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0B" w:rsidRPr="00F8161F" w:rsidRDefault="000B31AA" w:rsidP="000B31AA">
      <w:pPr>
        <w:framePr w:h="1156" w:hRule="exact" w:hSpace="180" w:wrap="around" w:vAnchor="text" w:hAnchor="page" w:x="1096" w:y="-389"/>
        <w:ind w:left="1800" w:hanging="720"/>
        <w:jc w:val="right"/>
        <w:rPr>
          <w:color w:val="C00000"/>
        </w:rPr>
      </w:pPr>
      <w:r w:rsidRPr="00F8161F">
        <w:rPr>
          <w:color w:val="C00000"/>
        </w:rPr>
        <w:t xml:space="preserve">                     </w:t>
      </w:r>
      <w:r w:rsidRPr="00F8161F">
        <w:rPr>
          <w:color w:val="C00000"/>
        </w:rPr>
        <w:tab/>
      </w:r>
      <w:r w:rsidRPr="00F8161F">
        <w:rPr>
          <w:color w:val="C00000"/>
        </w:rPr>
        <w:tab/>
      </w:r>
    </w:p>
    <w:p w:rsidR="00FA27E3" w:rsidRDefault="00FA27E3" w:rsidP="000B31AA">
      <w:pPr>
        <w:framePr w:h="1156" w:hRule="exact" w:hSpace="180" w:wrap="around" w:vAnchor="text" w:hAnchor="page" w:x="1096" w:y="-389"/>
        <w:ind w:left="1800" w:hanging="720"/>
        <w:jc w:val="right"/>
        <w:rPr>
          <w:b/>
          <w:i/>
          <w:color w:val="C00000"/>
        </w:rPr>
      </w:pPr>
      <w:r>
        <w:rPr>
          <w:b/>
          <w:i/>
          <w:color w:val="C00000"/>
        </w:rPr>
        <w:t>Recruitment Department</w:t>
      </w:r>
    </w:p>
    <w:p w:rsidR="00FA27E3" w:rsidRDefault="00FA27E3" w:rsidP="000B31AA">
      <w:pPr>
        <w:framePr w:h="1156" w:hRule="exact" w:hSpace="180" w:wrap="around" w:vAnchor="text" w:hAnchor="page" w:x="1096" w:y="-389"/>
        <w:ind w:left="1800" w:hanging="720"/>
        <w:jc w:val="right"/>
        <w:rPr>
          <w:b/>
          <w:i/>
          <w:color w:val="C00000"/>
        </w:rPr>
      </w:pPr>
      <w:r>
        <w:rPr>
          <w:b/>
          <w:i/>
          <w:color w:val="C00000"/>
        </w:rPr>
        <w:t>HR Office,</w:t>
      </w:r>
    </w:p>
    <w:p w:rsidR="00FA27E3" w:rsidRDefault="00FA27E3" w:rsidP="000B31AA">
      <w:pPr>
        <w:framePr w:h="1156" w:hRule="exact" w:hSpace="180" w:wrap="around" w:vAnchor="text" w:hAnchor="page" w:x="1096" w:y="-389"/>
        <w:ind w:left="1800" w:hanging="720"/>
        <w:jc w:val="right"/>
        <w:rPr>
          <w:b/>
          <w:i/>
          <w:color w:val="C00000"/>
        </w:rPr>
      </w:pPr>
      <w:r>
        <w:rPr>
          <w:b/>
          <w:i/>
          <w:color w:val="C00000"/>
        </w:rPr>
        <w:t>University Hospital Waterford</w:t>
      </w:r>
    </w:p>
    <w:p w:rsidR="000B31AA" w:rsidRPr="0090566F" w:rsidRDefault="000B31AA" w:rsidP="00FA27E3">
      <w:pPr>
        <w:framePr w:h="1156" w:hRule="exact" w:hSpace="180" w:wrap="around" w:vAnchor="text" w:hAnchor="page" w:x="1096" w:y="-389"/>
        <w:ind w:left="1800" w:hanging="720"/>
        <w:jc w:val="center"/>
        <w:rPr>
          <w:b/>
          <w:i/>
        </w:rPr>
      </w:pPr>
    </w:p>
    <w:p w:rsidR="001D09DA" w:rsidRDefault="001D09DA" w:rsidP="000B31AA">
      <w:pPr>
        <w:framePr w:h="1156" w:hRule="exact" w:hSpace="180" w:wrap="around" w:vAnchor="text" w:hAnchor="page" w:x="1096" w:y="-389"/>
        <w:ind w:left="1800" w:hanging="720"/>
        <w:jc w:val="right"/>
      </w:pPr>
    </w:p>
    <w:p w:rsidR="000B31AA" w:rsidRDefault="000B215B" w:rsidP="00B21F06">
      <w:pPr>
        <w:jc w:val="center"/>
        <w:rPr>
          <w:rFonts w:cs="Arial"/>
          <w:b/>
        </w:rPr>
      </w:pPr>
      <w:r w:rsidRPr="00544770">
        <w:rPr>
          <w:noProof/>
          <w:color w:val="000099"/>
        </w:rPr>
        <w:drawing>
          <wp:anchor distT="0" distB="0" distL="114300" distR="114300" simplePos="0" relativeHeight="251658752" behindDoc="0" locked="0" layoutInCell="1" allowOverlap="1" wp14:anchorId="53297F18" wp14:editId="79FD8B11">
            <wp:simplePos x="0" y="0"/>
            <wp:positionH relativeFrom="margin">
              <wp:posOffset>-371475</wp:posOffset>
            </wp:positionH>
            <wp:positionV relativeFrom="margin">
              <wp:posOffset>-98425</wp:posOffset>
            </wp:positionV>
            <wp:extent cx="1249045" cy="104013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15BC" w:rsidRDefault="00CE15BC" w:rsidP="00192E07">
      <w:pPr>
        <w:jc w:val="center"/>
      </w:pPr>
    </w:p>
    <w:p w:rsidR="00CE15BC" w:rsidRDefault="00CE15BC" w:rsidP="00192E07">
      <w:pPr>
        <w:jc w:val="center"/>
      </w:pPr>
    </w:p>
    <w:p w:rsidR="00CE15BC" w:rsidRDefault="00CE15BC" w:rsidP="00192E07">
      <w:pPr>
        <w:jc w:val="center"/>
      </w:pPr>
    </w:p>
    <w:p w:rsidR="001A519A" w:rsidRPr="00FA27E3" w:rsidRDefault="001A519A" w:rsidP="00192E07">
      <w:pPr>
        <w:jc w:val="center"/>
        <w:rPr>
          <w:rFonts w:cs="Arial"/>
          <w:b/>
          <w:color w:val="000000" w:themeColor="text1"/>
        </w:rPr>
      </w:pPr>
      <w:r w:rsidRPr="00FA27E3">
        <w:rPr>
          <w:rFonts w:cs="Arial"/>
          <w:b/>
          <w:color w:val="000000" w:themeColor="text1"/>
        </w:rPr>
        <w:t>Additional Campaign Information</w:t>
      </w:r>
    </w:p>
    <w:p w:rsidR="001A519A" w:rsidRPr="00CE15BC" w:rsidRDefault="001A519A" w:rsidP="00CE15BC">
      <w:pPr>
        <w:jc w:val="center"/>
        <w:rPr>
          <w:rFonts w:cs="Arial"/>
          <w:b/>
          <w:i/>
          <w:iCs/>
          <w:color w:val="FF0000"/>
        </w:rPr>
      </w:pPr>
    </w:p>
    <w:p w:rsidR="00CE15BC" w:rsidRPr="00CE15BC" w:rsidRDefault="00CE15BC" w:rsidP="00CE15BC">
      <w:pPr>
        <w:tabs>
          <w:tab w:val="left" w:pos="283"/>
        </w:tabs>
        <w:jc w:val="center"/>
        <w:rPr>
          <w:rFonts w:cs="Arial"/>
          <w:b/>
          <w:iCs/>
          <w:color w:val="FF0000"/>
        </w:rPr>
      </w:pPr>
      <w:r w:rsidRPr="00CE15BC">
        <w:rPr>
          <w:rFonts w:cs="Arial"/>
          <w:b/>
          <w:iCs/>
          <w:color w:val="FF0000"/>
        </w:rPr>
        <w:t xml:space="preserve">Occupational Therapist, </w:t>
      </w:r>
      <w:r w:rsidRPr="00CE15BC">
        <w:rPr>
          <w:rFonts w:cs="Arial"/>
          <w:b/>
          <w:color w:val="FF0000"/>
        </w:rPr>
        <w:t>Senior (Inpatient Orthopaedic Rehabilitation)</w:t>
      </w:r>
    </w:p>
    <w:p w:rsidR="00AB2F09" w:rsidRPr="000A7E23" w:rsidRDefault="000B215B" w:rsidP="00192E07">
      <w:pPr>
        <w:jc w:val="center"/>
        <w:rPr>
          <w:rFonts w:cs="Arial"/>
          <w:b/>
          <w:i/>
          <w:iCs/>
        </w:rPr>
      </w:pPr>
      <w:r w:rsidRPr="000A7E23">
        <w:rPr>
          <w:rFonts w:cs="Arial"/>
          <w:b/>
          <w:i/>
          <w:iCs/>
        </w:rPr>
        <w:t>Kilcreene Regional Orthopaedic Hospital</w:t>
      </w:r>
    </w:p>
    <w:p w:rsidR="007278C8" w:rsidRPr="0067243C" w:rsidRDefault="007278C8" w:rsidP="001A519A">
      <w:pPr>
        <w:jc w:val="center"/>
        <w:rPr>
          <w:rFonts w:cs="Arial"/>
          <w:b/>
          <w:i/>
          <w:iCs/>
          <w:color w:val="FF0000"/>
        </w:rPr>
      </w:pPr>
    </w:p>
    <w:p w:rsidR="001A519A" w:rsidRPr="00FA27E3" w:rsidRDefault="001A519A" w:rsidP="001A519A">
      <w:pPr>
        <w:jc w:val="center"/>
        <w:rPr>
          <w:rFonts w:cs="Arial"/>
          <w:b/>
          <w:i/>
          <w:iCs/>
          <w:color w:val="000000" w:themeColor="text1"/>
        </w:rPr>
      </w:pPr>
    </w:p>
    <w:p w:rsidR="00065A9D" w:rsidRPr="00FA27E3" w:rsidRDefault="00065A9D" w:rsidP="00663859">
      <w:pPr>
        <w:jc w:val="center"/>
        <w:rPr>
          <w:rFonts w:cs="Arial"/>
          <w:b/>
          <w:color w:val="000000" w:themeColor="text1"/>
        </w:rPr>
      </w:pPr>
    </w:p>
    <w:p w:rsidR="001A519A" w:rsidRPr="00FA27E3" w:rsidRDefault="00663859" w:rsidP="001A519A">
      <w:pPr>
        <w:rPr>
          <w:rFonts w:cs="Arial"/>
          <w:color w:val="000000" w:themeColor="text1"/>
        </w:rPr>
      </w:pPr>
      <w:r w:rsidRPr="00FA27E3">
        <w:rPr>
          <w:rFonts w:cs="Arial"/>
          <w:color w:val="000000" w:themeColor="text1"/>
        </w:rPr>
        <w:t>Dear Candidate</w:t>
      </w:r>
      <w:r w:rsidR="00085D72" w:rsidRPr="00FA27E3">
        <w:rPr>
          <w:rFonts w:cs="Arial"/>
          <w:color w:val="000000" w:themeColor="text1"/>
        </w:rPr>
        <w:t>,</w:t>
      </w:r>
    </w:p>
    <w:p w:rsidR="001A519A" w:rsidRPr="00FA27E3" w:rsidRDefault="001A519A" w:rsidP="001A519A">
      <w:pPr>
        <w:rPr>
          <w:rFonts w:cs="Arial"/>
          <w:color w:val="000000" w:themeColor="text1"/>
          <w:sz w:val="16"/>
          <w:szCs w:val="16"/>
        </w:rPr>
      </w:pPr>
    </w:p>
    <w:p w:rsidR="00CE15BC" w:rsidRPr="00EF3C35" w:rsidRDefault="001A519A" w:rsidP="00CE15BC">
      <w:pPr>
        <w:tabs>
          <w:tab w:val="left" w:pos="283"/>
        </w:tabs>
        <w:jc w:val="both"/>
        <w:rPr>
          <w:rFonts w:cs="Arial"/>
          <w:b/>
          <w:iCs/>
        </w:rPr>
      </w:pPr>
      <w:r w:rsidRPr="00FA27E3">
        <w:rPr>
          <w:rFonts w:cs="Arial"/>
          <w:color w:val="000000" w:themeColor="text1"/>
        </w:rPr>
        <w:t>Thank you for your interest in the post</w:t>
      </w:r>
      <w:r w:rsidR="00984628" w:rsidRPr="00FA27E3">
        <w:rPr>
          <w:rFonts w:cs="Arial"/>
          <w:color w:val="000000" w:themeColor="text1"/>
        </w:rPr>
        <w:t xml:space="preserve"> of </w:t>
      </w:r>
      <w:r w:rsidR="00CE15BC" w:rsidRPr="00EF3C35">
        <w:rPr>
          <w:rFonts w:cs="Arial"/>
          <w:b/>
          <w:iCs/>
        </w:rPr>
        <w:t xml:space="preserve">Occupational Therapist, </w:t>
      </w:r>
      <w:r w:rsidR="00CE15BC" w:rsidRPr="00437C9E">
        <w:rPr>
          <w:rFonts w:cs="Arial"/>
          <w:b/>
        </w:rPr>
        <w:t>Senior (Inpatient Orthopaedic Rehabilitation)</w:t>
      </w:r>
      <w:r w:rsidR="00CE15BC" w:rsidRPr="00EF3C35">
        <w:rPr>
          <w:rFonts w:cs="Arial"/>
        </w:rPr>
        <w:t xml:space="preserve"> </w:t>
      </w:r>
    </w:p>
    <w:p w:rsidR="001A519A" w:rsidRPr="00FA27E3" w:rsidRDefault="001A519A" w:rsidP="001A519A">
      <w:pPr>
        <w:jc w:val="both"/>
        <w:rPr>
          <w:rFonts w:cs="Arial"/>
          <w:iCs/>
          <w:color w:val="000000" w:themeColor="text1"/>
        </w:rPr>
      </w:pPr>
    </w:p>
    <w:p w:rsidR="001A519A" w:rsidRPr="0067243C" w:rsidRDefault="001A519A" w:rsidP="0067243C">
      <w:pPr>
        <w:tabs>
          <w:tab w:val="left" w:pos="283"/>
        </w:tabs>
        <w:jc w:val="both"/>
        <w:rPr>
          <w:rFonts w:cs="Arial"/>
          <w:b/>
          <w:iCs/>
        </w:rPr>
      </w:pPr>
      <w:r w:rsidRPr="00FA27E3">
        <w:rPr>
          <w:rFonts w:cs="Arial"/>
          <w:color w:val="000000" w:themeColor="text1"/>
        </w:rPr>
        <w:t xml:space="preserve">A panel may be created for </w:t>
      </w:r>
      <w:r w:rsidR="00CE15BC" w:rsidRPr="00CE15BC">
        <w:rPr>
          <w:rFonts w:cs="Arial"/>
          <w:b/>
          <w:iCs/>
          <w:color w:val="FF0000"/>
        </w:rPr>
        <w:t xml:space="preserve">Occupational Therapist, </w:t>
      </w:r>
      <w:r w:rsidR="00CE15BC" w:rsidRPr="00CE15BC">
        <w:rPr>
          <w:rFonts w:cs="Arial"/>
          <w:b/>
          <w:color w:val="FF0000"/>
        </w:rPr>
        <w:t>Senior (Inpatient Orthopaedic Rehabilitation)</w:t>
      </w:r>
      <w:r w:rsidR="000B215B">
        <w:rPr>
          <w:rFonts w:cs="Arial"/>
          <w:b/>
          <w:iCs/>
          <w:color w:val="FF0000"/>
        </w:rPr>
        <w:t>, Kilcreene Regional Orthopaedic Hospital</w:t>
      </w:r>
      <w:r w:rsidR="000D3065" w:rsidRPr="00B06A75">
        <w:rPr>
          <w:rFonts w:cs="Arial"/>
          <w:b/>
          <w:i/>
          <w:iCs/>
          <w:color w:val="FF0000"/>
        </w:rPr>
        <w:t xml:space="preserve"> </w:t>
      </w:r>
      <w:r w:rsidRPr="00FA27E3">
        <w:rPr>
          <w:rFonts w:cs="Arial"/>
          <w:color w:val="000000" w:themeColor="text1"/>
        </w:rPr>
        <w:t>from which current and future permanent and specified purpose vacancies of full time or part time duration may be filled.</w:t>
      </w:r>
    </w:p>
    <w:p w:rsidR="006158B7" w:rsidRPr="00FA27E3" w:rsidRDefault="001A519A" w:rsidP="006158B7">
      <w:pPr>
        <w:rPr>
          <w:rFonts w:cs="Arial"/>
          <w:color w:val="000000" w:themeColor="text1"/>
        </w:rPr>
      </w:pPr>
      <w:r w:rsidRPr="00FA27E3">
        <w:rPr>
          <w:rFonts w:cs="Arial"/>
          <w:color w:val="000000" w:themeColor="text1"/>
        </w:rPr>
        <w:t xml:space="preserve">This document outlines how the recruitment process will be run and the important dates linked to the recruitment campaign. </w:t>
      </w:r>
    </w:p>
    <w:p w:rsidR="00663859" w:rsidRPr="00FA27E3" w:rsidRDefault="00663859" w:rsidP="006158B7">
      <w:pPr>
        <w:rPr>
          <w:rFonts w:cs="Arial"/>
          <w:color w:val="000000" w:themeColor="text1"/>
        </w:rPr>
      </w:pPr>
    </w:p>
    <w:p w:rsidR="006158B7" w:rsidRPr="00FA27E3" w:rsidRDefault="006158B7" w:rsidP="005B0519">
      <w:pPr>
        <w:numPr>
          <w:ilvl w:val="0"/>
          <w:numId w:val="1"/>
        </w:numPr>
        <w:shd w:val="clear" w:color="auto" w:fill="D9D9D9"/>
        <w:autoSpaceDE w:val="0"/>
        <w:autoSpaceDN w:val="0"/>
        <w:adjustRightInd w:val="0"/>
        <w:spacing w:line="240" w:lineRule="atLeast"/>
        <w:rPr>
          <w:rFonts w:cs="Arial"/>
          <w:color w:val="000000" w:themeColor="text1"/>
          <w:lang w:val="en-US" w:eastAsia="en-US"/>
        </w:rPr>
      </w:pPr>
      <w:r w:rsidRPr="00FA27E3">
        <w:rPr>
          <w:rFonts w:cs="Arial"/>
          <w:b/>
          <w:bCs/>
          <w:color w:val="000000" w:themeColor="text1"/>
          <w:lang w:val="en-US" w:eastAsia="en-US"/>
        </w:rPr>
        <w:t>Who should apply?</w:t>
      </w:r>
      <w:r w:rsidRPr="00FA27E3">
        <w:rPr>
          <w:rFonts w:cs="Arial"/>
          <w:color w:val="000000" w:themeColor="text1"/>
          <w:lang w:val="en-US" w:eastAsia="en-US"/>
        </w:rPr>
        <w:t xml:space="preserve"> </w:t>
      </w:r>
    </w:p>
    <w:p w:rsidR="00E96CD9" w:rsidRPr="00FA27E3" w:rsidRDefault="00E96CD9" w:rsidP="00E96CD9">
      <w:pPr>
        <w:rPr>
          <w:rFonts w:cs="Arial"/>
          <w:color w:val="000000" w:themeColor="text1"/>
          <w:lang w:val="en-US" w:eastAsia="en-US"/>
        </w:rPr>
      </w:pPr>
    </w:p>
    <w:p w:rsidR="00CE15BC" w:rsidRPr="00EF3C35" w:rsidRDefault="006158B7" w:rsidP="00CE15BC">
      <w:pPr>
        <w:tabs>
          <w:tab w:val="left" w:pos="283"/>
        </w:tabs>
        <w:jc w:val="both"/>
        <w:rPr>
          <w:rFonts w:cs="Arial"/>
          <w:b/>
          <w:iCs/>
        </w:rPr>
      </w:pPr>
      <w:r w:rsidRPr="00FA27E3">
        <w:rPr>
          <w:rFonts w:cs="Arial"/>
          <w:color w:val="000000" w:themeColor="text1"/>
          <w:lang w:val="en-US" w:eastAsia="en-US"/>
        </w:rPr>
        <w:t xml:space="preserve">We are very interested to receive applications from all suitably qualified individuals who </w:t>
      </w:r>
      <w:r w:rsidR="000D3065" w:rsidRPr="00FA27E3">
        <w:rPr>
          <w:rFonts w:cs="Arial"/>
          <w:color w:val="000000" w:themeColor="text1"/>
          <w:lang w:val="en-US" w:eastAsia="en-US"/>
        </w:rPr>
        <w:t xml:space="preserve">are interested </w:t>
      </w:r>
      <w:r w:rsidR="00152142" w:rsidRPr="00FA27E3">
        <w:rPr>
          <w:rFonts w:cs="Arial"/>
          <w:color w:val="000000" w:themeColor="text1"/>
          <w:lang w:val="en-US" w:eastAsia="en-US"/>
        </w:rPr>
        <w:t>in working as a</w:t>
      </w:r>
      <w:r w:rsidR="00902137">
        <w:rPr>
          <w:rFonts w:cs="Arial"/>
          <w:color w:val="000000" w:themeColor="text1"/>
          <w:lang w:val="en-US" w:eastAsia="en-US"/>
        </w:rPr>
        <w:t xml:space="preserve"> </w:t>
      </w:r>
      <w:r w:rsidR="00CE15BC" w:rsidRPr="00EF3C35">
        <w:rPr>
          <w:rFonts w:cs="Arial"/>
          <w:b/>
          <w:iCs/>
        </w:rPr>
        <w:t xml:space="preserve">Occupational Therapist, </w:t>
      </w:r>
      <w:r w:rsidR="00CE15BC" w:rsidRPr="00437C9E">
        <w:rPr>
          <w:rFonts w:cs="Arial"/>
          <w:b/>
        </w:rPr>
        <w:t>Senior (Inpatient Orthopaedic Rehabilitation)</w:t>
      </w:r>
      <w:r w:rsidR="00CE15BC" w:rsidRPr="00EF3C35">
        <w:rPr>
          <w:rFonts w:cs="Arial"/>
        </w:rPr>
        <w:t xml:space="preserve"> </w:t>
      </w:r>
    </w:p>
    <w:p w:rsidR="000D3065" w:rsidRPr="00FA27E3" w:rsidRDefault="000D3065" w:rsidP="000D3065">
      <w:pPr>
        <w:jc w:val="center"/>
        <w:rPr>
          <w:rFonts w:cs="Arial"/>
          <w:b/>
          <w:i/>
          <w:iCs/>
          <w:color w:val="000000" w:themeColor="text1"/>
        </w:rPr>
      </w:pPr>
    </w:p>
    <w:p w:rsidR="006158B7" w:rsidRPr="008F59BA" w:rsidRDefault="006158B7" w:rsidP="00740928">
      <w:pPr>
        <w:autoSpaceDE w:val="0"/>
        <w:autoSpaceDN w:val="0"/>
        <w:adjustRightInd w:val="0"/>
        <w:spacing w:line="240" w:lineRule="atLeast"/>
        <w:jc w:val="both"/>
        <w:rPr>
          <w:rFonts w:cs="Arial"/>
          <w:lang w:val="en-US" w:eastAsia="en-US"/>
        </w:rPr>
      </w:pPr>
      <w:r w:rsidRPr="00FA27E3">
        <w:rPr>
          <w:rFonts w:cs="Arial"/>
          <w:color w:val="000000" w:themeColor="text1"/>
          <w:lang w:val="en-US" w:eastAsia="en-US"/>
        </w:rPr>
        <w:t xml:space="preserve">There are </w:t>
      </w:r>
      <w:r w:rsidRPr="008F59BA">
        <w:rPr>
          <w:rFonts w:cs="Arial"/>
          <w:lang w:val="en-US" w:eastAsia="en-US"/>
        </w:rPr>
        <w:t>criteria that apply to applicants being deemed eligible or ineligible. Information on this is available on the appendices detailed below:</w:t>
      </w:r>
    </w:p>
    <w:p w:rsidR="006158B7" w:rsidRPr="008F59BA" w:rsidRDefault="006158B7" w:rsidP="005B0519">
      <w:pPr>
        <w:numPr>
          <w:ilvl w:val="0"/>
          <w:numId w:val="4"/>
        </w:numPr>
        <w:autoSpaceDE w:val="0"/>
        <w:autoSpaceDN w:val="0"/>
        <w:adjustRightInd w:val="0"/>
        <w:spacing w:line="240" w:lineRule="atLeast"/>
        <w:jc w:val="both"/>
        <w:rPr>
          <w:rFonts w:cs="Arial"/>
          <w:bCs/>
          <w:lang w:val="en-US" w:eastAsia="en-US"/>
        </w:rPr>
      </w:pPr>
      <w:r w:rsidRPr="008F59BA">
        <w:rPr>
          <w:rFonts w:cs="Arial"/>
          <w:bCs/>
          <w:lang w:val="en-US" w:eastAsia="en-US"/>
        </w:rPr>
        <w:t>For more details on the qualifications and eligibility criteria please see Appendix 1.</w:t>
      </w:r>
    </w:p>
    <w:p w:rsidR="006158B7" w:rsidRPr="008F59BA" w:rsidRDefault="006158B7" w:rsidP="005B0519">
      <w:pPr>
        <w:numPr>
          <w:ilvl w:val="0"/>
          <w:numId w:val="4"/>
        </w:numPr>
        <w:autoSpaceDE w:val="0"/>
        <w:autoSpaceDN w:val="0"/>
        <w:adjustRightInd w:val="0"/>
        <w:spacing w:line="240" w:lineRule="atLeast"/>
        <w:jc w:val="both"/>
        <w:rPr>
          <w:rFonts w:cs="Arial"/>
        </w:rPr>
      </w:pPr>
      <w:r w:rsidRPr="008F59BA">
        <w:rPr>
          <w:rFonts w:cs="Arial"/>
          <w:lang w:val="en-US" w:eastAsia="en-US"/>
        </w:rPr>
        <w:t>For information on “</w:t>
      </w:r>
      <w:r w:rsidRPr="008F59BA">
        <w:rPr>
          <w:rFonts w:cs="Arial"/>
        </w:rPr>
        <w:t xml:space="preserve">Non-European Economic Area Applicants” please see Appendix 2. </w:t>
      </w:r>
    </w:p>
    <w:p w:rsidR="006158B7" w:rsidRDefault="006158B7" w:rsidP="005B0519">
      <w:pPr>
        <w:numPr>
          <w:ilvl w:val="0"/>
          <w:numId w:val="4"/>
        </w:numPr>
        <w:jc w:val="both"/>
        <w:rPr>
          <w:rFonts w:cs="Arial"/>
        </w:rPr>
      </w:pPr>
      <w:r w:rsidRPr="008F59BA">
        <w:rPr>
          <w:rFonts w:cs="Arial"/>
        </w:rPr>
        <w:t xml:space="preserve">Please note we cannot accept applications from applicants who are in receipt of pensions from particular superannuation schemes, please see Appendix 4 for more information on this. </w:t>
      </w:r>
    </w:p>
    <w:p w:rsidR="006158B7" w:rsidRPr="008F59BA" w:rsidRDefault="006158B7" w:rsidP="006158B7">
      <w:pPr>
        <w:rPr>
          <w:rFonts w:cs="Arial"/>
          <w:i/>
          <w:lang w:val="en-US" w:eastAsia="en-US"/>
        </w:rPr>
      </w:pPr>
    </w:p>
    <w:p w:rsidR="006158B7" w:rsidRPr="008F59BA" w:rsidRDefault="006158B7" w:rsidP="005B051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3B0CCC" w:rsidRDefault="003B0CCC" w:rsidP="003B0CCC">
      <w:pPr>
        <w:rPr>
          <w:rFonts w:cs="Arial"/>
        </w:rPr>
      </w:pPr>
    </w:p>
    <w:p w:rsidR="000B215B" w:rsidRPr="008F59BA" w:rsidRDefault="000B215B" w:rsidP="000B215B">
      <w:pPr>
        <w:rPr>
          <w:rFonts w:cs="Arial"/>
        </w:rPr>
      </w:pPr>
      <w:r w:rsidRPr="008F59BA">
        <w:rPr>
          <w:rFonts w:cs="Arial"/>
        </w:rPr>
        <w:t xml:space="preserve">You must complete the Application Form particular to this post.  </w:t>
      </w:r>
    </w:p>
    <w:p w:rsidR="000B215B" w:rsidRPr="008F59BA" w:rsidRDefault="000B215B" w:rsidP="000B215B">
      <w:pPr>
        <w:numPr>
          <w:ilvl w:val="0"/>
          <w:numId w:val="5"/>
        </w:numPr>
        <w:jc w:val="both"/>
        <w:rPr>
          <w:rFonts w:cs="Arial"/>
        </w:rPr>
      </w:pPr>
      <w:r w:rsidRPr="008F59BA">
        <w:rPr>
          <w:rFonts w:cs="Arial"/>
        </w:rPr>
        <w:t>There is no need to sign e-mailed applications; we will request candidates to sign their application form at interview.</w:t>
      </w:r>
    </w:p>
    <w:p w:rsidR="000B215B" w:rsidRPr="008F59BA" w:rsidRDefault="000B215B" w:rsidP="000B215B">
      <w:pPr>
        <w:numPr>
          <w:ilvl w:val="0"/>
          <w:numId w:val="5"/>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B215B" w:rsidRDefault="000B215B" w:rsidP="000B215B">
      <w:pPr>
        <w:numPr>
          <w:ilvl w:val="0"/>
          <w:numId w:val="5"/>
        </w:numPr>
        <w:jc w:val="both"/>
        <w:rPr>
          <w:rFonts w:cs="Arial"/>
        </w:rPr>
      </w:pPr>
      <w:r w:rsidRPr="008F59BA">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rsidR="000B215B" w:rsidRPr="00AC6BF2" w:rsidRDefault="000B215B" w:rsidP="000B215B">
      <w:pPr>
        <w:numPr>
          <w:ilvl w:val="0"/>
          <w:numId w:val="2"/>
        </w:numPr>
        <w:jc w:val="both"/>
        <w:rPr>
          <w:rFonts w:cs="Arial"/>
          <w:sz w:val="16"/>
          <w:szCs w:val="16"/>
        </w:rPr>
      </w:pPr>
      <w:r w:rsidRPr="0020363A">
        <w:rPr>
          <w:rFonts w:cs="Arial"/>
        </w:rPr>
        <w:t>Applications must be submitted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w:t>
      </w:r>
      <w:r w:rsidRPr="0020363A">
        <w:rPr>
          <w:rFonts w:cs="Arial"/>
        </w:rPr>
        <w:t xml:space="preserve">drive, Cloud, Dropbox, Google Drive etc will not be accepted, applications submitted in other </w:t>
      </w:r>
      <w:r w:rsidRPr="00B21F06">
        <w:rPr>
          <w:rFonts w:cs="Arial"/>
        </w:rPr>
        <w:t>file</w:t>
      </w:r>
      <w:r w:rsidRPr="0020363A">
        <w:rPr>
          <w:rFonts w:cs="Arial"/>
        </w:rPr>
        <w:t xml:space="preserv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p>
    <w:p w:rsidR="000B215B" w:rsidRPr="003D269A" w:rsidRDefault="000B215B" w:rsidP="000B215B">
      <w:pPr>
        <w:numPr>
          <w:ilvl w:val="0"/>
          <w:numId w:val="5"/>
        </w:numPr>
        <w:jc w:val="both"/>
        <w:rPr>
          <w:rFonts w:cs="Arial"/>
          <w:color w:val="000000" w:themeColor="text1"/>
        </w:rPr>
      </w:pPr>
      <w:r w:rsidRPr="003D269A">
        <w:rPr>
          <w:rFonts w:cs="Arial"/>
        </w:rPr>
        <w:t>We can only accept complete applications received by the closing date and time i.e.</w:t>
      </w:r>
      <w:r w:rsidRPr="003D269A">
        <w:rPr>
          <w:rFonts w:cs="Arial"/>
          <w:b/>
        </w:rPr>
        <w:t xml:space="preserve"> </w:t>
      </w:r>
      <w:r>
        <w:rPr>
          <w:rFonts w:cs="Arial"/>
          <w:b/>
          <w:color w:val="FF0000"/>
        </w:rPr>
        <w:t>0</w:t>
      </w:r>
      <w:r w:rsidR="00CE15BC">
        <w:rPr>
          <w:rFonts w:cs="Arial"/>
          <w:b/>
          <w:color w:val="FF0000"/>
        </w:rPr>
        <w:t>1</w:t>
      </w:r>
      <w:r>
        <w:rPr>
          <w:rFonts w:cs="Arial"/>
          <w:b/>
          <w:color w:val="FF0000"/>
        </w:rPr>
        <w:t>.0</w:t>
      </w:r>
      <w:r w:rsidR="00CE15BC">
        <w:rPr>
          <w:rFonts w:cs="Arial"/>
          <w:b/>
          <w:color w:val="FF0000"/>
        </w:rPr>
        <w:t>5</w:t>
      </w:r>
      <w:r>
        <w:rPr>
          <w:rFonts w:cs="Arial"/>
          <w:b/>
          <w:color w:val="FF0000"/>
        </w:rPr>
        <w:t>.2025 at 2 p.m.</w:t>
      </w:r>
    </w:p>
    <w:p w:rsidR="000B215B" w:rsidRPr="003D269A" w:rsidRDefault="000B215B" w:rsidP="000B215B">
      <w:pPr>
        <w:ind w:left="360"/>
        <w:jc w:val="both"/>
        <w:rPr>
          <w:rFonts w:cs="Arial"/>
          <w:color w:val="000000" w:themeColor="text1"/>
        </w:rPr>
      </w:pPr>
    </w:p>
    <w:p w:rsidR="000B215B" w:rsidRPr="008F59BA" w:rsidRDefault="000B215B" w:rsidP="000B215B">
      <w:pPr>
        <w:jc w:val="both"/>
        <w:rPr>
          <w:rFonts w:cs="Arial"/>
        </w:rPr>
      </w:pPr>
      <w:r w:rsidRPr="008F59BA">
        <w:rPr>
          <w:rFonts w:cs="Arial"/>
        </w:rPr>
        <w:t>We will contact you mainly by email</w:t>
      </w:r>
      <w:r>
        <w:rPr>
          <w:rFonts w:cs="Arial"/>
        </w:rPr>
        <w:t xml:space="preserve"> and mobile phone</w:t>
      </w:r>
      <w:r w:rsidRPr="008F59BA">
        <w:rPr>
          <w:rFonts w:cs="Arial"/>
        </w:rPr>
        <w:t>. Therefore</w:t>
      </w:r>
      <w:r>
        <w:rPr>
          <w:rFonts w:cs="Arial"/>
        </w:rPr>
        <w:t>,</w:t>
      </w:r>
      <w:r w:rsidRPr="008F59BA">
        <w:rPr>
          <w:rFonts w:cs="Arial"/>
        </w:rPr>
        <w:t xml:space="preserve"> we recommend you specify in your application form your personal mobile number and personal e-mail that you check on and have access to on a regular basis (rather than a work mobile or e-mail address which you may have limited access to). It is your responsibility to ensure you have acc</w:t>
      </w:r>
      <w:r>
        <w:rPr>
          <w:rFonts w:cs="Arial"/>
        </w:rPr>
        <w:t>ess to your mobile voice mails</w:t>
      </w:r>
      <w:r w:rsidRPr="008F59BA">
        <w:rPr>
          <w:rFonts w:cs="Arial"/>
        </w:rPr>
        <w:t xml:space="preserve"> and emails. If you choose to use your work mobile and work email addresses you may receive communications that have a time deadline requirement while working away or on leave. We recommend you use your personal email and mobile number that you have regular access to. </w:t>
      </w:r>
    </w:p>
    <w:p w:rsidR="006158B7" w:rsidRDefault="006158B7" w:rsidP="006158B7"/>
    <w:p w:rsidR="00FA27E3" w:rsidRDefault="00FA27E3" w:rsidP="006158B7"/>
    <w:p w:rsidR="00FA27E3" w:rsidRDefault="00FA27E3" w:rsidP="006158B7"/>
    <w:p w:rsidR="000B215B" w:rsidRDefault="000B215B" w:rsidP="006158B7"/>
    <w:p w:rsidR="000B215B" w:rsidRDefault="000B215B" w:rsidP="006158B7"/>
    <w:p w:rsidR="006158B7" w:rsidRPr="008F59BA" w:rsidRDefault="006158B7" w:rsidP="005B0519">
      <w:pPr>
        <w:numPr>
          <w:ilvl w:val="0"/>
          <w:numId w:val="1"/>
        </w:numPr>
        <w:shd w:val="clear" w:color="auto" w:fill="D9D9D9"/>
        <w:rPr>
          <w:rFonts w:cs="Arial"/>
        </w:rPr>
      </w:pPr>
      <w:r w:rsidRPr="008F59BA">
        <w:rPr>
          <w:rFonts w:cs="Arial"/>
          <w:b/>
        </w:rPr>
        <w:t xml:space="preserve">How will the selection process be run? </w:t>
      </w:r>
    </w:p>
    <w:p w:rsidR="006158B7" w:rsidRPr="008F59BA" w:rsidRDefault="006158B7" w:rsidP="006158B7">
      <w:pPr>
        <w:rPr>
          <w:rFonts w:cs="Arial"/>
        </w:rPr>
      </w:pPr>
    </w:p>
    <w:p w:rsidR="006158B7" w:rsidRPr="008F59BA" w:rsidRDefault="006158B7" w:rsidP="005B0519">
      <w:pPr>
        <w:numPr>
          <w:ilvl w:val="0"/>
          <w:numId w:val="6"/>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rsidR="006158B7" w:rsidRPr="008F59BA" w:rsidRDefault="006158B7" w:rsidP="005B0519">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5B0519">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p>
    <w:p w:rsidR="006158B7" w:rsidRPr="008F59BA" w:rsidRDefault="006158B7" w:rsidP="005B0519">
      <w:pPr>
        <w:numPr>
          <w:ilvl w:val="0"/>
          <w:numId w:val="6"/>
        </w:numPr>
        <w:jc w:val="both"/>
        <w:rPr>
          <w:rFonts w:cs="Arial"/>
          <w:bCs/>
        </w:rPr>
      </w:pPr>
      <w:r w:rsidRPr="008F59BA">
        <w:rPr>
          <w:rFonts w:cs="Arial"/>
          <w:bCs/>
        </w:rPr>
        <w:t>Any applicant who did not meet the eligibility criteria/ was not shortlisted will be informed of that decision and the reason why.</w:t>
      </w:r>
    </w:p>
    <w:p w:rsidR="006158B7" w:rsidRPr="008F59BA" w:rsidRDefault="006158B7" w:rsidP="005B0519">
      <w:pPr>
        <w:numPr>
          <w:ilvl w:val="0"/>
          <w:numId w:val="6"/>
        </w:numPr>
        <w:jc w:val="both"/>
        <w:rPr>
          <w:rFonts w:cs="Arial"/>
          <w:b/>
          <w:bCs/>
        </w:rPr>
      </w:pPr>
      <w:r w:rsidRPr="008F59BA">
        <w:rPr>
          <w:rFonts w:cs="Arial"/>
        </w:rPr>
        <w:t xml:space="preserve">Candidates who have demonstrated the requisite skills and experience will be called to interview.  </w:t>
      </w:r>
    </w:p>
    <w:p w:rsidR="006158B7" w:rsidRPr="008F59BA" w:rsidRDefault="006158B7" w:rsidP="005B0519">
      <w:pPr>
        <w:numPr>
          <w:ilvl w:val="0"/>
          <w:numId w:val="6"/>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rsidR="006158B7" w:rsidRPr="008F59BA" w:rsidRDefault="006158B7" w:rsidP="005B0519">
      <w:pPr>
        <w:numPr>
          <w:ilvl w:val="0"/>
          <w:numId w:val="6"/>
        </w:numPr>
        <w:jc w:val="both"/>
        <w:rPr>
          <w:rFonts w:cs="Arial"/>
          <w:bCs/>
        </w:rPr>
      </w:pPr>
      <w:r w:rsidRPr="008F59BA">
        <w:rPr>
          <w:rFonts w:cs="Arial"/>
          <w:bCs/>
        </w:rPr>
        <w:t xml:space="preserve">Candidates who are successful at interview will be placed on a panel in order of merit. </w:t>
      </w:r>
    </w:p>
    <w:p w:rsidR="006158B7" w:rsidRPr="008F59BA" w:rsidRDefault="006158B7" w:rsidP="005B0519">
      <w:pPr>
        <w:numPr>
          <w:ilvl w:val="0"/>
          <w:numId w:val="6"/>
        </w:numPr>
        <w:jc w:val="both"/>
        <w:rPr>
          <w:rFonts w:cs="Arial"/>
          <w:bCs/>
        </w:rPr>
      </w:pPr>
      <w:r w:rsidRPr="008F59BA">
        <w:rPr>
          <w:rFonts w:cs="Arial"/>
          <w:bCs/>
        </w:rPr>
        <w:t xml:space="preserve">We will offer the posts to the candidates with the highest scores on the panel. </w:t>
      </w:r>
    </w:p>
    <w:p w:rsidR="006158B7" w:rsidRPr="008F59BA" w:rsidRDefault="006158B7" w:rsidP="005B0519">
      <w:pPr>
        <w:numPr>
          <w:ilvl w:val="0"/>
          <w:numId w:val="6"/>
        </w:numPr>
        <w:jc w:val="both"/>
        <w:rPr>
          <w:rFonts w:cs="Arial"/>
          <w:bCs/>
        </w:rPr>
      </w:pPr>
      <w:r w:rsidRPr="008F59BA">
        <w:rPr>
          <w:rFonts w:cs="Arial"/>
          <w:bCs/>
        </w:rPr>
        <w:t>If a candidate declines the post we will offer it to the next highest scoring candidate etc.</w:t>
      </w:r>
    </w:p>
    <w:p w:rsidR="006158B7" w:rsidRPr="008F59BA" w:rsidRDefault="006158B7" w:rsidP="005B0519">
      <w:pPr>
        <w:numPr>
          <w:ilvl w:val="0"/>
          <w:numId w:val="6"/>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158B7">
      <w:pPr>
        <w:tabs>
          <w:tab w:val="left" w:pos="0"/>
        </w:tabs>
        <w:autoSpaceDE w:val="0"/>
        <w:autoSpaceDN w:val="0"/>
        <w:adjustRightInd w:val="0"/>
        <w:rPr>
          <w:rFonts w:cs="Arial"/>
          <w:bCs/>
        </w:rPr>
      </w:pPr>
    </w:p>
    <w:p w:rsidR="006158B7" w:rsidRPr="008F59BA" w:rsidRDefault="006158B7" w:rsidP="005B0519">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rsidR="006158B7" w:rsidRPr="008F59BA" w:rsidRDefault="006158B7" w:rsidP="006158B7">
      <w:pPr>
        <w:autoSpaceDE w:val="0"/>
        <w:autoSpaceDN w:val="0"/>
        <w:adjustRightInd w:val="0"/>
        <w:ind w:left="360"/>
        <w:rPr>
          <w:rFonts w:cs="Arial"/>
          <w:b/>
          <w:bCs/>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rsidR="006158B7" w:rsidRPr="008F59BA" w:rsidRDefault="006158B7" w:rsidP="006158B7">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71054F">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6158B7" w:rsidRPr="008F59BA" w:rsidRDefault="006158B7" w:rsidP="006158B7">
      <w:pPr>
        <w:autoSpaceDE w:val="0"/>
        <w:autoSpaceDN w:val="0"/>
        <w:adjustRightInd w:val="0"/>
        <w:rPr>
          <w:rFonts w:cs="Arial"/>
          <w:color w:val="000000"/>
        </w:rPr>
      </w:pPr>
    </w:p>
    <w:p w:rsidR="001A519A" w:rsidRPr="00B73829" w:rsidRDefault="001A519A" w:rsidP="001A519A">
      <w:pPr>
        <w:autoSpaceDE w:val="0"/>
        <w:autoSpaceDN w:val="0"/>
        <w:adjustRightInd w:val="0"/>
        <w:rPr>
          <w:rFonts w:cs="Arial"/>
          <w:b/>
          <w:bCs/>
        </w:rPr>
      </w:pPr>
      <w:r w:rsidRPr="00B73829">
        <w:rPr>
          <w:rFonts w:cs="Arial"/>
          <w:b/>
          <w:bCs/>
        </w:rPr>
        <w:t>Specific Work Sites</w:t>
      </w:r>
    </w:p>
    <w:p w:rsidR="001A519A" w:rsidRPr="00680779" w:rsidRDefault="001A519A" w:rsidP="00CE15BC">
      <w:pPr>
        <w:tabs>
          <w:tab w:val="left" w:pos="283"/>
        </w:tabs>
        <w:jc w:val="center"/>
        <w:rPr>
          <w:rFonts w:cs="Arial"/>
          <w:b/>
          <w:iCs/>
          <w:color w:val="FF0000"/>
        </w:rPr>
      </w:pPr>
      <w:r w:rsidRPr="00B73829">
        <w:rPr>
          <w:rFonts w:cs="Arial"/>
        </w:rPr>
        <w:t xml:space="preserve">The purpose of the panel formed is to fill </w:t>
      </w:r>
      <w:r w:rsidR="007278C8" w:rsidRPr="00FA27E3">
        <w:rPr>
          <w:rFonts w:cs="Arial"/>
          <w:color w:val="000000" w:themeColor="text1"/>
        </w:rPr>
        <w:t xml:space="preserve">posts for </w:t>
      </w:r>
      <w:r w:rsidR="00CE15BC" w:rsidRPr="00CE15BC">
        <w:rPr>
          <w:rFonts w:cs="Arial"/>
          <w:b/>
          <w:iCs/>
          <w:color w:val="FF0000"/>
        </w:rPr>
        <w:t xml:space="preserve">Occupational Therapist, </w:t>
      </w:r>
      <w:r w:rsidR="00CE15BC" w:rsidRPr="00CE15BC">
        <w:rPr>
          <w:rFonts w:cs="Arial"/>
          <w:b/>
          <w:color w:val="FF0000"/>
        </w:rPr>
        <w:t>Senior (Inpatient Orthopaedic Rehabilitation)</w:t>
      </w:r>
      <w:r w:rsidR="00CE15BC">
        <w:rPr>
          <w:rFonts w:cs="Arial"/>
          <w:b/>
          <w:color w:val="FF0000"/>
        </w:rPr>
        <w:t xml:space="preserve"> </w:t>
      </w:r>
      <w:r w:rsidR="007278C8" w:rsidRPr="00680779">
        <w:rPr>
          <w:rFonts w:cs="Arial"/>
          <w:b/>
          <w:color w:val="FF0000"/>
        </w:rPr>
        <w:t xml:space="preserve">at </w:t>
      </w:r>
      <w:r w:rsidR="000B215B">
        <w:rPr>
          <w:rFonts w:cs="Arial"/>
          <w:b/>
          <w:color w:val="FF0000"/>
        </w:rPr>
        <w:t>Kilcreene Regional Orthopaedic Hospital</w:t>
      </w:r>
    </w:p>
    <w:p w:rsidR="006158B7" w:rsidRPr="008F59BA" w:rsidRDefault="006158B7" w:rsidP="006158B7">
      <w:pPr>
        <w:autoSpaceDE w:val="0"/>
        <w:autoSpaceDN w:val="0"/>
        <w:adjustRightInd w:val="0"/>
        <w:rPr>
          <w:rFonts w:cs="Arial"/>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Marking System</w:t>
      </w:r>
    </w:p>
    <w:p w:rsidR="006158B7" w:rsidRPr="008F59BA" w:rsidRDefault="006158B7" w:rsidP="006158B7">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158B7">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158B7">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158B7">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rsidR="00B32B8F" w:rsidRPr="008F59BA" w:rsidRDefault="00B32B8F" w:rsidP="006158B7">
      <w:pPr>
        <w:autoSpaceDE w:val="0"/>
        <w:autoSpaceDN w:val="0"/>
        <w:adjustRightInd w:val="0"/>
        <w:jc w:val="both"/>
        <w:rPr>
          <w:rFonts w:cs="Arial"/>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rsidR="006158B7" w:rsidRPr="008F59BA" w:rsidRDefault="006158B7" w:rsidP="006158B7">
      <w:pPr>
        <w:autoSpaceDE w:val="0"/>
        <w:autoSpaceDN w:val="0"/>
        <w:adjustRightInd w:val="0"/>
        <w:rPr>
          <w:rFonts w:cs="Arial"/>
          <w:i/>
          <w:iCs/>
          <w:color w:val="000000"/>
        </w:rPr>
      </w:pPr>
    </w:p>
    <w:p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158B7">
      <w:pPr>
        <w:ind w:left="360"/>
        <w:rPr>
          <w:rFonts w:cs="Arial"/>
        </w:rPr>
      </w:pPr>
    </w:p>
    <w:p w:rsidR="006158B7" w:rsidRPr="008F59BA" w:rsidRDefault="006158B7" w:rsidP="005B0519">
      <w:pPr>
        <w:numPr>
          <w:ilvl w:val="0"/>
          <w:numId w:val="1"/>
        </w:numPr>
        <w:shd w:val="clear" w:color="auto" w:fill="D9D9D9"/>
        <w:rPr>
          <w:rFonts w:cs="Arial"/>
          <w:b/>
        </w:rPr>
      </w:pPr>
      <w:r w:rsidRPr="008F59BA">
        <w:rPr>
          <w:rFonts w:cs="Arial"/>
          <w:b/>
        </w:rPr>
        <w:t>Acceptance / Declination of a Job Offer</w:t>
      </w:r>
    </w:p>
    <w:p w:rsidR="00074D2A" w:rsidRDefault="00074D2A" w:rsidP="006158B7">
      <w:pPr>
        <w:jc w:val="both"/>
        <w:rPr>
          <w:rFonts w:cs="Arial"/>
        </w:rPr>
      </w:pPr>
    </w:p>
    <w:p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Please see Appendix 5 for a full outline of the panel management rules.  </w:t>
      </w:r>
    </w:p>
    <w:p w:rsidR="006158B7" w:rsidRPr="008F59BA" w:rsidRDefault="006158B7" w:rsidP="006158B7">
      <w:pPr>
        <w:ind w:left="360"/>
        <w:rPr>
          <w:rFonts w:cs="Arial"/>
        </w:rPr>
      </w:pPr>
    </w:p>
    <w:p w:rsidR="006158B7" w:rsidRPr="008F59BA" w:rsidRDefault="006158B7" w:rsidP="005B0519">
      <w:pPr>
        <w:numPr>
          <w:ilvl w:val="0"/>
          <w:numId w:val="1"/>
        </w:numPr>
        <w:shd w:val="clear" w:color="auto" w:fill="D9D9D9"/>
        <w:rPr>
          <w:rFonts w:cs="Arial"/>
          <w:b/>
        </w:rPr>
      </w:pPr>
      <w:r w:rsidRPr="008F59BA">
        <w:rPr>
          <w:rFonts w:cs="Arial"/>
          <w:b/>
        </w:rPr>
        <w:t>Campaign Time Scales</w:t>
      </w:r>
    </w:p>
    <w:p w:rsidR="006158B7" w:rsidRPr="00FA27E3" w:rsidRDefault="006158B7" w:rsidP="006158B7">
      <w:pPr>
        <w:ind w:left="360"/>
        <w:rPr>
          <w:rFonts w:cs="Arial"/>
          <w:color w:val="000000" w:themeColor="text1"/>
        </w:rPr>
      </w:pPr>
    </w:p>
    <w:p w:rsidR="00F86E95" w:rsidRPr="003D39D6" w:rsidRDefault="00B14C43" w:rsidP="005B0519">
      <w:pPr>
        <w:numPr>
          <w:ilvl w:val="0"/>
          <w:numId w:val="2"/>
        </w:numPr>
        <w:jc w:val="both"/>
        <w:rPr>
          <w:rFonts w:cs="Arial"/>
          <w:b/>
          <w:color w:val="FF0000"/>
        </w:rPr>
      </w:pPr>
      <w:r w:rsidRPr="00B66A59">
        <w:rPr>
          <w:rFonts w:cs="Arial"/>
          <w:color w:val="000000" w:themeColor="text1"/>
        </w:rPr>
        <w:t>Cl</w:t>
      </w:r>
      <w:r w:rsidR="003A5074" w:rsidRPr="00B66A59">
        <w:rPr>
          <w:rFonts w:cs="Arial"/>
          <w:color w:val="000000" w:themeColor="text1"/>
        </w:rPr>
        <w:t>osing date for applications is</w:t>
      </w:r>
      <w:r w:rsidR="009A0ABF">
        <w:rPr>
          <w:rFonts w:cs="Arial"/>
          <w:color w:val="000000" w:themeColor="text1"/>
        </w:rPr>
        <w:t xml:space="preserve"> </w:t>
      </w:r>
      <w:r w:rsidR="000B215B">
        <w:rPr>
          <w:rFonts w:cs="Arial"/>
          <w:b/>
          <w:color w:val="FF0000"/>
        </w:rPr>
        <w:t>0</w:t>
      </w:r>
      <w:r w:rsidR="00CE15BC">
        <w:rPr>
          <w:rFonts w:cs="Arial"/>
          <w:b/>
          <w:color w:val="FF0000"/>
        </w:rPr>
        <w:t>1</w:t>
      </w:r>
      <w:r w:rsidR="005B0519">
        <w:rPr>
          <w:rFonts w:cs="Arial"/>
          <w:b/>
          <w:color w:val="FF0000"/>
        </w:rPr>
        <w:t>.0</w:t>
      </w:r>
      <w:r w:rsidR="00CE15BC">
        <w:rPr>
          <w:rFonts w:cs="Arial"/>
          <w:b/>
          <w:color w:val="FF0000"/>
        </w:rPr>
        <w:t>5</w:t>
      </w:r>
      <w:r w:rsidR="003B0CCC">
        <w:rPr>
          <w:rFonts w:cs="Arial"/>
          <w:b/>
          <w:color w:val="FF0000"/>
        </w:rPr>
        <w:t>.202</w:t>
      </w:r>
      <w:r w:rsidR="00FE56C9">
        <w:rPr>
          <w:rFonts w:cs="Arial"/>
          <w:b/>
          <w:color w:val="FF0000"/>
        </w:rPr>
        <w:t>5</w:t>
      </w:r>
      <w:r w:rsidR="009A0ABF" w:rsidRPr="00B06A75">
        <w:rPr>
          <w:rFonts w:cs="Arial"/>
          <w:b/>
          <w:color w:val="FF0000"/>
        </w:rPr>
        <w:t xml:space="preserve"> at 2p.m</w:t>
      </w:r>
      <w:r w:rsidR="009A0ABF" w:rsidRPr="00B06A75">
        <w:rPr>
          <w:rFonts w:cs="Arial"/>
          <w:color w:val="FF0000"/>
        </w:rPr>
        <w:t>.</w:t>
      </w:r>
    </w:p>
    <w:p w:rsidR="00B66A59" w:rsidRPr="00B66A59" w:rsidRDefault="00B66A59" w:rsidP="00F86E95">
      <w:pPr>
        <w:ind w:left="360"/>
        <w:jc w:val="both"/>
        <w:rPr>
          <w:rFonts w:cs="Arial"/>
          <w:color w:val="FF0000"/>
        </w:rPr>
      </w:pPr>
    </w:p>
    <w:p w:rsidR="006158B7" w:rsidRPr="00B66A59" w:rsidRDefault="006158B7" w:rsidP="00B66A59">
      <w:pPr>
        <w:ind w:left="360"/>
        <w:jc w:val="both"/>
        <w:rPr>
          <w:rFonts w:cs="Arial"/>
        </w:rPr>
      </w:pPr>
    </w:p>
    <w:p w:rsidR="006158B7" w:rsidRPr="008F59BA" w:rsidRDefault="006158B7" w:rsidP="006158B7">
      <w:pPr>
        <w:jc w:val="both"/>
        <w:rPr>
          <w:rFonts w:cs="Arial"/>
          <w:b/>
        </w:rPr>
      </w:pPr>
      <w:r w:rsidRPr="0071054F">
        <w:rPr>
          <w:rFonts w:cs="Arial"/>
        </w:rPr>
        <w:t>It is anticipated that in</w:t>
      </w:r>
      <w:r w:rsidR="00B14C43" w:rsidRPr="0071054F">
        <w:rPr>
          <w:rFonts w:cs="Arial"/>
        </w:rPr>
        <w:t xml:space="preserve">terviews will be scheduled </w:t>
      </w:r>
      <w:r w:rsidR="001E2A26">
        <w:rPr>
          <w:rFonts w:cs="Arial"/>
        </w:rPr>
        <w:t>for April/May</w:t>
      </w:r>
      <w:r w:rsidRPr="003A5074">
        <w:rPr>
          <w:rFonts w:cs="Arial"/>
          <w:b/>
          <w:color w:val="C00000"/>
        </w:rPr>
        <w:t>.</w:t>
      </w:r>
      <w:r w:rsidRPr="0071054F">
        <w:rPr>
          <w:rFonts w:cs="Arial"/>
          <w:b/>
        </w:rPr>
        <w:t xml:space="preserve">  </w:t>
      </w:r>
      <w:r w:rsidRPr="0071054F">
        <w:rPr>
          <w:rFonts w:cs="Arial"/>
        </w:rPr>
        <w:t>Therefore</w:t>
      </w:r>
      <w:r w:rsidRPr="008F59BA">
        <w:rPr>
          <w:rFonts w:cs="Arial"/>
        </w:rPr>
        <w:t xml:space="preserve"> we advise that you note these dates in your diary now as due to the limited availability of the interview board it is unlikely that an alternative interview date and time can be offered.  Interviews will be held in person only, therefore candidates must be available to present for interview.  </w:t>
      </w:r>
    </w:p>
    <w:p w:rsidR="006158B7" w:rsidRPr="008F59BA" w:rsidRDefault="006158B7" w:rsidP="006158B7">
      <w:pPr>
        <w:rPr>
          <w:rFonts w:cs="Arial"/>
        </w:rPr>
      </w:pPr>
    </w:p>
    <w:p w:rsidR="006158B7" w:rsidRPr="008F59BA" w:rsidRDefault="006158B7" w:rsidP="005B0519">
      <w:pPr>
        <w:numPr>
          <w:ilvl w:val="0"/>
          <w:numId w:val="1"/>
        </w:numPr>
        <w:shd w:val="clear" w:color="auto" w:fill="D9D9D9"/>
        <w:rPr>
          <w:rFonts w:cs="Arial"/>
          <w:b/>
        </w:rPr>
      </w:pPr>
      <w:r w:rsidRPr="008F59BA">
        <w:rPr>
          <w:rFonts w:cs="Arial"/>
          <w:b/>
        </w:rPr>
        <w:t>Security Clearance</w:t>
      </w:r>
    </w:p>
    <w:p w:rsidR="006158B7" w:rsidRPr="008F59BA" w:rsidRDefault="006158B7" w:rsidP="006158B7">
      <w:pPr>
        <w:rPr>
          <w:rFonts w:cs="Arial"/>
        </w:rPr>
      </w:pPr>
    </w:p>
    <w:p w:rsidR="006158B7" w:rsidRPr="008F59BA" w:rsidRDefault="00290577" w:rsidP="008D1CBF">
      <w:pPr>
        <w:pStyle w:val="Footer"/>
        <w:tabs>
          <w:tab w:val="clear" w:pos="4320"/>
          <w:tab w:val="clear" w:pos="8640"/>
        </w:tabs>
        <w:jc w:val="both"/>
        <w:rPr>
          <w:rFonts w:ascii="Arial" w:hAnsi="Arial" w:cs="Arial"/>
          <w:sz w:val="20"/>
        </w:rPr>
      </w:pPr>
      <w:r w:rsidRPr="00290577">
        <w:rPr>
          <w:rFonts w:ascii="Arial" w:hAnsi="Arial" w:cs="Arial"/>
          <w:sz w:val="20"/>
          <w:lang w:val="en-IE" w:eastAsia="en-IE"/>
        </w:rPr>
        <w:t xml:space="preserve">All applicants will need to apply for a vetting disclosure from the National Vetting Bureau.  This process will be initiated by </w:t>
      </w:r>
      <w:r w:rsidR="00E276F0">
        <w:rPr>
          <w:rFonts w:ascii="Arial" w:hAnsi="Arial" w:cs="Arial"/>
          <w:sz w:val="20"/>
          <w:lang w:val="en-IE" w:eastAsia="en-IE"/>
        </w:rPr>
        <w:t>HBS Recruit</w:t>
      </w:r>
      <w:r w:rsidRPr="00290577">
        <w:rPr>
          <w:rFonts w:ascii="Arial" w:hAnsi="Arial" w:cs="Arial"/>
          <w:sz w:val="20"/>
          <w:lang w:val="en-IE" w:eastAsia="en-IE"/>
        </w:rPr>
        <w:t xml:space="preserve"> for the confirmed successful candidate recommended for the post.</w:t>
      </w:r>
      <w:r>
        <w:rPr>
          <w:rFonts w:ascii="Arial" w:hAnsi="Arial" w:cs="Arial"/>
          <w:sz w:val="20"/>
          <w:lang w:val="en-IE" w:eastAsia="en-IE"/>
        </w:rPr>
        <w:t xml:space="preserve"> </w:t>
      </w:r>
      <w:r w:rsidR="006158B7" w:rsidRPr="008F59BA">
        <w:rPr>
          <w:rFonts w:ascii="Arial" w:hAnsi="Arial" w:cs="Arial"/>
          <w:sz w:val="20"/>
        </w:rPr>
        <w:t xml:space="preserve">Please see </w:t>
      </w:r>
      <w:r w:rsidR="006158B7" w:rsidRPr="008F59BA">
        <w:rPr>
          <w:rFonts w:ascii="Arial" w:hAnsi="Arial" w:cs="Arial"/>
          <w:b/>
          <w:sz w:val="20"/>
        </w:rPr>
        <w:t>Appendix 3</w:t>
      </w:r>
      <w:r w:rsidR="006158B7" w:rsidRPr="008F59BA">
        <w:rPr>
          <w:rFonts w:ascii="Arial" w:hAnsi="Arial" w:cs="Arial"/>
          <w:sz w:val="20"/>
        </w:rPr>
        <w:t xml:space="preserve"> for more information on international clearances.</w:t>
      </w:r>
    </w:p>
    <w:p w:rsidR="006158B7" w:rsidRPr="008F59BA" w:rsidRDefault="006158B7" w:rsidP="006158B7">
      <w:pPr>
        <w:pStyle w:val="Footer"/>
        <w:tabs>
          <w:tab w:val="clear" w:pos="4320"/>
          <w:tab w:val="clear" w:pos="8640"/>
        </w:tabs>
        <w:rPr>
          <w:rFonts w:ascii="Arial" w:hAnsi="Arial" w:cs="Arial"/>
          <w:sz w:val="20"/>
        </w:rPr>
      </w:pPr>
    </w:p>
    <w:p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158B7">
      <w:pPr>
        <w:autoSpaceDE w:val="0"/>
        <w:autoSpaceDN w:val="0"/>
        <w:adjustRightInd w:val="0"/>
        <w:jc w:val="both"/>
        <w:rPr>
          <w:rFonts w:cs="Arial"/>
        </w:rPr>
      </w:pPr>
    </w:p>
    <w:p w:rsidR="00FE56C9" w:rsidRDefault="00FE56C9" w:rsidP="00FE56C9">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FE56C9" w:rsidRDefault="00FE56C9" w:rsidP="00FE56C9">
      <w:pPr>
        <w:autoSpaceDE w:val="0"/>
        <w:autoSpaceDN w:val="0"/>
        <w:adjustRightInd w:val="0"/>
        <w:jc w:val="both"/>
        <w:rPr>
          <w:rFonts w:cs="Arial"/>
          <w:b/>
          <w:iCs/>
          <w:color w:val="000000"/>
          <w:sz w:val="22"/>
          <w:szCs w:val="22"/>
        </w:rPr>
      </w:pPr>
    </w:p>
    <w:p w:rsidR="00FE56C9" w:rsidRPr="00C92B1E" w:rsidRDefault="00FE56C9" w:rsidP="00FE56C9">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FE56C9" w:rsidRDefault="00FE56C9" w:rsidP="00FE56C9">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FE56C9" w:rsidRDefault="00FE56C9" w:rsidP="00FE56C9">
      <w:pPr>
        <w:autoSpaceDE w:val="0"/>
        <w:autoSpaceDN w:val="0"/>
        <w:adjustRightInd w:val="0"/>
        <w:jc w:val="both"/>
        <w:rPr>
          <w:rFonts w:cs="Arial"/>
          <w:iCs/>
          <w:color w:val="000000" w:themeColor="text1"/>
        </w:rPr>
      </w:pPr>
    </w:p>
    <w:p w:rsidR="00FE56C9" w:rsidRPr="00D9178A" w:rsidRDefault="00FE56C9" w:rsidP="00FE56C9">
      <w:pPr>
        <w:autoSpaceDE w:val="0"/>
        <w:autoSpaceDN w:val="0"/>
        <w:adjustRightInd w:val="0"/>
        <w:jc w:val="center"/>
        <w:rPr>
          <w:rFonts w:cs="Arial"/>
          <w:b/>
          <w:iCs/>
          <w:color w:val="000000" w:themeColor="text1"/>
        </w:rPr>
      </w:pPr>
      <w:r w:rsidRPr="00D9178A">
        <w:rPr>
          <w:rFonts w:cs="Arial"/>
          <w:b/>
          <w:iCs/>
          <w:color w:val="000000" w:themeColor="text1"/>
        </w:rPr>
        <w:t>OR</w:t>
      </w:r>
    </w:p>
    <w:p w:rsidR="00FE56C9" w:rsidRDefault="00FE56C9" w:rsidP="00FE56C9">
      <w:pPr>
        <w:autoSpaceDE w:val="0"/>
        <w:autoSpaceDN w:val="0"/>
        <w:adjustRightInd w:val="0"/>
        <w:jc w:val="both"/>
        <w:rPr>
          <w:rFonts w:cs="Arial"/>
          <w:iCs/>
          <w:color w:val="000000" w:themeColor="text1"/>
        </w:rPr>
      </w:pPr>
    </w:p>
    <w:p w:rsidR="00FE56C9" w:rsidRPr="00C92B1E" w:rsidRDefault="00FE56C9" w:rsidP="00FE56C9">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FE56C9" w:rsidRPr="003E2F1B" w:rsidRDefault="00FE56C9" w:rsidP="00FE56C9">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FE56C9" w:rsidRPr="003E2F1B" w:rsidRDefault="00FE56C9" w:rsidP="00FE56C9">
      <w:pPr>
        <w:autoSpaceDE w:val="0"/>
        <w:autoSpaceDN w:val="0"/>
        <w:adjustRightInd w:val="0"/>
        <w:rPr>
          <w:rFonts w:cs="Arial"/>
          <w:iCs/>
          <w:color w:val="000000" w:themeColor="text1"/>
        </w:rPr>
      </w:pPr>
    </w:p>
    <w:p w:rsidR="00FE56C9" w:rsidRDefault="00FE56C9" w:rsidP="00FE56C9">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FE56C9" w:rsidRDefault="00FE56C9" w:rsidP="00FE56C9">
      <w:pPr>
        <w:autoSpaceDE w:val="0"/>
        <w:autoSpaceDN w:val="0"/>
        <w:adjustRightInd w:val="0"/>
        <w:jc w:val="both"/>
        <w:rPr>
          <w:rFonts w:cs="Arial"/>
          <w:iCs/>
          <w:color w:val="000000" w:themeColor="text1"/>
        </w:rPr>
      </w:pPr>
    </w:p>
    <w:p w:rsidR="00FE56C9" w:rsidRPr="00C92B1E" w:rsidRDefault="00FE56C9" w:rsidP="00FE56C9">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FE56C9" w:rsidRDefault="00FE56C9" w:rsidP="00FE56C9">
      <w:pPr>
        <w:autoSpaceDE w:val="0"/>
        <w:autoSpaceDN w:val="0"/>
        <w:adjustRightInd w:val="0"/>
        <w:jc w:val="both"/>
        <w:rPr>
          <w:rFonts w:cs="Arial"/>
          <w:iCs/>
          <w:color w:val="000000" w:themeColor="text1"/>
        </w:rPr>
      </w:pPr>
    </w:p>
    <w:p w:rsidR="00FE56C9" w:rsidRDefault="00FE56C9" w:rsidP="00FE56C9">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FE56C9" w:rsidRDefault="00FE56C9" w:rsidP="00FE56C9">
      <w:pPr>
        <w:autoSpaceDE w:val="0"/>
        <w:autoSpaceDN w:val="0"/>
        <w:jc w:val="both"/>
        <w:rPr>
          <w:rFonts w:cs="Arial"/>
          <w:iCs/>
        </w:rPr>
      </w:pPr>
    </w:p>
    <w:p w:rsidR="00FE56C9" w:rsidRPr="003D7955" w:rsidRDefault="00FE56C9" w:rsidP="00FE56C9">
      <w:pPr>
        <w:autoSpaceDE w:val="0"/>
        <w:autoSpaceDN w:val="0"/>
        <w:jc w:val="both"/>
        <w:rPr>
          <w:rFonts w:cs="Arial"/>
          <w:iCs/>
          <w:sz w:val="12"/>
          <w:szCs w:val="12"/>
        </w:rPr>
      </w:pPr>
    </w:p>
    <w:p w:rsidR="00FE56C9" w:rsidRPr="003D7955" w:rsidRDefault="00FE56C9" w:rsidP="00FE56C9">
      <w:pPr>
        <w:pStyle w:val="ListParagraph"/>
        <w:numPr>
          <w:ilvl w:val="0"/>
          <w:numId w:val="12"/>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FE56C9" w:rsidRPr="003D7955" w:rsidRDefault="00FE56C9" w:rsidP="00FE56C9">
      <w:pPr>
        <w:pStyle w:val="ListParagraph"/>
        <w:numPr>
          <w:ilvl w:val="0"/>
          <w:numId w:val="12"/>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FE56C9" w:rsidRPr="003D7955" w:rsidRDefault="00FE56C9" w:rsidP="00FE56C9">
      <w:pPr>
        <w:pStyle w:val="ListParagraph"/>
        <w:numPr>
          <w:ilvl w:val="0"/>
          <w:numId w:val="12"/>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FE56C9" w:rsidRDefault="00FE56C9" w:rsidP="00FE56C9">
      <w:pPr>
        <w:autoSpaceDE w:val="0"/>
        <w:autoSpaceDN w:val="0"/>
        <w:jc w:val="both"/>
        <w:rPr>
          <w:i/>
          <w:iCs/>
        </w:rPr>
      </w:pPr>
    </w:p>
    <w:p w:rsidR="00FE56C9" w:rsidRPr="00EE1267" w:rsidRDefault="00FE56C9" w:rsidP="00FE56C9">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FE56C9" w:rsidRPr="00EE1267" w:rsidRDefault="00FE56C9" w:rsidP="00FE56C9">
      <w:pPr>
        <w:autoSpaceDE w:val="0"/>
        <w:autoSpaceDN w:val="0"/>
        <w:jc w:val="both"/>
        <w:rPr>
          <w:iCs/>
        </w:rPr>
      </w:pPr>
    </w:p>
    <w:p w:rsidR="00FE56C9" w:rsidRPr="00EE1267" w:rsidRDefault="00FE56C9" w:rsidP="00FE56C9">
      <w:pPr>
        <w:autoSpaceDE w:val="0"/>
        <w:autoSpaceDN w:val="0"/>
        <w:jc w:val="both"/>
        <w:rPr>
          <w:iCs/>
        </w:rPr>
      </w:pPr>
      <w:r w:rsidRPr="00EE1267">
        <w:rPr>
          <w:iCs/>
        </w:rPr>
        <w:t>The process for submitting a request for a review or a complaint is as follows:</w:t>
      </w:r>
    </w:p>
    <w:p w:rsidR="00FE56C9" w:rsidRPr="00EE1267" w:rsidRDefault="00FE56C9" w:rsidP="00FE56C9">
      <w:pPr>
        <w:autoSpaceDE w:val="0"/>
        <w:autoSpaceDN w:val="0"/>
        <w:jc w:val="both"/>
        <w:rPr>
          <w:iCs/>
        </w:rPr>
      </w:pPr>
    </w:p>
    <w:p w:rsidR="00FE56C9" w:rsidRPr="00EE1267" w:rsidRDefault="00FE56C9" w:rsidP="00FE56C9">
      <w:pPr>
        <w:autoSpaceDE w:val="0"/>
        <w:autoSpaceDN w:val="0"/>
        <w:jc w:val="both"/>
        <w:rPr>
          <w:b/>
          <w:iCs/>
        </w:rPr>
      </w:pPr>
      <w:r w:rsidRPr="00EE1267">
        <w:rPr>
          <w:b/>
          <w:iCs/>
        </w:rPr>
        <w:t>Informal Review/Complaint</w:t>
      </w:r>
    </w:p>
    <w:p w:rsidR="00FE56C9" w:rsidRPr="00EE1267" w:rsidRDefault="00FE56C9" w:rsidP="00FE56C9">
      <w:pPr>
        <w:autoSpaceDE w:val="0"/>
        <w:autoSpaceDN w:val="0"/>
        <w:jc w:val="both"/>
        <w:rPr>
          <w:iCs/>
        </w:rPr>
      </w:pPr>
      <w:r w:rsidRPr="00EE1267">
        <w:rPr>
          <w:iCs/>
        </w:rPr>
        <w:t>Reques</w:t>
      </w:r>
      <w:r>
        <w:rPr>
          <w:iCs/>
        </w:rPr>
        <w:t>t must be submitted by email to Carmel Carlin</w:t>
      </w:r>
      <w:r w:rsidRPr="00EE1267">
        <w:rPr>
          <w:iCs/>
        </w:rPr>
        <w:t>, Campaign Lead (</w:t>
      </w:r>
      <w:hyperlink r:id="rId9" w:history="1">
        <w:r w:rsidRPr="009534E8">
          <w:rPr>
            <w:rStyle w:val="Hyperlink"/>
            <w:iCs/>
          </w:rPr>
          <w:t>UHWRecruitment@hse.ie</w:t>
        </w:r>
      </w:hyperlink>
      <w:r>
        <w:rPr>
          <w:iCs/>
        </w:rPr>
        <w:t>)</w:t>
      </w:r>
      <w:r w:rsidRPr="00EE1267">
        <w:rPr>
          <w:iCs/>
        </w:rPr>
        <w:t xml:space="preserve"> within </w:t>
      </w:r>
      <w:r w:rsidRPr="00EE1267">
        <w:rPr>
          <w:b/>
          <w:iCs/>
        </w:rPr>
        <w:t>5 working days</w:t>
      </w:r>
      <w:r w:rsidRPr="00EE1267">
        <w:rPr>
          <w:iCs/>
        </w:rPr>
        <w:t xml:space="preserve"> of receipt of a decision.</w:t>
      </w:r>
    </w:p>
    <w:p w:rsidR="00FE56C9" w:rsidRDefault="00FE56C9" w:rsidP="00FE56C9">
      <w:pPr>
        <w:autoSpaceDE w:val="0"/>
        <w:autoSpaceDN w:val="0"/>
        <w:jc w:val="both"/>
        <w:rPr>
          <w:i/>
          <w:iCs/>
        </w:rPr>
      </w:pPr>
    </w:p>
    <w:p w:rsidR="00FE56C9" w:rsidRPr="00B21D58" w:rsidRDefault="00FE56C9" w:rsidP="00FE56C9">
      <w:pPr>
        <w:autoSpaceDE w:val="0"/>
        <w:autoSpaceDN w:val="0"/>
        <w:jc w:val="both"/>
        <w:rPr>
          <w:b/>
          <w:iCs/>
        </w:rPr>
      </w:pPr>
      <w:r w:rsidRPr="00B21D58">
        <w:rPr>
          <w:b/>
          <w:iCs/>
        </w:rPr>
        <w:t>Formal Review/Complaint</w:t>
      </w:r>
    </w:p>
    <w:p w:rsidR="00FE56C9" w:rsidRDefault="00FE56C9" w:rsidP="00FE56C9">
      <w:pPr>
        <w:autoSpaceDE w:val="0"/>
        <w:autoSpaceDN w:val="0"/>
        <w:rPr>
          <w:iCs/>
        </w:rPr>
      </w:pPr>
      <w:r w:rsidRPr="00EE1267">
        <w:rPr>
          <w:iCs/>
        </w:rPr>
        <w:t xml:space="preserve">Request must be submitted by email to </w:t>
      </w:r>
      <w:r>
        <w:rPr>
          <w:iCs/>
        </w:rPr>
        <w:t>Lisa Grant, Recruitment Manager UHW (</w:t>
      </w:r>
      <w:hyperlink r:id="rId10" w:history="1">
        <w:r w:rsidRPr="009534E8">
          <w:rPr>
            <w:rStyle w:val="Hyperlink"/>
            <w:iCs/>
          </w:rPr>
          <w:t>UHWRecruitment@hse.ie</w:t>
        </w:r>
      </w:hyperlink>
      <w:r>
        <w:rPr>
          <w:iCs/>
        </w:rPr>
        <w:t xml:space="preserve">) </w:t>
      </w:r>
      <w:r w:rsidRPr="00EE1267">
        <w:rPr>
          <w:iCs/>
        </w:rPr>
        <w:t xml:space="preserve">within </w:t>
      </w:r>
      <w:r w:rsidRPr="00EE1267">
        <w:rPr>
          <w:b/>
          <w:iCs/>
        </w:rPr>
        <w:t>5 working days</w:t>
      </w:r>
      <w:r w:rsidRPr="00EE1267">
        <w:rPr>
          <w:iCs/>
        </w:rPr>
        <w:t xml:space="preserve"> of receipt of a decision.</w:t>
      </w:r>
    </w:p>
    <w:p w:rsidR="00FE56C9" w:rsidRDefault="00FE56C9" w:rsidP="00FE56C9">
      <w:pPr>
        <w:autoSpaceDE w:val="0"/>
        <w:autoSpaceDN w:val="0"/>
        <w:rPr>
          <w:iCs/>
        </w:rPr>
      </w:pPr>
    </w:p>
    <w:p w:rsidR="00FE56C9" w:rsidRDefault="00FE56C9" w:rsidP="00FE56C9">
      <w:pPr>
        <w:autoSpaceDE w:val="0"/>
        <w:autoSpaceDN w:val="0"/>
        <w:rPr>
          <w:iCs/>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b/>
        </w:rPr>
        <w:t>Appendix 1</w:t>
      </w:r>
    </w:p>
    <w:p w:rsidR="00CE15BC" w:rsidRDefault="00CE15BC" w:rsidP="00CE15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GB"/>
        </w:rPr>
        <w:t>Candidates must have at the latest date of application:</w:t>
      </w:r>
      <w:r>
        <w:rPr>
          <w:rStyle w:val="eop"/>
          <w:rFonts w:ascii="Arial" w:hAnsi="Arial" w:cs="Arial"/>
          <w:sz w:val="20"/>
          <w:szCs w:val="20"/>
        </w:rPr>
        <w:t> </w:t>
      </w:r>
    </w:p>
    <w:p w:rsidR="00CE15BC" w:rsidRDefault="00CE15BC" w:rsidP="00CE15B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CE15BC" w:rsidRDefault="00CE15BC" w:rsidP="00CE15BC">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lang w:val="en-GB"/>
        </w:rPr>
        <w:t>Statutory Registration, Professional Qualifications, Experiences, etc</w:t>
      </w:r>
      <w:r>
        <w:rPr>
          <w:rStyle w:val="eop"/>
          <w:rFonts w:ascii="Arial" w:hAnsi="Arial" w:cs="Arial"/>
          <w:sz w:val="20"/>
          <w:szCs w:val="20"/>
        </w:rPr>
        <w:t> </w:t>
      </w:r>
    </w:p>
    <w:p w:rsidR="00CE15BC" w:rsidRDefault="00CE15BC" w:rsidP="00CE15B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CE15BC" w:rsidRDefault="00CE15BC" w:rsidP="00CE15BC">
      <w:pPr>
        <w:pStyle w:val="paragraph"/>
        <w:numPr>
          <w:ilvl w:val="0"/>
          <w:numId w:val="14"/>
        </w:numPr>
        <w:spacing w:before="0" w:beforeAutospacing="0" w:after="0" w:afterAutospacing="0"/>
        <w:textAlignment w:val="baseline"/>
        <w:rPr>
          <w:rStyle w:val="eop"/>
          <w:rFonts w:ascii="Arial" w:hAnsi="Arial" w:cs="Arial"/>
          <w:sz w:val="20"/>
          <w:szCs w:val="20"/>
        </w:rPr>
      </w:pPr>
      <w:r>
        <w:rPr>
          <w:rStyle w:val="normaltextrun"/>
          <w:rFonts w:ascii="Arial" w:hAnsi="Arial" w:cs="Arial"/>
          <w:b/>
          <w:bCs/>
          <w:sz w:val="20"/>
          <w:szCs w:val="20"/>
          <w:lang w:val="en-GB"/>
        </w:rPr>
        <w:t>Candidates for appointment must:</w:t>
      </w:r>
      <w:r>
        <w:rPr>
          <w:rStyle w:val="eop"/>
          <w:rFonts w:ascii="Arial" w:hAnsi="Arial" w:cs="Arial"/>
          <w:sz w:val="20"/>
          <w:szCs w:val="20"/>
        </w:rPr>
        <w:t> </w:t>
      </w:r>
    </w:p>
    <w:p w:rsidR="00CE15BC" w:rsidRDefault="00CE15BC" w:rsidP="00CE15BC">
      <w:pPr>
        <w:pStyle w:val="paragraph"/>
        <w:spacing w:before="0" w:beforeAutospacing="0" w:after="0" w:afterAutospacing="0"/>
        <w:ind w:left="1080"/>
        <w:textAlignment w:val="baseline"/>
        <w:rPr>
          <w:rFonts w:ascii="Arial" w:hAnsi="Arial" w:cs="Arial"/>
          <w:sz w:val="20"/>
          <w:szCs w:val="20"/>
        </w:rPr>
      </w:pPr>
    </w:p>
    <w:p w:rsidR="00CE15BC" w:rsidRPr="00276851" w:rsidRDefault="00CE15BC" w:rsidP="00CE15BC">
      <w:pPr>
        <w:pStyle w:val="paragraph"/>
        <w:numPr>
          <w:ilvl w:val="0"/>
          <w:numId w:val="15"/>
        </w:numPr>
        <w:spacing w:before="0" w:beforeAutospacing="0" w:after="0" w:afterAutospacing="0"/>
        <w:textAlignment w:val="baseline"/>
        <w:rPr>
          <w:rStyle w:val="eop"/>
          <w:rFonts w:ascii="Arial" w:hAnsi="Arial" w:cs="Arial"/>
          <w:sz w:val="20"/>
          <w:szCs w:val="20"/>
          <w:lang w:val="en-GB"/>
        </w:rPr>
      </w:pPr>
      <w:r>
        <w:rPr>
          <w:rStyle w:val="normaltextrun"/>
          <w:rFonts w:ascii="Arial" w:hAnsi="Arial" w:cs="Arial"/>
          <w:sz w:val="20"/>
          <w:szCs w:val="20"/>
          <w:lang w:val="en-GB"/>
        </w:rPr>
        <w:t>Be registered or be eligible for registration on the Occupational Therapists Register maintained by the Occupational Therapists Registration Board at CORU</w:t>
      </w:r>
      <w:r w:rsidRPr="00276851">
        <w:rPr>
          <w:rStyle w:val="normaltextrun"/>
          <w:rFonts w:ascii="Arial" w:hAnsi="Arial" w:cs="Arial"/>
          <w:sz w:val="20"/>
          <w:szCs w:val="20"/>
          <w:lang w:val="en-GB"/>
        </w:rPr>
        <w:t>. (</w:t>
      </w:r>
      <w:r w:rsidRPr="00276851">
        <w:rPr>
          <w:rStyle w:val="normaltextrun"/>
          <w:rFonts w:ascii="Arial" w:hAnsi="Arial" w:cs="Arial"/>
          <w:i/>
          <w:iCs/>
          <w:sz w:val="20"/>
          <w:szCs w:val="20"/>
          <w:u w:val="single"/>
          <w:lang w:val="en-GB"/>
        </w:rPr>
        <w:t>https://www.coru.ie/)</w:t>
      </w:r>
      <w:r>
        <w:rPr>
          <w:rStyle w:val="normaltextrun"/>
          <w:rFonts w:ascii="Arial" w:hAnsi="Arial" w:cs="Arial"/>
          <w:i/>
          <w:iCs/>
          <w:sz w:val="20"/>
          <w:szCs w:val="20"/>
          <w:u w:val="single"/>
        </w:rPr>
        <w:t>.</w:t>
      </w:r>
    </w:p>
    <w:p w:rsidR="00CE15BC" w:rsidRDefault="00CE15BC" w:rsidP="00CE15BC">
      <w:pPr>
        <w:pStyle w:val="paragraph"/>
        <w:spacing w:before="0" w:beforeAutospacing="0" w:after="0" w:afterAutospacing="0"/>
        <w:textAlignment w:val="baseline"/>
        <w:rPr>
          <w:rStyle w:val="eop"/>
          <w:rFonts w:ascii="Arial" w:hAnsi="Arial" w:cs="Arial"/>
        </w:rPr>
      </w:pPr>
    </w:p>
    <w:p w:rsidR="00CE15BC" w:rsidRDefault="00CE15BC" w:rsidP="00CE15B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lang w:val="en-GB"/>
        </w:rPr>
        <w:t>And</w:t>
      </w:r>
    </w:p>
    <w:p w:rsidR="00CE15BC" w:rsidRPr="00D81DB6" w:rsidRDefault="00CE15BC" w:rsidP="00CE15BC">
      <w:pPr>
        <w:pStyle w:val="paragraph"/>
        <w:numPr>
          <w:ilvl w:val="0"/>
          <w:numId w:val="15"/>
        </w:numPr>
        <w:spacing w:before="0" w:beforeAutospacing="0" w:after="0" w:afterAutospacing="0"/>
        <w:textAlignment w:val="baseline"/>
        <w:rPr>
          <w:rFonts w:ascii="Arial" w:hAnsi="Arial" w:cs="Arial"/>
          <w:sz w:val="20"/>
          <w:szCs w:val="20"/>
          <w:lang w:val="en-GB"/>
        </w:rPr>
      </w:pPr>
      <w:r>
        <w:rPr>
          <w:rStyle w:val="normaltextrun"/>
          <w:rFonts w:ascii="Arial" w:hAnsi="Arial" w:cs="Arial"/>
          <w:sz w:val="20"/>
          <w:szCs w:val="20"/>
          <w:lang w:val="en-GB"/>
        </w:rPr>
        <w:t>Have three years full time (or an aggregate of three years) post qualification clinical experience.</w:t>
      </w:r>
      <w:r>
        <w:rPr>
          <w:rStyle w:val="eop"/>
          <w:rFonts w:ascii="Arial" w:hAnsi="Arial" w:cs="Arial"/>
          <w:sz w:val="20"/>
          <w:szCs w:val="20"/>
        </w:rPr>
        <w:t> </w:t>
      </w:r>
    </w:p>
    <w:p w:rsidR="00CE15BC" w:rsidRDefault="00CE15BC" w:rsidP="00CE15B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CE15BC" w:rsidRDefault="00CE15BC" w:rsidP="00CE15B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lang w:val="en-GB"/>
        </w:rPr>
        <w:t>And</w:t>
      </w:r>
    </w:p>
    <w:p w:rsidR="00CE15BC" w:rsidRDefault="00CE15BC" w:rsidP="00CE15BC">
      <w:pPr>
        <w:pStyle w:val="paragraph"/>
        <w:numPr>
          <w:ilvl w:val="0"/>
          <w:numId w:val="15"/>
        </w:numP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Have the requisite knowledge and ability (including a high standard of suitability and professional ability) for the proper discharge of the duties of the office.</w:t>
      </w:r>
      <w:r>
        <w:rPr>
          <w:rStyle w:val="eop"/>
          <w:rFonts w:ascii="Arial" w:hAnsi="Arial" w:cs="Arial"/>
          <w:sz w:val="20"/>
          <w:szCs w:val="20"/>
        </w:rPr>
        <w:t> </w:t>
      </w:r>
    </w:p>
    <w:p w:rsidR="00CE15BC" w:rsidRDefault="00CE15BC" w:rsidP="00CE15B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CE15BC" w:rsidRDefault="00CE15BC" w:rsidP="00CE15B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lang w:val="en-GB"/>
        </w:rPr>
        <w:t>And</w:t>
      </w:r>
    </w:p>
    <w:p w:rsidR="00CE15BC" w:rsidRPr="006A4857" w:rsidRDefault="00CE15BC" w:rsidP="00CE15BC">
      <w:pPr>
        <w:pStyle w:val="paragraph"/>
        <w:numPr>
          <w:ilvl w:val="0"/>
          <w:numId w:val="15"/>
        </w:numPr>
        <w:spacing w:before="0" w:beforeAutospacing="0" w:after="0" w:afterAutospacing="0"/>
        <w:textAlignment w:val="baseline"/>
        <w:rPr>
          <w:rStyle w:val="eop"/>
          <w:rFonts w:ascii="Arial" w:hAnsi="Arial" w:cs="Arial"/>
          <w:sz w:val="20"/>
          <w:szCs w:val="20"/>
          <w:lang w:val="en-GB"/>
        </w:rPr>
      </w:pPr>
      <w:r>
        <w:rPr>
          <w:rStyle w:val="normaltextrun"/>
          <w:rFonts w:ascii="Arial" w:hAnsi="Arial" w:cs="Arial"/>
          <w:sz w:val="20"/>
          <w:szCs w:val="20"/>
          <w:lang w:val="en-GB"/>
        </w:rPr>
        <w:t>Provide proof of Statutory Registration on the Occupational Therapists Register maintained by the Occupational Therapists Registration Board at CORU </w:t>
      </w:r>
      <w:r w:rsidRPr="006A4857">
        <w:rPr>
          <w:rStyle w:val="normaltextrun"/>
          <w:rFonts w:ascii="Arial" w:hAnsi="Arial" w:cs="Arial"/>
          <w:b/>
          <w:bCs/>
          <w:sz w:val="20"/>
          <w:szCs w:val="20"/>
          <w:u w:val="single"/>
          <w:lang w:val="en-GB"/>
        </w:rPr>
        <w:t>before a contract of employment can be issued.</w:t>
      </w:r>
      <w:r w:rsidRPr="006A4857">
        <w:rPr>
          <w:rStyle w:val="eop"/>
          <w:rFonts w:ascii="Arial" w:hAnsi="Arial" w:cs="Arial"/>
          <w:sz w:val="20"/>
          <w:szCs w:val="20"/>
        </w:rPr>
        <w:t> </w:t>
      </w:r>
    </w:p>
    <w:p w:rsidR="00CE15BC" w:rsidRDefault="00CE15BC" w:rsidP="00CE15BC">
      <w:pPr>
        <w:pStyle w:val="paragraph"/>
        <w:numPr>
          <w:ilvl w:val="0"/>
          <w:numId w:val="16"/>
        </w:numPr>
        <w:spacing w:before="0" w:beforeAutospacing="0" w:after="0" w:afterAutospacing="0"/>
        <w:textAlignment w:val="baseline"/>
      </w:pPr>
      <w:r>
        <w:t xml:space="preserve"> </w:t>
      </w:r>
      <w:r>
        <w:rPr>
          <w:rStyle w:val="normaltextrun"/>
          <w:rFonts w:ascii="Arial" w:hAnsi="Arial" w:cs="Arial"/>
          <w:b/>
          <w:bCs/>
          <w:sz w:val="20"/>
          <w:szCs w:val="20"/>
          <w:u w:val="single"/>
          <w:lang w:val="en-GB"/>
        </w:rPr>
        <w:t>Annual registration</w:t>
      </w:r>
      <w:r>
        <w:rPr>
          <w:rStyle w:val="eop"/>
          <w:rFonts w:ascii="Arial" w:hAnsi="Arial" w:cs="Arial"/>
          <w:sz w:val="20"/>
          <w:szCs w:val="20"/>
        </w:rPr>
        <w:t> </w:t>
      </w:r>
    </w:p>
    <w:p w:rsidR="00CE15BC" w:rsidRDefault="00CE15BC" w:rsidP="00CE15BC">
      <w:pPr>
        <w:pStyle w:val="paragraph"/>
        <w:spacing w:before="0" w:beforeAutospacing="0" w:after="0" w:afterAutospacing="0"/>
        <w:textAlignment w:val="baseline"/>
        <w:rPr>
          <w:rFonts w:ascii="Arial" w:hAnsi="Arial" w:cs="Arial"/>
          <w:sz w:val="20"/>
          <w:szCs w:val="20"/>
        </w:rPr>
      </w:pPr>
    </w:p>
    <w:p w:rsidR="00CE15BC" w:rsidRDefault="00CE15BC" w:rsidP="00CE15BC">
      <w:pPr>
        <w:pStyle w:val="paragraph"/>
        <w:numPr>
          <w:ilvl w:val="0"/>
          <w:numId w:val="1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On appointment, practitioners must maintain annual registration on the Occupational Therapists Register maintained by the Occupational Therapists Registration Board at CORU</w:t>
      </w:r>
      <w:r>
        <w:rPr>
          <w:rStyle w:val="normaltextrun"/>
          <w:rFonts w:ascii="Arial" w:hAnsi="Arial" w:cs="Arial"/>
          <w:sz w:val="20"/>
          <w:szCs w:val="20"/>
        </w:rPr>
        <w:t>.</w:t>
      </w:r>
    </w:p>
    <w:p w:rsidR="00CE15BC" w:rsidRDefault="00CE15BC" w:rsidP="00CE15BC">
      <w:pPr>
        <w:pStyle w:val="paragraph"/>
        <w:spacing w:before="0" w:beforeAutospacing="0" w:after="0" w:afterAutospacing="0"/>
        <w:jc w:val="center"/>
        <w:textAlignment w:val="baseline"/>
        <w:rPr>
          <w:rStyle w:val="normaltextrun"/>
          <w:rFonts w:ascii="Arial" w:hAnsi="Arial" w:cs="Arial"/>
          <w:b/>
          <w:bCs/>
          <w:sz w:val="20"/>
          <w:szCs w:val="20"/>
          <w:lang w:val="en-GB"/>
        </w:rPr>
      </w:pPr>
      <w:bookmarkStart w:id="0" w:name="_GoBack"/>
      <w:r>
        <w:rPr>
          <w:rStyle w:val="normaltextrun"/>
          <w:rFonts w:ascii="Arial" w:hAnsi="Arial" w:cs="Arial"/>
          <w:b/>
          <w:bCs/>
          <w:sz w:val="20"/>
          <w:szCs w:val="20"/>
          <w:lang w:val="en-GB"/>
        </w:rPr>
        <w:t>And</w:t>
      </w:r>
    </w:p>
    <w:bookmarkEnd w:id="0"/>
    <w:p w:rsidR="00CE15BC" w:rsidRDefault="00CE15BC" w:rsidP="00CE15BC">
      <w:pPr>
        <w:pStyle w:val="paragraph"/>
        <w:spacing w:before="0" w:beforeAutospacing="0" w:after="0" w:afterAutospacing="0"/>
        <w:textAlignment w:val="baseline"/>
        <w:rPr>
          <w:rFonts w:ascii="Arial" w:hAnsi="Arial" w:cs="Arial"/>
          <w:sz w:val="20"/>
          <w:szCs w:val="20"/>
        </w:rPr>
      </w:pPr>
    </w:p>
    <w:p w:rsidR="00CE15BC" w:rsidRDefault="00CE15BC" w:rsidP="00CE15BC">
      <w:pPr>
        <w:pStyle w:val="paragraph"/>
        <w:numPr>
          <w:ilvl w:val="0"/>
          <w:numId w:val="17"/>
        </w:numPr>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lang w:val="en-GB"/>
        </w:rPr>
        <w:t>Practitioners must confirm annual registration with CORU to the HSE by way of the annual Patient Safety Assurance Certificate (PSAC).</w:t>
      </w:r>
      <w:r>
        <w:rPr>
          <w:rStyle w:val="eop"/>
          <w:rFonts w:ascii="Arial" w:hAnsi="Arial" w:cs="Arial"/>
          <w:sz w:val="20"/>
          <w:szCs w:val="20"/>
        </w:rPr>
        <w:t> </w:t>
      </w:r>
    </w:p>
    <w:p w:rsidR="00CE15BC" w:rsidRDefault="00CE15BC" w:rsidP="00CE15BC">
      <w:pPr>
        <w:pStyle w:val="paragraph"/>
        <w:spacing w:before="0" w:beforeAutospacing="0" w:after="0" w:afterAutospacing="0"/>
        <w:textAlignment w:val="baseline"/>
        <w:rPr>
          <w:rFonts w:ascii="Arial" w:hAnsi="Arial" w:cs="Arial"/>
          <w:sz w:val="20"/>
          <w:szCs w:val="20"/>
        </w:rPr>
      </w:pPr>
    </w:p>
    <w:p w:rsidR="00CE15BC" w:rsidRPr="00D81DB6" w:rsidRDefault="00CE15BC" w:rsidP="00CE15BC">
      <w:pPr>
        <w:pStyle w:val="paragraph"/>
        <w:numPr>
          <w:ilvl w:val="0"/>
          <w:numId w:val="16"/>
        </w:numPr>
        <w:spacing w:before="0" w:beforeAutospacing="0" w:after="0" w:afterAutospacing="0"/>
        <w:textAlignment w:val="baseline"/>
        <w:rPr>
          <w:rFonts w:ascii="Arial" w:hAnsi="Arial" w:cs="Arial"/>
          <w:sz w:val="20"/>
          <w:szCs w:val="20"/>
          <w:u w:val="single"/>
        </w:rPr>
      </w:pPr>
      <w:r w:rsidRPr="00D81DB6">
        <w:rPr>
          <w:rStyle w:val="normaltextrun"/>
          <w:rFonts w:ascii="Arial" w:hAnsi="Arial" w:cs="Arial"/>
          <w:b/>
          <w:bCs/>
          <w:sz w:val="20"/>
          <w:szCs w:val="20"/>
          <w:u w:val="single"/>
          <w:lang w:val="en-GB"/>
        </w:rPr>
        <w:t>Health</w:t>
      </w:r>
      <w:r w:rsidRPr="00D81DB6">
        <w:rPr>
          <w:rStyle w:val="eop"/>
          <w:rFonts w:ascii="Arial" w:hAnsi="Arial" w:cs="Arial"/>
          <w:sz w:val="20"/>
          <w:szCs w:val="20"/>
          <w:u w:val="single"/>
        </w:rPr>
        <w:t> </w:t>
      </w:r>
    </w:p>
    <w:p w:rsidR="00CE15BC" w:rsidRDefault="00CE15BC" w:rsidP="00CE15BC">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A candidate for and any person holding the office must be fully competent and capable of undertaking the duties attached to the office and be in a state of health such as would indicate a reasonable prospect of ability to render regular and efficient service. </w:t>
      </w:r>
      <w:r>
        <w:rPr>
          <w:rStyle w:val="eop"/>
          <w:rFonts w:ascii="Arial" w:hAnsi="Arial" w:cs="Arial"/>
          <w:sz w:val="20"/>
          <w:szCs w:val="20"/>
        </w:rPr>
        <w:t> </w:t>
      </w:r>
    </w:p>
    <w:p w:rsidR="00CE15BC" w:rsidRDefault="00CE15BC" w:rsidP="00CE15BC">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w:t>
      </w:r>
    </w:p>
    <w:p w:rsidR="00CE15BC" w:rsidRDefault="00CE15BC" w:rsidP="00CE15BC">
      <w:pPr>
        <w:pStyle w:val="paragraph"/>
        <w:spacing w:before="0" w:beforeAutospacing="0" w:after="0" w:afterAutospacing="0"/>
        <w:textAlignment w:val="baseline"/>
        <w:rPr>
          <w:rFonts w:ascii="Arial" w:hAnsi="Arial" w:cs="Arial"/>
          <w:sz w:val="20"/>
          <w:szCs w:val="20"/>
        </w:rPr>
      </w:pPr>
    </w:p>
    <w:p w:rsidR="00CE15BC" w:rsidRPr="00D81DB6" w:rsidRDefault="00CE15BC" w:rsidP="00CE15BC">
      <w:pPr>
        <w:pStyle w:val="paragraph"/>
        <w:numPr>
          <w:ilvl w:val="0"/>
          <w:numId w:val="16"/>
        </w:numPr>
        <w:spacing w:before="0" w:beforeAutospacing="0" w:after="0" w:afterAutospacing="0"/>
        <w:textAlignment w:val="baseline"/>
        <w:rPr>
          <w:rFonts w:ascii="Arial" w:hAnsi="Arial" w:cs="Arial"/>
          <w:sz w:val="20"/>
          <w:szCs w:val="20"/>
          <w:u w:val="single"/>
        </w:rPr>
      </w:pPr>
      <w:r w:rsidRPr="00D81DB6">
        <w:rPr>
          <w:rStyle w:val="normaltextrun"/>
          <w:rFonts w:ascii="Arial" w:hAnsi="Arial" w:cs="Arial"/>
          <w:b/>
          <w:bCs/>
          <w:sz w:val="20"/>
          <w:szCs w:val="20"/>
          <w:u w:val="single"/>
          <w:lang w:val="en-GB"/>
        </w:rPr>
        <w:t>Character</w:t>
      </w:r>
      <w:r w:rsidRPr="00D81DB6">
        <w:rPr>
          <w:rStyle w:val="eop"/>
          <w:rFonts w:ascii="Arial" w:hAnsi="Arial" w:cs="Arial"/>
          <w:sz w:val="20"/>
          <w:szCs w:val="20"/>
          <w:u w:val="single"/>
        </w:rPr>
        <w:t> </w:t>
      </w:r>
    </w:p>
    <w:p w:rsidR="00FE56C9" w:rsidRPr="00DA22F6" w:rsidRDefault="00CE15BC" w:rsidP="00CE15BC">
      <w:pPr>
        <w:ind w:right="-766"/>
        <w:rPr>
          <w:rFonts w:cs="Arial"/>
        </w:rPr>
      </w:pPr>
      <w:r>
        <w:rPr>
          <w:rStyle w:val="normaltextrun"/>
          <w:rFonts w:cs="Arial"/>
          <w:lang w:val="en-GB"/>
        </w:rPr>
        <w:t>Each candidate for and any person holding the office must be of good character.</w:t>
      </w:r>
      <w:r>
        <w:rPr>
          <w:rStyle w:val="eop"/>
          <w:rFonts w:cs="Arial"/>
        </w:rPr>
        <w:t> </w:t>
      </w:r>
    </w:p>
    <w:p w:rsidR="001E2A26" w:rsidRDefault="001E2A26" w:rsidP="0067243C">
      <w:pPr>
        <w:ind w:right="-766"/>
        <w:jc w:val="both"/>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806"/>
      </w:tblGrid>
      <w:tr w:rsidR="001E2A26" w:rsidRPr="001E2A26" w:rsidTr="001E2A26">
        <w:tc>
          <w:tcPr>
            <w:tcW w:w="1550" w:type="dxa"/>
          </w:tcPr>
          <w:p w:rsidR="001E2A26" w:rsidRPr="001E2A26" w:rsidRDefault="001E2A26" w:rsidP="001E2A26">
            <w:pPr>
              <w:rPr>
                <w:rFonts w:cs="Arial"/>
                <w:b/>
                <w:bCs/>
                <w:lang w:val="en-GB" w:eastAsia="en-GB"/>
              </w:rPr>
            </w:pPr>
            <w:r w:rsidRPr="001E2A26">
              <w:rPr>
                <w:rFonts w:cs="Arial"/>
                <w:b/>
                <w:bCs/>
                <w:lang w:val="en-GB" w:eastAsia="en-GB"/>
              </w:rPr>
              <w:t>Post Specific Requirements</w:t>
            </w:r>
          </w:p>
        </w:tc>
        <w:tc>
          <w:tcPr>
            <w:tcW w:w="7806" w:type="dxa"/>
          </w:tcPr>
          <w:p w:rsidR="001E2A26" w:rsidRPr="001E2A26" w:rsidRDefault="00CE15BC" w:rsidP="001E2A26">
            <w:pPr>
              <w:spacing w:after="120"/>
              <w:rPr>
                <w:rFonts w:cs="Arial"/>
                <w:bCs/>
                <w:i/>
                <w:iCs/>
                <w:lang w:val="en-GB" w:eastAsia="en-GB"/>
              </w:rPr>
            </w:pPr>
            <w:r w:rsidRPr="00F85DF0">
              <w:rPr>
                <w:rFonts w:cs="Arial"/>
                <w:iCs/>
              </w:rPr>
              <w:t>Demonstrate depth and breadth of experience as relevant to the role.</w:t>
            </w:r>
          </w:p>
        </w:tc>
      </w:tr>
    </w:tbl>
    <w:p w:rsidR="00100FB1" w:rsidRDefault="00100FB1" w:rsidP="00100FB1">
      <w:pPr>
        <w:rPr>
          <w:rFonts w:cs="Arial"/>
          <w:b/>
        </w:rPr>
      </w:pPr>
    </w:p>
    <w:p w:rsidR="0067243C" w:rsidRDefault="0067243C" w:rsidP="00100FB1">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(i)</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Default="006158B7" w:rsidP="006158B7">
      <w:pPr>
        <w:rPr>
          <w:rFonts w:cs="Arial"/>
          <w:color w:val="FF0000"/>
        </w:rPr>
      </w:pPr>
    </w:p>
    <w:p w:rsidR="00B21F06" w:rsidRPr="008F59BA" w:rsidRDefault="00B21F06"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5B0519">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Default="006158B7" w:rsidP="005B0519">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774312" w:rsidRPr="008F59BA" w:rsidRDefault="00774312" w:rsidP="00774312">
      <w:pPr>
        <w:ind w:left="360"/>
        <w:rPr>
          <w:rFonts w:cs="Arial"/>
        </w:rPr>
      </w:pPr>
    </w:p>
    <w:p w:rsidR="006158B7" w:rsidRDefault="006158B7" w:rsidP="006158B7">
      <w:pPr>
        <w:rPr>
          <w:rFonts w:cs="Arial"/>
        </w:rPr>
      </w:pPr>
    </w:p>
    <w:p w:rsidR="00254C9F" w:rsidRPr="008F59BA" w:rsidRDefault="00254C9F"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5B0519">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Jobs, Enterprise and Innovation website </w:t>
      </w:r>
      <w:hyperlink r:id="rId11" w:history="1">
        <w:r w:rsidRPr="008F59BA">
          <w:rPr>
            <w:rStyle w:val="Hyperlink"/>
            <w:rFonts w:cs="Arial"/>
          </w:rPr>
          <w:t>www.djei.ie</w:t>
        </w:r>
      </w:hyperlink>
    </w:p>
    <w:p w:rsidR="006158B7" w:rsidRDefault="006158B7" w:rsidP="006158B7">
      <w:pPr>
        <w:rPr>
          <w:rFonts w:cs="Arial"/>
        </w:rPr>
      </w:pPr>
    </w:p>
    <w:p w:rsidR="00336E61" w:rsidRPr="007E11D4" w:rsidRDefault="00336E61" w:rsidP="00336E61">
      <w:pPr>
        <w:rPr>
          <w:rFonts w:cs="Arial"/>
          <w:b/>
          <w:szCs w:val="22"/>
        </w:rPr>
      </w:pPr>
      <w:r w:rsidRPr="007E11D4">
        <w:rPr>
          <w:rFonts w:cs="Arial"/>
          <w:b/>
          <w:szCs w:val="22"/>
        </w:rPr>
        <w:t>Personal Public Service Number (PPS Number)</w:t>
      </w:r>
    </w:p>
    <w:p w:rsidR="00336E61" w:rsidRDefault="00336E61" w:rsidP="00336E61">
      <w:pPr>
        <w:rPr>
          <w:rFonts w:ascii="Helv" w:hAnsi="Helv" w:cs="Helv"/>
          <w:color w:val="000000"/>
        </w:rPr>
      </w:pPr>
      <w:r>
        <w:rPr>
          <w:rFonts w:ascii="Helv" w:hAnsi="Helv" w:cs="Helv"/>
          <w:color w:val="000000"/>
        </w:rPr>
        <w:t xml:space="preserve">In order to work in Ireland you should have a PPS Number.  This is a unique reference number that is used by the employer to make the required tax and social insurance contributions on your behalf.  You can apply for a PPS Number through the Department for Social Protection.  You can find more detailed information about this at the following web pages:  </w:t>
      </w:r>
      <w:hyperlink r:id="rId12" w:history="1">
        <w:r w:rsidRPr="005256B0">
          <w:rPr>
            <w:rStyle w:val="Hyperlink"/>
            <w:rFonts w:ascii="Helv" w:hAnsi="Helv" w:cs="Helv"/>
          </w:rPr>
          <w:t>http://www.welfare.ie/en/Pages/ppsn.aspx</w:t>
        </w:r>
      </w:hyperlink>
      <w:r>
        <w:rPr>
          <w:rFonts w:ascii="Helv" w:hAnsi="Helv" w:cs="Helv"/>
          <w:color w:val="000000"/>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BB7B60">
      <w:pPr>
        <w:rPr>
          <w:rFonts w:cs="Arial"/>
          <w:b/>
        </w:rPr>
      </w:pPr>
      <w:r w:rsidRPr="008F59BA">
        <w:rPr>
          <w:rFonts w:cs="Arial"/>
          <w:b/>
        </w:rPr>
        <w:t>Appendix 3</w:t>
      </w:r>
    </w:p>
    <w:p w:rsidR="006158B7" w:rsidRPr="008F59BA" w:rsidRDefault="006158B7" w:rsidP="006158B7">
      <w:pPr>
        <w:rPr>
          <w:rFonts w:cs="Arial"/>
        </w:rPr>
      </w:pPr>
    </w:p>
    <w:p w:rsidR="006158B7" w:rsidRPr="008F59BA" w:rsidRDefault="006158B7" w:rsidP="00625683">
      <w:pPr>
        <w:pStyle w:val="Footer"/>
        <w:tabs>
          <w:tab w:val="clear" w:pos="4320"/>
          <w:tab w:val="clear" w:pos="8640"/>
        </w:tabs>
        <w:ind w:left="-360"/>
        <w:jc w:val="both"/>
        <w:rPr>
          <w:rFonts w:ascii="Arial" w:hAnsi="Arial" w:cs="Arial"/>
          <w:sz w:val="20"/>
        </w:rPr>
      </w:pPr>
      <w:r w:rsidRPr="008F59BA">
        <w:rPr>
          <w:rFonts w:ascii="Arial" w:hAnsi="Arial" w:cs="Arial"/>
          <w:sz w:val="20"/>
        </w:rPr>
        <w:lastRenderedPageBreak/>
        <w:t>All appointments will require satisfactory security clearances.  Please note if you require overseas security clearance and are unable to produce it at the time of job offer then the job offer may be withdrawn.</w:t>
      </w:r>
    </w:p>
    <w:p w:rsidR="006158B7" w:rsidRPr="008F59BA" w:rsidRDefault="006158B7"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3A32EA" w:rsidRDefault="006158B7" w:rsidP="00625683">
      <w:pPr>
        <w:ind w:left="-360"/>
        <w:jc w:val="both"/>
        <w:rPr>
          <w:rFonts w:cs="Arial"/>
        </w:rPr>
      </w:pPr>
    </w:p>
    <w:p w:rsidR="006158B7" w:rsidRPr="00D2175C" w:rsidRDefault="003A32EA" w:rsidP="00625683">
      <w:pPr>
        <w:ind w:left="-284"/>
        <w:jc w:val="both"/>
        <w:rPr>
          <w:rFonts w:cs="Arial"/>
        </w:rPr>
      </w:pPr>
      <w:r w:rsidRPr="00290577">
        <w:rPr>
          <w:rFonts w:cs="Arial"/>
        </w:rPr>
        <w:t>All applicants will need to apply for a vetting disclosure from the National Vetting Bureau.  Th</w:t>
      </w:r>
      <w:r w:rsidR="0077172E">
        <w:rPr>
          <w:rFonts w:cs="Arial"/>
        </w:rPr>
        <w:t>is process will be initiated by</w:t>
      </w:r>
      <w:r w:rsidR="00E276F0">
        <w:rPr>
          <w:rFonts w:cs="Arial"/>
        </w:rPr>
        <w:t xml:space="preserve"> HBS Recruit</w:t>
      </w:r>
      <w:r w:rsidRPr="00290577">
        <w:rPr>
          <w:rFonts w:cs="Arial"/>
        </w:rPr>
        <w:t xml:space="preserve"> for the confirmed successful candidate recommended for the post.</w:t>
      </w:r>
    </w:p>
    <w:p w:rsidR="006158B7" w:rsidRPr="008F59BA" w:rsidRDefault="006158B7" w:rsidP="00625683">
      <w:pPr>
        <w:ind w:left="-360"/>
        <w:jc w:val="both"/>
        <w:rPr>
          <w:rFonts w:cs="Arial"/>
        </w:rPr>
      </w:pPr>
    </w:p>
    <w:p w:rsidR="006158B7" w:rsidRPr="008F59BA" w:rsidRDefault="006158B7" w:rsidP="00625683">
      <w:pPr>
        <w:ind w:left="-284"/>
        <w:jc w:val="both"/>
        <w:rPr>
          <w:rFonts w:cs="Arial"/>
        </w:rPr>
      </w:pPr>
      <w:r w:rsidRPr="008F59BA">
        <w:rPr>
          <w:rFonts w:cs="Arial"/>
        </w:rPr>
        <w:t xml:space="preserve">If you have resided in countries outside of the Republic of Ireland and Northern Ireland for a period of 6 months or more, it will be </w:t>
      </w:r>
      <w:r w:rsidRPr="008F59BA">
        <w:rPr>
          <w:rFonts w:cs="Arial"/>
          <w:u w:val="single"/>
        </w:rPr>
        <w:t>mandatory</w:t>
      </w:r>
      <w:r w:rsidRPr="008F59BA">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rsidR="006158B7" w:rsidRPr="008F59BA" w:rsidRDefault="006158B7" w:rsidP="00625683">
      <w:pPr>
        <w:ind w:left="-360"/>
        <w:jc w:val="both"/>
        <w:rPr>
          <w:rFonts w:cs="Arial"/>
          <w:b/>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Kingdom</w:t>
      </w:r>
    </w:p>
    <w:p w:rsidR="006158B7" w:rsidRPr="008F59BA" w:rsidRDefault="006158B7" w:rsidP="006158B7">
      <w:pPr>
        <w:ind w:left="-360"/>
        <w:jc w:val="both"/>
        <w:rPr>
          <w:rFonts w:cs="Arial"/>
        </w:rPr>
      </w:pPr>
      <w:r w:rsidRPr="008F59BA">
        <w:rPr>
          <w:rFonts w:cs="Arial"/>
        </w:rPr>
        <w:t xml:space="preserve">London: </w:t>
      </w:r>
    </w:p>
    <w:p w:rsidR="006158B7" w:rsidRPr="008F59BA" w:rsidRDefault="00CE15BC" w:rsidP="006158B7">
      <w:pPr>
        <w:ind w:left="-360"/>
        <w:jc w:val="both"/>
        <w:rPr>
          <w:rFonts w:cs="Arial"/>
        </w:rPr>
      </w:pPr>
      <w:hyperlink r:id="rId13" w:history="1">
        <w:r w:rsidR="006158B7" w:rsidRPr="008F59BA">
          <w:rPr>
            <w:rStyle w:val="Hyperlink"/>
            <w:rFonts w:cs="Arial"/>
          </w:rPr>
          <w:t>http://content.met.police.uk/Site/infomationaboutyourself</w:t>
        </w:r>
      </w:hyperlink>
    </w:p>
    <w:p w:rsidR="006158B7" w:rsidRPr="008F59BA" w:rsidRDefault="00CE15BC" w:rsidP="006158B7">
      <w:pPr>
        <w:ind w:left="-360"/>
        <w:jc w:val="both"/>
        <w:rPr>
          <w:rFonts w:cs="Arial"/>
        </w:rPr>
      </w:pPr>
      <w:hyperlink r:id="rId14" w:history="1">
        <w:r w:rsidR="006158B7" w:rsidRPr="008F59BA">
          <w:rPr>
            <w:rStyle w:val="Hyperlink"/>
            <w:rFonts w:cs="Arial"/>
            <w:lang w:val="en-GB" w:eastAsia="en-GB"/>
          </w:rPr>
          <w:t>Metropolitan Police Service - Your right to information</w:t>
        </w:r>
      </w:hyperlink>
    </w:p>
    <w:p w:rsidR="006158B7" w:rsidRPr="008F59BA" w:rsidRDefault="00CE15BC" w:rsidP="006158B7">
      <w:pPr>
        <w:ind w:left="-360"/>
        <w:jc w:val="both"/>
        <w:rPr>
          <w:rFonts w:cs="Arial"/>
        </w:rPr>
      </w:pPr>
      <w:hyperlink r:id="rId15" w:history="1">
        <w:r w:rsidR="006158B7" w:rsidRPr="008F59BA">
          <w:rPr>
            <w:rStyle w:val="Hyperlink"/>
            <w:rFonts w:cs="Arial"/>
          </w:rPr>
          <w:t>www.disclosurescotland.co.uk</w:t>
        </w:r>
      </w:hyperlink>
    </w:p>
    <w:p w:rsidR="006158B7" w:rsidRPr="008F59BA" w:rsidRDefault="00CE15BC" w:rsidP="006158B7">
      <w:pPr>
        <w:ind w:left="-360"/>
        <w:jc w:val="both"/>
        <w:rPr>
          <w:rFonts w:cs="Arial"/>
        </w:rPr>
      </w:pPr>
      <w:hyperlink r:id="rId16" w:history="1">
        <w:r w:rsidR="006158B7" w:rsidRPr="008F59BA">
          <w:rPr>
            <w:rStyle w:val="Hyperlink"/>
            <w:rFonts w:cs="Arial"/>
          </w:rPr>
          <w:t>http://www.south-wales.police.uk/more-about-us/your-right-to-information/data-protection/</w:t>
        </w:r>
      </w:hyperlink>
    </w:p>
    <w:p w:rsidR="006158B7" w:rsidRPr="008F59BA" w:rsidRDefault="00CE15BC" w:rsidP="006158B7">
      <w:pPr>
        <w:ind w:left="-360"/>
        <w:jc w:val="both"/>
        <w:rPr>
          <w:rFonts w:cs="Arial"/>
        </w:rPr>
      </w:pPr>
      <w:hyperlink r:id="rId17" w:history="1">
        <w:r w:rsidR="006158B7" w:rsidRPr="008F59BA">
          <w:rPr>
            <w:rStyle w:val="Hyperlink"/>
            <w:rFonts w:cs="Arial"/>
          </w:rPr>
          <w:t>www.north-wales.police.uk</w:t>
        </w:r>
      </w:hyperlink>
    </w:p>
    <w:p w:rsidR="006158B7" w:rsidRPr="008F59BA" w:rsidRDefault="006158B7" w:rsidP="006158B7">
      <w:pPr>
        <w:ind w:left="-360"/>
        <w:jc w:val="both"/>
        <w:rPr>
          <w:rFonts w:cs="Arial"/>
        </w:rPr>
      </w:pPr>
    </w:p>
    <w:p w:rsidR="006158B7" w:rsidRPr="008F59BA" w:rsidRDefault="006158B7" w:rsidP="006158B7">
      <w:pPr>
        <w:ind w:left="-360"/>
        <w:jc w:val="both"/>
        <w:rPr>
          <w:rFonts w:cs="Arial"/>
        </w:rPr>
      </w:pPr>
      <w:r w:rsidRPr="008F59BA">
        <w:rPr>
          <w:rFonts w:cs="Arial"/>
        </w:rPr>
        <w:t xml:space="preserve">The </w:t>
      </w:r>
      <w:hyperlink r:id="rId18"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158B7" w:rsidP="006158B7">
      <w:pPr>
        <w:ind w:left="-360"/>
        <w:jc w:val="both"/>
        <w:rPr>
          <w:rFonts w:cs="Arial"/>
        </w:rPr>
      </w:pPr>
    </w:p>
    <w:p w:rsidR="006158B7" w:rsidRPr="008F59BA" w:rsidRDefault="00CE15BC" w:rsidP="006158B7">
      <w:pPr>
        <w:ind w:left="-360"/>
        <w:jc w:val="both"/>
        <w:rPr>
          <w:rFonts w:cs="Arial"/>
        </w:rPr>
      </w:pPr>
      <w:hyperlink r:id="rId19"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E15BC"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CE15BC" w:rsidP="006158B7">
      <w:pPr>
        <w:ind w:left="-360"/>
        <w:jc w:val="both"/>
        <w:rPr>
          <w:rFonts w:cs="Arial"/>
        </w:rPr>
      </w:pPr>
      <w:hyperlink r:id="rId21" w:history="1">
        <w:r w:rsidR="006158B7" w:rsidRPr="008F59BA">
          <w:rPr>
            <w:rStyle w:val="Hyperlink"/>
            <w:rFonts w:cs="Arial"/>
          </w:rPr>
          <w:t>www.courts.govt.nz</w:t>
        </w:r>
      </w:hyperlink>
      <w:r w:rsidR="006158B7" w:rsidRPr="008F59BA">
        <w:rPr>
          <w:rFonts w:cs="Arial"/>
        </w:rPr>
        <w:t xml:space="preserve"> 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B21F06" w:rsidRPr="008F59BA" w:rsidRDefault="00B21F06" w:rsidP="002E2365">
      <w:pPr>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Candidates who receive job offers will have 5 working days in which to produce the required documentation; otherwise the job offer will be withdrawn.</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lastRenderedPageBreak/>
        <w:t xml:space="preserve">When requested, a copy of your overseas Clearance will be retained on file and the original returned to you by post.  </w:t>
      </w:r>
    </w:p>
    <w:p w:rsidR="00BB7B60" w:rsidRDefault="006158B7" w:rsidP="00BB7B60">
      <w:pPr>
        <w:ind w:left="-360"/>
        <w:rPr>
          <w:rFonts w:cs="Arial"/>
          <w:b/>
        </w:rPr>
      </w:pPr>
      <w:r w:rsidRPr="008F59BA">
        <w:rPr>
          <w:rFonts w:cs="Arial"/>
          <w:b/>
        </w:rPr>
        <w:t>Note: Any costs incurred in this process will be borne by the candidate.</w:t>
      </w:r>
    </w:p>
    <w:p w:rsidR="00BB7B60" w:rsidRDefault="00BB7B60" w:rsidP="00BB7B60">
      <w:pPr>
        <w:ind w:left="-360"/>
        <w:rPr>
          <w:rFonts w:cs="Arial"/>
          <w:b/>
        </w:rPr>
      </w:pPr>
    </w:p>
    <w:p w:rsidR="006158B7" w:rsidRPr="008F59BA" w:rsidRDefault="006158B7" w:rsidP="00BB7B60">
      <w:pPr>
        <w:ind w:left="-360"/>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6158B7" w:rsidRPr="008F59BA" w:rsidRDefault="006158B7" w:rsidP="006158B7">
      <w:pPr>
        <w:shd w:val="clear" w:color="auto" w:fill="D9D9D9"/>
        <w:rPr>
          <w:rFonts w:cs="Arial"/>
          <w:b/>
        </w:rPr>
      </w:pPr>
      <w:r w:rsidRPr="008F59BA">
        <w:rPr>
          <w:rFonts w:cs="Arial"/>
          <w:b/>
        </w:rPr>
        <w:t>Candidates who CANNOT APPLY</w:t>
      </w:r>
    </w:p>
    <w:p w:rsidR="006158B7" w:rsidRPr="008F59BA" w:rsidRDefault="006158B7" w:rsidP="006158B7">
      <w:pPr>
        <w:rPr>
          <w:rFonts w:cs="Arial"/>
        </w:rPr>
      </w:pPr>
    </w:p>
    <w:p w:rsidR="00625683" w:rsidRPr="00625683" w:rsidRDefault="00625683" w:rsidP="00625683">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rsidR="00625683" w:rsidRPr="00625683" w:rsidRDefault="00625683" w:rsidP="00625683">
      <w:pPr>
        <w:jc w:val="both"/>
        <w:rPr>
          <w:rFonts w:cs="Arial"/>
          <w:b/>
          <w:color w:val="FF0000"/>
        </w:rPr>
      </w:pPr>
    </w:p>
    <w:p w:rsidR="00625683" w:rsidRPr="00625683" w:rsidRDefault="00625683" w:rsidP="00625683">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rsidR="00625683" w:rsidRPr="00625683" w:rsidRDefault="00625683" w:rsidP="00625683">
      <w:pPr>
        <w:jc w:val="both"/>
        <w:rPr>
          <w:rFonts w:cs="Arial"/>
        </w:rPr>
      </w:pPr>
    </w:p>
    <w:p w:rsidR="00625683" w:rsidRPr="00625683" w:rsidRDefault="00625683" w:rsidP="00625683">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rsidR="00625683" w:rsidRPr="00625683" w:rsidRDefault="00625683" w:rsidP="00625683">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Local Government Superannuation Scheme (LGSS)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Health Service Executive Employee Superannuation Scheme</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Voluntary Hospitals Superannuation Scheme (VHSS Officers/Non Officers)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Nominated Health Agencies Superannuation Scheme (NHASS)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Other Public Service Superannuation Scheme</w:t>
            </w:r>
          </w:p>
          <w:p w:rsidR="00625683" w:rsidRPr="00625683" w:rsidRDefault="00625683" w:rsidP="00625683">
            <w:pPr>
              <w:suppressAutoHyphens/>
              <w:spacing w:line="276" w:lineRule="auto"/>
              <w:ind w:left="360"/>
              <w:jc w:val="both"/>
              <w:rPr>
                <w:rFonts w:cs="Arial"/>
              </w:rPr>
            </w:pPr>
          </w:p>
          <w:p w:rsidR="00625683" w:rsidRPr="00625683" w:rsidRDefault="00625683" w:rsidP="00625683">
            <w:pPr>
              <w:suppressAutoHyphens/>
              <w:spacing w:line="276" w:lineRule="auto"/>
              <w:jc w:val="both"/>
              <w:rPr>
                <w:rFonts w:cs="Arial"/>
              </w:rPr>
            </w:pPr>
            <w:r w:rsidRPr="00625683">
              <w:rPr>
                <w:rFonts w:cs="Arial"/>
              </w:rPr>
              <w:t>Among the Voluntary Early Retirement Schemes referred to above are the following:</w:t>
            </w:r>
          </w:p>
          <w:p w:rsidR="00625683" w:rsidRPr="00625683" w:rsidRDefault="00625683" w:rsidP="00625683">
            <w:pPr>
              <w:suppressAutoHyphens/>
              <w:spacing w:line="276" w:lineRule="auto"/>
              <w:jc w:val="both"/>
              <w:rPr>
                <w:rFonts w:cs="Arial"/>
              </w:rPr>
            </w:pPr>
          </w:p>
          <w:p w:rsidR="00625683" w:rsidRPr="00625683" w:rsidRDefault="00625683" w:rsidP="005B0519">
            <w:pPr>
              <w:pStyle w:val="ListParagraph"/>
              <w:numPr>
                <w:ilvl w:val="0"/>
                <w:numId w:val="8"/>
              </w:numPr>
              <w:suppressAutoHyphens/>
              <w:spacing w:line="276" w:lineRule="auto"/>
              <w:jc w:val="both"/>
              <w:rPr>
                <w:rFonts w:ascii="Arial" w:hAnsi="Arial" w:cs="Arial"/>
              </w:rPr>
            </w:pPr>
            <w:r w:rsidRPr="00625683">
              <w:rPr>
                <w:rFonts w:ascii="Arial" w:hAnsi="Arial" w:cs="Arial"/>
              </w:rPr>
              <w:t>Incentivised Scheme of Early Retirement (ISER)</w:t>
            </w:r>
          </w:p>
          <w:p w:rsidR="00625683" w:rsidRPr="00625683" w:rsidRDefault="00625683" w:rsidP="005B0519">
            <w:pPr>
              <w:pStyle w:val="ListParagraph"/>
              <w:numPr>
                <w:ilvl w:val="0"/>
                <w:numId w:val="8"/>
              </w:numPr>
              <w:suppressAutoHyphens/>
              <w:spacing w:line="276" w:lineRule="auto"/>
              <w:jc w:val="both"/>
              <w:rPr>
                <w:rFonts w:ascii="Arial" w:hAnsi="Arial" w:cs="Arial"/>
              </w:rPr>
            </w:pPr>
            <w:r w:rsidRPr="00625683">
              <w:rPr>
                <w:rFonts w:ascii="Arial" w:hAnsi="Arial" w:cs="Arial"/>
              </w:rPr>
              <w:t>Voluntary Early Retirement Scheme 2010 (VER)</w:t>
            </w:r>
          </w:p>
          <w:p w:rsidR="00625683" w:rsidRPr="00625683" w:rsidRDefault="00625683" w:rsidP="005B0519">
            <w:pPr>
              <w:pStyle w:val="ListParagraph"/>
              <w:numPr>
                <w:ilvl w:val="0"/>
                <w:numId w:val="8"/>
              </w:numPr>
              <w:suppressAutoHyphens/>
              <w:spacing w:line="276" w:lineRule="auto"/>
              <w:jc w:val="both"/>
              <w:rPr>
                <w:rFonts w:ascii="Arial" w:hAnsi="Arial" w:cs="Arial"/>
              </w:rPr>
            </w:pPr>
            <w:r w:rsidRPr="00625683">
              <w:rPr>
                <w:rFonts w:ascii="Arial" w:hAnsi="Arial" w:cs="Arial"/>
              </w:rPr>
              <w:t>Voluntary Redundancy Scheme 2010 (VRS)</w:t>
            </w:r>
          </w:p>
        </w:tc>
      </w:tr>
    </w:tbl>
    <w:p w:rsidR="00625683" w:rsidRPr="00625683" w:rsidRDefault="00625683" w:rsidP="00625683">
      <w:pPr>
        <w:autoSpaceDE w:val="0"/>
        <w:spacing w:line="240" w:lineRule="atLeast"/>
        <w:jc w:val="both"/>
        <w:rPr>
          <w:rFonts w:cs="Arial"/>
          <w:bCs/>
          <w:color w:val="000000"/>
        </w:rPr>
      </w:pPr>
    </w:p>
    <w:p w:rsidR="00625683" w:rsidRPr="00625683" w:rsidRDefault="00625683" w:rsidP="00625683">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rsidR="00625683" w:rsidRPr="00625683" w:rsidRDefault="00625683" w:rsidP="00625683">
      <w:pPr>
        <w:autoSpaceDE w:val="0"/>
        <w:autoSpaceDN w:val="0"/>
        <w:adjustRightInd w:val="0"/>
        <w:spacing w:line="240" w:lineRule="atLeast"/>
        <w:jc w:val="both"/>
        <w:rPr>
          <w:rFonts w:cs="Arial"/>
          <w:bCs/>
          <w:color w:val="000000"/>
        </w:rPr>
      </w:pPr>
    </w:p>
    <w:p w:rsidR="00625683" w:rsidRPr="00625683" w:rsidRDefault="00625683" w:rsidP="00625683">
      <w:pPr>
        <w:jc w:val="both"/>
        <w:rPr>
          <w:rFonts w:cs="Arial"/>
          <w:b/>
        </w:rPr>
      </w:pPr>
      <w:r w:rsidRPr="00625683">
        <w:rPr>
          <w:rFonts w:cs="Arial"/>
          <w:b/>
        </w:rPr>
        <w:t>Abatement of Pension (Section 52 of Public Service Pensions Act 2012)</w:t>
      </w:r>
    </w:p>
    <w:p w:rsidR="00625683" w:rsidRPr="00625683" w:rsidRDefault="00625683" w:rsidP="00625683">
      <w:pPr>
        <w:jc w:val="both"/>
        <w:rPr>
          <w:rFonts w:cs="Arial"/>
        </w:rPr>
      </w:pPr>
    </w:p>
    <w:p w:rsidR="00625683" w:rsidRPr="00625683" w:rsidRDefault="00625683" w:rsidP="00625683">
      <w:pPr>
        <w:jc w:val="both"/>
        <w:rPr>
          <w:rFonts w:cs="Arial"/>
        </w:rPr>
      </w:pPr>
      <w:r w:rsidRPr="00625683">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rsidR="006158B7" w:rsidRPr="008F59BA" w:rsidRDefault="006158B7" w:rsidP="006158B7">
      <w:pPr>
        <w:rPr>
          <w:rFonts w:cs="Arial"/>
        </w:rPr>
      </w:pPr>
    </w:p>
    <w:p w:rsidR="006158B7" w:rsidRPr="002E2365" w:rsidRDefault="006158B7" w:rsidP="002E2365">
      <w:pPr>
        <w:autoSpaceDE w:val="0"/>
        <w:autoSpaceDN w:val="0"/>
        <w:adjustRightInd w:val="0"/>
        <w:spacing w:line="240" w:lineRule="atLeast"/>
        <w:rPr>
          <w:rFonts w:cs="Arial"/>
        </w:rPr>
      </w:pPr>
      <w:r w:rsidRPr="008F59BA">
        <w:rPr>
          <w:rFonts w:cs="Arial"/>
          <w:b/>
          <w:bCs/>
          <w:color w:val="000000"/>
        </w:rPr>
        <w:t>Appendix 5</w:t>
      </w:r>
    </w:p>
    <w:p w:rsidR="00D525BE" w:rsidRPr="00B21F06" w:rsidRDefault="00D525BE" w:rsidP="006158B7">
      <w:pPr>
        <w:autoSpaceDE w:val="0"/>
        <w:autoSpaceDN w:val="0"/>
        <w:adjustRightInd w:val="0"/>
        <w:jc w:val="both"/>
        <w:rPr>
          <w:rFonts w:cs="Arial"/>
          <w:color w:val="FF0000"/>
        </w:rPr>
      </w:pPr>
    </w:p>
    <w:p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rsidR="00340E0C" w:rsidRPr="00C878A0" w:rsidRDefault="00340E0C" w:rsidP="00340E0C">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340E0C" w:rsidRPr="00C878A0" w:rsidRDefault="00340E0C" w:rsidP="00340E0C">
      <w:pPr>
        <w:rPr>
          <w:rFonts w:cs="Arial"/>
          <w:b/>
        </w:rPr>
      </w:pPr>
    </w:p>
    <w:p w:rsidR="00FE56C9" w:rsidRDefault="00FE56C9" w:rsidP="00340E0C">
      <w:pPr>
        <w:rPr>
          <w:rFonts w:cs="Arial"/>
          <w:b/>
        </w:rPr>
      </w:pPr>
    </w:p>
    <w:p w:rsidR="00340E0C" w:rsidRPr="00C878A0" w:rsidRDefault="00340E0C" w:rsidP="00340E0C">
      <w:pPr>
        <w:rPr>
          <w:rFonts w:cs="Arial"/>
          <w:b/>
        </w:rPr>
      </w:pPr>
      <w:r w:rsidRPr="00C878A0">
        <w:rPr>
          <w:rFonts w:cs="Arial"/>
          <w:b/>
        </w:rPr>
        <w:t>Frequently used terms:</w:t>
      </w:r>
    </w:p>
    <w:p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rsidR="00340E0C" w:rsidRPr="00C878A0" w:rsidRDefault="00340E0C" w:rsidP="00340E0C">
      <w:pPr>
        <w:rPr>
          <w:rFonts w:cs="Arial"/>
          <w:b/>
        </w:rPr>
      </w:pPr>
    </w:p>
    <w:p w:rsidR="00340E0C" w:rsidRPr="00DE3107" w:rsidRDefault="00340E0C" w:rsidP="00340E0C">
      <w:pPr>
        <w:rPr>
          <w:rFonts w:cs="Arial"/>
          <w:color w:val="FF0000"/>
        </w:rPr>
      </w:pPr>
      <w:r>
        <w:rPr>
          <w:rFonts w:cs="Arial"/>
          <w:b/>
        </w:rPr>
        <w:t>Recommendation for Post</w:t>
      </w:r>
      <w:r w:rsidRPr="001509EE">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F8161F">
        <w:rPr>
          <w:rFonts w:cs="Arial"/>
        </w:rPr>
        <w:t>cking, occupational health and G</w:t>
      </w:r>
      <w:r w:rsidRPr="001509EE">
        <w:rPr>
          <w:rFonts w:cs="Arial"/>
        </w:rPr>
        <w:t>arda vetting etc</w:t>
      </w:r>
    </w:p>
    <w:p w:rsidR="00340E0C" w:rsidRDefault="00340E0C" w:rsidP="00340E0C">
      <w:pPr>
        <w:rPr>
          <w:rFonts w:cs="Arial"/>
        </w:rPr>
      </w:pPr>
    </w:p>
    <w:p w:rsidR="00340E0C" w:rsidRPr="00C878A0" w:rsidRDefault="00340E0C" w:rsidP="00340E0C">
      <w:pPr>
        <w:rPr>
          <w:rFonts w:cs="Arial"/>
        </w:rPr>
      </w:pPr>
      <w:r w:rsidRPr="00C878A0">
        <w:rPr>
          <w:rFonts w:cs="Arial"/>
          <w:b/>
        </w:rPr>
        <w:lastRenderedPageBreak/>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340E0C" w:rsidRPr="001A519A" w:rsidRDefault="00340E0C" w:rsidP="00340E0C">
      <w:pPr>
        <w:rPr>
          <w:rFonts w:cs="Arial"/>
        </w:rPr>
      </w:pPr>
    </w:p>
    <w:p w:rsidR="00340E0C" w:rsidRPr="001A519A" w:rsidRDefault="00340E0C" w:rsidP="00340E0C">
      <w:pPr>
        <w:rPr>
          <w:rFonts w:cs="Arial"/>
          <w:b/>
        </w:rPr>
      </w:pPr>
      <w:r w:rsidRPr="001A519A">
        <w:rPr>
          <w:rFonts w:cs="Arial"/>
          <w:b/>
        </w:rPr>
        <w:t>Permanent Whole Time Posts</w:t>
      </w:r>
    </w:p>
    <w:p w:rsidR="00340E0C" w:rsidRPr="001A519A" w:rsidRDefault="00340E0C" w:rsidP="00340E0C">
      <w:pPr>
        <w:rPr>
          <w:rFonts w:cs="Arial"/>
        </w:rPr>
      </w:pPr>
      <w:r w:rsidRPr="001A519A">
        <w:rPr>
          <w:rFonts w:cs="Arial"/>
        </w:rPr>
        <w:t xml:space="preserve">You will have one working week++ in which to express an interest in a permanent post.  You will </w:t>
      </w:r>
      <w:r w:rsidR="000C7294">
        <w:rPr>
          <w:rFonts w:cs="Arial"/>
        </w:rPr>
        <w:t>receive an e-mail</w:t>
      </w:r>
      <w:r w:rsidRPr="001A519A">
        <w:rPr>
          <w:rFonts w:cs="Arial"/>
        </w:rPr>
        <w:t xml:space="preserve"> </w:t>
      </w:r>
      <w:r w:rsidR="000C7294">
        <w:rPr>
          <w:rFonts w:cs="Arial"/>
        </w:rPr>
        <w:t xml:space="preserve">regarding </w:t>
      </w:r>
      <w:r w:rsidRPr="001A519A">
        <w:rPr>
          <w:rFonts w:cs="Arial"/>
        </w:rPr>
        <w:t>the details of the post and the last date by which you may express an interest.  You will also receive a description of the post / service as well as contact details for the Service Manager to discuss the service / department.  We strongly recommend that you do so.</w:t>
      </w:r>
    </w:p>
    <w:p w:rsidR="00340E0C" w:rsidRPr="001A519A" w:rsidRDefault="00340E0C" w:rsidP="00340E0C">
      <w:pPr>
        <w:rPr>
          <w:rFonts w:cs="Arial"/>
        </w:rPr>
      </w:pPr>
    </w:p>
    <w:p w:rsidR="00340E0C" w:rsidRPr="001A519A" w:rsidRDefault="00B32B8F" w:rsidP="00340E0C">
      <w:pPr>
        <w:pStyle w:val="Footer"/>
        <w:tabs>
          <w:tab w:val="clear" w:pos="4320"/>
          <w:tab w:val="clear" w:pos="8640"/>
        </w:tabs>
        <w:rPr>
          <w:rFonts w:ascii="Arial" w:hAnsi="Arial" w:cs="Arial"/>
          <w:sz w:val="20"/>
          <w:lang w:val="en-US"/>
        </w:rPr>
      </w:pPr>
      <w:r>
        <w:rPr>
          <w:rFonts w:ascii="Arial" w:hAnsi="Arial" w:cs="Arial"/>
          <w:bCs/>
          <w:iCs/>
          <w:sz w:val="20"/>
          <w:lang w:val="en-US"/>
        </w:rPr>
        <w:t>HR</w:t>
      </w:r>
      <w:r w:rsidR="00340E0C" w:rsidRPr="001A519A">
        <w:rPr>
          <w:rFonts w:ascii="Arial" w:hAnsi="Arial" w:cs="Arial"/>
          <w:bCs/>
          <w:iCs/>
          <w:sz w:val="20"/>
          <w:lang w:val="en-US"/>
        </w:rPr>
        <w:t xml:space="preserve"> Recruit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C75003">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rsidR="00340E0C" w:rsidRPr="001A519A" w:rsidRDefault="00340E0C" w:rsidP="00340E0C">
      <w:pPr>
        <w:rPr>
          <w:rFonts w:cs="Arial"/>
        </w:rPr>
      </w:pPr>
    </w:p>
    <w:p w:rsidR="00D525BE" w:rsidRPr="0071054F" w:rsidRDefault="00D525BE" w:rsidP="00D525BE">
      <w:pPr>
        <w:autoSpaceDE w:val="0"/>
        <w:autoSpaceDN w:val="0"/>
        <w:adjustRightInd w:val="0"/>
        <w:jc w:val="both"/>
        <w:rPr>
          <w:rFonts w:cs="Arial"/>
          <w:b/>
          <w:bCs/>
        </w:rPr>
      </w:pPr>
      <w:r w:rsidRPr="0071054F">
        <w:rPr>
          <w:rFonts w:cs="Arial"/>
          <w:b/>
          <w:bCs/>
        </w:rPr>
        <w:t>Candidates who formally accept a post and subsequently decline the post will be moved to the end of the overall newly formed panel or will be removed completely. The individual rules relating to whether you will be moved to the end or removed completely from the panel will be notified to you at expressio</w:t>
      </w:r>
      <w:r w:rsidR="00B21F06" w:rsidRPr="0071054F">
        <w:rPr>
          <w:rFonts w:cs="Arial"/>
          <w:b/>
          <w:bCs/>
        </w:rPr>
        <w:t>n of interest/ job offer stage.</w:t>
      </w:r>
    </w:p>
    <w:p w:rsidR="00340E0C" w:rsidRPr="001A519A" w:rsidRDefault="00340E0C" w:rsidP="00340E0C">
      <w:pPr>
        <w:rPr>
          <w:rFonts w:cs="Arial"/>
        </w:rPr>
      </w:pPr>
    </w:p>
    <w:p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rsidR="00340E0C" w:rsidRPr="001A519A" w:rsidRDefault="00340E0C" w:rsidP="00340E0C">
      <w:pPr>
        <w:rPr>
          <w:rFonts w:cs="Arial"/>
        </w:rPr>
      </w:pPr>
    </w:p>
    <w:p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rsidR="00340E0C" w:rsidRPr="001A519A" w:rsidRDefault="00340E0C" w:rsidP="00340E0C">
      <w:pPr>
        <w:rPr>
          <w:rFonts w:cs="Arial"/>
        </w:rPr>
      </w:pPr>
    </w:p>
    <w:p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C75003">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rsidR="00340E0C" w:rsidRPr="001A519A" w:rsidRDefault="00340E0C" w:rsidP="00340E0C">
      <w:pPr>
        <w:rPr>
          <w:rFonts w:cs="Arial"/>
          <w:b/>
        </w:rPr>
      </w:pPr>
    </w:p>
    <w:p w:rsidR="00340E0C" w:rsidRPr="001A519A" w:rsidRDefault="00340E0C" w:rsidP="00340E0C">
      <w:pPr>
        <w:rPr>
          <w:rFonts w:cs="Arial"/>
          <w:b/>
        </w:rPr>
      </w:pPr>
    </w:p>
    <w:p w:rsidR="00340E0C" w:rsidRPr="001A519A" w:rsidRDefault="00340E0C" w:rsidP="00340E0C">
      <w:pPr>
        <w:rPr>
          <w:rFonts w:cs="Arial"/>
          <w:b/>
        </w:rPr>
      </w:pPr>
      <w:r w:rsidRPr="001A519A">
        <w:rPr>
          <w:rFonts w:cs="Arial"/>
          <w:b/>
        </w:rPr>
        <w:t>Permanent Part Time Posts</w:t>
      </w:r>
    </w:p>
    <w:p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w:t>
      </w:r>
      <w:r w:rsidR="00C75003">
        <w:rPr>
          <w:rFonts w:ascii="Arial" w:hAnsi="Arial" w:cs="Arial"/>
          <w:iCs/>
          <w:sz w:val="20"/>
          <w:lang w:val="en-US"/>
        </w:rPr>
        <w:t>the job notification</w:t>
      </w:r>
      <w:r w:rsidRPr="001A519A">
        <w:rPr>
          <w:rFonts w:ascii="Arial" w:hAnsi="Arial" w:cs="Arial"/>
          <w:iCs/>
          <w:sz w:val="20"/>
          <w:lang w:val="en-US"/>
        </w:rPr>
        <w:t xml:space="preserve"> email.  It is most important for candidates not to express interest in posts that there is little chance they would accept as this can cause large UNNECESSARY delays in the filling of posts and thus the provision of services.</w:t>
      </w:r>
    </w:p>
    <w:p w:rsidR="00340E0C" w:rsidRPr="001A519A" w:rsidRDefault="00340E0C" w:rsidP="00340E0C">
      <w:pPr>
        <w:rPr>
          <w:rFonts w:cs="Arial"/>
        </w:rPr>
      </w:pPr>
    </w:p>
    <w:p w:rsidR="00340E0C" w:rsidRPr="001A519A" w:rsidRDefault="00340E0C" w:rsidP="00340E0C">
      <w:pPr>
        <w:rPr>
          <w:rFonts w:cs="Arial"/>
          <w:b/>
          <w:bCs/>
        </w:rPr>
      </w:pPr>
    </w:p>
    <w:p w:rsidR="00D525BE" w:rsidRPr="0071054F" w:rsidRDefault="00D525BE" w:rsidP="00D525BE">
      <w:pPr>
        <w:autoSpaceDE w:val="0"/>
        <w:autoSpaceDN w:val="0"/>
        <w:adjustRightInd w:val="0"/>
        <w:jc w:val="both"/>
        <w:rPr>
          <w:rFonts w:cs="Arial"/>
          <w:b/>
          <w:bCs/>
        </w:rPr>
      </w:pPr>
      <w:r w:rsidRPr="0071054F">
        <w:rPr>
          <w:rFonts w:cs="Arial"/>
          <w:b/>
          <w:bCs/>
        </w:rPr>
        <w:t xml:space="preserve">Candidates who formally accept a post and subsequently decline the post will be moved to the end of the overall newly formed panel or will be removed completely. The individual rules relating to whether you will be moved to the end or removed completely from the panel will be notified to you at expression of interest/ job offer stage. </w:t>
      </w:r>
    </w:p>
    <w:p w:rsidR="00340E0C" w:rsidRPr="00C878A0" w:rsidRDefault="00340E0C" w:rsidP="00340E0C">
      <w:pPr>
        <w:rPr>
          <w:rFonts w:cs="Arial"/>
        </w:rPr>
      </w:pPr>
    </w:p>
    <w:p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rsidR="00340E0C" w:rsidRPr="00C878A0" w:rsidRDefault="00340E0C" w:rsidP="00340E0C">
      <w:pPr>
        <w:rPr>
          <w:rFonts w:cs="Arial"/>
        </w:rPr>
      </w:pPr>
    </w:p>
    <w:p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rsidR="00340E0C" w:rsidRPr="00C878A0" w:rsidRDefault="00340E0C" w:rsidP="00340E0C">
      <w:pPr>
        <w:rPr>
          <w:rFonts w:cs="Arial"/>
        </w:rPr>
      </w:pPr>
    </w:p>
    <w:p w:rsidR="00340E0C" w:rsidRPr="00C878A0" w:rsidRDefault="00340E0C" w:rsidP="00340E0C">
      <w:pPr>
        <w:rPr>
          <w:rFonts w:cs="Arial"/>
          <w:b/>
        </w:rPr>
      </w:pPr>
      <w:r w:rsidRPr="00C878A0">
        <w:rPr>
          <w:rFonts w:cs="Arial"/>
          <w:b/>
        </w:rPr>
        <w:lastRenderedPageBreak/>
        <w:t xml:space="preserve">Specified Purpose Whole Time or Part Time </w:t>
      </w:r>
    </w:p>
    <w:p w:rsidR="00340E0C" w:rsidRPr="00C878A0" w:rsidRDefault="00340E0C" w:rsidP="00340E0C">
      <w:pPr>
        <w:rPr>
          <w:rFonts w:cs="Arial"/>
        </w:rPr>
      </w:pPr>
      <w:r w:rsidRPr="00C878A0">
        <w:rPr>
          <w:rFonts w:cs="Arial"/>
        </w:rPr>
        <w:t xml:space="preserve">You will have 48 hours in which to express an interest in a specified purpose post.  You will </w:t>
      </w:r>
      <w:r w:rsidR="000C7294">
        <w:rPr>
          <w:rFonts w:cs="Arial"/>
        </w:rPr>
        <w:t>receive an e-mail</w:t>
      </w:r>
      <w:r w:rsidRPr="00C878A0">
        <w:rPr>
          <w:rFonts w:cs="Arial"/>
        </w:rPr>
        <w:t xml:space="preserve"> regarding the details of the post and the time by which you may express an interest in the job.  You will also receive a description of the post / service and contact details for the Service Manager to discuss the service / department if you wish to do so.</w:t>
      </w:r>
    </w:p>
    <w:p w:rsidR="00340E0C" w:rsidRPr="00C878A0" w:rsidRDefault="00340E0C" w:rsidP="00340E0C">
      <w:pPr>
        <w:rPr>
          <w:rFonts w:cs="Arial"/>
        </w:rPr>
      </w:pPr>
    </w:p>
    <w:p w:rsidR="00340E0C" w:rsidRPr="00C75003" w:rsidRDefault="000C7294" w:rsidP="00340E0C">
      <w:pPr>
        <w:pStyle w:val="Footer"/>
        <w:tabs>
          <w:tab w:val="clear" w:pos="4320"/>
          <w:tab w:val="clear" w:pos="8640"/>
        </w:tabs>
        <w:rPr>
          <w:rFonts w:ascii="Arial" w:hAnsi="Arial" w:cs="Arial"/>
          <w:iCs/>
          <w:sz w:val="20"/>
          <w:lang w:val="en-US"/>
        </w:rPr>
      </w:pPr>
      <w:r>
        <w:rPr>
          <w:rFonts w:ascii="Arial" w:hAnsi="Arial" w:cs="Arial"/>
          <w:bCs/>
          <w:iCs/>
          <w:sz w:val="20"/>
          <w:lang w:val="en-US"/>
        </w:rPr>
        <w:t>We</w:t>
      </w:r>
      <w:r w:rsidR="00340E0C" w:rsidRPr="00C878A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pre employment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C75003">
        <w:rPr>
          <w:rFonts w:ascii="Arial" w:hAnsi="Arial" w:cs="Arial"/>
          <w:iCs/>
          <w:sz w:val="20"/>
          <w:lang w:val="en-US"/>
        </w:rPr>
        <w:t>re the job notification</w:t>
      </w:r>
      <w:r w:rsidR="00340E0C" w:rsidRPr="00C878A0">
        <w:rPr>
          <w:rFonts w:ascii="Arial" w:hAnsi="Arial" w:cs="Arial"/>
          <w:iCs/>
          <w:sz w:val="20"/>
          <w:lang w:val="en-US"/>
        </w:rPr>
        <w:t xml:space="preserve"> email.  It is most important for candidates not to express interest in posts that there is little chance they would accept if offered as this can cause large UNNECESSARY delays in the filling of posts and thus the provision of services.</w:t>
      </w:r>
    </w:p>
    <w:p w:rsidR="00340E0C" w:rsidRPr="00C878A0" w:rsidRDefault="00340E0C" w:rsidP="00340E0C">
      <w:pPr>
        <w:rPr>
          <w:rFonts w:cs="Arial"/>
          <w:lang w:val="en-US"/>
        </w:rPr>
      </w:pPr>
    </w:p>
    <w:p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rsidR="00340E0C" w:rsidRPr="00C878A0" w:rsidRDefault="00340E0C" w:rsidP="00340E0C">
      <w:pPr>
        <w:rPr>
          <w:rFonts w:cs="Arial"/>
        </w:rPr>
      </w:pPr>
    </w:p>
    <w:p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340E0C" w:rsidRPr="00C878A0" w:rsidRDefault="00340E0C" w:rsidP="00340E0C">
      <w:pPr>
        <w:rPr>
          <w:rFonts w:cs="Arial"/>
        </w:rPr>
      </w:pPr>
    </w:p>
    <w:p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340E0C" w:rsidRPr="00C878A0" w:rsidRDefault="00340E0C" w:rsidP="00340E0C">
      <w:pPr>
        <w:rPr>
          <w:rFonts w:cs="Arial"/>
          <w:b/>
          <w:bCs/>
        </w:rPr>
      </w:pPr>
    </w:p>
    <w:p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340E0C" w:rsidRPr="00B25628" w:rsidRDefault="00340E0C" w:rsidP="00340E0C">
      <w:pPr>
        <w:rPr>
          <w:rFonts w:cs="Arial"/>
          <w:b/>
          <w:bCs/>
        </w:rPr>
      </w:pPr>
      <w:r w:rsidRPr="0065711E">
        <w:rPr>
          <w:rFonts w:cs="Arial"/>
          <w:b/>
          <w:bCs/>
        </w:rPr>
        <w:t xml:space="preserve">   </w:t>
      </w:r>
    </w:p>
    <w:sectPr w:rsidR="00340E0C" w:rsidRPr="00B25628" w:rsidSect="00503691">
      <w:footerReference w:type="default" r:id="rId22"/>
      <w:footerReference w:type="first" r:id="rId23"/>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3C" w:rsidRDefault="0067243C">
      <w:r>
        <w:separator/>
      </w:r>
    </w:p>
  </w:endnote>
  <w:endnote w:type="continuationSeparator" w:id="0">
    <w:p w:rsidR="0067243C" w:rsidRDefault="0067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3C" w:rsidRDefault="0067243C" w:rsidP="00B21F06">
    <w:pPr>
      <w:pStyle w:val="Footer"/>
      <w:rPr>
        <w:rFonts w:ascii="Arial" w:hAnsi="Arial"/>
        <w:i/>
        <w:iCs/>
        <w:color w:val="000000" w:themeColor="text1"/>
        <w:sz w:val="20"/>
      </w:rPr>
    </w:pPr>
  </w:p>
  <w:p w:rsidR="0067243C" w:rsidRPr="007C596D" w:rsidRDefault="0067243C" w:rsidP="007C596D">
    <w:pPr>
      <w:pStyle w:val="Footer"/>
      <w:jc w:val="right"/>
      <w:rPr>
        <w:rFonts w:ascii="Arial" w:hAnsi="Arial"/>
        <w:i/>
        <w:iCs/>
        <w:color w:val="000000" w:themeColor="text1"/>
        <w:sz w:val="20"/>
      </w:rPr>
    </w:pPr>
    <w:r w:rsidRPr="007C596D">
      <w:rPr>
        <w:rFonts w:ascii="Arial" w:hAnsi="Arial" w:cs="Arial"/>
        <w:i/>
        <w:sz w:val="20"/>
      </w:rPr>
      <w:t xml:space="preserve">Page </w:t>
    </w:r>
    <w:r w:rsidR="009D3D3C" w:rsidRPr="007C596D">
      <w:rPr>
        <w:rFonts w:ascii="Arial" w:hAnsi="Arial" w:cs="Arial"/>
        <w:i/>
        <w:sz w:val="20"/>
      </w:rPr>
      <w:fldChar w:fldCharType="begin"/>
    </w:r>
    <w:r w:rsidRPr="007C596D">
      <w:rPr>
        <w:rFonts w:ascii="Arial" w:hAnsi="Arial" w:cs="Arial"/>
        <w:i/>
        <w:sz w:val="20"/>
      </w:rPr>
      <w:instrText xml:space="preserve"> PAGE </w:instrText>
    </w:r>
    <w:r w:rsidR="009D3D3C" w:rsidRPr="007C596D">
      <w:rPr>
        <w:rFonts w:ascii="Arial" w:hAnsi="Arial" w:cs="Arial"/>
        <w:i/>
        <w:sz w:val="20"/>
      </w:rPr>
      <w:fldChar w:fldCharType="separate"/>
    </w:r>
    <w:r w:rsidR="00CE15BC">
      <w:rPr>
        <w:rFonts w:ascii="Arial" w:hAnsi="Arial" w:cs="Arial"/>
        <w:i/>
        <w:noProof/>
        <w:sz w:val="20"/>
      </w:rPr>
      <w:t>3</w:t>
    </w:r>
    <w:r w:rsidR="009D3D3C"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3C" w:rsidRDefault="0067243C" w:rsidP="007C596D">
    <w:pPr>
      <w:pStyle w:val="Footer"/>
      <w:jc w:val="right"/>
      <w:rPr>
        <w:rFonts w:ascii="Arial" w:hAnsi="Arial"/>
        <w:i/>
        <w:iCs/>
        <w:color w:val="000000" w:themeColor="text1"/>
        <w:sz w:val="20"/>
      </w:rPr>
    </w:pPr>
  </w:p>
  <w:p w:rsidR="0067243C" w:rsidRDefault="0067243C" w:rsidP="007C596D">
    <w:pPr>
      <w:pStyle w:val="Footer"/>
      <w:jc w:val="right"/>
      <w:rPr>
        <w:rFonts w:ascii="Arial" w:hAnsi="Arial"/>
        <w:i/>
        <w:iCs/>
        <w:color w:val="000000" w:themeColor="text1"/>
        <w:sz w:val="20"/>
      </w:rPr>
    </w:pPr>
  </w:p>
  <w:p w:rsidR="0067243C" w:rsidRPr="007C596D" w:rsidRDefault="0067243C" w:rsidP="007C596D">
    <w:pPr>
      <w:pStyle w:val="Footer"/>
      <w:jc w:val="right"/>
      <w:rPr>
        <w:rFonts w:ascii="Arial" w:hAnsi="Arial"/>
        <w:i/>
        <w:iCs/>
        <w:color w:val="000000" w:themeColor="text1"/>
        <w:sz w:val="20"/>
      </w:rPr>
    </w:pPr>
    <w:r w:rsidRPr="007C596D">
      <w:rPr>
        <w:rFonts w:ascii="Arial" w:hAnsi="Arial" w:cs="Arial"/>
        <w:i/>
        <w:sz w:val="20"/>
      </w:rPr>
      <w:t xml:space="preserve">Page </w:t>
    </w:r>
    <w:r w:rsidR="009D3D3C" w:rsidRPr="007C596D">
      <w:rPr>
        <w:rFonts w:ascii="Arial" w:hAnsi="Arial" w:cs="Arial"/>
        <w:i/>
        <w:sz w:val="20"/>
      </w:rPr>
      <w:fldChar w:fldCharType="begin"/>
    </w:r>
    <w:r w:rsidRPr="007C596D">
      <w:rPr>
        <w:rFonts w:ascii="Arial" w:hAnsi="Arial" w:cs="Arial"/>
        <w:i/>
        <w:sz w:val="20"/>
      </w:rPr>
      <w:instrText xml:space="preserve"> PAGE </w:instrText>
    </w:r>
    <w:r w:rsidR="009D3D3C" w:rsidRPr="007C596D">
      <w:rPr>
        <w:rFonts w:ascii="Arial" w:hAnsi="Arial" w:cs="Arial"/>
        <w:i/>
        <w:sz w:val="20"/>
      </w:rPr>
      <w:fldChar w:fldCharType="separate"/>
    </w:r>
    <w:r w:rsidR="00CE15BC">
      <w:rPr>
        <w:rFonts w:ascii="Arial" w:hAnsi="Arial" w:cs="Arial"/>
        <w:i/>
        <w:noProof/>
        <w:sz w:val="20"/>
      </w:rPr>
      <w:t>1</w:t>
    </w:r>
    <w:r w:rsidR="009D3D3C" w:rsidRPr="007C596D">
      <w:rPr>
        <w:rFonts w:ascii="Arial" w:hAnsi="Arial" w:cs="Arial"/>
        <w:i/>
        <w:sz w:val="20"/>
      </w:rPr>
      <w:fldChar w:fldCharType="end"/>
    </w:r>
  </w:p>
  <w:p w:rsidR="0067243C" w:rsidRPr="001A519A" w:rsidRDefault="0067243C"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3C" w:rsidRDefault="0067243C">
      <w:r>
        <w:separator/>
      </w:r>
    </w:p>
  </w:footnote>
  <w:footnote w:type="continuationSeparator" w:id="0">
    <w:p w:rsidR="0067243C" w:rsidRDefault="0067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879"/>
    <w:multiLevelType w:val="hybridMultilevel"/>
    <w:tmpl w:val="0D0CE034"/>
    <w:lvl w:ilvl="0" w:tplc="1146F546">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276910"/>
    <w:multiLevelType w:val="hybridMultilevel"/>
    <w:tmpl w:val="FF02AEF2"/>
    <w:lvl w:ilvl="0" w:tplc="66C06B3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B375022"/>
    <w:multiLevelType w:val="hybridMultilevel"/>
    <w:tmpl w:val="A2D68A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C331283"/>
    <w:multiLevelType w:val="hybridMultilevel"/>
    <w:tmpl w:val="0D168438"/>
    <w:lvl w:ilvl="0" w:tplc="BB7E6C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7465202"/>
    <w:multiLevelType w:val="hybridMultilevel"/>
    <w:tmpl w:val="CBAE787C"/>
    <w:lvl w:ilvl="0" w:tplc="BE9AC06A">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B85A05"/>
    <w:multiLevelType w:val="hybridMultilevel"/>
    <w:tmpl w:val="803CECE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C0703B"/>
    <w:multiLevelType w:val="hybridMultilevel"/>
    <w:tmpl w:val="4490BB3A"/>
    <w:lvl w:ilvl="0" w:tplc="DB68D91A">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BCF0AE6"/>
    <w:multiLevelType w:val="hybridMultilevel"/>
    <w:tmpl w:val="E2D2460E"/>
    <w:lvl w:ilvl="0" w:tplc="F86CD53E">
      <w:start w:val="1"/>
      <w:numFmt w:val="upperLetter"/>
      <w:lvlText w:val="(%1)"/>
      <w:lvlJc w:val="left"/>
      <w:pPr>
        <w:ind w:left="1080" w:hanging="720"/>
      </w:pPr>
      <w:rPr>
        <w:rFonts w:ascii="Arial" w:eastAsia="Times New Roman"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10"/>
  </w:num>
  <w:num w:numId="3">
    <w:abstractNumId w:val="14"/>
  </w:num>
  <w:num w:numId="4">
    <w:abstractNumId w:val="5"/>
  </w:num>
  <w:num w:numId="5">
    <w:abstractNumId w:val="2"/>
  </w:num>
  <w:num w:numId="6">
    <w:abstractNumId w:val="13"/>
  </w:num>
  <w:num w:numId="7">
    <w:abstractNumId w:val="3"/>
  </w:num>
  <w:num w:numId="8">
    <w:abstractNumId w:val="11"/>
  </w:num>
  <w:num w:numId="9">
    <w:abstractNumId w:val="16"/>
  </w:num>
  <w:num w:numId="10">
    <w:abstractNumId w:val="8"/>
  </w:num>
  <w:num w:numId="11">
    <w:abstractNumId w:val="12"/>
  </w:num>
  <w:num w:numId="12">
    <w:abstractNumId w:val="7"/>
  </w:num>
  <w:num w:numId="13">
    <w:abstractNumId w:val="6"/>
  </w:num>
  <w:num w:numId="14">
    <w:abstractNumId w:val="0"/>
  </w:num>
  <w:num w:numId="15">
    <w:abstractNumId w:val="9"/>
  </w:num>
  <w:num w:numId="16">
    <w:abstractNumId w:val="15"/>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46EC"/>
    <w:rsid w:val="00026782"/>
    <w:rsid w:val="0003505C"/>
    <w:rsid w:val="000351C5"/>
    <w:rsid w:val="000359DB"/>
    <w:rsid w:val="000407FE"/>
    <w:rsid w:val="00042D0D"/>
    <w:rsid w:val="00047C6A"/>
    <w:rsid w:val="00055169"/>
    <w:rsid w:val="000557A9"/>
    <w:rsid w:val="00057FD7"/>
    <w:rsid w:val="00061A16"/>
    <w:rsid w:val="00065A9D"/>
    <w:rsid w:val="0006708B"/>
    <w:rsid w:val="00074D2A"/>
    <w:rsid w:val="000760D7"/>
    <w:rsid w:val="00085D72"/>
    <w:rsid w:val="00092441"/>
    <w:rsid w:val="000943A8"/>
    <w:rsid w:val="000A1D7B"/>
    <w:rsid w:val="000A7E23"/>
    <w:rsid w:val="000B215B"/>
    <w:rsid w:val="000B31AA"/>
    <w:rsid w:val="000C6D03"/>
    <w:rsid w:val="000C7294"/>
    <w:rsid w:val="000D3065"/>
    <w:rsid w:val="000D7BED"/>
    <w:rsid w:val="000E25B5"/>
    <w:rsid w:val="000E3B72"/>
    <w:rsid w:val="000E64CA"/>
    <w:rsid w:val="000E67BA"/>
    <w:rsid w:val="000E7F80"/>
    <w:rsid w:val="000F33EB"/>
    <w:rsid w:val="00100FB1"/>
    <w:rsid w:val="00104B06"/>
    <w:rsid w:val="0011734C"/>
    <w:rsid w:val="001316B2"/>
    <w:rsid w:val="00137B5A"/>
    <w:rsid w:val="00145364"/>
    <w:rsid w:val="00150B07"/>
    <w:rsid w:val="00151A44"/>
    <w:rsid w:val="00152142"/>
    <w:rsid w:val="001661E3"/>
    <w:rsid w:val="00177C2C"/>
    <w:rsid w:val="0018475C"/>
    <w:rsid w:val="00184A63"/>
    <w:rsid w:val="001878F8"/>
    <w:rsid w:val="001925B9"/>
    <w:rsid w:val="00192E07"/>
    <w:rsid w:val="001A46BD"/>
    <w:rsid w:val="001A519A"/>
    <w:rsid w:val="001B3D32"/>
    <w:rsid w:val="001B54B3"/>
    <w:rsid w:val="001B6F92"/>
    <w:rsid w:val="001B7D39"/>
    <w:rsid w:val="001D09DA"/>
    <w:rsid w:val="001E1D56"/>
    <w:rsid w:val="001E2A26"/>
    <w:rsid w:val="001F3287"/>
    <w:rsid w:val="00217452"/>
    <w:rsid w:val="0024216E"/>
    <w:rsid w:val="0025108D"/>
    <w:rsid w:val="00254C9F"/>
    <w:rsid w:val="00255283"/>
    <w:rsid w:val="0026429D"/>
    <w:rsid w:val="002805AA"/>
    <w:rsid w:val="00285FB9"/>
    <w:rsid w:val="00290577"/>
    <w:rsid w:val="00291575"/>
    <w:rsid w:val="00291ECB"/>
    <w:rsid w:val="00296D03"/>
    <w:rsid w:val="002A141E"/>
    <w:rsid w:val="002D3323"/>
    <w:rsid w:val="002E022C"/>
    <w:rsid w:val="002E2365"/>
    <w:rsid w:val="00302567"/>
    <w:rsid w:val="00302C46"/>
    <w:rsid w:val="003104FC"/>
    <w:rsid w:val="003105C6"/>
    <w:rsid w:val="003113DB"/>
    <w:rsid w:val="00326F5E"/>
    <w:rsid w:val="003313F5"/>
    <w:rsid w:val="00336E61"/>
    <w:rsid w:val="00340E0C"/>
    <w:rsid w:val="00341B0B"/>
    <w:rsid w:val="00343984"/>
    <w:rsid w:val="00347964"/>
    <w:rsid w:val="00347F4D"/>
    <w:rsid w:val="003523C2"/>
    <w:rsid w:val="00356530"/>
    <w:rsid w:val="00356CA7"/>
    <w:rsid w:val="00366B2E"/>
    <w:rsid w:val="00375E0A"/>
    <w:rsid w:val="00380822"/>
    <w:rsid w:val="003A32EA"/>
    <w:rsid w:val="003A5074"/>
    <w:rsid w:val="003B0CCC"/>
    <w:rsid w:val="003B2D9A"/>
    <w:rsid w:val="003D19FA"/>
    <w:rsid w:val="003D269A"/>
    <w:rsid w:val="003D39D6"/>
    <w:rsid w:val="003D3BC4"/>
    <w:rsid w:val="003D7284"/>
    <w:rsid w:val="003E1D98"/>
    <w:rsid w:val="00400EA6"/>
    <w:rsid w:val="00427434"/>
    <w:rsid w:val="00445012"/>
    <w:rsid w:val="00462A0A"/>
    <w:rsid w:val="0047429C"/>
    <w:rsid w:val="00476F64"/>
    <w:rsid w:val="0048138C"/>
    <w:rsid w:val="00485D9C"/>
    <w:rsid w:val="004A431B"/>
    <w:rsid w:val="004D4066"/>
    <w:rsid w:val="004D797D"/>
    <w:rsid w:val="004D7BF1"/>
    <w:rsid w:val="004E5E4B"/>
    <w:rsid w:val="004F6076"/>
    <w:rsid w:val="00500816"/>
    <w:rsid w:val="00503691"/>
    <w:rsid w:val="00523F77"/>
    <w:rsid w:val="00525A77"/>
    <w:rsid w:val="00533564"/>
    <w:rsid w:val="005360D7"/>
    <w:rsid w:val="00536EF5"/>
    <w:rsid w:val="0054150E"/>
    <w:rsid w:val="005605FD"/>
    <w:rsid w:val="00564453"/>
    <w:rsid w:val="0057482C"/>
    <w:rsid w:val="00574848"/>
    <w:rsid w:val="005779E9"/>
    <w:rsid w:val="00585A59"/>
    <w:rsid w:val="005879A3"/>
    <w:rsid w:val="00591F3E"/>
    <w:rsid w:val="00597454"/>
    <w:rsid w:val="005A2396"/>
    <w:rsid w:val="005A4CA5"/>
    <w:rsid w:val="005A62F9"/>
    <w:rsid w:val="005B0519"/>
    <w:rsid w:val="005B254E"/>
    <w:rsid w:val="005B57ED"/>
    <w:rsid w:val="005B7746"/>
    <w:rsid w:val="005C6C87"/>
    <w:rsid w:val="005C6E69"/>
    <w:rsid w:val="005D21AD"/>
    <w:rsid w:val="005E38AB"/>
    <w:rsid w:val="005F28FD"/>
    <w:rsid w:val="0060131F"/>
    <w:rsid w:val="00603B2A"/>
    <w:rsid w:val="0061247F"/>
    <w:rsid w:val="00614ED5"/>
    <w:rsid w:val="006158B7"/>
    <w:rsid w:val="00625683"/>
    <w:rsid w:val="00626888"/>
    <w:rsid w:val="00627F85"/>
    <w:rsid w:val="006563C3"/>
    <w:rsid w:val="0066238B"/>
    <w:rsid w:val="00663859"/>
    <w:rsid w:val="0067243C"/>
    <w:rsid w:val="00675B1F"/>
    <w:rsid w:val="00680779"/>
    <w:rsid w:val="00682D33"/>
    <w:rsid w:val="00695F7A"/>
    <w:rsid w:val="006A0D28"/>
    <w:rsid w:val="006A3D50"/>
    <w:rsid w:val="006A6732"/>
    <w:rsid w:val="006B16DE"/>
    <w:rsid w:val="006B293E"/>
    <w:rsid w:val="006C03C0"/>
    <w:rsid w:val="006C264C"/>
    <w:rsid w:val="006D4010"/>
    <w:rsid w:val="006D5027"/>
    <w:rsid w:val="006D5D68"/>
    <w:rsid w:val="006D7C41"/>
    <w:rsid w:val="006E0314"/>
    <w:rsid w:val="006E0CC9"/>
    <w:rsid w:val="006E16C3"/>
    <w:rsid w:val="006E321B"/>
    <w:rsid w:val="006E4329"/>
    <w:rsid w:val="006E51DF"/>
    <w:rsid w:val="006F2881"/>
    <w:rsid w:val="006F28DF"/>
    <w:rsid w:val="0071054F"/>
    <w:rsid w:val="00716A7B"/>
    <w:rsid w:val="00721A17"/>
    <w:rsid w:val="00726191"/>
    <w:rsid w:val="0072642C"/>
    <w:rsid w:val="007273D2"/>
    <w:rsid w:val="007278C8"/>
    <w:rsid w:val="007319DB"/>
    <w:rsid w:val="00740928"/>
    <w:rsid w:val="0075301A"/>
    <w:rsid w:val="0076152F"/>
    <w:rsid w:val="0077128D"/>
    <w:rsid w:val="0077172E"/>
    <w:rsid w:val="0077237D"/>
    <w:rsid w:val="00774312"/>
    <w:rsid w:val="007C3199"/>
    <w:rsid w:val="007C596D"/>
    <w:rsid w:val="007D5A22"/>
    <w:rsid w:val="007E5983"/>
    <w:rsid w:val="007F32A0"/>
    <w:rsid w:val="007F40D4"/>
    <w:rsid w:val="007F5E22"/>
    <w:rsid w:val="00802AA8"/>
    <w:rsid w:val="00806249"/>
    <w:rsid w:val="0080686B"/>
    <w:rsid w:val="00817BC9"/>
    <w:rsid w:val="00821C17"/>
    <w:rsid w:val="00821D62"/>
    <w:rsid w:val="0082621F"/>
    <w:rsid w:val="0083089F"/>
    <w:rsid w:val="008323A1"/>
    <w:rsid w:val="008359AA"/>
    <w:rsid w:val="00854E30"/>
    <w:rsid w:val="00855E32"/>
    <w:rsid w:val="00865194"/>
    <w:rsid w:val="0086589F"/>
    <w:rsid w:val="00871A13"/>
    <w:rsid w:val="008824F8"/>
    <w:rsid w:val="008960E3"/>
    <w:rsid w:val="008B1B3E"/>
    <w:rsid w:val="008B5901"/>
    <w:rsid w:val="008D1560"/>
    <w:rsid w:val="008D1CBF"/>
    <w:rsid w:val="008D656A"/>
    <w:rsid w:val="008D6C26"/>
    <w:rsid w:val="008E0072"/>
    <w:rsid w:val="008E16AB"/>
    <w:rsid w:val="008E2506"/>
    <w:rsid w:val="008F33BC"/>
    <w:rsid w:val="00902137"/>
    <w:rsid w:val="0090566F"/>
    <w:rsid w:val="00907FDA"/>
    <w:rsid w:val="00913EA2"/>
    <w:rsid w:val="009145FB"/>
    <w:rsid w:val="00917D9A"/>
    <w:rsid w:val="00926E61"/>
    <w:rsid w:val="00930354"/>
    <w:rsid w:val="00947CA3"/>
    <w:rsid w:val="00951BB5"/>
    <w:rsid w:val="009640CA"/>
    <w:rsid w:val="00984628"/>
    <w:rsid w:val="00986710"/>
    <w:rsid w:val="009A0ABF"/>
    <w:rsid w:val="009A21BA"/>
    <w:rsid w:val="009A2740"/>
    <w:rsid w:val="009B0647"/>
    <w:rsid w:val="009C3AD2"/>
    <w:rsid w:val="009D1AB5"/>
    <w:rsid w:val="009D30ED"/>
    <w:rsid w:val="009D3950"/>
    <w:rsid w:val="009D3D3C"/>
    <w:rsid w:val="009D6EFD"/>
    <w:rsid w:val="009E5574"/>
    <w:rsid w:val="009F16D2"/>
    <w:rsid w:val="00A02C43"/>
    <w:rsid w:val="00A11F85"/>
    <w:rsid w:val="00A21DE4"/>
    <w:rsid w:val="00A24233"/>
    <w:rsid w:val="00A267BD"/>
    <w:rsid w:val="00A318D2"/>
    <w:rsid w:val="00A40AA6"/>
    <w:rsid w:val="00A42FB5"/>
    <w:rsid w:val="00A43754"/>
    <w:rsid w:val="00A452ED"/>
    <w:rsid w:val="00A45F4B"/>
    <w:rsid w:val="00A47C5E"/>
    <w:rsid w:val="00A520F7"/>
    <w:rsid w:val="00A54D76"/>
    <w:rsid w:val="00A713B0"/>
    <w:rsid w:val="00A71DCE"/>
    <w:rsid w:val="00A755C8"/>
    <w:rsid w:val="00A83413"/>
    <w:rsid w:val="00A879D1"/>
    <w:rsid w:val="00A93E51"/>
    <w:rsid w:val="00AA3EA8"/>
    <w:rsid w:val="00AA7DB6"/>
    <w:rsid w:val="00AB2F09"/>
    <w:rsid w:val="00AB35E0"/>
    <w:rsid w:val="00AD0CF0"/>
    <w:rsid w:val="00AD18E1"/>
    <w:rsid w:val="00AD5F16"/>
    <w:rsid w:val="00AE4C08"/>
    <w:rsid w:val="00AE533F"/>
    <w:rsid w:val="00AF66AE"/>
    <w:rsid w:val="00AF7860"/>
    <w:rsid w:val="00B006EA"/>
    <w:rsid w:val="00B06A75"/>
    <w:rsid w:val="00B11139"/>
    <w:rsid w:val="00B1304B"/>
    <w:rsid w:val="00B14C1C"/>
    <w:rsid w:val="00B14C43"/>
    <w:rsid w:val="00B20054"/>
    <w:rsid w:val="00B21F06"/>
    <w:rsid w:val="00B24B05"/>
    <w:rsid w:val="00B27705"/>
    <w:rsid w:val="00B3036B"/>
    <w:rsid w:val="00B32B8F"/>
    <w:rsid w:val="00B4413B"/>
    <w:rsid w:val="00B467DE"/>
    <w:rsid w:val="00B66A59"/>
    <w:rsid w:val="00B80353"/>
    <w:rsid w:val="00B92FC6"/>
    <w:rsid w:val="00B93C6D"/>
    <w:rsid w:val="00B9566E"/>
    <w:rsid w:val="00BA17F9"/>
    <w:rsid w:val="00BA1BDC"/>
    <w:rsid w:val="00BA2032"/>
    <w:rsid w:val="00BA4AB3"/>
    <w:rsid w:val="00BB7B60"/>
    <w:rsid w:val="00BC4C49"/>
    <w:rsid w:val="00BC4E29"/>
    <w:rsid w:val="00BD752F"/>
    <w:rsid w:val="00C20051"/>
    <w:rsid w:val="00C22005"/>
    <w:rsid w:val="00C24D59"/>
    <w:rsid w:val="00C30155"/>
    <w:rsid w:val="00C3080C"/>
    <w:rsid w:val="00C377B1"/>
    <w:rsid w:val="00C41EF6"/>
    <w:rsid w:val="00C43757"/>
    <w:rsid w:val="00C45361"/>
    <w:rsid w:val="00C456D3"/>
    <w:rsid w:val="00C54450"/>
    <w:rsid w:val="00C6767F"/>
    <w:rsid w:val="00C732DF"/>
    <w:rsid w:val="00C74A6F"/>
    <w:rsid w:val="00C75003"/>
    <w:rsid w:val="00C928F9"/>
    <w:rsid w:val="00C96662"/>
    <w:rsid w:val="00C966AF"/>
    <w:rsid w:val="00C97DCC"/>
    <w:rsid w:val="00CA23F4"/>
    <w:rsid w:val="00CA5E50"/>
    <w:rsid w:val="00CB30D7"/>
    <w:rsid w:val="00CB469A"/>
    <w:rsid w:val="00CB6936"/>
    <w:rsid w:val="00CC153A"/>
    <w:rsid w:val="00CD176D"/>
    <w:rsid w:val="00CD5382"/>
    <w:rsid w:val="00CD59D9"/>
    <w:rsid w:val="00CE1446"/>
    <w:rsid w:val="00CE15BC"/>
    <w:rsid w:val="00CE1F3C"/>
    <w:rsid w:val="00CE1FDE"/>
    <w:rsid w:val="00D12250"/>
    <w:rsid w:val="00D17C36"/>
    <w:rsid w:val="00D2175C"/>
    <w:rsid w:val="00D2659A"/>
    <w:rsid w:val="00D266FE"/>
    <w:rsid w:val="00D429D9"/>
    <w:rsid w:val="00D47901"/>
    <w:rsid w:val="00D47A6F"/>
    <w:rsid w:val="00D51672"/>
    <w:rsid w:val="00D525BE"/>
    <w:rsid w:val="00D60E83"/>
    <w:rsid w:val="00D67BD0"/>
    <w:rsid w:val="00D72851"/>
    <w:rsid w:val="00D808E4"/>
    <w:rsid w:val="00D84C38"/>
    <w:rsid w:val="00D85323"/>
    <w:rsid w:val="00D970C1"/>
    <w:rsid w:val="00DA7704"/>
    <w:rsid w:val="00DB0B95"/>
    <w:rsid w:val="00DB5784"/>
    <w:rsid w:val="00DC07A1"/>
    <w:rsid w:val="00DC5560"/>
    <w:rsid w:val="00DC6284"/>
    <w:rsid w:val="00DC712F"/>
    <w:rsid w:val="00DD5B8E"/>
    <w:rsid w:val="00DF21CC"/>
    <w:rsid w:val="00DF7CB8"/>
    <w:rsid w:val="00E17571"/>
    <w:rsid w:val="00E276F0"/>
    <w:rsid w:val="00E34C62"/>
    <w:rsid w:val="00E363F3"/>
    <w:rsid w:val="00E530DF"/>
    <w:rsid w:val="00E55618"/>
    <w:rsid w:val="00E64232"/>
    <w:rsid w:val="00E66D2F"/>
    <w:rsid w:val="00E70940"/>
    <w:rsid w:val="00E72FCB"/>
    <w:rsid w:val="00E96CD9"/>
    <w:rsid w:val="00EB7EC8"/>
    <w:rsid w:val="00EE0544"/>
    <w:rsid w:val="00EE2EEA"/>
    <w:rsid w:val="00EF3EE7"/>
    <w:rsid w:val="00EF4C0B"/>
    <w:rsid w:val="00F00021"/>
    <w:rsid w:val="00F01C4A"/>
    <w:rsid w:val="00F035C4"/>
    <w:rsid w:val="00F0676E"/>
    <w:rsid w:val="00F1737D"/>
    <w:rsid w:val="00F2487E"/>
    <w:rsid w:val="00F25F45"/>
    <w:rsid w:val="00F277CF"/>
    <w:rsid w:val="00F37687"/>
    <w:rsid w:val="00F45512"/>
    <w:rsid w:val="00F45FD7"/>
    <w:rsid w:val="00F53B0B"/>
    <w:rsid w:val="00F600A9"/>
    <w:rsid w:val="00F6112F"/>
    <w:rsid w:val="00F63DCE"/>
    <w:rsid w:val="00F7126B"/>
    <w:rsid w:val="00F727CB"/>
    <w:rsid w:val="00F8161F"/>
    <w:rsid w:val="00F828BE"/>
    <w:rsid w:val="00F86E95"/>
    <w:rsid w:val="00FA27E3"/>
    <w:rsid w:val="00FC4B32"/>
    <w:rsid w:val="00FE029B"/>
    <w:rsid w:val="00FE56C9"/>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39F7C9B"/>
  <w15:docId w15:val="{01F33B3C-4067-4759-8C4C-BA3EEDEC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Default">
    <w:name w:val="Default"/>
    <w:rsid w:val="00D429D9"/>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aliases w:val="List Paragraph4 Char,List Paragraph3 Char"/>
    <w:link w:val="ListParagraph"/>
    <w:uiPriority w:val="34"/>
    <w:locked/>
    <w:rsid w:val="003D39D6"/>
    <w:rPr>
      <w:lang w:val="en-GB" w:eastAsia="en-US"/>
    </w:rPr>
  </w:style>
  <w:style w:type="paragraph" w:styleId="NoSpacing">
    <w:name w:val="No Spacing"/>
    <w:uiPriority w:val="1"/>
    <w:qFormat/>
    <w:rsid w:val="00FE56C9"/>
    <w:rPr>
      <w:lang w:val="en-GB" w:eastAsia="en-GB"/>
    </w:rPr>
  </w:style>
  <w:style w:type="paragraph" w:customStyle="1" w:styleId="paragraph">
    <w:name w:val="paragraph"/>
    <w:basedOn w:val="Normal"/>
    <w:rsid w:val="00CE15BC"/>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CE15BC"/>
  </w:style>
  <w:style w:type="character" w:customStyle="1" w:styleId="eop">
    <w:name w:val="eop"/>
    <w:basedOn w:val="DefaultParagraphFont"/>
    <w:rsid w:val="00CE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7851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tent.met.police.uk/Site/infomationaboutyourself" TargetMode="External"/><Relationship Id="rId18" Type="http://schemas.openxmlformats.org/officeDocument/2006/relationships/hyperlink" Target="http://www.police.uk/forces/" TargetMode="External"/><Relationship Id="rId3" Type="http://schemas.openxmlformats.org/officeDocument/2006/relationships/styles" Target="styles.xml"/><Relationship Id="rId21" Type="http://schemas.openxmlformats.org/officeDocument/2006/relationships/hyperlink" Target="http://www.courts.govt.nz" TargetMode="External"/><Relationship Id="rId7" Type="http://schemas.openxmlformats.org/officeDocument/2006/relationships/endnotes" Target="endnotes.xml"/><Relationship Id="rId12" Type="http://schemas.openxmlformats.org/officeDocument/2006/relationships/hyperlink" Target="http://www.welfare.ie/en/Pages/ppsn.aspx" TargetMode="External"/><Relationship Id="rId17" Type="http://schemas.openxmlformats.org/officeDocument/2006/relationships/hyperlink" Target="http://www.north-wales.police.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uth-wales.police.uk/more-about-us/your-right-to-information/data-protection/"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ei.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sclosurescotland.co.uk" TargetMode="External"/><Relationship Id="rId23" Type="http://schemas.openxmlformats.org/officeDocument/2006/relationships/footer" Target="footer2.xml"/><Relationship Id="rId10" Type="http://schemas.openxmlformats.org/officeDocument/2006/relationships/hyperlink" Target="mailto:UHWRecruitment@hse.ie"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UHWRecruitment@hse.ie" TargetMode="External"/><Relationship Id="rId14" Type="http://schemas.openxmlformats.org/officeDocument/2006/relationships/hyperlink" Target="http://www.met.police.uk/inform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12725-4858-4CC8-B98D-F448DFCD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5039</Words>
  <Characters>27317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32292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Carmel Carlin</cp:lastModifiedBy>
  <cp:revision>3</cp:revision>
  <cp:lastPrinted>2020-01-30T09:30:00Z</cp:lastPrinted>
  <dcterms:created xsi:type="dcterms:W3CDTF">2025-04-16T08:28:00Z</dcterms:created>
  <dcterms:modified xsi:type="dcterms:W3CDTF">2025-04-16T08:32:00Z</dcterms:modified>
</cp:coreProperties>
</file>