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92A5E" w14:textId="47F38E97" w:rsidR="00543F98" w:rsidRPr="007F4FB8" w:rsidRDefault="00F23133" w:rsidP="00F60424">
      <w:pPr>
        <w:ind w:left="-1260"/>
        <w:jc w:val="center"/>
        <w:rPr>
          <w:rFonts w:asciiTheme="minorHAnsi" w:hAnsiTheme="minorHAnsi" w:cstheme="minorHAnsi"/>
          <w:b/>
        </w:rPr>
      </w:pPr>
      <w:r w:rsidRPr="007F4FB8">
        <w:rPr>
          <w:rFonts w:asciiTheme="minorHAnsi" w:hAnsiTheme="minorHAnsi" w:cstheme="minorHAnsi"/>
          <w:b/>
        </w:rPr>
        <w:t>Senior House Officer</w:t>
      </w:r>
    </w:p>
    <w:p w14:paraId="228B00E9" w14:textId="77777777" w:rsidR="00543F98" w:rsidRPr="00F23133" w:rsidRDefault="00543F98" w:rsidP="00F60424">
      <w:pPr>
        <w:ind w:left="-1260"/>
        <w:jc w:val="center"/>
        <w:rPr>
          <w:rFonts w:asciiTheme="minorHAnsi" w:hAnsiTheme="minorHAnsi" w:cstheme="minorHAnsi"/>
          <w:b/>
        </w:rPr>
      </w:pPr>
      <w:r w:rsidRPr="00F23133">
        <w:rPr>
          <w:rFonts w:asciiTheme="minorHAnsi" w:hAnsiTheme="minorHAnsi" w:cstheme="minorHAnsi"/>
          <w:b/>
        </w:rPr>
        <w:t>Job Specification &amp; Terms and Conditions</w:t>
      </w:r>
    </w:p>
    <w:p w14:paraId="49AEBD4A" w14:textId="77777777" w:rsidR="00543F98" w:rsidRPr="00F23133" w:rsidRDefault="00543F98" w:rsidP="00543F98">
      <w:pPr>
        <w:jc w:val="both"/>
        <w:rPr>
          <w:rFonts w:asciiTheme="minorHAnsi" w:hAnsiTheme="minorHAnsi" w:cstheme="minorHAnsi"/>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8055"/>
      </w:tblGrid>
      <w:tr w:rsidR="00543F98" w:rsidRPr="00F23133" w14:paraId="4807B6F6" w14:textId="77777777" w:rsidTr="00F23133">
        <w:tc>
          <w:tcPr>
            <w:tcW w:w="2565" w:type="dxa"/>
          </w:tcPr>
          <w:p w14:paraId="4FA0A722" w14:textId="77777777" w:rsidR="00543F98" w:rsidRPr="00F23133" w:rsidRDefault="00F6254C" w:rsidP="00F6254C">
            <w:pPr>
              <w:rPr>
                <w:rFonts w:asciiTheme="minorHAnsi" w:hAnsiTheme="minorHAnsi" w:cstheme="minorHAnsi"/>
                <w:b/>
                <w:bCs/>
              </w:rPr>
            </w:pPr>
            <w:r w:rsidRPr="00F23133">
              <w:rPr>
                <w:rFonts w:asciiTheme="minorHAnsi" w:hAnsiTheme="minorHAnsi" w:cstheme="minorHAnsi"/>
                <w:b/>
                <w:bCs/>
              </w:rPr>
              <w:t xml:space="preserve">Job Title, </w:t>
            </w:r>
            <w:r w:rsidR="00543F98" w:rsidRPr="00F23133">
              <w:rPr>
                <w:rFonts w:asciiTheme="minorHAnsi" w:hAnsiTheme="minorHAnsi" w:cstheme="minorHAnsi"/>
                <w:b/>
                <w:bCs/>
              </w:rPr>
              <w:t>Grade</w:t>
            </w:r>
            <w:r w:rsidRPr="00F23133">
              <w:rPr>
                <w:rFonts w:asciiTheme="minorHAnsi" w:hAnsiTheme="minorHAnsi" w:cstheme="minorHAnsi"/>
                <w:b/>
                <w:bCs/>
              </w:rPr>
              <w:t xml:space="preserve"> Code</w:t>
            </w:r>
          </w:p>
        </w:tc>
        <w:tc>
          <w:tcPr>
            <w:tcW w:w="8055" w:type="dxa"/>
          </w:tcPr>
          <w:p w14:paraId="4A9A7ECF" w14:textId="77777777" w:rsidR="00F23133" w:rsidRDefault="00F23133" w:rsidP="00F23133">
            <w:pPr>
              <w:rPr>
                <w:rFonts w:asciiTheme="minorHAnsi" w:hAnsiTheme="minorHAnsi" w:cstheme="minorHAnsi"/>
                <w:iCs/>
              </w:rPr>
            </w:pPr>
            <w:r w:rsidRPr="006B5CCC">
              <w:rPr>
                <w:rFonts w:asciiTheme="minorHAnsi" w:hAnsiTheme="minorHAnsi" w:cstheme="minorHAnsi"/>
                <w:b/>
                <w:iCs/>
              </w:rPr>
              <w:t>Senior House Officer</w:t>
            </w:r>
            <w:r>
              <w:rPr>
                <w:rFonts w:asciiTheme="minorHAnsi" w:hAnsiTheme="minorHAnsi" w:cstheme="minorHAnsi"/>
                <w:b/>
                <w:iCs/>
              </w:rPr>
              <w:t xml:space="preserve"> ( Grade Code </w:t>
            </w:r>
            <w:r w:rsidRPr="006B5CCC">
              <w:rPr>
                <w:rFonts w:asciiTheme="minorHAnsi" w:hAnsiTheme="minorHAnsi" w:cstheme="minorHAnsi"/>
                <w:iCs/>
              </w:rPr>
              <w:t>1012</w:t>
            </w:r>
            <w:r>
              <w:rPr>
                <w:rFonts w:asciiTheme="minorHAnsi" w:hAnsiTheme="minorHAnsi" w:cstheme="minorHAnsi"/>
                <w:iCs/>
              </w:rPr>
              <w:t>)</w:t>
            </w:r>
          </w:p>
          <w:p w14:paraId="1A2CE988" w14:textId="496A7195" w:rsidR="00543F98" w:rsidRPr="00F23133" w:rsidRDefault="00543F98" w:rsidP="00F6254C">
            <w:pPr>
              <w:tabs>
                <w:tab w:val="left" w:pos="283"/>
              </w:tabs>
              <w:rPr>
                <w:rFonts w:asciiTheme="minorHAnsi" w:hAnsiTheme="minorHAnsi" w:cstheme="minorHAnsi"/>
                <w:iCs/>
              </w:rPr>
            </w:pPr>
          </w:p>
        </w:tc>
      </w:tr>
      <w:tr w:rsidR="00792F91" w:rsidRPr="00F23133" w14:paraId="73D3EA52" w14:textId="77777777" w:rsidTr="00F23133">
        <w:tc>
          <w:tcPr>
            <w:tcW w:w="2565" w:type="dxa"/>
          </w:tcPr>
          <w:p w14:paraId="73532034" w14:textId="77777777" w:rsidR="00792F91" w:rsidRPr="00F23133" w:rsidRDefault="00792F91" w:rsidP="00792F91">
            <w:pPr>
              <w:jc w:val="both"/>
              <w:rPr>
                <w:rFonts w:asciiTheme="minorHAnsi" w:hAnsiTheme="minorHAnsi" w:cstheme="minorHAnsi"/>
                <w:b/>
                <w:bCs/>
              </w:rPr>
            </w:pPr>
            <w:r w:rsidRPr="00F23133">
              <w:rPr>
                <w:rFonts w:asciiTheme="minorHAnsi" w:hAnsiTheme="minorHAnsi" w:cstheme="minorHAnsi"/>
                <w:b/>
                <w:bCs/>
              </w:rPr>
              <w:t>Remuneration</w:t>
            </w:r>
          </w:p>
          <w:p w14:paraId="5707719C" w14:textId="77777777" w:rsidR="00792F91" w:rsidRPr="00F23133" w:rsidRDefault="00792F91" w:rsidP="00792F91">
            <w:pPr>
              <w:rPr>
                <w:rFonts w:asciiTheme="minorHAnsi" w:hAnsiTheme="minorHAnsi" w:cstheme="minorHAnsi"/>
                <w:b/>
                <w:bCs/>
              </w:rPr>
            </w:pPr>
          </w:p>
          <w:p w14:paraId="70EB06C6" w14:textId="77777777" w:rsidR="00792F91" w:rsidRPr="00F23133" w:rsidRDefault="00792F91" w:rsidP="00792F91">
            <w:pPr>
              <w:rPr>
                <w:rFonts w:asciiTheme="minorHAnsi" w:hAnsiTheme="minorHAnsi" w:cstheme="minorHAnsi"/>
                <w:b/>
                <w:bCs/>
              </w:rPr>
            </w:pPr>
          </w:p>
        </w:tc>
        <w:tc>
          <w:tcPr>
            <w:tcW w:w="8055" w:type="dxa"/>
          </w:tcPr>
          <w:p w14:paraId="539E5E4A" w14:textId="77777777" w:rsidR="00792F91" w:rsidRPr="00F23133" w:rsidRDefault="00792F91" w:rsidP="00792F91">
            <w:pPr>
              <w:spacing w:after="120"/>
              <w:jc w:val="both"/>
              <w:rPr>
                <w:rFonts w:asciiTheme="minorHAnsi" w:hAnsiTheme="minorHAnsi" w:cstheme="minorHAnsi"/>
              </w:rPr>
            </w:pPr>
            <w:r w:rsidRPr="00F23133">
              <w:rPr>
                <w:rFonts w:asciiTheme="minorHAnsi" w:hAnsiTheme="minorHAnsi" w:cstheme="minorHAnsi"/>
              </w:rPr>
              <w:t xml:space="preserve">The salary scale for the post is: </w:t>
            </w:r>
          </w:p>
          <w:p w14:paraId="6BF71B71" w14:textId="77777777" w:rsidR="009765A1" w:rsidRPr="006B5CCC" w:rsidRDefault="009765A1" w:rsidP="009765A1">
            <w:pPr>
              <w:tabs>
                <w:tab w:val="left" w:pos="-720"/>
                <w:tab w:val="left" w:pos="0"/>
                <w:tab w:val="left" w:pos="720"/>
              </w:tabs>
              <w:suppressAutoHyphens/>
              <w:rPr>
                <w:rFonts w:asciiTheme="minorHAnsi" w:hAnsiTheme="minorHAnsi" w:cstheme="minorHAnsi"/>
                <w:spacing w:val="-3"/>
              </w:rPr>
            </w:pPr>
            <w:r w:rsidRPr="006B5CCC">
              <w:rPr>
                <w:rFonts w:asciiTheme="minorHAnsi" w:hAnsiTheme="minorHAnsi" w:cstheme="minorHAnsi"/>
                <w:spacing w:val="-3"/>
              </w:rPr>
              <w:t>As per August 2025, the salary scale for a Senior House Officer post is as follows:</w:t>
            </w:r>
          </w:p>
          <w:p w14:paraId="3B6F4170" w14:textId="6C654F6C" w:rsidR="00792F91" w:rsidRPr="00F23133" w:rsidRDefault="009765A1" w:rsidP="009765A1">
            <w:pPr>
              <w:spacing w:after="120"/>
              <w:contextualSpacing/>
              <w:rPr>
                <w:rStyle w:val="Hyperlink"/>
                <w:rFonts w:asciiTheme="minorHAnsi" w:hAnsiTheme="minorHAnsi" w:cstheme="minorHAnsi"/>
                <w:bCs/>
                <w:iCs/>
              </w:rPr>
            </w:pPr>
            <w:r w:rsidRPr="006B5CCC">
              <w:rPr>
                <w:rFonts w:asciiTheme="minorHAnsi" w:hAnsiTheme="minorHAnsi" w:cstheme="minorHAnsi"/>
                <w:lang w:val="en-IE" w:eastAsia="en-IE"/>
              </w:rPr>
              <w:t>€</w:t>
            </w:r>
            <w:r w:rsidRPr="006B5CCC">
              <w:rPr>
                <w:rFonts w:asciiTheme="minorHAnsi" w:hAnsiTheme="minorHAnsi" w:cstheme="minorHAnsi"/>
              </w:rPr>
              <w:t>54,203 - €56,868 - €60,899 - €63,554 - €68,891 - €71,544 - €74,133</w:t>
            </w:r>
            <w:r w:rsidR="008E31EA">
              <w:rPr>
                <w:rFonts w:asciiTheme="minorHAnsi" w:hAnsiTheme="minorHAnsi" w:cstheme="minorHAnsi"/>
                <w:bCs/>
                <w:iCs/>
              </w:rPr>
              <w:t>.</w:t>
            </w:r>
          </w:p>
          <w:p w14:paraId="2778CD85" w14:textId="77777777" w:rsidR="00E0768C" w:rsidRPr="00F23133" w:rsidRDefault="00E0768C" w:rsidP="00792F91">
            <w:pPr>
              <w:spacing w:after="120"/>
              <w:contextualSpacing/>
              <w:rPr>
                <w:rStyle w:val="Hyperlink"/>
                <w:rFonts w:asciiTheme="minorHAnsi" w:hAnsiTheme="minorHAnsi" w:cstheme="minorHAnsi"/>
                <w:bCs/>
                <w:iCs/>
              </w:rPr>
            </w:pPr>
          </w:p>
          <w:p w14:paraId="60712102" w14:textId="77777777" w:rsidR="00E0768C" w:rsidRPr="00F23133" w:rsidRDefault="00E0768C" w:rsidP="00E0768C">
            <w:pPr>
              <w:jc w:val="both"/>
              <w:rPr>
                <w:rFonts w:asciiTheme="minorHAnsi" w:hAnsiTheme="minorHAnsi" w:cstheme="minorHAnsi"/>
              </w:rPr>
            </w:pPr>
            <w:r w:rsidRPr="00F23133">
              <w:rPr>
                <w:rFonts w:asciiTheme="minorHAnsi" w:hAnsiTheme="minorHAnsi" w:cstheme="minorHAnsi"/>
              </w:rPr>
              <w:t xml:space="preserve">New appointees to any grade start at the minimum point of the scale.  Incremental credit </w:t>
            </w:r>
            <w:proofErr w:type="gramStart"/>
            <w:r w:rsidRPr="00F23133">
              <w:rPr>
                <w:rFonts w:asciiTheme="minorHAnsi" w:hAnsiTheme="minorHAnsi" w:cstheme="minorHAnsi"/>
              </w:rPr>
              <w:t>will be applied</w:t>
            </w:r>
            <w:proofErr w:type="gramEnd"/>
            <w:r w:rsidRPr="00F23133">
              <w:rPr>
                <w:rFonts w:asciiTheme="minorHAnsi" w:hAnsiTheme="minorHAnsi" w:cstheme="minorHAnsi"/>
              </w:rPr>
              <w:t xml:space="preserve"> for recognised relevant service in Ireland and abroad (Department of Health Circular 2/2011).  Incremental credit </w:t>
            </w:r>
            <w:proofErr w:type="gramStart"/>
            <w:r w:rsidRPr="00F23133">
              <w:rPr>
                <w:rFonts w:asciiTheme="minorHAnsi" w:hAnsiTheme="minorHAnsi" w:cstheme="minorHAnsi"/>
              </w:rPr>
              <w:t>is normally granted</w:t>
            </w:r>
            <w:proofErr w:type="gramEnd"/>
            <w:r w:rsidRPr="00F23133">
              <w:rPr>
                <w:rFonts w:asciiTheme="minorHAnsi" w:hAnsiTheme="minorHAnsi" w:cstheme="minorHAnsi"/>
              </w:rPr>
              <w:t xml:space="preserve"> on appointment, in respect of previous experience in the Civil Service, Local Authorities, Health Service and other Public Service Bodies and Statutory Agencies.</w:t>
            </w:r>
          </w:p>
          <w:p w14:paraId="036FD1E5" w14:textId="362E40CD" w:rsidR="00E0768C" w:rsidRPr="00F23133" w:rsidRDefault="00E0768C" w:rsidP="00792F91">
            <w:pPr>
              <w:spacing w:after="120"/>
              <w:contextualSpacing/>
              <w:rPr>
                <w:rFonts w:asciiTheme="minorHAnsi" w:hAnsiTheme="minorHAnsi" w:cstheme="minorHAnsi"/>
                <w:bCs/>
                <w:iCs/>
              </w:rPr>
            </w:pPr>
          </w:p>
        </w:tc>
      </w:tr>
      <w:tr w:rsidR="00792F91" w:rsidRPr="00F23133" w14:paraId="6531EE8E" w14:textId="77777777" w:rsidTr="00F23133">
        <w:tc>
          <w:tcPr>
            <w:tcW w:w="2565" w:type="dxa"/>
          </w:tcPr>
          <w:p w14:paraId="6B02C9D1" w14:textId="77777777" w:rsidR="00792F91" w:rsidRPr="00F23133" w:rsidRDefault="00792F91" w:rsidP="00792F91">
            <w:pPr>
              <w:rPr>
                <w:rFonts w:asciiTheme="minorHAnsi" w:hAnsiTheme="minorHAnsi" w:cstheme="minorHAnsi"/>
                <w:b/>
                <w:bCs/>
              </w:rPr>
            </w:pPr>
            <w:r w:rsidRPr="00F23133">
              <w:rPr>
                <w:rFonts w:asciiTheme="minorHAnsi" w:hAnsiTheme="minorHAnsi" w:cstheme="minorHAnsi"/>
                <w:b/>
                <w:bCs/>
              </w:rPr>
              <w:t>Campaign Reference</w:t>
            </w:r>
          </w:p>
        </w:tc>
        <w:tc>
          <w:tcPr>
            <w:tcW w:w="8055" w:type="dxa"/>
          </w:tcPr>
          <w:p w14:paraId="2314AF2B" w14:textId="77777777" w:rsidR="00F23133" w:rsidRDefault="00F23133" w:rsidP="00F23133">
            <w:pPr>
              <w:rPr>
                <w:rFonts w:asciiTheme="minorHAnsi" w:hAnsiTheme="minorHAnsi" w:cstheme="minorHAnsi"/>
                <w:color w:val="000000"/>
              </w:rPr>
            </w:pPr>
            <w:r w:rsidRPr="006B5CCC">
              <w:rPr>
                <w:rFonts w:asciiTheme="minorHAnsi" w:hAnsiTheme="minorHAnsi" w:cstheme="minorHAnsi"/>
                <w:color w:val="000000"/>
              </w:rPr>
              <w:t>SLRONSHO13</w:t>
            </w:r>
          </w:p>
          <w:p w14:paraId="14323542" w14:textId="77777777" w:rsidR="00792F91" w:rsidRPr="00F23133" w:rsidRDefault="00792F91" w:rsidP="00792F91">
            <w:pPr>
              <w:rPr>
                <w:rFonts w:asciiTheme="minorHAnsi" w:hAnsiTheme="minorHAnsi" w:cstheme="minorHAnsi"/>
                <w:bCs/>
                <w:iCs/>
                <w:color w:val="000099"/>
              </w:rPr>
            </w:pPr>
          </w:p>
        </w:tc>
      </w:tr>
      <w:tr w:rsidR="00792F91" w:rsidRPr="00F23133" w14:paraId="4B833EEA" w14:textId="77777777" w:rsidTr="00F23133">
        <w:tc>
          <w:tcPr>
            <w:tcW w:w="2565" w:type="dxa"/>
          </w:tcPr>
          <w:p w14:paraId="3C4299A2" w14:textId="77777777" w:rsidR="00792F91" w:rsidRPr="00F23133" w:rsidRDefault="00792F91" w:rsidP="00792F91">
            <w:pPr>
              <w:rPr>
                <w:rFonts w:asciiTheme="minorHAnsi" w:hAnsiTheme="minorHAnsi" w:cstheme="minorHAnsi"/>
                <w:b/>
                <w:bCs/>
              </w:rPr>
            </w:pPr>
            <w:r w:rsidRPr="00F23133">
              <w:rPr>
                <w:rFonts w:asciiTheme="minorHAnsi" w:hAnsiTheme="minorHAnsi" w:cstheme="minorHAnsi"/>
                <w:b/>
                <w:bCs/>
              </w:rPr>
              <w:t>Closing Date</w:t>
            </w:r>
          </w:p>
        </w:tc>
        <w:tc>
          <w:tcPr>
            <w:tcW w:w="8055" w:type="dxa"/>
          </w:tcPr>
          <w:p w14:paraId="2A77A2CE" w14:textId="4F885F2B" w:rsidR="00F23133" w:rsidRPr="006B5CCC" w:rsidRDefault="00106CD3" w:rsidP="00F23133">
            <w:pPr>
              <w:rPr>
                <w:rFonts w:asciiTheme="minorHAnsi" w:hAnsiTheme="minorHAnsi" w:cstheme="minorHAnsi"/>
                <w:iCs/>
              </w:rPr>
            </w:pPr>
            <w:r>
              <w:rPr>
                <w:rFonts w:asciiTheme="minorHAnsi" w:hAnsiTheme="minorHAnsi" w:cstheme="minorHAnsi"/>
                <w:iCs/>
              </w:rPr>
              <w:t>24</w:t>
            </w:r>
            <w:r w:rsidR="00F23133" w:rsidRPr="006B5CCC">
              <w:rPr>
                <w:rFonts w:asciiTheme="minorHAnsi" w:hAnsiTheme="minorHAnsi" w:cstheme="minorHAnsi"/>
                <w:iCs/>
              </w:rPr>
              <w:t>/09/2025</w:t>
            </w:r>
            <w:r>
              <w:rPr>
                <w:rFonts w:asciiTheme="minorHAnsi" w:hAnsiTheme="minorHAnsi" w:cstheme="minorHAnsi"/>
                <w:iCs/>
              </w:rPr>
              <w:t xml:space="preserve"> 5pm</w:t>
            </w:r>
          </w:p>
          <w:p w14:paraId="1DC28C0B" w14:textId="77777777" w:rsidR="00792F91" w:rsidRPr="00F23133" w:rsidRDefault="00792F91" w:rsidP="001A1FF4">
            <w:pPr>
              <w:rPr>
                <w:rFonts w:asciiTheme="minorHAnsi" w:hAnsiTheme="minorHAnsi" w:cstheme="minorHAnsi"/>
                <w:bCs/>
                <w:iCs/>
                <w:color w:val="000099"/>
              </w:rPr>
            </w:pPr>
          </w:p>
        </w:tc>
      </w:tr>
      <w:tr w:rsidR="00F23133" w:rsidRPr="00F23133" w14:paraId="2FCE4883" w14:textId="77777777" w:rsidTr="00F23133">
        <w:tc>
          <w:tcPr>
            <w:tcW w:w="2565" w:type="dxa"/>
          </w:tcPr>
          <w:p w14:paraId="05116456" w14:textId="77777777" w:rsidR="00F23133" w:rsidRPr="00F23133" w:rsidRDefault="00F23133" w:rsidP="00F23133">
            <w:pPr>
              <w:rPr>
                <w:rFonts w:asciiTheme="minorHAnsi" w:hAnsiTheme="minorHAnsi" w:cstheme="minorHAnsi"/>
                <w:b/>
                <w:bCs/>
              </w:rPr>
            </w:pPr>
            <w:r w:rsidRPr="00F23133">
              <w:rPr>
                <w:rFonts w:asciiTheme="minorHAnsi" w:hAnsiTheme="minorHAnsi" w:cstheme="minorHAnsi"/>
                <w:b/>
                <w:bCs/>
              </w:rPr>
              <w:t>Proposed Interview Date (s)</w:t>
            </w:r>
          </w:p>
        </w:tc>
        <w:tc>
          <w:tcPr>
            <w:tcW w:w="8055" w:type="dxa"/>
          </w:tcPr>
          <w:p w14:paraId="67FEE100" w14:textId="77777777" w:rsidR="00F23133" w:rsidRDefault="00F23133" w:rsidP="00F23133">
            <w:pPr>
              <w:rPr>
                <w:rFonts w:asciiTheme="minorHAnsi" w:hAnsiTheme="minorHAnsi" w:cstheme="minorHAnsi"/>
                <w:iCs/>
              </w:rPr>
            </w:pPr>
            <w:r w:rsidRPr="006B5CCC">
              <w:rPr>
                <w:rFonts w:asciiTheme="minorHAnsi" w:hAnsiTheme="minorHAnsi" w:cstheme="minorHAnsi"/>
                <w:iCs/>
              </w:rPr>
              <w:t>To be confirmed</w:t>
            </w:r>
          </w:p>
          <w:p w14:paraId="0742FC1B" w14:textId="357679C0" w:rsidR="00F23133" w:rsidRPr="00F23133" w:rsidRDefault="00F23133" w:rsidP="00F23133">
            <w:pPr>
              <w:rPr>
                <w:rFonts w:asciiTheme="minorHAnsi" w:hAnsiTheme="minorHAnsi" w:cstheme="minorHAnsi"/>
                <w:bCs/>
                <w:iCs/>
                <w:color w:val="000099"/>
              </w:rPr>
            </w:pPr>
          </w:p>
        </w:tc>
      </w:tr>
      <w:tr w:rsidR="00F23133" w:rsidRPr="00F23133" w14:paraId="6F292485" w14:textId="77777777" w:rsidTr="00F23133">
        <w:tc>
          <w:tcPr>
            <w:tcW w:w="2565" w:type="dxa"/>
          </w:tcPr>
          <w:p w14:paraId="17C0A5FB" w14:textId="77777777" w:rsidR="00F23133" w:rsidRPr="00F23133" w:rsidRDefault="00F23133" w:rsidP="00F23133">
            <w:pPr>
              <w:rPr>
                <w:rFonts w:asciiTheme="minorHAnsi" w:hAnsiTheme="minorHAnsi" w:cstheme="minorHAnsi"/>
                <w:b/>
                <w:bCs/>
              </w:rPr>
            </w:pPr>
            <w:r w:rsidRPr="00F23133">
              <w:rPr>
                <w:rFonts w:asciiTheme="minorHAnsi" w:hAnsiTheme="minorHAnsi" w:cstheme="minorHAnsi"/>
                <w:b/>
                <w:bCs/>
              </w:rPr>
              <w:t>Taking up Appointment</w:t>
            </w:r>
          </w:p>
        </w:tc>
        <w:tc>
          <w:tcPr>
            <w:tcW w:w="8055" w:type="dxa"/>
          </w:tcPr>
          <w:p w14:paraId="77977729" w14:textId="77777777" w:rsidR="00F23133" w:rsidRDefault="00106CD3" w:rsidP="00106CD3">
            <w:pPr>
              <w:rPr>
                <w:rFonts w:asciiTheme="minorHAnsi" w:hAnsiTheme="minorHAnsi" w:cstheme="minorHAnsi"/>
                <w:iCs/>
              </w:rPr>
            </w:pPr>
            <w:r>
              <w:rPr>
                <w:rFonts w:asciiTheme="minorHAnsi" w:hAnsiTheme="minorHAnsi" w:cstheme="minorHAnsi"/>
                <w:iCs/>
              </w:rPr>
              <w:t>12</w:t>
            </w:r>
            <w:r w:rsidRPr="00106CD3">
              <w:rPr>
                <w:rFonts w:asciiTheme="minorHAnsi" w:hAnsiTheme="minorHAnsi" w:cstheme="minorHAnsi"/>
                <w:iCs/>
                <w:vertAlign w:val="superscript"/>
              </w:rPr>
              <w:t>th</w:t>
            </w:r>
            <w:r>
              <w:rPr>
                <w:rFonts w:asciiTheme="minorHAnsi" w:hAnsiTheme="minorHAnsi" w:cstheme="minorHAnsi"/>
                <w:iCs/>
              </w:rPr>
              <w:t xml:space="preserve"> January 2025</w:t>
            </w:r>
          </w:p>
          <w:p w14:paraId="54AC403C" w14:textId="355ACDD7" w:rsidR="00106CD3" w:rsidRPr="00F23133" w:rsidRDefault="00106CD3" w:rsidP="00106CD3">
            <w:pPr>
              <w:rPr>
                <w:rFonts w:asciiTheme="minorHAnsi" w:hAnsiTheme="minorHAnsi" w:cstheme="minorHAnsi"/>
                <w:iCs/>
              </w:rPr>
            </w:pPr>
          </w:p>
        </w:tc>
      </w:tr>
      <w:tr w:rsidR="00F23133" w:rsidRPr="00F23133" w14:paraId="00B58942" w14:textId="77777777" w:rsidTr="00F23133">
        <w:tc>
          <w:tcPr>
            <w:tcW w:w="2565" w:type="dxa"/>
          </w:tcPr>
          <w:p w14:paraId="186B03A5" w14:textId="77777777" w:rsidR="00F23133" w:rsidRPr="001020D6" w:rsidRDefault="00F23133" w:rsidP="00F23133">
            <w:pPr>
              <w:rPr>
                <w:rFonts w:asciiTheme="minorHAnsi" w:hAnsiTheme="minorHAnsi" w:cstheme="minorHAnsi"/>
                <w:b/>
                <w:bCs/>
              </w:rPr>
            </w:pPr>
            <w:r w:rsidRPr="001020D6">
              <w:rPr>
                <w:rFonts w:asciiTheme="minorHAnsi" w:hAnsiTheme="minorHAnsi" w:cstheme="minorHAnsi"/>
                <w:b/>
                <w:bCs/>
              </w:rPr>
              <w:t>Location of Post</w:t>
            </w:r>
          </w:p>
        </w:tc>
        <w:tc>
          <w:tcPr>
            <w:tcW w:w="8055" w:type="dxa"/>
          </w:tcPr>
          <w:p w14:paraId="7316AC66" w14:textId="49D5DCB7" w:rsidR="00F23133" w:rsidRPr="008E31EA" w:rsidRDefault="0098065E" w:rsidP="00F23133">
            <w:pPr>
              <w:rPr>
                <w:rFonts w:asciiTheme="minorHAnsi" w:hAnsiTheme="minorHAnsi" w:cstheme="minorHAnsi"/>
                <w:iCs/>
              </w:rPr>
            </w:pPr>
            <w:r w:rsidRPr="001020D6">
              <w:rPr>
                <w:rFonts w:asciiTheme="minorHAnsi" w:hAnsiTheme="minorHAnsi" w:cstheme="minorHAnsi"/>
              </w:rPr>
              <w:t xml:space="preserve">This appointment is to </w:t>
            </w:r>
            <w:proofErr w:type="spellStart"/>
            <w:r w:rsidR="00F23133" w:rsidRPr="001020D6">
              <w:rPr>
                <w:rFonts w:asciiTheme="minorHAnsi" w:hAnsiTheme="minorHAnsi" w:cstheme="minorHAnsi"/>
              </w:rPr>
              <w:t>St.Luke’s</w:t>
            </w:r>
            <w:proofErr w:type="spellEnd"/>
            <w:r w:rsidR="00F23133" w:rsidRPr="001020D6">
              <w:rPr>
                <w:rFonts w:asciiTheme="minorHAnsi" w:hAnsiTheme="minorHAnsi" w:cstheme="minorHAnsi"/>
              </w:rPr>
              <w:t xml:space="preserve"> Radiation Oncology </w:t>
            </w:r>
            <w:r w:rsidR="009765A1" w:rsidRPr="001020D6">
              <w:rPr>
                <w:rFonts w:asciiTheme="minorHAnsi" w:hAnsiTheme="minorHAnsi" w:cstheme="minorHAnsi"/>
              </w:rPr>
              <w:t>Network, which</w:t>
            </w:r>
            <w:r w:rsidR="001020D6" w:rsidRPr="001020D6">
              <w:rPr>
                <w:rFonts w:asciiTheme="minorHAnsi" w:hAnsiTheme="minorHAnsi" w:cstheme="minorHAnsi"/>
              </w:rPr>
              <w:t xml:space="preserve"> operates </w:t>
            </w:r>
            <w:r w:rsidRPr="001020D6">
              <w:rPr>
                <w:rFonts w:asciiTheme="minorHAnsi" w:hAnsiTheme="minorHAnsi" w:cstheme="minorHAnsi"/>
              </w:rPr>
              <w:t>under Dublin Midlands Hospital Group</w:t>
            </w:r>
            <w:r w:rsidR="008E31EA">
              <w:t xml:space="preserve"> </w:t>
            </w:r>
            <w:proofErr w:type="spellStart"/>
            <w:r w:rsidR="008E31EA">
              <w:t>Tá</w:t>
            </w:r>
            <w:proofErr w:type="spellEnd"/>
            <w:r w:rsidR="008E31EA">
              <w:t xml:space="preserve"> </w:t>
            </w:r>
            <w:proofErr w:type="gramStart"/>
            <w:r w:rsidR="008E31EA">
              <w:t>an</w:t>
            </w:r>
            <w:proofErr w:type="gramEnd"/>
            <w:r w:rsidR="008E31EA">
              <w:t xml:space="preserve"> </w:t>
            </w:r>
            <w:proofErr w:type="spellStart"/>
            <w:r w:rsidR="008E31EA">
              <w:t>ceapachán</w:t>
            </w:r>
            <w:proofErr w:type="spellEnd"/>
            <w:r w:rsidR="008E31EA">
              <w:t xml:space="preserve"> </w:t>
            </w:r>
            <w:proofErr w:type="spellStart"/>
            <w:r w:rsidR="008E31EA">
              <w:t>seo</w:t>
            </w:r>
            <w:proofErr w:type="spellEnd"/>
            <w:r w:rsidR="008E31EA">
              <w:t xml:space="preserve"> le </w:t>
            </w:r>
            <w:proofErr w:type="spellStart"/>
            <w:r w:rsidR="008E31EA">
              <w:t>Líonra</w:t>
            </w:r>
            <w:proofErr w:type="spellEnd"/>
            <w:r w:rsidR="008E31EA">
              <w:t xml:space="preserve"> </w:t>
            </w:r>
            <w:proofErr w:type="spellStart"/>
            <w:r w:rsidR="008E31EA">
              <w:t>Oinceolaíochta</w:t>
            </w:r>
            <w:proofErr w:type="spellEnd"/>
            <w:r w:rsidR="008E31EA">
              <w:t xml:space="preserve"> </w:t>
            </w:r>
            <w:proofErr w:type="spellStart"/>
            <w:r w:rsidR="008E31EA">
              <w:t>Radaíochta</w:t>
            </w:r>
            <w:proofErr w:type="spellEnd"/>
            <w:r w:rsidR="008E31EA">
              <w:t xml:space="preserve"> </w:t>
            </w:r>
            <w:proofErr w:type="spellStart"/>
            <w:r w:rsidR="008E31EA">
              <w:t>Naomh</w:t>
            </w:r>
            <w:proofErr w:type="spellEnd"/>
            <w:r w:rsidR="008E31EA">
              <w:t xml:space="preserve"> </w:t>
            </w:r>
            <w:proofErr w:type="spellStart"/>
            <w:r w:rsidR="008E31EA">
              <w:t>Lúcas</w:t>
            </w:r>
            <w:proofErr w:type="spellEnd"/>
            <w:r w:rsidR="008E31EA">
              <w:t xml:space="preserve">, a </w:t>
            </w:r>
            <w:proofErr w:type="spellStart"/>
            <w:r w:rsidR="008E31EA">
              <w:t>fheidhmíonn</w:t>
            </w:r>
            <w:proofErr w:type="spellEnd"/>
            <w:r w:rsidR="008E31EA">
              <w:t xml:space="preserve"> </w:t>
            </w:r>
            <w:proofErr w:type="spellStart"/>
            <w:r w:rsidR="008E31EA">
              <w:t>faoi</w:t>
            </w:r>
            <w:proofErr w:type="spellEnd"/>
            <w:r w:rsidR="008E31EA">
              <w:t xml:space="preserve"> </w:t>
            </w:r>
            <w:proofErr w:type="spellStart"/>
            <w:r w:rsidR="008E31EA">
              <w:t>Ghrúpa</w:t>
            </w:r>
            <w:proofErr w:type="spellEnd"/>
            <w:r w:rsidR="008E31EA">
              <w:t xml:space="preserve"> </w:t>
            </w:r>
            <w:proofErr w:type="spellStart"/>
            <w:r w:rsidR="008E31EA">
              <w:t>Ospidéil</w:t>
            </w:r>
            <w:proofErr w:type="spellEnd"/>
            <w:r w:rsidR="008E31EA">
              <w:t xml:space="preserve"> </w:t>
            </w:r>
            <w:proofErr w:type="spellStart"/>
            <w:r w:rsidR="008E31EA">
              <w:t>Bhaile</w:t>
            </w:r>
            <w:proofErr w:type="spellEnd"/>
            <w:r w:rsidR="008E31EA">
              <w:t xml:space="preserve"> </w:t>
            </w:r>
            <w:proofErr w:type="spellStart"/>
            <w:r w:rsidR="008E31EA">
              <w:t>Átha</w:t>
            </w:r>
            <w:proofErr w:type="spellEnd"/>
            <w:r w:rsidR="008E31EA">
              <w:t xml:space="preserve"> </w:t>
            </w:r>
            <w:proofErr w:type="spellStart"/>
            <w:r w:rsidR="008E31EA">
              <w:t>Cliath</w:t>
            </w:r>
            <w:proofErr w:type="spellEnd"/>
            <w:r w:rsidR="008E31EA">
              <w:t xml:space="preserve"> </w:t>
            </w:r>
            <w:proofErr w:type="spellStart"/>
            <w:r w:rsidR="008E31EA">
              <w:t>Lár</w:t>
            </w:r>
            <w:proofErr w:type="spellEnd"/>
            <w:r w:rsidR="008E31EA">
              <w:t xml:space="preserve"> </w:t>
            </w:r>
            <w:proofErr w:type="spellStart"/>
            <w:r w:rsidR="008E31EA">
              <w:t>Tíre</w:t>
            </w:r>
            <w:proofErr w:type="spellEnd"/>
            <w:r w:rsidR="008E31EA">
              <w:t>.</w:t>
            </w:r>
            <w:r w:rsidR="008E31EA">
              <w:br/>
            </w:r>
          </w:p>
          <w:p w14:paraId="0CEB8274" w14:textId="77777777" w:rsidR="00F23133" w:rsidRDefault="00F23133" w:rsidP="008E31EA">
            <w:pPr>
              <w:rPr>
                <w:rFonts w:asciiTheme="minorHAnsi" w:hAnsiTheme="minorHAnsi" w:cstheme="minorHAnsi"/>
              </w:rPr>
            </w:pPr>
            <w:r w:rsidRPr="008E31EA">
              <w:rPr>
                <w:rFonts w:asciiTheme="minorHAnsi" w:hAnsiTheme="minorHAnsi" w:cstheme="minorHAnsi"/>
                <w:iCs/>
              </w:rPr>
              <w:t xml:space="preserve">There is currently </w:t>
            </w:r>
            <w:r w:rsidR="001020D6" w:rsidRPr="008E31EA">
              <w:rPr>
                <w:rFonts w:asciiTheme="minorHAnsi" w:hAnsiTheme="minorHAnsi" w:cstheme="minorHAnsi"/>
                <w:bCs/>
                <w:iCs/>
              </w:rPr>
              <w:t xml:space="preserve">four </w:t>
            </w:r>
            <w:r w:rsidR="00431255" w:rsidRPr="008E31EA">
              <w:rPr>
                <w:rFonts w:asciiTheme="minorHAnsi" w:hAnsiTheme="minorHAnsi" w:cstheme="minorHAnsi"/>
                <w:bCs/>
                <w:iCs/>
              </w:rPr>
              <w:t>fixed - term</w:t>
            </w:r>
            <w:r w:rsidRPr="008E31EA">
              <w:rPr>
                <w:rFonts w:asciiTheme="minorHAnsi" w:hAnsiTheme="minorHAnsi" w:cstheme="minorHAnsi"/>
                <w:bCs/>
                <w:iCs/>
              </w:rPr>
              <w:t xml:space="preserve"> / whole-time</w:t>
            </w:r>
            <w:r w:rsidRPr="008E31EA">
              <w:rPr>
                <w:rFonts w:asciiTheme="minorHAnsi" w:hAnsiTheme="minorHAnsi" w:cstheme="minorHAnsi"/>
                <w:iCs/>
              </w:rPr>
              <w:t xml:space="preserve"> </w:t>
            </w:r>
            <w:r w:rsidR="001020D6" w:rsidRPr="008E31EA">
              <w:rPr>
                <w:rFonts w:asciiTheme="minorHAnsi" w:hAnsiTheme="minorHAnsi" w:cstheme="minorHAnsi"/>
                <w:iCs/>
              </w:rPr>
              <w:t>vacancies</w:t>
            </w:r>
            <w:r w:rsidRPr="008E31EA">
              <w:rPr>
                <w:rFonts w:asciiTheme="minorHAnsi" w:hAnsiTheme="minorHAnsi" w:cstheme="minorHAnsi"/>
                <w:iCs/>
              </w:rPr>
              <w:t xml:space="preserve"> available in</w:t>
            </w:r>
            <w:r w:rsidR="00431255" w:rsidRPr="008E31EA">
              <w:rPr>
                <w:rFonts w:asciiTheme="minorHAnsi" w:hAnsiTheme="minorHAnsi" w:cstheme="minorHAnsi"/>
                <w:bCs/>
                <w:iCs/>
              </w:rPr>
              <w:t xml:space="preserve"> St. </w:t>
            </w:r>
            <w:proofErr w:type="spellStart"/>
            <w:r w:rsidR="00431255" w:rsidRPr="008E31EA">
              <w:rPr>
                <w:rFonts w:asciiTheme="minorHAnsi" w:hAnsiTheme="minorHAnsi" w:cstheme="minorHAnsi"/>
                <w:bCs/>
                <w:iCs/>
              </w:rPr>
              <w:t>Lukes</w:t>
            </w:r>
            <w:proofErr w:type="spellEnd"/>
            <w:r w:rsidR="00431255" w:rsidRPr="008E31EA">
              <w:rPr>
                <w:rFonts w:asciiTheme="minorHAnsi" w:hAnsiTheme="minorHAnsi" w:cstheme="minorHAnsi"/>
                <w:bCs/>
                <w:iCs/>
              </w:rPr>
              <w:t>’ Hospital, High Field Road, Dublin D06 HH36</w:t>
            </w:r>
            <w:r w:rsidR="008E31EA">
              <w:rPr>
                <w:rFonts w:asciiTheme="minorHAnsi" w:hAnsiTheme="minorHAnsi" w:cstheme="minorHAnsi"/>
                <w:bCs/>
                <w:iCs/>
              </w:rPr>
              <w:t xml:space="preserve">. </w:t>
            </w:r>
            <w:r w:rsidRPr="001020D6">
              <w:rPr>
                <w:rFonts w:asciiTheme="minorHAnsi" w:hAnsiTheme="minorHAnsi" w:cstheme="minorHAnsi"/>
              </w:rPr>
              <w:t xml:space="preserve">A panel may be formed </w:t>
            </w:r>
            <w:proofErr w:type="gramStart"/>
            <w:r w:rsidRPr="001020D6">
              <w:rPr>
                <w:rFonts w:asciiTheme="minorHAnsi" w:hAnsiTheme="minorHAnsi" w:cstheme="minorHAnsi"/>
              </w:rPr>
              <w:t>as a result</w:t>
            </w:r>
            <w:proofErr w:type="gramEnd"/>
            <w:r w:rsidRPr="001020D6">
              <w:rPr>
                <w:rFonts w:asciiTheme="minorHAnsi" w:hAnsiTheme="minorHAnsi" w:cstheme="minorHAnsi"/>
              </w:rPr>
              <w:t xml:space="preserve"> of this campaign for</w:t>
            </w:r>
            <w:r w:rsidR="00431255" w:rsidRPr="001020D6">
              <w:rPr>
                <w:rFonts w:asciiTheme="minorHAnsi" w:hAnsiTheme="minorHAnsi" w:cstheme="minorHAnsi"/>
              </w:rPr>
              <w:t xml:space="preserve"> Senior House Officer</w:t>
            </w:r>
            <w:r w:rsidRPr="001020D6">
              <w:rPr>
                <w:rFonts w:asciiTheme="minorHAnsi" w:hAnsiTheme="minorHAnsi" w:cstheme="minorHAnsi"/>
                <w:iCs/>
                <w:color w:val="000099"/>
              </w:rPr>
              <w:t xml:space="preserve"> </w:t>
            </w:r>
            <w:r w:rsidRPr="001020D6">
              <w:rPr>
                <w:rFonts w:asciiTheme="minorHAnsi" w:hAnsiTheme="minorHAnsi" w:cstheme="minorHAnsi"/>
              </w:rPr>
              <w:t xml:space="preserve">from which current and future, permanent and specified purpose vacancies of full or part-time duration may be filled. </w:t>
            </w:r>
          </w:p>
          <w:p w14:paraId="54EF7056" w14:textId="657D246E" w:rsidR="008E31EA" w:rsidRPr="001020D6" w:rsidRDefault="008E31EA" w:rsidP="008E31EA">
            <w:pPr>
              <w:rPr>
                <w:rFonts w:asciiTheme="minorHAnsi" w:hAnsiTheme="minorHAnsi" w:cstheme="minorHAnsi"/>
                <w:color w:val="000099"/>
              </w:rPr>
            </w:pPr>
          </w:p>
        </w:tc>
      </w:tr>
      <w:tr w:rsidR="00F23133" w:rsidRPr="00F23133" w14:paraId="1669EECD" w14:textId="77777777" w:rsidTr="00F23133">
        <w:tc>
          <w:tcPr>
            <w:tcW w:w="2565" w:type="dxa"/>
          </w:tcPr>
          <w:p w14:paraId="4F5F5FAC" w14:textId="0724A860" w:rsidR="00F23133" w:rsidRPr="00F23133" w:rsidRDefault="00F23133" w:rsidP="00F23133">
            <w:pPr>
              <w:rPr>
                <w:rFonts w:asciiTheme="minorHAnsi" w:hAnsiTheme="minorHAnsi" w:cstheme="minorHAnsi"/>
                <w:b/>
                <w:bCs/>
              </w:rPr>
            </w:pPr>
            <w:r w:rsidRPr="00F23133">
              <w:rPr>
                <w:rFonts w:asciiTheme="minorHAnsi" w:hAnsiTheme="minorHAnsi" w:cstheme="minorHAnsi"/>
                <w:b/>
                <w:bCs/>
              </w:rPr>
              <w:t xml:space="preserve">Informal Enquiries </w:t>
            </w:r>
          </w:p>
        </w:tc>
        <w:tc>
          <w:tcPr>
            <w:tcW w:w="8055" w:type="dxa"/>
          </w:tcPr>
          <w:p w14:paraId="498464B3" w14:textId="77777777" w:rsidR="00F23133" w:rsidRPr="00F23133" w:rsidRDefault="00F23133" w:rsidP="00F23133">
            <w:pPr>
              <w:rPr>
                <w:rFonts w:asciiTheme="minorHAnsi" w:hAnsiTheme="minorHAnsi" w:cstheme="minorHAnsi"/>
              </w:rPr>
            </w:pPr>
            <w:r w:rsidRPr="00F23133">
              <w:rPr>
                <w:rFonts w:asciiTheme="minorHAnsi" w:hAnsiTheme="minorHAnsi" w:cstheme="minorHAnsi"/>
              </w:rPr>
              <w:t xml:space="preserve">We welcome enquiries about the role. </w:t>
            </w:r>
          </w:p>
          <w:p w14:paraId="16A9297D" w14:textId="7035C16A" w:rsidR="00F23133" w:rsidRPr="00F23133" w:rsidRDefault="00F23133" w:rsidP="00F23133">
            <w:pPr>
              <w:rPr>
                <w:rFonts w:asciiTheme="minorHAnsi" w:hAnsiTheme="minorHAnsi" w:cstheme="minorHAnsi"/>
                <w:color w:val="000099"/>
              </w:rPr>
            </w:pPr>
            <w:r w:rsidRPr="00F23133">
              <w:rPr>
                <w:rFonts w:asciiTheme="minorHAnsi" w:hAnsiTheme="minorHAnsi" w:cstheme="minorHAnsi"/>
              </w:rPr>
              <w:t xml:space="preserve">Contact </w:t>
            </w:r>
            <w:r>
              <w:rPr>
                <w:rFonts w:asciiTheme="minorHAnsi" w:hAnsiTheme="minorHAnsi" w:cstheme="minorHAnsi"/>
                <w:color w:val="000099"/>
              </w:rPr>
              <w:t xml:space="preserve">Dr Lorna Keenan </w:t>
            </w:r>
            <w:hyperlink r:id="rId8" w:history="1">
              <w:r w:rsidR="003230F2" w:rsidRPr="00935670">
                <w:rPr>
                  <w:rStyle w:val="Hyperlink"/>
                  <w:rFonts w:asciiTheme="minorHAnsi" w:hAnsiTheme="minorHAnsi" w:cstheme="minorHAnsi"/>
                </w:rPr>
                <w:t>medicalrecruitment@slh.ie</w:t>
              </w:r>
            </w:hyperlink>
            <w:r w:rsidR="003230F2">
              <w:rPr>
                <w:rFonts w:asciiTheme="minorHAnsi" w:hAnsiTheme="minorHAnsi" w:cstheme="minorHAnsi"/>
                <w:color w:val="000099"/>
              </w:rPr>
              <w:t xml:space="preserve"> </w:t>
            </w:r>
            <w:r w:rsidR="00431255">
              <w:rPr>
                <w:rFonts w:asciiTheme="minorHAnsi" w:hAnsiTheme="minorHAnsi" w:cstheme="minorHAnsi"/>
                <w:color w:val="000099"/>
              </w:rPr>
              <w:t xml:space="preserve"> </w:t>
            </w:r>
            <w:r w:rsidRPr="00F23133">
              <w:rPr>
                <w:rFonts w:asciiTheme="minorHAnsi" w:hAnsiTheme="minorHAnsi" w:cstheme="minorHAnsi"/>
              </w:rPr>
              <w:t>for fur</w:t>
            </w:r>
            <w:r w:rsidR="008E31EA">
              <w:rPr>
                <w:rFonts w:asciiTheme="minorHAnsi" w:hAnsiTheme="minorHAnsi" w:cstheme="minorHAnsi"/>
              </w:rPr>
              <w:t xml:space="preserve">ther information about the role. </w:t>
            </w:r>
            <w:r w:rsidRPr="00F23133">
              <w:rPr>
                <w:rFonts w:asciiTheme="minorHAnsi" w:hAnsiTheme="minorHAnsi" w:cstheme="minorHAnsi"/>
              </w:rPr>
              <w:t xml:space="preserve">Contact </w:t>
            </w:r>
            <w:r>
              <w:rPr>
                <w:rFonts w:asciiTheme="minorHAnsi" w:hAnsiTheme="minorHAnsi" w:cstheme="minorHAnsi"/>
                <w:color w:val="000099"/>
              </w:rPr>
              <w:t>Aldrin Xavier Panakal</w:t>
            </w:r>
            <w:r w:rsidR="00431255">
              <w:rPr>
                <w:rFonts w:asciiTheme="minorHAnsi" w:hAnsiTheme="minorHAnsi" w:cstheme="minorHAnsi"/>
                <w:color w:val="000099"/>
              </w:rPr>
              <w:t xml:space="preserve">; </w:t>
            </w:r>
            <w:hyperlink r:id="rId9" w:history="1">
              <w:r w:rsidR="003230F2" w:rsidRPr="00935670">
                <w:rPr>
                  <w:rStyle w:val="Hyperlink"/>
                  <w:rFonts w:asciiTheme="minorHAnsi" w:hAnsiTheme="minorHAnsi" w:cstheme="minorBidi"/>
                  <w:lang w:eastAsia="en-US"/>
                </w:rPr>
                <w:t>medicalrecruitment@slh.ie</w:t>
              </w:r>
            </w:hyperlink>
            <w:r w:rsidR="003230F2">
              <w:rPr>
                <w:rFonts w:asciiTheme="minorHAnsi" w:hAnsiTheme="minorHAnsi" w:cstheme="minorBidi"/>
                <w:color w:val="1F497D"/>
                <w:lang w:eastAsia="en-US"/>
              </w:rPr>
              <w:t xml:space="preserve"> </w:t>
            </w:r>
            <w:r w:rsidR="00431255">
              <w:rPr>
                <w:rFonts w:asciiTheme="minorHAnsi" w:hAnsiTheme="minorHAnsi" w:cstheme="minorHAnsi"/>
                <w:color w:val="000099"/>
              </w:rPr>
              <w:t xml:space="preserve"> </w:t>
            </w:r>
            <w:r w:rsidRPr="00F23133">
              <w:rPr>
                <w:rFonts w:asciiTheme="minorHAnsi" w:hAnsiTheme="minorHAnsi" w:cstheme="minorHAnsi"/>
              </w:rPr>
              <w:t>for enquiries relating to the recruitment process.</w:t>
            </w:r>
          </w:p>
          <w:p w14:paraId="53559CB7" w14:textId="12833F79" w:rsidR="00F23133" w:rsidRPr="00F23133" w:rsidRDefault="00F23133" w:rsidP="00F23133">
            <w:pPr>
              <w:rPr>
                <w:rFonts w:asciiTheme="minorHAnsi" w:hAnsiTheme="minorHAnsi" w:cstheme="minorHAnsi"/>
                <w:color w:val="000099"/>
              </w:rPr>
            </w:pPr>
          </w:p>
        </w:tc>
      </w:tr>
      <w:tr w:rsidR="00F23133" w:rsidRPr="00F23133" w14:paraId="03188742" w14:textId="77777777" w:rsidTr="00F23133">
        <w:tc>
          <w:tcPr>
            <w:tcW w:w="2565" w:type="dxa"/>
          </w:tcPr>
          <w:p w14:paraId="78FAEB89" w14:textId="77777777" w:rsidR="00F23133" w:rsidRPr="00F23133" w:rsidRDefault="00F23133" w:rsidP="00F23133">
            <w:pPr>
              <w:rPr>
                <w:rFonts w:asciiTheme="minorHAnsi" w:hAnsiTheme="minorHAnsi" w:cstheme="minorHAnsi"/>
                <w:b/>
                <w:bCs/>
              </w:rPr>
            </w:pPr>
            <w:r w:rsidRPr="00F23133">
              <w:rPr>
                <w:rFonts w:asciiTheme="minorHAnsi" w:hAnsiTheme="minorHAnsi" w:cstheme="minorHAnsi"/>
                <w:b/>
                <w:bCs/>
              </w:rPr>
              <w:t>Details of Service</w:t>
            </w:r>
          </w:p>
          <w:p w14:paraId="4D2AE865" w14:textId="77777777" w:rsidR="00F23133" w:rsidRPr="00F23133" w:rsidRDefault="00F23133" w:rsidP="00F23133">
            <w:pPr>
              <w:rPr>
                <w:rFonts w:asciiTheme="minorHAnsi" w:hAnsiTheme="minorHAnsi" w:cstheme="minorHAnsi"/>
                <w:b/>
                <w:bCs/>
              </w:rPr>
            </w:pPr>
          </w:p>
        </w:tc>
        <w:tc>
          <w:tcPr>
            <w:tcW w:w="8055" w:type="dxa"/>
          </w:tcPr>
          <w:p w14:paraId="48BF3305" w14:textId="77777777" w:rsidR="00431255" w:rsidRPr="006B5CCC" w:rsidRDefault="00431255" w:rsidP="00431255">
            <w:pPr>
              <w:pStyle w:val="ListParagraph"/>
              <w:numPr>
                <w:ilvl w:val="0"/>
                <w:numId w:val="34"/>
              </w:numPr>
              <w:rPr>
                <w:rFonts w:asciiTheme="minorHAnsi" w:hAnsiTheme="minorHAnsi" w:cstheme="minorHAnsi"/>
                <w:b/>
              </w:rPr>
            </w:pPr>
            <w:r w:rsidRPr="006B5CCC">
              <w:rPr>
                <w:rFonts w:asciiTheme="minorHAnsi" w:hAnsiTheme="minorHAnsi" w:cstheme="minorHAnsi"/>
                <w:b/>
              </w:rPr>
              <w:t xml:space="preserve">month fixed term contract starting </w:t>
            </w:r>
            <w:r>
              <w:rPr>
                <w:rFonts w:asciiTheme="minorHAnsi" w:hAnsiTheme="minorHAnsi" w:cstheme="minorHAnsi"/>
                <w:b/>
              </w:rPr>
              <w:t>January 2025</w:t>
            </w:r>
          </w:p>
          <w:p w14:paraId="611E963A" w14:textId="77777777" w:rsidR="001C1148" w:rsidRDefault="00431255" w:rsidP="001C1148">
            <w:pPr>
              <w:pStyle w:val="ListParagraph"/>
              <w:numPr>
                <w:ilvl w:val="0"/>
                <w:numId w:val="43"/>
              </w:numPr>
              <w:contextualSpacing/>
              <w:rPr>
                <w:rFonts w:asciiTheme="minorHAnsi" w:hAnsiTheme="minorHAnsi" w:cstheme="minorHAnsi"/>
              </w:rPr>
            </w:pPr>
            <w:r w:rsidRPr="001C1148">
              <w:rPr>
                <w:rFonts w:asciiTheme="minorHAnsi" w:hAnsiTheme="minorHAnsi" w:cstheme="minorHAnsi"/>
              </w:rPr>
              <w:t xml:space="preserve">The St Luke’s Radiation Oncology Network (SLRON) is dedicated to being </w:t>
            </w:r>
            <w:proofErr w:type="gramStart"/>
            <w:r w:rsidRPr="001C1148">
              <w:rPr>
                <w:rFonts w:asciiTheme="minorHAnsi" w:hAnsiTheme="minorHAnsi" w:cstheme="minorHAnsi"/>
              </w:rPr>
              <w:t>a world-class</w:t>
            </w:r>
            <w:proofErr w:type="gramEnd"/>
            <w:r w:rsidRPr="001C1148">
              <w:rPr>
                <w:rFonts w:asciiTheme="minorHAnsi" w:hAnsiTheme="minorHAnsi" w:cstheme="minorHAnsi"/>
              </w:rPr>
              <w:t xml:space="preserve"> leader in cancer treatment, patient care, research and education. In</w:t>
            </w:r>
            <w:bookmarkStart w:id="0" w:name="_GoBack"/>
            <w:bookmarkEnd w:id="0"/>
            <w:r w:rsidRPr="001C1148">
              <w:rPr>
                <w:rFonts w:asciiTheme="minorHAnsi" w:hAnsiTheme="minorHAnsi" w:cstheme="minorHAnsi"/>
              </w:rPr>
              <w:t xml:space="preserve"> striving for excellence, the holistic needs of our patients and their families are our greatest concern.</w:t>
            </w:r>
          </w:p>
          <w:p w14:paraId="5C890EA6" w14:textId="77777777" w:rsidR="001C1148" w:rsidRDefault="00431255" w:rsidP="001C1148">
            <w:pPr>
              <w:pStyle w:val="ListParagraph"/>
              <w:numPr>
                <w:ilvl w:val="0"/>
                <w:numId w:val="43"/>
              </w:numPr>
              <w:contextualSpacing/>
              <w:rPr>
                <w:rFonts w:asciiTheme="minorHAnsi" w:hAnsiTheme="minorHAnsi" w:cstheme="minorHAnsi"/>
              </w:rPr>
            </w:pPr>
            <w:r w:rsidRPr="001C1148">
              <w:rPr>
                <w:rFonts w:asciiTheme="minorHAnsi" w:hAnsiTheme="minorHAnsi" w:cstheme="minorHAnsi"/>
              </w:rPr>
              <w:t>A highly skilled and well-resourced Medical Department is essential to the provision of advanced radiotherapy treatment.</w:t>
            </w:r>
          </w:p>
          <w:p w14:paraId="142B1838" w14:textId="490B9612" w:rsidR="00431255" w:rsidRPr="001C1148" w:rsidRDefault="00431255" w:rsidP="001C1148">
            <w:pPr>
              <w:pStyle w:val="ListParagraph"/>
              <w:numPr>
                <w:ilvl w:val="0"/>
                <w:numId w:val="43"/>
              </w:numPr>
              <w:contextualSpacing/>
              <w:rPr>
                <w:rFonts w:asciiTheme="minorHAnsi" w:hAnsiTheme="minorHAnsi" w:cstheme="minorHAnsi"/>
              </w:rPr>
            </w:pPr>
            <w:r w:rsidRPr="001C1148">
              <w:rPr>
                <w:rFonts w:asciiTheme="minorHAnsi" w:hAnsiTheme="minorHAnsi" w:cstheme="minorHAnsi"/>
              </w:rPr>
              <w:t>These SHO posts support the delivery of high quality radiation therapy.</w:t>
            </w:r>
          </w:p>
          <w:p w14:paraId="0AE4B5A1" w14:textId="7CA7B45C" w:rsidR="00F23133" w:rsidRPr="00F23133" w:rsidRDefault="00F23133" w:rsidP="00431255">
            <w:pPr>
              <w:ind w:left="360"/>
              <w:rPr>
                <w:rFonts w:asciiTheme="minorHAnsi" w:hAnsiTheme="minorHAnsi" w:cstheme="minorHAnsi"/>
                <w:iCs/>
                <w:color w:val="000099"/>
              </w:rPr>
            </w:pPr>
          </w:p>
        </w:tc>
      </w:tr>
      <w:tr w:rsidR="00F23133" w:rsidRPr="00F23133" w14:paraId="2344165A" w14:textId="77777777" w:rsidTr="00F23133">
        <w:tc>
          <w:tcPr>
            <w:tcW w:w="2565" w:type="dxa"/>
          </w:tcPr>
          <w:p w14:paraId="5F099111" w14:textId="77777777" w:rsidR="00F23133" w:rsidRPr="00F23133" w:rsidRDefault="00F23133" w:rsidP="00F23133">
            <w:pPr>
              <w:rPr>
                <w:rFonts w:asciiTheme="minorHAnsi" w:hAnsiTheme="minorHAnsi" w:cstheme="minorHAnsi"/>
                <w:b/>
                <w:bCs/>
              </w:rPr>
            </w:pPr>
            <w:r w:rsidRPr="00F23133">
              <w:rPr>
                <w:rFonts w:asciiTheme="minorHAnsi" w:hAnsiTheme="minorHAnsi" w:cstheme="minorHAnsi"/>
                <w:b/>
                <w:bCs/>
              </w:rPr>
              <w:t>Reporting Relationship</w:t>
            </w:r>
          </w:p>
        </w:tc>
        <w:tc>
          <w:tcPr>
            <w:tcW w:w="8055" w:type="dxa"/>
          </w:tcPr>
          <w:p w14:paraId="3215C90A" w14:textId="77777777" w:rsidR="00F23133" w:rsidRDefault="00431255" w:rsidP="00F60424">
            <w:pPr>
              <w:rPr>
                <w:rFonts w:asciiTheme="minorHAnsi" w:hAnsiTheme="minorHAnsi" w:cstheme="minorHAnsi"/>
                <w:iCs/>
              </w:rPr>
            </w:pPr>
            <w:r w:rsidRPr="006B5CCC">
              <w:rPr>
                <w:rFonts w:asciiTheme="minorHAnsi" w:hAnsiTheme="minorHAnsi" w:cstheme="minorHAnsi"/>
                <w:iCs/>
              </w:rPr>
              <w:t xml:space="preserve">The </w:t>
            </w:r>
            <w:r>
              <w:rPr>
                <w:rFonts w:asciiTheme="minorHAnsi" w:hAnsiTheme="minorHAnsi" w:cstheme="minorHAnsi"/>
                <w:iCs/>
              </w:rPr>
              <w:t>Senior Medical officer</w:t>
            </w:r>
            <w:r w:rsidR="007F4FB8">
              <w:rPr>
                <w:rFonts w:asciiTheme="minorHAnsi" w:hAnsiTheme="minorHAnsi" w:cstheme="minorHAnsi"/>
                <w:iCs/>
              </w:rPr>
              <w:t>’</w:t>
            </w:r>
            <w:r w:rsidR="007F4FB8" w:rsidRPr="006B5CCC">
              <w:rPr>
                <w:rFonts w:asciiTheme="minorHAnsi" w:hAnsiTheme="minorHAnsi" w:cstheme="minorHAnsi"/>
                <w:iCs/>
              </w:rPr>
              <w:t xml:space="preserve">s reporting relationship is to the Employer via his/her supervisory Consultant and </w:t>
            </w:r>
            <w:r w:rsidR="007F4FB8">
              <w:rPr>
                <w:rFonts w:asciiTheme="minorHAnsi" w:hAnsiTheme="minorHAnsi" w:cstheme="minorHAnsi"/>
                <w:iCs/>
              </w:rPr>
              <w:t>Network</w:t>
            </w:r>
            <w:r w:rsidR="007F4FB8" w:rsidRPr="006B5CCC">
              <w:rPr>
                <w:rFonts w:asciiTheme="minorHAnsi" w:hAnsiTheme="minorHAnsi" w:cstheme="minorHAnsi"/>
                <w:iCs/>
              </w:rPr>
              <w:t xml:space="preserve"> Director/</w:t>
            </w:r>
            <w:r w:rsidR="007F4FB8">
              <w:rPr>
                <w:rFonts w:asciiTheme="minorHAnsi" w:hAnsiTheme="minorHAnsi" w:cstheme="minorHAnsi"/>
                <w:iCs/>
              </w:rPr>
              <w:t>Chief Registrar</w:t>
            </w:r>
            <w:r w:rsidR="007F4FB8" w:rsidRPr="006B5CCC">
              <w:rPr>
                <w:rFonts w:asciiTheme="minorHAnsi" w:hAnsiTheme="minorHAnsi" w:cstheme="minorHAnsi"/>
                <w:iCs/>
              </w:rPr>
              <w:t xml:space="preserve">. The NCHD may be required to report to the designated supervisory Consultant / </w:t>
            </w:r>
            <w:r w:rsidR="007F4FB8">
              <w:rPr>
                <w:rFonts w:asciiTheme="minorHAnsi" w:hAnsiTheme="minorHAnsi" w:cstheme="minorHAnsi"/>
                <w:iCs/>
              </w:rPr>
              <w:t>Network</w:t>
            </w:r>
            <w:r w:rsidR="007F4FB8" w:rsidRPr="006B5CCC">
              <w:rPr>
                <w:rFonts w:asciiTheme="minorHAnsi" w:hAnsiTheme="minorHAnsi" w:cstheme="minorHAnsi"/>
                <w:iCs/>
              </w:rPr>
              <w:t xml:space="preserve"> Director / Executive Clinical Director on matters relating to medical education, training and research. The NCHD will report directly to the Employer as required.</w:t>
            </w:r>
          </w:p>
          <w:p w14:paraId="3CBC6A3A" w14:textId="3F301155" w:rsidR="00F60424" w:rsidRPr="00F23133" w:rsidRDefault="00F60424" w:rsidP="00F60424">
            <w:pPr>
              <w:rPr>
                <w:rFonts w:asciiTheme="minorHAnsi" w:hAnsiTheme="minorHAnsi" w:cstheme="minorHAnsi"/>
                <w:iCs/>
                <w:color w:val="000099"/>
              </w:rPr>
            </w:pPr>
          </w:p>
        </w:tc>
      </w:tr>
      <w:tr w:rsidR="00F23133" w:rsidRPr="00F23133" w14:paraId="0E89F2ED" w14:textId="77777777" w:rsidTr="00F23133">
        <w:tc>
          <w:tcPr>
            <w:tcW w:w="2565" w:type="dxa"/>
          </w:tcPr>
          <w:p w14:paraId="061A4806" w14:textId="77777777" w:rsidR="00F23133" w:rsidRPr="00F23133" w:rsidRDefault="00F23133" w:rsidP="00F23133">
            <w:pPr>
              <w:rPr>
                <w:rFonts w:asciiTheme="minorHAnsi" w:hAnsiTheme="minorHAnsi" w:cstheme="minorHAnsi"/>
                <w:b/>
                <w:bCs/>
              </w:rPr>
            </w:pPr>
            <w:r w:rsidRPr="00F23133">
              <w:rPr>
                <w:rFonts w:asciiTheme="minorHAnsi" w:hAnsiTheme="minorHAnsi" w:cstheme="minorHAnsi"/>
                <w:b/>
                <w:bCs/>
              </w:rPr>
              <w:t>Key Working Relationships</w:t>
            </w:r>
          </w:p>
          <w:p w14:paraId="3949D30A" w14:textId="77777777" w:rsidR="00F23133" w:rsidRPr="00F23133" w:rsidRDefault="00F23133" w:rsidP="00F23133">
            <w:pPr>
              <w:rPr>
                <w:rFonts w:asciiTheme="minorHAnsi" w:hAnsiTheme="minorHAnsi" w:cstheme="minorHAnsi"/>
                <w:b/>
                <w:bCs/>
              </w:rPr>
            </w:pPr>
          </w:p>
        </w:tc>
        <w:tc>
          <w:tcPr>
            <w:tcW w:w="8055" w:type="dxa"/>
          </w:tcPr>
          <w:p w14:paraId="7149F987" w14:textId="77777777" w:rsidR="00F23133" w:rsidRDefault="0098065E" w:rsidP="0098065E">
            <w:pPr>
              <w:rPr>
                <w:rFonts w:asciiTheme="minorHAnsi" w:hAnsiTheme="minorHAnsi" w:cstheme="minorHAnsi"/>
              </w:rPr>
            </w:pPr>
            <w:r w:rsidRPr="007F4FB8">
              <w:rPr>
                <w:rFonts w:asciiTheme="minorHAnsi" w:hAnsiTheme="minorHAnsi" w:cstheme="minorHAnsi"/>
              </w:rPr>
              <w:t xml:space="preserve">Work and liaise with the Consultant </w:t>
            </w:r>
            <w:r w:rsidR="009765A1" w:rsidRPr="007F4FB8">
              <w:rPr>
                <w:rFonts w:asciiTheme="minorHAnsi" w:hAnsiTheme="minorHAnsi" w:cstheme="minorHAnsi"/>
              </w:rPr>
              <w:t>Radiation</w:t>
            </w:r>
            <w:r w:rsidRPr="007F4FB8">
              <w:rPr>
                <w:rFonts w:asciiTheme="minorHAnsi" w:hAnsiTheme="minorHAnsi" w:cstheme="minorHAnsi"/>
              </w:rPr>
              <w:t xml:space="preserve"> </w:t>
            </w:r>
            <w:r w:rsidR="009765A1" w:rsidRPr="007F4FB8">
              <w:rPr>
                <w:rFonts w:asciiTheme="minorHAnsi" w:hAnsiTheme="minorHAnsi" w:cstheme="minorHAnsi"/>
              </w:rPr>
              <w:t>Oncologists</w:t>
            </w:r>
            <w:r w:rsidRPr="007F4FB8">
              <w:rPr>
                <w:rFonts w:asciiTheme="minorHAnsi" w:hAnsiTheme="minorHAnsi" w:cstheme="minorHAnsi"/>
              </w:rPr>
              <w:t>, Specialist Registrars and Registrars other relevant staff as required. • Director of Nursing/. • Nursing Team. • Health &amp; Social Care Professionals</w:t>
            </w:r>
            <w:r w:rsidR="00F60424">
              <w:rPr>
                <w:rFonts w:asciiTheme="minorHAnsi" w:hAnsiTheme="minorHAnsi" w:cstheme="minorHAnsi"/>
              </w:rPr>
              <w:t>.</w:t>
            </w:r>
          </w:p>
          <w:p w14:paraId="78DE9869" w14:textId="486F4F82" w:rsidR="00F60424" w:rsidRPr="007F4FB8" w:rsidRDefault="00F60424" w:rsidP="0098065E">
            <w:pPr>
              <w:rPr>
                <w:rFonts w:asciiTheme="minorHAnsi" w:hAnsiTheme="minorHAnsi" w:cstheme="minorHAnsi"/>
              </w:rPr>
            </w:pPr>
          </w:p>
        </w:tc>
      </w:tr>
      <w:tr w:rsidR="00431255" w:rsidRPr="00F23133" w14:paraId="11F49E6D" w14:textId="77777777" w:rsidTr="00F23133">
        <w:tc>
          <w:tcPr>
            <w:tcW w:w="2565" w:type="dxa"/>
          </w:tcPr>
          <w:p w14:paraId="5D392E76" w14:textId="77777777" w:rsidR="00431255" w:rsidRPr="00F23133" w:rsidRDefault="00431255" w:rsidP="00431255">
            <w:pPr>
              <w:rPr>
                <w:rFonts w:asciiTheme="minorHAnsi" w:hAnsiTheme="minorHAnsi" w:cstheme="minorHAnsi"/>
                <w:b/>
                <w:bCs/>
              </w:rPr>
            </w:pPr>
            <w:r w:rsidRPr="00F23133">
              <w:rPr>
                <w:rFonts w:asciiTheme="minorHAnsi" w:hAnsiTheme="minorHAnsi" w:cstheme="minorHAnsi"/>
                <w:b/>
                <w:bCs/>
              </w:rPr>
              <w:t xml:space="preserve">Purpose of the Post </w:t>
            </w:r>
          </w:p>
        </w:tc>
        <w:tc>
          <w:tcPr>
            <w:tcW w:w="8055" w:type="dxa"/>
          </w:tcPr>
          <w:p w14:paraId="0CCF5F08" w14:textId="12A7BB38" w:rsidR="00431255" w:rsidRDefault="00431255" w:rsidP="00431255">
            <w:pPr>
              <w:rPr>
                <w:rFonts w:asciiTheme="minorHAnsi" w:hAnsiTheme="minorHAnsi" w:cstheme="minorHAnsi"/>
                <w:iCs/>
                <w:color w:val="000000"/>
              </w:rPr>
            </w:pPr>
            <w:r>
              <w:rPr>
                <w:rFonts w:asciiTheme="minorHAnsi" w:hAnsiTheme="minorHAnsi" w:cstheme="minorHAnsi"/>
                <w:iCs/>
                <w:color w:val="000000"/>
              </w:rPr>
              <w:t>Support the medical and nursing staff in St. Luke’s Hospital.</w:t>
            </w:r>
          </w:p>
          <w:p w14:paraId="09D5F40B" w14:textId="77777777" w:rsidR="00431255" w:rsidRPr="006B5CCC" w:rsidRDefault="00431255" w:rsidP="00431255">
            <w:pPr>
              <w:rPr>
                <w:rFonts w:asciiTheme="minorHAnsi" w:hAnsiTheme="minorHAnsi" w:cstheme="minorHAnsi"/>
                <w:iCs/>
                <w:color w:val="000000"/>
              </w:rPr>
            </w:pPr>
          </w:p>
          <w:p w14:paraId="66A4C309" w14:textId="6FFFF766" w:rsidR="00431255" w:rsidRDefault="00431255" w:rsidP="00431255">
            <w:pPr>
              <w:rPr>
                <w:rFonts w:asciiTheme="minorHAnsi" w:hAnsiTheme="minorHAnsi" w:cstheme="minorHAnsi"/>
                <w:iCs/>
                <w:color w:val="000000"/>
              </w:rPr>
            </w:pPr>
            <w:r w:rsidRPr="006B5CCC">
              <w:rPr>
                <w:rFonts w:asciiTheme="minorHAnsi" w:hAnsiTheme="minorHAnsi" w:cstheme="minorHAnsi"/>
                <w:iCs/>
                <w:color w:val="000000"/>
              </w:rPr>
              <w:t xml:space="preserve">Appointees are required </w:t>
            </w:r>
            <w:proofErr w:type="gramStart"/>
            <w:r w:rsidRPr="006B5CCC">
              <w:rPr>
                <w:rFonts w:asciiTheme="minorHAnsi" w:hAnsiTheme="minorHAnsi" w:cstheme="minorHAnsi"/>
                <w:iCs/>
                <w:color w:val="000000"/>
              </w:rPr>
              <w:t>to actively engage</w:t>
            </w:r>
            <w:proofErr w:type="gramEnd"/>
            <w:r w:rsidRPr="006B5CCC">
              <w:rPr>
                <w:rFonts w:asciiTheme="minorHAnsi" w:hAnsiTheme="minorHAnsi" w:cstheme="minorHAnsi"/>
                <w:iCs/>
                <w:color w:val="000000"/>
              </w:rPr>
              <w:t xml:space="preserve"> in continuing professional education and training in conjunction with the relevant postgraduate medical training body.</w:t>
            </w:r>
          </w:p>
          <w:p w14:paraId="49C3071B" w14:textId="77777777" w:rsidR="00431255" w:rsidRPr="006B5CCC" w:rsidRDefault="00431255" w:rsidP="00431255">
            <w:pPr>
              <w:rPr>
                <w:rFonts w:asciiTheme="minorHAnsi" w:hAnsiTheme="minorHAnsi" w:cstheme="minorHAnsi"/>
                <w:iCs/>
                <w:color w:val="000000"/>
              </w:rPr>
            </w:pPr>
          </w:p>
          <w:p w14:paraId="59DB1619" w14:textId="1EA773B9" w:rsidR="00431255" w:rsidRDefault="00431255" w:rsidP="00431255">
            <w:pPr>
              <w:rPr>
                <w:rFonts w:asciiTheme="minorHAnsi" w:hAnsiTheme="minorHAnsi" w:cstheme="minorHAnsi"/>
                <w:iCs/>
                <w:color w:val="000000"/>
              </w:rPr>
            </w:pPr>
            <w:r w:rsidRPr="006B5CCC">
              <w:rPr>
                <w:rFonts w:asciiTheme="minorHAnsi" w:hAnsiTheme="minorHAnsi" w:cstheme="minorHAnsi"/>
                <w:iCs/>
                <w:color w:val="000000"/>
              </w:rPr>
              <w:t xml:space="preserve">During the appointment the successful candidate will, under the supervision of the Consultant / </w:t>
            </w:r>
            <w:proofErr w:type="spellStart"/>
            <w:r w:rsidR="0098065E">
              <w:rPr>
                <w:rFonts w:asciiTheme="minorHAnsi" w:hAnsiTheme="minorHAnsi" w:cstheme="minorHAnsi"/>
                <w:iCs/>
                <w:color w:val="000000"/>
              </w:rPr>
              <w:t>Nwtwork</w:t>
            </w:r>
            <w:proofErr w:type="spellEnd"/>
            <w:r w:rsidR="0098065E">
              <w:rPr>
                <w:rFonts w:asciiTheme="minorHAnsi" w:hAnsiTheme="minorHAnsi" w:cstheme="minorHAnsi"/>
                <w:iCs/>
                <w:color w:val="000000"/>
              </w:rPr>
              <w:t xml:space="preserve"> Director </w:t>
            </w:r>
            <w:r w:rsidRPr="006B5CCC">
              <w:rPr>
                <w:rFonts w:asciiTheme="minorHAnsi" w:hAnsiTheme="minorHAnsi" w:cstheme="minorHAnsi"/>
                <w:iCs/>
                <w:color w:val="000000"/>
              </w:rPr>
              <w:t>Director/Employer, participate in and deliver a quality health care service.</w:t>
            </w:r>
          </w:p>
          <w:p w14:paraId="3875957D" w14:textId="77777777" w:rsidR="00431255" w:rsidRPr="00F23133" w:rsidRDefault="00431255" w:rsidP="00431255">
            <w:pPr>
              <w:rPr>
                <w:rFonts w:asciiTheme="minorHAnsi" w:hAnsiTheme="minorHAnsi" w:cstheme="minorHAnsi"/>
                <w:iCs/>
                <w:color w:val="000099"/>
              </w:rPr>
            </w:pPr>
          </w:p>
        </w:tc>
      </w:tr>
      <w:tr w:rsidR="00431255" w:rsidRPr="00F23133" w14:paraId="6FC4F317" w14:textId="77777777" w:rsidTr="00F23133">
        <w:tc>
          <w:tcPr>
            <w:tcW w:w="2565" w:type="dxa"/>
          </w:tcPr>
          <w:p w14:paraId="706E700B" w14:textId="77777777" w:rsidR="00431255" w:rsidRPr="00F23133" w:rsidRDefault="00431255" w:rsidP="00431255">
            <w:pPr>
              <w:rPr>
                <w:rFonts w:asciiTheme="minorHAnsi" w:hAnsiTheme="minorHAnsi" w:cstheme="minorHAnsi"/>
                <w:b/>
                <w:bCs/>
              </w:rPr>
            </w:pPr>
            <w:r w:rsidRPr="00F23133">
              <w:rPr>
                <w:rFonts w:asciiTheme="minorHAnsi" w:hAnsiTheme="minorHAnsi" w:cstheme="minorHAnsi"/>
                <w:b/>
                <w:bCs/>
              </w:rPr>
              <w:lastRenderedPageBreak/>
              <w:t>Principal Duties and Responsibilities</w:t>
            </w:r>
          </w:p>
          <w:p w14:paraId="57CD5BE4" w14:textId="77777777" w:rsidR="00431255" w:rsidRPr="00F23133" w:rsidRDefault="00431255" w:rsidP="00431255">
            <w:pPr>
              <w:rPr>
                <w:rFonts w:asciiTheme="minorHAnsi" w:hAnsiTheme="minorHAnsi" w:cstheme="minorHAnsi"/>
                <w:b/>
                <w:bCs/>
              </w:rPr>
            </w:pPr>
          </w:p>
        </w:tc>
        <w:tc>
          <w:tcPr>
            <w:tcW w:w="8055" w:type="dxa"/>
          </w:tcPr>
          <w:p w14:paraId="3FC3769A" w14:textId="77777777" w:rsidR="00431255" w:rsidRPr="006B5CCC" w:rsidRDefault="00431255" w:rsidP="00431255">
            <w:pPr>
              <w:rPr>
                <w:rFonts w:asciiTheme="minorHAnsi" w:hAnsiTheme="minorHAnsi" w:cstheme="minorHAnsi"/>
                <w:iCs/>
                <w:color w:val="000000"/>
              </w:rPr>
            </w:pPr>
            <w:r w:rsidRPr="006B5CCC">
              <w:rPr>
                <w:rFonts w:asciiTheme="minorHAnsi" w:hAnsiTheme="minorHAnsi" w:cstheme="minorHAnsi"/>
                <w:iCs/>
                <w:color w:val="000000"/>
              </w:rPr>
              <w:t>The NCHD’s standard duties and responsibilities include, as directed by the Consultant / Clinical Director /Executive Clinical Director/ Employer</w:t>
            </w:r>
            <w:r>
              <w:rPr>
                <w:rFonts w:asciiTheme="minorHAnsi" w:hAnsiTheme="minorHAnsi" w:cstheme="minorHAnsi"/>
                <w:iCs/>
                <w:color w:val="000000"/>
              </w:rPr>
              <w:t>/Chief Registrar</w:t>
            </w:r>
            <w:r w:rsidRPr="006B5CCC">
              <w:rPr>
                <w:rFonts w:asciiTheme="minorHAnsi" w:hAnsiTheme="minorHAnsi" w:cstheme="minorHAnsi"/>
                <w:iCs/>
                <w:color w:val="000000"/>
              </w:rPr>
              <w:t xml:space="preserve"> to, inter alia:</w:t>
            </w:r>
          </w:p>
          <w:p w14:paraId="48A9DB85" w14:textId="77777777" w:rsidR="00431255" w:rsidRPr="006B5CCC" w:rsidRDefault="00431255" w:rsidP="00431255">
            <w:pPr>
              <w:rPr>
                <w:rFonts w:asciiTheme="minorHAnsi" w:hAnsiTheme="minorHAnsi" w:cstheme="minorHAnsi"/>
                <w:i/>
                <w:iCs/>
                <w:color w:val="FF0000"/>
              </w:rPr>
            </w:pPr>
          </w:p>
          <w:p w14:paraId="37575489" w14:textId="77777777" w:rsidR="00431255" w:rsidRPr="006B5CCC" w:rsidRDefault="00431255" w:rsidP="00431255">
            <w:pPr>
              <w:pStyle w:val="ListParagraph"/>
              <w:numPr>
                <w:ilvl w:val="0"/>
                <w:numId w:val="35"/>
              </w:numPr>
              <w:autoSpaceDE w:val="0"/>
              <w:autoSpaceDN w:val="0"/>
              <w:adjustRightInd w:val="0"/>
              <w:ind w:left="465"/>
              <w:contextualSpacing/>
              <w:rPr>
                <w:rFonts w:asciiTheme="minorHAnsi" w:hAnsiTheme="minorHAnsi" w:cstheme="minorHAnsi"/>
                <w:color w:val="000000"/>
              </w:rPr>
            </w:pPr>
            <w:r w:rsidRPr="006B5CCC">
              <w:rPr>
                <w:rFonts w:asciiTheme="minorHAnsi" w:hAnsiTheme="minorHAnsi" w:cstheme="minorHAnsi"/>
                <w:color w:val="000000"/>
              </w:rPr>
              <w:t>In-patient care, including general medical and more specialised oncological conditions for patients receiving, or treated previously, with radiotherapy and/or chemotherapy.</w:t>
            </w:r>
          </w:p>
          <w:p w14:paraId="2C52CFBB" w14:textId="77777777" w:rsidR="00431255" w:rsidRPr="006B5CCC" w:rsidRDefault="00431255" w:rsidP="00431255">
            <w:pPr>
              <w:pStyle w:val="ListParagraph"/>
              <w:numPr>
                <w:ilvl w:val="0"/>
                <w:numId w:val="35"/>
              </w:numPr>
              <w:autoSpaceDE w:val="0"/>
              <w:autoSpaceDN w:val="0"/>
              <w:adjustRightInd w:val="0"/>
              <w:ind w:left="465"/>
              <w:contextualSpacing/>
              <w:rPr>
                <w:rFonts w:asciiTheme="minorHAnsi" w:hAnsiTheme="minorHAnsi" w:cstheme="minorHAnsi"/>
                <w:color w:val="000000"/>
              </w:rPr>
            </w:pPr>
            <w:proofErr w:type="gramStart"/>
            <w:r w:rsidRPr="006B5CCC">
              <w:rPr>
                <w:rFonts w:asciiTheme="minorHAnsi" w:hAnsiTheme="minorHAnsi" w:cstheme="minorHAnsi"/>
                <w:color w:val="000000"/>
              </w:rPr>
              <w:t>Out-patient</w:t>
            </w:r>
            <w:proofErr w:type="gramEnd"/>
            <w:r w:rsidRPr="006B5CCC">
              <w:rPr>
                <w:rFonts w:asciiTheme="minorHAnsi" w:hAnsiTheme="minorHAnsi" w:cstheme="minorHAnsi"/>
                <w:color w:val="000000"/>
              </w:rPr>
              <w:t xml:space="preserve"> care, including care of patients on treatment and those attending for follow-up appointments.</w:t>
            </w:r>
          </w:p>
          <w:p w14:paraId="7FF8091A" w14:textId="77777777" w:rsidR="00431255" w:rsidRPr="006B5CCC" w:rsidRDefault="00431255" w:rsidP="00431255">
            <w:pPr>
              <w:pStyle w:val="ListParagraph"/>
              <w:numPr>
                <w:ilvl w:val="0"/>
                <w:numId w:val="35"/>
              </w:numPr>
              <w:autoSpaceDE w:val="0"/>
              <w:autoSpaceDN w:val="0"/>
              <w:adjustRightInd w:val="0"/>
              <w:ind w:left="465"/>
              <w:contextualSpacing/>
              <w:rPr>
                <w:rFonts w:asciiTheme="minorHAnsi" w:hAnsiTheme="minorHAnsi" w:cstheme="minorHAnsi"/>
                <w:color w:val="000000"/>
              </w:rPr>
            </w:pPr>
            <w:r w:rsidRPr="006B5CCC">
              <w:rPr>
                <w:rFonts w:asciiTheme="minorHAnsi" w:hAnsiTheme="minorHAnsi" w:cstheme="minorHAnsi"/>
                <w:color w:val="000000"/>
              </w:rPr>
              <w:t>Management of both acute and chronic medical conditions</w:t>
            </w:r>
          </w:p>
          <w:p w14:paraId="69823848" w14:textId="77777777" w:rsidR="00431255" w:rsidRPr="006B5CCC" w:rsidRDefault="00431255" w:rsidP="00431255">
            <w:pPr>
              <w:numPr>
                <w:ilvl w:val="0"/>
                <w:numId w:val="35"/>
              </w:numPr>
              <w:ind w:left="465"/>
              <w:rPr>
                <w:rFonts w:asciiTheme="minorHAnsi" w:hAnsiTheme="minorHAnsi" w:cstheme="minorHAnsi"/>
                <w:lang w:val="en-US" w:eastAsia="en-US"/>
              </w:rPr>
            </w:pPr>
            <w:r w:rsidRPr="006B5CCC">
              <w:rPr>
                <w:rFonts w:asciiTheme="minorHAnsi" w:hAnsiTheme="minorHAnsi" w:cstheme="minorHAnsi"/>
              </w:rPr>
              <w:t>Participation in staff development and in-service training relevant to the post as may be organised from time to time.</w:t>
            </w:r>
          </w:p>
          <w:p w14:paraId="43B61C84" w14:textId="77777777" w:rsidR="00431255" w:rsidRPr="006B5CCC" w:rsidRDefault="00431255" w:rsidP="00431255">
            <w:pPr>
              <w:pStyle w:val="ListParagraph"/>
              <w:numPr>
                <w:ilvl w:val="0"/>
                <w:numId w:val="35"/>
              </w:numPr>
              <w:ind w:left="465"/>
              <w:contextualSpacing/>
              <w:rPr>
                <w:rFonts w:asciiTheme="minorHAnsi" w:hAnsiTheme="minorHAnsi" w:cstheme="minorHAnsi"/>
                <w:lang w:val="en-US"/>
              </w:rPr>
            </w:pPr>
            <w:r w:rsidRPr="006B5CCC">
              <w:rPr>
                <w:rFonts w:asciiTheme="minorHAnsi" w:hAnsiTheme="minorHAnsi" w:cstheme="minorHAnsi"/>
              </w:rPr>
              <w:t>Participation in committees and other activities within the hospital as may from time to time be requested e.g. work on in-services committees, project teams.</w:t>
            </w:r>
          </w:p>
          <w:p w14:paraId="3C70BF2F" w14:textId="77777777" w:rsidR="00431255" w:rsidRPr="006B5CCC" w:rsidRDefault="00431255" w:rsidP="00431255">
            <w:pPr>
              <w:pStyle w:val="ListParagraph"/>
              <w:numPr>
                <w:ilvl w:val="0"/>
                <w:numId w:val="35"/>
              </w:numPr>
              <w:ind w:left="465"/>
              <w:contextualSpacing/>
              <w:rPr>
                <w:rFonts w:asciiTheme="minorHAnsi" w:hAnsiTheme="minorHAnsi" w:cstheme="minorHAnsi"/>
                <w:lang w:val="en-US"/>
              </w:rPr>
            </w:pPr>
            <w:r w:rsidRPr="006B5CCC">
              <w:rPr>
                <w:rFonts w:asciiTheme="minorHAnsi" w:hAnsiTheme="minorHAnsi" w:cstheme="minorHAnsi"/>
              </w:rPr>
              <w:t>Familiarity with the terms of the Safety Health and Welfare at Work Act, and all relevant policy documents of the Network i.e. Employee Handbook, Safety Statement.</w:t>
            </w:r>
          </w:p>
          <w:p w14:paraId="4C632FA3" w14:textId="77777777" w:rsidR="00431255" w:rsidRPr="006B5CCC" w:rsidRDefault="00431255" w:rsidP="00431255">
            <w:pPr>
              <w:pStyle w:val="ListParagraph"/>
              <w:numPr>
                <w:ilvl w:val="0"/>
                <w:numId w:val="35"/>
              </w:numPr>
              <w:ind w:left="465"/>
              <w:contextualSpacing/>
              <w:rPr>
                <w:rFonts w:asciiTheme="minorHAnsi" w:hAnsiTheme="minorHAnsi" w:cstheme="minorHAnsi"/>
                <w:lang w:val="en-US"/>
              </w:rPr>
            </w:pPr>
            <w:r w:rsidRPr="006B5CCC">
              <w:rPr>
                <w:rFonts w:asciiTheme="minorHAnsi" w:hAnsiTheme="minorHAnsi" w:cstheme="minorHAnsi"/>
              </w:rPr>
              <w:t>To respect and operate within the framework of the tradition, character and ethics of St. Luke’s Radiation Oncology Network.</w:t>
            </w:r>
          </w:p>
          <w:p w14:paraId="14275796" w14:textId="77777777" w:rsidR="00431255" w:rsidRPr="006B5CCC" w:rsidRDefault="00431255" w:rsidP="00431255">
            <w:pPr>
              <w:pStyle w:val="ListParagraph"/>
              <w:numPr>
                <w:ilvl w:val="0"/>
                <w:numId w:val="35"/>
              </w:numPr>
              <w:ind w:left="465"/>
              <w:contextualSpacing/>
              <w:rPr>
                <w:rFonts w:asciiTheme="minorHAnsi" w:hAnsiTheme="minorHAnsi" w:cstheme="minorHAnsi"/>
                <w:lang w:val="en-US"/>
              </w:rPr>
            </w:pPr>
            <w:r w:rsidRPr="006B5CCC">
              <w:rPr>
                <w:rFonts w:asciiTheme="minorHAnsi" w:hAnsiTheme="minorHAnsi" w:cstheme="minorHAnsi"/>
              </w:rPr>
              <w:t>To ensure that all departmental reports and centre records are confidential to the service and to maintain confidentiality in respect of matters which come to your knowledge in the course of your official duties.</w:t>
            </w:r>
          </w:p>
          <w:p w14:paraId="4457C107" w14:textId="5944663E" w:rsidR="00431255" w:rsidRPr="009765A1" w:rsidRDefault="00431255" w:rsidP="00431255">
            <w:pPr>
              <w:pStyle w:val="ListParagraph"/>
              <w:numPr>
                <w:ilvl w:val="0"/>
                <w:numId w:val="35"/>
              </w:numPr>
              <w:ind w:left="465"/>
              <w:contextualSpacing/>
              <w:rPr>
                <w:rFonts w:asciiTheme="minorHAnsi" w:hAnsiTheme="minorHAnsi" w:cstheme="minorHAnsi"/>
                <w:lang w:val="en-US"/>
              </w:rPr>
            </w:pPr>
            <w:r w:rsidRPr="006B5CCC">
              <w:rPr>
                <w:rFonts w:asciiTheme="minorHAnsi" w:hAnsiTheme="minorHAnsi" w:cstheme="minorHAnsi"/>
              </w:rPr>
              <w:t xml:space="preserve">Any other relevant duties that </w:t>
            </w:r>
            <w:proofErr w:type="gramStart"/>
            <w:r w:rsidRPr="006B5CCC">
              <w:rPr>
                <w:rFonts w:asciiTheme="minorHAnsi" w:hAnsiTheme="minorHAnsi" w:cstheme="minorHAnsi"/>
              </w:rPr>
              <w:t>may be allocated</w:t>
            </w:r>
            <w:proofErr w:type="gramEnd"/>
            <w:r w:rsidRPr="006B5CCC">
              <w:rPr>
                <w:rFonts w:asciiTheme="minorHAnsi" w:hAnsiTheme="minorHAnsi" w:cstheme="minorHAnsi"/>
              </w:rPr>
              <w:t xml:space="preserve"> by Senior Management staff from time to time.</w:t>
            </w:r>
          </w:p>
          <w:p w14:paraId="30132F5E" w14:textId="77777777" w:rsidR="009765A1" w:rsidRPr="006B5CCC" w:rsidRDefault="009765A1" w:rsidP="00F60424">
            <w:pPr>
              <w:pStyle w:val="ListParagraph"/>
              <w:ind w:left="465"/>
              <w:contextualSpacing/>
              <w:rPr>
                <w:rFonts w:asciiTheme="minorHAnsi" w:hAnsiTheme="minorHAnsi" w:cstheme="minorHAnsi"/>
                <w:lang w:val="en-US"/>
              </w:rPr>
            </w:pPr>
          </w:p>
          <w:p w14:paraId="4650DB10" w14:textId="77777777" w:rsidR="009765A1" w:rsidRPr="006B5CCC" w:rsidRDefault="009765A1" w:rsidP="009765A1">
            <w:pPr>
              <w:rPr>
                <w:rFonts w:asciiTheme="minorHAnsi" w:hAnsiTheme="minorHAnsi" w:cstheme="minorHAnsi"/>
                <w:b/>
                <w:iCs/>
                <w:u w:val="single"/>
              </w:rPr>
            </w:pPr>
            <w:r w:rsidRPr="006B5CCC">
              <w:rPr>
                <w:rFonts w:asciiTheme="minorHAnsi" w:hAnsiTheme="minorHAnsi" w:cstheme="minorHAnsi"/>
                <w:b/>
                <w:iCs/>
                <w:u w:val="single"/>
              </w:rPr>
              <w:t>Legislation / Policy / Procedures</w:t>
            </w:r>
          </w:p>
          <w:p w14:paraId="26F0CFB4" w14:textId="77777777" w:rsidR="009765A1" w:rsidRPr="006B5CCC" w:rsidRDefault="009765A1" w:rsidP="009765A1">
            <w:pPr>
              <w:numPr>
                <w:ilvl w:val="0"/>
                <w:numId w:val="36"/>
              </w:numPr>
              <w:rPr>
                <w:rFonts w:asciiTheme="minorHAnsi" w:hAnsiTheme="minorHAnsi" w:cstheme="minorHAnsi"/>
                <w:iCs/>
                <w:color w:val="000000"/>
              </w:rPr>
            </w:pPr>
            <w:r w:rsidRPr="006B5CCC">
              <w:rPr>
                <w:rFonts w:asciiTheme="minorHAnsi" w:hAnsiTheme="minorHAnsi" w:cstheme="minorHAnsi"/>
                <w:iCs/>
                <w:color w:val="000000"/>
              </w:rPr>
              <w:t>co-operate with such measures as are necessary to ensure compliance with the requirements of the European Working Time Directive and related Irish legislation comply with statutory and regulatory requirements, agreed training principles</w:t>
            </w:r>
            <w:r w:rsidRPr="006B5CCC">
              <w:rPr>
                <w:rStyle w:val="FootnoteReference"/>
                <w:rFonts w:asciiTheme="minorHAnsi" w:hAnsiTheme="minorHAnsi" w:cstheme="minorHAnsi"/>
                <w:iCs/>
                <w:color w:val="000000"/>
              </w:rPr>
              <w:footnoteReference w:id="2"/>
            </w:r>
            <w:r w:rsidRPr="006B5CCC">
              <w:rPr>
                <w:rFonts w:asciiTheme="minorHAnsi" w:hAnsiTheme="minorHAnsi" w:cstheme="minorHAnsi"/>
                <w:iCs/>
                <w:color w:val="000000"/>
              </w:rPr>
              <w:t xml:space="preserve"> where appropriate, corporate policies and procedures and human resource policies and procedures (e.g. Dignity At Work, Trust in Care, Flexible Working Scheme </w:t>
            </w:r>
            <w:proofErr w:type="spellStart"/>
            <w:r w:rsidRPr="006B5CCC">
              <w:rPr>
                <w:rFonts w:asciiTheme="minorHAnsi" w:hAnsiTheme="minorHAnsi" w:cstheme="minorHAnsi"/>
                <w:iCs/>
                <w:color w:val="000000"/>
              </w:rPr>
              <w:t>etc</w:t>
            </w:r>
            <w:proofErr w:type="spellEnd"/>
            <w:r w:rsidRPr="006B5CCC">
              <w:rPr>
                <w:rFonts w:asciiTheme="minorHAnsi" w:hAnsiTheme="minorHAnsi" w:cstheme="minorHAnsi"/>
                <w:iCs/>
                <w:color w:val="000000"/>
              </w:rPr>
              <w:t>)</w:t>
            </w:r>
            <w:r>
              <w:rPr>
                <w:rFonts w:asciiTheme="minorHAnsi" w:hAnsiTheme="minorHAnsi" w:cstheme="minorHAnsi"/>
                <w:iCs/>
                <w:color w:val="000000"/>
              </w:rPr>
              <w:t>.</w:t>
            </w:r>
          </w:p>
          <w:p w14:paraId="7F5CEC87" w14:textId="77777777" w:rsidR="009765A1" w:rsidRPr="006B5CCC" w:rsidRDefault="009765A1" w:rsidP="009765A1">
            <w:pPr>
              <w:numPr>
                <w:ilvl w:val="0"/>
                <w:numId w:val="36"/>
              </w:numPr>
              <w:rPr>
                <w:rFonts w:asciiTheme="minorHAnsi" w:hAnsiTheme="minorHAnsi" w:cstheme="minorHAnsi"/>
                <w:iCs/>
                <w:color w:val="000000"/>
              </w:rPr>
            </w:pPr>
            <w:proofErr w:type="gramStart"/>
            <w:r w:rsidRPr="006B5CCC">
              <w:rPr>
                <w:rFonts w:asciiTheme="minorHAnsi" w:hAnsiTheme="minorHAnsi" w:cstheme="minorHAnsi"/>
                <w:iCs/>
                <w:color w:val="000000"/>
              </w:rPr>
              <w:t>co-operate</w:t>
            </w:r>
            <w:proofErr w:type="gramEnd"/>
            <w:r w:rsidRPr="006B5CCC">
              <w:rPr>
                <w:rFonts w:asciiTheme="minorHAnsi" w:hAnsiTheme="minorHAnsi" w:cstheme="minorHAnsi"/>
                <w:iCs/>
                <w:color w:val="000000"/>
              </w:rPr>
              <w:t xml:space="preserve"> with such arrangements as are put into pace to verify the delivery of all contractual commitments</w:t>
            </w:r>
            <w:r>
              <w:rPr>
                <w:rFonts w:asciiTheme="minorHAnsi" w:hAnsiTheme="minorHAnsi" w:cstheme="minorHAnsi"/>
                <w:iCs/>
                <w:color w:val="000000"/>
              </w:rPr>
              <w:t>.</w:t>
            </w:r>
          </w:p>
          <w:p w14:paraId="2AEAE377" w14:textId="77777777" w:rsidR="009765A1" w:rsidRPr="006B5CCC" w:rsidRDefault="009765A1" w:rsidP="009765A1">
            <w:pPr>
              <w:numPr>
                <w:ilvl w:val="0"/>
                <w:numId w:val="36"/>
              </w:numPr>
              <w:rPr>
                <w:rFonts w:asciiTheme="minorHAnsi" w:hAnsiTheme="minorHAnsi" w:cstheme="minorHAnsi"/>
                <w:iCs/>
                <w:color w:val="000000"/>
              </w:rPr>
            </w:pPr>
            <w:proofErr w:type="gramStart"/>
            <w:r w:rsidRPr="006B5CCC">
              <w:rPr>
                <w:rFonts w:asciiTheme="minorHAnsi" w:hAnsiTheme="minorHAnsi" w:cstheme="minorHAnsi"/>
                <w:iCs/>
                <w:color w:val="000000"/>
              </w:rPr>
              <w:t>document</w:t>
            </w:r>
            <w:proofErr w:type="gramEnd"/>
            <w:r w:rsidRPr="006B5CCC">
              <w:rPr>
                <w:rFonts w:asciiTheme="minorHAnsi" w:hAnsiTheme="minorHAnsi" w:cstheme="minorHAnsi"/>
                <w:iCs/>
                <w:color w:val="000000"/>
              </w:rPr>
              <w:t xml:space="preserve"> appropriately and report any near misses, hazards and accidents and bring them to the attention of relevant / designated individual(s) in line with best practice</w:t>
            </w:r>
            <w:r>
              <w:rPr>
                <w:rFonts w:asciiTheme="minorHAnsi" w:hAnsiTheme="minorHAnsi" w:cstheme="minorHAnsi"/>
                <w:iCs/>
                <w:color w:val="000000"/>
              </w:rPr>
              <w:t>.</w:t>
            </w:r>
          </w:p>
          <w:p w14:paraId="10251FC7" w14:textId="77777777" w:rsidR="009765A1" w:rsidRPr="006B5CCC" w:rsidRDefault="009765A1" w:rsidP="009765A1">
            <w:pPr>
              <w:numPr>
                <w:ilvl w:val="0"/>
                <w:numId w:val="36"/>
              </w:numPr>
              <w:rPr>
                <w:rFonts w:asciiTheme="minorHAnsi" w:hAnsiTheme="minorHAnsi" w:cstheme="minorHAnsi"/>
                <w:iCs/>
                <w:color w:val="000000"/>
              </w:rPr>
            </w:pPr>
            <w:proofErr w:type="gramStart"/>
            <w:r w:rsidRPr="006B5CCC">
              <w:rPr>
                <w:rFonts w:asciiTheme="minorHAnsi" w:hAnsiTheme="minorHAnsi" w:cstheme="minorHAnsi"/>
                <w:iCs/>
                <w:color w:val="000000"/>
              </w:rPr>
              <w:t>be</w:t>
            </w:r>
            <w:proofErr w:type="gramEnd"/>
            <w:r w:rsidRPr="006B5CCC">
              <w:rPr>
                <w:rFonts w:asciiTheme="minorHAnsi" w:hAnsiTheme="minorHAnsi" w:cstheme="minorHAnsi"/>
                <w:iCs/>
                <w:color w:val="000000"/>
              </w:rPr>
              <w:t xml:space="preserve"> aware of risk management issues, identify risks and take appropriate action</w:t>
            </w:r>
            <w:r>
              <w:rPr>
                <w:rFonts w:asciiTheme="minorHAnsi" w:hAnsiTheme="minorHAnsi" w:cstheme="minorHAnsi"/>
                <w:iCs/>
                <w:color w:val="000000"/>
              </w:rPr>
              <w:t>.</w:t>
            </w:r>
          </w:p>
          <w:p w14:paraId="7B40DD12" w14:textId="77777777" w:rsidR="009765A1" w:rsidRPr="006B5CCC" w:rsidRDefault="009765A1" w:rsidP="009765A1">
            <w:pPr>
              <w:rPr>
                <w:rFonts w:asciiTheme="minorHAnsi" w:hAnsiTheme="minorHAnsi" w:cstheme="minorHAnsi"/>
                <w:i/>
                <w:iCs/>
              </w:rPr>
            </w:pPr>
          </w:p>
          <w:p w14:paraId="026DFC32" w14:textId="77777777" w:rsidR="009765A1" w:rsidRPr="006B5CCC" w:rsidRDefault="009765A1" w:rsidP="009765A1">
            <w:pPr>
              <w:tabs>
                <w:tab w:val="left" w:pos="2880"/>
              </w:tabs>
              <w:jc w:val="both"/>
              <w:rPr>
                <w:rFonts w:asciiTheme="minorHAnsi" w:hAnsiTheme="minorHAnsi" w:cstheme="minorHAnsi"/>
                <w:i/>
                <w:noProof/>
                <w:color w:val="FF0000"/>
              </w:rPr>
            </w:pPr>
            <w:r w:rsidRPr="006B5CCC">
              <w:rPr>
                <w:rFonts w:asciiTheme="minorHAnsi" w:hAnsiTheme="minorHAnsi" w:cstheme="minorHAnsi"/>
                <w:b/>
                <w:noProof/>
                <w:u w:val="single"/>
              </w:rPr>
              <w:t>Education and Training</w:t>
            </w:r>
          </w:p>
          <w:p w14:paraId="5070B8FE" w14:textId="77777777" w:rsidR="009765A1" w:rsidRPr="006B5CCC" w:rsidRDefault="009765A1" w:rsidP="009765A1">
            <w:pPr>
              <w:numPr>
                <w:ilvl w:val="0"/>
                <w:numId w:val="37"/>
              </w:numPr>
              <w:rPr>
                <w:rFonts w:asciiTheme="minorHAnsi" w:hAnsiTheme="minorHAnsi" w:cstheme="minorHAnsi"/>
                <w:iCs/>
                <w:color w:val="000000"/>
              </w:rPr>
            </w:pPr>
            <w:r w:rsidRPr="006B5CCC">
              <w:rPr>
                <w:rFonts w:asciiTheme="minorHAnsi" w:hAnsiTheme="minorHAnsi" w:cstheme="minorHAnsi"/>
                <w:iCs/>
                <w:color w:val="000000"/>
              </w:rPr>
              <w:t>attend at NCHD Induction</w:t>
            </w:r>
          </w:p>
          <w:p w14:paraId="0F75D646" w14:textId="77777777" w:rsidR="009765A1" w:rsidRPr="006B5CCC" w:rsidRDefault="009765A1" w:rsidP="009765A1">
            <w:pPr>
              <w:numPr>
                <w:ilvl w:val="0"/>
                <w:numId w:val="37"/>
              </w:numPr>
              <w:rPr>
                <w:rFonts w:asciiTheme="minorHAnsi" w:hAnsiTheme="minorHAnsi" w:cstheme="minorHAnsi"/>
                <w:color w:val="000000"/>
              </w:rPr>
            </w:pPr>
            <w:proofErr w:type="gramStart"/>
            <w:r w:rsidRPr="006B5CCC">
              <w:rPr>
                <w:rFonts w:asciiTheme="minorHAnsi" w:hAnsiTheme="minorHAnsi" w:cstheme="minorHAnsi"/>
              </w:rPr>
              <w:t>participate</w:t>
            </w:r>
            <w:proofErr w:type="gramEnd"/>
            <w:r w:rsidRPr="006B5CCC">
              <w:rPr>
                <w:rFonts w:asciiTheme="minorHAnsi" w:hAnsiTheme="minorHAnsi" w:cstheme="minorHAnsi"/>
              </w:rPr>
              <w:t xml:space="preserve"> in mandatory and recommended training programmes in accordance with organisational / professional requirements</w:t>
            </w:r>
            <w:r>
              <w:rPr>
                <w:rFonts w:asciiTheme="minorHAnsi" w:hAnsiTheme="minorHAnsi" w:cstheme="minorHAnsi"/>
              </w:rPr>
              <w:t>.</w:t>
            </w:r>
          </w:p>
          <w:p w14:paraId="36A9F86C" w14:textId="77777777" w:rsidR="009765A1" w:rsidRPr="006B5CCC" w:rsidRDefault="009765A1" w:rsidP="009765A1">
            <w:pPr>
              <w:numPr>
                <w:ilvl w:val="0"/>
                <w:numId w:val="37"/>
              </w:numPr>
              <w:rPr>
                <w:rFonts w:asciiTheme="minorHAnsi" w:hAnsiTheme="minorHAnsi" w:cstheme="minorHAnsi"/>
                <w:color w:val="000000"/>
              </w:rPr>
            </w:pPr>
            <w:proofErr w:type="gramStart"/>
            <w:r w:rsidRPr="006B5CCC">
              <w:rPr>
                <w:rFonts w:asciiTheme="minorHAnsi" w:hAnsiTheme="minorHAnsi" w:cstheme="minorHAnsi"/>
                <w:color w:val="000000"/>
              </w:rPr>
              <w:t>maintain</w:t>
            </w:r>
            <w:proofErr w:type="gramEnd"/>
            <w:r w:rsidRPr="006B5CCC">
              <w:rPr>
                <w:rFonts w:asciiTheme="minorHAnsi" w:hAnsiTheme="minorHAnsi" w:cstheme="minorHAnsi"/>
                <w:color w:val="000000"/>
              </w:rPr>
              <w:t xml:space="preserve"> and develop professional expertise and knowledge by actively engaging in continuing professional education and development</w:t>
            </w:r>
            <w:r>
              <w:rPr>
                <w:rFonts w:asciiTheme="minorHAnsi" w:hAnsiTheme="minorHAnsi" w:cstheme="minorHAnsi"/>
                <w:color w:val="000000"/>
              </w:rPr>
              <w:t>.</w:t>
            </w:r>
            <w:r w:rsidRPr="006B5CCC">
              <w:rPr>
                <w:rFonts w:asciiTheme="minorHAnsi" w:hAnsiTheme="minorHAnsi" w:cstheme="minorHAnsi"/>
                <w:color w:val="000000"/>
              </w:rPr>
              <w:t xml:space="preserve"> </w:t>
            </w:r>
          </w:p>
          <w:p w14:paraId="31AC1B88" w14:textId="77777777" w:rsidR="009765A1" w:rsidRPr="006B5CCC" w:rsidRDefault="009765A1" w:rsidP="009765A1">
            <w:pPr>
              <w:numPr>
                <w:ilvl w:val="0"/>
                <w:numId w:val="37"/>
              </w:numPr>
              <w:rPr>
                <w:rFonts w:asciiTheme="minorHAnsi" w:hAnsiTheme="minorHAnsi" w:cstheme="minorHAnsi"/>
                <w:color w:val="000000"/>
              </w:rPr>
            </w:pPr>
            <w:r w:rsidRPr="006B5CCC">
              <w:rPr>
                <w:rFonts w:asciiTheme="minorHAnsi" w:hAnsiTheme="minorHAnsi" w:cstheme="minorHAnsi"/>
                <w:color w:val="000000"/>
              </w:rPr>
              <w:t>Make satisfactory progress in his / her training and development as per the requirements of the training body</w:t>
            </w:r>
            <w:r>
              <w:rPr>
                <w:rFonts w:asciiTheme="minorHAnsi" w:hAnsiTheme="minorHAnsi" w:cstheme="minorHAnsi"/>
                <w:color w:val="000000"/>
              </w:rPr>
              <w:t>.</w:t>
            </w:r>
          </w:p>
          <w:p w14:paraId="32A8F125" w14:textId="77777777" w:rsidR="009765A1" w:rsidRPr="006B5CCC" w:rsidRDefault="009765A1" w:rsidP="009765A1">
            <w:pPr>
              <w:numPr>
                <w:ilvl w:val="0"/>
                <w:numId w:val="37"/>
              </w:numPr>
              <w:rPr>
                <w:rFonts w:asciiTheme="minorHAnsi" w:hAnsiTheme="minorHAnsi" w:cstheme="minorHAnsi"/>
                <w:color w:val="000000"/>
              </w:rPr>
            </w:pPr>
            <w:proofErr w:type="gramStart"/>
            <w:r w:rsidRPr="006B5CCC">
              <w:rPr>
                <w:rFonts w:asciiTheme="minorHAnsi" w:hAnsiTheme="minorHAnsi" w:cstheme="minorHAnsi"/>
                <w:color w:val="000000"/>
              </w:rPr>
              <w:t>engage</w:t>
            </w:r>
            <w:proofErr w:type="gramEnd"/>
            <w:r w:rsidRPr="006B5CCC">
              <w:rPr>
                <w:rFonts w:asciiTheme="minorHAnsi" w:hAnsiTheme="minorHAnsi" w:cstheme="minorHAnsi"/>
                <w:color w:val="000000"/>
              </w:rPr>
              <w:t xml:space="preserve"> in planning and performance reviews as required with the supervising </w:t>
            </w:r>
            <w:r w:rsidRPr="006B5CCC">
              <w:rPr>
                <w:rFonts w:asciiTheme="minorHAnsi" w:hAnsiTheme="minorHAnsi" w:cstheme="minorHAnsi"/>
              </w:rPr>
              <w:t>Consultant / Clinical Director / Head of Academic Department</w:t>
            </w:r>
            <w:r>
              <w:rPr>
                <w:rFonts w:asciiTheme="minorHAnsi" w:hAnsiTheme="minorHAnsi" w:cstheme="minorHAnsi"/>
              </w:rPr>
              <w:t>.</w:t>
            </w:r>
          </w:p>
          <w:p w14:paraId="5DD2C2EC" w14:textId="77777777" w:rsidR="001C1148" w:rsidRPr="006B5CCC" w:rsidRDefault="001C1148" w:rsidP="009765A1">
            <w:pPr>
              <w:jc w:val="both"/>
              <w:rPr>
                <w:rFonts w:asciiTheme="minorHAnsi" w:hAnsiTheme="minorHAnsi" w:cstheme="minorHAnsi"/>
                <w:i/>
                <w:iCs/>
              </w:rPr>
            </w:pPr>
          </w:p>
          <w:p w14:paraId="7AFA89F7" w14:textId="77777777" w:rsidR="009765A1" w:rsidRPr="006B5CCC" w:rsidRDefault="009765A1" w:rsidP="009765A1">
            <w:pPr>
              <w:jc w:val="both"/>
              <w:rPr>
                <w:rFonts w:asciiTheme="minorHAnsi" w:hAnsiTheme="minorHAnsi" w:cstheme="minorHAnsi"/>
                <w:i/>
                <w:iCs/>
                <w:color w:val="FF0000"/>
              </w:rPr>
            </w:pPr>
            <w:r w:rsidRPr="006B5CCC">
              <w:rPr>
                <w:rFonts w:asciiTheme="minorHAnsi" w:hAnsiTheme="minorHAnsi" w:cstheme="minorHAnsi"/>
                <w:b/>
                <w:iCs/>
                <w:u w:val="single"/>
              </w:rPr>
              <w:t>Health &amp; Safety</w:t>
            </w:r>
          </w:p>
          <w:p w14:paraId="788BB2E7" w14:textId="77777777" w:rsidR="009765A1" w:rsidRPr="006B5CCC" w:rsidRDefault="009765A1" w:rsidP="009765A1">
            <w:pPr>
              <w:numPr>
                <w:ilvl w:val="0"/>
                <w:numId w:val="38"/>
              </w:numPr>
              <w:tabs>
                <w:tab w:val="left" w:pos="2880"/>
              </w:tabs>
              <w:jc w:val="both"/>
              <w:rPr>
                <w:rFonts w:asciiTheme="minorHAnsi" w:hAnsiTheme="minorHAnsi" w:cstheme="minorHAnsi"/>
              </w:rPr>
            </w:pPr>
            <w:r w:rsidRPr="006B5CCC">
              <w:rPr>
                <w:rFonts w:asciiTheme="minorHAnsi" w:hAnsiTheme="minorHAnsi" w:cstheme="minorHAnsi"/>
              </w:rPr>
              <w:lastRenderedPageBreak/>
              <w:t>Comply with the policies, procedures and safe professional practice of the Irish Healthcare System by adhering to relevant legislation, regulations and standards</w:t>
            </w:r>
            <w:r>
              <w:rPr>
                <w:rFonts w:asciiTheme="minorHAnsi" w:hAnsiTheme="minorHAnsi" w:cstheme="minorHAnsi"/>
              </w:rPr>
              <w:t>.</w:t>
            </w:r>
          </w:p>
          <w:p w14:paraId="225B3098" w14:textId="77777777" w:rsidR="009765A1" w:rsidRPr="006B5CCC" w:rsidRDefault="009765A1" w:rsidP="009765A1">
            <w:pPr>
              <w:numPr>
                <w:ilvl w:val="0"/>
                <w:numId w:val="38"/>
              </w:numPr>
              <w:tabs>
                <w:tab w:val="left" w:pos="2880"/>
              </w:tabs>
              <w:jc w:val="both"/>
              <w:rPr>
                <w:rFonts w:asciiTheme="minorHAnsi" w:hAnsiTheme="minorHAnsi" w:cstheme="minorHAnsi"/>
              </w:rPr>
            </w:pPr>
            <w:r w:rsidRPr="006B5CCC">
              <w:rPr>
                <w:rFonts w:asciiTheme="minorHAnsi" w:hAnsiTheme="minorHAnsi" w:cstheme="minorHAnsi"/>
              </w:rPr>
              <w:t xml:space="preserve">Document </w:t>
            </w:r>
            <w:proofErr w:type="gramStart"/>
            <w:r w:rsidRPr="006B5CCC">
              <w:rPr>
                <w:rFonts w:asciiTheme="minorHAnsi" w:hAnsiTheme="minorHAnsi" w:cstheme="minorHAnsi"/>
              </w:rPr>
              <w:t>appropriately and report any near misses, hazards and accidents and bring them to the attention of relevant / designated individual(s)</w:t>
            </w:r>
            <w:proofErr w:type="gramEnd"/>
            <w:r w:rsidRPr="006B5CCC">
              <w:rPr>
                <w:rFonts w:asciiTheme="minorHAnsi" w:hAnsiTheme="minorHAnsi" w:cstheme="minorHAnsi"/>
              </w:rPr>
              <w:t xml:space="preserve"> in line with best practice</w:t>
            </w:r>
            <w:r>
              <w:rPr>
                <w:rFonts w:asciiTheme="minorHAnsi" w:hAnsiTheme="minorHAnsi" w:cstheme="minorHAnsi"/>
              </w:rPr>
              <w:t>.</w:t>
            </w:r>
          </w:p>
          <w:p w14:paraId="1F64079E" w14:textId="77777777" w:rsidR="009765A1" w:rsidRPr="006B5CCC" w:rsidRDefault="009765A1" w:rsidP="009765A1">
            <w:pPr>
              <w:numPr>
                <w:ilvl w:val="0"/>
                <w:numId w:val="38"/>
              </w:numPr>
              <w:tabs>
                <w:tab w:val="left" w:pos="2880"/>
              </w:tabs>
              <w:jc w:val="both"/>
              <w:rPr>
                <w:rFonts w:asciiTheme="minorHAnsi" w:hAnsiTheme="minorHAnsi" w:cstheme="minorHAnsi"/>
              </w:rPr>
            </w:pPr>
            <w:r w:rsidRPr="006B5CCC">
              <w:rPr>
                <w:rFonts w:asciiTheme="minorHAnsi" w:hAnsiTheme="minorHAnsi" w:cstheme="minorHAnsi"/>
              </w:rPr>
              <w:t>Work in a safe manner with due care and attention to the safety of self and others</w:t>
            </w:r>
            <w:r>
              <w:rPr>
                <w:rFonts w:asciiTheme="minorHAnsi" w:hAnsiTheme="minorHAnsi" w:cstheme="minorHAnsi"/>
              </w:rPr>
              <w:t>.</w:t>
            </w:r>
          </w:p>
          <w:p w14:paraId="5B850E6A" w14:textId="77777777" w:rsidR="009765A1" w:rsidRPr="006B5CCC" w:rsidRDefault="009765A1" w:rsidP="009765A1">
            <w:pPr>
              <w:numPr>
                <w:ilvl w:val="0"/>
                <w:numId w:val="38"/>
              </w:numPr>
              <w:rPr>
                <w:rFonts w:asciiTheme="minorHAnsi" w:hAnsiTheme="minorHAnsi" w:cstheme="minorHAnsi"/>
                <w:color w:val="000000"/>
              </w:rPr>
            </w:pPr>
            <w:r w:rsidRPr="006B5CCC">
              <w:rPr>
                <w:rFonts w:asciiTheme="minorHAnsi" w:hAnsiTheme="minorHAnsi" w:cstheme="minorHAnsi"/>
                <w:color w:val="000000"/>
              </w:rPr>
              <w:t>Be aware of risk management issues, identify risks and take appropriate action</w:t>
            </w:r>
            <w:r>
              <w:rPr>
                <w:rFonts w:asciiTheme="minorHAnsi" w:hAnsiTheme="minorHAnsi" w:cstheme="minorHAnsi"/>
                <w:color w:val="000000"/>
              </w:rPr>
              <w:t>.</w:t>
            </w:r>
          </w:p>
          <w:p w14:paraId="1A86E66E" w14:textId="77777777" w:rsidR="009765A1" w:rsidRPr="006B5CCC" w:rsidRDefault="009765A1" w:rsidP="009765A1">
            <w:pPr>
              <w:numPr>
                <w:ilvl w:val="0"/>
                <w:numId w:val="38"/>
              </w:numPr>
              <w:rPr>
                <w:rFonts w:asciiTheme="minorHAnsi" w:hAnsiTheme="minorHAnsi" w:cstheme="minorHAnsi"/>
                <w:color w:val="000000"/>
              </w:rPr>
            </w:pPr>
            <w:r w:rsidRPr="006B5CCC">
              <w:rPr>
                <w:rFonts w:asciiTheme="minorHAnsi" w:hAnsiTheme="minorHAnsi" w:cstheme="minorHAnsi"/>
                <w:color w:val="000000"/>
              </w:rPr>
              <w:t>Promote a culture that values diversity and respect</w:t>
            </w:r>
            <w:r>
              <w:rPr>
                <w:rFonts w:asciiTheme="minorHAnsi" w:hAnsiTheme="minorHAnsi" w:cstheme="minorHAnsi"/>
                <w:color w:val="000000"/>
              </w:rPr>
              <w:t>.</w:t>
            </w:r>
          </w:p>
          <w:p w14:paraId="4442CF58" w14:textId="77777777" w:rsidR="009765A1" w:rsidRPr="006B5CCC" w:rsidRDefault="009765A1" w:rsidP="009765A1">
            <w:pPr>
              <w:jc w:val="both"/>
              <w:rPr>
                <w:rFonts w:asciiTheme="minorHAnsi" w:hAnsiTheme="minorHAnsi" w:cstheme="minorHAnsi"/>
                <w:i/>
                <w:iCs/>
              </w:rPr>
            </w:pPr>
          </w:p>
          <w:p w14:paraId="52194473" w14:textId="77777777" w:rsidR="009765A1" w:rsidRPr="006B5CCC" w:rsidRDefault="009765A1" w:rsidP="009765A1">
            <w:pPr>
              <w:jc w:val="both"/>
              <w:rPr>
                <w:rFonts w:asciiTheme="minorHAnsi" w:hAnsiTheme="minorHAnsi" w:cstheme="minorHAnsi"/>
                <w:i/>
                <w:iCs/>
                <w:color w:val="FF0000"/>
              </w:rPr>
            </w:pPr>
            <w:r w:rsidRPr="006B5CCC">
              <w:rPr>
                <w:rFonts w:asciiTheme="minorHAnsi" w:hAnsiTheme="minorHAnsi" w:cstheme="minorHAnsi"/>
                <w:b/>
                <w:iCs/>
                <w:u w:val="single"/>
              </w:rPr>
              <w:t xml:space="preserve">Administrative </w:t>
            </w:r>
          </w:p>
          <w:p w14:paraId="2E63D5AE" w14:textId="77777777" w:rsidR="009765A1" w:rsidRPr="006B5CCC" w:rsidRDefault="009765A1" w:rsidP="009765A1">
            <w:pPr>
              <w:numPr>
                <w:ilvl w:val="0"/>
                <w:numId w:val="39"/>
              </w:numPr>
              <w:rPr>
                <w:rFonts w:asciiTheme="minorHAnsi" w:hAnsiTheme="minorHAnsi" w:cstheme="minorHAnsi"/>
                <w:color w:val="000000"/>
              </w:rPr>
            </w:pPr>
            <w:r w:rsidRPr="006B5CCC">
              <w:rPr>
                <w:rFonts w:asciiTheme="minorHAnsi" w:hAnsiTheme="minorHAnsi" w:cstheme="minorHAnsi"/>
                <w:color w:val="000000"/>
              </w:rPr>
              <w:t>Ensure good working practice and adherence to standards of best practice</w:t>
            </w:r>
            <w:r>
              <w:rPr>
                <w:rFonts w:asciiTheme="minorHAnsi" w:hAnsiTheme="minorHAnsi" w:cstheme="minorHAnsi"/>
                <w:color w:val="000000"/>
              </w:rPr>
              <w:t>.</w:t>
            </w:r>
          </w:p>
          <w:p w14:paraId="47094F40" w14:textId="77777777" w:rsidR="009765A1" w:rsidRPr="006B5CCC" w:rsidRDefault="009765A1" w:rsidP="009765A1">
            <w:pPr>
              <w:numPr>
                <w:ilvl w:val="0"/>
                <w:numId w:val="39"/>
              </w:numPr>
              <w:rPr>
                <w:rFonts w:asciiTheme="minorHAnsi" w:hAnsiTheme="minorHAnsi" w:cstheme="minorHAnsi"/>
                <w:color w:val="000000"/>
              </w:rPr>
            </w:pPr>
            <w:r w:rsidRPr="006B5CCC">
              <w:rPr>
                <w:rFonts w:asciiTheme="minorHAnsi" w:hAnsiTheme="minorHAnsi" w:cstheme="minorHAnsi"/>
                <w:color w:val="000000"/>
              </w:rPr>
              <w:t>Promote quality by reviewing and evaluating the service, identifying changing needs and opportunities to improve services</w:t>
            </w:r>
            <w:r>
              <w:rPr>
                <w:rFonts w:asciiTheme="minorHAnsi" w:hAnsiTheme="minorHAnsi" w:cstheme="minorHAnsi"/>
                <w:color w:val="000000"/>
              </w:rPr>
              <w:t>.</w:t>
            </w:r>
          </w:p>
          <w:p w14:paraId="4B321853" w14:textId="77777777" w:rsidR="009765A1" w:rsidRPr="006B5CCC" w:rsidRDefault="009765A1" w:rsidP="009765A1">
            <w:pPr>
              <w:numPr>
                <w:ilvl w:val="0"/>
                <w:numId w:val="39"/>
              </w:numPr>
              <w:rPr>
                <w:rFonts w:asciiTheme="minorHAnsi" w:hAnsiTheme="minorHAnsi" w:cstheme="minorHAnsi"/>
                <w:b/>
                <w:color w:val="000000"/>
              </w:rPr>
            </w:pPr>
            <w:r w:rsidRPr="006B5CCC">
              <w:rPr>
                <w:rFonts w:asciiTheme="minorHAnsi" w:hAnsiTheme="minorHAnsi" w:cstheme="minorHAnsi"/>
                <w:color w:val="000000"/>
              </w:rPr>
              <w:t xml:space="preserve">Assist the </w:t>
            </w:r>
            <w:r w:rsidRPr="006B5CCC">
              <w:rPr>
                <w:rFonts w:asciiTheme="minorHAnsi" w:hAnsiTheme="minorHAnsi" w:cstheme="minorHAnsi"/>
              </w:rPr>
              <w:t>Consultant / Clinical Director /Executive Clinical Director/ Employer</w:t>
            </w:r>
            <w:r w:rsidRPr="006B5CCC">
              <w:rPr>
                <w:rFonts w:asciiTheme="minorHAnsi" w:hAnsiTheme="minorHAnsi" w:cstheme="minorHAnsi"/>
                <w:color w:val="000000"/>
              </w:rPr>
              <w:t xml:space="preserve"> in service development, including policy development and implementation</w:t>
            </w:r>
            <w:r>
              <w:rPr>
                <w:rFonts w:asciiTheme="minorHAnsi" w:hAnsiTheme="minorHAnsi" w:cstheme="minorHAnsi"/>
                <w:color w:val="000000"/>
              </w:rPr>
              <w:t>.</w:t>
            </w:r>
          </w:p>
          <w:p w14:paraId="5BDC0C55" w14:textId="77777777" w:rsidR="009765A1" w:rsidRPr="006B5CCC" w:rsidRDefault="009765A1" w:rsidP="009765A1">
            <w:pPr>
              <w:numPr>
                <w:ilvl w:val="0"/>
                <w:numId w:val="39"/>
              </w:numPr>
              <w:rPr>
                <w:rFonts w:asciiTheme="minorHAnsi" w:hAnsiTheme="minorHAnsi" w:cstheme="minorHAnsi"/>
                <w:color w:val="000000"/>
              </w:rPr>
            </w:pPr>
            <w:r w:rsidRPr="006B5CCC">
              <w:rPr>
                <w:rFonts w:asciiTheme="minorHAnsi" w:hAnsiTheme="minorHAnsi" w:cstheme="minorHAnsi"/>
                <w:color w:val="000000"/>
              </w:rPr>
              <w:t>Ensure the maintenance of accurate records in line with best clinical governance, the organisation’s requirements and the Freedom of Information Act, and provide reports and other information / statistics as required</w:t>
            </w:r>
            <w:r>
              <w:rPr>
                <w:rFonts w:asciiTheme="minorHAnsi" w:hAnsiTheme="minorHAnsi" w:cstheme="minorHAnsi"/>
                <w:color w:val="000000"/>
              </w:rPr>
              <w:t>.</w:t>
            </w:r>
          </w:p>
          <w:p w14:paraId="23D1ED1A" w14:textId="77777777" w:rsidR="009765A1" w:rsidRPr="006B5CCC" w:rsidRDefault="009765A1" w:rsidP="009765A1">
            <w:pPr>
              <w:numPr>
                <w:ilvl w:val="0"/>
                <w:numId w:val="39"/>
              </w:numPr>
              <w:rPr>
                <w:rFonts w:asciiTheme="minorHAnsi" w:hAnsiTheme="minorHAnsi" w:cstheme="minorHAnsi"/>
                <w:color w:val="000000"/>
              </w:rPr>
            </w:pPr>
            <w:r w:rsidRPr="006B5CCC">
              <w:rPr>
                <w:rFonts w:asciiTheme="minorHAnsi" w:hAnsiTheme="minorHAnsi" w:cstheme="minorHAnsi"/>
                <w:color w:val="000000"/>
              </w:rPr>
              <w:t>Engage in service audit and demonstrate the achievement of the service objectives</w:t>
            </w:r>
          </w:p>
          <w:p w14:paraId="4781B837" w14:textId="77777777" w:rsidR="009765A1" w:rsidRPr="006B5CCC" w:rsidRDefault="009765A1" w:rsidP="009765A1">
            <w:pPr>
              <w:numPr>
                <w:ilvl w:val="0"/>
                <w:numId w:val="39"/>
              </w:numPr>
              <w:rPr>
                <w:rFonts w:asciiTheme="minorHAnsi" w:hAnsiTheme="minorHAnsi" w:cstheme="minorHAnsi"/>
                <w:color w:val="000000"/>
              </w:rPr>
            </w:pPr>
            <w:r w:rsidRPr="006B5CCC">
              <w:rPr>
                <w:rFonts w:asciiTheme="minorHAnsi" w:hAnsiTheme="minorHAnsi" w:cstheme="minorHAnsi"/>
                <w:color w:val="000000"/>
              </w:rPr>
              <w:t>Represent the department / profession / team at meetings and conferences as appropriate</w:t>
            </w:r>
          </w:p>
          <w:p w14:paraId="5684F18B" w14:textId="77777777" w:rsidR="009765A1" w:rsidRPr="006B5CCC" w:rsidRDefault="009765A1" w:rsidP="009765A1">
            <w:pPr>
              <w:numPr>
                <w:ilvl w:val="0"/>
                <w:numId w:val="39"/>
              </w:numPr>
              <w:rPr>
                <w:rFonts w:asciiTheme="minorHAnsi" w:hAnsiTheme="minorHAnsi" w:cstheme="minorHAnsi"/>
                <w:color w:val="000000"/>
              </w:rPr>
            </w:pPr>
            <w:r w:rsidRPr="006B5CCC">
              <w:rPr>
                <w:rFonts w:asciiTheme="minorHAnsi" w:hAnsiTheme="minorHAnsi" w:cstheme="minorHAnsi"/>
                <w:color w:val="000000"/>
              </w:rPr>
              <w:t>Keep up to date with change and developments within the Irish Health Service</w:t>
            </w:r>
            <w:r>
              <w:rPr>
                <w:rFonts w:asciiTheme="minorHAnsi" w:hAnsiTheme="minorHAnsi" w:cstheme="minorHAnsi"/>
                <w:color w:val="000000"/>
              </w:rPr>
              <w:t>.</w:t>
            </w:r>
          </w:p>
          <w:p w14:paraId="251A6BAF" w14:textId="77777777" w:rsidR="00431255" w:rsidRPr="00F23133" w:rsidRDefault="00431255" w:rsidP="00431255">
            <w:pPr>
              <w:rPr>
                <w:rFonts w:asciiTheme="minorHAnsi" w:hAnsiTheme="minorHAnsi" w:cstheme="minorHAnsi"/>
                <w:iCs/>
                <w:color w:val="000000" w:themeColor="text1"/>
              </w:rPr>
            </w:pPr>
          </w:p>
          <w:p w14:paraId="71D0F494" w14:textId="77777777" w:rsidR="00431255" w:rsidRPr="00F23133" w:rsidRDefault="00431255" w:rsidP="00431255">
            <w:pPr>
              <w:rPr>
                <w:rFonts w:asciiTheme="minorHAnsi" w:hAnsiTheme="minorHAnsi" w:cstheme="minorHAnsi"/>
                <w:b/>
                <w:iCs/>
                <w:lang w:val="en-IE"/>
              </w:rPr>
            </w:pPr>
            <w:r w:rsidRPr="00F23133">
              <w:rPr>
                <w:rFonts w:asciiTheme="minorHAnsi" w:hAnsiTheme="minorHAnsi" w:cstheme="minorHAnsi"/>
                <w:b/>
                <w:iCs/>
                <w:lang w:val="en-IE"/>
              </w:rPr>
              <w:t xml:space="preserve">The above Job Specification is not intended to be a comprehensive list of all duties involved and consequently, the post holder may be required to perform other duties as appropriate to the </w:t>
            </w:r>
            <w:proofErr w:type="gramStart"/>
            <w:r w:rsidRPr="00F23133">
              <w:rPr>
                <w:rFonts w:asciiTheme="minorHAnsi" w:hAnsiTheme="minorHAnsi" w:cstheme="minorHAnsi"/>
                <w:b/>
                <w:iCs/>
                <w:lang w:val="en-IE"/>
              </w:rPr>
              <w:t>post which may be assigned to them from time to time</w:t>
            </w:r>
            <w:proofErr w:type="gramEnd"/>
            <w:r w:rsidRPr="00F23133">
              <w:rPr>
                <w:rFonts w:asciiTheme="minorHAnsi" w:hAnsiTheme="minorHAnsi" w:cstheme="minorHAnsi"/>
                <w:b/>
                <w:iCs/>
                <w:lang w:val="en-IE"/>
              </w:rPr>
              <w:t xml:space="preserve"> and to contribute to the development of the post while in office.</w:t>
            </w:r>
          </w:p>
          <w:p w14:paraId="6D2CEE75" w14:textId="42EBF98A" w:rsidR="00431255" w:rsidRPr="00F23133" w:rsidRDefault="00431255" w:rsidP="00431255">
            <w:pPr>
              <w:rPr>
                <w:rFonts w:asciiTheme="minorHAnsi" w:hAnsiTheme="minorHAnsi" w:cstheme="minorHAnsi"/>
                <w:b/>
              </w:rPr>
            </w:pPr>
          </w:p>
        </w:tc>
      </w:tr>
      <w:tr w:rsidR="00431255" w:rsidRPr="00F23133" w14:paraId="6C210CFE" w14:textId="77777777" w:rsidTr="00F23133">
        <w:tc>
          <w:tcPr>
            <w:tcW w:w="2565" w:type="dxa"/>
          </w:tcPr>
          <w:p w14:paraId="71AEAB78" w14:textId="77777777" w:rsidR="00431255" w:rsidRPr="00F23133" w:rsidRDefault="00431255" w:rsidP="00431255">
            <w:pPr>
              <w:rPr>
                <w:rFonts w:asciiTheme="minorHAnsi" w:hAnsiTheme="minorHAnsi" w:cstheme="minorHAnsi"/>
                <w:b/>
                <w:bCs/>
              </w:rPr>
            </w:pPr>
            <w:r w:rsidRPr="00F23133">
              <w:rPr>
                <w:rFonts w:asciiTheme="minorHAnsi" w:hAnsiTheme="minorHAnsi" w:cstheme="minorHAnsi"/>
                <w:b/>
                <w:bCs/>
              </w:rPr>
              <w:lastRenderedPageBreak/>
              <w:t>Eligibility Criteria</w:t>
            </w:r>
          </w:p>
          <w:p w14:paraId="54F50D02" w14:textId="77777777" w:rsidR="00431255" w:rsidRPr="00F23133" w:rsidRDefault="00431255" w:rsidP="00431255">
            <w:pPr>
              <w:rPr>
                <w:rFonts w:asciiTheme="minorHAnsi" w:hAnsiTheme="minorHAnsi" w:cstheme="minorHAnsi"/>
                <w:b/>
                <w:bCs/>
              </w:rPr>
            </w:pPr>
          </w:p>
          <w:p w14:paraId="5800EDA7" w14:textId="77777777" w:rsidR="00431255" w:rsidRPr="00F23133" w:rsidRDefault="00431255" w:rsidP="00431255">
            <w:pPr>
              <w:rPr>
                <w:rFonts w:asciiTheme="minorHAnsi" w:hAnsiTheme="minorHAnsi" w:cstheme="minorHAnsi"/>
                <w:b/>
                <w:bCs/>
              </w:rPr>
            </w:pPr>
            <w:r w:rsidRPr="00F23133">
              <w:rPr>
                <w:rFonts w:asciiTheme="minorHAnsi" w:hAnsiTheme="minorHAnsi" w:cstheme="minorHAnsi"/>
                <w:b/>
                <w:bCs/>
              </w:rPr>
              <w:t>Qualifications and/ or experience</w:t>
            </w:r>
          </w:p>
          <w:p w14:paraId="36A9F709" w14:textId="77777777" w:rsidR="00431255" w:rsidRPr="00F23133" w:rsidRDefault="00431255" w:rsidP="00431255">
            <w:pPr>
              <w:rPr>
                <w:rFonts w:asciiTheme="minorHAnsi" w:hAnsiTheme="minorHAnsi" w:cstheme="minorHAnsi"/>
                <w:b/>
                <w:bCs/>
              </w:rPr>
            </w:pPr>
          </w:p>
        </w:tc>
        <w:tc>
          <w:tcPr>
            <w:tcW w:w="8055" w:type="dxa"/>
          </w:tcPr>
          <w:p w14:paraId="62C6338F" w14:textId="4496775F" w:rsidR="009765A1" w:rsidRPr="006B5CCC" w:rsidRDefault="009765A1" w:rsidP="009765A1">
            <w:pPr>
              <w:rPr>
                <w:rFonts w:asciiTheme="minorHAnsi" w:hAnsiTheme="minorHAnsi" w:cstheme="minorHAnsi"/>
                <w:b/>
                <w:color w:val="000000"/>
              </w:rPr>
            </w:pPr>
            <w:r w:rsidRPr="006B5CCC">
              <w:rPr>
                <w:rFonts w:asciiTheme="minorHAnsi" w:hAnsiTheme="minorHAnsi" w:cstheme="minorHAnsi"/>
                <w:b/>
                <w:color w:val="000000"/>
              </w:rPr>
              <w:t>On application:</w:t>
            </w:r>
          </w:p>
          <w:p w14:paraId="68B4D89A" w14:textId="77777777" w:rsidR="009765A1" w:rsidRPr="006B5CCC" w:rsidRDefault="009765A1" w:rsidP="009765A1">
            <w:pPr>
              <w:rPr>
                <w:rFonts w:asciiTheme="minorHAnsi" w:hAnsiTheme="minorHAnsi" w:cstheme="minorHAnsi"/>
                <w:color w:val="000000"/>
              </w:rPr>
            </w:pPr>
          </w:p>
          <w:p w14:paraId="7CE67C1C" w14:textId="77777777" w:rsidR="009765A1" w:rsidRPr="006B5CCC" w:rsidRDefault="009765A1" w:rsidP="009765A1">
            <w:pPr>
              <w:rPr>
                <w:rFonts w:asciiTheme="minorHAnsi" w:hAnsiTheme="minorHAnsi" w:cstheme="minorHAnsi"/>
                <w:color w:val="000000"/>
              </w:rPr>
            </w:pPr>
            <w:r w:rsidRPr="006B5CCC">
              <w:rPr>
                <w:rFonts w:asciiTheme="minorHAnsi" w:hAnsiTheme="minorHAnsi" w:cstheme="minorHAnsi"/>
                <w:color w:val="000000"/>
              </w:rPr>
              <w:t xml:space="preserve">Each applicant on the closing date for applications must hold General Registration with the Irish Medical Council </w:t>
            </w:r>
            <w:r w:rsidRPr="006B5CCC">
              <w:rPr>
                <w:rFonts w:asciiTheme="minorHAnsi" w:hAnsiTheme="minorHAnsi" w:cstheme="minorHAnsi"/>
                <w:b/>
                <w:color w:val="000000"/>
              </w:rPr>
              <w:t>or</w:t>
            </w:r>
            <w:r w:rsidRPr="006B5CCC">
              <w:rPr>
                <w:rFonts w:asciiTheme="minorHAnsi" w:hAnsiTheme="minorHAnsi" w:cstheme="minorHAnsi"/>
                <w:color w:val="000000"/>
              </w:rPr>
              <w:t xml:space="preserve"> must submit the Acceptance Letter for Registration from the Irish Medical Council.</w:t>
            </w:r>
          </w:p>
          <w:p w14:paraId="3BCE201C" w14:textId="77777777" w:rsidR="009765A1" w:rsidRDefault="009765A1" w:rsidP="009765A1">
            <w:pPr>
              <w:rPr>
                <w:rFonts w:asciiTheme="minorHAnsi" w:hAnsiTheme="minorHAnsi" w:cstheme="minorHAnsi"/>
                <w:color w:val="000000"/>
              </w:rPr>
            </w:pPr>
          </w:p>
          <w:p w14:paraId="6DB29CF3" w14:textId="77777777" w:rsidR="009765A1" w:rsidRDefault="009765A1" w:rsidP="009765A1">
            <w:pPr>
              <w:rPr>
                <w:rFonts w:asciiTheme="minorHAnsi" w:hAnsiTheme="minorHAnsi" w:cstheme="minorHAnsi"/>
                <w:color w:val="000000"/>
              </w:rPr>
            </w:pPr>
            <w:r>
              <w:rPr>
                <w:rFonts w:asciiTheme="minorHAnsi" w:hAnsiTheme="minorHAnsi" w:cstheme="minorHAnsi"/>
                <w:color w:val="000000"/>
              </w:rPr>
              <w:t xml:space="preserve">Relevant qualifications and 6 months – 12 months Irish or UK </w:t>
            </w:r>
            <w:r w:rsidRPr="001451C1">
              <w:rPr>
                <w:rFonts w:ascii="Calibri" w:hAnsi="Calibri" w:cs="Calibri"/>
                <w:color w:val="000000"/>
              </w:rPr>
              <w:t xml:space="preserve">medical </w:t>
            </w:r>
            <w:r>
              <w:rPr>
                <w:rFonts w:asciiTheme="minorHAnsi" w:hAnsiTheme="minorHAnsi" w:cstheme="minorHAnsi"/>
                <w:color w:val="000000"/>
              </w:rPr>
              <w:t>experience.</w:t>
            </w:r>
          </w:p>
          <w:p w14:paraId="783BFAC1" w14:textId="77777777" w:rsidR="009765A1" w:rsidRPr="006B5CCC" w:rsidRDefault="009765A1" w:rsidP="009765A1">
            <w:pPr>
              <w:rPr>
                <w:rFonts w:asciiTheme="minorHAnsi" w:hAnsiTheme="minorHAnsi" w:cstheme="minorHAnsi"/>
                <w:color w:val="000000"/>
              </w:rPr>
            </w:pPr>
          </w:p>
          <w:p w14:paraId="300FAE48" w14:textId="77777777" w:rsidR="009765A1" w:rsidRPr="006B5CCC" w:rsidRDefault="009765A1" w:rsidP="009765A1">
            <w:pPr>
              <w:rPr>
                <w:rFonts w:asciiTheme="minorHAnsi" w:hAnsiTheme="minorHAnsi" w:cstheme="minorHAnsi"/>
                <w:b/>
                <w:color w:val="000000"/>
              </w:rPr>
            </w:pPr>
            <w:r w:rsidRPr="006B5CCC">
              <w:rPr>
                <w:rFonts w:asciiTheme="minorHAnsi" w:hAnsiTheme="minorHAnsi" w:cstheme="minorHAnsi"/>
                <w:b/>
                <w:color w:val="000000"/>
              </w:rPr>
              <w:t>English Language Requirements for NCHDs</w:t>
            </w:r>
          </w:p>
          <w:p w14:paraId="649DD6D9" w14:textId="77777777" w:rsidR="009765A1" w:rsidRPr="006B5CCC" w:rsidRDefault="009765A1" w:rsidP="009765A1">
            <w:pPr>
              <w:rPr>
                <w:rFonts w:asciiTheme="minorHAnsi" w:hAnsiTheme="minorHAnsi" w:cstheme="minorHAnsi"/>
                <w:color w:val="000000"/>
              </w:rPr>
            </w:pPr>
            <w:r w:rsidRPr="006B5CCC">
              <w:rPr>
                <w:rFonts w:asciiTheme="minorHAnsi" w:hAnsiTheme="minorHAnsi" w:cstheme="minorHAnsi"/>
                <w:color w:val="000000"/>
              </w:rPr>
              <w:t xml:space="preserve">IELTS/OET test results must be current and dated within two years of the date submitted to the employer.  </w:t>
            </w:r>
          </w:p>
          <w:p w14:paraId="164822BE" w14:textId="77777777" w:rsidR="009765A1" w:rsidRPr="006B5CCC" w:rsidRDefault="009765A1" w:rsidP="009765A1">
            <w:pPr>
              <w:rPr>
                <w:rFonts w:asciiTheme="minorHAnsi" w:hAnsiTheme="minorHAnsi" w:cstheme="minorHAnsi"/>
                <w:color w:val="000000"/>
              </w:rPr>
            </w:pPr>
          </w:p>
          <w:p w14:paraId="686999AE" w14:textId="77777777" w:rsidR="009765A1" w:rsidRPr="006B5CCC" w:rsidRDefault="009765A1" w:rsidP="009765A1">
            <w:pPr>
              <w:rPr>
                <w:rFonts w:asciiTheme="minorHAnsi" w:hAnsiTheme="minorHAnsi" w:cstheme="minorHAnsi"/>
                <w:b/>
                <w:color w:val="000000"/>
              </w:rPr>
            </w:pPr>
            <w:r w:rsidRPr="006B5CCC">
              <w:rPr>
                <w:rFonts w:asciiTheme="minorHAnsi" w:hAnsiTheme="minorHAnsi" w:cstheme="minorHAnsi"/>
                <w:b/>
                <w:color w:val="000000"/>
              </w:rPr>
              <w:t>Before taking up the post:</w:t>
            </w:r>
          </w:p>
          <w:p w14:paraId="36398D11" w14:textId="77777777" w:rsidR="009765A1" w:rsidRPr="006B5CCC" w:rsidRDefault="009765A1" w:rsidP="009765A1">
            <w:pPr>
              <w:rPr>
                <w:rFonts w:asciiTheme="minorHAnsi" w:hAnsiTheme="minorHAnsi" w:cstheme="minorHAnsi"/>
                <w:color w:val="000000"/>
              </w:rPr>
            </w:pPr>
            <w:r w:rsidRPr="006B5CCC">
              <w:rPr>
                <w:rFonts w:asciiTheme="minorHAnsi" w:hAnsiTheme="minorHAnsi" w:cstheme="minorHAnsi"/>
                <w:color w:val="000000"/>
              </w:rPr>
              <w:t xml:space="preserve">Each successful candidate </w:t>
            </w:r>
            <w:proofErr w:type="gramStart"/>
            <w:r w:rsidRPr="006B5CCC">
              <w:rPr>
                <w:rFonts w:asciiTheme="minorHAnsi" w:hAnsiTheme="minorHAnsi" w:cstheme="minorHAnsi"/>
                <w:color w:val="000000"/>
              </w:rPr>
              <w:t>must be registered</w:t>
            </w:r>
            <w:proofErr w:type="gramEnd"/>
            <w:r w:rsidRPr="006B5CCC">
              <w:rPr>
                <w:rFonts w:asciiTheme="minorHAnsi" w:hAnsiTheme="minorHAnsi" w:cstheme="minorHAnsi"/>
                <w:color w:val="000000"/>
              </w:rPr>
              <w:t xml:space="preserve"> in the Register of Medical Practitioners maintained by the Medical Council of Ireland in accordance with the Medical Practitioners Act 2007.</w:t>
            </w:r>
          </w:p>
          <w:p w14:paraId="58E58B62" w14:textId="77777777" w:rsidR="009765A1" w:rsidRPr="006B5CCC" w:rsidRDefault="009765A1" w:rsidP="009765A1">
            <w:pPr>
              <w:rPr>
                <w:rFonts w:asciiTheme="minorHAnsi" w:hAnsiTheme="minorHAnsi" w:cstheme="minorHAnsi"/>
                <w:b/>
              </w:rPr>
            </w:pPr>
          </w:p>
          <w:p w14:paraId="79211001" w14:textId="77777777" w:rsidR="009765A1" w:rsidRPr="006B5CCC" w:rsidRDefault="009765A1" w:rsidP="009765A1">
            <w:pPr>
              <w:rPr>
                <w:rFonts w:asciiTheme="minorHAnsi" w:hAnsiTheme="minorHAnsi" w:cstheme="minorHAnsi"/>
                <w:b/>
              </w:rPr>
            </w:pPr>
            <w:r w:rsidRPr="006B5CCC">
              <w:rPr>
                <w:rFonts w:asciiTheme="minorHAnsi" w:hAnsiTheme="minorHAnsi" w:cstheme="minorHAnsi"/>
                <w:b/>
              </w:rPr>
              <w:t>Health</w:t>
            </w:r>
          </w:p>
          <w:p w14:paraId="046FFBAA" w14:textId="77777777" w:rsidR="009765A1" w:rsidRPr="006B5CCC" w:rsidRDefault="009765A1" w:rsidP="009765A1">
            <w:pPr>
              <w:rPr>
                <w:rFonts w:asciiTheme="minorHAnsi" w:hAnsiTheme="minorHAnsi" w:cstheme="minorHAnsi"/>
              </w:rPr>
            </w:pPr>
            <w:r w:rsidRPr="006B5CCC">
              <w:rPr>
                <w:rFonts w:asciiTheme="minorHAnsi" w:hAnsiTheme="minorHAnsi" w:cstheme="minorHAnsi"/>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71661A1" w14:textId="77777777" w:rsidR="009765A1" w:rsidRPr="006B5CCC" w:rsidRDefault="009765A1" w:rsidP="009765A1">
            <w:pPr>
              <w:rPr>
                <w:rFonts w:asciiTheme="minorHAnsi" w:hAnsiTheme="minorHAnsi" w:cstheme="minorHAnsi"/>
              </w:rPr>
            </w:pPr>
          </w:p>
          <w:p w14:paraId="10AC3229" w14:textId="77777777" w:rsidR="009765A1" w:rsidRPr="006B5CCC" w:rsidRDefault="009765A1" w:rsidP="009765A1">
            <w:pPr>
              <w:ind w:right="-766"/>
              <w:rPr>
                <w:rFonts w:asciiTheme="minorHAnsi" w:hAnsiTheme="minorHAnsi" w:cstheme="minorHAnsi"/>
                <w:iCs/>
              </w:rPr>
            </w:pPr>
            <w:r w:rsidRPr="006B5CCC">
              <w:rPr>
                <w:rFonts w:asciiTheme="minorHAnsi" w:hAnsiTheme="minorHAnsi" w:cstheme="minorHAnsi"/>
                <w:b/>
                <w:bCs/>
              </w:rPr>
              <w:t>Character</w:t>
            </w:r>
          </w:p>
          <w:p w14:paraId="2D0B1C13" w14:textId="43AEBEF3" w:rsidR="00431255" w:rsidRDefault="009765A1" w:rsidP="008E31EA">
            <w:pPr>
              <w:ind w:right="-766"/>
              <w:rPr>
                <w:rFonts w:asciiTheme="minorHAnsi" w:hAnsiTheme="minorHAnsi" w:cstheme="minorHAnsi"/>
                <w:b/>
              </w:rPr>
            </w:pPr>
            <w:r w:rsidRPr="006B5CCC">
              <w:rPr>
                <w:rFonts w:asciiTheme="minorHAnsi" w:hAnsiTheme="minorHAnsi" w:cstheme="minorHAnsi"/>
              </w:rPr>
              <w:t>Each candidate for and any person holding the office must be of good character</w:t>
            </w:r>
            <w:r w:rsidR="008E31EA">
              <w:rPr>
                <w:rFonts w:asciiTheme="minorHAnsi" w:hAnsiTheme="minorHAnsi" w:cstheme="minorHAnsi"/>
              </w:rPr>
              <w:t>.</w:t>
            </w:r>
          </w:p>
          <w:p w14:paraId="249175A3" w14:textId="77777777" w:rsidR="008E31EA" w:rsidRPr="00F23133" w:rsidRDefault="008E31EA" w:rsidP="00431255">
            <w:pPr>
              <w:rPr>
                <w:rFonts w:asciiTheme="minorHAnsi" w:hAnsiTheme="minorHAnsi" w:cstheme="minorHAnsi"/>
                <w:b/>
              </w:rPr>
            </w:pPr>
          </w:p>
          <w:p w14:paraId="1E40E0D7" w14:textId="77777777" w:rsidR="00431255" w:rsidRPr="00F23133" w:rsidRDefault="00431255" w:rsidP="00431255">
            <w:pPr>
              <w:rPr>
                <w:rFonts w:asciiTheme="minorHAnsi" w:hAnsiTheme="minorHAnsi" w:cstheme="minorHAnsi"/>
                <w:b/>
              </w:rPr>
            </w:pPr>
            <w:r w:rsidRPr="00F23133">
              <w:rPr>
                <w:rFonts w:asciiTheme="minorHAnsi" w:hAnsiTheme="minorHAnsi" w:cstheme="minorHAnsi"/>
                <w:b/>
              </w:rPr>
              <w:t>Health</w:t>
            </w:r>
          </w:p>
          <w:p w14:paraId="39FE6D13" w14:textId="77777777" w:rsidR="00431255" w:rsidRPr="00F23133" w:rsidRDefault="00431255" w:rsidP="00431255">
            <w:pPr>
              <w:rPr>
                <w:rFonts w:asciiTheme="minorHAnsi" w:hAnsiTheme="minorHAnsi" w:cstheme="minorHAnsi"/>
              </w:rPr>
            </w:pPr>
            <w:r w:rsidRPr="00F23133">
              <w:rPr>
                <w:rFonts w:asciiTheme="minorHAnsi" w:hAnsiTheme="minorHAnsi" w:cstheme="minorHAnsi"/>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431255" w:rsidRPr="00F23133" w:rsidRDefault="00431255" w:rsidP="00431255">
            <w:pPr>
              <w:rPr>
                <w:rFonts w:asciiTheme="minorHAnsi" w:hAnsiTheme="minorHAnsi" w:cstheme="minorHAnsi"/>
              </w:rPr>
            </w:pPr>
          </w:p>
          <w:p w14:paraId="7668CAFC" w14:textId="77777777" w:rsidR="00431255" w:rsidRPr="00F23133" w:rsidRDefault="00431255" w:rsidP="00431255">
            <w:pPr>
              <w:ind w:right="-766"/>
              <w:rPr>
                <w:rFonts w:asciiTheme="minorHAnsi" w:hAnsiTheme="minorHAnsi" w:cstheme="minorHAnsi"/>
                <w:iCs/>
              </w:rPr>
            </w:pPr>
            <w:r w:rsidRPr="00F23133">
              <w:rPr>
                <w:rFonts w:asciiTheme="minorHAnsi" w:hAnsiTheme="minorHAnsi" w:cstheme="minorHAnsi"/>
                <w:b/>
                <w:bCs/>
              </w:rPr>
              <w:t>Character</w:t>
            </w:r>
          </w:p>
          <w:p w14:paraId="2D402826" w14:textId="77777777" w:rsidR="00431255" w:rsidRPr="00F23133" w:rsidRDefault="00431255" w:rsidP="00431255">
            <w:pPr>
              <w:ind w:right="-766"/>
              <w:rPr>
                <w:rFonts w:asciiTheme="minorHAnsi" w:hAnsiTheme="minorHAnsi" w:cstheme="minorHAnsi"/>
              </w:rPr>
            </w:pPr>
            <w:r w:rsidRPr="00F23133">
              <w:rPr>
                <w:rFonts w:asciiTheme="minorHAnsi" w:hAnsiTheme="minorHAnsi" w:cstheme="minorHAnsi"/>
              </w:rPr>
              <w:lastRenderedPageBreak/>
              <w:t>Each candidate for and any person holding the office must be of good character.</w:t>
            </w:r>
          </w:p>
          <w:p w14:paraId="1151045D" w14:textId="77777777" w:rsidR="00431255" w:rsidRPr="00F23133" w:rsidRDefault="00431255" w:rsidP="00431255">
            <w:pPr>
              <w:rPr>
                <w:rFonts w:asciiTheme="minorHAnsi" w:hAnsiTheme="minorHAnsi" w:cstheme="minorHAnsi"/>
                <w:b/>
                <w:bCs/>
                <w:iCs/>
                <w:color w:val="222222"/>
                <w:shd w:val="clear" w:color="auto" w:fill="FFFFFF"/>
              </w:rPr>
            </w:pPr>
          </w:p>
        </w:tc>
      </w:tr>
      <w:tr w:rsidR="00431255" w:rsidRPr="00F23133" w14:paraId="7F366102" w14:textId="77777777" w:rsidTr="00F23133">
        <w:tc>
          <w:tcPr>
            <w:tcW w:w="2565" w:type="dxa"/>
            <w:tcBorders>
              <w:top w:val="single" w:sz="4" w:space="0" w:color="auto"/>
              <w:left w:val="single" w:sz="4" w:space="0" w:color="auto"/>
              <w:bottom w:val="single" w:sz="4" w:space="0" w:color="auto"/>
              <w:right w:val="single" w:sz="4" w:space="0" w:color="auto"/>
            </w:tcBorders>
          </w:tcPr>
          <w:p w14:paraId="4AFC68BB" w14:textId="77777777" w:rsidR="00431255" w:rsidRPr="00F23133" w:rsidRDefault="00431255" w:rsidP="00431255">
            <w:pPr>
              <w:rPr>
                <w:rFonts w:asciiTheme="minorHAnsi" w:hAnsiTheme="minorHAnsi" w:cstheme="minorHAnsi"/>
                <w:b/>
                <w:bCs/>
              </w:rPr>
            </w:pPr>
            <w:r w:rsidRPr="00F23133">
              <w:rPr>
                <w:rFonts w:asciiTheme="minorHAnsi" w:hAnsiTheme="minorHAnsi" w:cstheme="minorHAnsi"/>
                <w:b/>
                <w:bCs/>
              </w:rPr>
              <w:lastRenderedPageBreak/>
              <w:t>Post Specific Requirements</w:t>
            </w:r>
          </w:p>
          <w:p w14:paraId="504A9C88" w14:textId="77777777" w:rsidR="00431255" w:rsidRPr="00F23133" w:rsidRDefault="00431255" w:rsidP="00431255">
            <w:pPr>
              <w:rPr>
                <w:rFonts w:asciiTheme="minorHAnsi" w:hAnsiTheme="minorHAnsi" w:cstheme="minorHAnsi"/>
                <w:b/>
                <w:bCs/>
              </w:rPr>
            </w:pPr>
          </w:p>
        </w:tc>
        <w:tc>
          <w:tcPr>
            <w:tcW w:w="8055" w:type="dxa"/>
            <w:tcBorders>
              <w:top w:val="single" w:sz="4" w:space="0" w:color="auto"/>
              <w:left w:val="single" w:sz="4" w:space="0" w:color="auto"/>
              <w:bottom w:val="single" w:sz="4" w:space="0" w:color="auto"/>
              <w:right w:val="single" w:sz="4" w:space="0" w:color="auto"/>
            </w:tcBorders>
          </w:tcPr>
          <w:p w14:paraId="4887491C" w14:textId="488E9CFB" w:rsidR="002878A3" w:rsidRPr="00F60424" w:rsidRDefault="002878A3" w:rsidP="00B84EF4">
            <w:pPr>
              <w:pStyle w:val="NormalWeb"/>
              <w:numPr>
                <w:ilvl w:val="0"/>
                <w:numId w:val="39"/>
              </w:numPr>
              <w:rPr>
                <w:rFonts w:asciiTheme="minorHAnsi" w:hAnsiTheme="minorHAnsi" w:cstheme="minorHAnsi"/>
                <w:sz w:val="20"/>
                <w:szCs w:val="20"/>
              </w:rPr>
            </w:pPr>
            <w:r w:rsidRPr="00F60424">
              <w:rPr>
                <w:rFonts w:asciiTheme="minorHAnsi" w:hAnsiTheme="minorHAnsi" w:cstheme="minorHAnsi"/>
                <w:sz w:val="20"/>
                <w:szCs w:val="20"/>
              </w:rPr>
              <w:t>Demonstrate depth and breadth of clinical experience in the assessment, investigation, and ongoing management of oncology patients receiving radiotherapy, including familiarity with common cancer types treated with radiation.</w:t>
            </w:r>
          </w:p>
          <w:p w14:paraId="090C90DD" w14:textId="22292A71" w:rsidR="002878A3" w:rsidRPr="00F60424" w:rsidRDefault="002878A3" w:rsidP="00B84EF4">
            <w:pPr>
              <w:pStyle w:val="NormalWeb"/>
              <w:numPr>
                <w:ilvl w:val="0"/>
                <w:numId w:val="39"/>
              </w:numPr>
              <w:rPr>
                <w:rFonts w:asciiTheme="minorHAnsi" w:hAnsiTheme="minorHAnsi" w:cstheme="minorHAnsi"/>
                <w:sz w:val="20"/>
                <w:szCs w:val="20"/>
              </w:rPr>
            </w:pPr>
            <w:r w:rsidRPr="00F60424">
              <w:rPr>
                <w:rFonts w:asciiTheme="minorHAnsi" w:hAnsiTheme="minorHAnsi" w:cstheme="minorHAnsi"/>
                <w:sz w:val="20"/>
                <w:szCs w:val="20"/>
              </w:rPr>
              <w:t xml:space="preserve">Experience working within </w:t>
            </w:r>
            <w:proofErr w:type="gramStart"/>
            <w:r w:rsidRPr="00F60424">
              <w:rPr>
                <w:rFonts w:asciiTheme="minorHAnsi" w:hAnsiTheme="minorHAnsi" w:cstheme="minorHAnsi"/>
                <w:sz w:val="20"/>
                <w:szCs w:val="20"/>
              </w:rPr>
              <w:t>a</w:t>
            </w:r>
            <w:proofErr w:type="gramEnd"/>
            <w:r w:rsidRPr="00F60424">
              <w:rPr>
                <w:rFonts w:asciiTheme="minorHAnsi" w:hAnsiTheme="minorHAnsi" w:cstheme="minorHAnsi"/>
                <w:sz w:val="20"/>
                <w:szCs w:val="20"/>
              </w:rPr>
              <w:t xml:space="preserve"> Oncology service in an acute hospital setting, including active participation in inpatient care, outpatient clinics, and multidisciplinary discussions.</w:t>
            </w:r>
          </w:p>
          <w:p w14:paraId="421E3205" w14:textId="204E020D" w:rsidR="002878A3" w:rsidRPr="00F60424" w:rsidRDefault="002878A3" w:rsidP="00B84EF4">
            <w:pPr>
              <w:pStyle w:val="NormalWeb"/>
              <w:numPr>
                <w:ilvl w:val="0"/>
                <w:numId w:val="39"/>
              </w:numPr>
              <w:rPr>
                <w:rFonts w:asciiTheme="minorHAnsi" w:hAnsiTheme="minorHAnsi" w:cstheme="minorHAnsi"/>
                <w:sz w:val="20"/>
                <w:szCs w:val="20"/>
              </w:rPr>
            </w:pPr>
            <w:r w:rsidRPr="00F60424">
              <w:rPr>
                <w:rFonts w:asciiTheme="minorHAnsi" w:hAnsiTheme="minorHAnsi" w:cstheme="minorHAnsi"/>
                <w:sz w:val="20"/>
                <w:szCs w:val="20"/>
              </w:rPr>
              <w:t>Clinical exposure to managing oncological emergencies such as spinal cord compression, neutropenic sepsis, superior vena cava obstruction, and symptomatic brain metastases, neutropenic sepsis , tumour lysis syndrome</w:t>
            </w:r>
          </w:p>
          <w:p w14:paraId="1B71CB73" w14:textId="6BB16DC2" w:rsidR="002878A3" w:rsidRPr="00F60424" w:rsidRDefault="002878A3" w:rsidP="00B84EF4">
            <w:pPr>
              <w:pStyle w:val="NormalWeb"/>
              <w:numPr>
                <w:ilvl w:val="0"/>
                <w:numId w:val="39"/>
              </w:numPr>
              <w:rPr>
                <w:rFonts w:asciiTheme="minorHAnsi" w:hAnsiTheme="minorHAnsi" w:cstheme="minorHAnsi"/>
                <w:sz w:val="20"/>
                <w:szCs w:val="20"/>
              </w:rPr>
            </w:pPr>
            <w:r w:rsidRPr="00F60424">
              <w:rPr>
                <w:rFonts w:asciiTheme="minorHAnsi" w:hAnsiTheme="minorHAnsi" w:cstheme="minorHAnsi"/>
                <w:sz w:val="20"/>
                <w:szCs w:val="20"/>
              </w:rPr>
              <w:t>Ability to identify and monitor acute and late side effects of radiotherapy and initiate appropriate first-line management or escalation under supervision.</w:t>
            </w:r>
          </w:p>
          <w:p w14:paraId="7796C840" w14:textId="10CC9ECB" w:rsidR="002878A3" w:rsidRPr="00F60424" w:rsidRDefault="002878A3" w:rsidP="00B84EF4">
            <w:pPr>
              <w:pStyle w:val="NormalWeb"/>
              <w:numPr>
                <w:ilvl w:val="0"/>
                <w:numId w:val="39"/>
              </w:numPr>
              <w:rPr>
                <w:rFonts w:asciiTheme="minorHAnsi" w:hAnsiTheme="minorHAnsi" w:cstheme="minorHAnsi"/>
                <w:sz w:val="20"/>
                <w:szCs w:val="20"/>
              </w:rPr>
            </w:pPr>
            <w:r w:rsidRPr="00F60424">
              <w:rPr>
                <w:rFonts w:asciiTheme="minorHAnsi" w:hAnsiTheme="minorHAnsi" w:cstheme="minorHAnsi"/>
                <w:sz w:val="20"/>
                <w:szCs w:val="20"/>
              </w:rPr>
              <w:t>Understanding of the principles of radiation treatment planning and delivery, with the ability to communicate treatment processes clearly to patients.</w:t>
            </w:r>
          </w:p>
          <w:p w14:paraId="6E8D3868" w14:textId="14F49A34" w:rsidR="002878A3" w:rsidRPr="00F60424" w:rsidRDefault="002878A3" w:rsidP="00B84EF4">
            <w:pPr>
              <w:pStyle w:val="NormalWeb"/>
              <w:numPr>
                <w:ilvl w:val="0"/>
                <w:numId w:val="39"/>
              </w:numPr>
              <w:rPr>
                <w:rFonts w:asciiTheme="minorHAnsi" w:hAnsiTheme="minorHAnsi" w:cstheme="minorHAnsi"/>
                <w:sz w:val="20"/>
                <w:szCs w:val="20"/>
              </w:rPr>
            </w:pPr>
            <w:r w:rsidRPr="00F60424">
              <w:rPr>
                <w:rFonts w:asciiTheme="minorHAnsi" w:hAnsiTheme="minorHAnsi" w:cstheme="minorHAnsi"/>
                <w:sz w:val="20"/>
                <w:szCs w:val="20"/>
              </w:rPr>
              <w:t>Experience supporting patients through radiotherapy pathways, including pre-treatment assessments, consent processes, symptom control, and follow-up.</w:t>
            </w:r>
          </w:p>
          <w:p w14:paraId="3AB9E30B" w14:textId="06CC892C" w:rsidR="002878A3" w:rsidRPr="00F60424" w:rsidRDefault="002878A3" w:rsidP="00B84EF4">
            <w:pPr>
              <w:pStyle w:val="NormalWeb"/>
              <w:numPr>
                <w:ilvl w:val="0"/>
                <w:numId w:val="39"/>
              </w:numPr>
              <w:rPr>
                <w:rFonts w:asciiTheme="minorHAnsi" w:hAnsiTheme="minorHAnsi" w:cstheme="minorHAnsi"/>
                <w:sz w:val="20"/>
                <w:szCs w:val="20"/>
              </w:rPr>
            </w:pPr>
            <w:r w:rsidRPr="00F60424">
              <w:rPr>
                <w:rFonts w:asciiTheme="minorHAnsi" w:hAnsiTheme="minorHAnsi" w:cstheme="minorHAnsi"/>
                <w:sz w:val="20"/>
                <w:szCs w:val="20"/>
              </w:rPr>
              <w:t>Competence in working as part of a multidisciplinary team including Radiation Oncologists, Medical Physicists, Radiation Therapists, Oncology Nurses, and Palliative Care teams.</w:t>
            </w:r>
          </w:p>
          <w:p w14:paraId="1E3F5897" w14:textId="2CD07F08" w:rsidR="00431255" w:rsidRPr="00F60424" w:rsidRDefault="002878A3" w:rsidP="00431255">
            <w:pPr>
              <w:pStyle w:val="NormalWeb"/>
              <w:numPr>
                <w:ilvl w:val="0"/>
                <w:numId w:val="39"/>
              </w:numPr>
              <w:rPr>
                <w:rFonts w:asciiTheme="minorHAnsi" w:hAnsiTheme="minorHAnsi" w:cstheme="minorHAnsi"/>
                <w:sz w:val="20"/>
                <w:szCs w:val="20"/>
              </w:rPr>
            </w:pPr>
            <w:r w:rsidRPr="00F60424">
              <w:rPr>
                <w:rFonts w:asciiTheme="minorHAnsi" w:hAnsiTheme="minorHAnsi" w:cstheme="minorHAnsi"/>
                <w:sz w:val="20"/>
                <w:szCs w:val="20"/>
              </w:rPr>
              <w:t>Evidence of good clinical documentation practices, safe prescribing, and effective handover of care.</w:t>
            </w:r>
          </w:p>
        </w:tc>
      </w:tr>
      <w:tr w:rsidR="00431255" w:rsidRPr="00F23133" w14:paraId="59EF65EA" w14:textId="77777777" w:rsidTr="00F23133">
        <w:tc>
          <w:tcPr>
            <w:tcW w:w="2565" w:type="dxa"/>
          </w:tcPr>
          <w:p w14:paraId="643486DB" w14:textId="77777777" w:rsidR="00431255" w:rsidRPr="00F23133" w:rsidRDefault="00431255" w:rsidP="00431255">
            <w:pPr>
              <w:rPr>
                <w:rFonts w:asciiTheme="minorHAnsi" w:hAnsiTheme="minorHAnsi" w:cstheme="minorHAnsi"/>
                <w:b/>
                <w:bCs/>
              </w:rPr>
            </w:pPr>
            <w:r w:rsidRPr="00F23133">
              <w:rPr>
                <w:rFonts w:asciiTheme="minorHAnsi" w:hAnsiTheme="minorHAnsi" w:cstheme="minorHAnsi"/>
                <w:b/>
                <w:bCs/>
              </w:rPr>
              <w:t>Other requirements specific to the post</w:t>
            </w:r>
          </w:p>
        </w:tc>
        <w:tc>
          <w:tcPr>
            <w:tcW w:w="8055" w:type="dxa"/>
          </w:tcPr>
          <w:p w14:paraId="24D2FDBC" w14:textId="1DD0B777" w:rsidR="002878A3" w:rsidRPr="00F60424" w:rsidRDefault="002878A3" w:rsidP="00B84EF4">
            <w:pPr>
              <w:pStyle w:val="NormalWeb"/>
              <w:numPr>
                <w:ilvl w:val="0"/>
                <w:numId w:val="39"/>
              </w:numPr>
              <w:rPr>
                <w:rFonts w:asciiTheme="minorHAnsi" w:hAnsiTheme="minorHAnsi" w:cstheme="minorHAnsi"/>
                <w:sz w:val="20"/>
                <w:szCs w:val="20"/>
              </w:rPr>
            </w:pPr>
            <w:r w:rsidRPr="00F60424">
              <w:rPr>
                <w:rFonts w:asciiTheme="minorHAnsi" w:hAnsiTheme="minorHAnsi" w:cstheme="minorHAnsi"/>
                <w:sz w:val="20"/>
                <w:szCs w:val="20"/>
              </w:rPr>
              <w:t>Will be required to participate in the departmental on-call rota, which may include evening and weekend cover, as appropriate to the service needs.</w:t>
            </w:r>
          </w:p>
          <w:p w14:paraId="4D5CD356" w14:textId="6B1B0521" w:rsidR="002878A3" w:rsidRPr="00F60424" w:rsidRDefault="002878A3" w:rsidP="00B84EF4">
            <w:pPr>
              <w:pStyle w:val="NormalWeb"/>
              <w:numPr>
                <w:ilvl w:val="0"/>
                <w:numId w:val="39"/>
              </w:numPr>
              <w:rPr>
                <w:rFonts w:asciiTheme="minorHAnsi" w:hAnsiTheme="minorHAnsi" w:cstheme="minorHAnsi"/>
                <w:sz w:val="20"/>
                <w:szCs w:val="20"/>
              </w:rPr>
            </w:pPr>
            <w:r w:rsidRPr="00F60424">
              <w:rPr>
                <w:rFonts w:asciiTheme="minorHAnsi" w:hAnsiTheme="minorHAnsi" w:cstheme="minorHAnsi"/>
                <w:sz w:val="20"/>
                <w:szCs w:val="20"/>
              </w:rPr>
              <w:t>Must be available to attend and participate in multidisciplinary team meetings, clinical audits, and educational activities as scheduled.</w:t>
            </w:r>
          </w:p>
          <w:p w14:paraId="7D24735D" w14:textId="06A0A5F9" w:rsidR="002878A3" w:rsidRPr="00F60424" w:rsidRDefault="002878A3" w:rsidP="00B84EF4">
            <w:pPr>
              <w:pStyle w:val="NormalWeb"/>
              <w:numPr>
                <w:ilvl w:val="0"/>
                <w:numId w:val="39"/>
              </w:numPr>
              <w:rPr>
                <w:rFonts w:asciiTheme="minorHAnsi" w:hAnsiTheme="minorHAnsi" w:cstheme="minorHAnsi"/>
                <w:sz w:val="20"/>
                <w:szCs w:val="20"/>
              </w:rPr>
            </w:pPr>
            <w:proofErr w:type="gramStart"/>
            <w:r w:rsidRPr="00F60424">
              <w:rPr>
                <w:rFonts w:asciiTheme="minorHAnsi" w:hAnsiTheme="minorHAnsi" w:cstheme="minorHAnsi"/>
                <w:sz w:val="20"/>
                <w:szCs w:val="20"/>
              </w:rPr>
              <w:t>May be expected</w:t>
            </w:r>
            <w:proofErr w:type="gramEnd"/>
            <w:r w:rsidRPr="00F60424">
              <w:rPr>
                <w:rFonts w:asciiTheme="minorHAnsi" w:hAnsiTheme="minorHAnsi" w:cstheme="minorHAnsi"/>
                <w:sz w:val="20"/>
                <w:szCs w:val="20"/>
              </w:rPr>
              <w:t xml:space="preserve"> to assist with the clinical management of oncology inpatients and acute referrals from other departments or emergency services.</w:t>
            </w:r>
          </w:p>
          <w:p w14:paraId="0E4DCE48" w14:textId="2CB78628" w:rsidR="007F4FB8" w:rsidRPr="00F60424" w:rsidRDefault="002878A3" w:rsidP="00B84EF4">
            <w:pPr>
              <w:pStyle w:val="NormalWeb"/>
              <w:numPr>
                <w:ilvl w:val="0"/>
                <w:numId w:val="39"/>
              </w:numPr>
              <w:rPr>
                <w:rFonts w:asciiTheme="minorHAnsi" w:hAnsiTheme="minorHAnsi" w:cstheme="minorHAnsi"/>
                <w:sz w:val="20"/>
                <w:szCs w:val="20"/>
              </w:rPr>
            </w:pPr>
            <w:r w:rsidRPr="00F60424">
              <w:rPr>
                <w:rFonts w:asciiTheme="minorHAnsi" w:hAnsiTheme="minorHAnsi" w:cstheme="minorHAnsi"/>
                <w:sz w:val="20"/>
                <w:szCs w:val="20"/>
              </w:rPr>
              <w:t xml:space="preserve">Should be capable of responding promptly to urgent clinical situations and liaising effectively with senior medical staff and </w:t>
            </w:r>
            <w:r w:rsidR="00B84EF4" w:rsidRPr="00F60424">
              <w:rPr>
                <w:rFonts w:asciiTheme="minorHAnsi" w:hAnsiTheme="minorHAnsi" w:cstheme="minorHAnsi"/>
                <w:sz w:val="20"/>
                <w:szCs w:val="20"/>
              </w:rPr>
              <w:t>allied healthcare professionals.</w:t>
            </w:r>
          </w:p>
        </w:tc>
      </w:tr>
      <w:tr w:rsidR="00431255" w:rsidRPr="00F23133" w14:paraId="437354A7" w14:textId="77777777" w:rsidTr="00F60424">
        <w:trPr>
          <w:trHeight w:val="4397"/>
        </w:trPr>
        <w:tc>
          <w:tcPr>
            <w:tcW w:w="2565" w:type="dxa"/>
            <w:shd w:val="clear" w:color="auto" w:fill="auto"/>
          </w:tcPr>
          <w:p w14:paraId="3FD389F1" w14:textId="77777777" w:rsidR="00431255" w:rsidRPr="00F60424" w:rsidRDefault="00431255" w:rsidP="00431255">
            <w:pPr>
              <w:rPr>
                <w:rFonts w:asciiTheme="minorHAnsi" w:hAnsiTheme="minorHAnsi" w:cstheme="minorHAnsi"/>
                <w:bCs/>
              </w:rPr>
            </w:pPr>
            <w:r w:rsidRPr="00F60424">
              <w:rPr>
                <w:rFonts w:asciiTheme="minorHAnsi" w:hAnsiTheme="minorHAnsi" w:cstheme="minorHAnsi"/>
                <w:bCs/>
              </w:rPr>
              <w:t>Additional eligibility requirements:</w:t>
            </w:r>
          </w:p>
          <w:p w14:paraId="255FA45E" w14:textId="0A67812E" w:rsidR="00431255" w:rsidRPr="00F60424" w:rsidRDefault="00431255" w:rsidP="00431255">
            <w:pPr>
              <w:rPr>
                <w:rFonts w:asciiTheme="minorHAnsi" w:hAnsiTheme="minorHAnsi" w:cstheme="minorHAnsi"/>
                <w:bCs/>
              </w:rPr>
            </w:pPr>
          </w:p>
        </w:tc>
        <w:tc>
          <w:tcPr>
            <w:tcW w:w="8055" w:type="dxa"/>
            <w:shd w:val="clear" w:color="auto" w:fill="auto"/>
          </w:tcPr>
          <w:p w14:paraId="67225D5A" w14:textId="77777777" w:rsidR="00431255" w:rsidRPr="00F23133" w:rsidRDefault="00431255" w:rsidP="00431255">
            <w:pPr>
              <w:pStyle w:val="Default"/>
              <w:rPr>
                <w:rFonts w:asciiTheme="minorHAnsi" w:hAnsiTheme="minorHAnsi" w:cstheme="minorHAnsi"/>
                <w:sz w:val="20"/>
                <w:szCs w:val="20"/>
              </w:rPr>
            </w:pPr>
            <w:r w:rsidRPr="00F23133">
              <w:rPr>
                <w:rFonts w:asciiTheme="minorHAnsi" w:hAnsiTheme="minorHAnsi" w:cstheme="minorHAnsi"/>
                <w:b/>
                <w:bCs/>
                <w:sz w:val="20"/>
                <w:szCs w:val="20"/>
              </w:rPr>
              <w:t xml:space="preserve">Citizenship Requirements </w:t>
            </w:r>
          </w:p>
          <w:p w14:paraId="2C642096" w14:textId="77777777" w:rsidR="00431255" w:rsidRPr="00F23133" w:rsidRDefault="00431255" w:rsidP="00431255">
            <w:pPr>
              <w:pStyle w:val="Default"/>
              <w:rPr>
                <w:rFonts w:asciiTheme="minorHAnsi" w:hAnsiTheme="minorHAnsi" w:cstheme="minorHAnsi"/>
                <w:sz w:val="20"/>
                <w:szCs w:val="20"/>
              </w:rPr>
            </w:pPr>
            <w:r w:rsidRPr="00F23133">
              <w:rPr>
                <w:rFonts w:asciiTheme="minorHAnsi" w:hAnsiTheme="minorHAnsi" w:cstheme="minorHAnsi"/>
                <w:sz w:val="20"/>
                <w:szCs w:val="20"/>
              </w:rPr>
              <w:t xml:space="preserve">Eligible candidates must be: </w:t>
            </w:r>
          </w:p>
          <w:p w14:paraId="354421BA" w14:textId="087C34A8" w:rsidR="00431255" w:rsidRPr="00F23133" w:rsidRDefault="00431255" w:rsidP="001C1148">
            <w:pPr>
              <w:pStyle w:val="ListParagraph"/>
              <w:numPr>
                <w:ilvl w:val="0"/>
                <w:numId w:val="34"/>
              </w:numPr>
              <w:spacing w:after="120"/>
              <w:rPr>
                <w:rFonts w:asciiTheme="minorHAnsi" w:hAnsiTheme="minorHAnsi" w:cstheme="minorHAnsi"/>
              </w:rPr>
            </w:pPr>
            <w:r w:rsidRPr="00F23133">
              <w:rPr>
                <w:rFonts w:asciiTheme="minorHAnsi" w:hAnsiTheme="minorHAnsi" w:cstheme="minorHAnsi"/>
              </w:rPr>
              <w:t xml:space="preserve">EEA, Swiss, or British citizens </w:t>
            </w:r>
          </w:p>
          <w:p w14:paraId="0FE712BB" w14:textId="5E0B69BC" w:rsidR="00431255" w:rsidRPr="00F23133" w:rsidRDefault="00431255" w:rsidP="001C1148">
            <w:pPr>
              <w:spacing w:after="120"/>
              <w:rPr>
                <w:rFonts w:asciiTheme="minorHAnsi" w:hAnsiTheme="minorHAnsi" w:cstheme="minorHAnsi"/>
                <w:b/>
              </w:rPr>
            </w:pPr>
            <w:r w:rsidRPr="00F23133">
              <w:rPr>
                <w:rFonts w:asciiTheme="minorHAnsi" w:hAnsiTheme="minorHAnsi" w:cstheme="minorHAnsi"/>
                <w:b/>
              </w:rPr>
              <w:t>OR</w:t>
            </w:r>
          </w:p>
          <w:p w14:paraId="0476F498" w14:textId="5A1360FF" w:rsidR="00431255" w:rsidRPr="00F23133" w:rsidRDefault="00431255" w:rsidP="001C1148">
            <w:pPr>
              <w:pStyle w:val="ListParagraph"/>
              <w:numPr>
                <w:ilvl w:val="0"/>
                <w:numId w:val="34"/>
              </w:numPr>
              <w:spacing w:after="120"/>
              <w:rPr>
                <w:rFonts w:asciiTheme="minorHAnsi" w:hAnsiTheme="minorHAnsi" w:cstheme="minorHAnsi"/>
              </w:rPr>
            </w:pPr>
            <w:r w:rsidRPr="00F23133">
              <w:rPr>
                <w:rFonts w:asciiTheme="minorHAnsi" w:hAnsiTheme="minorHAnsi" w:cstheme="minorHAnsi"/>
              </w:rPr>
              <w:t xml:space="preserve">Non-European Economic Area citizens with permission to reside and work in the State </w:t>
            </w:r>
          </w:p>
          <w:p w14:paraId="3BA041C6" w14:textId="494B0D51" w:rsidR="00431255" w:rsidRPr="00F23133" w:rsidRDefault="00431255" w:rsidP="001C1148">
            <w:pPr>
              <w:pStyle w:val="Default"/>
              <w:rPr>
                <w:rFonts w:asciiTheme="minorHAnsi" w:hAnsiTheme="minorHAnsi" w:cstheme="minorHAnsi"/>
                <w:bCs/>
                <w:color w:val="2A2347"/>
                <w:sz w:val="20"/>
                <w:szCs w:val="20"/>
              </w:rPr>
            </w:pPr>
            <w:r w:rsidRPr="00F23133">
              <w:rPr>
                <w:rFonts w:asciiTheme="minorHAnsi" w:hAnsiTheme="minorHAnsi" w:cstheme="minorHAnsi"/>
                <w:bCs/>
                <w:color w:val="2A2347"/>
                <w:sz w:val="20"/>
                <w:szCs w:val="20"/>
              </w:rPr>
              <w:t>Read Appendix 2 of the Additional Campaign Information for further information on accepted Stamps for Non-EEA citizens resident in the State, including those with refugee status.</w:t>
            </w:r>
          </w:p>
          <w:p w14:paraId="56D31BB4" w14:textId="3549AB4D" w:rsidR="00431255" w:rsidRPr="00F23133" w:rsidRDefault="00431255" w:rsidP="00431255">
            <w:pPr>
              <w:pStyle w:val="Default"/>
              <w:rPr>
                <w:rFonts w:asciiTheme="minorHAnsi" w:hAnsiTheme="minorHAnsi" w:cstheme="minorHAnsi"/>
                <w:bCs/>
                <w:color w:val="2A2347"/>
                <w:sz w:val="20"/>
                <w:szCs w:val="20"/>
              </w:rPr>
            </w:pPr>
            <w:r w:rsidRPr="00F23133">
              <w:rPr>
                <w:rFonts w:asciiTheme="minorHAnsi" w:hAnsiTheme="minorHAnsi" w:cstheme="minorHAnsi"/>
                <w:bCs/>
                <w:color w:val="2A2347"/>
                <w:sz w:val="20"/>
                <w:szCs w:val="20"/>
              </w:rPr>
              <w:t xml:space="preserve">To qualify candidates must be eligible by the closing date of the campaign. </w:t>
            </w:r>
          </w:p>
          <w:p w14:paraId="0E7FF83F" w14:textId="77777777" w:rsidR="00431255" w:rsidRPr="00F23133" w:rsidRDefault="00431255" w:rsidP="00431255">
            <w:pPr>
              <w:rPr>
                <w:rFonts w:asciiTheme="minorHAnsi" w:hAnsiTheme="minorHAnsi" w:cstheme="minorHAnsi"/>
                <w:iCs/>
                <w:color w:val="000099"/>
              </w:rPr>
            </w:pPr>
          </w:p>
          <w:p w14:paraId="655E923E" w14:textId="77777777" w:rsidR="00431255" w:rsidRPr="0098065E" w:rsidRDefault="00431255" w:rsidP="001C1148">
            <w:pPr>
              <w:spacing w:after="120"/>
              <w:rPr>
                <w:rFonts w:asciiTheme="minorHAnsi" w:hAnsiTheme="minorHAnsi" w:cstheme="minorHAnsi"/>
                <w:b/>
                <w:iCs/>
              </w:rPr>
            </w:pPr>
            <w:r w:rsidRPr="0098065E">
              <w:rPr>
                <w:rFonts w:asciiTheme="minorHAnsi" w:hAnsiTheme="minorHAnsi" w:cstheme="minorHAnsi"/>
                <w:b/>
                <w:iCs/>
              </w:rPr>
              <w:t>OR</w:t>
            </w:r>
          </w:p>
          <w:p w14:paraId="230C223A" w14:textId="6B652FA7" w:rsidR="00431255" w:rsidRPr="0098065E" w:rsidRDefault="00431255" w:rsidP="001C1148">
            <w:pPr>
              <w:pStyle w:val="ListParagraph"/>
              <w:numPr>
                <w:ilvl w:val="0"/>
                <w:numId w:val="34"/>
              </w:numPr>
              <w:spacing w:after="120"/>
              <w:rPr>
                <w:rFonts w:asciiTheme="minorHAnsi" w:hAnsiTheme="minorHAnsi" w:cstheme="minorHAnsi"/>
                <w:iCs/>
              </w:rPr>
            </w:pPr>
            <w:r w:rsidRPr="0098065E">
              <w:rPr>
                <w:rFonts w:asciiTheme="minorHAnsi" w:hAnsiTheme="minorHAnsi" w:cstheme="minorHAnsi"/>
                <w:iCs/>
              </w:rPr>
              <w:t>Suitably qualified, non-resident non-EEA citizens.</w:t>
            </w:r>
          </w:p>
          <w:p w14:paraId="486C6F84" w14:textId="2447A3D7" w:rsidR="00431255" w:rsidRPr="0098065E" w:rsidRDefault="00431255" w:rsidP="001C1148">
            <w:pPr>
              <w:spacing w:after="120"/>
              <w:rPr>
                <w:rFonts w:asciiTheme="minorHAnsi" w:hAnsiTheme="minorHAnsi" w:cstheme="minorHAnsi"/>
                <w:iCs/>
              </w:rPr>
            </w:pPr>
            <w:proofErr w:type="gramStart"/>
            <w:r w:rsidRPr="0098065E">
              <w:rPr>
                <w:rFonts w:asciiTheme="minorHAnsi" w:hAnsiTheme="minorHAnsi" w:cstheme="minorHAnsi"/>
                <w:iCs/>
              </w:rPr>
              <w:t>The HSE welcomes applications from suitably qualified, non-resident, non-EEA citizens and will support successful candidates in their application for a Work Permit, as applicable.</w:t>
            </w:r>
            <w:proofErr w:type="gramEnd"/>
          </w:p>
          <w:p w14:paraId="613182C9" w14:textId="23B95133" w:rsidR="00431255" w:rsidRPr="00F23133" w:rsidRDefault="00431255" w:rsidP="008E31EA">
            <w:pPr>
              <w:pStyle w:val="NormalWeb"/>
              <w:shd w:val="clear" w:color="auto" w:fill="FFFFFF"/>
              <w:spacing w:before="0" w:beforeAutospacing="0" w:after="150" w:afterAutospacing="0"/>
              <w:rPr>
                <w:rFonts w:asciiTheme="minorHAnsi" w:hAnsiTheme="minorHAnsi" w:cstheme="minorHAnsi"/>
                <w:iCs/>
                <w:color w:val="000099"/>
                <w:sz w:val="20"/>
                <w:szCs w:val="20"/>
                <w:lang w:val="en-GB" w:eastAsia="en-GB"/>
              </w:rPr>
            </w:pPr>
            <w:r w:rsidRPr="0098065E">
              <w:rPr>
                <w:rFonts w:asciiTheme="minorHAnsi" w:hAnsiTheme="minorHAnsi" w:cstheme="minorHAnsi"/>
                <w:iCs/>
                <w:sz w:val="20"/>
                <w:szCs w:val="20"/>
              </w:rPr>
              <w:t xml:space="preserve">Read more about </w:t>
            </w:r>
            <w:hyperlink r:id="rId10" w:history="1">
              <w:r w:rsidRPr="0098065E">
                <w:rPr>
                  <w:rStyle w:val="Hyperlink"/>
                  <w:rFonts w:asciiTheme="minorHAnsi" w:hAnsiTheme="minorHAnsi" w:cstheme="minorHAnsi"/>
                  <w:color w:val="auto"/>
                  <w:sz w:val="20"/>
                  <w:szCs w:val="20"/>
                </w:rPr>
                <w:t xml:space="preserve">Department of Enterprise, Trade &amp; Employment </w:t>
              </w:r>
              <w:r w:rsidRPr="0098065E">
                <w:rPr>
                  <w:rStyle w:val="Hyperlink"/>
                  <w:rFonts w:asciiTheme="minorHAnsi" w:hAnsiTheme="minorHAnsi" w:cstheme="minorHAnsi"/>
                  <w:iCs/>
                  <w:color w:val="auto"/>
                  <w:sz w:val="20"/>
                  <w:szCs w:val="20"/>
                </w:rPr>
                <w:t>Work Permits</w:t>
              </w:r>
            </w:hyperlink>
            <w:r w:rsidRPr="0098065E">
              <w:rPr>
                <w:rFonts w:asciiTheme="minorHAnsi" w:hAnsiTheme="minorHAnsi" w:cstheme="minorHAnsi"/>
                <w:iCs/>
                <w:sz w:val="20"/>
                <w:szCs w:val="20"/>
              </w:rPr>
              <w:t>.</w:t>
            </w:r>
          </w:p>
        </w:tc>
      </w:tr>
      <w:tr w:rsidR="00431255" w:rsidRPr="00F23133" w14:paraId="466ACF54" w14:textId="77777777" w:rsidTr="00F23133">
        <w:tc>
          <w:tcPr>
            <w:tcW w:w="2565" w:type="dxa"/>
          </w:tcPr>
          <w:p w14:paraId="50259FF8" w14:textId="77777777" w:rsidR="00431255" w:rsidRPr="00F60424" w:rsidRDefault="00431255" w:rsidP="00431255">
            <w:pPr>
              <w:rPr>
                <w:rFonts w:asciiTheme="minorHAnsi" w:hAnsiTheme="minorHAnsi" w:cstheme="minorHAnsi"/>
                <w:bCs/>
              </w:rPr>
            </w:pPr>
            <w:r w:rsidRPr="00F60424">
              <w:rPr>
                <w:rFonts w:asciiTheme="minorHAnsi" w:hAnsiTheme="minorHAnsi" w:cstheme="minorHAnsi"/>
                <w:bCs/>
              </w:rPr>
              <w:t>Skills, competencies and/or knowledge</w:t>
            </w:r>
          </w:p>
          <w:p w14:paraId="4E76BE64" w14:textId="77777777" w:rsidR="00431255" w:rsidRPr="00F60424" w:rsidRDefault="00431255" w:rsidP="00431255">
            <w:pPr>
              <w:rPr>
                <w:rFonts w:asciiTheme="minorHAnsi" w:hAnsiTheme="minorHAnsi" w:cstheme="minorHAnsi"/>
                <w:bCs/>
              </w:rPr>
            </w:pPr>
          </w:p>
          <w:p w14:paraId="3C72DF3D" w14:textId="77777777" w:rsidR="00431255" w:rsidRPr="00F60424" w:rsidRDefault="00431255" w:rsidP="00431255">
            <w:pPr>
              <w:rPr>
                <w:rFonts w:asciiTheme="minorHAnsi" w:hAnsiTheme="minorHAnsi" w:cstheme="minorHAnsi"/>
                <w:bCs/>
              </w:rPr>
            </w:pPr>
          </w:p>
        </w:tc>
        <w:tc>
          <w:tcPr>
            <w:tcW w:w="8055" w:type="dxa"/>
          </w:tcPr>
          <w:p w14:paraId="2580EF38" w14:textId="77777777" w:rsidR="009765A1" w:rsidRPr="006B5CCC" w:rsidRDefault="009765A1" w:rsidP="009765A1">
            <w:pPr>
              <w:numPr>
                <w:ilvl w:val="0"/>
                <w:numId w:val="40"/>
              </w:numPr>
              <w:rPr>
                <w:rFonts w:asciiTheme="minorHAnsi" w:hAnsiTheme="minorHAnsi" w:cstheme="minorHAnsi"/>
                <w:color w:val="000000"/>
              </w:rPr>
            </w:pPr>
            <w:r w:rsidRPr="006B5CCC">
              <w:rPr>
                <w:rFonts w:asciiTheme="minorHAnsi" w:hAnsiTheme="minorHAnsi" w:cstheme="minorHAnsi"/>
                <w:color w:val="000000"/>
              </w:rPr>
              <w:t xml:space="preserve">Satisfy English language requirements for </w:t>
            </w:r>
            <w:proofErr w:type="gramStart"/>
            <w:r w:rsidRPr="006B5CCC">
              <w:rPr>
                <w:rFonts w:asciiTheme="minorHAnsi" w:hAnsiTheme="minorHAnsi" w:cstheme="minorHAnsi"/>
                <w:color w:val="000000"/>
              </w:rPr>
              <w:t>NCHD’s  (</w:t>
            </w:r>
            <w:proofErr w:type="gramEnd"/>
            <w:r w:rsidRPr="006B5CCC">
              <w:rPr>
                <w:rFonts w:asciiTheme="minorHAnsi" w:hAnsiTheme="minorHAnsi" w:cstheme="minorHAnsi"/>
                <w:color w:val="000000"/>
              </w:rPr>
              <w:t>HR Circular 022/2018) to effectively carry out the duties and responsibi</w:t>
            </w:r>
            <w:r>
              <w:rPr>
                <w:rFonts w:asciiTheme="minorHAnsi" w:hAnsiTheme="minorHAnsi" w:cstheme="minorHAnsi"/>
                <w:color w:val="000000"/>
              </w:rPr>
              <w:t>lities of the role.</w:t>
            </w:r>
          </w:p>
          <w:p w14:paraId="5E65ECFE" w14:textId="77777777" w:rsidR="009765A1" w:rsidRPr="006B5CCC" w:rsidRDefault="009765A1" w:rsidP="009765A1">
            <w:pPr>
              <w:numPr>
                <w:ilvl w:val="0"/>
                <w:numId w:val="40"/>
              </w:numPr>
              <w:rPr>
                <w:rFonts w:asciiTheme="minorHAnsi" w:hAnsiTheme="minorHAnsi" w:cstheme="minorHAnsi"/>
                <w:color w:val="000000"/>
              </w:rPr>
            </w:pPr>
            <w:proofErr w:type="gramStart"/>
            <w:r w:rsidRPr="006B5CCC">
              <w:rPr>
                <w:rFonts w:asciiTheme="minorHAnsi" w:hAnsiTheme="minorHAnsi" w:cstheme="minorHAnsi"/>
                <w:iCs/>
                <w:color w:val="000000"/>
              </w:rPr>
              <w:t>sufficient</w:t>
            </w:r>
            <w:proofErr w:type="gramEnd"/>
            <w:r w:rsidRPr="006B5CCC">
              <w:rPr>
                <w:rFonts w:asciiTheme="minorHAnsi" w:hAnsiTheme="minorHAnsi" w:cstheme="minorHAnsi"/>
                <w:iCs/>
                <w:color w:val="000000"/>
              </w:rPr>
              <w:t xml:space="preserve"> clinical knowledge </w:t>
            </w:r>
            <w:r w:rsidRPr="006B5CCC">
              <w:rPr>
                <w:rFonts w:asciiTheme="minorHAnsi" w:hAnsiTheme="minorHAnsi" w:cstheme="minorHAnsi"/>
              </w:rPr>
              <w:t xml:space="preserve">and evidence based practice </w:t>
            </w:r>
            <w:r w:rsidRPr="006B5CCC">
              <w:rPr>
                <w:rFonts w:asciiTheme="minorHAnsi" w:hAnsiTheme="minorHAnsi" w:cstheme="minorHAnsi"/>
                <w:iCs/>
                <w:color w:val="000000"/>
              </w:rPr>
              <w:t>to carry out the duties and responsibilities of the role</w:t>
            </w:r>
            <w:r>
              <w:rPr>
                <w:rFonts w:asciiTheme="minorHAnsi" w:hAnsiTheme="minorHAnsi" w:cstheme="minorHAnsi"/>
                <w:iCs/>
                <w:color w:val="000000"/>
              </w:rPr>
              <w:t>.</w:t>
            </w:r>
            <w:r w:rsidRPr="006B5CCC">
              <w:rPr>
                <w:rFonts w:asciiTheme="minorHAnsi" w:hAnsiTheme="minorHAnsi" w:cstheme="minorHAnsi"/>
                <w:i/>
              </w:rPr>
              <w:t xml:space="preserve"> </w:t>
            </w:r>
          </w:p>
          <w:p w14:paraId="0741A837" w14:textId="77777777" w:rsidR="009765A1" w:rsidRPr="006B5CCC" w:rsidRDefault="009765A1" w:rsidP="009765A1">
            <w:pPr>
              <w:numPr>
                <w:ilvl w:val="0"/>
                <w:numId w:val="40"/>
              </w:numPr>
              <w:rPr>
                <w:rFonts w:asciiTheme="minorHAnsi" w:hAnsiTheme="minorHAnsi" w:cstheme="minorHAnsi"/>
                <w:color w:val="000000"/>
              </w:rPr>
            </w:pPr>
            <w:proofErr w:type="gramStart"/>
            <w:r w:rsidRPr="006B5CCC">
              <w:rPr>
                <w:rFonts w:asciiTheme="minorHAnsi" w:hAnsiTheme="minorHAnsi" w:cstheme="minorHAnsi"/>
                <w:color w:val="000000"/>
              </w:rPr>
              <w:t>an</w:t>
            </w:r>
            <w:proofErr w:type="gramEnd"/>
            <w:r w:rsidRPr="006B5CCC">
              <w:rPr>
                <w:rFonts w:asciiTheme="minorHAnsi" w:hAnsiTheme="minorHAnsi" w:cstheme="minorHAnsi"/>
                <w:color w:val="000000"/>
              </w:rPr>
              <w:t xml:space="preserve"> ability to apply knowledge to evidence based practice</w:t>
            </w:r>
            <w:r>
              <w:rPr>
                <w:rFonts w:asciiTheme="minorHAnsi" w:hAnsiTheme="minorHAnsi" w:cstheme="minorHAnsi"/>
                <w:color w:val="000000"/>
              </w:rPr>
              <w:t>.</w:t>
            </w:r>
          </w:p>
          <w:p w14:paraId="7CDEF495" w14:textId="77777777" w:rsidR="009765A1" w:rsidRPr="006B5CCC" w:rsidRDefault="009765A1" w:rsidP="009765A1">
            <w:pPr>
              <w:numPr>
                <w:ilvl w:val="0"/>
                <w:numId w:val="40"/>
              </w:numPr>
              <w:rPr>
                <w:rFonts w:asciiTheme="minorHAnsi" w:hAnsiTheme="minorHAnsi" w:cstheme="minorHAnsi"/>
                <w:color w:val="000000"/>
              </w:rPr>
            </w:pPr>
            <w:proofErr w:type="gramStart"/>
            <w:r w:rsidRPr="006B5CCC">
              <w:rPr>
                <w:rFonts w:asciiTheme="minorHAnsi" w:hAnsiTheme="minorHAnsi" w:cstheme="minorHAnsi"/>
                <w:color w:val="000000"/>
              </w:rPr>
              <w:t>effective</w:t>
            </w:r>
            <w:proofErr w:type="gramEnd"/>
            <w:r w:rsidRPr="006B5CCC">
              <w:rPr>
                <w:rFonts w:asciiTheme="minorHAnsi" w:hAnsiTheme="minorHAnsi" w:cstheme="minorHAnsi"/>
                <w:color w:val="000000"/>
              </w:rPr>
              <w:t xml:space="preserve"> team skills and leadership potential</w:t>
            </w:r>
            <w:r>
              <w:rPr>
                <w:rFonts w:asciiTheme="minorHAnsi" w:hAnsiTheme="minorHAnsi" w:cstheme="minorHAnsi"/>
                <w:color w:val="000000"/>
              </w:rPr>
              <w:t>.</w:t>
            </w:r>
          </w:p>
          <w:p w14:paraId="1059F796" w14:textId="77777777" w:rsidR="009765A1" w:rsidRPr="006B5CCC" w:rsidRDefault="009765A1" w:rsidP="009765A1">
            <w:pPr>
              <w:numPr>
                <w:ilvl w:val="0"/>
                <w:numId w:val="40"/>
              </w:numPr>
              <w:rPr>
                <w:rFonts w:asciiTheme="minorHAnsi" w:hAnsiTheme="minorHAnsi" w:cstheme="minorHAnsi"/>
                <w:color w:val="000000"/>
              </w:rPr>
            </w:pPr>
            <w:proofErr w:type="gramStart"/>
            <w:r w:rsidRPr="006B5CCC">
              <w:rPr>
                <w:rFonts w:asciiTheme="minorHAnsi" w:hAnsiTheme="minorHAnsi" w:cstheme="minorHAnsi"/>
                <w:iCs/>
                <w:color w:val="000000"/>
              </w:rPr>
              <w:t>the</w:t>
            </w:r>
            <w:proofErr w:type="gramEnd"/>
            <w:r w:rsidRPr="006B5CCC">
              <w:rPr>
                <w:rFonts w:asciiTheme="minorHAnsi" w:hAnsiTheme="minorHAnsi" w:cstheme="minorHAnsi"/>
                <w:iCs/>
                <w:color w:val="000000"/>
              </w:rPr>
              <w:t xml:space="preserve"> ability to plan and deliver care in an e</w:t>
            </w:r>
            <w:r>
              <w:rPr>
                <w:rFonts w:asciiTheme="minorHAnsi" w:hAnsiTheme="minorHAnsi" w:cstheme="minorHAnsi"/>
                <w:iCs/>
                <w:color w:val="000000"/>
              </w:rPr>
              <w:t>ffective and resourceful manner.</w:t>
            </w:r>
          </w:p>
          <w:p w14:paraId="667BE7EB" w14:textId="77777777" w:rsidR="009765A1" w:rsidRPr="006B5CCC" w:rsidRDefault="009765A1" w:rsidP="009765A1">
            <w:pPr>
              <w:numPr>
                <w:ilvl w:val="0"/>
                <w:numId w:val="40"/>
              </w:numPr>
              <w:rPr>
                <w:rFonts w:asciiTheme="minorHAnsi" w:hAnsiTheme="minorHAnsi" w:cstheme="minorHAnsi"/>
                <w:i/>
                <w:color w:val="000000"/>
              </w:rPr>
            </w:pPr>
            <w:proofErr w:type="gramStart"/>
            <w:r w:rsidRPr="006B5CCC">
              <w:rPr>
                <w:rFonts w:asciiTheme="minorHAnsi" w:hAnsiTheme="minorHAnsi" w:cstheme="minorHAnsi"/>
                <w:iCs/>
                <w:color w:val="000000"/>
              </w:rPr>
              <w:t>an</w:t>
            </w:r>
            <w:proofErr w:type="gramEnd"/>
            <w:r w:rsidRPr="006B5CCC">
              <w:rPr>
                <w:rFonts w:asciiTheme="minorHAnsi" w:hAnsiTheme="minorHAnsi" w:cstheme="minorHAnsi"/>
                <w:iCs/>
                <w:color w:val="000000"/>
              </w:rPr>
              <w:t xml:space="preserve"> a</w:t>
            </w:r>
            <w:r w:rsidRPr="006B5CCC">
              <w:rPr>
                <w:rFonts w:asciiTheme="minorHAnsi" w:hAnsiTheme="minorHAnsi" w:cstheme="minorHAnsi"/>
                <w:color w:val="000000"/>
              </w:rPr>
              <w:t>bility to manage and develop self in a busy working environment</w:t>
            </w:r>
            <w:r>
              <w:rPr>
                <w:rFonts w:asciiTheme="minorHAnsi" w:hAnsiTheme="minorHAnsi" w:cstheme="minorHAnsi"/>
                <w:color w:val="000000"/>
              </w:rPr>
              <w:t>.</w:t>
            </w:r>
          </w:p>
          <w:p w14:paraId="3A7D0594" w14:textId="77777777" w:rsidR="009765A1" w:rsidRPr="006B5CCC" w:rsidRDefault="009765A1" w:rsidP="009765A1">
            <w:pPr>
              <w:numPr>
                <w:ilvl w:val="0"/>
                <w:numId w:val="40"/>
              </w:numPr>
              <w:rPr>
                <w:rFonts w:asciiTheme="minorHAnsi" w:hAnsiTheme="minorHAnsi" w:cstheme="minorHAnsi"/>
                <w:color w:val="000000"/>
              </w:rPr>
            </w:pPr>
            <w:proofErr w:type="gramStart"/>
            <w:r w:rsidRPr="006B5CCC">
              <w:rPr>
                <w:rFonts w:asciiTheme="minorHAnsi" w:hAnsiTheme="minorHAnsi" w:cstheme="minorHAnsi"/>
                <w:color w:val="000000"/>
              </w:rPr>
              <w:lastRenderedPageBreak/>
              <w:t>the</w:t>
            </w:r>
            <w:proofErr w:type="gramEnd"/>
            <w:r w:rsidRPr="006B5CCC">
              <w:rPr>
                <w:rFonts w:asciiTheme="minorHAnsi" w:hAnsiTheme="minorHAnsi" w:cstheme="minorHAnsi"/>
                <w:color w:val="000000"/>
              </w:rPr>
              <w:t xml:space="preserve"> ability to effectively evaluate clinical information and make appropriate decisions</w:t>
            </w:r>
            <w:r>
              <w:rPr>
                <w:rFonts w:asciiTheme="minorHAnsi" w:hAnsiTheme="minorHAnsi" w:cstheme="minorHAnsi"/>
                <w:color w:val="000000"/>
              </w:rPr>
              <w:t>.</w:t>
            </w:r>
          </w:p>
          <w:p w14:paraId="694BC51F" w14:textId="77777777" w:rsidR="009765A1" w:rsidRPr="006B5CCC" w:rsidRDefault="009765A1" w:rsidP="009765A1">
            <w:pPr>
              <w:numPr>
                <w:ilvl w:val="0"/>
                <w:numId w:val="40"/>
              </w:numPr>
              <w:rPr>
                <w:rFonts w:asciiTheme="minorHAnsi" w:hAnsiTheme="minorHAnsi" w:cstheme="minorHAnsi"/>
                <w:color w:val="000000"/>
              </w:rPr>
            </w:pPr>
            <w:proofErr w:type="gramStart"/>
            <w:r w:rsidRPr="006B5CCC">
              <w:rPr>
                <w:rFonts w:asciiTheme="minorHAnsi" w:hAnsiTheme="minorHAnsi" w:cstheme="minorHAnsi"/>
                <w:color w:val="000000"/>
              </w:rPr>
              <w:t>a</w:t>
            </w:r>
            <w:proofErr w:type="gramEnd"/>
            <w:r w:rsidRPr="006B5CCC">
              <w:rPr>
                <w:rFonts w:asciiTheme="minorHAnsi" w:hAnsiTheme="minorHAnsi" w:cstheme="minorHAnsi"/>
                <w:color w:val="000000"/>
              </w:rPr>
              <w:t xml:space="preserve"> commitment to assuring high standards and strive for a patient centred service</w:t>
            </w:r>
            <w:r>
              <w:rPr>
                <w:rFonts w:asciiTheme="minorHAnsi" w:hAnsiTheme="minorHAnsi" w:cstheme="minorHAnsi"/>
                <w:color w:val="000000"/>
              </w:rPr>
              <w:t>.</w:t>
            </w:r>
          </w:p>
          <w:p w14:paraId="1AD6259C" w14:textId="77777777" w:rsidR="009765A1" w:rsidRPr="006B5CCC" w:rsidRDefault="009765A1" w:rsidP="009765A1">
            <w:pPr>
              <w:numPr>
                <w:ilvl w:val="0"/>
                <w:numId w:val="40"/>
              </w:numPr>
              <w:rPr>
                <w:rFonts w:asciiTheme="minorHAnsi" w:hAnsiTheme="minorHAnsi" w:cstheme="minorHAnsi"/>
                <w:i/>
                <w:color w:val="000000"/>
              </w:rPr>
            </w:pPr>
            <w:proofErr w:type="gramStart"/>
            <w:r w:rsidRPr="006B5CCC">
              <w:rPr>
                <w:rFonts w:asciiTheme="minorHAnsi" w:hAnsiTheme="minorHAnsi" w:cstheme="minorHAnsi"/>
                <w:iCs/>
                <w:color w:val="000000"/>
              </w:rPr>
              <w:t>effective</w:t>
            </w:r>
            <w:proofErr w:type="gramEnd"/>
            <w:r w:rsidRPr="006B5CCC">
              <w:rPr>
                <w:rFonts w:asciiTheme="minorHAnsi" w:hAnsiTheme="minorHAnsi" w:cstheme="minorHAnsi"/>
                <w:iCs/>
                <w:color w:val="000000"/>
              </w:rPr>
              <w:t xml:space="preserve"> team skills</w:t>
            </w:r>
            <w:r>
              <w:rPr>
                <w:rFonts w:asciiTheme="minorHAnsi" w:hAnsiTheme="minorHAnsi" w:cstheme="minorHAnsi"/>
                <w:iCs/>
                <w:color w:val="000000"/>
              </w:rPr>
              <w:t>.</w:t>
            </w:r>
            <w:r w:rsidRPr="006B5CCC">
              <w:rPr>
                <w:rFonts w:asciiTheme="minorHAnsi" w:hAnsiTheme="minorHAnsi" w:cstheme="minorHAnsi"/>
                <w:iCs/>
                <w:color w:val="000000"/>
              </w:rPr>
              <w:t xml:space="preserve"> </w:t>
            </w:r>
          </w:p>
          <w:p w14:paraId="246D8201" w14:textId="77777777" w:rsidR="009765A1" w:rsidRPr="006B5CCC" w:rsidRDefault="009765A1" w:rsidP="009765A1">
            <w:pPr>
              <w:numPr>
                <w:ilvl w:val="0"/>
                <w:numId w:val="40"/>
              </w:numPr>
              <w:rPr>
                <w:rFonts w:asciiTheme="minorHAnsi" w:hAnsiTheme="minorHAnsi" w:cstheme="minorHAnsi"/>
                <w:i/>
                <w:color w:val="000000"/>
              </w:rPr>
            </w:pPr>
            <w:proofErr w:type="gramStart"/>
            <w:r w:rsidRPr="006B5CCC">
              <w:rPr>
                <w:rFonts w:asciiTheme="minorHAnsi" w:hAnsiTheme="minorHAnsi" w:cstheme="minorHAnsi"/>
                <w:iCs/>
                <w:color w:val="000000"/>
              </w:rPr>
              <w:t>effective</w:t>
            </w:r>
            <w:proofErr w:type="gramEnd"/>
            <w:r w:rsidRPr="006B5CCC">
              <w:rPr>
                <w:rFonts w:asciiTheme="minorHAnsi" w:hAnsiTheme="minorHAnsi" w:cstheme="minorHAnsi"/>
                <w:iCs/>
                <w:color w:val="000000"/>
              </w:rPr>
              <w:t xml:space="preserve"> communication and interpersonal skills including the ability to collaborate with colleagues, families </w:t>
            </w:r>
            <w:proofErr w:type="spellStart"/>
            <w:r w:rsidRPr="006B5CCC">
              <w:rPr>
                <w:rFonts w:asciiTheme="minorHAnsi" w:hAnsiTheme="minorHAnsi" w:cstheme="minorHAnsi"/>
                <w:iCs/>
                <w:color w:val="000000"/>
              </w:rPr>
              <w:t>etc</w:t>
            </w:r>
            <w:proofErr w:type="spellEnd"/>
            <w:r w:rsidRPr="006B5CCC">
              <w:rPr>
                <w:rFonts w:asciiTheme="minorHAnsi" w:hAnsiTheme="minorHAnsi" w:cstheme="minorHAnsi"/>
                <w:iCs/>
                <w:color w:val="000000"/>
              </w:rPr>
              <w:t xml:space="preserve"> and good presentation skills</w:t>
            </w:r>
            <w:r>
              <w:rPr>
                <w:rFonts w:asciiTheme="minorHAnsi" w:hAnsiTheme="minorHAnsi" w:cstheme="minorHAnsi"/>
                <w:iCs/>
                <w:color w:val="000000"/>
              </w:rPr>
              <w:t>.</w:t>
            </w:r>
          </w:p>
          <w:p w14:paraId="182119E9" w14:textId="77777777" w:rsidR="009765A1" w:rsidRPr="006B5CCC" w:rsidRDefault="009765A1" w:rsidP="009765A1">
            <w:pPr>
              <w:numPr>
                <w:ilvl w:val="0"/>
                <w:numId w:val="40"/>
              </w:numPr>
              <w:rPr>
                <w:rFonts w:asciiTheme="minorHAnsi" w:hAnsiTheme="minorHAnsi" w:cstheme="minorHAnsi"/>
                <w:color w:val="000000"/>
              </w:rPr>
            </w:pPr>
            <w:proofErr w:type="gramStart"/>
            <w:r w:rsidRPr="006B5CCC">
              <w:rPr>
                <w:rFonts w:asciiTheme="minorHAnsi" w:hAnsiTheme="minorHAnsi" w:cstheme="minorHAnsi"/>
                <w:color w:val="000000"/>
              </w:rPr>
              <w:t>awareness</w:t>
            </w:r>
            <w:proofErr w:type="gramEnd"/>
            <w:r w:rsidRPr="006B5CCC">
              <w:rPr>
                <w:rFonts w:asciiTheme="minorHAnsi" w:hAnsiTheme="minorHAnsi" w:cstheme="minorHAnsi"/>
                <w:color w:val="000000"/>
              </w:rPr>
              <w:t xml:space="preserve"> and appreciation of the patient and the ability to empathise with and treat others with dignity and respect</w:t>
            </w:r>
            <w:r>
              <w:rPr>
                <w:rFonts w:asciiTheme="minorHAnsi" w:hAnsiTheme="minorHAnsi" w:cstheme="minorHAnsi"/>
                <w:color w:val="000000"/>
              </w:rPr>
              <w:t>.</w:t>
            </w:r>
          </w:p>
          <w:p w14:paraId="48EBC64D" w14:textId="77777777" w:rsidR="009765A1" w:rsidRPr="006B5CCC" w:rsidRDefault="009765A1" w:rsidP="009765A1">
            <w:pPr>
              <w:numPr>
                <w:ilvl w:val="0"/>
                <w:numId w:val="40"/>
              </w:numPr>
              <w:rPr>
                <w:rFonts w:asciiTheme="minorHAnsi" w:hAnsiTheme="minorHAnsi" w:cstheme="minorHAnsi"/>
                <w:i/>
                <w:color w:val="000000"/>
              </w:rPr>
            </w:pPr>
            <w:proofErr w:type="gramStart"/>
            <w:r w:rsidRPr="006B5CCC">
              <w:rPr>
                <w:rFonts w:asciiTheme="minorHAnsi" w:hAnsiTheme="minorHAnsi" w:cstheme="minorHAnsi"/>
                <w:iCs/>
                <w:color w:val="000000"/>
              </w:rPr>
              <w:t>flexibility</w:t>
            </w:r>
            <w:proofErr w:type="gramEnd"/>
            <w:r w:rsidRPr="006B5CCC">
              <w:rPr>
                <w:rFonts w:asciiTheme="minorHAnsi" w:hAnsiTheme="minorHAnsi" w:cstheme="minorHAnsi"/>
                <w:iCs/>
                <w:color w:val="000000"/>
              </w:rPr>
              <w:t xml:space="preserve"> and op</w:t>
            </w:r>
            <w:r>
              <w:rPr>
                <w:rFonts w:asciiTheme="minorHAnsi" w:hAnsiTheme="minorHAnsi" w:cstheme="minorHAnsi"/>
                <w:iCs/>
                <w:color w:val="000000"/>
              </w:rPr>
              <w:t>enness to change.</w:t>
            </w:r>
          </w:p>
          <w:p w14:paraId="18235CD4" w14:textId="77777777" w:rsidR="009765A1" w:rsidRPr="006B5CCC" w:rsidRDefault="009765A1" w:rsidP="009765A1">
            <w:pPr>
              <w:numPr>
                <w:ilvl w:val="0"/>
                <w:numId w:val="40"/>
              </w:numPr>
              <w:rPr>
                <w:rFonts w:asciiTheme="minorHAnsi" w:hAnsiTheme="minorHAnsi" w:cstheme="minorHAnsi"/>
                <w:color w:val="000000"/>
              </w:rPr>
            </w:pPr>
            <w:proofErr w:type="gramStart"/>
            <w:r w:rsidRPr="006B5CCC">
              <w:rPr>
                <w:rFonts w:asciiTheme="minorHAnsi" w:hAnsiTheme="minorHAnsi" w:cstheme="minorHAnsi"/>
                <w:color w:val="000000"/>
              </w:rPr>
              <w:t>ability</w:t>
            </w:r>
            <w:proofErr w:type="gramEnd"/>
            <w:r w:rsidRPr="006B5CCC">
              <w:rPr>
                <w:rFonts w:asciiTheme="minorHAnsi" w:hAnsiTheme="minorHAnsi" w:cstheme="minorHAnsi"/>
                <w:color w:val="000000"/>
              </w:rPr>
              <w:t xml:space="preserve"> to utilise supervision effectively</w:t>
            </w:r>
            <w:r>
              <w:rPr>
                <w:rFonts w:asciiTheme="minorHAnsi" w:hAnsiTheme="minorHAnsi" w:cstheme="minorHAnsi"/>
                <w:color w:val="000000"/>
              </w:rPr>
              <w:t>.</w:t>
            </w:r>
          </w:p>
          <w:p w14:paraId="1FACF73A" w14:textId="77777777" w:rsidR="009765A1" w:rsidRPr="006B5CCC" w:rsidRDefault="009765A1" w:rsidP="009765A1">
            <w:pPr>
              <w:numPr>
                <w:ilvl w:val="0"/>
                <w:numId w:val="40"/>
              </w:numPr>
              <w:rPr>
                <w:rFonts w:asciiTheme="minorHAnsi" w:hAnsiTheme="minorHAnsi" w:cstheme="minorHAnsi"/>
                <w:i/>
                <w:iCs/>
              </w:rPr>
            </w:pPr>
            <w:proofErr w:type="gramStart"/>
            <w:r w:rsidRPr="006B5CCC">
              <w:rPr>
                <w:rFonts w:asciiTheme="minorHAnsi" w:hAnsiTheme="minorHAnsi" w:cstheme="minorHAnsi"/>
              </w:rPr>
              <w:t>a</w:t>
            </w:r>
            <w:proofErr w:type="gramEnd"/>
            <w:r w:rsidRPr="006B5CCC">
              <w:rPr>
                <w:rFonts w:asciiTheme="minorHAnsi" w:hAnsiTheme="minorHAnsi" w:cstheme="minorHAnsi"/>
              </w:rPr>
              <w:t xml:space="preserve"> willingness to develop IT skills relevant to the role</w:t>
            </w:r>
            <w:r>
              <w:rPr>
                <w:rFonts w:asciiTheme="minorHAnsi" w:hAnsiTheme="minorHAnsi" w:cstheme="minorHAnsi"/>
              </w:rPr>
              <w:t>.</w:t>
            </w:r>
          </w:p>
          <w:p w14:paraId="49E08C15" w14:textId="10A47C3B" w:rsidR="00431255" w:rsidRPr="00F23133" w:rsidRDefault="00431255" w:rsidP="009765A1">
            <w:pPr>
              <w:pStyle w:val="ListParagraph"/>
              <w:ind w:left="360"/>
              <w:rPr>
                <w:rFonts w:asciiTheme="minorHAnsi" w:hAnsiTheme="minorHAnsi" w:cstheme="minorHAnsi"/>
                <w:color w:val="000099"/>
                <w:lang w:val="en-IE" w:eastAsia="en-US"/>
              </w:rPr>
            </w:pPr>
          </w:p>
        </w:tc>
      </w:tr>
      <w:tr w:rsidR="00431255" w:rsidRPr="00F23133" w14:paraId="5E008459" w14:textId="77777777" w:rsidTr="00F23133">
        <w:tc>
          <w:tcPr>
            <w:tcW w:w="2565" w:type="dxa"/>
          </w:tcPr>
          <w:p w14:paraId="0AA0B138" w14:textId="77777777" w:rsidR="00431255" w:rsidRPr="00F23133" w:rsidRDefault="00431255" w:rsidP="00431255">
            <w:pPr>
              <w:rPr>
                <w:rFonts w:asciiTheme="minorHAnsi" w:hAnsiTheme="minorHAnsi" w:cstheme="minorHAnsi"/>
                <w:b/>
                <w:bCs/>
              </w:rPr>
            </w:pPr>
            <w:r w:rsidRPr="00F23133">
              <w:rPr>
                <w:rFonts w:asciiTheme="minorHAnsi" w:hAnsiTheme="minorHAnsi" w:cstheme="minorHAnsi"/>
                <w:b/>
                <w:bCs/>
              </w:rPr>
              <w:lastRenderedPageBreak/>
              <w:t>Campaign Specific Selection Process</w:t>
            </w:r>
          </w:p>
          <w:p w14:paraId="51BB73CE" w14:textId="77777777" w:rsidR="00431255" w:rsidRPr="00F23133" w:rsidRDefault="00431255" w:rsidP="00431255">
            <w:pPr>
              <w:rPr>
                <w:rFonts w:asciiTheme="minorHAnsi" w:hAnsiTheme="minorHAnsi" w:cstheme="minorHAnsi"/>
                <w:b/>
                <w:bCs/>
              </w:rPr>
            </w:pPr>
          </w:p>
          <w:p w14:paraId="1F568419" w14:textId="77777777" w:rsidR="00431255" w:rsidRPr="00F23133" w:rsidRDefault="00431255" w:rsidP="00431255">
            <w:pPr>
              <w:rPr>
                <w:rFonts w:asciiTheme="minorHAnsi" w:hAnsiTheme="minorHAnsi" w:cstheme="minorHAnsi"/>
                <w:b/>
                <w:bCs/>
              </w:rPr>
            </w:pPr>
            <w:r w:rsidRPr="00F23133">
              <w:rPr>
                <w:rFonts w:asciiTheme="minorHAnsi" w:hAnsiTheme="minorHAnsi" w:cstheme="minorHAnsi"/>
                <w:b/>
                <w:bCs/>
              </w:rPr>
              <w:t>Ranking/Shortlisting / Interview</w:t>
            </w:r>
          </w:p>
        </w:tc>
        <w:tc>
          <w:tcPr>
            <w:tcW w:w="8055" w:type="dxa"/>
          </w:tcPr>
          <w:p w14:paraId="551679E3" w14:textId="78E01863" w:rsidR="00431255" w:rsidRPr="00F23133" w:rsidRDefault="00431255" w:rsidP="00431255">
            <w:pPr>
              <w:rPr>
                <w:rFonts w:asciiTheme="minorHAnsi" w:hAnsiTheme="minorHAnsi" w:cstheme="minorHAnsi"/>
              </w:rPr>
            </w:pPr>
            <w:r w:rsidRPr="00F23133">
              <w:rPr>
                <w:rFonts w:asciiTheme="minorHAnsi" w:hAnsiTheme="minorHAnsi" w:cstheme="minorHAnsi"/>
              </w:rPr>
              <w:t xml:space="preserve">A ranking and or shortlisting exercise may be carried out </w:t>
            </w:r>
            <w:proofErr w:type="gramStart"/>
            <w:r w:rsidRPr="00F23133">
              <w:rPr>
                <w:rFonts w:asciiTheme="minorHAnsi" w:hAnsiTheme="minorHAnsi" w:cstheme="minorHAnsi"/>
              </w:rPr>
              <w:t>on the basis of</w:t>
            </w:r>
            <w:proofErr w:type="gramEnd"/>
            <w:r w:rsidRPr="00F23133">
              <w:rPr>
                <w:rFonts w:asciiTheme="minorHAnsi" w:hAnsiTheme="minorHAnsi" w:cstheme="minorHAnsi"/>
              </w:rPr>
              <w:t xml:space="preserve"> information supplied in your </w:t>
            </w:r>
            <w:r w:rsidR="009765A1">
              <w:rPr>
                <w:rFonts w:asciiTheme="minorHAnsi" w:hAnsiTheme="minorHAnsi" w:cstheme="minorHAnsi"/>
              </w:rPr>
              <w:t>Curriculum Vitae</w:t>
            </w:r>
            <w:r w:rsidRPr="00F23133">
              <w:rPr>
                <w:rFonts w:asciiTheme="minorHAnsi" w:hAnsiTheme="minorHAnsi" w:cstheme="minorHAnsi"/>
              </w:rPr>
              <w:t xml:space="preserve">.  The criteria for ranking and or shortlisting </w:t>
            </w:r>
            <w:proofErr w:type="gramStart"/>
            <w:r w:rsidRPr="00F23133">
              <w:rPr>
                <w:rFonts w:asciiTheme="minorHAnsi" w:hAnsiTheme="minorHAnsi" w:cstheme="minorHAnsi"/>
              </w:rPr>
              <w:t>are based</w:t>
            </w:r>
            <w:proofErr w:type="gramEnd"/>
            <w:r w:rsidRPr="00F23133">
              <w:rPr>
                <w:rFonts w:asciiTheme="minorHAnsi" w:hAnsiTheme="minorHAnsi" w:cstheme="minorHAnsi"/>
              </w:rPr>
              <w:t xml:space="preserve"> on the requirements of the post as outlined in the eligibility criteria and skills, competencies and/or knowledge section of this job specification.  </w:t>
            </w:r>
            <w:proofErr w:type="gramStart"/>
            <w:r w:rsidRPr="00F23133">
              <w:rPr>
                <w:rFonts w:asciiTheme="minorHAnsi" w:hAnsiTheme="minorHAnsi" w:cstheme="minorHAnsi"/>
              </w:rPr>
              <w:t>Therefore</w:t>
            </w:r>
            <w:proofErr w:type="gramEnd"/>
            <w:r w:rsidRPr="00F23133">
              <w:rPr>
                <w:rFonts w:asciiTheme="minorHAnsi" w:hAnsiTheme="minorHAnsi" w:cstheme="minorHAnsi"/>
              </w:rPr>
              <w:t xml:space="preserve"> it is very important that you think about your experience in light of those requirements.  </w:t>
            </w:r>
          </w:p>
          <w:p w14:paraId="5A4EEC41" w14:textId="77777777" w:rsidR="00431255" w:rsidRPr="00F23133" w:rsidRDefault="00431255" w:rsidP="00431255">
            <w:pPr>
              <w:rPr>
                <w:rFonts w:asciiTheme="minorHAnsi" w:hAnsiTheme="minorHAnsi" w:cstheme="minorHAnsi"/>
              </w:rPr>
            </w:pPr>
          </w:p>
          <w:p w14:paraId="20CA5DF2" w14:textId="375FEFD6" w:rsidR="00431255" w:rsidRPr="00F23133" w:rsidRDefault="00431255" w:rsidP="00431255">
            <w:pPr>
              <w:rPr>
                <w:rFonts w:asciiTheme="minorHAnsi" w:hAnsiTheme="minorHAnsi" w:cstheme="minorHAnsi"/>
              </w:rPr>
            </w:pPr>
            <w:r w:rsidRPr="00F23133">
              <w:rPr>
                <w:rFonts w:asciiTheme="minorHAnsi" w:hAnsiTheme="minorHAnsi" w:cstheme="minorHAnsi"/>
              </w:rPr>
              <w:t xml:space="preserve">Failure to include information regarding these requirements may result in you not progressing to the next stage of the selection process.  </w:t>
            </w:r>
          </w:p>
          <w:p w14:paraId="0E82C8B6" w14:textId="77777777" w:rsidR="00431255" w:rsidRPr="00F23133" w:rsidRDefault="00431255" w:rsidP="00431255">
            <w:pPr>
              <w:rPr>
                <w:rFonts w:asciiTheme="minorHAnsi" w:hAnsiTheme="minorHAnsi" w:cstheme="minorHAnsi"/>
                <w:iCs/>
              </w:rPr>
            </w:pPr>
          </w:p>
          <w:p w14:paraId="4A5A9FA5" w14:textId="6602F543" w:rsidR="00431255" w:rsidRPr="00F23133" w:rsidRDefault="00431255" w:rsidP="00431255">
            <w:pPr>
              <w:rPr>
                <w:rFonts w:asciiTheme="minorHAnsi" w:hAnsiTheme="minorHAnsi" w:cstheme="minorHAnsi"/>
                <w:iCs/>
              </w:rPr>
            </w:pPr>
            <w:r w:rsidRPr="00F23133">
              <w:rPr>
                <w:rFonts w:asciiTheme="minorHAnsi" w:hAnsiTheme="minorHAnsi" w:cstheme="minorHAnsi"/>
                <w:iCs/>
              </w:rPr>
              <w:t>Those successful at the ranking stage of this process, where applied, will be placed on an order of merit and will be called to interview in ‘bands’ depending on the service needs of the organisation.</w:t>
            </w:r>
          </w:p>
          <w:p w14:paraId="12B8FE4D" w14:textId="2C108154" w:rsidR="00431255" w:rsidRPr="00F23133" w:rsidRDefault="00431255" w:rsidP="00431255">
            <w:pPr>
              <w:rPr>
                <w:rFonts w:asciiTheme="minorHAnsi" w:hAnsiTheme="minorHAnsi" w:cstheme="minorHAnsi"/>
                <w:iCs/>
                <w:highlight w:val="yellow"/>
              </w:rPr>
            </w:pPr>
          </w:p>
        </w:tc>
      </w:tr>
      <w:tr w:rsidR="00431255" w:rsidRPr="00F23133" w14:paraId="0AD66BBB" w14:textId="77777777" w:rsidTr="00F231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565" w:type="dxa"/>
          </w:tcPr>
          <w:p w14:paraId="143B93D8" w14:textId="77777777" w:rsidR="00431255" w:rsidRPr="00F23133" w:rsidRDefault="00431255" w:rsidP="00431255">
            <w:pPr>
              <w:rPr>
                <w:rFonts w:asciiTheme="minorHAnsi" w:hAnsiTheme="minorHAnsi" w:cstheme="minorHAnsi"/>
                <w:b/>
                <w:bCs/>
              </w:rPr>
            </w:pPr>
            <w:r w:rsidRPr="00F23133">
              <w:rPr>
                <w:rFonts w:asciiTheme="minorHAnsi" w:hAnsiTheme="minorHAnsi" w:cstheme="minorHAnsi"/>
                <w:b/>
                <w:bCs/>
              </w:rPr>
              <w:t xml:space="preserve">Diversity, Equality and Inclusion </w:t>
            </w:r>
          </w:p>
          <w:p w14:paraId="4CA380A9" w14:textId="77777777" w:rsidR="00431255" w:rsidRPr="00F23133" w:rsidRDefault="00431255" w:rsidP="00431255">
            <w:pPr>
              <w:jc w:val="right"/>
              <w:rPr>
                <w:rFonts w:asciiTheme="minorHAnsi" w:hAnsiTheme="minorHAnsi" w:cstheme="minorHAnsi"/>
                <w:b/>
                <w:bCs/>
              </w:rPr>
            </w:pPr>
          </w:p>
        </w:tc>
        <w:tc>
          <w:tcPr>
            <w:tcW w:w="8055" w:type="dxa"/>
          </w:tcPr>
          <w:p w14:paraId="378BC044" w14:textId="77777777" w:rsidR="00431255" w:rsidRPr="00F23133" w:rsidRDefault="00431255" w:rsidP="00431255">
            <w:pPr>
              <w:rPr>
                <w:rFonts w:asciiTheme="minorHAnsi" w:hAnsiTheme="minorHAnsi" w:cstheme="minorHAnsi"/>
                <w:iCs/>
              </w:rPr>
            </w:pPr>
            <w:r w:rsidRPr="00F23133">
              <w:rPr>
                <w:rFonts w:asciiTheme="minorHAnsi" w:hAnsiTheme="minorHAnsi" w:cstheme="minorHAnsi"/>
                <w:iCs/>
              </w:rPr>
              <w:t>The HSE is an equal opportunities employer.</w:t>
            </w:r>
          </w:p>
          <w:p w14:paraId="075BC7A0" w14:textId="77777777" w:rsidR="00431255" w:rsidRPr="00F23133" w:rsidRDefault="00431255" w:rsidP="00431255">
            <w:pPr>
              <w:rPr>
                <w:rFonts w:asciiTheme="minorHAnsi" w:hAnsiTheme="minorHAnsi" w:cstheme="minorHAnsi"/>
                <w:color w:val="000000"/>
                <w:shd w:val="clear" w:color="auto" w:fill="FFFFFF"/>
              </w:rPr>
            </w:pPr>
          </w:p>
          <w:p w14:paraId="6705ED36" w14:textId="77777777" w:rsidR="00431255" w:rsidRPr="00F23133" w:rsidRDefault="00431255" w:rsidP="00431255">
            <w:pPr>
              <w:rPr>
                <w:rFonts w:asciiTheme="minorHAnsi" w:hAnsiTheme="minorHAnsi" w:cstheme="minorHAnsi"/>
                <w:color w:val="000000"/>
                <w:shd w:val="clear" w:color="auto" w:fill="FFFFFF"/>
              </w:rPr>
            </w:pPr>
            <w:r w:rsidRPr="00F23133">
              <w:rPr>
                <w:rFonts w:asciiTheme="minorHAnsi" w:hAnsiTheme="minorHAnsi" w:cstheme="minorHAnsi"/>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431255" w:rsidRPr="00F23133" w:rsidRDefault="00431255" w:rsidP="00431255">
            <w:pPr>
              <w:rPr>
                <w:rFonts w:asciiTheme="minorHAnsi" w:hAnsiTheme="minorHAnsi" w:cstheme="minorHAnsi"/>
                <w:color w:val="000000"/>
                <w:shd w:val="clear" w:color="auto" w:fill="FFFFFF"/>
              </w:rPr>
            </w:pPr>
          </w:p>
          <w:p w14:paraId="25259069" w14:textId="77777777" w:rsidR="00431255" w:rsidRPr="00F23133" w:rsidRDefault="00431255" w:rsidP="00431255">
            <w:pPr>
              <w:rPr>
                <w:rFonts w:asciiTheme="minorHAnsi" w:hAnsiTheme="minorHAnsi" w:cstheme="minorHAnsi"/>
                <w:color w:val="000000"/>
                <w:shd w:val="clear" w:color="auto" w:fill="FFFFFF"/>
              </w:rPr>
            </w:pPr>
            <w:r w:rsidRPr="00F23133">
              <w:rPr>
                <w:rFonts w:asciiTheme="minorHAnsi" w:hAnsiTheme="minorHAnsi" w:cstheme="minorHAnsi"/>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w:t>
            </w:r>
            <w:proofErr w:type="gramStart"/>
            <w:r w:rsidRPr="00F23133">
              <w:rPr>
                <w:rFonts w:asciiTheme="minorHAnsi" w:hAnsiTheme="minorHAnsi" w:cstheme="minorHAnsi"/>
                <w:color w:val="000000"/>
                <w:shd w:val="clear" w:color="auto" w:fill="FFFFFF"/>
              </w:rPr>
              <w:t>are not tolerated</w:t>
            </w:r>
            <w:proofErr w:type="gramEnd"/>
            <w:r w:rsidRPr="00F23133">
              <w:rPr>
                <w:rFonts w:asciiTheme="minorHAnsi" w:hAnsiTheme="minorHAnsi" w:cstheme="minorHAnsi"/>
                <w:color w:val="000000"/>
                <w:shd w:val="clear" w:color="auto" w:fill="FFFFFF"/>
              </w:rPr>
              <w:t xml:space="preserve">. </w:t>
            </w:r>
          </w:p>
          <w:p w14:paraId="2D21C7CA" w14:textId="77777777" w:rsidR="00431255" w:rsidRPr="00F23133" w:rsidRDefault="00431255" w:rsidP="00431255">
            <w:pPr>
              <w:rPr>
                <w:rFonts w:asciiTheme="minorHAnsi" w:hAnsiTheme="minorHAnsi" w:cstheme="minorHAnsi"/>
                <w:color w:val="000000"/>
                <w:shd w:val="clear" w:color="auto" w:fill="FFFFFF"/>
              </w:rPr>
            </w:pPr>
          </w:p>
          <w:p w14:paraId="03FA5A57" w14:textId="1A88009B" w:rsidR="00431255" w:rsidRPr="00F23133" w:rsidRDefault="00431255" w:rsidP="00431255">
            <w:pPr>
              <w:rPr>
                <w:rFonts w:asciiTheme="minorHAnsi" w:hAnsiTheme="minorHAnsi" w:cstheme="minorHAnsi"/>
                <w:color w:val="000000"/>
                <w:shd w:val="clear" w:color="auto" w:fill="FFFFFF"/>
              </w:rPr>
            </w:pPr>
            <w:r w:rsidRPr="00F23133">
              <w:rPr>
                <w:rFonts w:asciiTheme="minorHAnsi" w:hAnsiTheme="minorHAnsi" w:cstheme="minorHAnsi"/>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431255" w:rsidRPr="00F23133" w:rsidRDefault="00431255" w:rsidP="00431255">
            <w:pPr>
              <w:rPr>
                <w:rFonts w:asciiTheme="minorHAnsi" w:hAnsiTheme="minorHAnsi" w:cstheme="minorHAnsi"/>
                <w:color w:val="000000"/>
                <w:shd w:val="clear" w:color="auto" w:fill="FFFFFF"/>
              </w:rPr>
            </w:pPr>
          </w:p>
          <w:p w14:paraId="24F19261" w14:textId="22DD2FA0" w:rsidR="00431255" w:rsidRPr="00F23133" w:rsidRDefault="00431255" w:rsidP="00431255">
            <w:pPr>
              <w:rPr>
                <w:rFonts w:asciiTheme="minorHAnsi" w:hAnsiTheme="minorHAnsi" w:cstheme="minorHAnsi"/>
              </w:rPr>
            </w:pPr>
            <w:r w:rsidRPr="00F23133">
              <w:rPr>
                <w:rFonts w:asciiTheme="minorHAnsi" w:hAnsiTheme="minorHAnsi" w:cstheme="minorHAnsi"/>
              </w:rPr>
              <w:t xml:space="preserve">Read more about the HSE’s commitment to </w:t>
            </w:r>
            <w:hyperlink r:id="rId11" w:history="1">
              <w:r w:rsidRPr="00F23133">
                <w:rPr>
                  <w:rStyle w:val="Hyperlink"/>
                  <w:rFonts w:asciiTheme="minorHAnsi" w:hAnsiTheme="minorHAnsi" w:cstheme="minorHAnsi"/>
                </w:rPr>
                <w:t>Diversity, Equality and Inclusion</w:t>
              </w:r>
            </w:hyperlink>
            <w:r w:rsidRPr="00F23133">
              <w:rPr>
                <w:rFonts w:asciiTheme="minorHAnsi" w:hAnsiTheme="minorHAnsi" w:cstheme="minorHAnsi"/>
              </w:rPr>
              <w:t xml:space="preserve"> </w:t>
            </w:r>
          </w:p>
          <w:p w14:paraId="611557CE" w14:textId="280D653D" w:rsidR="00431255" w:rsidRPr="00F23133" w:rsidRDefault="00431255" w:rsidP="00431255">
            <w:pPr>
              <w:rPr>
                <w:rFonts w:asciiTheme="minorHAnsi" w:hAnsiTheme="minorHAnsi" w:cstheme="minorHAnsi"/>
              </w:rPr>
            </w:pPr>
          </w:p>
        </w:tc>
      </w:tr>
      <w:tr w:rsidR="00431255" w:rsidRPr="00F23133" w14:paraId="34206BA6" w14:textId="77777777" w:rsidTr="00F23133">
        <w:tc>
          <w:tcPr>
            <w:tcW w:w="2565" w:type="dxa"/>
          </w:tcPr>
          <w:p w14:paraId="54E222E5" w14:textId="77777777" w:rsidR="00431255" w:rsidRPr="00F23133" w:rsidRDefault="00431255" w:rsidP="00431255">
            <w:pPr>
              <w:rPr>
                <w:rFonts w:asciiTheme="minorHAnsi" w:hAnsiTheme="minorHAnsi" w:cstheme="minorHAnsi"/>
                <w:b/>
                <w:bCs/>
              </w:rPr>
            </w:pPr>
            <w:r w:rsidRPr="00F23133">
              <w:rPr>
                <w:rFonts w:asciiTheme="minorHAnsi" w:hAnsiTheme="minorHAnsi" w:cstheme="minorHAnsi"/>
                <w:b/>
                <w:bCs/>
              </w:rPr>
              <w:t>Code of Practice</w:t>
            </w:r>
          </w:p>
        </w:tc>
        <w:tc>
          <w:tcPr>
            <w:tcW w:w="8055" w:type="dxa"/>
          </w:tcPr>
          <w:p w14:paraId="02619FDC" w14:textId="77777777" w:rsidR="00431255" w:rsidRPr="00F23133" w:rsidRDefault="00431255" w:rsidP="00431255">
            <w:pPr>
              <w:rPr>
                <w:rFonts w:asciiTheme="minorHAnsi" w:hAnsiTheme="minorHAnsi" w:cstheme="minorHAnsi"/>
                <w:lang w:val="en-IE" w:eastAsia="en-US"/>
              </w:rPr>
            </w:pPr>
            <w:r w:rsidRPr="00F23133">
              <w:rPr>
                <w:rFonts w:asciiTheme="minorHAnsi" w:hAnsiTheme="minorHAnsi" w:cstheme="minorHAnsi"/>
              </w:rPr>
              <w:t>The Health Service Executive</w:t>
            </w:r>
            <w:r w:rsidRPr="00F23133">
              <w:rPr>
                <w:rFonts w:asciiTheme="minorHAnsi" w:hAnsiTheme="minorHAnsi" w:cstheme="minorHAnsi"/>
                <w:color w:val="FF0000"/>
              </w:rPr>
              <w:t xml:space="preserve"> </w:t>
            </w:r>
            <w:r w:rsidRPr="00F23133">
              <w:rPr>
                <w:rFonts w:asciiTheme="minorHAnsi" w:hAnsiTheme="minorHAnsi" w:cstheme="minorHAnsi"/>
              </w:rPr>
              <w:t>will run this campaign in compliance with the Code of Practice prepared by the Commission for Public Service Appointments (CPSA).</w:t>
            </w:r>
          </w:p>
          <w:p w14:paraId="763E6747" w14:textId="77777777" w:rsidR="00431255" w:rsidRPr="00F23133" w:rsidRDefault="00431255" w:rsidP="00431255">
            <w:pPr>
              <w:rPr>
                <w:rFonts w:asciiTheme="minorHAnsi" w:hAnsiTheme="minorHAnsi" w:cstheme="minorHAnsi"/>
              </w:rPr>
            </w:pPr>
          </w:p>
          <w:p w14:paraId="530CFD04" w14:textId="5EE30451" w:rsidR="00431255" w:rsidRPr="00F23133" w:rsidRDefault="00431255" w:rsidP="00431255">
            <w:pPr>
              <w:shd w:val="clear" w:color="auto" w:fill="FFFFFF"/>
              <w:spacing w:line="276" w:lineRule="auto"/>
              <w:rPr>
                <w:rFonts w:asciiTheme="minorHAnsi" w:hAnsiTheme="minorHAnsi" w:cstheme="minorHAnsi"/>
                <w:color w:val="333333"/>
                <w:lang w:val="en-IE" w:eastAsia="en-IE"/>
              </w:rPr>
            </w:pPr>
            <w:r w:rsidRPr="00F23133">
              <w:rPr>
                <w:rFonts w:asciiTheme="minorHAnsi" w:hAnsiTheme="minorHAnsi" w:cstheme="minorHAnsi"/>
              </w:rPr>
              <w:t xml:space="preserve">The CPSA is responsible for </w:t>
            </w:r>
            <w:r w:rsidRPr="00F23133">
              <w:rPr>
                <w:rFonts w:asciiTheme="minorHAnsi" w:hAnsiTheme="minorHAnsi" w:cstheme="minorHAnsi"/>
                <w:color w:val="333333"/>
                <w:lang w:eastAsia="en-IE"/>
              </w:rPr>
              <w:t xml:space="preserve">establishing the principles to </w:t>
            </w:r>
            <w:proofErr w:type="gramStart"/>
            <w:r w:rsidRPr="00F23133">
              <w:rPr>
                <w:rFonts w:asciiTheme="minorHAnsi" w:hAnsiTheme="minorHAnsi" w:cstheme="minorHAnsi"/>
                <w:color w:val="333333"/>
                <w:lang w:eastAsia="en-IE"/>
              </w:rPr>
              <w:t>be followed</w:t>
            </w:r>
            <w:proofErr w:type="gramEnd"/>
            <w:r w:rsidRPr="00F23133">
              <w:rPr>
                <w:rFonts w:asciiTheme="minorHAnsi" w:hAnsiTheme="minorHAnsi" w:cstheme="minorHAnsi"/>
                <w:color w:val="333333"/>
                <w:lang w:eastAsia="en-IE"/>
              </w:rPr>
              <w:t xml:space="preserve"> when making an appointment. These are set out in the CPSA Code of Practice. The Code outlines the standards to </w:t>
            </w:r>
            <w:proofErr w:type="gramStart"/>
            <w:r w:rsidRPr="00F23133">
              <w:rPr>
                <w:rFonts w:asciiTheme="minorHAnsi" w:hAnsiTheme="minorHAnsi" w:cstheme="minorHAnsi"/>
                <w:color w:val="333333"/>
                <w:lang w:eastAsia="en-IE"/>
              </w:rPr>
              <w:t>be adhered</w:t>
            </w:r>
            <w:proofErr w:type="gramEnd"/>
            <w:r w:rsidRPr="00F23133">
              <w:rPr>
                <w:rFonts w:asciiTheme="minorHAnsi" w:hAnsiTheme="minorHAnsi" w:cstheme="minorHAnsi"/>
                <w:color w:val="333333"/>
                <w:lang w:eastAsia="en-IE"/>
              </w:rPr>
              <w:t xml:space="preserve"> to at each stage of the selection process and sets out the review and appeal mechanisms open to candidates should they be unhappy with a selection process.</w:t>
            </w:r>
          </w:p>
          <w:p w14:paraId="3453545A" w14:textId="77777777" w:rsidR="00431255" w:rsidRPr="00F23133" w:rsidRDefault="00431255" w:rsidP="00431255">
            <w:pPr>
              <w:ind w:firstLine="720"/>
              <w:rPr>
                <w:rFonts w:asciiTheme="minorHAnsi" w:hAnsiTheme="minorHAnsi" w:cstheme="minorHAnsi"/>
              </w:rPr>
            </w:pPr>
          </w:p>
          <w:p w14:paraId="20388A5A" w14:textId="798CB278" w:rsidR="00431255" w:rsidRPr="00F23133" w:rsidRDefault="00431255" w:rsidP="001C1148">
            <w:pPr>
              <w:rPr>
                <w:rFonts w:asciiTheme="minorHAnsi" w:hAnsiTheme="minorHAnsi" w:cstheme="minorHAnsi"/>
              </w:rPr>
            </w:pPr>
            <w:r w:rsidRPr="00F23133">
              <w:rPr>
                <w:rFonts w:asciiTheme="minorHAnsi" w:hAnsiTheme="minorHAnsi" w:cstheme="minorHAnsi"/>
              </w:rPr>
              <w:t xml:space="preserve">Read the </w:t>
            </w:r>
            <w:hyperlink r:id="rId12" w:history="1">
              <w:r w:rsidRPr="00F23133">
                <w:rPr>
                  <w:rStyle w:val="Hyperlink"/>
                  <w:rFonts w:asciiTheme="minorHAnsi" w:hAnsiTheme="minorHAnsi" w:cstheme="minorHAnsi"/>
                </w:rPr>
                <w:t>CPSA Code of Practice</w:t>
              </w:r>
            </w:hyperlink>
            <w:r w:rsidRPr="00F23133">
              <w:rPr>
                <w:rFonts w:asciiTheme="minorHAnsi" w:hAnsiTheme="minorHAnsi" w:cstheme="minorHAnsi"/>
              </w:rPr>
              <w:t xml:space="preserve">. </w:t>
            </w:r>
          </w:p>
        </w:tc>
      </w:tr>
      <w:tr w:rsidR="00431255" w:rsidRPr="00F23133" w14:paraId="78E52213" w14:textId="77777777" w:rsidTr="00F6254C">
        <w:tc>
          <w:tcPr>
            <w:tcW w:w="10620" w:type="dxa"/>
            <w:gridSpan w:val="2"/>
          </w:tcPr>
          <w:p w14:paraId="72D4E1CF" w14:textId="4CD49609" w:rsidR="00431255" w:rsidRDefault="00431255" w:rsidP="00431255">
            <w:pPr>
              <w:rPr>
                <w:rFonts w:asciiTheme="minorHAnsi" w:hAnsiTheme="minorHAnsi" w:cstheme="minorHAnsi"/>
              </w:rPr>
            </w:pPr>
            <w:r w:rsidRPr="00F23133">
              <w:rPr>
                <w:rFonts w:asciiTheme="minorHAnsi" w:hAnsiTheme="minorHAnsi" w:cstheme="minorHAnsi"/>
              </w:rPr>
              <w:t xml:space="preserve">The reform programme outlined for the health services may </w:t>
            </w:r>
            <w:proofErr w:type="gramStart"/>
            <w:r w:rsidRPr="00F23133">
              <w:rPr>
                <w:rFonts w:asciiTheme="minorHAnsi" w:hAnsiTheme="minorHAnsi" w:cstheme="minorHAnsi"/>
              </w:rPr>
              <w:t>impact on</w:t>
            </w:r>
            <w:proofErr w:type="gramEnd"/>
            <w:r w:rsidRPr="00F23133">
              <w:rPr>
                <w:rFonts w:asciiTheme="minorHAnsi" w:hAnsiTheme="minorHAnsi" w:cstheme="minorHAnsi"/>
              </w:rPr>
              <w:t xml:space="preserve"> this role, and as structures change the Job Specification may be reviewed.</w:t>
            </w:r>
            <w:r w:rsidR="00F60424">
              <w:rPr>
                <w:rFonts w:asciiTheme="minorHAnsi" w:hAnsiTheme="minorHAnsi" w:cstheme="minorHAnsi"/>
              </w:rPr>
              <w:t xml:space="preserve"> </w:t>
            </w:r>
            <w:r w:rsidRPr="00F23133">
              <w:rPr>
                <w:rFonts w:asciiTheme="minorHAnsi" w:hAnsiTheme="minorHAnsi" w:cstheme="minorHAnsi"/>
              </w:rPr>
              <w:t xml:space="preserve">This Job Specification is a guide to the general range of duties assigned to the post holder. It </w:t>
            </w:r>
            <w:proofErr w:type="gramStart"/>
            <w:r w:rsidRPr="00F23133">
              <w:rPr>
                <w:rFonts w:asciiTheme="minorHAnsi" w:hAnsiTheme="minorHAnsi" w:cstheme="minorHAnsi"/>
              </w:rPr>
              <w:t>is intended</w:t>
            </w:r>
            <w:proofErr w:type="gramEnd"/>
            <w:r w:rsidRPr="00F23133">
              <w:rPr>
                <w:rFonts w:asciiTheme="minorHAnsi" w:hAnsiTheme="minorHAnsi" w:cstheme="minorHAnsi"/>
              </w:rPr>
              <w:t xml:space="preserve"> to be neither definitive nor restrictive and is subject to periodic review with the employee concerned.</w:t>
            </w:r>
          </w:p>
          <w:p w14:paraId="469FBB66" w14:textId="3A01D1A8" w:rsidR="00F60424" w:rsidRPr="00F23133" w:rsidRDefault="00F60424" w:rsidP="00431255">
            <w:pPr>
              <w:rPr>
                <w:rFonts w:asciiTheme="minorHAnsi" w:hAnsiTheme="minorHAnsi" w:cstheme="minorHAnsi"/>
              </w:rPr>
            </w:pPr>
          </w:p>
        </w:tc>
      </w:tr>
    </w:tbl>
    <w:p w14:paraId="39793C19" w14:textId="77777777" w:rsidR="00F60424" w:rsidRDefault="00F60424" w:rsidP="008E31EA">
      <w:pPr>
        <w:spacing w:line="276" w:lineRule="auto"/>
        <w:jc w:val="center"/>
        <w:rPr>
          <w:rFonts w:asciiTheme="minorHAnsi" w:hAnsiTheme="minorHAnsi" w:cstheme="minorHAnsi"/>
          <w:b/>
        </w:rPr>
      </w:pPr>
    </w:p>
    <w:p w14:paraId="6E18C647" w14:textId="128CAA98" w:rsidR="00543F98" w:rsidRPr="008E31EA" w:rsidRDefault="008E31EA" w:rsidP="008E31EA">
      <w:pPr>
        <w:spacing w:line="276" w:lineRule="auto"/>
        <w:jc w:val="center"/>
        <w:rPr>
          <w:rFonts w:asciiTheme="minorHAnsi" w:hAnsiTheme="minorHAnsi" w:cstheme="minorHAnsi"/>
          <w:b/>
        </w:rPr>
      </w:pPr>
      <w:r w:rsidRPr="008E31EA">
        <w:rPr>
          <w:rFonts w:asciiTheme="minorHAnsi" w:hAnsiTheme="minorHAnsi" w:cstheme="minorHAnsi"/>
          <w:b/>
        </w:rPr>
        <w:t>Senior House Officer</w:t>
      </w:r>
    </w:p>
    <w:p w14:paraId="477B8795" w14:textId="77777777" w:rsidR="00543F98" w:rsidRPr="00F23133" w:rsidRDefault="00543F98" w:rsidP="008E31EA">
      <w:pPr>
        <w:jc w:val="center"/>
        <w:rPr>
          <w:rFonts w:asciiTheme="minorHAnsi" w:hAnsiTheme="minorHAnsi" w:cstheme="minorHAnsi"/>
          <w:b/>
        </w:rPr>
      </w:pPr>
      <w:r w:rsidRPr="00F23133">
        <w:rPr>
          <w:rFonts w:asciiTheme="minorHAnsi" w:hAnsiTheme="minorHAnsi" w:cstheme="minorHAnsi"/>
          <w:b/>
        </w:rPr>
        <w:t>Terms and Conditions of Employment</w:t>
      </w:r>
    </w:p>
    <w:p w14:paraId="690D2748" w14:textId="77777777" w:rsidR="00543F98" w:rsidRPr="00F23133" w:rsidRDefault="00543F98" w:rsidP="008E31EA">
      <w:pPr>
        <w:jc w:val="center"/>
        <w:rPr>
          <w:rFonts w:asciiTheme="minorHAnsi" w:hAnsiTheme="minorHAnsi" w:cstheme="minorHAnsi"/>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F23133" w14:paraId="648DD409" w14:textId="77777777" w:rsidTr="00AC0D37">
        <w:tc>
          <w:tcPr>
            <w:tcW w:w="2523" w:type="dxa"/>
          </w:tcPr>
          <w:p w14:paraId="38A8F24A" w14:textId="77777777" w:rsidR="00543F98" w:rsidRPr="00F23133" w:rsidRDefault="00543F98" w:rsidP="005F595E">
            <w:pPr>
              <w:jc w:val="both"/>
              <w:rPr>
                <w:rFonts w:asciiTheme="minorHAnsi" w:hAnsiTheme="minorHAnsi" w:cstheme="minorHAnsi"/>
                <w:b/>
                <w:bCs/>
              </w:rPr>
            </w:pPr>
            <w:r w:rsidRPr="00F23133">
              <w:rPr>
                <w:rFonts w:asciiTheme="minorHAnsi" w:hAnsiTheme="minorHAnsi" w:cstheme="minorHAnsi"/>
                <w:b/>
                <w:bCs/>
              </w:rPr>
              <w:t xml:space="preserve">Tenure </w:t>
            </w:r>
          </w:p>
        </w:tc>
        <w:tc>
          <w:tcPr>
            <w:tcW w:w="8109" w:type="dxa"/>
          </w:tcPr>
          <w:p w14:paraId="4463C165" w14:textId="4D4ACCED" w:rsidR="00543F98" w:rsidRPr="00F23133" w:rsidRDefault="00543F98" w:rsidP="005F595E">
            <w:pPr>
              <w:tabs>
                <w:tab w:val="left" w:pos="-720"/>
                <w:tab w:val="left" w:pos="0"/>
                <w:tab w:val="left" w:pos="720"/>
              </w:tabs>
              <w:suppressAutoHyphens/>
              <w:jc w:val="both"/>
              <w:rPr>
                <w:rFonts w:asciiTheme="minorHAnsi" w:hAnsiTheme="minorHAnsi" w:cstheme="minorHAnsi"/>
                <w:spacing w:val="-3"/>
              </w:rPr>
            </w:pPr>
            <w:r w:rsidRPr="00F23133">
              <w:rPr>
                <w:rFonts w:asciiTheme="minorHAnsi" w:hAnsiTheme="minorHAnsi" w:cstheme="minorHAnsi"/>
                <w:spacing w:val="-3"/>
              </w:rPr>
              <w:t xml:space="preserve">The current vacancy available is </w:t>
            </w:r>
            <w:proofErr w:type="gramStart"/>
            <w:r w:rsidRPr="00F23133">
              <w:rPr>
                <w:rFonts w:asciiTheme="minorHAnsi" w:hAnsiTheme="minorHAnsi" w:cstheme="minorHAnsi"/>
                <w:bCs/>
                <w:color w:val="000099"/>
                <w:spacing w:val="-3"/>
              </w:rPr>
              <w:t>whole</w:t>
            </w:r>
            <w:proofErr w:type="gramEnd"/>
            <w:r w:rsidRPr="00F23133">
              <w:rPr>
                <w:rFonts w:asciiTheme="minorHAnsi" w:hAnsiTheme="minorHAnsi" w:cstheme="minorHAnsi"/>
                <w:bCs/>
                <w:color w:val="000099"/>
                <w:spacing w:val="-3"/>
              </w:rPr>
              <w:t xml:space="preserve"> time</w:t>
            </w:r>
            <w:r w:rsidR="00FC3DE5">
              <w:rPr>
                <w:rFonts w:asciiTheme="minorHAnsi" w:hAnsiTheme="minorHAnsi" w:cstheme="minorHAnsi"/>
                <w:bCs/>
                <w:color w:val="000099"/>
                <w:spacing w:val="-3"/>
              </w:rPr>
              <w:t xml:space="preserve"> and fixed term.</w:t>
            </w:r>
            <w:r w:rsidRPr="00F23133">
              <w:rPr>
                <w:rFonts w:asciiTheme="minorHAnsi" w:hAnsiTheme="minorHAnsi" w:cstheme="minorHAnsi"/>
                <w:spacing w:val="-3"/>
              </w:rPr>
              <w:t xml:space="preserve">  </w:t>
            </w:r>
          </w:p>
          <w:p w14:paraId="41FF2897" w14:textId="77777777" w:rsidR="00543F98" w:rsidRPr="00F23133" w:rsidRDefault="00543F98" w:rsidP="005F595E">
            <w:pPr>
              <w:tabs>
                <w:tab w:val="left" w:pos="-720"/>
                <w:tab w:val="left" w:pos="0"/>
                <w:tab w:val="left" w:pos="720"/>
              </w:tabs>
              <w:suppressAutoHyphens/>
              <w:jc w:val="both"/>
              <w:rPr>
                <w:rFonts w:asciiTheme="minorHAnsi" w:hAnsiTheme="minorHAnsi" w:cstheme="minorHAnsi"/>
                <w:spacing w:val="-3"/>
              </w:rPr>
            </w:pPr>
          </w:p>
          <w:p w14:paraId="6E1DF429" w14:textId="6E396E94" w:rsidR="00543F98" w:rsidRPr="00F23133" w:rsidRDefault="00543F98" w:rsidP="005F595E">
            <w:pPr>
              <w:tabs>
                <w:tab w:val="left" w:pos="-720"/>
                <w:tab w:val="left" w:pos="0"/>
                <w:tab w:val="left" w:pos="720"/>
              </w:tabs>
              <w:suppressAutoHyphens/>
              <w:jc w:val="both"/>
              <w:rPr>
                <w:rFonts w:asciiTheme="minorHAnsi" w:hAnsiTheme="minorHAnsi" w:cstheme="minorHAnsi"/>
                <w:spacing w:val="-3"/>
              </w:rPr>
            </w:pPr>
            <w:r w:rsidRPr="00F23133">
              <w:rPr>
                <w:rFonts w:asciiTheme="minorHAnsi" w:hAnsiTheme="minorHAnsi" w:cstheme="minorHAnsi"/>
                <w:spacing w:val="-3"/>
              </w:rPr>
              <w:t xml:space="preserve">The post is pensionable. A panel </w:t>
            </w:r>
            <w:proofErr w:type="gramStart"/>
            <w:r w:rsidRPr="00F23133">
              <w:rPr>
                <w:rFonts w:asciiTheme="minorHAnsi" w:hAnsiTheme="minorHAnsi" w:cstheme="minorHAnsi"/>
                <w:spacing w:val="-3"/>
              </w:rPr>
              <w:t>may be created</w:t>
            </w:r>
            <w:proofErr w:type="gramEnd"/>
            <w:r w:rsidRPr="00F23133">
              <w:rPr>
                <w:rFonts w:asciiTheme="minorHAnsi" w:hAnsiTheme="minorHAnsi" w:cstheme="minorHAnsi"/>
                <w:spacing w:val="-3"/>
              </w:rPr>
              <w:t xml:space="preserve"> from which </w:t>
            </w:r>
            <w:r w:rsidR="00FC3DE5">
              <w:rPr>
                <w:rFonts w:asciiTheme="minorHAnsi" w:hAnsiTheme="minorHAnsi" w:cstheme="minorHAnsi"/>
                <w:spacing w:val="-3"/>
              </w:rPr>
              <w:t>fixed term</w:t>
            </w:r>
            <w:r w:rsidRPr="00F23133">
              <w:rPr>
                <w:rFonts w:asciiTheme="minorHAnsi" w:hAnsiTheme="minorHAnsi" w:cstheme="minorHAnsi"/>
                <w:spacing w:val="-3"/>
              </w:rPr>
              <w:t xml:space="preserve"> purpose vacancies of full time duration may be filled. The tenure of these posts </w:t>
            </w:r>
            <w:proofErr w:type="gramStart"/>
            <w:r w:rsidRPr="00F23133">
              <w:rPr>
                <w:rFonts w:asciiTheme="minorHAnsi" w:hAnsiTheme="minorHAnsi" w:cstheme="minorHAnsi"/>
                <w:spacing w:val="-3"/>
              </w:rPr>
              <w:t>will be indicated</w:t>
            </w:r>
            <w:proofErr w:type="gramEnd"/>
            <w:r w:rsidRPr="00F23133">
              <w:rPr>
                <w:rFonts w:asciiTheme="minorHAnsi" w:hAnsiTheme="minorHAnsi" w:cstheme="minorHAnsi"/>
                <w:spacing w:val="-3"/>
              </w:rPr>
              <w:t xml:space="preserve"> at “expression of interest” stage. </w:t>
            </w:r>
            <w:proofErr w:type="gramStart"/>
            <w:r w:rsidRPr="00F23133">
              <w:rPr>
                <w:rFonts w:asciiTheme="minorHAnsi" w:hAnsiTheme="minorHAnsi" w:cstheme="minorHAnsi"/>
                <w:spacing w:val="-3"/>
              </w:rPr>
              <w:t>Appointment as an employee of the Health Service Executive is governed by the Health Act 2004 and the Public Service Management (Recruitment and Appointments) Act 2004 and Public Service Management (Recruitment and Appointments) Amendment Act 2013</w:t>
            </w:r>
            <w:proofErr w:type="gramEnd"/>
            <w:r w:rsidRPr="00F23133">
              <w:rPr>
                <w:rFonts w:asciiTheme="minorHAnsi" w:hAnsiTheme="minorHAnsi" w:cstheme="minorHAnsi"/>
                <w:spacing w:val="-3"/>
              </w:rPr>
              <w:t>.</w:t>
            </w:r>
          </w:p>
          <w:p w14:paraId="0E2CB7A4" w14:textId="77777777" w:rsidR="00543F98" w:rsidRPr="00F23133" w:rsidRDefault="00543F98" w:rsidP="005F595E">
            <w:pPr>
              <w:tabs>
                <w:tab w:val="left" w:pos="-720"/>
                <w:tab w:val="left" w:pos="0"/>
                <w:tab w:val="left" w:pos="720"/>
              </w:tabs>
              <w:suppressAutoHyphens/>
              <w:jc w:val="both"/>
              <w:rPr>
                <w:rFonts w:asciiTheme="minorHAnsi" w:hAnsiTheme="minorHAnsi" w:cstheme="minorHAnsi"/>
                <w:spacing w:val="-3"/>
              </w:rPr>
            </w:pPr>
          </w:p>
        </w:tc>
      </w:tr>
      <w:tr w:rsidR="00543F98" w:rsidRPr="00F23133" w14:paraId="3F765092" w14:textId="77777777" w:rsidTr="00AC0D37">
        <w:tc>
          <w:tcPr>
            <w:tcW w:w="2523" w:type="dxa"/>
          </w:tcPr>
          <w:p w14:paraId="0FB817B0" w14:textId="77777777" w:rsidR="00543F98" w:rsidRPr="00F23133" w:rsidRDefault="00543F98" w:rsidP="005F595E">
            <w:pPr>
              <w:jc w:val="both"/>
              <w:rPr>
                <w:rFonts w:asciiTheme="minorHAnsi" w:hAnsiTheme="minorHAnsi" w:cstheme="minorHAnsi"/>
                <w:b/>
                <w:bCs/>
              </w:rPr>
            </w:pPr>
            <w:r w:rsidRPr="00F23133">
              <w:rPr>
                <w:rFonts w:asciiTheme="minorHAnsi" w:hAnsiTheme="minorHAnsi" w:cstheme="minorHAnsi"/>
                <w:b/>
                <w:bCs/>
              </w:rPr>
              <w:t>Working Week</w:t>
            </w:r>
          </w:p>
          <w:p w14:paraId="24717DED" w14:textId="77777777" w:rsidR="00543F98" w:rsidRPr="00F23133" w:rsidRDefault="00543F98" w:rsidP="005F595E">
            <w:pPr>
              <w:jc w:val="both"/>
              <w:rPr>
                <w:rFonts w:asciiTheme="minorHAnsi" w:hAnsiTheme="minorHAnsi" w:cstheme="minorHAnsi"/>
                <w:b/>
                <w:bCs/>
              </w:rPr>
            </w:pPr>
          </w:p>
        </w:tc>
        <w:tc>
          <w:tcPr>
            <w:tcW w:w="8109" w:type="dxa"/>
          </w:tcPr>
          <w:p w14:paraId="165EE85A" w14:textId="0291B5E0" w:rsidR="00ED5846" w:rsidRPr="00F23133" w:rsidRDefault="00ED5846" w:rsidP="00ED5846">
            <w:pPr>
              <w:pStyle w:val="paragraph"/>
              <w:spacing w:before="0" w:beforeAutospacing="0" w:after="0" w:afterAutospacing="0"/>
              <w:textAlignment w:val="baseline"/>
              <w:rPr>
                <w:rFonts w:asciiTheme="minorHAnsi" w:hAnsiTheme="minorHAnsi" w:cstheme="minorHAnsi"/>
                <w:sz w:val="20"/>
                <w:szCs w:val="20"/>
              </w:rPr>
            </w:pPr>
            <w:r w:rsidRPr="00F23133">
              <w:rPr>
                <w:rStyle w:val="normaltextrun"/>
                <w:rFonts w:asciiTheme="minorHAnsi" w:hAnsiTheme="minorHAnsi" w:cstheme="minorHAnsi"/>
                <w:sz w:val="20"/>
                <w:szCs w:val="20"/>
                <w:lang w:val="en-US"/>
              </w:rPr>
              <w:t xml:space="preserve">The standard weekly working </w:t>
            </w:r>
            <w:r w:rsidRPr="00F23133">
              <w:rPr>
                <w:rStyle w:val="findhit"/>
                <w:rFonts w:asciiTheme="minorHAnsi" w:hAnsiTheme="minorHAnsi" w:cstheme="minorHAnsi"/>
                <w:sz w:val="20"/>
                <w:szCs w:val="20"/>
                <w:lang w:val="en-US"/>
              </w:rPr>
              <w:t>hours</w:t>
            </w:r>
            <w:r w:rsidRPr="00F23133">
              <w:rPr>
                <w:rStyle w:val="normaltextrun"/>
                <w:rFonts w:asciiTheme="minorHAnsi" w:hAnsiTheme="minorHAnsi" w:cstheme="minorHAnsi"/>
                <w:sz w:val="20"/>
                <w:szCs w:val="20"/>
                <w:lang w:val="en-US"/>
              </w:rPr>
              <w:t xml:space="preserve"> of attendance for your grade are </w:t>
            </w:r>
            <w:r w:rsidR="00FC3DE5">
              <w:rPr>
                <w:rStyle w:val="normaltextrun"/>
                <w:rFonts w:asciiTheme="minorHAnsi" w:hAnsiTheme="minorHAnsi" w:cstheme="minorHAnsi"/>
                <w:b/>
                <w:bCs/>
                <w:sz w:val="20"/>
                <w:szCs w:val="20"/>
                <w:lang w:val="en-US"/>
              </w:rPr>
              <w:t>39</w:t>
            </w:r>
            <w:r w:rsidRPr="00F23133">
              <w:rPr>
                <w:rStyle w:val="normaltextrun"/>
                <w:rFonts w:asciiTheme="minorHAnsi" w:hAnsiTheme="minorHAnsi" w:cstheme="minorHAnsi"/>
                <w:sz w:val="20"/>
                <w:szCs w:val="20"/>
                <w:lang w:val="en-US"/>
              </w:rPr>
              <w:t xml:space="preserve"> </w:t>
            </w:r>
            <w:r w:rsidRPr="00F23133">
              <w:rPr>
                <w:rStyle w:val="findhit"/>
                <w:rFonts w:asciiTheme="minorHAnsi" w:hAnsiTheme="minorHAnsi" w:cstheme="minorHAnsi"/>
                <w:sz w:val="20"/>
                <w:szCs w:val="20"/>
                <w:lang w:val="en-US"/>
              </w:rPr>
              <w:t>hours</w:t>
            </w:r>
            <w:r w:rsidRPr="00F23133">
              <w:rPr>
                <w:rStyle w:val="normaltextrun"/>
                <w:rFonts w:asciiTheme="minorHAnsi" w:hAnsiTheme="minorHAnsi" w:cstheme="minorHAnsi"/>
                <w:sz w:val="20"/>
                <w:szCs w:val="20"/>
                <w:lang w:val="en-US"/>
              </w:rPr>
              <w:t xml:space="preserve"> per week. </w:t>
            </w:r>
            <w:r w:rsidR="00FC3DE5">
              <w:rPr>
                <w:rStyle w:val="normaltextrun"/>
                <w:rFonts w:asciiTheme="minorHAnsi" w:hAnsiTheme="minorHAnsi" w:cstheme="minorHAnsi"/>
                <w:sz w:val="20"/>
                <w:szCs w:val="20"/>
                <w:lang w:val="en-US"/>
              </w:rPr>
              <w:t xml:space="preserve">The 39 hours are as determined by the relevant service roster and include a paid lunch break. </w:t>
            </w:r>
            <w:r w:rsidRPr="00F23133">
              <w:rPr>
                <w:rStyle w:val="normaltextrun"/>
                <w:rFonts w:asciiTheme="minorHAnsi" w:hAnsiTheme="minorHAnsi" w:cstheme="minorHAnsi"/>
                <w:sz w:val="20"/>
                <w:szCs w:val="20"/>
                <w:lang w:val="en-US"/>
              </w:rPr>
              <w:t xml:space="preserve">You are required to work agreed roster/on-call arrangements advised by your Reporting Manager. Your contracted </w:t>
            </w:r>
            <w:r w:rsidRPr="00F23133">
              <w:rPr>
                <w:rStyle w:val="findhit"/>
                <w:rFonts w:asciiTheme="minorHAnsi" w:hAnsiTheme="minorHAnsi" w:cstheme="minorHAnsi"/>
                <w:sz w:val="20"/>
                <w:szCs w:val="20"/>
                <w:lang w:val="en-US"/>
              </w:rPr>
              <w:t>hours</w:t>
            </w:r>
            <w:r w:rsidRPr="00F23133">
              <w:rPr>
                <w:rStyle w:val="normaltextrun"/>
                <w:rFonts w:asciiTheme="minorHAnsi" w:hAnsiTheme="minorHAnsi" w:cstheme="minorHAnsi"/>
                <w:sz w:val="20"/>
                <w:szCs w:val="20"/>
                <w:lang w:val="en-US"/>
              </w:rPr>
              <w:t xml:space="preserve"> are liable to change between the </w:t>
            </w:r>
            <w:r w:rsidRPr="00F23133">
              <w:rPr>
                <w:rStyle w:val="findhit"/>
                <w:rFonts w:asciiTheme="minorHAnsi" w:hAnsiTheme="minorHAnsi" w:cstheme="minorHAnsi"/>
                <w:sz w:val="20"/>
                <w:szCs w:val="20"/>
                <w:lang w:val="en-US"/>
              </w:rPr>
              <w:t>hours</w:t>
            </w:r>
            <w:r w:rsidRPr="00F23133">
              <w:rPr>
                <w:rStyle w:val="normaltextrun"/>
                <w:rFonts w:asciiTheme="minorHAnsi" w:hAnsiTheme="minorHAnsi" w:cstheme="minorHAnsi"/>
                <w:sz w:val="20"/>
                <w:szCs w:val="20"/>
                <w:lang w:val="en-US"/>
              </w:rPr>
              <w:t xml:space="preserve"> of </w:t>
            </w:r>
            <w:r w:rsidR="00FC3DE5">
              <w:rPr>
                <w:rStyle w:val="normaltextrun"/>
                <w:rFonts w:asciiTheme="minorHAnsi" w:hAnsiTheme="minorHAnsi" w:cstheme="minorHAnsi"/>
                <w:sz w:val="20"/>
                <w:szCs w:val="20"/>
                <w:lang w:val="en-US"/>
              </w:rPr>
              <w:t>9</w:t>
            </w:r>
            <w:r w:rsidRPr="00F23133">
              <w:rPr>
                <w:rStyle w:val="normaltextrun"/>
                <w:rFonts w:asciiTheme="minorHAnsi" w:hAnsiTheme="minorHAnsi" w:cstheme="minorHAnsi"/>
                <w:sz w:val="20"/>
                <w:szCs w:val="20"/>
                <w:lang w:val="en-US"/>
              </w:rPr>
              <w:t xml:space="preserve">.00am and </w:t>
            </w:r>
            <w:r w:rsidR="00FC3DE5">
              <w:rPr>
                <w:rStyle w:val="normaltextrun"/>
                <w:rFonts w:asciiTheme="minorHAnsi" w:hAnsiTheme="minorHAnsi" w:cstheme="minorHAnsi"/>
                <w:sz w:val="20"/>
                <w:szCs w:val="20"/>
                <w:lang w:val="en-US"/>
              </w:rPr>
              <w:t>9</w:t>
            </w:r>
            <w:r w:rsidRPr="00F23133">
              <w:rPr>
                <w:rStyle w:val="normaltextrun"/>
                <w:rFonts w:asciiTheme="minorHAnsi" w:hAnsiTheme="minorHAnsi" w:cstheme="minorHAnsi"/>
                <w:sz w:val="20"/>
                <w:szCs w:val="20"/>
                <w:lang w:val="en-US"/>
              </w:rPr>
              <w:t>.00pm over seven days to meet the requirements for extended day services in accordance with the terms of collective agreements and HSE Circulars.</w:t>
            </w:r>
          </w:p>
          <w:p w14:paraId="68311EC5" w14:textId="12B985D8" w:rsidR="001E592B" w:rsidRPr="00F23133" w:rsidRDefault="001E592B" w:rsidP="005F595E">
            <w:pPr>
              <w:jc w:val="both"/>
              <w:rPr>
                <w:rFonts w:asciiTheme="minorHAnsi" w:hAnsiTheme="minorHAnsi" w:cstheme="minorHAnsi"/>
              </w:rPr>
            </w:pPr>
          </w:p>
        </w:tc>
      </w:tr>
      <w:tr w:rsidR="00543F98" w:rsidRPr="00F23133" w14:paraId="026D2AAA" w14:textId="77777777" w:rsidTr="00AC0D37">
        <w:tc>
          <w:tcPr>
            <w:tcW w:w="2523" w:type="dxa"/>
          </w:tcPr>
          <w:p w14:paraId="38FDC52F" w14:textId="77777777" w:rsidR="00543F98" w:rsidRPr="00F23133" w:rsidRDefault="00543F98" w:rsidP="005F595E">
            <w:pPr>
              <w:jc w:val="both"/>
              <w:rPr>
                <w:rFonts w:asciiTheme="minorHAnsi" w:hAnsiTheme="minorHAnsi" w:cstheme="minorHAnsi"/>
                <w:b/>
                <w:bCs/>
              </w:rPr>
            </w:pPr>
            <w:r w:rsidRPr="00F23133">
              <w:rPr>
                <w:rFonts w:asciiTheme="minorHAnsi" w:hAnsiTheme="minorHAnsi" w:cstheme="minorHAnsi"/>
                <w:b/>
                <w:bCs/>
              </w:rPr>
              <w:t>Annual Leave</w:t>
            </w:r>
          </w:p>
        </w:tc>
        <w:tc>
          <w:tcPr>
            <w:tcW w:w="8109" w:type="dxa"/>
          </w:tcPr>
          <w:p w14:paraId="7A82753C" w14:textId="77777777" w:rsidR="00543F98" w:rsidRPr="00F23133" w:rsidRDefault="000010EE" w:rsidP="005F595E">
            <w:pPr>
              <w:rPr>
                <w:rFonts w:asciiTheme="minorHAnsi" w:hAnsiTheme="minorHAnsi" w:cstheme="minorHAnsi"/>
              </w:rPr>
            </w:pPr>
            <w:r w:rsidRPr="00F23133">
              <w:rPr>
                <w:rFonts w:asciiTheme="minorHAnsi" w:eastAsiaTheme="minorHAnsi" w:hAnsiTheme="minorHAnsi" w:cstheme="minorHAnsi"/>
                <w:color w:val="000000"/>
                <w:lang w:val="en-IE" w:eastAsia="en-US"/>
              </w:rPr>
              <w:t xml:space="preserve">The annual leave associated with the post </w:t>
            </w:r>
            <w:proofErr w:type="gramStart"/>
            <w:r w:rsidRPr="00F23133">
              <w:rPr>
                <w:rFonts w:asciiTheme="minorHAnsi" w:eastAsiaTheme="minorHAnsi" w:hAnsiTheme="minorHAnsi" w:cstheme="minorHAnsi"/>
                <w:color w:val="000000"/>
                <w:lang w:val="en-IE" w:eastAsia="en-US"/>
              </w:rPr>
              <w:t>will be confirmed</w:t>
            </w:r>
            <w:proofErr w:type="gramEnd"/>
            <w:r w:rsidRPr="00F23133">
              <w:rPr>
                <w:rFonts w:asciiTheme="minorHAnsi" w:eastAsiaTheme="minorHAnsi" w:hAnsiTheme="minorHAnsi" w:cstheme="minorHAnsi"/>
                <w:color w:val="000000"/>
                <w:lang w:val="en-IE" w:eastAsia="en-US"/>
              </w:rPr>
              <w:t xml:space="preserve"> at </w:t>
            </w:r>
            <w:r w:rsidR="0023552F" w:rsidRPr="00F23133">
              <w:rPr>
                <w:rFonts w:asciiTheme="minorHAnsi" w:eastAsiaTheme="minorHAnsi" w:hAnsiTheme="minorHAnsi" w:cstheme="minorHAnsi"/>
                <w:color w:val="000000"/>
                <w:lang w:val="en-IE" w:eastAsia="en-US"/>
              </w:rPr>
              <w:t>C</w:t>
            </w:r>
            <w:r w:rsidRPr="00F23133">
              <w:rPr>
                <w:rFonts w:asciiTheme="minorHAnsi" w:eastAsiaTheme="minorHAnsi" w:hAnsiTheme="minorHAnsi" w:cstheme="minorHAnsi"/>
                <w:color w:val="000000"/>
                <w:lang w:val="en-IE" w:eastAsia="en-US"/>
              </w:rPr>
              <w:t>ontracting stage</w:t>
            </w:r>
            <w:r w:rsidR="00543F98" w:rsidRPr="00F23133">
              <w:rPr>
                <w:rFonts w:asciiTheme="minorHAnsi" w:hAnsiTheme="minorHAnsi" w:cstheme="minorHAnsi"/>
              </w:rPr>
              <w:t>.</w:t>
            </w:r>
          </w:p>
          <w:p w14:paraId="79D884D7" w14:textId="77777777" w:rsidR="00543F98" w:rsidRPr="00F23133" w:rsidRDefault="00543F98" w:rsidP="005F595E">
            <w:pPr>
              <w:jc w:val="both"/>
              <w:rPr>
                <w:rFonts w:asciiTheme="minorHAnsi" w:hAnsiTheme="minorHAnsi" w:cstheme="minorHAnsi"/>
              </w:rPr>
            </w:pPr>
          </w:p>
        </w:tc>
      </w:tr>
      <w:tr w:rsidR="00543F98" w:rsidRPr="00F23133" w14:paraId="01F7D1BF" w14:textId="77777777" w:rsidTr="00AC0D37">
        <w:tc>
          <w:tcPr>
            <w:tcW w:w="2523" w:type="dxa"/>
          </w:tcPr>
          <w:p w14:paraId="310A674B" w14:textId="77777777" w:rsidR="00543F98" w:rsidRPr="00F23133" w:rsidRDefault="00543F98" w:rsidP="005F595E">
            <w:pPr>
              <w:jc w:val="both"/>
              <w:rPr>
                <w:rFonts w:asciiTheme="minorHAnsi" w:hAnsiTheme="minorHAnsi" w:cstheme="minorHAnsi"/>
                <w:b/>
                <w:bCs/>
              </w:rPr>
            </w:pPr>
            <w:r w:rsidRPr="00F23133">
              <w:rPr>
                <w:rFonts w:asciiTheme="minorHAnsi" w:hAnsiTheme="minorHAnsi" w:cstheme="minorHAnsi"/>
                <w:b/>
                <w:bCs/>
              </w:rPr>
              <w:t>Superannuation</w:t>
            </w:r>
          </w:p>
          <w:p w14:paraId="7729702D" w14:textId="77777777" w:rsidR="00543F98" w:rsidRPr="00F23133" w:rsidRDefault="00543F98" w:rsidP="005F595E">
            <w:pPr>
              <w:jc w:val="both"/>
              <w:rPr>
                <w:rFonts w:asciiTheme="minorHAnsi" w:hAnsiTheme="minorHAnsi" w:cstheme="minorHAnsi"/>
                <w:b/>
                <w:bCs/>
              </w:rPr>
            </w:pPr>
          </w:p>
          <w:p w14:paraId="0BC16D94" w14:textId="77777777" w:rsidR="00543F98" w:rsidRPr="00F23133" w:rsidRDefault="00543F98" w:rsidP="005F595E">
            <w:pPr>
              <w:jc w:val="both"/>
              <w:rPr>
                <w:rFonts w:asciiTheme="minorHAnsi" w:hAnsiTheme="minorHAnsi" w:cstheme="minorHAnsi"/>
                <w:b/>
                <w:bCs/>
              </w:rPr>
            </w:pPr>
          </w:p>
        </w:tc>
        <w:tc>
          <w:tcPr>
            <w:tcW w:w="8109" w:type="dxa"/>
          </w:tcPr>
          <w:p w14:paraId="79E7E9AD" w14:textId="77777777" w:rsidR="00543F98" w:rsidRPr="00F23133" w:rsidRDefault="00543F98" w:rsidP="005F595E">
            <w:pPr>
              <w:jc w:val="both"/>
              <w:rPr>
                <w:rFonts w:asciiTheme="minorHAnsi" w:hAnsiTheme="minorHAnsi" w:cstheme="minorHAnsi"/>
              </w:rPr>
            </w:pPr>
            <w:r w:rsidRPr="00F23133">
              <w:rPr>
                <w:rFonts w:asciiTheme="minorHAnsi" w:hAnsiTheme="minorHAnsi" w:cstheme="minorHAnsi"/>
              </w:rPr>
              <w:t xml:space="preserve">This is a pensionable position with the HSE. The successful candidate </w:t>
            </w:r>
            <w:proofErr w:type="gramStart"/>
            <w:r w:rsidRPr="00F23133">
              <w:rPr>
                <w:rFonts w:asciiTheme="minorHAnsi" w:hAnsiTheme="minorHAnsi" w:cstheme="minorHAnsi"/>
              </w:rPr>
              <w:t>will upon appointment become</w:t>
            </w:r>
            <w:proofErr w:type="gramEnd"/>
            <w:r w:rsidRPr="00F23133">
              <w:rPr>
                <w:rFonts w:asciiTheme="minorHAnsi" w:hAnsiTheme="minorHAnsi" w:cstheme="minorHAnsi"/>
              </w:rPr>
              <w:t xml:space="preserve"> a member of the appropriate pension scheme.  Pension scheme membership </w:t>
            </w:r>
            <w:proofErr w:type="gramStart"/>
            <w:r w:rsidRPr="00F23133">
              <w:rPr>
                <w:rFonts w:asciiTheme="minorHAnsi" w:hAnsiTheme="minorHAnsi" w:cstheme="minorHAnsi"/>
              </w:rPr>
              <w:t>will be notified</w:t>
            </w:r>
            <w:proofErr w:type="gramEnd"/>
            <w:r w:rsidRPr="00F23133">
              <w:rPr>
                <w:rFonts w:asciiTheme="minorHAnsi" w:hAnsiTheme="minorHAnsi" w:cstheme="minorHAnsi"/>
              </w:rPr>
              <w:t xml:space="preserve">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F23133">
                <w:rPr>
                  <w:rFonts w:asciiTheme="minorHAnsi" w:hAnsiTheme="minorHAnsi" w:cstheme="minorHAnsi"/>
                </w:rPr>
                <w:t>the 01</w:t>
              </w:r>
              <w:r w:rsidRPr="00F23133">
                <w:rPr>
                  <w:rFonts w:asciiTheme="minorHAnsi" w:hAnsiTheme="minorHAnsi" w:cstheme="minorHAnsi"/>
                  <w:vertAlign w:val="superscript"/>
                </w:rPr>
                <w:t>st</w:t>
              </w:r>
              <w:r w:rsidRPr="00F23133">
                <w:rPr>
                  <w:rFonts w:asciiTheme="minorHAnsi" w:hAnsiTheme="minorHAnsi" w:cstheme="minorHAnsi"/>
                </w:rPr>
                <w:t xml:space="preserve"> January 2005</w:t>
              </w:r>
            </w:smartTag>
            <w:r w:rsidRPr="00F23133">
              <w:rPr>
                <w:rFonts w:asciiTheme="minorHAnsi" w:hAnsiTheme="minorHAnsi" w:cstheme="minorHAnsi"/>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F23133">
                <w:rPr>
                  <w:rFonts w:asciiTheme="minorHAnsi" w:hAnsiTheme="minorHAnsi" w:cstheme="minorHAnsi"/>
                </w:rPr>
                <w:t>31</w:t>
              </w:r>
              <w:r w:rsidRPr="00F23133">
                <w:rPr>
                  <w:rFonts w:asciiTheme="minorHAnsi" w:hAnsiTheme="minorHAnsi" w:cstheme="minorHAnsi"/>
                  <w:vertAlign w:val="superscript"/>
                </w:rPr>
                <w:t>st</w:t>
              </w:r>
              <w:r w:rsidRPr="00F23133">
                <w:rPr>
                  <w:rFonts w:asciiTheme="minorHAnsi" w:hAnsiTheme="minorHAnsi" w:cstheme="minorHAnsi"/>
                </w:rPr>
                <w:t xml:space="preserve"> December 2004</w:t>
              </w:r>
            </w:smartTag>
          </w:p>
          <w:p w14:paraId="16958ABA" w14:textId="59B7C405" w:rsidR="001E592B" w:rsidRPr="00F23133" w:rsidRDefault="001E592B" w:rsidP="005F595E">
            <w:pPr>
              <w:jc w:val="both"/>
              <w:rPr>
                <w:rFonts w:asciiTheme="minorHAnsi" w:hAnsiTheme="minorHAnsi" w:cstheme="minorHAnsi"/>
              </w:rPr>
            </w:pPr>
          </w:p>
        </w:tc>
      </w:tr>
      <w:tr w:rsidR="005F595E" w:rsidRPr="00F23133" w14:paraId="565FC9D1" w14:textId="77777777" w:rsidTr="00AC0D37">
        <w:tc>
          <w:tcPr>
            <w:tcW w:w="2523" w:type="dxa"/>
          </w:tcPr>
          <w:p w14:paraId="1B364D81" w14:textId="77777777" w:rsidR="005F595E" w:rsidRPr="00F23133" w:rsidRDefault="005F595E" w:rsidP="005F595E">
            <w:pPr>
              <w:jc w:val="both"/>
              <w:rPr>
                <w:rFonts w:asciiTheme="minorHAnsi" w:hAnsiTheme="minorHAnsi" w:cstheme="minorHAnsi"/>
                <w:b/>
                <w:bCs/>
              </w:rPr>
            </w:pPr>
            <w:r w:rsidRPr="00F23133">
              <w:rPr>
                <w:rFonts w:asciiTheme="minorHAnsi" w:hAnsiTheme="minorHAnsi" w:cstheme="minorHAnsi"/>
                <w:b/>
                <w:bCs/>
              </w:rPr>
              <w:t>Age</w:t>
            </w:r>
          </w:p>
        </w:tc>
        <w:tc>
          <w:tcPr>
            <w:tcW w:w="8109" w:type="dxa"/>
          </w:tcPr>
          <w:p w14:paraId="0D47FB6D" w14:textId="77777777" w:rsidR="00E45386" w:rsidRPr="00F23133" w:rsidRDefault="00E45386" w:rsidP="00E45386">
            <w:pPr>
              <w:autoSpaceDE w:val="0"/>
              <w:autoSpaceDN w:val="0"/>
              <w:adjustRightInd w:val="0"/>
              <w:rPr>
                <w:rFonts w:asciiTheme="minorHAnsi" w:eastAsiaTheme="minorHAnsi" w:hAnsiTheme="minorHAnsi" w:cstheme="minorHAnsi"/>
                <w:i/>
                <w:iCs/>
                <w:color w:val="000000"/>
                <w:lang w:val="en-IE" w:eastAsia="en-US"/>
              </w:rPr>
            </w:pPr>
            <w:r w:rsidRPr="00F23133">
              <w:rPr>
                <w:rFonts w:asciiTheme="minorHAnsi" w:eastAsiaTheme="minorHAnsi" w:hAnsiTheme="minorHAnsi" w:cstheme="minorHAnsi"/>
                <w:color w:val="000000"/>
                <w:lang w:val="en-IE" w:eastAsia="en-US"/>
              </w:rPr>
              <w:t>The Public Service Superannuation (Age of Retirement) Act, 2018* set 70 years as the compulsory retirement age for public servants.</w:t>
            </w:r>
            <w:r w:rsidRPr="00F23133">
              <w:rPr>
                <w:rFonts w:asciiTheme="minorHAnsi" w:eastAsiaTheme="minorHAnsi" w:hAnsiTheme="minorHAnsi" w:cstheme="minorHAnsi"/>
                <w:i/>
                <w:iCs/>
                <w:color w:val="000000"/>
                <w:lang w:val="en-IE" w:eastAsia="en-US"/>
              </w:rPr>
              <w:t xml:space="preserve"> </w:t>
            </w:r>
          </w:p>
          <w:p w14:paraId="1D853980" w14:textId="77777777" w:rsidR="00E45386" w:rsidRPr="00F23133" w:rsidRDefault="00E45386" w:rsidP="00E45386">
            <w:pPr>
              <w:autoSpaceDE w:val="0"/>
              <w:autoSpaceDN w:val="0"/>
              <w:adjustRightInd w:val="0"/>
              <w:rPr>
                <w:rFonts w:asciiTheme="minorHAnsi" w:eastAsiaTheme="minorHAnsi" w:hAnsiTheme="minorHAnsi" w:cstheme="minorHAnsi"/>
                <w:i/>
                <w:iCs/>
                <w:color w:val="000000"/>
                <w:lang w:val="en-IE" w:eastAsia="en-US"/>
              </w:rPr>
            </w:pPr>
          </w:p>
          <w:p w14:paraId="1AFBA01F" w14:textId="77777777" w:rsidR="00E45386" w:rsidRPr="00F23133" w:rsidRDefault="00E45386" w:rsidP="00E45386">
            <w:pPr>
              <w:autoSpaceDE w:val="0"/>
              <w:autoSpaceDN w:val="0"/>
              <w:adjustRightInd w:val="0"/>
              <w:rPr>
                <w:rFonts w:asciiTheme="minorHAnsi" w:eastAsiaTheme="minorHAnsi" w:hAnsiTheme="minorHAnsi" w:cstheme="minorHAnsi"/>
                <w:b/>
                <w:bCs/>
                <w:i/>
                <w:iCs/>
                <w:color w:val="000000" w:themeColor="text1"/>
                <w:u w:val="single"/>
                <w:lang w:val="en-IE" w:eastAsia="en-US"/>
              </w:rPr>
            </w:pPr>
            <w:r w:rsidRPr="00F23133">
              <w:rPr>
                <w:rFonts w:asciiTheme="minorHAnsi" w:eastAsiaTheme="minorHAnsi" w:hAnsiTheme="minorHAnsi" w:cstheme="minorHAnsi"/>
                <w:b/>
                <w:bCs/>
                <w:i/>
                <w:iCs/>
                <w:color w:val="000000"/>
                <w:lang w:val="en-IE" w:eastAsia="en-US"/>
              </w:rPr>
              <w:t xml:space="preserve">* </w:t>
            </w:r>
            <w:r w:rsidRPr="00F23133">
              <w:rPr>
                <w:rFonts w:asciiTheme="minorHAnsi" w:eastAsiaTheme="minorHAnsi" w:hAnsiTheme="minorHAnsi" w:cstheme="minorHAnsi"/>
                <w:b/>
                <w:bCs/>
                <w:i/>
                <w:iCs/>
                <w:color w:val="000000"/>
                <w:u w:val="single"/>
                <w:lang w:val="en-IE" w:eastAsia="en-US"/>
              </w:rPr>
              <w:t xml:space="preserve">Public </w:t>
            </w:r>
            <w:r w:rsidRPr="00F23133">
              <w:rPr>
                <w:rFonts w:asciiTheme="minorHAnsi" w:eastAsiaTheme="minorHAnsi" w:hAnsiTheme="minorHAnsi" w:cstheme="minorHAnsi"/>
                <w:b/>
                <w:bCs/>
                <w:i/>
                <w:iCs/>
                <w:color w:val="000000" w:themeColor="text1"/>
                <w:u w:val="single"/>
                <w:lang w:val="en-IE" w:eastAsia="en-US"/>
              </w:rPr>
              <w:t>Servants not affected by this legislation:</w:t>
            </w:r>
          </w:p>
          <w:p w14:paraId="02E0C0E4" w14:textId="74381E2D" w:rsidR="005F595E" w:rsidRPr="00F23133" w:rsidRDefault="00E45386" w:rsidP="00E45386">
            <w:pPr>
              <w:autoSpaceDE w:val="0"/>
              <w:autoSpaceDN w:val="0"/>
              <w:adjustRightInd w:val="0"/>
              <w:rPr>
                <w:rFonts w:asciiTheme="minorHAnsi" w:eastAsiaTheme="minorHAnsi" w:hAnsiTheme="minorHAnsi" w:cstheme="minorHAnsi"/>
                <w:color w:val="000000" w:themeColor="text1"/>
                <w:lang w:val="en-IE" w:eastAsia="en-US"/>
              </w:rPr>
            </w:pPr>
            <w:r w:rsidRPr="00F23133">
              <w:rPr>
                <w:rFonts w:asciiTheme="minorHAnsi" w:eastAsiaTheme="minorHAnsi" w:hAnsiTheme="minorHAnsi" w:cstheme="minorHAnsi"/>
                <w:color w:val="000000" w:themeColor="text1"/>
                <w:lang w:val="en-IE" w:eastAsia="en-US"/>
              </w:rPr>
              <w:t xml:space="preserve">Public servants joining the public </w:t>
            </w:r>
            <w:r w:rsidR="00D34192" w:rsidRPr="00F23133">
              <w:rPr>
                <w:rFonts w:asciiTheme="minorHAnsi" w:eastAsiaTheme="minorHAnsi" w:hAnsiTheme="minorHAnsi" w:cstheme="minorHAnsi"/>
                <w:color w:val="000000" w:themeColor="text1"/>
                <w:lang w:val="en-IE" w:eastAsia="en-US"/>
              </w:rPr>
              <w:t>service or</w:t>
            </w:r>
            <w:r w:rsidRPr="00F23133">
              <w:rPr>
                <w:rFonts w:asciiTheme="minorHAnsi" w:eastAsiaTheme="minorHAnsi" w:hAnsiTheme="minorHAnsi" w:cstheme="minorHAnsi"/>
                <w:color w:val="000000" w:themeColor="text1"/>
                <w:lang w:val="en-IE" w:eastAsia="en-US"/>
              </w:rPr>
              <w:t xml:space="preserve"> re</w:t>
            </w:r>
            <w:r w:rsidR="00A36FE9" w:rsidRPr="00F23133">
              <w:rPr>
                <w:rFonts w:asciiTheme="minorHAnsi" w:eastAsiaTheme="minorHAnsi" w:hAnsiTheme="minorHAnsi" w:cstheme="minorHAnsi"/>
                <w:color w:val="000000" w:themeColor="text1"/>
                <w:lang w:val="en-IE" w:eastAsia="en-US"/>
              </w:rPr>
              <w:t>-</w:t>
            </w:r>
            <w:r w:rsidRPr="00F23133">
              <w:rPr>
                <w:rFonts w:asciiTheme="minorHAnsi" w:eastAsiaTheme="minorHAnsi" w:hAnsiTheme="minorHAnsi" w:cstheme="minorHAnsi"/>
                <w:color w:val="000000" w:themeColor="text1"/>
                <w:lang w:val="en-IE" w:eastAsia="en-US"/>
              </w:rPr>
              <w:t>joining the public service with a 26 week break in service, between 1 April 2004 and 31 December 2012 (new entrants) have no compulsory retirement age.</w:t>
            </w:r>
            <w:r w:rsidR="00F60424">
              <w:rPr>
                <w:rFonts w:asciiTheme="minorHAnsi" w:eastAsiaTheme="minorHAnsi" w:hAnsiTheme="minorHAnsi" w:cstheme="minorHAnsi"/>
                <w:color w:val="000000" w:themeColor="text1"/>
                <w:lang w:val="en-IE" w:eastAsia="en-US"/>
              </w:rPr>
              <w:t xml:space="preserve"> </w:t>
            </w:r>
            <w:r w:rsidRPr="00F23133">
              <w:rPr>
                <w:rFonts w:asciiTheme="minorHAnsi" w:eastAsiaTheme="minorHAnsi" w:hAnsiTheme="minorHAnsi" w:cstheme="minorHAnsi"/>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F23133" w:rsidRDefault="001E592B" w:rsidP="00E45386">
            <w:pPr>
              <w:autoSpaceDE w:val="0"/>
              <w:autoSpaceDN w:val="0"/>
              <w:adjustRightInd w:val="0"/>
              <w:rPr>
                <w:rFonts w:asciiTheme="minorHAnsi" w:eastAsiaTheme="minorHAnsi" w:hAnsiTheme="minorHAnsi" w:cstheme="minorHAnsi"/>
                <w:color w:val="000000"/>
                <w:lang w:val="en-IE" w:eastAsia="en-US"/>
              </w:rPr>
            </w:pPr>
          </w:p>
        </w:tc>
      </w:tr>
      <w:tr w:rsidR="00543F98" w:rsidRPr="00F23133" w14:paraId="00A31E89" w14:textId="77777777" w:rsidTr="00AC0D37">
        <w:tc>
          <w:tcPr>
            <w:tcW w:w="2523" w:type="dxa"/>
          </w:tcPr>
          <w:p w14:paraId="33CE3509" w14:textId="77777777" w:rsidR="00543F98" w:rsidRPr="00F23133" w:rsidRDefault="00543F98" w:rsidP="00E0768C">
            <w:pPr>
              <w:jc w:val="both"/>
              <w:rPr>
                <w:rFonts w:asciiTheme="minorHAnsi" w:hAnsiTheme="minorHAnsi" w:cstheme="minorHAnsi"/>
                <w:b/>
              </w:rPr>
            </w:pPr>
            <w:r w:rsidRPr="00F23133">
              <w:rPr>
                <w:rFonts w:asciiTheme="minorHAnsi" w:hAnsiTheme="minorHAnsi" w:cstheme="minorHAnsi"/>
                <w:b/>
              </w:rPr>
              <w:t>Probation</w:t>
            </w:r>
          </w:p>
        </w:tc>
        <w:tc>
          <w:tcPr>
            <w:tcW w:w="8109" w:type="dxa"/>
          </w:tcPr>
          <w:p w14:paraId="43F205C5" w14:textId="29B115FF" w:rsidR="00543F98" w:rsidRPr="00F23133" w:rsidRDefault="00543F98" w:rsidP="00E0768C">
            <w:pPr>
              <w:jc w:val="both"/>
              <w:rPr>
                <w:rFonts w:asciiTheme="minorHAnsi" w:hAnsiTheme="minorHAnsi" w:cstheme="minorHAnsi"/>
              </w:rPr>
            </w:pPr>
            <w:r w:rsidRPr="00F23133">
              <w:rPr>
                <w:rFonts w:asciiTheme="minorHAnsi" w:hAnsiTheme="minorHAnsi" w:cstheme="minorHAnsi"/>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F23133" w:rsidRDefault="00E0768C" w:rsidP="00E0768C">
            <w:pPr>
              <w:jc w:val="both"/>
              <w:rPr>
                <w:rFonts w:asciiTheme="minorHAnsi" w:hAnsiTheme="minorHAnsi" w:cstheme="minorHAnsi"/>
              </w:rPr>
            </w:pPr>
          </w:p>
        </w:tc>
      </w:tr>
      <w:tr w:rsidR="00543F98" w:rsidRPr="00F23133" w14:paraId="569E1840" w14:textId="77777777" w:rsidTr="001E592B">
        <w:trPr>
          <w:trHeight w:val="699"/>
        </w:trPr>
        <w:tc>
          <w:tcPr>
            <w:tcW w:w="2523" w:type="dxa"/>
          </w:tcPr>
          <w:p w14:paraId="27BE9867" w14:textId="35A6B562" w:rsidR="00A54067" w:rsidRPr="00F23133" w:rsidRDefault="004C3CE5" w:rsidP="00A54067">
            <w:pPr>
              <w:rPr>
                <w:rFonts w:asciiTheme="minorHAnsi" w:hAnsiTheme="minorHAnsi" w:cstheme="minorHAnsi"/>
                <w:b/>
                <w:bCs/>
              </w:rPr>
            </w:pPr>
            <w:r w:rsidRPr="00F23133">
              <w:rPr>
                <w:rFonts w:asciiTheme="minorHAnsi" w:hAnsiTheme="minorHAnsi" w:cstheme="minorHAnsi"/>
                <w:b/>
                <w:bCs/>
              </w:rPr>
              <w:t xml:space="preserve">Protection of Children </w:t>
            </w:r>
            <w:r w:rsidR="00A54067" w:rsidRPr="00F23133">
              <w:rPr>
                <w:rFonts w:asciiTheme="minorHAnsi" w:hAnsiTheme="minorHAnsi" w:cstheme="minorHAnsi"/>
                <w:b/>
                <w:bCs/>
              </w:rPr>
              <w:t>Guidance and Legislation</w:t>
            </w:r>
          </w:p>
          <w:p w14:paraId="470BFBA0" w14:textId="552E50B4" w:rsidR="00543F98" w:rsidRPr="00F23133" w:rsidRDefault="00543F98" w:rsidP="00F8393C">
            <w:pPr>
              <w:rPr>
                <w:rFonts w:asciiTheme="minorHAnsi" w:hAnsiTheme="minorHAnsi" w:cstheme="minorHAnsi"/>
                <w:b/>
                <w:bCs/>
              </w:rPr>
            </w:pPr>
          </w:p>
        </w:tc>
        <w:tc>
          <w:tcPr>
            <w:tcW w:w="8109" w:type="dxa"/>
          </w:tcPr>
          <w:p w14:paraId="1EFFF24F" w14:textId="0379BF84" w:rsidR="00A54067" w:rsidRPr="00F23133" w:rsidRDefault="00A54067" w:rsidP="00A54067">
            <w:pPr>
              <w:rPr>
                <w:rFonts w:asciiTheme="minorHAnsi" w:hAnsiTheme="minorHAnsi" w:cstheme="minorHAnsi"/>
              </w:rPr>
            </w:pPr>
            <w:r w:rsidRPr="00F23133">
              <w:rPr>
                <w:rFonts w:asciiTheme="minorHAnsi" w:hAnsiTheme="minorHAnsi" w:cstheme="minorHAnsi"/>
              </w:rPr>
              <w:t xml:space="preserve">The welfare and protection of children is the responsibility of all HSE staff. You must be aware of and understand your </w:t>
            </w:r>
            <w:r w:rsidR="0045069B" w:rsidRPr="00F23133">
              <w:rPr>
                <w:rFonts w:asciiTheme="minorHAnsi" w:hAnsiTheme="minorHAnsi" w:cstheme="minorHAnsi"/>
              </w:rPr>
              <w:t xml:space="preserve">specific </w:t>
            </w:r>
            <w:r w:rsidRPr="00F23133">
              <w:rPr>
                <w:rFonts w:asciiTheme="minorHAnsi" w:hAnsiTheme="minorHAnsi" w:cstheme="minorHAnsi"/>
              </w:rPr>
              <w:t xml:space="preserve">responsibilities under the Children First Act 2015, </w:t>
            </w:r>
            <w:r w:rsidR="004C3CE5" w:rsidRPr="00F23133">
              <w:rPr>
                <w:rFonts w:asciiTheme="minorHAnsi" w:hAnsiTheme="minorHAnsi" w:cstheme="minorHAnsi"/>
              </w:rPr>
              <w:t xml:space="preserve">the Protections for Persons Reporting Child Abuse Act 1998 in accordance with Section 2, </w:t>
            </w:r>
            <w:r w:rsidRPr="00F23133">
              <w:rPr>
                <w:rFonts w:asciiTheme="minorHAnsi" w:hAnsiTheme="minorHAnsi" w:cstheme="minorHAnsi"/>
              </w:rPr>
              <w:t xml:space="preserve">Children First National Guidance and other relevant child safeguarding legislation and policies. </w:t>
            </w:r>
          </w:p>
          <w:p w14:paraId="5BFF82B6" w14:textId="77777777" w:rsidR="00A54067" w:rsidRPr="00F23133" w:rsidRDefault="00A54067" w:rsidP="00A54067">
            <w:pPr>
              <w:rPr>
                <w:rFonts w:asciiTheme="minorHAnsi" w:hAnsiTheme="minorHAnsi" w:cstheme="minorHAnsi"/>
              </w:rPr>
            </w:pPr>
          </w:p>
          <w:p w14:paraId="74465AED" w14:textId="77777777" w:rsidR="00A54067" w:rsidRPr="00F23133" w:rsidRDefault="00A54067" w:rsidP="00A54067">
            <w:pPr>
              <w:rPr>
                <w:rFonts w:asciiTheme="minorHAnsi" w:hAnsiTheme="minorHAnsi" w:cstheme="minorHAnsi"/>
                <w:lang w:val="en-US"/>
              </w:rPr>
            </w:pPr>
            <w:r w:rsidRPr="00F23133">
              <w:rPr>
                <w:rFonts w:asciiTheme="minorHAnsi" w:hAnsiTheme="minorHAnsi" w:cstheme="minorHAnsi"/>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F23133" w:rsidRDefault="00A54067" w:rsidP="00A54067">
            <w:pPr>
              <w:rPr>
                <w:rFonts w:asciiTheme="minorHAnsi" w:hAnsiTheme="minorHAnsi" w:cstheme="minorHAnsi"/>
              </w:rPr>
            </w:pPr>
          </w:p>
          <w:p w14:paraId="73515A57" w14:textId="77777777" w:rsidR="00543F98" w:rsidRDefault="00413395" w:rsidP="00A54067">
            <w:pPr>
              <w:jc w:val="both"/>
              <w:rPr>
                <w:rFonts w:asciiTheme="minorHAnsi" w:hAnsiTheme="minorHAnsi" w:cstheme="minorHAnsi"/>
                <w:bCs/>
                <w:lang w:val="en"/>
              </w:rPr>
            </w:pPr>
            <w:r w:rsidRPr="00F23133">
              <w:rPr>
                <w:rFonts w:asciiTheme="minorHAnsi" w:hAnsiTheme="minorHAnsi" w:cstheme="minorHAnsi"/>
                <w:bCs/>
                <w:lang w:val="en"/>
              </w:rPr>
              <w:t>Visit</w:t>
            </w:r>
            <w:r w:rsidR="00A54067" w:rsidRPr="00F23133">
              <w:rPr>
                <w:rFonts w:asciiTheme="minorHAnsi" w:hAnsiTheme="minorHAnsi" w:cstheme="minorHAnsi"/>
                <w:bCs/>
                <w:lang w:val="en"/>
              </w:rPr>
              <w:t xml:space="preserve"> </w:t>
            </w:r>
            <w:hyperlink r:id="rId13" w:history="1">
              <w:r w:rsidRPr="00F23133">
                <w:rPr>
                  <w:rStyle w:val="Hyperlink"/>
                  <w:rFonts w:asciiTheme="minorHAnsi" w:hAnsiTheme="minorHAnsi" w:cstheme="minorHAnsi"/>
                  <w:u w:val="none"/>
                  <w:lang w:val="en"/>
                </w:rPr>
                <w:t xml:space="preserve">HSE Children First </w:t>
              </w:r>
            </w:hyperlink>
            <w:r w:rsidRPr="00F23133">
              <w:rPr>
                <w:rFonts w:asciiTheme="minorHAnsi" w:hAnsiTheme="minorHAnsi" w:cstheme="minorHAnsi"/>
                <w:lang w:val="en-US"/>
              </w:rPr>
              <w:t>for</w:t>
            </w:r>
            <w:r w:rsidR="00A54067" w:rsidRPr="00F23133">
              <w:rPr>
                <w:rFonts w:asciiTheme="minorHAnsi" w:hAnsiTheme="minorHAnsi" w:cstheme="minorHAnsi"/>
                <w:lang w:val="en-US"/>
              </w:rPr>
              <w:t xml:space="preserve"> further</w:t>
            </w:r>
            <w:r w:rsidR="00A54067" w:rsidRPr="00F23133">
              <w:rPr>
                <w:rFonts w:asciiTheme="minorHAnsi" w:hAnsiTheme="minorHAnsi" w:cstheme="minorHAnsi"/>
                <w:bCs/>
                <w:lang w:val="en"/>
              </w:rPr>
              <w:t xml:space="preserve"> information, guidance and resources</w:t>
            </w:r>
            <w:r w:rsidRPr="00F23133">
              <w:rPr>
                <w:rFonts w:asciiTheme="minorHAnsi" w:hAnsiTheme="minorHAnsi" w:cstheme="minorHAnsi"/>
                <w:bCs/>
                <w:lang w:val="en"/>
              </w:rPr>
              <w:t>.</w:t>
            </w:r>
          </w:p>
          <w:p w14:paraId="31C11061" w14:textId="72F31AA0" w:rsidR="00F60424" w:rsidRPr="00F23133" w:rsidRDefault="00F60424" w:rsidP="00A54067">
            <w:pPr>
              <w:jc w:val="both"/>
              <w:rPr>
                <w:rFonts w:asciiTheme="minorHAnsi" w:hAnsiTheme="minorHAnsi" w:cstheme="minorHAnsi"/>
                <w:b/>
                <w:bCs/>
              </w:rPr>
            </w:pPr>
          </w:p>
        </w:tc>
      </w:tr>
      <w:tr w:rsidR="00543F98" w:rsidRPr="00F23133"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F23133" w:rsidRDefault="00543F98" w:rsidP="00F8393C">
            <w:pPr>
              <w:rPr>
                <w:rFonts w:asciiTheme="minorHAnsi" w:hAnsiTheme="minorHAnsi" w:cstheme="minorHAnsi"/>
                <w:b/>
                <w:bCs/>
              </w:rPr>
            </w:pPr>
            <w:bookmarkStart w:id="1" w:name="_Hlk58316562"/>
            <w:r w:rsidRPr="00F23133">
              <w:rPr>
                <w:rFonts w:asciiTheme="minorHAnsi" w:hAnsiTheme="minorHAnsi" w:cstheme="minorHAnsi"/>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F23133" w:rsidRDefault="00543F98" w:rsidP="005F595E">
            <w:pPr>
              <w:jc w:val="both"/>
              <w:rPr>
                <w:rFonts w:asciiTheme="minorHAnsi" w:hAnsiTheme="minorHAnsi" w:cstheme="minorHAnsi"/>
              </w:rPr>
            </w:pPr>
            <w:r w:rsidRPr="00F23133">
              <w:rPr>
                <w:rFonts w:asciiTheme="minorHAnsi" w:hAnsiTheme="minorHAnsi" w:cstheme="minorHAnsi"/>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F23133">
              <w:rPr>
                <w:rFonts w:asciiTheme="minorHAnsi" w:hAnsiTheme="minorHAnsi" w:cstheme="minorHAnsi"/>
                <w:iCs/>
              </w:rPr>
              <w:t>and comply with associated HSE protocols for implementing and maintaining these standards as appropriate to the role.</w:t>
            </w:r>
          </w:p>
          <w:p w14:paraId="3D6AA4B0" w14:textId="77777777" w:rsidR="00543F98" w:rsidRPr="00F23133" w:rsidRDefault="00543F98" w:rsidP="005F595E">
            <w:pPr>
              <w:jc w:val="both"/>
              <w:rPr>
                <w:rFonts w:asciiTheme="minorHAnsi" w:hAnsiTheme="minorHAnsi" w:cstheme="minorHAnsi"/>
              </w:rPr>
            </w:pPr>
          </w:p>
        </w:tc>
      </w:tr>
      <w:tr w:rsidR="00543F98" w:rsidRPr="00F23133"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F23133" w:rsidRDefault="00543F98" w:rsidP="00F8393C">
            <w:pPr>
              <w:rPr>
                <w:rFonts w:asciiTheme="minorHAnsi" w:hAnsiTheme="minorHAnsi" w:cstheme="minorHAnsi"/>
                <w:b/>
                <w:bCs/>
              </w:rPr>
            </w:pPr>
            <w:r w:rsidRPr="00F23133">
              <w:rPr>
                <w:rFonts w:asciiTheme="minorHAnsi" w:hAnsiTheme="minorHAnsi" w:cstheme="minorHAnsi"/>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F23133" w:rsidRDefault="00543F98" w:rsidP="005F595E">
            <w:pPr>
              <w:jc w:val="both"/>
              <w:rPr>
                <w:rFonts w:asciiTheme="minorHAnsi" w:hAnsiTheme="minorHAnsi" w:cstheme="minorHAnsi"/>
              </w:rPr>
            </w:pPr>
            <w:r w:rsidRPr="00F23133">
              <w:rPr>
                <w:rFonts w:asciiTheme="minorHAnsi" w:hAnsiTheme="minorHAnsi" w:cstheme="minorHAnsi"/>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033501F0" w14:textId="77777777" w:rsidR="00543F98" w:rsidRPr="00F23133" w:rsidRDefault="00543F98" w:rsidP="005F595E">
            <w:pPr>
              <w:jc w:val="both"/>
              <w:rPr>
                <w:rFonts w:asciiTheme="minorHAnsi" w:hAnsiTheme="minorHAnsi" w:cstheme="minorHAnsi"/>
              </w:rPr>
            </w:pPr>
            <w:r w:rsidRPr="00F23133">
              <w:rPr>
                <w:rFonts w:asciiTheme="minorHAnsi" w:hAnsiTheme="minorHAnsi" w:cstheme="minorHAnsi"/>
              </w:rPr>
              <w:t>Key responsibilities include:</w:t>
            </w:r>
          </w:p>
          <w:p w14:paraId="1A2019CC" w14:textId="77777777" w:rsidR="00543F98" w:rsidRPr="00F23133" w:rsidRDefault="00543F98" w:rsidP="003E7EEE">
            <w:pPr>
              <w:pStyle w:val="ListParagraph"/>
              <w:numPr>
                <w:ilvl w:val="0"/>
                <w:numId w:val="13"/>
              </w:numPr>
              <w:jc w:val="both"/>
              <w:rPr>
                <w:rFonts w:asciiTheme="minorHAnsi" w:hAnsiTheme="minorHAnsi" w:cstheme="minorHAnsi"/>
              </w:rPr>
            </w:pPr>
            <w:r w:rsidRPr="00F23133">
              <w:rPr>
                <w:rFonts w:asciiTheme="minorHAnsi" w:hAnsiTheme="minorHAnsi" w:cstheme="minorHAnsi"/>
              </w:rPr>
              <w:t>Developing a SSSS for the department/service</w:t>
            </w:r>
            <w:r w:rsidRPr="00F23133">
              <w:rPr>
                <w:rStyle w:val="FootnoteReference"/>
                <w:rFonts w:asciiTheme="minorHAnsi" w:eastAsia="Calibri" w:hAnsiTheme="minorHAnsi" w:cstheme="minorHAnsi"/>
              </w:rPr>
              <w:footnoteReference w:id="3"/>
            </w:r>
            <w:r w:rsidRPr="00F23133">
              <w:rPr>
                <w:rFonts w:asciiTheme="minorHAnsi" w:hAnsiTheme="minorHAnsi" w:cstheme="minorHAnsi"/>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F23133" w:rsidRDefault="00543F98" w:rsidP="003E7EEE">
            <w:pPr>
              <w:pStyle w:val="ListParagraph"/>
              <w:numPr>
                <w:ilvl w:val="0"/>
                <w:numId w:val="13"/>
              </w:numPr>
              <w:jc w:val="both"/>
              <w:rPr>
                <w:rFonts w:asciiTheme="minorHAnsi" w:hAnsiTheme="minorHAnsi" w:cstheme="minorHAnsi"/>
              </w:rPr>
            </w:pPr>
            <w:r w:rsidRPr="00F23133">
              <w:rPr>
                <w:rFonts w:asciiTheme="minorHAnsi" w:hAnsiTheme="minorHAnsi" w:cstheme="minorHAnsi"/>
              </w:rPr>
              <w:t xml:space="preserve">Ensuring that Occupational Safety and Health (OSH) is integrated into day-to-day business, providing Systems Of Work (SOW) that are planned, organised, performed, </w:t>
            </w:r>
            <w:r w:rsidR="00D34192" w:rsidRPr="00F23133">
              <w:rPr>
                <w:rFonts w:asciiTheme="minorHAnsi" w:hAnsiTheme="minorHAnsi" w:cstheme="minorHAnsi"/>
              </w:rPr>
              <w:t>maintained,</w:t>
            </w:r>
            <w:r w:rsidRPr="00F23133">
              <w:rPr>
                <w:rFonts w:asciiTheme="minorHAnsi" w:hAnsiTheme="minorHAnsi" w:cstheme="minorHAnsi"/>
              </w:rPr>
              <w:t xml:space="preserve"> and revised as appropriate, and ensuring that all safety related records are maintained and available for inspection.</w:t>
            </w:r>
          </w:p>
          <w:p w14:paraId="44F284F2" w14:textId="77777777" w:rsidR="00543F98" w:rsidRPr="00F23133" w:rsidRDefault="00543F98" w:rsidP="003E7EEE">
            <w:pPr>
              <w:pStyle w:val="ListParagraph"/>
              <w:numPr>
                <w:ilvl w:val="0"/>
                <w:numId w:val="13"/>
              </w:numPr>
              <w:jc w:val="both"/>
              <w:rPr>
                <w:rFonts w:asciiTheme="minorHAnsi" w:hAnsiTheme="minorHAnsi" w:cstheme="minorHAnsi"/>
              </w:rPr>
            </w:pPr>
            <w:r w:rsidRPr="00F23133">
              <w:rPr>
                <w:rFonts w:asciiTheme="minorHAnsi" w:hAnsiTheme="minorHAnsi" w:cstheme="minorHAnsi"/>
              </w:rPr>
              <w:t>Consulting and communicating with staff and safety representatives on OSH matters.</w:t>
            </w:r>
          </w:p>
          <w:p w14:paraId="26E31354" w14:textId="77777777" w:rsidR="00543F98" w:rsidRPr="00F23133" w:rsidRDefault="00543F98" w:rsidP="003E7EEE">
            <w:pPr>
              <w:pStyle w:val="ListParagraph"/>
              <w:numPr>
                <w:ilvl w:val="0"/>
                <w:numId w:val="13"/>
              </w:numPr>
              <w:jc w:val="both"/>
              <w:rPr>
                <w:rFonts w:asciiTheme="minorHAnsi" w:hAnsiTheme="minorHAnsi" w:cstheme="minorHAnsi"/>
              </w:rPr>
            </w:pPr>
            <w:r w:rsidRPr="00F23133">
              <w:rPr>
                <w:rFonts w:asciiTheme="minorHAnsi" w:hAnsiTheme="minorHAnsi" w:cstheme="minorHAnsi"/>
              </w:rPr>
              <w:t>Ensuring a training needs assessment (TNA) is undertaken for employees, facilitating their attendance at statutory OSH training, and ensuring records are maintained for each employee.</w:t>
            </w:r>
          </w:p>
          <w:p w14:paraId="70694811" w14:textId="77777777" w:rsidR="00543F98" w:rsidRPr="00F23133" w:rsidRDefault="00543F98" w:rsidP="003E7EEE">
            <w:pPr>
              <w:pStyle w:val="ListParagraph"/>
              <w:numPr>
                <w:ilvl w:val="0"/>
                <w:numId w:val="13"/>
              </w:numPr>
              <w:jc w:val="both"/>
              <w:rPr>
                <w:rFonts w:asciiTheme="minorHAnsi" w:hAnsiTheme="minorHAnsi" w:cstheme="minorHAnsi"/>
              </w:rPr>
            </w:pPr>
            <w:r w:rsidRPr="00F23133">
              <w:rPr>
                <w:rFonts w:asciiTheme="minorHAnsi" w:hAnsiTheme="minorHAnsi" w:cstheme="minorHAnsi"/>
              </w:rPr>
              <w:t>Ensuring that all incidents occurring within the relevant department/service are appropriately managed and investigated in accordance with HSE procedures</w:t>
            </w:r>
            <w:r w:rsidRPr="00F23133">
              <w:rPr>
                <w:rStyle w:val="FootnoteReference"/>
                <w:rFonts w:asciiTheme="minorHAnsi" w:eastAsia="Calibri" w:hAnsiTheme="minorHAnsi" w:cstheme="minorHAnsi"/>
              </w:rPr>
              <w:footnoteReference w:id="4"/>
            </w:r>
            <w:r w:rsidRPr="00F23133">
              <w:rPr>
                <w:rFonts w:asciiTheme="minorHAnsi" w:hAnsiTheme="minorHAnsi" w:cstheme="minorHAnsi"/>
              </w:rPr>
              <w:t>.</w:t>
            </w:r>
          </w:p>
          <w:p w14:paraId="11FEAA1E" w14:textId="77777777" w:rsidR="00543F98" w:rsidRPr="00F23133" w:rsidRDefault="00543F98" w:rsidP="003E7EEE">
            <w:pPr>
              <w:pStyle w:val="ListParagraph"/>
              <w:numPr>
                <w:ilvl w:val="0"/>
                <w:numId w:val="13"/>
              </w:numPr>
              <w:jc w:val="both"/>
              <w:rPr>
                <w:rFonts w:asciiTheme="minorHAnsi" w:hAnsiTheme="minorHAnsi" w:cstheme="minorHAnsi"/>
              </w:rPr>
            </w:pPr>
            <w:r w:rsidRPr="00F23133">
              <w:rPr>
                <w:rFonts w:asciiTheme="minorHAnsi" w:hAnsiTheme="minorHAnsi" w:cstheme="minorHAnsi"/>
              </w:rPr>
              <w:t>Seeking advice from health and safety professionals through the National Health and Safety Function Helpdesk as appropriate.</w:t>
            </w:r>
          </w:p>
          <w:p w14:paraId="71D0F0C6" w14:textId="77777777" w:rsidR="00543F98" w:rsidRPr="00F23133" w:rsidRDefault="00543F98" w:rsidP="003E7EEE">
            <w:pPr>
              <w:pStyle w:val="ListParagraph"/>
              <w:numPr>
                <w:ilvl w:val="0"/>
                <w:numId w:val="13"/>
              </w:numPr>
              <w:jc w:val="both"/>
              <w:rPr>
                <w:rFonts w:asciiTheme="minorHAnsi" w:hAnsiTheme="minorHAnsi" w:cstheme="minorHAnsi"/>
              </w:rPr>
            </w:pPr>
            <w:r w:rsidRPr="00F23133">
              <w:rPr>
                <w:rFonts w:asciiTheme="minorHAnsi" w:hAnsiTheme="minorHAnsi" w:cstheme="minorHAnsi"/>
                <w:iCs/>
              </w:rPr>
              <w:t>Reviewing the health and safety performance of the ward/department/service and staff through, respectively, local audit and performance achievement meetings for example.</w:t>
            </w:r>
          </w:p>
          <w:p w14:paraId="7DBB71A5" w14:textId="45440F6E" w:rsidR="000D156B" w:rsidRPr="00F23133" w:rsidRDefault="00543F98" w:rsidP="00F60424">
            <w:pPr>
              <w:jc w:val="both"/>
              <w:rPr>
                <w:rFonts w:asciiTheme="minorHAnsi" w:hAnsiTheme="minorHAnsi" w:cstheme="minorHAnsi"/>
              </w:rPr>
            </w:pPr>
            <w:r w:rsidRPr="00F23133">
              <w:rPr>
                <w:rFonts w:asciiTheme="minorHAnsi" w:hAnsiTheme="minorHAnsi" w:cstheme="minorHAnsi"/>
                <w:b/>
              </w:rPr>
              <w:t>Note</w:t>
            </w:r>
            <w:r w:rsidRPr="00F23133">
              <w:rPr>
                <w:rFonts w:asciiTheme="minorHAnsi" w:hAnsiTheme="minorHAnsi" w:cstheme="minorHAnsi"/>
              </w:rPr>
              <w:t xml:space="preserve">: Detailed roles and responsibilities of Line Managers are outlined in local SSSS. </w:t>
            </w:r>
          </w:p>
        </w:tc>
      </w:tr>
      <w:bookmarkEnd w:id="1"/>
      <w:tr w:rsidR="000D156B" w:rsidRPr="00F23133" w14:paraId="355A36C2" w14:textId="77777777" w:rsidTr="00F60424">
        <w:trPr>
          <w:trHeight w:val="699"/>
        </w:trPr>
        <w:tc>
          <w:tcPr>
            <w:tcW w:w="2523" w:type="dxa"/>
          </w:tcPr>
          <w:p w14:paraId="0A6930F3" w14:textId="25126560" w:rsidR="000D156B" w:rsidRPr="00B84EF4" w:rsidRDefault="000D156B" w:rsidP="00EA495D">
            <w:pPr>
              <w:rPr>
                <w:rFonts w:asciiTheme="minorHAnsi" w:hAnsiTheme="minorHAnsi" w:cstheme="minorHAnsi"/>
                <w:b/>
                <w:bCs/>
              </w:rPr>
            </w:pPr>
            <w:r w:rsidRPr="00B84EF4">
              <w:rPr>
                <w:rFonts w:asciiTheme="minorHAnsi" w:hAnsiTheme="minorHAnsi" w:cstheme="minorHAnsi"/>
                <w:b/>
                <w:bCs/>
              </w:rPr>
              <w:t>Ethics in Public Office 1995 and 2001</w:t>
            </w:r>
          </w:p>
          <w:p w14:paraId="4DC7E758" w14:textId="77777777" w:rsidR="000D156B" w:rsidRPr="00B84EF4" w:rsidRDefault="000D156B" w:rsidP="00EA495D">
            <w:pPr>
              <w:rPr>
                <w:rFonts w:asciiTheme="minorHAnsi" w:hAnsiTheme="minorHAnsi" w:cstheme="minorHAnsi"/>
                <w:b/>
                <w:bCs/>
              </w:rPr>
            </w:pPr>
          </w:p>
          <w:p w14:paraId="3DC448A2" w14:textId="77777777" w:rsidR="000D156B" w:rsidRDefault="000D156B" w:rsidP="0070424B">
            <w:pPr>
              <w:tabs>
                <w:tab w:val="left" w:pos="8730"/>
              </w:tabs>
              <w:autoSpaceDE w:val="0"/>
              <w:autoSpaceDN w:val="0"/>
              <w:adjustRightInd w:val="0"/>
              <w:spacing w:line="240" w:lineRule="atLeast"/>
              <w:rPr>
                <w:rFonts w:asciiTheme="minorHAnsi" w:hAnsiTheme="minorHAnsi" w:cstheme="minorHAnsi"/>
                <w:b/>
              </w:rPr>
            </w:pPr>
          </w:p>
          <w:p w14:paraId="17F0EABC" w14:textId="77777777" w:rsidR="00B84EF4" w:rsidRDefault="00B84EF4" w:rsidP="0070424B">
            <w:pPr>
              <w:tabs>
                <w:tab w:val="left" w:pos="8730"/>
              </w:tabs>
              <w:autoSpaceDE w:val="0"/>
              <w:autoSpaceDN w:val="0"/>
              <w:adjustRightInd w:val="0"/>
              <w:spacing w:line="240" w:lineRule="atLeast"/>
              <w:rPr>
                <w:rFonts w:asciiTheme="minorHAnsi" w:hAnsiTheme="minorHAnsi" w:cstheme="minorHAnsi"/>
                <w:b/>
              </w:rPr>
            </w:pPr>
          </w:p>
          <w:p w14:paraId="4D7C6742" w14:textId="77777777" w:rsidR="00B84EF4" w:rsidRDefault="00B84EF4" w:rsidP="0070424B">
            <w:pPr>
              <w:tabs>
                <w:tab w:val="left" w:pos="8730"/>
              </w:tabs>
              <w:autoSpaceDE w:val="0"/>
              <w:autoSpaceDN w:val="0"/>
              <w:adjustRightInd w:val="0"/>
              <w:spacing w:line="240" w:lineRule="atLeast"/>
              <w:rPr>
                <w:rFonts w:asciiTheme="minorHAnsi" w:hAnsiTheme="minorHAnsi" w:cstheme="minorHAnsi"/>
                <w:b/>
              </w:rPr>
            </w:pPr>
          </w:p>
          <w:p w14:paraId="5C2BB4F7" w14:textId="77777777" w:rsidR="00B84EF4" w:rsidRDefault="00B84EF4" w:rsidP="0070424B">
            <w:pPr>
              <w:tabs>
                <w:tab w:val="left" w:pos="8730"/>
              </w:tabs>
              <w:autoSpaceDE w:val="0"/>
              <w:autoSpaceDN w:val="0"/>
              <w:adjustRightInd w:val="0"/>
              <w:spacing w:line="240" w:lineRule="atLeast"/>
              <w:rPr>
                <w:rFonts w:asciiTheme="minorHAnsi" w:hAnsiTheme="minorHAnsi" w:cstheme="minorHAnsi"/>
                <w:b/>
              </w:rPr>
            </w:pPr>
          </w:p>
          <w:p w14:paraId="5259232A" w14:textId="77777777" w:rsidR="00B84EF4" w:rsidRDefault="00B84EF4" w:rsidP="0070424B">
            <w:pPr>
              <w:tabs>
                <w:tab w:val="left" w:pos="8730"/>
              </w:tabs>
              <w:autoSpaceDE w:val="0"/>
              <w:autoSpaceDN w:val="0"/>
              <w:adjustRightInd w:val="0"/>
              <w:spacing w:line="240" w:lineRule="atLeast"/>
              <w:rPr>
                <w:rFonts w:asciiTheme="minorHAnsi" w:hAnsiTheme="minorHAnsi" w:cstheme="minorHAnsi"/>
                <w:b/>
              </w:rPr>
            </w:pPr>
          </w:p>
          <w:p w14:paraId="5F9AF71E" w14:textId="77777777" w:rsidR="00B84EF4" w:rsidRDefault="00B84EF4" w:rsidP="0070424B">
            <w:pPr>
              <w:tabs>
                <w:tab w:val="left" w:pos="8730"/>
              </w:tabs>
              <w:autoSpaceDE w:val="0"/>
              <w:autoSpaceDN w:val="0"/>
              <w:adjustRightInd w:val="0"/>
              <w:spacing w:line="240" w:lineRule="atLeast"/>
              <w:rPr>
                <w:rFonts w:asciiTheme="minorHAnsi" w:hAnsiTheme="minorHAnsi" w:cstheme="minorHAnsi"/>
                <w:b/>
              </w:rPr>
            </w:pPr>
          </w:p>
          <w:p w14:paraId="49BD3B18" w14:textId="77777777" w:rsidR="00B84EF4" w:rsidRDefault="00B84EF4" w:rsidP="0070424B">
            <w:pPr>
              <w:tabs>
                <w:tab w:val="left" w:pos="8730"/>
              </w:tabs>
              <w:autoSpaceDE w:val="0"/>
              <w:autoSpaceDN w:val="0"/>
              <w:adjustRightInd w:val="0"/>
              <w:spacing w:line="240" w:lineRule="atLeast"/>
              <w:rPr>
                <w:rFonts w:asciiTheme="minorHAnsi" w:hAnsiTheme="minorHAnsi" w:cstheme="minorHAnsi"/>
                <w:b/>
              </w:rPr>
            </w:pPr>
          </w:p>
          <w:p w14:paraId="7FB421EB" w14:textId="77777777" w:rsidR="00B84EF4" w:rsidRDefault="00B84EF4" w:rsidP="0070424B">
            <w:pPr>
              <w:tabs>
                <w:tab w:val="left" w:pos="8730"/>
              </w:tabs>
              <w:autoSpaceDE w:val="0"/>
              <w:autoSpaceDN w:val="0"/>
              <w:adjustRightInd w:val="0"/>
              <w:spacing w:line="240" w:lineRule="atLeast"/>
              <w:rPr>
                <w:rFonts w:asciiTheme="minorHAnsi" w:hAnsiTheme="minorHAnsi" w:cstheme="minorHAnsi"/>
                <w:b/>
              </w:rPr>
            </w:pPr>
          </w:p>
          <w:p w14:paraId="05E06307" w14:textId="77777777" w:rsidR="00B84EF4" w:rsidRDefault="00B84EF4" w:rsidP="0070424B">
            <w:pPr>
              <w:tabs>
                <w:tab w:val="left" w:pos="8730"/>
              </w:tabs>
              <w:autoSpaceDE w:val="0"/>
              <w:autoSpaceDN w:val="0"/>
              <w:adjustRightInd w:val="0"/>
              <w:spacing w:line="240" w:lineRule="atLeast"/>
              <w:rPr>
                <w:rFonts w:asciiTheme="minorHAnsi" w:hAnsiTheme="minorHAnsi" w:cstheme="minorHAnsi"/>
                <w:b/>
              </w:rPr>
            </w:pPr>
          </w:p>
          <w:p w14:paraId="1F85CD53" w14:textId="77777777" w:rsidR="00B84EF4" w:rsidRDefault="00B84EF4" w:rsidP="0070424B">
            <w:pPr>
              <w:tabs>
                <w:tab w:val="left" w:pos="8730"/>
              </w:tabs>
              <w:autoSpaceDE w:val="0"/>
              <w:autoSpaceDN w:val="0"/>
              <w:adjustRightInd w:val="0"/>
              <w:spacing w:line="240" w:lineRule="atLeast"/>
              <w:rPr>
                <w:rFonts w:asciiTheme="minorHAnsi" w:hAnsiTheme="minorHAnsi" w:cstheme="minorHAnsi"/>
                <w:b/>
              </w:rPr>
            </w:pPr>
          </w:p>
          <w:p w14:paraId="2A723791" w14:textId="77777777" w:rsidR="00B84EF4" w:rsidRDefault="00B84EF4" w:rsidP="0070424B">
            <w:pPr>
              <w:tabs>
                <w:tab w:val="left" w:pos="8730"/>
              </w:tabs>
              <w:autoSpaceDE w:val="0"/>
              <w:autoSpaceDN w:val="0"/>
              <w:adjustRightInd w:val="0"/>
              <w:spacing w:line="240" w:lineRule="atLeast"/>
              <w:rPr>
                <w:rFonts w:asciiTheme="minorHAnsi" w:hAnsiTheme="minorHAnsi" w:cstheme="minorHAnsi"/>
                <w:b/>
              </w:rPr>
            </w:pPr>
          </w:p>
          <w:p w14:paraId="4521ECF5" w14:textId="77777777" w:rsidR="00B84EF4" w:rsidRDefault="00B84EF4" w:rsidP="0070424B">
            <w:pPr>
              <w:tabs>
                <w:tab w:val="left" w:pos="8730"/>
              </w:tabs>
              <w:autoSpaceDE w:val="0"/>
              <w:autoSpaceDN w:val="0"/>
              <w:adjustRightInd w:val="0"/>
              <w:spacing w:line="240" w:lineRule="atLeast"/>
              <w:rPr>
                <w:rFonts w:asciiTheme="minorHAnsi" w:hAnsiTheme="minorHAnsi" w:cstheme="minorHAnsi"/>
                <w:b/>
              </w:rPr>
            </w:pPr>
          </w:p>
          <w:p w14:paraId="3D86D67D" w14:textId="77777777" w:rsidR="00B84EF4" w:rsidRDefault="00B84EF4" w:rsidP="0070424B">
            <w:pPr>
              <w:tabs>
                <w:tab w:val="left" w:pos="8730"/>
              </w:tabs>
              <w:autoSpaceDE w:val="0"/>
              <w:autoSpaceDN w:val="0"/>
              <w:adjustRightInd w:val="0"/>
              <w:spacing w:line="240" w:lineRule="atLeast"/>
              <w:rPr>
                <w:rFonts w:asciiTheme="minorHAnsi" w:hAnsiTheme="minorHAnsi" w:cstheme="minorHAnsi"/>
                <w:b/>
              </w:rPr>
            </w:pPr>
          </w:p>
          <w:p w14:paraId="28226B99" w14:textId="77777777" w:rsidR="00B84EF4" w:rsidRDefault="00B84EF4" w:rsidP="0070424B">
            <w:pPr>
              <w:tabs>
                <w:tab w:val="left" w:pos="8730"/>
              </w:tabs>
              <w:autoSpaceDE w:val="0"/>
              <w:autoSpaceDN w:val="0"/>
              <w:adjustRightInd w:val="0"/>
              <w:spacing w:line="240" w:lineRule="atLeast"/>
              <w:rPr>
                <w:rFonts w:asciiTheme="minorHAnsi" w:hAnsiTheme="minorHAnsi" w:cstheme="minorHAnsi"/>
                <w:b/>
              </w:rPr>
            </w:pPr>
          </w:p>
          <w:p w14:paraId="79F85952" w14:textId="78DF4336" w:rsidR="00B84EF4" w:rsidRPr="00B84EF4" w:rsidRDefault="00B84EF4" w:rsidP="0070424B">
            <w:pPr>
              <w:tabs>
                <w:tab w:val="left" w:pos="8730"/>
              </w:tabs>
              <w:autoSpaceDE w:val="0"/>
              <w:autoSpaceDN w:val="0"/>
              <w:adjustRightInd w:val="0"/>
              <w:spacing w:line="240" w:lineRule="atLeast"/>
              <w:rPr>
                <w:rFonts w:asciiTheme="minorHAnsi" w:hAnsiTheme="minorHAnsi" w:cstheme="minorHAnsi"/>
                <w:b/>
              </w:rPr>
            </w:pPr>
          </w:p>
        </w:tc>
        <w:tc>
          <w:tcPr>
            <w:tcW w:w="8109" w:type="dxa"/>
          </w:tcPr>
          <w:p w14:paraId="4787AB18" w14:textId="0354ABB8" w:rsidR="000D156B" w:rsidRPr="00B84EF4" w:rsidRDefault="00413395" w:rsidP="00EA495D">
            <w:pPr>
              <w:rPr>
                <w:rStyle w:val="Hyperlink"/>
                <w:rFonts w:asciiTheme="minorHAnsi" w:hAnsiTheme="minorHAnsi" w:cstheme="minorHAnsi"/>
                <w:color w:val="auto"/>
              </w:rPr>
            </w:pPr>
            <w:r w:rsidRPr="00B84EF4">
              <w:rPr>
                <w:rFonts w:asciiTheme="minorHAnsi" w:hAnsiTheme="minorHAnsi" w:cstheme="minorHAnsi"/>
                <w:bCs/>
              </w:rPr>
              <w:t xml:space="preserve">Delete the section below; if the salary is less than the minimum grade viii salary point. Check the most recent </w:t>
            </w:r>
            <w:hyperlink r:id="rId14" w:history="1">
              <w:r w:rsidRPr="00B84EF4">
                <w:rPr>
                  <w:rStyle w:val="Hyperlink"/>
                  <w:rFonts w:asciiTheme="minorHAnsi" w:hAnsiTheme="minorHAnsi" w:cstheme="minorHAnsi"/>
                  <w:color w:val="auto"/>
                </w:rPr>
                <w:t>HSE Pay scales</w:t>
              </w:r>
            </w:hyperlink>
          </w:p>
          <w:p w14:paraId="624C70DC" w14:textId="77777777" w:rsidR="001E592B" w:rsidRPr="00B84EF4" w:rsidRDefault="001E592B" w:rsidP="00EA495D">
            <w:pPr>
              <w:rPr>
                <w:rFonts w:asciiTheme="minorHAnsi" w:hAnsiTheme="minorHAnsi" w:cstheme="minorHAnsi"/>
                <w:bCs/>
              </w:rPr>
            </w:pPr>
          </w:p>
          <w:p w14:paraId="3ABB832C" w14:textId="6AC3A5E5" w:rsidR="000D156B" w:rsidRPr="00B84EF4" w:rsidRDefault="000D156B" w:rsidP="00EA495D">
            <w:pPr>
              <w:jc w:val="both"/>
              <w:rPr>
                <w:rFonts w:asciiTheme="minorHAnsi" w:hAnsiTheme="minorHAnsi" w:cstheme="minorHAnsi"/>
              </w:rPr>
            </w:pPr>
            <w:r w:rsidRPr="00B84EF4">
              <w:rPr>
                <w:rFonts w:asciiTheme="minorHAnsi" w:hAnsiTheme="minorHAnsi" w:cstheme="minorHAnsi"/>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B84EF4" w:rsidRDefault="00CD2A71" w:rsidP="00EA495D">
            <w:pPr>
              <w:jc w:val="both"/>
              <w:rPr>
                <w:rFonts w:asciiTheme="minorHAnsi" w:hAnsiTheme="minorHAnsi" w:cstheme="minorHAnsi"/>
              </w:rPr>
            </w:pPr>
          </w:p>
          <w:p w14:paraId="46A40574" w14:textId="2A9F983A" w:rsidR="000D156B" w:rsidRPr="00B84EF4" w:rsidRDefault="000D156B" w:rsidP="00EA495D">
            <w:pPr>
              <w:jc w:val="both"/>
              <w:rPr>
                <w:rFonts w:asciiTheme="minorHAnsi" w:hAnsiTheme="minorHAnsi" w:cstheme="minorHAnsi"/>
              </w:rPr>
            </w:pPr>
            <w:r w:rsidRPr="00B84EF4">
              <w:rPr>
                <w:rFonts w:asciiTheme="minorHAnsi" w:hAnsiTheme="minorHAnsi" w:cstheme="minorHAnsi"/>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84EF4">
              <w:rPr>
                <w:rFonts w:asciiTheme="minorHAnsi" w:hAnsiTheme="minorHAnsi" w:cstheme="minorHAnsi"/>
                <w:vertAlign w:val="superscript"/>
              </w:rPr>
              <w:t>st</w:t>
            </w:r>
            <w:r w:rsidRPr="00B84EF4">
              <w:rPr>
                <w:rFonts w:asciiTheme="minorHAnsi" w:hAnsiTheme="minorHAnsi" w:cstheme="minorHAnsi"/>
              </w:rPr>
              <w:t xml:space="preserve"> January in the following year.</w:t>
            </w:r>
          </w:p>
          <w:p w14:paraId="479FB3EC" w14:textId="77777777" w:rsidR="000D156B" w:rsidRPr="00B84EF4" w:rsidRDefault="000D156B" w:rsidP="00EA495D">
            <w:pPr>
              <w:jc w:val="both"/>
              <w:rPr>
                <w:rFonts w:asciiTheme="minorHAnsi" w:hAnsiTheme="minorHAnsi" w:cstheme="minorHAnsi"/>
              </w:rPr>
            </w:pPr>
          </w:p>
          <w:p w14:paraId="1D71FE25" w14:textId="77777777" w:rsidR="000D156B" w:rsidRPr="00B84EF4" w:rsidRDefault="000D156B" w:rsidP="00EA495D">
            <w:pPr>
              <w:pStyle w:val="BodyText"/>
              <w:jc w:val="both"/>
              <w:rPr>
                <w:rFonts w:asciiTheme="minorHAnsi" w:hAnsiTheme="minorHAnsi" w:cstheme="minorHAnsi"/>
                <w:sz w:val="20"/>
              </w:rPr>
            </w:pPr>
            <w:r w:rsidRPr="00B84EF4">
              <w:rPr>
                <w:rFonts w:asciiTheme="minorHAnsi" w:hAnsiTheme="minorHAnsi" w:cstheme="minorHAnsi"/>
                <w:sz w:val="20"/>
              </w:rPr>
              <w:t xml:space="preserve">B) In addition to the annual statement, a person holding such a post is required, whenever they are performing a function as an employee of the </w:t>
            </w:r>
            <w:smartTag w:uri="urn:schemas-microsoft-com:office:smarttags" w:element="stockticker">
              <w:r w:rsidRPr="00B84EF4">
                <w:rPr>
                  <w:rFonts w:asciiTheme="minorHAnsi" w:hAnsiTheme="minorHAnsi" w:cstheme="minorHAnsi"/>
                  <w:sz w:val="20"/>
                </w:rPr>
                <w:t>HSE</w:t>
              </w:r>
            </w:smartTag>
            <w:r w:rsidRPr="00B84EF4">
              <w:rPr>
                <w:rFonts w:asciiTheme="minorHAnsi" w:hAnsiTheme="minorHAnsi" w:cstheme="minorHAnsi"/>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B84EF4" w:rsidRDefault="000D156B" w:rsidP="00EA495D">
            <w:pPr>
              <w:jc w:val="both"/>
              <w:rPr>
                <w:rFonts w:asciiTheme="minorHAnsi" w:hAnsiTheme="minorHAnsi" w:cstheme="minorHAnsi"/>
              </w:rPr>
            </w:pPr>
          </w:p>
          <w:p w14:paraId="374D8E55" w14:textId="1303C34E" w:rsidR="000D156B" w:rsidRPr="00B84EF4" w:rsidRDefault="000D156B" w:rsidP="00F60424">
            <w:pPr>
              <w:rPr>
                <w:rFonts w:asciiTheme="minorHAnsi" w:hAnsiTheme="minorHAnsi" w:cstheme="minorHAnsi"/>
              </w:rPr>
            </w:pPr>
            <w:r w:rsidRPr="00B84EF4">
              <w:rPr>
                <w:rFonts w:asciiTheme="minorHAnsi" w:hAnsiTheme="minorHAnsi" w:cstheme="minorHAnsi"/>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5" w:history="1">
              <w:r w:rsidRPr="00B84EF4">
                <w:rPr>
                  <w:rStyle w:val="Hyperlink"/>
                  <w:rFonts w:asciiTheme="minorHAnsi" w:hAnsiTheme="minorHAnsi" w:cstheme="minorHAnsi"/>
                  <w:color w:val="auto"/>
                </w:rPr>
                <w:t>Standards Commission’s website</w:t>
              </w:r>
            </w:hyperlink>
            <w:r w:rsidRPr="00B84EF4">
              <w:rPr>
                <w:rFonts w:asciiTheme="minorHAnsi" w:hAnsiTheme="minorHAnsi" w:cstheme="minorHAnsi"/>
              </w:rPr>
              <w:t>.</w:t>
            </w:r>
          </w:p>
        </w:tc>
      </w:tr>
    </w:tbl>
    <w:p w14:paraId="0FC7D839" w14:textId="78EE219E" w:rsidR="00117CD7" w:rsidRPr="00F23133" w:rsidRDefault="00117CD7" w:rsidP="00F60424">
      <w:pPr>
        <w:rPr>
          <w:rFonts w:asciiTheme="minorHAnsi" w:hAnsiTheme="minorHAnsi" w:cstheme="minorHAnsi"/>
          <w:b/>
          <w:color w:val="000099"/>
        </w:rPr>
      </w:pPr>
    </w:p>
    <w:sectPr w:rsidR="00117CD7" w:rsidRPr="00F23133" w:rsidSect="005F595E">
      <w:headerReference w:type="default" r:id="rId16"/>
      <w:footerReference w:type="even" r:id="rId17"/>
      <w:pgSz w:w="11906" w:h="16838"/>
      <w:pgMar w:top="1440" w:right="746"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799B1A" w16cex:dateUtc="2025-06-23T09:55:00Z"/>
  <w16cex:commentExtensible w16cex:durableId="09ED96A4" w16cex:dateUtc="2025-06-23T09:53:00Z"/>
  <w16cex:commentExtensible w16cex:durableId="785C81FD" w16cex:dateUtc="2025-06-23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A813DA" w16cid:durableId="15799B1A"/>
  <w16cid:commentId w16cid:paraId="706FEC73" w16cid:durableId="09ED96A4"/>
  <w16cid:commentId w16cid:paraId="17454F39" w16cid:durableId="785C81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4A3A2" w14:textId="77777777" w:rsidR="00E1028F" w:rsidRDefault="00E1028F" w:rsidP="00543F98">
      <w:r>
        <w:separator/>
      </w:r>
    </w:p>
  </w:endnote>
  <w:endnote w:type="continuationSeparator" w:id="0">
    <w:p w14:paraId="483F860F" w14:textId="77777777" w:rsidR="00E1028F" w:rsidRDefault="00E1028F" w:rsidP="00543F98">
      <w:r>
        <w:continuationSeparator/>
      </w:r>
    </w:p>
  </w:endnote>
  <w:endnote w:type="continuationNotice" w:id="1">
    <w:p w14:paraId="4734F243" w14:textId="77777777" w:rsidR="00E1028F" w:rsidRDefault="00E10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E7792" w14:textId="77777777" w:rsidR="00E1028F" w:rsidRPr="001C1148" w:rsidRDefault="00E1028F" w:rsidP="001C1148">
      <w:pPr>
        <w:pStyle w:val="Footer"/>
      </w:pPr>
    </w:p>
  </w:footnote>
  <w:footnote w:type="continuationSeparator" w:id="0">
    <w:p w14:paraId="61D28471" w14:textId="77777777" w:rsidR="00E1028F" w:rsidRDefault="00E1028F" w:rsidP="00543F98">
      <w:r>
        <w:continuationSeparator/>
      </w:r>
    </w:p>
  </w:footnote>
  <w:footnote w:type="continuationNotice" w:id="1">
    <w:p w14:paraId="1A64FADA" w14:textId="77777777" w:rsidR="00E1028F" w:rsidRDefault="00E1028F"/>
  </w:footnote>
  <w:footnote w:id="2">
    <w:p w14:paraId="453339FD" w14:textId="2C51E8CF" w:rsidR="009765A1" w:rsidRPr="0050677B" w:rsidRDefault="009765A1" w:rsidP="009765A1">
      <w:pPr>
        <w:pStyle w:val="FootnoteText"/>
        <w:rPr>
          <w:sz w:val="18"/>
          <w:szCs w:val="18"/>
        </w:rPr>
      </w:pPr>
    </w:p>
  </w:footnote>
  <w:footnote w:id="3">
    <w:p w14:paraId="1C78D9A3" w14:textId="391381E4" w:rsidR="00EA495D" w:rsidRDefault="00EA495D" w:rsidP="00543F98">
      <w:pPr>
        <w:pStyle w:val="FootnoteText"/>
      </w:pPr>
    </w:p>
  </w:footnote>
  <w:footnote w:id="4">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3A9C34"/>
    <w:multiLevelType w:val="hybridMultilevel"/>
    <w:tmpl w:val="E37D95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B93C49"/>
    <w:multiLevelType w:val="hybridMultilevel"/>
    <w:tmpl w:val="0D942F28"/>
    <w:lvl w:ilvl="0" w:tplc="1F58C850">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DA3877"/>
    <w:multiLevelType w:val="hybridMultilevel"/>
    <w:tmpl w:val="3D86C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FFC3C84"/>
    <w:multiLevelType w:val="hybridMultilevel"/>
    <w:tmpl w:val="F446E906"/>
    <w:lvl w:ilvl="0" w:tplc="7696B6F2">
      <w:start w:val="1"/>
      <w:numFmt w:val="lowerRoman"/>
      <w:lvlText w:val="(%1)"/>
      <w:lvlJc w:val="left"/>
      <w:pPr>
        <w:ind w:left="677" w:hanging="677"/>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E9C4CFC"/>
    <w:multiLevelType w:val="hybridMultilevel"/>
    <w:tmpl w:val="669E1EC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7AD318F"/>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96751BC"/>
    <w:multiLevelType w:val="hybridMultilevel"/>
    <w:tmpl w:val="E048A6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1149A5"/>
    <w:multiLevelType w:val="hybridMultilevel"/>
    <w:tmpl w:val="E80CC2C0"/>
    <w:lvl w:ilvl="0" w:tplc="37FABAB2">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2654F87"/>
    <w:multiLevelType w:val="hybridMultilevel"/>
    <w:tmpl w:val="67B89BC2"/>
    <w:lvl w:ilvl="0" w:tplc="1F58C850">
      <w:start w:val="1"/>
      <w:numFmt w:val="lowerRoman"/>
      <w:lvlText w:val="(%1)"/>
      <w:lvlJc w:val="right"/>
      <w:pPr>
        <w:ind w:left="781" w:hanging="360"/>
      </w:pPr>
      <w:rPr>
        <w:rFonts w:hint="default"/>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24"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E196439"/>
    <w:multiLevelType w:val="hybridMultilevel"/>
    <w:tmpl w:val="C7327E88"/>
    <w:lvl w:ilvl="0" w:tplc="7696B6F2">
      <w:start w:val="1"/>
      <w:numFmt w:val="lowerRoman"/>
      <w:lvlText w:val="(%1)"/>
      <w:lvlJc w:val="left"/>
      <w:pPr>
        <w:ind w:left="317" w:hanging="360"/>
      </w:pPr>
      <w:rPr>
        <w:rFonts w:hint="default"/>
        <w:b w:val="0"/>
      </w:rPr>
    </w:lvl>
    <w:lvl w:ilvl="1" w:tplc="18090019" w:tentative="1">
      <w:start w:val="1"/>
      <w:numFmt w:val="lowerLetter"/>
      <w:lvlText w:val="%2."/>
      <w:lvlJc w:val="left"/>
      <w:pPr>
        <w:ind w:left="1037" w:hanging="360"/>
      </w:pPr>
    </w:lvl>
    <w:lvl w:ilvl="2" w:tplc="1809001B" w:tentative="1">
      <w:start w:val="1"/>
      <w:numFmt w:val="lowerRoman"/>
      <w:lvlText w:val="%3."/>
      <w:lvlJc w:val="right"/>
      <w:pPr>
        <w:ind w:left="1757" w:hanging="180"/>
      </w:pPr>
    </w:lvl>
    <w:lvl w:ilvl="3" w:tplc="1809000F" w:tentative="1">
      <w:start w:val="1"/>
      <w:numFmt w:val="decimal"/>
      <w:lvlText w:val="%4."/>
      <w:lvlJc w:val="left"/>
      <w:pPr>
        <w:ind w:left="2477" w:hanging="360"/>
      </w:pPr>
    </w:lvl>
    <w:lvl w:ilvl="4" w:tplc="18090019" w:tentative="1">
      <w:start w:val="1"/>
      <w:numFmt w:val="lowerLetter"/>
      <w:lvlText w:val="%5."/>
      <w:lvlJc w:val="left"/>
      <w:pPr>
        <w:ind w:left="3197" w:hanging="360"/>
      </w:pPr>
    </w:lvl>
    <w:lvl w:ilvl="5" w:tplc="1809001B" w:tentative="1">
      <w:start w:val="1"/>
      <w:numFmt w:val="lowerRoman"/>
      <w:lvlText w:val="%6."/>
      <w:lvlJc w:val="right"/>
      <w:pPr>
        <w:ind w:left="3917" w:hanging="180"/>
      </w:pPr>
    </w:lvl>
    <w:lvl w:ilvl="6" w:tplc="1809000F" w:tentative="1">
      <w:start w:val="1"/>
      <w:numFmt w:val="decimal"/>
      <w:lvlText w:val="%7."/>
      <w:lvlJc w:val="left"/>
      <w:pPr>
        <w:ind w:left="4637" w:hanging="360"/>
      </w:pPr>
    </w:lvl>
    <w:lvl w:ilvl="7" w:tplc="18090019" w:tentative="1">
      <w:start w:val="1"/>
      <w:numFmt w:val="lowerLetter"/>
      <w:lvlText w:val="%8."/>
      <w:lvlJc w:val="left"/>
      <w:pPr>
        <w:ind w:left="5357" w:hanging="360"/>
      </w:pPr>
    </w:lvl>
    <w:lvl w:ilvl="8" w:tplc="1809001B" w:tentative="1">
      <w:start w:val="1"/>
      <w:numFmt w:val="lowerRoman"/>
      <w:lvlText w:val="%9."/>
      <w:lvlJc w:val="right"/>
      <w:pPr>
        <w:ind w:left="6077" w:hanging="180"/>
      </w:pPr>
    </w:lvl>
  </w:abstractNum>
  <w:abstractNum w:abstractNumId="27"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2204D87"/>
    <w:multiLevelType w:val="hybridMultilevel"/>
    <w:tmpl w:val="F422522A"/>
    <w:lvl w:ilvl="0" w:tplc="18090001">
      <w:start w:val="1"/>
      <w:numFmt w:val="bullet"/>
      <w:lvlText w:val=""/>
      <w:lvlJc w:val="left"/>
      <w:pPr>
        <w:ind w:left="-592" w:hanging="360"/>
      </w:pPr>
      <w:rPr>
        <w:rFonts w:ascii="Symbol" w:hAnsi="Symbol" w:hint="default"/>
      </w:rPr>
    </w:lvl>
    <w:lvl w:ilvl="1" w:tplc="18090003" w:tentative="1">
      <w:start w:val="1"/>
      <w:numFmt w:val="bullet"/>
      <w:lvlText w:val="o"/>
      <w:lvlJc w:val="left"/>
      <w:pPr>
        <w:ind w:left="128" w:hanging="360"/>
      </w:pPr>
      <w:rPr>
        <w:rFonts w:ascii="Courier New" w:hAnsi="Courier New" w:cs="Courier New" w:hint="default"/>
      </w:rPr>
    </w:lvl>
    <w:lvl w:ilvl="2" w:tplc="18090005" w:tentative="1">
      <w:start w:val="1"/>
      <w:numFmt w:val="bullet"/>
      <w:lvlText w:val=""/>
      <w:lvlJc w:val="left"/>
      <w:pPr>
        <w:ind w:left="848" w:hanging="360"/>
      </w:pPr>
      <w:rPr>
        <w:rFonts w:ascii="Wingdings" w:hAnsi="Wingdings" w:hint="default"/>
      </w:rPr>
    </w:lvl>
    <w:lvl w:ilvl="3" w:tplc="18090001" w:tentative="1">
      <w:start w:val="1"/>
      <w:numFmt w:val="bullet"/>
      <w:lvlText w:val=""/>
      <w:lvlJc w:val="left"/>
      <w:pPr>
        <w:ind w:left="1568" w:hanging="360"/>
      </w:pPr>
      <w:rPr>
        <w:rFonts w:ascii="Symbol" w:hAnsi="Symbol" w:hint="default"/>
      </w:rPr>
    </w:lvl>
    <w:lvl w:ilvl="4" w:tplc="18090003" w:tentative="1">
      <w:start w:val="1"/>
      <w:numFmt w:val="bullet"/>
      <w:lvlText w:val="o"/>
      <w:lvlJc w:val="left"/>
      <w:pPr>
        <w:ind w:left="2288" w:hanging="360"/>
      </w:pPr>
      <w:rPr>
        <w:rFonts w:ascii="Courier New" w:hAnsi="Courier New" w:cs="Courier New" w:hint="default"/>
      </w:rPr>
    </w:lvl>
    <w:lvl w:ilvl="5" w:tplc="18090005" w:tentative="1">
      <w:start w:val="1"/>
      <w:numFmt w:val="bullet"/>
      <w:lvlText w:val=""/>
      <w:lvlJc w:val="left"/>
      <w:pPr>
        <w:ind w:left="3008" w:hanging="360"/>
      </w:pPr>
      <w:rPr>
        <w:rFonts w:ascii="Wingdings" w:hAnsi="Wingdings" w:hint="default"/>
      </w:rPr>
    </w:lvl>
    <w:lvl w:ilvl="6" w:tplc="18090001" w:tentative="1">
      <w:start w:val="1"/>
      <w:numFmt w:val="bullet"/>
      <w:lvlText w:val=""/>
      <w:lvlJc w:val="left"/>
      <w:pPr>
        <w:ind w:left="3728" w:hanging="360"/>
      </w:pPr>
      <w:rPr>
        <w:rFonts w:ascii="Symbol" w:hAnsi="Symbol" w:hint="default"/>
      </w:rPr>
    </w:lvl>
    <w:lvl w:ilvl="7" w:tplc="18090003" w:tentative="1">
      <w:start w:val="1"/>
      <w:numFmt w:val="bullet"/>
      <w:lvlText w:val="o"/>
      <w:lvlJc w:val="left"/>
      <w:pPr>
        <w:ind w:left="4448" w:hanging="360"/>
      </w:pPr>
      <w:rPr>
        <w:rFonts w:ascii="Courier New" w:hAnsi="Courier New" w:cs="Courier New" w:hint="default"/>
      </w:rPr>
    </w:lvl>
    <w:lvl w:ilvl="8" w:tplc="18090005" w:tentative="1">
      <w:start w:val="1"/>
      <w:numFmt w:val="bullet"/>
      <w:lvlText w:val=""/>
      <w:lvlJc w:val="left"/>
      <w:pPr>
        <w:ind w:left="5168" w:hanging="360"/>
      </w:pPr>
      <w:rPr>
        <w:rFonts w:ascii="Wingdings" w:hAnsi="Wingdings" w:hint="default"/>
      </w:rPr>
    </w:lvl>
  </w:abstractNum>
  <w:abstractNum w:abstractNumId="29" w15:restartNumberingAfterBreak="0">
    <w:nsid w:val="55A55F26"/>
    <w:multiLevelType w:val="hybridMultilevel"/>
    <w:tmpl w:val="FCAE4CF8"/>
    <w:lvl w:ilvl="0" w:tplc="37FABAB2">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EB0509"/>
    <w:multiLevelType w:val="hybridMultilevel"/>
    <w:tmpl w:val="65E2F984"/>
    <w:lvl w:ilvl="0" w:tplc="1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5DC80A4E"/>
    <w:multiLevelType w:val="hybridMultilevel"/>
    <w:tmpl w:val="7EC0FB46"/>
    <w:lvl w:ilvl="0" w:tplc="18090001">
      <w:start w:val="1"/>
      <w:numFmt w:val="bullet"/>
      <w:lvlText w:val=""/>
      <w:lvlJc w:val="left"/>
      <w:pPr>
        <w:ind w:left="720" w:hanging="360"/>
      </w:pPr>
      <w:rPr>
        <w:rFonts w:ascii="Symbol" w:hAnsi="Symbol" w:hint="default"/>
      </w:rPr>
    </w:lvl>
    <w:lvl w:ilvl="1" w:tplc="E68ADD2E">
      <w:numFmt w:val="bullet"/>
      <w:lvlText w:val="•"/>
      <w:lvlJc w:val="left"/>
      <w:pPr>
        <w:ind w:left="1620" w:hanging="540"/>
      </w:pPr>
      <w:rPr>
        <w:rFonts w:ascii="Calibri" w:eastAsia="Times New Roman"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FD83D20"/>
    <w:multiLevelType w:val="hybridMultilevel"/>
    <w:tmpl w:val="66F8CF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06D5406"/>
    <w:multiLevelType w:val="hybridMultilevel"/>
    <w:tmpl w:val="4566EFC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1"/>
  </w:num>
  <w:num w:numId="2">
    <w:abstractNumId w:val="30"/>
  </w:num>
  <w:num w:numId="3">
    <w:abstractNumId w:val="9"/>
  </w:num>
  <w:num w:numId="4">
    <w:abstractNumId w:val="36"/>
  </w:num>
  <w:num w:numId="5">
    <w:abstractNumId w:val="1"/>
  </w:num>
  <w:num w:numId="6">
    <w:abstractNumId w:val="10"/>
  </w:num>
  <w:num w:numId="7">
    <w:abstractNumId w:val="37"/>
  </w:num>
  <w:num w:numId="8">
    <w:abstractNumId w:val="39"/>
  </w:num>
  <w:num w:numId="9">
    <w:abstractNumId w:val="35"/>
  </w:num>
  <w:num w:numId="10">
    <w:abstractNumId w:val="14"/>
  </w:num>
  <w:num w:numId="11">
    <w:abstractNumId w:val="8"/>
  </w:num>
  <w:num w:numId="12">
    <w:abstractNumId w:val="32"/>
  </w:num>
  <w:num w:numId="13">
    <w:abstractNumId w:val="5"/>
  </w:num>
  <w:num w:numId="14">
    <w:abstractNumId w:val="25"/>
  </w:num>
  <w:num w:numId="15">
    <w:abstractNumId w:val="16"/>
  </w:num>
  <w:num w:numId="16">
    <w:abstractNumId w:val="2"/>
  </w:num>
  <w:num w:numId="17">
    <w:abstractNumId w:val="13"/>
  </w:num>
  <w:num w:numId="18">
    <w:abstractNumId w:val="38"/>
  </w:num>
  <w:num w:numId="19">
    <w:abstractNumId w:val="17"/>
  </w:num>
  <w:num w:numId="20">
    <w:abstractNumId w:val="27"/>
  </w:num>
  <w:num w:numId="21">
    <w:abstractNumId w:val="4"/>
  </w:num>
  <w:num w:numId="22">
    <w:abstractNumId w:val="42"/>
  </w:num>
  <w:num w:numId="23">
    <w:abstractNumId w:val="24"/>
  </w:num>
  <w:num w:numId="24">
    <w:abstractNumId w:val="12"/>
  </w:num>
  <w:num w:numId="25">
    <w:abstractNumId w:val="21"/>
  </w:num>
  <w:num w:numId="26">
    <w:abstractNumId w:val="6"/>
  </w:num>
  <w:num w:numId="27">
    <w:abstractNumId w:val="0"/>
  </w:num>
  <w:num w:numId="28">
    <w:abstractNumId w:val="34"/>
  </w:num>
  <w:num w:numId="29">
    <w:abstractNumId w:val="11"/>
  </w:num>
  <w:num w:numId="30">
    <w:abstractNumId w:val="23"/>
  </w:num>
  <w:num w:numId="31">
    <w:abstractNumId w:val="18"/>
  </w:num>
  <w:num w:numId="32">
    <w:abstractNumId w:val="3"/>
  </w:num>
  <w:num w:numId="33">
    <w:abstractNumId w:val="28"/>
  </w:num>
  <w:num w:numId="34">
    <w:abstractNumId w:val="26"/>
  </w:num>
  <w:num w:numId="35">
    <w:abstractNumId w:val="33"/>
  </w:num>
  <w:num w:numId="36">
    <w:abstractNumId w:val="15"/>
  </w:num>
  <w:num w:numId="37">
    <w:abstractNumId w:val="31"/>
  </w:num>
  <w:num w:numId="38">
    <w:abstractNumId w:val="20"/>
  </w:num>
  <w:num w:numId="39">
    <w:abstractNumId w:val="7"/>
  </w:num>
  <w:num w:numId="40">
    <w:abstractNumId w:val="40"/>
  </w:num>
  <w:num w:numId="41">
    <w:abstractNumId w:val="19"/>
  </w:num>
  <w:num w:numId="42">
    <w:abstractNumId w:val="29"/>
  </w:num>
  <w:num w:numId="43">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7D57"/>
    <w:rsid w:val="000D156B"/>
    <w:rsid w:val="000D581E"/>
    <w:rsid w:val="000F271C"/>
    <w:rsid w:val="001020D6"/>
    <w:rsid w:val="00106CD3"/>
    <w:rsid w:val="00111739"/>
    <w:rsid w:val="001142DE"/>
    <w:rsid w:val="00117CD7"/>
    <w:rsid w:val="00127EAB"/>
    <w:rsid w:val="00134550"/>
    <w:rsid w:val="001359F6"/>
    <w:rsid w:val="00163957"/>
    <w:rsid w:val="00177D2A"/>
    <w:rsid w:val="001801B2"/>
    <w:rsid w:val="0018179A"/>
    <w:rsid w:val="0018387C"/>
    <w:rsid w:val="00185EBC"/>
    <w:rsid w:val="00195048"/>
    <w:rsid w:val="00195968"/>
    <w:rsid w:val="001A1FF4"/>
    <w:rsid w:val="001A2568"/>
    <w:rsid w:val="001A7F9A"/>
    <w:rsid w:val="001B14B4"/>
    <w:rsid w:val="001B7920"/>
    <w:rsid w:val="001C0142"/>
    <w:rsid w:val="001C1148"/>
    <w:rsid w:val="001D5584"/>
    <w:rsid w:val="001E592B"/>
    <w:rsid w:val="002112E2"/>
    <w:rsid w:val="0023552F"/>
    <w:rsid w:val="0024231B"/>
    <w:rsid w:val="0024311A"/>
    <w:rsid w:val="00243B62"/>
    <w:rsid w:val="00243BB0"/>
    <w:rsid w:val="00244FA0"/>
    <w:rsid w:val="00257231"/>
    <w:rsid w:val="00260C8B"/>
    <w:rsid w:val="00286130"/>
    <w:rsid w:val="002878A3"/>
    <w:rsid w:val="0029014C"/>
    <w:rsid w:val="002A1DEB"/>
    <w:rsid w:val="002B27A5"/>
    <w:rsid w:val="002E1335"/>
    <w:rsid w:val="00312DD3"/>
    <w:rsid w:val="00315E12"/>
    <w:rsid w:val="003230F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02365"/>
    <w:rsid w:val="0041250A"/>
    <w:rsid w:val="00413395"/>
    <w:rsid w:val="00431255"/>
    <w:rsid w:val="0044373F"/>
    <w:rsid w:val="0045069B"/>
    <w:rsid w:val="00463454"/>
    <w:rsid w:val="00475884"/>
    <w:rsid w:val="00477662"/>
    <w:rsid w:val="00477AEF"/>
    <w:rsid w:val="004831DD"/>
    <w:rsid w:val="00494CA6"/>
    <w:rsid w:val="00496B68"/>
    <w:rsid w:val="004C3CE5"/>
    <w:rsid w:val="004C78F8"/>
    <w:rsid w:val="004E4CEC"/>
    <w:rsid w:val="004F2D42"/>
    <w:rsid w:val="004F2F73"/>
    <w:rsid w:val="005150A5"/>
    <w:rsid w:val="00521CFC"/>
    <w:rsid w:val="00533F85"/>
    <w:rsid w:val="00543F98"/>
    <w:rsid w:val="0054701F"/>
    <w:rsid w:val="00585CE2"/>
    <w:rsid w:val="00593D2E"/>
    <w:rsid w:val="005A38DE"/>
    <w:rsid w:val="005B29E2"/>
    <w:rsid w:val="005C40FB"/>
    <w:rsid w:val="005F10AC"/>
    <w:rsid w:val="005F595E"/>
    <w:rsid w:val="00611576"/>
    <w:rsid w:val="0064026D"/>
    <w:rsid w:val="00645B66"/>
    <w:rsid w:val="006544F8"/>
    <w:rsid w:val="00671C9E"/>
    <w:rsid w:val="00681568"/>
    <w:rsid w:val="0068735E"/>
    <w:rsid w:val="006A2668"/>
    <w:rsid w:val="006A3CD5"/>
    <w:rsid w:val="006A54F6"/>
    <w:rsid w:val="006B5A90"/>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4FB8"/>
    <w:rsid w:val="007F6BBE"/>
    <w:rsid w:val="00813F59"/>
    <w:rsid w:val="00820953"/>
    <w:rsid w:val="008249E3"/>
    <w:rsid w:val="00835025"/>
    <w:rsid w:val="008627AB"/>
    <w:rsid w:val="0087266C"/>
    <w:rsid w:val="00887873"/>
    <w:rsid w:val="00890A2B"/>
    <w:rsid w:val="008950F1"/>
    <w:rsid w:val="008A014A"/>
    <w:rsid w:val="008A6CFF"/>
    <w:rsid w:val="008B37E3"/>
    <w:rsid w:val="008D7173"/>
    <w:rsid w:val="008E31EA"/>
    <w:rsid w:val="00923525"/>
    <w:rsid w:val="009441FF"/>
    <w:rsid w:val="00944FE6"/>
    <w:rsid w:val="00955918"/>
    <w:rsid w:val="009713C6"/>
    <w:rsid w:val="009765A1"/>
    <w:rsid w:val="0098065E"/>
    <w:rsid w:val="00986ECA"/>
    <w:rsid w:val="009B6BF8"/>
    <w:rsid w:val="009C7692"/>
    <w:rsid w:val="009D61B3"/>
    <w:rsid w:val="009E754F"/>
    <w:rsid w:val="009F3F3A"/>
    <w:rsid w:val="00A02CC7"/>
    <w:rsid w:val="00A049EE"/>
    <w:rsid w:val="00A31CE6"/>
    <w:rsid w:val="00A33245"/>
    <w:rsid w:val="00A35B00"/>
    <w:rsid w:val="00A36FE9"/>
    <w:rsid w:val="00A47428"/>
    <w:rsid w:val="00A54067"/>
    <w:rsid w:val="00A579CE"/>
    <w:rsid w:val="00A66600"/>
    <w:rsid w:val="00A847E5"/>
    <w:rsid w:val="00A8573A"/>
    <w:rsid w:val="00A85FAD"/>
    <w:rsid w:val="00AB4063"/>
    <w:rsid w:val="00AC0D37"/>
    <w:rsid w:val="00AC325C"/>
    <w:rsid w:val="00AD5EC4"/>
    <w:rsid w:val="00AE1AD9"/>
    <w:rsid w:val="00AE6192"/>
    <w:rsid w:val="00B0554F"/>
    <w:rsid w:val="00B079D3"/>
    <w:rsid w:val="00B12839"/>
    <w:rsid w:val="00B13527"/>
    <w:rsid w:val="00B4168B"/>
    <w:rsid w:val="00B45750"/>
    <w:rsid w:val="00B54932"/>
    <w:rsid w:val="00B701F5"/>
    <w:rsid w:val="00B84EF4"/>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443AE"/>
    <w:rsid w:val="00C50AC7"/>
    <w:rsid w:val="00C57CEC"/>
    <w:rsid w:val="00C82C28"/>
    <w:rsid w:val="00C90A14"/>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931C6"/>
    <w:rsid w:val="00DA6478"/>
    <w:rsid w:val="00DA6923"/>
    <w:rsid w:val="00DA7FD3"/>
    <w:rsid w:val="00DD145D"/>
    <w:rsid w:val="00E00E62"/>
    <w:rsid w:val="00E0768C"/>
    <w:rsid w:val="00E1028F"/>
    <w:rsid w:val="00E23FD8"/>
    <w:rsid w:val="00E45386"/>
    <w:rsid w:val="00E46F0F"/>
    <w:rsid w:val="00E53F9F"/>
    <w:rsid w:val="00E64E67"/>
    <w:rsid w:val="00E71DBB"/>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133"/>
    <w:rsid w:val="00F235BB"/>
    <w:rsid w:val="00F409EB"/>
    <w:rsid w:val="00F415C8"/>
    <w:rsid w:val="00F60424"/>
    <w:rsid w:val="00F6254C"/>
    <w:rsid w:val="00F63857"/>
    <w:rsid w:val="00F70788"/>
    <w:rsid w:val="00F8393C"/>
    <w:rsid w:val="00F83B46"/>
    <w:rsid w:val="00F928ED"/>
    <w:rsid w:val="00F97827"/>
    <w:rsid w:val="00FC12B2"/>
    <w:rsid w:val="00FC3200"/>
    <w:rsid w:val="00FC3CA6"/>
    <w:rsid w:val="00FC3DE5"/>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204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CEC"/>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styleId="EndnoteText">
    <w:name w:val="endnote text"/>
    <w:basedOn w:val="Normal"/>
    <w:link w:val="EndnoteTextChar"/>
    <w:uiPriority w:val="99"/>
    <w:semiHidden/>
    <w:unhideWhenUsed/>
    <w:rsid w:val="001C1148"/>
  </w:style>
  <w:style w:type="character" w:customStyle="1" w:styleId="EndnoteTextChar">
    <w:name w:val="Endnote Text Char"/>
    <w:basedOn w:val="DefaultParagraphFont"/>
    <w:link w:val="EndnoteText"/>
    <w:uiPriority w:val="99"/>
    <w:semiHidden/>
    <w:rsid w:val="001C1148"/>
    <w:rPr>
      <w:rFonts w:ascii="Times New Roman" w:eastAsia="Times New Roman" w:hAnsi="Times New Roman" w:cs="Times New Roman"/>
      <w:sz w:val="20"/>
      <w:szCs w:val="20"/>
      <w:lang w:val="en-GB" w:eastAsia="en-GB"/>
    </w:rPr>
  </w:style>
  <w:style w:type="character" w:styleId="EndnoteReference">
    <w:name w:val="endnote reference"/>
    <w:basedOn w:val="DefaultParagraphFont"/>
    <w:uiPriority w:val="99"/>
    <w:semiHidden/>
    <w:unhideWhenUsed/>
    <w:rsid w:val="001C11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06289306">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55823881">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dicalrecruitment@slh.ie" TargetMode="External"/><Relationship Id="rId13" Type="http://schemas.openxmlformats.org/officeDocument/2006/relationships/hyperlink" Target="https://www.hse.ie/eng/services/list/2/primarycare/childrenfirst/resources/" TargetMode="External"/><Relationship Id="rId18"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diversity.html" TargetMode="External"/><Relationship Id="rId5" Type="http://schemas.openxmlformats.org/officeDocument/2006/relationships/webSettings" Target="webSettings.xml"/><Relationship Id="rId15" Type="http://schemas.openxmlformats.org/officeDocument/2006/relationships/hyperlink" Target="https://www.sipo.ie/" TargetMode="External"/><Relationship Id="rId10" Type="http://schemas.openxmlformats.org/officeDocument/2006/relationships/hyperlink" Target="https://enterprise.gov.ie/en/what-we-do/workplace-and-skills/employment-permi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edicalrecruitment@slh.ie" TargetMode="External"/><Relationship Id="rId14" Type="http://schemas.openxmlformats.org/officeDocument/2006/relationships/hyperlink" Target="https://healthservice.hse.ie/staff/pay/pay-sc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B4C58-0DCD-487E-93BF-DA2E35B70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3627</Words>
  <Characters>20677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Aldrin Panakal</cp:lastModifiedBy>
  <cp:revision>2</cp:revision>
  <cp:lastPrinted>2025-08-06T12:36:00Z</cp:lastPrinted>
  <dcterms:created xsi:type="dcterms:W3CDTF">2025-09-02T10:44:00Z</dcterms:created>
  <dcterms:modified xsi:type="dcterms:W3CDTF">2025-09-02T10:44:00Z</dcterms:modified>
</cp:coreProperties>
</file>