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A52A32" w:rsidP="003C5330">
      <w:pPr>
        <w:jc w:val="center"/>
        <w:rPr>
          <w:noProof/>
          <w:color w:val="FFFFFF"/>
          <w:lang w:val="en-IE" w:eastAsia="en-IE"/>
        </w:rPr>
      </w:pPr>
      <w:r>
        <w:rPr>
          <w:noProof/>
          <w:lang w:val="en-IE" w:eastAsia="en-IE"/>
        </w:rPr>
        <w:drawing>
          <wp:anchor distT="0" distB="0" distL="114300" distR="114300" simplePos="0" relativeHeight="251658240" behindDoc="1" locked="0" layoutInCell="1" allowOverlap="1">
            <wp:simplePos x="0" y="0"/>
            <wp:positionH relativeFrom="margin">
              <wp:posOffset>257175</wp:posOffset>
            </wp:positionH>
            <wp:positionV relativeFrom="paragraph">
              <wp:posOffset>429260</wp:posOffset>
            </wp:positionV>
            <wp:extent cx="1476375" cy="1343025"/>
            <wp:effectExtent l="0" t="0" r="9525" b="9525"/>
            <wp:wrapNone/>
            <wp:docPr id="1" name="Picture 1"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4986-HSE-Internal-Brand-Refresh-Proof#14-LHead-0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476375" cy="1343025"/>
                    </a:xfrm>
                    <a:prstGeom prst="rect">
                      <a:avLst/>
                    </a:prstGeom>
                    <a:noFill/>
                    <a:ln>
                      <a:noFill/>
                    </a:ln>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p>
    <w:p w:rsidR="00A13568" w:rsidRDefault="00A13568" w:rsidP="002C315F">
      <w:pPr>
        <w:rPr>
          <w:noProof/>
          <w:color w:val="FFFFFF"/>
          <w:lang w:val="en-IE" w:eastAsia="en-IE"/>
        </w:rPr>
      </w:pPr>
    </w:p>
    <w:p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rsidR="00A63B5A" w:rsidRPr="000C5469" w:rsidRDefault="000C5469" w:rsidP="00A63B5A">
      <w:pPr>
        <w:jc w:val="center"/>
        <w:rPr>
          <w:b/>
          <w:iCs/>
        </w:rPr>
      </w:pPr>
      <w:r w:rsidRPr="000C5469">
        <w:rPr>
          <w:b/>
          <w:iCs/>
        </w:rPr>
        <w:t>General Manager, Portfolio Management</w:t>
      </w:r>
    </w:p>
    <w:p w:rsidR="00A63B5A" w:rsidRPr="000C5469" w:rsidRDefault="000C5469" w:rsidP="00A63B5A">
      <w:pPr>
        <w:jc w:val="center"/>
        <w:rPr>
          <w:b/>
          <w:iCs/>
        </w:rPr>
      </w:pPr>
      <w:r w:rsidRPr="000C5469">
        <w:rPr>
          <w:b/>
          <w:iCs/>
        </w:rPr>
        <w:t>National Ambulance Service (NAS)</w:t>
      </w:r>
    </w:p>
    <w:p w:rsidR="00381023" w:rsidRPr="00F815DB" w:rsidRDefault="00381023" w:rsidP="00A63B5A">
      <w:pPr>
        <w:jc w:val="center"/>
        <w:rPr>
          <w:b/>
          <w:iCs/>
          <w:color w:val="FF0000"/>
        </w:rPr>
      </w:pPr>
    </w:p>
    <w:p w:rsidR="00553354" w:rsidRPr="00D4134F" w:rsidRDefault="00553354" w:rsidP="003442AD">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484489" w:rsidRDefault="00553354" w:rsidP="00A501B5">
            <w:pPr>
              <w:tabs>
                <w:tab w:val="left" w:pos="1418"/>
              </w:tabs>
              <w:rPr>
                <w:b/>
                <w:color w:val="000000"/>
              </w:rPr>
            </w:pPr>
          </w:p>
          <w:p w:rsidR="00553354" w:rsidRPr="00E644EF" w:rsidRDefault="000C5469" w:rsidP="00A501B5">
            <w:pPr>
              <w:tabs>
                <w:tab w:val="left" w:pos="1418"/>
              </w:tabs>
              <w:rPr>
                <w:b/>
                <w:color w:val="FF0000"/>
                <w:sz w:val="16"/>
                <w:szCs w:val="16"/>
              </w:rPr>
            </w:pPr>
            <w:r w:rsidRPr="000C5469">
              <w:rPr>
                <w:b/>
              </w:rPr>
              <w:t xml:space="preserve">General Manager, Portfolio Management </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E644EF" w:rsidRDefault="00553354" w:rsidP="00A501B5">
            <w:pPr>
              <w:spacing w:before="40" w:after="40"/>
              <w:rPr>
                <w:b/>
                <w:color w:val="FF0000"/>
              </w:rPr>
            </w:pP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p w:rsidR="00484489" w:rsidRDefault="00EE1F4B" w:rsidP="00484489">
      <w:pPr>
        <w:ind w:right="-188"/>
      </w:pPr>
      <w:r w:rsidRPr="00EE1F4B">
        <w:t xml:space="preserve">Are you an EEA/Swiss or British National?  </w:t>
      </w:r>
      <w:r w:rsidR="00484489">
        <w:t xml:space="preserve">Yes    </w:t>
      </w:r>
      <w:r w:rsidR="00E25B2F">
        <w:fldChar w:fldCharType="begin">
          <w:ffData>
            <w:name w:val=""/>
            <w:enabled/>
            <w:calcOnExit w:val="0"/>
            <w:checkBox>
              <w:sizeAuto/>
              <w:default w:val="0"/>
            </w:checkBox>
          </w:ffData>
        </w:fldChar>
      </w:r>
      <w:r w:rsidR="00484489">
        <w:instrText xml:space="preserve"> FORMCHECKBOX </w:instrText>
      </w:r>
      <w:r w:rsidR="00A34834">
        <w:fldChar w:fldCharType="separate"/>
      </w:r>
      <w:r w:rsidR="00E25B2F">
        <w:fldChar w:fldCharType="end"/>
      </w:r>
      <w:r w:rsidR="00484489">
        <w:t xml:space="preserve">   No  </w:t>
      </w:r>
      <w:r w:rsidR="00E25B2F">
        <w:fldChar w:fldCharType="begin">
          <w:ffData>
            <w:name w:val=""/>
            <w:enabled/>
            <w:calcOnExit w:val="0"/>
            <w:checkBox>
              <w:sizeAuto/>
              <w:default w:val="0"/>
            </w:checkBox>
          </w:ffData>
        </w:fldChar>
      </w:r>
      <w:r w:rsidR="00484489">
        <w:instrText>FORMCHECKBOX</w:instrText>
      </w:r>
      <w:r w:rsidR="00A34834">
        <w:fldChar w:fldCharType="separate"/>
      </w:r>
      <w:r w:rsidR="00E25B2F">
        <w:fldChar w:fldCharType="end"/>
      </w:r>
    </w:p>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553354" w:rsidRPr="00484489" w:rsidRDefault="00553354" w:rsidP="00553354">
      <w:pPr>
        <w:rPr>
          <w:b/>
          <w:bCs/>
          <w:color w:val="000000" w:themeColor="text1"/>
        </w:rPr>
      </w:pPr>
    </w:p>
    <w:p w:rsidR="00BD13BE" w:rsidRDefault="00BD13BE" w:rsidP="00BD13BE">
      <w:pPr>
        <w:pStyle w:val="ListParagraph"/>
        <w:suppressAutoHyphens w:val="0"/>
        <w:ind w:left="360"/>
        <w:rPr>
          <w:b/>
          <w:color w:val="000000"/>
          <w:sz w:val="22"/>
          <w:szCs w:val="22"/>
        </w:rPr>
      </w:pPr>
    </w:p>
    <w:p w:rsidR="00E57AFA" w:rsidRDefault="00E57AFA">
      <w:pPr>
        <w:suppressAutoHyphens w:val="0"/>
        <w:rPr>
          <w:b/>
          <w:color w:val="000000"/>
          <w:sz w:val="22"/>
          <w:szCs w:val="22"/>
          <w:lang w:eastAsia="en-GB"/>
        </w:rPr>
      </w:pPr>
      <w:r>
        <w:rPr>
          <w:b/>
          <w:color w:val="000000"/>
          <w:sz w:val="22"/>
          <w:szCs w:val="22"/>
          <w:lang w:eastAsia="en-GB"/>
        </w:rPr>
        <w:br w:type="page"/>
      </w:r>
    </w:p>
    <w:p w:rsidR="00E57AFA" w:rsidRDefault="00E57AFA" w:rsidP="00E57AFA">
      <w:pPr>
        <w:rPr>
          <w:b/>
          <w:color w:val="000000"/>
          <w:sz w:val="22"/>
          <w:szCs w:val="22"/>
          <w:lang w:eastAsia="en-GB"/>
        </w:rPr>
      </w:pPr>
    </w:p>
    <w:p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rsidR="005C3B3C" w:rsidRDefault="005C3B3C" w:rsidP="005C3B3C">
      <w:pPr>
        <w:rPr>
          <w:b/>
          <w:bCs/>
          <w:u w:val="single"/>
          <w:lang w:eastAsia="en-IE"/>
        </w:rPr>
      </w:pPr>
    </w:p>
    <w:p w:rsidR="005C3B3C" w:rsidRPr="001A29A2" w:rsidRDefault="005C3B3C" w:rsidP="00A34834">
      <w:pPr>
        <w:pStyle w:val="ListParagraph"/>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00A34834">
        <w:rPr>
          <w:b/>
          <w:bCs/>
          <w:lang w:eastAsia="en-IE"/>
        </w:rPr>
        <w:t xml:space="preserve"> – grade code 0041 General Manager</w:t>
      </w:r>
      <w:r w:rsidRPr="001A29A2">
        <w:rPr>
          <w:b/>
          <w:bCs/>
          <w:lang w:eastAsia="en-IE"/>
        </w:rPr>
        <w:tab/>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A34834">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A34834">
        <w:fldChar w:fldCharType="separate"/>
      </w:r>
      <w:r w:rsidRPr="00CE5FF4">
        <w:fldChar w:fldCharType="end"/>
      </w:r>
    </w:p>
    <w:p w:rsidR="005C3B3C" w:rsidRDefault="005C3B3C" w:rsidP="005C3B3C">
      <w:pPr>
        <w:pStyle w:val="ListParagraph"/>
      </w:pPr>
    </w:p>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proofErr w:type="gramStart"/>
      <w:r>
        <w:rPr>
          <w:color w:val="000000"/>
          <w:lang w:eastAsia="en-GB"/>
        </w:rPr>
        <w:t>Y</w:t>
      </w:r>
      <w:r w:rsidRPr="001A29A2">
        <w:rPr>
          <w:color w:val="000000"/>
          <w:lang w:eastAsia="en-GB"/>
        </w:rPr>
        <w:t>es</w:t>
      </w:r>
      <w:proofErr w:type="gramEnd"/>
      <w:r w:rsidRPr="001A29A2">
        <w:rPr>
          <w:color w:val="000000"/>
          <w:lang w:eastAsia="en-GB"/>
        </w:rPr>
        <w:t xml:space="preserve"> to the above question, please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Pr="001A29A2" w:rsidRDefault="005C3B3C" w:rsidP="005C3B3C">
      <w:pPr>
        <w:autoSpaceDE w:val="0"/>
        <w:spacing w:line="240" w:lineRule="atLeast"/>
        <w:ind w:left="360" w:firstLine="360"/>
        <w:jc w:val="both"/>
        <w:rPr>
          <w:b/>
          <w:color w:val="000000"/>
          <w:lang w:eastAsia="en-GB"/>
        </w:rPr>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A34834">
        <w:fldChar w:fldCharType="separate"/>
      </w:r>
      <w:r w:rsidRPr="001A29A2">
        <w:fldChar w:fldCharType="end"/>
      </w:r>
    </w:p>
    <w:p w:rsidR="005C3B3C" w:rsidRPr="001A29A2" w:rsidRDefault="005C3B3C" w:rsidP="005C3B3C">
      <w:pPr>
        <w:autoSpaceDE w:val="0"/>
        <w:spacing w:line="240" w:lineRule="atLeast"/>
        <w:ind w:left="1080" w:firstLine="360"/>
        <w:jc w:val="both"/>
        <w:rPr>
          <w:b/>
          <w:color w:val="000000"/>
          <w:lang w:eastAsia="en-GB"/>
        </w:rPr>
      </w:pPr>
      <w:proofErr w:type="gramStart"/>
      <w:r w:rsidRPr="001A29A2">
        <w:rPr>
          <w:b/>
          <w:color w:val="000000"/>
          <w:lang w:eastAsia="en-GB"/>
        </w:rPr>
        <w:t>or</w:t>
      </w:r>
      <w:proofErr w:type="gramEnd"/>
    </w:p>
    <w:p w:rsidR="005C3B3C" w:rsidRPr="001A29A2" w:rsidRDefault="005C3B3C" w:rsidP="005C3B3C">
      <w:pPr>
        <w:autoSpaceDE w:val="0"/>
        <w:spacing w:line="240" w:lineRule="atLeast"/>
        <w:ind w:firstLine="720"/>
        <w:jc w:val="both"/>
        <w:rPr>
          <w:b/>
          <w:color w:val="000000"/>
          <w:sz w:val="18"/>
          <w:szCs w:val="18"/>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A34834">
        <w:fldChar w:fldCharType="separate"/>
      </w:r>
      <w:r w:rsidRPr="001A29A2">
        <w:fldChar w:fldCharType="end"/>
      </w:r>
      <w:r w:rsidRPr="001A29A2">
        <w:rPr>
          <w:b/>
          <w:color w:val="000000"/>
          <w:lang w:eastAsia="en-GB"/>
        </w:rPr>
        <w:t xml:space="preserve"> </w:t>
      </w:r>
    </w:p>
    <w:p w:rsidR="005C3B3C" w:rsidRDefault="005C3B3C" w:rsidP="005C3B3C">
      <w:pPr>
        <w:pStyle w:val="ListParagraph"/>
      </w:pPr>
    </w:p>
    <w:tbl>
      <w:tblPr>
        <w:tblW w:w="7788"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4452"/>
        <w:gridCol w:w="3336"/>
      </w:tblGrid>
      <w:tr w:rsidR="008C1038" w:rsidRPr="001A29A2" w:rsidTr="008C1038">
        <w:trPr>
          <w:trHeight w:val="244"/>
        </w:trPr>
        <w:tc>
          <w:tcPr>
            <w:tcW w:w="4452" w:type="dxa"/>
            <w:tcBorders>
              <w:top w:val="single" w:sz="4" w:space="0" w:color="000000"/>
              <w:left w:val="single" w:sz="4" w:space="0" w:color="000000"/>
              <w:bottom w:val="single" w:sz="4" w:space="0" w:color="000000"/>
            </w:tcBorders>
            <w:shd w:val="clear" w:color="auto" w:fill="auto"/>
            <w:tcMar>
              <w:left w:w="103" w:type="dxa"/>
            </w:tcMar>
            <w:vAlign w:val="center"/>
          </w:tcPr>
          <w:p w:rsidR="008C1038" w:rsidRPr="001A29A2" w:rsidRDefault="008C1038" w:rsidP="008C1038">
            <w:pPr>
              <w:pStyle w:val="ListParagraph"/>
              <w:autoSpaceDE w:val="0"/>
              <w:spacing w:line="240" w:lineRule="atLeast"/>
              <w:rPr>
                <w:color w:val="000000"/>
                <w:lang w:eastAsia="en-GB"/>
              </w:rPr>
            </w:pPr>
            <w:r>
              <w:rPr>
                <w:b/>
                <w:color w:val="000000"/>
                <w:lang w:eastAsia="en-GB"/>
              </w:rPr>
              <w:t>If you are directly employed by the HSE or TUSLA, p</w:t>
            </w:r>
            <w:r w:rsidRPr="00A868FE">
              <w:rPr>
                <w:b/>
                <w:color w:val="000000"/>
                <w:lang w:eastAsia="en-GB"/>
              </w:rPr>
              <w:t xml:space="preserve">lease </w:t>
            </w:r>
            <w:r>
              <w:rPr>
                <w:b/>
                <w:color w:val="000000"/>
                <w:lang w:eastAsia="en-GB"/>
              </w:rPr>
              <w:t>clarify where you are currently employed</w:t>
            </w:r>
          </w:p>
        </w:tc>
        <w:tc>
          <w:tcPr>
            <w:tcW w:w="3336"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rsidR="008C1038" w:rsidRPr="001A29A2" w:rsidRDefault="008C1038" w:rsidP="005C3B3C">
            <w:pPr>
              <w:pStyle w:val="ListParagraph"/>
              <w:autoSpaceDE w:val="0"/>
              <w:snapToGrid w:val="0"/>
              <w:spacing w:line="240" w:lineRule="atLeast"/>
              <w:jc w:val="both"/>
              <w:rPr>
                <w:color w:val="000000"/>
                <w:lang w:eastAsia="en-GB"/>
              </w:rPr>
            </w:pPr>
          </w:p>
        </w:tc>
      </w:tr>
    </w:tbl>
    <w:p w:rsidR="005C3B3C" w:rsidRDefault="005C3B3C" w:rsidP="005C3B3C">
      <w:pPr>
        <w:pStyle w:val="ListParagraph"/>
      </w:pPr>
    </w:p>
    <w:p w:rsidR="00ED2B56" w:rsidRDefault="00ED2B56" w:rsidP="00BD13BE">
      <w:pPr>
        <w:pStyle w:val="ListParagraph"/>
        <w:suppressAutoHyphens w:val="0"/>
        <w:ind w:left="360"/>
        <w:rPr>
          <w:b/>
          <w:color w:val="000000"/>
          <w:sz w:val="22"/>
          <w:szCs w:val="22"/>
        </w:rPr>
      </w:pPr>
    </w:p>
    <w:p w:rsidR="000C5469" w:rsidRDefault="000C5469" w:rsidP="00BD13BE">
      <w:pPr>
        <w:pStyle w:val="ListParagraph"/>
        <w:suppressAutoHyphens w:val="0"/>
        <w:ind w:left="360"/>
        <w:rPr>
          <w:b/>
          <w:color w:val="000000"/>
          <w:sz w:val="22"/>
          <w:szCs w:val="22"/>
        </w:rPr>
      </w:pPr>
    </w:p>
    <w:p w:rsidR="000C5469" w:rsidRDefault="000C5469" w:rsidP="00BD13BE">
      <w:pPr>
        <w:pStyle w:val="ListParagraph"/>
        <w:suppressAutoHyphens w:val="0"/>
        <w:ind w:left="360"/>
        <w:rPr>
          <w:b/>
          <w:color w:val="000000"/>
          <w:sz w:val="22"/>
          <w:szCs w:val="22"/>
        </w:rPr>
      </w:pPr>
    </w:p>
    <w:p w:rsidR="000C5469" w:rsidRDefault="000C5469" w:rsidP="00BD13BE">
      <w:pPr>
        <w:pStyle w:val="ListParagraph"/>
        <w:suppressAutoHyphens w:val="0"/>
        <w:ind w:left="360"/>
        <w:rPr>
          <w:b/>
          <w:color w:val="000000"/>
          <w:sz w:val="22"/>
          <w:szCs w:val="22"/>
        </w:rPr>
      </w:pPr>
    </w:p>
    <w:p w:rsidR="00ED2B56" w:rsidRDefault="000C5469" w:rsidP="000C5469">
      <w:pPr>
        <w:suppressAutoHyphens w:val="0"/>
        <w:rPr>
          <w:b/>
          <w:color w:val="000000"/>
          <w:sz w:val="22"/>
          <w:szCs w:val="22"/>
        </w:rPr>
      </w:pPr>
      <w:r>
        <w:rPr>
          <w:b/>
          <w:color w:val="000000"/>
          <w:sz w:val="22"/>
          <w:szCs w:val="22"/>
        </w:rPr>
        <w:br w:type="page"/>
      </w:r>
    </w:p>
    <w:p w:rsidR="005A3689" w:rsidRDefault="005A3689"/>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rsidR="00A1120B" w:rsidRDefault="00A1120B" w:rsidP="00A1120B">
      <w:pPr>
        <w:rPr>
          <w:bCs/>
        </w:rPr>
      </w:pPr>
    </w:p>
    <w:p w:rsidR="00A1120B" w:rsidRPr="00110769" w:rsidRDefault="00A1120B" w:rsidP="00A1120B">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C10DFE" w:rsidRDefault="00C10DFE" w:rsidP="00C10DFE">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C10DFE" w:rsidRPr="002F7DF3" w:rsidTr="00A00ED0">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bl>
    <w:p w:rsidR="00D7302F" w:rsidRDefault="00D7302F">
      <w:pPr>
        <w:suppressAutoHyphens w:val="0"/>
        <w:rPr>
          <w:b/>
        </w:rPr>
      </w:pPr>
    </w:p>
    <w:p w:rsidR="00E84E42" w:rsidRDefault="00E84E42">
      <w:pPr>
        <w:suppressAutoHyphens w:val="0"/>
        <w:rPr>
          <w:b/>
        </w:rPr>
      </w:pPr>
      <w:r>
        <w:rPr>
          <w:b/>
        </w:rPr>
        <w:br w:type="page"/>
      </w:r>
    </w:p>
    <w:p w:rsidR="000C5469" w:rsidRPr="000C5469" w:rsidRDefault="000C5469" w:rsidP="000C5469">
      <w:pPr>
        <w:suppressAutoHyphens w:val="0"/>
      </w:pPr>
    </w:p>
    <w:p w:rsidR="000C5469" w:rsidRPr="000C5469" w:rsidRDefault="008C1038" w:rsidP="000C5469">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t xml:space="preserve">Post Specific Requirements </w:t>
      </w:r>
    </w:p>
    <w:p w:rsidR="000C5469" w:rsidRPr="000C5469" w:rsidRDefault="000C5469" w:rsidP="000C5469">
      <w:pPr>
        <w:suppressAutoHyphens w:val="0"/>
        <w:ind w:right="-154"/>
        <w:jc w:val="both"/>
        <w:rPr>
          <w:b/>
        </w:rPr>
      </w:pPr>
    </w:p>
    <w:p w:rsidR="00D77ACD" w:rsidRPr="000C5469" w:rsidRDefault="000C5469" w:rsidP="00D77ACD">
      <w:pPr>
        <w:suppressAutoHyphens w:val="0"/>
        <w:jc w:val="both"/>
        <w:rPr>
          <w:bCs/>
          <w:color w:val="000000" w:themeColor="text1"/>
        </w:rPr>
      </w:pPr>
      <w:r w:rsidRPr="000C5469">
        <w:rPr>
          <w:b/>
          <w:bCs/>
          <w:color w:val="000000" w:themeColor="text1"/>
        </w:rPr>
        <w:t xml:space="preserve">In this area we ask you to focus on your experience to date that is relevant to the role of </w:t>
      </w:r>
      <w:r w:rsidR="004A0C66" w:rsidRPr="004A0C66">
        <w:rPr>
          <w:b/>
          <w:bCs/>
        </w:rPr>
        <w:t>Gene</w:t>
      </w:r>
      <w:r w:rsidR="004A0C66">
        <w:rPr>
          <w:b/>
          <w:bCs/>
        </w:rPr>
        <w:t>ral Manager, Portfolio</w:t>
      </w:r>
      <w:r w:rsidR="004A0C66" w:rsidRPr="004A0C66">
        <w:rPr>
          <w:b/>
          <w:bCs/>
        </w:rPr>
        <w:t xml:space="preserve"> Management, </w:t>
      </w:r>
      <w:r w:rsidR="008C1038" w:rsidRPr="004A0C66">
        <w:rPr>
          <w:b/>
          <w:bCs/>
        </w:rPr>
        <w:t>and National</w:t>
      </w:r>
      <w:r w:rsidR="004A0C66" w:rsidRPr="004A0C66">
        <w:rPr>
          <w:b/>
          <w:bCs/>
        </w:rPr>
        <w:t xml:space="preserve"> Ambulance Service (NAS).</w:t>
      </w:r>
      <w:r w:rsidRPr="000C5469">
        <w:rPr>
          <w:b/>
          <w:bCs/>
        </w:rPr>
        <w:t xml:space="preserve">  Please indicate below how </w:t>
      </w:r>
      <w:r w:rsidRPr="000C5469">
        <w:rPr>
          <w:b/>
          <w:bCs/>
          <w:color w:val="000000" w:themeColor="text1"/>
        </w:rPr>
        <w:t xml:space="preserve">your professional experience meets the </w:t>
      </w:r>
      <w:r w:rsidR="00D77ACD">
        <w:rPr>
          <w:b/>
          <w:bCs/>
          <w:color w:val="000000" w:themeColor="text1"/>
        </w:rPr>
        <w:t xml:space="preserve">post specific requirements </w:t>
      </w:r>
      <w:r w:rsidRPr="000C5469">
        <w:rPr>
          <w:b/>
          <w:bCs/>
          <w:color w:val="000000" w:themeColor="text1"/>
        </w:rPr>
        <w:t xml:space="preserve">for this post.  </w:t>
      </w:r>
    </w:p>
    <w:p w:rsidR="000C5469" w:rsidRPr="000C5469" w:rsidRDefault="000C5469" w:rsidP="00D77ACD">
      <w:pPr>
        <w:ind w:left="360"/>
        <w:contextualSpacing/>
        <w:rPr>
          <w:bCs/>
          <w:color w:val="000000" w:themeColor="text1"/>
        </w:rPr>
      </w:pPr>
      <w:bookmarkStart w:id="0" w:name="_GoBack"/>
      <w:bookmarkEnd w:id="0"/>
    </w:p>
    <w:p w:rsidR="000C5469" w:rsidRPr="000C5469" w:rsidRDefault="000C5469" w:rsidP="000C5469">
      <w:pPr>
        <w:jc w:val="both"/>
        <w:rPr>
          <w:b/>
          <w:bC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0C5469" w:rsidRPr="000C5469" w:rsidTr="004C3C47">
        <w:tc>
          <w:tcPr>
            <w:tcW w:w="10740" w:type="dxa"/>
            <w:gridSpan w:val="2"/>
            <w:shd w:val="clear" w:color="auto" w:fill="E0E0E0"/>
          </w:tcPr>
          <w:p w:rsidR="008C1038" w:rsidRPr="00B01B7F" w:rsidRDefault="008C1038" w:rsidP="008C1038">
            <w:pPr>
              <w:numPr>
                <w:ilvl w:val="0"/>
                <w:numId w:val="27"/>
              </w:numPr>
              <w:suppressAutoHyphens w:val="0"/>
              <w:contextualSpacing/>
              <w:jc w:val="both"/>
            </w:pPr>
            <w:r w:rsidRPr="000C5469">
              <w:rPr>
                <w:b/>
                <w:bCs/>
              </w:rPr>
              <w:t xml:space="preserve">Please demonstrate your </w:t>
            </w:r>
            <w:r w:rsidRPr="00B01B7F">
              <w:rPr>
                <w:b/>
              </w:rPr>
              <w:t>experience of operating within a service improvement, planning or programme management role and / or function and / or overseeing some or all of the relevant disciplines including:</w:t>
            </w:r>
            <w:r w:rsidRPr="000C5469">
              <w:rPr>
                <w:b/>
              </w:rPr>
              <w:t xml:space="preserve"> </w:t>
            </w:r>
          </w:p>
          <w:p w:rsidR="008C1038" w:rsidRPr="00B01B7F" w:rsidRDefault="008C1038" w:rsidP="008C1038">
            <w:pPr>
              <w:pStyle w:val="ListParagraph"/>
              <w:numPr>
                <w:ilvl w:val="0"/>
                <w:numId w:val="28"/>
              </w:numPr>
              <w:suppressAutoHyphens w:val="0"/>
              <w:jc w:val="both"/>
              <w:rPr>
                <w:b/>
              </w:rPr>
            </w:pPr>
            <w:r w:rsidRPr="00B01B7F">
              <w:rPr>
                <w:b/>
              </w:rPr>
              <w:t>Programme Delivery</w:t>
            </w:r>
          </w:p>
          <w:p w:rsidR="008C1038" w:rsidRPr="00B01B7F" w:rsidRDefault="008C1038" w:rsidP="008C1038">
            <w:pPr>
              <w:pStyle w:val="ListParagraph"/>
              <w:numPr>
                <w:ilvl w:val="0"/>
                <w:numId w:val="28"/>
              </w:numPr>
              <w:suppressAutoHyphens w:val="0"/>
              <w:jc w:val="both"/>
              <w:rPr>
                <w:b/>
              </w:rPr>
            </w:pPr>
            <w:r w:rsidRPr="00B01B7F">
              <w:rPr>
                <w:b/>
              </w:rPr>
              <w:t xml:space="preserve">PMO Management </w:t>
            </w:r>
          </w:p>
          <w:p w:rsidR="008C1038" w:rsidRPr="00B01B7F" w:rsidRDefault="008C1038" w:rsidP="008C1038">
            <w:pPr>
              <w:pStyle w:val="ListParagraph"/>
              <w:numPr>
                <w:ilvl w:val="0"/>
                <w:numId w:val="28"/>
              </w:numPr>
              <w:suppressAutoHyphens w:val="0"/>
              <w:jc w:val="both"/>
              <w:rPr>
                <w:b/>
              </w:rPr>
            </w:pPr>
            <w:r w:rsidRPr="00B01B7F">
              <w:rPr>
                <w:b/>
              </w:rPr>
              <w:t xml:space="preserve">Programme Management </w:t>
            </w:r>
          </w:p>
          <w:p w:rsidR="008C1038" w:rsidRPr="00B01B7F" w:rsidRDefault="008C1038" w:rsidP="008C1038">
            <w:pPr>
              <w:pStyle w:val="ListParagraph"/>
              <w:numPr>
                <w:ilvl w:val="0"/>
                <w:numId w:val="28"/>
              </w:numPr>
              <w:suppressAutoHyphens w:val="0"/>
              <w:jc w:val="both"/>
              <w:rPr>
                <w:b/>
              </w:rPr>
            </w:pPr>
            <w:r w:rsidRPr="00B01B7F">
              <w:rPr>
                <w:b/>
              </w:rPr>
              <w:t>Risk and issue Management</w:t>
            </w:r>
          </w:p>
          <w:p w:rsidR="008C1038" w:rsidRPr="00B01B7F" w:rsidRDefault="008C1038" w:rsidP="008C1038">
            <w:pPr>
              <w:pStyle w:val="ListParagraph"/>
              <w:numPr>
                <w:ilvl w:val="0"/>
                <w:numId w:val="28"/>
              </w:numPr>
              <w:suppressAutoHyphens w:val="0"/>
              <w:jc w:val="both"/>
              <w:rPr>
                <w:b/>
              </w:rPr>
            </w:pPr>
            <w:r w:rsidRPr="00B01B7F">
              <w:rPr>
                <w:b/>
              </w:rPr>
              <w:t>Resource Demand &amp; Supply Planning</w:t>
            </w:r>
          </w:p>
          <w:p w:rsidR="008C1038" w:rsidRPr="00B01B7F" w:rsidRDefault="008C1038" w:rsidP="008C1038">
            <w:pPr>
              <w:pStyle w:val="ListParagraph"/>
              <w:numPr>
                <w:ilvl w:val="0"/>
                <w:numId w:val="28"/>
              </w:numPr>
              <w:suppressAutoHyphens w:val="0"/>
              <w:jc w:val="both"/>
              <w:rPr>
                <w:b/>
              </w:rPr>
            </w:pPr>
            <w:r w:rsidRPr="00B01B7F">
              <w:rPr>
                <w:b/>
              </w:rPr>
              <w:t>Strategic Planning</w:t>
            </w:r>
          </w:p>
          <w:p w:rsidR="008C1038" w:rsidRPr="00B01B7F" w:rsidRDefault="008C1038" w:rsidP="008C1038">
            <w:pPr>
              <w:pStyle w:val="ListParagraph"/>
              <w:numPr>
                <w:ilvl w:val="0"/>
                <w:numId w:val="28"/>
              </w:numPr>
              <w:suppressAutoHyphens w:val="0"/>
              <w:jc w:val="both"/>
              <w:rPr>
                <w:b/>
              </w:rPr>
            </w:pPr>
            <w:r w:rsidRPr="00B01B7F">
              <w:rPr>
                <w:b/>
              </w:rPr>
              <w:t>Change Management</w:t>
            </w:r>
          </w:p>
          <w:p w:rsidR="008C1038" w:rsidRPr="00B01B7F" w:rsidRDefault="008C1038" w:rsidP="008C1038">
            <w:pPr>
              <w:pStyle w:val="ListParagraph"/>
              <w:numPr>
                <w:ilvl w:val="0"/>
                <w:numId w:val="28"/>
              </w:numPr>
              <w:suppressAutoHyphens w:val="0"/>
              <w:jc w:val="both"/>
              <w:rPr>
                <w:b/>
              </w:rPr>
            </w:pPr>
            <w:r w:rsidRPr="00B01B7F">
              <w:rPr>
                <w:b/>
              </w:rPr>
              <w:t>Service / Business / Operational Planning</w:t>
            </w:r>
          </w:p>
          <w:p w:rsidR="000C5469" w:rsidRPr="000C5469" w:rsidRDefault="000C5469" w:rsidP="008C1038">
            <w:pPr>
              <w:suppressAutoHyphens w:val="0"/>
              <w:ind w:left="720"/>
              <w:contextualSpacing/>
              <w:jc w:val="both"/>
              <w:rPr>
                <w:b/>
                <w:bCs/>
              </w:rPr>
            </w:pPr>
          </w:p>
        </w:tc>
      </w:tr>
      <w:tr w:rsidR="000C5469" w:rsidRPr="000C5469" w:rsidTr="004C3C47">
        <w:tc>
          <w:tcPr>
            <w:tcW w:w="4264" w:type="dxa"/>
          </w:tcPr>
          <w:p w:rsidR="000C5469" w:rsidRPr="000C5469" w:rsidRDefault="000C5469" w:rsidP="000C5469">
            <w:r w:rsidRPr="000C5469">
              <w:rPr>
                <w:b/>
              </w:rPr>
              <w:t>Date(s) from – Date(s) to</w:t>
            </w:r>
          </w:p>
        </w:tc>
        <w:tc>
          <w:tcPr>
            <w:tcW w:w="6476" w:type="dxa"/>
          </w:tcPr>
          <w:p w:rsidR="000C5469" w:rsidRPr="000C5469" w:rsidRDefault="000C5469" w:rsidP="000C5469">
            <w:pPr>
              <w:rPr>
                <w:b/>
              </w:rPr>
            </w:pPr>
            <w:r w:rsidRPr="000C5469">
              <w:rPr>
                <w:b/>
              </w:rPr>
              <w:t>Employer(s) &amp; Department Name</w:t>
            </w:r>
          </w:p>
          <w:p w:rsidR="000C5469" w:rsidRPr="000C5469" w:rsidRDefault="000C5469" w:rsidP="000C5469">
            <w:pPr>
              <w:rPr>
                <w:b/>
              </w:rPr>
            </w:pPr>
          </w:p>
        </w:tc>
      </w:tr>
      <w:tr w:rsidR="000C5469" w:rsidRPr="000C5469" w:rsidTr="004C3C47">
        <w:trPr>
          <w:trHeight w:val="774"/>
        </w:trPr>
        <w:tc>
          <w:tcPr>
            <w:tcW w:w="4264" w:type="dxa"/>
          </w:tcPr>
          <w:p w:rsidR="000C5469" w:rsidRPr="000C5469" w:rsidRDefault="000C5469" w:rsidP="000C5469"/>
          <w:p w:rsidR="000C5469" w:rsidRPr="000C5469" w:rsidRDefault="000C5469" w:rsidP="000C5469"/>
        </w:tc>
        <w:tc>
          <w:tcPr>
            <w:tcW w:w="6476" w:type="dxa"/>
          </w:tcPr>
          <w:p w:rsidR="000C5469" w:rsidRPr="000C5469" w:rsidRDefault="000C5469" w:rsidP="000C5469"/>
        </w:tc>
      </w:tr>
      <w:tr w:rsidR="000C5469" w:rsidRPr="000C5469" w:rsidTr="004C3C47">
        <w:tc>
          <w:tcPr>
            <w:tcW w:w="10740" w:type="dxa"/>
            <w:gridSpan w:val="2"/>
          </w:tcPr>
          <w:p w:rsidR="000C5469" w:rsidRPr="000C5469" w:rsidRDefault="000C5469" w:rsidP="000C5469"/>
          <w:p w:rsidR="000C5469" w:rsidRPr="000C5469" w:rsidRDefault="000C5469" w:rsidP="000C5469"/>
          <w:p w:rsidR="000C5469" w:rsidRPr="000C5469" w:rsidRDefault="000C5469" w:rsidP="000C5469"/>
          <w:p w:rsidR="000C5469" w:rsidRPr="000C5469" w:rsidRDefault="000C5469" w:rsidP="000C5469"/>
          <w:p w:rsidR="000C5469" w:rsidRPr="000C5469" w:rsidRDefault="000C5469" w:rsidP="000C5469"/>
          <w:p w:rsidR="000C5469" w:rsidRPr="000C5469" w:rsidRDefault="000C5469" w:rsidP="000C5469"/>
          <w:p w:rsidR="000C5469" w:rsidRPr="000C5469" w:rsidRDefault="000C5469" w:rsidP="000C5469"/>
          <w:p w:rsidR="000C5469" w:rsidRPr="000C5469" w:rsidRDefault="000C5469" w:rsidP="000C5469"/>
          <w:p w:rsidR="000C5469" w:rsidRPr="000C5469" w:rsidRDefault="000C5469" w:rsidP="000C5469"/>
          <w:p w:rsidR="000C5469" w:rsidRPr="000C5469" w:rsidRDefault="000C5469" w:rsidP="000C5469"/>
          <w:p w:rsidR="000C5469" w:rsidRPr="000C5469" w:rsidRDefault="000C5469" w:rsidP="000C5469"/>
          <w:p w:rsidR="000C5469" w:rsidRPr="000C5469" w:rsidRDefault="000C5469" w:rsidP="000C5469"/>
          <w:p w:rsidR="000C5469" w:rsidRPr="000C5469" w:rsidRDefault="000C5469" w:rsidP="000C5469"/>
          <w:p w:rsidR="000C5469" w:rsidRPr="000C5469" w:rsidRDefault="000C5469" w:rsidP="000C5469"/>
          <w:p w:rsidR="000C5469" w:rsidRPr="000C5469" w:rsidRDefault="000C5469" w:rsidP="000C5469"/>
          <w:p w:rsidR="000C5469" w:rsidRPr="000C5469" w:rsidRDefault="000C5469" w:rsidP="000C5469"/>
          <w:p w:rsidR="000C5469" w:rsidRPr="000C5469" w:rsidRDefault="000C5469" w:rsidP="000C5469"/>
          <w:p w:rsidR="000C5469" w:rsidRPr="000C5469" w:rsidRDefault="000C5469" w:rsidP="000C5469"/>
          <w:p w:rsidR="000C5469" w:rsidRPr="000C5469" w:rsidRDefault="000C5469" w:rsidP="000C5469"/>
          <w:p w:rsidR="000C5469" w:rsidRPr="000C5469" w:rsidRDefault="000C5469" w:rsidP="000C5469"/>
          <w:p w:rsidR="000C5469" w:rsidRPr="000C5469" w:rsidRDefault="000C5469" w:rsidP="000C5469"/>
          <w:p w:rsidR="000C5469" w:rsidRPr="000C5469" w:rsidRDefault="000C5469" w:rsidP="000C5469"/>
          <w:p w:rsidR="000C5469" w:rsidRDefault="000C5469" w:rsidP="000C5469"/>
          <w:p w:rsidR="008C1038" w:rsidRDefault="008C1038" w:rsidP="000C5469"/>
          <w:p w:rsidR="008C1038" w:rsidRDefault="008C1038" w:rsidP="000C5469"/>
          <w:p w:rsidR="008C1038" w:rsidRDefault="008C1038" w:rsidP="000C5469"/>
          <w:p w:rsidR="008C1038" w:rsidRPr="000C5469" w:rsidRDefault="008C1038" w:rsidP="000C5469"/>
          <w:p w:rsidR="000C5469" w:rsidRPr="000C5469" w:rsidRDefault="000C5469" w:rsidP="000C5469"/>
          <w:p w:rsidR="000C5469" w:rsidRPr="000C5469" w:rsidRDefault="000C5469" w:rsidP="000C5469"/>
          <w:p w:rsidR="000C5469" w:rsidRPr="000C5469" w:rsidRDefault="000C5469" w:rsidP="000C5469"/>
        </w:tc>
      </w:tr>
    </w:tbl>
    <w:p w:rsidR="002212CD" w:rsidRDefault="002212CD"/>
    <w:p w:rsidR="00D7302F" w:rsidRPr="000D081E" w:rsidRDefault="00D7302F" w:rsidP="00D7302F">
      <w:pPr>
        <w:ind w:left="540"/>
        <w:rPr>
          <w:rFonts w:ascii="Calibri" w:hAnsi="Calibri" w:cs="Calibri"/>
          <w:sz w:val="22"/>
        </w:rPr>
      </w:pPr>
      <w:r w:rsidRPr="000D081E">
        <w:rPr>
          <w:rFonts w:ascii="Calibri" w:hAnsi="Calibri" w:cs="Calibri"/>
          <w:sz w:val="22"/>
        </w:rPr>
        <w:t> </w:t>
      </w:r>
    </w:p>
    <w:p w:rsidR="00CE6AB6" w:rsidRDefault="00CE6AB6" w:rsidP="002158C5">
      <w:pPr>
        <w:rPr>
          <w:b/>
        </w:rPr>
      </w:pPr>
    </w:p>
    <w:p w:rsidR="00CE6AB6" w:rsidRDefault="00CE6AB6" w:rsidP="002158C5">
      <w:pPr>
        <w:rPr>
          <w:b/>
        </w:rPr>
      </w:pPr>
    </w:p>
    <w:p w:rsidR="00CE6AB6" w:rsidRDefault="00CE6AB6" w:rsidP="002158C5">
      <w:pPr>
        <w:rPr>
          <w:b/>
        </w:rPr>
      </w:pPr>
    </w:p>
    <w:p w:rsidR="00CE6AB6" w:rsidRDefault="00CE6AB6" w:rsidP="002158C5">
      <w:pPr>
        <w:rPr>
          <w:b/>
        </w:rPr>
      </w:pPr>
    </w:p>
    <w:p w:rsidR="00CE6AB6" w:rsidRDefault="00CE6AB6" w:rsidP="002158C5">
      <w:pPr>
        <w:rPr>
          <w:b/>
        </w:rPr>
      </w:pPr>
    </w:p>
    <w:p w:rsidR="00CE6AB6" w:rsidRDefault="00CE6AB6" w:rsidP="002158C5">
      <w:pPr>
        <w:rPr>
          <w:b/>
        </w:rPr>
      </w:pPr>
    </w:p>
    <w:p w:rsidR="00CE6AB6" w:rsidRDefault="00CE6AB6" w:rsidP="002158C5">
      <w:pPr>
        <w:rPr>
          <w:b/>
        </w:rPr>
      </w:pPr>
    </w:p>
    <w:p w:rsidR="002212CD" w:rsidRDefault="00B63A8F" w:rsidP="002158C5">
      <w:pPr>
        <w:rPr>
          <w:b/>
          <w:color w:val="008000"/>
          <w:sz w:val="18"/>
          <w:szCs w:val="18"/>
        </w:rPr>
      </w:pPr>
      <w:r>
        <w:rPr>
          <w:b/>
        </w:rPr>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 xml:space="preserve">It is the policy of the HSE to report any such above contraventions to An Garda </w:t>
      </w:r>
      <w:proofErr w:type="spellStart"/>
      <w:r>
        <w:t>Siochana</w:t>
      </w:r>
      <w:proofErr w:type="spellEnd"/>
      <w:r>
        <w:t>.</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3A0745" w:rsidRDefault="00B63A8F">
      <w:pPr>
        <w:rPr>
          <w:b/>
        </w:rPr>
      </w:pPr>
      <w:r>
        <w:rPr>
          <w:b/>
        </w:rPr>
        <w:t>Signed:</w:t>
      </w:r>
    </w:p>
    <w:p w:rsidR="003A0745" w:rsidRDefault="00A34834">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Default="00867F30"/>
    <w:p w:rsidR="00867F30" w:rsidRDefault="00B63A8F">
      <w:r>
        <w:br w:type="page"/>
      </w:r>
    </w:p>
    <w:p w:rsidR="005A3689" w:rsidRPr="00867F30" w:rsidRDefault="005A3689"/>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5A3689" w:rsidRDefault="005A3689" w:rsidP="00A74062">
      <w:pPr>
        <w:ind w:left="-142"/>
        <w:jc w:val="both"/>
      </w:pPr>
    </w:p>
    <w:p w:rsidR="00A74062" w:rsidRDefault="00B63A8F" w:rsidP="00A74062">
      <w:pPr>
        <w:ind w:left="-142"/>
        <w:jc w:val="both"/>
      </w:pPr>
      <w:r w:rsidRPr="00B01B7F">
        <w:t xml:space="preserve">Please give </w:t>
      </w:r>
      <w:r w:rsidR="00D77ACD">
        <w:rPr>
          <w:u w:val="single"/>
        </w:rPr>
        <w:t>two</w:t>
      </w:r>
      <w:r w:rsidR="00D77ACD" w:rsidRPr="00D77ACD">
        <w:t xml:space="preserve"> </w:t>
      </w:r>
      <w:r w:rsidRPr="00B01B7F">
        <w:t xml:space="preserve">referees (including your current employer).  Please ensure that the referees you provide are from a </w:t>
      </w:r>
      <w:r w:rsidR="00B01B7F" w:rsidRPr="00B01B7F">
        <w:rPr>
          <w:rFonts w:eastAsia="SimSun"/>
          <w:lang w:val="en-IE"/>
        </w:rPr>
        <w:t>professional perspective.</w:t>
      </w:r>
      <w:r w:rsidRPr="00B01B7F">
        <w:t xml:space="preserve">  </w:t>
      </w:r>
      <w:r>
        <w:t xml:space="preserve">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A34834">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A34834">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A34834"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A34834"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A34834"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A34834"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A34834"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A34834"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A34834"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A34834"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A34834"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A34834"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A34834"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A34834"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A34834"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A34834"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A34834"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A34834"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D77ACD" w:rsidRDefault="00D77ACD" w:rsidP="00A74062">
      <w:pPr>
        <w:ind w:left="-142" w:right="-188"/>
        <w:jc w:val="both"/>
        <w:rPr>
          <w:b/>
          <w:color w:val="000000" w:themeColor="text1"/>
        </w:rPr>
      </w:pPr>
    </w:p>
    <w:p w:rsidR="00D77ACD" w:rsidRDefault="00D77ACD" w:rsidP="00A74062">
      <w:pPr>
        <w:ind w:left="-142" w:right="-188"/>
        <w:jc w:val="both"/>
        <w:rPr>
          <w:b/>
          <w:color w:val="000000" w:themeColor="text1"/>
        </w:rPr>
      </w:pPr>
    </w:p>
    <w:p w:rsidR="00D77ACD" w:rsidRDefault="00D77ACD" w:rsidP="00A74062">
      <w:pPr>
        <w:ind w:left="-142" w:right="-188"/>
        <w:jc w:val="both"/>
        <w:rPr>
          <w:b/>
          <w:color w:val="000000" w:themeColor="text1"/>
        </w:rPr>
      </w:pPr>
    </w:p>
    <w:p w:rsidR="00D77ACD" w:rsidRDefault="00D77ACD" w:rsidP="00A74062">
      <w:pPr>
        <w:ind w:left="-142" w:right="-188"/>
        <w:jc w:val="both"/>
        <w:rPr>
          <w:b/>
          <w:color w:val="000000" w:themeColor="text1"/>
        </w:rPr>
      </w:pPr>
    </w:p>
    <w:p w:rsidR="00D77ACD" w:rsidRDefault="00D77ACD" w:rsidP="00A74062">
      <w:pPr>
        <w:ind w:left="-142" w:right="-188"/>
        <w:jc w:val="both"/>
        <w:rPr>
          <w:b/>
          <w:color w:val="000000" w:themeColor="text1"/>
        </w:rPr>
      </w:pPr>
    </w:p>
    <w:p w:rsidR="00D77ACD" w:rsidRDefault="00D77ACD" w:rsidP="00A74062">
      <w:pPr>
        <w:ind w:left="-142" w:right="-188"/>
        <w:jc w:val="both"/>
        <w:rPr>
          <w:b/>
          <w:color w:val="000000" w:themeColor="text1"/>
        </w:rPr>
      </w:pPr>
    </w:p>
    <w:p w:rsidR="00D77ACD" w:rsidRDefault="00D77ACD" w:rsidP="00A74062">
      <w:pPr>
        <w:ind w:left="-142" w:right="-188"/>
        <w:jc w:val="both"/>
        <w:rPr>
          <w:b/>
          <w:color w:val="000000" w:themeColor="text1"/>
        </w:rPr>
      </w:pPr>
    </w:p>
    <w:p w:rsidR="00D77ACD" w:rsidRDefault="00D77ACD" w:rsidP="00A74062">
      <w:pPr>
        <w:ind w:left="-142" w:right="-188"/>
        <w:jc w:val="both"/>
        <w:rPr>
          <w:b/>
          <w:color w:val="000000" w:themeColor="text1"/>
        </w:rPr>
      </w:pPr>
    </w:p>
    <w:p w:rsidR="00D77ACD" w:rsidRDefault="00D77ACD" w:rsidP="00A74062">
      <w:pPr>
        <w:ind w:left="-142" w:right="-188"/>
        <w:jc w:val="both"/>
        <w:rPr>
          <w:b/>
          <w:color w:val="000000" w:themeColor="text1"/>
        </w:rPr>
      </w:pPr>
    </w:p>
    <w:p w:rsidR="00D77ACD" w:rsidRDefault="00D77ACD" w:rsidP="00A74062">
      <w:pPr>
        <w:ind w:left="-142" w:right="-188"/>
        <w:jc w:val="both"/>
        <w:rPr>
          <w:b/>
          <w:color w:val="000000" w:themeColor="text1"/>
        </w:rPr>
      </w:pPr>
    </w:p>
    <w:p w:rsidR="00D77ACD" w:rsidRDefault="00D77ACD" w:rsidP="00A74062">
      <w:pPr>
        <w:ind w:left="-142" w:right="-188"/>
        <w:jc w:val="both"/>
        <w:rPr>
          <w:b/>
          <w:color w:val="000000" w:themeColor="text1"/>
        </w:rPr>
      </w:pPr>
    </w:p>
    <w:p w:rsidR="00D77ACD" w:rsidRDefault="00D77ACD" w:rsidP="00A74062">
      <w:pPr>
        <w:ind w:left="-142" w:right="-188"/>
        <w:jc w:val="both"/>
        <w:rPr>
          <w:b/>
          <w:color w:val="000000" w:themeColor="text1"/>
        </w:rPr>
      </w:pPr>
    </w:p>
    <w:p w:rsidR="00D77ACD" w:rsidRDefault="00D77ACD" w:rsidP="00A74062">
      <w:pPr>
        <w:ind w:left="-142" w:right="-188"/>
        <w:jc w:val="both"/>
        <w:rPr>
          <w:b/>
          <w:color w:val="000000" w:themeColor="text1"/>
        </w:rPr>
      </w:pPr>
    </w:p>
    <w:p w:rsidR="00D77ACD" w:rsidRDefault="00D77ACD" w:rsidP="00A74062">
      <w:pPr>
        <w:ind w:left="-142" w:right="-188"/>
        <w:jc w:val="both"/>
        <w:rPr>
          <w:b/>
          <w:color w:val="000000" w:themeColor="text1"/>
        </w:rPr>
      </w:pPr>
    </w:p>
    <w:p w:rsidR="00D77ACD" w:rsidRDefault="00D77ACD" w:rsidP="00A74062">
      <w:pPr>
        <w:ind w:left="-142" w:right="-188"/>
        <w:jc w:val="both"/>
        <w:rPr>
          <w:b/>
          <w:color w:val="000000" w:themeColor="text1"/>
        </w:rPr>
      </w:pPr>
    </w:p>
    <w:p w:rsidR="00D77ACD" w:rsidRDefault="00D77ACD" w:rsidP="00A74062">
      <w:pPr>
        <w:ind w:left="-142" w:right="-188"/>
        <w:jc w:val="both"/>
        <w:rPr>
          <w:b/>
          <w:color w:val="000000" w:themeColor="text1"/>
        </w:rPr>
      </w:pPr>
    </w:p>
    <w:p w:rsidR="00D77ACD" w:rsidRDefault="00D77ACD" w:rsidP="00A74062">
      <w:pPr>
        <w:ind w:left="-142" w:right="-188"/>
        <w:jc w:val="both"/>
        <w:rPr>
          <w:b/>
          <w:color w:val="000000" w:themeColor="text1"/>
        </w:rPr>
      </w:pPr>
    </w:p>
    <w:p w:rsidR="00D77ACD" w:rsidRDefault="00D77ACD" w:rsidP="00A74062">
      <w:pPr>
        <w:ind w:left="-142" w:right="-188"/>
        <w:jc w:val="both"/>
        <w:rPr>
          <w:b/>
          <w:color w:val="000000" w:themeColor="text1"/>
        </w:rPr>
      </w:pPr>
    </w:p>
    <w:p w:rsidR="00D77ACD" w:rsidRDefault="00D77ACD" w:rsidP="00A74062">
      <w:pPr>
        <w:ind w:left="-142" w:right="-188"/>
        <w:jc w:val="both"/>
        <w:rPr>
          <w:b/>
          <w:color w:val="000000" w:themeColor="text1"/>
        </w:rPr>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APPLICANT CHECKLIST</w:t>
      </w:r>
    </w:p>
    <w:p w:rsidR="00124AB0" w:rsidRDefault="00124AB0" w:rsidP="00124AB0">
      <w:pPr>
        <w:rPr>
          <w:b/>
        </w:rPr>
      </w:pPr>
    </w:p>
    <w:p w:rsidR="00A25DD4" w:rsidRPr="00491930" w:rsidRDefault="00A25DD4" w:rsidP="00A25DD4">
      <w:pPr>
        <w:jc w:val="both"/>
      </w:pPr>
      <w:r w:rsidRPr="00491930">
        <w:t>If all required details / documentation (as below) are not submitted with your application we will be unable to process your application t</w:t>
      </w:r>
      <w:r w:rsidR="00CE6AB6">
        <w:t xml:space="preserve">o the next stage of the process.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A34834">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A34834">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A34834">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A34834">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A34834">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D77ACD">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Information for future reference.</w:t>
            </w:r>
          </w:p>
        </w:tc>
      </w:tr>
    </w:tbl>
    <w:p w:rsidR="002212CD" w:rsidRDefault="002212CD" w:rsidP="004646D7"/>
    <w:sectPr w:rsidR="002212CD" w:rsidSect="00FC29F1">
      <w:headerReference w:type="default" r:id="rId10"/>
      <w:footerReference w:type="default" r:id="rId11"/>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B3C" w:rsidRDefault="005C3B3C" w:rsidP="002212CD">
      <w:r>
        <w:separator/>
      </w:r>
    </w:p>
  </w:endnote>
  <w:endnote w:type="continuationSeparator" w:id="0">
    <w:p w:rsidR="005C3B3C" w:rsidRDefault="005C3B3C"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B3C" w:rsidRPr="005326FF" w:rsidRDefault="005C3B3C"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A34834">
      <w:rPr>
        <w:rFonts w:ascii="Arial" w:hAnsi="Arial" w:cs="Arial"/>
        <w:noProof/>
        <w:sz w:val="20"/>
      </w:rPr>
      <w:t>7</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B3C" w:rsidRDefault="005C3B3C">
      <w:r>
        <w:separator/>
      </w:r>
    </w:p>
  </w:footnote>
  <w:footnote w:type="continuationSeparator" w:id="0">
    <w:p w:rsidR="005C3B3C" w:rsidRDefault="005C3B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B3C" w:rsidRDefault="005C3B3C" w:rsidP="005326FF">
    <w:pPr>
      <w:pStyle w:val="Header"/>
      <w:ind w:right="-143"/>
      <w:jc w:val="right"/>
      <w:rPr>
        <w:color w:val="C00000"/>
      </w:rPr>
    </w:pPr>
    <w:r>
      <w:rPr>
        <w:rFonts w:eastAsia="Arial"/>
      </w:rPr>
      <w:t xml:space="preserve">                                                                                               </w:t>
    </w:r>
  </w:p>
  <w:p w:rsidR="005C3B3C" w:rsidRPr="000C5469" w:rsidRDefault="000C5469" w:rsidP="005326FF">
    <w:pPr>
      <w:pStyle w:val="Header"/>
      <w:ind w:right="-143"/>
      <w:jc w:val="right"/>
    </w:pPr>
    <w:r w:rsidRPr="000C5469">
      <w:t>General Manager, Portfolio Management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AD5754"/>
    <w:multiLevelType w:val="hybridMultilevel"/>
    <w:tmpl w:val="F7A6363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7222E49"/>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3"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F211CAC"/>
    <w:multiLevelType w:val="hybridMultilevel"/>
    <w:tmpl w:val="EBDE3730"/>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5" w15:restartNumberingAfterBreak="0">
    <w:nsid w:val="42CD7D00"/>
    <w:multiLevelType w:val="hybridMultilevel"/>
    <w:tmpl w:val="66DEADE0"/>
    <w:lvl w:ilvl="0" w:tplc="9E50DEAA">
      <w:start w:val="1"/>
      <w:numFmt w:val="bullet"/>
      <w:lvlText w:val=""/>
      <w:lvlJc w:val="left"/>
      <w:pPr>
        <w:ind w:left="1440" w:hanging="360"/>
      </w:pPr>
      <w:rPr>
        <w:rFonts w:ascii="Symbol" w:hAnsi="Symbol" w:hint="default"/>
        <w:sz w:val="16"/>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6"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26"/>
  </w:num>
  <w:num w:numId="3">
    <w:abstractNumId w:val="18"/>
  </w:num>
  <w:num w:numId="4">
    <w:abstractNumId w:val="21"/>
  </w:num>
  <w:num w:numId="5">
    <w:abstractNumId w:val="19"/>
  </w:num>
  <w:num w:numId="6">
    <w:abstractNumId w:val="13"/>
  </w:num>
  <w:num w:numId="7">
    <w:abstractNumId w:val="20"/>
  </w:num>
  <w:num w:numId="8">
    <w:abstractNumId w:val="24"/>
  </w:num>
  <w:num w:numId="9">
    <w:abstractNumId w:val="4"/>
  </w:num>
  <w:num w:numId="10">
    <w:abstractNumId w:val="1"/>
  </w:num>
  <w:num w:numId="11">
    <w:abstractNumId w:val="23"/>
  </w:num>
  <w:num w:numId="12">
    <w:abstractNumId w:val="22"/>
  </w:num>
  <w:num w:numId="13">
    <w:abstractNumId w:val="17"/>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4"/>
  </w:num>
  <w:num w:numId="16">
    <w:abstractNumId w:val="16"/>
  </w:num>
  <w:num w:numId="17">
    <w:abstractNumId w:val="9"/>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0"/>
  </w:num>
  <w:num w:numId="22">
    <w:abstractNumId w:val="2"/>
  </w:num>
  <w:num w:numId="23">
    <w:abstractNumId w:val="11"/>
  </w:num>
  <w:num w:numId="24">
    <w:abstractNumId w:val="25"/>
  </w:num>
  <w:num w:numId="25">
    <w:abstractNumId w:val="5"/>
  </w:num>
  <w:num w:numId="26">
    <w:abstractNumId w:val="3"/>
  </w:num>
  <w:num w:numId="27">
    <w:abstractNumId w:val="8"/>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6101B"/>
    <w:rsid w:val="00070121"/>
    <w:rsid w:val="00072292"/>
    <w:rsid w:val="00073BE1"/>
    <w:rsid w:val="000851E1"/>
    <w:rsid w:val="0009153D"/>
    <w:rsid w:val="00094C52"/>
    <w:rsid w:val="000A463C"/>
    <w:rsid w:val="000A7E67"/>
    <w:rsid w:val="000B5434"/>
    <w:rsid w:val="000C5469"/>
    <w:rsid w:val="000D081E"/>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C01ED"/>
    <w:rsid w:val="001D4FAD"/>
    <w:rsid w:val="00200954"/>
    <w:rsid w:val="00204B7B"/>
    <w:rsid w:val="002158C5"/>
    <w:rsid w:val="002212CD"/>
    <w:rsid w:val="00254A20"/>
    <w:rsid w:val="00260D79"/>
    <w:rsid w:val="00260FEF"/>
    <w:rsid w:val="002A3720"/>
    <w:rsid w:val="002A531B"/>
    <w:rsid w:val="002B34BE"/>
    <w:rsid w:val="002B3C6B"/>
    <w:rsid w:val="002B4E4F"/>
    <w:rsid w:val="002B6435"/>
    <w:rsid w:val="002C18B8"/>
    <w:rsid w:val="002C315F"/>
    <w:rsid w:val="002D52DE"/>
    <w:rsid w:val="002E4EB9"/>
    <w:rsid w:val="002F1F1E"/>
    <w:rsid w:val="002F282A"/>
    <w:rsid w:val="00301EBC"/>
    <w:rsid w:val="00301F07"/>
    <w:rsid w:val="00306536"/>
    <w:rsid w:val="00307844"/>
    <w:rsid w:val="003134EC"/>
    <w:rsid w:val="003442AD"/>
    <w:rsid w:val="0035793A"/>
    <w:rsid w:val="003647E1"/>
    <w:rsid w:val="0037369D"/>
    <w:rsid w:val="00380F6C"/>
    <w:rsid w:val="00381023"/>
    <w:rsid w:val="00381D40"/>
    <w:rsid w:val="003A0745"/>
    <w:rsid w:val="003A37DD"/>
    <w:rsid w:val="003B2541"/>
    <w:rsid w:val="003C44C6"/>
    <w:rsid w:val="003C5330"/>
    <w:rsid w:val="003C79C6"/>
    <w:rsid w:val="0040050D"/>
    <w:rsid w:val="00401BFB"/>
    <w:rsid w:val="00405B4A"/>
    <w:rsid w:val="004115EF"/>
    <w:rsid w:val="00421D8D"/>
    <w:rsid w:val="00432361"/>
    <w:rsid w:val="00432366"/>
    <w:rsid w:val="00456B89"/>
    <w:rsid w:val="004646D7"/>
    <w:rsid w:val="0047689C"/>
    <w:rsid w:val="004826EA"/>
    <w:rsid w:val="00483035"/>
    <w:rsid w:val="00484489"/>
    <w:rsid w:val="004A0C66"/>
    <w:rsid w:val="004A5535"/>
    <w:rsid w:val="004A789C"/>
    <w:rsid w:val="004C5232"/>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3A84"/>
    <w:rsid w:val="005C3971"/>
    <w:rsid w:val="005C3B3C"/>
    <w:rsid w:val="005C5BAA"/>
    <w:rsid w:val="005D4830"/>
    <w:rsid w:val="00636CB0"/>
    <w:rsid w:val="00650F4C"/>
    <w:rsid w:val="00656CCC"/>
    <w:rsid w:val="00656D74"/>
    <w:rsid w:val="0066288D"/>
    <w:rsid w:val="0067322B"/>
    <w:rsid w:val="0067467B"/>
    <w:rsid w:val="00690CA5"/>
    <w:rsid w:val="0069557B"/>
    <w:rsid w:val="006A435B"/>
    <w:rsid w:val="006B3678"/>
    <w:rsid w:val="006D3CEE"/>
    <w:rsid w:val="006E34A3"/>
    <w:rsid w:val="00726F3A"/>
    <w:rsid w:val="00732B6E"/>
    <w:rsid w:val="0074690A"/>
    <w:rsid w:val="00746D47"/>
    <w:rsid w:val="00751B42"/>
    <w:rsid w:val="00764F93"/>
    <w:rsid w:val="00790093"/>
    <w:rsid w:val="00790F26"/>
    <w:rsid w:val="00797A8D"/>
    <w:rsid w:val="007A1F51"/>
    <w:rsid w:val="007A4322"/>
    <w:rsid w:val="007A4B46"/>
    <w:rsid w:val="007A7D7F"/>
    <w:rsid w:val="007B36B1"/>
    <w:rsid w:val="007B38B1"/>
    <w:rsid w:val="007B7279"/>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7F30"/>
    <w:rsid w:val="00872F36"/>
    <w:rsid w:val="00875770"/>
    <w:rsid w:val="00880DD9"/>
    <w:rsid w:val="00881CE4"/>
    <w:rsid w:val="00890948"/>
    <w:rsid w:val="008A2A4B"/>
    <w:rsid w:val="008B21FF"/>
    <w:rsid w:val="008B27FE"/>
    <w:rsid w:val="008B4614"/>
    <w:rsid w:val="008B5965"/>
    <w:rsid w:val="008B737B"/>
    <w:rsid w:val="008C1038"/>
    <w:rsid w:val="008F6E8B"/>
    <w:rsid w:val="0091236C"/>
    <w:rsid w:val="00917DD0"/>
    <w:rsid w:val="00942E1E"/>
    <w:rsid w:val="00950154"/>
    <w:rsid w:val="009A1388"/>
    <w:rsid w:val="009B02E7"/>
    <w:rsid w:val="009B13B1"/>
    <w:rsid w:val="009C06C7"/>
    <w:rsid w:val="009C31E9"/>
    <w:rsid w:val="009C65D6"/>
    <w:rsid w:val="009F0CA8"/>
    <w:rsid w:val="009F4411"/>
    <w:rsid w:val="009F780A"/>
    <w:rsid w:val="00A00ED0"/>
    <w:rsid w:val="00A060E7"/>
    <w:rsid w:val="00A1120B"/>
    <w:rsid w:val="00A13568"/>
    <w:rsid w:val="00A14C47"/>
    <w:rsid w:val="00A235F8"/>
    <w:rsid w:val="00A25DD4"/>
    <w:rsid w:val="00A3125E"/>
    <w:rsid w:val="00A34834"/>
    <w:rsid w:val="00A4490A"/>
    <w:rsid w:val="00A47B7C"/>
    <w:rsid w:val="00A501B5"/>
    <w:rsid w:val="00A52A32"/>
    <w:rsid w:val="00A63B5A"/>
    <w:rsid w:val="00A66164"/>
    <w:rsid w:val="00A73D33"/>
    <w:rsid w:val="00A74062"/>
    <w:rsid w:val="00A82CC1"/>
    <w:rsid w:val="00A85B6B"/>
    <w:rsid w:val="00AB3484"/>
    <w:rsid w:val="00AD6E17"/>
    <w:rsid w:val="00AF0565"/>
    <w:rsid w:val="00AF0658"/>
    <w:rsid w:val="00AF1637"/>
    <w:rsid w:val="00AF4A2F"/>
    <w:rsid w:val="00AF59CB"/>
    <w:rsid w:val="00B013A7"/>
    <w:rsid w:val="00B01B7F"/>
    <w:rsid w:val="00B04C03"/>
    <w:rsid w:val="00B06056"/>
    <w:rsid w:val="00B306F6"/>
    <w:rsid w:val="00B33B94"/>
    <w:rsid w:val="00B57DFB"/>
    <w:rsid w:val="00B63A8F"/>
    <w:rsid w:val="00B67DDE"/>
    <w:rsid w:val="00B73F10"/>
    <w:rsid w:val="00B77DF7"/>
    <w:rsid w:val="00B87B98"/>
    <w:rsid w:val="00B93937"/>
    <w:rsid w:val="00B95377"/>
    <w:rsid w:val="00BA70F6"/>
    <w:rsid w:val="00BC5532"/>
    <w:rsid w:val="00BD13BE"/>
    <w:rsid w:val="00BD544D"/>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4835"/>
    <w:rsid w:val="00CD3B68"/>
    <w:rsid w:val="00CD3CAF"/>
    <w:rsid w:val="00CE6AB6"/>
    <w:rsid w:val="00CF5C64"/>
    <w:rsid w:val="00D06181"/>
    <w:rsid w:val="00D20AF8"/>
    <w:rsid w:val="00D239D3"/>
    <w:rsid w:val="00D4392A"/>
    <w:rsid w:val="00D51ACF"/>
    <w:rsid w:val="00D522AE"/>
    <w:rsid w:val="00D7302F"/>
    <w:rsid w:val="00D77ACD"/>
    <w:rsid w:val="00D9199D"/>
    <w:rsid w:val="00D93C9E"/>
    <w:rsid w:val="00DA3BB4"/>
    <w:rsid w:val="00DB1CA0"/>
    <w:rsid w:val="00DB7E27"/>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D12FD"/>
    <w:rsid w:val="00ED2B56"/>
    <w:rsid w:val="00ED3181"/>
    <w:rsid w:val="00EE1F4B"/>
    <w:rsid w:val="00F276FF"/>
    <w:rsid w:val="00F34A92"/>
    <w:rsid w:val="00F42F94"/>
    <w:rsid w:val="00F513E1"/>
    <w:rsid w:val="00F82882"/>
    <w:rsid w:val="00F97F50"/>
    <w:rsid w:val="00FA276E"/>
    <w:rsid w:val="00FA3890"/>
    <w:rsid w:val="00FC29F1"/>
    <w:rsid w:val="00FC6283"/>
    <w:rsid w:val="00FD3F97"/>
    <w:rsid w:val="00FD7A03"/>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407E095"/>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
    <w:link w:val="ListParagraph"/>
    <w:uiPriority w:val="34"/>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5.jpg@01D7F19D.CB96B4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DEAAF-C547-4E9D-91A5-3F5E1579F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1200</Words>
  <Characters>6841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Brennan, Tina</cp:lastModifiedBy>
  <cp:revision>5</cp:revision>
  <cp:lastPrinted>2020-03-25T10:40:00Z</cp:lastPrinted>
  <dcterms:created xsi:type="dcterms:W3CDTF">2025-09-10T12:01:00Z</dcterms:created>
  <dcterms:modified xsi:type="dcterms:W3CDTF">2025-09-10T12:47:00Z</dcterms:modified>
  <dc:language>en-GB</dc:language>
</cp:coreProperties>
</file>