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F53D" w14:textId="6F0A59C8" w:rsidR="002E7B52" w:rsidRPr="00107139" w:rsidRDefault="002E7B52" w:rsidP="002E7B52">
      <w:pPr>
        <w:ind w:left="-540" w:firstLine="1260"/>
        <w:jc w:val="center"/>
        <w:rPr>
          <w:rStyle w:val="Strong"/>
          <w:rFonts w:ascii="Calibri" w:hAnsi="Calibri" w:cs="Calibri"/>
          <w:color w:val="000000"/>
          <w:sz w:val="28"/>
          <w:szCs w:val="28"/>
        </w:rPr>
      </w:pPr>
      <w:r>
        <w:rPr>
          <w:rStyle w:val="Strong"/>
          <w:rFonts w:ascii="Calibri" w:hAnsi="Calibri" w:cs="Calibri"/>
          <w:color w:val="000000"/>
          <w:sz w:val="28"/>
          <w:szCs w:val="28"/>
          <w:u w:val="single"/>
        </w:rPr>
        <w:t>Grade V Staff Officer  (0566)</w:t>
      </w:r>
    </w:p>
    <w:p w14:paraId="7CE1ED17" w14:textId="77777777" w:rsidR="002E7B52" w:rsidRPr="00107139" w:rsidRDefault="002E7B52" w:rsidP="002E7B52">
      <w:pPr>
        <w:tabs>
          <w:tab w:val="left" w:pos="283"/>
        </w:tabs>
        <w:jc w:val="center"/>
        <w:rPr>
          <w:rStyle w:val="Strong"/>
          <w:rFonts w:ascii="Calibri" w:hAnsi="Calibri" w:cs="Calibri"/>
          <w:color w:val="000000"/>
        </w:rPr>
      </w:pPr>
    </w:p>
    <w:p w14:paraId="02517396" w14:textId="5F8FA26F" w:rsidR="002E7B52" w:rsidRDefault="002E7B52" w:rsidP="002E7B52">
      <w:pPr>
        <w:tabs>
          <w:tab w:val="left" w:pos="283"/>
        </w:tabs>
        <w:jc w:val="center"/>
        <w:rPr>
          <w:rStyle w:val="Strong"/>
          <w:rFonts w:ascii="Calibri" w:hAnsi="Calibri" w:cs="Calibri"/>
          <w:color w:val="000000"/>
        </w:rPr>
      </w:pPr>
      <w:r>
        <w:rPr>
          <w:rStyle w:val="Strong"/>
          <w:rFonts w:ascii="Calibri" w:hAnsi="Calibri" w:cs="Calibri"/>
          <w:color w:val="000000"/>
        </w:rPr>
        <w:t xml:space="preserve">     National Office Health &amp; Social Care Professionals </w:t>
      </w:r>
    </w:p>
    <w:p w14:paraId="09CBE815" w14:textId="77777777" w:rsidR="002E7B52" w:rsidRDefault="002E7B52" w:rsidP="002E7B52">
      <w:pPr>
        <w:tabs>
          <w:tab w:val="left" w:pos="283"/>
        </w:tabs>
        <w:jc w:val="center"/>
        <w:rPr>
          <w:rStyle w:val="Strong"/>
          <w:rFonts w:ascii="Calibri" w:hAnsi="Calibri" w:cs="Calibri"/>
          <w:color w:val="000000"/>
        </w:rPr>
      </w:pPr>
    </w:p>
    <w:p w14:paraId="375D554C" w14:textId="77777777" w:rsidR="002E7B52" w:rsidRPr="002E7B52" w:rsidRDefault="002E7B52" w:rsidP="002E7B52">
      <w:pPr>
        <w:jc w:val="both"/>
        <w:rPr>
          <w:rFonts w:ascii="Calibri" w:hAnsi="Calibri" w:cs="Calibri"/>
          <w:color w:val="000000"/>
          <w:sz w:val="22"/>
          <w:szCs w:val="22"/>
          <w:lang w:val="en-IE" w:eastAsia="en-IE"/>
        </w:rPr>
      </w:pPr>
      <w:r w:rsidRPr="002E7B52">
        <w:rPr>
          <w:rFonts w:ascii="Calibri" w:hAnsi="Calibri" w:cs="Calibri"/>
          <w:color w:val="000000"/>
          <w:sz w:val="22"/>
          <w:szCs w:val="22"/>
          <w:lang w:val="en-IE" w:eastAsia="en-IE"/>
        </w:rPr>
        <w:t>Dear Candidate,</w:t>
      </w:r>
    </w:p>
    <w:p w14:paraId="129E117D" w14:textId="77777777" w:rsidR="002E7B52" w:rsidRPr="002E7B52" w:rsidRDefault="002E7B52" w:rsidP="002E7B52">
      <w:pPr>
        <w:jc w:val="both"/>
        <w:rPr>
          <w:rFonts w:ascii="Calibri" w:hAnsi="Calibri" w:cs="Calibri"/>
          <w:color w:val="000000"/>
          <w:sz w:val="22"/>
          <w:szCs w:val="22"/>
          <w:lang w:val="en-IE" w:eastAsia="en-IE"/>
        </w:rPr>
      </w:pPr>
    </w:p>
    <w:p w14:paraId="5511A9D2" w14:textId="77777777" w:rsidR="002E7B52" w:rsidRPr="002E7B52" w:rsidRDefault="002E7B52" w:rsidP="002E7B52">
      <w:pPr>
        <w:jc w:val="both"/>
        <w:rPr>
          <w:rFonts w:ascii="Calibri" w:hAnsi="Calibri" w:cs="Calibri"/>
          <w:iCs/>
          <w:color w:val="000000"/>
          <w:sz w:val="22"/>
          <w:szCs w:val="22"/>
          <w:lang w:val="en-IE" w:eastAsia="en-IE"/>
        </w:rPr>
      </w:pPr>
      <w:r w:rsidRPr="002E7B52">
        <w:rPr>
          <w:rFonts w:ascii="Calibri" w:hAnsi="Calibri" w:cs="Calibri"/>
          <w:color w:val="000000"/>
          <w:sz w:val="22"/>
          <w:szCs w:val="22"/>
          <w:lang w:val="en-IE" w:eastAsia="en-IE"/>
        </w:rPr>
        <w:t>Thank you for your interest in this role.</w:t>
      </w:r>
      <w:r w:rsidRPr="002E7B52">
        <w:rPr>
          <w:rFonts w:ascii="Calibri" w:hAnsi="Calibri" w:cs="Calibri"/>
          <w:iCs/>
          <w:color w:val="000000"/>
          <w:sz w:val="22"/>
          <w:szCs w:val="22"/>
          <w:lang w:val="en-IE" w:eastAsia="en-IE"/>
        </w:rPr>
        <w:t xml:space="preserve"> It is our intention to form a panel as a result of this recruitment campaign as outlined in the Job Specification.</w:t>
      </w:r>
    </w:p>
    <w:p w14:paraId="21ACCD16" w14:textId="77777777" w:rsidR="002E7B52" w:rsidRPr="002E7B52" w:rsidRDefault="002E7B52" w:rsidP="002E7B52">
      <w:pPr>
        <w:jc w:val="both"/>
        <w:rPr>
          <w:rFonts w:ascii="Calibri" w:hAnsi="Calibri" w:cs="Calibri"/>
          <w:color w:val="000000"/>
          <w:sz w:val="22"/>
          <w:szCs w:val="22"/>
          <w:lang w:val="en-IE" w:eastAsia="en-IE"/>
        </w:rPr>
      </w:pPr>
    </w:p>
    <w:p w14:paraId="7D4478C4" w14:textId="77777777" w:rsidR="002E7B52" w:rsidRPr="002E7B52" w:rsidRDefault="002E7B52" w:rsidP="002E7B52">
      <w:pPr>
        <w:jc w:val="both"/>
        <w:rPr>
          <w:rFonts w:ascii="Calibri" w:hAnsi="Calibri" w:cs="Calibri"/>
          <w:color w:val="000000"/>
          <w:sz w:val="22"/>
          <w:szCs w:val="22"/>
          <w:lang w:val="en-IE" w:eastAsia="en-IE"/>
        </w:rPr>
      </w:pPr>
      <w:r w:rsidRPr="002E7B52">
        <w:rPr>
          <w:rFonts w:ascii="Calibri" w:hAnsi="Calibri" w:cs="Calibri"/>
          <w:color w:val="000000"/>
          <w:sz w:val="22"/>
          <w:szCs w:val="22"/>
          <w:lang w:val="en-IE" w:eastAsia="en-IE"/>
        </w:rPr>
        <w:t xml:space="preserve">This document outlines how the recruitment process will be run and important dates. We highly recommend that you read this document before submitting an application. </w:t>
      </w:r>
    </w:p>
    <w:p w14:paraId="46D9E4C0" w14:textId="77777777" w:rsidR="002E7B52" w:rsidRPr="002E7B52" w:rsidRDefault="002E7B52" w:rsidP="002E7B52">
      <w:pPr>
        <w:jc w:val="both"/>
        <w:rPr>
          <w:rFonts w:ascii="Calibri" w:hAnsi="Calibri" w:cs="Calibri"/>
          <w:color w:val="000000"/>
          <w:sz w:val="22"/>
          <w:szCs w:val="22"/>
          <w:lang w:val="en-IE" w:eastAsia="en-IE"/>
        </w:rPr>
      </w:pPr>
    </w:p>
    <w:p w14:paraId="302962CE" w14:textId="77777777" w:rsidR="002E7B52" w:rsidRPr="002E7B52" w:rsidRDefault="002E7B52" w:rsidP="002E7B52">
      <w:pPr>
        <w:numPr>
          <w:ilvl w:val="0"/>
          <w:numId w:val="2"/>
        </w:numPr>
        <w:jc w:val="both"/>
        <w:rPr>
          <w:rFonts w:ascii="Calibri" w:hAnsi="Calibri" w:cs="Calibri"/>
          <w:color w:val="000000"/>
          <w:sz w:val="22"/>
          <w:szCs w:val="22"/>
          <w:lang w:val="en-US" w:eastAsia="en-IE"/>
        </w:rPr>
      </w:pPr>
      <w:r w:rsidRPr="002E7B52">
        <w:rPr>
          <w:rFonts w:ascii="Calibri" w:hAnsi="Calibri" w:cs="Calibri"/>
          <w:b/>
          <w:bCs/>
          <w:color w:val="000000"/>
          <w:sz w:val="22"/>
          <w:szCs w:val="22"/>
          <w:lang w:val="en-US" w:eastAsia="en-IE"/>
        </w:rPr>
        <w:t>Who should apply?</w:t>
      </w:r>
      <w:r w:rsidRPr="002E7B52">
        <w:rPr>
          <w:rFonts w:ascii="Calibri" w:hAnsi="Calibri" w:cs="Calibri"/>
          <w:color w:val="000000"/>
          <w:sz w:val="22"/>
          <w:szCs w:val="22"/>
          <w:lang w:val="en-US" w:eastAsia="en-IE"/>
        </w:rPr>
        <w:t xml:space="preserve"> </w:t>
      </w:r>
    </w:p>
    <w:p w14:paraId="3EC0567F" w14:textId="77777777" w:rsidR="002E7B52" w:rsidRPr="002E7B52" w:rsidRDefault="002E7B52" w:rsidP="002E7B52">
      <w:pPr>
        <w:jc w:val="both"/>
        <w:rPr>
          <w:rFonts w:ascii="Calibri" w:hAnsi="Calibri" w:cs="Calibri"/>
          <w:color w:val="000000"/>
          <w:sz w:val="22"/>
          <w:szCs w:val="22"/>
          <w:lang w:val="en-US" w:eastAsia="en-IE"/>
        </w:rPr>
      </w:pPr>
    </w:p>
    <w:p w14:paraId="73C321EC" w14:textId="77777777" w:rsidR="002E7B52" w:rsidRPr="002E7B52" w:rsidRDefault="002E7B52" w:rsidP="002E7B52">
      <w:pPr>
        <w:jc w:val="both"/>
        <w:rPr>
          <w:rFonts w:ascii="Calibri" w:hAnsi="Calibri" w:cs="Calibri"/>
          <w:color w:val="000000"/>
          <w:sz w:val="22"/>
          <w:szCs w:val="22"/>
          <w:lang w:val="en-US" w:eastAsia="en-IE"/>
        </w:rPr>
      </w:pPr>
      <w:r w:rsidRPr="002E7B52">
        <w:rPr>
          <w:rFonts w:ascii="Calibri" w:hAnsi="Calibri" w:cs="Calibri"/>
          <w:color w:val="000000"/>
          <w:sz w:val="22"/>
          <w:szCs w:val="22"/>
          <w:lang w:val="en-US" w:eastAsia="en-IE"/>
        </w:rPr>
        <w:t xml:space="preserve">We welcome applications from all suitably qualified individuals who meet the eligibility criteria for this role.  Information on the eligibility criteria is available in the Job Specification. </w:t>
      </w:r>
    </w:p>
    <w:p w14:paraId="1FF94822" w14:textId="77777777" w:rsidR="002E7B52" w:rsidRPr="002E7B52" w:rsidRDefault="002E7B52" w:rsidP="002E7B52">
      <w:pPr>
        <w:jc w:val="both"/>
        <w:rPr>
          <w:rFonts w:ascii="Calibri" w:hAnsi="Calibri" w:cs="Calibri"/>
          <w:color w:val="000000"/>
          <w:sz w:val="22"/>
          <w:szCs w:val="22"/>
          <w:lang w:val="en-US" w:eastAsia="en-IE"/>
        </w:rPr>
      </w:pPr>
    </w:p>
    <w:p w14:paraId="3950FB52" w14:textId="77777777" w:rsidR="002E7B52" w:rsidRPr="002E7B52" w:rsidRDefault="002E7B52" w:rsidP="002E7B52">
      <w:pPr>
        <w:jc w:val="both"/>
        <w:rPr>
          <w:rFonts w:ascii="Calibri" w:hAnsi="Calibri" w:cs="Calibri"/>
          <w:color w:val="000000"/>
          <w:sz w:val="22"/>
          <w:szCs w:val="22"/>
          <w:lang w:val="en-US" w:eastAsia="en-IE"/>
        </w:rPr>
      </w:pPr>
      <w:r w:rsidRPr="002E7B52">
        <w:rPr>
          <w:rFonts w:ascii="Calibri" w:hAnsi="Calibri" w:cs="Calibri"/>
          <w:color w:val="000000"/>
          <w:sz w:val="22"/>
          <w:szCs w:val="22"/>
          <w:lang w:val="en-US" w:eastAsia="en-IE"/>
        </w:rPr>
        <w:t xml:space="preserve">For more details </w:t>
      </w:r>
    </w:p>
    <w:p w14:paraId="72C650C1" w14:textId="77777777" w:rsidR="002E7B52" w:rsidRPr="002E7B52" w:rsidRDefault="002E7B52" w:rsidP="002E7B52">
      <w:pPr>
        <w:numPr>
          <w:ilvl w:val="0"/>
          <w:numId w:val="3"/>
        </w:numPr>
        <w:jc w:val="both"/>
        <w:rPr>
          <w:rFonts w:ascii="Calibri" w:hAnsi="Calibri" w:cs="Calibri"/>
          <w:bCs/>
          <w:color w:val="000000"/>
          <w:sz w:val="22"/>
          <w:szCs w:val="22"/>
          <w:lang w:val="en-US" w:eastAsia="en-IE"/>
        </w:rPr>
      </w:pPr>
      <w:r w:rsidRPr="002E7B52">
        <w:rPr>
          <w:rFonts w:ascii="Calibri" w:hAnsi="Calibri" w:cs="Calibri"/>
          <w:bCs/>
          <w:color w:val="000000"/>
          <w:sz w:val="22"/>
          <w:szCs w:val="22"/>
          <w:lang w:val="en-US" w:eastAsia="en-IE"/>
        </w:rPr>
        <w:t>On the qualifications and eligibility criteria please see Appendix 1.</w:t>
      </w:r>
    </w:p>
    <w:p w14:paraId="3D14DF65" w14:textId="77777777" w:rsidR="002E7B52" w:rsidRPr="002E7B52" w:rsidRDefault="002E7B52" w:rsidP="002E7B52">
      <w:pPr>
        <w:numPr>
          <w:ilvl w:val="0"/>
          <w:numId w:val="4"/>
        </w:numPr>
        <w:jc w:val="both"/>
        <w:rPr>
          <w:rFonts w:ascii="Calibri" w:hAnsi="Calibri" w:cs="Calibri"/>
          <w:b/>
          <w:color w:val="000000"/>
          <w:sz w:val="22"/>
          <w:szCs w:val="22"/>
          <w:lang w:val="en-IE" w:eastAsia="en-IE"/>
        </w:rPr>
      </w:pPr>
      <w:r w:rsidRPr="002E7B52">
        <w:rPr>
          <w:rFonts w:ascii="Calibri" w:hAnsi="Calibri" w:cs="Calibri"/>
          <w:color w:val="000000"/>
          <w:sz w:val="22"/>
          <w:szCs w:val="22"/>
          <w:lang w:val="en-US" w:eastAsia="en-IE"/>
        </w:rPr>
        <w:t>For information on “</w:t>
      </w:r>
      <w:r w:rsidRPr="002E7B52">
        <w:rPr>
          <w:rFonts w:ascii="Calibri" w:hAnsi="Calibri" w:cs="Calibri"/>
          <w:color w:val="000000"/>
          <w:sz w:val="22"/>
          <w:szCs w:val="22"/>
          <w:lang w:val="en-IE" w:eastAsia="en-IE"/>
        </w:rPr>
        <w:t xml:space="preserve">Non-European Economic Area Applicants” please see Appendix 2.  The HSE welcomes applications from suitably qualified non EEA Nationals who have refugee status.  We would be grateful if such applicants would provide documentary evidence confirming their status. </w:t>
      </w:r>
    </w:p>
    <w:p w14:paraId="2538E35F" w14:textId="77777777" w:rsidR="002E7B52" w:rsidRPr="002E7B52" w:rsidRDefault="002E7B52" w:rsidP="002E7B52">
      <w:pPr>
        <w:jc w:val="both"/>
        <w:rPr>
          <w:rFonts w:ascii="Calibri" w:hAnsi="Calibri" w:cs="Calibri"/>
          <w:b/>
          <w:i/>
          <w:u w:val="single"/>
          <w:lang w:val="en-US"/>
        </w:rPr>
      </w:pPr>
    </w:p>
    <w:p w14:paraId="1277742E" w14:textId="77777777" w:rsidR="002E7B52" w:rsidRPr="002E7B52" w:rsidRDefault="002E7B52" w:rsidP="002E7B52">
      <w:pPr>
        <w:numPr>
          <w:ilvl w:val="0"/>
          <w:numId w:val="2"/>
        </w:numPr>
        <w:jc w:val="both"/>
        <w:rPr>
          <w:rFonts w:ascii="Calibri" w:hAnsi="Calibri" w:cs="Calibri"/>
          <w:b/>
          <w:bCs/>
          <w:u w:val="single"/>
          <w:lang w:val="en-US"/>
        </w:rPr>
      </w:pPr>
      <w:r w:rsidRPr="002E7B52">
        <w:rPr>
          <w:rFonts w:ascii="Calibri" w:hAnsi="Calibri" w:cs="Calibri"/>
          <w:b/>
          <w:bCs/>
          <w:u w:val="single"/>
          <w:lang w:val="en-US"/>
        </w:rPr>
        <w:t>How do I apply for this post?</w:t>
      </w:r>
    </w:p>
    <w:p w14:paraId="0BB0B2D3" w14:textId="77777777" w:rsidR="002E7B52" w:rsidRPr="002E7B52" w:rsidRDefault="002E7B52" w:rsidP="002E7B52">
      <w:pPr>
        <w:jc w:val="both"/>
        <w:rPr>
          <w:rFonts w:ascii="Calibri" w:hAnsi="Calibri" w:cs="Calibri"/>
          <w:b/>
          <w:u w:val="single"/>
          <w:lang w:val="en-IE"/>
        </w:rPr>
      </w:pPr>
    </w:p>
    <w:p w14:paraId="14C8FF47" w14:textId="77777777" w:rsidR="002E7B52" w:rsidRPr="002E7B52" w:rsidRDefault="002E7B52" w:rsidP="002E7B52">
      <w:pPr>
        <w:numPr>
          <w:ilvl w:val="0"/>
          <w:numId w:val="3"/>
        </w:numPr>
        <w:jc w:val="both"/>
        <w:rPr>
          <w:rFonts w:ascii="Calibri" w:hAnsi="Calibri" w:cs="Calibri"/>
          <w:b/>
          <w:u w:val="single"/>
        </w:rPr>
      </w:pPr>
      <w:r w:rsidRPr="002E7B52">
        <w:rPr>
          <w:rFonts w:ascii="Calibri" w:hAnsi="Calibri" w:cs="Calibri"/>
          <w:b/>
          <w:u w:val="single"/>
        </w:rPr>
        <w:t xml:space="preserve">You must submit a fully completed Application Form particular to this post by email only.  </w:t>
      </w:r>
    </w:p>
    <w:p w14:paraId="7DF60A3A" w14:textId="77777777" w:rsidR="002E7B52" w:rsidRPr="002E7B52" w:rsidRDefault="002E7B52" w:rsidP="002E7B52">
      <w:pPr>
        <w:numPr>
          <w:ilvl w:val="0"/>
          <w:numId w:val="3"/>
        </w:numPr>
        <w:jc w:val="both"/>
        <w:rPr>
          <w:rFonts w:ascii="Calibri" w:hAnsi="Calibri" w:cs="Calibri"/>
          <w:b/>
          <w:u w:val="single"/>
          <w:lang w:val="en-IE"/>
        </w:rPr>
      </w:pPr>
      <w:r w:rsidRPr="002E7B52">
        <w:rPr>
          <w:rFonts w:ascii="Calibri" w:hAnsi="Calibri" w:cs="Calibri"/>
          <w:b/>
          <w:iCs/>
          <w:u w:val="single"/>
          <w:lang w:val="en-IE"/>
        </w:rPr>
        <w:t>Your application must be your own work and reflect your own experiences, competencies and skills. Do not use AI to complete the application form</w:t>
      </w:r>
    </w:p>
    <w:p w14:paraId="62F33F31" w14:textId="77777777" w:rsidR="002E7B52" w:rsidRPr="002E7B52" w:rsidRDefault="002E7B52" w:rsidP="002E7B52">
      <w:pPr>
        <w:numPr>
          <w:ilvl w:val="0"/>
          <w:numId w:val="5"/>
        </w:numPr>
        <w:jc w:val="both"/>
        <w:rPr>
          <w:rFonts w:ascii="Calibri" w:hAnsi="Calibri" w:cs="Calibri"/>
          <w:b/>
          <w:u w:val="single"/>
          <w:lang w:val="en-IE"/>
        </w:rPr>
      </w:pPr>
      <w:r w:rsidRPr="002E7B52">
        <w:rPr>
          <w:rFonts w:ascii="Calibri" w:hAnsi="Calibri" w:cs="Calibri"/>
          <w:b/>
          <w:u w:val="single"/>
          <w:lang w:val="en-IE"/>
        </w:rPr>
        <w:t>Proposed interview dates will be indicated at a later stage. Please note you may be called forward for interview at short notice</w:t>
      </w:r>
      <w:r w:rsidRPr="002E7B52">
        <w:rPr>
          <w:rFonts w:ascii="Calibri" w:hAnsi="Calibri" w:cs="Calibri"/>
          <w:b/>
          <w:bCs/>
          <w:u w:val="single"/>
          <w:lang w:val="en-IE"/>
        </w:rPr>
        <w:t>.</w:t>
      </w:r>
    </w:p>
    <w:p w14:paraId="28CC18D6" w14:textId="77777777" w:rsidR="002E7B52" w:rsidRPr="002E7B52" w:rsidRDefault="002E7B52" w:rsidP="002E7B52">
      <w:pPr>
        <w:numPr>
          <w:ilvl w:val="0"/>
          <w:numId w:val="5"/>
        </w:numPr>
        <w:jc w:val="both"/>
        <w:rPr>
          <w:rFonts w:ascii="Calibri" w:hAnsi="Calibri" w:cs="Calibri"/>
          <w:b/>
          <w:u w:val="single"/>
          <w:lang w:val="en-IE"/>
        </w:rPr>
      </w:pPr>
      <w:r w:rsidRPr="002E7B52">
        <w:rPr>
          <w:rFonts w:ascii="Calibri" w:hAnsi="Calibri" w:cs="Calibri"/>
          <w:b/>
          <w:u w:val="single"/>
          <w:lang w:val="en-IE"/>
        </w:rPr>
        <w:t>There is no need to sign emailed applications; we will request candidates to sign their application form at a later stage.</w:t>
      </w:r>
    </w:p>
    <w:p w14:paraId="38E1A202" w14:textId="77777777" w:rsidR="002E7B52" w:rsidRPr="002E7B52" w:rsidRDefault="002E7B52" w:rsidP="002E7B52">
      <w:pPr>
        <w:numPr>
          <w:ilvl w:val="0"/>
          <w:numId w:val="5"/>
        </w:numPr>
        <w:jc w:val="both"/>
        <w:rPr>
          <w:rFonts w:ascii="Calibri" w:hAnsi="Calibri" w:cs="Calibri"/>
          <w:b/>
          <w:u w:val="single"/>
          <w:lang w:val="en-IE"/>
        </w:rPr>
      </w:pPr>
      <w:r w:rsidRPr="002E7B52">
        <w:rPr>
          <w:rFonts w:ascii="Calibri" w:hAnsi="Calibri" w:cs="Calibri"/>
          <w:b/>
          <w:u w:val="single"/>
          <w:lang w:val="en-IE"/>
        </w:rPr>
        <w:t>As we require the same information from all candidates in order to make fair decisions on their applications we will not be able to process applications by CV or any other method.</w:t>
      </w:r>
    </w:p>
    <w:p w14:paraId="6F9454C2" w14:textId="77777777" w:rsidR="002E7B52" w:rsidRPr="002E7B52" w:rsidRDefault="002E7B52" w:rsidP="002E7B52">
      <w:pPr>
        <w:jc w:val="both"/>
        <w:rPr>
          <w:rFonts w:ascii="Calibri" w:hAnsi="Calibri" w:cs="Calibri"/>
          <w:b/>
          <w:u w:val="single"/>
          <w:lang w:val="en-IE"/>
        </w:rPr>
      </w:pPr>
    </w:p>
    <w:p w14:paraId="61183270" w14:textId="77777777" w:rsidR="002E7B52" w:rsidRPr="001F4AFF" w:rsidRDefault="002E7B52" w:rsidP="002E7B52">
      <w:pPr>
        <w:ind w:left="720"/>
        <w:jc w:val="both"/>
        <w:rPr>
          <w:rFonts w:ascii="Arial" w:hAnsi="Arial" w:cs="Arial"/>
          <w:iCs/>
        </w:rPr>
      </w:pPr>
    </w:p>
    <w:p w14:paraId="7853CACD" w14:textId="77777777" w:rsidR="002E7B52" w:rsidRDefault="002E7B52" w:rsidP="002E7B52">
      <w:pPr>
        <w:pStyle w:val="NormalWeb"/>
        <w:shd w:val="clear" w:color="auto" w:fill="FFFFFF"/>
        <w:spacing w:before="0" w:beforeAutospacing="0" w:after="150" w:afterAutospacing="0"/>
        <w:rPr>
          <w:rFonts w:ascii="Calibri" w:hAnsi="Calibri" w:cs="Calibri"/>
          <w:b/>
        </w:rPr>
      </w:pPr>
      <w:r>
        <w:rPr>
          <w:rFonts w:ascii="Calibri" w:hAnsi="Calibri" w:cs="Calibri"/>
          <w:b/>
        </w:rPr>
        <w:t>Eligibility</w:t>
      </w:r>
    </w:p>
    <w:p w14:paraId="41980BB1" w14:textId="301CC050" w:rsidR="002E7B52" w:rsidRPr="001B5750" w:rsidRDefault="002E7B52" w:rsidP="002E7B52">
      <w:pPr>
        <w:rPr>
          <w:rFonts w:ascii="Calibri" w:hAnsi="Calibri" w:cs="Calibri"/>
          <w:sz w:val="22"/>
          <w:szCs w:val="22"/>
        </w:rPr>
      </w:pPr>
      <w:r w:rsidRPr="001B5750">
        <w:rPr>
          <w:rFonts w:ascii="Calibri" w:hAnsi="Calibri" w:cs="Calibri"/>
          <w:sz w:val="22"/>
          <w:szCs w:val="22"/>
        </w:rPr>
        <w:t xml:space="preserve">Candidates must be currently employed within the HSE and bodies which provide services on the behalf of the HSE under Section 38 of the Health Act. </w:t>
      </w:r>
    </w:p>
    <w:p w14:paraId="01054A77" w14:textId="77777777" w:rsidR="002E7B52" w:rsidRDefault="002E7B52" w:rsidP="002E7B52">
      <w:pPr>
        <w:pStyle w:val="NormalWeb"/>
        <w:shd w:val="clear" w:color="auto" w:fill="FFFFFF"/>
        <w:spacing w:before="0" w:beforeAutospacing="0" w:after="150" w:afterAutospacing="0"/>
        <w:rPr>
          <w:rFonts w:ascii="Calibri" w:hAnsi="Calibri" w:cs="Calibri"/>
          <w:b/>
        </w:rPr>
      </w:pPr>
    </w:p>
    <w:p w14:paraId="43065D72" w14:textId="77777777" w:rsidR="002E7B52" w:rsidRPr="00FF1444" w:rsidRDefault="002E7B52" w:rsidP="002E7B52">
      <w:pPr>
        <w:pStyle w:val="NormalWeb"/>
        <w:shd w:val="clear" w:color="auto" w:fill="FFFFFF"/>
        <w:spacing w:before="0" w:beforeAutospacing="0" w:after="150" w:afterAutospacing="0"/>
        <w:rPr>
          <w:rFonts w:ascii="Calibri" w:hAnsi="Calibri" w:cs="Calibri"/>
          <w:b/>
        </w:rPr>
      </w:pPr>
      <w:r w:rsidRPr="00FF1444">
        <w:rPr>
          <w:rFonts w:ascii="Calibri" w:hAnsi="Calibri" w:cs="Calibri"/>
          <w:b/>
        </w:rPr>
        <w:t xml:space="preserve">Informal enquiries </w:t>
      </w:r>
    </w:p>
    <w:p w14:paraId="663BAA51" w14:textId="6FA58C12" w:rsidR="002E7B52" w:rsidRPr="001B5750" w:rsidRDefault="002E7B52" w:rsidP="002E7B52">
      <w:pPr>
        <w:pStyle w:val="NormalWeb"/>
        <w:shd w:val="clear" w:color="auto" w:fill="FFFFFF"/>
        <w:spacing w:before="0" w:beforeAutospacing="0" w:after="150" w:afterAutospacing="0"/>
        <w:rPr>
          <w:rFonts w:ascii="Calibri" w:hAnsi="Calibri" w:cs="Calibri"/>
          <w:sz w:val="22"/>
          <w:szCs w:val="22"/>
        </w:rPr>
      </w:pPr>
      <w:r w:rsidRPr="001B5750">
        <w:rPr>
          <w:rFonts w:ascii="Calibri" w:hAnsi="Calibri" w:cs="Calibri"/>
          <w:color w:val="000000"/>
          <w:sz w:val="22"/>
          <w:szCs w:val="22"/>
        </w:rPr>
        <w:t xml:space="preserve">Please contact </w:t>
      </w:r>
      <w:r>
        <w:rPr>
          <w:rFonts w:ascii="Calibri" w:hAnsi="Calibri" w:cs="Calibri"/>
          <w:color w:val="000000"/>
          <w:sz w:val="22"/>
          <w:szCs w:val="22"/>
        </w:rPr>
        <w:t>Cliona Troy</w:t>
      </w:r>
      <w:r w:rsidRPr="001B5750">
        <w:rPr>
          <w:rFonts w:ascii="Calibri" w:hAnsi="Calibri" w:cs="Calibri"/>
          <w:color w:val="000000"/>
          <w:sz w:val="22"/>
          <w:szCs w:val="22"/>
        </w:rPr>
        <w:t xml:space="preserve"> for more information </w:t>
      </w:r>
      <w:r w:rsidRPr="001B5750">
        <w:rPr>
          <w:rFonts w:ascii="Calibri" w:hAnsi="Calibri" w:cs="Calibri"/>
          <w:sz w:val="22"/>
          <w:szCs w:val="22"/>
        </w:rPr>
        <w:t>phone (0</w:t>
      </w:r>
      <w:r>
        <w:rPr>
          <w:rFonts w:ascii="Calibri" w:hAnsi="Calibri" w:cs="Calibri"/>
          <w:sz w:val="22"/>
          <w:szCs w:val="22"/>
        </w:rPr>
        <w:t>871609713</w:t>
      </w:r>
      <w:r w:rsidRPr="001B5750">
        <w:rPr>
          <w:rFonts w:ascii="Calibri" w:hAnsi="Calibri" w:cs="Calibri"/>
          <w:sz w:val="22"/>
          <w:szCs w:val="22"/>
        </w:rPr>
        <w:t xml:space="preserve">) or Email </w:t>
      </w:r>
      <w:hyperlink r:id="rId5" w:history="1">
        <w:r w:rsidRPr="00035E93">
          <w:rPr>
            <w:rStyle w:val="Hyperlink"/>
            <w:rFonts w:ascii="Calibri" w:hAnsi="Calibri" w:cs="Calibri"/>
            <w:sz w:val="22"/>
            <w:szCs w:val="22"/>
          </w:rPr>
          <w:t>cliona.troy@hse.ie</w:t>
        </w:r>
      </w:hyperlink>
      <w:r w:rsidRPr="001B5750">
        <w:rPr>
          <w:rFonts w:ascii="Calibri" w:hAnsi="Calibri" w:cs="Calibri"/>
          <w:sz w:val="22"/>
          <w:szCs w:val="22"/>
        </w:rPr>
        <w:t xml:space="preserve"> </w:t>
      </w:r>
    </w:p>
    <w:p w14:paraId="1A01CACE" w14:textId="77777777" w:rsidR="002E7B52" w:rsidRDefault="002E7B52" w:rsidP="002E7B52">
      <w:pPr>
        <w:pStyle w:val="NormalWeb"/>
        <w:shd w:val="clear" w:color="auto" w:fill="FFFFFF"/>
        <w:spacing w:before="0" w:beforeAutospacing="0" w:after="150" w:afterAutospacing="0"/>
        <w:rPr>
          <w:rFonts w:ascii="Calibri" w:hAnsi="Calibri" w:cs="Calibri"/>
          <w:b/>
        </w:rPr>
      </w:pPr>
      <w:r>
        <w:rPr>
          <w:rFonts w:ascii="Calibri" w:hAnsi="Calibri" w:cs="Calibri"/>
          <w:b/>
        </w:rPr>
        <w:t>Apply</w:t>
      </w:r>
    </w:p>
    <w:p w14:paraId="51CE1175" w14:textId="51F70322" w:rsidR="002E7B52" w:rsidRPr="001B5750" w:rsidRDefault="002E7B52" w:rsidP="002E7B52">
      <w:pPr>
        <w:pStyle w:val="NormalWeb"/>
        <w:shd w:val="clear" w:color="auto" w:fill="FFFFFF"/>
        <w:spacing w:before="0" w:beforeAutospacing="0" w:after="150" w:afterAutospacing="0"/>
        <w:rPr>
          <w:rFonts w:ascii="Calibri" w:hAnsi="Calibri" w:cs="Calibri"/>
          <w:sz w:val="22"/>
          <w:szCs w:val="22"/>
        </w:rPr>
      </w:pPr>
      <w:r>
        <w:rPr>
          <w:rFonts w:ascii="Calibri" w:hAnsi="Calibri" w:cs="Calibri"/>
          <w:color w:val="000000"/>
          <w:sz w:val="22"/>
          <w:szCs w:val="22"/>
        </w:rPr>
        <w:t>Applications</w:t>
      </w:r>
      <w:r w:rsidRPr="001B5750">
        <w:rPr>
          <w:rFonts w:ascii="Calibri" w:hAnsi="Calibri" w:cs="Calibri"/>
          <w:color w:val="000000"/>
          <w:sz w:val="22"/>
          <w:szCs w:val="22"/>
        </w:rPr>
        <w:t xml:space="preserve"> should be submitted by completing the attached form to </w:t>
      </w:r>
      <w:hyperlink r:id="rId6" w:history="1">
        <w:r w:rsidR="0084076A" w:rsidRPr="0084076A">
          <w:rPr>
            <w:rStyle w:val="Hyperlink"/>
            <w:rFonts w:ascii="Calibri" w:hAnsi="Calibri" w:cs="Calibri"/>
            <w:sz w:val="22"/>
            <w:szCs w:val="22"/>
            <w:lang w:val="en-GB"/>
          </w:rPr>
          <w:t>NHSCPO.campaigns@hse.ie</w:t>
        </w:r>
      </w:hyperlink>
      <w:r w:rsidR="0084076A">
        <w:rPr>
          <w:rFonts w:ascii="Calibri" w:hAnsi="Calibri" w:cs="Calibri"/>
          <w:color w:val="000000"/>
          <w:sz w:val="22"/>
          <w:szCs w:val="22"/>
        </w:rPr>
        <w:t xml:space="preserve"> </w:t>
      </w:r>
      <w:r w:rsidRPr="001B5750">
        <w:rPr>
          <w:rFonts w:ascii="Calibri" w:hAnsi="Calibri" w:cs="Calibri"/>
          <w:sz w:val="22"/>
          <w:szCs w:val="22"/>
        </w:rPr>
        <w:t xml:space="preserve">on or </w:t>
      </w:r>
      <w:r w:rsidRPr="00343BF1">
        <w:rPr>
          <w:rFonts w:ascii="Calibri" w:hAnsi="Calibri" w:cs="Calibri"/>
          <w:sz w:val="22"/>
          <w:szCs w:val="22"/>
        </w:rPr>
        <w:t xml:space="preserve">before 3pm, </w:t>
      </w:r>
      <w:r>
        <w:rPr>
          <w:rFonts w:ascii="Calibri" w:hAnsi="Calibri" w:cs="Calibri"/>
          <w:sz w:val="22"/>
          <w:szCs w:val="22"/>
        </w:rPr>
        <w:t xml:space="preserve">Wednesday </w:t>
      </w:r>
      <w:r w:rsidR="0084076A">
        <w:rPr>
          <w:rFonts w:ascii="Calibri" w:hAnsi="Calibri" w:cs="Calibri"/>
          <w:sz w:val="22"/>
          <w:szCs w:val="22"/>
        </w:rPr>
        <w:t>20</w:t>
      </w:r>
      <w:r w:rsidR="0084076A" w:rsidRPr="0084076A">
        <w:rPr>
          <w:rFonts w:ascii="Calibri" w:hAnsi="Calibri" w:cs="Calibri"/>
          <w:sz w:val="22"/>
          <w:szCs w:val="22"/>
          <w:vertAlign w:val="superscript"/>
        </w:rPr>
        <w:t>th</w:t>
      </w:r>
      <w:r w:rsidR="0084076A">
        <w:rPr>
          <w:rFonts w:ascii="Calibri" w:hAnsi="Calibri" w:cs="Calibri"/>
          <w:sz w:val="22"/>
          <w:szCs w:val="22"/>
        </w:rPr>
        <w:t xml:space="preserve"> </w:t>
      </w:r>
      <w:r>
        <w:rPr>
          <w:rFonts w:ascii="Calibri" w:hAnsi="Calibri" w:cs="Calibri"/>
          <w:sz w:val="22"/>
          <w:szCs w:val="22"/>
        </w:rPr>
        <w:t>May</w:t>
      </w:r>
      <w:r w:rsidRPr="00343BF1">
        <w:rPr>
          <w:rFonts w:ascii="Calibri" w:hAnsi="Calibri" w:cs="Calibri"/>
          <w:sz w:val="22"/>
          <w:szCs w:val="22"/>
        </w:rPr>
        <w:t xml:space="preserve"> 2026.</w:t>
      </w:r>
    </w:p>
    <w:p w14:paraId="6980A06D" w14:textId="77777777" w:rsidR="002E7B52" w:rsidRDefault="002E7B52" w:rsidP="002E7B52">
      <w:pPr>
        <w:rPr>
          <w:rFonts w:ascii="Calibri" w:hAnsi="Calibri" w:cs="Calibri"/>
          <w:b/>
          <w:color w:val="000000"/>
          <w:lang w:val="en-IE" w:eastAsia="en-IE"/>
        </w:rPr>
      </w:pPr>
    </w:p>
    <w:p w14:paraId="06975728" w14:textId="77777777" w:rsidR="002E7B52" w:rsidRDefault="002E7B52" w:rsidP="002E7B52">
      <w:pPr>
        <w:rPr>
          <w:rFonts w:ascii="Calibri" w:hAnsi="Calibri" w:cs="Calibri"/>
          <w:b/>
          <w:color w:val="000000"/>
          <w:lang w:val="en-IE" w:eastAsia="en-IE"/>
        </w:rPr>
      </w:pPr>
      <w:r>
        <w:rPr>
          <w:rFonts w:ascii="Calibri" w:hAnsi="Calibri" w:cs="Calibri"/>
          <w:b/>
          <w:color w:val="000000"/>
          <w:lang w:val="en-IE" w:eastAsia="en-IE"/>
        </w:rPr>
        <w:t>Selection Process</w:t>
      </w:r>
    </w:p>
    <w:p w14:paraId="76F76009" w14:textId="77777777" w:rsidR="002E7B52" w:rsidRPr="001B5750" w:rsidRDefault="002E7B52" w:rsidP="002E7B52">
      <w:pPr>
        <w:rPr>
          <w:rFonts w:ascii="Calibri" w:hAnsi="Calibri" w:cs="Calibri"/>
          <w:color w:val="000000"/>
          <w:sz w:val="22"/>
          <w:szCs w:val="22"/>
        </w:rPr>
      </w:pPr>
      <w:r w:rsidRPr="001B5750">
        <w:rPr>
          <w:rFonts w:ascii="Calibri" w:hAnsi="Calibri" w:cs="Calibri"/>
          <w:color w:val="000000"/>
          <w:sz w:val="22"/>
          <w:szCs w:val="22"/>
        </w:rPr>
        <w:t xml:space="preserve">A </w:t>
      </w:r>
      <w:r>
        <w:rPr>
          <w:rFonts w:ascii="Calibri" w:hAnsi="Calibri" w:cs="Calibri"/>
          <w:color w:val="000000"/>
          <w:sz w:val="22"/>
          <w:szCs w:val="22"/>
        </w:rPr>
        <w:t xml:space="preserve">interview will be arranged for </w:t>
      </w:r>
      <w:r w:rsidRPr="001B5750">
        <w:rPr>
          <w:rFonts w:ascii="Calibri" w:hAnsi="Calibri" w:cs="Calibri"/>
          <w:color w:val="000000"/>
          <w:sz w:val="22"/>
          <w:szCs w:val="22"/>
        </w:rPr>
        <w:t>eligible applicants</w:t>
      </w:r>
      <w:r>
        <w:rPr>
          <w:rFonts w:ascii="Calibri" w:hAnsi="Calibri" w:cs="Calibri"/>
          <w:color w:val="000000"/>
          <w:sz w:val="22"/>
          <w:szCs w:val="22"/>
        </w:rPr>
        <w:t xml:space="preserve"> who meet the post specific requirements</w:t>
      </w:r>
      <w:r w:rsidRPr="001B5750">
        <w:rPr>
          <w:rFonts w:ascii="Calibri" w:hAnsi="Calibri" w:cs="Calibri"/>
          <w:color w:val="000000"/>
          <w:sz w:val="22"/>
          <w:szCs w:val="22"/>
        </w:rPr>
        <w:t>.</w:t>
      </w:r>
    </w:p>
    <w:p w14:paraId="0B2C368E" w14:textId="77777777" w:rsidR="002E7B52" w:rsidRDefault="002E7B52" w:rsidP="002E7B52">
      <w:pPr>
        <w:rPr>
          <w:rFonts w:ascii="Calibri" w:hAnsi="Calibri" w:cs="Calibri"/>
          <w:color w:val="000000"/>
        </w:rPr>
      </w:pPr>
    </w:p>
    <w:p w14:paraId="3A358DAC" w14:textId="77777777" w:rsidR="002E7B52" w:rsidRDefault="002E7B52" w:rsidP="002E7B52">
      <w:pPr>
        <w:rPr>
          <w:rFonts w:ascii="Calibri" w:hAnsi="Calibri" w:cs="Calibri"/>
        </w:rPr>
      </w:pPr>
    </w:p>
    <w:p w14:paraId="14F35085" w14:textId="77777777" w:rsidR="003C7F83" w:rsidRDefault="003C7F83"/>
    <w:sectPr w:rsidR="003C7F83" w:rsidSect="002E7B52">
      <w:pgSz w:w="11906" w:h="16838"/>
      <w:pgMar w:top="539" w:right="1304" w:bottom="1673"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DD753E"/>
    <w:multiLevelType w:val="hybridMultilevel"/>
    <w:tmpl w:val="25BAD6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246262030">
    <w:abstractNumId w:val="3"/>
  </w:num>
  <w:num w:numId="2" w16cid:durableId="4380623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780559">
    <w:abstractNumId w:val="4"/>
  </w:num>
  <w:num w:numId="4" w16cid:durableId="1872918182">
    <w:abstractNumId w:val="2"/>
  </w:num>
  <w:num w:numId="5" w16cid:durableId="990518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52"/>
    <w:rsid w:val="001F730E"/>
    <w:rsid w:val="00211BCE"/>
    <w:rsid w:val="002E7B52"/>
    <w:rsid w:val="003C7F83"/>
    <w:rsid w:val="00455860"/>
    <w:rsid w:val="0084076A"/>
    <w:rsid w:val="00B108BA"/>
    <w:rsid w:val="00D377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7E0F"/>
  <w15:chartTrackingRefBased/>
  <w15:docId w15:val="{26884D61-B31D-4CCA-96C9-A01B8EBC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52"/>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2E7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B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B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B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B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B52"/>
    <w:rPr>
      <w:rFonts w:eastAsiaTheme="majorEastAsia" w:cstheme="majorBidi"/>
      <w:color w:val="272727" w:themeColor="text1" w:themeTint="D8"/>
    </w:rPr>
  </w:style>
  <w:style w:type="paragraph" w:styleId="Title">
    <w:name w:val="Title"/>
    <w:basedOn w:val="Normal"/>
    <w:next w:val="Normal"/>
    <w:link w:val="TitleChar"/>
    <w:uiPriority w:val="10"/>
    <w:qFormat/>
    <w:rsid w:val="002E7B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B52"/>
    <w:pPr>
      <w:spacing w:before="160"/>
      <w:jc w:val="center"/>
    </w:pPr>
    <w:rPr>
      <w:i/>
      <w:iCs/>
      <w:color w:val="404040" w:themeColor="text1" w:themeTint="BF"/>
    </w:rPr>
  </w:style>
  <w:style w:type="character" w:customStyle="1" w:styleId="QuoteChar">
    <w:name w:val="Quote Char"/>
    <w:basedOn w:val="DefaultParagraphFont"/>
    <w:link w:val="Quote"/>
    <w:uiPriority w:val="29"/>
    <w:rsid w:val="002E7B52"/>
    <w:rPr>
      <w:i/>
      <w:iCs/>
      <w:color w:val="404040" w:themeColor="text1" w:themeTint="BF"/>
    </w:rPr>
  </w:style>
  <w:style w:type="paragraph" w:styleId="ListParagraph">
    <w:name w:val="List Paragraph"/>
    <w:basedOn w:val="Normal"/>
    <w:uiPriority w:val="34"/>
    <w:qFormat/>
    <w:rsid w:val="002E7B52"/>
    <w:pPr>
      <w:ind w:left="720"/>
      <w:contextualSpacing/>
    </w:pPr>
  </w:style>
  <w:style w:type="character" w:styleId="IntenseEmphasis">
    <w:name w:val="Intense Emphasis"/>
    <w:basedOn w:val="DefaultParagraphFont"/>
    <w:uiPriority w:val="21"/>
    <w:qFormat/>
    <w:rsid w:val="002E7B52"/>
    <w:rPr>
      <w:i/>
      <w:iCs/>
      <w:color w:val="0F4761" w:themeColor="accent1" w:themeShade="BF"/>
    </w:rPr>
  </w:style>
  <w:style w:type="paragraph" w:styleId="IntenseQuote">
    <w:name w:val="Intense Quote"/>
    <w:basedOn w:val="Normal"/>
    <w:next w:val="Normal"/>
    <w:link w:val="IntenseQuoteChar"/>
    <w:uiPriority w:val="30"/>
    <w:qFormat/>
    <w:rsid w:val="002E7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B52"/>
    <w:rPr>
      <w:i/>
      <w:iCs/>
      <w:color w:val="0F4761" w:themeColor="accent1" w:themeShade="BF"/>
    </w:rPr>
  </w:style>
  <w:style w:type="character" w:styleId="IntenseReference">
    <w:name w:val="Intense Reference"/>
    <w:basedOn w:val="DefaultParagraphFont"/>
    <w:uiPriority w:val="32"/>
    <w:qFormat/>
    <w:rsid w:val="002E7B52"/>
    <w:rPr>
      <w:b/>
      <w:bCs/>
      <w:smallCaps/>
      <w:color w:val="0F4761" w:themeColor="accent1" w:themeShade="BF"/>
      <w:spacing w:val="5"/>
    </w:rPr>
  </w:style>
  <w:style w:type="character" w:styleId="Strong">
    <w:name w:val="Strong"/>
    <w:uiPriority w:val="22"/>
    <w:qFormat/>
    <w:rsid w:val="002E7B52"/>
    <w:rPr>
      <w:b/>
      <w:bCs/>
    </w:rPr>
  </w:style>
  <w:style w:type="paragraph" w:styleId="NormalWeb">
    <w:name w:val="Normal (Web)"/>
    <w:basedOn w:val="Normal"/>
    <w:uiPriority w:val="99"/>
    <w:unhideWhenUsed/>
    <w:rsid w:val="002E7B52"/>
    <w:pPr>
      <w:spacing w:before="100" w:beforeAutospacing="1" w:after="100" w:afterAutospacing="1"/>
    </w:pPr>
    <w:rPr>
      <w:lang w:val="en-IE" w:eastAsia="en-IE"/>
    </w:rPr>
  </w:style>
  <w:style w:type="character" w:styleId="Hyperlink">
    <w:name w:val="Hyperlink"/>
    <w:uiPriority w:val="99"/>
    <w:unhideWhenUsed/>
    <w:rsid w:val="002E7B52"/>
    <w:rPr>
      <w:color w:val="0000FF"/>
      <w:u w:val="single"/>
    </w:rPr>
  </w:style>
  <w:style w:type="character" w:styleId="UnresolvedMention">
    <w:name w:val="Unresolved Mention"/>
    <w:basedOn w:val="DefaultParagraphFont"/>
    <w:uiPriority w:val="99"/>
    <w:semiHidden/>
    <w:unhideWhenUsed/>
    <w:rsid w:val="002E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HSCPO.campaigns@hse.ie" TargetMode="External"/><Relationship Id="rId5" Type="http://schemas.openxmlformats.org/officeDocument/2006/relationships/hyperlink" Target="mailto:cliona.troy@hse.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Cliona Troy</dc:creator>
  <cp:keywords/>
  <dc:description/>
  <cp:lastModifiedBy>Cliona Troy</cp:lastModifiedBy>
  <cp:revision>2</cp:revision>
  <dcterms:created xsi:type="dcterms:W3CDTF">2026-05-05T10:03:00Z</dcterms:created>
  <dcterms:modified xsi:type="dcterms:W3CDTF">2026-05-05T10:03:00Z</dcterms:modified>
</cp:coreProperties>
</file>