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647FB" w14:textId="77777777" w:rsidR="00266A72" w:rsidRDefault="00266A72" w:rsidP="00266A72">
      <w:pPr>
        <w:pStyle w:val="Heading7"/>
        <w:ind w:hanging="1134"/>
        <w:jc w:val="center"/>
        <w:rPr>
          <w:noProof/>
          <w:lang w:val="en-IE"/>
        </w:rPr>
      </w:pPr>
      <w:r w:rsidRPr="006A70C0">
        <w:rPr>
          <w:noProof/>
          <w:lang w:val="en-IE"/>
        </w:rPr>
        <w:t>HSE National Job Specification</w:t>
      </w:r>
    </w:p>
    <w:p w14:paraId="552E524C" w14:textId="77777777" w:rsidR="00266A72" w:rsidRPr="00266A72" w:rsidRDefault="00266A72" w:rsidP="00266A72">
      <w:pPr>
        <w:rPr>
          <w:lang w:val="en-IE" w:eastAsia="en-US"/>
        </w:rPr>
      </w:pPr>
    </w:p>
    <w:p w14:paraId="023A2FA5" w14:textId="5984BA07" w:rsidR="00266A72" w:rsidRPr="00266A72" w:rsidRDefault="00266A72" w:rsidP="00266A72">
      <w:pPr>
        <w:ind w:left="-1260"/>
        <w:jc w:val="right"/>
        <w:rPr>
          <w:rFonts w:ascii="Arial" w:hAnsi="Arial" w:cs="Arial"/>
          <w:b/>
          <w:sz w:val="22"/>
          <w:szCs w:val="22"/>
        </w:rPr>
      </w:pPr>
      <w:r w:rsidRPr="00266A72">
        <w:rPr>
          <w:rFonts w:ascii="Arial" w:hAnsi="Arial" w:cs="Arial"/>
          <w:b/>
          <w:sz w:val="22"/>
          <w:szCs w:val="22"/>
        </w:rPr>
        <w:t>Senior Registrar, Psychiatry</w:t>
      </w:r>
    </w:p>
    <w:p w14:paraId="228B00E9" w14:textId="77777777" w:rsidR="00543F98" w:rsidRPr="00FC59B9" w:rsidRDefault="00543F98" w:rsidP="00543F98">
      <w:pPr>
        <w:ind w:left="-1260"/>
        <w:jc w:val="right"/>
        <w:rPr>
          <w:rFonts w:ascii="Arial" w:hAnsi="Arial" w:cs="Arial"/>
          <w:b/>
          <w:sz w:val="22"/>
          <w:szCs w:val="22"/>
        </w:rPr>
      </w:pPr>
      <w:r w:rsidRPr="00FC59B9">
        <w:rPr>
          <w:rFonts w:ascii="Arial" w:hAnsi="Arial" w:cs="Arial"/>
          <w:b/>
          <w:sz w:val="22"/>
          <w:szCs w:val="22"/>
        </w:rPr>
        <w:t>Job Specification &amp; Terms and Conditions</w:t>
      </w:r>
    </w:p>
    <w:p w14:paraId="49AEBD4A" w14:textId="77777777" w:rsidR="00543F98" w:rsidRPr="00FC59B9" w:rsidRDefault="00543F98" w:rsidP="00543F98">
      <w:pPr>
        <w:jc w:val="both"/>
        <w:rPr>
          <w:rFonts w:ascii="Arial" w:hAnsi="Arial" w:cs="Arial"/>
          <w:b/>
          <w:sz w:val="22"/>
          <w:szCs w:val="22"/>
        </w:rPr>
      </w:pPr>
    </w:p>
    <w:tbl>
      <w:tblPr>
        <w:tblW w:w="5739"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797"/>
      </w:tblGrid>
      <w:tr w:rsidR="00543F98" w:rsidRPr="00FC59B9" w14:paraId="4807B6F6" w14:textId="77777777" w:rsidTr="00514062">
        <w:tc>
          <w:tcPr>
            <w:tcW w:w="1233" w:type="pct"/>
          </w:tcPr>
          <w:p w14:paraId="4FA0A722" w14:textId="3FCA861B" w:rsidR="00543F98" w:rsidRPr="00FC59B9" w:rsidRDefault="00FC59B9" w:rsidP="00F6254C">
            <w:pPr>
              <w:rPr>
                <w:rFonts w:ascii="Arial" w:hAnsi="Arial" w:cs="Arial"/>
                <w:b/>
                <w:bCs/>
                <w:sz w:val="22"/>
                <w:szCs w:val="22"/>
              </w:rPr>
            </w:pPr>
            <w:r w:rsidRPr="00FC59B9">
              <w:rPr>
                <w:rFonts w:ascii="Arial" w:hAnsi="Arial" w:cs="Arial"/>
                <w:b/>
                <w:bCs/>
                <w:sz w:val="22"/>
                <w:szCs w:val="22"/>
              </w:rPr>
              <w:t>Job title, grade code</w:t>
            </w:r>
          </w:p>
        </w:tc>
        <w:tc>
          <w:tcPr>
            <w:tcW w:w="3767" w:type="pct"/>
          </w:tcPr>
          <w:p w14:paraId="74657D16" w14:textId="5DB71557" w:rsidR="00266A72" w:rsidRPr="00114353" w:rsidRDefault="00266A72" w:rsidP="00266A72">
            <w:pPr>
              <w:rPr>
                <w:rFonts w:ascii="Arial" w:hAnsi="Arial" w:cs="Arial"/>
                <w:b/>
                <w:iCs/>
              </w:rPr>
            </w:pPr>
            <w:r w:rsidRPr="00114353">
              <w:rPr>
                <w:rFonts w:ascii="Arial" w:hAnsi="Arial" w:cs="Arial"/>
                <w:b/>
                <w:iCs/>
              </w:rPr>
              <w:t>Senior Registrar, Psychiatry</w:t>
            </w:r>
            <w:r w:rsidR="002C35AC">
              <w:rPr>
                <w:rFonts w:ascii="Arial" w:hAnsi="Arial" w:cs="Arial"/>
                <w:b/>
                <w:iCs/>
              </w:rPr>
              <w:t xml:space="preserve"> </w:t>
            </w:r>
          </w:p>
          <w:p w14:paraId="186F868E" w14:textId="17DC9E9B" w:rsidR="002C35AC" w:rsidRDefault="002C35AC" w:rsidP="00266A72">
            <w:pPr>
              <w:rPr>
                <w:rFonts w:ascii="Arial" w:hAnsi="Arial" w:cs="Arial"/>
                <w:b/>
                <w:iCs/>
              </w:rPr>
            </w:pPr>
            <w:r>
              <w:rPr>
                <w:rFonts w:ascii="Arial" w:hAnsi="Arial" w:cs="Arial"/>
                <w:b/>
                <w:iCs/>
              </w:rPr>
              <w:t xml:space="preserve">West &amp; </w:t>
            </w:r>
            <w:proofErr w:type="gramStart"/>
            <w:r>
              <w:rPr>
                <w:rFonts w:ascii="Arial" w:hAnsi="Arial" w:cs="Arial"/>
                <w:b/>
                <w:iCs/>
              </w:rPr>
              <w:t>North West</w:t>
            </w:r>
            <w:proofErr w:type="gramEnd"/>
            <w:r>
              <w:rPr>
                <w:rFonts w:ascii="Arial" w:hAnsi="Arial" w:cs="Arial"/>
                <w:b/>
                <w:iCs/>
              </w:rPr>
              <w:t xml:space="preserve"> </w:t>
            </w:r>
            <w:r w:rsidR="00266A72" w:rsidRPr="00114353">
              <w:rPr>
                <w:rFonts w:ascii="Arial" w:hAnsi="Arial" w:cs="Arial"/>
                <w:b/>
                <w:iCs/>
              </w:rPr>
              <w:t xml:space="preserve">Mental Health Services </w:t>
            </w:r>
          </w:p>
          <w:p w14:paraId="0394808E" w14:textId="77777777" w:rsidR="002C35AC" w:rsidRPr="00114353" w:rsidRDefault="002C35AC" w:rsidP="00266A72">
            <w:pPr>
              <w:rPr>
                <w:rFonts w:ascii="Arial" w:hAnsi="Arial" w:cs="Arial"/>
                <w:b/>
                <w:iCs/>
              </w:rPr>
            </w:pPr>
          </w:p>
          <w:p w14:paraId="43A355BB" w14:textId="77777777" w:rsidR="002C35AC" w:rsidRPr="00114353" w:rsidRDefault="002C35AC" w:rsidP="002C35AC">
            <w:pPr>
              <w:numPr>
                <w:ilvl w:val="0"/>
                <w:numId w:val="36"/>
              </w:numPr>
              <w:rPr>
                <w:rFonts w:ascii="Arial" w:hAnsi="Arial" w:cs="Arial"/>
                <w:iCs/>
              </w:rPr>
            </w:pPr>
            <w:r w:rsidRPr="00114353">
              <w:rPr>
                <w:rFonts w:ascii="Arial" w:hAnsi="Arial" w:cs="Arial"/>
                <w:b/>
                <w:iCs/>
              </w:rPr>
              <w:t xml:space="preserve">Senior </w:t>
            </w:r>
            <w:r>
              <w:rPr>
                <w:rFonts w:ascii="Arial" w:hAnsi="Arial" w:cs="Arial"/>
                <w:b/>
                <w:iCs/>
              </w:rPr>
              <w:t>Registrar</w:t>
            </w:r>
            <w:r w:rsidRPr="00114353">
              <w:rPr>
                <w:rFonts w:ascii="Arial" w:hAnsi="Arial" w:cs="Arial"/>
                <w:b/>
                <w:iCs/>
              </w:rPr>
              <w:t xml:space="preserve">, Psychiatry </w:t>
            </w:r>
            <w:r>
              <w:rPr>
                <w:rFonts w:ascii="Arial" w:hAnsi="Arial" w:cs="Arial"/>
                <w:iCs/>
              </w:rPr>
              <w:t>(Grade Code 1626</w:t>
            </w:r>
            <w:r w:rsidRPr="00114353">
              <w:rPr>
                <w:rFonts w:ascii="Arial" w:hAnsi="Arial" w:cs="Arial"/>
                <w:iCs/>
              </w:rPr>
              <w:t>)</w:t>
            </w:r>
          </w:p>
          <w:p w14:paraId="6C1CB216" w14:textId="77777777" w:rsidR="002C35AC" w:rsidRPr="00114353" w:rsidRDefault="002C35AC" w:rsidP="002C35AC">
            <w:pPr>
              <w:pStyle w:val="Heading7"/>
              <w:rPr>
                <w:rFonts w:cs="Arial"/>
                <w:sz w:val="20"/>
              </w:rPr>
            </w:pPr>
            <w:r w:rsidRPr="00114353">
              <w:rPr>
                <w:rFonts w:cs="Arial"/>
                <w:sz w:val="20"/>
              </w:rPr>
              <w:t xml:space="preserve">       </w:t>
            </w:r>
            <w:proofErr w:type="spellStart"/>
            <w:r w:rsidRPr="001E30FB">
              <w:rPr>
                <w:rFonts w:cs="Arial"/>
                <w:sz w:val="20"/>
              </w:rPr>
              <w:t>Cláraitheoir</w:t>
            </w:r>
            <w:proofErr w:type="spellEnd"/>
            <w:r w:rsidRPr="001E30FB">
              <w:rPr>
                <w:rFonts w:cs="Arial"/>
                <w:sz w:val="20"/>
              </w:rPr>
              <w:t xml:space="preserve"> </w:t>
            </w:r>
            <w:proofErr w:type="spellStart"/>
            <w:r w:rsidRPr="001E30FB">
              <w:rPr>
                <w:rFonts w:cs="Arial"/>
                <w:sz w:val="20"/>
              </w:rPr>
              <w:t>Sinsearach</w:t>
            </w:r>
            <w:proofErr w:type="spellEnd"/>
            <w:r w:rsidRPr="001E30FB">
              <w:rPr>
                <w:rFonts w:cs="Arial"/>
                <w:sz w:val="20"/>
              </w:rPr>
              <w:t xml:space="preserve">, </w:t>
            </w:r>
            <w:proofErr w:type="spellStart"/>
            <w:r w:rsidRPr="001E30FB">
              <w:rPr>
                <w:rFonts w:cs="Arial"/>
                <w:sz w:val="20"/>
              </w:rPr>
              <w:t>Síciatracht</w:t>
            </w:r>
            <w:proofErr w:type="spellEnd"/>
          </w:p>
          <w:p w14:paraId="23E8D6F4" w14:textId="77777777" w:rsidR="002C35AC" w:rsidRPr="00114353" w:rsidRDefault="002C35AC" w:rsidP="002C35AC">
            <w:pPr>
              <w:ind w:left="360"/>
              <w:rPr>
                <w:rFonts w:ascii="Arial" w:hAnsi="Arial" w:cs="Arial"/>
                <w:iCs/>
              </w:rPr>
            </w:pPr>
          </w:p>
          <w:p w14:paraId="6195CE86" w14:textId="77777777" w:rsidR="00543F98" w:rsidRDefault="00543F98" w:rsidP="002C35AC">
            <w:pPr>
              <w:pStyle w:val="Heading7"/>
              <w:rPr>
                <w:rFonts w:cs="Arial"/>
                <w:iCs/>
                <w:sz w:val="22"/>
                <w:szCs w:val="22"/>
              </w:rPr>
            </w:pPr>
          </w:p>
          <w:p w14:paraId="478C8109" w14:textId="77777777" w:rsidR="002C35AC" w:rsidRDefault="002C35AC" w:rsidP="002C35AC">
            <w:pPr>
              <w:rPr>
                <w:lang w:eastAsia="en-US"/>
              </w:rPr>
            </w:pPr>
          </w:p>
          <w:p w14:paraId="1A2CE988" w14:textId="496A7195" w:rsidR="002C35AC" w:rsidRPr="002C35AC" w:rsidRDefault="002C35AC" w:rsidP="002C35AC">
            <w:pPr>
              <w:rPr>
                <w:lang w:eastAsia="en-US"/>
              </w:rPr>
            </w:pPr>
          </w:p>
        </w:tc>
      </w:tr>
      <w:tr w:rsidR="00792F91" w:rsidRPr="00FC59B9" w14:paraId="73D3EA52" w14:textId="77777777" w:rsidTr="00514062">
        <w:tc>
          <w:tcPr>
            <w:tcW w:w="1233" w:type="pct"/>
          </w:tcPr>
          <w:p w14:paraId="5707719C" w14:textId="075284B2" w:rsidR="00792F91" w:rsidRPr="00FC59B9" w:rsidRDefault="00FC59B9" w:rsidP="00FC59B9">
            <w:pPr>
              <w:jc w:val="both"/>
              <w:rPr>
                <w:rFonts w:ascii="Arial" w:hAnsi="Arial" w:cs="Arial"/>
                <w:b/>
                <w:bCs/>
                <w:sz w:val="22"/>
                <w:szCs w:val="22"/>
              </w:rPr>
            </w:pPr>
            <w:r w:rsidRPr="00FC59B9">
              <w:rPr>
                <w:rFonts w:ascii="Arial" w:hAnsi="Arial" w:cs="Arial"/>
                <w:b/>
                <w:bCs/>
                <w:sz w:val="22"/>
                <w:szCs w:val="22"/>
              </w:rPr>
              <w:t>Remuneration</w:t>
            </w:r>
          </w:p>
          <w:p w14:paraId="70EB06C6" w14:textId="77777777" w:rsidR="00792F91" w:rsidRPr="00FC59B9" w:rsidRDefault="00792F91" w:rsidP="00792F91">
            <w:pPr>
              <w:rPr>
                <w:rFonts w:ascii="Arial" w:hAnsi="Arial" w:cs="Arial"/>
                <w:b/>
                <w:bCs/>
                <w:sz w:val="22"/>
                <w:szCs w:val="22"/>
              </w:rPr>
            </w:pPr>
          </w:p>
        </w:tc>
        <w:tc>
          <w:tcPr>
            <w:tcW w:w="3767" w:type="pct"/>
          </w:tcPr>
          <w:p w14:paraId="539E5E4A" w14:textId="77777777" w:rsidR="00792F91" w:rsidRPr="00FC59B9" w:rsidRDefault="00792F91" w:rsidP="00792F91">
            <w:pPr>
              <w:spacing w:after="120"/>
              <w:jc w:val="both"/>
              <w:rPr>
                <w:rFonts w:ascii="Arial" w:hAnsi="Arial" w:cs="Arial"/>
                <w:sz w:val="22"/>
                <w:szCs w:val="22"/>
              </w:rPr>
            </w:pPr>
            <w:r w:rsidRPr="00266A72">
              <w:rPr>
                <w:rFonts w:ascii="Arial" w:hAnsi="Arial" w:cs="Arial"/>
              </w:rPr>
              <w:t>The salary scale for the post is</w:t>
            </w:r>
            <w:r w:rsidRPr="00FC59B9">
              <w:rPr>
                <w:rFonts w:ascii="Arial" w:hAnsi="Arial" w:cs="Arial"/>
                <w:sz w:val="22"/>
                <w:szCs w:val="22"/>
              </w:rPr>
              <w:t xml:space="preserve">: </w:t>
            </w:r>
          </w:p>
          <w:p w14:paraId="2D1AF3FF" w14:textId="213D8ECD" w:rsidR="00266A72" w:rsidRDefault="00266A72" w:rsidP="00266A72">
            <w:pPr>
              <w:rPr>
                <w:rFonts w:ascii="Arial" w:hAnsi="Arial" w:cs="Arial"/>
              </w:rPr>
            </w:pPr>
            <w:r w:rsidRPr="00717BE6">
              <w:rPr>
                <w:rFonts w:ascii="Arial" w:hAnsi="Arial" w:cs="Arial"/>
              </w:rPr>
              <w:t>The Department of Health Salary Scale (01/</w:t>
            </w:r>
            <w:r>
              <w:rPr>
                <w:rFonts w:ascii="Arial" w:hAnsi="Arial" w:cs="Arial"/>
              </w:rPr>
              <w:t>08/</w:t>
            </w:r>
            <w:r w:rsidRPr="00717BE6">
              <w:rPr>
                <w:rFonts w:ascii="Arial" w:hAnsi="Arial" w:cs="Arial"/>
              </w:rPr>
              <w:t xml:space="preserve">2025) for the post is: </w:t>
            </w:r>
          </w:p>
          <w:p w14:paraId="7E0F481D" w14:textId="77777777" w:rsidR="00266A72" w:rsidRPr="00717BE6" w:rsidRDefault="00266A72" w:rsidP="00266A72">
            <w:pPr>
              <w:rPr>
                <w:rFonts w:ascii="Arial" w:hAnsi="Arial" w:cs="Arial"/>
              </w:rPr>
            </w:pPr>
          </w:p>
          <w:p w14:paraId="3541287E" w14:textId="77777777" w:rsidR="00792F91" w:rsidRPr="00FC59B9" w:rsidRDefault="00792F91" w:rsidP="00792F91">
            <w:pPr>
              <w:spacing w:after="120"/>
              <w:contextualSpacing/>
              <w:rPr>
                <w:rFonts w:ascii="Arial" w:hAnsi="Arial" w:cs="Arial"/>
                <w:bCs/>
                <w:iCs/>
                <w:color w:val="000099"/>
                <w:sz w:val="22"/>
                <w:szCs w:val="22"/>
                <w:highlight w:val="yellow"/>
              </w:rPr>
            </w:pPr>
          </w:p>
          <w:p w14:paraId="05901299" w14:textId="2A49B874" w:rsidR="00C217AA" w:rsidRPr="00717BE6" w:rsidRDefault="00C217AA" w:rsidP="00C217AA">
            <w:pPr>
              <w:rPr>
                <w:rFonts w:ascii="Arial" w:hAnsi="Arial" w:cs="Arial"/>
                <w:spacing w:val="-3"/>
              </w:rPr>
            </w:pPr>
            <w:r w:rsidRPr="00717BE6">
              <w:rPr>
                <w:rFonts w:ascii="Arial" w:hAnsi="Arial" w:cs="Arial"/>
                <w:b/>
              </w:rPr>
              <w:t xml:space="preserve">Senior </w:t>
            </w:r>
            <w:r w:rsidR="002C35AC">
              <w:rPr>
                <w:rFonts w:ascii="Arial" w:hAnsi="Arial" w:cs="Arial"/>
                <w:b/>
              </w:rPr>
              <w:t>Registrar</w:t>
            </w:r>
            <w:r w:rsidRPr="00717BE6">
              <w:rPr>
                <w:rFonts w:ascii="Arial" w:hAnsi="Arial" w:cs="Arial"/>
              </w:rPr>
              <w:t>: €</w:t>
            </w:r>
            <w:r w:rsidR="002C35AC">
              <w:rPr>
                <w:rFonts w:ascii="Arial" w:hAnsi="Arial" w:cs="Arial"/>
              </w:rPr>
              <w:t>82,195</w:t>
            </w:r>
            <w:r w:rsidRPr="00717BE6">
              <w:rPr>
                <w:rFonts w:ascii="Arial" w:hAnsi="Arial" w:cs="Arial"/>
              </w:rPr>
              <w:t xml:space="preserve"> - €</w:t>
            </w:r>
            <w:r w:rsidR="002C35AC">
              <w:rPr>
                <w:rFonts w:ascii="Arial" w:hAnsi="Arial" w:cs="Arial"/>
              </w:rPr>
              <w:t>100,597</w:t>
            </w:r>
          </w:p>
          <w:p w14:paraId="6AC76AB0" w14:textId="77777777" w:rsidR="00C217AA" w:rsidRPr="00717BE6" w:rsidRDefault="00C217AA" w:rsidP="00C217AA">
            <w:pPr>
              <w:spacing w:after="120"/>
              <w:contextualSpacing/>
              <w:rPr>
                <w:rStyle w:val="Hyperlink"/>
                <w:rFonts w:ascii="Arial" w:hAnsi="Arial" w:cs="Arial"/>
                <w:bCs/>
                <w:iCs/>
              </w:rPr>
            </w:pPr>
          </w:p>
          <w:p w14:paraId="2778CD85" w14:textId="77777777" w:rsidR="00E0768C" w:rsidRPr="00FC59B9" w:rsidRDefault="00E0768C" w:rsidP="00792F91">
            <w:pPr>
              <w:spacing w:after="120"/>
              <w:contextualSpacing/>
              <w:rPr>
                <w:rStyle w:val="Hyperlink"/>
                <w:rFonts w:ascii="Arial" w:hAnsi="Arial" w:cs="Arial"/>
                <w:bCs/>
                <w:iCs/>
                <w:sz w:val="22"/>
                <w:szCs w:val="22"/>
              </w:rPr>
            </w:pPr>
          </w:p>
          <w:p w14:paraId="60712102" w14:textId="77777777" w:rsidR="00E0768C" w:rsidRPr="002D1EEC" w:rsidRDefault="00E0768C" w:rsidP="00E0768C">
            <w:pPr>
              <w:jc w:val="both"/>
              <w:rPr>
                <w:rFonts w:ascii="Arial" w:hAnsi="Arial" w:cs="Arial"/>
              </w:rPr>
            </w:pPr>
            <w:r w:rsidRPr="002D1EEC">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FC59B9" w:rsidRDefault="00E0768C" w:rsidP="00792F91">
            <w:pPr>
              <w:spacing w:after="120"/>
              <w:contextualSpacing/>
              <w:rPr>
                <w:rFonts w:ascii="Arial" w:hAnsi="Arial" w:cs="Arial"/>
                <w:bCs/>
                <w:iCs/>
                <w:sz w:val="22"/>
                <w:szCs w:val="22"/>
              </w:rPr>
            </w:pPr>
          </w:p>
        </w:tc>
      </w:tr>
      <w:tr w:rsidR="00792F91" w:rsidRPr="00FC59B9" w14:paraId="6531EE8E" w14:textId="77777777" w:rsidTr="00514062">
        <w:tc>
          <w:tcPr>
            <w:tcW w:w="1233" w:type="pct"/>
          </w:tcPr>
          <w:p w14:paraId="6B02C9D1" w14:textId="4B4BB322" w:rsidR="00792F91" w:rsidRPr="00FC59B9" w:rsidRDefault="00FC59B9" w:rsidP="00792F91">
            <w:pPr>
              <w:rPr>
                <w:rFonts w:ascii="Arial" w:hAnsi="Arial" w:cs="Arial"/>
                <w:b/>
                <w:bCs/>
                <w:sz w:val="22"/>
                <w:szCs w:val="22"/>
              </w:rPr>
            </w:pPr>
            <w:r w:rsidRPr="00FC59B9">
              <w:rPr>
                <w:rFonts w:ascii="Arial" w:hAnsi="Arial" w:cs="Arial"/>
                <w:b/>
                <w:bCs/>
                <w:sz w:val="22"/>
                <w:szCs w:val="22"/>
              </w:rPr>
              <w:t>Campaign reference</w:t>
            </w:r>
          </w:p>
        </w:tc>
        <w:tc>
          <w:tcPr>
            <w:tcW w:w="3767" w:type="pct"/>
          </w:tcPr>
          <w:p w14:paraId="22D6617D" w14:textId="5808B41E" w:rsidR="00C217AA" w:rsidRPr="00F66C3F" w:rsidRDefault="00C217AA" w:rsidP="00C217AA">
            <w:pPr>
              <w:jc w:val="both"/>
              <w:rPr>
                <w:rFonts w:ascii="Arial" w:hAnsi="Arial" w:cs="Arial"/>
                <w:b/>
                <w:iCs/>
              </w:rPr>
            </w:pPr>
            <w:r w:rsidRPr="00F66C3F">
              <w:rPr>
                <w:rFonts w:ascii="Arial" w:hAnsi="Arial" w:cs="Arial"/>
                <w:b/>
                <w:iCs/>
              </w:rPr>
              <w:t>WNW0</w:t>
            </w:r>
            <w:r w:rsidR="002D1EEC">
              <w:rPr>
                <w:rFonts w:ascii="Arial" w:hAnsi="Arial" w:cs="Arial"/>
                <w:b/>
                <w:iCs/>
              </w:rPr>
              <w:t>1</w:t>
            </w:r>
            <w:r w:rsidR="002C35AC">
              <w:rPr>
                <w:rFonts w:ascii="Arial" w:hAnsi="Arial" w:cs="Arial"/>
                <w:b/>
                <w:iCs/>
              </w:rPr>
              <w:t>6</w:t>
            </w:r>
            <w:r w:rsidRPr="00F66C3F">
              <w:rPr>
                <w:rFonts w:ascii="Arial" w:hAnsi="Arial" w:cs="Arial"/>
                <w:b/>
                <w:iCs/>
              </w:rPr>
              <w:t xml:space="preserve"> NCHD </w:t>
            </w:r>
            <w:r>
              <w:rPr>
                <w:rFonts w:ascii="Arial" w:hAnsi="Arial" w:cs="Arial"/>
                <w:b/>
                <w:iCs/>
              </w:rPr>
              <w:t>January 2026</w:t>
            </w:r>
          </w:p>
          <w:p w14:paraId="14323542" w14:textId="77777777" w:rsidR="00792F91" w:rsidRPr="00FC59B9" w:rsidRDefault="00792F91" w:rsidP="00792F91">
            <w:pPr>
              <w:rPr>
                <w:rFonts w:ascii="Arial" w:hAnsi="Arial" w:cs="Arial"/>
                <w:bCs/>
                <w:iCs/>
                <w:color w:val="000099"/>
                <w:sz w:val="22"/>
                <w:szCs w:val="22"/>
              </w:rPr>
            </w:pPr>
          </w:p>
        </w:tc>
      </w:tr>
      <w:tr w:rsidR="00792F91" w:rsidRPr="00FC59B9" w14:paraId="4B833EEA" w14:textId="77777777" w:rsidTr="00514062">
        <w:tc>
          <w:tcPr>
            <w:tcW w:w="1233" w:type="pct"/>
          </w:tcPr>
          <w:p w14:paraId="3C4299A2" w14:textId="2912FEDD" w:rsidR="00792F91" w:rsidRPr="00FC59B9" w:rsidRDefault="00FC59B9" w:rsidP="00792F91">
            <w:pPr>
              <w:rPr>
                <w:rFonts w:ascii="Arial" w:hAnsi="Arial" w:cs="Arial"/>
                <w:b/>
                <w:bCs/>
                <w:sz w:val="22"/>
                <w:szCs w:val="22"/>
              </w:rPr>
            </w:pPr>
            <w:r w:rsidRPr="00FC59B9">
              <w:rPr>
                <w:rFonts w:ascii="Arial" w:hAnsi="Arial" w:cs="Arial"/>
                <w:b/>
                <w:bCs/>
                <w:sz w:val="22"/>
                <w:szCs w:val="22"/>
              </w:rPr>
              <w:t>Closing date</w:t>
            </w:r>
          </w:p>
        </w:tc>
        <w:tc>
          <w:tcPr>
            <w:tcW w:w="3767" w:type="pct"/>
          </w:tcPr>
          <w:p w14:paraId="3CDD5887" w14:textId="00436398" w:rsidR="00A127EC" w:rsidRPr="00F66C3F" w:rsidRDefault="00D27955" w:rsidP="00A127EC">
            <w:pPr>
              <w:pStyle w:val="Heading7"/>
              <w:rPr>
                <w:rFonts w:cs="Arial"/>
                <w:b w:val="0"/>
                <w:sz w:val="20"/>
              </w:rPr>
            </w:pPr>
            <w:r>
              <w:rPr>
                <w:rFonts w:cs="Arial"/>
                <w:b w:val="0"/>
                <w:sz w:val="20"/>
              </w:rPr>
              <w:t>Thursday 16th</w:t>
            </w:r>
            <w:r w:rsidR="00A127EC" w:rsidRPr="00F66C3F">
              <w:rPr>
                <w:rFonts w:cs="Arial"/>
                <w:b w:val="0"/>
                <w:sz w:val="20"/>
              </w:rPr>
              <w:t xml:space="preserve"> </w:t>
            </w:r>
            <w:r w:rsidR="00A127EC">
              <w:rPr>
                <w:rFonts w:cs="Arial"/>
                <w:b w:val="0"/>
                <w:sz w:val="20"/>
              </w:rPr>
              <w:t>October</w:t>
            </w:r>
            <w:r w:rsidR="00A127EC" w:rsidRPr="00F66C3F">
              <w:rPr>
                <w:rFonts w:cs="Arial"/>
                <w:b w:val="0"/>
                <w:sz w:val="20"/>
              </w:rPr>
              <w:t xml:space="preserve"> 2025 @ 5pm</w:t>
            </w:r>
          </w:p>
          <w:p w14:paraId="1DC28C0B" w14:textId="77777777" w:rsidR="00792F91" w:rsidRPr="00FC59B9" w:rsidRDefault="00792F91" w:rsidP="001A1FF4">
            <w:pPr>
              <w:rPr>
                <w:rFonts w:ascii="Arial" w:hAnsi="Arial" w:cs="Arial"/>
                <w:bCs/>
                <w:iCs/>
                <w:color w:val="000099"/>
                <w:sz w:val="22"/>
                <w:szCs w:val="22"/>
              </w:rPr>
            </w:pPr>
          </w:p>
        </w:tc>
      </w:tr>
      <w:tr w:rsidR="00792F91" w:rsidRPr="00FC59B9" w14:paraId="2FCE4883" w14:textId="77777777" w:rsidTr="00514062">
        <w:tc>
          <w:tcPr>
            <w:tcW w:w="1233" w:type="pct"/>
          </w:tcPr>
          <w:p w14:paraId="05116456" w14:textId="110D70F4" w:rsidR="00792F91" w:rsidRPr="00FC59B9" w:rsidRDefault="00FC59B9" w:rsidP="00792F91">
            <w:pPr>
              <w:rPr>
                <w:rFonts w:ascii="Arial" w:hAnsi="Arial" w:cs="Arial"/>
                <w:b/>
                <w:bCs/>
                <w:sz w:val="22"/>
                <w:szCs w:val="22"/>
              </w:rPr>
            </w:pPr>
            <w:r w:rsidRPr="00FC59B9">
              <w:rPr>
                <w:rFonts w:ascii="Arial" w:hAnsi="Arial" w:cs="Arial"/>
                <w:b/>
                <w:bCs/>
                <w:sz w:val="22"/>
                <w:szCs w:val="22"/>
              </w:rPr>
              <w:t>Proposed interview date (s)</w:t>
            </w:r>
          </w:p>
        </w:tc>
        <w:tc>
          <w:tcPr>
            <w:tcW w:w="3767" w:type="pct"/>
          </w:tcPr>
          <w:p w14:paraId="4BD7BA8E" w14:textId="77777777" w:rsidR="00C217AA" w:rsidRPr="00100E78" w:rsidRDefault="00C217AA" w:rsidP="00C217AA">
            <w:pPr>
              <w:pStyle w:val="Heading7"/>
              <w:rPr>
                <w:rFonts w:cs="Arial"/>
                <w:b w:val="0"/>
                <w:color w:val="000099"/>
                <w:sz w:val="20"/>
              </w:rPr>
            </w:pPr>
            <w:r w:rsidRPr="00100E78">
              <w:rPr>
                <w:rFonts w:cs="Arial"/>
                <w:sz w:val="20"/>
              </w:rPr>
              <w:t>Proposed Interviews to be held as soon as possible after closing date</w:t>
            </w:r>
          </w:p>
          <w:p w14:paraId="438BBEA7" w14:textId="77777777" w:rsidR="00C217AA" w:rsidRDefault="00C217AA" w:rsidP="0070424B">
            <w:pPr>
              <w:pStyle w:val="Heading7"/>
              <w:rPr>
                <w:rFonts w:cs="Arial"/>
                <w:b w:val="0"/>
                <w:sz w:val="22"/>
                <w:szCs w:val="22"/>
              </w:rPr>
            </w:pPr>
          </w:p>
          <w:p w14:paraId="1D297E1D" w14:textId="18F020B4" w:rsidR="00792F91" w:rsidRPr="002D1EEC" w:rsidRDefault="00986ECA" w:rsidP="0070424B">
            <w:pPr>
              <w:pStyle w:val="Heading7"/>
              <w:rPr>
                <w:rFonts w:cs="Arial"/>
                <w:b w:val="0"/>
                <w:sz w:val="20"/>
              </w:rPr>
            </w:pPr>
            <w:r w:rsidRPr="002D1EEC">
              <w:rPr>
                <w:rFonts w:cs="Arial"/>
                <w:b w:val="0"/>
                <w:sz w:val="20"/>
              </w:rPr>
              <w:t xml:space="preserve">Candidates will normally be given at least </w:t>
            </w:r>
            <w:r w:rsidR="00D27955">
              <w:rPr>
                <w:rFonts w:cs="Arial"/>
                <w:b w:val="0"/>
                <w:sz w:val="20"/>
              </w:rPr>
              <w:t>one</w:t>
            </w:r>
            <w:r w:rsidRPr="002D1EEC">
              <w:rPr>
                <w:rFonts w:cs="Arial"/>
                <w:b w:val="0"/>
                <w:sz w:val="20"/>
              </w:rPr>
              <w:t xml:space="preserve"> weeks' notice of interview. The timescale may be reduced in exceptional circumstances.</w:t>
            </w:r>
          </w:p>
          <w:p w14:paraId="0742FC1B" w14:textId="357679C0" w:rsidR="00111739" w:rsidRPr="00FC59B9" w:rsidRDefault="00111739" w:rsidP="00792F91">
            <w:pPr>
              <w:rPr>
                <w:rFonts w:ascii="Arial" w:hAnsi="Arial" w:cs="Arial"/>
                <w:bCs/>
                <w:iCs/>
                <w:color w:val="000099"/>
                <w:sz w:val="22"/>
                <w:szCs w:val="22"/>
              </w:rPr>
            </w:pPr>
          </w:p>
        </w:tc>
      </w:tr>
      <w:tr w:rsidR="00792F91" w:rsidRPr="00FC59B9" w14:paraId="6F292485" w14:textId="77777777" w:rsidTr="00514062">
        <w:tc>
          <w:tcPr>
            <w:tcW w:w="1233" w:type="pct"/>
          </w:tcPr>
          <w:p w14:paraId="17C0A5FB" w14:textId="2AC4DAA6" w:rsidR="00792F91" w:rsidRPr="00FC59B9" w:rsidRDefault="00FC59B9" w:rsidP="00792F91">
            <w:pPr>
              <w:rPr>
                <w:rFonts w:ascii="Arial" w:hAnsi="Arial" w:cs="Arial"/>
                <w:b/>
                <w:bCs/>
                <w:sz w:val="22"/>
                <w:szCs w:val="22"/>
              </w:rPr>
            </w:pPr>
            <w:r w:rsidRPr="00FC59B9">
              <w:rPr>
                <w:rFonts w:ascii="Arial" w:hAnsi="Arial" w:cs="Arial"/>
                <w:b/>
                <w:bCs/>
                <w:sz w:val="22"/>
                <w:szCs w:val="22"/>
              </w:rPr>
              <w:t>Taking up appointment</w:t>
            </w:r>
          </w:p>
        </w:tc>
        <w:tc>
          <w:tcPr>
            <w:tcW w:w="3767" w:type="pct"/>
          </w:tcPr>
          <w:p w14:paraId="55C7DCCB" w14:textId="6EB1C664" w:rsidR="00C217AA" w:rsidRPr="00100E78" w:rsidRDefault="00C217AA" w:rsidP="00C217AA">
            <w:pPr>
              <w:rPr>
                <w:rFonts w:ascii="Arial" w:hAnsi="Arial" w:cs="Arial"/>
                <w:iCs/>
              </w:rPr>
            </w:pPr>
            <w:r w:rsidRPr="00100E78">
              <w:rPr>
                <w:rFonts w:ascii="Arial" w:hAnsi="Arial" w:cs="Arial"/>
                <w:iCs/>
              </w:rPr>
              <w:t xml:space="preserve">The successful candidate will be required to commence duty on </w:t>
            </w:r>
            <w:r>
              <w:rPr>
                <w:rFonts w:ascii="Arial" w:hAnsi="Arial" w:cs="Arial"/>
                <w:iCs/>
              </w:rPr>
              <w:t>12</w:t>
            </w:r>
            <w:r w:rsidRPr="00C217AA">
              <w:rPr>
                <w:rFonts w:ascii="Arial" w:hAnsi="Arial" w:cs="Arial"/>
                <w:iCs/>
                <w:vertAlign w:val="superscript"/>
              </w:rPr>
              <w:t>th</w:t>
            </w:r>
            <w:r>
              <w:rPr>
                <w:rFonts w:ascii="Arial" w:hAnsi="Arial" w:cs="Arial"/>
                <w:iCs/>
              </w:rPr>
              <w:t xml:space="preserve"> January</w:t>
            </w:r>
            <w:r w:rsidRPr="00100E78">
              <w:rPr>
                <w:rFonts w:ascii="Arial" w:hAnsi="Arial" w:cs="Arial"/>
                <w:iCs/>
              </w:rPr>
              <w:t xml:space="preserve"> 202</w:t>
            </w:r>
            <w:r>
              <w:rPr>
                <w:rFonts w:ascii="Arial" w:hAnsi="Arial" w:cs="Arial"/>
                <w:iCs/>
              </w:rPr>
              <w:t>6</w:t>
            </w:r>
          </w:p>
          <w:p w14:paraId="6F6E31BB" w14:textId="77777777" w:rsidR="00C217AA" w:rsidRPr="00100E78" w:rsidRDefault="00C217AA" w:rsidP="00C217AA">
            <w:pPr>
              <w:rPr>
                <w:rFonts w:ascii="Arial" w:hAnsi="Arial" w:cs="Arial"/>
                <w:iCs/>
              </w:rPr>
            </w:pPr>
          </w:p>
          <w:p w14:paraId="54AC403C" w14:textId="1C6EB2F8" w:rsidR="00792F91" w:rsidRPr="00FC59B9" w:rsidRDefault="00792F91" w:rsidP="00792F91">
            <w:pPr>
              <w:rPr>
                <w:rFonts w:ascii="Arial" w:hAnsi="Arial" w:cs="Arial"/>
                <w:iCs/>
                <w:sz w:val="22"/>
                <w:szCs w:val="22"/>
              </w:rPr>
            </w:pPr>
          </w:p>
        </w:tc>
      </w:tr>
      <w:tr w:rsidR="00792F91" w:rsidRPr="00FC59B9" w14:paraId="00B58942" w14:textId="77777777" w:rsidTr="00514062">
        <w:tc>
          <w:tcPr>
            <w:tcW w:w="1233" w:type="pct"/>
          </w:tcPr>
          <w:p w14:paraId="186B03A5" w14:textId="211AB6A9" w:rsidR="00792F91" w:rsidRPr="00FC59B9" w:rsidRDefault="00FC59B9" w:rsidP="00792F91">
            <w:pPr>
              <w:rPr>
                <w:rFonts w:ascii="Arial" w:hAnsi="Arial" w:cs="Arial"/>
                <w:b/>
                <w:bCs/>
                <w:sz w:val="22"/>
                <w:szCs w:val="22"/>
              </w:rPr>
            </w:pPr>
            <w:r w:rsidRPr="00FC59B9">
              <w:rPr>
                <w:rFonts w:ascii="Arial" w:hAnsi="Arial" w:cs="Arial"/>
                <w:b/>
                <w:bCs/>
                <w:sz w:val="22"/>
                <w:szCs w:val="22"/>
              </w:rPr>
              <w:t>Location of post</w:t>
            </w:r>
          </w:p>
        </w:tc>
        <w:tc>
          <w:tcPr>
            <w:tcW w:w="3767" w:type="pct"/>
          </w:tcPr>
          <w:p w14:paraId="2844560D" w14:textId="77777777" w:rsidR="00C217AA" w:rsidRDefault="00C217AA" w:rsidP="00C217AA">
            <w:pPr>
              <w:rPr>
                <w:rFonts w:ascii="Arial" w:hAnsi="Arial" w:cs="Arial"/>
              </w:rPr>
            </w:pPr>
            <w:r w:rsidRPr="00114353">
              <w:rPr>
                <w:rFonts w:ascii="Arial" w:hAnsi="Arial" w:cs="Arial"/>
              </w:rPr>
              <w:t>Galway</w:t>
            </w:r>
            <w:r>
              <w:rPr>
                <w:rFonts w:ascii="Arial" w:hAnsi="Arial" w:cs="Arial"/>
              </w:rPr>
              <w:t>,</w:t>
            </w:r>
            <w:r w:rsidRPr="00114353">
              <w:rPr>
                <w:rFonts w:ascii="Arial" w:hAnsi="Arial" w:cs="Arial"/>
              </w:rPr>
              <w:t xml:space="preserve"> Roscommon</w:t>
            </w:r>
            <w:r>
              <w:rPr>
                <w:rFonts w:ascii="Arial" w:hAnsi="Arial" w:cs="Arial"/>
              </w:rPr>
              <w:t>,</w:t>
            </w:r>
            <w:r w:rsidRPr="00114353">
              <w:rPr>
                <w:rFonts w:ascii="Arial" w:hAnsi="Arial" w:cs="Arial"/>
              </w:rPr>
              <w:t xml:space="preserve"> Mayo</w:t>
            </w:r>
          </w:p>
          <w:p w14:paraId="60A5FA27" w14:textId="77777777" w:rsidR="00C217AA" w:rsidRPr="00114353" w:rsidRDefault="00C217AA" w:rsidP="00C217AA">
            <w:pPr>
              <w:rPr>
                <w:rFonts w:ascii="Arial" w:hAnsi="Arial" w:cs="Arial"/>
                <w:bCs/>
                <w:iCs/>
              </w:rPr>
            </w:pPr>
            <w:r>
              <w:rPr>
                <w:rFonts w:ascii="Arial" w:hAnsi="Arial" w:cs="Arial"/>
              </w:rPr>
              <w:t>Gallimh, Ros Comáin, Maigh Eo</w:t>
            </w:r>
          </w:p>
          <w:p w14:paraId="5A7A844E" w14:textId="77777777" w:rsidR="00C217AA" w:rsidRPr="00114353" w:rsidRDefault="00C217AA" w:rsidP="00C217AA">
            <w:pPr>
              <w:rPr>
                <w:rFonts w:ascii="Arial" w:hAnsi="Arial" w:cs="Arial"/>
                <w:iCs/>
              </w:rPr>
            </w:pPr>
          </w:p>
          <w:p w14:paraId="293291E2" w14:textId="77777777" w:rsidR="00C217AA" w:rsidRPr="00114353" w:rsidRDefault="00C217AA" w:rsidP="00C217AA">
            <w:pPr>
              <w:rPr>
                <w:rFonts w:ascii="Arial" w:hAnsi="Arial" w:cs="Arial"/>
                <w:b/>
                <w:bCs/>
                <w:iCs/>
              </w:rPr>
            </w:pPr>
            <w:r w:rsidRPr="00114353">
              <w:rPr>
                <w:rFonts w:ascii="Arial" w:hAnsi="Arial" w:cs="Arial"/>
                <w:iCs/>
              </w:rPr>
              <w:t xml:space="preserve">There is currently </w:t>
            </w:r>
            <w:r w:rsidRPr="00114353">
              <w:rPr>
                <w:rFonts w:ascii="Arial" w:hAnsi="Arial" w:cs="Arial"/>
                <w:bCs/>
                <w:iCs/>
              </w:rPr>
              <w:t>fixed term whole-time</w:t>
            </w:r>
            <w:r w:rsidRPr="00114353">
              <w:rPr>
                <w:rFonts w:ascii="Arial" w:hAnsi="Arial" w:cs="Arial"/>
                <w:iCs/>
              </w:rPr>
              <w:t xml:space="preserve"> vacancy available in </w:t>
            </w:r>
            <w:r w:rsidRPr="00114353">
              <w:rPr>
                <w:rFonts w:ascii="Arial" w:hAnsi="Arial" w:cs="Arial"/>
                <w:bCs/>
                <w:iCs/>
              </w:rPr>
              <w:t>Psychiatry</w:t>
            </w:r>
          </w:p>
          <w:p w14:paraId="14135403" w14:textId="77777777" w:rsidR="00C217AA" w:rsidRPr="00114353" w:rsidRDefault="00C217AA" w:rsidP="00C217AA">
            <w:pPr>
              <w:rPr>
                <w:rFonts w:ascii="Arial" w:hAnsi="Arial" w:cs="Arial"/>
                <w:iCs/>
              </w:rPr>
            </w:pPr>
          </w:p>
          <w:p w14:paraId="54EF7056" w14:textId="21450A23" w:rsidR="00792F91" w:rsidRPr="002D1EEC" w:rsidRDefault="00C217AA" w:rsidP="00C217AA">
            <w:pPr>
              <w:rPr>
                <w:rFonts w:ascii="Arial" w:hAnsi="Arial" w:cs="Arial"/>
                <w:color w:val="000099"/>
              </w:rPr>
            </w:pPr>
            <w:r w:rsidRPr="002D1EEC">
              <w:rPr>
                <w:rFonts w:ascii="Arial" w:hAnsi="Arial" w:cs="Arial"/>
              </w:rPr>
              <w:t xml:space="preserve">A panel may be formed </w:t>
            </w:r>
            <w:proofErr w:type="gramStart"/>
            <w:r w:rsidRPr="002D1EEC">
              <w:rPr>
                <w:rFonts w:ascii="Arial" w:hAnsi="Arial" w:cs="Arial"/>
              </w:rPr>
              <w:t>as a result of</w:t>
            </w:r>
            <w:proofErr w:type="gramEnd"/>
            <w:r w:rsidRPr="002D1EEC">
              <w:rPr>
                <w:rFonts w:ascii="Arial" w:hAnsi="Arial" w:cs="Arial"/>
              </w:rPr>
              <w:t xml:space="preserve"> this campaign for </w:t>
            </w:r>
            <w:r w:rsidRPr="002D1EEC">
              <w:rPr>
                <w:rFonts w:ascii="Arial" w:hAnsi="Arial" w:cs="Arial"/>
                <w:iCs/>
              </w:rPr>
              <w:t xml:space="preserve">Senior </w:t>
            </w:r>
            <w:r w:rsidR="002C35AC">
              <w:rPr>
                <w:rFonts w:ascii="Arial" w:hAnsi="Arial" w:cs="Arial"/>
                <w:iCs/>
              </w:rPr>
              <w:t>Registrars</w:t>
            </w:r>
            <w:r w:rsidRPr="002D1EEC">
              <w:rPr>
                <w:rFonts w:ascii="Arial" w:hAnsi="Arial" w:cs="Arial"/>
                <w:iCs/>
              </w:rPr>
              <w:t xml:space="preserve">, Psychiatry </w:t>
            </w:r>
            <w:r w:rsidRPr="002D1EEC">
              <w:rPr>
                <w:rFonts w:ascii="Arial" w:hAnsi="Arial" w:cs="Arial"/>
              </w:rPr>
              <w:t>from which current and future vacancies of full or part-time duration may be filled</w:t>
            </w:r>
            <w:r w:rsidR="00667F8B">
              <w:rPr>
                <w:rFonts w:ascii="Arial" w:hAnsi="Arial" w:cs="Arial"/>
              </w:rPr>
              <w:t>,</w:t>
            </w:r>
            <w:r w:rsidRPr="002D1EEC">
              <w:rPr>
                <w:rFonts w:ascii="Arial" w:hAnsi="Arial" w:cs="Arial"/>
              </w:rPr>
              <w:t xml:space="preserve"> </w:t>
            </w:r>
            <w:r w:rsidR="00792F91" w:rsidRPr="002D1EEC">
              <w:rPr>
                <w:rFonts w:ascii="Arial" w:hAnsi="Arial" w:cs="Arial"/>
              </w:rPr>
              <w:t xml:space="preserve">specified purpose vacancies of full or part-time duration may be filled. </w:t>
            </w:r>
          </w:p>
        </w:tc>
      </w:tr>
      <w:tr w:rsidR="00792F91" w:rsidRPr="00FC59B9" w14:paraId="1669EECD" w14:textId="77777777" w:rsidTr="00514062">
        <w:tc>
          <w:tcPr>
            <w:tcW w:w="1233" w:type="pct"/>
          </w:tcPr>
          <w:p w14:paraId="4F5F5FAC" w14:textId="1CEBB42E" w:rsidR="00792F91" w:rsidRPr="00FC59B9" w:rsidRDefault="00FC59B9" w:rsidP="00792F91">
            <w:pPr>
              <w:rPr>
                <w:rFonts w:ascii="Arial" w:hAnsi="Arial" w:cs="Arial"/>
                <w:b/>
                <w:bCs/>
                <w:sz w:val="22"/>
                <w:szCs w:val="22"/>
              </w:rPr>
            </w:pPr>
            <w:r w:rsidRPr="00FC59B9">
              <w:rPr>
                <w:rFonts w:ascii="Arial" w:hAnsi="Arial" w:cs="Arial"/>
                <w:b/>
                <w:bCs/>
                <w:sz w:val="22"/>
                <w:szCs w:val="22"/>
              </w:rPr>
              <w:t xml:space="preserve">Informal enquiries </w:t>
            </w:r>
          </w:p>
        </w:tc>
        <w:tc>
          <w:tcPr>
            <w:tcW w:w="3767" w:type="pct"/>
          </w:tcPr>
          <w:p w14:paraId="498464B3" w14:textId="77777777" w:rsidR="00B0554F" w:rsidRPr="002D1EEC" w:rsidRDefault="007E60A4" w:rsidP="00792F91">
            <w:pPr>
              <w:rPr>
                <w:rFonts w:ascii="Arial" w:hAnsi="Arial" w:cs="Arial"/>
              </w:rPr>
            </w:pPr>
            <w:r w:rsidRPr="002D1EEC">
              <w:rPr>
                <w:rFonts w:ascii="Arial" w:hAnsi="Arial" w:cs="Arial"/>
              </w:rPr>
              <w:t xml:space="preserve">We welcome enquiries about the role. </w:t>
            </w:r>
          </w:p>
          <w:p w14:paraId="3AE2C00B" w14:textId="77777777" w:rsidR="00C217AA" w:rsidRPr="002D1EEC" w:rsidRDefault="0068735E" w:rsidP="00C217AA">
            <w:pPr>
              <w:rPr>
                <w:rFonts w:ascii="Arial" w:hAnsi="Arial" w:cs="Arial"/>
              </w:rPr>
            </w:pPr>
            <w:r w:rsidRPr="002D1EEC">
              <w:rPr>
                <w:rFonts w:ascii="Arial" w:hAnsi="Arial" w:cs="Arial"/>
              </w:rPr>
              <w:t>Contact</w:t>
            </w:r>
          </w:p>
          <w:p w14:paraId="00DBF66C" w14:textId="77777777" w:rsidR="001F5A30" w:rsidRDefault="001F5A30" w:rsidP="00C217AA">
            <w:pPr>
              <w:rPr>
                <w:rFonts w:ascii="Arial" w:hAnsi="Arial" w:cs="Arial"/>
                <w:sz w:val="22"/>
                <w:szCs w:val="22"/>
              </w:rPr>
            </w:pPr>
          </w:p>
          <w:p w14:paraId="736E6200" w14:textId="384A1214" w:rsidR="00C217AA" w:rsidRDefault="00C217AA" w:rsidP="00C217AA">
            <w:pPr>
              <w:rPr>
                <w:rFonts w:ascii="Arial" w:hAnsi="Arial" w:cs="Arial"/>
              </w:rPr>
            </w:pPr>
            <w:r w:rsidRPr="00717BE6">
              <w:rPr>
                <w:rFonts w:ascii="Arial" w:hAnsi="Arial" w:cs="Arial"/>
              </w:rPr>
              <w:t xml:space="preserve">Medical Workforce Department Email: </w:t>
            </w:r>
            <w:hyperlink r:id="rId11" w:history="1">
              <w:r w:rsidR="002D1EEC" w:rsidRPr="000873CE">
                <w:rPr>
                  <w:rStyle w:val="Hyperlink"/>
                  <w:rFonts w:ascii="Arial" w:hAnsi="Arial" w:cs="Arial"/>
                </w:rPr>
                <w:t>medicalworkforceCHO@hse.ie</w:t>
              </w:r>
            </w:hyperlink>
          </w:p>
          <w:p w14:paraId="18E63A41" w14:textId="27EE320D" w:rsidR="00792F91" w:rsidRPr="00FC59B9" w:rsidRDefault="0068735E" w:rsidP="00792F91">
            <w:pPr>
              <w:rPr>
                <w:rFonts w:ascii="Arial" w:hAnsi="Arial" w:cs="Arial"/>
                <w:color w:val="000099"/>
                <w:sz w:val="22"/>
                <w:szCs w:val="22"/>
              </w:rPr>
            </w:pPr>
            <w:r w:rsidRPr="00FC59B9">
              <w:rPr>
                <w:rFonts w:ascii="Arial" w:hAnsi="Arial" w:cs="Arial"/>
                <w:sz w:val="22"/>
                <w:szCs w:val="22"/>
              </w:rPr>
              <w:t xml:space="preserve"> </w:t>
            </w:r>
          </w:p>
          <w:p w14:paraId="53559CB7" w14:textId="12833F79" w:rsidR="0068735E" w:rsidRPr="00FC59B9" w:rsidRDefault="0068735E" w:rsidP="002D1EEC">
            <w:pPr>
              <w:rPr>
                <w:rFonts w:ascii="Arial" w:hAnsi="Arial" w:cs="Arial"/>
                <w:color w:val="000099"/>
                <w:sz w:val="22"/>
                <w:szCs w:val="22"/>
              </w:rPr>
            </w:pPr>
          </w:p>
        </w:tc>
      </w:tr>
      <w:tr w:rsidR="00792F91" w:rsidRPr="00FC59B9" w14:paraId="03188742" w14:textId="77777777" w:rsidTr="00514062">
        <w:tc>
          <w:tcPr>
            <w:tcW w:w="1233" w:type="pct"/>
          </w:tcPr>
          <w:p w14:paraId="78FAEB89" w14:textId="5E12B67B" w:rsidR="00792F91" w:rsidRPr="00FC59B9" w:rsidRDefault="00FC59B9" w:rsidP="00792F91">
            <w:pPr>
              <w:rPr>
                <w:rFonts w:ascii="Arial" w:hAnsi="Arial" w:cs="Arial"/>
                <w:b/>
                <w:bCs/>
                <w:sz w:val="22"/>
                <w:szCs w:val="22"/>
              </w:rPr>
            </w:pPr>
            <w:r w:rsidRPr="00FC59B9">
              <w:rPr>
                <w:rFonts w:ascii="Arial" w:hAnsi="Arial" w:cs="Arial"/>
                <w:b/>
                <w:bCs/>
                <w:sz w:val="22"/>
                <w:szCs w:val="22"/>
              </w:rPr>
              <w:t>Details of service</w:t>
            </w:r>
          </w:p>
          <w:p w14:paraId="4D2AE865" w14:textId="77777777" w:rsidR="00792F91" w:rsidRPr="00FC59B9" w:rsidRDefault="00792F91" w:rsidP="00792F91">
            <w:pPr>
              <w:rPr>
                <w:rFonts w:ascii="Arial" w:hAnsi="Arial" w:cs="Arial"/>
                <w:b/>
                <w:bCs/>
                <w:sz w:val="22"/>
                <w:szCs w:val="22"/>
              </w:rPr>
            </w:pPr>
          </w:p>
        </w:tc>
        <w:tc>
          <w:tcPr>
            <w:tcW w:w="3767" w:type="pct"/>
          </w:tcPr>
          <w:p w14:paraId="08031B60" w14:textId="1A04CE47" w:rsidR="001F5A30" w:rsidRPr="00717BE6" w:rsidRDefault="001F5A30" w:rsidP="001F5A30">
            <w:pPr>
              <w:rPr>
                <w:rFonts w:ascii="Arial" w:hAnsi="Arial" w:cs="Arial"/>
                <w:i/>
                <w:iCs/>
              </w:rPr>
            </w:pPr>
            <w:r w:rsidRPr="00717BE6">
              <w:rPr>
                <w:rFonts w:ascii="Arial" w:hAnsi="Arial" w:cs="Arial"/>
                <w:iCs/>
              </w:rPr>
              <w:t>Post specific information will be provided to candidates at the ‘expression of interest’ stage of the recruitment process</w:t>
            </w:r>
            <w:r w:rsidR="002D1EEC">
              <w:rPr>
                <w:rFonts w:ascii="Arial" w:hAnsi="Arial" w:cs="Arial"/>
                <w:iCs/>
              </w:rPr>
              <w:t>.</w:t>
            </w:r>
            <w:r w:rsidRPr="00717BE6">
              <w:rPr>
                <w:rFonts w:ascii="Arial" w:hAnsi="Arial" w:cs="Arial"/>
                <w:i/>
                <w:iCs/>
              </w:rPr>
              <w:t xml:space="preserve"> </w:t>
            </w:r>
          </w:p>
          <w:p w14:paraId="0AE4B5A1" w14:textId="5A1F90CE" w:rsidR="00792F91" w:rsidRPr="00FC59B9" w:rsidRDefault="00792F91" w:rsidP="001F5A30">
            <w:pPr>
              <w:ind w:left="360"/>
              <w:rPr>
                <w:rFonts w:ascii="Arial" w:hAnsi="Arial" w:cs="Arial"/>
                <w:iCs/>
                <w:color w:val="000099"/>
                <w:sz w:val="22"/>
                <w:szCs w:val="22"/>
              </w:rPr>
            </w:pPr>
          </w:p>
        </w:tc>
      </w:tr>
      <w:tr w:rsidR="00792F91" w:rsidRPr="00FC59B9" w14:paraId="2344165A" w14:textId="77777777" w:rsidTr="00514062">
        <w:tc>
          <w:tcPr>
            <w:tcW w:w="1233" w:type="pct"/>
          </w:tcPr>
          <w:p w14:paraId="5F099111" w14:textId="11E0CCFC" w:rsidR="00792F91" w:rsidRPr="00FC59B9" w:rsidRDefault="00FC59B9" w:rsidP="00792F91">
            <w:pPr>
              <w:rPr>
                <w:rFonts w:ascii="Arial" w:hAnsi="Arial" w:cs="Arial"/>
                <w:b/>
                <w:bCs/>
                <w:sz w:val="22"/>
                <w:szCs w:val="22"/>
              </w:rPr>
            </w:pPr>
            <w:r w:rsidRPr="00FC59B9">
              <w:rPr>
                <w:rFonts w:ascii="Arial" w:hAnsi="Arial" w:cs="Arial"/>
                <w:b/>
                <w:bCs/>
                <w:sz w:val="22"/>
                <w:szCs w:val="22"/>
              </w:rPr>
              <w:lastRenderedPageBreak/>
              <w:t>Reporting relationship</w:t>
            </w:r>
          </w:p>
        </w:tc>
        <w:tc>
          <w:tcPr>
            <w:tcW w:w="3767" w:type="pct"/>
          </w:tcPr>
          <w:p w14:paraId="53DC8030" w14:textId="77777777" w:rsidR="001F5A30" w:rsidRPr="00717BE6" w:rsidRDefault="001F5A30" w:rsidP="001F5A30">
            <w:pPr>
              <w:outlineLvl w:val="0"/>
              <w:rPr>
                <w:rFonts w:ascii="Arial" w:hAnsi="Arial" w:cs="Arial"/>
                <w:iCs/>
              </w:rPr>
            </w:pPr>
            <w:r w:rsidRPr="00717BE6">
              <w:rPr>
                <w:rFonts w:ascii="Arial" w:hAnsi="Arial" w:cs="Arial"/>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p w14:paraId="3CBC6A3A" w14:textId="7F49F8D8" w:rsidR="00E0768C" w:rsidRPr="00FC59B9" w:rsidRDefault="00E0768C" w:rsidP="001F5A30">
            <w:pPr>
              <w:pStyle w:val="ListParagraph"/>
              <w:ind w:left="360"/>
              <w:rPr>
                <w:rFonts w:ascii="Arial" w:hAnsi="Arial" w:cs="Arial"/>
                <w:iCs/>
                <w:color w:val="000099"/>
                <w:sz w:val="22"/>
                <w:szCs w:val="22"/>
              </w:rPr>
            </w:pPr>
          </w:p>
        </w:tc>
      </w:tr>
      <w:tr w:rsidR="00792F91" w:rsidRPr="00FC59B9" w14:paraId="0E89F2ED" w14:textId="77777777" w:rsidTr="00514062">
        <w:tc>
          <w:tcPr>
            <w:tcW w:w="1233" w:type="pct"/>
          </w:tcPr>
          <w:p w14:paraId="061A4806" w14:textId="2D62C7C7" w:rsidR="00792F91" w:rsidRPr="00FC59B9" w:rsidRDefault="00FC59B9" w:rsidP="00792F91">
            <w:pPr>
              <w:rPr>
                <w:rFonts w:ascii="Arial" w:hAnsi="Arial" w:cs="Arial"/>
                <w:b/>
                <w:bCs/>
                <w:sz w:val="22"/>
                <w:szCs w:val="22"/>
              </w:rPr>
            </w:pPr>
            <w:r w:rsidRPr="00FC59B9">
              <w:rPr>
                <w:rFonts w:ascii="Arial" w:hAnsi="Arial" w:cs="Arial"/>
                <w:b/>
                <w:bCs/>
                <w:sz w:val="22"/>
                <w:szCs w:val="22"/>
              </w:rPr>
              <w:t>Key working relationships</w:t>
            </w:r>
          </w:p>
          <w:p w14:paraId="3949D30A" w14:textId="77777777" w:rsidR="00792F91" w:rsidRPr="00FC59B9" w:rsidRDefault="00792F91" w:rsidP="00792F91">
            <w:pPr>
              <w:rPr>
                <w:rFonts w:ascii="Arial" w:hAnsi="Arial" w:cs="Arial"/>
                <w:b/>
                <w:bCs/>
                <w:sz w:val="22"/>
                <w:szCs w:val="22"/>
              </w:rPr>
            </w:pPr>
          </w:p>
        </w:tc>
        <w:tc>
          <w:tcPr>
            <w:tcW w:w="3767" w:type="pct"/>
          </w:tcPr>
          <w:p w14:paraId="4CC3935A" w14:textId="0CA466B4" w:rsidR="001F5A30" w:rsidRPr="00BD69C9" w:rsidRDefault="001F5A30" w:rsidP="001F5A30">
            <w:pPr>
              <w:rPr>
                <w:rFonts w:ascii="Arial" w:hAnsi="Arial" w:cs="Arial"/>
                <w:lang w:val="en-IE" w:eastAsia="en-US"/>
              </w:rPr>
            </w:pPr>
            <w:r w:rsidRPr="00BD69C9">
              <w:rPr>
                <w:rFonts w:ascii="Arial" w:hAnsi="Arial" w:cs="Arial"/>
              </w:rPr>
              <w:t>The post holder will be part of a multi-disciplinary team working with nursing, social work, occupational therapy, psychology, dietician and admin colleagues. They will liaise regularly with medical colleagues in other specialities and work under close supervision of the Consultant Psychiatrist on the team</w:t>
            </w:r>
            <w:r w:rsidR="002D1EEC">
              <w:rPr>
                <w:rFonts w:ascii="Arial" w:hAnsi="Arial" w:cs="Arial"/>
              </w:rPr>
              <w:t>.</w:t>
            </w:r>
          </w:p>
          <w:p w14:paraId="78DE9869" w14:textId="67B2ADD4" w:rsidR="00792F91" w:rsidRPr="00FC59B9" w:rsidRDefault="00792F91" w:rsidP="00792F91">
            <w:pPr>
              <w:rPr>
                <w:rFonts w:ascii="Arial" w:hAnsi="Arial" w:cs="Arial"/>
                <w:iCs/>
                <w:color w:val="000099"/>
                <w:sz w:val="22"/>
                <w:szCs w:val="22"/>
              </w:rPr>
            </w:pPr>
          </w:p>
        </w:tc>
      </w:tr>
      <w:tr w:rsidR="00792F91" w:rsidRPr="00FC59B9" w14:paraId="11F49E6D" w14:textId="77777777" w:rsidTr="00514062">
        <w:tc>
          <w:tcPr>
            <w:tcW w:w="1233" w:type="pct"/>
          </w:tcPr>
          <w:p w14:paraId="5D392E76" w14:textId="54240C99" w:rsidR="00792F91" w:rsidRPr="00FC59B9" w:rsidRDefault="00FC59B9" w:rsidP="00792F91">
            <w:pPr>
              <w:rPr>
                <w:rFonts w:ascii="Arial" w:hAnsi="Arial" w:cs="Arial"/>
                <w:b/>
                <w:bCs/>
                <w:sz w:val="22"/>
                <w:szCs w:val="22"/>
              </w:rPr>
            </w:pPr>
            <w:r w:rsidRPr="00FC59B9">
              <w:rPr>
                <w:rFonts w:ascii="Arial" w:hAnsi="Arial" w:cs="Arial"/>
                <w:b/>
                <w:bCs/>
                <w:sz w:val="22"/>
                <w:szCs w:val="22"/>
              </w:rPr>
              <w:t xml:space="preserve">Purpose of the post </w:t>
            </w:r>
          </w:p>
        </w:tc>
        <w:tc>
          <w:tcPr>
            <w:tcW w:w="3767" w:type="pct"/>
          </w:tcPr>
          <w:p w14:paraId="4C22866A" w14:textId="77777777" w:rsidR="001F5A30" w:rsidRPr="00E821B1" w:rsidRDefault="001F5A30" w:rsidP="001F5A30">
            <w:pPr>
              <w:rPr>
                <w:rFonts w:ascii="Arial" w:hAnsi="Arial" w:cs="Arial"/>
                <w:iCs/>
              </w:rPr>
            </w:pPr>
            <w:r w:rsidRPr="00E821B1">
              <w:rPr>
                <w:rFonts w:ascii="Arial" w:hAnsi="Arial" w:cs="Arial"/>
                <w:iCs/>
              </w:rPr>
              <w:t>During the appointment the successful candidate will, under the supervision of the Consultant / Clinical Director / Employer, participate in and deliver a quality health care service.</w:t>
            </w:r>
          </w:p>
          <w:p w14:paraId="638B628D" w14:textId="77777777" w:rsidR="001F5A30" w:rsidRPr="00E821B1" w:rsidRDefault="001F5A30" w:rsidP="001F5A30">
            <w:pPr>
              <w:outlineLvl w:val="0"/>
              <w:rPr>
                <w:rFonts w:ascii="Arial" w:hAnsi="Arial" w:cs="Arial"/>
                <w:iCs/>
              </w:rPr>
            </w:pPr>
            <w:r w:rsidRPr="00E821B1">
              <w:rPr>
                <w:rFonts w:ascii="Arial" w:hAnsi="Arial" w:cs="Arial"/>
                <w:iCs/>
              </w:rPr>
              <w:t xml:space="preserve">Appointees will be required to actively engage in continuing professional education and development </w:t>
            </w:r>
            <w:r w:rsidRPr="00E821B1">
              <w:rPr>
                <w:rFonts w:ascii="Arial" w:hAnsi="Arial" w:cs="Arial"/>
              </w:rPr>
              <w:t>in accordance with organisational / professional requirements.</w:t>
            </w:r>
          </w:p>
          <w:p w14:paraId="3875957D" w14:textId="77777777" w:rsidR="00792F91" w:rsidRPr="00FC59B9" w:rsidRDefault="00792F91" w:rsidP="00792F91">
            <w:pPr>
              <w:rPr>
                <w:rFonts w:ascii="Arial" w:hAnsi="Arial" w:cs="Arial"/>
                <w:iCs/>
                <w:color w:val="000099"/>
                <w:sz w:val="22"/>
                <w:szCs w:val="22"/>
              </w:rPr>
            </w:pPr>
          </w:p>
        </w:tc>
      </w:tr>
      <w:tr w:rsidR="00792F91" w:rsidRPr="00FC59B9" w14:paraId="6FC4F317" w14:textId="77777777" w:rsidTr="00514062">
        <w:tc>
          <w:tcPr>
            <w:tcW w:w="1233" w:type="pct"/>
          </w:tcPr>
          <w:p w14:paraId="706E700B" w14:textId="6700C137" w:rsidR="00792F91" w:rsidRPr="00FC59B9" w:rsidRDefault="00FC59B9" w:rsidP="00792F91">
            <w:pPr>
              <w:rPr>
                <w:rFonts w:ascii="Arial" w:hAnsi="Arial" w:cs="Arial"/>
                <w:b/>
                <w:bCs/>
                <w:sz w:val="22"/>
                <w:szCs w:val="22"/>
              </w:rPr>
            </w:pPr>
            <w:r w:rsidRPr="00FC59B9">
              <w:rPr>
                <w:rFonts w:ascii="Arial" w:hAnsi="Arial" w:cs="Arial"/>
                <w:b/>
                <w:bCs/>
                <w:sz w:val="22"/>
                <w:szCs w:val="22"/>
              </w:rPr>
              <w:t>Principal duties and responsibilities</w:t>
            </w:r>
          </w:p>
          <w:p w14:paraId="57CD5BE4" w14:textId="77777777" w:rsidR="00792F91" w:rsidRPr="00FC59B9" w:rsidRDefault="00792F91" w:rsidP="00792F91">
            <w:pPr>
              <w:rPr>
                <w:rFonts w:ascii="Arial" w:hAnsi="Arial" w:cs="Arial"/>
                <w:b/>
                <w:bCs/>
                <w:sz w:val="22"/>
                <w:szCs w:val="22"/>
              </w:rPr>
            </w:pPr>
          </w:p>
        </w:tc>
        <w:tc>
          <w:tcPr>
            <w:tcW w:w="3767" w:type="pct"/>
          </w:tcPr>
          <w:p w14:paraId="771324C4" w14:textId="77777777" w:rsidR="001F5A30" w:rsidRPr="00E821B1" w:rsidRDefault="001F5A30" w:rsidP="001F5A30">
            <w:pPr>
              <w:tabs>
                <w:tab w:val="left" w:pos="8531"/>
              </w:tabs>
              <w:rPr>
                <w:rFonts w:ascii="Arial" w:hAnsi="Arial" w:cs="Arial"/>
                <w:iCs/>
              </w:rPr>
            </w:pPr>
            <w:r w:rsidRPr="00E821B1">
              <w:rPr>
                <w:rFonts w:ascii="Arial" w:hAnsi="Arial" w:cs="Arial"/>
                <w:b/>
                <w:iCs/>
              </w:rPr>
              <w:t>The NCHD’s standard duties and responsibilities include, as directed by the Consultant / Clinical Director / Employer to, inter alia</w:t>
            </w:r>
            <w:r w:rsidRPr="00E821B1">
              <w:rPr>
                <w:rFonts w:ascii="Arial" w:hAnsi="Arial" w:cs="Arial"/>
                <w:iCs/>
              </w:rPr>
              <w:t>:</w:t>
            </w:r>
          </w:p>
          <w:p w14:paraId="347657FC" w14:textId="77777777" w:rsidR="001F5A30" w:rsidRPr="00E821B1" w:rsidRDefault="001F5A30" w:rsidP="001F5A30">
            <w:pPr>
              <w:tabs>
                <w:tab w:val="left" w:pos="8531"/>
              </w:tabs>
              <w:rPr>
                <w:rFonts w:ascii="Arial" w:hAnsi="Arial" w:cs="Arial"/>
                <w:iCs/>
              </w:rPr>
            </w:pPr>
          </w:p>
          <w:p w14:paraId="3B1A1DDD" w14:textId="77777777" w:rsidR="001F5A30" w:rsidRPr="0065602F" w:rsidRDefault="001F5A30" w:rsidP="001F5A30">
            <w:pPr>
              <w:numPr>
                <w:ilvl w:val="0"/>
                <w:numId w:val="37"/>
              </w:numPr>
              <w:tabs>
                <w:tab w:val="left" w:pos="8531"/>
              </w:tabs>
              <w:rPr>
                <w:rFonts w:ascii="Arial" w:hAnsi="Arial" w:cs="Arial"/>
                <w:iCs/>
              </w:rPr>
            </w:pPr>
            <w:r w:rsidRPr="0065602F">
              <w:rPr>
                <w:rFonts w:ascii="Arial" w:hAnsi="Arial" w:cs="Arial"/>
                <w:iCs/>
              </w:rPr>
              <w:t>Participate as a member of a multi-disciplinary team in the provision of mental health services to patients accessing secondary mental health services;</w:t>
            </w:r>
          </w:p>
          <w:p w14:paraId="73F86D6A" w14:textId="77777777" w:rsidR="001F5A30" w:rsidRPr="0065602F" w:rsidRDefault="001F5A30" w:rsidP="001F5A30">
            <w:pPr>
              <w:numPr>
                <w:ilvl w:val="0"/>
                <w:numId w:val="37"/>
              </w:numPr>
              <w:tabs>
                <w:tab w:val="left" w:pos="8531"/>
              </w:tabs>
              <w:rPr>
                <w:rFonts w:ascii="Arial" w:hAnsi="Arial" w:cs="Arial"/>
                <w:iCs/>
              </w:rPr>
            </w:pPr>
            <w:r w:rsidRPr="0065602F">
              <w:rPr>
                <w:rFonts w:ascii="Arial" w:hAnsi="Arial" w:cs="Arial"/>
                <w:iCs/>
              </w:rPr>
              <w:t>Diagnose and treat patients;</w:t>
            </w:r>
          </w:p>
          <w:p w14:paraId="1C8A7C50" w14:textId="77777777" w:rsidR="001F5A30" w:rsidRPr="0065602F" w:rsidRDefault="001F5A30" w:rsidP="001F5A30">
            <w:pPr>
              <w:numPr>
                <w:ilvl w:val="0"/>
                <w:numId w:val="37"/>
              </w:numPr>
              <w:tabs>
                <w:tab w:val="left" w:pos="8531"/>
              </w:tabs>
              <w:rPr>
                <w:rFonts w:ascii="Arial" w:hAnsi="Arial" w:cs="Arial"/>
                <w:iCs/>
              </w:rPr>
            </w:pPr>
            <w:r w:rsidRPr="0065602F">
              <w:rPr>
                <w:rFonts w:ascii="Arial" w:hAnsi="Arial" w:cs="Arial"/>
                <w:iCs/>
              </w:rPr>
              <w:t>Ensure that duties and functions are undertaken in a manner that prioritises the safety and wellbeing of patients;</w:t>
            </w:r>
          </w:p>
          <w:p w14:paraId="07CFC5D5" w14:textId="77777777" w:rsidR="001F5A30" w:rsidRPr="0065602F" w:rsidRDefault="001F5A30" w:rsidP="001F5A30">
            <w:pPr>
              <w:numPr>
                <w:ilvl w:val="0"/>
                <w:numId w:val="37"/>
              </w:numPr>
              <w:tabs>
                <w:tab w:val="left" w:pos="8531"/>
              </w:tabs>
              <w:rPr>
                <w:rFonts w:ascii="Arial" w:hAnsi="Arial" w:cs="Arial"/>
                <w:iCs/>
              </w:rPr>
            </w:pPr>
            <w:r w:rsidRPr="0065602F">
              <w:rPr>
                <w:rFonts w:ascii="Arial" w:hAnsi="Arial" w:cs="Arial"/>
                <w:iCs/>
              </w:rPr>
              <w:t>Assess patients on admission and/or discharge as required and write detailed reports in the case notes;</w:t>
            </w:r>
          </w:p>
          <w:p w14:paraId="48E53BC5" w14:textId="77777777" w:rsidR="001F5A30" w:rsidRPr="0065602F" w:rsidRDefault="001F5A30" w:rsidP="001F5A30">
            <w:pPr>
              <w:numPr>
                <w:ilvl w:val="0"/>
                <w:numId w:val="37"/>
              </w:numPr>
              <w:tabs>
                <w:tab w:val="left" w:pos="8531"/>
              </w:tabs>
              <w:rPr>
                <w:rFonts w:ascii="Arial" w:hAnsi="Arial" w:cs="Arial"/>
                <w:iCs/>
              </w:rPr>
            </w:pPr>
            <w:r w:rsidRPr="0065602F">
              <w:rPr>
                <w:rFonts w:ascii="Arial" w:hAnsi="Arial" w:cs="Arial"/>
                <w:iCs/>
              </w:rPr>
              <w:t>Order and interpret diagnostic tests;</w:t>
            </w:r>
          </w:p>
          <w:p w14:paraId="1D32C1AC" w14:textId="77777777" w:rsidR="001F5A30" w:rsidRPr="0065602F" w:rsidRDefault="001F5A30" w:rsidP="001F5A30">
            <w:pPr>
              <w:numPr>
                <w:ilvl w:val="0"/>
                <w:numId w:val="37"/>
              </w:numPr>
              <w:tabs>
                <w:tab w:val="left" w:pos="8531"/>
              </w:tabs>
              <w:rPr>
                <w:rFonts w:ascii="Arial" w:hAnsi="Arial" w:cs="Arial"/>
                <w:iCs/>
              </w:rPr>
            </w:pPr>
            <w:r w:rsidRPr="0065602F">
              <w:rPr>
                <w:rFonts w:ascii="Arial" w:hAnsi="Arial" w:cs="Arial"/>
                <w:iCs/>
              </w:rPr>
              <w:t xml:space="preserve">Initiate and monitor treatment; participate in the development of individual care plans in collaboration with the patient and other members of the multidisciplinary team </w:t>
            </w:r>
          </w:p>
          <w:p w14:paraId="3F3C9370" w14:textId="77777777" w:rsidR="001F5A30" w:rsidRPr="0065602F" w:rsidRDefault="001F5A30" w:rsidP="001F5A30">
            <w:pPr>
              <w:numPr>
                <w:ilvl w:val="0"/>
                <w:numId w:val="37"/>
              </w:numPr>
              <w:tabs>
                <w:tab w:val="left" w:pos="8531"/>
              </w:tabs>
              <w:rPr>
                <w:rFonts w:ascii="Arial" w:hAnsi="Arial" w:cs="Arial"/>
                <w:iCs/>
              </w:rPr>
            </w:pPr>
            <w:r w:rsidRPr="0065602F">
              <w:rPr>
                <w:rFonts w:ascii="Arial" w:hAnsi="Arial" w:cs="Arial"/>
                <w:iCs/>
              </w:rPr>
              <w:t>Communicate effectively with patients and clients;</w:t>
            </w:r>
          </w:p>
          <w:p w14:paraId="11F1131F" w14:textId="77777777" w:rsidR="001F5A30" w:rsidRPr="0065602F" w:rsidRDefault="001F5A30" w:rsidP="001F5A30">
            <w:pPr>
              <w:numPr>
                <w:ilvl w:val="0"/>
                <w:numId w:val="37"/>
              </w:numPr>
              <w:tabs>
                <w:tab w:val="left" w:pos="8531"/>
              </w:tabs>
              <w:rPr>
                <w:rFonts w:ascii="Arial" w:hAnsi="Arial" w:cs="Arial"/>
                <w:iCs/>
              </w:rPr>
            </w:pPr>
            <w:r w:rsidRPr="0065602F">
              <w:rPr>
                <w:rFonts w:ascii="Arial" w:hAnsi="Arial" w:cs="Arial"/>
                <w:iCs/>
              </w:rPr>
              <w:t>Attend clinics and participate in relevant meetings, case conferences and ward rounds; followed by documentation of findings on each patients chart; follow through with actions arising from the clinic or ward round;</w:t>
            </w:r>
          </w:p>
          <w:p w14:paraId="68774129" w14:textId="77777777" w:rsidR="001F5A30" w:rsidRPr="0065602F" w:rsidRDefault="001F5A30" w:rsidP="001F5A30">
            <w:pPr>
              <w:numPr>
                <w:ilvl w:val="0"/>
                <w:numId w:val="37"/>
              </w:numPr>
              <w:tabs>
                <w:tab w:val="left" w:pos="8531"/>
              </w:tabs>
              <w:rPr>
                <w:rFonts w:ascii="Arial" w:hAnsi="Arial" w:cs="Arial"/>
                <w:iCs/>
              </w:rPr>
            </w:pPr>
            <w:r w:rsidRPr="0065602F">
              <w:rPr>
                <w:rFonts w:ascii="Arial" w:hAnsi="Arial" w:cs="Arial"/>
                <w:iCs/>
              </w:rPr>
              <w:t>Represent the department / profession / team at meetings and conferences as appropriate</w:t>
            </w:r>
          </w:p>
          <w:p w14:paraId="420BA4E0" w14:textId="77777777" w:rsidR="001F5A30" w:rsidRPr="0065602F" w:rsidRDefault="001F5A30" w:rsidP="001F5A30">
            <w:pPr>
              <w:numPr>
                <w:ilvl w:val="0"/>
                <w:numId w:val="37"/>
              </w:numPr>
              <w:tabs>
                <w:tab w:val="left" w:pos="8531"/>
              </w:tabs>
              <w:rPr>
                <w:rFonts w:ascii="Arial" w:hAnsi="Arial" w:cs="Arial"/>
                <w:iCs/>
              </w:rPr>
            </w:pPr>
            <w:r w:rsidRPr="0065602F">
              <w:rPr>
                <w:rFonts w:ascii="Arial" w:hAnsi="Arial" w:cs="Arial"/>
                <w:iCs/>
              </w:rPr>
              <w:t>Further progress knowledge of diagnosis and management;</w:t>
            </w:r>
          </w:p>
          <w:p w14:paraId="53C0FD31" w14:textId="77777777" w:rsidR="001F5A30" w:rsidRPr="0065602F" w:rsidRDefault="001F5A30" w:rsidP="001F5A30">
            <w:pPr>
              <w:numPr>
                <w:ilvl w:val="0"/>
                <w:numId w:val="37"/>
              </w:numPr>
              <w:tabs>
                <w:tab w:val="left" w:pos="8531"/>
              </w:tabs>
              <w:rPr>
                <w:rFonts w:ascii="Arial" w:hAnsi="Arial" w:cs="Arial"/>
                <w:iCs/>
              </w:rPr>
            </w:pPr>
            <w:r w:rsidRPr="0065602F">
              <w:rPr>
                <w:rFonts w:ascii="Arial" w:hAnsi="Arial" w:cs="Arial"/>
                <w:iCs/>
              </w:rPr>
              <w:t>Participate in multi-disciplinary clinical audit and proactive risk management and      facilitate production of all data / information for same;</w:t>
            </w:r>
          </w:p>
          <w:p w14:paraId="2DBE1625" w14:textId="77777777" w:rsidR="001F5A30" w:rsidRPr="0065602F" w:rsidRDefault="001F5A30" w:rsidP="001F5A30">
            <w:pPr>
              <w:numPr>
                <w:ilvl w:val="0"/>
                <w:numId w:val="37"/>
              </w:numPr>
              <w:tabs>
                <w:tab w:val="left" w:pos="8531"/>
              </w:tabs>
              <w:rPr>
                <w:rFonts w:ascii="Arial" w:hAnsi="Arial" w:cs="Arial"/>
                <w:iCs/>
              </w:rPr>
            </w:pPr>
            <w:r w:rsidRPr="0065602F">
              <w:rPr>
                <w:rFonts w:ascii="Arial" w:hAnsi="Arial" w:cs="Arial"/>
                <w:iCs/>
              </w:rPr>
              <w:t>Co-operate with investigations, enquiries or audit relating to the provision of health  services;</w:t>
            </w:r>
          </w:p>
          <w:p w14:paraId="70645F02" w14:textId="77777777" w:rsidR="001F5A30" w:rsidRPr="0065602F" w:rsidRDefault="001F5A30" w:rsidP="001F5A30">
            <w:pPr>
              <w:numPr>
                <w:ilvl w:val="0"/>
                <w:numId w:val="37"/>
              </w:numPr>
              <w:tabs>
                <w:tab w:val="left" w:pos="8531"/>
              </w:tabs>
              <w:rPr>
                <w:rFonts w:ascii="Arial" w:hAnsi="Arial" w:cs="Arial"/>
                <w:iCs/>
              </w:rPr>
            </w:pPr>
            <w:r w:rsidRPr="0065602F">
              <w:rPr>
                <w:rFonts w:ascii="Arial" w:hAnsi="Arial" w:cs="Arial"/>
                <w:iCs/>
              </w:rPr>
              <w:t>Maintain professional standards in relation to confidentiality and ethics; abide by the Irish Medical Council ‘Guide to Ethical Conduct and Behaviour’ (www.medicalcouncil.ie);</w:t>
            </w:r>
          </w:p>
          <w:p w14:paraId="559DBA33" w14:textId="77777777" w:rsidR="001F5A30" w:rsidRPr="0065602F" w:rsidRDefault="001F5A30" w:rsidP="001F5A30">
            <w:pPr>
              <w:numPr>
                <w:ilvl w:val="0"/>
                <w:numId w:val="37"/>
              </w:numPr>
              <w:tabs>
                <w:tab w:val="left" w:pos="8531"/>
              </w:tabs>
              <w:rPr>
                <w:rFonts w:ascii="Arial" w:hAnsi="Arial" w:cs="Arial"/>
                <w:iCs/>
              </w:rPr>
            </w:pPr>
            <w:r w:rsidRPr="0065602F">
              <w:rPr>
                <w:rFonts w:ascii="Arial" w:hAnsi="Arial" w:cs="Arial"/>
                <w:iCs/>
              </w:rPr>
              <w:t>Seek advice and assistance from the Consultant / Clinical Director / Employer with any assigned cases or issues that prove to be beyond the scope of his / her professional competence in line with principles of best practice and clinical governance;</w:t>
            </w:r>
          </w:p>
          <w:p w14:paraId="1EFD14B7" w14:textId="77777777" w:rsidR="001F5A30" w:rsidRPr="0065602F" w:rsidRDefault="001F5A30" w:rsidP="001F5A30">
            <w:pPr>
              <w:numPr>
                <w:ilvl w:val="0"/>
                <w:numId w:val="37"/>
              </w:numPr>
              <w:tabs>
                <w:tab w:val="left" w:pos="8531"/>
              </w:tabs>
              <w:rPr>
                <w:rFonts w:ascii="Arial" w:hAnsi="Arial" w:cs="Arial"/>
                <w:iCs/>
              </w:rPr>
            </w:pPr>
            <w:r w:rsidRPr="0065602F">
              <w:rPr>
                <w:rFonts w:ascii="Arial" w:hAnsi="Arial" w:cs="Arial"/>
                <w:iCs/>
              </w:rPr>
              <w:t>Engage in technological developments as they apply to the patient and service   administration</w:t>
            </w:r>
          </w:p>
          <w:p w14:paraId="6E107051" w14:textId="77777777" w:rsidR="001F5A30" w:rsidRPr="0065602F" w:rsidRDefault="001F5A30" w:rsidP="001F5A30">
            <w:pPr>
              <w:numPr>
                <w:ilvl w:val="0"/>
                <w:numId w:val="37"/>
              </w:numPr>
              <w:tabs>
                <w:tab w:val="left" w:pos="8531"/>
              </w:tabs>
              <w:rPr>
                <w:rFonts w:ascii="Arial" w:hAnsi="Arial" w:cs="Arial"/>
                <w:iCs/>
              </w:rPr>
            </w:pPr>
            <w:r w:rsidRPr="0065602F">
              <w:rPr>
                <w:rFonts w:ascii="Arial" w:hAnsi="Arial" w:cs="Arial"/>
                <w:iCs/>
              </w:rPr>
              <w:t>Cover for occasional unplanned absence of colleagues;</w:t>
            </w:r>
          </w:p>
          <w:p w14:paraId="07B1CA57" w14:textId="77777777" w:rsidR="001F5A30" w:rsidRDefault="001F5A30" w:rsidP="001F5A30">
            <w:pPr>
              <w:numPr>
                <w:ilvl w:val="0"/>
                <w:numId w:val="37"/>
              </w:numPr>
              <w:tabs>
                <w:tab w:val="left" w:pos="8531"/>
              </w:tabs>
              <w:rPr>
                <w:rFonts w:ascii="Arial" w:hAnsi="Arial" w:cs="Arial"/>
                <w:iCs/>
              </w:rPr>
            </w:pPr>
            <w:r w:rsidRPr="0065602F">
              <w:rPr>
                <w:rFonts w:ascii="Arial" w:hAnsi="Arial" w:cs="Arial"/>
                <w:iCs/>
              </w:rPr>
              <w:t>Perform other duties as required by the supervising Consultant / Clinical Director / Employer.</w:t>
            </w:r>
          </w:p>
          <w:p w14:paraId="255F34E0" w14:textId="77777777" w:rsidR="001F5A30" w:rsidRPr="0065602F" w:rsidRDefault="001F5A30" w:rsidP="001F5A30">
            <w:pPr>
              <w:tabs>
                <w:tab w:val="left" w:pos="8531"/>
              </w:tabs>
              <w:ind w:left="360"/>
              <w:rPr>
                <w:rFonts w:ascii="Arial" w:hAnsi="Arial" w:cs="Arial"/>
                <w:iCs/>
              </w:rPr>
            </w:pPr>
          </w:p>
          <w:p w14:paraId="14604CDD" w14:textId="77777777" w:rsidR="002D1EEC" w:rsidRDefault="002D1EEC" w:rsidP="001F5A30">
            <w:pPr>
              <w:tabs>
                <w:tab w:val="left" w:pos="8531"/>
              </w:tabs>
              <w:rPr>
                <w:rFonts w:ascii="Arial" w:hAnsi="Arial" w:cs="Arial"/>
                <w:b/>
                <w:iCs/>
              </w:rPr>
            </w:pPr>
          </w:p>
          <w:p w14:paraId="14DA1483" w14:textId="77777777" w:rsidR="002D1EEC" w:rsidRDefault="002D1EEC" w:rsidP="001F5A30">
            <w:pPr>
              <w:tabs>
                <w:tab w:val="left" w:pos="8531"/>
              </w:tabs>
              <w:rPr>
                <w:rFonts w:ascii="Arial" w:hAnsi="Arial" w:cs="Arial"/>
                <w:b/>
                <w:iCs/>
              </w:rPr>
            </w:pPr>
          </w:p>
          <w:p w14:paraId="7FCF81BC" w14:textId="4D717674" w:rsidR="001F5A30" w:rsidRPr="00E821B1" w:rsidRDefault="001F5A30" w:rsidP="001F5A30">
            <w:pPr>
              <w:tabs>
                <w:tab w:val="left" w:pos="8531"/>
              </w:tabs>
              <w:rPr>
                <w:rFonts w:ascii="Arial" w:hAnsi="Arial" w:cs="Arial"/>
                <w:b/>
                <w:iCs/>
              </w:rPr>
            </w:pPr>
            <w:r w:rsidRPr="00E821B1">
              <w:rPr>
                <w:rFonts w:ascii="Arial" w:hAnsi="Arial" w:cs="Arial"/>
                <w:b/>
                <w:iCs/>
              </w:rPr>
              <w:t>Legislation / Policy / Procedures:</w:t>
            </w:r>
          </w:p>
          <w:p w14:paraId="5D7EACD6" w14:textId="2B0FA281" w:rsidR="001F5A30" w:rsidRPr="001F5A30" w:rsidRDefault="001F5A30" w:rsidP="001F5A30">
            <w:pPr>
              <w:numPr>
                <w:ilvl w:val="0"/>
                <w:numId w:val="37"/>
              </w:numPr>
              <w:rPr>
                <w:rFonts w:ascii="Arial" w:hAnsi="Arial" w:cs="Arial"/>
                <w:iCs/>
              </w:rPr>
            </w:pPr>
            <w:r w:rsidRPr="0065602F">
              <w:rPr>
                <w:rFonts w:ascii="Arial" w:hAnsi="Arial" w:cs="Arial"/>
                <w:iCs/>
              </w:rPr>
              <w:t>Co-operate with such measures as are necessary to ensure compliance with the requirements of the European Working Time Directive and related Irish legislation</w:t>
            </w:r>
            <w:r>
              <w:rPr>
                <w:rFonts w:ascii="Arial" w:hAnsi="Arial" w:cs="Arial"/>
                <w:iCs/>
              </w:rPr>
              <w:t xml:space="preserve"> </w:t>
            </w:r>
            <w:r w:rsidRPr="0065602F">
              <w:rPr>
                <w:rFonts w:ascii="Arial" w:hAnsi="Arial" w:cs="Arial"/>
                <w:iCs/>
              </w:rPr>
              <w:lastRenderedPageBreak/>
              <w:t>comply with statutory and regulatory requirements, agreed training principles where</w:t>
            </w:r>
            <w:r w:rsidRPr="001F5A30">
              <w:rPr>
                <w:rFonts w:ascii="Arial" w:hAnsi="Arial" w:cs="Arial"/>
                <w:iCs/>
              </w:rPr>
              <w:t xml:space="preserve"> appropriate, corporate policies and procedures and</w:t>
            </w:r>
            <w:r w:rsidR="00555FD1">
              <w:rPr>
                <w:rFonts w:ascii="Arial" w:hAnsi="Arial" w:cs="Arial"/>
                <w:iCs/>
              </w:rPr>
              <w:t xml:space="preserve"> human resource policies and</w:t>
            </w:r>
            <w:r w:rsidRPr="001F5A30">
              <w:rPr>
                <w:rFonts w:ascii="Arial" w:hAnsi="Arial" w:cs="Arial"/>
                <w:iCs/>
              </w:rPr>
              <w:t xml:space="preserve"> procedures (e.g. Dignity At </w:t>
            </w:r>
            <w:r w:rsidR="00514062" w:rsidRPr="001F5A30">
              <w:rPr>
                <w:rFonts w:ascii="Arial" w:hAnsi="Arial" w:cs="Arial"/>
                <w:iCs/>
              </w:rPr>
              <w:t>Work, Trust</w:t>
            </w:r>
            <w:r w:rsidRPr="001F5A30">
              <w:rPr>
                <w:rFonts w:ascii="Arial" w:hAnsi="Arial" w:cs="Arial"/>
                <w:iCs/>
              </w:rPr>
              <w:t xml:space="preserve"> in Care, Flexible Working Scheme etc.);</w:t>
            </w:r>
          </w:p>
          <w:p w14:paraId="5FB9822E" w14:textId="77777777" w:rsidR="001F5A30" w:rsidRPr="001F5A30" w:rsidRDefault="001F5A30" w:rsidP="001F5A30">
            <w:pPr>
              <w:numPr>
                <w:ilvl w:val="0"/>
                <w:numId w:val="37"/>
              </w:numPr>
              <w:rPr>
                <w:rFonts w:ascii="Arial" w:hAnsi="Arial" w:cs="Arial"/>
                <w:iCs/>
              </w:rPr>
            </w:pPr>
            <w:r w:rsidRPr="001F5A30">
              <w:rPr>
                <w:rFonts w:ascii="Arial" w:hAnsi="Arial" w:cs="Arial"/>
                <w:iCs/>
              </w:rPr>
              <w:t>Co-operate with such arrangements as are put into pace to verify the delivery of all contractual commitments;</w:t>
            </w:r>
          </w:p>
          <w:p w14:paraId="6AC402E3" w14:textId="035C3D1B" w:rsidR="001F5A30" w:rsidRPr="001F5A30" w:rsidRDefault="001F5A30" w:rsidP="001F5A30">
            <w:pPr>
              <w:numPr>
                <w:ilvl w:val="0"/>
                <w:numId w:val="37"/>
              </w:numPr>
              <w:rPr>
                <w:rFonts w:ascii="Arial" w:hAnsi="Arial" w:cs="Arial"/>
                <w:iCs/>
              </w:rPr>
            </w:pPr>
            <w:r w:rsidRPr="001F5A30">
              <w:rPr>
                <w:rFonts w:ascii="Arial" w:hAnsi="Arial" w:cs="Arial"/>
                <w:iCs/>
              </w:rPr>
              <w:t>Document appropriately and report any near misses, hazards and accidents and bring them to the attention of relevant / designated individual(s) in line with best practice;</w:t>
            </w:r>
          </w:p>
          <w:p w14:paraId="7CAFB90B" w14:textId="77777777" w:rsidR="001F5A30" w:rsidRPr="001F5A30" w:rsidRDefault="001F5A30" w:rsidP="001F5A30">
            <w:pPr>
              <w:numPr>
                <w:ilvl w:val="0"/>
                <w:numId w:val="37"/>
              </w:numPr>
              <w:rPr>
                <w:rFonts w:ascii="Arial" w:hAnsi="Arial" w:cs="Arial"/>
                <w:iCs/>
              </w:rPr>
            </w:pPr>
            <w:r w:rsidRPr="001F5A30">
              <w:rPr>
                <w:rFonts w:ascii="Arial" w:hAnsi="Arial" w:cs="Arial"/>
                <w:iCs/>
              </w:rPr>
              <w:t>Be aware of risk management issues, identify risks and take appropriate action.</w:t>
            </w:r>
          </w:p>
          <w:p w14:paraId="7C5AE17D" w14:textId="77777777" w:rsidR="001F5A30" w:rsidRPr="001F5A30" w:rsidRDefault="001F5A30" w:rsidP="001F5A30">
            <w:pPr>
              <w:numPr>
                <w:ilvl w:val="0"/>
                <w:numId w:val="37"/>
              </w:numPr>
              <w:rPr>
                <w:rFonts w:ascii="Arial" w:hAnsi="Arial" w:cs="Arial"/>
                <w:iCs/>
              </w:rPr>
            </w:pPr>
            <w:r w:rsidRPr="001F5A30">
              <w:rPr>
                <w:rFonts w:ascii="Arial" w:hAnsi="Arial" w:cs="Arial"/>
                <w:iCs/>
              </w:rPr>
              <w:t xml:space="preserve">Adhere to regulations stipulated by the Mental Health Commission </w:t>
            </w:r>
          </w:p>
          <w:p w14:paraId="45897A69" w14:textId="77777777" w:rsidR="001F5A30" w:rsidRPr="001F5A30" w:rsidRDefault="001F5A30" w:rsidP="001F5A30">
            <w:pPr>
              <w:rPr>
                <w:rFonts w:ascii="Arial" w:hAnsi="Arial" w:cs="Arial"/>
                <w:iCs/>
              </w:rPr>
            </w:pPr>
          </w:p>
          <w:p w14:paraId="4629EDAE" w14:textId="77777777" w:rsidR="001F5A30" w:rsidRPr="001F5A30" w:rsidRDefault="001F5A30" w:rsidP="001F5A30">
            <w:pPr>
              <w:rPr>
                <w:rFonts w:ascii="Arial" w:hAnsi="Arial" w:cs="Arial"/>
                <w:iCs/>
              </w:rPr>
            </w:pPr>
            <w:r w:rsidRPr="001F5A30">
              <w:rPr>
                <w:rFonts w:ascii="Arial" w:hAnsi="Arial" w:cs="Arial"/>
                <w:b/>
                <w:iCs/>
              </w:rPr>
              <w:t>Education and Training:</w:t>
            </w:r>
          </w:p>
          <w:p w14:paraId="518FF664" w14:textId="77777777" w:rsidR="001F5A30" w:rsidRPr="001F5A30" w:rsidRDefault="001F5A30" w:rsidP="001F5A30">
            <w:pPr>
              <w:numPr>
                <w:ilvl w:val="0"/>
                <w:numId w:val="38"/>
              </w:numPr>
              <w:rPr>
                <w:rFonts w:ascii="Arial" w:hAnsi="Arial" w:cs="Arial"/>
                <w:iCs/>
              </w:rPr>
            </w:pPr>
            <w:r w:rsidRPr="001F5A30">
              <w:rPr>
                <w:rFonts w:ascii="Arial" w:hAnsi="Arial" w:cs="Arial"/>
                <w:iCs/>
              </w:rPr>
              <w:t>Attend at NCHD Induction;</w:t>
            </w:r>
          </w:p>
          <w:p w14:paraId="1AEC2D6D" w14:textId="77777777" w:rsidR="001F5A30" w:rsidRPr="001F5A30" w:rsidRDefault="001F5A30" w:rsidP="001F5A30">
            <w:pPr>
              <w:numPr>
                <w:ilvl w:val="0"/>
                <w:numId w:val="38"/>
              </w:numPr>
              <w:rPr>
                <w:rFonts w:ascii="Arial" w:hAnsi="Arial" w:cs="Arial"/>
                <w:iCs/>
              </w:rPr>
            </w:pPr>
            <w:r w:rsidRPr="001F5A30">
              <w:rPr>
                <w:rFonts w:ascii="Arial" w:hAnsi="Arial" w:cs="Arial"/>
                <w:iCs/>
              </w:rPr>
              <w:t>Participate in mandatory and recommended educational and professional development programmes in accordance with organisational / professional requirements;</w:t>
            </w:r>
          </w:p>
          <w:p w14:paraId="719772EE" w14:textId="77777777" w:rsidR="001F5A30" w:rsidRPr="001F5A30" w:rsidRDefault="001F5A30" w:rsidP="001F5A30">
            <w:pPr>
              <w:numPr>
                <w:ilvl w:val="0"/>
                <w:numId w:val="38"/>
              </w:numPr>
              <w:rPr>
                <w:rFonts w:ascii="Arial" w:hAnsi="Arial" w:cs="Arial"/>
                <w:iCs/>
              </w:rPr>
            </w:pPr>
            <w:r w:rsidRPr="001F5A30">
              <w:rPr>
                <w:rFonts w:ascii="Arial" w:hAnsi="Arial" w:cs="Arial"/>
                <w:iCs/>
              </w:rPr>
              <w:t>Maintain and develop professional expertise and knowledge by actively engaging in continuing professional education and development;</w:t>
            </w:r>
          </w:p>
          <w:p w14:paraId="5A210779" w14:textId="77777777" w:rsidR="001F5A30" w:rsidRPr="001F5A30" w:rsidRDefault="001F5A30" w:rsidP="001F5A30">
            <w:pPr>
              <w:numPr>
                <w:ilvl w:val="0"/>
                <w:numId w:val="38"/>
              </w:numPr>
              <w:rPr>
                <w:rFonts w:ascii="Arial" w:hAnsi="Arial" w:cs="Arial"/>
                <w:iCs/>
              </w:rPr>
            </w:pPr>
            <w:r w:rsidRPr="001F5A30">
              <w:rPr>
                <w:rFonts w:ascii="Arial" w:hAnsi="Arial" w:cs="Arial"/>
                <w:iCs/>
              </w:rPr>
              <w:t xml:space="preserve">Make satisfactory progress in his / her training and development as per the requirements of the Irish College of Psychiatrists and/or other relevant Training Bodies </w:t>
            </w:r>
          </w:p>
          <w:p w14:paraId="4028A644" w14:textId="77777777" w:rsidR="001F5A30" w:rsidRPr="001F5A30" w:rsidRDefault="001F5A30" w:rsidP="001F5A30">
            <w:pPr>
              <w:numPr>
                <w:ilvl w:val="0"/>
                <w:numId w:val="38"/>
              </w:numPr>
              <w:rPr>
                <w:rFonts w:ascii="Arial" w:hAnsi="Arial" w:cs="Arial"/>
                <w:iCs/>
              </w:rPr>
            </w:pPr>
            <w:r w:rsidRPr="001F5A30">
              <w:rPr>
                <w:rFonts w:ascii="Arial" w:hAnsi="Arial" w:cs="Arial"/>
                <w:iCs/>
              </w:rPr>
              <w:t>Engage in planning and performance reviews as required with the supervising Consultant / Clinical Director / Head of Academic Department.</w:t>
            </w:r>
          </w:p>
          <w:p w14:paraId="727F5B76" w14:textId="77777777" w:rsidR="001F5A30" w:rsidRPr="001F5A30" w:rsidRDefault="001F5A30" w:rsidP="001F5A30">
            <w:pPr>
              <w:rPr>
                <w:rFonts w:ascii="Arial" w:hAnsi="Arial" w:cs="Arial"/>
                <w:iCs/>
              </w:rPr>
            </w:pPr>
          </w:p>
          <w:p w14:paraId="1AE4B920" w14:textId="77777777" w:rsidR="001F5A30" w:rsidRPr="001F5A30" w:rsidRDefault="001F5A30" w:rsidP="001F5A30">
            <w:pPr>
              <w:rPr>
                <w:rFonts w:ascii="Arial" w:hAnsi="Arial" w:cs="Arial"/>
                <w:iCs/>
              </w:rPr>
            </w:pPr>
            <w:r w:rsidRPr="001F5A30">
              <w:rPr>
                <w:rFonts w:ascii="Arial" w:hAnsi="Arial" w:cs="Arial"/>
                <w:b/>
                <w:iCs/>
              </w:rPr>
              <w:t>Health &amp; Safety:</w:t>
            </w:r>
          </w:p>
          <w:p w14:paraId="539ED2D2" w14:textId="77777777" w:rsidR="001F5A30" w:rsidRPr="001F5A30" w:rsidRDefault="001F5A30" w:rsidP="001F5A30">
            <w:pPr>
              <w:numPr>
                <w:ilvl w:val="0"/>
                <w:numId w:val="39"/>
              </w:numPr>
              <w:rPr>
                <w:rFonts w:ascii="Arial" w:hAnsi="Arial" w:cs="Arial"/>
                <w:iCs/>
              </w:rPr>
            </w:pPr>
            <w:r w:rsidRPr="001F5A30">
              <w:rPr>
                <w:rFonts w:ascii="Arial" w:hAnsi="Arial" w:cs="Arial"/>
                <w:iCs/>
              </w:rPr>
              <w:t>Comply with the policies, procedures and safe professional practice of the Irish Healthcare System by adhering to relevant legislation, regulations and standards;</w:t>
            </w:r>
          </w:p>
          <w:p w14:paraId="0F0AA619" w14:textId="77777777" w:rsidR="001F5A30" w:rsidRPr="001F5A30" w:rsidRDefault="001F5A30" w:rsidP="001F5A30">
            <w:pPr>
              <w:numPr>
                <w:ilvl w:val="0"/>
                <w:numId w:val="39"/>
              </w:numPr>
              <w:rPr>
                <w:rFonts w:ascii="Arial" w:hAnsi="Arial" w:cs="Arial"/>
                <w:iCs/>
              </w:rPr>
            </w:pPr>
            <w:r w:rsidRPr="001F5A30">
              <w:rPr>
                <w:rFonts w:ascii="Arial" w:hAnsi="Arial" w:cs="Arial"/>
                <w:iCs/>
              </w:rPr>
              <w:t>Document appropriately and report any near misses, hazards and accidents and bring them to the attention of relevant / designated individual(s) in line with best practice;</w:t>
            </w:r>
          </w:p>
          <w:p w14:paraId="2692BE76" w14:textId="77777777" w:rsidR="001F5A30" w:rsidRPr="001F5A30" w:rsidRDefault="001F5A30" w:rsidP="001F5A30">
            <w:pPr>
              <w:numPr>
                <w:ilvl w:val="0"/>
                <w:numId w:val="39"/>
              </w:numPr>
              <w:rPr>
                <w:rFonts w:ascii="Arial" w:hAnsi="Arial" w:cs="Arial"/>
                <w:iCs/>
              </w:rPr>
            </w:pPr>
            <w:r w:rsidRPr="001F5A30">
              <w:rPr>
                <w:rFonts w:ascii="Arial" w:hAnsi="Arial" w:cs="Arial"/>
                <w:iCs/>
              </w:rPr>
              <w:t>Work in a safe manner with due care and attention to the safety of self and others</w:t>
            </w:r>
          </w:p>
          <w:p w14:paraId="66A1833D" w14:textId="77777777" w:rsidR="001F5A30" w:rsidRPr="001F5A30" w:rsidRDefault="001F5A30" w:rsidP="001F5A30">
            <w:pPr>
              <w:numPr>
                <w:ilvl w:val="0"/>
                <w:numId w:val="39"/>
              </w:numPr>
              <w:rPr>
                <w:rFonts w:ascii="Arial" w:hAnsi="Arial" w:cs="Arial"/>
                <w:iCs/>
              </w:rPr>
            </w:pPr>
            <w:r w:rsidRPr="001F5A30">
              <w:rPr>
                <w:rFonts w:ascii="Arial" w:hAnsi="Arial" w:cs="Arial"/>
                <w:iCs/>
              </w:rPr>
              <w:t>Be aware of risk management issues, identify risks and take appropriate action;</w:t>
            </w:r>
          </w:p>
          <w:p w14:paraId="5D34BB36" w14:textId="77777777" w:rsidR="001F5A30" w:rsidRPr="001F5A30" w:rsidRDefault="001F5A30" w:rsidP="001F5A30">
            <w:pPr>
              <w:numPr>
                <w:ilvl w:val="0"/>
                <w:numId w:val="39"/>
              </w:numPr>
              <w:rPr>
                <w:rFonts w:ascii="Arial" w:hAnsi="Arial" w:cs="Arial"/>
                <w:iCs/>
              </w:rPr>
            </w:pPr>
            <w:r w:rsidRPr="001F5A30">
              <w:rPr>
                <w:rFonts w:ascii="Arial" w:hAnsi="Arial" w:cs="Arial"/>
                <w:iCs/>
              </w:rPr>
              <w:t>Promote a culture that values diversity and respect.</w:t>
            </w:r>
          </w:p>
          <w:p w14:paraId="4AFEF0B7" w14:textId="77777777" w:rsidR="001F5A30" w:rsidRPr="001F5A30" w:rsidRDefault="001F5A30" w:rsidP="001F5A30">
            <w:pPr>
              <w:rPr>
                <w:rFonts w:ascii="Arial" w:hAnsi="Arial" w:cs="Arial"/>
                <w:iCs/>
              </w:rPr>
            </w:pPr>
          </w:p>
          <w:p w14:paraId="31657E1D" w14:textId="77777777" w:rsidR="001F5A30" w:rsidRPr="001F5A30" w:rsidRDefault="001F5A30" w:rsidP="001F5A30">
            <w:pPr>
              <w:rPr>
                <w:rFonts w:ascii="Arial" w:hAnsi="Arial" w:cs="Arial"/>
                <w:iCs/>
              </w:rPr>
            </w:pPr>
            <w:r w:rsidRPr="001F5A30">
              <w:rPr>
                <w:rFonts w:ascii="Arial" w:hAnsi="Arial" w:cs="Arial"/>
                <w:b/>
                <w:iCs/>
              </w:rPr>
              <w:t>Administrative:</w:t>
            </w:r>
          </w:p>
          <w:p w14:paraId="1DA3EC03" w14:textId="77777777" w:rsidR="001F5A30" w:rsidRPr="001F5A30" w:rsidRDefault="001F5A30" w:rsidP="001F5A30">
            <w:pPr>
              <w:numPr>
                <w:ilvl w:val="0"/>
                <w:numId w:val="40"/>
              </w:numPr>
              <w:rPr>
                <w:rFonts w:ascii="Arial" w:hAnsi="Arial" w:cs="Arial"/>
                <w:iCs/>
              </w:rPr>
            </w:pPr>
            <w:r w:rsidRPr="001F5A30">
              <w:rPr>
                <w:rFonts w:ascii="Arial" w:hAnsi="Arial" w:cs="Arial"/>
                <w:iCs/>
              </w:rPr>
              <w:t>Ensure good working practice and adherence to standards of best practice;</w:t>
            </w:r>
          </w:p>
          <w:p w14:paraId="34A201E3" w14:textId="11AD32E1" w:rsidR="001F5A30" w:rsidRPr="001F5A30" w:rsidRDefault="001F5A30" w:rsidP="001F5A30">
            <w:pPr>
              <w:numPr>
                <w:ilvl w:val="0"/>
                <w:numId w:val="40"/>
              </w:numPr>
              <w:rPr>
                <w:rFonts w:ascii="Arial" w:hAnsi="Arial" w:cs="Arial"/>
                <w:iCs/>
              </w:rPr>
            </w:pPr>
            <w:r w:rsidRPr="001F5A30">
              <w:rPr>
                <w:rFonts w:ascii="Arial" w:hAnsi="Arial" w:cs="Arial"/>
                <w:iCs/>
              </w:rPr>
              <w:t>Promote quality by reviewing and evaluating the service, identifying changing needs and opportunities to improve services;</w:t>
            </w:r>
          </w:p>
          <w:p w14:paraId="462F304A" w14:textId="7C063D60" w:rsidR="001F5A30" w:rsidRPr="001F5A30" w:rsidRDefault="001F5A30" w:rsidP="001F5A30">
            <w:pPr>
              <w:numPr>
                <w:ilvl w:val="0"/>
                <w:numId w:val="40"/>
              </w:numPr>
              <w:rPr>
                <w:rFonts w:ascii="Arial" w:hAnsi="Arial" w:cs="Arial"/>
                <w:b/>
                <w:iCs/>
              </w:rPr>
            </w:pPr>
            <w:r w:rsidRPr="001F5A30">
              <w:rPr>
                <w:rFonts w:ascii="Arial" w:hAnsi="Arial" w:cs="Arial"/>
                <w:iCs/>
              </w:rPr>
              <w:t>Assist the Consultant / Clinical Director / Employer in service development, including policy development and implementation;</w:t>
            </w:r>
          </w:p>
          <w:p w14:paraId="1B5C6405" w14:textId="77777777" w:rsidR="001F5A30" w:rsidRPr="001F5A30" w:rsidRDefault="001F5A30" w:rsidP="001F5A30">
            <w:pPr>
              <w:numPr>
                <w:ilvl w:val="0"/>
                <w:numId w:val="40"/>
              </w:numPr>
              <w:rPr>
                <w:rFonts w:ascii="Arial" w:hAnsi="Arial" w:cs="Arial"/>
                <w:iCs/>
              </w:rPr>
            </w:pPr>
            <w:r w:rsidRPr="001F5A30">
              <w:rPr>
                <w:rFonts w:ascii="Arial" w:hAnsi="Arial" w:cs="Arial"/>
                <w:iCs/>
              </w:rPr>
              <w:t>Ensure the maintenance of accurate records in line with best clinical governance, the organisation’s requirements and the Freedom of Information Act, and provide reports and other information / statistics as required;</w:t>
            </w:r>
          </w:p>
          <w:p w14:paraId="4275E530" w14:textId="77777777" w:rsidR="001F5A30" w:rsidRPr="001F5A30" w:rsidRDefault="001F5A30" w:rsidP="001F5A30">
            <w:pPr>
              <w:numPr>
                <w:ilvl w:val="0"/>
                <w:numId w:val="40"/>
              </w:numPr>
              <w:rPr>
                <w:rFonts w:ascii="Arial" w:hAnsi="Arial" w:cs="Arial"/>
                <w:iCs/>
              </w:rPr>
            </w:pPr>
            <w:r w:rsidRPr="001F5A30">
              <w:rPr>
                <w:rFonts w:ascii="Arial" w:hAnsi="Arial" w:cs="Arial"/>
                <w:iCs/>
              </w:rPr>
              <w:t>Engage in service audit and demonstrate the achievement of the service objectives;</w:t>
            </w:r>
          </w:p>
          <w:p w14:paraId="3FE64651" w14:textId="77777777" w:rsidR="001F5A30" w:rsidRPr="001F5A30" w:rsidRDefault="001F5A30" w:rsidP="001F5A30">
            <w:pPr>
              <w:numPr>
                <w:ilvl w:val="0"/>
                <w:numId w:val="40"/>
              </w:numPr>
              <w:rPr>
                <w:rFonts w:ascii="Arial" w:hAnsi="Arial" w:cs="Arial"/>
                <w:iCs/>
              </w:rPr>
            </w:pPr>
            <w:r w:rsidRPr="001F5A30">
              <w:rPr>
                <w:rFonts w:ascii="Arial" w:hAnsi="Arial" w:cs="Arial"/>
                <w:iCs/>
              </w:rPr>
              <w:t>Represent the department / profession / team at meetings and conferences as    appropriate;</w:t>
            </w:r>
          </w:p>
          <w:p w14:paraId="00247024" w14:textId="77777777" w:rsidR="001F5A30" w:rsidRPr="001F5A30" w:rsidRDefault="001F5A30" w:rsidP="001F5A30">
            <w:pPr>
              <w:numPr>
                <w:ilvl w:val="0"/>
                <w:numId w:val="40"/>
              </w:numPr>
              <w:rPr>
                <w:rFonts w:ascii="Arial" w:hAnsi="Arial" w:cs="Arial"/>
                <w:iCs/>
              </w:rPr>
            </w:pPr>
            <w:r w:rsidRPr="001F5A30">
              <w:rPr>
                <w:rFonts w:ascii="Arial" w:hAnsi="Arial" w:cs="Arial"/>
                <w:iCs/>
              </w:rPr>
              <w:t>Keep up to date with change and developments within the Irish Health Service.</w:t>
            </w:r>
          </w:p>
          <w:p w14:paraId="2BB166CE" w14:textId="77777777" w:rsidR="00792F91" w:rsidRPr="00FC59B9" w:rsidRDefault="00792F91" w:rsidP="00792F91">
            <w:pPr>
              <w:rPr>
                <w:rFonts w:ascii="Arial" w:hAnsi="Arial" w:cs="Arial"/>
                <w:iCs/>
                <w:sz w:val="22"/>
                <w:szCs w:val="22"/>
              </w:rPr>
            </w:pPr>
          </w:p>
          <w:p w14:paraId="1089C8FF" w14:textId="77777777" w:rsidR="003950F3" w:rsidRPr="0065602F" w:rsidRDefault="003950F3" w:rsidP="003950F3">
            <w:pPr>
              <w:pStyle w:val="ListParagraph"/>
              <w:numPr>
                <w:ilvl w:val="0"/>
                <w:numId w:val="7"/>
              </w:numPr>
              <w:rPr>
                <w:rFonts w:ascii="Arial" w:hAnsi="Arial" w:cs="Arial"/>
                <w:iCs/>
              </w:rPr>
            </w:pPr>
            <w:r w:rsidRPr="0065602F">
              <w:rPr>
                <w:rFonts w:ascii="Arial" w:hAnsi="Arial" w:cs="Arial"/>
                <w:b/>
                <w:iCs/>
              </w:rPr>
              <w:t>Risk Management, Quality, Health &amp; Safety</w:t>
            </w:r>
          </w:p>
          <w:p w14:paraId="10F0956A" w14:textId="77777777" w:rsidR="003950F3" w:rsidRPr="0065602F" w:rsidRDefault="003950F3" w:rsidP="003950F3">
            <w:pPr>
              <w:pStyle w:val="ListParagraph"/>
              <w:rPr>
                <w:rFonts w:ascii="Arial" w:hAnsi="Arial" w:cs="Arial"/>
                <w:iCs/>
              </w:rPr>
            </w:pPr>
          </w:p>
          <w:p w14:paraId="78A0AE83" w14:textId="77777777" w:rsidR="003950F3" w:rsidRPr="0065602F" w:rsidRDefault="003950F3" w:rsidP="003950F3">
            <w:pPr>
              <w:numPr>
                <w:ilvl w:val="0"/>
                <w:numId w:val="2"/>
              </w:numPr>
              <w:rPr>
                <w:rFonts w:ascii="Arial" w:hAnsi="Arial" w:cs="Arial"/>
              </w:rPr>
            </w:pPr>
            <w:r w:rsidRPr="0065602F">
              <w:rPr>
                <w:rFonts w:ascii="Arial" w:hAnsi="Arial" w:cs="Arial"/>
              </w:rPr>
              <w:t xml:space="preserve">Adequately identifies, assesses, manages and monitors risk within their area of responsibility. </w:t>
            </w:r>
          </w:p>
          <w:p w14:paraId="4753E1D5" w14:textId="77777777" w:rsidR="003950F3" w:rsidRPr="0065602F" w:rsidRDefault="003950F3" w:rsidP="003950F3">
            <w:pPr>
              <w:numPr>
                <w:ilvl w:val="0"/>
                <w:numId w:val="2"/>
              </w:numPr>
              <w:rPr>
                <w:rFonts w:ascii="Arial" w:hAnsi="Arial" w:cs="Arial"/>
                <w:iCs/>
              </w:rPr>
            </w:pPr>
            <w:r w:rsidRPr="0065602F">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65602F">
              <w:rPr>
                <w:rFonts w:ascii="Arial" w:hAnsi="Arial" w:cs="Arial"/>
                <w:iCs/>
              </w:rPr>
              <w:t xml:space="preserve"> and comply with associated HSE protocols for implementing and maintaining these standards as appropriate to the role.</w:t>
            </w:r>
            <w:r w:rsidRPr="0065602F">
              <w:rPr>
                <w:rFonts w:ascii="Arial" w:hAnsi="Arial" w:cs="Arial"/>
              </w:rPr>
              <w:br/>
            </w:r>
            <w:r w:rsidRPr="0065602F">
              <w:rPr>
                <w:rFonts w:ascii="Arial" w:hAnsi="Arial" w:cs="Arial"/>
                <w:lang w:val="en-IE" w:eastAsia="en-IE"/>
              </w:rPr>
              <w:lastRenderedPageBreak/>
              <w:t>Support, promote and actively participate in sustainable energy, water and waste initiatives to create a more sustainable, low carbon and efficient health service.</w:t>
            </w:r>
          </w:p>
          <w:p w14:paraId="780B8729" w14:textId="77777777" w:rsidR="003950F3" w:rsidRPr="0065602F" w:rsidRDefault="003950F3" w:rsidP="003950F3">
            <w:pPr>
              <w:rPr>
                <w:rFonts w:ascii="Arial" w:hAnsi="Arial" w:cs="Arial"/>
                <w:iCs/>
              </w:rPr>
            </w:pPr>
          </w:p>
          <w:p w14:paraId="6D4D277A" w14:textId="77777777" w:rsidR="003950F3" w:rsidRPr="0065602F" w:rsidRDefault="003950F3" w:rsidP="003950F3">
            <w:pPr>
              <w:pStyle w:val="ListParagraph"/>
              <w:numPr>
                <w:ilvl w:val="0"/>
                <w:numId w:val="7"/>
              </w:numPr>
              <w:rPr>
                <w:rFonts w:ascii="Arial" w:hAnsi="Arial" w:cs="Arial"/>
                <w:iCs/>
              </w:rPr>
            </w:pPr>
            <w:r w:rsidRPr="0065602F">
              <w:rPr>
                <w:rFonts w:ascii="Arial" w:hAnsi="Arial" w:cs="Arial"/>
                <w:b/>
                <w:iCs/>
              </w:rPr>
              <w:t>Education &amp; Training</w:t>
            </w:r>
          </w:p>
          <w:p w14:paraId="43F06FA0" w14:textId="77777777" w:rsidR="003950F3" w:rsidRPr="00E821B1" w:rsidRDefault="003950F3" w:rsidP="003950F3">
            <w:pPr>
              <w:pStyle w:val="ListParagraph"/>
              <w:rPr>
                <w:rFonts w:ascii="Arial" w:hAnsi="Arial" w:cs="Arial"/>
                <w:iCs/>
                <w:color w:val="000099"/>
              </w:rPr>
            </w:pPr>
          </w:p>
          <w:p w14:paraId="79F73426" w14:textId="77777777" w:rsidR="003950F3" w:rsidRDefault="003950F3" w:rsidP="003950F3">
            <w:pPr>
              <w:pStyle w:val="ListParagraph"/>
              <w:numPr>
                <w:ilvl w:val="0"/>
                <w:numId w:val="14"/>
              </w:numPr>
              <w:rPr>
                <w:rFonts w:ascii="Arial" w:hAnsi="Arial" w:cs="Arial"/>
                <w:iCs/>
              </w:rPr>
            </w:pPr>
            <w:r w:rsidRPr="00E821B1">
              <w:rPr>
                <w:rFonts w:ascii="Arial" w:hAnsi="Arial" w:cs="Arial"/>
                <w:iCs/>
              </w:rPr>
              <w:t>Engage in the HSE performance achievement process in conjunction with your Line Manager and staff as appropriate.</w:t>
            </w:r>
          </w:p>
          <w:p w14:paraId="11EF9FC2" w14:textId="77777777" w:rsidR="003950F3" w:rsidRPr="0065602F" w:rsidRDefault="003950F3" w:rsidP="003950F3">
            <w:pPr>
              <w:rPr>
                <w:rFonts w:ascii="Arial" w:hAnsi="Arial" w:cs="Arial"/>
                <w:b/>
                <w:iCs/>
              </w:rPr>
            </w:pPr>
          </w:p>
          <w:p w14:paraId="30D08D26" w14:textId="77777777" w:rsidR="003950F3" w:rsidRPr="0065602F" w:rsidRDefault="003950F3" w:rsidP="003950F3">
            <w:pPr>
              <w:pStyle w:val="ListParagraph"/>
              <w:numPr>
                <w:ilvl w:val="0"/>
                <w:numId w:val="7"/>
              </w:numPr>
              <w:rPr>
                <w:rFonts w:ascii="Arial" w:hAnsi="Arial" w:cs="Arial"/>
                <w:b/>
                <w:bCs/>
                <w:iCs/>
              </w:rPr>
            </w:pPr>
            <w:r w:rsidRPr="0065602F">
              <w:rPr>
                <w:rFonts w:ascii="Arial" w:hAnsi="Arial" w:cs="Arial"/>
                <w:b/>
                <w:bCs/>
                <w:iCs/>
              </w:rPr>
              <w:t>All Mental Health Jobs</w:t>
            </w:r>
          </w:p>
          <w:p w14:paraId="4BC3C312" w14:textId="77777777" w:rsidR="003950F3" w:rsidRPr="00E821B1" w:rsidRDefault="003950F3" w:rsidP="003950F3">
            <w:pPr>
              <w:rPr>
                <w:rFonts w:ascii="Arial" w:hAnsi="Arial" w:cs="Arial"/>
                <w:iCs/>
                <w:color w:val="000099"/>
              </w:rPr>
            </w:pPr>
          </w:p>
          <w:p w14:paraId="301F6255" w14:textId="77777777" w:rsidR="003950F3" w:rsidRPr="00E821B1" w:rsidRDefault="003950F3" w:rsidP="003950F3">
            <w:pPr>
              <w:pStyle w:val="ListParagraph"/>
              <w:numPr>
                <w:ilvl w:val="0"/>
                <w:numId w:val="3"/>
              </w:numPr>
              <w:rPr>
                <w:rFonts w:ascii="Arial" w:hAnsi="Arial" w:cs="Arial"/>
                <w:iCs/>
                <w:color w:val="000000" w:themeColor="text1"/>
              </w:rPr>
            </w:pPr>
            <w:r w:rsidRPr="00E821B1">
              <w:rPr>
                <w:rFonts w:ascii="Arial" w:hAnsi="Arial" w:cs="Arial"/>
                <w:iCs/>
                <w:color w:val="000000" w:themeColor="text1"/>
              </w:rPr>
              <w:t xml:space="preserve">Staff will work in accordance with the principles and values of recovery as described in the National Framework for Recovery for Irish Mental Health Services 2018-2020. </w:t>
            </w:r>
            <w:r w:rsidRPr="00E821B1">
              <w:rPr>
                <w:rFonts w:ascii="Arial" w:hAnsi="Arial" w:cs="Arial"/>
                <w:iCs/>
                <w:color w:val="000099"/>
              </w:rPr>
              <w:t xml:space="preserve">Check the </w:t>
            </w:r>
            <w:hyperlink r:id="rId12" w:history="1">
              <w:r w:rsidRPr="00E821B1">
                <w:rPr>
                  <w:rStyle w:val="Hyperlink"/>
                  <w:rFonts w:ascii="Arial" w:hAnsi="Arial" w:cs="Arial"/>
                  <w:iCs/>
                </w:rPr>
                <w:t>Framework</w:t>
              </w:r>
            </w:hyperlink>
            <w:r w:rsidRPr="00E821B1">
              <w:rPr>
                <w:rFonts w:ascii="Arial" w:hAnsi="Arial" w:cs="Arial"/>
                <w:iCs/>
                <w:color w:val="000099"/>
              </w:rPr>
              <w:t xml:space="preserve"> for any updates.</w:t>
            </w:r>
          </w:p>
          <w:p w14:paraId="3F0C13B9" w14:textId="77777777" w:rsidR="003950F3" w:rsidRPr="00E821B1" w:rsidRDefault="003950F3" w:rsidP="003950F3">
            <w:pPr>
              <w:rPr>
                <w:rFonts w:ascii="Arial" w:hAnsi="Arial" w:cs="Arial"/>
                <w:iCs/>
                <w:color w:val="000000" w:themeColor="text1"/>
              </w:rPr>
            </w:pPr>
          </w:p>
          <w:p w14:paraId="4D5D6690" w14:textId="77777777" w:rsidR="003950F3" w:rsidRPr="00E821B1" w:rsidRDefault="003950F3" w:rsidP="003950F3">
            <w:pPr>
              <w:rPr>
                <w:rFonts w:ascii="Arial" w:hAnsi="Arial" w:cs="Arial"/>
                <w:b/>
                <w:iCs/>
                <w:lang w:val="en-IE"/>
              </w:rPr>
            </w:pPr>
            <w:r w:rsidRPr="00E821B1">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30779EF9" w14:textId="4BC00C53" w:rsidR="00DA6923" w:rsidRPr="00FC59B9" w:rsidRDefault="00DA6923" w:rsidP="00FC59B9">
            <w:pPr>
              <w:rPr>
                <w:rFonts w:ascii="Arial" w:hAnsi="Arial" w:cs="Arial"/>
                <w:iCs/>
                <w:sz w:val="22"/>
                <w:szCs w:val="22"/>
              </w:rPr>
            </w:pPr>
          </w:p>
          <w:p w14:paraId="6D2CEE75" w14:textId="42EBF98A" w:rsidR="003E7EEE" w:rsidRPr="00FC59B9" w:rsidRDefault="003E7EEE" w:rsidP="003950F3">
            <w:pPr>
              <w:rPr>
                <w:rFonts w:ascii="Arial" w:hAnsi="Arial" w:cs="Arial"/>
                <w:b/>
                <w:sz w:val="22"/>
                <w:szCs w:val="22"/>
              </w:rPr>
            </w:pPr>
          </w:p>
        </w:tc>
      </w:tr>
      <w:tr w:rsidR="003950F3" w:rsidRPr="00FC59B9" w14:paraId="6C210CFE" w14:textId="77777777" w:rsidTr="00514062">
        <w:tc>
          <w:tcPr>
            <w:tcW w:w="1233" w:type="pct"/>
          </w:tcPr>
          <w:p w14:paraId="71AEAB78" w14:textId="047BBE1D" w:rsidR="003950F3" w:rsidRPr="00FC59B9" w:rsidRDefault="003950F3" w:rsidP="003950F3">
            <w:pPr>
              <w:rPr>
                <w:rFonts w:ascii="Arial" w:hAnsi="Arial" w:cs="Arial"/>
                <w:b/>
                <w:bCs/>
                <w:sz w:val="22"/>
                <w:szCs w:val="22"/>
              </w:rPr>
            </w:pPr>
            <w:r w:rsidRPr="00FC59B9">
              <w:rPr>
                <w:rFonts w:ascii="Arial" w:hAnsi="Arial" w:cs="Arial"/>
                <w:b/>
                <w:bCs/>
                <w:sz w:val="22"/>
                <w:szCs w:val="22"/>
              </w:rPr>
              <w:lastRenderedPageBreak/>
              <w:t>Eligibility criteria</w:t>
            </w:r>
          </w:p>
          <w:p w14:paraId="54F50D02" w14:textId="77777777" w:rsidR="003950F3" w:rsidRPr="00FC59B9" w:rsidRDefault="003950F3" w:rsidP="003950F3">
            <w:pPr>
              <w:rPr>
                <w:rFonts w:ascii="Arial" w:hAnsi="Arial" w:cs="Arial"/>
                <w:b/>
                <w:bCs/>
                <w:sz w:val="22"/>
                <w:szCs w:val="22"/>
              </w:rPr>
            </w:pPr>
          </w:p>
          <w:p w14:paraId="5800EDA7" w14:textId="1BD93EBA" w:rsidR="003950F3" w:rsidRPr="00FC59B9" w:rsidRDefault="003950F3" w:rsidP="003950F3">
            <w:pPr>
              <w:rPr>
                <w:rFonts w:ascii="Arial" w:hAnsi="Arial" w:cs="Arial"/>
                <w:b/>
                <w:bCs/>
                <w:sz w:val="22"/>
                <w:szCs w:val="22"/>
              </w:rPr>
            </w:pPr>
            <w:r w:rsidRPr="00FC59B9">
              <w:rPr>
                <w:rFonts w:ascii="Arial" w:hAnsi="Arial" w:cs="Arial"/>
                <w:b/>
                <w:bCs/>
                <w:sz w:val="22"/>
                <w:szCs w:val="22"/>
              </w:rPr>
              <w:t>Qualifications and/ or experience</w:t>
            </w:r>
          </w:p>
          <w:p w14:paraId="36A9F709" w14:textId="77777777" w:rsidR="003950F3" w:rsidRPr="00FC59B9" w:rsidRDefault="003950F3" w:rsidP="003950F3">
            <w:pPr>
              <w:rPr>
                <w:rFonts w:ascii="Arial" w:hAnsi="Arial" w:cs="Arial"/>
                <w:b/>
                <w:bCs/>
                <w:sz w:val="22"/>
                <w:szCs w:val="22"/>
              </w:rPr>
            </w:pPr>
          </w:p>
        </w:tc>
        <w:tc>
          <w:tcPr>
            <w:tcW w:w="3767" w:type="pct"/>
          </w:tcPr>
          <w:p w14:paraId="234F86F0" w14:textId="77777777" w:rsidR="003950F3" w:rsidRPr="00E821B1" w:rsidRDefault="003950F3" w:rsidP="003950F3">
            <w:pPr>
              <w:pStyle w:val="ListParagraph"/>
              <w:widowControl w:val="0"/>
              <w:autoSpaceDE w:val="0"/>
              <w:autoSpaceDN w:val="0"/>
              <w:adjustRightInd w:val="0"/>
              <w:ind w:left="360"/>
              <w:rPr>
                <w:rFonts w:ascii="Arial" w:hAnsi="Arial" w:cs="Arial"/>
                <w:bCs/>
                <w:iCs/>
              </w:rPr>
            </w:pPr>
          </w:p>
          <w:p w14:paraId="3CF8628E" w14:textId="77777777" w:rsidR="003950F3" w:rsidRDefault="003950F3" w:rsidP="003950F3">
            <w:pPr>
              <w:widowControl w:val="0"/>
              <w:autoSpaceDE w:val="0"/>
              <w:autoSpaceDN w:val="0"/>
              <w:adjustRightInd w:val="0"/>
              <w:rPr>
                <w:rFonts w:ascii="Arial" w:hAnsi="Arial" w:cs="Arial"/>
                <w:bCs/>
                <w:iCs/>
              </w:rPr>
            </w:pPr>
            <w:r>
              <w:rPr>
                <w:rFonts w:ascii="Arial" w:hAnsi="Arial" w:cs="Arial"/>
                <w:bCs/>
                <w:iCs/>
              </w:rPr>
              <w:t>C</w:t>
            </w:r>
            <w:r w:rsidRPr="00E821B1">
              <w:rPr>
                <w:rFonts w:ascii="Arial" w:hAnsi="Arial" w:cs="Arial"/>
                <w:bCs/>
                <w:iCs/>
              </w:rPr>
              <w:t>andidates must possess, on the closing date:</w:t>
            </w:r>
          </w:p>
          <w:p w14:paraId="1FE9B25C" w14:textId="77777777" w:rsidR="003950F3" w:rsidRPr="00E821B1" w:rsidRDefault="003950F3" w:rsidP="003950F3">
            <w:pPr>
              <w:widowControl w:val="0"/>
              <w:autoSpaceDE w:val="0"/>
              <w:autoSpaceDN w:val="0"/>
              <w:adjustRightInd w:val="0"/>
              <w:rPr>
                <w:rFonts w:ascii="Arial" w:hAnsi="Arial" w:cs="Arial"/>
                <w:bCs/>
                <w:iCs/>
              </w:rPr>
            </w:pPr>
          </w:p>
          <w:p w14:paraId="636C45EB" w14:textId="77777777" w:rsidR="003950F3" w:rsidRPr="00E821B1" w:rsidRDefault="003950F3" w:rsidP="003950F3">
            <w:pPr>
              <w:widowControl w:val="0"/>
              <w:autoSpaceDE w:val="0"/>
              <w:autoSpaceDN w:val="0"/>
              <w:adjustRightInd w:val="0"/>
              <w:rPr>
                <w:rFonts w:ascii="Arial" w:hAnsi="Arial" w:cs="Arial"/>
                <w:b/>
                <w:bCs/>
                <w:iCs/>
              </w:rPr>
            </w:pPr>
            <w:r w:rsidRPr="00E821B1">
              <w:rPr>
                <w:rFonts w:ascii="Arial" w:hAnsi="Arial" w:cs="Arial"/>
                <w:b/>
                <w:bCs/>
                <w:iCs/>
              </w:rPr>
              <w:t xml:space="preserve">Education / Experience </w:t>
            </w:r>
          </w:p>
          <w:p w14:paraId="4BC321AF" w14:textId="77777777" w:rsidR="003950F3" w:rsidRPr="00E821B1" w:rsidRDefault="003950F3" w:rsidP="003950F3">
            <w:pPr>
              <w:widowControl w:val="0"/>
              <w:autoSpaceDE w:val="0"/>
              <w:autoSpaceDN w:val="0"/>
              <w:adjustRightInd w:val="0"/>
              <w:rPr>
                <w:rFonts w:ascii="Arial" w:hAnsi="Arial" w:cs="Arial"/>
                <w:b/>
                <w:bCs/>
                <w:iCs/>
                <w:color w:val="FF0000"/>
                <w:u w:val="single"/>
              </w:rPr>
            </w:pPr>
            <w:r w:rsidRPr="00E821B1">
              <w:rPr>
                <w:rFonts w:ascii="Arial" w:hAnsi="Arial" w:cs="Arial"/>
                <w:bCs/>
                <w:iCs/>
              </w:rPr>
              <w:t xml:space="preserve">Candidates are not required to be registered* in the Register of Medical Practitioners maintained by the Medical Council of Ireland during the application process but are strongly encouraged to apply for registration as soon as possible </w:t>
            </w:r>
            <w:r w:rsidRPr="00E821B1">
              <w:rPr>
                <w:rFonts w:ascii="Arial" w:hAnsi="Arial" w:cs="Arial"/>
                <w:b/>
                <w:bCs/>
                <w:iCs/>
                <w:color w:val="FF0000"/>
                <w:u w:val="single"/>
              </w:rPr>
              <w:t xml:space="preserve">as doctors who are not registered cannot take up appointment. </w:t>
            </w:r>
          </w:p>
          <w:p w14:paraId="17F02432" w14:textId="77777777" w:rsidR="003950F3" w:rsidRPr="00E821B1" w:rsidRDefault="003950F3" w:rsidP="003950F3">
            <w:pPr>
              <w:widowControl w:val="0"/>
              <w:autoSpaceDE w:val="0"/>
              <w:autoSpaceDN w:val="0"/>
              <w:adjustRightInd w:val="0"/>
              <w:rPr>
                <w:rFonts w:ascii="Arial" w:hAnsi="Arial" w:cs="Arial"/>
                <w:bCs/>
                <w:iCs/>
              </w:rPr>
            </w:pPr>
          </w:p>
          <w:p w14:paraId="72A96209" w14:textId="77777777" w:rsidR="003950F3" w:rsidRPr="00E821B1" w:rsidRDefault="003950F3" w:rsidP="003950F3">
            <w:pPr>
              <w:widowControl w:val="0"/>
              <w:autoSpaceDE w:val="0"/>
              <w:autoSpaceDN w:val="0"/>
              <w:adjustRightInd w:val="0"/>
              <w:rPr>
                <w:rFonts w:ascii="Arial" w:hAnsi="Arial" w:cs="Arial"/>
                <w:bCs/>
                <w:iCs/>
              </w:rPr>
            </w:pPr>
            <w:r w:rsidRPr="00E821B1">
              <w:rPr>
                <w:rFonts w:ascii="Arial" w:hAnsi="Arial" w:cs="Arial"/>
                <w:bCs/>
                <w:iCs/>
              </w:rPr>
              <w:t xml:space="preserve">All NCHDs taking up employment with the HSE who were not registered by the Medical Council in any of the divisions of the Register of Medical Practitioners </w:t>
            </w:r>
            <w:r w:rsidRPr="00E821B1">
              <w:rPr>
                <w:rFonts w:ascii="Arial" w:hAnsi="Arial" w:cs="Arial"/>
                <w:bCs/>
                <w:iCs/>
                <w:color w:val="FF0000"/>
              </w:rPr>
              <w:t xml:space="preserve">prior to 1st January 2015, or who did not complete the entirety of their under-graduate medical training in the Republic of Ireland, are required to provide evidence of one of the following: </w:t>
            </w:r>
          </w:p>
          <w:p w14:paraId="6722E53C" w14:textId="77777777" w:rsidR="003950F3" w:rsidRPr="00E821B1" w:rsidRDefault="003950F3" w:rsidP="003950F3">
            <w:pPr>
              <w:widowControl w:val="0"/>
              <w:autoSpaceDE w:val="0"/>
              <w:autoSpaceDN w:val="0"/>
              <w:adjustRightInd w:val="0"/>
              <w:rPr>
                <w:rFonts w:ascii="Arial" w:hAnsi="Arial" w:cs="Arial"/>
                <w:bCs/>
                <w:iCs/>
              </w:rPr>
            </w:pPr>
          </w:p>
          <w:p w14:paraId="40C11347" w14:textId="77777777" w:rsidR="003950F3" w:rsidRPr="00E821B1" w:rsidRDefault="003950F3" w:rsidP="003950F3">
            <w:pPr>
              <w:widowControl w:val="0"/>
              <w:autoSpaceDE w:val="0"/>
              <w:autoSpaceDN w:val="0"/>
              <w:adjustRightInd w:val="0"/>
              <w:rPr>
                <w:rFonts w:ascii="Arial" w:hAnsi="Arial" w:cs="Arial"/>
                <w:bCs/>
                <w:iCs/>
              </w:rPr>
            </w:pPr>
            <w:r w:rsidRPr="00E821B1">
              <w:rPr>
                <w:rFonts w:ascii="Arial" w:hAnsi="Arial" w:cs="Arial"/>
                <w:bCs/>
                <w:iCs/>
              </w:rPr>
              <w:t xml:space="preserve">• </w:t>
            </w:r>
            <w:r w:rsidRPr="00E821B1">
              <w:rPr>
                <w:rFonts w:ascii="Arial" w:hAnsi="Arial" w:cs="Arial"/>
                <w:bCs/>
                <w:iCs/>
                <w:color w:val="FF0000"/>
              </w:rPr>
              <w:t xml:space="preserve">IELTS (International English Language Testing System) </w:t>
            </w:r>
            <w:r w:rsidRPr="00E821B1">
              <w:rPr>
                <w:rFonts w:ascii="Arial" w:hAnsi="Arial" w:cs="Arial"/>
                <w:bCs/>
                <w:iCs/>
              </w:rPr>
              <w:t xml:space="preserve">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is available at www.ielts.org; </w:t>
            </w:r>
          </w:p>
          <w:p w14:paraId="4A0D5486" w14:textId="77777777" w:rsidR="003950F3" w:rsidRPr="00E821B1" w:rsidRDefault="003950F3" w:rsidP="003950F3">
            <w:pPr>
              <w:widowControl w:val="0"/>
              <w:autoSpaceDE w:val="0"/>
              <w:autoSpaceDN w:val="0"/>
              <w:adjustRightInd w:val="0"/>
              <w:rPr>
                <w:rFonts w:ascii="Arial" w:hAnsi="Arial" w:cs="Arial"/>
                <w:bCs/>
                <w:iCs/>
              </w:rPr>
            </w:pPr>
          </w:p>
          <w:p w14:paraId="7C706853" w14:textId="77777777" w:rsidR="003950F3" w:rsidRPr="00E821B1" w:rsidRDefault="003950F3" w:rsidP="003950F3">
            <w:pPr>
              <w:widowControl w:val="0"/>
              <w:autoSpaceDE w:val="0"/>
              <w:autoSpaceDN w:val="0"/>
              <w:adjustRightInd w:val="0"/>
              <w:rPr>
                <w:rFonts w:ascii="Arial" w:hAnsi="Arial" w:cs="Arial"/>
                <w:bCs/>
                <w:iCs/>
              </w:rPr>
            </w:pPr>
            <w:r w:rsidRPr="00E821B1">
              <w:rPr>
                <w:rFonts w:ascii="Arial" w:hAnsi="Arial" w:cs="Arial"/>
                <w:bCs/>
                <w:iCs/>
              </w:rPr>
              <w:t xml:space="preserve">OR </w:t>
            </w:r>
          </w:p>
          <w:p w14:paraId="7F5F3B93" w14:textId="77777777" w:rsidR="003950F3" w:rsidRPr="00E821B1" w:rsidRDefault="003950F3" w:rsidP="003950F3">
            <w:pPr>
              <w:widowControl w:val="0"/>
              <w:autoSpaceDE w:val="0"/>
              <w:autoSpaceDN w:val="0"/>
              <w:adjustRightInd w:val="0"/>
              <w:rPr>
                <w:rFonts w:ascii="Arial" w:hAnsi="Arial" w:cs="Arial"/>
                <w:bCs/>
                <w:iCs/>
              </w:rPr>
            </w:pPr>
            <w:r w:rsidRPr="00E821B1">
              <w:rPr>
                <w:rFonts w:ascii="Arial" w:hAnsi="Arial" w:cs="Arial"/>
                <w:bCs/>
                <w:iCs/>
              </w:rPr>
              <w:t xml:space="preserve">• </w:t>
            </w:r>
            <w:r w:rsidRPr="00E821B1">
              <w:rPr>
                <w:rFonts w:ascii="Arial" w:hAnsi="Arial" w:cs="Arial"/>
                <w:bCs/>
                <w:iCs/>
                <w:color w:val="FF0000"/>
              </w:rPr>
              <w:t xml:space="preserve">Completion of their medical degree in the any of the following countries – United Kingdom, Australia, Canada, New Zealand, or United States </w:t>
            </w:r>
          </w:p>
          <w:p w14:paraId="037D6753" w14:textId="77777777" w:rsidR="003950F3" w:rsidRPr="00E821B1" w:rsidRDefault="003950F3" w:rsidP="003950F3">
            <w:pPr>
              <w:widowControl w:val="0"/>
              <w:autoSpaceDE w:val="0"/>
              <w:autoSpaceDN w:val="0"/>
              <w:adjustRightInd w:val="0"/>
              <w:rPr>
                <w:rFonts w:ascii="Arial" w:hAnsi="Arial" w:cs="Arial"/>
                <w:bCs/>
                <w:iCs/>
              </w:rPr>
            </w:pPr>
          </w:p>
          <w:p w14:paraId="7CF1846F" w14:textId="77777777" w:rsidR="003950F3" w:rsidRPr="00E821B1" w:rsidRDefault="003950F3" w:rsidP="003950F3">
            <w:pPr>
              <w:widowControl w:val="0"/>
              <w:autoSpaceDE w:val="0"/>
              <w:autoSpaceDN w:val="0"/>
              <w:adjustRightInd w:val="0"/>
              <w:rPr>
                <w:rFonts w:ascii="Arial" w:hAnsi="Arial" w:cs="Arial"/>
                <w:bCs/>
                <w:iCs/>
              </w:rPr>
            </w:pPr>
            <w:r w:rsidRPr="00E821B1">
              <w:rPr>
                <w:rFonts w:ascii="Arial" w:hAnsi="Arial" w:cs="Arial"/>
                <w:bCs/>
                <w:iCs/>
              </w:rPr>
              <w:t xml:space="preserve">There are no exemptions to the above requirements. </w:t>
            </w:r>
          </w:p>
          <w:p w14:paraId="587299BF" w14:textId="77777777" w:rsidR="003950F3" w:rsidRPr="00E821B1" w:rsidRDefault="003950F3" w:rsidP="003950F3">
            <w:pPr>
              <w:widowControl w:val="0"/>
              <w:autoSpaceDE w:val="0"/>
              <w:autoSpaceDN w:val="0"/>
              <w:adjustRightInd w:val="0"/>
              <w:rPr>
                <w:rFonts w:ascii="Arial" w:hAnsi="Arial" w:cs="Arial"/>
                <w:bCs/>
                <w:iCs/>
              </w:rPr>
            </w:pPr>
          </w:p>
          <w:p w14:paraId="3F81254E" w14:textId="77777777" w:rsidR="003950F3" w:rsidRPr="00E821B1" w:rsidRDefault="003950F3" w:rsidP="003950F3">
            <w:pPr>
              <w:widowControl w:val="0"/>
              <w:autoSpaceDE w:val="0"/>
              <w:autoSpaceDN w:val="0"/>
              <w:adjustRightInd w:val="0"/>
              <w:rPr>
                <w:rFonts w:ascii="Arial" w:hAnsi="Arial" w:cs="Arial"/>
                <w:bCs/>
                <w:iCs/>
              </w:rPr>
            </w:pPr>
            <w:r w:rsidRPr="00E821B1">
              <w:rPr>
                <w:rFonts w:ascii="Arial" w:hAnsi="Arial" w:cs="Arial"/>
                <w:bCs/>
                <w:iCs/>
                <w:color w:val="FF0000"/>
              </w:rPr>
              <w:t xml:space="preserve">Before taking up the post: </w:t>
            </w:r>
            <w:r w:rsidRPr="00E821B1">
              <w:rPr>
                <w:rFonts w:ascii="Arial" w:hAnsi="Arial" w:cs="Arial"/>
                <w:bCs/>
                <w:iCs/>
              </w:rPr>
              <w:t xml:space="preserve">Each successful candidate </w:t>
            </w:r>
            <w:r w:rsidRPr="00E821B1">
              <w:rPr>
                <w:rFonts w:ascii="Arial" w:hAnsi="Arial" w:cs="Arial"/>
                <w:bCs/>
                <w:iCs/>
                <w:u w:val="single"/>
              </w:rPr>
              <w:t>must be registered</w:t>
            </w:r>
            <w:r w:rsidRPr="00E821B1">
              <w:rPr>
                <w:rFonts w:ascii="Arial" w:hAnsi="Arial" w:cs="Arial"/>
                <w:bCs/>
                <w:iCs/>
              </w:rPr>
              <w:t xml:space="preserve"> in the Register of Medical Practitioners, maintained by the Medical Council of Ireland, in accordance with the Medical Practitioners Act 2007 by 11th July 2022 to take up appointment from that time.</w:t>
            </w:r>
          </w:p>
          <w:p w14:paraId="5880F0E9" w14:textId="77777777" w:rsidR="003950F3" w:rsidRPr="00E821B1" w:rsidRDefault="003950F3" w:rsidP="003950F3">
            <w:pPr>
              <w:widowControl w:val="0"/>
              <w:autoSpaceDE w:val="0"/>
              <w:autoSpaceDN w:val="0"/>
              <w:adjustRightInd w:val="0"/>
              <w:rPr>
                <w:rFonts w:ascii="Arial" w:hAnsi="Arial" w:cs="Arial"/>
                <w:bCs/>
                <w:iCs/>
              </w:rPr>
            </w:pPr>
          </w:p>
          <w:p w14:paraId="65A6F0BC" w14:textId="77777777" w:rsidR="003950F3" w:rsidRPr="00E821B1" w:rsidRDefault="003950F3" w:rsidP="003950F3">
            <w:pPr>
              <w:widowControl w:val="0"/>
              <w:autoSpaceDE w:val="0"/>
              <w:autoSpaceDN w:val="0"/>
              <w:adjustRightInd w:val="0"/>
              <w:rPr>
                <w:rFonts w:ascii="Arial" w:hAnsi="Arial" w:cs="Arial"/>
                <w:bCs/>
                <w:iCs/>
              </w:rPr>
            </w:pPr>
            <w:r w:rsidRPr="00E821B1">
              <w:rPr>
                <w:rFonts w:ascii="Arial" w:hAnsi="Arial" w:cs="Arial"/>
                <w:bCs/>
                <w:iCs/>
              </w:rPr>
              <w:t xml:space="preserve">Please note that appointment to and continuation in posts that require statutory registration is dependent upon the post holder maintaining annual registration in the relevant division of the register maintained by </w:t>
            </w:r>
          </w:p>
          <w:p w14:paraId="506E512F" w14:textId="77777777" w:rsidR="003950F3" w:rsidRPr="00E821B1" w:rsidRDefault="003950F3" w:rsidP="003950F3">
            <w:pPr>
              <w:widowControl w:val="0"/>
              <w:autoSpaceDE w:val="0"/>
              <w:autoSpaceDN w:val="0"/>
              <w:adjustRightInd w:val="0"/>
              <w:rPr>
                <w:rFonts w:ascii="Arial" w:hAnsi="Arial" w:cs="Arial"/>
                <w:bCs/>
                <w:iCs/>
              </w:rPr>
            </w:pPr>
          </w:p>
          <w:p w14:paraId="332D5FB3" w14:textId="77777777" w:rsidR="003950F3" w:rsidRPr="00E821B1" w:rsidRDefault="003950F3" w:rsidP="003950F3">
            <w:pPr>
              <w:widowControl w:val="0"/>
              <w:autoSpaceDE w:val="0"/>
              <w:autoSpaceDN w:val="0"/>
              <w:adjustRightInd w:val="0"/>
              <w:rPr>
                <w:rFonts w:ascii="Arial" w:hAnsi="Arial" w:cs="Arial"/>
                <w:b/>
                <w:bCs/>
                <w:iCs/>
              </w:rPr>
            </w:pPr>
            <w:r w:rsidRPr="00E821B1">
              <w:rPr>
                <w:rFonts w:ascii="Arial" w:hAnsi="Arial" w:cs="Arial"/>
                <w:b/>
                <w:bCs/>
                <w:iCs/>
              </w:rPr>
              <w:t xml:space="preserve">For all Medical/Dental posts </w:t>
            </w:r>
          </w:p>
          <w:p w14:paraId="6EBD37E2" w14:textId="77777777" w:rsidR="003950F3" w:rsidRDefault="003950F3" w:rsidP="003950F3">
            <w:pPr>
              <w:widowControl w:val="0"/>
              <w:autoSpaceDE w:val="0"/>
              <w:autoSpaceDN w:val="0"/>
              <w:adjustRightInd w:val="0"/>
              <w:rPr>
                <w:rFonts w:ascii="Arial" w:hAnsi="Arial" w:cs="Arial"/>
                <w:bCs/>
                <w:iCs/>
              </w:rPr>
            </w:pPr>
            <w:r w:rsidRPr="00E821B1">
              <w:rPr>
                <w:rFonts w:ascii="Arial" w:hAnsi="Arial" w:cs="Arial"/>
                <w:bCs/>
                <w:iCs/>
              </w:rPr>
              <w:lastRenderedPageBreak/>
              <w:t>The Medical Council of Ireland or Irish Dental Council</w:t>
            </w:r>
          </w:p>
          <w:p w14:paraId="6C15BB7B" w14:textId="77777777" w:rsidR="003950F3" w:rsidRDefault="003950F3" w:rsidP="003950F3">
            <w:pPr>
              <w:widowControl w:val="0"/>
              <w:autoSpaceDE w:val="0"/>
              <w:autoSpaceDN w:val="0"/>
              <w:adjustRightInd w:val="0"/>
              <w:rPr>
                <w:rFonts w:ascii="Arial" w:hAnsi="Arial" w:cs="Arial"/>
                <w:bCs/>
                <w:iCs/>
              </w:rPr>
            </w:pPr>
          </w:p>
          <w:p w14:paraId="18C64A8F" w14:textId="77777777" w:rsidR="003950F3" w:rsidRPr="00522C05" w:rsidRDefault="003950F3" w:rsidP="003950F3">
            <w:pPr>
              <w:jc w:val="both"/>
              <w:rPr>
                <w:rFonts w:ascii="Arial" w:hAnsi="Arial" w:cs="Arial"/>
              </w:rPr>
            </w:pPr>
            <w:r w:rsidRPr="00522C05">
              <w:rPr>
                <w:rFonts w:ascii="Arial" w:hAnsi="Arial" w:cs="Arial"/>
              </w:rPr>
              <w:t>* Candidates with Irish Medical Council (</w:t>
            </w:r>
            <w:smartTag w:uri="urn:schemas-microsoft-com:office:smarttags" w:element="stockticker">
              <w:r w:rsidRPr="00522C05">
                <w:rPr>
                  <w:rFonts w:ascii="Arial" w:hAnsi="Arial" w:cs="Arial"/>
                </w:rPr>
                <w:t>IMC</w:t>
              </w:r>
            </w:smartTag>
            <w:r w:rsidRPr="00522C05">
              <w:rPr>
                <w:rFonts w:ascii="Arial" w:hAnsi="Arial" w:cs="Arial"/>
              </w:rPr>
              <w:t xml:space="preserve">) registration or an </w:t>
            </w:r>
            <w:smartTag w:uri="urn:schemas-microsoft-com:office:smarttags" w:element="stockticker">
              <w:r w:rsidRPr="00522C05">
                <w:rPr>
                  <w:rFonts w:ascii="Arial" w:hAnsi="Arial" w:cs="Arial"/>
                </w:rPr>
                <w:t>IMC</w:t>
              </w:r>
            </w:smartTag>
            <w:r w:rsidRPr="00522C05">
              <w:rPr>
                <w:rFonts w:ascii="Arial" w:hAnsi="Arial" w:cs="Arial"/>
              </w:rPr>
              <w:t xml:space="preserve"> Acceptance Letter Reference Number at the closing date for applications will be prioritised for interview purposes.  </w:t>
            </w:r>
          </w:p>
          <w:p w14:paraId="0A270095" w14:textId="77777777" w:rsidR="003950F3" w:rsidRPr="00522C05" w:rsidRDefault="003950F3" w:rsidP="003950F3">
            <w:pPr>
              <w:widowControl w:val="0"/>
              <w:autoSpaceDE w:val="0"/>
              <w:autoSpaceDN w:val="0"/>
              <w:adjustRightInd w:val="0"/>
              <w:rPr>
                <w:rFonts w:ascii="Arial" w:hAnsi="Arial" w:cs="Arial"/>
                <w:bCs/>
                <w:iCs/>
              </w:rPr>
            </w:pPr>
            <w:r w:rsidRPr="00522C05">
              <w:rPr>
                <w:rFonts w:ascii="Arial" w:hAnsi="Arial" w:cs="Arial"/>
                <w:iCs/>
              </w:rPr>
              <w:t xml:space="preserve">Registration is the responsibility of the applicant.  Please visit </w:t>
            </w:r>
            <w:hyperlink r:id="rId13" w:history="1">
              <w:r w:rsidRPr="00522C05">
                <w:rPr>
                  <w:rStyle w:val="Hyperlink"/>
                  <w:rFonts w:ascii="Arial" w:hAnsi="Arial" w:cs="Arial"/>
                  <w:iCs/>
                </w:rPr>
                <w:t>www.medicalcouncil.ie</w:t>
              </w:r>
            </w:hyperlink>
            <w:r w:rsidRPr="00522C05">
              <w:rPr>
                <w:rFonts w:ascii="Arial" w:hAnsi="Arial" w:cs="Arial"/>
                <w:iCs/>
              </w:rPr>
              <w:t xml:space="preserve"> for full details on registration.</w:t>
            </w:r>
          </w:p>
          <w:p w14:paraId="154E0330" w14:textId="77777777" w:rsidR="003950F3" w:rsidRPr="00E821B1" w:rsidRDefault="003950F3" w:rsidP="003950F3">
            <w:pPr>
              <w:widowControl w:val="0"/>
              <w:autoSpaceDE w:val="0"/>
              <w:autoSpaceDN w:val="0"/>
              <w:adjustRightInd w:val="0"/>
              <w:rPr>
                <w:rFonts w:ascii="Arial" w:hAnsi="Arial" w:cs="Arial"/>
                <w:bCs/>
                <w:iCs/>
              </w:rPr>
            </w:pPr>
          </w:p>
          <w:p w14:paraId="6CDCFE9C" w14:textId="77777777" w:rsidR="003950F3" w:rsidRPr="00E821B1" w:rsidRDefault="003950F3" w:rsidP="003950F3">
            <w:pPr>
              <w:widowControl w:val="0"/>
              <w:autoSpaceDE w:val="0"/>
              <w:autoSpaceDN w:val="0"/>
              <w:adjustRightInd w:val="0"/>
              <w:rPr>
                <w:rFonts w:ascii="Arial" w:hAnsi="Arial" w:cs="Arial"/>
                <w:bCs/>
                <w:iCs/>
              </w:rPr>
            </w:pPr>
          </w:p>
          <w:p w14:paraId="75208D05" w14:textId="77777777" w:rsidR="003950F3" w:rsidRPr="00E821B1" w:rsidRDefault="003950F3" w:rsidP="003950F3">
            <w:pPr>
              <w:rPr>
                <w:rFonts w:ascii="Arial" w:hAnsi="Arial" w:cs="Arial"/>
                <w:b/>
              </w:rPr>
            </w:pPr>
          </w:p>
          <w:p w14:paraId="7CCEFDD0" w14:textId="77777777" w:rsidR="003950F3" w:rsidRPr="00E821B1" w:rsidRDefault="003950F3" w:rsidP="003950F3">
            <w:pPr>
              <w:rPr>
                <w:rFonts w:ascii="Arial" w:hAnsi="Arial" w:cs="Arial"/>
                <w:b/>
              </w:rPr>
            </w:pPr>
            <w:r w:rsidRPr="00E821B1">
              <w:rPr>
                <w:rFonts w:ascii="Arial" w:hAnsi="Arial" w:cs="Arial"/>
                <w:b/>
              </w:rPr>
              <w:t>Health</w:t>
            </w:r>
          </w:p>
          <w:p w14:paraId="2BEBFE4A" w14:textId="77777777" w:rsidR="003950F3" w:rsidRPr="00E821B1" w:rsidRDefault="003950F3" w:rsidP="003950F3">
            <w:pPr>
              <w:rPr>
                <w:rFonts w:ascii="Arial" w:hAnsi="Arial" w:cs="Arial"/>
              </w:rPr>
            </w:pPr>
            <w:r w:rsidRPr="00E821B1">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7871BC0" w14:textId="77777777" w:rsidR="003950F3" w:rsidRPr="00E821B1" w:rsidRDefault="003950F3" w:rsidP="003950F3">
            <w:pPr>
              <w:rPr>
                <w:rFonts w:ascii="Arial" w:hAnsi="Arial" w:cs="Arial"/>
              </w:rPr>
            </w:pPr>
          </w:p>
          <w:p w14:paraId="35405770" w14:textId="77777777" w:rsidR="003950F3" w:rsidRPr="00E821B1" w:rsidRDefault="003950F3" w:rsidP="003950F3">
            <w:pPr>
              <w:ind w:right="-766"/>
              <w:rPr>
                <w:rFonts w:ascii="Arial" w:hAnsi="Arial" w:cs="Arial"/>
                <w:iCs/>
              </w:rPr>
            </w:pPr>
            <w:r w:rsidRPr="00E821B1">
              <w:rPr>
                <w:rFonts w:ascii="Arial" w:hAnsi="Arial" w:cs="Arial"/>
                <w:b/>
                <w:bCs/>
              </w:rPr>
              <w:t>Character</w:t>
            </w:r>
          </w:p>
          <w:p w14:paraId="0067307E" w14:textId="77777777" w:rsidR="003950F3" w:rsidRPr="00E821B1" w:rsidRDefault="003950F3" w:rsidP="003950F3">
            <w:pPr>
              <w:ind w:right="-766"/>
              <w:rPr>
                <w:rFonts w:ascii="Arial" w:hAnsi="Arial" w:cs="Arial"/>
              </w:rPr>
            </w:pPr>
            <w:r w:rsidRPr="00E821B1">
              <w:rPr>
                <w:rFonts w:ascii="Arial" w:hAnsi="Arial" w:cs="Arial"/>
              </w:rPr>
              <w:t>Each candidate for and any person holding the office must be of good character.</w:t>
            </w:r>
          </w:p>
          <w:p w14:paraId="1151045D" w14:textId="77777777" w:rsidR="003950F3" w:rsidRPr="00FC59B9" w:rsidRDefault="003950F3" w:rsidP="003950F3">
            <w:pPr>
              <w:rPr>
                <w:rFonts w:ascii="Arial" w:hAnsi="Arial" w:cs="Arial"/>
                <w:b/>
                <w:bCs/>
                <w:iCs/>
                <w:color w:val="222222"/>
                <w:sz w:val="22"/>
                <w:szCs w:val="22"/>
                <w:shd w:val="clear" w:color="auto" w:fill="FFFFFF"/>
              </w:rPr>
            </w:pPr>
          </w:p>
        </w:tc>
      </w:tr>
      <w:tr w:rsidR="003950F3" w:rsidRPr="00FC59B9" w14:paraId="7F366102" w14:textId="77777777" w:rsidTr="00514062">
        <w:tc>
          <w:tcPr>
            <w:tcW w:w="1233" w:type="pct"/>
            <w:tcBorders>
              <w:top w:val="single" w:sz="4" w:space="0" w:color="auto"/>
              <w:left w:val="single" w:sz="4" w:space="0" w:color="auto"/>
              <w:bottom w:val="single" w:sz="4" w:space="0" w:color="auto"/>
              <w:right w:val="single" w:sz="4" w:space="0" w:color="auto"/>
            </w:tcBorders>
          </w:tcPr>
          <w:p w14:paraId="4AFC68BB" w14:textId="04CCC6CE" w:rsidR="003950F3" w:rsidRPr="00FC59B9" w:rsidRDefault="003950F3" w:rsidP="003950F3">
            <w:pPr>
              <w:rPr>
                <w:rFonts w:ascii="Arial" w:hAnsi="Arial" w:cs="Arial"/>
                <w:b/>
                <w:bCs/>
                <w:sz w:val="22"/>
                <w:szCs w:val="22"/>
              </w:rPr>
            </w:pPr>
            <w:r w:rsidRPr="00FC59B9">
              <w:rPr>
                <w:rFonts w:ascii="Arial" w:hAnsi="Arial" w:cs="Arial"/>
                <w:b/>
                <w:bCs/>
                <w:sz w:val="22"/>
                <w:szCs w:val="22"/>
              </w:rPr>
              <w:lastRenderedPageBreak/>
              <w:t>Post specific requirements</w:t>
            </w:r>
          </w:p>
          <w:p w14:paraId="504A9C88" w14:textId="77777777" w:rsidR="003950F3" w:rsidRPr="00FC59B9" w:rsidRDefault="003950F3" w:rsidP="003950F3">
            <w:pPr>
              <w:rPr>
                <w:rFonts w:ascii="Arial" w:hAnsi="Arial" w:cs="Arial"/>
                <w:b/>
                <w:bCs/>
                <w:sz w:val="22"/>
                <w:szCs w:val="22"/>
              </w:rPr>
            </w:pPr>
          </w:p>
        </w:tc>
        <w:tc>
          <w:tcPr>
            <w:tcW w:w="3767" w:type="pct"/>
            <w:tcBorders>
              <w:top w:val="single" w:sz="4" w:space="0" w:color="auto"/>
              <w:left w:val="single" w:sz="4" w:space="0" w:color="auto"/>
              <w:bottom w:val="single" w:sz="4" w:space="0" w:color="auto"/>
              <w:right w:val="single" w:sz="4" w:space="0" w:color="auto"/>
            </w:tcBorders>
          </w:tcPr>
          <w:p w14:paraId="3269B635" w14:textId="77777777" w:rsidR="003950F3" w:rsidRPr="0065602F" w:rsidRDefault="003950F3" w:rsidP="003950F3">
            <w:pPr>
              <w:pStyle w:val="ListParagraph"/>
              <w:numPr>
                <w:ilvl w:val="0"/>
                <w:numId w:val="4"/>
              </w:numPr>
              <w:contextualSpacing/>
              <w:rPr>
                <w:rFonts w:ascii="Arial" w:hAnsi="Arial" w:cs="Arial"/>
                <w:bCs/>
              </w:rPr>
            </w:pPr>
            <w:r w:rsidRPr="0065602F">
              <w:rPr>
                <w:rFonts w:ascii="Arial" w:hAnsi="Arial" w:cs="Arial"/>
                <w:bCs/>
              </w:rPr>
              <w:t>Registration with Irish Medical Council</w:t>
            </w:r>
          </w:p>
          <w:p w14:paraId="72ED0614" w14:textId="34683FAC" w:rsidR="003950F3" w:rsidRPr="002C35AC" w:rsidRDefault="002C35AC" w:rsidP="002C35AC">
            <w:pPr>
              <w:pStyle w:val="ListParagraph"/>
              <w:numPr>
                <w:ilvl w:val="0"/>
                <w:numId w:val="4"/>
              </w:numPr>
              <w:contextualSpacing/>
              <w:rPr>
                <w:rFonts w:ascii="Arial" w:hAnsi="Arial" w:cs="Arial"/>
                <w:bCs/>
              </w:rPr>
            </w:pPr>
            <w:proofErr w:type="spellStart"/>
            <w:r>
              <w:rPr>
                <w:rFonts w:ascii="Arial" w:hAnsi="Arial" w:cs="Arial"/>
                <w:bCs/>
              </w:rPr>
              <w:t>MRCPsych</w:t>
            </w:r>
            <w:proofErr w:type="spellEnd"/>
            <w:r>
              <w:rPr>
                <w:rFonts w:ascii="Arial" w:hAnsi="Arial" w:cs="Arial"/>
                <w:bCs/>
              </w:rPr>
              <w:t xml:space="preserve"> or equivalent</w:t>
            </w:r>
          </w:p>
          <w:p w14:paraId="1E3F5897" w14:textId="2F37D9AE" w:rsidR="003950F3" w:rsidRPr="00FC59B9" w:rsidRDefault="003950F3" w:rsidP="003950F3">
            <w:pPr>
              <w:rPr>
                <w:rFonts w:ascii="Arial" w:hAnsi="Arial" w:cs="Arial"/>
                <w:b/>
                <w:bCs/>
                <w:color w:val="000099"/>
                <w:sz w:val="22"/>
                <w:szCs w:val="22"/>
                <w:u w:val="single"/>
              </w:rPr>
            </w:pPr>
          </w:p>
        </w:tc>
      </w:tr>
      <w:tr w:rsidR="003950F3" w:rsidRPr="00FC59B9" w14:paraId="59EF65EA" w14:textId="77777777" w:rsidTr="00514062">
        <w:tc>
          <w:tcPr>
            <w:tcW w:w="1233" w:type="pct"/>
          </w:tcPr>
          <w:p w14:paraId="643486DB" w14:textId="1FFE3E2F" w:rsidR="003950F3" w:rsidRPr="00FC59B9" w:rsidRDefault="003950F3" w:rsidP="003950F3">
            <w:pPr>
              <w:rPr>
                <w:rFonts w:ascii="Arial" w:hAnsi="Arial" w:cs="Arial"/>
                <w:b/>
                <w:bCs/>
                <w:sz w:val="22"/>
                <w:szCs w:val="22"/>
              </w:rPr>
            </w:pPr>
            <w:r w:rsidRPr="00FC59B9">
              <w:rPr>
                <w:rFonts w:ascii="Arial" w:hAnsi="Arial" w:cs="Arial"/>
                <w:b/>
                <w:bCs/>
                <w:sz w:val="22"/>
                <w:szCs w:val="22"/>
              </w:rPr>
              <w:t>Other requirements specific to the post</w:t>
            </w:r>
          </w:p>
        </w:tc>
        <w:tc>
          <w:tcPr>
            <w:tcW w:w="3767" w:type="pct"/>
          </w:tcPr>
          <w:p w14:paraId="4E9D15B5" w14:textId="72574631" w:rsidR="00514062" w:rsidRPr="0065602F" w:rsidRDefault="00514062" w:rsidP="00514062">
            <w:pPr>
              <w:pStyle w:val="ListParagraph"/>
              <w:numPr>
                <w:ilvl w:val="0"/>
                <w:numId w:val="42"/>
              </w:numPr>
              <w:rPr>
                <w:rFonts w:ascii="Arial" w:hAnsi="Arial" w:cs="Arial"/>
                <w:bCs/>
                <w:iCs/>
              </w:rPr>
            </w:pPr>
            <w:r>
              <w:rPr>
                <w:rFonts w:ascii="Arial" w:hAnsi="Arial" w:cs="Arial"/>
                <w:bCs/>
              </w:rPr>
              <w:t>O</w:t>
            </w:r>
            <w:r w:rsidRPr="0065602F">
              <w:rPr>
                <w:rFonts w:ascii="Arial" w:hAnsi="Arial" w:cs="Arial"/>
                <w:bCs/>
              </w:rPr>
              <w:t>wn transport essential &amp; drivers licence as the post may require frequent travel</w:t>
            </w:r>
          </w:p>
          <w:p w14:paraId="7B569891" w14:textId="77777777" w:rsidR="00514062" w:rsidRPr="0065602F" w:rsidRDefault="00514062" w:rsidP="00514062">
            <w:pPr>
              <w:pStyle w:val="ListParagraph"/>
              <w:numPr>
                <w:ilvl w:val="0"/>
                <w:numId w:val="42"/>
              </w:numPr>
              <w:rPr>
                <w:rFonts w:ascii="Arial" w:hAnsi="Arial" w:cs="Arial"/>
                <w:iCs/>
              </w:rPr>
            </w:pPr>
            <w:r w:rsidRPr="0065602F">
              <w:rPr>
                <w:rFonts w:ascii="Arial" w:hAnsi="Arial" w:cs="Arial"/>
                <w:iCs/>
              </w:rPr>
              <w:t>Participate in an on-call rota</w:t>
            </w:r>
          </w:p>
          <w:p w14:paraId="79F239B2" w14:textId="77777777" w:rsidR="003950F3" w:rsidRPr="0065602F" w:rsidRDefault="003950F3" w:rsidP="003950F3">
            <w:pPr>
              <w:contextualSpacing/>
              <w:rPr>
                <w:rFonts w:ascii="Arial" w:hAnsi="Arial" w:cs="Arial"/>
                <w:bCs/>
              </w:rPr>
            </w:pPr>
          </w:p>
          <w:p w14:paraId="0E4DCE48" w14:textId="0DC021F5" w:rsidR="003950F3" w:rsidRPr="00FC59B9" w:rsidRDefault="003950F3" w:rsidP="00514062">
            <w:pPr>
              <w:pStyle w:val="ListParagraph"/>
              <w:ind w:left="360"/>
              <w:rPr>
                <w:rFonts w:ascii="Arial" w:hAnsi="Arial" w:cs="Arial"/>
                <w:b/>
                <w:iCs/>
                <w:color w:val="000099"/>
                <w:sz w:val="22"/>
                <w:szCs w:val="22"/>
              </w:rPr>
            </w:pPr>
          </w:p>
        </w:tc>
      </w:tr>
      <w:tr w:rsidR="003950F3" w:rsidRPr="00FC59B9" w14:paraId="437354A7" w14:textId="77777777" w:rsidTr="00514062">
        <w:tc>
          <w:tcPr>
            <w:tcW w:w="1233" w:type="pct"/>
          </w:tcPr>
          <w:p w14:paraId="3FD389F1" w14:textId="7545571D" w:rsidR="003950F3" w:rsidRPr="00FC59B9" w:rsidRDefault="003950F3" w:rsidP="003950F3">
            <w:pPr>
              <w:rPr>
                <w:rFonts w:ascii="Arial" w:hAnsi="Arial" w:cs="Arial"/>
                <w:b/>
                <w:bCs/>
                <w:sz w:val="22"/>
                <w:szCs w:val="22"/>
              </w:rPr>
            </w:pPr>
            <w:r w:rsidRPr="00FC59B9">
              <w:rPr>
                <w:rFonts w:ascii="Arial" w:hAnsi="Arial" w:cs="Arial"/>
                <w:b/>
                <w:bCs/>
                <w:sz w:val="22"/>
                <w:szCs w:val="22"/>
              </w:rPr>
              <w:t>Additional eligibility requirements:</w:t>
            </w:r>
          </w:p>
          <w:p w14:paraId="255FA45E" w14:textId="0A67812E" w:rsidR="003950F3" w:rsidRPr="00FC59B9" w:rsidRDefault="003950F3" w:rsidP="003950F3">
            <w:pPr>
              <w:rPr>
                <w:rFonts w:ascii="Arial" w:hAnsi="Arial" w:cs="Arial"/>
                <w:b/>
                <w:bCs/>
                <w:sz w:val="22"/>
                <w:szCs w:val="22"/>
              </w:rPr>
            </w:pPr>
          </w:p>
        </w:tc>
        <w:tc>
          <w:tcPr>
            <w:tcW w:w="3767" w:type="pct"/>
          </w:tcPr>
          <w:p w14:paraId="67225D5A" w14:textId="0DD2B481" w:rsidR="003950F3" w:rsidRDefault="003950F3" w:rsidP="003950F3">
            <w:pPr>
              <w:pStyle w:val="Default"/>
              <w:rPr>
                <w:b/>
                <w:bCs/>
                <w:sz w:val="22"/>
                <w:szCs w:val="22"/>
              </w:rPr>
            </w:pPr>
            <w:r w:rsidRPr="00FC59B9">
              <w:rPr>
                <w:b/>
                <w:bCs/>
                <w:sz w:val="22"/>
                <w:szCs w:val="22"/>
              </w:rPr>
              <w:t xml:space="preserve">Citizenship </w:t>
            </w:r>
            <w:r>
              <w:rPr>
                <w:b/>
                <w:bCs/>
                <w:sz w:val="22"/>
                <w:szCs w:val="22"/>
              </w:rPr>
              <w:t>r</w:t>
            </w:r>
            <w:r w:rsidRPr="00FC59B9">
              <w:rPr>
                <w:b/>
                <w:bCs/>
                <w:sz w:val="22"/>
                <w:szCs w:val="22"/>
              </w:rPr>
              <w:t xml:space="preserve">equirements </w:t>
            </w:r>
          </w:p>
          <w:p w14:paraId="676378DA" w14:textId="77777777" w:rsidR="00B05A08" w:rsidRPr="00FC59B9" w:rsidRDefault="00B05A08" w:rsidP="003950F3">
            <w:pPr>
              <w:pStyle w:val="Default"/>
              <w:rPr>
                <w:sz w:val="22"/>
                <w:szCs w:val="22"/>
              </w:rPr>
            </w:pPr>
          </w:p>
          <w:p w14:paraId="2C642096" w14:textId="77777777" w:rsidR="003950F3" w:rsidRPr="00B05A08" w:rsidRDefault="003950F3" w:rsidP="003950F3">
            <w:pPr>
              <w:pStyle w:val="Default"/>
              <w:rPr>
                <w:sz w:val="20"/>
                <w:szCs w:val="20"/>
              </w:rPr>
            </w:pPr>
            <w:r w:rsidRPr="00B05A08">
              <w:rPr>
                <w:sz w:val="20"/>
                <w:szCs w:val="20"/>
              </w:rPr>
              <w:t xml:space="preserve">Eligible candidates must be: </w:t>
            </w:r>
          </w:p>
          <w:p w14:paraId="354421BA" w14:textId="087C34A8" w:rsidR="003950F3" w:rsidRPr="00B05A08" w:rsidRDefault="003950F3" w:rsidP="003950F3">
            <w:pPr>
              <w:pStyle w:val="ListParagraph"/>
              <w:numPr>
                <w:ilvl w:val="0"/>
                <w:numId w:val="29"/>
              </w:numPr>
              <w:spacing w:after="120"/>
              <w:rPr>
                <w:rFonts w:ascii="Arial" w:hAnsi="Arial" w:cs="Arial"/>
              </w:rPr>
            </w:pPr>
            <w:r w:rsidRPr="00B05A08">
              <w:rPr>
                <w:rFonts w:ascii="Arial" w:hAnsi="Arial" w:cs="Arial"/>
              </w:rPr>
              <w:t xml:space="preserve">EEA, Swiss, or British citizens </w:t>
            </w:r>
          </w:p>
          <w:p w14:paraId="0FE712BB" w14:textId="5E0B69BC" w:rsidR="003950F3" w:rsidRPr="00B05A08" w:rsidRDefault="003950F3" w:rsidP="003950F3">
            <w:pPr>
              <w:spacing w:after="120"/>
              <w:ind w:left="360"/>
              <w:rPr>
                <w:rFonts w:ascii="Arial" w:hAnsi="Arial" w:cs="Arial"/>
                <w:b/>
              </w:rPr>
            </w:pPr>
            <w:r w:rsidRPr="00B05A08">
              <w:rPr>
                <w:rFonts w:ascii="Arial" w:hAnsi="Arial" w:cs="Arial"/>
                <w:b/>
              </w:rPr>
              <w:t>OR</w:t>
            </w:r>
          </w:p>
          <w:p w14:paraId="0476F498" w14:textId="5A1360FF" w:rsidR="003950F3" w:rsidRPr="00B05A08" w:rsidRDefault="003950F3" w:rsidP="003950F3">
            <w:pPr>
              <w:pStyle w:val="ListParagraph"/>
              <w:numPr>
                <w:ilvl w:val="0"/>
                <w:numId w:val="29"/>
              </w:numPr>
              <w:spacing w:after="120"/>
              <w:rPr>
                <w:rFonts w:ascii="Arial" w:hAnsi="Arial" w:cs="Arial"/>
              </w:rPr>
            </w:pPr>
            <w:r w:rsidRPr="00B05A08">
              <w:rPr>
                <w:rFonts w:ascii="Arial" w:hAnsi="Arial" w:cs="Arial"/>
              </w:rPr>
              <w:t xml:space="preserve">Non-European Economic Area citizens with permission to reside and work in the State </w:t>
            </w:r>
          </w:p>
          <w:p w14:paraId="3BA041C6" w14:textId="494B0D51" w:rsidR="003950F3" w:rsidRPr="00B05A08" w:rsidRDefault="003950F3" w:rsidP="003950F3">
            <w:pPr>
              <w:pStyle w:val="Default"/>
              <w:ind w:left="1080"/>
              <w:rPr>
                <w:bCs/>
                <w:color w:val="2A2347"/>
                <w:sz w:val="20"/>
                <w:szCs w:val="20"/>
              </w:rPr>
            </w:pPr>
            <w:r w:rsidRPr="00B05A08">
              <w:rPr>
                <w:bCs/>
                <w:color w:val="2A2347"/>
                <w:sz w:val="20"/>
                <w:szCs w:val="20"/>
              </w:rPr>
              <w:t>Read Appendix 2 of the Additional Campaign Information for further information on accepted Stamps for Non-EEA citizens resident in the State, including those with refugee status.</w:t>
            </w:r>
          </w:p>
          <w:p w14:paraId="655E923E" w14:textId="77777777" w:rsidR="003950F3" w:rsidRPr="002C35AC" w:rsidRDefault="003950F3" w:rsidP="003950F3">
            <w:pPr>
              <w:spacing w:after="120"/>
              <w:ind w:left="360"/>
              <w:rPr>
                <w:rFonts w:ascii="Arial" w:hAnsi="Arial" w:cs="Arial"/>
                <w:b/>
                <w:iCs/>
              </w:rPr>
            </w:pPr>
            <w:r w:rsidRPr="002C35AC">
              <w:rPr>
                <w:rFonts w:ascii="Arial" w:hAnsi="Arial" w:cs="Arial"/>
                <w:b/>
                <w:iCs/>
              </w:rPr>
              <w:t>OR</w:t>
            </w:r>
          </w:p>
          <w:p w14:paraId="230C223A" w14:textId="6B652FA7" w:rsidR="003950F3" w:rsidRPr="002C35AC" w:rsidRDefault="003950F3" w:rsidP="003950F3">
            <w:pPr>
              <w:pStyle w:val="ListParagraph"/>
              <w:numPr>
                <w:ilvl w:val="0"/>
                <w:numId w:val="29"/>
              </w:numPr>
              <w:spacing w:after="120"/>
              <w:rPr>
                <w:rFonts w:ascii="Arial" w:hAnsi="Arial" w:cs="Arial"/>
                <w:iCs/>
              </w:rPr>
            </w:pPr>
            <w:r w:rsidRPr="002C35AC">
              <w:rPr>
                <w:rFonts w:ascii="Arial" w:hAnsi="Arial" w:cs="Arial"/>
                <w:iCs/>
              </w:rPr>
              <w:t>Suitably qualified, non-resident non-EEA citizens.</w:t>
            </w:r>
          </w:p>
          <w:p w14:paraId="486C6F84" w14:textId="608B380B" w:rsidR="003950F3" w:rsidRPr="002C35AC" w:rsidRDefault="003950F3" w:rsidP="003950F3">
            <w:pPr>
              <w:spacing w:after="120"/>
              <w:ind w:left="360"/>
              <w:rPr>
                <w:rFonts w:ascii="Arial" w:hAnsi="Arial" w:cs="Arial"/>
                <w:iCs/>
              </w:rPr>
            </w:pPr>
            <w:r w:rsidRPr="002C35AC">
              <w:rPr>
                <w:rFonts w:ascii="Arial" w:hAnsi="Arial" w:cs="Arial"/>
                <w:iCs/>
              </w:rPr>
              <w:t>The HSE welcomes applications from suitably qualified, non-resident non-EEA citizens, and will support successful candidates in their application for a Work Permit, as applicable.</w:t>
            </w:r>
          </w:p>
          <w:p w14:paraId="568D1B20" w14:textId="7E567104" w:rsidR="003950F3" w:rsidRPr="00B05A08" w:rsidRDefault="003950F3" w:rsidP="003950F3">
            <w:pPr>
              <w:pStyle w:val="Default"/>
              <w:rPr>
                <w:bCs/>
                <w:color w:val="2A2347"/>
                <w:sz w:val="20"/>
                <w:szCs w:val="20"/>
              </w:rPr>
            </w:pPr>
          </w:p>
          <w:p w14:paraId="61B8EBEC" w14:textId="77777777" w:rsidR="003950F3" w:rsidRDefault="003950F3" w:rsidP="003950F3">
            <w:pPr>
              <w:pStyle w:val="NormalWeb"/>
              <w:shd w:val="clear" w:color="auto" w:fill="FFFFFF"/>
              <w:spacing w:before="0" w:beforeAutospacing="0" w:after="150" w:afterAutospacing="0"/>
              <w:rPr>
                <w:rFonts w:ascii="Arial" w:hAnsi="Arial" w:cs="Arial"/>
                <w:iCs/>
                <w:color w:val="000099"/>
                <w:sz w:val="20"/>
                <w:szCs w:val="20"/>
              </w:rPr>
            </w:pPr>
            <w:r w:rsidRPr="00B05A08">
              <w:rPr>
                <w:rFonts w:ascii="Arial" w:hAnsi="Arial" w:cs="Arial"/>
                <w:iCs/>
                <w:color w:val="000099"/>
                <w:sz w:val="20"/>
                <w:szCs w:val="20"/>
              </w:rPr>
              <w:t xml:space="preserve">Read more about </w:t>
            </w:r>
            <w:hyperlink r:id="rId14" w:history="1">
              <w:r w:rsidRPr="00B05A08">
                <w:rPr>
                  <w:rStyle w:val="Hyperlink"/>
                  <w:rFonts w:ascii="Arial" w:hAnsi="Arial" w:cs="Arial"/>
                  <w:sz w:val="20"/>
                  <w:szCs w:val="20"/>
                </w:rPr>
                <w:t xml:space="preserve">Department of Enterprise, Trade &amp; Employment </w:t>
              </w:r>
              <w:r w:rsidRPr="00B05A08">
                <w:rPr>
                  <w:rStyle w:val="Hyperlink"/>
                  <w:rFonts w:ascii="Arial" w:hAnsi="Arial" w:cs="Arial"/>
                  <w:iCs/>
                  <w:sz w:val="20"/>
                  <w:szCs w:val="20"/>
                </w:rPr>
                <w:t>Work Permits</w:t>
              </w:r>
            </w:hyperlink>
            <w:r w:rsidRPr="00B05A08">
              <w:rPr>
                <w:rFonts w:ascii="Arial" w:hAnsi="Arial" w:cs="Arial"/>
                <w:iCs/>
                <w:color w:val="000099"/>
                <w:sz w:val="20"/>
                <w:szCs w:val="20"/>
              </w:rPr>
              <w:t>.</w:t>
            </w:r>
          </w:p>
          <w:p w14:paraId="613182C9" w14:textId="6E2021AD" w:rsidR="00B05A08" w:rsidRPr="00FC59B9" w:rsidRDefault="00B05A08" w:rsidP="003950F3">
            <w:pPr>
              <w:pStyle w:val="NormalWeb"/>
              <w:shd w:val="clear" w:color="auto" w:fill="FFFFFF"/>
              <w:spacing w:before="0" w:beforeAutospacing="0" w:after="150" w:afterAutospacing="0"/>
              <w:rPr>
                <w:rFonts w:ascii="Arial" w:hAnsi="Arial" w:cs="Arial"/>
                <w:iCs/>
                <w:color w:val="000099"/>
                <w:sz w:val="22"/>
                <w:szCs w:val="22"/>
                <w:lang w:val="en-GB" w:eastAsia="en-GB"/>
              </w:rPr>
            </w:pPr>
          </w:p>
        </w:tc>
      </w:tr>
      <w:tr w:rsidR="003950F3" w:rsidRPr="00FC59B9" w14:paraId="466ACF54" w14:textId="77777777" w:rsidTr="00514062">
        <w:tc>
          <w:tcPr>
            <w:tcW w:w="1233" w:type="pct"/>
          </w:tcPr>
          <w:p w14:paraId="50259FF8" w14:textId="3085F32B" w:rsidR="003950F3" w:rsidRPr="00FC59B9" w:rsidRDefault="003950F3" w:rsidP="003950F3">
            <w:pPr>
              <w:rPr>
                <w:rFonts w:ascii="Arial" w:hAnsi="Arial" w:cs="Arial"/>
                <w:b/>
                <w:bCs/>
                <w:sz w:val="22"/>
                <w:szCs w:val="22"/>
              </w:rPr>
            </w:pPr>
            <w:r w:rsidRPr="00FC59B9">
              <w:rPr>
                <w:rFonts w:ascii="Arial" w:hAnsi="Arial" w:cs="Arial"/>
                <w:b/>
                <w:bCs/>
                <w:sz w:val="22"/>
                <w:szCs w:val="22"/>
              </w:rPr>
              <w:t>Skills, competencies and/or knowledge</w:t>
            </w:r>
          </w:p>
          <w:p w14:paraId="4E76BE64" w14:textId="77777777" w:rsidR="003950F3" w:rsidRPr="00FC59B9" w:rsidRDefault="003950F3" w:rsidP="003950F3">
            <w:pPr>
              <w:rPr>
                <w:rFonts w:ascii="Arial" w:hAnsi="Arial" w:cs="Arial"/>
                <w:b/>
                <w:bCs/>
                <w:sz w:val="22"/>
                <w:szCs w:val="22"/>
              </w:rPr>
            </w:pPr>
          </w:p>
          <w:p w14:paraId="3C72DF3D" w14:textId="77777777" w:rsidR="003950F3" w:rsidRPr="00FC59B9" w:rsidRDefault="003950F3" w:rsidP="003950F3">
            <w:pPr>
              <w:rPr>
                <w:rFonts w:ascii="Arial" w:hAnsi="Arial" w:cs="Arial"/>
                <w:b/>
                <w:bCs/>
                <w:sz w:val="22"/>
                <w:szCs w:val="22"/>
              </w:rPr>
            </w:pPr>
          </w:p>
        </w:tc>
        <w:tc>
          <w:tcPr>
            <w:tcW w:w="3767" w:type="pct"/>
          </w:tcPr>
          <w:p w14:paraId="5B80AD2A" w14:textId="6A788DCF" w:rsidR="00B05A08" w:rsidRPr="00B05A08" w:rsidRDefault="00B05A08" w:rsidP="00B05A08">
            <w:pPr>
              <w:pStyle w:val="ListParagraph"/>
              <w:numPr>
                <w:ilvl w:val="0"/>
                <w:numId w:val="43"/>
              </w:numPr>
              <w:ind w:left="320"/>
              <w:rPr>
                <w:rFonts w:ascii="Arial" w:hAnsi="Arial" w:cs="Arial"/>
              </w:rPr>
            </w:pPr>
            <w:r w:rsidRPr="00B05A08">
              <w:rPr>
                <w:rFonts w:ascii="Arial" w:hAnsi="Arial" w:cs="Arial"/>
              </w:rPr>
              <w:t>Essential - Ability to undertake basic medical tasks including but not limited to phlebotomy, IV cannulation and ability to take and read an ECG</w:t>
            </w:r>
          </w:p>
          <w:p w14:paraId="5D79D444" w14:textId="22ED5D4D" w:rsidR="00C06111" w:rsidRPr="00522C05" w:rsidRDefault="00C06111" w:rsidP="00C06111">
            <w:pPr>
              <w:numPr>
                <w:ilvl w:val="0"/>
                <w:numId w:val="11"/>
              </w:numPr>
              <w:rPr>
                <w:rFonts w:ascii="Arial" w:hAnsi="Arial" w:cs="Arial"/>
              </w:rPr>
            </w:pPr>
            <w:r w:rsidRPr="00522C05">
              <w:rPr>
                <w:rFonts w:ascii="Arial" w:hAnsi="Arial" w:cs="Arial"/>
              </w:rPr>
              <w:t xml:space="preserve">Sufficient command of the English language to effectively carry out the duties and responsibilities of the role. The </w:t>
            </w:r>
            <w:smartTag w:uri="urn:schemas-microsoft-com:office:smarttags" w:element="stockticker">
              <w:r w:rsidRPr="00522C05">
                <w:rPr>
                  <w:rFonts w:ascii="Arial" w:hAnsi="Arial" w:cs="Arial"/>
                </w:rPr>
                <w:t>HSE</w:t>
              </w:r>
            </w:smartTag>
            <w:r w:rsidRPr="00522C05">
              <w:rPr>
                <w:rFonts w:ascii="Arial" w:hAnsi="Arial" w:cs="Arial"/>
              </w:rPr>
              <w:t xml:space="preserve"> reserves the right to require appointees to undertake a test of English language competency at any point in their employment; </w:t>
            </w:r>
          </w:p>
          <w:p w14:paraId="25D1265F" w14:textId="77777777" w:rsidR="00C06111" w:rsidRPr="00522C05" w:rsidRDefault="00C06111" w:rsidP="00C06111">
            <w:pPr>
              <w:numPr>
                <w:ilvl w:val="0"/>
                <w:numId w:val="11"/>
              </w:numPr>
              <w:ind w:right="-330"/>
              <w:rPr>
                <w:rFonts w:ascii="Arial" w:hAnsi="Arial" w:cs="Arial"/>
              </w:rPr>
            </w:pPr>
            <w:r w:rsidRPr="00522C05">
              <w:rPr>
                <w:rFonts w:ascii="Arial" w:hAnsi="Arial" w:cs="Arial"/>
                <w:iCs/>
              </w:rPr>
              <w:t xml:space="preserve">Sufficient clinical knowledge </w:t>
            </w:r>
            <w:r w:rsidRPr="00522C05">
              <w:rPr>
                <w:rFonts w:ascii="Arial" w:hAnsi="Arial" w:cs="Arial"/>
              </w:rPr>
              <w:t xml:space="preserve">and evidence based practice </w:t>
            </w:r>
            <w:r w:rsidRPr="00522C05">
              <w:rPr>
                <w:rFonts w:ascii="Arial" w:hAnsi="Arial" w:cs="Arial"/>
                <w:iCs/>
              </w:rPr>
              <w:t>to carry out the duties and responsibilities of the role;</w:t>
            </w:r>
            <w:r w:rsidRPr="00522C05">
              <w:rPr>
                <w:rFonts w:ascii="Arial" w:hAnsi="Arial" w:cs="Arial"/>
              </w:rPr>
              <w:t xml:space="preserve"> </w:t>
            </w:r>
          </w:p>
          <w:p w14:paraId="63B9D30A" w14:textId="77777777" w:rsidR="00C06111" w:rsidRPr="00522C05" w:rsidRDefault="00C06111" w:rsidP="00C06111">
            <w:pPr>
              <w:numPr>
                <w:ilvl w:val="0"/>
                <w:numId w:val="11"/>
              </w:numPr>
              <w:ind w:right="-330"/>
              <w:rPr>
                <w:rFonts w:ascii="Arial" w:hAnsi="Arial" w:cs="Arial"/>
              </w:rPr>
            </w:pPr>
            <w:r w:rsidRPr="00522C05">
              <w:rPr>
                <w:rFonts w:ascii="Arial" w:hAnsi="Arial" w:cs="Arial"/>
              </w:rPr>
              <w:t>Ability to apply knowledge to evidence based practice;</w:t>
            </w:r>
          </w:p>
          <w:p w14:paraId="6AE2203D" w14:textId="77777777" w:rsidR="00C06111" w:rsidRPr="00522C05" w:rsidRDefault="00C06111" w:rsidP="00C06111">
            <w:pPr>
              <w:numPr>
                <w:ilvl w:val="0"/>
                <w:numId w:val="11"/>
              </w:numPr>
              <w:ind w:right="-330"/>
              <w:rPr>
                <w:rFonts w:ascii="Arial" w:hAnsi="Arial" w:cs="Arial"/>
              </w:rPr>
            </w:pPr>
            <w:r w:rsidRPr="00522C05">
              <w:rPr>
                <w:rFonts w:ascii="Arial" w:hAnsi="Arial" w:cs="Arial"/>
              </w:rPr>
              <w:t>Effective team skills and leadership potential;</w:t>
            </w:r>
          </w:p>
          <w:p w14:paraId="7FFBBCCB" w14:textId="77777777" w:rsidR="00C06111" w:rsidRPr="00522C05" w:rsidRDefault="00C06111" w:rsidP="00C06111">
            <w:pPr>
              <w:numPr>
                <w:ilvl w:val="0"/>
                <w:numId w:val="11"/>
              </w:numPr>
              <w:ind w:right="-330"/>
              <w:rPr>
                <w:rFonts w:ascii="Arial" w:hAnsi="Arial" w:cs="Arial"/>
              </w:rPr>
            </w:pPr>
            <w:r w:rsidRPr="00522C05">
              <w:rPr>
                <w:rFonts w:ascii="Arial" w:hAnsi="Arial" w:cs="Arial"/>
                <w:iCs/>
              </w:rPr>
              <w:lastRenderedPageBreak/>
              <w:t xml:space="preserve">The ability to plan and deliver care in an effective and resourceful manner; </w:t>
            </w:r>
          </w:p>
          <w:p w14:paraId="7786A2AA" w14:textId="77777777" w:rsidR="00C06111" w:rsidRPr="00522C05" w:rsidRDefault="00C06111" w:rsidP="00C06111">
            <w:pPr>
              <w:numPr>
                <w:ilvl w:val="0"/>
                <w:numId w:val="11"/>
              </w:numPr>
              <w:ind w:right="-330"/>
              <w:rPr>
                <w:rFonts w:ascii="Arial" w:hAnsi="Arial" w:cs="Arial"/>
              </w:rPr>
            </w:pPr>
            <w:r w:rsidRPr="00522C05">
              <w:rPr>
                <w:rFonts w:ascii="Arial" w:hAnsi="Arial" w:cs="Arial"/>
                <w:iCs/>
              </w:rPr>
              <w:t>A</w:t>
            </w:r>
            <w:r w:rsidRPr="00522C05">
              <w:rPr>
                <w:rFonts w:ascii="Arial" w:hAnsi="Arial" w:cs="Arial"/>
              </w:rPr>
              <w:t>bility to manage and develop self in a busy working environment;</w:t>
            </w:r>
          </w:p>
          <w:p w14:paraId="031B5BC2" w14:textId="77777777" w:rsidR="00C06111" w:rsidRPr="00522C05" w:rsidRDefault="00C06111" w:rsidP="00C06111">
            <w:pPr>
              <w:numPr>
                <w:ilvl w:val="0"/>
                <w:numId w:val="11"/>
              </w:numPr>
              <w:ind w:right="-330"/>
              <w:rPr>
                <w:rFonts w:ascii="Arial" w:hAnsi="Arial" w:cs="Arial"/>
              </w:rPr>
            </w:pPr>
            <w:r w:rsidRPr="00522C05">
              <w:rPr>
                <w:rFonts w:ascii="Arial" w:hAnsi="Arial" w:cs="Arial"/>
              </w:rPr>
              <w:t>Ability to effectively evaluate clinical information and make appropriate decisions;</w:t>
            </w:r>
          </w:p>
          <w:p w14:paraId="4B9BC8AA" w14:textId="77777777" w:rsidR="00C06111" w:rsidRPr="00522C05" w:rsidRDefault="00C06111" w:rsidP="00C06111">
            <w:pPr>
              <w:numPr>
                <w:ilvl w:val="0"/>
                <w:numId w:val="11"/>
              </w:numPr>
              <w:ind w:right="-330"/>
              <w:rPr>
                <w:rFonts w:ascii="Arial" w:hAnsi="Arial" w:cs="Arial"/>
              </w:rPr>
            </w:pPr>
            <w:r w:rsidRPr="00522C05">
              <w:rPr>
                <w:rFonts w:ascii="Arial" w:hAnsi="Arial" w:cs="Arial"/>
              </w:rPr>
              <w:t>Commitment to assuring high standards and strive for a person centred service;</w:t>
            </w:r>
          </w:p>
          <w:p w14:paraId="326DFB87" w14:textId="77777777" w:rsidR="00C06111" w:rsidRPr="00522C05" w:rsidRDefault="00C06111" w:rsidP="00C06111">
            <w:pPr>
              <w:numPr>
                <w:ilvl w:val="0"/>
                <w:numId w:val="11"/>
              </w:numPr>
              <w:ind w:right="-330"/>
              <w:rPr>
                <w:rFonts w:ascii="Arial" w:hAnsi="Arial" w:cs="Arial"/>
              </w:rPr>
            </w:pPr>
            <w:r w:rsidRPr="00522C05">
              <w:rPr>
                <w:rFonts w:ascii="Arial" w:hAnsi="Arial" w:cs="Arial"/>
                <w:iCs/>
              </w:rPr>
              <w:t xml:space="preserve">Effective team skills; </w:t>
            </w:r>
          </w:p>
          <w:p w14:paraId="40572563" w14:textId="77777777" w:rsidR="00C06111" w:rsidRPr="00522C05" w:rsidRDefault="00C06111" w:rsidP="00C06111">
            <w:pPr>
              <w:numPr>
                <w:ilvl w:val="0"/>
                <w:numId w:val="11"/>
              </w:numPr>
              <w:ind w:right="-330"/>
              <w:rPr>
                <w:rFonts w:ascii="Arial" w:hAnsi="Arial" w:cs="Arial"/>
              </w:rPr>
            </w:pPr>
            <w:r w:rsidRPr="00522C05">
              <w:rPr>
                <w:rFonts w:ascii="Arial" w:hAnsi="Arial" w:cs="Arial"/>
                <w:iCs/>
              </w:rPr>
              <w:t>Effective communication and interpersonal skills including the ability to collaborate with colleagues, families etc. and good presentation skills;</w:t>
            </w:r>
          </w:p>
          <w:p w14:paraId="6A421B68" w14:textId="77777777" w:rsidR="00C06111" w:rsidRPr="00522C05" w:rsidRDefault="00C06111" w:rsidP="00C06111">
            <w:pPr>
              <w:numPr>
                <w:ilvl w:val="0"/>
                <w:numId w:val="11"/>
              </w:numPr>
              <w:rPr>
                <w:rFonts w:ascii="Arial" w:hAnsi="Arial" w:cs="Arial"/>
              </w:rPr>
            </w:pPr>
            <w:r w:rsidRPr="00522C05">
              <w:rPr>
                <w:rFonts w:ascii="Arial" w:hAnsi="Arial" w:cs="Arial"/>
              </w:rPr>
              <w:t>Awareness and appreciation of the patient and the ability to empathise with and treat others with dignity and respect;</w:t>
            </w:r>
          </w:p>
          <w:p w14:paraId="052259D3" w14:textId="77777777" w:rsidR="00C06111" w:rsidRPr="00522C05" w:rsidRDefault="00C06111" w:rsidP="00C06111">
            <w:pPr>
              <w:numPr>
                <w:ilvl w:val="0"/>
                <w:numId w:val="11"/>
              </w:numPr>
              <w:ind w:right="-330"/>
              <w:rPr>
                <w:rFonts w:ascii="Arial" w:hAnsi="Arial" w:cs="Arial"/>
              </w:rPr>
            </w:pPr>
            <w:r w:rsidRPr="00522C05">
              <w:rPr>
                <w:rFonts w:ascii="Arial" w:hAnsi="Arial" w:cs="Arial"/>
                <w:iCs/>
              </w:rPr>
              <w:t xml:space="preserve">Flexibility and openness to change; </w:t>
            </w:r>
          </w:p>
          <w:p w14:paraId="11DC9C7E" w14:textId="77777777" w:rsidR="00C06111" w:rsidRPr="00522C05" w:rsidRDefault="00C06111" w:rsidP="00C06111">
            <w:pPr>
              <w:numPr>
                <w:ilvl w:val="0"/>
                <w:numId w:val="11"/>
              </w:numPr>
              <w:ind w:right="-330"/>
              <w:rPr>
                <w:rFonts w:ascii="Arial" w:hAnsi="Arial" w:cs="Arial"/>
              </w:rPr>
            </w:pPr>
            <w:r w:rsidRPr="00522C05">
              <w:rPr>
                <w:rFonts w:ascii="Arial" w:hAnsi="Arial" w:cs="Arial"/>
              </w:rPr>
              <w:t>Ability to utilise supervision effectively;</w:t>
            </w:r>
          </w:p>
          <w:p w14:paraId="576C4106" w14:textId="77777777" w:rsidR="00C06111" w:rsidRPr="00522C05" w:rsidRDefault="00C06111" w:rsidP="00C06111">
            <w:pPr>
              <w:numPr>
                <w:ilvl w:val="0"/>
                <w:numId w:val="11"/>
              </w:numPr>
              <w:ind w:right="-330"/>
              <w:outlineLvl w:val="0"/>
              <w:rPr>
                <w:rFonts w:ascii="Arial" w:hAnsi="Arial" w:cs="Arial"/>
              </w:rPr>
            </w:pPr>
            <w:r w:rsidRPr="00522C05">
              <w:rPr>
                <w:rFonts w:ascii="Arial" w:hAnsi="Arial" w:cs="Arial"/>
              </w:rPr>
              <w:t>Willingness to develop IT skills relevant to the role.</w:t>
            </w:r>
          </w:p>
          <w:p w14:paraId="006FB075" w14:textId="77777777" w:rsidR="003950F3" w:rsidRPr="00FC59B9" w:rsidRDefault="003950F3" w:rsidP="003950F3">
            <w:pPr>
              <w:rPr>
                <w:rFonts w:ascii="Arial" w:hAnsi="Arial" w:cs="Arial"/>
                <w:iCs/>
                <w:color w:val="000099"/>
                <w:sz w:val="22"/>
                <w:szCs w:val="22"/>
              </w:rPr>
            </w:pPr>
          </w:p>
          <w:p w14:paraId="49E08C15" w14:textId="10A47C3B" w:rsidR="003950F3" w:rsidRPr="00FC59B9" w:rsidRDefault="003950F3" w:rsidP="00C06111">
            <w:pPr>
              <w:pStyle w:val="ListParagraph"/>
              <w:ind w:left="360"/>
              <w:rPr>
                <w:rFonts w:ascii="Arial" w:hAnsi="Arial" w:cs="Arial"/>
                <w:color w:val="000099"/>
                <w:sz w:val="22"/>
                <w:szCs w:val="22"/>
                <w:lang w:val="en-IE" w:eastAsia="en-US"/>
              </w:rPr>
            </w:pPr>
          </w:p>
        </w:tc>
      </w:tr>
      <w:tr w:rsidR="003950F3" w:rsidRPr="00FC59B9" w14:paraId="5E008459" w14:textId="77777777" w:rsidTr="00514062">
        <w:tc>
          <w:tcPr>
            <w:tcW w:w="1233" w:type="pct"/>
          </w:tcPr>
          <w:p w14:paraId="0AA0B138" w14:textId="169F5268" w:rsidR="003950F3" w:rsidRPr="00FC59B9" w:rsidRDefault="003950F3" w:rsidP="003950F3">
            <w:pPr>
              <w:rPr>
                <w:rFonts w:ascii="Arial" w:hAnsi="Arial" w:cs="Arial"/>
                <w:b/>
                <w:bCs/>
                <w:sz w:val="22"/>
                <w:szCs w:val="22"/>
              </w:rPr>
            </w:pPr>
            <w:r w:rsidRPr="00FC59B9">
              <w:rPr>
                <w:rFonts w:ascii="Arial" w:hAnsi="Arial" w:cs="Arial"/>
                <w:b/>
                <w:bCs/>
                <w:sz w:val="22"/>
                <w:szCs w:val="22"/>
              </w:rPr>
              <w:lastRenderedPageBreak/>
              <w:t>Campaign specific selection process</w:t>
            </w:r>
          </w:p>
          <w:p w14:paraId="51BB73CE" w14:textId="77777777" w:rsidR="003950F3" w:rsidRPr="00FC59B9" w:rsidRDefault="003950F3" w:rsidP="003950F3">
            <w:pPr>
              <w:rPr>
                <w:rFonts w:ascii="Arial" w:hAnsi="Arial" w:cs="Arial"/>
                <w:b/>
                <w:bCs/>
                <w:sz w:val="22"/>
                <w:szCs w:val="22"/>
              </w:rPr>
            </w:pPr>
          </w:p>
          <w:p w14:paraId="1F568419" w14:textId="37F9FAF8" w:rsidR="003950F3" w:rsidRPr="00FC59B9" w:rsidRDefault="003950F3" w:rsidP="003950F3">
            <w:pPr>
              <w:rPr>
                <w:rFonts w:ascii="Arial" w:hAnsi="Arial" w:cs="Arial"/>
                <w:b/>
                <w:bCs/>
                <w:sz w:val="22"/>
                <w:szCs w:val="22"/>
              </w:rPr>
            </w:pPr>
            <w:r w:rsidRPr="00FC59B9">
              <w:rPr>
                <w:rFonts w:ascii="Arial" w:hAnsi="Arial" w:cs="Arial"/>
                <w:b/>
                <w:bCs/>
                <w:sz w:val="22"/>
                <w:szCs w:val="22"/>
              </w:rPr>
              <w:t>Ranking/shortlisting / interview</w:t>
            </w:r>
          </w:p>
        </w:tc>
        <w:tc>
          <w:tcPr>
            <w:tcW w:w="3767" w:type="pct"/>
          </w:tcPr>
          <w:p w14:paraId="551679E3" w14:textId="789808DF" w:rsidR="003950F3" w:rsidRPr="00514062" w:rsidRDefault="003950F3" w:rsidP="003950F3">
            <w:pPr>
              <w:rPr>
                <w:rFonts w:ascii="Arial" w:hAnsi="Arial" w:cs="Arial"/>
              </w:rPr>
            </w:pPr>
            <w:r w:rsidRPr="00514062">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3950F3" w:rsidRPr="00514062" w:rsidRDefault="003950F3" w:rsidP="003950F3">
            <w:pPr>
              <w:rPr>
                <w:rFonts w:ascii="Arial" w:hAnsi="Arial" w:cs="Arial"/>
              </w:rPr>
            </w:pPr>
          </w:p>
          <w:p w14:paraId="20CA5DF2" w14:textId="375FEFD6" w:rsidR="003950F3" w:rsidRPr="00514062" w:rsidRDefault="003950F3" w:rsidP="003950F3">
            <w:pPr>
              <w:rPr>
                <w:rFonts w:ascii="Arial" w:hAnsi="Arial" w:cs="Arial"/>
              </w:rPr>
            </w:pPr>
            <w:r w:rsidRPr="00514062">
              <w:rPr>
                <w:rFonts w:ascii="Arial" w:hAnsi="Arial" w:cs="Arial"/>
              </w:rPr>
              <w:t xml:space="preserve">Failure to include information regarding these requirements may result in you not progressing to the next stage of the selection process.  </w:t>
            </w:r>
          </w:p>
          <w:p w14:paraId="0E82C8B6" w14:textId="77777777" w:rsidR="003950F3" w:rsidRPr="00514062" w:rsidRDefault="003950F3" w:rsidP="003950F3">
            <w:pPr>
              <w:rPr>
                <w:rFonts w:ascii="Arial" w:hAnsi="Arial" w:cs="Arial"/>
                <w:iCs/>
              </w:rPr>
            </w:pPr>
          </w:p>
          <w:p w14:paraId="4A5A9FA5" w14:textId="6602F543" w:rsidR="003950F3" w:rsidRPr="00514062" w:rsidRDefault="003950F3" w:rsidP="003950F3">
            <w:pPr>
              <w:rPr>
                <w:rFonts w:ascii="Arial" w:hAnsi="Arial" w:cs="Arial"/>
                <w:iCs/>
              </w:rPr>
            </w:pPr>
            <w:r w:rsidRPr="00514062">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3950F3" w:rsidRPr="00FC59B9" w:rsidRDefault="003950F3" w:rsidP="003950F3">
            <w:pPr>
              <w:rPr>
                <w:rFonts w:ascii="Arial" w:hAnsi="Arial" w:cs="Arial"/>
                <w:iCs/>
                <w:sz w:val="22"/>
                <w:szCs w:val="22"/>
                <w:highlight w:val="yellow"/>
              </w:rPr>
            </w:pPr>
          </w:p>
        </w:tc>
      </w:tr>
      <w:tr w:rsidR="003950F3" w:rsidRPr="00FC59B9" w14:paraId="0AD66BBB" w14:textId="77777777" w:rsidTr="005140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33" w:type="pct"/>
          </w:tcPr>
          <w:p w14:paraId="143B93D8" w14:textId="6D4F1E65" w:rsidR="003950F3" w:rsidRPr="00FC59B9" w:rsidRDefault="003950F3" w:rsidP="003950F3">
            <w:pPr>
              <w:rPr>
                <w:rFonts w:ascii="Arial" w:hAnsi="Arial" w:cs="Arial"/>
                <w:b/>
                <w:bCs/>
                <w:sz w:val="22"/>
                <w:szCs w:val="22"/>
              </w:rPr>
            </w:pPr>
            <w:r w:rsidRPr="00FC59B9">
              <w:rPr>
                <w:rFonts w:ascii="Arial" w:hAnsi="Arial" w:cs="Arial"/>
                <w:b/>
                <w:bCs/>
                <w:sz w:val="22"/>
                <w:szCs w:val="22"/>
              </w:rPr>
              <w:t xml:space="preserve">Diversity, equality and inclusion </w:t>
            </w:r>
          </w:p>
          <w:p w14:paraId="4CA380A9" w14:textId="77777777" w:rsidR="003950F3" w:rsidRPr="00FC59B9" w:rsidRDefault="003950F3" w:rsidP="003950F3">
            <w:pPr>
              <w:jc w:val="right"/>
              <w:rPr>
                <w:rFonts w:ascii="Arial" w:hAnsi="Arial" w:cs="Arial"/>
                <w:b/>
                <w:bCs/>
                <w:sz w:val="22"/>
                <w:szCs w:val="22"/>
              </w:rPr>
            </w:pPr>
          </w:p>
        </w:tc>
        <w:tc>
          <w:tcPr>
            <w:tcW w:w="3767" w:type="pct"/>
          </w:tcPr>
          <w:p w14:paraId="378BC044" w14:textId="77777777" w:rsidR="003950F3" w:rsidRPr="00514062" w:rsidRDefault="003950F3" w:rsidP="003950F3">
            <w:pPr>
              <w:rPr>
                <w:rFonts w:ascii="Arial" w:hAnsi="Arial" w:cs="Arial"/>
                <w:iCs/>
              </w:rPr>
            </w:pPr>
            <w:r w:rsidRPr="00514062">
              <w:rPr>
                <w:rFonts w:ascii="Arial" w:hAnsi="Arial" w:cs="Arial"/>
                <w:iCs/>
              </w:rPr>
              <w:t>The HSE is an equal opportunities employer.</w:t>
            </w:r>
          </w:p>
          <w:p w14:paraId="075BC7A0" w14:textId="77777777" w:rsidR="003950F3" w:rsidRPr="00514062" w:rsidRDefault="003950F3" w:rsidP="003950F3">
            <w:pPr>
              <w:rPr>
                <w:rFonts w:ascii="Arial" w:hAnsi="Arial" w:cs="Arial"/>
                <w:color w:val="000000"/>
                <w:shd w:val="clear" w:color="auto" w:fill="FFFFFF"/>
              </w:rPr>
            </w:pPr>
          </w:p>
          <w:p w14:paraId="6705ED36" w14:textId="77777777" w:rsidR="003950F3" w:rsidRPr="00514062" w:rsidRDefault="003950F3" w:rsidP="003950F3">
            <w:pPr>
              <w:rPr>
                <w:rFonts w:ascii="Arial" w:hAnsi="Arial" w:cs="Arial"/>
                <w:color w:val="000000"/>
                <w:shd w:val="clear" w:color="auto" w:fill="FFFFFF"/>
              </w:rPr>
            </w:pPr>
            <w:r w:rsidRPr="00514062">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3950F3" w:rsidRPr="00514062" w:rsidRDefault="003950F3" w:rsidP="003950F3">
            <w:pPr>
              <w:rPr>
                <w:rFonts w:ascii="Arial" w:hAnsi="Arial" w:cs="Arial"/>
                <w:color w:val="000000"/>
                <w:shd w:val="clear" w:color="auto" w:fill="FFFFFF"/>
              </w:rPr>
            </w:pPr>
          </w:p>
          <w:p w14:paraId="25259069" w14:textId="77777777" w:rsidR="003950F3" w:rsidRPr="00514062" w:rsidRDefault="003950F3" w:rsidP="003950F3">
            <w:pPr>
              <w:rPr>
                <w:rFonts w:ascii="Arial" w:hAnsi="Arial" w:cs="Arial"/>
                <w:color w:val="000000"/>
                <w:shd w:val="clear" w:color="auto" w:fill="FFFFFF"/>
              </w:rPr>
            </w:pPr>
            <w:r w:rsidRPr="00514062">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3950F3" w:rsidRPr="00FC59B9" w:rsidRDefault="003950F3" w:rsidP="003950F3">
            <w:pPr>
              <w:rPr>
                <w:rFonts w:ascii="Arial" w:hAnsi="Arial" w:cs="Arial"/>
                <w:color w:val="000000"/>
                <w:sz w:val="22"/>
                <w:szCs w:val="22"/>
                <w:shd w:val="clear" w:color="auto" w:fill="FFFFFF"/>
              </w:rPr>
            </w:pPr>
          </w:p>
          <w:p w14:paraId="03FA5A57" w14:textId="1A88009B" w:rsidR="003950F3" w:rsidRPr="00A127EC" w:rsidRDefault="003950F3" w:rsidP="003950F3">
            <w:pPr>
              <w:rPr>
                <w:rFonts w:ascii="Arial" w:hAnsi="Arial" w:cs="Arial"/>
                <w:color w:val="000000"/>
                <w:shd w:val="clear" w:color="auto" w:fill="FFFFFF"/>
              </w:rPr>
            </w:pPr>
            <w:r w:rsidRPr="00A127EC">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3950F3" w:rsidRPr="00A127EC" w:rsidRDefault="003950F3" w:rsidP="003950F3">
            <w:pPr>
              <w:rPr>
                <w:rFonts w:ascii="Arial" w:hAnsi="Arial" w:cs="Arial"/>
                <w:color w:val="000000"/>
                <w:shd w:val="clear" w:color="auto" w:fill="FFFFFF"/>
              </w:rPr>
            </w:pPr>
          </w:p>
          <w:p w14:paraId="24F19261" w14:textId="22DD2FA0" w:rsidR="003950F3" w:rsidRPr="00FC59B9" w:rsidRDefault="003950F3" w:rsidP="003950F3">
            <w:pPr>
              <w:rPr>
                <w:rFonts w:ascii="Arial" w:hAnsi="Arial" w:cs="Arial"/>
                <w:sz w:val="22"/>
                <w:szCs w:val="22"/>
              </w:rPr>
            </w:pPr>
            <w:r w:rsidRPr="00A127EC">
              <w:rPr>
                <w:rFonts w:ascii="Arial" w:hAnsi="Arial" w:cs="Arial"/>
              </w:rPr>
              <w:t xml:space="preserve">Read more about the HSE’s commitment to </w:t>
            </w:r>
            <w:hyperlink r:id="rId15" w:history="1">
              <w:r w:rsidRPr="00A127EC">
                <w:rPr>
                  <w:rStyle w:val="Hyperlink"/>
                  <w:rFonts w:ascii="Arial" w:hAnsi="Arial" w:cs="Arial"/>
                </w:rPr>
                <w:t>Diversity, Equality and Inclusion</w:t>
              </w:r>
            </w:hyperlink>
            <w:r w:rsidRPr="00FC59B9">
              <w:rPr>
                <w:rFonts w:ascii="Arial" w:hAnsi="Arial" w:cs="Arial"/>
                <w:sz w:val="22"/>
                <w:szCs w:val="22"/>
              </w:rPr>
              <w:t xml:space="preserve"> </w:t>
            </w:r>
          </w:p>
          <w:p w14:paraId="611557CE" w14:textId="280D653D" w:rsidR="003950F3" w:rsidRPr="00FC59B9" w:rsidRDefault="003950F3" w:rsidP="003950F3">
            <w:pPr>
              <w:rPr>
                <w:rFonts w:ascii="Arial" w:hAnsi="Arial" w:cs="Arial"/>
                <w:sz w:val="22"/>
                <w:szCs w:val="22"/>
              </w:rPr>
            </w:pPr>
          </w:p>
        </w:tc>
      </w:tr>
      <w:tr w:rsidR="003950F3" w:rsidRPr="00FC59B9" w14:paraId="34206BA6" w14:textId="77777777" w:rsidTr="00514062">
        <w:tc>
          <w:tcPr>
            <w:tcW w:w="1233" w:type="pct"/>
          </w:tcPr>
          <w:p w14:paraId="54E222E5" w14:textId="3BE0F72B" w:rsidR="003950F3" w:rsidRPr="00FC59B9" w:rsidRDefault="003950F3" w:rsidP="003950F3">
            <w:pPr>
              <w:rPr>
                <w:rFonts w:ascii="Arial" w:hAnsi="Arial" w:cs="Arial"/>
                <w:b/>
                <w:bCs/>
                <w:sz w:val="22"/>
                <w:szCs w:val="22"/>
              </w:rPr>
            </w:pPr>
            <w:r w:rsidRPr="00FC59B9">
              <w:rPr>
                <w:rFonts w:ascii="Arial" w:hAnsi="Arial" w:cs="Arial"/>
                <w:b/>
                <w:bCs/>
                <w:sz w:val="22"/>
                <w:szCs w:val="22"/>
              </w:rPr>
              <w:t>Code of practice</w:t>
            </w:r>
          </w:p>
        </w:tc>
        <w:tc>
          <w:tcPr>
            <w:tcW w:w="3767" w:type="pct"/>
          </w:tcPr>
          <w:p w14:paraId="02619FDC" w14:textId="77777777" w:rsidR="003950F3" w:rsidRPr="00A127EC" w:rsidRDefault="003950F3" w:rsidP="003950F3">
            <w:pPr>
              <w:rPr>
                <w:rFonts w:ascii="Arial" w:hAnsi="Arial" w:cs="Arial"/>
                <w:lang w:val="en-IE" w:eastAsia="en-US"/>
              </w:rPr>
            </w:pPr>
            <w:r w:rsidRPr="00A127EC">
              <w:rPr>
                <w:rFonts w:ascii="Arial" w:hAnsi="Arial" w:cs="Arial"/>
              </w:rPr>
              <w:t>The Health Service Executive</w:t>
            </w:r>
            <w:r w:rsidRPr="00A127EC">
              <w:rPr>
                <w:rFonts w:ascii="Arial" w:hAnsi="Arial" w:cs="Arial"/>
                <w:color w:val="FF0000"/>
              </w:rPr>
              <w:t xml:space="preserve"> </w:t>
            </w:r>
            <w:r w:rsidRPr="00A127EC">
              <w:rPr>
                <w:rFonts w:ascii="Arial" w:hAnsi="Arial" w:cs="Arial"/>
              </w:rPr>
              <w:t>will run this campaign in compliance with the Code of Practice prepared by the Commission for Public Service Appointments (CPSA).</w:t>
            </w:r>
          </w:p>
          <w:p w14:paraId="763E6747" w14:textId="77777777" w:rsidR="003950F3" w:rsidRPr="00A127EC" w:rsidRDefault="003950F3" w:rsidP="003950F3">
            <w:pPr>
              <w:rPr>
                <w:rFonts w:ascii="Arial" w:hAnsi="Arial" w:cs="Arial"/>
              </w:rPr>
            </w:pPr>
          </w:p>
          <w:p w14:paraId="530CFD04" w14:textId="5EE30451" w:rsidR="003950F3" w:rsidRPr="00A127EC" w:rsidRDefault="003950F3" w:rsidP="003950F3">
            <w:pPr>
              <w:shd w:val="clear" w:color="auto" w:fill="FFFFFF"/>
              <w:spacing w:line="276" w:lineRule="auto"/>
              <w:rPr>
                <w:rFonts w:ascii="Arial" w:hAnsi="Arial" w:cs="Arial"/>
                <w:color w:val="333333"/>
                <w:lang w:val="en-IE" w:eastAsia="en-IE"/>
              </w:rPr>
            </w:pPr>
            <w:r w:rsidRPr="00A127EC">
              <w:rPr>
                <w:rFonts w:ascii="Arial" w:hAnsi="Arial" w:cs="Arial"/>
              </w:rPr>
              <w:t xml:space="preserve">The CPSA is responsible for </w:t>
            </w:r>
            <w:r w:rsidRPr="00A127EC">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3950F3" w:rsidRPr="00A127EC" w:rsidRDefault="003950F3" w:rsidP="003950F3">
            <w:pPr>
              <w:ind w:firstLine="720"/>
              <w:rPr>
                <w:rFonts w:ascii="Arial" w:hAnsi="Arial" w:cs="Arial"/>
              </w:rPr>
            </w:pPr>
          </w:p>
          <w:p w14:paraId="7BD7C8A0" w14:textId="5C891930" w:rsidR="003950F3" w:rsidRPr="00A127EC" w:rsidRDefault="003950F3" w:rsidP="003950F3">
            <w:pPr>
              <w:rPr>
                <w:rFonts w:ascii="Arial" w:hAnsi="Arial" w:cs="Arial"/>
                <w:lang w:val="en-IE" w:eastAsia="en-US"/>
              </w:rPr>
            </w:pPr>
            <w:r w:rsidRPr="00A127EC">
              <w:rPr>
                <w:rFonts w:ascii="Arial" w:hAnsi="Arial" w:cs="Arial"/>
              </w:rPr>
              <w:t xml:space="preserve">Read the </w:t>
            </w:r>
            <w:hyperlink r:id="rId16" w:history="1">
              <w:r w:rsidRPr="00A127EC">
                <w:rPr>
                  <w:rStyle w:val="Hyperlink"/>
                  <w:rFonts w:ascii="Arial" w:hAnsi="Arial" w:cs="Arial"/>
                </w:rPr>
                <w:t>CPSA Code of Practice</w:t>
              </w:r>
            </w:hyperlink>
            <w:r w:rsidRPr="00A127EC">
              <w:rPr>
                <w:rFonts w:ascii="Arial" w:hAnsi="Arial" w:cs="Arial"/>
              </w:rPr>
              <w:t xml:space="preserve">. </w:t>
            </w:r>
          </w:p>
          <w:p w14:paraId="20388A5A" w14:textId="77777777" w:rsidR="003950F3" w:rsidRPr="00FC59B9" w:rsidRDefault="003950F3" w:rsidP="003950F3">
            <w:pPr>
              <w:rPr>
                <w:rFonts w:ascii="Arial" w:hAnsi="Arial" w:cs="Arial"/>
                <w:sz w:val="22"/>
                <w:szCs w:val="22"/>
              </w:rPr>
            </w:pPr>
          </w:p>
        </w:tc>
      </w:tr>
      <w:tr w:rsidR="003950F3" w:rsidRPr="00FC59B9" w14:paraId="78E52213" w14:textId="77777777" w:rsidTr="002D1EEC">
        <w:tc>
          <w:tcPr>
            <w:tcW w:w="5000" w:type="pct"/>
            <w:gridSpan w:val="2"/>
          </w:tcPr>
          <w:p w14:paraId="5ACE87AF" w14:textId="30B8949E" w:rsidR="003950F3" w:rsidRPr="00A127EC" w:rsidRDefault="003950F3" w:rsidP="003950F3">
            <w:pPr>
              <w:rPr>
                <w:rFonts w:ascii="Arial" w:hAnsi="Arial" w:cs="Arial"/>
              </w:rPr>
            </w:pPr>
            <w:r w:rsidRPr="00A127EC">
              <w:rPr>
                <w:rFonts w:ascii="Arial" w:hAnsi="Arial" w:cs="Arial"/>
              </w:rPr>
              <w:lastRenderedPageBreak/>
              <w:t>The reform programme outlined for the health services may impact on this role, and as structures change the job specification may be reviewed.</w:t>
            </w:r>
          </w:p>
          <w:p w14:paraId="4038303F" w14:textId="77777777" w:rsidR="003950F3" w:rsidRPr="00A127EC" w:rsidRDefault="003950F3" w:rsidP="003950F3">
            <w:pPr>
              <w:rPr>
                <w:rFonts w:ascii="Arial" w:hAnsi="Arial" w:cs="Arial"/>
              </w:rPr>
            </w:pPr>
          </w:p>
          <w:p w14:paraId="469FBB66" w14:textId="55CBD260" w:rsidR="003950F3" w:rsidRPr="00FC59B9" w:rsidRDefault="003950F3" w:rsidP="003950F3">
            <w:pPr>
              <w:rPr>
                <w:rFonts w:ascii="Arial" w:hAnsi="Arial" w:cs="Arial"/>
                <w:sz w:val="22"/>
                <w:szCs w:val="22"/>
              </w:rPr>
            </w:pPr>
            <w:r w:rsidRPr="00A127E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FC59B9" w:rsidRDefault="0068735E" w:rsidP="009F3F3A">
      <w:pPr>
        <w:spacing w:after="200" w:line="276" w:lineRule="auto"/>
        <w:jc w:val="center"/>
        <w:rPr>
          <w:rFonts w:ascii="Arial" w:hAnsi="Arial" w:cs="Arial"/>
          <w:b/>
          <w:color w:val="000099"/>
          <w:sz w:val="22"/>
          <w:szCs w:val="22"/>
        </w:rPr>
      </w:pPr>
    </w:p>
    <w:p w14:paraId="03420FC5" w14:textId="77777777" w:rsidR="0068735E" w:rsidRPr="00FC59B9" w:rsidRDefault="0068735E">
      <w:pPr>
        <w:spacing w:after="200" w:line="276" w:lineRule="auto"/>
        <w:rPr>
          <w:rFonts w:ascii="Arial" w:hAnsi="Arial" w:cs="Arial"/>
          <w:b/>
          <w:color w:val="000099"/>
          <w:sz w:val="22"/>
          <w:szCs w:val="22"/>
        </w:rPr>
      </w:pPr>
      <w:r w:rsidRPr="00FC59B9">
        <w:rPr>
          <w:rFonts w:ascii="Arial" w:hAnsi="Arial" w:cs="Arial"/>
          <w:b/>
          <w:color w:val="000099"/>
          <w:sz w:val="22"/>
          <w:szCs w:val="22"/>
        </w:rPr>
        <w:br w:type="page"/>
      </w:r>
    </w:p>
    <w:p w14:paraId="3F9DABDA" w14:textId="178B0EAC" w:rsidR="000B6F87" w:rsidRPr="006A70C0" w:rsidRDefault="000B6F87" w:rsidP="000B6F87">
      <w:pPr>
        <w:ind w:left="-1260"/>
        <w:jc w:val="right"/>
        <w:rPr>
          <w:rFonts w:ascii="Arial" w:hAnsi="Arial" w:cs="Arial"/>
          <w:b/>
        </w:rPr>
      </w:pPr>
      <w:r w:rsidRPr="006A70C0">
        <w:rPr>
          <w:rFonts w:ascii="Arial" w:hAnsi="Arial" w:cs="Arial"/>
          <w:b/>
        </w:rPr>
        <w:lastRenderedPageBreak/>
        <w:t xml:space="preserve">Senior Registrar, </w:t>
      </w:r>
      <w:r>
        <w:rPr>
          <w:rFonts w:ascii="Arial" w:hAnsi="Arial" w:cs="Arial"/>
          <w:b/>
        </w:rPr>
        <w:t xml:space="preserve">Adult </w:t>
      </w:r>
      <w:r w:rsidRPr="006A70C0">
        <w:rPr>
          <w:rFonts w:ascii="Arial" w:hAnsi="Arial" w:cs="Arial"/>
          <w:b/>
        </w:rPr>
        <w:t>Psychiatry</w:t>
      </w:r>
      <w:r>
        <w:rPr>
          <w:rFonts w:ascii="Arial" w:hAnsi="Arial" w:cs="Arial"/>
          <w:b/>
        </w:rPr>
        <w:t xml:space="preserve"> &amp; Child and Adolescent Psychiatry</w:t>
      </w:r>
    </w:p>
    <w:p w14:paraId="477B8795" w14:textId="486CA37D" w:rsidR="00543F98" w:rsidRPr="00FC59B9" w:rsidRDefault="00543F98" w:rsidP="00543F98">
      <w:pPr>
        <w:jc w:val="center"/>
        <w:rPr>
          <w:rFonts w:ascii="Arial" w:hAnsi="Arial" w:cs="Arial"/>
          <w:b/>
          <w:sz w:val="22"/>
          <w:szCs w:val="22"/>
        </w:rPr>
      </w:pPr>
      <w:r w:rsidRPr="00FC59B9">
        <w:rPr>
          <w:rFonts w:ascii="Arial" w:hAnsi="Arial" w:cs="Arial"/>
          <w:b/>
          <w:sz w:val="22"/>
          <w:szCs w:val="22"/>
        </w:rPr>
        <w:t xml:space="preserve">Terms and </w:t>
      </w:r>
      <w:r w:rsidR="00762396" w:rsidRPr="00FC59B9">
        <w:rPr>
          <w:rFonts w:ascii="Arial" w:hAnsi="Arial" w:cs="Arial"/>
          <w:b/>
          <w:sz w:val="22"/>
          <w:szCs w:val="22"/>
        </w:rPr>
        <w:t>conditions of employment</w:t>
      </w:r>
    </w:p>
    <w:p w14:paraId="690D2748" w14:textId="77777777" w:rsidR="00543F98" w:rsidRPr="00FC59B9" w:rsidRDefault="00543F98" w:rsidP="00543F98">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FC59B9" w14:paraId="648DD409" w14:textId="77777777" w:rsidTr="00762396">
        <w:tc>
          <w:tcPr>
            <w:tcW w:w="1187" w:type="pct"/>
          </w:tcPr>
          <w:p w14:paraId="38A8F24A" w14:textId="2C1F6F7C"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 xml:space="preserve">Tenure </w:t>
            </w:r>
          </w:p>
        </w:tc>
        <w:tc>
          <w:tcPr>
            <w:tcW w:w="3813" w:type="pct"/>
          </w:tcPr>
          <w:p w14:paraId="4463C165" w14:textId="40EE9EE3" w:rsidR="00543F98" w:rsidRPr="00A127EC" w:rsidRDefault="00543F98" w:rsidP="005F595E">
            <w:pPr>
              <w:tabs>
                <w:tab w:val="left" w:pos="-720"/>
                <w:tab w:val="left" w:pos="0"/>
                <w:tab w:val="left" w:pos="720"/>
              </w:tabs>
              <w:suppressAutoHyphens/>
              <w:jc w:val="both"/>
              <w:rPr>
                <w:rFonts w:ascii="Arial" w:hAnsi="Arial" w:cs="Arial"/>
                <w:spacing w:val="-3"/>
              </w:rPr>
            </w:pPr>
            <w:r w:rsidRPr="00A127EC">
              <w:rPr>
                <w:rFonts w:ascii="Arial" w:hAnsi="Arial" w:cs="Arial"/>
                <w:spacing w:val="-3"/>
              </w:rPr>
              <w:t xml:space="preserve">The current vacancy available is </w:t>
            </w:r>
            <w:r w:rsidRPr="00A127EC">
              <w:rPr>
                <w:rFonts w:ascii="Arial" w:hAnsi="Arial" w:cs="Arial"/>
                <w:bCs/>
                <w:spacing w:val="-3"/>
              </w:rPr>
              <w:t>temporary</w:t>
            </w:r>
            <w:r w:rsidRPr="00A127EC">
              <w:rPr>
                <w:rFonts w:ascii="Arial" w:hAnsi="Arial" w:cs="Arial"/>
                <w:color w:val="000099"/>
                <w:spacing w:val="-3"/>
              </w:rPr>
              <w:t xml:space="preserve"> </w:t>
            </w:r>
            <w:r w:rsidRPr="00A127EC">
              <w:rPr>
                <w:rFonts w:ascii="Arial" w:hAnsi="Arial" w:cs="Arial"/>
                <w:spacing w:val="-3"/>
              </w:rPr>
              <w:t xml:space="preserve">and </w:t>
            </w:r>
            <w:r w:rsidRPr="00A127EC">
              <w:rPr>
                <w:rFonts w:ascii="Arial" w:hAnsi="Arial" w:cs="Arial"/>
                <w:bCs/>
                <w:spacing w:val="-3"/>
              </w:rPr>
              <w:t>whole time</w:t>
            </w:r>
            <w:r w:rsidR="00A127EC" w:rsidRPr="00A127EC">
              <w:rPr>
                <w:rFonts w:ascii="Arial" w:hAnsi="Arial" w:cs="Arial"/>
                <w:bCs/>
                <w:spacing w:val="-3"/>
              </w:rPr>
              <w:t>.</w:t>
            </w:r>
          </w:p>
          <w:p w14:paraId="41FF2897" w14:textId="77777777" w:rsidR="00543F98" w:rsidRPr="00A127EC"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A127EC" w:rsidRDefault="00543F98" w:rsidP="005F595E">
            <w:pPr>
              <w:tabs>
                <w:tab w:val="left" w:pos="-720"/>
                <w:tab w:val="left" w:pos="0"/>
                <w:tab w:val="left" w:pos="720"/>
              </w:tabs>
              <w:suppressAutoHyphens/>
              <w:jc w:val="both"/>
              <w:rPr>
                <w:rFonts w:ascii="Arial" w:hAnsi="Arial" w:cs="Arial"/>
                <w:spacing w:val="-3"/>
              </w:rPr>
            </w:pPr>
            <w:r w:rsidRPr="00A127EC">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A127EC" w:rsidRDefault="00543F98" w:rsidP="005F595E">
            <w:pPr>
              <w:tabs>
                <w:tab w:val="left" w:pos="-720"/>
                <w:tab w:val="left" w:pos="0"/>
                <w:tab w:val="left" w:pos="720"/>
              </w:tabs>
              <w:suppressAutoHyphens/>
              <w:jc w:val="both"/>
              <w:rPr>
                <w:rFonts w:ascii="Arial" w:hAnsi="Arial" w:cs="Arial"/>
                <w:spacing w:val="-3"/>
              </w:rPr>
            </w:pPr>
          </w:p>
          <w:p w14:paraId="6E1DF429" w14:textId="50A8B9C5" w:rsidR="00543F98" w:rsidRPr="00A127EC" w:rsidRDefault="00543F98" w:rsidP="005F595E">
            <w:pPr>
              <w:tabs>
                <w:tab w:val="left" w:pos="-720"/>
                <w:tab w:val="left" w:pos="0"/>
                <w:tab w:val="left" w:pos="720"/>
              </w:tabs>
              <w:suppressAutoHyphens/>
              <w:jc w:val="both"/>
              <w:rPr>
                <w:rFonts w:ascii="Arial" w:hAnsi="Arial" w:cs="Arial"/>
                <w:spacing w:val="-3"/>
              </w:rPr>
            </w:pPr>
            <w:r w:rsidRPr="00A127EC">
              <w:rPr>
                <w:rFonts w:ascii="Arial" w:hAnsi="Arial" w:cs="Arial"/>
                <w:spacing w:val="-3"/>
              </w:rPr>
              <w:t>Appointment as an employee of the Health Service Executive is governed by the Health Act 2004</w:t>
            </w:r>
            <w:r w:rsidR="002B6B2C" w:rsidRPr="00A127EC">
              <w:rPr>
                <w:rFonts w:ascii="Arial" w:hAnsi="Arial" w:cs="Arial"/>
                <w:spacing w:val="-3"/>
              </w:rPr>
              <w:t>,</w:t>
            </w:r>
            <w:r w:rsidRPr="00A127EC">
              <w:rPr>
                <w:rFonts w:ascii="Arial" w:hAnsi="Arial" w:cs="Arial"/>
                <w:spacing w:val="-3"/>
              </w:rPr>
              <w:t xml:space="preserve"> the Public Service Management (Recruitment and Appointments) Act 2004</w:t>
            </w:r>
            <w:r w:rsidR="002B6B2C" w:rsidRPr="00A127EC">
              <w:rPr>
                <w:rFonts w:ascii="Arial" w:hAnsi="Arial" w:cs="Arial"/>
                <w:spacing w:val="-3"/>
              </w:rPr>
              <w:t>,</w:t>
            </w:r>
            <w:r w:rsidRPr="00A127EC">
              <w:rPr>
                <w:rFonts w:ascii="Arial" w:hAnsi="Arial" w:cs="Arial"/>
                <w:spacing w:val="-3"/>
              </w:rPr>
              <w:t xml:space="preserve"> and Public Service Management (Recruitment and Appointments) Amendment Act 2013.</w:t>
            </w:r>
          </w:p>
          <w:p w14:paraId="0E2CB7A4"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tc>
      </w:tr>
      <w:tr w:rsidR="00543F98" w:rsidRPr="00FC59B9" w14:paraId="3F765092" w14:textId="77777777" w:rsidTr="00762396">
        <w:tc>
          <w:tcPr>
            <w:tcW w:w="1187" w:type="pct"/>
          </w:tcPr>
          <w:p w14:paraId="0FB817B0" w14:textId="47D7526F"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Working week</w:t>
            </w:r>
          </w:p>
          <w:p w14:paraId="24717DED" w14:textId="77777777" w:rsidR="00543F98" w:rsidRPr="00FC59B9" w:rsidRDefault="00543F98" w:rsidP="005F595E">
            <w:pPr>
              <w:jc w:val="both"/>
              <w:rPr>
                <w:rFonts w:ascii="Arial" w:hAnsi="Arial" w:cs="Arial"/>
                <w:b/>
                <w:bCs/>
                <w:sz w:val="22"/>
                <w:szCs w:val="22"/>
              </w:rPr>
            </w:pPr>
          </w:p>
        </w:tc>
        <w:tc>
          <w:tcPr>
            <w:tcW w:w="3813" w:type="pct"/>
          </w:tcPr>
          <w:p w14:paraId="095AF491" w14:textId="77777777" w:rsidR="00A127EC" w:rsidRPr="00ED5846" w:rsidRDefault="00A127EC" w:rsidP="00A127EC">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39</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39</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68311EC5" w14:textId="12B985D8" w:rsidR="001E592B" w:rsidRPr="00FC59B9" w:rsidRDefault="001E592B" w:rsidP="00A127EC">
            <w:pPr>
              <w:pStyle w:val="paragraph"/>
              <w:spacing w:before="0" w:beforeAutospacing="0" w:after="0" w:afterAutospacing="0"/>
              <w:textAlignment w:val="baseline"/>
              <w:rPr>
                <w:rFonts w:ascii="Arial" w:hAnsi="Arial" w:cs="Arial"/>
                <w:sz w:val="22"/>
                <w:szCs w:val="22"/>
              </w:rPr>
            </w:pPr>
          </w:p>
        </w:tc>
      </w:tr>
      <w:tr w:rsidR="00543F98" w:rsidRPr="00FC59B9" w14:paraId="026D2AAA" w14:textId="77777777" w:rsidTr="00762396">
        <w:tc>
          <w:tcPr>
            <w:tcW w:w="1187" w:type="pct"/>
          </w:tcPr>
          <w:p w14:paraId="38FDC52F" w14:textId="62B38BF6"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Annual leave</w:t>
            </w:r>
          </w:p>
        </w:tc>
        <w:tc>
          <w:tcPr>
            <w:tcW w:w="3813" w:type="pct"/>
          </w:tcPr>
          <w:p w14:paraId="7A82753C" w14:textId="77777777" w:rsidR="00543F98" w:rsidRPr="00A127EC" w:rsidRDefault="000010EE" w:rsidP="005F595E">
            <w:pPr>
              <w:rPr>
                <w:rFonts w:ascii="Arial" w:hAnsi="Arial" w:cs="Arial"/>
              </w:rPr>
            </w:pPr>
            <w:r w:rsidRPr="00A127EC">
              <w:rPr>
                <w:rFonts w:ascii="Arial" w:eastAsiaTheme="minorHAnsi" w:hAnsi="Arial" w:cs="Arial"/>
                <w:color w:val="000000"/>
                <w:lang w:val="en-IE" w:eastAsia="en-US"/>
              </w:rPr>
              <w:t xml:space="preserve">The annual leave associated with the post will be confirmed at </w:t>
            </w:r>
            <w:r w:rsidR="0023552F" w:rsidRPr="00A127EC">
              <w:rPr>
                <w:rFonts w:ascii="Arial" w:eastAsiaTheme="minorHAnsi" w:hAnsi="Arial" w:cs="Arial"/>
                <w:color w:val="000000"/>
                <w:lang w:val="en-IE" w:eastAsia="en-US"/>
              </w:rPr>
              <w:t>C</w:t>
            </w:r>
            <w:r w:rsidRPr="00A127EC">
              <w:rPr>
                <w:rFonts w:ascii="Arial" w:eastAsiaTheme="minorHAnsi" w:hAnsi="Arial" w:cs="Arial"/>
                <w:color w:val="000000"/>
                <w:lang w:val="en-IE" w:eastAsia="en-US"/>
              </w:rPr>
              <w:t>ontracting stage</w:t>
            </w:r>
            <w:r w:rsidR="00543F98" w:rsidRPr="00A127EC">
              <w:rPr>
                <w:rFonts w:ascii="Arial" w:hAnsi="Arial" w:cs="Arial"/>
              </w:rPr>
              <w:t>.</w:t>
            </w:r>
          </w:p>
          <w:p w14:paraId="79D884D7" w14:textId="77777777" w:rsidR="00543F98" w:rsidRPr="00FC59B9" w:rsidRDefault="00543F98" w:rsidP="005F595E">
            <w:pPr>
              <w:jc w:val="both"/>
              <w:rPr>
                <w:rFonts w:ascii="Arial" w:hAnsi="Arial" w:cs="Arial"/>
                <w:sz w:val="22"/>
                <w:szCs w:val="22"/>
              </w:rPr>
            </w:pPr>
          </w:p>
        </w:tc>
      </w:tr>
      <w:tr w:rsidR="00543F98" w:rsidRPr="00FC59B9" w14:paraId="01F7D1BF" w14:textId="77777777" w:rsidTr="00762396">
        <w:tc>
          <w:tcPr>
            <w:tcW w:w="1187" w:type="pct"/>
          </w:tcPr>
          <w:p w14:paraId="310A674B" w14:textId="23C4E8CD"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Superannuation</w:t>
            </w:r>
          </w:p>
          <w:p w14:paraId="7729702D" w14:textId="77777777" w:rsidR="00543F98" w:rsidRPr="00FC59B9" w:rsidRDefault="00543F98" w:rsidP="005F595E">
            <w:pPr>
              <w:jc w:val="both"/>
              <w:rPr>
                <w:rFonts w:ascii="Arial" w:hAnsi="Arial" w:cs="Arial"/>
                <w:b/>
                <w:bCs/>
                <w:sz w:val="22"/>
                <w:szCs w:val="22"/>
              </w:rPr>
            </w:pPr>
          </w:p>
          <w:p w14:paraId="0BC16D94" w14:textId="77777777" w:rsidR="00543F98" w:rsidRPr="00FC59B9" w:rsidRDefault="00543F98" w:rsidP="005F595E">
            <w:pPr>
              <w:jc w:val="both"/>
              <w:rPr>
                <w:rFonts w:ascii="Arial" w:hAnsi="Arial" w:cs="Arial"/>
                <w:b/>
                <w:bCs/>
                <w:sz w:val="22"/>
                <w:szCs w:val="22"/>
              </w:rPr>
            </w:pPr>
          </w:p>
        </w:tc>
        <w:tc>
          <w:tcPr>
            <w:tcW w:w="3813" w:type="pct"/>
          </w:tcPr>
          <w:p w14:paraId="79E7E9AD" w14:textId="77777777" w:rsidR="00543F98" w:rsidRPr="00A127EC" w:rsidRDefault="00543F98" w:rsidP="005F595E">
            <w:pPr>
              <w:jc w:val="both"/>
              <w:rPr>
                <w:rFonts w:ascii="Arial" w:hAnsi="Arial" w:cs="Arial"/>
              </w:rPr>
            </w:pPr>
            <w:r w:rsidRPr="00A127EC">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A127EC">
                <w:rPr>
                  <w:rFonts w:ascii="Arial" w:hAnsi="Arial" w:cs="Arial"/>
                </w:rPr>
                <w:t>the 01</w:t>
              </w:r>
              <w:r w:rsidRPr="00A127EC">
                <w:rPr>
                  <w:rFonts w:ascii="Arial" w:hAnsi="Arial" w:cs="Arial"/>
                  <w:vertAlign w:val="superscript"/>
                </w:rPr>
                <w:t>st</w:t>
              </w:r>
              <w:r w:rsidRPr="00A127EC">
                <w:rPr>
                  <w:rFonts w:ascii="Arial" w:hAnsi="Arial" w:cs="Arial"/>
                </w:rPr>
                <w:t xml:space="preserve"> January 2005</w:t>
              </w:r>
            </w:smartTag>
            <w:r w:rsidRPr="00A127EC">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A127EC">
                <w:rPr>
                  <w:rFonts w:ascii="Arial" w:hAnsi="Arial" w:cs="Arial"/>
                </w:rPr>
                <w:t>31</w:t>
              </w:r>
              <w:r w:rsidRPr="00A127EC">
                <w:rPr>
                  <w:rFonts w:ascii="Arial" w:hAnsi="Arial" w:cs="Arial"/>
                  <w:vertAlign w:val="superscript"/>
                </w:rPr>
                <w:t>st</w:t>
              </w:r>
              <w:r w:rsidRPr="00A127EC">
                <w:rPr>
                  <w:rFonts w:ascii="Arial" w:hAnsi="Arial" w:cs="Arial"/>
                </w:rPr>
                <w:t xml:space="preserve"> December 2004</w:t>
              </w:r>
            </w:smartTag>
          </w:p>
          <w:p w14:paraId="16958ABA" w14:textId="59B7C405" w:rsidR="001E592B" w:rsidRPr="00FC59B9" w:rsidRDefault="001E592B" w:rsidP="005F595E">
            <w:pPr>
              <w:jc w:val="both"/>
              <w:rPr>
                <w:rFonts w:ascii="Arial" w:hAnsi="Arial" w:cs="Arial"/>
                <w:sz w:val="22"/>
                <w:szCs w:val="22"/>
              </w:rPr>
            </w:pPr>
          </w:p>
        </w:tc>
      </w:tr>
      <w:tr w:rsidR="005F595E" w:rsidRPr="00FC59B9" w14:paraId="565FC9D1" w14:textId="77777777" w:rsidTr="00762396">
        <w:tc>
          <w:tcPr>
            <w:tcW w:w="1187" w:type="pct"/>
          </w:tcPr>
          <w:p w14:paraId="1B364D81" w14:textId="7AD7AAA2" w:rsidR="005F595E" w:rsidRPr="00FC59B9" w:rsidRDefault="00762396" w:rsidP="005F595E">
            <w:pPr>
              <w:jc w:val="both"/>
              <w:rPr>
                <w:rFonts w:ascii="Arial" w:hAnsi="Arial" w:cs="Arial"/>
                <w:b/>
                <w:bCs/>
                <w:sz w:val="22"/>
                <w:szCs w:val="22"/>
              </w:rPr>
            </w:pPr>
            <w:r w:rsidRPr="00FC59B9">
              <w:rPr>
                <w:rFonts w:ascii="Arial" w:hAnsi="Arial" w:cs="Arial"/>
                <w:b/>
                <w:bCs/>
                <w:sz w:val="22"/>
                <w:szCs w:val="22"/>
              </w:rPr>
              <w:t>Age</w:t>
            </w:r>
          </w:p>
        </w:tc>
        <w:tc>
          <w:tcPr>
            <w:tcW w:w="3813" w:type="pct"/>
          </w:tcPr>
          <w:p w14:paraId="0D47FB6D" w14:textId="77777777" w:rsidR="00E45386" w:rsidRPr="00A127EC" w:rsidRDefault="00E45386" w:rsidP="00E45386">
            <w:pPr>
              <w:autoSpaceDE w:val="0"/>
              <w:autoSpaceDN w:val="0"/>
              <w:adjustRightInd w:val="0"/>
              <w:rPr>
                <w:rFonts w:ascii="Arial" w:eastAsiaTheme="minorHAnsi" w:hAnsi="Arial" w:cs="Arial"/>
                <w:i/>
                <w:iCs/>
                <w:color w:val="000000"/>
                <w:lang w:val="en-IE" w:eastAsia="en-US"/>
              </w:rPr>
            </w:pPr>
            <w:r w:rsidRPr="00A127EC">
              <w:rPr>
                <w:rFonts w:ascii="Arial" w:eastAsiaTheme="minorHAnsi" w:hAnsi="Arial" w:cs="Arial"/>
                <w:color w:val="000000"/>
                <w:lang w:val="en-IE" w:eastAsia="en-US"/>
              </w:rPr>
              <w:t>The Public Service Superannuation (Age of Retirement) Act, 2018* set 70 years as the compulsory retirement age for public servants.</w:t>
            </w:r>
            <w:r w:rsidRPr="00A127EC">
              <w:rPr>
                <w:rFonts w:ascii="Arial" w:eastAsiaTheme="minorHAnsi" w:hAnsi="Arial" w:cs="Arial"/>
                <w:i/>
                <w:iCs/>
                <w:color w:val="000000"/>
                <w:lang w:val="en-IE" w:eastAsia="en-US"/>
              </w:rPr>
              <w:t xml:space="preserve"> </w:t>
            </w:r>
          </w:p>
          <w:p w14:paraId="1D853980" w14:textId="77777777" w:rsidR="00E45386" w:rsidRPr="00A127E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A127EC" w:rsidRDefault="00E45386" w:rsidP="00E45386">
            <w:pPr>
              <w:autoSpaceDE w:val="0"/>
              <w:autoSpaceDN w:val="0"/>
              <w:adjustRightInd w:val="0"/>
              <w:rPr>
                <w:rFonts w:ascii="Arial" w:eastAsiaTheme="minorHAnsi" w:hAnsi="Arial" w:cs="Arial"/>
                <w:b/>
                <w:bCs/>
                <w:iCs/>
                <w:color w:val="000000" w:themeColor="text1"/>
                <w:lang w:val="en-IE" w:eastAsia="en-US"/>
              </w:rPr>
            </w:pPr>
            <w:r w:rsidRPr="00A127EC">
              <w:rPr>
                <w:rFonts w:ascii="Arial" w:eastAsiaTheme="minorHAnsi" w:hAnsi="Arial" w:cs="Arial"/>
                <w:b/>
                <w:bCs/>
                <w:iCs/>
                <w:color w:val="000000"/>
                <w:lang w:val="en-IE" w:eastAsia="en-US"/>
              </w:rPr>
              <w:t xml:space="preserve">* Public </w:t>
            </w:r>
            <w:r w:rsidRPr="00A127EC">
              <w:rPr>
                <w:rFonts w:ascii="Arial" w:eastAsiaTheme="minorHAnsi" w:hAnsi="Arial" w:cs="Arial"/>
                <w:b/>
                <w:bCs/>
                <w:iCs/>
                <w:color w:val="000000" w:themeColor="text1"/>
                <w:lang w:val="en-IE" w:eastAsia="en-US"/>
              </w:rPr>
              <w:t>Servants not affected by this legislation:</w:t>
            </w:r>
          </w:p>
          <w:p w14:paraId="423A76B7" w14:textId="3343E1F1" w:rsidR="00E45386" w:rsidRPr="00A127EC" w:rsidRDefault="00E45386" w:rsidP="00E45386">
            <w:pPr>
              <w:autoSpaceDE w:val="0"/>
              <w:autoSpaceDN w:val="0"/>
              <w:adjustRightInd w:val="0"/>
              <w:rPr>
                <w:rFonts w:ascii="Arial" w:eastAsiaTheme="minorHAnsi" w:hAnsi="Arial" w:cs="Arial"/>
                <w:color w:val="000000" w:themeColor="text1"/>
                <w:lang w:val="en-IE" w:eastAsia="en-US"/>
              </w:rPr>
            </w:pPr>
            <w:r w:rsidRPr="00A127EC">
              <w:rPr>
                <w:rFonts w:ascii="Arial" w:eastAsiaTheme="minorHAnsi" w:hAnsi="Arial" w:cs="Arial"/>
                <w:color w:val="000000" w:themeColor="text1"/>
                <w:lang w:val="en-IE" w:eastAsia="en-US"/>
              </w:rPr>
              <w:t xml:space="preserve">Public servants joining the public </w:t>
            </w:r>
            <w:r w:rsidR="00D34192" w:rsidRPr="00A127EC">
              <w:rPr>
                <w:rFonts w:ascii="Arial" w:eastAsiaTheme="minorHAnsi" w:hAnsi="Arial" w:cs="Arial"/>
                <w:color w:val="000000" w:themeColor="text1"/>
                <w:lang w:val="en-IE" w:eastAsia="en-US"/>
              </w:rPr>
              <w:t>service or</w:t>
            </w:r>
            <w:r w:rsidRPr="00A127EC">
              <w:rPr>
                <w:rFonts w:ascii="Arial" w:eastAsiaTheme="minorHAnsi" w:hAnsi="Arial" w:cs="Arial"/>
                <w:color w:val="000000" w:themeColor="text1"/>
                <w:lang w:val="en-IE" w:eastAsia="en-US"/>
              </w:rPr>
              <w:t xml:space="preserve"> re</w:t>
            </w:r>
            <w:r w:rsidR="00A36FE9" w:rsidRPr="00A127EC">
              <w:rPr>
                <w:rFonts w:ascii="Arial" w:eastAsiaTheme="minorHAnsi" w:hAnsi="Arial" w:cs="Arial"/>
                <w:color w:val="000000" w:themeColor="text1"/>
                <w:lang w:val="en-IE" w:eastAsia="en-US"/>
              </w:rPr>
              <w:t>-</w:t>
            </w:r>
            <w:r w:rsidRPr="00A127EC">
              <w:rPr>
                <w:rFonts w:ascii="Arial" w:eastAsiaTheme="minorHAnsi" w:hAnsi="Arial" w:cs="Arial"/>
                <w:color w:val="000000" w:themeColor="text1"/>
                <w:lang w:val="en-IE" w:eastAsia="en-US"/>
              </w:rPr>
              <w:t xml:space="preserve">joining the public service with a </w:t>
            </w:r>
            <w:r w:rsidR="002B6B2C" w:rsidRPr="00A127EC">
              <w:rPr>
                <w:rFonts w:ascii="Arial" w:eastAsiaTheme="minorHAnsi" w:hAnsi="Arial" w:cs="Arial"/>
                <w:color w:val="000000" w:themeColor="text1"/>
                <w:lang w:val="en-IE" w:eastAsia="en-US"/>
              </w:rPr>
              <w:t>26-week</w:t>
            </w:r>
            <w:r w:rsidRPr="00A127EC">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A127E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A127EC" w:rsidRDefault="00E45386" w:rsidP="00E45386">
            <w:pPr>
              <w:autoSpaceDE w:val="0"/>
              <w:autoSpaceDN w:val="0"/>
              <w:adjustRightInd w:val="0"/>
              <w:rPr>
                <w:rFonts w:ascii="Arial" w:eastAsiaTheme="minorHAnsi" w:hAnsi="Arial" w:cs="Arial"/>
                <w:color w:val="000000" w:themeColor="text1"/>
                <w:lang w:val="en-IE" w:eastAsia="en-US"/>
              </w:rPr>
            </w:pPr>
            <w:r w:rsidRPr="00A127E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FC59B9" w:rsidRDefault="001E592B" w:rsidP="00E45386">
            <w:pPr>
              <w:autoSpaceDE w:val="0"/>
              <w:autoSpaceDN w:val="0"/>
              <w:adjustRightInd w:val="0"/>
              <w:rPr>
                <w:rFonts w:ascii="Arial" w:eastAsiaTheme="minorHAnsi" w:hAnsi="Arial" w:cs="Arial"/>
                <w:color w:val="000000"/>
                <w:sz w:val="22"/>
                <w:szCs w:val="22"/>
                <w:lang w:val="en-IE" w:eastAsia="en-US"/>
              </w:rPr>
            </w:pPr>
          </w:p>
        </w:tc>
      </w:tr>
      <w:tr w:rsidR="00543F98" w:rsidRPr="00FC59B9" w14:paraId="00A31E89" w14:textId="77777777" w:rsidTr="00762396">
        <w:tc>
          <w:tcPr>
            <w:tcW w:w="1187" w:type="pct"/>
          </w:tcPr>
          <w:p w14:paraId="33CE3509" w14:textId="00C97D8C" w:rsidR="00543F98" w:rsidRPr="00FC59B9" w:rsidRDefault="00762396" w:rsidP="00E0768C">
            <w:pPr>
              <w:jc w:val="both"/>
              <w:rPr>
                <w:rFonts w:ascii="Arial" w:hAnsi="Arial" w:cs="Arial"/>
                <w:b/>
                <w:sz w:val="22"/>
                <w:szCs w:val="22"/>
              </w:rPr>
            </w:pPr>
            <w:r w:rsidRPr="00FC59B9">
              <w:rPr>
                <w:rFonts w:ascii="Arial" w:hAnsi="Arial" w:cs="Arial"/>
                <w:b/>
                <w:sz w:val="22"/>
                <w:szCs w:val="22"/>
              </w:rPr>
              <w:t>Probation</w:t>
            </w:r>
          </w:p>
        </w:tc>
        <w:tc>
          <w:tcPr>
            <w:tcW w:w="3813" w:type="pct"/>
          </w:tcPr>
          <w:p w14:paraId="43F205C5" w14:textId="29B115FF" w:rsidR="00543F98" w:rsidRPr="00A127EC" w:rsidRDefault="00543F98" w:rsidP="00E0768C">
            <w:pPr>
              <w:jc w:val="both"/>
              <w:rPr>
                <w:rFonts w:ascii="Arial" w:hAnsi="Arial" w:cs="Arial"/>
              </w:rPr>
            </w:pPr>
            <w:r w:rsidRPr="00A127E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FC59B9" w:rsidRDefault="00E0768C" w:rsidP="00E0768C">
            <w:pPr>
              <w:jc w:val="both"/>
              <w:rPr>
                <w:rFonts w:ascii="Arial" w:hAnsi="Arial" w:cs="Arial"/>
                <w:sz w:val="22"/>
                <w:szCs w:val="22"/>
              </w:rPr>
            </w:pPr>
          </w:p>
        </w:tc>
      </w:tr>
      <w:tr w:rsidR="00543F98" w:rsidRPr="00FC59B9" w14:paraId="569E1840" w14:textId="77777777" w:rsidTr="00762396">
        <w:trPr>
          <w:trHeight w:val="699"/>
        </w:trPr>
        <w:tc>
          <w:tcPr>
            <w:tcW w:w="1187" w:type="pct"/>
          </w:tcPr>
          <w:p w14:paraId="27BE9867" w14:textId="16198D46" w:rsidR="00A54067" w:rsidRPr="00FC59B9" w:rsidRDefault="00762396" w:rsidP="00A54067">
            <w:pPr>
              <w:rPr>
                <w:rFonts w:ascii="Arial" w:hAnsi="Arial" w:cs="Arial"/>
                <w:b/>
                <w:bCs/>
                <w:sz w:val="22"/>
                <w:szCs w:val="22"/>
              </w:rPr>
            </w:pPr>
            <w:r w:rsidRPr="00FC59B9">
              <w:rPr>
                <w:rFonts w:ascii="Arial" w:hAnsi="Arial" w:cs="Arial"/>
                <w:b/>
                <w:bCs/>
                <w:sz w:val="22"/>
                <w:szCs w:val="22"/>
              </w:rPr>
              <w:t>Protection of children guidance and legislation</w:t>
            </w:r>
          </w:p>
          <w:p w14:paraId="470BFBA0" w14:textId="552E50B4" w:rsidR="00543F98" w:rsidRPr="00FC59B9" w:rsidRDefault="00543F98" w:rsidP="00F8393C">
            <w:pPr>
              <w:rPr>
                <w:rFonts w:ascii="Arial" w:hAnsi="Arial" w:cs="Arial"/>
                <w:b/>
                <w:bCs/>
                <w:sz w:val="22"/>
                <w:szCs w:val="22"/>
              </w:rPr>
            </w:pPr>
          </w:p>
        </w:tc>
        <w:tc>
          <w:tcPr>
            <w:tcW w:w="3813" w:type="pct"/>
          </w:tcPr>
          <w:p w14:paraId="444A8E6F" w14:textId="77777777" w:rsidR="00C82754" w:rsidRPr="00A127EC" w:rsidRDefault="00C82754" w:rsidP="00C82754">
            <w:pPr>
              <w:jc w:val="both"/>
              <w:rPr>
                <w:rFonts w:ascii="Arial" w:hAnsi="Arial" w:cs="Arial"/>
              </w:rPr>
            </w:pPr>
            <w:r w:rsidRPr="00A127E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A127EC" w:rsidRDefault="00C82754" w:rsidP="00C82754">
            <w:pPr>
              <w:jc w:val="both"/>
              <w:rPr>
                <w:rFonts w:ascii="Arial" w:hAnsi="Arial" w:cs="Arial"/>
              </w:rPr>
            </w:pPr>
          </w:p>
          <w:p w14:paraId="71541E22" w14:textId="77777777" w:rsidR="00C82754" w:rsidRPr="00A127EC" w:rsidRDefault="00C82754" w:rsidP="00C82754">
            <w:pPr>
              <w:jc w:val="both"/>
              <w:rPr>
                <w:rFonts w:ascii="Arial" w:hAnsi="Arial" w:cs="Arial"/>
              </w:rPr>
            </w:pPr>
            <w:r w:rsidRPr="00A127EC">
              <w:rPr>
                <w:rFonts w:ascii="Arial" w:hAnsi="Arial" w:cs="Arial"/>
              </w:rPr>
              <w:t xml:space="preserve">Some staff have additional responsibilities such as Line Managers, Designated Officers and Mandated Persons. </w:t>
            </w:r>
          </w:p>
          <w:p w14:paraId="4314F291" w14:textId="77777777" w:rsidR="00C82754" w:rsidRPr="00C82754" w:rsidRDefault="00C82754" w:rsidP="00C82754">
            <w:pPr>
              <w:jc w:val="both"/>
              <w:rPr>
                <w:rFonts w:ascii="Arial" w:hAnsi="Arial" w:cs="Arial"/>
                <w:sz w:val="22"/>
                <w:szCs w:val="22"/>
              </w:rPr>
            </w:pPr>
          </w:p>
          <w:p w14:paraId="15AA7407" w14:textId="77777777" w:rsidR="00C82754" w:rsidRPr="00A127EC" w:rsidRDefault="00C82754" w:rsidP="00C82754">
            <w:pPr>
              <w:jc w:val="both"/>
              <w:rPr>
                <w:rFonts w:ascii="Arial" w:hAnsi="Arial" w:cs="Arial"/>
              </w:rPr>
            </w:pPr>
            <w:r w:rsidRPr="00A127EC">
              <w:rPr>
                <w:rFonts w:ascii="Arial" w:hAnsi="Arial" w:cs="Arial"/>
              </w:rPr>
              <w:t xml:space="preserve">In the HSE, all Mandated Persons under the Children First Act 2015 are appointed as Designated Officers under the Protections for Persons </w:t>
            </w:r>
            <w:r w:rsidRPr="00A127EC">
              <w:rPr>
                <w:rFonts w:ascii="Arial" w:hAnsi="Arial" w:cs="Arial"/>
              </w:rPr>
              <w:lastRenderedPageBreak/>
              <w:t xml:space="preserve">Reporting Child Abuse Act 1998. You should check </w:t>
            </w:r>
            <w:hyperlink r:id="rId17" w:anchor="SCHED2" w:history="1">
              <w:r w:rsidRPr="00A127EC">
                <w:rPr>
                  <w:rStyle w:val="Hyperlink"/>
                  <w:rFonts w:ascii="Arial" w:hAnsi="Arial" w:cs="Arial"/>
                </w:rPr>
                <w:t>Schedule 2</w:t>
              </w:r>
              <w:r w:rsidRPr="00A127EC">
                <w:rPr>
                  <w:rFonts w:ascii="Arial" w:hAnsi="Arial"/>
                </w:rPr>
                <w:t xml:space="preserve"> of the Children First Act 2015</w:t>
              </w:r>
            </w:hyperlink>
            <w:r w:rsidRPr="00A127EC">
              <w:rPr>
                <w:rFonts w:ascii="Arial" w:hAnsi="Arial" w:cs="Arial"/>
              </w:rPr>
              <w:t xml:space="preserve"> to see if you are a Mandated Person, and therefore a HSE Designated Officer, and be familiar with the related roles and legal responsibilities. </w:t>
            </w:r>
          </w:p>
          <w:p w14:paraId="4731F1BB" w14:textId="77777777" w:rsidR="00C82754" w:rsidRPr="00A127EC" w:rsidRDefault="00C82754" w:rsidP="00C82754">
            <w:pPr>
              <w:jc w:val="both"/>
              <w:rPr>
                <w:rFonts w:ascii="Arial" w:hAnsi="Arial" w:cs="Arial"/>
              </w:rPr>
            </w:pPr>
          </w:p>
          <w:p w14:paraId="62136DD2" w14:textId="77777777" w:rsidR="00C82754" w:rsidRPr="00A127EC" w:rsidRDefault="00C82754" w:rsidP="00C82754">
            <w:pPr>
              <w:jc w:val="both"/>
              <w:rPr>
                <w:rFonts w:ascii="Arial" w:hAnsi="Arial" w:cs="Arial"/>
              </w:rPr>
            </w:pPr>
            <w:r w:rsidRPr="00A127EC">
              <w:rPr>
                <w:rFonts w:ascii="Arial" w:hAnsi="Arial" w:cs="Arial"/>
              </w:rPr>
              <w:t xml:space="preserve">Visit </w:t>
            </w:r>
            <w:hyperlink r:id="rId18" w:history="1">
              <w:r w:rsidRPr="00A127EC">
                <w:rPr>
                  <w:rStyle w:val="Hyperlink"/>
                  <w:rFonts w:ascii="Arial" w:hAnsi="Arial" w:cs="Arial"/>
                </w:rPr>
                <w:t>HSE Children First</w:t>
              </w:r>
              <w:r w:rsidRPr="00A127EC">
                <w:rPr>
                  <w:rFonts w:ascii="Arial" w:hAnsi="Arial"/>
                </w:rPr>
                <w:t xml:space="preserve"> </w:t>
              </w:r>
            </w:hyperlink>
            <w:r w:rsidRPr="00A127EC">
              <w:rPr>
                <w:rFonts w:ascii="Arial" w:hAnsi="Arial" w:cs="Arial"/>
              </w:rPr>
              <w:t xml:space="preserve">for further information, guidance and resources. </w:t>
            </w:r>
          </w:p>
          <w:p w14:paraId="31C11061" w14:textId="6B62B1C4" w:rsidR="00543F98" w:rsidRPr="00FC59B9" w:rsidRDefault="00413395" w:rsidP="00A54067">
            <w:pPr>
              <w:jc w:val="both"/>
              <w:rPr>
                <w:rFonts w:ascii="Arial" w:hAnsi="Arial" w:cs="Arial"/>
                <w:b/>
                <w:bCs/>
                <w:sz w:val="22"/>
                <w:szCs w:val="22"/>
              </w:rPr>
            </w:pPr>
            <w:r w:rsidRPr="00FC59B9">
              <w:rPr>
                <w:rFonts w:ascii="Arial" w:hAnsi="Arial" w:cs="Arial"/>
                <w:bCs/>
                <w:sz w:val="22"/>
                <w:szCs w:val="22"/>
                <w:lang w:val="en"/>
              </w:rPr>
              <w:t>.</w:t>
            </w:r>
          </w:p>
        </w:tc>
      </w:tr>
      <w:tr w:rsidR="00543F98" w:rsidRPr="00FC59B9"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FC59B9" w:rsidRDefault="00762396" w:rsidP="00F8393C">
            <w:pPr>
              <w:rPr>
                <w:rFonts w:ascii="Arial" w:hAnsi="Arial" w:cs="Arial"/>
                <w:b/>
                <w:bCs/>
                <w:sz w:val="22"/>
                <w:szCs w:val="22"/>
              </w:rPr>
            </w:pPr>
            <w:bookmarkStart w:id="0" w:name="_Hlk58316562"/>
            <w:r w:rsidRPr="00FC59B9">
              <w:rPr>
                <w:rFonts w:ascii="Arial" w:hAnsi="Arial" w:cs="Arial"/>
                <w:b/>
                <w:bCs/>
                <w:sz w:val="22"/>
                <w:szCs w:val="22"/>
              </w:rPr>
              <w:lastRenderedPageBreak/>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A127EC" w:rsidRDefault="00543F98" w:rsidP="005F595E">
            <w:pPr>
              <w:jc w:val="both"/>
              <w:rPr>
                <w:rFonts w:ascii="Arial" w:hAnsi="Arial" w:cs="Arial"/>
              </w:rPr>
            </w:pPr>
            <w:r w:rsidRPr="00A127EC">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A127EC">
              <w:rPr>
                <w:rFonts w:ascii="Arial" w:hAnsi="Arial" w:cs="Arial"/>
                <w:iCs/>
              </w:rPr>
              <w:t>and comply with associated HSE protocols for implementing and maintaining these standards as appropriate to the role.</w:t>
            </w:r>
          </w:p>
          <w:p w14:paraId="3D6AA4B0" w14:textId="77777777" w:rsidR="00543F98" w:rsidRPr="00FC59B9" w:rsidRDefault="00543F98" w:rsidP="005F595E">
            <w:pPr>
              <w:jc w:val="both"/>
              <w:rPr>
                <w:rFonts w:ascii="Arial" w:hAnsi="Arial" w:cs="Arial"/>
                <w:sz w:val="22"/>
                <w:szCs w:val="22"/>
              </w:rPr>
            </w:pPr>
          </w:p>
        </w:tc>
      </w:tr>
      <w:tr w:rsidR="00543F98" w:rsidRPr="00FC59B9"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FC59B9" w:rsidRDefault="00762396" w:rsidP="00F8393C">
            <w:pPr>
              <w:rPr>
                <w:rFonts w:ascii="Arial" w:hAnsi="Arial" w:cs="Arial"/>
                <w:b/>
                <w:bCs/>
                <w:sz w:val="22"/>
                <w:szCs w:val="22"/>
              </w:rPr>
            </w:pPr>
            <w:r w:rsidRPr="00FC59B9">
              <w:rPr>
                <w:rFonts w:ascii="Arial" w:hAnsi="Arial" w:cs="Arial"/>
                <w:b/>
                <w:sz w:val="22"/>
                <w:szCs w:val="22"/>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A127EC" w:rsidRDefault="00543F98" w:rsidP="005F595E">
            <w:pPr>
              <w:jc w:val="both"/>
              <w:rPr>
                <w:rFonts w:ascii="Arial" w:hAnsi="Arial" w:cs="Arial"/>
              </w:rPr>
            </w:pPr>
            <w:r w:rsidRPr="00A127EC">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A127EC" w:rsidRDefault="00543F98" w:rsidP="005F595E">
            <w:pPr>
              <w:ind w:firstLine="720"/>
              <w:jc w:val="both"/>
              <w:rPr>
                <w:rFonts w:ascii="Arial" w:hAnsi="Arial" w:cs="Arial"/>
              </w:rPr>
            </w:pPr>
          </w:p>
          <w:p w14:paraId="033501F0" w14:textId="77777777" w:rsidR="00543F98" w:rsidRPr="00A127EC" w:rsidRDefault="00543F98" w:rsidP="005F595E">
            <w:pPr>
              <w:jc w:val="both"/>
              <w:rPr>
                <w:rFonts w:ascii="Arial" w:hAnsi="Arial" w:cs="Arial"/>
              </w:rPr>
            </w:pPr>
            <w:r w:rsidRPr="00A127EC">
              <w:rPr>
                <w:rFonts w:ascii="Arial" w:hAnsi="Arial" w:cs="Arial"/>
              </w:rPr>
              <w:t>Key responsibilities include:</w:t>
            </w:r>
          </w:p>
          <w:p w14:paraId="239805B8" w14:textId="77777777" w:rsidR="00543F98" w:rsidRPr="00A127EC" w:rsidRDefault="00543F98" w:rsidP="005F595E">
            <w:pPr>
              <w:jc w:val="both"/>
              <w:rPr>
                <w:rFonts w:ascii="Arial" w:hAnsi="Arial" w:cs="Arial"/>
                <w:highlight w:val="yellow"/>
              </w:rPr>
            </w:pPr>
          </w:p>
          <w:p w14:paraId="1A2019CC" w14:textId="77777777" w:rsidR="00543F98" w:rsidRPr="00A127EC" w:rsidRDefault="00543F98" w:rsidP="003E7EEE">
            <w:pPr>
              <w:pStyle w:val="ListParagraph"/>
              <w:numPr>
                <w:ilvl w:val="0"/>
                <w:numId w:val="13"/>
              </w:numPr>
              <w:jc w:val="both"/>
              <w:rPr>
                <w:rFonts w:ascii="Arial" w:hAnsi="Arial" w:cs="Arial"/>
              </w:rPr>
            </w:pPr>
            <w:r w:rsidRPr="00A127EC">
              <w:rPr>
                <w:rFonts w:ascii="Arial" w:hAnsi="Arial" w:cs="Arial"/>
              </w:rPr>
              <w:t>Developing a SSSS for the department/service</w:t>
            </w:r>
            <w:r w:rsidRPr="00A127EC">
              <w:rPr>
                <w:rStyle w:val="FootnoteReference"/>
                <w:rFonts w:ascii="Arial" w:eastAsia="Calibri" w:hAnsi="Arial" w:cs="Arial"/>
              </w:rPr>
              <w:footnoteReference w:id="2"/>
            </w:r>
            <w:r w:rsidRPr="00A127EC">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A127EC" w:rsidRDefault="00543F98" w:rsidP="003E7EEE">
            <w:pPr>
              <w:pStyle w:val="ListParagraph"/>
              <w:numPr>
                <w:ilvl w:val="0"/>
                <w:numId w:val="13"/>
              </w:numPr>
              <w:jc w:val="both"/>
              <w:rPr>
                <w:rFonts w:ascii="Arial" w:hAnsi="Arial" w:cs="Arial"/>
              </w:rPr>
            </w:pPr>
            <w:r w:rsidRPr="00A127EC">
              <w:rPr>
                <w:rFonts w:ascii="Arial" w:hAnsi="Arial" w:cs="Arial"/>
              </w:rPr>
              <w:t xml:space="preserve">Ensuring that Occupational Safety and Health (OSH) is integrated into day-to-day business, providing Systems Of Work (SOW) that are planned, organised, performed, </w:t>
            </w:r>
            <w:r w:rsidR="00D34192" w:rsidRPr="00A127EC">
              <w:rPr>
                <w:rFonts w:ascii="Arial" w:hAnsi="Arial" w:cs="Arial"/>
              </w:rPr>
              <w:t>maintained,</w:t>
            </w:r>
            <w:r w:rsidRPr="00A127EC">
              <w:rPr>
                <w:rFonts w:ascii="Arial" w:hAnsi="Arial" w:cs="Arial"/>
              </w:rPr>
              <w:t xml:space="preserve"> and revised as appropriate, and ensuring that all safety related records are maintained and available for inspection.</w:t>
            </w:r>
          </w:p>
          <w:p w14:paraId="44F284F2" w14:textId="77777777" w:rsidR="00543F98" w:rsidRPr="00A127EC" w:rsidRDefault="00543F98" w:rsidP="003E7EEE">
            <w:pPr>
              <w:pStyle w:val="ListParagraph"/>
              <w:numPr>
                <w:ilvl w:val="0"/>
                <w:numId w:val="13"/>
              </w:numPr>
              <w:jc w:val="both"/>
              <w:rPr>
                <w:rFonts w:ascii="Arial" w:hAnsi="Arial" w:cs="Arial"/>
              </w:rPr>
            </w:pPr>
            <w:r w:rsidRPr="00A127EC">
              <w:rPr>
                <w:rFonts w:ascii="Arial" w:hAnsi="Arial" w:cs="Arial"/>
              </w:rPr>
              <w:t>Consulting and communicating with staff and safety representatives on OSH matters.</w:t>
            </w:r>
          </w:p>
          <w:p w14:paraId="26E31354" w14:textId="4E3FA182" w:rsidR="00543F98" w:rsidRPr="00A127EC" w:rsidRDefault="00543F98" w:rsidP="003E7EEE">
            <w:pPr>
              <w:pStyle w:val="ListParagraph"/>
              <w:numPr>
                <w:ilvl w:val="0"/>
                <w:numId w:val="13"/>
              </w:numPr>
              <w:jc w:val="both"/>
              <w:rPr>
                <w:rFonts w:ascii="Arial" w:hAnsi="Arial" w:cs="Arial"/>
              </w:rPr>
            </w:pPr>
            <w:r w:rsidRPr="00A127EC">
              <w:rPr>
                <w:rFonts w:ascii="Arial" w:hAnsi="Arial" w:cs="Arial"/>
              </w:rPr>
              <w:t>Ensuring a training need assessment (TNA) is undertaken for employees, facilitating their attendance at statutory OSH training, and ensuring records are maintained for each employee.</w:t>
            </w:r>
          </w:p>
          <w:p w14:paraId="70694811" w14:textId="0A6E170B" w:rsidR="00543F98" w:rsidRPr="00A127EC" w:rsidRDefault="00543F98" w:rsidP="003E7EEE">
            <w:pPr>
              <w:pStyle w:val="ListParagraph"/>
              <w:numPr>
                <w:ilvl w:val="0"/>
                <w:numId w:val="13"/>
              </w:numPr>
              <w:jc w:val="both"/>
              <w:rPr>
                <w:rFonts w:ascii="Arial" w:hAnsi="Arial" w:cs="Arial"/>
              </w:rPr>
            </w:pPr>
            <w:r w:rsidRPr="00A127EC">
              <w:rPr>
                <w:rFonts w:ascii="Arial" w:hAnsi="Arial" w:cs="Arial"/>
              </w:rPr>
              <w:t>Ensuring that all incidents occurring within the relevant department/service are managed</w:t>
            </w:r>
            <w:r w:rsidR="002B6B2C" w:rsidRPr="00A127EC">
              <w:rPr>
                <w:rFonts w:ascii="Arial" w:hAnsi="Arial" w:cs="Arial"/>
              </w:rPr>
              <w:t xml:space="preserve"> appropriately</w:t>
            </w:r>
            <w:r w:rsidRPr="00A127EC">
              <w:rPr>
                <w:rFonts w:ascii="Arial" w:hAnsi="Arial" w:cs="Arial"/>
              </w:rPr>
              <w:t xml:space="preserve"> and investigated in accordance with HSE procedures</w:t>
            </w:r>
            <w:r w:rsidRPr="00A127EC">
              <w:rPr>
                <w:rStyle w:val="FootnoteReference"/>
                <w:rFonts w:ascii="Arial" w:eastAsia="Calibri" w:hAnsi="Arial" w:cs="Arial"/>
              </w:rPr>
              <w:footnoteReference w:id="3"/>
            </w:r>
            <w:r w:rsidRPr="00A127EC">
              <w:rPr>
                <w:rFonts w:ascii="Arial" w:hAnsi="Arial" w:cs="Arial"/>
              </w:rPr>
              <w:t>.</w:t>
            </w:r>
          </w:p>
          <w:p w14:paraId="11FEAA1E" w14:textId="77777777" w:rsidR="00543F98" w:rsidRPr="00A127EC" w:rsidRDefault="00543F98" w:rsidP="003E7EEE">
            <w:pPr>
              <w:pStyle w:val="ListParagraph"/>
              <w:numPr>
                <w:ilvl w:val="0"/>
                <w:numId w:val="13"/>
              </w:numPr>
              <w:jc w:val="both"/>
              <w:rPr>
                <w:rFonts w:ascii="Arial" w:hAnsi="Arial" w:cs="Arial"/>
              </w:rPr>
            </w:pPr>
            <w:r w:rsidRPr="00A127EC">
              <w:rPr>
                <w:rFonts w:ascii="Arial" w:hAnsi="Arial" w:cs="Arial"/>
              </w:rPr>
              <w:t>Seeking advice from health and safety professionals through the National Health and Safety Function Helpdesk as appropriate.</w:t>
            </w:r>
          </w:p>
          <w:p w14:paraId="71D0F0C6" w14:textId="77777777" w:rsidR="00543F98" w:rsidRPr="00A127EC" w:rsidRDefault="00543F98" w:rsidP="003E7EEE">
            <w:pPr>
              <w:pStyle w:val="ListParagraph"/>
              <w:numPr>
                <w:ilvl w:val="0"/>
                <w:numId w:val="13"/>
              </w:numPr>
              <w:jc w:val="both"/>
              <w:rPr>
                <w:rFonts w:ascii="Arial" w:hAnsi="Arial" w:cs="Arial"/>
              </w:rPr>
            </w:pPr>
            <w:r w:rsidRPr="00A127EC">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A127EC" w:rsidRDefault="00543F98" w:rsidP="005F595E">
            <w:pPr>
              <w:jc w:val="both"/>
              <w:rPr>
                <w:rFonts w:ascii="Arial" w:hAnsi="Arial" w:cs="Arial"/>
              </w:rPr>
            </w:pPr>
          </w:p>
          <w:p w14:paraId="7AC8EEB0" w14:textId="77777777" w:rsidR="00543F98" w:rsidRPr="00A127EC" w:rsidRDefault="00543F98" w:rsidP="005F595E">
            <w:pPr>
              <w:jc w:val="both"/>
              <w:rPr>
                <w:rFonts w:ascii="Arial" w:hAnsi="Arial" w:cs="Arial"/>
              </w:rPr>
            </w:pPr>
            <w:r w:rsidRPr="00A127EC">
              <w:rPr>
                <w:rFonts w:ascii="Arial" w:hAnsi="Arial" w:cs="Arial"/>
                <w:b/>
              </w:rPr>
              <w:t>Note</w:t>
            </w:r>
            <w:r w:rsidRPr="00A127EC">
              <w:rPr>
                <w:rFonts w:ascii="Arial" w:hAnsi="Arial" w:cs="Arial"/>
              </w:rPr>
              <w:t xml:space="preserve">: Detailed roles and responsibilities of Line Managers are outlined in local SSSS. </w:t>
            </w:r>
          </w:p>
          <w:p w14:paraId="7DBB71A5" w14:textId="3B1B6585" w:rsidR="000D156B" w:rsidRPr="00FC59B9" w:rsidRDefault="000D156B" w:rsidP="005F595E">
            <w:pPr>
              <w:jc w:val="both"/>
              <w:rPr>
                <w:rFonts w:ascii="Arial" w:hAnsi="Arial" w:cs="Arial"/>
                <w:sz w:val="22"/>
                <w:szCs w:val="22"/>
              </w:rPr>
            </w:pPr>
          </w:p>
        </w:tc>
      </w:tr>
      <w:bookmarkEnd w:id="0"/>
      <w:tr w:rsidR="000D156B" w:rsidRPr="00FC59B9" w14:paraId="355A36C2" w14:textId="77777777" w:rsidTr="00762396">
        <w:trPr>
          <w:trHeight w:val="2259"/>
        </w:trPr>
        <w:tc>
          <w:tcPr>
            <w:tcW w:w="1187" w:type="pct"/>
          </w:tcPr>
          <w:p w14:paraId="0A6930F3" w14:textId="2265EE6F" w:rsidR="000D156B" w:rsidRPr="00FC59B9" w:rsidRDefault="00762396" w:rsidP="00EA495D">
            <w:pPr>
              <w:rPr>
                <w:rFonts w:ascii="Arial" w:hAnsi="Arial" w:cs="Arial"/>
                <w:b/>
                <w:bCs/>
                <w:sz w:val="22"/>
                <w:szCs w:val="22"/>
              </w:rPr>
            </w:pPr>
            <w:r w:rsidRPr="00FC59B9">
              <w:rPr>
                <w:rFonts w:ascii="Arial" w:hAnsi="Arial" w:cs="Arial"/>
                <w:b/>
                <w:bCs/>
                <w:sz w:val="22"/>
                <w:szCs w:val="22"/>
              </w:rPr>
              <w:lastRenderedPageBreak/>
              <w:t>Ethics in public office 1995 and 2001</w:t>
            </w:r>
          </w:p>
          <w:p w14:paraId="4DC7E758" w14:textId="77777777" w:rsidR="000D156B" w:rsidRPr="00FC59B9" w:rsidRDefault="000D156B" w:rsidP="00EA495D">
            <w:pPr>
              <w:rPr>
                <w:rFonts w:ascii="Arial" w:hAnsi="Arial" w:cs="Arial"/>
                <w:b/>
                <w:bCs/>
                <w:sz w:val="22"/>
                <w:szCs w:val="22"/>
              </w:rPr>
            </w:pPr>
          </w:p>
          <w:p w14:paraId="79F85952" w14:textId="4E27AE53" w:rsidR="000D156B" w:rsidRPr="00FC59B9" w:rsidRDefault="000D156B" w:rsidP="0070424B">
            <w:pPr>
              <w:tabs>
                <w:tab w:val="left" w:pos="8730"/>
              </w:tabs>
              <w:autoSpaceDE w:val="0"/>
              <w:autoSpaceDN w:val="0"/>
              <w:adjustRightInd w:val="0"/>
              <w:spacing w:line="240" w:lineRule="atLeast"/>
              <w:rPr>
                <w:rFonts w:ascii="Arial" w:hAnsi="Arial" w:cs="Arial"/>
                <w:b/>
                <w:sz w:val="22"/>
                <w:szCs w:val="22"/>
              </w:rPr>
            </w:pPr>
          </w:p>
        </w:tc>
        <w:tc>
          <w:tcPr>
            <w:tcW w:w="3813" w:type="pct"/>
          </w:tcPr>
          <w:p w14:paraId="624C70DC" w14:textId="77777777" w:rsidR="001E592B" w:rsidRPr="00FC59B9" w:rsidRDefault="001E592B" w:rsidP="00EA495D">
            <w:pPr>
              <w:rPr>
                <w:rFonts w:ascii="Arial" w:hAnsi="Arial" w:cs="Arial"/>
                <w:bCs/>
                <w:color w:val="000099"/>
                <w:sz w:val="22"/>
                <w:szCs w:val="22"/>
              </w:rPr>
            </w:pPr>
          </w:p>
          <w:p w14:paraId="3ABB832C" w14:textId="6AC3A5E5" w:rsidR="000D156B" w:rsidRPr="00A127EC" w:rsidRDefault="000D156B" w:rsidP="00EA495D">
            <w:pPr>
              <w:jc w:val="both"/>
              <w:rPr>
                <w:rFonts w:ascii="Arial" w:hAnsi="Arial" w:cs="Arial"/>
              </w:rPr>
            </w:pPr>
            <w:r w:rsidRPr="00A127EC">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A127EC" w:rsidRDefault="00CD2A71" w:rsidP="00EA495D">
            <w:pPr>
              <w:jc w:val="both"/>
              <w:rPr>
                <w:rFonts w:ascii="Arial" w:hAnsi="Arial" w:cs="Arial"/>
              </w:rPr>
            </w:pPr>
          </w:p>
          <w:p w14:paraId="46A40574" w14:textId="2A9F983A" w:rsidR="000D156B" w:rsidRPr="00A127EC" w:rsidRDefault="000D156B" w:rsidP="00EA495D">
            <w:pPr>
              <w:jc w:val="both"/>
              <w:rPr>
                <w:rFonts w:ascii="Arial" w:hAnsi="Arial" w:cs="Arial"/>
              </w:rPr>
            </w:pPr>
            <w:r w:rsidRPr="00A127EC">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A127EC">
              <w:rPr>
                <w:rFonts w:ascii="Arial" w:hAnsi="Arial" w:cs="Arial"/>
                <w:vertAlign w:val="superscript"/>
              </w:rPr>
              <w:t>st</w:t>
            </w:r>
            <w:r w:rsidRPr="00A127EC">
              <w:rPr>
                <w:rFonts w:ascii="Arial" w:hAnsi="Arial" w:cs="Arial"/>
              </w:rPr>
              <w:t xml:space="preserve"> January in the following year.</w:t>
            </w:r>
          </w:p>
          <w:p w14:paraId="479FB3EC" w14:textId="77777777" w:rsidR="000D156B" w:rsidRPr="00A127EC" w:rsidRDefault="000D156B" w:rsidP="00EA495D">
            <w:pPr>
              <w:jc w:val="both"/>
              <w:rPr>
                <w:rFonts w:ascii="Arial" w:hAnsi="Arial" w:cs="Arial"/>
              </w:rPr>
            </w:pPr>
          </w:p>
          <w:p w14:paraId="1D71FE25" w14:textId="77777777" w:rsidR="000D156B" w:rsidRPr="00A127EC" w:rsidRDefault="000D156B" w:rsidP="00EA495D">
            <w:pPr>
              <w:pStyle w:val="BodyText"/>
              <w:jc w:val="both"/>
              <w:rPr>
                <w:sz w:val="20"/>
              </w:rPr>
            </w:pPr>
            <w:r w:rsidRPr="00A127EC">
              <w:rPr>
                <w:sz w:val="20"/>
              </w:rPr>
              <w:t xml:space="preserve">B) In addition to the annual statement, a person holding such a post is required, whenever they are performing a function as an employee of the </w:t>
            </w:r>
            <w:smartTag w:uri="urn:schemas-microsoft-com:office:smarttags" w:element="stockticker">
              <w:r w:rsidRPr="00A127EC">
                <w:rPr>
                  <w:sz w:val="20"/>
                </w:rPr>
                <w:t>HSE</w:t>
              </w:r>
            </w:smartTag>
            <w:r w:rsidRPr="00A127EC">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A127EC" w:rsidRDefault="000D156B" w:rsidP="00EA495D">
            <w:pPr>
              <w:jc w:val="both"/>
              <w:rPr>
                <w:rFonts w:ascii="Arial" w:hAnsi="Arial" w:cs="Arial"/>
              </w:rPr>
            </w:pPr>
          </w:p>
          <w:p w14:paraId="73C52698" w14:textId="47A98524" w:rsidR="000D156B" w:rsidRPr="00A127EC" w:rsidRDefault="000D156B" w:rsidP="00EA495D">
            <w:pPr>
              <w:rPr>
                <w:rFonts w:ascii="Arial" w:hAnsi="Arial" w:cs="Arial"/>
              </w:rPr>
            </w:pPr>
            <w:r w:rsidRPr="00A127EC">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9" w:history="1">
              <w:r w:rsidRPr="00A127EC">
                <w:rPr>
                  <w:rStyle w:val="Hyperlink"/>
                  <w:rFonts w:ascii="Arial" w:hAnsi="Arial" w:cs="Arial"/>
                </w:rPr>
                <w:t>Standards Commission’s website</w:t>
              </w:r>
            </w:hyperlink>
            <w:r w:rsidRPr="00A127EC">
              <w:rPr>
                <w:rFonts w:ascii="Arial" w:hAnsi="Arial" w:cs="Arial"/>
              </w:rPr>
              <w:t>.</w:t>
            </w:r>
          </w:p>
          <w:p w14:paraId="374D8E55" w14:textId="33EE0AF8" w:rsidR="000D156B" w:rsidRPr="00FC59B9" w:rsidRDefault="000D156B" w:rsidP="00EA495D">
            <w:pPr>
              <w:rPr>
                <w:rFonts w:ascii="Arial" w:hAnsi="Arial" w:cs="Arial"/>
                <w:sz w:val="22"/>
                <w:szCs w:val="22"/>
              </w:rPr>
            </w:pPr>
          </w:p>
        </w:tc>
      </w:tr>
    </w:tbl>
    <w:p w14:paraId="0FC7D839" w14:textId="78EE219E" w:rsidR="00117CD7" w:rsidRPr="00FC59B9" w:rsidRDefault="00117CD7" w:rsidP="00E9136D">
      <w:pPr>
        <w:rPr>
          <w:rFonts w:ascii="Arial" w:hAnsi="Arial" w:cs="Arial"/>
          <w:b/>
          <w:color w:val="000099"/>
          <w:sz w:val="22"/>
          <w:szCs w:val="22"/>
        </w:rPr>
      </w:pPr>
    </w:p>
    <w:p w14:paraId="695D4252" w14:textId="3E20AB93" w:rsidR="000D156B" w:rsidRPr="00FC59B9" w:rsidRDefault="000D156B" w:rsidP="00E9136D">
      <w:pPr>
        <w:rPr>
          <w:rFonts w:ascii="Arial" w:hAnsi="Arial" w:cs="Arial"/>
          <w:b/>
          <w:color w:val="000099"/>
          <w:sz w:val="22"/>
          <w:szCs w:val="22"/>
        </w:rPr>
      </w:pPr>
    </w:p>
    <w:p w14:paraId="00BECC8E" w14:textId="77777777" w:rsidR="00117CD7" w:rsidRPr="00FC59B9" w:rsidRDefault="00117CD7" w:rsidP="00E9136D">
      <w:pPr>
        <w:rPr>
          <w:rFonts w:ascii="Arial" w:hAnsi="Arial" w:cs="Arial"/>
          <w:b/>
          <w:color w:val="000099"/>
          <w:sz w:val="22"/>
          <w:szCs w:val="22"/>
        </w:rPr>
      </w:pPr>
    </w:p>
    <w:sectPr w:rsidR="00117CD7" w:rsidRPr="00FC59B9" w:rsidSect="00FC59B9">
      <w:headerReference w:type="default" r:id="rId20"/>
      <w:footerReference w:type="even"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35D9E" w14:textId="77777777" w:rsidR="00D43960" w:rsidRDefault="00D43960" w:rsidP="00543F98">
      <w:r>
        <w:separator/>
      </w:r>
    </w:p>
  </w:endnote>
  <w:endnote w:type="continuationSeparator" w:id="0">
    <w:p w14:paraId="23FB411C" w14:textId="77777777" w:rsidR="00D43960" w:rsidRDefault="00D43960" w:rsidP="00543F98">
      <w:r>
        <w:continuationSeparator/>
      </w:r>
    </w:p>
  </w:endnote>
  <w:endnote w:type="continuationNotice" w:id="1">
    <w:p w14:paraId="30A98A8E" w14:textId="77777777" w:rsidR="00D43960" w:rsidRDefault="00D43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10806391" w:rsidR="00EA495D" w:rsidRPr="00F2257A" w:rsidRDefault="00F2257A" w:rsidP="00F2257A">
    <w:pPr>
      <w:pStyle w:val="Footer"/>
      <w:jc w:val="right"/>
      <w:rPr>
        <w:rFonts w:ascii="Arial" w:hAnsi="Arial" w:cs="Arial"/>
      </w:rPr>
    </w:pPr>
    <w:r w:rsidRPr="00F2257A">
      <w:rPr>
        <w:rFonts w:ascii="Arial" w:hAnsi="Arial" w:cs="Arial"/>
      </w:rPr>
      <w:fldChar w:fldCharType="begin"/>
    </w:r>
    <w:r w:rsidRPr="00F2257A">
      <w:rPr>
        <w:rFonts w:ascii="Arial" w:hAnsi="Arial" w:cs="Arial"/>
      </w:rPr>
      <w:instrText xml:space="preserve"> DATE \@ "dd/MM/yyyy" </w:instrText>
    </w:r>
    <w:r w:rsidRPr="00F2257A">
      <w:rPr>
        <w:rFonts w:ascii="Arial" w:hAnsi="Arial" w:cs="Arial"/>
      </w:rPr>
      <w:fldChar w:fldCharType="separate"/>
    </w:r>
    <w:r w:rsidR="00211DC7">
      <w:rPr>
        <w:rFonts w:ascii="Arial" w:hAnsi="Arial" w:cs="Arial"/>
        <w:noProof/>
      </w:rPr>
      <w:t>02/10/2025</w:t>
    </w:r>
    <w:r w:rsidRPr="00F2257A">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E8402" w14:textId="77777777" w:rsidR="00D43960" w:rsidRDefault="00D43960" w:rsidP="00543F98">
      <w:r>
        <w:separator/>
      </w:r>
    </w:p>
  </w:footnote>
  <w:footnote w:type="continuationSeparator" w:id="0">
    <w:p w14:paraId="555997C0" w14:textId="77777777" w:rsidR="00D43960" w:rsidRDefault="00D43960" w:rsidP="00543F98">
      <w:r>
        <w:continuationSeparator/>
      </w:r>
    </w:p>
  </w:footnote>
  <w:footnote w:type="continuationNotice" w:id="1">
    <w:p w14:paraId="7A9D02C5" w14:textId="77777777" w:rsidR="00D43960" w:rsidRDefault="00D43960"/>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43C14C5D" w14:textId="77777777" w:rsidR="00667F8B" w:rsidRDefault="00667F8B"/>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1392660026" name="Picture 1392660026"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E9C4CFC"/>
    <w:multiLevelType w:val="hybridMultilevel"/>
    <w:tmpl w:val="669E1EC4"/>
    <w:lvl w:ilvl="0" w:tplc="37FABAB2">
      <w:start w:val="1"/>
      <w:numFmt w:val="bullet"/>
      <w:lvlText w:val=""/>
      <w:lvlJc w:val="left"/>
      <w:pPr>
        <w:tabs>
          <w:tab w:val="num" w:pos="360"/>
        </w:tabs>
        <w:ind w:left="360" w:hanging="360"/>
      </w:pPr>
      <w:rPr>
        <w:rFonts w:ascii="Symbol" w:hAnsi="Symbol" w:hint="default"/>
        <w:color w:val="auto"/>
        <w:sz w:val="18"/>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12351B4"/>
    <w:multiLevelType w:val="hybridMultilevel"/>
    <w:tmpl w:val="79D8D9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7"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49DA6C4C"/>
    <w:multiLevelType w:val="hybridMultilevel"/>
    <w:tmpl w:val="DB6697DE"/>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4B357565"/>
    <w:multiLevelType w:val="hybridMultilevel"/>
    <w:tmpl w:val="F09C2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6"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667554D2"/>
    <w:multiLevelType w:val="hybridMultilevel"/>
    <w:tmpl w:val="7F1496A6"/>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CB3D59"/>
    <w:multiLevelType w:val="hybridMultilevel"/>
    <w:tmpl w:val="35928A5E"/>
    <w:lvl w:ilvl="0" w:tplc="B614CC0A">
      <w:start w:val="1"/>
      <w:numFmt w:val="decimal"/>
      <w:lvlText w:val="%1)"/>
      <w:lvlJc w:val="left"/>
      <w:pPr>
        <w:ind w:left="360" w:hanging="360"/>
      </w:pPr>
      <w:rPr>
        <w:rFonts w:hint="default"/>
        <w:b/>
        <w:bCs/>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6824641">
    <w:abstractNumId w:val="41"/>
  </w:num>
  <w:num w:numId="2" w16cid:durableId="1340111638">
    <w:abstractNumId w:val="32"/>
  </w:num>
  <w:num w:numId="3" w16cid:durableId="1337270930">
    <w:abstractNumId w:val="10"/>
  </w:num>
  <w:num w:numId="4" w16cid:durableId="2072194395">
    <w:abstractNumId w:val="37"/>
  </w:num>
  <w:num w:numId="5" w16cid:durableId="484780694">
    <w:abstractNumId w:val="1"/>
  </w:num>
  <w:num w:numId="6" w16cid:durableId="258949588">
    <w:abstractNumId w:val="11"/>
  </w:num>
  <w:num w:numId="7" w16cid:durableId="487405841">
    <w:abstractNumId w:val="38"/>
  </w:num>
  <w:num w:numId="8" w16cid:durableId="447504368">
    <w:abstractNumId w:val="40"/>
  </w:num>
  <w:num w:numId="9" w16cid:durableId="507644453">
    <w:abstractNumId w:val="36"/>
  </w:num>
  <w:num w:numId="10" w16cid:durableId="1221675186">
    <w:abstractNumId w:val="17"/>
  </w:num>
  <w:num w:numId="11" w16cid:durableId="666982641">
    <w:abstractNumId w:val="9"/>
  </w:num>
  <w:num w:numId="12" w16cid:durableId="269239770">
    <w:abstractNumId w:val="34"/>
  </w:num>
  <w:num w:numId="13" w16cid:durableId="1908420537">
    <w:abstractNumId w:val="6"/>
  </w:num>
  <w:num w:numId="14" w16cid:durableId="1427652255">
    <w:abstractNumId w:val="28"/>
  </w:num>
  <w:num w:numId="15" w16cid:durableId="23753120">
    <w:abstractNumId w:val="20"/>
  </w:num>
  <w:num w:numId="16" w16cid:durableId="2105102956">
    <w:abstractNumId w:val="3"/>
  </w:num>
  <w:num w:numId="17" w16cid:durableId="1279944482">
    <w:abstractNumId w:val="16"/>
  </w:num>
  <w:num w:numId="18" w16cid:durableId="1069840942">
    <w:abstractNumId w:val="39"/>
  </w:num>
  <w:num w:numId="19" w16cid:durableId="1903983636">
    <w:abstractNumId w:val="21"/>
  </w:num>
  <w:num w:numId="20" w16cid:durableId="965551752">
    <w:abstractNumId w:val="31"/>
  </w:num>
  <w:num w:numId="21" w16cid:durableId="2175541">
    <w:abstractNumId w:val="5"/>
  </w:num>
  <w:num w:numId="22" w16cid:durableId="259261775">
    <w:abstractNumId w:val="42"/>
  </w:num>
  <w:num w:numId="23" w16cid:durableId="1807576371">
    <w:abstractNumId w:val="27"/>
  </w:num>
  <w:num w:numId="24" w16cid:durableId="562913725">
    <w:abstractNumId w:val="14"/>
  </w:num>
  <w:num w:numId="25" w16cid:durableId="560796363">
    <w:abstractNumId w:val="25"/>
  </w:num>
  <w:num w:numId="26" w16cid:durableId="1064181743">
    <w:abstractNumId w:val="7"/>
  </w:num>
  <w:num w:numId="27" w16cid:durableId="1962496926">
    <w:abstractNumId w:val="0"/>
  </w:num>
  <w:num w:numId="28" w16cid:durableId="433288837">
    <w:abstractNumId w:val="35"/>
  </w:num>
  <w:num w:numId="29" w16cid:durableId="1784616674">
    <w:abstractNumId w:val="13"/>
  </w:num>
  <w:num w:numId="30" w16cid:durableId="1517692895">
    <w:abstractNumId w:val="26"/>
  </w:num>
  <w:num w:numId="31" w16cid:durableId="1374496721">
    <w:abstractNumId w:val="23"/>
  </w:num>
  <w:num w:numId="32" w16cid:durableId="584345269">
    <w:abstractNumId w:val="4"/>
  </w:num>
  <w:num w:numId="33" w16cid:durableId="2090038711">
    <w:abstractNumId w:val="15"/>
  </w:num>
  <w:num w:numId="34" w16cid:durableId="1186092539">
    <w:abstractNumId w:val="2"/>
  </w:num>
  <w:num w:numId="35" w16cid:durableId="384259720">
    <w:abstractNumId w:val="22"/>
  </w:num>
  <w:num w:numId="36" w16cid:durableId="949319162">
    <w:abstractNumId w:val="29"/>
  </w:num>
  <w:num w:numId="37" w16cid:durableId="989478430">
    <w:abstractNumId w:val="18"/>
  </w:num>
  <w:num w:numId="38" w16cid:durableId="1289361208">
    <w:abstractNumId w:val="33"/>
  </w:num>
  <w:num w:numId="39" w16cid:durableId="1801144097">
    <w:abstractNumId w:val="24"/>
  </w:num>
  <w:num w:numId="40" w16cid:durableId="547642268">
    <w:abstractNumId w:val="8"/>
  </w:num>
  <w:num w:numId="41" w16cid:durableId="850991435">
    <w:abstractNumId w:val="12"/>
  </w:num>
  <w:num w:numId="42" w16cid:durableId="1604723160">
    <w:abstractNumId w:val="30"/>
  </w:num>
  <w:num w:numId="43" w16cid:durableId="579750755">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34879"/>
    <w:rsid w:val="00042C4F"/>
    <w:rsid w:val="00063F8A"/>
    <w:rsid w:val="00091D46"/>
    <w:rsid w:val="00095C1D"/>
    <w:rsid w:val="000A7350"/>
    <w:rsid w:val="000B3BA1"/>
    <w:rsid w:val="000B6F87"/>
    <w:rsid w:val="000B7318"/>
    <w:rsid w:val="000C7D57"/>
    <w:rsid w:val="000D156B"/>
    <w:rsid w:val="000D581E"/>
    <w:rsid w:val="000F271C"/>
    <w:rsid w:val="00111739"/>
    <w:rsid w:val="001142DE"/>
    <w:rsid w:val="00117CD7"/>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592B"/>
    <w:rsid w:val="001F5A30"/>
    <w:rsid w:val="002112E2"/>
    <w:rsid w:val="00211DC7"/>
    <w:rsid w:val="0023552F"/>
    <w:rsid w:val="0024231B"/>
    <w:rsid w:val="0024311A"/>
    <w:rsid w:val="00243B62"/>
    <w:rsid w:val="00243BB0"/>
    <w:rsid w:val="00244FA0"/>
    <w:rsid w:val="00257231"/>
    <w:rsid w:val="00260C8B"/>
    <w:rsid w:val="00266A72"/>
    <w:rsid w:val="00286130"/>
    <w:rsid w:val="0029014C"/>
    <w:rsid w:val="002A1DEB"/>
    <w:rsid w:val="002B27A5"/>
    <w:rsid w:val="002B6B2C"/>
    <w:rsid w:val="002C35AC"/>
    <w:rsid w:val="002D1EEC"/>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50F3"/>
    <w:rsid w:val="0039719D"/>
    <w:rsid w:val="003C3758"/>
    <w:rsid w:val="003C69A1"/>
    <w:rsid w:val="003D60B0"/>
    <w:rsid w:val="003E7EEE"/>
    <w:rsid w:val="003F026C"/>
    <w:rsid w:val="003F586D"/>
    <w:rsid w:val="00402365"/>
    <w:rsid w:val="0041250A"/>
    <w:rsid w:val="00413395"/>
    <w:rsid w:val="0044373F"/>
    <w:rsid w:val="0045069B"/>
    <w:rsid w:val="00463454"/>
    <w:rsid w:val="00473CAA"/>
    <w:rsid w:val="00475884"/>
    <w:rsid w:val="00477662"/>
    <w:rsid w:val="00477AEF"/>
    <w:rsid w:val="004831DD"/>
    <w:rsid w:val="00494CA6"/>
    <w:rsid w:val="00496B68"/>
    <w:rsid w:val="004C3CE5"/>
    <w:rsid w:val="004C78F8"/>
    <w:rsid w:val="004E4CEC"/>
    <w:rsid w:val="004F2D42"/>
    <w:rsid w:val="004F2F73"/>
    <w:rsid w:val="00514062"/>
    <w:rsid w:val="005150A5"/>
    <w:rsid w:val="00521CFC"/>
    <w:rsid w:val="00524D77"/>
    <w:rsid w:val="00533F85"/>
    <w:rsid w:val="00543F98"/>
    <w:rsid w:val="0054701F"/>
    <w:rsid w:val="00555FD1"/>
    <w:rsid w:val="00585CE2"/>
    <w:rsid w:val="00593D2E"/>
    <w:rsid w:val="005A38DE"/>
    <w:rsid w:val="005B29E2"/>
    <w:rsid w:val="005C40FB"/>
    <w:rsid w:val="005F10AC"/>
    <w:rsid w:val="005F595E"/>
    <w:rsid w:val="00611367"/>
    <w:rsid w:val="00611576"/>
    <w:rsid w:val="0064026D"/>
    <w:rsid w:val="00645B66"/>
    <w:rsid w:val="006544F8"/>
    <w:rsid w:val="00667F8B"/>
    <w:rsid w:val="00671C9E"/>
    <w:rsid w:val="0068735E"/>
    <w:rsid w:val="006A2668"/>
    <w:rsid w:val="006A3CD5"/>
    <w:rsid w:val="006A54F6"/>
    <w:rsid w:val="006B5A90"/>
    <w:rsid w:val="006B758C"/>
    <w:rsid w:val="006D437B"/>
    <w:rsid w:val="006F0BE7"/>
    <w:rsid w:val="006F1A37"/>
    <w:rsid w:val="006F6EB4"/>
    <w:rsid w:val="0070362B"/>
    <w:rsid w:val="0070424B"/>
    <w:rsid w:val="00705C73"/>
    <w:rsid w:val="007065F2"/>
    <w:rsid w:val="007119DD"/>
    <w:rsid w:val="0075380E"/>
    <w:rsid w:val="00762396"/>
    <w:rsid w:val="0077279C"/>
    <w:rsid w:val="00792875"/>
    <w:rsid w:val="00792F91"/>
    <w:rsid w:val="00795998"/>
    <w:rsid w:val="007C6E77"/>
    <w:rsid w:val="007D2E37"/>
    <w:rsid w:val="007D43A7"/>
    <w:rsid w:val="007D639C"/>
    <w:rsid w:val="007E60A4"/>
    <w:rsid w:val="007F0BB1"/>
    <w:rsid w:val="007F6BBE"/>
    <w:rsid w:val="00813F59"/>
    <w:rsid w:val="00820953"/>
    <w:rsid w:val="00822CC3"/>
    <w:rsid w:val="008249E3"/>
    <w:rsid w:val="00835025"/>
    <w:rsid w:val="008627AB"/>
    <w:rsid w:val="0087266C"/>
    <w:rsid w:val="00887873"/>
    <w:rsid w:val="00890A2B"/>
    <w:rsid w:val="008917BA"/>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049EE"/>
    <w:rsid w:val="00A127EC"/>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5A08"/>
    <w:rsid w:val="00B079D3"/>
    <w:rsid w:val="00B13527"/>
    <w:rsid w:val="00B4168B"/>
    <w:rsid w:val="00B45750"/>
    <w:rsid w:val="00B54932"/>
    <w:rsid w:val="00B701F5"/>
    <w:rsid w:val="00B76F51"/>
    <w:rsid w:val="00B85A4B"/>
    <w:rsid w:val="00BA14C2"/>
    <w:rsid w:val="00BA4579"/>
    <w:rsid w:val="00BD463D"/>
    <w:rsid w:val="00BD5194"/>
    <w:rsid w:val="00BD7AF2"/>
    <w:rsid w:val="00BE2087"/>
    <w:rsid w:val="00BE491B"/>
    <w:rsid w:val="00BF1487"/>
    <w:rsid w:val="00C06111"/>
    <w:rsid w:val="00C217AA"/>
    <w:rsid w:val="00C25F36"/>
    <w:rsid w:val="00C27EBA"/>
    <w:rsid w:val="00C31249"/>
    <w:rsid w:val="00C36670"/>
    <w:rsid w:val="00C438C1"/>
    <w:rsid w:val="00C443AE"/>
    <w:rsid w:val="00C50AC7"/>
    <w:rsid w:val="00C57CEC"/>
    <w:rsid w:val="00C82754"/>
    <w:rsid w:val="00C82C28"/>
    <w:rsid w:val="00CA12C1"/>
    <w:rsid w:val="00CB077C"/>
    <w:rsid w:val="00CB2C3A"/>
    <w:rsid w:val="00CC082D"/>
    <w:rsid w:val="00CC5AC2"/>
    <w:rsid w:val="00CD2A71"/>
    <w:rsid w:val="00CE3011"/>
    <w:rsid w:val="00CE499C"/>
    <w:rsid w:val="00D139DF"/>
    <w:rsid w:val="00D27955"/>
    <w:rsid w:val="00D2797C"/>
    <w:rsid w:val="00D34192"/>
    <w:rsid w:val="00D345CA"/>
    <w:rsid w:val="00D43960"/>
    <w:rsid w:val="00D522E6"/>
    <w:rsid w:val="00D844B6"/>
    <w:rsid w:val="00D931C6"/>
    <w:rsid w:val="00DA6478"/>
    <w:rsid w:val="00DA6923"/>
    <w:rsid w:val="00DA7FD3"/>
    <w:rsid w:val="00DD145D"/>
    <w:rsid w:val="00DF28DB"/>
    <w:rsid w:val="00E00E62"/>
    <w:rsid w:val="00E0768C"/>
    <w:rsid w:val="00E23FD8"/>
    <w:rsid w:val="00E45386"/>
    <w:rsid w:val="00E46F0F"/>
    <w:rsid w:val="00E53F9F"/>
    <w:rsid w:val="00E64E67"/>
    <w:rsid w:val="00E71DBB"/>
    <w:rsid w:val="00E77239"/>
    <w:rsid w:val="00E9136D"/>
    <w:rsid w:val="00E95117"/>
    <w:rsid w:val="00EA495D"/>
    <w:rsid w:val="00EB3C67"/>
    <w:rsid w:val="00EB5E72"/>
    <w:rsid w:val="00EB7809"/>
    <w:rsid w:val="00EC3C8E"/>
    <w:rsid w:val="00ED2C39"/>
    <w:rsid w:val="00ED5846"/>
    <w:rsid w:val="00EE4630"/>
    <w:rsid w:val="00EE4936"/>
    <w:rsid w:val="00EF5A89"/>
    <w:rsid w:val="00F105D9"/>
    <w:rsid w:val="00F1158C"/>
    <w:rsid w:val="00F1442F"/>
    <w:rsid w:val="00F20301"/>
    <w:rsid w:val="00F2257A"/>
    <w:rsid w:val="00F2304D"/>
    <w:rsid w:val="00F235BB"/>
    <w:rsid w:val="00F409EB"/>
    <w:rsid w:val="00F415C8"/>
    <w:rsid w:val="00F6254C"/>
    <w:rsid w:val="00F63857"/>
    <w:rsid w:val="00F70788"/>
    <w:rsid w:val="00F8393C"/>
    <w:rsid w:val="00F83B46"/>
    <w:rsid w:val="00F928ED"/>
    <w:rsid w:val="00F97827"/>
    <w:rsid w:val="00FB4071"/>
    <w:rsid w:val="00FC12B2"/>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6F0A96C0"/>
  <w15:docId w15:val="{B16872BC-268C-4FFC-85FE-DB677352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UnresolvedMention2">
    <w:name w:val="Unresolved Mention2"/>
    <w:basedOn w:val="DefaultParagraphFont"/>
    <w:uiPriority w:val="99"/>
    <w:semiHidden/>
    <w:unhideWhenUsed/>
    <w:rsid w:val="002D1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dicalcouncil.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se.ie/eng/services/list/4/mental-health-services/advancingrecoveryireland/national-framework-for-recovery-in-mental-health/"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calworkforceCHO@hse.i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ipo.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terprise.gov.ie/en/what-we-do/workplace-and-skills/employment-permits/"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1D211E-7141-454B-97DF-DD7BF2D6D80D}">
  <ds:schemaRefs>
    <ds:schemaRef ds:uri="http://schemas.openxmlformats.org/officeDocument/2006/bibliography"/>
  </ds:schemaRefs>
</ds:datastoreItem>
</file>

<file path=customXml/itemProps2.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68E39C-6B99-4A26-B306-975D93744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3856</Words>
  <Characters>21984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Anne Lyons</cp:lastModifiedBy>
  <cp:revision>4</cp:revision>
  <dcterms:created xsi:type="dcterms:W3CDTF">2025-10-01T14:36:00Z</dcterms:created>
  <dcterms:modified xsi:type="dcterms:W3CDTF">2025-10-02T13:15:00Z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