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3214CC"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7A54C3A7"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66781ECA" wp14:editId="29421BB4">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0E2CD17" w14:textId="77777777" w:rsidR="001D09DA" w:rsidRDefault="001D09DA" w:rsidP="00B14C43">
      <w:pPr>
        <w:rPr>
          <w:rFonts w:cs="Arial"/>
          <w:b/>
        </w:rPr>
      </w:pPr>
    </w:p>
    <w:p w14:paraId="37E2A2BA" w14:textId="77777777" w:rsidR="001A519A" w:rsidRPr="001A519A" w:rsidRDefault="001A519A" w:rsidP="001A519A">
      <w:pPr>
        <w:jc w:val="center"/>
        <w:rPr>
          <w:rFonts w:cs="Arial"/>
          <w:b/>
        </w:rPr>
      </w:pPr>
      <w:r w:rsidRPr="001A519A">
        <w:rPr>
          <w:rFonts w:cs="Arial"/>
          <w:b/>
        </w:rPr>
        <w:t>Additional Campaign Information</w:t>
      </w:r>
    </w:p>
    <w:p w14:paraId="0C899C54" w14:textId="77777777" w:rsidR="00C10E8B" w:rsidRPr="00D9152F" w:rsidRDefault="00D9152F" w:rsidP="00C10E8B">
      <w:pPr>
        <w:jc w:val="center"/>
        <w:rPr>
          <w:rFonts w:cs="Arial"/>
          <w:b/>
          <w:iCs/>
        </w:rPr>
      </w:pPr>
      <w:r w:rsidRPr="00D9152F">
        <w:rPr>
          <w:rFonts w:cs="Arial"/>
          <w:b/>
          <w:iCs/>
        </w:rPr>
        <w:t>NRS14566 Grade VIII, Business Manager</w:t>
      </w:r>
    </w:p>
    <w:p w14:paraId="163F056E" w14:textId="77777777" w:rsidR="00D9152F" w:rsidRPr="00D9152F" w:rsidRDefault="00D9152F" w:rsidP="00C10E8B">
      <w:pPr>
        <w:jc w:val="center"/>
        <w:rPr>
          <w:rFonts w:cs="Arial"/>
          <w:b/>
          <w:iCs/>
        </w:rPr>
      </w:pPr>
      <w:r w:rsidRPr="00D9152F">
        <w:rPr>
          <w:rFonts w:cs="Arial"/>
          <w:b/>
          <w:iCs/>
        </w:rPr>
        <w:t>Capital and Estates</w:t>
      </w:r>
    </w:p>
    <w:p w14:paraId="0AC0084F" w14:textId="77777777" w:rsidR="00EB18EC" w:rsidRPr="00F255F7" w:rsidRDefault="00377FDE" w:rsidP="00EB18EC">
      <w:pPr>
        <w:jc w:val="center"/>
        <w:rPr>
          <w:b/>
          <w:iCs/>
        </w:rPr>
      </w:pPr>
      <w:r>
        <w:rPr>
          <w:b/>
          <w:iCs/>
        </w:rPr>
        <w:t>All Health Regions</w:t>
      </w:r>
    </w:p>
    <w:p w14:paraId="040B6CC9" w14:textId="77777777" w:rsidR="001A519A" w:rsidRPr="00E738C2" w:rsidRDefault="001A519A" w:rsidP="006C3390">
      <w:pPr>
        <w:jc w:val="both"/>
        <w:rPr>
          <w:rFonts w:cs="Arial"/>
        </w:rPr>
      </w:pPr>
      <w:r w:rsidRPr="00E738C2">
        <w:rPr>
          <w:rFonts w:cs="Arial"/>
        </w:rPr>
        <w:t>Dear Candidate,</w:t>
      </w:r>
    </w:p>
    <w:p w14:paraId="45590355" w14:textId="77777777" w:rsidR="001A519A" w:rsidRPr="001D743E" w:rsidRDefault="001A519A" w:rsidP="006C3390">
      <w:pPr>
        <w:jc w:val="both"/>
        <w:rPr>
          <w:rFonts w:cs="Arial"/>
          <w:sz w:val="16"/>
          <w:szCs w:val="16"/>
        </w:rPr>
      </w:pPr>
    </w:p>
    <w:p w14:paraId="02E1A315"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53A0FE2" w14:textId="77777777" w:rsidR="00093771" w:rsidRPr="001D743E" w:rsidRDefault="00093771" w:rsidP="006C3390">
      <w:pPr>
        <w:jc w:val="both"/>
        <w:rPr>
          <w:rFonts w:cs="Arial"/>
          <w:sz w:val="16"/>
          <w:szCs w:val="16"/>
        </w:rPr>
      </w:pPr>
    </w:p>
    <w:p w14:paraId="3F800DDF"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EA0FA68" w14:textId="77777777" w:rsidR="006158B7" w:rsidRPr="008F59BA" w:rsidRDefault="006158B7" w:rsidP="006C3390">
      <w:pPr>
        <w:jc w:val="both"/>
        <w:rPr>
          <w:rFonts w:cs="Arial"/>
        </w:rPr>
      </w:pPr>
    </w:p>
    <w:p w14:paraId="70B32BD0"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24A4C812" w14:textId="77777777" w:rsidR="006158B7" w:rsidRPr="008F59BA" w:rsidRDefault="006158B7" w:rsidP="006C3390">
      <w:pPr>
        <w:autoSpaceDE w:val="0"/>
        <w:autoSpaceDN w:val="0"/>
        <w:adjustRightInd w:val="0"/>
        <w:spacing w:line="240" w:lineRule="atLeast"/>
        <w:jc w:val="both"/>
        <w:rPr>
          <w:rFonts w:cs="Arial"/>
          <w:lang w:val="en-US" w:eastAsia="en-US"/>
        </w:rPr>
      </w:pPr>
    </w:p>
    <w:p w14:paraId="609C179B"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5F427092" w14:textId="77777777" w:rsidR="00933479" w:rsidRDefault="00933479" w:rsidP="00D9152F">
      <w:pPr>
        <w:rPr>
          <w:i/>
          <w:iCs/>
        </w:rPr>
      </w:pPr>
    </w:p>
    <w:p w14:paraId="12E57406" w14:textId="77777777" w:rsidR="00F815DB" w:rsidRDefault="00F815DB" w:rsidP="006C3390">
      <w:pPr>
        <w:jc w:val="both"/>
        <w:rPr>
          <w:rFonts w:cs="Arial"/>
          <w:lang w:val="en-US" w:eastAsia="en-US"/>
        </w:rPr>
      </w:pPr>
      <w:r>
        <w:rPr>
          <w:rFonts w:cs="Arial"/>
          <w:lang w:val="en-US" w:eastAsia="en-US"/>
        </w:rPr>
        <w:t xml:space="preserve">For more details </w:t>
      </w:r>
    </w:p>
    <w:p w14:paraId="07A0BBA3"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3C4B0B32" w14:textId="77777777" w:rsidR="006158B7" w:rsidRPr="00EB18EC"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25F952BC" w14:textId="77777777" w:rsidR="00EB18EC" w:rsidRPr="00F33685" w:rsidRDefault="00EB18EC" w:rsidP="00EB18EC">
      <w:pPr>
        <w:autoSpaceDE w:val="0"/>
        <w:autoSpaceDN w:val="0"/>
        <w:adjustRightInd w:val="0"/>
        <w:spacing w:line="240" w:lineRule="atLeast"/>
        <w:ind w:left="360"/>
        <w:jc w:val="both"/>
        <w:rPr>
          <w:rFonts w:cs="Arial"/>
          <w:b/>
        </w:rPr>
      </w:pPr>
    </w:p>
    <w:p w14:paraId="68E7BA68" w14:textId="77777777" w:rsidR="00D9152F" w:rsidRPr="00DC1237" w:rsidRDefault="00D9152F" w:rsidP="00D9152F">
      <w:pPr>
        <w:numPr>
          <w:ilvl w:val="0"/>
          <w:numId w:val="1"/>
        </w:numPr>
        <w:shd w:val="clear" w:color="auto" w:fill="D9D9D9"/>
        <w:rPr>
          <w:rFonts w:cs="Arial"/>
        </w:rPr>
      </w:pPr>
      <w:r w:rsidRPr="00DC1237">
        <w:rPr>
          <w:rFonts w:cs="Arial"/>
          <w:b/>
        </w:rPr>
        <w:t xml:space="preserve">What do I need to consider at application stage? </w:t>
      </w:r>
    </w:p>
    <w:p w14:paraId="1CE705E5" w14:textId="77777777" w:rsidR="00D9152F" w:rsidRDefault="00D9152F" w:rsidP="00D9152F">
      <w:pPr>
        <w:jc w:val="both"/>
        <w:rPr>
          <w:rFonts w:cs="Arial"/>
        </w:rPr>
      </w:pPr>
    </w:p>
    <w:p w14:paraId="65D9DB0F" w14:textId="77777777" w:rsidR="00D9152F" w:rsidRPr="00D9152F" w:rsidRDefault="00377FDE" w:rsidP="00D9152F">
      <w:pPr>
        <w:rPr>
          <w:rFonts w:cs="Arial"/>
          <w:b/>
        </w:rPr>
      </w:pPr>
      <w:r>
        <w:rPr>
          <w:rFonts w:cs="Arial"/>
          <w:b/>
        </w:rPr>
        <w:t>Health Region</w:t>
      </w:r>
    </w:p>
    <w:p w14:paraId="71B5C97B" w14:textId="77777777" w:rsidR="00377FDE" w:rsidRDefault="00D9152F" w:rsidP="00D9152F">
      <w:pPr>
        <w:jc w:val="both"/>
        <w:rPr>
          <w:rFonts w:cs="Arial"/>
        </w:rPr>
      </w:pPr>
      <w:r w:rsidRPr="00D9152F">
        <w:rPr>
          <w:rFonts w:cs="Arial"/>
        </w:rPr>
        <w:t>It is the intention of the National Recruitment Service to form six</w:t>
      </w:r>
      <w:r w:rsidRPr="00D9152F">
        <w:rPr>
          <w:rFonts w:cs="Arial"/>
          <w:lang w:val="en-GB" w:eastAsia="en-GB"/>
        </w:rPr>
        <w:t xml:space="preserve"> separate panels as a result of this campaign for Grade VIII, Business Manager, Capital &amp; Estates; </w:t>
      </w:r>
      <w:r w:rsidR="00377FDE">
        <w:rPr>
          <w:rFonts w:cs="Arial"/>
        </w:rPr>
        <w:t xml:space="preserve">one for each Health Region. </w:t>
      </w:r>
      <w:r w:rsidR="00671AE4">
        <w:rPr>
          <w:rFonts w:cs="Arial"/>
        </w:rPr>
        <w:t xml:space="preserve"> </w:t>
      </w:r>
    </w:p>
    <w:p w14:paraId="65FF5743" w14:textId="77777777" w:rsidR="00377FDE" w:rsidRDefault="00377FDE" w:rsidP="00D9152F">
      <w:pPr>
        <w:jc w:val="both"/>
        <w:rPr>
          <w:rFonts w:cs="Arial"/>
        </w:rPr>
      </w:pPr>
    </w:p>
    <w:p w14:paraId="0FC38E9E" w14:textId="77777777" w:rsidR="00377FDE" w:rsidRPr="00D9152F" w:rsidRDefault="00377FDE" w:rsidP="00377FDE">
      <w:pPr>
        <w:pStyle w:val="ListParagraph"/>
        <w:numPr>
          <w:ilvl w:val="0"/>
          <w:numId w:val="9"/>
        </w:numPr>
        <w:rPr>
          <w:rFonts w:ascii="Arial" w:hAnsi="Arial" w:cs="Arial"/>
        </w:rPr>
      </w:pPr>
      <w:r w:rsidRPr="00D9152F">
        <w:rPr>
          <w:rFonts w:ascii="Arial" w:hAnsi="Arial" w:cs="Arial"/>
          <w:bCs/>
          <w:lang w:eastAsia="en-GB"/>
        </w:rPr>
        <w:t>Capital &amp; Estates</w:t>
      </w:r>
      <w:r w:rsidRPr="00D9152F">
        <w:rPr>
          <w:rFonts w:ascii="Arial" w:hAnsi="Arial" w:cs="Arial"/>
          <w:lang w:eastAsia="en-GB"/>
        </w:rPr>
        <w:t xml:space="preserve"> HSE Dublin and North East</w:t>
      </w:r>
    </w:p>
    <w:p w14:paraId="5C42FEBE" w14:textId="77777777" w:rsidR="00377FDE" w:rsidRPr="00D9152F" w:rsidRDefault="00377FDE" w:rsidP="00377FDE">
      <w:pPr>
        <w:pStyle w:val="ListParagraph"/>
        <w:numPr>
          <w:ilvl w:val="0"/>
          <w:numId w:val="9"/>
        </w:numPr>
        <w:rPr>
          <w:rFonts w:ascii="Arial" w:hAnsi="Arial" w:cs="Arial"/>
        </w:rPr>
      </w:pPr>
      <w:r w:rsidRPr="00D9152F">
        <w:rPr>
          <w:rFonts w:ascii="Arial" w:hAnsi="Arial" w:cs="Arial"/>
        </w:rPr>
        <w:t>Capital &amp; Estates HSE Dublin and South East</w:t>
      </w:r>
    </w:p>
    <w:p w14:paraId="11339379" w14:textId="77777777" w:rsidR="00377FDE" w:rsidRPr="00D9152F" w:rsidRDefault="00377FDE" w:rsidP="00377FDE">
      <w:pPr>
        <w:pStyle w:val="ListParagraph"/>
        <w:numPr>
          <w:ilvl w:val="0"/>
          <w:numId w:val="9"/>
        </w:numPr>
        <w:rPr>
          <w:rFonts w:ascii="Arial" w:hAnsi="Arial" w:cs="Arial"/>
        </w:rPr>
      </w:pPr>
      <w:r w:rsidRPr="00D9152F">
        <w:rPr>
          <w:rFonts w:ascii="Arial" w:hAnsi="Arial" w:cs="Arial"/>
          <w:bCs/>
          <w:lang w:eastAsia="en-GB"/>
        </w:rPr>
        <w:t>Capital &amp; Estates HSE Dublin and Midlands</w:t>
      </w:r>
    </w:p>
    <w:p w14:paraId="02AD3146" w14:textId="77777777" w:rsidR="00377FDE" w:rsidRPr="00D9152F" w:rsidRDefault="00377FDE" w:rsidP="00377FDE">
      <w:pPr>
        <w:pStyle w:val="ListParagraph"/>
        <w:numPr>
          <w:ilvl w:val="0"/>
          <w:numId w:val="9"/>
        </w:numPr>
        <w:rPr>
          <w:rFonts w:ascii="Arial" w:hAnsi="Arial" w:cs="Arial"/>
        </w:rPr>
      </w:pPr>
      <w:r w:rsidRPr="00D9152F">
        <w:rPr>
          <w:rFonts w:ascii="Arial" w:hAnsi="Arial" w:cs="Arial"/>
          <w:bCs/>
          <w:lang w:eastAsia="en-GB"/>
        </w:rPr>
        <w:t>Capital &amp; Estates HSE West and North West</w:t>
      </w:r>
    </w:p>
    <w:p w14:paraId="4947F344" w14:textId="77777777" w:rsidR="00377FDE" w:rsidRPr="00D9152F" w:rsidRDefault="00377FDE" w:rsidP="00377FDE">
      <w:pPr>
        <w:pStyle w:val="ListParagraph"/>
        <w:numPr>
          <w:ilvl w:val="0"/>
          <w:numId w:val="9"/>
        </w:numPr>
        <w:rPr>
          <w:rFonts w:ascii="Arial" w:hAnsi="Arial" w:cs="Arial"/>
        </w:rPr>
      </w:pPr>
      <w:r w:rsidRPr="00D9152F">
        <w:rPr>
          <w:rFonts w:ascii="Arial" w:hAnsi="Arial" w:cs="Arial"/>
        </w:rPr>
        <w:t>Capital &amp; Estates HSE Mid West</w:t>
      </w:r>
    </w:p>
    <w:p w14:paraId="684C5151" w14:textId="77777777" w:rsidR="00377FDE" w:rsidRPr="00D9152F" w:rsidRDefault="00377FDE" w:rsidP="00377FDE">
      <w:pPr>
        <w:pStyle w:val="ListParagraph"/>
        <w:numPr>
          <w:ilvl w:val="0"/>
          <w:numId w:val="9"/>
        </w:numPr>
        <w:rPr>
          <w:rFonts w:ascii="Arial" w:hAnsi="Arial" w:cs="Arial"/>
        </w:rPr>
      </w:pPr>
      <w:r w:rsidRPr="00D9152F">
        <w:rPr>
          <w:rFonts w:ascii="Arial" w:hAnsi="Arial" w:cs="Arial"/>
        </w:rPr>
        <w:t>Capital &amp; Estates HSE South West</w:t>
      </w:r>
    </w:p>
    <w:p w14:paraId="52D88A8F" w14:textId="77777777" w:rsidR="00377FDE" w:rsidRDefault="00377FDE" w:rsidP="00D9152F">
      <w:pPr>
        <w:jc w:val="both"/>
        <w:rPr>
          <w:rFonts w:cs="Arial"/>
        </w:rPr>
      </w:pPr>
    </w:p>
    <w:p w14:paraId="58486CA2" w14:textId="77777777" w:rsidR="00D9152F" w:rsidRPr="00D9152F" w:rsidRDefault="00D9152F" w:rsidP="00D9152F">
      <w:pPr>
        <w:jc w:val="both"/>
        <w:rPr>
          <w:rFonts w:cs="Arial"/>
          <w:highlight w:val="yellow"/>
        </w:rPr>
      </w:pPr>
      <w:r w:rsidRPr="00D9152F">
        <w:rPr>
          <w:rFonts w:cs="Arial"/>
          <w:bCs/>
          <w:lang w:val="en-GB" w:eastAsia="en-GB"/>
        </w:rPr>
        <w:t xml:space="preserve">These panels will be used to fill </w:t>
      </w:r>
      <w:r w:rsidRPr="00D9152F">
        <w:rPr>
          <w:rFonts w:cs="Arial"/>
          <w:lang w:val="en-GB" w:eastAsia="en-GB"/>
        </w:rPr>
        <w:t xml:space="preserve">current and future, permanent and specified purpose vacancies of full or part-time duration. </w:t>
      </w:r>
      <w:r w:rsidRPr="00D9152F">
        <w:rPr>
          <w:rFonts w:cs="Arial"/>
          <w:lang w:val="en-GB"/>
        </w:rPr>
        <w:t xml:space="preserve">In your application form you must select </w:t>
      </w:r>
      <w:r w:rsidR="00377FDE">
        <w:rPr>
          <w:rFonts w:cs="Arial"/>
          <w:lang w:val="en-GB"/>
        </w:rPr>
        <w:t>the Health Region/s</w:t>
      </w:r>
      <w:r w:rsidRPr="00D9152F">
        <w:rPr>
          <w:rFonts w:cs="Arial"/>
          <w:lang w:val="en-GB"/>
        </w:rPr>
        <w:t xml:space="preserve"> in which you are interested in working. </w:t>
      </w:r>
      <w:r w:rsidRPr="00D9152F">
        <w:rPr>
          <w:rFonts w:cs="Arial"/>
        </w:rPr>
        <w:t xml:space="preserve">Please note we cannot accept changes to </w:t>
      </w:r>
      <w:r w:rsidR="00377FDE">
        <w:rPr>
          <w:rFonts w:cs="Arial"/>
        </w:rPr>
        <w:t>Health Region choice</w:t>
      </w:r>
      <w:r w:rsidRPr="00D9152F">
        <w:rPr>
          <w:rFonts w:cs="Arial"/>
        </w:rPr>
        <w:t xml:space="preserve"> after the closing date and time for the receipt of applications.  Therefore, you should choose the </w:t>
      </w:r>
      <w:r w:rsidR="00377FDE">
        <w:rPr>
          <w:rFonts w:cs="Arial"/>
        </w:rPr>
        <w:t>Health Region/s</w:t>
      </w:r>
      <w:r w:rsidRPr="00D9152F">
        <w:rPr>
          <w:rFonts w:cs="Arial"/>
        </w:rPr>
        <w:t xml:space="preserve"> in which you would most like to work.</w:t>
      </w:r>
    </w:p>
    <w:p w14:paraId="6D7C7723" w14:textId="77777777" w:rsidR="00D9152F" w:rsidRPr="00D9152F" w:rsidRDefault="00D9152F" w:rsidP="00D9152F">
      <w:pPr>
        <w:rPr>
          <w:rFonts w:cs="Arial"/>
          <w:highlight w:val="yellow"/>
          <w:lang w:val="en-GB"/>
        </w:rPr>
      </w:pPr>
    </w:p>
    <w:p w14:paraId="5AF37652" w14:textId="77777777" w:rsidR="00D9152F" w:rsidRPr="00D9152F" w:rsidRDefault="00377FDE" w:rsidP="00D9152F">
      <w:pPr>
        <w:rPr>
          <w:rFonts w:cs="Arial"/>
          <w:lang w:val="en-GB"/>
        </w:rPr>
      </w:pPr>
      <w:r>
        <w:rPr>
          <w:rFonts w:cs="Arial"/>
          <w:lang w:val="en-GB"/>
        </w:rPr>
        <w:t>You</w:t>
      </w:r>
      <w:r w:rsidR="00D9152F" w:rsidRPr="00D9152F">
        <w:rPr>
          <w:rFonts w:cs="Arial"/>
          <w:lang w:val="en-GB"/>
        </w:rPr>
        <w:t xml:space="preserve"> can choose </w:t>
      </w:r>
      <w:r w:rsidR="00A11D90">
        <w:rPr>
          <w:rFonts w:cs="Arial"/>
          <w:lang w:val="en-GB"/>
        </w:rPr>
        <w:t>as many Health Regions as you want but must choose at least one in order to proceed to the next stage of the process.</w:t>
      </w:r>
      <w:r w:rsidR="00D9152F" w:rsidRPr="00D9152F">
        <w:rPr>
          <w:rFonts w:cs="Arial"/>
        </w:rPr>
        <w:t xml:space="preserve"> </w:t>
      </w:r>
      <w:r w:rsidR="00D9152F" w:rsidRPr="00D9152F">
        <w:rPr>
          <w:rFonts w:cs="Arial"/>
          <w:lang w:val="en-GB"/>
        </w:rPr>
        <w:t xml:space="preserve">Eligible applicants will be interviewed based on these choices and separate panels will be formed by </w:t>
      </w:r>
      <w:r>
        <w:rPr>
          <w:rFonts w:cs="Arial"/>
          <w:lang w:val="en-GB"/>
        </w:rPr>
        <w:t>Health Region</w:t>
      </w:r>
      <w:r w:rsidR="00D9152F" w:rsidRPr="00D9152F">
        <w:rPr>
          <w:rFonts w:cs="Arial"/>
          <w:lang w:val="en-GB"/>
        </w:rPr>
        <w:t xml:space="preserve"> in order of merit. If you do not specify at least one area you will not be called forward to interview.   </w:t>
      </w:r>
    </w:p>
    <w:p w14:paraId="490F0453" w14:textId="77777777" w:rsidR="00D9152F" w:rsidRPr="00D9152F" w:rsidRDefault="00D9152F" w:rsidP="00D9152F">
      <w:pPr>
        <w:rPr>
          <w:rFonts w:cs="Arial"/>
          <w:highlight w:val="yellow"/>
          <w:lang w:val="en-GB"/>
        </w:rPr>
      </w:pPr>
    </w:p>
    <w:p w14:paraId="6025CA81" w14:textId="77777777" w:rsidR="00D9152F" w:rsidRDefault="00D9152F" w:rsidP="00D9152F">
      <w:pPr>
        <w:rPr>
          <w:rFonts w:cs="Arial"/>
          <w:lang w:val="en-GB"/>
        </w:rPr>
      </w:pPr>
      <w:r w:rsidRPr="00377FDE">
        <w:rPr>
          <w:rFonts w:cs="Arial"/>
          <w:lang w:val="en-GB"/>
        </w:rPr>
        <w:t xml:space="preserve">It is the intention of the NRS to conduct separate interviews for each of the different </w:t>
      </w:r>
      <w:r w:rsidR="00377FDE" w:rsidRPr="00377FDE">
        <w:rPr>
          <w:rFonts w:cs="Arial"/>
          <w:lang w:val="en-GB"/>
        </w:rPr>
        <w:t>Health Regions</w:t>
      </w:r>
      <w:r w:rsidRPr="00377FDE">
        <w:rPr>
          <w:rFonts w:cs="Arial"/>
          <w:lang w:val="en-GB"/>
        </w:rPr>
        <w:t xml:space="preserve">. This means that the panel go live dates for each of the panels may be different and you may have to complete more than one interview if you have applied for more than one </w:t>
      </w:r>
      <w:r w:rsidR="00377FDE" w:rsidRPr="00377FDE">
        <w:rPr>
          <w:rFonts w:cs="Arial"/>
          <w:lang w:val="en-GB"/>
        </w:rPr>
        <w:t>Health Region</w:t>
      </w:r>
      <w:r w:rsidRPr="00377FDE">
        <w:rPr>
          <w:rFonts w:cs="Arial"/>
          <w:lang w:val="en-GB"/>
        </w:rPr>
        <w:t>.</w:t>
      </w:r>
    </w:p>
    <w:p w14:paraId="24D6955A" w14:textId="77777777" w:rsidR="006158B7" w:rsidRPr="008F59BA" w:rsidRDefault="006158B7" w:rsidP="006C3390">
      <w:pPr>
        <w:jc w:val="both"/>
        <w:rPr>
          <w:rFonts w:cs="Arial"/>
          <w:i/>
          <w:lang w:val="en-US" w:eastAsia="en-US"/>
        </w:rPr>
      </w:pPr>
    </w:p>
    <w:p w14:paraId="572C530B"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5A7AB36C" w14:textId="77777777" w:rsidR="006158B7" w:rsidRPr="008F59BA" w:rsidRDefault="006158B7" w:rsidP="006158B7">
      <w:pPr>
        <w:ind w:left="360"/>
        <w:rPr>
          <w:rFonts w:cs="Arial"/>
        </w:rPr>
      </w:pPr>
    </w:p>
    <w:p w14:paraId="30421BB0"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732D0687" w14:textId="77777777" w:rsidR="00FF0E17" w:rsidRPr="00FF0E17" w:rsidRDefault="00FF0E17" w:rsidP="00176309">
      <w:pPr>
        <w:numPr>
          <w:ilvl w:val="0"/>
          <w:numId w:val="4"/>
        </w:numPr>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21604FD9" w14:textId="77777777" w:rsidR="006158B7" w:rsidRPr="008F59BA" w:rsidRDefault="00FF0E17" w:rsidP="00176309">
      <w:pPr>
        <w:numPr>
          <w:ilvl w:val="0"/>
          <w:numId w:val="4"/>
        </w:numPr>
        <w:jc w:val="both"/>
        <w:rPr>
          <w:rFonts w:cs="Arial"/>
        </w:rPr>
      </w:pPr>
      <w:r>
        <w:rPr>
          <w:rFonts w:cs="Arial"/>
        </w:rPr>
        <w:lastRenderedPageBreak/>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06E3F367"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71FD796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D9152F">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24274D18"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2C5621F"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682D8694" wp14:editId="3590D2D4">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3951EEEB" w14:textId="77777777" w:rsidR="000E18B2" w:rsidRDefault="000E18B2" w:rsidP="000E18B2">
      <w:pPr>
        <w:autoSpaceDE w:val="0"/>
        <w:autoSpaceDN w:val="0"/>
        <w:ind w:left="360"/>
        <w:jc w:val="both"/>
        <w:rPr>
          <w:rFonts w:cs="Arial"/>
          <w:color w:val="FF0000"/>
        </w:rPr>
      </w:pPr>
    </w:p>
    <w:p w14:paraId="174774EE"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2B5D93D9" w14:textId="19C33266"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r w:rsidR="00670F28" w:rsidRPr="0010260E">
        <w:rPr>
          <w:rFonts w:ascii="Arial" w:hAnsi="Arial" w:cs="Arial"/>
        </w:rPr>
        <w:t>OneDrive</w:t>
      </w:r>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FFDA6F3"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00FA9E2F" w14:textId="43F9F35E"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w:t>
      </w:r>
      <w:r w:rsidR="006158B7" w:rsidRPr="00DE30BA">
        <w:rPr>
          <w:rFonts w:cs="Arial"/>
        </w:rPr>
        <w:t>date and time</w:t>
      </w:r>
      <w:r w:rsidR="00340515" w:rsidRPr="00DE30BA">
        <w:rPr>
          <w:rFonts w:cs="Arial"/>
        </w:rPr>
        <w:t xml:space="preserve"> of</w:t>
      </w:r>
      <w:r w:rsidR="00BE366C" w:rsidRPr="00DE30BA">
        <w:rPr>
          <w:rFonts w:cs="Arial"/>
          <w:b/>
        </w:rPr>
        <w:t xml:space="preserve"> </w:t>
      </w:r>
      <w:r w:rsidR="00DE30BA" w:rsidRPr="00DE30BA">
        <w:rPr>
          <w:rFonts w:cs="Arial"/>
          <w:b/>
        </w:rPr>
        <w:t>Monday, 20</w:t>
      </w:r>
      <w:r w:rsidR="00DE30BA" w:rsidRPr="00DE30BA">
        <w:rPr>
          <w:rFonts w:cs="Arial"/>
          <w:b/>
          <w:vertAlign w:val="superscript"/>
        </w:rPr>
        <w:t>th</w:t>
      </w:r>
      <w:r w:rsidR="00DE30BA" w:rsidRPr="00DE30BA">
        <w:rPr>
          <w:rFonts w:cs="Arial"/>
          <w:b/>
        </w:rPr>
        <w:t xml:space="preserve"> October 2025</w:t>
      </w:r>
      <w:r w:rsidR="001C6A33" w:rsidRPr="00DE30BA">
        <w:rPr>
          <w:rFonts w:cs="Arial"/>
          <w:b/>
        </w:rPr>
        <w:t xml:space="preserve"> at</w:t>
      </w:r>
      <w:r w:rsidR="00BE366C" w:rsidRPr="00DE30BA">
        <w:rPr>
          <w:rFonts w:cs="Arial"/>
          <w:b/>
        </w:rPr>
        <w:t xml:space="preserve"> 12</w:t>
      </w:r>
      <w:r w:rsidR="0004529C" w:rsidRPr="00DE30BA">
        <w:rPr>
          <w:rFonts w:cs="Arial"/>
          <w:b/>
        </w:rPr>
        <w:t>:00PM</w:t>
      </w:r>
      <w:r w:rsidR="00BE366C" w:rsidRPr="00DE30BA">
        <w:rPr>
          <w:rFonts w:cs="Arial"/>
          <w:b/>
        </w:rPr>
        <w:t>.</w:t>
      </w:r>
      <w:r w:rsidR="00C95B23" w:rsidRPr="00DE30BA">
        <w:rPr>
          <w:rFonts w:cs="Arial"/>
          <w:b/>
        </w:rPr>
        <w:t xml:space="preserve">  </w:t>
      </w:r>
      <w:r w:rsidR="00C95B23" w:rsidRPr="00DE30BA">
        <w:rPr>
          <w:rFonts w:cs="Arial"/>
        </w:rPr>
        <w:t xml:space="preserve">If you </w:t>
      </w:r>
      <w:r w:rsidR="00C95B23" w:rsidRPr="00C95B23">
        <w:rPr>
          <w:rFonts w:cs="Arial"/>
          <w:color w:val="000000" w:themeColor="text1"/>
        </w:rPr>
        <w:t>submit more than one application the last one received prior to the closing date and time is the version that will be considered.</w:t>
      </w:r>
    </w:p>
    <w:p w14:paraId="299325C0" w14:textId="77777777" w:rsidR="006158B7" w:rsidRPr="00C95B23" w:rsidRDefault="006158B7" w:rsidP="006C3390">
      <w:pPr>
        <w:jc w:val="both"/>
        <w:rPr>
          <w:rFonts w:cs="Arial"/>
          <w:color w:val="000000" w:themeColor="text1"/>
        </w:rPr>
      </w:pPr>
    </w:p>
    <w:p w14:paraId="0D1C04D4"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06F20256" w14:textId="77777777" w:rsidR="006158B7" w:rsidRDefault="006158B7" w:rsidP="00D24D30">
      <w:pPr>
        <w:jc w:val="both"/>
      </w:pPr>
    </w:p>
    <w:p w14:paraId="0D5059C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5E8FD4EE" w14:textId="77777777" w:rsidR="006158B7" w:rsidRDefault="006158B7" w:rsidP="006C3390">
      <w:pPr>
        <w:jc w:val="both"/>
        <w:rPr>
          <w:rFonts w:cs="Arial"/>
        </w:rPr>
      </w:pPr>
    </w:p>
    <w:p w14:paraId="4EE89D2B"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4CE24F97"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21142CF3"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1E0D18A2" w14:textId="77777777" w:rsidR="006158B7" w:rsidRPr="008F59BA" w:rsidRDefault="00D014FC" w:rsidP="00176309">
      <w:pPr>
        <w:numPr>
          <w:ilvl w:val="0"/>
          <w:numId w:val="5"/>
        </w:numPr>
        <w:jc w:val="both"/>
        <w:rPr>
          <w:rFonts w:cs="Arial"/>
          <w:b/>
          <w:bCs/>
        </w:rPr>
      </w:pPr>
      <w:r w:rsidRPr="00D014FC">
        <w:rPr>
          <w:rFonts w:cs="Arial"/>
          <w:color w:val="000000"/>
        </w:rPr>
        <w:lastRenderedPageBreak/>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p w14:paraId="7776B4B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20000E0D"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D27D17B"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3B9C1D79" w14:textId="77777777" w:rsidR="002807A0" w:rsidRPr="00D9152F" w:rsidRDefault="002807A0" w:rsidP="00176309">
      <w:pPr>
        <w:numPr>
          <w:ilvl w:val="0"/>
          <w:numId w:val="5"/>
        </w:numPr>
        <w:jc w:val="both"/>
        <w:rPr>
          <w:rFonts w:cs="Arial"/>
          <w:bCs/>
        </w:rPr>
      </w:pPr>
      <w:r w:rsidRPr="00D9152F">
        <w:rPr>
          <w:rFonts w:cs="Arial"/>
          <w:bCs/>
        </w:rPr>
        <w:t>If there is an existing panel in place this may take precedence over the newly formed panel for this campaign</w:t>
      </w:r>
      <w:r w:rsidR="00CA03A6" w:rsidRPr="00D9152F">
        <w:rPr>
          <w:rFonts w:cs="Arial"/>
          <w:bCs/>
        </w:rPr>
        <w:t>.</w:t>
      </w:r>
    </w:p>
    <w:p w14:paraId="6F2370DD"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3DADBA2F"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4CCC6621" w14:textId="77777777" w:rsidR="00D130D8" w:rsidRPr="00D130D8" w:rsidRDefault="00D130D8" w:rsidP="00D130D8">
      <w:pPr>
        <w:pStyle w:val="NormalWeb"/>
        <w:rPr>
          <w:rFonts w:ascii="Arial" w:eastAsia="Times New Roman" w:hAnsi="Arial" w:cs="Arial"/>
          <w:bCs/>
          <w:sz w:val="20"/>
          <w:szCs w:val="20"/>
        </w:rPr>
      </w:pPr>
    </w:p>
    <w:p w14:paraId="5876DDA6"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63220517"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2B2A30C1"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C9D1716" w14:textId="77777777" w:rsidR="00287E27" w:rsidRDefault="00287E27" w:rsidP="00287E27">
      <w:pPr>
        <w:pStyle w:val="NormalWeb"/>
        <w:rPr>
          <w:rFonts w:ascii="Arial" w:eastAsia="Times New Roman" w:hAnsi="Arial" w:cs="Arial"/>
          <w:bCs/>
          <w:sz w:val="20"/>
          <w:szCs w:val="20"/>
        </w:rPr>
      </w:pPr>
    </w:p>
    <w:p w14:paraId="018B5899" w14:textId="77777777" w:rsidR="00D130D8" w:rsidRDefault="00072875"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59D2A27F" w14:textId="77777777" w:rsidR="00BE2D60" w:rsidRDefault="00BE2D60" w:rsidP="00287E27">
      <w:pPr>
        <w:pStyle w:val="NormalWeb"/>
        <w:rPr>
          <w:rStyle w:val="Hyperlink"/>
          <w:rFonts w:ascii="Arial" w:eastAsia="Times New Roman" w:hAnsi="Arial" w:cs="Arial"/>
          <w:bCs/>
          <w:sz w:val="20"/>
          <w:szCs w:val="20"/>
        </w:rPr>
      </w:pPr>
    </w:p>
    <w:p w14:paraId="00B0D5D5"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1B07F657" w14:textId="77777777" w:rsidR="00F65A22" w:rsidRPr="00542239" w:rsidRDefault="00F65A22" w:rsidP="00287E27">
      <w:pPr>
        <w:pStyle w:val="NormalWeb"/>
        <w:rPr>
          <w:rFonts w:ascii="Arial" w:eastAsia="Times New Roman" w:hAnsi="Arial" w:cs="Arial"/>
          <w:bCs/>
          <w:color w:val="FF0000"/>
          <w:sz w:val="20"/>
          <w:szCs w:val="20"/>
        </w:rPr>
      </w:pPr>
    </w:p>
    <w:p w14:paraId="1B8236A9" w14:textId="77777777" w:rsidR="006158B7" w:rsidRDefault="006158B7" w:rsidP="006C3390">
      <w:pPr>
        <w:tabs>
          <w:tab w:val="left" w:pos="0"/>
        </w:tabs>
        <w:autoSpaceDE w:val="0"/>
        <w:autoSpaceDN w:val="0"/>
        <w:adjustRightInd w:val="0"/>
        <w:jc w:val="both"/>
        <w:rPr>
          <w:rFonts w:cs="Arial"/>
          <w:bCs/>
        </w:rPr>
      </w:pPr>
    </w:p>
    <w:p w14:paraId="6D77A235"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2196C547" w14:textId="77777777" w:rsidR="00863BC8" w:rsidRDefault="00863BC8" w:rsidP="006C3390">
      <w:pPr>
        <w:tabs>
          <w:tab w:val="left" w:pos="0"/>
        </w:tabs>
        <w:autoSpaceDE w:val="0"/>
        <w:autoSpaceDN w:val="0"/>
        <w:adjustRightInd w:val="0"/>
        <w:jc w:val="both"/>
        <w:rPr>
          <w:rFonts w:cs="Arial"/>
          <w:bCs/>
        </w:rPr>
      </w:pPr>
    </w:p>
    <w:p w14:paraId="301AF3F5"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150DDC91" w14:textId="77777777" w:rsidR="00863BC8" w:rsidRPr="008F59BA" w:rsidRDefault="00863BC8" w:rsidP="006C3390">
      <w:pPr>
        <w:tabs>
          <w:tab w:val="left" w:pos="0"/>
        </w:tabs>
        <w:autoSpaceDE w:val="0"/>
        <w:autoSpaceDN w:val="0"/>
        <w:adjustRightInd w:val="0"/>
        <w:jc w:val="both"/>
        <w:rPr>
          <w:rFonts w:cs="Arial"/>
          <w:bCs/>
        </w:rPr>
      </w:pPr>
    </w:p>
    <w:p w14:paraId="4FD362FE"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7B898C93" w14:textId="77777777" w:rsidR="006158B7" w:rsidRPr="008F59BA" w:rsidRDefault="006158B7" w:rsidP="006C3390">
      <w:pPr>
        <w:autoSpaceDE w:val="0"/>
        <w:autoSpaceDN w:val="0"/>
        <w:adjustRightInd w:val="0"/>
        <w:ind w:left="360"/>
        <w:jc w:val="both"/>
        <w:rPr>
          <w:rFonts w:cs="Arial"/>
          <w:b/>
          <w:bCs/>
          <w:color w:val="000000"/>
        </w:rPr>
      </w:pPr>
    </w:p>
    <w:p w14:paraId="66E2EF97"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2B0E6E5D"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3ACBEF3" w14:textId="77777777" w:rsidR="00541A2C" w:rsidRDefault="00541A2C" w:rsidP="006C3390">
      <w:pPr>
        <w:autoSpaceDE w:val="0"/>
        <w:autoSpaceDN w:val="0"/>
        <w:adjustRightInd w:val="0"/>
        <w:jc w:val="both"/>
        <w:rPr>
          <w:rFonts w:cs="Arial"/>
          <w:color w:val="000000"/>
        </w:rPr>
      </w:pPr>
    </w:p>
    <w:p w14:paraId="75264FF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59D6687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117327E7"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Where candidates score the same marks a further ranking process will apply.  A previously agreed skill area of the interview will be chosen to further rank successful candidates e.g. Karen and Mary are both </w:t>
      </w:r>
      <w:r w:rsidRPr="008F59BA">
        <w:rPr>
          <w:rFonts w:cs="Arial"/>
          <w:color w:val="000000"/>
        </w:rPr>
        <w:lastRenderedPageBreak/>
        <w:t>successful at interview.  They both score 421 at interview, which would place them at joint number 3 on the panel.</w:t>
      </w:r>
    </w:p>
    <w:p w14:paraId="09CE8E01"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542A81F9"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DC8FD7A"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22B1313A"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02BA33F3"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6CDB0C4C" w14:textId="77777777" w:rsidTr="002C7DF6">
        <w:trPr>
          <w:cantSplit/>
          <w:trHeight w:val="474"/>
        </w:trPr>
        <w:tc>
          <w:tcPr>
            <w:tcW w:w="9322" w:type="dxa"/>
            <w:gridSpan w:val="4"/>
            <w:shd w:val="clear" w:color="auto" w:fill="D9D9D9"/>
            <w:vAlign w:val="center"/>
          </w:tcPr>
          <w:p w14:paraId="3C67956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12A4A5EB" w14:textId="77777777" w:rsidTr="00E32E46">
        <w:trPr>
          <w:trHeight w:val="1343"/>
        </w:trPr>
        <w:tc>
          <w:tcPr>
            <w:tcW w:w="1980" w:type="dxa"/>
            <w:vAlign w:val="center"/>
          </w:tcPr>
          <w:p w14:paraId="2A73B0D4"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33537A2D"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2482DCE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4B623C00"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211BA3F5" w14:textId="77777777" w:rsidTr="00E32E46">
        <w:trPr>
          <w:cantSplit/>
          <w:trHeight w:val="356"/>
        </w:trPr>
        <w:tc>
          <w:tcPr>
            <w:tcW w:w="1980" w:type="dxa"/>
            <w:shd w:val="clear" w:color="auto" w:fill="D9D9D9"/>
            <w:vAlign w:val="center"/>
          </w:tcPr>
          <w:p w14:paraId="517DDAA6"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6439E792"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C75C101"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C7A0B97" w14:textId="77777777" w:rsidR="009F19D9" w:rsidRPr="003B174D" w:rsidRDefault="009F19D9" w:rsidP="00B10F55">
            <w:pPr>
              <w:jc w:val="center"/>
              <w:rPr>
                <w:b/>
              </w:rPr>
            </w:pPr>
            <w:r w:rsidRPr="003B174D">
              <w:rPr>
                <w:b/>
              </w:rPr>
              <w:t>90 - 100</w:t>
            </w:r>
          </w:p>
        </w:tc>
      </w:tr>
    </w:tbl>
    <w:p w14:paraId="3C6DAA79" w14:textId="77777777" w:rsidR="006158B7" w:rsidRDefault="006158B7" w:rsidP="006C3390">
      <w:pPr>
        <w:autoSpaceDE w:val="0"/>
        <w:autoSpaceDN w:val="0"/>
        <w:adjustRightInd w:val="0"/>
        <w:jc w:val="both"/>
        <w:rPr>
          <w:rFonts w:cs="Arial"/>
          <w:color w:val="000000"/>
        </w:rPr>
      </w:pPr>
    </w:p>
    <w:p w14:paraId="5631ADD6"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4AE6C854" w14:textId="77777777" w:rsidR="00B41848" w:rsidRPr="008F59BA" w:rsidRDefault="00B41848" w:rsidP="006C3390">
      <w:pPr>
        <w:autoSpaceDE w:val="0"/>
        <w:autoSpaceDN w:val="0"/>
        <w:adjustRightInd w:val="0"/>
        <w:jc w:val="both"/>
        <w:rPr>
          <w:rFonts w:cs="Arial"/>
          <w:color w:val="000000"/>
        </w:rPr>
      </w:pPr>
    </w:p>
    <w:p w14:paraId="12A01356"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22129566"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3DFA24A6" w14:textId="77777777" w:rsidR="006158B7" w:rsidRPr="008F59BA" w:rsidRDefault="006158B7" w:rsidP="006C3390">
      <w:pPr>
        <w:ind w:left="360"/>
        <w:jc w:val="both"/>
        <w:rPr>
          <w:rFonts w:cs="Arial"/>
        </w:rPr>
      </w:pPr>
    </w:p>
    <w:p w14:paraId="405CCFCB"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439C7045" w14:textId="77777777" w:rsidR="00074D2A" w:rsidRDefault="00074D2A" w:rsidP="006C3390">
      <w:pPr>
        <w:jc w:val="both"/>
        <w:rPr>
          <w:rFonts w:cs="Arial"/>
        </w:rPr>
      </w:pPr>
    </w:p>
    <w:p w14:paraId="638BD284"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06180ECA" w14:textId="77777777" w:rsidR="00DC0BD4" w:rsidRPr="008F59BA" w:rsidRDefault="00DC0BD4" w:rsidP="006C3390">
      <w:pPr>
        <w:ind w:left="360"/>
        <w:jc w:val="both"/>
        <w:rPr>
          <w:rFonts w:cs="Arial"/>
        </w:rPr>
      </w:pPr>
    </w:p>
    <w:p w14:paraId="63FC0005"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5599B933" w14:textId="77777777" w:rsidR="006158B7" w:rsidRPr="008F59BA" w:rsidRDefault="006158B7" w:rsidP="006C3390">
      <w:pPr>
        <w:ind w:left="360"/>
        <w:jc w:val="both"/>
        <w:rPr>
          <w:rFonts w:cs="Arial"/>
        </w:rPr>
      </w:pPr>
    </w:p>
    <w:p w14:paraId="0562BD43"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8035DC0" w14:textId="77777777" w:rsidR="00156C6F" w:rsidRDefault="00156C6F" w:rsidP="002807A0">
      <w:pPr>
        <w:jc w:val="both"/>
        <w:rPr>
          <w:rFonts w:cs="Arial"/>
          <w:color w:val="000000" w:themeColor="text1"/>
        </w:rPr>
      </w:pPr>
    </w:p>
    <w:p w14:paraId="7430613E"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7F0F8733" w14:textId="77777777" w:rsidR="00FF0E17" w:rsidRPr="00C154F3" w:rsidRDefault="00FF0E17" w:rsidP="002807A0">
      <w:pPr>
        <w:jc w:val="both"/>
        <w:rPr>
          <w:rFonts w:cs="Arial"/>
          <w:color w:val="000000" w:themeColor="text1"/>
        </w:rPr>
      </w:pPr>
    </w:p>
    <w:p w14:paraId="11C29D27"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72138AC0" w14:textId="77777777" w:rsidR="006158B7" w:rsidRDefault="006158B7" w:rsidP="006C3390">
      <w:pPr>
        <w:jc w:val="both"/>
        <w:rPr>
          <w:rFonts w:cs="Arial"/>
        </w:rPr>
      </w:pPr>
    </w:p>
    <w:p w14:paraId="72BEE0AE"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1FBE7A02" w14:textId="77777777" w:rsidR="00F961D5" w:rsidRPr="008F59BA" w:rsidRDefault="00F961D5" w:rsidP="006C3390">
      <w:pPr>
        <w:jc w:val="both"/>
        <w:rPr>
          <w:rFonts w:cs="Arial"/>
        </w:rPr>
      </w:pPr>
    </w:p>
    <w:p w14:paraId="695B6FDF"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73DFB359" w14:textId="77777777" w:rsidR="00F961D5" w:rsidRDefault="00F961D5" w:rsidP="006C3390">
      <w:pPr>
        <w:pStyle w:val="Footer"/>
        <w:tabs>
          <w:tab w:val="clear" w:pos="4320"/>
          <w:tab w:val="clear" w:pos="8640"/>
        </w:tabs>
        <w:jc w:val="both"/>
        <w:rPr>
          <w:rFonts w:ascii="Arial" w:hAnsi="Arial" w:cs="Arial"/>
          <w:sz w:val="20"/>
        </w:rPr>
      </w:pPr>
    </w:p>
    <w:p w14:paraId="67F04867"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lastRenderedPageBreak/>
        <w:t>Please note if you require overseas security clearance and are unable to produce it at the time of job offer then the job offer may be withdrawn.</w:t>
      </w:r>
    </w:p>
    <w:p w14:paraId="081686FD" w14:textId="77777777" w:rsidR="006158B7" w:rsidRPr="008F59BA" w:rsidRDefault="006158B7" w:rsidP="006C3390">
      <w:pPr>
        <w:pStyle w:val="Footer"/>
        <w:tabs>
          <w:tab w:val="clear" w:pos="4320"/>
          <w:tab w:val="clear" w:pos="8640"/>
        </w:tabs>
        <w:jc w:val="both"/>
        <w:rPr>
          <w:rFonts w:ascii="Arial" w:hAnsi="Arial" w:cs="Arial"/>
          <w:sz w:val="20"/>
        </w:rPr>
      </w:pPr>
    </w:p>
    <w:p w14:paraId="63455D24"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771327FC" w14:textId="77777777" w:rsidR="006158B7" w:rsidRPr="003E2F1B" w:rsidRDefault="006158B7" w:rsidP="006C3390">
      <w:pPr>
        <w:autoSpaceDE w:val="0"/>
        <w:autoSpaceDN w:val="0"/>
        <w:adjustRightInd w:val="0"/>
        <w:jc w:val="both"/>
        <w:rPr>
          <w:rFonts w:cs="Arial"/>
        </w:rPr>
      </w:pPr>
    </w:p>
    <w:p w14:paraId="34F1DCB1"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3DAC4CBD" w14:textId="77777777" w:rsidR="00897796" w:rsidRDefault="00897796" w:rsidP="00897796">
      <w:pPr>
        <w:autoSpaceDE w:val="0"/>
        <w:autoSpaceDN w:val="0"/>
        <w:adjustRightInd w:val="0"/>
        <w:jc w:val="both"/>
        <w:rPr>
          <w:rFonts w:cs="Arial"/>
          <w:b/>
          <w:iCs/>
          <w:color w:val="000000"/>
          <w:sz w:val="22"/>
          <w:szCs w:val="22"/>
        </w:rPr>
      </w:pPr>
    </w:p>
    <w:p w14:paraId="1608D1B8"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6B623843"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321559ED" w14:textId="77777777" w:rsidR="00897796" w:rsidRDefault="00897796" w:rsidP="00897796">
      <w:pPr>
        <w:autoSpaceDE w:val="0"/>
        <w:autoSpaceDN w:val="0"/>
        <w:adjustRightInd w:val="0"/>
        <w:jc w:val="both"/>
        <w:rPr>
          <w:rFonts w:cs="Arial"/>
          <w:iCs/>
          <w:color w:val="000000" w:themeColor="text1"/>
        </w:rPr>
      </w:pPr>
    </w:p>
    <w:p w14:paraId="7827AF0A"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2572F996" w14:textId="77777777" w:rsidR="00897796" w:rsidRDefault="00897796" w:rsidP="00897796">
      <w:pPr>
        <w:autoSpaceDE w:val="0"/>
        <w:autoSpaceDN w:val="0"/>
        <w:adjustRightInd w:val="0"/>
        <w:jc w:val="both"/>
        <w:rPr>
          <w:rFonts w:cs="Arial"/>
          <w:iCs/>
          <w:color w:val="000000" w:themeColor="text1"/>
        </w:rPr>
      </w:pPr>
    </w:p>
    <w:p w14:paraId="46DDB926"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4314AF7C"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0B9D093B" w14:textId="77777777" w:rsidR="00897796" w:rsidRPr="003E2F1B" w:rsidRDefault="00897796" w:rsidP="00897796">
      <w:pPr>
        <w:autoSpaceDE w:val="0"/>
        <w:autoSpaceDN w:val="0"/>
        <w:adjustRightInd w:val="0"/>
        <w:rPr>
          <w:rFonts w:cs="Arial"/>
          <w:iCs/>
          <w:color w:val="000000" w:themeColor="text1"/>
        </w:rPr>
      </w:pPr>
    </w:p>
    <w:p w14:paraId="2277E677"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6CD12863" w14:textId="77777777" w:rsidR="00897796" w:rsidRDefault="00897796" w:rsidP="00897796">
      <w:pPr>
        <w:autoSpaceDE w:val="0"/>
        <w:autoSpaceDN w:val="0"/>
        <w:adjustRightInd w:val="0"/>
        <w:jc w:val="both"/>
        <w:rPr>
          <w:rFonts w:cs="Arial"/>
          <w:iCs/>
          <w:color w:val="000000" w:themeColor="text1"/>
        </w:rPr>
      </w:pPr>
    </w:p>
    <w:p w14:paraId="2F0750E8"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46B7A055" w14:textId="77777777" w:rsidR="00897796" w:rsidRDefault="00897796" w:rsidP="00897796">
      <w:pPr>
        <w:autoSpaceDE w:val="0"/>
        <w:autoSpaceDN w:val="0"/>
        <w:adjustRightInd w:val="0"/>
        <w:jc w:val="both"/>
        <w:rPr>
          <w:rFonts w:cs="Arial"/>
          <w:iCs/>
          <w:color w:val="000000" w:themeColor="text1"/>
        </w:rPr>
      </w:pPr>
    </w:p>
    <w:p w14:paraId="0D8EC4B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391E0A55" w14:textId="77777777" w:rsidR="00897796" w:rsidRDefault="00897796" w:rsidP="00897796">
      <w:pPr>
        <w:autoSpaceDE w:val="0"/>
        <w:autoSpaceDN w:val="0"/>
        <w:jc w:val="both"/>
        <w:rPr>
          <w:rFonts w:cs="Arial"/>
          <w:iCs/>
        </w:rPr>
      </w:pPr>
    </w:p>
    <w:p w14:paraId="507F34E5" w14:textId="77777777" w:rsidR="00897796" w:rsidRPr="003D7955" w:rsidRDefault="00897796" w:rsidP="00897796">
      <w:pPr>
        <w:autoSpaceDE w:val="0"/>
        <w:autoSpaceDN w:val="0"/>
        <w:jc w:val="both"/>
        <w:rPr>
          <w:rFonts w:cs="Arial"/>
          <w:iCs/>
          <w:sz w:val="12"/>
          <w:szCs w:val="12"/>
        </w:rPr>
      </w:pPr>
    </w:p>
    <w:p w14:paraId="3B1D231D"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67D8D4EB"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046D1CDB"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68F8BD18" w14:textId="77777777" w:rsidR="00897796" w:rsidRDefault="00897796" w:rsidP="00897796">
      <w:pPr>
        <w:autoSpaceDE w:val="0"/>
        <w:autoSpaceDN w:val="0"/>
        <w:jc w:val="both"/>
        <w:rPr>
          <w:i/>
          <w:iCs/>
        </w:rPr>
      </w:pPr>
    </w:p>
    <w:p w14:paraId="297B431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78CACA55" w14:textId="77777777" w:rsidR="00897796" w:rsidRPr="00EE1267" w:rsidRDefault="00897796" w:rsidP="00897796">
      <w:pPr>
        <w:autoSpaceDE w:val="0"/>
        <w:autoSpaceDN w:val="0"/>
        <w:jc w:val="both"/>
        <w:rPr>
          <w:iCs/>
        </w:rPr>
      </w:pPr>
    </w:p>
    <w:p w14:paraId="16C1296D"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0B5EE888" w14:textId="77777777" w:rsidR="00897796" w:rsidRPr="00EE1267" w:rsidRDefault="00897796" w:rsidP="00897796">
      <w:pPr>
        <w:autoSpaceDE w:val="0"/>
        <w:autoSpaceDN w:val="0"/>
        <w:jc w:val="both"/>
        <w:rPr>
          <w:iCs/>
        </w:rPr>
      </w:pPr>
    </w:p>
    <w:p w14:paraId="530B6A25" w14:textId="77777777" w:rsidR="00897796" w:rsidRPr="00DE30BA" w:rsidRDefault="00897796" w:rsidP="00897796">
      <w:pPr>
        <w:autoSpaceDE w:val="0"/>
        <w:autoSpaceDN w:val="0"/>
        <w:jc w:val="both"/>
        <w:rPr>
          <w:b/>
          <w:iCs/>
        </w:rPr>
      </w:pPr>
      <w:r w:rsidRPr="00EE1267">
        <w:rPr>
          <w:b/>
          <w:iCs/>
        </w:rPr>
        <w:t>Informal Review/Complaint</w:t>
      </w:r>
    </w:p>
    <w:p w14:paraId="77F3E4E1" w14:textId="706BC3FA" w:rsidR="00897796" w:rsidRPr="00EE1267" w:rsidRDefault="00897796" w:rsidP="00897796">
      <w:pPr>
        <w:autoSpaceDE w:val="0"/>
        <w:autoSpaceDN w:val="0"/>
        <w:jc w:val="both"/>
        <w:rPr>
          <w:iCs/>
        </w:rPr>
      </w:pPr>
      <w:r w:rsidRPr="00DE30BA">
        <w:rPr>
          <w:iCs/>
        </w:rPr>
        <w:t xml:space="preserve">Request must be submitted by email to </w:t>
      </w:r>
      <w:r w:rsidR="00DE30BA" w:rsidRPr="00DE30BA">
        <w:rPr>
          <w:rFonts w:cs="Arial"/>
        </w:rPr>
        <w:t>Chloe McCabe</w:t>
      </w:r>
      <w:r w:rsidRPr="00DE30BA">
        <w:rPr>
          <w:rFonts w:cs="Arial"/>
        </w:rPr>
        <w:t>,</w:t>
      </w:r>
      <w:r w:rsidRPr="00DE30BA">
        <w:rPr>
          <w:rFonts w:cs="Arial"/>
          <w:iCs/>
        </w:rPr>
        <w:t xml:space="preserve"> Campaign Lead (</w:t>
      </w:r>
      <w:hyperlink r:id="rId14" w:history="1">
        <w:r w:rsidR="00DE30BA" w:rsidRPr="008961FF">
          <w:rPr>
            <w:rStyle w:val="Hyperlink"/>
            <w:rFonts w:cs="Arial"/>
            <w:iCs/>
          </w:rPr>
          <w:t>chloe.mccabe@hse.ie</w:t>
        </w:r>
      </w:hyperlink>
      <w:r w:rsidRPr="00DE30BA">
        <w:rPr>
          <w:rFonts w:cs="Arial"/>
          <w:iCs/>
        </w:rPr>
        <w:t>)</w:t>
      </w:r>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p>
    <w:p w14:paraId="62A08AF7" w14:textId="77777777" w:rsidR="00897796" w:rsidRDefault="00897796" w:rsidP="00897796">
      <w:pPr>
        <w:autoSpaceDE w:val="0"/>
        <w:autoSpaceDN w:val="0"/>
        <w:jc w:val="both"/>
        <w:rPr>
          <w:i/>
          <w:iCs/>
        </w:rPr>
      </w:pPr>
    </w:p>
    <w:p w14:paraId="4400100E" w14:textId="77777777" w:rsidR="00897796" w:rsidRPr="00B21D58" w:rsidRDefault="00897796" w:rsidP="00897796">
      <w:pPr>
        <w:autoSpaceDE w:val="0"/>
        <w:autoSpaceDN w:val="0"/>
        <w:jc w:val="both"/>
        <w:rPr>
          <w:b/>
          <w:iCs/>
        </w:rPr>
      </w:pPr>
      <w:r w:rsidRPr="00B21D58">
        <w:rPr>
          <w:b/>
          <w:iCs/>
        </w:rPr>
        <w:t>Formal Review/Complaint</w:t>
      </w:r>
    </w:p>
    <w:p w14:paraId="5174B942"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05F40075" w14:textId="77777777" w:rsidR="0016638F" w:rsidRPr="003E2F1B" w:rsidRDefault="0016638F" w:rsidP="002442F4">
      <w:pPr>
        <w:autoSpaceDE w:val="0"/>
        <w:autoSpaceDN w:val="0"/>
        <w:adjustRightInd w:val="0"/>
        <w:rPr>
          <w:rFonts w:cs="Arial"/>
          <w:iCs/>
          <w:color w:val="000000" w:themeColor="text1"/>
        </w:rPr>
      </w:pPr>
    </w:p>
    <w:p w14:paraId="7CC2360F"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41A0C813" w14:textId="77777777" w:rsidR="00192403" w:rsidRPr="003E2F1B" w:rsidRDefault="00192403" w:rsidP="006C3390">
      <w:pPr>
        <w:autoSpaceDE w:val="0"/>
        <w:autoSpaceDN w:val="0"/>
        <w:adjustRightInd w:val="0"/>
        <w:jc w:val="both"/>
        <w:rPr>
          <w:rFonts w:cs="Arial"/>
          <w:b/>
          <w:bCs/>
          <w:color w:val="000000"/>
        </w:rPr>
      </w:pPr>
    </w:p>
    <w:p w14:paraId="502846A9"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342B9F5B"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088D375C" w14:textId="77777777" w:rsidR="00D8447F" w:rsidRDefault="00D8447F" w:rsidP="00D8447F">
      <w:pPr>
        <w:rPr>
          <w:rFonts w:cs="Arial"/>
        </w:rPr>
      </w:pPr>
    </w:p>
    <w:p w14:paraId="2C917AF9"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64275EEC" w14:textId="77777777" w:rsidR="00D8447F" w:rsidRPr="00173504" w:rsidRDefault="00D8447F" w:rsidP="00D8447F">
      <w:pPr>
        <w:rPr>
          <w:rFonts w:cs="Arial"/>
        </w:rPr>
      </w:pPr>
      <w:r w:rsidRPr="00173504">
        <w:rPr>
          <w:rFonts w:cs="Arial"/>
        </w:rPr>
        <w:lastRenderedPageBreak/>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57173FA"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7C7B1B67" w14:textId="77777777" w:rsidR="003E2F1B" w:rsidRPr="003E2F1B" w:rsidRDefault="003E2F1B" w:rsidP="003E2F1B">
      <w:pPr>
        <w:autoSpaceDE w:val="0"/>
        <w:autoSpaceDN w:val="0"/>
        <w:adjustRightInd w:val="0"/>
        <w:jc w:val="both"/>
        <w:rPr>
          <w:rFonts w:cs="Arial"/>
          <w:b/>
          <w:bCs/>
          <w:color w:val="000000"/>
        </w:rPr>
      </w:pPr>
    </w:p>
    <w:p w14:paraId="19D7399A"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70C99419" w14:textId="77777777" w:rsidR="003E2F1B" w:rsidRPr="003E2F1B" w:rsidRDefault="003E2F1B" w:rsidP="003E2F1B">
      <w:pPr>
        <w:autoSpaceDE w:val="0"/>
        <w:autoSpaceDN w:val="0"/>
        <w:adjustRightInd w:val="0"/>
        <w:jc w:val="both"/>
        <w:rPr>
          <w:rFonts w:cs="Arial"/>
          <w:b/>
          <w:bCs/>
          <w:color w:val="000000"/>
        </w:rPr>
      </w:pPr>
    </w:p>
    <w:p w14:paraId="0043640B"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3461AF45"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228DC987"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347911A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23A69300" w14:textId="77777777" w:rsidR="003E2F1B" w:rsidRDefault="003E2F1B" w:rsidP="006C3390">
      <w:pPr>
        <w:autoSpaceDE w:val="0"/>
        <w:autoSpaceDN w:val="0"/>
        <w:adjustRightInd w:val="0"/>
        <w:spacing w:after="240"/>
        <w:jc w:val="both"/>
        <w:rPr>
          <w:rFonts w:cs="Arial"/>
        </w:rPr>
      </w:pPr>
    </w:p>
    <w:p w14:paraId="48623959"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7B3ED6B5" w14:textId="77777777" w:rsidR="005F27B7" w:rsidRPr="003E2F1B" w:rsidRDefault="005F27B7" w:rsidP="005F27B7">
      <w:pPr>
        <w:autoSpaceDE w:val="0"/>
        <w:autoSpaceDN w:val="0"/>
        <w:adjustRightInd w:val="0"/>
        <w:jc w:val="both"/>
        <w:rPr>
          <w:rFonts w:cs="Arial"/>
          <w:b/>
          <w:bCs/>
          <w:color w:val="000000"/>
        </w:rPr>
      </w:pPr>
    </w:p>
    <w:p w14:paraId="34BFD39E"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E262399" w14:textId="77777777" w:rsidR="005F27B7" w:rsidRPr="005F27B7" w:rsidRDefault="005F27B7" w:rsidP="005F27B7">
      <w:pPr>
        <w:pStyle w:val="NormalWeb"/>
        <w:textAlignment w:val="baseline"/>
        <w:rPr>
          <w:rFonts w:ascii="Arial" w:eastAsia="Times New Roman" w:hAnsi="Arial" w:cs="Arial"/>
          <w:sz w:val="20"/>
          <w:szCs w:val="20"/>
        </w:rPr>
      </w:pPr>
    </w:p>
    <w:p w14:paraId="58307E32" w14:textId="64ECD236" w:rsidR="005F27B7" w:rsidRPr="005F27B7" w:rsidRDefault="005F27B7" w:rsidP="006C3390">
      <w:pPr>
        <w:autoSpaceDE w:val="0"/>
        <w:autoSpaceDN w:val="0"/>
        <w:adjustRightInd w:val="0"/>
        <w:spacing w:after="240"/>
        <w:jc w:val="both"/>
        <w:rPr>
          <w:rFonts w:cs="Arial"/>
        </w:rPr>
      </w:pPr>
      <w:r>
        <w:rPr>
          <w:rFonts w:cs="Arial"/>
        </w:rPr>
        <w:t xml:space="preserve">The </w:t>
      </w:r>
      <w:r w:rsidR="00670F28">
        <w:rPr>
          <w:rFonts w:cs="Arial"/>
        </w:rPr>
        <w:t>eLearning</w:t>
      </w:r>
      <w:r>
        <w:rPr>
          <w:rFonts w:cs="Arial"/>
        </w:rPr>
        <w:t xml:space="preserve"> modules</w:t>
      </w:r>
      <w:r w:rsidRPr="005F27B7">
        <w:rPr>
          <w:rFonts w:cs="Arial"/>
        </w:rPr>
        <w:t xml:space="preserve"> are also available on </w:t>
      </w:r>
      <w:r w:rsidR="00670F28"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766274B"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04FE4E01" w14:textId="77777777" w:rsidR="006158B7" w:rsidRPr="00F46E24" w:rsidRDefault="006158B7" w:rsidP="006158B7">
      <w:pPr>
        <w:rPr>
          <w:rFonts w:cs="Arial"/>
          <w:color w:val="FF0000"/>
        </w:rPr>
      </w:pPr>
    </w:p>
    <w:p w14:paraId="2B03231A" w14:textId="77777777" w:rsidR="00D9152F" w:rsidRDefault="00D9152F" w:rsidP="00D9152F">
      <w:pPr>
        <w:rPr>
          <w:rFonts w:cs="Arial"/>
          <w:color w:val="FF0000"/>
        </w:rPr>
      </w:pPr>
      <w:r w:rsidRPr="00930689">
        <w:rPr>
          <w:rFonts w:eastAsia="Arial" w:cs="Arial"/>
          <w:b/>
          <w:bCs/>
          <w:color w:val="000000" w:themeColor="text1"/>
        </w:rPr>
        <w:t xml:space="preserve">Candidates must have at the latest date of </w:t>
      </w:r>
      <w:r w:rsidRPr="00D63001">
        <w:rPr>
          <w:rFonts w:eastAsia="Arial" w:cs="Arial"/>
          <w:b/>
          <w:bCs/>
        </w:rPr>
        <w:t>application</w:t>
      </w:r>
      <w:r w:rsidRPr="00D63001">
        <w:rPr>
          <w:rFonts w:cs="Arial"/>
        </w:rPr>
        <w:t>:</w:t>
      </w:r>
    </w:p>
    <w:p w14:paraId="326672C4" w14:textId="77777777" w:rsidR="00D9152F" w:rsidRPr="009A3224" w:rsidRDefault="00D9152F" w:rsidP="00D9152F">
      <w:pPr>
        <w:rPr>
          <w:rFonts w:cs="Arial"/>
          <w:color w:val="FF0000"/>
        </w:rPr>
      </w:pPr>
    </w:p>
    <w:p w14:paraId="1F4D8646" w14:textId="1BF5E296" w:rsidR="00D9152F" w:rsidRPr="003E323C" w:rsidRDefault="00D9152F" w:rsidP="00D9152F">
      <w:pPr>
        <w:numPr>
          <w:ilvl w:val="0"/>
          <w:numId w:val="27"/>
        </w:numPr>
        <w:spacing w:after="120" w:line="252" w:lineRule="auto"/>
        <w:ind w:left="352" w:hanging="295"/>
        <w:jc w:val="both"/>
        <w:rPr>
          <w:rFonts w:cs="Arial"/>
          <w:b/>
          <w:bCs/>
          <w:lang w:eastAsia="en-US"/>
        </w:rPr>
      </w:pPr>
      <w:r w:rsidRPr="003E323C">
        <w:rPr>
          <w:rFonts w:cs="Arial"/>
        </w:rPr>
        <w:t>Significant operational experience at a senior level to include business management within a civil or public service environment or comparable and relevant business environment of equivalent complexity</w:t>
      </w:r>
      <w:r w:rsidR="00072875">
        <w:rPr>
          <w:rFonts w:cs="Arial"/>
        </w:rPr>
        <w:t>, as relevant to the role.</w:t>
      </w:r>
    </w:p>
    <w:p w14:paraId="7C24E053" w14:textId="39BC5530" w:rsidR="00D9152F" w:rsidRPr="00101569" w:rsidRDefault="008849B3" w:rsidP="00D9152F">
      <w:pPr>
        <w:numPr>
          <w:ilvl w:val="0"/>
          <w:numId w:val="27"/>
        </w:numPr>
        <w:spacing w:after="120" w:line="252" w:lineRule="auto"/>
        <w:ind w:left="352" w:hanging="295"/>
        <w:jc w:val="both"/>
        <w:rPr>
          <w:rFonts w:cs="Arial"/>
          <w:b/>
          <w:bCs/>
          <w:lang w:eastAsia="en-US"/>
        </w:rPr>
      </w:pPr>
      <w:r>
        <w:rPr>
          <w:rFonts w:cs="Arial"/>
        </w:rPr>
        <w:t>Significant experience in</w:t>
      </w:r>
      <w:r w:rsidR="00D9152F">
        <w:rPr>
          <w:rFonts w:cs="Arial"/>
        </w:rPr>
        <w:t xml:space="preserve"> managing a team, as relevant to the role</w:t>
      </w:r>
      <w:r w:rsidR="00072875">
        <w:rPr>
          <w:rFonts w:cs="Arial"/>
        </w:rPr>
        <w:t>.</w:t>
      </w:r>
      <w:r w:rsidR="00D9152F" w:rsidRPr="00DE0BEB">
        <w:rPr>
          <w:rFonts w:cs="Arial"/>
        </w:rPr>
        <w:t xml:space="preserve"> </w:t>
      </w:r>
    </w:p>
    <w:p w14:paraId="2DBED97F" w14:textId="2D8E4A05" w:rsidR="00D9152F" w:rsidRPr="00DE0BEB" w:rsidRDefault="00D9152F" w:rsidP="00D9152F">
      <w:pPr>
        <w:numPr>
          <w:ilvl w:val="0"/>
          <w:numId w:val="27"/>
        </w:numPr>
        <w:spacing w:after="120" w:line="252" w:lineRule="auto"/>
        <w:ind w:left="352" w:hanging="295"/>
        <w:jc w:val="both"/>
        <w:rPr>
          <w:rFonts w:cs="Arial"/>
          <w:b/>
          <w:bCs/>
          <w:lang w:eastAsia="en-US"/>
        </w:rPr>
      </w:pPr>
      <w:r w:rsidRPr="00DE0BEB">
        <w:rPr>
          <w:rFonts w:cs="Arial"/>
        </w:rPr>
        <w:t>Significant e</w:t>
      </w:r>
      <w:r w:rsidR="008849B3">
        <w:rPr>
          <w:rFonts w:cs="Arial"/>
          <w:lang w:val="ga-IE"/>
        </w:rPr>
        <w:t>xperience in</w:t>
      </w:r>
      <w:r w:rsidRPr="00DE0BEB">
        <w:rPr>
          <w:rFonts w:cs="Arial"/>
          <w:lang w:val="ga-IE"/>
        </w:rPr>
        <w:t xml:space="preserve"> professional writing, which </w:t>
      </w:r>
      <w:r w:rsidRPr="00DE0BEB">
        <w:rPr>
          <w:rFonts w:cs="Arial"/>
        </w:rPr>
        <w:t xml:space="preserve">has </w:t>
      </w:r>
      <w:r w:rsidRPr="00DE0BEB">
        <w:rPr>
          <w:rFonts w:cs="Arial"/>
          <w:lang w:val="ga-IE"/>
        </w:rPr>
        <w:t>include</w:t>
      </w:r>
      <w:r w:rsidRPr="00DE0BEB">
        <w:rPr>
          <w:rFonts w:cs="Arial"/>
        </w:rPr>
        <w:t>d some</w:t>
      </w:r>
      <w:r w:rsidRPr="00DE0BEB">
        <w:rPr>
          <w:rFonts w:cs="Arial"/>
          <w:lang w:val="ga-IE"/>
        </w:rPr>
        <w:t xml:space="preserve"> or all of the following: condensing major reports, preparing responses to </w:t>
      </w:r>
      <w:r w:rsidRPr="00DE0BEB">
        <w:rPr>
          <w:rFonts w:cs="Arial"/>
        </w:rPr>
        <w:t>P</w:t>
      </w:r>
      <w:r w:rsidRPr="00DE0BEB">
        <w:rPr>
          <w:rFonts w:cs="Arial"/>
          <w:lang w:val="ga-IE"/>
        </w:rPr>
        <w:t xml:space="preserve">arliamentary </w:t>
      </w:r>
      <w:r w:rsidRPr="00DE0BEB">
        <w:rPr>
          <w:rFonts w:cs="Arial"/>
        </w:rPr>
        <w:t>Q</w:t>
      </w:r>
      <w:r w:rsidRPr="00DE0BEB">
        <w:rPr>
          <w:rFonts w:cs="Arial"/>
          <w:lang w:val="ga-IE"/>
        </w:rPr>
        <w:t xml:space="preserve">uestions, </w:t>
      </w:r>
      <w:r w:rsidRPr="00DE0BEB">
        <w:rPr>
          <w:rFonts w:cs="Arial"/>
        </w:rPr>
        <w:t xml:space="preserve">media queries, </w:t>
      </w:r>
      <w:r w:rsidRPr="00DE0BEB">
        <w:rPr>
          <w:rFonts w:cs="Arial"/>
          <w:lang w:val="ga-IE"/>
        </w:rPr>
        <w:t>FOI responses</w:t>
      </w:r>
      <w:r w:rsidRPr="00DE0BEB">
        <w:rPr>
          <w:rFonts w:cs="Arial"/>
        </w:rPr>
        <w:t>, Data Protection responses</w:t>
      </w:r>
      <w:r>
        <w:rPr>
          <w:rFonts w:cs="Arial"/>
          <w:lang w:val="ga-IE"/>
        </w:rPr>
        <w:t xml:space="preserve"> etc.</w:t>
      </w:r>
      <w:r w:rsidR="00072875">
        <w:rPr>
          <w:rFonts w:cs="Arial"/>
        </w:rPr>
        <w:t>, as relevant to the role.</w:t>
      </w:r>
    </w:p>
    <w:p w14:paraId="0DAAB508" w14:textId="3594ABCF" w:rsidR="00D9152F" w:rsidRDefault="008849B3" w:rsidP="00D9152F">
      <w:pPr>
        <w:numPr>
          <w:ilvl w:val="0"/>
          <w:numId w:val="27"/>
        </w:numPr>
        <w:spacing w:after="120" w:line="252" w:lineRule="auto"/>
        <w:ind w:left="352" w:hanging="295"/>
        <w:jc w:val="both"/>
        <w:rPr>
          <w:rFonts w:eastAsiaTheme="minorHAnsi" w:cs="Arial"/>
          <w:b/>
          <w:bCs/>
        </w:rPr>
      </w:pPr>
      <w:r>
        <w:rPr>
          <w:rFonts w:cs="Arial"/>
        </w:rPr>
        <w:t xml:space="preserve">Experience in </w:t>
      </w:r>
      <w:r w:rsidR="00D9152F">
        <w:rPr>
          <w:rFonts w:cs="Arial"/>
        </w:rPr>
        <w:t>working collaboratively with multiple internal and external stakeholders as relevant to the role</w:t>
      </w:r>
      <w:r w:rsidR="00072875">
        <w:rPr>
          <w:rFonts w:cs="Arial"/>
        </w:rPr>
        <w:t>.</w:t>
      </w:r>
      <w:bookmarkStart w:id="0" w:name="_GoBack"/>
      <w:bookmarkEnd w:id="0"/>
    </w:p>
    <w:p w14:paraId="68EFA9DA" w14:textId="77777777" w:rsidR="00D9152F" w:rsidRDefault="00D9152F" w:rsidP="00D9152F">
      <w:pPr>
        <w:numPr>
          <w:ilvl w:val="0"/>
          <w:numId w:val="27"/>
        </w:numPr>
        <w:spacing w:after="120" w:line="252" w:lineRule="auto"/>
        <w:ind w:left="352" w:hanging="295"/>
        <w:jc w:val="both"/>
        <w:rPr>
          <w:rFonts w:cs="Arial"/>
          <w:b/>
          <w:bCs/>
        </w:rPr>
      </w:pPr>
      <w:r>
        <w:rPr>
          <w:rFonts w:cs="Arial"/>
        </w:rPr>
        <w:t>Have the requisite knowledge and ability (including a high standard of suitability and management ability) for the proper discharge of the duties of the office.</w:t>
      </w:r>
    </w:p>
    <w:p w14:paraId="4D540801" w14:textId="77777777" w:rsidR="00D9152F" w:rsidRPr="00930689" w:rsidRDefault="00D9152F" w:rsidP="00D9152F">
      <w:pPr>
        <w:jc w:val="both"/>
        <w:rPr>
          <w:rFonts w:eastAsia="Arial" w:cs="Arial"/>
          <w:b/>
          <w:bCs/>
          <w:color w:val="000000" w:themeColor="text1"/>
        </w:rPr>
      </w:pPr>
      <w:r w:rsidRPr="00930689">
        <w:rPr>
          <w:rFonts w:eastAsia="Arial" w:cs="Arial"/>
          <w:b/>
          <w:bCs/>
          <w:color w:val="000000" w:themeColor="text1"/>
        </w:rPr>
        <w:t>Health</w:t>
      </w:r>
    </w:p>
    <w:p w14:paraId="2BC3F936" w14:textId="77777777" w:rsidR="00D9152F" w:rsidRPr="00930689" w:rsidRDefault="00D9152F" w:rsidP="00D9152F">
      <w:pPr>
        <w:jc w:val="both"/>
        <w:rPr>
          <w:rFonts w:eastAsia="Arial" w:cs="Arial"/>
          <w:color w:val="000000" w:themeColor="text1"/>
        </w:rPr>
      </w:pPr>
      <w:r w:rsidRPr="00930689">
        <w:rPr>
          <w:rFonts w:eastAsia="Arial" w:cs="Arial"/>
          <w:color w:val="000000" w:themeColor="text1"/>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83C6735" w14:textId="77777777" w:rsidR="00D9152F" w:rsidRPr="00930689" w:rsidRDefault="00D9152F" w:rsidP="00D9152F">
      <w:pPr>
        <w:jc w:val="both"/>
        <w:rPr>
          <w:rFonts w:eastAsia="Arial" w:cs="Arial"/>
          <w:color w:val="000000" w:themeColor="text1"/>
        </w:rPr>
      </w:pPr>
    </w:p>
    <w:p w14:paraId="605026E1" w14:textId="77777777" w:rsidR="00D9152F" w:rsidRPr="00930689" w:rsidRDefault="00D9152F" w:rsidP="00D9152F">
      <w:pPr>
        <w:ind w:right="-766"/>
        <w:jc w:val="both"/>
        <w:rPr>
          <w:rFonts w:eastAsia="Arial" w:cs="Arial"/>
          <w:color w:val="000000" w:themeColor="text1"/>
        </w:rPr>
      </w:pPr>
      <w:r w:rsidRPr="00930689">
        <w:rPr>
          <w:rFonts w:eastAsia="Arial" w:cs="Arial"/>
          <w:b/>
          <w:bCs/>
          <w:color w:val="000000" w:themeColor="text1"/>
        </w:rPr>
        <w:t>Character</w:t>
      </w:r>
    </w:p>
    <w:p w14:paraId="7DF082A4" w14:textId="77777777" w:rsidR="00D9152F" w:rsidRDefault="00D9152F" w:rsidP="00D9152F">
      <w:pPr>
        <w:ind w:right="-766"/>
        <w:jc w:val="both"/>
        <w:rPr>
          <w:rFonts w:eastAsia="Arial" w:cs="Arial"/>
          <w:color w:val="000000" w:themeColor="text1"/>
        </w:rPr>
      </w:pPr>
      <w:r w:rsidRPr="00930689">
        <w:rPr>
          <w:rFonts w:eastAsia="Arial" w:cs="Arial"/>
          <w:color w:val="000000" w:themeColor="text1"/>
        </w:rPr>
        <w:t>Each candidate for and any person holding the office must be of good character.</w:t>
      </w:r>
    </w:p>
    <w:p w14:paraId="0ED0C5EB" w14:textId="77777777" w:rsidR="00F46E24" w:rsidRDefault="00F46E24" w:rsidP="006B269C">
      <w:pPr>
        <w:rPr>
          <w:rFonts w:cs="Arial"/>
          <w:b/>
          <w:bCs/>
          <w:iCs/>
          <w:color w:val="FF0000"/>
        </w:rPr>
      </w:pPr>
    </w:p>
    <w:p w14:paraId="7A45710E" w14:textId="77777777" w:rsidR="00F46E24" w:rsidRDefault="00F46E24" w:rsidP="006B269C">
      <w:pPr>
        <w:rPr>
          <w:rFonts w:cs="Arial"/>
          <w:b/>
          <w:bCs/>
          <w:iCs/>
          <w:color w:val="FF0000"/>
        </w:rPr>
      </w:pPr>
    </w:p>
    <w:p w14:paraId="550F1820" w14:textId="77777777" w:rsidR="00F46E24" w:rsidRDefault="00F46E24" w:rsidP="006B269C">
      <w:pPr>
        <w:rPr>
          <w:rFonts w:cs="Arial"/>
          <w:b/>
          <w:bCs/>
          <w:iCs/>
          <w:color w:val="FF0000"/>
        </w:rPr>
      </w:pPr>
    </w:p>
    <w:p w14:paraId="3F1D6F26" w14:textId="77777777" w:rsidR="00F46E24" w:rsidRDefault="00F46E24" w:rsidP="006B269C">
      <w:pPr>
        <w:rPr>
          <w:rFonts w:cs="Arial"/>
          <w:b/>
          <w:bCs/>
          <w:iCs/>
          <w:color w:val="FF0000"/>
        </w:rPr>
      </w:pPr>
    </w:p>
    <w:p w14:paraId="673DD161" w14:textId="77777777" w:rsidR="00F46E24" w:rsidRDefault="00F46E24" w:rsidP="006B269C">
      <w:pPr>
        <w:rPr>
          <w:rFonts w:cs="Arial"/>
          <w:b/>
          <w:bCs/>
          <w:iCs/>
          <w:color w:val="FF0000"/>
        </w:rPr>
      </w:pPr>
    </w:p>
    <w:p w14:paraId="49966881" w14:textId="77777777" w:rsidR="00F46E24" w:rsidRDefault="00F46E24" w:rsidP="006B269C">
      <w:pPr>
        <w:rPr>
          <w:rFonts w:cs="Arial"/>
          <w:b/>
          <w:bCs/>
          <w:iCs/>
          <w:color w:val="FF0000"/>
        </w:rPr>
      </w:pPr>
    </w:p>
    <w:p w14:paraId="2A33F6C7" w14:textId="77777777" w:rsidR="00F46E24" w:rsidRDefault="00F46E24" w:rsidP="006B269C">
      <w:pPr>
        <w:rPr>
          <w:rFonts w:cs="Arial"/>
          <w:b/>
          <w:bCs/>
          <w:iCs/>
          <w:color w:val="FF0000"/>
        </w:rPr>
      </w:pPr>
    </w:p>
    <w:p w14:paraId="268F08EF" w14:textId="77777777" w:rsidR="00F46E24" w:rsidRDefault="00F46E24" w:rsidP="006B269C">
      <w:pPr>
        <w:rPr>
          <w:rFonts w:cs="Arial"/>
          <w:b/>
          <w:bCs/>
          <w:iCs/>
          <w:color w:val="FF0000"/>
        </w:rPr>
      </w:pPr>
    </w:p>
    <w:p w14:paraId="58568E17" w14:textId="77777777" w:rsidR="00F46E24" w:rsidRDefault="00F46E24" w:rsidP="006B269C">
      <w:pPr>
        <w:rPr>
          <w:rFonts w:cs="Arial"/>
          <w:b/>
          <w:bCs/>
          <w:iCs/>
          <w:color w:val="FF0000"/>
        </w:rPr>
      </w:pPr>
    </w:p>
    <w:p w14:paraId="0B95FD52" w14:textId="77777777" w:rsidR="00F46E24" w:rsidRDefault="00F46E24" w:rsidP="006B269C">
      <w:pPr>
        <w:rPr>
          <w:rFonts w:cs="Arial"/>
          <w:b/>
          <w:bCs/>
          <w:iCs/>
          <w:color w:val="FF0000"/>
        </w:rPr>
      </w:pPr>
    </w:p>
    <w:p w14:paraId="1423FB06" w14:textId="77777777" w:rsidR="00F46E24" w:rsidRDefault="00F46E24" w:rsidP="006B269C">
      <w:pPr>
        <w:rPr>
          <w:rFonts w:cs="Arial"/>
          <w:b/>
          <w:bCs/>
          <w:iCs/>
          <w:color w:val="FF0000"/>
        </w:rPr>
      </w:pPr>
    </w:p>
    <w:p w14:paraId="4361CC8D" w14:textId="77777777" w:rsidR="00F46E24" w:rsidRDefault="00F46E24" w:rsidP="006B269C">
      <w:pPr>
        <w:rPr>
          <w:rFonts w:cs="Arial"/>
          <w:b/>
          <w:bCs/>
          <w:iCs/>
          <w:color w:val="FF0000"/>
        </w:rPr>
      </w:pPr>
    </w:p>
    <w:p w14:paraId="19F11FFB" w14:textId="77777777" w:rsidR="00F46E24" w:rsidRDefault="00F46E24" w:rsidP="006B269C">
      <w:pPr>
        <w:rPr>
          <w:rFonts w:cs="Arial"/>
          <w:b/>
          <w:bCs/>
          <w:iCs/>
          <w:color w:val="FF0000"/>
        </w:rPr>
      </w:pPr>
    </w:p>
    <w:p w14:paraId="5264A318" w14:textId="77777777" w:rsidR="00F46E24" w:rsidRDefault="00F46E24" w:rsidP="006B269C">
      <w:pPr>
        <w:rPr>
          <w:rFonts w:cs="Arial"/>
          <w:b/>
          <w:bCs/>
          <w:iCs/>
          <w:color w:val="FF0000"/>
        </w:rPr>
      </w:pPr>
    </w:p>
    <w:p w14:paraId="79D1B16C" w14:textId="77777777" w:rsidR="00F46E24" w:rsidRDefault="00F46E24" w:rsidP="006B269C">
      <w:pPr>
        <w:rPr>
          <w:rFonts w:cs="Arial"/>
          <w:b/>
          <w:bCs/>
          <w:iCs/>
          <w:color w:val="FF0000"/>
        </w:rPr>
      </w:pPr>
    </w:p>
    <w:p w14:paraId="7C90770A" w14:textId="77777777" w:rsidR="00F46E24" w:rsidRDefault="00F46E24" w:rsidP="006B269C">
      <w:pPr>
        <w:rPr>
          <w:rFonts w:cs="Arial"/>
          <w:b/>
          <w:bCs/>
          <w:iCs/>
          <w:color w:val="FF0000"/>
        </w:rPr>
      </w:pPr>
    </w:p>
    <w:p w14:paraId="4D33AFBF" w14:textId="77777777" w:rsidR="00F46E24" w:rsidRDefault="00F46E24" w:rsidP="006B269C">
      <w:pPr>
        <w:rPr>
          <w:rFonts w:cs="Arial"/>
          <w:b/>
          <w:bCs/>
          <w:iCs/>
          <w:color w:val="FF0000"/>
        </w:rPr>
      </w:pPr>
    </w:p>
    <w:p w14:paraId="52EA08A1" w14:textId="77777777" w:rsidR="00F46E24" w:rsidRDefault="00F46E24" w:rsidP="006B269C">
      <w:pPr>
        <w:rPr>
          <w:rFonts w:cs="Arial"/>
          <w:b/>
          <w:bCs/>
          <w:iCs/>
          <w:color w:val="FF0000"/>
        </w:rPr>
      </w:pPr>
    </w:p>
    <w:p w14:paraId="7759E4F2" w14:textId="77777777" w:rsidR="00F46E24" w:rsidRDefault="00F46E24" w:rsidP="006B269C">
      <w:pPr>
        <w:rPr>
          <w:rFonts w:cs="Arial"/>
          <w:b/>
          <w:bCs/>
          <w:iCs/>
          <w:color w:val="FF0000"/>
        </w:rPr>
      </w:pPr>
    </w:p>
    <w:p w14:paraId="4EB11DA9" w14:textId="77777777" w:rsidR="00F46E24" w:rsidRDefault="00F46E24" w:rsidP="006B269C">
      <w:pPr>
        <w:rPr>
          <w:rFonts w:cs="Arial"/>
          <w:b/>
          <w:bCs/>
          <w:iCs/>
          <w:color w:val="FF0000"/>
        </w:rPr>
      </w:pPr>
    </w:p>
    <w:p w14:paraId="7BCBBF12" w14:textId="77777777" w:rsidR="00F46E24" w:rsidRDefault="00F46E24" w:rsidP="006B269C">
      <w:pPr>
        <w:rPr>
          <w:rFonts w:cs="Arial"/>
          <w:b/>
          <w:bCs/>
          <w:iCs/>
          <w:color w:val="FF0000"/>
        </w:rPr>
      </w:pPr>
    </w:p>
    <w:p w14:paraId="526E1E35" w14:textId="77777777" w:rsidR="00F46E24" w:rsidRDefault="00F46E24" w:rsidP="006B269C">
      <w:pPr>
        <w:rPr>
          <w:rFonts w:cs="Arial"/>
          <w:b/>
          <w:bCs/>
          <w:iCs/>
          <w:color w:val="FF0000"/>
        </w:rPr>
      </w:pPr>
    </w:p>
    <w:p w14:paraId="6589BD14" w14:textId="77777777" w:rsidR="00F46E24" w:rsidRDefault="00F46E24" w:rsidP="006B269C">
      <w:pPr>
        <w:rPr>
          <w:rFonts w:cs="Arial"/>
          <w:b/>
          <w:bCs/>
          <w:iCs/>
          <w:color w:val="FF0000"/>
        </w:rPr>
      </w:pPr>
    </w:p>
    <w:p w14:paraId="7027A2B2" w14:textId="77777777" w:rsidR="00F46E24" w:rsidRDefault="00F46E24" w:rsidP="006B269C">
      <w:pPr>
        <w:rPr>
          <w:rFonts w:cs="Arial"/>
          <w:b/>
          <w:bCs/>
          <w:iCs/>
          <w:color w:val="FF0000"/>
        </w:rPr>
      </w:pPr>
    </w:p>
    <w:p w14:paraId="3B997F39" w14:textId="77777777" w:rsidR="00F46E24" w:rsidRDefault="00F46E24" w:rsidP="006B269C">
      <w:pPr>
        <w:rPr>
          <w:rFonts w:cs="Arial"/>
          <w:b/>
          <w:bCs/>
          <w:iCs/>
          <w:color w:val="FF0000"/>
        </w:rPr>
      </w:pPr>
    </w:p>
    <w:p w14:paraId="0AB29197" w14:textId="77777777" w:rsidR="00F46E24" w:rsidRDefault="00F46E24" w:rsidP="006B269C">
      <w:pPr>
        <w:rPr>
          <w:rFonts w:cs="Arial"/>
          <w:b/>
          <w:bCs/>
          <w:iCs/>
          <w:color w:val="FF0000"/>
        </w:rPr>
      </w:pPr>
    </w:p>
    <w:p w14:paraId="7F880633" w14:textId="77777777" w:rsidR="00F46E24" w:rsidRDefault="00F46E24" w:rsidP="006B269C">
      <w:pPr>
        <w:rPr>
          <w:rFonts w:cs="Arial"/>
          <w:b/>
          <w:bCs/>
          <w:iCs/>
          <w:color w:val="FF0000"/>
        </w:rPr>
      </w:pPr>
    </w:p>
    <w:p w14:paraId="2062C326" w14:textId="77777777" w:rsidR="00F46E24" w:rsidRDefault="00F46E24" w:rsidP="006B269C">
      <w:pPr>
        <w:rPr>
          <w:rFonts w:cs="Arial"/>
          <w:b/>
          <w:bCs/>
          <w:iCs/>
          <w:color w:val="FF0000"/>
        </w:rPr>
      </w:pPr>
    </w:p>
    <w:p w14:paraId="07E53C95" w14:textId="77777777" w:rsidR="00F46E24" w:rsidRDefault="00F46E24" w:rsidP="006B269C">
      <w:pPr>
        <w:rPr>
          <w:rFonts w:cs="Arial"/>
          <w:b/>
          <w:bCs/>
          <w:iCs/>
          <w:color w:val="FF0000"/>
        </w:rPr>
      </w:pPr>
    </w:p>
    <w:p w14:paraId="0051E751" w14:textId="77777777" w:rsidR="00F46E24" w:rsidRDefault="00F46E24" w:rsidP="006B269C">
      <w:pPr>
        <w:rPr>
          <w:rFonts w:cs="Arial"/>
          <w:b/>
          <w:bCs/>
          <w:iCs/>
          <w:color w:val="FF0000"/>
        </w:rPr>
      </w:pPr>
    </w:p>
    <w:p w14:paraId="6123B0F7" w14:textId="77777777" w:rsidR="00F46E24" w:rsidRDefault="00F46E24" w:rsidP="006B269C">
      <w:pPr>
        <w:rPr>
          <w:rFonts w:cs="Arial"/>
          <w:b/>
          <w:bCs/>
          <w:iCs/>
          <w:color w:val="FF0000"/>
        </w:rPr>
      </w:pPr>
    </w:p>
    <w:p w14:paraId="3148E9D2" w14:textId="77777777" w:rsidR="00F46E24" w:rsidRDefault="00F46E24" w:rsidP="006B269C">
      <w:pPr>
        <w:rPr>
          <w:rFonts w:cs="Arial"/>
          <w:b/>
          <w:bCs/>
          <w:iCs/>
          <w:color w:val="FF0000"/>
        </w:rPr>
      </w:pPr>
    </w:p>
    <w:p w14:paraId="553EE957" w14:textId="77777777" w:rsidR="00F46E24" w:rsidRDefault="00F46E24" w:rsidP="006B269C">
      <w:pPr>
        <w:rPr>
          <w:rFonts w:cs="Arial"/>
          <w:b/>
          <w:bCs/>
          <w:iCs/>
          <w:color w:val="FF0000"/>
        </w:rPr>
      </w:pPr>
    </w:p>
    <w:p w14:paraId="698A9674" w14:textId="77777777" w:rsidR="00F46E24" w:rsidRDefault="00F46E24" w:rsidP="006B269C">
      <w:pPr>
        <w:rPr>
          <w:rFonts w:cs="Arial"/>
          <w:b/>
          <w:bCs/>
          <w:iCs/>
          <w:color w:val="FF0000"/>
        </w:rPr>
      </w:pPr>
    </w:p>
    <w:p w14:paraId="04BAD6E8" w14:textId="77777777" w:rsidR="00F46E24" w:rsidRDefault="00F46E24" w:rsidP="006B269C">
      <w:pPr>
        <w:rPr>
          <w:rFonts w:cs="Arial"/>
          <w:b/>
          <w:bCs/>
          <w:iCs/>
          <w:color w:val="FF0000"/>
        </w:rPr>
      </w:pPr>
    </w:p>
    <w:p w14:paraId="0ED331F0" w14:textId="77777777" w:rsidR="00F46E24" w:rsidRDefault="00F46E24" w:rsidP="006B269C">
      <w:pPr>
        <w:rPr>
          <w:rFonts w:cs="Arial"/>
          <w:b/>
          <w:bCs/>
          <w:iCs/>
          <w:color w:val="FF0000"/>
        </w:rPr>
      </w:pPr>
    </w:p>
    <w:p w14:paraId="572F8BBE" w14:textId="77777777" w:rsidR="00F46E24" w:rsidRDefault="00F46E24" w:rsidP="006B269C">
      <w:pPr>
        <w:rPr>
          <w:rFonts w:cs="Arial"/>
          <w:b/>
          <w:bCs/>
          <w:iCs/>
          <w:color w:val="FF0000"/>
        </w:rPr>
      </w:pPr>
    </w:p>
    <w:p w14:paraId="5610E3C5" w14:textId="77777777" w:rsidR="00F46E24" w:rsidRDefault="00F46E24" w:rsidP="006B269C">
      <w:pPr>
        <w:rPr>
          <w:rFonts w:cs="Arial"/>
          <w:b/>
          <w:bCs/>
          <w:iCs/>
          <w:color w:val="FF0000"/>
        </w:rPr>
      </w:pPr>
    </w:p>
    <w:p w14:paraId="60FEDE0C" w14:textId="77777777" w:rsidR="00A74B1B" w:rsidRDefault="00A74B1B">
      <w:pPr>
        <w:rPr>
          <w:rFonts w:cs="Arial"/>
          <w:b/>
        </w:rPr>
      </w:pPr>
      <w:r>
        <w:rPr>
          <w:rFonts w:cs="Arial"/>
          <w:b/>
        </w:rPr>
        <w:br w:type="page"/>
      </w:r>
    </w:p>
    <w:p w14:paraId="2C995843"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11DBDD62" w14:textId="77777777" w:rsidR="00905157" w:rsidRDefault="00905157" w:rsidP="00905157">
      <w:pPr>
        <w:rPr>
          <w:rFonts w:cs="Arial"/>
          <w:b/>
        </w:rPr>
      </w:pPr>
    </w:p>
    <w:p w14:paraId="3AC8A050"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3DBB013E" w14:textId="77777777" w:rsidR="00131176" w:rsidRDefault="00131176" w:rsidP="00905157">
      <w:pPr>
        <w:rPr>
          <w:rFonts w:cs="Arial"/>
          <w:b/>
        </w:rPr>
      </w:pPr>
    </w:p>
    <w:p w14:paraId="4A2B7BBE"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01370829"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3740C218" w14:textId="77777777" w:rsidR="00905157" w:rsidRPr="008F59BA" w:rsidRDefault="00905157" w:rsidP="00905157">
      <w:pPr>
        <w:rPr>
          <w:rFonts w:cs="Arial"/>
        </w:rPr>
      </w:pPr>
    </w:p>
    <w:p w14:paraId="4A62EB36"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E6496A"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509B3655" w14:textId="77777777" w:rsidR="00920832" w:rsidRPr="008A37B6" w:rsidRDefault="00920832" w:rsidP="00920832">
      <w:pPr>
        <w:rPr>
          <w:rFonts w:cs="Arial"/>
        </w:rPr>
      </w:pPr>
    </w:p>
    <w:p w14:paraId="6D803803"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6AF1C2D3" w14:textId="77777777" w:rsidR="00920832" w:rsidRPr="0043242A" w:rsidRDefault="00920832" w:rsidP="00D9152F">
      <w:pPr>
        <w:spacing w:before="240"/>
        <w:jc w:val="center"/>
        <w:rPr>
          <w:rFonts w:cs="Arial"/>
          <w:b/>
          <w:bCs/>
        </w:rPr>
      </w:pPr>
      <w:r w:rsidRPr="0043242A">
        <w:rPr>
          <w:rFonts w:cs="Arial"/>
          <w:b/>
          <w:bCs/>
        </w:rPr>
        <w:t>OR</w:t>
      </w:r>
    </w:p>
    <w:p w14:paraId="57CBFCAE"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47A98BEF" w14:textId="77777777" w:rsidR="00920832" w:rsidRDefault="00920832" w:rsidP="00920832">
      <w:pPr>
        <w:jc w:val="center"/>
        <w:rPr>
          <w:rFonts w:cs="Arial"/>
          <w:b/>
          <w:u w:val="single"/>
        </w:rPr>
      </w:pPr>
      <w:r w:rsidRPr="0043242A">
        <w:rPr>
          <w:rFonts w:cs="Arial"/>
          <w:b/>
          <w:u w:val="single"/>
        </w:rPr>
        <w:t>OR</w:t>
      </w:r>
    </w:p>
    <w:p w14:paraId="4E6A18CE" w14:textId="77777777" w:rsidR="00920832" w:rsidRDefault="00920832" w:rsidP="00920832">
      <w:pPr>
        <w:jc w:val="center"/>
        <w:rPr>
          <w:rFonts w:cs="Arial"/>
        </w:rPr>
      </w:pPr>
    </w:p>
    <w:p w14:paraId="57466D87"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43E4B3F4" w14:textId="77777777" w:rsidR="00920832" w:rsidRPr="00920832" w:rsidRDefault="00920832" w:rsidP="00D9152F">
      <w:pPr>
        <w:spacing w:before="240"/>
        <w:jc w:val="center"/>
        <w:rPr>
          <w:rFonts w:cs="Arial"/>
          <w:b/>
          <w:bCs/>
        </w:rPr>
      </w:pPr>
      <w:r w:rsidRPr="00920832">
        <w:rPr>
          <w:rFonts w:cs="Arial"/>
          <w:b/>
          <w:bCs/>
        </w:rPr>
        <w:t>OR</w:t>
      </w:r>
    </w:p>
    <w:p w14:paraId="37D85E4D"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02A66E78" w14:textId="77777777" w:rsidR="00920832" w:rsidRPr="0043242A" w:rsidRDefault="00920832" w:rsidP="00D9152F">
      <w:pPr>
        <w:spacing w:before="240"/>
        <w:jc w:val="center"/>
        <w:rPr>
          <w:rFonts w:cs="Arial"/>
          <w:b/>
          <w:bCs/>
        </w:rPr>
      </w:pPr>
      <w:r w:rsidRPr="0043242A">
        <w:rPr>
          <w:rFonts w:cs="Arial"/>
          <w:b/>
          <w:bCs/>
        </w:rPr>
        <w:t>And</w:t>
      </w:r>
    </w:p>
    <w:p w14:paraId="45E89170"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0620571A" w14:textId="77777777" w:rsidR="00920832" w:rsidRPr="0043242A" w:rsidRDefault="00920832" w:rsidP="00920832">
      <w:pPr>
        <w:pStyle w:val="ListParagraph"/>
        <w:spacing w:before="240"/>
        <w:ind w:left="1440"/>
        <w:rPr>
          <w:rFonts w:ascii="Arial" w:hAnsi="Arial" w:cs="Arial"/>
        </w:rPr>
      </w:pPr>
    </w:p>
    <w:p w14:paraId="21BA29A8" w14:textId="77777777" w:rsidR="00920832" w:rsidRPr="0043242A" w:rsidRDefault="00920832" w:rsidP="00D9152F">
      <w:pPr>
        <w:pStyle w:val="ListParagraph"/>
        <w:spacing w:before="240"/>
        <w:ind w:left="0"/>
        <w:jc w:val="center"/>
        <w:rPr>
          <w:rFonts w:ascii="Arial" w:hAnsi="Arial" w:cs="Arial"/>
        </w:rPr>
      </w:pPr>
      <w:r w:rsidRPr="0043242A">
        <w:rPr>
          <w:rFonts w:ascii="Arial" w:hAnsi="Arial" w:cs="Arial"/>
          <w:b/>
          <w:bCs/>
        </w:rPr>
        <w:t>Or</w:t>
      </w:r>
    </w:p>
    <w:p w14:paraId="7DDCE81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1EC1E227" w14:textId="77777777" w:rsidR="00920832" w:rsidRPr="0043242A" w:rsidRDefault="00920832" w:rsidP="00D9152F">
      <w:pPr>
        <w:spacing w:before="240"/>
        <w:jc w:val="center"/>
        <w:rPr>
          <w:rFonts w:cs="Arial"/>
          <w:i/>
          <w:iCs/>
        </w:rPr>
      </w:pPr>
      <w:r w:rsidRPr="0043242A">
        <w:rPr>
          <w:rFonts w:cs="Arial"/>
          <w:b/>
          <w:bCs/>
        </w:rPr>
        <w:t>Or</w:t>
      </w:r>
    </w:p>
    <w:p w14:paraId="0F0DB36F"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1BA964D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C8D884E"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CB30521" w14:textId="77777777" w:rsidR="00920832" w:rsidRPr="0043242A" w:rsidRDefault="00920832" w:rsidP="00920832">
      <w:pPr>
        <w:rPr>
          <w:rFonts w:cs="Arial"/>
        </w:rPr>
      </w:pPr>
    </w:p>
    <w:p w14:paraId="2AD8B94D"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5749919E" w14:textId="77777777" w:rsidR="00905157" w:rsidRPr="008F59BA" w:rsidRDefault="00905157" w:rsidP="00905157">
      <w:pPr>
        <w:rPr>
          <w:rFonts w:cs="Arial"/>
        </w:rPr>
      </w:pPr>
    </w:p>
    <w:p w14:paraId="3C6441A6" w14:textId="77777777" w:rsidR="00905157" w:rsidRDefault="00905157" w:rsidP="00905157">
      <w:pPr>
        <w:rPr>
          <w:rFonts w:cs="Arial"/>
        </w:rPr>
      </w:pPr>
    </w:p>
    <w:p w14:paraId="6D3762AE" w14:textId="77777777" w:rsidR="00905157" w:rsidRPr="008F59BA" w:rsidRDefault="00905157" w:rsidP="00905157">
      <w:pPr>
        <w:rPr>
          <w:rFonts w:cs="Arial"/>
          <w:b/>
        </w:rPr>
      </w:pPr>
      <w:r w:rsidRPr="008F59BA">
        <w:rPr>
          <w:rFonts w:cs="Arial"/>
          <w:b/>
        </w:rPr>
        <w:t xml:space="preserve">Please note: </w:t>
      </w:r>
    </w:p>
    <w:p w14:paraId="00D1A434"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0594FD17" w14:textId="77777777" w:rsidR="006158B7" w:rsidRPr="008F59BA" w:rsidRDefault="006158B7" w:rsidP="006158B7">
      <w:pPr>
        <w:rPr>
          <w:rFonts w:cs="Arial"/>
        </w:rPr>
      </w:pPr>
    </w:p>
    <w:p w14:paraId="3FBE168D"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7A73F139" w14:textId="77777777" w:rsidR="006158B7" w:rsidRPr="008F59BA" w:rsidRDefault="006158B7" w:rsidP="006158B7">
      <w:pPr>
        <w:rPr>
          <w:rFonts w:cs="Arial"/>
        </w:rPr>
      </w:pPr>
    </w:p>
    <w:p w14:paraId="4CFA1C08"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3212305B" w14:textId="77777777" w:rsidR="006158B7" w:rsidRPr="008F59BA" w:rsidRDefault="006158B7" w:rsidP="00625683">
      <w:pPr>
        <w:ind w:left="-360"/>
        <w:jc w:val="both"/>
        <w:rPr>
          <w:rFonts w:cs="Arial"/>
        </w:rPr>
      </w:pPr>
    </w:p>
    <w:p w14:paraId="7ED5D78A"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CBACA15" w14:textId="77777777" w:rsidR="00AA6553" w:rsidRDefault="00AA6553" w:rsidP="00625683">
      <w:pPr>
        <w:ind w:left="-360"/>
        <w:jc w:val="both"/>
        <w:rPr>
          <w:rFonts w:cs="Arial"/>
        </w:rPr>
      </w:pPr>
    </w:p>
    <w:p w14:paraId="54E778B2"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4F0E2240" w14:textId="77777777" w:rsidR="006158B7" w:rsidRPr="008F59BA" w:rsidRDefault="006158B7" w:rsidP="00625683">
      <w:pPr>
        <w:ind w:left="-360"/>
        <w:jc w:val="both"/>
        <w:rPr>
          <w:rFonts w:cs="Arial"/>
        </w:rPr>
      </w:pPr>
    </w:p>
    <w:p w14:paraId="6C44C611"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256F6BB2" w14:textId="77777777" w:rsidR="006158B7" w:rsidRPr="008F59BA" w:rsidRDefault="006158B7" w:rsidP="00625683">
      <w:pPr>
        <w:ind w:left="-360"/>
        <w:jc w:val="both"/>
        <w:rPr>
          <w:rFonts w:cs="Arial"/>
        </w:rPr>
      </w:pPr>
    </w:p>
    <w:p w14:paraId="3E834655"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4D2E0D56" w14:textId="77777777" w:rsidR="006158B7" w:rsidRPr="008F59BA" w:rsidRDefault="006158B7" w:rsidP="006158B7">
      <w:pPr>
        <w:ind w:left="-360"/>
        <w:jc w:val="both"/>
        <w:rPr>
          <w:rFonts w:cs="Arial"/>
        </w:rPr>
      </w:pPr>
    </w:p>
    <w:p w14:paraId="7AC269A4" w14:textId="77777777" w:rsidR="006158B7" w:rsidRDefault="006158B7" w:rsidP="006158B7">
      <w:pPr>
        <w:ind w:left="-360"/>
        <w:jc w:val="both"/>
        <w:rPr>
          <w:rFonts w:cs="Arial"/>
          <w:b/>
        </w:rPr>
      </w:pPr>
      <w:r w:rsidRPr="008F59BA">
        <w:rPr>
          <w:rFonts w:cs="Arial"/>
          <w:b/>
        </w:rPr>
        <w:t>United Kingdom</w:t>
      </w:r>
    </w:p>
    <w:p w14:paraId="0F5BAAC6" w14:textId="77777777" w:rsidR="00F32AC6" w:rsidRDefault="00072875" w:rsidP="006158B7">
      <w:pPr>
        <w:ind w:left="-360"/>
        <w:jc w:val="both"/>
        <w:rPr>
          <w:rFonts w:cs="Arial"/>
          <w:color w:val="3333FF"/>
        </w:rPr>
      </w:pPr>
      <w:hyperlink r:id="rId20" w:history="1">
        <w:r w:rsidR="00F32AC6" w:rsidRPr="00B735C2">
          <w:rPr>
            <w:rStyle w:val="Hyperlink"/>
            <w:rFonts w:cs="Arial"/>
          </w:rPr>
          <w:t>https://www.acro.police.uk/s/</w:t>
        </w:r>
      </w:hyperlink>
    </w:p>
    <w:p w14:paraId="4AB31A83"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0CF05A" w14:textId="77777777" w:rsidR="006158B7" w:rsidRPr="008F59BA" w:rsidRDefault="00072875" w:rsidP="006158B7">
      <w:pPr>
        <w:ind w:left="-360"/>
        <w:jc w:val="both"/>
        <w:rPr>
          <w:rFonts w:cs="Arial"/>
        </w:rPr>
      </w:pPr>
      <w:hyperlink r:id="rId21"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0F6D8198" w14:textId="77777777" w:rsidR="006158B7" w:rsidRPr="008F59BA" w:rsidRDefault="006158B7" w:rsidP="006158B7">
      <w:pPr>
        <w:ind w:left="-360"/>
        <w:jc w:val="both"/>
        <w:rPr>
          <w:rFonts w:cs="Arial"/>
          <w:b/>
        </w:rPr>
      </w:pPr>
    </w:p>
    <w:p w14:paraId="77114FF9" w14:textId="77777777" w:rsidR="006158B7" w:rsidRPr="008F59BA" w:rsidRDefault="006158B7" w:rsidP="006158B7">
      <w:pPr>
        <w:ind w:left="-360"/>
        <w:jc w:val="both"/>
        <w:rPr>
          <w:rFonts w:cs="Arial"/>
          <w:b/>
        </w:rPr>
      </w:pPr>
      <w:r w:rsidRPr="008F59BA">
        <w:rPr>
          <w:rFonts w:cs="Arial"/>
          <w:b/>
        </w:rPr>
        <w:t>Australia</w:t>
      </w:r>
    </w:p>
    <w:p w14:paraId="6E3606A7" w14:textId="77777777" w:rsidR="006158B7" w:rsidRPr="008F59BA" w:rsidRDefault="00072875" w:rsidP="006158B7">
      <w:pPr>
        <w:ind w:left="-360"/>
        <w:jc w:val="both"/>
        <w:rPr>
          <w:rFonts w:cs="Arial"/>
        </w:rPr>
      </w:pPr>
      <w:hyperlink r:id="rId22"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29AA36F8" w14:textId="77777777" w:rsidR="006158B7" w:rsidRPr="008F59BA" w:rsidRDefault="006158B7" w:rsidP="006158B7">
      <w:pPr>
        <w:ind w:left="-360"/>
        <w:jc w:val="both"/>
        <w:rPr>
          <w:rFonts w:cs="Arial"/>
        </w:rPr>
      </w:pPr>
    </w:p>
    <w:p w14:paraId="020B9D24" w14:textId="77777777" w:rsidR="006158B7" w:rsidRPr="008F59BA" w:rsidRDefault="006158B7" w:rsidP="006158B7">
      <w:pPr>
        <w:ind w:left="-360"/>
        <w:jc w:val="both"/>
        <w:rPr>
          <w:rFonts w:cs="Arial"/>
          <w:b/>
        </w:rPr>
      </w:pPr>
      <w:r w:rsidRPr="008F59BA">
        <w:rPr>
          <w:rFonts w:cs="Arial"/>
          <w:b/>
        </w:rPr>
        <w:t>New Zealand</w:t>
      </w:r>
    </w:p>
    <w:p w14:paraId="129827C7"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23AAB86" w14:textId="77777777" w:rsidR="006158B7" w:rsidRPr="008F59BA" w:rsidRDefault="006158B7" w:rsidP="006158B7">
      <w:pPr>
        <w:ind w:left="-360"/>
        <w:jc w:val="both"/>
        <w:rPr>
          <w:rFonts w:cs="Arial"/>
        </w:rPr>
      </w:pPr>
    </w:p>
    <w:p w14:paraId="4FD3274B" w14:textId="77777777" w:rsidR="006158B7" w:rsidRPr="008F59BA" w:rsidRDefault="006158B7" w:rsidP="006158B7">
      <w:pPr>
        <w:ind w:left="-360"/>
        <w:jc w:val="both"/>
        <w:rPr>
          <w:rFonts w:cs="Arial"/>
          <w:b/>
        </w:rPr>
      </w:pPr>
      <w:r w:rsidRPr="008F59BA">
        <w:rPr>
          <w:rFonts w:cs="Arial"/>
          <w:b/>
        </w:rPr>
        <w:t>United States of America</w:t>
      </w:r>
    </w:p>
    <w:p w14:paraId="72974C93"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3161858F" w14:textId="77777777" w:rsidR="006158B7" w:rsidRPr="00F32AC6" w:rsidRDefault="00072875" w:rsidP="006158B7">
      <w:pPr>
        <w:autoSpaceDE w:val="0"/>
        <w:autoSpaceDN w:val="0"/>
        <w:adjustRightInd w:val="0"/>
        <w:spacing w:line="240" w:lineRule="atLeast"/>
        <w:ind w:left="-360"/>
        <w:rPr>
          <w:rStyle w:val="Hyperlink"/>
          <w:rFonts w:cs="Arial"/>
        </w:rPr>
      </w:pPr>
      <w:hyperlink r:id="rId23" w:history="1">
        <w:r w:rsidR="00F32AC6" w:rsidRPr="00F32AC6">
          <w:rPr>
            <w:rStyle w:val="Hyperlink"/>
            <w:rFonts w:cs="Arial"/>
          </w:rPr>
          <w:t>https://www.fbi.gov/services/cjis/identity-history-summary-checks</w:t>
        </w:r>
      </w:hyperlink>
    </w:p>
    <w:p w14:paraId="054D96FE" w14:textId="77777777" w:rsidR="00F32AC6" w:rsidRPr="008F59BA" w:rsidRDefault="00F32AC6" w:rsidP="006158B7">
      <w:pPr>
        <w:autoSpaceDE w:val="0"/>
        <w:autoSpaceDN w:val="0"/>
        <w:adjustRightInd w:val="0"/>
        <w:spacing w:line="240" w:lineRule="atLeast"/>
        <w:ind w:left="-360"/>
        <w:rPr>
          <w:rFonts w:cs="Arial"/>
          <w:b/>
          <w:bCs/>
          <w:color w:val="000000"/>
        </w:rPr>
      </w:pPr>
    </w:p>
    <w:p w14:paraId="0CA65229"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3AAB819" w14:textId="77777777" w:rsidR="006158B7" w:rsidRPr="008F59BA" w:rsidRDefault="006158B7" w:rsidP="006158B7">
      <w:pPr>
        <w:ind w:left="-360"/>
        <w:jc w:val="both"/>
        <w:rPr>
          <w:rFonts w:cs="Arial"/>
          <w:b/>
        </w:rPr>
      </w:pPr>
    </w:p>
    <w:p w14:paraId="276582AE" w14:textId="77777777" w:rsidR="006158B7" w:rsidRPr="008F59BA" w:rsidRDefault="006158B7" w:rsidP="006158B7">
      <w:pPr>
        <w:ind w:left="-360"/>
        <w:jc w:val="both"/>
        <w:rPr>
          <w:rFonts w:cs="Arial"/>
          <w:b/>
        </w:rPr>
      </w:pPr>
      <w:r w:rsidRPr="008F59BA">
        <w:rPr>
          <w:rFonts w:cs="Arial"/>
          <w:b/>
        </w:rPr>
        <w:t>Other Countries</w:t>
      </w:r>
    </w:p>
    <w:p w14:paraId="7C5320C1"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1C1C7A43" w14:textId="77777777" w:rsidR="006158B7" w:rsidRPr="008F59BA" w:rsidRDefault="006158B7" w:rsidP="006158B7">
      <w:pPr>
        <w:ind w:left="-360"/>
        <w:rPr>
          <w:rFonts w:cs="Arial"/>
        </w:rPr>
      </w:pPr>
    </w:p>
    <w:p w14:paraId="0B8B106B"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7101958F" w14:textId="77777777" w:rsidR="006158B7" w:rsidRPr="008F59BA" w:rsidRDefault="006158B7" w:rsidP="006158B7">
      <w:pPr>
        <w:ind w:left="-360"/>
        <w:jc w:val="both"/>
        <w:rPr>
          <w:rFonts w:cs="Arial"/>
        </w:rPr>
      </w:pPr>
    </w:p>
    <w:p w14:paraId="64D39418"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23E55462"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2FE2EA27" w14:textId="77777777" w:rsidR="006158B7" w:rsidRPr="008F59BA" w:rsidRDefault="006158B7" w:rsidP="006158B7">
      <w:pPr>
        <w:ind w:left="-360"/>
        <w:rPr>
          <w:rFonts w:cs="Arial"/>
        </w:rPr>
      </w:pPr>
      <w:r w:rsidRPr="008F59BA">
        <w:rPr>
          <w:rFonts w:cs="Arial"/>
        </w:rPr>
        <w:br w:type="page"/>
      </w:r>
    </w:p>
    <w:p w14:paraId="2F3D96A3" w14:textId="77777777" w:rsidR="006158B7" w:rsidRPr="008F59BA" w:rsidRDefault="006158B7" w:rsidP="006158B7">
      <w:pPr>
        <w:rPr>
          <w:rFonts w:cs="Arial"/>
        </w:rPr>
      </w:pPr>
    </w:p>
    <w:p w14:paraId="68C8B518"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6D8374D" w14:textId="77777777" w:rsidR="006158B7" w:rsidRPr="008F59BA" w:rsidRDefault="006158B7" w:rsidP="006158B7">
      <w:pPr>
        <w:autoSpaceDE w:val="0"/>
        <w:autoSpaceDN w:val="0"/>
        <w:adjustRightInd w:val="0"/>
        <w:spacing w:line="240" w:lineRule="atLeast"/>
        <w:rPr>
          <w:rFonts w:cs="Arial"/>
          <w:bCs/>
          <w:color w:val="000000"/>
        </w:rPr>
      </w:pPr>
    </w:p>
    <w:p w14:paraId="5FCE8027"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01749B0" w14:textId="77777777" w:rsidR="002D74ED" w:rsidRDefault="002D74ED" w:rsidP="002D74ED">
      <w:pPr>
        <w:rPr>
          <w:rFonts w:ascii="Times New Roman" w:hAnsi="Times New Roman"/>
          <w:sz w:val="24"/>
          <w:szCs w:val="24"/>
        </w:rPr>
      </w:pPr>
    </w:p>
    <w:p w14:paraId="68729F87"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05EFFE6"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278BC5B7"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382CC8E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29254F4B"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175FBB41" w14:textId="77777777" w:rsidR="002D74ED" w:rsidRDefault="002D74ED" w:rsidP="002D74ED">
      <w:pPr>
        <w:rPr>
          <w:rFonts w:cs="Arial"/>
        </w:rPr>
      </w:pPr>
    </w:p>
    <w:p w14:paraId="4E9F5945"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52308FC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2C0955E2" w14:textId="77777777" w:rsidR="006158B7" w:rsidRPr="008F59BA" w:rsidRDefault="006158B7" w:rsidP="006158B7">
      <w:pPr>
        <w:rPr>
          <w:rFonts w:cs="Arial"/>
        </w:rPr>
      </w:pPr>
    </w:p>
    <w:p w14:paraId="7D309198"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4B4E73E5"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1BC105D0"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5708CC6F" w14:textId="77777777" w:rsidR="00DC73B4" w:rsidRPr="009008B7" w:rsidRDefault="00DC73B4" w:rsidP="00DC73B4">
      <w:pPr>
        <w:autoSpaceDE w:val="0"/>
        <w:autoSpaceDN w:val="0"/>
        <w:adjustRightInd w:val="0"/>
        <w:jc w:val="both"/>
        <w:rPr>
          <w:rFonts w:cs="Arial"/>
        </w:rPr>
      </w:pPr>
    </w:p>
    <w:p w14:paraId="0797B04B"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6152EB49" w14:textId="77777777" w:rsidR="00DC73B4" w:rsidRPr="009008B7" w:rsidRDefault="00DC73B4" w:rsidP="00DC73B4">
      <w:pPr>
        <w:autoSpaceDE w:val="0"/>
        <w:autoSpaceDN w:val="0"/>
        <w:adjustRightInd w:val="0"/>
        <w:spacing w:line="240" w:lineRule="atLeast"/>
        <w:jc w:val="both"/>
        <w:rPr>
          <w:rFonts w:cs="Arial"/>
          <w:b/>
          <w:bCs/>
        </w:rPr>
      </w:pPr>
    </w:p>
    <w:p w14:paraId="451938A5"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739EE5B5" w14:textId="77777777" w:rsidR="00DC73B4" w:rsidRPr="003E0F9C" w:rsidRDefault="00DC73B4" w:rsidP="00DC73B4">
      <w:pPr>
        <w:jc w:val="both"/>
        <w:rPr>
          <w:rFonts w:cs="Arial"/>
          <w:color w:val="000000" w:themeColor="text1"/>
        </w:rPr>
      </w:pPr>
    </w:p>
    <w:p w14:paraId="31DF53CE"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5F9ED3D6"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6B3195F3" w14:textId="77777777" w:rsidR="00DC73B4" w:rsidRPr="003E0F9C" w:rsidRDefault="00DC73B4" w:rsidP="00DC73B4">
      <w:pPr>
        <w:jc w:val="both"/>
        <w:rPr>
          <w:rFonts w:cs="Arial"/>
          <w:b/>
          <w:color w:val="000000" w:themeColor="text1"/>
        </w:rPr>
      </w:pPr>
    </w:p>
    <w:p w14:paraId="685289FB"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41844204" w14:textId="77777777" w:rsidR="00DC73B4" w:rsidRPr="003E0F9C" w:rsidRDefault="00DC73B4" w:rsidP="00DC73B4">
      <w:pPr>
        <w:jc w:val="both"/>
        <w:rPr>
          <w:rFonts w:cs="Arial"/>
          <w:color w:val="000000" w:themeColor="text1"/>
        </w:rPr>
      </w:pPr>
    </w:p>
    <w:p w14:paraId="09E5798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437332D7" w14:textId="77777777" w:rsidR="00DC73B4" w:rsidRPr="003E0F9C" w:rsidRDefault="00DC73B4" w:rsidP="00DC73B4">
      <w:pPr>
        <w:jc w:val="both"/>
        <w:rPr>
          <w:rFonts w:cs="Arial"/>
          <w:color w:val="000000" w:themeColor="text1"/>
        </w:rPr>
      </w:pPr>
    </w:p>
    <w:p w14:paraId="357227F1"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7773071D"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12E4D714"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701BD156"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763ABD7C"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468437F5"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596379DC"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5846CE2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2F608BB6"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25DC862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1813797C" w14:textId="77777777" w:rsidR="00DC73B4" w:rsidRPr="009008B7" w:rsidRDefault="00DC73B4" w:rsidP="00DC73B4">
      <w:pPr>
        <w:jc w:val="both"/>
        <w:rPr>
          <w:rFonts w:cs="Arial"/>
          <w:b/>
        </w:rPr>
      </w:pPr>
      <w:r w:rsidRPr="009008B7">
        <w:rPr>
          <w:rFonts w:cs="Arial"/>
          <w:b/>
        </w:rPr>
        <w:t>Recommendation to Proceed</w:t>
      </w:r>
    </w:p>
    <w:p w14:paraId="3E28526E" w14:textId="77777777" w:rsidR="00DC73B4" w:rsidRPr="009008B7" w:rsidRDefault="00DC73B4" w:rsidP="00DC73B4">
      <w:pPr>
        <w:jc w:val="both"/>
        <w:rPr>
          <w:rFonts w:cs="Arial"/>
        </w:rPr>
      </w:pPr>
    </w:p>
    <w:p w14:paraId="2BEF0B45"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0C903095"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12A487CB"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4CFA2B0C"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4523CF5"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1F9556D"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654F08F1"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416F74B"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2019C7BF"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810B984" w14:textId="77777777" w:rsidR="00DC73B4" w:rsidRPr="009008B7" w:rsidRDefault="00DC73B4" w:rsidP="00DC73B4">
      <w:pPr>
        <w:shd w:val="clear" w:color="auto" w:fill="FFFFFF"/>
        <w:ind w:left="360"/>
        <w:jc w:val="both"/>
        <w:rPr>
          <w:rFonts w:cs="Arial"/>
        </w:rPr>
      </w:pPr>
    </w:p>
    <w:p w14:paraId="54A9A93C"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0BCE4A0D"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03FB93BE"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655F8A48"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1D48D71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0E6FFBD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791C9428"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586CBFCF"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5F075D0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8881CC0" w14:textId="77777777" w:rsidR="00DC73B4" w:rsidRPr="009008B7" w:rsidRDefault="00DC73B4" w:rsidP="00DC73B4">
      <w:pPr>
        <w:jc w:val="both"/>
        <w:rPr>
          <w:rFonts w:cs="Arial"/>
          <w:b/>
          <w:bCs/>
        </w:rPr>
      </w:pPr>
    </w:p>
    <w:p w14:paraId="58C3B15D" w14:textId="77777777"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6709F" w14:textId="77777777" w:rsidR="00FC6BAC" w:rsidRDefault="00FC6BAC">
      <w:r>
        <w:separator/>
      </w:r>
    </w:p>
  </w:endnote>
  <w:endnote w:type="continuationSeparator" w:id="0">
    <w:p w14:paraId="3CB0D80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180CF" w14:textId="7D14B01B"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D9152F">
      <w:rPr>
        <w:rFonts w:ascii="Arial" w:hAnsi="Arial" w:cs="Arial"/>
        <w:iCs/>
        <w:sz w:val="20"/>
        <w:lang w:eastAsia="en-GB"/>
      </w:rPr>
      <w:t>RS14566 Grade VIII, Business Manager</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072875">
      <w:rPr>
        <w:rFonts w:ascii="Arial" w:hAnsi="Arial" w:cs="Arial"/>
        <w:noProof/>
        <w:sz w:val="20"/>
      </w:rPr>
      <w:t>8</w:t>
    </w:r>
    <w:r w:rsidR="00CA4FC3" w:rsidRPr="00100DA6">
      <w:rPr>
        <w:rFonts w:ascii="Arial" w:hAnsi="Arial" w:cs="Arial"/>
        <w:sz w:val="20"/>
      </w:rPr>
      <w:fldChar w:fldCharType="end"/>
    </w:r>
  </w:p>
  <w:p w14:paraId="70D7457C"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38116"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353BF186"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70E3EF" w14:textId="77777777" w:rsidR="00FC6BAC" w:rsidRDefault="00FC6BAC">
      <w:r>
        <w:separator/>
      </w:r>
    </w:p>
  </w:footnote>
  <w:footnote w:type="continuationSeparator" w:id="0">
    <w:p w14:paraId="36720926"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2"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3"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5"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6FD21644"/>
    <w:multiLevelType w:val="hybridMultilevel"/>
    <w:tmpl w:val="9ABEFF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2"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3"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4"/>
  </w:num>
  <w:num w:numId="3">
    <w:abstractNumId w:val="6"/>
  </w:num>
  <w:num w:numId="4">
    <w:abstractNumId w:val="1"/>
  </w:num>
  <w:num w:numId="5">
    <w:abstractNumId w:val="18"/>
  </w:num>
  <w:num w:numId="6">
    <w:abstractNumId w:val="20"/>
  </w:num>
  <w:num w:numId="7">
    <w:abstractNumId w:val="8"/>
  </w:num>
  <w:num w:numId="8">
    <w:abstractNumId w:val="17"/>
  </w:num>
  <w:num w:numId="9">
    <w:abstractNumId w:val="2"/>
  </w:num>
  <w:num w:numId="10">
    <w:abstractNumId w:val="9"/>
  </w:num>
  <w:num w:numId="11">
    <w:abstractNumId w:val="5"/>
  </w:num>
  <w:num w:numId="12">
    <w:abstractNumId w:val="19"/>
  </w:num>
  <w:num w:numId="13">
    <w:abstractNumId w:val="15"/>
  </w:num>
  <w:num w:numId="14">
    <w:abstractNumId w:val="23"/>
  </w:num>
  <w:num w:numId="15">
    <w:abstractNumId w:val="4"/>
  </w:num>
  <w:num w:numId="16">
    <w:abstractNumId w:val="13"/>
  </w:num>
  <w:num w:numId="17">
    <w:abstractNumId w:val="10"/>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1"/>
  </w:num>
  <w:num w:numId="21">
    <w:abstractNumId w:val="21"/>
  </w:num>
  <w:num w:numId="22">
    <w:abstractNumId w:val="1"/>
  </w:num>
  <w:num w:numId="23">
    <w:abstractNumId w:val="0"/>
  </w:num>
  <w:num w:numId="24">
    <w:abstractNumId w:val="3"/>
  </w:num>
  <w:num w:numId="25">
    <w:abstractNumId w:val="7"/>
  </w:num>
  <w:num w:numId="26">
    <w:abstractNumId w:val="18"/>
  </w:num>
  <w:num w:numId="27">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2875"/>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77FDE"/>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4E14"/>
    <w:rsid w:val="00485D9C"/>
    <w:rsid w:val="004A431B"/>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0F28"/>
    <w:rsid w:val="00671AE4"/>
    <w:rsid w:val="00675B1F"/>
    <w:rsid w:val="006778F0"/>
    <w:rsid w:val="00682D33"/>
    <w:rsid w:val="006A0D28"/>
    <w:rsid w:val="006A1C9D"/>
    <w:rsid w:val="006A2C36"/>
    <w:rsid w:val="006B16DE"/>
    <w:rsid w:val="006B1AC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849B3"/>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D90"/>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152F"/>
    <w:rsid w:val="00D92CE9"/>
    <w:rsid w:val="00D970C1"/>
    <w:rsid w:val="00DA7704"/>
    <w:rsid w:val="00DB5784"/>
    <w:rsid w:val="00DC07A1"/>
    <w:rsid w:val="00DC0BD4"/>
    <w:rsid w:val="00DC146F"/>
    <w:rsid w:val="00DC5560"/>
    <w:rsid w:val="00DC712F"/>
    <w:rsid w:val="00DC73B4"/>
    <w:rsid w:val="00DD5B8E"/>
    <w:rsid w:val="00DE30BA"/>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18EC"/>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7D73FB5A"/>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chloe.mccabe@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88081F-C739-4966-9D07-0CA8E98F3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12</Pages>
  <Words>5845</Words>
  <Characters>31386</Characters>
  <Application>Microsoft Office Word</Application>
  <DocSecurity>0</DocSecurity>
  <Lines>261</Lines>
  <Paragraphs>74</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37157</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Chloe Mccabe</cp:lastModifiedBy>
  <cp:revision>9</cp:revision>
  <cp:lastPrinted>2020-03-25T10:41:00Z</cp:lastPrinted>
  <dcterms:created xsi:type="dcterms:W3CDTF">2025-09-12T15:11:00Z</dcterms:created>
  <dcterms:modified xsi:type="dcterms:W3CDTF">2025-09-30T10:16:00Z</dcterms:modified>
</cp:coreProperties>
</file>