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C74D9" w14:textId="1563A334" w:rsidR="00543F98" w:rsidRPr="00CD53BE" w:rsidRDefault="00420645" w:rsidP="00AB0153">
      <w:pPr>
        <w:jc w:val="right"/>
        <w:rPr>
          <w:rFonts w:ascii="Arial" w:hAnsi="Arial" w:cs="Arial"/>
          <w:b/>
          <w:sz w:val="22"/>
          <w:szCs w:val="22"/>
        </w:rPr>
      </w:pPr>
      <w:r w:rsidRPr="00CD53BE">
        <w:rPr>
          <w:rFonts w:asciiTheme="minorHAnsi" w:hAnsiTheme="minorHAnsi" w:cstheme="minorHAnsi"/>
          <w:b/>
          <w:noProof/>
          <w:sz w:val="22"/>
          <w:szCs w:val="22"/>
          <w:lang w:val="en-IE" w:eastAsia="en-IE"/>
        </w:rPr>
        <w:drawing>
          <wp:anchor distT="0" distB="0" distL="114300" distR="114300" simplePos="0" relativeHeight="251659265" behindDoc="0" locked="0" layoutInCell="1" allowOverlap="1" wp14:anchorId="173E431D" wp14:editId="031CCBC7">
            <wp:simplePos x="0" y="0"/>
            <wp:positionH relativeFrom="margin">
              <wp:posOffset>-857250</wp:posOffset>
            </wp:positionH>
            <wp:positionV relativeFrom="margin">
              <wp:posOffset>-615950</wp:posOffset>
            </wp:positionV>
            <wp:extent cx="1247775" cy="1038896"/>
            <wp:effectExtent l="0" t="0" r="0" b="0"/>
            <wp:wrapSquare wrapText="bothSides"/>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anchor>
        </w:drawing>
      </w:r>
    </w:p>
    <w:p w14:paraId="5EBC77E1" w14:textId="6A8C6369" w:rsidR="00543F98" w:rsidRPr="00930689" w:rsidRDefault="00665350" w:rsidP="00AB0153">
      <w:pPr>
        <w:jc w:val="right"/>
        <w:rPr>
          <w:rFonts w:ascii="Arial" w:hAnsi="Arial" w:cs="Arial"/>
          <w:b/>
        </w:rPr>
      </w:pPr>
      <w:r>
        <w:rPr>
          <w:rFonts w:ascii="Arial" w:hAnsi="Arial" w:cs="Arial"/>
          <w:b/>
        </w:rPr>
        <w:t>Grade VIII, Business Manager</w:t>
      </w:r>
    </w:p>
    <w:p w14:paraId="7CAC92D9" w14:textId="77777777" w:rsidR="005A601B" w:rsidRPr="005A601B" w:rsidRDefault="005A601B" w:rsidP="0C03DCF3">
      <w:pPr>
        <w:ind w:left="1440"/>
        <w:jc w:val="right"/>
        <w:rPr>
          <w:rFonts w:ascii="Arial" w:hAnsi="Arial" w:cs="Arial"/>
          <w:b/>
          <w:bCs/>
          <w:sz w:val="12"/>
        </w:rPr>
      </w:pPr>
    </w:p>
    <w:p w14:paraId="2B47CCC9" w14:textId="6947A5B2" w:rsidR="00543F98" w:rsidRPr="005A601B" w:rsidRDefault="700A22CE" w:rsidP="0C03DCF3">
      <w:pPr>
        <w:ind w:left="1440"/>
        <w:jc w:val="right"/>
        <w:rPr>
          <w:rFonts w:asciiTheme="minorHAnsi" w:hAnsiTheme="minorHAnsi" w:cstheme="minorHAnsi"/>
          <w:b/>
          <w:bCs/>
          <w:sz w:val="24"/>
          <w:szCs w:val="22"/>
        </w:rPr>
      </w:pPr>
      <w:r w:rsidRPr="005A601B">
        <w:rPr>
          <w:rFonts w:ascii="Arial" w:hAnsi="Arial" w:cs="Arial"/>
          <w:b/>
          <w:bCs/>
          <w:sz w:val="22"/>
        </w:rPr>
        <w:t>J</w:t>
      </w:r>
      <w:r w:rsidR="00543F98" w:rsidRPr="005A601B">
        <w:rPr>
          <w:rFonts w:ascii="Arial" w:hAnsi="Arial" w:cs="Arial"/>
          <w:b/>
          <w:bCs/>
          <w:sz w:val="22"/>
        </w:rPr>
        <w:t>ob Specification &amp; Terms and Conditions</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B215EE" w14:paraId="30A25EC0" w14:textId="77777777" w:rsidTr="019D5820">
        <w:trPr>
          <w:trHeight w:val="600"/>
        </w:trPr>
        <w:tc>
          <w:tcPr>
            <w:tcW w:w="2364" w:type="dxa"/>
          </w:tcPr>
          <w:p w14:paraId="06764892" w14:textId="77777777" w:rsidR="00543F98" w:rsidRPr="00930689" w:rsidRDefault="00F6254C" w:rsidP="00F6254C">
            <w:pPr>
              <w:rPr>
                <w:rFonts w:ascii="Arial" w:hAnsi="Arial" w:cs="Arial"/>
                <w:b/>
                <w:bCs/>
              </w:rPr>
            </w:pPr>
            <w:r w:rsidRPr="00930689">
              <w:rPr>
                <w:rFonts w:ascii="Arial" w:hAnsi="Arial" w:cs="Arial"/>
                <w:b/>
                <w:bCs/>
              </w:rPr>
              <w:t xml:space="preserve">Job Title, </w:t>
            </w:r>
            <w:r w:rsidR="00543F98" w:rsidRPr="00930689">
              <w:rPr>
                <w:rFonts w:ascii="Arial" w:hAnsi="Arial" w:cs="Arial"/>
                <w:b/>
                <w:bCs/>
              </w:rPr>
              <w:t>Grade</w:t>
            </w:r>
            <w:r w:rsidRPr="00930689">
              <w:rPr>
                <w:rFonts w:ascii="Arial" w:hAnsi="Arial" w:cs="Arial"/>
                <w:b/>
                <w:bCs/>
              </w:rPr>
              <w:t xml:space="preserve"> Code</w:t>
            </w:r>
          </w:p>
        </w:tc>
        <w:tc>
          <w:tcPr>
            <w:tcW w:w="8256" w:type="dxa"/>
          </w:tcPr>
          <w:p w14:paraId="412BD473" w14:textId="765207CD" w:rsidR="00FA67CB" w:rsidRDefault="34916C42" w:rsidP="00FA67CB">
            <w:pPr>
              <w:tabs>
                <w:tab w:val="left" w:pos="283"/>
              </w:tabs>
              <w:rPr>
                <w:rFonts w:ascii="Arial" w:hAnsi="Arial" w:cs="Arial"/>
              </w:rPr>
            </w:pPr>
            <w:r w:rsidRPr="00930689">
              <w:rPr>
                <w:rFonts w:ascii="Arial" w:hAnsi="Arial" w:cs="Arial"/>
              </w:rPr>
              <w:t>Grade VIII</w:t>
            </w:r>
            <w:r w:rsidR="00665350">
              <w:rPr>
                <w:rFonts w:ascii="Arial" w:hAnsi="Arial" w:cs="Arial"/>
              </w:rPr>
              <w:t>, Business Manager</w:t>
            </w:r>
          </w:p>
          <w:p w14:paraId="3654FF3D" w14:textId="77777777" w:rsidR="001011C0" w:rsidRDefault="00CB519D" w:rsidP="00FA67CB">
            <w:pPr>
              <w:tabs>
                <w:tab w:val="left" w:pos="283"/>
              </w:tabs>
              <w:rPr>
                <w:rFonts w:ascii="Arial" w:hAnsi="Arial" w:cs="Arial"/>
              </w:rPr>
            </w:pPr>
            <w:r w:rsidRPr="00930689">
              <w:rPr>
                <w:rFonts w:ascii="Arial" w:hAnsi="Arial" w:cs="Arial"/>
              </w:rPr>
              <w:t>(</w:t>
            </w:r>
            <w:r w:rsidR="00CE2D8F" w:rsidRPr="005A601B">
              <w:rPr>
                <w:rFonts w:ascii="Arial" w:hAnsi="Arial" w:cs="Arial"/>
                <w:i/>
              </w:rPr>
              <w:t>Grade Code: 0655</w:t>
            </w:r>
            <w:r w:rsidRPr="005A601B">
              <w:rPr>
                <w:rFonts w:ascii="Arial" w:hAnsi="Arial" w:cs="Arial"/>
                <w:i/>
              </w:rPr>
              <w:t>)</w:t>
            </w:r>
            <w:r w:rsidR="00E244E4" w:rsidRPr="00930689">
              <w:rPr>
                <w:rFonts w:ascii="Arial" w:hAnsi="Arial" w:cs="Arial"/>
              </w:rPr>
              <w:tab/>
            </w:r>
          </w:p>
          <w:p w14:paraId="435F0DD4" w14:textId="56E25870" w:rsidR="00543F98" w:rsidRPr="005A601B" w:rsidRDefault="00543F98" w:rsidP="00FA67CB">
            <w:pPr>
              <w:tabs>
                <w:tab w:val="left" w:pos="283"/>
              </w:tabs>
              <w:rPr>
                <w:rFonts w:asciiTheme="minorHAnsi" w:hAnsiTheme="minorHAnsi" w:cstheme="minorHAnsi"/>
                <w:sz w:val="14"/>
                <w:szCs w:val="22"/>
              </w:rPr>
            </w:pPr>
          </w:p>
        </w:tc>
      </w:tr>
      <w:tr w:rsidR="00C57CEC" w:rsidRPr="00B215EE" w14:paraId="78E48B6F" w14:textId="77777777" w:rsidTr="019D5820">
        <w:trPr>
          <w:trHeight w:val="375"/>
        </w:trPr>
        <w:tc>
          <w:tcPr>
            <w:tcW w:w="2364" w:type="dxa"/>
          </w:tcPr>
          <w:p w14:paraId="6019B255" w14:textId="77777777" w:rsidR="00C57CEC" w:rsidRPr="00930689" w:rsidRDefault="00C57CEC" w:rsidP="00F6254C">
            <w:pPr>
              <w:rPr>
                <w:rFonts w:ascii="Arial" w:hAnsi="Arial" w:cs="Arial"/>
                <w:b/>
                <w:bCs/>
              </w:rPr>
            </w:pPr>
            <w:r w:rsidRPr="00930689">
              <w:rPr>
                <w:rFonts w:ascii="Arial" w:hAnsi="Arial" w:cs="Arial"/>
                <w:b/>
                <w:bCs/>
              </w:rPr>
              <w:t>Campaign Reference</w:t>
            </w:r>
          </w:p>
        </w:tc>
        <w:tc>
          <w:tcPr>
            <w:tcW w:w="8256" w:type="dxa"/>
          </w:tcPr>
          <w:p w14:paraId="7AE9DD87" w14:textId="62BDC62C" w:rsidR="00BE491B" w:rsidRPr="00930689" w:rsidRDefault="006C3232" w:rsidP="00CE2D8F">
            <w:pPr>
              <w:rPr>
                <w:rFonts w:ascii="Arial" w:hAnsi="Arial" w:cs="Arial"/>
                <w:bCs/>
                <w:iCs/>
              </w:rPr>
            </w:pPr>
            <w:r>
              <w:rPr>
                <w:rFonts w:ascii="Arial" w:hAnsi="Arial" w:cs="Arial"/>
                <w:bCs/>
                <w:iCs/>
              </w:rPr>
              <w:t>NRS14566</w:t>
            </w:r>
          </w:p>
        </w:tc>
      </w:tr>
      <w:tr w:rsidR="00C57CEC" w:rsidRPr="00B215EE" w14:paraId="415FFC85" w14:textId="77777777" w:rsidTr="019D5820">
        <w:trPr>
          <w:trHeight w:val="405"/>
        </w:trPr>
        <w:tc>
          <w:tcPr>
            <w:tcW w:w="2364" w:type="dxa"/>
          </w:tcPr>
          <w:p w14:paraId="72C62A37" w14:textId="77777777" w:rsidR="00C57CEC" w:rsidRPr="00930689" w:rsidRDefault="00C57CEC" w:rsidP="00F6254C">
            <w:pPr>
              <w:rPr>
                <w:rFonts w:ascii="Arial" w:hAnsi="Arial" w:cs="Arial"/>
                <w:b/>
                <w:bCs/>
              </w:rPr>
            </w:pPr>
            <w:r w:rsidRPr="00930689">
              <w:rPr>
                <w:rFonts w:ascii="Arial" w:hAnsi="Arial" w:cs="Arial"/>
                <w:b/>
                <w:bCs/>
              </w:rPr>
              <w:t>Closing Date</w:t>
            </w:r>
          </w:p>
        </w:tc>
        <w:tc>
          <w:tcPr>
            <w:tcW w:w="8256" w:type="dxa"/>
          </w:tcPr>
          <w:p w14:paraId="2B581121" w14:textId="661C679C" w:rsidR="00420645" w:rsidRPr="00930689" w:rsidRDefault="007661FB" w:rsidP="00420645">
            <w:pPr>
              <w:rPr>
                <w:rFonts w:ascii="Arial" w:hAnsi="Arial" w:cs="Arial"/>
                <w:bCs/>
                <w:iCs/>
              </w:rPr>
            </w:pPr>
            <w:r>
              <w:rPr>
                <w:rFonts w:ascii="Arial" w:hAnsi="Arial" w:cs="Arial"/>
                <w:bCs/>
                <w:iCs/>
              </w:rPr>
              <w:t>Monday, 20</w:t>
            </w:r>
            <w:r w:rsidRPr="007661FB">
              <w:rPr>
                <w:rFonts w:ascii="Arial" w:hAnsi="Arial" w:cs="Arial"/>
                <w:bCs/>
                <w:iCs/>
                <w:vertAlign w:val="superscript"/>
              </w:rPr>
              <w:t>th</w:t>
            </w:r>
            <w:r>
              <w:rPr>
                <w:rFonts w:ascii="Arial" w:hAnsi="Arial" w:cs="Arial"/>
                <w:bCs/>
                <w:iCs/>
              </w:rPr>
              <w:t xml:space="preserve"> October 2025 at 12:00PM</w:t>
            </w:r>
          </w:p>
          <w:p w14:paraId="58C96622" w14:textId="63FC5063" w:rsidR="00BE491B" w:rsidRPr="00930689" w:rsidRDefault="00BE491B" w:rsidP="65971B45">
            <w:pPr>
              <w:rPr>
                <w:rFonts w:ascii="Arial" w:hAnsi="Arial" w:cs="Arial"/>
              </w:rPr>
            </w:pPr>
          </w:p>
        </w:tc>
      </w:tr>
      <w:tr w:rsidR="00C57CEC" w:rsidRPr="00B215EE" w14:paraId="6FFB2A9E" w14:textId="77777777" w:rsidTr="019D5820">
        <w:trPr>
          <w:trHeight w:val="585"/>
        </w:trPr>
        <w:tc>
          <w:tcPr>
            <w:tcW w:w="2364" w:type="dxa"/>
          </w:tcPr>
          <w:p w14:paraId="1A674FD0" w14:textId="77777777" w:rsidR="00C57CEC" w:rsidRPr="00930689" w:rsidRDefault="00C57CEC" w:rsidP="00BE491B">
            <w:pPr>
              <w:rPr>
                <w:rFonts w:ascii="Arial" w:hAnsi="Arial" w:cs="Arial"/>
                <w:b/>
                <w:bCs/>
              </w:rPr>
            </w:pPr>
            <w:r w:rsidRPr="00930689">
              <w:rPr>
                <w:rFonts w:ascii="Arial" w:hAnsi="Arial" w:cs="Arial"/>
                <w:b/>
                <w:bCs/>
              </w:rPr>
              <w:t>Proposed Interview Date (s)</w:t>
            </w:r>
          </w:p>
        </w:tc>
        <w:tc>
          <w:tcPr>
            <w:tcW w:w="8256" w:type="dxa"/>
          </w:tcPr>
          <w:p w14:paraId="086D9BB5" w14:textId="7F19823F" w:rsidR="00C57CEC" w:rsidRPr="00930689" w:rsidRDefault="004D6985" w:rsidP="00F6254C">
            <w:pPr>
              <w:rPr>
                <w:rFonts w:ascii="Arial" w:hAnsi="Arial" w:cs="Arial"/>
                <w:bCs/>
                <w:iCs/>
              </w:rPr>
            </w:pPr>
            <w:r w:rsidRPr="004D6985">
              <w:rPr>
                <w:rFonts w:ascii="Arial" w:hAnsi="Arial" w:cs="Arial"/>
                <w:bCs/>
                <w:iCs/>
              </w:rPr>
              <w:t>Proposed interview dates will be indicated at a later stage. Please note you may be called forward for interview at short notice.</w:t>
            </w:r>
          </w:p>
        </w:tc>
      </w:tr>
      <w:tr w:rsidR="00543F98" w:rsidRPr="00B215EE" w14:paraId="24DCD535" w14:textId="77777777" w:rsidTr="019D5820">
        <w:tc>
          <w:tcPr>
            <w:tcW w:w="2364" w:type="dxa"/>
          </w:tcPr>
          <w:p w14:paraId="119EF4A0" w14:textId="77777777" w:rsidR="00543F98" w:rsidRPr="00930689" w:rsidRDefault="00543F98" w:rsidP="00F6254C">
            <w:pPr>
              <w:rPr>
                <w:rFonts w:ascii="Arial" w:hAnsi="Arial" w:cs="Arial"/>
                <w:b/>
                <w:bCs/>
              </w:rPr>
            </w:pPr>
            <w:r w:rsidRPr="00930689">
              <w:rPr>
                <w:rFonts w:ascii="Arial" w:hAnsi="Arial" w:cs="Arial"/>
                <w:b/>
                <w:bCs/>
              </w:rPr>
              <w:t>Taking up Appointment</w:t>
            </w:r>
          </w:p>
        </w:tc>
        <w:tc>
          <w:tcPr>
            <w:tcW w:w="8256" w:type="dxa"/>
          </w:tcPr>
          <w:p w14:paraId="1A1B501B" w14:textId="77777777" w:rsidR="00543F98" w:rsidRPr="00930689" w:rsidRDefault="00543F98" w:rsidP="00F6254C">
            <w:pPr>
              <w:rPr>
                <w:rFonts w:ascii="Arial" w:hAnsi="Arial" w:cs="Arial"/>
                <w:iCs/>
              </w:rPr>
            </w:pPr>
            <w:r w:rsidRPr="00930689">
              <w:rPr>
                <w:rFonts w:ascii="Arial" w:hAnsi="Arial" w:cs="Arial"/>
                <w:iCs/>
              </w:rPr>
              <w:t>A start date will be indicated at job offer stage.</w:t>
            </w:r>
          </w:p>
        </w:tc>
      </w:tr>
      <w:tr w:rsidR="003C5978" w:rsidRPr="00B215EE" w14:paraId="035B1DCA" w14:textId="77777777" w:rsidTr="019D5820">
        <w:tc>
          <w:tcPr>
            <w:tcW w:w="2364" w:type="dxa"/>
          </w:tcPr>
          <w:p w14:paraId="46EC0AF9" w14:textId="77777777" w:rsidR="003C5978" w:rsidRPr="00930689" w:rsidRDefault="003C5978" w:rsidP="003C5978">
            <w:pPr>
              <w:rPr>
                <w:rFonts w:ascii="Arial" w:hAnsi="Arial" w:cs="Arial"/>
                <w:b/>
                <w:bCs/>
              </w:rPr>
            </w:pPr>
            <w:r w:rsidRPr="00930689">
              <w:rPr>
                <w:rFonts w:ascii="Arial" w:hAnsi="Arial" w:cs="Arial"/>
                <w:b/>
                <w:bCs/>
              </w:rPr>
              <w:t>Location of Post</w:t>
            </w:r>
          </w:p>
        </w:tc>
        <w:tc>
          <w:tcPr>
            <w:tcW w:w="8256" w:type="dxa"/>
          </w:tcPr>
          <w:p w14:paraId="2224433C" w14:textId="40A4A591" w:rsidR="003C5978" w:rsidRPr="00406DB4" w:rsidRDefault="001011C0" w:rsidP="003C5978">
            <w:pPr>
              <w:spacing w:after="120"/>
              <w:rPr>
                <w:rFonts w:ascii="Arial" w:hAnsi="Arial" w:cs="Arial"/>
                <w:b/>
                <w:bCs/>
                <w:iCs/>
              </w:rPr>
            </w:pPr>
            <w:r>
              <w:rPr>
                <w:rFonts w:ascii="Arial" w:hAnsi="Arial" w:cs="Arial"/>
                <w:iCs/>
              </w:rPr>
              <w:t xml:space="preserve">There are </w:t>
            </w:r>
            <w:r w:rsidR="003C5978" w:rsidRPr="00406DB4">
              <w:rPr>
                <w:rFonts w:ascii="Arial" w:hAnsi="Arial" w:cs="Arial"/>
                <w:iCs/>
              </w:rPr>
              <w:t xml:space="preserve">currently </w:t>
            </w:r>
            <w:r w:rsidR="003C5978">
              <w:rPr>
                <w:rFonts w:ascii="Arial" w:hAnsi="Arial" w:cs="Arial"/>
                <w:b/>
                <w:iCs/>
              </w:rPr>
              <w:t>six</w:t>
            </w:r>
            <w:r w:rsidR="003C5978" w:rsidRPr="00406DB4">
              <w:rPr>
                <w:rFonts w:ascii="Arial" w:hAnsi="Arial" w:cs="Arial"/>
                <w:iCs/>
              </w:rPr>
              <w:t xml:space="preserve"> </w:t>
            </w:r>
            <w:r w:rsidR="003C5978" w:rsidRPr="00406DB4">
              <w:rPr>
                <w:rFonts w:ascii="Arial" w:hAnsi="Arial" w:cs="Arial"/>
                <w:bCs/>
                <w:iCs/>
              </w:rPr>
              <w:t>permanent whole-time</w:t>
            </w:r>
            <w:r>
              <w:rPr>
                <w:rFonts w:ascii="Arial" w:hAnsi="Arial" w:cs="Arial"/>
                <w:iCs/>
              </w:rPr>
              <w:t xml:space="preserve"> vacancies </w:t>
            </w:r>
            <w:r w:rsidR="003C5978" w:rsidRPr="00406DB4">
              <w:rPr>
                <w:rFonts w:ascii="Arial" w:hAnsi="Arial" w:cs="Arial"/>
                <w:iCs/>
              </w:rPr>
              <w:t xml:space="preserve">available </w:t>
            </w:r>
            <w:r w:rsidR="00315BE6">
              <w:rPr>
                <w:rFonts w:ascii="Arial" w:hAnsi="Arial" w:cs="Arial"/>
                <w:iCs/>
              </w:rPr>
              <w:t>(</w:t>
            </w:r>
            <w:r w:rsidR="003C5978" w:rsidRPr="00406DB4">
              <w:rPr>
                <w:rFonts w:ascii="Arial" w:hAnsi="Arial" w:cs="Arial"/>
                <w:iCs/>
              </w:rPr>
              <w:t xml:space="preserve">with initial assignment to the </w:t>
            </w:r>
            <w:r w:rsidR="006C3232">
              <w:rPr>
                <w:rFonts w:ascii="Arial" w:hAnsi="Arial" w:cs="Arial"/>
                <w:iCs/>
              </w:rPr>
              <w:t>Of</w:t>
            </w:r>
            <w:r w:rsidR="003C5978" w:rsidRPr="00406DB4">
              <w:rPr>
                <w:rFonts w:ascii="Arial" w:hAnsi="Arial" w:cs="Arial"/>
                <w:iCs/>
              </w:rPr>
              <w:t>fice of the National Director, Capital &amp; Estates</w:t>
            </w:r>
            <w:r w:rsidR="00315BE6">
              <w:rPr>
                <w:rFonts w:ascii="Arial" w:hAnsi="Arial" w:cs="Arial"/>
                <w:iCs/>
              </w:rPr>
              <w:t>)</w:t>
            </w:r>
            <w:r w:rsidR="003C5978">
              <w:rPr>
                <w:rFonts w:ascii="Arial" w:hAnsi="Arial" w:cs="Arial"/>
                <w:iCs/>
              </w:rPr>
              <w:t xml:space="preserve">, one in each of the following </w:t>
            </w:r>
            <w:r w:rsidR="00315BE6">
              <w:rPr>
                <w:rFonts w:ascii="Arial" w:hAnsi="Arial" w:cs="Arial"/>
                <w:iCs/>
              </w:rPr>
              <w:t>Health Regions:</w:t>
            </w:r>
          </w:p>
          <w:p w14:paraId="09CA842C" w14:textId="435AB184" w:rsidR="00315BE6" w:rsidRPr="00315BE6" w:rsidRDefault="00315BE6" w:rsidP="00315BE6">
            <w:pPr>
              <w:rPr>
                <w:rFonts w:ascii="Arial" w:eastAsia="Arial" w:hAnsi="Arial" w:cs="Arial"/>
                <w:b/>
                <w:color w:val="000000" w:themeColor="text1"/>
              </w:rPr>
            </w:pPr>
            <w:r>
              <w:rPr>
                <w:rFonts w:ascii="Arial" w:eastAsia="Arial" w:hAnsi="Arial" w:cs="Arial"/>
                <w:b/>
                <w:color w:val="000000" w:themeColor="text1"/>
              </w:rPr>
              <w:t xml:space="preserve">Capital &amp; Estates, </w:t>
            </w:r>
            <w:r w:rsidR="003C5978" w:rsidRPr="00315BE6">
              <w:rPr>
                <w:rFonts w:ascii="Arial" w:eastAsia="Arial" w:hAnsi="Arial" w:cs="Arial"/>
                <w:b/>
                <w:color w:val="000000" w:themeColor="text1"/>
              </w:rPr>
              <w:t xml:space="preserve">HSE Dublin </w:t>
            </w:r>
            <w:r w:rsidR="00E81089" w:rsidRPr="00315BE6">
              <w:rPr>
                <w:rFonts w:ascii="Arial" w:eastAsia="Arial" w:hAnsi="Arial" w:cs="Arial"/>
                <w:b/>
                <w:color w:val="000000" w:themeColor="text1"/>
              </w:rPr>
              <w:t xml:space="preserve">and </w:t>
            </w:r>
            <w:r w:rsidRPr="00315BE6">
              <w:rPr>
                <w:rFonts w:ascii="Arial" w:eastAsia="Arial" w:hAnsi="Arial" w:cs="Arial"/>
                <w:b/>
                <w:color w:val="000000" w:themeColor="text1"/>
              </w:rPr>
              <w:t>North East</w:t>
            </w:r>
          </w:p>
          <w:p w14:paraId="643422B9" w14:textId="06CF2E2B" w:rsidR="003C5978" w:rsidRPr="00315BE6" w:rsidRDefault="003C5978" w:rsidP="00315BE6">
            <w:pPr>
              <w:pStyle w:val="ListParagraph"/>
              <w:numPr>
                <w:ilvl w:val="0"/>
                <w:numId w:val="41"/>
              </w:numPr>
              <w:ind w:left="382" w:hanging="141"/>
              <w:rPr>
                <w:rFonts w:ascii="Arial" w:eastAsia="Arial" w:hAnsi="Arial" w:cs="Arial"/>
                <w:color w:val="000000" w:themeColor="text1"/>
              </w:rPr>
            </w:pPr>
            <w:r w:rsidRPr="00315BE6">
              <w:rPr>
                <w:rFonts w:ascii="Arial" w:eastAsia="Arial" w:hAnsi="Arial" w:cs="Arial"/>
                <w:color w:val="000000" w:themeColor="text1"/>
              </w:rPr>
              <w:t xml:space="preserve">Bective Street, Kells </w:t>
            </w:r>
          </w:p>
          <w:p w14:paraId="1D32F048" w14:textId="77777777" w:rsidR="00315BE6" w:rsidRPr="00315BE6" w:rsidRDefault="00315BE6" w:rsidP="00315BE6">
            <w:pPr>
              <w:ind w:left="357"/>
              <w:rPr>
                <w:rFonts w:ascii="Arial" w:eastAsia="Arial" w:hAnsi="Arial" w:cs="Arial"/>
                <w:color w:val="000000" w:themeColor="text1"/>
              </w:rPr>
            </w:pPr>
          </w:p>
          <w:p w14:paraId="07FC3423" w14:textId="6CCFC9B8" w:rsidR="00315BE6" w:rsidRPr="00315BE6" w:rsidRDefault="00315BE6" w:rsidP="00315BE6">
            <w:pPr>
              <w:rPr>
                <w:rFonts w:ascii="Arial" w:eastAsia="Arial" w:hAnsi="Arial" w:cs="Arial"/>
                <w:b/>
                <w:color w:val="000000" w:themeColor="text1"/>
              </w:rPr>
            </w:pPr>
            <w:r>
              <w:rPr>
                <w:rFonts w:ascii="Arial" w:eastAsia="Arial" w:hAnsi="Arial" w:cs="Arial"/>
                <w:b/>
                <w:color w:val="000000" w:themeColor="text1"/>
              </w:rPr>
              <w:t xml:space="preserve">Capital &amp; Estates, </w:t>
            </w:r>
            <w:r w:rsidR="003C5978" w:rsidRPr="00315BE6">
              <w:rPr>
                <w:rFonts w:ascii="Arial" w:eastAsia="Arial" w:hAnsi="Arial" w:cs="Arial"/>
                <w:b/>
                <w:color w:val="000000" w:themeColor="text1"/>
              </w:rPr>
              <w:t xml:space="preserve">HSE Dublin </w:t>
            </w:r>
            <w:r w:rsidR="00E81089" w:rsidRPr="00315BE6">
              <w:rPr>
                <w:rFonts w:ascii="Arial" w:eastAsia="Arial" w:hAnsi="Arial" w:cs="Arial"/>
                <w:b/>
                <w:color w:val="000000" w:themeColor="text1"/>
              </w:rPr>
              <w:t xml:space="preserve">and </w:t>
            </w:r>
            <w:r w:rsidRPr="00315BE6">
              <w:rPr>
                <w:rFonts w:ascii="Arial" w:eastAsia="Arial" w:hAnsi="Arial" w:cs="Arial"/>
                <w:b/>
                <w:color w:val="000000" w:themeColor="text1"/>
              </w:rPr>
              <w:t>South East</w:t>
            </w:r>
          </w:p>
          <w:p w14:paraId="3F250074" w14:textId="5CE2407E" w:rsidR="003C5978" w:rsidRDefault="003C5978" w:rsidP="00315BE6">
            <w:pPr>
              <w:pStyle w:val="ListParagraph"/>
              <w:numPr>
                <w:ilvl w:val="0"/>
                <w:numId w:val="35"/>
              </w:numPr>
              <w:ind w:left="382" w:hanging="141"/>
              <w:rPr>
                <w:rFonts w:ascii="Arial" w:eastAsia="Arial" w:hAnsi="Arial" w:cs="Arial"/>
                <w:color w:val="000000" w:themeColor="text1"/>
              </w:rPr>
            </w:pPr>
            <w:r w:rsidRPr="004D307A">
              <w:rPr>
                <w:rFonts w:ascii="Arial" w:eastAsia="Arial" w:hAnsi="Arial" w:cs="Arial"/>
                <w:color w:val="000000" w:themeColor="text1"/>
              </w:rPr>
              <w:t>Carrickmines, Dublin</w:t>
            </w:r>
          </w:p>
          <w:p w14:paraId="7F1B93E6" w14:textId="77777777" w:rsidR="00315BE6" w:rsidRPr="004D307A" w:rsidRDefault="00315BE6" w:rsidP="00315BE6">
            <w:pPr>
              <w:pStyle w:val="ListParagraph"/>
              <w:ind w:left="382"/>
              <w:rPr>
                <w:rFonts w:ascii="Arial" w:eastAsia="Arial" w:hAnsi="Arial" w:cs="Arial"/>
                <w:color w:val="000000" w:themeColor="text1"/>
              </w:rPr>
            </w:pPr>
          </w:p>
          <w:p w14:paraId="0272E338" w14:textId="75C5B277" w:rsidR="00315BE6" w:rsidRPr="00315BE6" w:rsidRDefault="00315BE6" w:rsidP="00315BE6">
            <w:pPr>
              <w:rPr>
                <w:rFonts w:ascii="Arial" w:eastAsia="Arial" w:hAnsi="Arial" w:cs="Arial"/>
                <w:b/>
                <w:color w:val="000000" w:themeColor="text1"/>
              </w:rPr>
            </w:pPr>
            <w:r>
              <w:rPr>
                <w:rFonts w:ascii="Arial" w:eastAsia="Arial" w:hAnsi="Arial" w:cs="Arial"/>
                <w:b/>
                <w:color w:val="000000" w:themeColor="text1"/>
              </w:rPr>
              <w:t xml:space="preserve">Capital &amp; Estates, </w:t>
            </w:r>
            <w:r w:rsidR="003C5978" w:rsidRPr="00315BE6">
              <w:rPr>
                <w:rFonts w:ascii="Arial" w:eastAsia="Arial" w:hAnsi="Arial" w:cs="Arial"/>
                <w:b/>
                <w:color w:val="000000" w:themeColor="text1"/>
              </w:rPr>
              <w:t xml:space="preserve">HSE Dublin </w:t>
            </w:r>
            <w:r w:rsidR="00E81089" w:rsidRPr="00315BE6">
              <w:rPr>
                <w:rFonts w:ascii="Arial" w:eastAsia="Arial" w:hAnsi="Arial" w:cs="Arial"/>
                <w:b/>
                <w:color w:val="000000" w:themeColor="text1"/>
              </w:rPr>
              <w:t xml:space="preserve">and </w:t>
            </w:r>
            <w:r w:rsidRPr="00315BE6">
              <w:rPr>
                <w:rFonts w:ascii="Arial" w:eastAsia="Arial" w:hAnsi="Arial" w:cs="Arial"/>
                <w:b/>
                <w:color w:val="000000" w:themeColor="text1"/>
              </w:rPr>
              <w:t>Midlands</w:t>
            </w:r>
          </w:p>
          <w:p w14:paraId="098F358A" w14:textId="7EC9E16C" w:rsidR="003C5978" w:rsidRDefault="003C5978" w:rsidP="00315BE6">
            <w:pPr>
              <w:pStyle w:val="ListParagraph"/>
              <w:numPr>
                <w:ilvl w:val="0"/>
                <w:numId w:val="35"/>
              </w:numPr>
              <w:ind w:left="382" w:hanging="141"/>
              <w:rPr>
                <w:rFonts w:ascii="Arial" w:eastAsia="Arial" w:hAnsi="Arial" w:cs="Arial"/>
                <w:color w:val="000000" w:themeColor="text1"/>
              </w:rPr>
            </w:pPr>
            <w:r w:rsidRPr="004D307A">
              <w:rPr>
                <w:rFonts w:ascii="Arial" w:eastAsia="Arial" w:hAnsi="Arial" w:cs="Arial"/>
                <w:color w:val="000000" w:themeColor="text1"/>
              </w:rPr>
              <w:t>Cherry Orchard Hospital, Dublin</w:t>
            </w:r>
          </w:p>
          <w:p w14:paraId="7217D104" w14:textId="77777777" w:rsidR="00315BE6" w:rsidRPr="004D307A" w:rsidRDefault="00315BE6" w:rsidP="00315BE6">
            <w:pPr>
              <w:pStyle w:val="ListParagraph"/>
              <w:ind w:left="382"/>
              <w:rPr>
                <w:rFonts w:ascii="Arial" w:eastAsia="Arial" w:hAnsi="Arial" w:cs="Arial"/>
                <w:color w:val="000000" w:themeColor="text1"/>
              </w:rPr>
            </w:pPr>
          </w:p>
          <w:p w14:paraId="501C6F9D" w14:textId="55EE08CF" w:rsidR="00315BE6" w:rsidRPr="00315BE6" w:rsidRDefault="00315BE6" w:rsidP="00315BE6">
            <w:pPr>
              <w:jc w:val="both"/>
              <w:rPr>
                <w:rFonts w:ascii="Arial" w:eastAsia="Arial" w:hAnsi="Arial" w:cs="Arial"/>
                <w:b/>
                <w:color w:val="000000" w:themeColor="text1"/>
              </w:rPr>
            </w:pPr>
            <w:r>
              <w:rPr>
                <w:rFonts w:ascii="Arial" w:eastAsia="Arial" w:hAnsi="Arial" w:cs="Arial"/>
                <w:b/>
                <w:color w:val="000000" w:themeColor="text1"/>
              </w:rPr>
              <w:t xml:space="preserve">Capital &amp; Estates, </w:t>
            </w:r>
            <w:r w:rsidR="003C5978" w:rsidRPr="00315BE6">
              <w:rPr>
                <w:rFonts w:ascii="Arial" w:eastAsia="Arial" w:hAnsi="Arial" w:cs="Arial"/>
                <w:b/>
                <w:color w:val="000000" w:themeColor="text1"/>
              </w:rPr>
              <w:t xml:space="preserve">HSE West </w:t>
            </w:r>
            <w:r w:rsidR="00E81089" w:rsidRPr="00315BE6">
              <w:rPr>
                <w:rFonts w:ascii="Arial" w:eastAsia="Arial" w:hAnsi="Arial" w:cs="Arial"/>
                <w:b/>
                <w:color w:val="000000" w:themeColor="text1"/>
              </w:rPr>
              <w:t xml:space="preserve">and </w:t>
            </w:r>
            <w:r w:rsidRPr="00315BE6">
              <w:rPr>
                <w:rFonts w:ascii="Arial" w:eastAsia="Arial" w:hAnsi="Arial" w:cs="Arial"/>
                <w:b/>
                <w:color w:val="000000" w:themeColor="text1"/>
              </w:rPr>
              <w:t>North West</w:t>
            </w:r>
          </w:p>
          <w:p w14:paraId="1EBF69E7" w14:textId="432396E9" w:rsidR="001011C0" w:rsidRPr="00315BE6" w:rsidRDefault="003C5978" w:rsidP="00315BE6">
            <w:pPr>
              <w:pStyle w:val="ListParagraph"/>
              <w:numPr>
                <w:ilvl w:val="0"/>
                <w:numId w:val="34"/>
              </w:numPr>
              <w:ind w:left="382" w:hanging="141"/>
              <w:jc w:val="both"/>
              <w:rPr>
                <w:rFonts w:ascii="Arial" w:eastAsia="Arial" w:hAnsi="Arial" w:cs="Arial"/>
                <w:color w:val="000000" w:themeColor="text1"/>
              </w:rPr>
            </w:pPr>
            <w:r w:rsidRPr="00315BE6">
              <w:rPr>
                <w:rFonts w:ascii="Arial" w:eastAsia="Arial" w:hAnsi="Arial" w:cs="Arial"/>
                <w:color w:val="000000" w:themeColor="text1"/>
              </w:rPr>
              <w:t xml:space="preserve">Merlin Park, Galway  </w:t>
            </w:r>
          </w:p>
          <w:p w14:paraId="22B99BEA" w14:textId="77777777" w:rsidR="00315BE6" w:rsidRDefault="00315BE6" w:rsidP="00315BE6">
            <w:pPr>
              <w:pStyle w:val="ListParagraph"/>
              <w:ind w:left="714"/>
              <w:jc w:val="both"/>
              <w:rPr>
                <w:rFonts w:ascii="Arial" w:eastAsia="Arial" w:hAnsi="Arial" w:cs="Arial"/>
                <w:color w:val="000000" w:themeColor="text1"/>
              </w:rPr>
            </w:pPr>
          </w:p>
          <w:p w14:paraId="4BA6F54C" w14:textId="5E88E34E" w:rsidR="00315BE6" w:rsidRPr="00315BE6" w:rsidRDefault="00315BE6" w:rsidP="00315BE6">
            <w:pPr>
              <w:jc w:val="both"/>
              <w:rPr>
                <w:rFonts w:ascii="Arial" w:eastAsia="Arial" w:hAnsi="Arial" w:cs="Arial"/>
                <w:b/>
                <w:color w:val="000000" w:themeColor="text1"/>
              </w:rPr>
            </w:pPr>
            <w:r>
              <w:rPr>
                <w:rFonts w:ascii="Arial" w:eastAsia="Arial" w:hAnsi="Arial" w:cs="Arial"/>
                <w:b/>
                <w:color w:val="000000" w:themeColor="text1"/>
              </w:rPr>
              <w:t xml:space="preserve">Capital &amp; Estates, </w:t>
            </w:r>
            <w:r w:rsidRPr="00315BE6">
              <w:rPr>
                <w:rFonts w:ascii="Arial" w:eastAsia="Arial" w:hAnsi="Arial" w:cs="Arial"/>
                <w:b/>
                <w:color w:val="000000" w:themeColor="text1"/>
              </w:rPr>
              <w:t>HSE Mid-West</w:t>
            </w:r>
          </w:p>
          <w:p w14:paraId="17FBD6A4" w14:textId="057FB4FC" w:rsidR="00C248FD" w:rsidRDefault="003C5978" w:rsidP="00315BE6">
            <w:pPr>
              <w:pStyle w:val="ListParagraph"/>
              <w:numPr>
                <w:ilvl w:val="0"/>
                <w:numId w:val="34"/>
              </w:numPr>
              <w:ind w:left="382" w:hanging="141"/>
              <w:jc w:val="both"/>
              <w:rPr>
                <w:rFonts w:ascii="Arial" w:eastAsia="Arial" w:hAnsi="Arial" w:cs="Arial"/>
                <w:color w:val="000000" w:themeColor="text1"/>
              </w:rPr>
            </w:pPr>
            <w:r w:rsidRPr="004D307A">
              <w:rPr>
                <w:rFonts w:ascii="Arial" w:eastAsia="Arial" w:hAnsi="Arial" w:cs="Arial"/>
                <w:color w:val="000000" w:themeColor="text1"/>
              </w:rPr>
              <w:t>Holland Road, Limerick</w:t>
            </w:r>
          </w:p>
          <w:p w14:paraId="2532B7B2" w14:textId="77777777" w:rsidR="00315BE6" w:rsidRPr="004D307A" w:rsidRDefault="00315BE6" w:rsidP="00315BE6">
            <w:pPr>
              <w:pStyle w:val="ListParagraph"/>
              <w:ind w:left="382"/>
              <w:jc w:val="both"/>
              <w:rPr>
                <w:rFonts w:ascii="Arial" w:eastAsia="Arial" w:hAnsi="Arial" w:cs="Arial"/>
                <w:color w:val="000000" w:themeColor="text1"/>
              </w:rPr>
            </w:pPr>
          </w:p>
          <w:p w14:paraId="5DBF2F0A" w14:textId="5A8E0F65" w:rsidR="00315BE6" w:rsidRPr="00315BE6" w:rsidRDefault="00315BE6" w:rsidP="00315BE6">
            <w:pPr>
              <w:rPr>
                <w:rFonts w:ascii="Arial" w:eastAsia="Arial" w:hAnsi="Arial" w:cs="Arial"/>
                <w:b/>
                <w:color w:val="000000" w:themeColor="text1"/>
              </w:rPr>
            </w:pPr>
            <w:r>
              <w:rPr>
                <w:rFonts w:ascii="Arial" w:eastAsia="Arial" w:hAnsi="Arial" w:cs="Arial"/>
                <w:b/>
                <w:color w:val="000000" w:themeColor="text1"/>
              </w:rPr>
              <w:t xml:space="preserve">Capital &amp; Estates, </w:t>
            </w:r>
            <w:r w:rsidRPr="00315BE6">
              <w:rPr>
                <w:rFonts w:ascii="Arial" w:eastAsia="Arial" w:hAnsi="Arial" w:cs="Arial"/>
                <w:b/>
                <w:color w:val="000000" w:themeColor="text1"/>
              </w:rPr>
              <w:t>HSE Southwest</w:t>
            </w:r>
          </w:p>
          <w:p w14:paraId="190B860D" w14:textId="0EFAFB65" w:rsidR="003C5978" w:rsidRPr="004D307A" w:rsidRDefault="003C5978" w:rsidP="00315BE6">
            <w:pPr>
              <w:pStyle w:val="ListParagraph"/>
              <w:numPr>
                <w:ilvl w:val="0"/>
                <w:numId w:val="34"/>
              </w:numPr>
              <w:ind w:left="382" w:hanging="141"/>
              <w:rPr>
                <w:rFonts w:ascii="Arial" w:eastAsia="Arial" w:hAnsi="Arial" w:cs="Arial"/>
                <w:color w:val="000000" w:themeColor="text1"/>
              </w:rPr>
            </w:pPr>
            <w:r w:rsidRPr="004D307A">
              <w:rPr>
                <w:rFonts w:ascii="Arial" w:eastAsia="Arial" w:hAnsi="Arial" w:cs="Arial"/>
                <w:color w:val="000000" w:themeColor="text1"/>
              </w:rPr>
              <w:t>1st Floor, Block 2, St. Finbarr</w:t>
            </w:r>
            <w:r w:rsidR="00934CB7" w:rsidRPr="004D307A">
              <w:rPr>
                <w:rFonts w:ascii="Arial" w:eastAsia="Arial" w:hAnsi="Arial" w:cs="Arial"/>
                <w:color w:val="000000" w:themeColor="text1"/>
              </w:rPr>
              <w:t>’</w:t>
            </w:r>
            <w:r w:rsidRPr="004D307A">
              <w:rPr>
                <w:rFonts w:ascii="Arial" w:eastAsia="Arial" w:hAnsi="Arial" w:cs="Arial"/>
                <w:color w:val="000000" w:themeColor="text1"/>
              </w:rPr>
              <w:t xml:space="preserve">s Hospital, Douglas Road, Cork                                        </w:t>
            </w:r>
          </w:p>
          <w:p w14:paraId="1442566D" w14:textId="0F3B7FBA" w:rsidR="003C5978" w:rsidRPr="00930689" w:rsidRDefault="003C5978" w:rsidP="003C5978">
            <w:pPr>
              <w:rPr>
                <w:rFonts w:ascii="Arial" w:hAnsi="Arial" w:cs="Arial"/>
                <w:iCs/>
              </w:rPr>
            </w:pPr>
          </w:p>
          <w:p w14:paraId="5B22394F" w14:textId="061D0F7B" w:rsidR="006C3232" w:rsidRPr="003D18F6" w:rsidRDefault="006C3232" w:rsidP="006C3232">
            <w:pPr>
              <w:rPr>
                <w:rFonts w:ascii="Arial" w:hAnsi="Arial" w:cs="Arial"/>
              </w:rPr>
            </w:pPr>
            <w:r w:rsidRPr="00411860">
              <w:rPr>
                <w:rFonts w:ascii="Arial" w:hAnsi="Arial" w:cs="Arial"/>
              </w:rPr>
              <w:t xml:space="preserve">Six separate panels may be formed as a result of this campaign for </w:t>
            </w:r>
            <w:r w:rsidR="001011C0" w:rsidRPr="00411860">
              <w:rPr>
                <w:rFonts w:ascii="Arial" w:hAnsi="Arial" w:cs="Arial"/>
                <w:b/>
              </w:rPr>
              <w:t>Grade VIII</w:t>
            </w:r>
            <w:r w:rsidR="001011C0" w:rsidRPr="00411860">
              <w:rPr>
                <w:rFonts w:ascii="Arial" w:hAnsi="Arial" w:cs="Arial"/>
              </w:rPr>
              <w:t xml:space="preserve">, </w:t>
            </w:r>
            <w:r w:rsidRPr="00411860">
              <w:rPr>
                <w:rFonts w:ascii="Arial" w:hAnsi="Arial" w:cs="Arial"/>
                <w:b/>
              </w:rPr>
              <w:t>Business Manager</w:t>
            </w:r>
            <w:r w:rsidR="001011C0" w:rsidRPr="00411860">
              <w:rPr>
                <w:rFonts w:ascii="Arial" w:hAnsi="Arial" w:cs="Arial"/>
                <w:b/>
              </w:rPr>
              <w:t xml:space="preserve">, </w:t>
            </w:r>
            <w:r w:rsidR="00315BE6">
              <w:rPr>
                <w:rFonts w:ascii="Arial" w:hAnsi="Arial" w:cs="Arial"/>
                <w:b/>
              </w:rPr>
              <w:t xml:space="preserve">Capital and Estates </w:t>
            </w:r>
            <w:r w:rsidR="00315BE6" w:rsidRPr="00315BE6">
              <w:rPr>
                <w:rFonts w:ascii="Arial" w:hAnsi="Arial" w:cs="Arial"/>
              </w:rPr>
              <w:t>(</w:t>
            </w:r>
            <w:r w:rsidRPr="00315BE6">
              <w:rPr>
                <w:rFonts w:ascii="Arial" w:hAnsi="Arial" w:cs="Arial"/>
              </w:rPr>
              <w:t xml:space="preserve">one </w:t>
            </w:r>
            <w:r w:rsidR="00315BE6" w:rsidRPr="00315BE6">
              <w:rPr>
                <w:rFonts w:ascii="Arial" w:hAnsi="Arial" w:cs="Arial"/>
              </w:rPr>
              <w:t>for each named Health Region above)</w:t>
            </w:r>
            <w:r w:rsidRPr="00411860">
              <w:rPr>
                <w:rFonts w:ascii="Arial" w:hAnsi="Arial" w:cs="Arial"/>
              </w:rPr>
              <w:t xml:space="preserve"> from which current and future, permanent and specified purpose vacancies of full or part-time duration may be filled.</w:t>
            </w:r>
            <w:r w:rsidRPr="003D18F6">
              <w:rPr>
                <w:rFonts w:ascii="Arial" w:hAnsi="Arial" w:cs="Arial"/>
              </w:rPr>
              <w:t xml:space="preserve"> </w:t>
            </w:r>
          </w:p>
          <w:p w14:paraId="0622E295" w14:textId="2D5DCAC1" w:rsidR="003C5978" w:rsidRPr="00411860" w:rsidRDefault="003C5978" w:rsidP="003C5978">
            <w:pPr>
              <w:rPr>
                <w:rFonts w:ascii="Arial" w:eastAsiaTheme="minorEastAsia" w:hAnsi="Arial" w:cs="Arial"/>
              </w:rPr>
            </w:pPr>
            <w:r w:rsidRPr="00930689">
              <w:rPr>
                <w:rFonts w:ascii="Arial" w:eastAsiaTheme="minorEastAsia" w:hAnsi="Arial" w:cs="Arial"/>
              </w:rPr>
              <w:t xml:space="preserve">     </w:t>
            </w:r>
          </w:p>
        </w:tc>
      </w:tr>
      <w:tr w:rsidR="003C5978" w:rsidRPr="00B215EE" w14:paraId="3F15336C" w14:textId="77777777" w:rsidTr="019D5820">
        <w:trPr>
          <w:trHeight w:val="795"/>
        </w:trPr>
        <w:tc>
          <w:tcPr>
            <w:tcW w:w="2364" w:type="dxa"/>
          </w:tcPr>
          <w:p w14:paraId="59926F93" w14:textId="77777777" w:rsidR="003C5978" w:rsidRPr="00930689" w:rsidRDefault="003C5978" w:rsidP="003C5978">
            <w:pPr>
              <w:rPr>
                <w:rFonts w:ascii="Arial" w:hAnsi="Arial" w:cs="Arial"/>
                <w:b/>
                <w:bCs/>
              </w:rPr>
            </w:pPr>
            <w:r w:rsidRPr="00930689">
              <w:rPr>
                <w:rFonts w:ascii="Arial" w:hAnsi="Arial" w:cs="Arial"/>
                <w:b/>
                <w:bCs/>
              </w:rPr>
              <w:t>Informal Enquiries</w:t>
            </w:r>
          </w:p>
        </w:tc>
        <w:tc>
          <w:tcPr>
            <w:tcW w:w="8256" w:type="dxa"/>
          </w:tcPr>
          <w:p w14:paraId="1C0F4E74" w14:textId="77777777" w:rsidR="004E7815" w:rsidRPr="004E7815" w:rsidRDefault="004E7815" w:rsidP="004E7815">
            <w:pPr>
              <w:ind w:left="720"/>
              <w:jc w:val="both"/>
              <w:rPr>
                <w:rFonts w:ascii="Arial" w:hAnsi="Arial" w:cs="Arial"/>
                <w:iCs/>
              </w:rPr>
            </w:pPr>
          </w:p>
          <w:p w14:paraId="3E12DF41" w14:textId="53F5E998" w:rsidR="003D4B70" w:rsidRPr="0066740F" w:rsidRDefault="003D4B70" w:rsidP="003D4B70">
            <w:pPr>
              <w:numPr>
                <w:ilvl w:val="0"/>
                <w:numId w:val="35"/>
              </w:numPr>
              <w:jc w:val="both"/>
              <w:rPr>
                <w:rFonts w:ascii="Arial" w:hAnsi="Arial" w:cs="Arial"/>
                <w:iCs/>
              </w:rPr>
            </w:pPr>
            <w:r w:rsidRPr="0066740F">
              <w:rPr>
                <w:rFonts w:ascii="Arial" w:hAnsi="Arial" w:cs="Arial"/>
                <w:b/>
                <w:iCs/>
              </w:rPr>
              <w:t>Capital &amp; Estates</w:t>
            </w:r>
            <w:r w:rsidRPr="0066740F">
              <w:rPr>
                <w:rFonts w:ascii="Arial" w:hAnsi="Arial" w:cs="Arial"/>
                <w:iCs/>
              </w:rPr>
              <w:t xml:space="preserve">, </w:t>
            </w:r>
            <w:r w:rsidRPr="005A601B">
              <w:rPr>
                <w:rFonts w:ascii="Arial" w:hAnsi="Arial" w:cs="Arial"/>
                <w:b/>
                <w:iCs/>
              </w:rPr>
              <w:t>HSE Dublin and Midlands, Cherry Orchard Hospital, Dublin</w:t>
            </w:r>
          </w:p>
          <w:p w14:paraId="750B986D" w14:textId="77777777" w:rsidR="003D4B70" w:rsidRDefault="003D4B70" w:rsidP="003D4B70">
            <w:pPr>
              <w:ind w:left="720"/>
              <w:jc w:val="both"/>
              <w:rPr>
                <w:rFonts w:ascii="Arial" w:hAnsi="Arial" w:cs="Arial"/>
                <w:iCs/>
              </w:rPr>
            </w:pPr>
            <w:r>
              <w:rPr>
                <w:rFonts w:ascii="Arial" w:hAnsi="Arial" w:cs="Arial"/>
                <w:iCs/>
              </w:rPr>
              <w:t xml:space="preserve">Paul Flood – </w:t>
            </w:r>
            <w:r w:rsidRPr="00C8190D">
              <w:rPr>
                <w:rFonts w:ascii="Arial" w:hAnsi="Arial" w:cs="Arial"/>
                <w:b/>
                <w:iCs/>
              </w:rPr>
              <w:t>Email:</w:t>
            </w:r>
            <w:r>
              <w:rPr>
                <w:rFonts w:ascii="Arial" w:hAnsi="Arial" w:cs="Arial"/>
                <w:iCs/>
              </w:rPr>
              <w:t xml:space="preserve"> </w:t>
            </w:r>
            <w:hyperlink r:id="rId11" w:history="1">
              <w:r w:rsidRPr="0062304E">
                <w:rPr>
                  <w:rStyle w:val="Hyperlink"/>
                  <w:rFonts w:ascii="Arial" w:hAnsi="Arial" w:cs="Arial"/>
                  <w:b/>
                  <w:iCs/>
                </w:rPr>
                <w:t>Paul.flood@hse.ie</w:t>
              </w:r>
            </w:hyperlink>
            <w:r>
              <w:rPr>
                <w:rFonts w:ascii="Arial" w:hAnsi="Arial" w:cs="Arial"/>
                <w:iCs/>
              </w:rPr>
              <w:t xml:space="preserve"> </w:t>
            </w:r>
          </w:p>
          <w:p w14:paraId="58E3894E" w14:textId="77777777" w:rsidR="003D4B70" w:rsidRPr="0066740F" w:rsidRDefault="003D4B70" w:rsidP="003D4B70">
            <w:pPr>
              <w:ind w:left="720"/>
              <w:jc w:val="both"/>
              <w:rPr>
                <w:rFonts w:ascii="Arial" w:hAnsi="Arial" w:cs="Arial"/>
                <w:iCs/>
              </w:rPr>
            </w:pPr>
          </w:p>
          <w:p w14:paraId="2C174AFB" w14:textId="77777777" w:rsidR="003D4B70" w:rsidRPr="005A601B" w:rsidRDefault="003D4B70" w:rsidP="003D4B70">
            <w:pPr>
              <w:numPr>
                <w:ilvl w:val="0"/>
                <w:numId w:val="35"/>
              </w:numPr>
              <w:jc w:val="both"/>
              <w:rPr>
                <w:rFonts w:ascii="Arial" w:hAnsi="Arial" w:cs="Arial"/>
                <w:b/>
                <w:iCs/>
              </w:rPr>
            </w:pPr>
            <w:r w:rsidRPr="005A601B">
              <w:rPr>
                <w:rFonts w:ascii="Arial" w:hAnsi="Arial" w:cs="Arial"/>
                <w:b/>
                <w:iCs/>
              </w:rPr>
              <w:t>Capital &amp; Estates, HSE Dublin and South East, Carrickmines, Dublin</w:t>
            </w:r>
          </w:p>
          <w:p w14:paraId="14A44A44" w14:textId="77777777" w:rsidR="003D4B70" w:rsidRPr="0066740F" w:rsidRDefault="003D4B70" w:rsidP="003D4B70">
            <w:pPr>
              <w:ind w:left="720"/>
              <w:rPr>
                <w:rFonts w:ascii="Arial" w:hAnsi="Arial" w:cs="Arial"/>
                <w:iCs/>
              </w:rPr>
            </w:pPr>
            <w:r>
              <w:rPr>
                <w:rFonts w:ascii="Arial" w:hAnsi="Arial" w:cs="Arial"/>
                <w:iCs/>
              </w:rPr>
              <w:t xml:space="preserve">Dorota </w:t>
            </w:r>
            <w:r w:rsidRPr="00D05CEB">
              <w:rPr>
                <w:rFonts w:ascii="Arial" w:hAnsi="Arial" w:cs="Arial"/>
                <w:iCs/>
              </w:rPr>
              <w:t>Nieznanska</w:t>
            </w:r>
            <w:r>
              <w:rPr>
                <w:rFonts w:ascii="Arial" w:hAnsi="Arial" w:cs="Arial"/>
                <w:iCs/>
              </w:rPr>
              <w:t xml:space="preserve"> - </w:t>
            </w:r>
            <w:r w:rsidRPr="0066740F">
              <w:rPr>
                <w:rFonts w:ascii="Arial" w:hAnsi="Arial" w:cs="Arial"/>
                <w:b/>
                <w:iCs/>
              </w:rPr>
              <w:t xml:space="preserve">Email: </w:t>
            </w:r>
            <w:hyperlink r:id="rId12" w:history="1">
              <w:r w:rsidRPr="00D65F82">
                <w:rPr>
                  <w:rStyle w:val="Hyperlink"/>
                  <w:rFonts w:ascii="Arial" w:hAnsi="Arial" w:cs="Arial"/>
                  <w:b/>
                  <w:iCs/>
                </w:rPr>
                <w:t>Dorota.Nieznanska@hse.ie</w:t>
              </w:r>
            </w:hyperlink>
            <w:r>
              <w:rPr>
                <w:rFonts w:ascii="Arial" w:hAnsi="Arial" w:cs="Arial"/>
                <w:b/>
                <w:iCs/>
              </w:rPr>
              <w:t xml:space="preserve"> </w:t>
            </w:r>
          </w:p>
          <w:p w14:paraId="487F1F43" w14:textId="28882384" w:rsidR="003D4B70" w:rsidRPr="0066740F" w:rsidRDefault="003D4B70" w:rsidP="004E7815">
            <w:pPr>
              <w:jc w:val="both"/>
              <w:rPr>
                <w:rFonts w:ascii="Arial" w:hAnsi="Arial" w:cs="Arial"/>
                <w:iCs/>
              </w:rPr>
            </w:pPr>
          </w:p>
          <w:p w14:paraId="0DE26421" w14:textId="77777777" w:rsidR="003D4B70" w:rsidRPr="005A601B" w:rsidRDefault="003D4B70" w:rsidP="003D4B70">
            <w:pPr>
              <w:numPr>
                <w:ilvl w:val="0"/>
                <w:numId w:val="35"/>
              </w:numPr>
              <w:jc w:val="both"/>
              <w:rPr>
                <w:rFonts w:ascii="Arial" w:hAnsi="Arial" w:cs="Arial"/>
                <w:b/>
                <w:iCs/>
              </w:rPr>
            </w:pPr>
            <w:r w:rsidRPr="005A601B">
              <w:rPr>
                <w:rFonts w:ascii="Arial" w:hAnsi="Arial" w:cs="Arial"/>
                <w:b/>
                <w:iCs/>
              </w:rPr>
              <w:t xml:space="preserve">Capital &amp; Estates, HSE Dublin and North East, Bective Street, Kells </w:t>
            </w:r>
          </w:p>
          <w:p w14:paraId="4127F0C6" w14:textId="77777777" w:rsidR="003D4B70" w:rsidRPr="0066740F" w:rsidRDefault="003D4B70" w:rsidP="003D4B70">
            <w:pPr>
              <w:ind w:left="720"/>
              <w:jc w:val="both"/>
              <w:rPr>
                <w:rFonts w:ascii="Arial" w:hAnsi="Arial" w:cs="Arial"/>
                <w:b/>
                <w:iCs/>
              </w:rPr>
            </w:pPr>
            <w:r>
              <w:rPr>
                <w:rFonts w:ascii="Arial" w:hAnsi="Arial" w:cs="Arial"/>
                <w:iCs/>
              </w:rPr>
              <w:t>Selina Kavanagh</w:t>
            </w:r>
            <w:r w:rsidRPr="0066740F">
              <w:rPr>
                <w:rFonts w:ascii="Arial" w:hAnsi="Arial" w:cs="Arial"/>
                <w:iCs/>
              </w:rPr>
              <w:t xml:space="preserve"> - </w:t>
            </w:r>
            <w:r w:rsidRPr="0066740F">
              <w:rPr>
                <w:rFonts w:ascii="Arial" w:hAnsi="Arial" w:cs="Arial"/>
                <w:b/>
                <w:iCs/>
              </w:rPr>
              <w:t xml:space="preserve">Email: </w:t>
            </w:r>
            <w:hyperlink r:id="rId13" w:history="1">
              <w:r w:rsidRPr="00D65F82">
                <w:rPr>
                  <w:rStyle w:val="Hyperlink"/>
                  <w:rFonts w:ascii="Arial" w:hAnsi="Arial" w:cs="Arial"/>
                  <w:b/>
                  <w:iCs/>
                  <w:lang w:val="en-US"/>
                </w:rPr>
                <w:t>Selina.Kavanagh@hse.ie</w:t>
              </w:r>
            </w:hyperlink>
            <w:r>
              <w:rPr>
                <w:rFonts w:ascii="Arial" w:hAnsi="Arial" w:cs="Arial"/>
                <w:b/>
                <w:iCs/>
                <w:lang w:val="en-US"/>
              </w:rPr>
              <w:t xml:space="preserve"> </w:t>
            </w:r>
          </w:p>
          <w:p w14:paraId="25B58295" w14:textId="5D4BAD05" w:rsidR="004E7815" w:rsidRPr="0066740F" w:rsidRDefault="004E7815" w:rsidP="004E7815">
            <w:pPr>
              <w:jc w:val="both"/>
              <w:rPr>
                <w:rFonts w:ascii="Arial" w:hAnsi="Arial" w:cs="Arial"/>
                <w:iCs/>
              </w:rPr>
            </w:pPr>
          </w:p>
          <w:p w14:paraId="7C454AFD" w14:textId="77777777" w:rsidR="003D4B70" w:rsidRPr="005A601B" w:rsidRDefault="003D4B70" w:rsidP="003D4B70">
            <w:pPr>
              <w:numPr>
                <w:ilvl w:val="0"/>
                <w:numId w:val="34"/>
              </w:numPr>
              <w:jc w:val="both"/>
              <w:rPr>
                <w:rFonts w:ascii="Arial" w:hAnsi="Arial" w:cs="Arial"/>
                <w:b/>
                <w:iCs/>
              </w:rPr>
            </w:pPr>
            <w:r w:rsidRPr="005A601B">
              <w:rPr>
                <w:rFonts w:ascii="Arial" w:hAnsi="Arial" w:cs="Arial"/>
                <w:b/>
                <w:iCs/>
              </w:rPr>
              <w:t xml:space="preserve">Capital &amp; Estates, HSE West and North West, Merlin Park, Galway  </w:t>
            </w:r>
          </w:p>
          <w:p w14:paraId="095ABB68" w14:textId="77777777" w:rsidR="003D4B70" w:rsidRDefault="003D4B70" w:rsidP="003D4B70">
            <w:pPr>
              <w:ind w:left="720"/>
              <w:jc w:val="both"/>
              <w:rPr>
                <w:rFonts w:ascii="Arial" w:hAnsi="Arial" w:cs="Arial"/>
                <w:b/>
                <w:iCs/>
                <w:lang w:val="en-IE"/>
              </w:rPr>
            </w:pPr>
            <w:r>
              <w:rPr>
                <w:rFonts w:ascii="Arial" w:hAnsi="Arial" w:cs="Arial"/>
                <w:iCs/>
              </w:rPr>
              <w:t>Niall Colleary</w:t>
            </w:r>
            <w:r w:rsidRPr="0066740F">
              <w:rPr>
                <w:rFonts w:ascii="Arial" w:hAnsi="Arial" w:cs="Arial"/>
                <w:iCs/>
              </w:rPr>
              <w:t xml:space="preserve"> – </w:t>
            </w:r>
            <w:r w:rsidRPr="0066740F">
              <w:rPr>
                <w:rFonts w:ascii="Arial" w:hAnsi="Arial" w:cs="Arial"/>
                <w:b/>
                <w:iCs/>
              </w:rPr>
              <w:t xml:space="preserve">Email: </w:t>
            </w:r>
            <w:hyperlink r:id="rId14" w:history="1">
              <w:r w:rsidRPr="00D65F82">
                <w:rPr>
                  <w:rStyle w:val="Hyperlink"/>
                  <w:rFonts w:ascii="Arial" w:hAnsi="Arial" w:cs="Arial"/>
                  <w:b/>
                  <w:iCs/>
                  <w:lang w:val="en-IE"/>
                </w:rPr>
                <w:t>Niall.Colleary@hse.ie</w:t>
              </w:r>
            </w:hyperlink>
            <w:r>
              <w:rPr>
                <w:rFonts w:ascii="Arial" w:hAnsi="Arial" w:cs="Arial"/>
                <w:b/>
                <w:iCs/>
                <w:lang w:val="en-IE"/>
              </w:rPr>
              <w:t xml:space="preserve">  </w:t>
            </w:r>
          </w:p>
          <w:p w14:paraId="21E2D38E" w14:textId="77777777" w:rsidR="00315BE6" w:rsidRPr="0066740F" w:rsidRDefault="00315BE6" w:rsidP="003D4B70">
            <w:pPr>
              <w:ind w:left="720"/>
              <w:jc w:val="both"/>
              <w:rPr>
                <w:rFonts w:ascii="Arial" w:hAnsi="Arial" w:cs="Arial"/>
                <w:iCs/>
              </w:rPr>
            </w:pPr>
          </w:p>
          <w:p w14:paraId="021CFB08" w14:textId="77777777" w:rsidR="003D4B70" w:rsidRPr="005A601B" w:rsidRDefault="003D4B70" w:rsidP="003D4B70">
            <w:pPr>
              <w:numPr>
                <w:ilvl w:val="0"/>
                <w:numId w:val="34"/>
              </w:numPr>
              <w:jc w:val="both"/>
              <w:rPr>
                <w:rFonts w:ascii="Arial" w:hAnsi="Arial" w:cs="Arial"/>
                <w:b/>
                <w:iCs/>
              </w:rPr>
            </w:pPr>
            <w:r w:rsidRPr="005A601B">
              <w:rPr>
                <w:rFonts w:ascii="Arial" w:hAnsi="Arial" w:cs="Arial"/>
                <w:b/>
                <w:iCs/>
              </w:rPr>
              <w:t>Capital &amp; Estates, HSE Mid-West, Holland Road, Limerick</w:t>
            </w:r>
          </w:p>
          <w:p w14:paraId="4F9EC1D5" w14:textId="21C531E3" w:rsidR="003D4B70" w:rsidRDefault="003D4B70" w:rsidP="003D4B70">
            <w:pPr>
              <w:ind w:left="720"/>
              <w:jc w:val="both"/>
              <w:rPr>
                <w:rFonts w:ascii="Arial" w:hAnsi="Arial" w:cs="Arial"/>
                <w:iCs/>
              </w:rPr>
            </w:pPr>
            <w:r>
              <w:rPr>
                <w:rFonts w:ascii="Arial" w:hAnsi="Arial" w:cs="Arial"/>
                <w:iCs/>
              </w:rPr>
              <w:t>Joe Hoare</w:t>
            </w:r>
            <w:r w:rsidRPr="0066740F">
              <w:rPr>
                <w:rFonts w:ascii="Arial" w:hAnsi="Arial" w:cs="Arial"/>
                <w:iCs/>
              </w:rPr>
              <w:t xml:space="preserve"> – </w:t>
            </w:r>
            <w:r w:rsidRPr="0066740F">
              <w:rPr>
                <w:rFonts w:ascii="Arial" w:hAnsi="Arial" w:cs="Arial"/>
                <w:b/>
                <w:iCs/>
              </w:rPr>
              <w:t xml:space="preserve">Email: </w:t>
            </w:r>
            <w:r>
              <w:rPr>
                <w:rFonts w:ascii="Arial" w:hAnsi="Arial" w:cs="Arial"/>
                <w:b/>
                <w:iCs/>
                <w:color w:val="0000FF"/>
                <w:u w:val="single"/>
                <w:lang w:val="en-IE"/>
              </w:rPr>
              <w:t>Joe.hoare@hse.ie</w:t>
            </w:r>
          </w:p>
          <w:p w14:paraId="187EDA81" w14:textId="77777777" w:rsidR="003D4B70" w:rsidRPr="0066740F" w:rsidRDefault="003D4B70" w:rsidP="003D4B70">
            <w:pPr>
              <w:jc w:val="both"/>
              <w:rPr>
                <w:rFonts w:ascii="Arial" w:hAnsi="Arial" w:cs="Arial"/>
                <w:iCs/>
              </w:rPr>
            </w:pPr>
          </w:p>
          <w:p w14:paraId="55913D56" w14:textId="77777777" w:rsidR="003D4B70" w:rsidRPr="005A601B" w:rsidRDefault="003D4B70" w:rsidP="003D4B70">
            <w:pPr>
              <w:numPr>
                <w:ilvl w:val="0"/>
                <w:numId w:val="34"/>
              </w:numPr>
              <w:jc w:val="both"/>
              <w:rPr>
                <w:rFonts w:ascii="Arial" w:hAnsi="Arial" w:cs="Arial"/>
                <w:b/>
                <w:iCs/>
              </w:rPr>
            </w:pPr>
            <w:r w:rsidRPr="005A601B">
              <w:rPr>
                <w:rFonts w:ascii="Arial" w:hAnsi="Arial" w:cs="Arial"/>
                <w:b/>
                <w:iCs/>
              </w:rPr>
              <w:t>Capital &amp; Estates, HSE South West, Cork University Hospital</w:t>
            </w:r>
          </w:p>
          <w:p w14:paraId="67C30149" w14:textId="4320E971" w:rsidR="004E7815" w:rsidRPr="00930689" w:rsidRDefault="003D4B70" w:rsidP="003D4B70">
            <w:pPr>
              <w:rPr>
                <w:rFonts w:ascii="Arial" w:eastAsia="Arial" w:hAnsi="Arial" w:cs="Arial"/>
              </w:rPr>
            </w:pPr>
            <w:r>
              <w:rPr>
                <w:rFonts w:ascii="Arial" w:eastAsia="Arial" w:hAnsi="Arial" w:cs="Arial"/>
              </w:rPr>
              <w:t xml:space="preserve">             Daniel Clifford – </w:t>
            </w:r>
            <w:r w:rsidRPr="009C3D6F">
              <w:rPr>
                <w:rFonts w:ascii="Arial" w:eastAsia="Arial" w:hAnsi="Arial" w:cs="Arial"/>
                <w:b/>
              </w:rPr>
              <w:t>Email:</w:t>
            </w:r>
            <w:r>
              <w:rPr>
                <w:rFonts w:ascii="Arial" w:eastAsia="Arial" w:hAnsi="Arial" w:cs="Arial"/>
                <w:b/>
              </w:rPr>
              <w:t xml:space="preserve"> </w:t>
            </w:r>
            <w:hyperlink r:id="rId15" w:history="1">
              <w:r w:rsidRPr="00D65F82">
                <w:rPr>
                  <w:rStyle w:val="Hyperlink"/>
                  <w:rFonts w:ascii="Arial" w:eastAsia="Arial" w:hAnsi="Arial" w:cs="Arial"/>
                  <w:b/>
                </w:rPr>
                <w:t>Daniel.Clifford@hse.ie</w:t>
              </w:r>
            </w:hyperlink>
            <w:r>
              <w:rPr>
                <w:rFonts w:ascii="Arial" w:eastAsia="Arial" w:hAnsi="Arial" w:cs="Arial"/>
                <w:b/>
              </w:rPr>
              <w:t xml:space="preserve"> </w:t>
            </w:r>
            <w:r>
              <w:rPr>
                <w:rFonts w:ascii="Arial" w:eastAsia="Arial" w:hAnsi="Arial" w:cs="Arial"/>
              </w:rPr>
              <w:t xml:space="preserve"> </w:t>
            </w:r>
          </w:p>
        </w:tc>
      </w:tr>
      <w:tr w:rsidR="003C5978" w:rsidRPr="00B215EE" w14:paraId="6C74D3C8" w14:textId="77777777" w:rsidTr="019D5820">
        <w:tc>
          <w:tcPr>
            <w:tcW w:w="2364" w:type="dxa"/>
          </w:tcPr>
          <w:p w14:paraId="2B629146" w14:textId="77777777" w:rsidR="003C5978" w:rsidRPr="00930689" w:rsidRDefault="003C5978" w:rsidP="003C5978">
            <w:pPr>
              <w:rPr>
                <w:rFonts w:ascii="Arial" w:hAnsi="Arial" w:cs="Arial"/>
                <w:b/>
                <w:bCs/>
              </w:rPr>
            </w:pPr>
            <w:r w:rsidRPr="00930689">
              <w:rPr>
                <w:rFonts w:ascii="Arial" w:hAnsi="Arial" w:cs="Arial"/>
                <w:b/>
                <w:bCs/>
              </w:rPr>
              <w:lastRenderedPageBreak/>
              <w:t>Details of Service</w:t>
            </w:r>
          </w:p>
          <w:p w14:paraId="7F6BF880" w14:textId="77777777" w:rsidR="003C5978" w:rsidRPr="00930689" w:rsidRDefault="003C5978" w:rsidP="003C5978">
            <w:pPr>
              <w:rPr>
                <w:rFonts w:ascii="Arial" w:hAnsi="Arial" w:cs="Arial"/>
                <w:b/>
                <w:bCs/>
              </w:rPr>
            </w:pPr>
          </w:p>
        </w:tc>
        <w:tc>
          <w:tcPr>
            <w:tcW w:w="8256" w:type="dxa"/>
          </w:tcPr>
          <w:p w14:paraId="78F59626" w14:textId="77777777" w:rsidR="003C5978" w:rsidRPr="00177FE4" w:rsidRDefault="003C5978" w:rsidP="003C5978">
            <w:pPr>
              <w:jc w:val="both"/>
              <w:rPr>
                <w:rFonts w:ascii="Arial" w:hAnsi="Arial" w:cs="Arial"/>
                <w:lang w:val="en-IE"/>
              </w:rPr>
            </w:pPr>
            <w:r w:rsidRPr="00177FE4">
              <w:rPr>
                <w:rFonts w:ascii="Arial" w:hAnsi="Arial" w:cs="Arial"/>
                <w:lang w:val="en-IE"/>
              </w:rPr>
              <w:t xml:space="preserve">The HSE is responsible for the planning and delivery of health, social and personal services across the full range of care programmes in the Irish healthcare system.  </w:t>
            </w:r>
          </w:p>
          <w:p w14:paraId="008E2C91" w14:textId="77777777" w:rsidR="003C5978" w:rsidRPr="00177FE4" w:rsidRDefault="003C5978" w:rsidP="003C5978">
            <w:pPr>
              <w:jc w:val="both"/>
              <w:rPr>
                <w:rFonts w:ascii="Arial" w:hAnsi="Arial" w:cs="Arial"/>
                <w:lang w:val="en-IE"/>
              </w:rPr>
            </w:pPr>
          </w:p>
          <w:p w14:paraId="6950546C" w14:textId="77777777" w:rsidR="003C5978" w:rsidRPr="00177FE4" w:rsidRDefault="003C5978" w:rsidP="003C5978">
            <w:pPr>
              <w:jc w:val="both"/>
              <w:rPr>
                <w:rFonts w:ascii="Arial" w:hAnsi="Arial" w:cs="Arial"/>
                <w:lang w:val="en-IE"/>
              </w:rPr>
            </w:pPr>
            <w:r w:rsidRPr="00177FE4">
              <w:rPr>
                <w:rFonts w:ascii="Arial" w:hAnsi="Arial" w:cs="Arial"/>
                <w:lang w:val="en-IE"/>
              </w:rPr>
              <w:t>The Healthcare estate is a key resource supporting the delivery of quality healthcare.  Effective management of the estate is central to providing a quality and safe environment for both users and staff.  Ensuring value for money in respect of developing and operating the health estate is a key priority for the HSE</w:t>
            </w:r>
          </w:p>
          <w:p w14:paraId="49C39158" w14:textId="77777777" w:rsidR="003C5978" w:rsidRPr="00177FE4" w:rsidRDefault="003C5978" w:rsidP="003C5978">
            <w:pPr>
              <w:rPr>
                <w:rFonts w:ascii="Arial" w:hAnsi="Arial" w:cs="Arial"/>
                <w:lang w:val="en-IE"/>
              </w:rPr>
            </w:pPr>
          </w:p>
          <w:p w14:paraId="5BF1F9E0" w14:textId="5BB2A589" w:rsidR="003C5978" w:rsidRPr="00177FE4" w:rsidRDefault="003C5978" w:rsidP="003C5978">
            <w:pPr>
              <w:jc w:val="both"/>
              <w:rPr>
                <w:rFonts w:ascii="Arial" w:hAnsi="Arial" w:cs="Arial"/>
                <w:color w:val="000000"/>
              </w:rPr>
            </w:pPr>
            <w:r w:rsidRPr="00177FE4">
              <w:rPr>
                <w:rFonts w:ascii="Arial" w:hAnsi="Arial" w:cs="Arial"/>
                <w:color w:val="000000"/>
              </w:rPr>
              <w:t>The Capital &amp; Estates</w:t>
            </w:r>
            <w:r>
              <w:rPr>
                <w:rFonts w:ascii="Arial" w:hAnsi="Arial" w:cs="Arial"/>
                <w:color w:val="000000"/>
              </w:rPr>
              <w:t xml:space="preserve"> (C&amp;E)</w:t>
            </w:r>
            <w:r w:rsidRPr="00177FE4">
              <w:rPr>
                <w:rFonts w:ascii="Arial" w:hAnsi="Arial" w:cs="Arial"/>
                <w:color w:val="000000"/>
              </w:rPr>
              <w:t xml:space="preserve"> function provides a range of professional, technical, project management, and related services in respect of the procurement, development, operation and maintenance of the health service’s physical infrastructure, which includes buildings, plant and equipment.</w:t>
            </w:r>
          </w:p>
          <w:p w14:paraId="6D0BE322" w14:textId="77777777" w:rsidR="003C5978" w:rsidRPr="00177FE4" w:rsidRDefault="003C5978" w:rsidP="003C5978">
            <w:pPr>
              <w:jc w:val="both"/>
              <w:rPr>
                <w:rFonts w:ascii="Arial" w:hAnsi="Arial" w:cs="Arial"/>
                <w:color w:val="000000"/>
              </w:rPr>
            </w:pPr>
            <w:r w:rsidRPr="00177FE4">
              <w:rPr>
                <w:rFonts w:ascii="Arial" w:hAnsi="Arial" w:cs="Arial"/>
                <w:color w:val="000000"/>
              </w:rPr>
              <w:t xml:space="preserve"> </w:t>
            </w:r>
          </w:p>
          <w:p w14:paraId="7C158A9B" w14:textId="77777777" w:rsidR="003C5978" w:rsidRPr="00177FE4" w:rsidRDefault="003C5978" w:rsidP="003C5978">
            <w:pPr>
              <w:jc w:val="both"/>
              <w:rPr>
                <w:rFonts w:ascii="Arial" w:hAnsi="Arial" w:cs="Arial"/>
                <w:color w:val="000000"/>
              </w:rPr>
            </w:pPr>
            <w:r w:rsidRPr="00177FE4">
              <w:rPr>
                <w:rFonts w:ascii="Arial" w:hAnsi="Arial" w:cs="Arial"/>
              </w:rPr>
              <w:t xml:space="preserve">These services include briefing, specification, design, project management, procurement, contract implementation, equipping and commissioning associated with major and minor capital building and refurbishment works, together with risk and asset management, property services, fire protection, Health and Safety, etc.   </w:t>
            </w:r>
          </w:p>
          <w:p w14:paraId="5CE586E4" w14:textId="58C2A5CA" w:rsidR="003C5978" w:rsidRPr="00930689" w:rsidRDefault="003C5978" w:rsidP="003C5978">
            <w:pPr>
              <w:autoSpaceDE w:val="0"/>
              <w:autoSpaceDN w:val="0"/>
              <w:adjustRightInd w:val="0"/>
              <w:spacing w:afterLines="60" w:after="144"/>
              <w:contextualSpacing/>
              <w:jc w:val="both"/>
              <w:rPr>
                <w:rFonts w:ascii="Arial" w:hAnsi="Arial" w:cs="Arial"/>
                <w:iCs/>
                <w:color w:val="000099"/>
                <w:highlight w:val="yellow"/>
              </w:rPr>
            </w:pPr>
          </w:p>
        </w:tc>
      </w:tr>
      <w:tr w:rsidR="003C5978" w:rsidRPr="00B215EE" w14:paraId="2D0E2F37" w14:textId="77777777" w:rsidTr="019D5820">
        <w:trPr>
          <w:trHeight w:val="600"/>
        </w:trPr>
        <w:tc>
          <w:tcPr>
            <w:tcW w:w="2364" w:type="dxa"/>
          </w:tcPr>
          <w:p w14:paraId="58EDA2A1" w14:textId="77777777" w:rsidR="003C5978" w:rsidRPr="00930689" w:rsidRDefault="003C5978" w:rsidP="003C5978">
            <w:pPr>
              <w:rPr>
                <w:rFonts w:ascii="Arial" w:hAnsi="Arial" w:cs="Arial"/>
                <w:b/>
                <w:bCs/>
              </w:rPr>
            </w:pPr>
            <w:r w:rsidRPr="00930689">
              <w:rPr>
                <w:rFonts w:ascii="Arial" w:hAnsi="Arial" w:cs="Arial"/>
                <w:b/>
                <w:bCs/>
              </w:rPr>
              <w:t>Reporting Relationship</w:t>
            </w:r>
          </w:p>
        </w:tc>
        <w:tc>
          <w:tcPr>
            <w:tcW w:w="8256" w:type="dxa"/>
          </w:tcPr>
          <w:p w14:paraId="546475F6" w14:textId="1EB6D2FB" w:rsidR="003C5978" w:rsidRPr="00930689" w:rsidRDefault="003C5978" w:rsidP="003C5978">
            <w:pPr>
              <w:rPr>
                <w:rFonts w:ascii="Arial" w:hAnsi="Arial" w:cs="Arial"/>
              </w:rPr>
            </w:pPr>
            <w:r w:rsidRPr="00930689">
              <w:rPr>
                <w:rFonts w:ascii="Arial" w:hAnsi="Arial" w:cs="Arial"/>
                <w:iCs/>
              </w:rPr>
              <w:t>The Grade VIII</w:t>
            </w:r>
            <w:r w:rsidR="00934CB7">
              <w:rPr>
                <w:rFonts w:ascii="Arial" w:hAnsi="Arial" w:cs="Arial"/>
                <w:iCs/>
              </w:rPr>
              <w:t>, Business Manager</w:t>
            </w:r>
            <w:r w:rsidRPr="00930689">
              <w:rPr>
                <w:rFonts w:ascii="Arial" w:hAnsi="Arial" w:cs="Arial"/>
                <w:iCs/>
              </w:rPr>
              <w:t xml:space="preserve"> will report directly to the </w:t>
            </w:r>
            <w:r>
              <w:rPr>
                <w:rFonts w:ascii="Arial" w:hAnsi="Arial" w:cs="Arial"/>
                <w:iCs/>
              </w:rPr>
              <w:t xml:space="preserve">Assistant </w:t>
            </w:r>
            <w:r w:rsidRPr="00930689">
              <w:rPr>
                <w:rFonts w:ascii="Arial" w:hAnsi="Arial" w:cs="Arial"/>
                <w:iCs/>
              </w:rPr>
              <w:t xml:space="preserve">National Director, </w:t>
            </w:r>
            <w:r>
              <w:rPr>
                <w:rFonts w:ascii="Arial" w:hAnsi="Arial" w:cs="Arial"/>
                <w:iCs/>
              </w:rPr>
              <w:t>Capital &amp; Estates</w:t>
            </w:r>
            <w:r w:rsidRPr="00930689">
              <w:rPr>
                <w:rFonts w:ascii="Arial" w:hAnsi="Arial" w:cs="Arial"/>
                <w:iCs/>
              </w:rPr>
              <w:t>, or other nominated manager.</w:t>
            </w:r>
          </w:p>
        </w:tc>
      </w:tr>
      <w:tr w:rsidR="003C5978" w:rsidRPr="00B215EE" w14:paraId="3DE38D4C" w14:textId="77777777" w:rsidTr="019D5820">
        <w:tc>
          <w:tcPr>
            <w:tcW w:w="2364" w:type="dxa"/>
          </w:tcPr>
          <w:p w14:paraId="14362A73" w14:textId="77777777" w:rsidR="003C5978" w:rsidRPr="00930689" w:rsidRDefault="003C5978" w:rsidP="003C5978">
            <w:pPr>
              <w:rPr>
                <w:rFonts w:ascii="Arial" w:hAnsi="Arial" w:cs="Arial"/>
                <w:b/>
                <w:bCs/>
              </w:rPr>
            </w:pPr>
            <w:r w:rsidRPr="00930689">
              <w:rPr>
                <w:rFonts w:ascii="Arial" w:hAnsi="Arial" w:cs="Arial"/>
                <w:b/>
                <w:bCs/>
              </w:rPr>
              <w:t>Key Working Relationships</w:t>
            </w:r>
          </w:p>
          <w:p w14:paraId="7D072C9B" w14:textId="77777777" w:rsidR="003C5978" w:rsidRPr="00930689" w:rsidRDefault="003C5978" w:rsidP="003C5978">
            <w:pPr>
              <w:rPr>
                <w:rFonts w:ascii="Arial" w:hAnsi="Arial" w:cs="Arial"/>
                <w:b/>
                <w:bCs/>
              </w:rPr>
            </w:pPr>
          </w:p>
        </w:tc>
        <w:tc>
          <w:tcPr>
            <w:tcW w:w="8256" w:type="dxa"/>
          </w:tcPr>
          <w:p w14:paraId="2FC9E7FB" w14:textId="49CCF762" w:rsidR="003C5978" w:rsidRPr="00E90BA4" w:rsidRDefault="003C5978" w:rsidP="003C5978">
            <w:pPr>
              <w:rPr>
                <w:rFonts w:ascii="Arial" w:eastAsiaTheme="minorHAnsi" w:hAnsi="Arial" w:cs="Arial"/>
                <w:lang w:eastAsia="en-US"/>
              </w:rPr>
            </w:pPr>
            <w:r>
              <w:rPr>
                <w:rFonts w:ascii="Arial" w:eastAsiaTheme="minorHAnsi" w:hAnsi="Arial" w:cs="Arial"/>
                <w:lang w:eastAsia="en-US"/>
              </w:rPr>
              <w:t xml:space="preserve">Capital &amp; </w:t>
            </w:r>
            <w:r w:rsidRPr="00E90BA4">
              <w:rPr>
                <w:rFonts w:ascii="Arial" w:eastAsiaTheme="minorHAnsi" w:hAnsi="Arial" w:cs="Arial"/>
                <w:lang w:eastAsia="en-US"/>
              </w:rPr>
              <w:t>Estates Senior Management</w:t>
            </w:r>
          </w:p>
          <w:p w14:paraId="78CB0D51" w14:textId="5EECFFF3" w:rsidR="003C5978" w:rsidRDefault="003C5978" w:rsidP="003C5978">
            <w:pPr>
              <w:rPr>
                <w:rFonts w:ascii="Arial" w:eastAsiaTheme="minorHAnsi" w:hAnsi="Arial" w:cs="Arial"/>
                <w:lang w:eastAsia="en-US"/>
              </w:rPr>
            </w:pPr>
            <w:r w:rsidRPr="00E90BA4">
              <w:rPr>
                <w:rFonts w:ascii="Arial" w:eastAsiaTheme="minorHAnsi" w:hAnsi="Arial" w:cs="Arial"/>
                <w:lang w:eastAsia="en-US"/>
              </w:rPr>
              <w:t xml:space="preserve">Capital &amp; Estates National &amp; Regional </w:t>
            </w:r>
            <w:r>
              <w:rPr>
                <w:rFonts w:ascii="Arial" w:eastAsiaTheme="minorHAnsi" w:hAnsi="Arial" w:cs="Arial"/>
                <w:lang w:eastAsia="en-US"/>
              </w:rPr>
              <w:t>Offices</w:t>
            </w:r>
          </w:p>
          <w:p w14:paraId="65C381F8" w14:textId="7E37EAD8" w:rsidR="003C5978" w:rsidRPr="00177FE4" w:rsidRDefault="003C5978" w:rsidP="003C5978">
            <w:pPr>
              <w:jc w:val="both"/>
              <w:rPr>
                <w:rFonts w:ascii="Arial" w:hAnsi="Arial" w:cs="Arial"/>
                <w:iCs/>
              </w:rPr>
            </w:pPr>
            <w:r w:rsidRPr="005C472F">
              <w:rPr>
                <w:rFonts w:ascii="Arial" w:hAnsi="Arial" w:cs="Arial"/>
                <w:iCs/>
              </w:rPr>
              <w:t xml:space="preserve">Regional Executive Officer </w:t>
            </w:r>
          </w:p>
          <w:p w14:paraId="24A557C4" w14:textId="5237B600" w:rsidR="003C5978" w:rsidRPr="00177FE4" w:rsidRDefault="003C5978" w:rsidP="003C5978">
            <w:pPr>
              <w:jc w:val="both"/>
              <w:rPr>
                <w:rFonts w:ascii="Arial" w:hAnsi="Arial" w:cs="Arial"/>
                <w:iCs/>
              </w:rPr>
            </w:pPr>
            <w:r w:rsidRPr="00177FE4">
              <w:rPr>
                <w:rFonts w:ascii="Arial" w:hAnsi="Arial" w:cs="Arial"/>
                <w:iCs/>
              </w:rPr>
              <w:t>National Directorates</w:t>
            </w:r>
          </w:p>
          <w:p w14:paraId="3E4DFFEF" w14:textId="337152FE" w:rsidR="003C5978" w:rsidRPr="00177FE4" w:rsidRDefault="003C5978" w:rsidP="003C5978">
            <w:pPr>
              <w:jc w:val="both"/>
              <w:rPr>
                <w:rFonts w:ascii="Arial" w:hAnsi="Arial" w:cs="Arial"/>
                <w:iCs/>
              </w:rPr>
            </w:pPr>
            <w:r w:rsidRPr="00177FE4">
              <w:rPr>
                <w:rFonts w:ascii="Arial" w:hAnsi="Arial" w:cs="Arial"/>
                <w:iCs/>
              </w:rPr>
              <w:t xml:space="preserve">Department of Health Colleagues </w:t>
            </w:r>
          </w:p>
          <w:p w14:paraId="1F4890B1" w14:textId="3241E2C4" w:rsidR="003C5978" w:rsidRPr="00930689" w:rsidRDefault="003C5978" w:rsidP="003C5978">
            <w:pPr>
              <w:jc w:val="both"/>
              <w:rPr>
                <w:rFonts w:ascii="Arial" w:hAnsi="Arial" w:cs="Arial"/>
                <w:iCs/>
                <w:color w:val="000099"/>
              </w:rPr>
            </w:pPr>
          </w:p>
        </w:tc>
      </w:tr>
      <w:tr w:rsidR="003C5978" w:rsidRPr="00B215EE" w14:paraId="2F6E6582" w14:textId="77777777" w:rsidTr="019D5820">
        <w:tc>
          <w:tcPr>
            <w:tcW w:w="2364" w:type="dxa"/>
          </w:tcPr>
          <w:p w14:paraId="5DB082E3" w14:textId="77777777" w:rsidR="003C5978" w:rsidRPr="00930689" w:rsidRDefault="003C5978" w:rsidP="003C5978">
            <w:pPr>
              <w:rPr>
                <w:rFonts w:ascii="Arial" w:hAnsi="Arial" w:cs="Arial"/>
                <w:b/>
                <w:bCs/>
              </w:rPr>
            </w:pPr>
            <w:r w:rsidRPr="00930689">
              <w:rPr>
                <w:rFonts w:ascii="Arial" w:hAnsi="Arial" w:cs="Arial"/>
                <w:b/>
                <w:bCs/>
              </w:rPr>
              <w:t xml:space="preserve">Purpose of the Post </w:t>
            </w:r>
          </w:p>
        </w:tc>
        <w:tc>
          <w:tcPr>
            <w:tcW w:w="8256" w:type="dxa"/>
          </w:tcPr>
          <w:p w14:paraId="0118F80F" w14:textId="6208F80D" w:rsidR="003C5978" w:rsidRDefault="003C5978" w:rsidP="003C5978">
            <w:pPr>
              <w:suppressAutoHyphens/>
              <w:jc w:val="both"/>
              <w:rPr>
                <w:rFonts w:ascii="Arial" w:hAnsi="Arial" w:cs="Arial"/>
              </w:rPr>
            </w:pPr>
            <w:r w:rsidRPr="00E90BA4">
              <w:rPr>
                <w:rFonts w:ascii="Arial" w:hAnsi="Arial" w:cs="Arial"/>
              </w:rPr>
              <w:t xml:space="preserve">To effectively provide managerial and administrative support to the office of the Assistant National Director, Capital &amp; Estates and in particular to manage the day to day business operations of the </w:t>
            </w:r>
            <w:r w:rsidR="003D4A43" w:rsidRPr="00E90BA4">
              <w:rPr>
                <w:rFonts w:ascii="Arial" w:hAnsi="Arial" w:cs="Arial"/>
              </w:rPr>
              <w:t xml:space="preserve">department. </w:t>
            </w:r>
          </w:p>
          <w:p w14:paraId="1AC8D6BF" w14:textId="77777777" w:rsidR="003D4A43" w:rsidRPr="00E90BA4" w:rsidRDefault="003D4A43" w:rsidP="003C5978">
            <w:pPr>
              <w:suppressAutoHyphens/>
              <w:jc w:val="both"/>
              <w:rPr>
                <w:rFonts w:ascii="Arial" w:hAnsi="Arial" w:cs="Arial"/>
              </w:rPr>
            </w:pPr>
          </w:p>
          <w:p w14:paraId="41765753" w14:textId="4914C475" w:rsidR="003C5978" w:rsidRPr="00E90BA4" w:rsidRDefault="003C5978" w:rsidP="003C5978">
            <w:pPr>
              <w:suppressAutoHyphens/>
              <w:jc w:val="both"/>
              <w:rPr>
                <w:rFonts w:ascii="Arial" w:hAnsi="Arial" w:cs="Arial"/>
              </w:rPr>
            </w:pPr>
            <w:r w:rsidRPr="00E90BA4">
              <w:rPr>
                <w:rFonts w:ascii="Arial" w:hAnsi="Arial" w:cs="Arial"/>
              </w:rPr>
              <w:t xml:space="preserve">The role will include both service delivery and service development and the post holder will play a key role in assisting with strategic planning for the department as a whole to include developing and defining business strategies and long term vision and direction for the department through the alignment of strategy and </w:t>
            </w:r>
            <w:r w:rsidR="003D4A43" w:rsidRPr="00E90BA4">
              <w:rPr>
                <w:rFonts w:ascii="Arial" w:hAnsi="Arial" w:cs="Arial"/>
              </w:rPr>
              <w:t>processes.</w:t>
            </w:r>
            <w:r w:rsidRPr="00E90BA4">
              <w:rPr>
                <w:rFonts w:ascii="Arial" w:hAnsi="Arial" w:cs="Arial"/>
              </w:rPr>
              <w:t xml:space="preserve"> </w:t>
            </w:r>
            <w:r w:rsidRPr="00E90BA4">
              <w:rPr>
                <w:rFonts w:ascii="Arial" w:hAnsi="Arial" w:cs="Arial"/>
                <w:shd w:val="clear" w:color="auto" w:fill="FFFFFF"/>
              </w:rPr>
              <w:t xml:space="preserve"> </w:t>
            </w:r>
          </w:p>
          <w:p w14:paraId="4D4A1E04" w14:textId="615A4C51" w:rsidR="003C5978" w:rsidRPr="00E90BA4" w:rsidRDefault="003C5978" w:rsidP="003C5978">
            <w:pPr>
              <w:suppressAutoHyphens/>
              <w:jc w:val="both"/>
              <w:rPr>
                <w:rFonts w:ascii="Arial" w:hAnsi="Arial" w:cs="Arial"/>
              </w:rPr>
            </w:pPr>
          </w:p>
        </w:tc>
      </w:tr>
      <w:tr w:rsidR="003C5978" w:rsidRPr="00B215EE" w14:paraId="7DFDA8B8" w14:textId="77777777" w:rsidTr="019D5820">
        <w:tc>
          <w:tcPr>
            <w:tcW w:w="2364" w:type="dxa"/>
          </w:tcPr>
          <w:p w14:paraId="3938EED7" w14:textId="77777777" w:rsidR="003C5978" w:rsidRPr="00930689" w:rsidRDefault="003C5978" w:rsidP="003C5978">
            <w:pPr>
              <w:rPr>
                <w:rFonts w:ascii="Arial" w:hAnsi="Arial" w:cs="Arial"/>
                <w:b/>
                <w:bCs/>
              </w:rPr>
            </w:pPr>
            <w:r w:rsidRPr="00930689">
              <w:rPr>
                <w:rFonts w:ascii="Arial" w:hAnsi="Arial" w:cs="Arial"/>
                <w:b/>
                <w:bCs/>
              </w:rPr>
              <w:t>Principal Duties and Responsibilities</w:t>
            </w:r>
          </w:p>
          <w:p w14:paraId="582F73F0" w14:textId="77777777" w:rsidR="003C5978" w:rsidRPr="00930689" w:rsidRDefault="003C5978" w:rsidP="003C5978">
            <w:pPr>
              <w:rPr>
                <w:rFonts w:ascii="Arial" w:hAnsi="Arial" w:cs="Arial"/>
                <w:b/>
                <w:bCs/>
              </w:rPr>
            </w:pPr>
          </w:p>
        </w:tc>
        <w:tc>
          <w:tcPr>
            <w:tcW w:w="8256" w:type="dxa"/>
          </w:tcPr>
          <w:p w14:paraId="7D3A35D8" w14:textId="0E8110C1" w:rsidR="003C5978" w:rsidRPr="00E90BA4" w:rsidRDefault="003C5978" w:rsidP="003C5978">
            <w:pPr>
              <w:numPr>
                <w:ilvl w:val="12"/>
                <w:numId w:val="0"/>
              </w:numPr>
              <w:tabs>
                <w:tab w:val="left" w:pos="-720"/>
                <w:tab w:val="left" w:pos="0"/>
              </w:tabs>
              <w:suppressAutoHyphens/>
              <w:jc w:val="both"/>
              <w:rPr>
                <w:rFonts w:ascii="Arial" w:hAnsi="Arial" w:cs="Arial"/>
              </w:rPr>
            </w:pPr>
            <w:r w:rsidRPr="00E90BA4">
              <w:rPr>
                <w:rFonts w:ascii="Arial" w:hAnsi="Arial" w:cs="Arial"/>
              </w:rPr>
              <w:t xml:space="preserve">The position of Grade VIII, Business Manager </w:t>
            </w:r>
            <w:r w:rsidRPr="00E90BA4">
              <w:rPr>
                <w:rFonts w:ascii="Arial" w:hAnsi="Arial" w:cs="Arial"/>
                <w:szCs w:val="22"/>
                <w:lang w:val="en-US" w:eastAsia="en-US"/>
              </w:rPr>
              <w:t xml:space="preserve">occupies a pivotal role within the Capital &amp; Estates (C&amp;E) The position </w:t>
            </w:r>
            <w:r w:rsidRPr="00E90BA4">
              <w:rPr>
                <w:rFonts w:ascii="Arial" w:hAnsi="Arial" w:cs="Arial"/>
              </w:rPr>
              <w:t xml:space="preserve">encompasses both managerial and administrative responsibilities </w:t>
            </w:r>
            <w:r w:rsidR="003D4A43" w:rsidRPr="00E90BA4">
              <w:rPr>
                <w:rFonts w:ascii="Arial" w:hAnsi="Arial" w:cs="Arial"/>
              </w:rPr>
              <w:t xml:space="preserve">and </w:t>
            </w:r>
            <w:r w:rsidR="003D4A43" w:rsidRPr="00E90BA4">
              <w:rPr>
                <w:rFonts w:ascii="Arial" w:hAnsi="Arial" w:cs="Arial"/>
                <w:iCs/>
                <w:szCs w:val="22"/>
                <w:lang w:val="en-US" w:eastAsia="en-US"/>
              </w:rPr>
              <w:t>will</w:t>
            </w:r>
            <w:r w:rsidRPr="00E90BA4">
              <w:rPr>
                <w:rFonts w:ascii="Arial" w:hAnsi="Arial" w:cs="Arial"/>
                <w:iCs/>
                <w:szCs w:val="22"/>
                <w:lang w:val="en-US" w:eastAsia="en-US"/>
              </w:rPr>
              <w:t xml:space="preserve"> be responsible, under the direction of the Assistant National Director or his nominee, for providing a business management support function within the Assistant National Directors </w:t>
            </w:r>
            <w:r w:rsidR="00D206E6" w:rsidRPr="00E90BA4">
              <w:rPr>
                <w:rFonts w:ascii="Arial" w:hAnsi="Arial" w:cs="Arial"/>
                <w:iCs/>
                <w:szCs w:val="22"/>
                <w:lang w:val="en-US" w:eastAsia="en-US"/>
              </w:rPr>
              <w:t xml:space="preserve">Office. </w:t>
            </w:r>
          </w:p>
          <w:p w14:paraId="5E0093B7" w14:textId="77777777" w:rsidR="003D4A43" w:rsidRDefault="003D4A43" w:rsidP="003C5978">
            <w:pPr>
              <w:pStyle w:val="BodyTextIndent3"/>
              <w:ind w:left="0"/>
              <w:rPr>
                <w:rFonts w:ascii="Arial" w:hAnsi="Arial" w:cs="Arial"/>
                <w:sz w:val="20"/>
                <w:szCs w:val="20"/>
              </w:rPr>
            </w:pPr>
          </w:p>
          <w:p w14:paraId="3A971F55" w14:textId="4B6432E0" w:rsidR="003C5978" w:rsidRPr="003D4A43" w:rsidRDefault="003C5978" w:rsidP="003C5978">
            <w:pPr>
              <w:pStyle w:val="BodyTextIndent3"/>
              <w:ind w:left="0"/>
              <w:rPr>
                <w:rFonts w:ascii="Arial" w:hAnsi="Arial" w:cs="Arial"/>
                <w:sz w:val="20"/>
                <w:szCs w:val="20"/>
              </w:rPr>
            </w:pPr>
            <w:r w:rsidRPr="003D4A43">
              <w:rPr>
                <w:rFonts w:ascii="Arial" w:hAnsi="Arial" w:cs="Arial"/>
                <w:sz w:val="20"/>
                <w:szCs w:val="20"/>
              </w:rPr>
              <w:t>The post encompasses the following areas of responsibility:</w:t>
            </w:r>
          </w:p>
          <w:p w14:paraId="1F78E86C" w14:textId="145678F6" w:rsidR="003C5978" w:rsidRPr="00E90BA4" w:rsidRDefault="003C5978" w:rsidP="003D4A43">
            <w:pPr>
              <w:pStyle w:val="BodyTextIndent3"/>
              <w:tabs>
                <w:tab w:val="left" w:pos="-720"/>
                <w:tab w:val="left" w:pos="0"/>
                <w:tab w:val="left" w:pos="284"/>
                <w:tab w:val="left" w:pos="426"/>
              </w:tabs>
              <w:suppressAutoHyphens/>
              <w:spacing w:after="0"/>
              <w:ind w:left="0"/>
              <w:jc w:val="both"/>
              <w:rPr>
                <w:rFonts w:ascii="Arial" w:hAnsi="Arial" w:cs="Arial"/>
                <w:b/>
                <w:sz w:val="20"/>
                <w:szCs w:val="20"/>
              </w:rPr>
            </w:pPr>
            <w:r w:rsidRPr="00E90BA4">
              <w:rPr>
                <w:rFonts w:ascii="Arial" w:hAnsi="Arial" w:cs="Arial"/>
                <w:b/>
                <w:sz w:val="20"/>
                <w:szCs w:val="20"/>
              </w:rPr>
              <w:t xml:space="preserve">Strategic and Operational Management </w:t>
            </w:r>
          </w:p>
          <w:p w14:paraId="5299D645" w14:textId="17AD485D" w:rsidR="003C5978" w:rsidRPr="00E90BA4" w:rsidRDefault="003C5978" w:rsidP="009A3224">
            <w:pPr>
              <w:pStyle w:val="BodyTextIndent3"/>
              <w:numPr>
                <w:ilvl w:val="0"/>
                <w:numId w:val="37"/>
              </w:numPr>
              <w:tabs>
                <w:tab w:val="left" w:pos="-720"/>
                <w:tab w:val="left" w:pos="0"/>
                <w:tab w:val="left" w:pos="284"/>
                <w:tab w:val="left" w:pos="426"/>
              </w:tabs>
              <w:suppressAutoHyphens/>
              <w:spacing w:before="120" w:after="0"/>
              <w:jc w:val="both"/>
              <w:rPr>
                <w:rFonts w:ascii="Arial" w:hAnsi="Arial" w:cs="Arial"/>
                <w:sz w:val="20"/>
                <w:szCs w:val="20"/>
              </w:rPr>
            </w:pPr>
            <w:r w:rsidRPr="00E90BA4">
              <w:rPr>
                <w:rFonts w:ascii="Arial" w:hAnsi="Arial" w:cs="Arial"/>
                <w:sz w:val="20"/>
                <w:szCs w:val="20"/>
              </w:rPr>
              <w:t>Provide administrative management support to the Assistant National Director – Capital &amp; Estates in the performance of assigned functions.</w:t>
            </w:r>
          </w:p>
          <w:p w14:paraId="54C1B1F2" w14:textId="626A7C90" w:rsidR="003C5978" w:rsidRPr="00E90BA4" w:rsidRDefault="003C5978" w:rsidP="009A3224">
            <w:pPr>
              <w:pStyle w:val="BodyTextIndent3"/>
              <w:numPr>
                <w:ilvl w:val="0"/>
                <w:numId w:val="37"/>
              </w:numPr>
              <w:tabs>
                <w:tab w:val="left" w:pos="-720"/>
                <w:tab w:val="left" w:pos="0"/>
                <w:tab w:val="left" w:pos="284"/>
                <w:tab w:val="left" w:pos="426"/>
              </w:tabs>
              <w:suppressAutoHyphens/>
              <w:spacing w:before="120" w:after="0"/>
              <w:jc w:val="both"/>
              <w:rPr>
                <w:rFonts w:ascii="Arial" w:hAnsi="Arial" w:cs="Arial"/>
                <w:sz w:val="20"/>
                <w:szCs w:val="20"/>
              </w:rPr>
            </w:pPr>
            <w:r w:rsidRPr="00E90BA4">
              <w:rPr>
                <w:rFonts w:ascii="Arial" w:hAnsi="Arial" w:cs="Arial"/>
                <w:sz w:val="20"/>
                <w:szCs w:val="20"/>
              </w:rPr>
              <w:t>Ensure the Assistant National Director is fully supported in the performance of their role by providing high quality executive support including office management services and administration support.</w:t>
            </w:r>
          </w:p>
          <w:p w14:paraId="2A398F82" w14:textId="429BA9AB" w:rsidR="003C5978" w:rsidRPr="00E90BA4" w:rsidRDefault="003C5978" w:rsidP="009A3224">
            <w:pPr>
              <w:pStyle w:val="BodyTextIndent3"/>
              <w:numPr>
                <w:ilvl w:val="0"/>
                <w:numId w:val="37"/>
              </w:numPr>
              <w:tabs>
                <w:tab w:val="left" w:pos="-720"/>
                <w:tab w:val="left" w:pos="0"/>
                <w:tab w:val="left" w:pos="284"/>
                <w:tab w:val="left" w:pos="426"/>
              </w:tabs>
              <w:suppressAutoHyphens/>
              <w:spacing w:before="120" w:after="0"/>
              <w:jc w:val="both"/>
              <w:rPr>
                <w:rFonts w:ascii="Arial" w:hAnsi="Arial" w:cs="Arial"/>
                <w:sz w:val="20"/>
                <w:szCs w:val="20"/>
              </w:rPr>
            </w:pPr>
            <w:r w:rsidRPr="00E90BA4">
              <w:rPr>
                <w:rFonts w:ascii="Arial" w:hAnsi="Arial" w:cs="Arial"/>
                <w:sz w:val="20"/>
                <w:szCs w:val="20"/>
                <w:shd w:val="clear" w:color="auto" w:fill="FFFFFF"/>
              </w:rPr>
              <w:t xml:space="preserve">Ensure that measurable objectives including KPI’s are identified to assist in implementation of the departments business plan objectives and identify best approaches for achieving those goals to ensure a planned and systematic approach </w:t>
            </w:r>
          </w:p>
          <w:p w14:paraId="19A513E1" w14:textId="77777777" w:rsidR="003C5978" w:rsidRPr="00E90BA4" w:rsidRDefault="003C5978" w:rsidP="009A3224">
            <w:pPr>
              <w:pStyle w:val="BodyTextIndent3"/>
              <w:numPr>
                <w:ilvl w:val="0"/>
                <w:numId w:val="37"/>
              </w:numPr>
              <w:tabs>
                <w:tab w:val="left" w:pos="-720"/>
                <w:tab w:val="left" w:pos="0"/>
                <w:tab w:val="left" w:pos="284"/>
                <w:tab w:val="left" w:pos="426"/>
              </w:tabs>
              <w:suppressAutoHyphens/>
              <w:spacing w:before="120" w:after="0"/>
              <w:jc w:val="both"/>
              <w:rPr>
                <w:rFonts w:ascii="Arial" w:hAnsi="Arial" w:cs="Arial"/>
                <w:sz w:val="20"/>
                <w:szCs w:val="20"/>
              </w:rPr>
            </w:pPr>
            <w:r w:rsidRPr="00E90BA4">
              <w:rPr>
                <w:rFonts w:ascii="Arial" w:hAnsi="Arial" w:cs="Arial"/>
                <w:sz w:val="20"/>
                <w:szCs w:val="20"/>
              </w:rPr>
              <w:t>P</w:t>
            </w:r>
            <w:r w:rsidRPr="00E90BA4">
              <w:rPr>
                <w:rFonts w:ascii="Arial" w:eastAsia="BatangChe" w:hAnsi="Arial" w:cs="Arial"/>
                <w:sz w:val="20"/>
                <w:szCs w:val="20"/>
              </w:rPr>
              <w:t>rovide support in monitoring and reviewing activity against business plans.</w:t>
            </w:r>
          </w:p>
          <w:p w14:paraId="508DFC95" w14:textId="30C8F2B5" w:rsidR="003C5978" w:rsidRPr="00E90BA4" w:rsidRDefault="003C5978" w:rsidP="009A3224">
            <w:pPr>
              <w:pStyle w:val="BodyTextIndent3"/>
              <w:numPr>
                <w:ilvl w:val="0"/>
                <w:numId w:val="37"/>
              </w:numPr>
              <w:tabs>
                <w:tab w:val="left" w:pos="-720"/>
                <w:tab w:val="left" w:pos="0"/>
                <w:tab w:val="left" w:pos="284"/>
                <w:tab w:val="left" w:pos="426"/>
              </w:tabs>
              <w:suppressAutoHyphens/>
              <w:spacing w:before="120" w:after="0"/>
              <w:jc w:val="both"/>
              <w:rPr>
                <w:rFonts w:ascii="Arial" w:hAnsi="Arial" w:cs="Arial"/>
                <w:sz w:val="24"/>
                <w:szCs w:val="20"/>
              </w:rPr>
            </w:pPr>
            <w:r w:rsidRPr="00E90BA4">
              <w:rPr>
                <w:rFonts w:ascii="Arial" w:hAnsi="Arial" w:cs="Arial"/>
                <w:sz w:val="20"/>
              </w:rPr>
              <w:t xml:space="preserve">Ensure the efficient day-to-day </w:t>
            </w:r>
            <w:r w:rsidRPr="00E90BA4">
              <w:rPr>
                <w:rFonts w:ascii="Arial" w:hAnsi="Arial" w:cs="Arial"/>
                <w:iCs/>
                <w:sz w:val="20"/>
              </w:rPr>
              <w:t>administrative operation</w:t>
            </w:r>
            <w:r w:rsidRPr="00E90BA4">
              <w:rPr>
                <w:rFonts w:ascii="Arial" w:hAnsi="Arial" w:cs="Arial"/>
                <w:sz w:val="20"/>
              </w:rPr>
              <w:t xml:space="preserve"> of the </w:t>
            </w:r>
            <w:r w:rsidRPr="00E90BA4">
              <w:rPr>
                <w:rFonts w:ascii="Arial" w:hAnsi="Arial" w:cs="Arial"/>
                <w:iCs/>
                <w:sz w:val="20"/>
              </w:rPr>
              <w:t>Office of the Assistant National Director</w:t>
            </w:r>
            <w:r w:rsidRPr="00E90BA4">
              <w:rPr>
                <w:rFonts w:ascii="Arial" w:hAnsi="Arial" w:cs="Arial"/>
                <w:sz w:val="20"/>
              </w:rPr>
              <w:t>, including management and supervision of assigned staff.</w:t>
            </w:r>
          </w:p>
          <w:p w14:paraId="2AB684C0" w14:textId="77777777" w:rsidR="00FE1259" w:rsidRPr="00E90BA4" w:rsidRDefault="003C5978" w:rsidP="009A3224">
            <w:pPr>
              <w:pStyle w:val="BodyTextIndent3"/>
              <w:numPr>
                <w:ilvl w:val="0"/>
                <w:numId w:val="37"/>
              </w:numPr>
              <w:tabs>
                <w:tab w:val="left" w:pos="-720"/>
                <w:tab w:val="left" w:pos="0"/>
                <w:tab w:val="left" w:pos="284"/>
                <w:tab w:val="left" w:pos="426"/>
              </w:tabs>
              <w:suppressAutoHyphens/>
              <w:spacing w:before="120" w:after="0"/>
              <w:jc w:val="both"/>
              <w:rPr>
                <w:rFonts w:ascii="Arial" w:hAnsi="Arial" w:cs="Arial"/>
                <w:sz w:val="20"/>
                <w:szCs w:val="20"/>
              </w:rPr>
            </w:pPr>
            <w:r w:rsidRPr="00E90BA4">
              <w:rPr>
                <w:rFonts w:ascii="Arial" w:hAnsi="Arial" w:cs="Arial"/>
                <w:sz w:val="20"/>
                <w:szCs w:val="20"/>
              </w:rPr>
              <w:t xml:space="preserve">Provide professional, confidential senior secretariat support if and when required. </w:t>
            </w:r>
            <w:r w:rsidR="00FE1259" w:rsidRPr="00E90BA4">
              <w:rPr>
                <w:rFonts w:ascii="Arial" w:hAnsi="Arial" w:cs="Arial"/>
                <w:sz w:val="20"/>
                <w:szCs w:val="20"/>
              </w:rPr>
              <w:t xml:space="preserve"> </w:t>
            </w:r>
          </w:p>
          <w:p w14:paraId="01C5A418" w14:textId="77777777" w:rsidR="00FE1259" w:rsidRPr="00E90BA4" w:rsidRDefault="00FE1259" w:rsidP="009A3224">
            <w:pPr>
              <w:pStyle w:val="BodyTextIndent3"/>
              <w:numPr>
                <w:ilvl w:val="0"/>
                <w:numId w:val="37"/>
              </w:numPr>
              <w:tabs>
                <w:tab w:val="left" w:pos="-720"/>
                <w:tab w:val="left" w:pos="0"/>
                <w:tab w:val="left" w:pos="284"/>
                <w:tab w:val="left" w:pos="426"/>
              </w:tabs>
              <w:suppressAutoHyphens/>
              <w:spacing w:before="120" w:after="0"/>
              <w:jc w:val="both"/>
              <w:rPr>
                <w:rFonts w:ascii="Arial" w:hAnsi="Arial" w:cs="Arial"/>
                <w:sz w:val="20"/>
                <w:szCs w:val="20"/>
              </w:rPr>
            </w:pPr>
            <w:r w:rsidRPr="00E90BA4">
              <w:rPr>
                <w:rFonts w:ascii="Arial" w:hAnsi="Arial" w:cs="Arial"/>
                <w:sz w:val="20"/>
                <w:szCs w:val="20"/>
              </w:rPr>
              <w:lastRenderedPageBreak/>
              <w:t>Take initiative actions to track, monitor and report on project timeline.</w:t>
            </w:r>
          </w:p>
          <w:p w14:paraId="4EF24DB3" w14:textId="77EB4EE4" w:rsidR="003C5978" w:rsidRPr="00E90BA4" w:rsidRDefault="00E90BA4" w:rsidP="009A3224">
            <w:pPr>
              <w:pStyle w:val="BodyTextIndent3"/>
              <w:numPr>
                <w:ilvl w:val="0"/>
                <w:numId w:val="37"/>
              </w:numPr>
              <w:tabs>
                <w:tab w:val="left" w:pos="-720"/>
                <w:tab w:val="left" w:pos="0"/>
                <w:tab w:val="left" w:pos="284"/>
                <w:tab w:val="left" w:pos="426"/>
              </w:tabs>
              <w:suppressAutoHyphens/>
              <w:spacing w:before="120" w:after="0"/>
              <w:jc w:val="both"/>
              <w:rPr>
                <w:rFonts w:ascii="Arial" w:hAnsi="Arial" w:cs="Arial"/>
                <w:sz w:val="20"/>
                <w:szCs w:val="20"/>
              </w:rPr>
            </w:pPr>
            <w:r w:rsidRPr="00E90BA4">
              <w:rPr>
                <w:rFonts w:ascii="Arial" w:hAnsi="Arial" w:cs="Arial"/>
                <w:sz w:val="20"/>
                <w:szCs w:val="20"/>
              </w:rPr>
              <w:t xml:space="preserve">Take ownership of the </w:t>
            </w:r>
            <w:r w:rsidR="003C5978" w:rsidRPr="00E90BA4">
              <w:rPr>
                <w:rFonts w:ascii="Arial" w:hAnsi="Arial" w:cs="Arial"/>
                <w:sz w:val="20"/>
                <w:szCs w:val="20"/>
              </w:rPr>
              <w:t>management of an action log including relevant follow up of all actions assigned to the Assistant National Director</w:t>
            </w:r>
          </w:p>
          <w:p w14:paraId="56EF3270" w14:textId="28643E7E" w:rsidR="003C5978" w:rsidRPr="00E90BA4" w:rsidRDefault="003C5978" w:rsidP="009A3224">
            <w:pPr>
              <w:pStyle w:val="BodyTextIndent3"/>
              <w:numPr>
                <w:ilvl w:val="0"/>
                <w:numId w:val="37"/>
              </w:numPr>
              <w:tabs>
                <w:tab w:val="left" w:pos="-720"/>
                <w:tab w:val="left" w:pos="0"/>
                <w:tab w:val="left" w:pos="284"/>
                <w:tab w:val="left" w:pos="426"/>
              </w:tabs>
              <w:suppressAutoHyphens/>
              <w:spacing w:before="120" w:after="0"/>
              <w:jc w:val="both"/>
              <w:rPr>
                <w:rFonts w:ascii="Arial" w:hAnsi="Arial" w:cs="Arial"/>
                <w:sz w:val="20"/>
                <w:szCs w:val="20"/>
              </w:rPr>
            </w:pPr>
            <w:r w:rsidRPr="00E90BA4">
              <w:rPr>
                <w:rFonts w:ascii="Arial" w:hAnsi="Arial" w:cs="Arial"/>
                <w:sz w:val="20"/>
                <w:szCs w:val="20"/>
              </w:rPr>
              <w:t>Critically review, proof read and edit documentation including papers, reports, briefing notes, correspondence as required</w:t>
            </w:r>
          </w:p>
          <w:p w14:paraId="1C3EDA09" w14:textId="4C63D1F0" w:rsidR="003C5978" w:rsidRPr="00E90BA4" w:rsidRDefault="003C5978" w:rsidP="009A3224">
            <w:pPr>
              <w:pStyle w:val="BodyTextIndent3"/>
              <w:numPr>
                <w:ilvl w:val="0"/>
                <w:numId w:val="37"/>
              </w:numPr>
              <w:tabs>
                <w:tab w:val="left" w:pos="-720"/>
                <w:tab w:val="left" w:pos="0"/>
                <w:tab w:val="left" w:pos="284"/>
                <w:tab w:val="left" w:pos="426"/>
              </w:tabs>
              <w:suppressAutoHyphens/>
              <w:spacing w:before="120" w:after="0"/>
              <w:jc w:val="both"/>
              <w:rPr>
                <w:rFonts w:ascii="Arial" w:hAnsi="Arial" w:cs="Arial"/>
                <w:sz w:val="20"/>
                <w:szCs w:val="20"/>
              </w:rPr>
            </w:pPr>
            <w:r w:rsidRPr="00E90BA4">
              <w:rPr>
                <w:rFonts w:ascii="Arial" w:hAnsi="Arial" w:cs="Arial"/>
                <w:sz w:val="20"/>
                <w:szCs w:val="20"/>
              </w:rPr>
              <w:t xml:space="preserve">Manage all requests for information and data to the Office of the Assistant National Director , including but not limited to Press Queries, Freedom of Information requests, Parliamentary Questions , data requests and internal HSE information requests </w:t>
            </w:r>
          </w:p>
          <w:p w14:paraId="55EECAA0" w14:textId="3715E309" w:rsidR="003C5978" w:rsidRPr="00E90BA4" w:rsidRDefault="003C5978" w:rsidP="009A3224">
            <w:pPr>
              <w:pStyle w:val="NoSpacing"/>
              <w:numPr>
                <w:ilvl w:val="0"/>
                <w:numId w:val="37"/>
              </w:numPr>
              <w:spacing w:before="120"/>
            </w:pPr>
            <w:r w:rsidRPr="00E90BA4">
              <w:t xml:space="preserve">Liaise with all relevant parties to collate, validate and provide information as it relates to Capital &amp; Estates to respond to communication requests received </w:t>
            </w:r>
          </w:p>
          <w:p w14:paraId="323F48C9" w14:textId="672CD65E" w:rsidR="003C5978" w:rsidRPr="00E90BA4" w:rsidRDefault="003C5978" w:rsidP="009A3224">
            <w:pPr>
              <w:pStyle w:val="BodyTextIndent3"/>
              <w:numPr>
                <w:ilvl w:val="0"/>
                <w:numId w:val="37"/>
              </w:numPr>
              <w:tabs>
                <w:tab w:val="left" w:pos="-720"/>
                <w:tab w:val="left" w:pos="0"/>
                <w:tab w:val="left" w:pos="284"/>
                <w:tab w:val="left" w:pos="426"/>
              </w:tabs>
              <w:suppressAutoHyphens/>
              <w:spacing w:before="120" w:after="0"/>
              <w:jc w:val="both"/>
              <w:rPr>
                <w:rFonts w:ascii="Arial" w:hAnsi="Arial" w:cs="Arial"/>
                <w:sz w:val="20"/>
                <w:szCs w:val="20"/>
              </w:rPr>
            </w:pPr>
            <w:r w:rsidRPr="00E90BA4">
              <w:rPr>
                <w:rFonts w:ascii="Arial" w:hAnsi="Arial" w:cs="Arial"/>
                <w:sz w:val="20"/>
                <w:szCs w:val="20"/>
              </w:rPr>
              <w:t>Ensure the Capital &amp; Estates</w:t>
            </w:r>
            <w:r w:rsidR="00FE1259" w:rsidRPr="00E90BA4">
              <w:rPr>
                <w:rFonts w:ascii="Arial" w:hAnsi="Arial" w:cs="Arial"/>
                <w:b/>
                <w:bCs/>
                <w:sz w:val="20"/>
                <w:szCs w:val="20"/>
              </w:rPr>
              <w:t xml:space="preserve"> </w:t>
            </w:r>
            <w:r w:rsidR="00FE1259" w:rsidRPr="00E90BA4">
              <w:rPr>
                <w:rFonts w:ascii="Arial" w:hAnsi="Arial" w:cs="Arial"/>
                <w:sz w:val="20"/>
                <w:szCs w:val="20"/>
              </w:rPr>
              <w:t>regionally</w:t>
            </w:r>
            <w:r w:rsidRPr="00E90BA4">
              <w:rPr>
                <w:rFonts w:ascii="Arial" w:hAnsi="Arial" w:cs="Arial"/>
                <w:sz w:val="20"/>
                <w:szCs w:val="20"/>
              </w:rPr>
              <w:t xml:space="preserve">, meets its obligations as they relate to the payment of all invoices both capital &amp; revenue, and oversee management of relevant capital &amp; revenue budgets effectively in conjunction with the Assistant National Director and relevant staff </w:t>
            </w:r>
          </w:p>
          <w:p w14:paraId="40D825BB" w14:textId="15350DA6" w:rsidR="003C5978" w:rsidRPr="00E90BA4" w:rsidRDefault="003C5978" w:rsidP="009A3224">
            <w:pPr>
              <w:pStyle w:val="BodyTextIndent3"/>
              <w:numPr>
                <w:ilvl w:val="0"/>
                <w:numId w:val="37"/>
              </w:numPr>
              <w:tabs>
                <w:tab w:val="left" w:pos="-720"/>
                <w:tab w:val="left" w:pos="0"/>
                <w:tab w:val="left" w:pos="284"/>
                <w:tab w:val="left" w:pos="426"/>
              </w:tabs>
              <w:suppressAutoHyphens/>
              <w:spacing w:before="120" w:after="0"/>
              <w:jc w:val="both"/>
              <w:rPr>
                <w:rFonts w:ascii="Arial" w:hAnsi="Arial" w:cs="Arial"/>
                <w:sz w:val="20"/>
                <w:szCs w:val="20"/>
              </w:rPr>
            </w:pPr>
            <w:r w:rsidRPr="00E90BA4">
              <w:rPr>
                <w:rFonts w:ascii="Arial" w:hAnsi="Arial" w:cs="Arial"/>
                <w:sz w:val="20"/>
                <w:szCs w:val="20"/>
              </w:rPr>
              <w:t>Liaise with Corporate Capital &amp; Estates offices and ensure all policies and procedures as relevant to Capital &amp; Estates South West are implemented locally</w:t>
            </w:r>
            <w:r w:rsidRPr="00E90BA4">
              <w:rPr>
                <w:rFonts w:ascii="Arial" w:hAnsi="Arial" w:cs="Arial"/>
                <w:b/>
                <w:bCs/>
                <w:sz w:val="20"/>
                <w:szCs w:val="20"/>
              </w:rPr>
              <w:t>.</w:t>
            </w:r>
            <w:r w:rsidRPr="00E90BA4">
              <w:rPr>
                <w:rFonts w:ascii="Arial" w:hAnsi="Arial" w:cs="Arial"/>
                <w:sz w:val="20"/>
                <w:szCs w:val="20"/>
              </w:rPr>
              <w:t xml:space="preserve"> </w:t>
            </w:r>
          </w:p>
          <w:p w14:paraId="51C367A4" w14:textId="05F6E78E" w:rsidR="003C5978" w:rsidRDefault="003C5978" w:rsidP="009A3224">
            <w:pPr>
              <w:pStyle w:val="BodyTextIndent3"/>
              <w:numPr>
                <w:ilvl w:val="0"/>
                <w:numId w:val="37"/>
              </w:numPr>
              <w:tabs>
                <w:tab w:val="left" w:pos="284"/>
                <w:tab w:val="left" w:pos="426"/>
              </w:tabs>
              <w:suppressAutoHyphens/>
              <w:spacing w:before="120" w:after="0"/>
              <w:jc w:val="both"/>
              <w:rPr>
                <w:rFonts w:ascii="Arial" w:hAnsi="Arial" w:cs="Arial"/>
                <w:sz w:val="20"/>
                <w:szCs w:val="20"/>
              </w:rPr>
            </w:pPr>
            <w:r w:rsidRPr="00E90BA4">
              <w:rPr>
                <w:rFonts w:ascii="Arial" w:hAnsi="Arial" w:cs="Arial"/>
                <w:sz w:val="20"/>
                <w:szCs w:val="20"/>
              </w:rPr>
              <w:t>Ensure the execution and reporting of all assignments is in accordance with agreed plans, budgets, and timelines.</w:t>
            </w:r>
          </w:p>
          <w:p w14:paraId="6C1DDDF8" w14:textId="77777777" w:rsidR="00A616C8" w:rsidRPr="00E90BA4" w:rsidRDefault="00A616C8" w:rsidP="00A616C8">
            <w:pPr>
              <w:pStyle w:val="BodyTextIndent3"/>
              <w:tabs>
                <w:tab w:val="left" w:pos="284"/>
                <w:tab w:val="left" w:pos="426"/>
              </w:tabs>
              <w:suppressAutoHyphens/>
              <w:spacing w:before="120" w:after="0"/>
              <w:ind w:left="720"/>
              <w:jc w:val="both"/>
              <w:rPr>
                <w:rFonts w:ascii="Arial" w:hAnsi="Arial" w:cs="Arial"/>
                <w:sz w:val="20"/>
                <w:szCs w:val="20"/>
              </w:rPr>
            </w:pPr>
          </w:p>
          <w:p w14:paraId="2A463778" w14:textId="77777777" w:rsidR="00A616C8" w:rsidRPr="0052756A" w:rsidRDefault="00A616C8" w:rsidP="00A616C8">
            <w:pPr>
              <w:pStyle w:val="NoSpacing"/>
              <w:jc w:val="both"/>
              <w:rPr>
                <w:rFonts w:cs="Arial"/>
                <w:b/>
                <w:color w:val="000000"/>
                <w:lang w:eastAsia="en-IE"/>
              </w:rPr>
            </w:pPr>
            <w:r w:rsidRPr="0052756A">
              <w:rPr>
                <w:rFonts w:cs="Arial"/>
                <w:b/>
                <w:color w:val="000000"/>
                <w:lang w:eastAsia="en-IE"/>
              </w:rPr>
              <w:t>Human Resources / Supervision of Staff</w:t>
            </w:r>
          </w:p>
          <w:p w14:paraId="62CACFFB" w14:textId="77777777" w:rsidR="00A616C8" w:rsidRPr="0052756A" w:rsidRDefault="00A616C8" w:rsidP="009A3224">
            <w:pPr>
              <w:pStyle w:val="NoSpacing"/>
              <w:numPr>
                <w:ilvl w:val="0"/>
                <w:numId w:val="37"/>
              </w:numPr>
              <w:spacing w:before="120"/>
              <w:jc w:val="both"/>
              <w:rPr>
                <w:rFonts w:cs="Arial"/>
                <w:color w:val="000000"/>
                <w:lang w:eastAsia="en-IE"/>
              </w:rPr>
            </w:pPr>
            <w:r w:rsidRPr="0052756A">
              <w:rPr>
                <w:rFonts w:cs="Arial"/>
                <w:color w:val="000000"/>
                <w:lang w:eastAsia="en-IE"/>
              </w:rPr>
              <w:t>Supervise and enable other team members to carry out their responsibilities, ensuring appropriate delegation of responsibility and authority</w:t>
            </w:r>
          </w:p>
          <w:p w14:paraId="1999C4C6" w14:textId="77777777" w:rsidR="00A616C8" w:rsidRPr="0052756A" w:rsidRDefault="00A616C8" w:rsidP="009A3224">
            <w:pPr>
              <w:pStyle w:val="NoSpacing"/>
              <w:numPr>
                <w:ilvl w:val="0"/>
                <w:numId w:val="37"/>
              </w:numPr>
              <w:spacing w:before="120"/>
              <w:jc w:val="both"/>
              <w:rPr>
                <w:rFonts w:cs="Arial"/>
                <w:color w:val="000000"/>
                <w:lang w:eastAsia="en-IE"/>
              </w:rPr>
            </w:pPr>
            <w:r w:rsidRPr="0052756A">
              <w:rPr>
                <w:rFonts w:cs="Arial"/>
                <w:color w:val="000000"/>
                <w:lang w:eastAsia="en-IE"/>
              </w:rPr>
              <w:t>Review the conduct and completion of assignments of staff in accordance with the operational plan and expected quality standards</w:t>
            </w:r>
          </w:p>
          <w:p w14:paraId="3B1EABAF" w14:textId="77777777" w:rsidR="00A616C8" w:rsidRPr="0052756A" w:rsidRDefault="00A616C8" w:rsidP="009A3224">
            <w:pPr>
              <w:pStyle w:val="NoSpacing"/>
              <w:numPr>
                <w:ilvl w:val="0"/>
                <w:numId w:val="37"/>
              </w:numPr>
              <w:spacing w:before="120"/>
              <w:jc w:val="both"/>
              <w:rPr>
                <w:rFonts w:cs="Arial"/>
                <w:color w:val="000000"/>
                <w:lang w:eastAsia="en-IE"/>
              </w:rPr>
            </w:pPr>
            <w:r w:rsidRPr="0052756A">
              <w:rPr>
                <w:rFonts w:cs="Arial"/>
                <w:color w:val="000000"/>
                <w:lang w:eastAsia="en-IE"/>
              </w:rPr>
              <w:t>Manage the performance of staff, dealing with underperformance in a timely and constructive manner</w:t>
            </w:r>
          </w:p>
          <w:p w14:paraId="22AD248E" w14:textId="77777777" w:rsidR="00A616C8" w:rsidRPr="0052756A" w:rsidRDefault="00A616C8" w:rsidP="009A3224">
            <w:pPr>
              <w:pStyle w:val="NoSpacing"/>
              <w:numPr>
                <w:ilvl w:val="0"/>
                <w:numId w:val="37"/>
              </w:numPr>
              <w:spacing w:before="120"/>
              <w:jc w:val="both"/>
              <w:rPr>
                <w:rFonts w:cs="Arial"/>
                <w:color w:val="000000"/>
                <w:lang w:eastAsia="en-IE"/>
              </w:rPr>
            </w:pPr>
            <w:r w:rsidRPr="0052756A">
              <w:rPr>
                <w:rFonts w:cs="Arial"/>
                <w:color w:val="000000"/>
                <w:lang w:eastAsia="en-IE"/>
              </w:rPr>
              <w:t>Create and promote a positive working environment among staff members, which contributes to maintaining and enhancing effective working relationships with other teams and disciplines</w:t>
            </w:r>
          </w:p>
          <w:p w14:paraId="6760161A" w14:textId="77777777" w:rsidR="00A616C8" w:rsidRPr="0052756A" w:rsidRDefault="00A616C8" w:rsidP="009A3224">
            <w:pPr>
              <w:pStyle w:val="NoSpacing"/>
              <w:numPr>
                <w:ilvl w:val="0"/>
                <w:numId w:val="37"/>
              </w:numPr>
              <w:spacing w:before="120"/>
              <w:jc w:val="both"/>
              <w:rPr>
                <w:rFonts w:cs="Arial"/>
                <w:color w:val="000000"/>
                <w:lang w:eastAsia="en-IE"/>
              </w:rPr>
            </w:pPr>
            <w:r w:rsidRPr="0052756A">
              <w:rPr>
                <w:rFonts w:cs="Arial"/>
                <w:color w:val="000000"/>
                <w:lang w:eastAsia="en-IE"/>
              </w:rPr>
              <w:t>Solve problems and ensure decisions are in line with local and national agreements</w:t>
            </w:r>
          </w:p>
          <w:p w14:paraId="6C3CDE53" w14:textId="77777777" w:rsidR="00A616C8" w:rsidRPr="0052756A" w:rsidRDefault="00A616C8" w:rsidP="009A3224">
            <w:pPr>
              <w:pStyle w:val="NoSpacing"/>
              <w:numPr>
                <w:ilvl w:val="0"/>
                <w:numId w:val="37"/>
              </w:numPr>
              <w:spacing w:before="120"/>
              <w:jc w:val="both"/>
              <w:rPr>
                <w:rFonts w:cs="Arial"/>
                <w:color w:val="000000"/>
                <w:lang w:eastAsia="en-IE"/>
              </w:rPr>
            </w:pPr>
            <w:r w:rsidRPr="0052756A">
              <w:rPr>
                <w:rFonts w:cs="Arial"/>
                <w:color w:val="000000"/>
                <w:lang w:eastAsia="en-IE"/>
              </w:rPr>
              <w:t>Pursue and promote continuous professional development in order to develop leadership and management expertise and professional knowledge.</w:t>
            </w:r>
          </w:p>
          <w:p w14:paraId="784846FB" w14:textId="217F995F" w:rsidR="00A616C8" w:rsidRPr="0052756A" w:rsidRDefault="00A616C8" w:rsidP="006C3232">
            <w:pPr>
              <w:pStyle w:val="ListParagraph"/>
              <w:numPr>
                <w:ilvl w:val="0"/>
                <w:numId w:val="37"/>
              </w:numPr>
              <w:spacing w:before="120"/>
              <w:rPr>
                <w:rFonts w:ascii="Arial" w:hAnsi="Arial" w:cs="Arial"/>
                <w:iCs/>
              </w:rPr>
            </w:pPr>
            <w:r w:rsidRPr="0052756A">
              <w:rPr>
                <w:rFonts w:ascii="Arial" w:hAnsi="Arial" w:cs="Arial"/>
                <w:iCs/>
              </w:rPr>
              <w:t>Engage in the HSE performance achievement process in conjunction with your Line Manager and staff as appropriate.</w:t>
            </w:r>
          </w:p>
          <w:p w14:paraId="0E2DADCC" w14:textId="77777777" w:rsidR="005A601B" w:rsidRDefault="005A601B" w:rsidP="003C5978">
            <w:pPr>
              <w:spacing w:before="100" w:beforeAutospacing="1" w:after="100" w:afterAutospacing="1"/>
              <w:contextualSpacing/>
              <w:jc w:val="both"/>
              <w:rPr>
                <w:rFonts w:ascii="Arial" w:hAnsi="Arial" w:cs="Arial"/>
                <w:b/>
                <w:iCs/>
              </w:rPr>
            </w:pPr>
          </w:p>
          <w:p w14:paraId="08EE59EF" w14:textId="05544D7F" w:rsidR="003C5978" w:rsidRPr="00E90BA4" w:rsidRDefault="003C5978" w:rsidP="003C5978">
            <w:pPr>
              <w:spacing w:before="100" w:beforeAutospacing="1" w:after="100" w:afterAutospacing="1"/>
              <w:contextualSpacing/>
              <w:jc w:val="both"/>
              <w:rPr>
                <w:rFonts w:ascii="Arial" w:hAnsi="Arial" w:cs="Arial"/>
                <w:b/>
                <w:iCs/>
              </w:rPr>
            </w:pPr>
            <w:r w:rsidRPr="00E90BA4">
              <w:rPr>
                <w:rFonts w:ascii="Arial" w:hAnsi="Arial" w:cs="Arial"/>
                <w:b/>
                <w:iCs/>
              </w:rPr>
              <w:t>Standards, Policies, Procedures &amp; Legislation</w:t>
            </w:r>
          </w:p>
          <w:p w14:paraId="3AFCEE48" w14:textId="45AC4CBE" w:rsidR="003C5978" w:rsidRPr="00A616C8" w:rsidRDefault="003C5978" w:rsidP="009A3224">
            <w:pPr>
              <w:pStyle w:val="ListParagraph"/>
              <w:numPr>
                <w:ilvl w:val="0"/>
                <w:numId w:val="37"/>
              </w:numPr>
              <w:spacing w:before="100" w:beforeAutospacing="1" w:after="120"/>
              <w:jc w:val="both"/>
              <w:rPr>
                <w:rFonts w:ascii="Arial" w:hAnsi="Arial" w:cs="Arial"/>
                <w:iCs/>
              </w:rPr>
            </w:pPr>
            <w:r w:rsidRPr="00A616C8">
              <w:rPr>
                <w:rFonts w:ascii="Arial" w:hAnsi="Arial" w:cs="Arial"/>
                <w:iCs/>
              </w:rPr>
              <w:t xml:space="preserve">Effectively discharge the day to day operations of the department  , including compliance with HSE National Financial Regulations and all relevant HSE and Capital &amp; Estates policies and procedures </w:t>
            </w:r>
          </w:p>
          <w:p w14:paraId="144E0C70" w14:textId="77777777" w:rsidR="003C5978" w:rsidRPr="00A616C8" w:rsidRDefault="003C5978" w:rsidP="009A3224">
            <w:pPr>
              <w:pStyle w:val="ListParagraph"/>
              <w:numPr>
                <w:ilvl w:val="0"/>
                <w:numId w:val="37"/>
              </w:numPr>
              <w:spacing w:before="100" w:beforeAutospacing="1" w:after="120"/>
              <w:jc w:val="both"/>
              <w:rPr>
                <w:rFonts w:ascii="Arial" w:hAnsi="Arial" w:cs="Arial"/>
                <w:iCs/>
              </w:rPr>
            </w:pPr>
            <w:r w:rsidRPr="00A616C8">
              <w:rPr>
                <w:rFonts w:ascii="Arial" w:hAnsi="Arial" w:cs="Arial"/>
                <w:iCs/>
              </w:rPr>
              <w:t>Contribute to the development of policies and procedures and ensure consistent adherence to procedures and current standards within area of responsibility.</w:t>
            </w:r>
          </w:p>
          <w:p w14:paraId="113FD4B8" w14:textId="77777777" w:rsidR="003C5978" w:rsidRPr="00A616C8" w:rsidRDefault="003C5978" w:rsidP="009A3224">
            <w:pPr>
              <w:pStyle w:val="ListParagraph"/>
              <w:numPr>
                <w:ilvl w:val="0"/>
                <w:numId w:val="37"/>
              </w:numPr>
              <w:spacing w:before="100" w:beforeAutospacing="1" w:after="120"/>
              <w:jc w:val="both"/>
              <w:rPr>
                <w:rFonts w:ascii="Arial" w:hAnsi="Arial" w:cs="Arial"/>
                <w:iCs/>
              </w:rPr>
            </w:pPr>
            <w:r w:rsidRPr="00A616C8">
              <w:rPr>
                <w:rFonts w:ascii="Arial" w:hAnsi="Arial" w:cs="Arial"/>
                <w:iCs/>
              </w:rPr>
              <w:t>Maintain own knowledge of relevant policies, procedures, guidelines and practices to perform the role effectively and to ensure standards are met by own team.</w:t>
            </w:r>
          </w:p>
          <w:p w14:paraId="7D14F1D1" w14:textId="5A3A47FD" w:rsidR="003C5978" w:rsidRPr="00A616C8" w:rsidRDefault="003C5978" w:rsidP="009A3224">
            <w:pPr>
              <w:pStyle w:val="ListParagraph"/>
              <w:numPr>
                <w:ilvl w:val="0"/>
                <w:numId w:val="37"/>
              </w:numPr>
              <w:spacing w:before="100" w:beforeAutospacing="1" w:after="120"/>
              <w:jc w:val="both"/>
              <w:rPr>
                <w:rFonts w:ascii="Arial" w:hAnsi="Arial" w:cs="Arial"/>
                <w:iCs/>
              </w:rPr>
            </w:pPr>
            <w:r w:rsidRPr="00A616C8">
              <w:rPr>
                <w:rFonts w:ascii="Arial" w:hAnsi="Arial" w:cs="Arial"/>
                <w:iCs/>
              </w:rPr>
              <w:lastRenderedPageBreak/>
              <w:t>Maintain own knowledge of relevant regulations and legislation e.g. Financial Regulations, Health &amp; Safety Legislation, Employee and HR Legislation, FOI Acts, GDPR etc .</w:t>
            </w:r>
          </w:p>
          <w:p w14:paraId="2857A3FE" w14:textId="2E871FFB" w:rsidR="003C5978" w:rsidRPr="00E90BA4" w:rsidRDefault="003C5978" w:rsidP="003C5978">
            <w:pPr>
              <w:spacing w:before="100" w:beforeAutospacing="1" w:after="100" w:afterAutospacing="1"/>
              <w:contextualSpacing/>
              <w:jc w:val="both"/>
              <w:rPr>
                <w:rFonts w:ascii="Arial" w:hAnsi="Arial" w:cs="Arial"/>
                <w:b/>
                <w:iCs/>
              </w:rPr>
            </w:pPr>
            <w:r w:rsidRPr="00E90BA4">
              <w:rPr>
                <w:rFonts w:ascii="Arial" w:hAnsi="Arial" w:cs="Arial"/>
                <w:b/>
                <w:iCs/>
              </w:rPr>
              <w:t>Service Delivery and Service Improvement</w:t>
            </w:r>
          </w:p>
          <w:p w14:paraId="453B1799" w14:textId="36D92FC7" w:rsidR="003C5978" w:rsidRPr="00A616C8" w:rsidRDefault="003C5978" w:rsidP="009A3224">
            <w:pPr>
              <w:pStyle w:val="ListParagraph"/>
              <w:numPr>
                <w:ilvl w:val="0"/>
                <w:numId w:val="37"/>
              </w:numPr>
              <w:spacing w:after="120"/>
              <w:jc w:val="both"/>
              <w:rPr>
                <w:rFonts w:ascii="Arial" w:hAnsi="Arial" w:cs="Arial"/>
                <w:iCs/>
              </w:rPr>
            </w:pPr>
            <w:r w:rsidRPr="00A616C8">
              <w:rPr>
                <w:rFonts w:ascii="Arial" w:hAnsi="Arial" w:cs="Arial"/>
                <w:iCs/>
              </w:rPr>
              <w:t>Ensure accurate attention to detail in own work and work of team.</w:t>
            </w:r>
          </w:p>
          <w:p w14:paraId="34DC9724" w14:textId="1D484A3E" w:rsidR="003C5978" w:rsidRPr="00E90BA4" w:rsidRDefault="003C5978" w:rsidP="009A3224">
            <w:pPr>
              <w:pStyle w:val="BodyTextIndent3"/>
              <w:numPr>
                <w:ilvl w:val="0"/>
                <w:numId w:val="37"/>
              </w:numPr>
              <w:tabs>
                <w:tab w:val="left" w:pos="-720"/>
                <w:tab w:val="left" w:pos="0"/>
                <w:tab w:val="left" w:pos="284"/>
                <w:tab w:val="left" w:pos="426"/>
              </w:tabs>
              <w:suppressAutoHyphens/>
              <w:jc w:val="both"/>
              <w:rPr>
                <w:rFonts w:ascii="Arial" w:hAnsi="Arial" w:cs="Arial"/>
                <w:sz w:val="20"/>
                <w:szCs w:val="20"/>
              </w:rPr>
            </w:pPr>
            <w:r w:rsidRPr="00E90BA4">
              <w:rPr>
                <w:rFonts w:ascii="Arial" w:hAnsi="Arial" w:cs="Arial"/>
                <w:sz w:val="20"/>
                <w:szCs w:val="20"/>
              </w:rPr>
              <w:t xml:space="preserve">Ensure processes and procedures for the effective discharge of the C&amp;E  department’s day to day operations are implemented </w:t>
            </w:r>
          </w:p>
          <w:p w14:paraId="070517A3" w14:textId="77777777" w:rsidR="003C5978" w:rsidRPr="00A616C8" w:rsidRDefault="003C5978" w:rsidP="009A3224">
            <w:pPr>
              <w:pStyle w:val="ListParagraph"/>
              <w:numPr>
                <w:ilvl w:val="0"/>
                <w:numId w:val="37"/>
              </w:numPr>
              <w:spacing w:after="120"/>
              <w:jc w:val="both"/>
              <w:rPr>
                <w:rFonts w:ascii="Arial" w:hAnsi="Arial" w:cs="Arial"/>
                <w:iCs/>
              </w:rPr>
            </w:pPr>
            <w:r w:rsidRPr="00A616C8">
              <w:rPr>
                <w:rFonts w:ascii="Arial" w:hAnsi="Arial" w:cs="Arial"/>
                <w:iCs/>
              </w:rPr>
              <w:t>Maintain a good understanding of internal and external factors that can affect service delivery including awareness of local and national issues that impact on own area.</w:t>
            </w:r>
          </w:p>
          <w:p w14:paraId="5A30E5CA" w14:textId="15642E2E" w:rsidR="00A616C8" w:rsidRPr="00A616C8" w:rsidRDefault="003C5978" w:rsidP="009A3224">
            <w:pPr>
              <w:pStyle w:val="ListParagraph"/>
              <w:numPr>
                <w:ilvl w:val="0"/>
                <w:numId w:val="37"/>
              </w:numPr>
              <w:spacing w:after="120"/>
              <w:jc w:val="both"/>
              <w:rPr>
                <w:rFonts w:ascii="Arial" w:hAnsi="Arial" w:cs="Arial"/>
                <w:iCs/>
              </w:rPr>
            </w:pPr>
            <w:r w:rsidRPr="00A616C8">
              <w:rPr>
                <w:rFonts w:ascii="Arial" w:hAnsi="Arial" w:cs="Arial"/>
                <w:iCs/>
              </w:rPr>
              <w:t>Embrace change and adapt local work practices accordingly by finding practical ways to make policies work, ensuring team knows how to action changes.</w:t>
            </w:r>
          </w:p>
          <w:p w14:paraId="663EBF6A" w14:textId="77777777" w:rsidR="003C5978" w:rsidRPr="00A616C8" w:rsidRDefault="003C5978" w:rsidP="009A3224">
            <w:pPr>
              <w:pStyle w:val="ListParagraph"/>
              <w:numPr>
                <w:ilvl w:val="0"/>
                <w:numId w:val="37"/>
              </w:numPr>
              <w:spacing w:after="120"/>
              <w:jc w:val="both"/>
              <w:rPr>
                <w:rFonts w:ascii="Arial" w:hAnsi="Arial" w:cs="Arial"/>
                <w:iCs/>
              </w:rPr>
            </w:pPr>
            <w:r w:rsidRPr="00A616C8">
              <w:rPr>
                <w:rFonts w:ascii="Arial" w:hAnsi="Arial" w:cs="Arial"/>
                <w:iCs/>
              </w:rPr>
              <w:t>Encourage and support staff through change processes.</w:t>
            </w:r>
          </w:p>
          <w:p w14:paraId="10422A84" w14:textId="77777777" w:rsidR="003C5978" w:rsidRPr="00A616C8" w:rsidRDefault="003C5978" w:rsidP="009A3224">
            <w:pPr>
              <w:pStyle w:val="ListParagraph"/>
              <w:numPr>
                <w:ilvl w:val="0"/>
                <w:numId w:val="37"/>
              </w:numPr>
              <w:spacing w:after="120"/>
              <w:jc w:val="both"/>
              <w:rPr>
                <w:rFonts w:ascii="Arial" w:hAnsi="Arial" w:cs="Arial"/>
                <w:iCs/>
              </w:rPr>
            </w:pPr>
            <w:r w:rsidRPr="00A616C8">
              <w:rPr>
                <w:rFonts w:ascii="Arial" w:hAnsi="Arial" w:cs="Arial"/>
                <w:iCs/>
              </w:rPr>
              <w:t>Monitor efficiency of service provided by team, identify and implement changes to the administration of the service where inefficiencies arise.</w:t>
            </w:r>
          </w:p>
          <w:p w14:paraId="6FC9BA64" w14:textId="77777777" w:rsidR="003C5978" w:rsidRPr="00E90BA4" w:rsidRDefault="003C5978" w:rsidP="009A3224">
            <w:pPr>
              <w:pStyle w:val="BodyTextIndent3"/>
              <w:numPr>
                <w:ilvl w:val="0"/>
                <w:numId w:val="37"/>
              </w:numPr>
              <w:tabs>
                <w:tab w:val="left" w:pos="-720"/>
                <w:tab w:val="left" w:pos="0"/>
                <w:tab w:val="left" w:pos="284"/>
                <w:tab w:val="left" w:pos="426"/>
              </w:tabs>
              <w:suppressAutoHyphens/>
              <w:jc w:val="both"/>
              <w:rPr>
                <w:rFonts w:ascii="Arial" w:hAnsi="Arial" w:cs="Arial"/>
                <w:sz w:val="20"/>
                <w:szCs w:val="20"/>
              </w:rPr>
            </w:pPr>
            <w:r w:rsidRPr="00E90BA4">
              <w:rPr>
                <w:rFonts w:ascii="Arial" w:hAnsi="Arial" w:cs="Arial"/>
                <w:sz w:val="20"/>
                <w:szCs w:val="20"/>
              </w:rPr>
              <w:t>Manage and promote a quality internal and external service delivery, developing and maintaining good working relationships with key stakeholders.</w:t>
            </w:r>
          </w:p>
          <w:p w14:paraId="29008F5B" w14:textId="77777777" w:rsidR="003C5978" w:rsidRPr="00A616C8" w:rsidRDefault="003C5978" w:rsidP="009A3224">
            <w:pPr>
              <w:pStyle w:val="ListParagraph"/>
              <w:numPr>
                <w:ilvl w:val="0"/>
                <w:numId w:val="37"/>
              </w:numPr>
              <w:tabs>
                <w:tab w:val="left" w:pos="284"/>
              </w:tabs>
              <w:spacing w:after="120"/>
              <w:jc w:val="both"/>
              <w:rPr>
                <w:rFonts w:ascii="Arial" w:hAnsi="Arial" w:cs="Arial"/>
              </w:rPr>
            </w:pPr>
            <w:r w:rsidRPr="00A616C8">
              <w:rPr>
                <w:rFonts w:ascii="Arial" w:hAnsi="Arial" w:cs="Arial"/>
              </w:rPr>
              <w:t>Ensure optimum use of resources in line with current best practice.</w:t>
            </w:r>
          </w:p>
          <w:p w14:paraId="158867CF" w14:textId="0B120DEA" w:rsidR="003C5978" w:rsidRDefault="003C5978" w:rsidP="009A3224">
            <w:pPr>
              <w:pStyle w:val="ListParagraph"/>
              <w:numPr>
                <w:ilvl w:val="0"/>
                <w:numId w:val="37"/>
              </w:numPr>
              <w:spacing w:after="120"/>
              <w:rPr>
                <w:rFonts w:ascii="Arial" w:hAnsi="Arial" w:cs="Arial"/>
              </w:rPr>
            </w:pPr>
            <w:r w:rsidRPr="00A616C8">
              <w:rPr>
                <w:rFonts w:ascii="Arial" w:hAnsi="Arial" w:cs="Arial"/>
              </w:rPr>
              <w:t xml:space="preserve">Adequately identify, </w:t>
            </w:r>
            <w:r w:rsidR="00A616C8" w:rsidRPr="00A616C8">
              <w:rPr>
                <w:rFonts w:ascii="Arial" w:hAnsi="Arial" w:cs="Arial"/>
              </w:rPr>
              <w:t>assess,</w:t>
            </w:r>
            <w:r w:rsidRPr="00A616C8">
              <w:rPr>
                <w:rFonts w:ascii="Arial" w:hAnsi="Arial" w:cs="Arial"/>
              </w:rPr>
              <w:t xml:space="preserve"> manage and monitor risk within own area of responsibility. </w:t>
            </w:r>
          </w:p>
          <w:p w14:paraId="4EAC716B" w14:textId="32D2FA44" w:rsidR="009A3224" w:rsidRPr="009A3224" w:rsidRDefault="009A3224" w:rsidP="009A3224">
            <w:pPr>
              <w:numPr>
                <w:ilvl w:val="0"/>
                <w:numId w:val="37"/>
              </w:numPr>
              <w:spacing w:after="120"/>
              <w:ind w:left="714" w:hanging="357"/>
            </w:pPr>
            <w:r>
              <w:rPr>
                <w:rFonts w:ascii="Arial" w:hAnsi="Arial" w:cs="Arial"/>
                <w:iCs/>
              </w:rPr>
              <w:t>Act as spokesperson for the Organisation as required.</w:t>
            </w:r>
          </w:p>
          <w:p w14:paraId="2D032A32" w14:textId="77777777" w:rsidR="003C5978" w:rsidRPr="00A616C8" w:rsidRDefault="003C5978" w:rsidP="009A3224">
            <w:pPr>
              <w:pStyle w:val="ListParagraph"/>
              <w:numPr>
                <w:ilvl w:val="0"/>
                <w:numId w:val="37"/>
              </w:numPr>
              <w:spacing w:after="120"/>
              <w:rPr>
                <w:rFonts w:ascii="Arial" w:hAnsi="Arial" w:cs="Arial"/>
              </w:rPr>
            </w:pPr>
            <w:r w:rsidRPr="00A616C8">
              <w:rPr>
                <w:rFonts w:ascii="Arial" w:hAnsi="Arial" w:cs="Arial"/>
              </w:rPr>
              <w:t>Demonstrate pro-active commitment to all communications with internal and external stakeholders.</w:t>
            </w:r>
          </w:p>
          <w:p w14:paraId="456617FB" w14:textId="134BD6B6" w:rsidR="003C5978" w:rsidRPr="009A3224" w:rsidRDefault="003C5978" w:rsidP="003C5978">
            <w:pPr>
              <w:pStyle w:val="ListParagraph"/>
              <w:numPr>
                <w:ilvl w:val="0"/>
                <w:numId w:val="37"/>
              </w:numPr>
              <w:spacing w:after="120"/>
              <w:rPr>
                <w:rFonts w:ascii="Arial" w:hAnsi="Arial" w:cs="Arial"/>
                <w:b/>
                <w:bCs/>
              </w:rPr>
            </w:pPr>
            <w:r w:rsidRPr="00A616C8">
              <w:rPr>
                <w:rFonts w:ascii="Arial" w:hAnsi="Arial" w:cs="Arial"/>
                <w:lang w:val="en-IE" w:eastAsia="en-IE"/>
              </w:rPr>
              <w:t>Support, promote and actively participate in sustainable energy, water and waste initiatives to create a more sustainable, low carbon and efficient health service</w:t>
            </w:r>
          </w:p>
          <w:p w14:paraId="7473A526" w14:textId="7E96BBC6" w:rsidR="003C5978" w:rsidRPr="00E90BA4" w:rsidRDefault="003C5978" w:rsidP="003C5978">
            <w:pPr>
              <w:rPr>
                <w:rFonts w:ascii="Arial" w:hAnsi="Arial" w:cs="Arial"/>
                <w:b/>
                <w:bCs/>
              </w:rPr>
            </w:pPr>
            <w:r w:rsidRPr="00E90BA4">
              <w:rPr>
                <w:rFonts w:ascii="Arial" w:hAnsi="Arial" w:cs="Arial"/>
                <w:b/>
                <w:b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E90BA4">
              <w:rPr>
                <w:rFonts w:ascii="Arial" w:hAnsi="Arial" w:cs="Arial"/>
                <w:b/>
                <w:bCs/>
              </w:rPr>
              <w:t xml:space="preserve">  </w:t>
            </w:r>
          </w:p>
          <w:p w14:paraId="065ECD7B" w14:textId="69BF4D7A" w:rsidR="003C5978" w:rsidRPr="00E90BA4" w:rsidRDefault="003C5978" w:rsidP="003C5978">
            <w:pPr>
              <w:rPr>
                <w:rFonts w:ascii="Arial" w:hAnsi="Arial" w:cs="Arial"/>
                <w:b/>
                <w:bCs/>
              </w:rPr>
            </w:pPr>
          </w:p>
        </w:tc>
      </w:tr>
      <w:tr w:rsidR="003C5978" w:rsidRPr="00B215EE" w14:paraId="33E81A4B" w14:textId="77777777" w:rsidTr="00572436">
        <w:trPr>
          <w:trHeight w:val="841"/>
        </w:trPr>
        <w:tc>
          <w:tcPr>
            <w:tcW w:w="2364" w:type="dxa"/>
          </w:tcPr>
          <w:p w14:paraId="073E8E2A" w14:textId="77777777" w:rsidR="003C5978" w:rsidRPr="00930689" w:rsidRDefault="003C5978" w:rsidP="003C5978">
            <w:pPr>
              <w:rPr>
                <w:rFonts w:ascii="Arial" w:hAnsi="Arial" w:cs="Arial"/>
                <w:b/>
                <w:bCs/>
              </w:rPr>
            </w:pPr>
            <w:r w:rsidRPr="0052756A">
              <w:rPr>
                <w:rFonts w:ascii="Arial" w:hAnsi="Arial" w:cs="Arial"/>
                <w:b/>
                <w:bCs/>
              </w:rPr>
              <w:lastRenderedPageBreak/>
              <w:t>Eligibility Criteria</w:t>
            </w:r>
          </w:p>
          <w:p w14:paraId="05E0835B" w14:textId="77777777" w:rsidR="003C5978" w:rsidRPr="00930689" w:rsidRDefault="003C5978" w:rsidP="003C5978">
            <w:pPr>
              <w:rPr>
                <w:rFonts w:ascii="Arial" w:hAnsi="Arial" w:cs="Arial"/>
                <w:b/>
                <w:bCs/>
              </w:rPr>
            </w:pPr>
          </w:p>
          <w:p w14:paraId="111BDFFA" w14:textId="77777777" w:rsidR="003C5978" w:rsidRPr="00930689" w:rsidRDefault="003C5978" w:rsidP="003C5978">
            <w:pPr>
              <w:rPr>
                <w:rFonts w:ascii="Arial" w:hAnsi="Arial" w:cs="Arial"/>
                <w:b/>
                <w:bCs/>
              </w:rPr>
            </w:pPr>
            <w:r w:rsidRPr="00930689">
              <w:rPr>
                <w:rFonts w:ascii="Arial" w:hAnsi="Arial" w:cs="Arial"/>
                <w:b/>
                <w:bCs/>
              </w:rPr>
              <w:t>Qualifications and/ or experience</w:t>
            </w:r>
          </w:p>
          <w:p w14:paraId="756C29D9" w14:textId="77777777" w:rsidR="003C5978" w:rsidRPr="00930689" w:rsidRDefault="003C5978" w:rsidP="003C5978">
            <w:pPr>
              <w:rPr>
                <w:rFonts w:ascii="Arial" w:hAnsi="Arial" w:cs="Arial"/>
                <w:b/>
                <w:bCs/>
              </w:rPr>
            </w:pPr>
          </w:p>
        </w:tc>
        <w:tc>
          <w:tcPr>
            <w:tcW w:w="8256" w:type="dxa"/>
          </w:tcPr>
          <w:p w14:paraId="288E0BFC" w14:textId="0E70A425" w:rsidR="003C5978" w:rsidRDefault="003C5978" w:rsidP="009A3224">
            <w:pPr>
              <w:rPr>
                <w:rFonts w:ascii="Arial" w:hAnsi="Arial" w:cs="Arial"/>
                <w:color w:val="FF0000"/>
                <w:lang w:val="en-IE"/>
              </w:rPr>
            </w:pPr>
            <w:r w:rsidRPr="00930689">
              <w:rPr>
                <w:rFonts w:ascii="Arial" w:eastAsia="Arial" w:hAnsi="Arial" w:cs="Arial"/>
                <w:b/>
                <w:bCs/>
                <w:color w:val="000000" w:themeColor="text1"/>
              </w:rPr>
              <w:t xml:space="preserve">Candidates must have at the latest date of </w:t>
            </w:r>
            <w:r w:rsidRPr="00D63001">
              <w:rPr>
                <w:rFonts w:ascii="Arial" w:eastAsia="Arial" w:hAnsi="Arial" w:cs="Arial"/>
                <w:b/>
                <w:bCs/>
              </w:rPr>
              <w:t>application</w:t>
            </w:r>
            <w:r w:rsidR="00D63001" w:rsidRPr="00D63001">
              <w:rPr>
                <w:rFonts w:ascii="Arial" w:hAnsi="Arial" w:cs="Arial"/>
                <w:lang w:val="en-IE"/>
              </w:rPr>
              <w:t>:</w:t>
            </w:r>
          </w:p>
          <w:p w14:paraId="203D9977" w14:textId="77777777" w:rsidR="009A3224" w:rsidRPr="009A3224" w:rsidRDefault="009A3224" w:rsidP="009A3224">
            <w:pPr>
              <w:rPr>
                <w:rFonts w:ascii="Arial" w:hAnsi="Arial" w:cs="Arial"/>
                <w:color w:val="FF0000"/>
                <w:lang w:val="en-IE"/>
              </w:rPr>
            </w:pPr>
          </w:p>
          <w:p w14:paraId="0E36A72E" w14:textId="0FF6E25E" w:rsidR="003C5978" w:rsidRPr="003E323C" w:rsidRDefault="003C5978" w:rsidP="003C5978">
            <w:pPr>
              <w:numPr>
                <w:ilvl w:val="0"/>
                <w:numId w:val="24"/>
              </w:numPr>
              <w:spacing w:after="120" w:line="252" w:lineRule="auto"/>
              <w:ind w:left="352" w:hanging="295"/>
              <w:jc w:val="both"/>
              <w:rPr>
                <w:rFonts w:ascii="Arial" w:hAnsi="Arial" w:cs="Arial"/>
                <w:b/>
                <w:bCs/>
                <w:lang w:val="en-IE" w:eastAsia="en-US"/>
              </w:rPr>
            </w:pPr>
            <w:r w:rsidRPr="003E323C">
              <w:rPr>
                <w:rFonts w:ascii="Arial" w:hAnsi="Arial" w:cs="Arial"/>
              </w:rPr>
              <w:t>Significant operational experience at a senior level to include business management within a civil or public service environment or comparable and relevant business environment of equivalent complexity</w:t>
            </w:r>
            <w:r w:rsidR="00140F48">
              <w:rPr>
                <w:rFonts w:ascii="Arial" w:hAnsi="Arial" w:cs="Arial"/>
              </w:rPr>
              <w:t>, as relevant to the role.</w:t>
            </w:r>
          </w:p>
          <w:p w14:paraId="7524580A" w14:textId="080503A7" w:rsidR="003C5978" w:rsidRPr="00101569" w:rsidRDefault="009E6238" w:rsidP="003C5978">
            <w:pPr>
              <w:numPr>
                <w:ilvl w:val="0"/>
                <w:numId w:val="24"/>
              </w:numPr>
              <w:spacing w:after="120" w:line="252" w:lineRule="auto"/>
              <w:ind w:left="352" w:hanging="295"/>
              <w:jc w:val="both"/>
              <w:rPr>
                <w:rFonts w:ascii="Arial" w:hAnsi="Arial" w:cs="Arial"/>
                <w:b/>
                <w:bCs/>
                <w:lang w:val="en-IE" w:eastAsia="en-US"/>
              </w:rPr>
            </w:pPr>
            <w:r>
              <w:rPr>
                <w:rFonts w:ascii="Arial" w:hAnsi="Arial" w:cs="Arial"/>
              </w:rPr>
              <w:t xml:space="preserve">Significant experience in </w:t>
            </w:r>
            <w:r w:rsidR="003C5978">
              <w:rPr>
                <w:rFonts w:ascii="Arial" w:hAnsi="Arial" w:cs="Arial"/>
              </w:rPr>
              <w:t>managing a team, as relevant to the role</w:t>
            </w:r>
            <w:r w:rsidR="00140F48">
              <w:rPr>
                <w:rFonts w:ascii="Arial" w:hAnsi="Arial" w:cs="Arial"/>
                <w:lang w:eastAsia="en-IE"/>
              </w:rPr>
              <w:t>.</w:t>
            </w:r>
          </w:p>
          <w:p w14:paraId="0E525BD1" w14:textId="3F4C6AE1" w:rsidR="003C5978" w:rsidRPr="00DE0BEB" w:rsidRDefault="003C5978" w:rsidP="003C5978">
            <w:pPr>
              <w:numPr>
                <w:ilvl w:val="0"/>
                <w:numId w:val="24"/>
              </w:numPr>
              <w:spacing w:after="120" w:line="252" w:lineRule="auto"/>
              <w:ind w:left="352" w:hanging="295"/>
              <w:jc w:val="both"/>
              <w:rPr>
                <w:rFonts w:ascii="Arial" w:hAnsi="Arial" w:cs="Arial"/>
                <w:b/>
                <w:bCs/>
                <w:lang w:val="en-IE" w:eastAsia="en-US"/>
              </w:rPr>
            </w:pPr>
            <w:r w:rsidRPr="00DE0BEB">
              <w:rPr>
                <w:rFonts w:ascii="Arial" w:hAnsi="Arial" w:cs="Arial"/>
                <w:lang w:eastAsia="en-IE"/>
              </w:rPr>
              <w:t>Significant e</w:t>
            </w:r>
            <w:r w:rsidR="009E6238">
              <w:rPr>
                <w:rFonts w:ascii="Arial" w:hAnsi="Arial" w:cs="Arial"/>
                <w:lang w:val="ga-IE" w:eastAsia="en-IE"/>
              </w:rPr>
              <w:t xml:space="preserve">xperience in </w:t>
            </w:r>
            <w:r w:rsidRPr="00DE0BEB">
              <w:rPr>
                <w:rFonts w:ascii="Arial" w:hAnsi="Arial" w:cs="Arial"/>
                <w:lang w:val="ga-IE" w:eastAsia="en-IE"/>
              </w:rPr>
              <w:t xml:space="preserve">professional writing, which </w:t>
            </w:r>
            <w:r w:rsidRPr="00DE0BEB">
              <w:rPr>
                <w:rFonts w:ascii="Arial" w:hAnsi="Arial" w:cs="Arial"/>
                <w:lang w:eastAsia="en-IE"/>
              </w:rPr>
              <w:t xml:space="preserve">has </w:t>
            </w:r>
            <w:r w:rsidRPr="00DE0BEB">
              <w:rPr>
                <w:rFonts w:ascii="Arial" w:hAnsi="Arial" w:cs="Arial"/>
                <w:lang w:val="ga-IE" w:eastAsia="en-IE"/>
              </w:rPr>
              <w:t>include</w:t>
            </w:r>
            <w:r w:rsidRPr="00DE0BEB">
              <w:rPr>
                <w:rFonts w:ascii="Arial" w:hAnsi="Arial" w:cs="Arial"/>
                <w:lang w:eastAsia="en-IE"/>
              </w:rPr>
              <w:t>d some</w:t>
            </w:r>
            <w:r w:rsidRPr="00DE0BEB">
              <w:rPr>
                <w:rFonts w:ascii="Arial" w:hAnsi="Arial" w:cs="Arial"/>
                <w:lang w:val="ga-IE" w:eastAsia="en-IE"/>
              </w:rPr>
              <w:t xml:space="preserve"> or all of the following: condensing major reports, preparing responses to </w:t>
            </w:r>
            <w:r w:rsidRPr="00DE0BEB">
              <w:rPr>
                <w:rFonts w:ascii="Arial" w:hAnsi="Arial" w:cs="Arial"/>
                <w:lang w:eastAsia="en-IE"/>
              </w:rPr>
              <w:t>P</w:t>
            </w:r>
            <w:r w:rsidRPr="00DE0BEB">
              <w:rPr>
                <w:rFonts w:ascii="Arial" w:hAnsi="Arial" w:cs="Arial"/>
                <w:lang w:val="ga-IE" w:eastAsia="en-IE"/>
              </w:rPr>
              <w:t xml:space="preserve">arliamentary </w:t>
            </w:r>
            <w:r w:rsidRPr="00DE0BEB">
              <w:rPr>
                <w:rFonts w:ascii="Arial" w:hAnsi="Arial" w:cs="Arial"/>
                <w:lang w:eastAsia="en-IE"/>
              </w:rPr>
              <w:t>Q</w:t>
            </w:r>
            <w:r w:rsidRPr="00DE0BEB">
              <w:rPr>
                <w:rFonts w:ascii="Arial" w:hAnsi="Arial" w:cs="Arial"/>
                <w:lang w:val="ga-IE" w:eastAsia="en-IE"/>
              </w:rPr>
              <w:t xml:space="preserve">uestions, </w:t>
            </w:r>
            <w:r w:rsidRPr="00DE0BEB">
              <w:rPr>
                <w:rFonts w:ascii="Arial" w:hAnsi="Arial" w:cs="Arial"/>
                <w:lang w:eastAsia="en-IE"/>
              </w:rPr>
              <w:t xml:space="preserve">media queries, </w:t>
            </w:r>
            <w:r w:rsidRPr="00DE0BEB">
              <w:rPr>
                <w:rFonts w:ascii="Arial" w:hAnsi="Arial" w:cs="Arial"/>
                <w:lang w:val="ga-IE" w:eastAsia="en-IE"/>
              </w:rPr>
              <w:t>FOI responses</w:t>
            </w:r>
            <w:r w:rsidRPr="00DE0BEB">
              <w:rPr>
                <w:rFonts w:ascii="Arial" w:hAnsi="Arial" w:cs="Arial"/>
                <w:lang w:eastAsia="en-IE"/>
              </w:rPr>
              <w:t>, Data Protection responses</w:t>
            </w:r>
            <w:r w:rsidR="00140F48">
              <w:rPr>
                <w:rFonts w:ascii="Arial" w:hAnsi="Arial" w:cs="Arial"/>
                <w:lang w:val="ga-IE" w:eastAsia="en-IE"/>
              </w:rPr>
              <w:t xml:space="preserve"> etc, </w:t>
            </w:r>
            <w:r w:rsidR="00140F48">
              <w:rPr>
                <w:rFonts w:ascii="Arial" w:hAnsi="Arial" w:cs="Arial"/>
                <w:lang w:val="en-IE" w:eastAsia="en-IE"/>
              </w:rPr>
              <w:t>as relevant to the role.</w:t>
            </w:r>
          </w:p>
          <w:p w14:paraId="08990EDC" w14:textId="1C20296F" w:rsidR="003C5978" w:rsidRDefault="009E6238" w:rsidP="003C5978">
            <w:pPr>
              <w:numPr>
                <w:ilvl w:val="0"/>
                <w:numId w:val="24"/>
              </w:numPr>
              <w:spacing w:after="120" w:line="252" w:lineRule="auto"/>
              <w:ind w:left="352" w:hanging="295"/>
              <w:jc w:val="both"/>
              <w:rPr>
                <w:rFonts w:ascii="Arial" w:eastAsiaTheme="minorHAnsi" w:hAnsi="Arial" w:cs="Arial"/>
                <w:b/>
                <w:bCs/>
              </w:rPr>
            </w:pPr>
            <w:r>
              <w:rPr>
                <w:rFonts w:ascii="Arial" w:hAnsi="Arial" w:cs="Arial"/>
              </w:rPr>
              <w:t xml:space="preserve">Experience in </w:t>
            </w:r>
            <w:r w:rsidR="003C5978">
              <w:rPr>
                <w:rFonts w:ascii="Arial" w:hAnsi="Arial" w:cs="Arial"/>
              </w:rPr>
              <w:t>working collaboratively with multiple internal and external stakeholders</w:t>
            </w:r>
            <w:r w:rsidR="00140F48">
              <w:rPr>
                <w:rFonts w:ascii="Arial" w:hAnsi="Arial" w:cs="Arial"/>
              </w:rPr>
              <w:t>,</w:t>
            </w:r>
            <w:bookmarkStart w:id="0" w:name="_GoBack"/>
            <w:bookmarkEnd w:id="0"/>
            <w:r w:rsidR="003C5978">
              <w:rPr>
                <w:rFonts w:ascii="Arial" w:hAnsi="Arial" w:cs="Arial"/>
              </w:rPr>
              <w:t xml:space="preserve"> as relevant to the role</w:t>
            </w:r>
            <w:r w:rsidR="00140F48">
              <w:rPr>
                <w:rFonts w:ascii="Arial" w:hAnsi="Arial" w:cs="Arial"/>
              </w:rPr>
              <w:t>.</w:t>
            </w:r>
          </w:p>
          <w:p w14:paraId="72DBCEA8" w14:textId="77777777" w:rsidR="003C5978" w:rsidRDefault="003C5978" w:rsidP="003C5978">
            <w:pPr>
              <w:numPr>
                <w:ilvl w:val="0"/>
                <w:numId w:val="24"/>
              </w:numPr>
              <w:spacing w:after="120" w:line="252" w:lineRule="auto"/>
              <w:ind w:left="352" w:hanging="295"/>
              <w:jc w:val="both"/>
              <w:rPr>
                <w:rFonts w:ascii="Arial" w:hAnsi="Arial" w:cs="Arial"/>
                <w:b/>
                <w:bCs/>
              </w:rPr>
            </w:pPr>
            <w:r>
              <w:rPr>
                <w:rFonts w:ascii="Arial" w:hAnsi="Arial" w:cs="Arial"/>
              </w:rPr>
              <w:t>Have the requisite knowledge and ability (including a high standard of suitability and management ability) for the proper discharge of the duties of the office.</w:t>
            </w:r>
          </w:p>
          <w:p w14:paraId="2885CC1F" w14:textId="4A1D0AF6" w:rsidR="003C5978" w:rsidRPr="00930689" w:rsidRDefault="003C5978" w:rsidP="003C5978">
            <w:pPr>
              <w:jc w:val="both"/>
              <w:rPr>
                <w:rFonts w:ascii="Arial" w:eastAsia="Arial" w:hAnsi="Arial" w:cs="Arial"/>
                <w:b/>
                <w:bCs/>
                <w:color w:val="000000" w:themeColor="text1"/>
              </w:rPr>
            </w:pPr>
            <w:r w:rsidRPr="00930689">
              <w:rPr>
                <w:rFonts w:ascii="Arial" w:eastAsia="Arial" w:hAnsi="Arial" w:cs="Arial"/>
                <w:b/>
                <w:bCs/>
                <w:color w:val="000000" w:themeColor="text1"/>
              </w:rPr>
              <w:t>Health</w:t>
            </w:r>
          </w:p>
          <w:p w14:paraId="2FF48FA3" w14:textId="77777777" w:rsidR="003C5978" w:rsidRPr="00930689" w:rsidRDefault="003C5978" w:rsidP="003C5978">
            <w:pPr>
              <w:jc w:val="both"/>
              <w:rPr>
                <w:rFonts w:ascii="Arial" w:eastAsia="Arial" w:hAnsi="Arial" w:cs="Arial"/>
                <w:color w:val="000000" w:themeColor="text1"/>
              </w:rPr>
            </w:pPr>
            <w:r w:rsidRPr="00930689">
              <w:rPr>
                <w:rFonts w:ascii="Arial" w:eastAsia="Arial" w:hAnsi="Arial" w:cs="Arial"/>
                <w:color w:val="000000" w:themeColor="text1"/>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43739E7" w14:textId="77777777" w:rsidR="003C5978" w:rsidRPr="00930689" w:rsidRDefault="003C5978" w:rsidP="003C5978">
            <w:pPr>
              <w:jc w:val="both"/>
              <w:rPr>
                <w:rFonts w:ascii="Arial" w:eastAsia="Arial" w:hAnsi="Arial" w:cs="Arial"/>
                <w:color w:val="000000" w:themeColor="text1"/>
              </w:rPr>
            </w:pPr>
          </w:p>
          <w:p w14:paraId="65B53D04" w14:textId="77777777" w:rsidR="003C5978" w:rsidRPr="00930689" w:rsidRDefault="003C5978" w:rsidP="003C5978">
            <w:pPr>
              <w:ind w:right="-766"/>
              <w:jc w:val="both"/>
              <w:rPr>
                <w:rFonts w:ascii="Arial" w:eastAsia="Arial" w:hAnsi="Arial" w:cs="Arial"/>
                <w:color w:val="000000" w:themeColor="text1"/>
              </w:rPr>
            </w:pPr>
            <w:r w:rsidRPr="00930689">
              <w:rPr>
                <w:rFonts w:ascii="Arial" w:eastAsia="Arial" w:hAnsi="Arial" w:cs="Arial"/>
                <w:b/>
                <w:bCs/>
                <w:color w:val="000000" w:themeColor="text1"/>
              </w:rPr>
              <w:t>Character</w:t>
            </w:r>
          </w:p>
          <w:p w14:paraId="0ADC3196" w14:textId="77777777" w:rsidR="003C5978" w:rsidRDefault="003C5978" w:rsidP="003C5978">
            <w:pPr>
              <w:ind w:right="-766"/>
              <w:jc w:val="both"/>
              <w:rPr>
                <w:rFonts w:ascii="Arial" w:eastAsia="Arial" w:hAnsi="Arial" w:cs="Arial"/>
                <w:color w:val="000000" w:themeColor="text1"/>
              </w:rPr>
            </w:pPr>
            <w:r w:rsidRPr="00930689">
              <w:rPr>
                <w:rFonts w:ascii="Arial" w:eastAsia="Arial" w:hAnsi="Arial" w:cs="Arial"/>
                <w:color w:val="000000" w:themeColor="text1"/>
              </w:rPr>
              <w:t>Each candidate for and any person holding the office must be of good character.</w:t>
            </w:r>
          </w:p>
          <w:p w14:paraId="2C46D1B7" w14:textId="6093381A" w:rsidR="003C5978" w:rsidRPr="00930689" w:rsidRDefault="003C5978" w:rsidP="003C5978">
            <w:pPr>
              <w:ind w:right="-766"/>
              <w:jc w:val="both"/>
              <w:rPr>
                <w:rFonts w:ascii="Arial" w:eastAsia="Arial" w:hAnsi="Arial" w:cs="Arial"/>
                <w:color w:val="000000" w:themeColor="text1"/>
              </w:rPr>
            </w:pPr>
          </w:p>
        </w:tc>
      </w:tr>
      <w:tr w:rsidR="003C5978" w:rsidRPr="00B215EE" w14:paraId="2A6587F1" w14:textId="77777777" w:rsidTr="019D5820">
        <w:tc>
          <w:tcPr>
            <w:tcW w:w="2364" w:type="dxa"/>
          </w:tcPr>
          <w:p w14:paraId="6A949C3B" w14:textId="77777777" w:rsidR="003C5978" w:rsidRPr="00930689" w:rsidRDefault="003C5978" w:rsidP="003C5978">
            <w:pPr>
              <w:rPr>
                <w:rFonts w:ascii="Arial" w:hAnsi="Arial" w:cs="Arial"/>
                <w:b/>
                <w:bCs/>
              </w:rPr>
            </w:pPr>
            <w:r w:rsidRPr="00930689">
              <w:rPr>
                <w:rFonts w:ascii="Arial" w:hAnsi="Arial" w:cs="Arial"/>
                <w:b/>
                <w:bCs/>
              </w:rPr>
              <w:lastRenderedPageBreak/>
              <w:t>Other requirements specific to the post</w:t>
            </w:r>
          </w:p>
        </w:tc>
        <w:tc>
          <w:tcPr>
            <w:tcW w:w="8256" w:type="dxa"/>
          </w:tcPr>
          <w:p w14:paraId="0A3289AD" w14:textId="64B538CD" w:rsidR="003C5978" w:rsidRPr="00930689" w:rsidRDefault="003C5978" w:rsidP="003C5978">
            <w:pPr>
              <w:pStyle w:val="ListParagraph"/>
              <w:numPr>
                <w:ilvl w:val="0"/>
                <w:numId w:val="16"/>
              </w:numPr>
              <w:jc w:val="both"/>
              <w:rPr>
                <w:rFonts w:ascii="Arial" w:eastAsia="Arial" w:hAnsi="Arial" w:cs="Arial"/>
              </w:rPr>
            </w:pPr>
            <w:r w:rsidRPr="00930689">
              <w:rPr>
                <w:rFonts w:ascii="Arial" w:eastAsia="Arial" w:hAnsi="Arial" w:cs="Arial"/>
              </w:rPr>
              <w:t>Access to appropriate transport to fulfil the requirements of the role.</w:t>
            </w:r>
          </w:p>
          <w:p w14:paraId="6E849E6C" w14:textId="77777777" w:rsidR="003C5978" w:rsidRPr="00930689" w:rsidRDefault="003C5978" w:rsidP="003C5978">
            <w:pPr>
              <w:pStyle w:val="ListParagraph"/>
              <w:numPr>
                <w:ilvl w:val="0"/>
                <w:numId w:val="16"/>
              </w:numPr>
              <w:jc w:val="both"/>
              <w:rPr>
                <w:rFonts w:ascii="Arial" w:eastAsia="Arial" w:hAnsi="Arial" w:cs="Arial"/>
              </w:rPr>
            </w:pPr>
            <w:r w:rsidRPr="00930689">
              <w:rPr>
                <w:rFonts w:ascii="Arial" w:eastAsia="Arial" w:hAnsi="Arial" w:cs="Arial"/>
              </w:rPr>
              <w:t>Flexibility in relation to working hours to fulfil the requirements of the role.</w:t>
            </w:r>
          </w:p>
          <w:p w14:paraId="6688D523" w14:textId="3185A12A" w:rsidR="003C5978" w:rsidRPr="00930689" w:rsidRDefault="003C5978" w:rsidP="003C5978">
            <w:pPr>
              <w:pStyle w:val="ListParagraph"/>
              <w:ind w:left="360"/>
              <w:jc w:val="both"/>
              <w:rPr>
                <w:rFonts w:ascii="Arial" w:eastAsia="Arial" w:hAnsi="Arial" w:cs="Arial"/>
              </w:rPr>
            </w:pPr>
          </w:p>
        </w:tc>
      </w:tr>
      <w:tr w:rsidR="0087084D" w:rsidRPr="00B215EE" w14:paraId="240A7726" w14:textId="77777777" w:rsidTr="019D5820">
        <w:tc>
          <w:tcPr>
            <w:tcW w:w="2364" w:type="dxa"/>
          </w:tcPr>
          <w:p w14:paraId="2E1F1D2C" w14:textId="6FA1B236" w:rsidR="0087084D" w:rsidRPr="0087084D" w:rsidRDefault="0087084D" w:rsidP="003C5978">
            <w:pPr>
              <w:rPr>
                <w:rFonts w:ascii="Arial" w:hAnsi="Arial" w:cs="Arial"/>
                <w:b/>
                <w:bCs/>
              </w:rPr>
            </w:pPr>
            <w:r w:rsidRPr="0087084D">
              <w:rPr>
                <w:rFonts w:ascii="Arial" w:hAnsi="Arial" w:cs="Arial"/>
                <w:b/>
                <w:bCs/>
              </w:rPr>
              <w:t>Additional eligibility requirements</w:t>
            </w:r>
          </w:p>
        </w:tc>
        <w:tc>
          <w:tcPr>
            <w:tcW w:w="8256" w:type="dxa"/>
          </w:tcPr>
          <w:p w14:paraId="0A75D1FC" w14:textId="77777777" w:rsidR="0087084D" w:rsidRPr="0087084D" w:rsidRDefault="0087084D" w:rsidP="0087084D">
            <w:pPr>
              <w:pStyle w:val="Default"/>
              <w:rPr>
                <w:color w:val="auto"/>
                <w:sz w:val="20"/>
                <w:szCs w:val="20"/>
              </w:rPr>
            </w:pPr>
            <w:r w:rsidRPr="0087084D">
              <w:rPr>
                <w:b/>
                <w:bCs/>
                <w:color w:val="auto"/>
                <w:sz w:val="20"/>
                <w:szCs w:val="20"/>
              </w:rPr>
              <w:t xml:space="preserve">Citizenship Requirements </w:t>
            </w:r>
          </w:p>
          <w:p w14:paraId="650564A8" w14:textId="77777777" w:rsidR="0087084D" w:rsidRPr="0087084D" w:rsidRDefault="0087084D" w:rsidP="0087084D">
            <w:pPr>
              <w:pStyle w:val="Default"/>
              <w:rPr>
                <w:color w:val="auto"/>
                <w:sz w:val="20"/>
                <w:szCs w:val="20"/>
              </w:rPr>
            </w:pPr>
            <w:r w:rsidRPr="0087084D">
              <w:rPr>
                <w:color w:val="auto"/>
                <w:sz w:val="20"/>
                <w:szCs w:val="20"/>
              </w:rPr>
              <w:t xml:space="preserve">Eligible candidates must be: </w:t>
            </w:r>
          </w:p>
          <w:p w14:paraId="1AF37AC1" w14:textId="77777777" w:rsidR="0087084D" w:rsidRPr="0087084D" w:rsidRDefault="0087084D" w:rsidP="0087084D">
            <w:pPr>
              <w:pStyle w:val="ListParagraph"/>
              <w:numPr>
                <w:ilvl w:val="0"/>
                <w:numId w:val="40"/>
              </w:numPr>
              <w:spacing w:after="120"/>
              <w:rPr>
                <w:rFonts w:ascii="Arial" w:hAnsi="Arial" w:cs="Arial"/>
              </w:rPr>
            </w:pPr>
            <w:r w:rsidRPr="0087084D">
              <w:rPr>
                <w:rFonts w:ascii="Arial" w:hAnsi="Arial" w:cs="Arial"/>
              </w:rPr>
              <w:t xml:space="preserve">EEA, Swiss, or British citizens </w:t>
            </w:r>
          </w:p>
          <w:p w14:paraId="09B907B2" w14:textId="77777777" w:rsidR="0087084D" w:rsidRPr="0087084D" w:rsidRDefault="0087084D" w:rsidP="0087084D">
            <w:pPr>
              <w:spacing w:after="120"/>
              <w:ind w:left="360"/>
              <w:rPr>
                <w:rFonts w:ascii="Arial" w:hAnsi="Arial" w:cs="Arial"/>
                <w:b/>
              </w:rPr>
            </w:pPr>
            <w:r w:rsidRPr="0087084D">
              <w:rPr>
                <w:rFonts w:ascii="Arial" w:hAnsi="Arial" w:cs="Arial"/>
                <w:b/>
              </w:rPr>
              <w:t>OR</w:t>
            </w:r>
          </w:p>
          <w:p w14:paraId="1A68F961" w14:textId="77777777" w:rsidR="0087084D" w:rsidRPr="0087084D" w:rsidRDefault="0087084D" w:rsidP="0087084D">
            <w:pPr>
              <w:pStyle w:val="ListParagraph"/>
              <w:numPr>
                <w:ilvl w:val="0"/>
                <w:numId w:val="40"/>
              </w:numPr>
              <w:spacing w:after="120"/>
              <w:rPr>
                <w:rFonts w:ascii="Arial" w:hAnsi="Arial" w:cs="Arial"/>
              </w:rPr>
            </w:pPr>
            <w:r w:rsidRPr="0087084D">
              <w:rPr>
                <w:rFonts w:ascii="Arial" w:hAnsi="Arial" w:cs="Arial"/>
              </w:rPr>
              <w:t xml:space="preserve">Non-European Economic Area citizens with permission to reside and work in the State </w:t>
            </w:r>
          </w:p>
          <w:p w14:paraId="4833BD2E" w14:textId="77777777" w:rsidR="0087084D" w:rsidRPr="0087084D" w:rsidRDefault="0087084D" w:rsidP="0087084D">
            <w:pPr>
              <w:pStyle w:val="Default"/>
              <w:ind w:left="1080"/>
              <w:rPr>
                <w:bCs/>
                <w:color w:val="auto"/>
                <w:sz w:val="20"/>
                <w:szCs w:val="20"/>
              </w:rPr>
            </w:pPr>
            <w:r w:rsidRPr="0087084D">
              <w:rPr>
                <w:bCs/>
                <w:color w:val="auto"/>
                <w:sz w:val="20"/>
                <w:szCs w:val="20"/>
              </w:rPr>
              <w:t>Read Appendix 2 of the Additional Campaign Information for further information on accepted Stamps for Non-EEA citizens resident in the State, including those with refugee status.</w:t>
            </w:r>
          </w:p>
          <w:p w14:paraId="03ED575F" w14:textId="77777777" w:rsidR="0087084D" w:rsidRPr="0087084D" w:rsidRDefault="0087084D" w:rsidP="0087084D">
            <w:pPr>
              <w:pStyle w:val="ListParagraph"/>
              <w:spacing w:after="120"/>
              <w:ind w:left="1080"/>
              <w:rPr>
                <w:rFonts w:ascii="Arial" w:hAnsi="Arial" w:cs="Arial"/>
              </w:rPr>
            </w:pPr>
          </w:p>
          <w:p w14:paraId="433D79D4" w14:textId="77777777" w:rsidR="0087084D" w:rsidRPr="0087084D" w:rsidRDefault="0087084D" w:rsidP="0087084D">
            <w:pPr>
              <w:pStyle w:val="Default"/>
              <w:rPr>
                <w:bCs/>
                <w:color w:val="auto"/>
                <w:sz w:val="20"/>
                <w:szCs w:val="20"/>
              </w:rPr>
            </w:pPr>
            <w:r w:rsidRPr="0087084D">
              <w:rPr>
                <w:bCs/>
                <w:color w:val="auto"/>
                <w:sz w:val="20"/>
                <w:szCs w:val="20"/>
              </w:rPr>
              <w:t xml:space="preserve">To qualify candidates must be eligible by the closing date of the campaign. </w:t>
            </w:r>
          </w:p>
          <w:p w14:paraId="7AAEEEC2" w14:textId="77777777" w:rsidR="0087084D" w:rsidRPr="0087084D" w:rsidRDefault="0087084D" w:rsidP="003C5978">
            <w:pPr>
              <w:pStyle w:val="NoSpacing"/>
              <w:spacing w:after="120"/>
              <w:jc w:val="both"/>
              <w:rPr>
                <w:rFonts w:cs="Arial"/>
                <w:b/>
                <w:bCs/>
                <w:u w:val="single"/>
              </w:rPr>
            </w:pPr>
          </w:p>
        </w:tc>
      </w:tr>
      <w:tr w:rsidR="003C5978" w:rsidRPr="00B215EE" w14:paraId="3A51CF06" w14:textId="77777777" w:rsidTr="019D5820">
        <w:tc>
          <w:tcPr>
            <w:tcW w:w="2364" w:type="dxa"/>
          </w:tcPr>
          <w:p w14:paraId="141CF56E" w14:textId="77777777" w:rsidR="003C5978" w:rsidRPr="00930689" w:rsidRDefault="003C5978" w:rsidP="003C5978">
            <w:pPr>
              <w:rPr>
                <w:rFonts w:ascii="Arial" w:hAnsi="Arial" w:cs="Arial"/>
                <w:b/>
                <w:bCs/>
              </w:rPr>
            </w:pPr>
            <w:r w:rsidRPr="00930689">
              <w:rPr>
                <w:rFonts w:ascii="Arial" w:hAnsi="Arial" w:cs="Arial"/>
                <w:b/>
                <w:bCs/>
              </w:rPr>
              <w:t>Skills, competencies and/or knowledge</w:t>
            </w:r>
          </w:p>
          <w:p w14:paraId="36003E60" w14:textId="77777777" w:rsidR="003C5978" w:rsidRPr="00930689" w:rsidRDefault="003C5978" w:rsidP="003C5978">
            <w:pPr>
              <w:rPr>
                <w:rFonts w:ascii="Arial" w:hAnsi="Arial" w:cs="Arial"/>
                <w:b/>
                <w:bCs/>
              </w:rPr>
            </w:pPr>
          </w:p>
          <w:p w14:paraId="4265B24E" w14:textId="77777777" w:rsidR="003C5978" w:rsidRPr="00930689" w:rsidRDefault="003C5978" w:rsidP="003C5978">
            <w:pPr>
              <w:rPr>
                <w:rFonts w:ascii="Arial" w:hAnsi="Arial" w:cs="Arial"/>
                <w:b/>
                <w:bCs/>
              </w:rPr>
            </w:pPr>
          </w:p>
        </w:tc>
        <w:tc>
          <w:tcPr>
            <w:tcW w:w="8256" w:type="dxa"/>
          </w:tcPr>
          <w:p w14:paraId="311D044D" w14:textId="59852EBD" w:rsidR="003C5978" w:rsidRPr="00930689" w:rsidRDefault="003C5978" w:rsidP="003C5978">
            <w:pPr>
              <w:pStyle w:val="NoSpacing"/>
              <w:spacing w:after="120"/>
              <w:jc w:val="both"/>
              <w:rPr>
                <w:rFonts w:cs="Arial"/>
                <w:b/>
                <w:bCs/>
                <w:u w:val="single"/>
              </w:rPr>
            </w:pPr>
            <w:r w:rsidRPr="00930689">
              <w:rPr>
                <w:rFonts w:cs="Arial"/>
                <w:b/>
                <w:bCs/>
                <w:u w:val="single"/>
              </w:rPr>
              <w:t>Professional Knowledge &amp; Experience</w:t>
            </w:r>
            <w:r w:rsidRPr="00930689">
              <w:rPr>
                <w:rFonts w:cs="Arial"/>
                <w:b/>
                <w:bCs/>
              </w:rPr>
              <w:t xml:space="preserve"> </w:t>
            </w:r>
          </w:p>
          <w:p w14:paraId="72011654" w14:textId="5C341E76" w:rsidR="003C5978" w:rsidRPr="00930689" w:rsidRDefault="003C5978" w:rsidP="003C5978">
            <w:pPr>
              <w:pStyle w:val="NoSpacing"/>
              <w:jc w:val="both"/>
              <w:rPr>
                <w:rFonts w:cs="Arial"/>
              </w:rPr>
            </w:pPr>
            <w:r w:rsidRPr="00930689">
              <w:rPr>
                <w:rFonts w:cs="Arial"/>
              </w:rPr>
              <w:t>Demonstrates:</w:t>
            </w:r>
          </w:p>
          <w:p w14:paraId="68B7CF61" w14:textId="05EA2604" w:rsidR="003C5978" w:rsidRPr="00105702" w:rsidRDefault="003C5978" w:rsidP="003C5978">
            <w:pPr>
              <w:pStyle w:val="ListParagraph"/>
              <w:numPr>
                <w:ilvl w:val="0"/>
                <w:numId w:val="9"/>
              </w:numPr>
              <w:rPr>
                <w:rFonts w:ascii="Arial" w:hAnsi="Arial" w:cs="Arial"/>
              </w:rPr>
            </w:pPr>
            <w:r w:rsidRPr="00105702">
              <w:rPr>
                <w:rFonts w:ascii="Arial" w:hAnsi="Arial" w:cs="Arial"/>
              </w:rPr>
              <w:t xml:space="preserve">Knowledge of  Capital &amp; Estates policies and procedures, in particular the Capital Projects Manual and Approvals Protocol, Property Protocol, Sustainability Strategy.  </w:t>
            </w:r>
          </w:p>
          <w:p w14:paraId="72CFAE24" w14:textId="13706939" w:rsidR="003C5978" w:rsidRPr="00105702" w:rsidRDefault="003C5978" w:rsidP="003C5978">
            <w:pPr>
              <w:pStyle w:val="ListParagraph"/>
              <w:numPr>
                <w:ilvl w:val="0"/>
                <w:numId w:val="9"/>
              </w:numPr>
              <w:rPr>
                <w:rFonts w:ascii="Arial" w:hAnsi="Arial" w:cs="Arial"/>
              </w:rPr>
            </w:pPr>
            <w:r w:rsidRPr="00105702">
              <w:rPr>
                <w:rFonts w:ascii="Arial" w:hAnsi="Arial" w:cs="Arial"/>
              </w:rPr>
              <w:t>Knowledge of the wider health service environment  including a good knowledge of HSE reform</w:t>
            </w:r>
          </w:p>
          <w:p w14:paraId="3B0DF943" w14:textId="2A6B5604" w:rsidR="003C5978" w:rsidRPr="00105702" w:rsidRDefault="003C5978" w:rsidP="003C5978">
            <w:pPr>
              <w:pStyle w:val="ListParagraph"/>
              <w:numPr>
                <w:ilvl w:val="0"/>
                <w:numId w:val="9"/>
              </w:numPr>
              <w:rPr>
                <w:rFonts w:ascii="Arial" w:hAnsi="Arial" w:cs="Arial"/>
              </w:rPr>
            </w:pPr>
            <w:r w:rsidRPr="00105702">
              <w:rPr>
                <w:rFonts w:ascii="Arial" w:hAnsi="Arial" w:cs="Arial"/>
              </w:rPr>
              <w:t>Experience in the co-ordination and management of large volumes of work, and responding to tight deadlines.</w:t>
            </w:r>
          </w:p>
          <w:p w14:paraId="22204BD8" w14:textId="484D3CF7" w:rsidR="003C5978" w:rsidRPr="00105702" w:rsidRDefault="003C5978" w:rsidP="003C5978">
            <w:pPr>
              <w:pStyle w:val="ListParagraph"/>
              <w:numPr>
                <w:ilvl w:val="0"/>
                <w:numId w:val="9"/>
              </w:numPr>
              <w:rPr>
                <w:rFonts w:ascii="Arial" w:hAnsi="Arial" w:cs="Arial"/>
              </w:rPr>
            </w:pPr>
            <w:r w:rsidRPr="00105702">
              <w:rPr>
                <w:rFonts w:ascii="Arial" w:hAnsi="Arial" w:cs="Arial"/>
              </w:rPr>
              <w:t xml:space="preserve">Experience in communicating project information and technical updates to internal and external stakeholders. </w:t>
            </w:r>
          </w:p>
          <w:p w14:paraId="56289EC7" w14:textId="4017F9E7" w:rsidR="003C5978" w:rsidRPr="00105702" w:rsidRDefault="003C5978" w:rsidP="003C5978">
            <w:pPr>
              <w:pStyle w:val="ListParagraph"/>
              <w:numPr>
                <w:ilvl w:val="0"/>
                <w:numId w:val="9"/>
              </w:numPr>
              <w:rPr>
                <w:rFonts w:ascii="Arial" w:hAnsi="Arial" w:cs="Arial"/>
              </w:rPr>
            </w:pPr>
            <w:r w:rsidRPr="00105702">
              <w:rPr>
                <w:rFonts w:ascii="Arial" w:hAnsi="Arial" w:cs="Arial"/>
              </w:rPr>
              <w:t xml:space="preserve">Knowledge and understanding of key HSE policies and procedures and strategies relevant to the role </w:t>
            </w:r>
          </w:p>
          <w:p w14:paraId="01480012" w14:textId="4583C0F5" w:rsidR="003C5978" w:rsidRPr="00105702" w:rsidRDefault="003C5978" w:rsidP="003C5978">
            <w:pPr>
              <w:pStyle w:val="ListParagraph"/>
              <w:numPr>
                <w:ilvl w:val="0"/>
                <w:numId w:val="9"/>
              </w:numPr>
              <w:jc w:val="both"/>
              <w:rPr>
                <w:rFonts w:ascii="Arial" w:hAnsi="Arial" w:cs="Arial"/>
              </w:rPr>
            </w:pPr>
            <w:r w:rsidRPr="00105702">
              <w:rPr>
                <w:rFonts w:ascii="Arial" w:hAnsi="Arial" w:cs="Arial"/>
              </w:rPr>
              <w:t>A clear understanding of service improvement methodologies.</w:t>
            </w:r>
          </w:p>
          <w:p w14:paraId="788C7375" w14:textId="65EFC790" w:rsidR="003C5978" w:rsidRPr="00105702" w:rsidRDefault="003C5978" w:rsidP="003C5978">
            <w:pPr>
              <w:pStyle w:val="ListParagraph"/>
              <w:numPr>
                <w:ilvl w:val="0"/>
                <w:numId w:val="9"/>
              </w:numPr>
              <w:jc w:val="both"/>
              <w:rPr>
                <w:rFonts w:ascii="Arial" w:hAnsi="Arial" w:cs="Arial"/>
              </w:rPr>
            </w:pPr>
            <w:r w:rsidRPr="00105702">
              <w:rPr>
                <w:rFonts w:ascii="Arial" w:hAnsi="Arial" w:cs="Arial"/>
              </w:rPr>
              <w:t xml:space="preserve">Knowledge and understanding of delivering effective and efficient business management systems and services  </w:t>
            </w:r>
          </w:p>
          <w:p w14:paraId="3AC7BF5F" w14:textId="7A37ADE8" w:rsidR="003C5978" w:rsidRPr="00105702" w:rsidRDefault="003C5978" w:rsidP="003C5978">
            <w:pPr>
              <w:pStyle w:val="ListParagraph"/>
              <w:numPr>
                <w:ilvl w:val="0"/>
                <w:numId w:val="9"/>
              </w:numPr>
              <w:jc w:val="both"/>
              <w:rPr>
                <w:rFonts w:ascii="Arial" w:hAnsi="Arial" w:cs="Arial"/>
              </w:rPr>
            </w:pPr>
            <w:r w:rsidRPr="00105702">
              <w:rPr>
                <w:rFonts w:ascii="Arial" w:hAnsi="Arial" w:cs="Arial"/>
              </w:rPr>
              <w:t xml:space="preserve">Knowledge and understanding of compiling data and producing detailed reports as relevant to the role  </w:t>
            </w:r>
          </w:p>
          <w:p w14:paraId="3F364717" w14:textId="04FED0B1" w:rsidR="003C5978" w:rsidRPr="00105702" w:rsidRDefault="003C5978" w:rsidP="003C5978">
            <w:pPr>
              <w:pStyle w:val="ListParagraph"/>
              <w:numPr>
                <w:ilvl w:val="0"/>
                <w:numId w:val="9"/>
              </w:numPr>
              <w:jc w:val="both"/>
              <w:rPr>
                <w:rFonts w:ascii="Arial" w:hAnsi="Arial" w:cs="Arial"/>
              </w:rPr>
            </w:pPr>
            <w:r w:rsidRPr="00105702">
              <w:rPr>
                <w:rFonts w:ascii="Arial" w:hAnsi="Arial" w:cs="Arial"/>
              </w:rPr>
              <w:t>Excellent MS Office skills to include, Word, Excel, Outlook and PowerPoint.</w:t>
            </w:r>
          </w:p>
          <w:p w14:paraId="649C7508" w14:textId="77777777" w:rsidR="003C5978" w:rsidRPr="00930689" w:rsidRDefault="003C5978" w:rsidP="003C5978">
            <w:pPr>
              <w:pStyle w:val="NoSpacing"/>
              <w:jc w:val="both"/>
              <w:rPr>
                <w:rFonts w:cs="Arial"/>
                <w:lang w:val="en-GB"/>
              </w:rPr>
            </w:pPr>
          </w:p>
          <w:p w14:paraId="7FFB7829" w14:textId="77777777" w:rsidR="003C5978" w:rsidRPr="00930689" w:rsidRDefault="003C5978" w:rsidP="003C5978">
            <w:pPr>
              <w:spacing w:after="120"/>
              <w:jc w:val="both"/>
              <w:rPr>
                <w:rFonts w:ascii="Arial" w:eastAsia="Calibri" w:hAnsi="Arial" w:cs="Arial"/>
                <w:b/>
                <w:bCs/>
                <w:u w:val="single"/>
                <w:lang w:val="en-IE" w:eastAsia="en-US"/>
              </w:rPr>
            </w:pPr>
            <w:r w:rsidRPr="00930689">
              <w:rPr>
                <w:rFonts w:ascii="Arial" w:eastAsia="Calibri" w:hAnsi="Arial" w:cs="Arial"/>
                <w:b/>
                <w:bCs/>
                <w:u w:val="single"/>
                <w:lang w:val="en-IE" w:eastAsia="en-US"/>
              </w:rPr>
              <w:t>Managing and Delivering Results (Operational Excellence)</w:t>
            </w:r>
          </w:p>
          <w:p w14:paraId="539A8F28" w14:textId="56817AFE" w:rsidR="003C5978" w:rsidRPr="00930689" w:rsidRDefault="003C5978" w:rsidP="003C5978">
            <w:pPr>
              <w:jc w:val="both"/>
              <w:rPr>
                <w:rFonts w:ascii="Arial" w:eastAsia="Calibri" w:hAnsi="Arial" w:cs="Arial"/>
                <w:lang w:val="en-IE" w:eastAsia="en-US"/>
              </w:rPr>
            </w:pPr>
            <w:r w:rsidRPr="00930689">
              <w:rPr>
                <w:rFonts w:ascii="Arial" w:eastAsia="Calibri" w:hAnsi="Arial" w:cs="Arial"/>
                <w:lang w:val="en-IE" w:eastAsia="en-US"/>
              </w:rPr>
              <w:t>Demonstrates:</w:t>
            </w:r>
          </w:p>
          <w:p w14:paraId="6B72E418" w14:textId="7C9CC3EF" w:rsidR="003C5978" w:rsidRPr="00930689" w:rsidRDefault="003C5978" w:rsidP="003C5978">
            <w:pPr>
              <w:pStyle w:val="ListParagraph"/>
              <w:numPr>
                <w:ilvl w:val="0"/>
                <w:numId w:val="9"/>
              </w:numPr>
              <w:jc w:val="both"/>
              <w:rPr>
                <w:rFonts w:ascii="Arial" w:hAnsi="Arial" w:cs="Arial"/>
                <w:lang w:val="en-IE"/>
              </w:rPr>
            </w:pPr>
            <w:r w:rsidRPr="00930689">
              <w:rPr>
                <w:rFonts w:ascii="Arial" w:hAnsi="Arial" w:cs="Arial"/>
              </w:rPr>
              <w:t>The ability to prioritise, organise and schedule a variety of tasks and to manage competing demands and tight deadlines while consistently maintaining high standards.</w:t>
            </w:r>
          </w:p>
          <w:p w14:paraId="31A56282" w14:textId="251599CB" w:rsidR="003C5978" w:rsidRPr="00930689" w:rsidRDefault="003C5978" w:rsidP="003C5978">
            <w:pPr>
              <w:pStyle w:val="ListParagraph"/>
              <w:numPr>
                <w:ilvl w:val="0"/>
                <w:numId w:val="9"/>
              </w:numPr>
              <w:jc w:val="both"/>
              <w:rPr>
                <w:rFonts w:ascii="Arial" w:hAnsi="Arial" w:cs="Arial"/>
                <w:lang w:val="en-IE"/>
              </w:rPr>
            </w:pPr>
            <w:r w:rsidRPr="00930689">
              <w:rPr>
                <w:rFonts w:ascii="Arial" w:eastAsia="Calibri" w:hAnsi="Arial" w:cs="Arial"/>
                <w:lang w:val="en-IE" w:eastAsia="en-US"/>
              </w:rPr>
              <w:t>Evidence of effective project planning and organisational skills including an awareness of resource management and the importance of value for money.</w:t>
            </w:r>
          </w:p>
          <w:p w14:paraId="47C81E99" w14:textId="7A2CEF2B" w:rsidR="003C5978" w:rsidRPr="00930689" w:rsidRDefault="003C5978" w:rsidP="003C5978">
            <w:pPr>
              <w:pStyle w:val="ListParagraph"/>
              <w:numPr>
                <w:ilvl w:val="0"/>
                <w:numId w:val="9"/>
              </w:numPr>
              <w:jc w:val="both"/>
              <w:rPr>
                <w:rFonts w:ascii="Arial" w:eastAsia="Calibri" w:hAnsi="Arial" w:cs="Arial"/>
                <w:lang w:val="en-IE" w:eastAsia="en-US"/>
              </w:rPr>
            </w:pPr>
            <w:r w:rsidRPr="00930689">
              <w:rPr>
                <w:rFonts w:ascii="Arial" w:eastAsia="Calibri" w:hAnsi="Arial" w:cs="Arial"/>
                <w:lang w:val="en-IE" w:eastAsia="en-US"/>
              </w:rPr>
              <w:t>The ability to improve efficiency within the working environment and the ability to evolve and adapt to a rapid changing environment</w:t>
            </w:r>
          </w:p>
          <w:p w14:paraId="28E0510A" w14:textId="607B34CA" w:rsidR="003C5978" w:rsidRPr="00930689" w:rsidRDefault="003C5978" w:rsidP="003C5978">
            <w:pPr>
              <w:pStyle w:val="ListParagraph"/>
              <w:numPr>
                <w:ilvl w:val="0"/>
                <w:numId w:val="9"/>
              </w:numPr>
              <w:jc w:val="both"/>
              <w:rPr>
                <w:rFonts w:ascii="Arial" w:eastAsia="Calibri" w:hAnsi="Arial" w:cs="Arial"/>
                <w:lang w:val="en-IE" w:eastAsia="en-US"/>
              </w:rPr>
            </w:pPr>
            <w:r w:rsidRPr="00930689">
              <w:rPr>
                <w:rFonts w:ascii="Arial" w:eastAsia="Calibri" w:hAnsi="Arial" w:cs="Arial"/>
                <w:lang w:val="en-IE" w:eastAsia="en-US"/>
              </w:rPr>
              <w:t>A capacity to operate successfully in a challenging environment while adhering to various standards.</w:t>
            </w:r>
          </w:p>
          <w:p w14:paraId="71A51367" w14:textId="0EA346FA" w:rsidR="003C5978" w:rsidRPr="00930689" w:rsidRDefault="003C5978" w:rsidP="003C5978">
            <w:pPr>
              <w:pStyle w:val="ListParagraph"/>
              <w:numPr>
                <w:ilvl w:val="0"/>
                <w:numId w:val="9"/>
              </w:numPr>
              <w:jc w:val="both"/>
              <w:rPr>
                <w:rFonts w:ascii="Arial" w:eastAsia="Calibri" w:hAnsi="Arial" w:cs="Arial"/>
                <w:lang w:val="en-IE" w:eastAsia="en-US"/>
              </w:rPr>
            </w:pPr>
            <w:r w:rsidRPr="00930689">
              <w:rPr>
                <w:rFonts w:ascii="Arial" w:eastAsia="Calibri" w:hAnsi="Arial" w:cs="Arial"/>
                <w:lang w:val="en-IE" w:eastAsia="en-US"/>
              </w:rPr>
              <w:t>Ability to take personal responsibility to initiate activities and drive objectives through to a conclusion</w:t>
            </w:r>
          </w:p>
          <w:p w14:paraId="17953007" w14:textId="239A38BD" w:rsidR="003C5978" w:rsidRPr="00930689" w:rsidRDefault="003C5978" w:rsidP="003C5978">
            <w:pPr>
              <w:pStyle w:val="ListParagraph"/>
              <w:numPr>
                <w:ilvl w:val="0"/>
                <w:numId w:val="9"/>
              </w:numPr>
              <w:rPr>
                <w:rFonts w:ascii="Arial" w:hAnsi="Arial" w:cs="Arial"/>
              </w:rPr>
            </w:pPr>
            <w:r w:rsidRPr="00930689">
              <w:rPr>
                <w:rFonts w:ascii="Arial" w:hAnsi="Arial" w:cs="Arial"/>
              </w:rPr>
              <w:t>Adequately identifies, manages and reports on risk within area of responsibility</w:t>
            </w:r>
            <w:r w:rsidRPr="00930689">
              <w:rPr>
                <w:rFonts w:ascii="Arial" w:eastAsia="Calibri" w:hAnsi="Arial" w:cs="Arial"/>
                <w:lang w:val="en-IE" w:eastAsia="en-US"/>
              </w:rPr>
              <w:t>.</w:t>
            </w:r>
          </w:p>
          <w:p w14:paraId="622D262C" w14:textId="58DD3540" w:rsidR="003C5978" w:rsidRDefault="003C5978" w:rsidP="003C5978">
            <w:pPr>
              <w:widowControl w:val="0"/>
              <w:tabs>
                <w:tab w:val="left" w:pos="3040"/>
                <w:tab w:val="left" w:pos="3360"/>
              </w:tabs>
              <w:autoSpaceDE w:val="0"/>
              <w:autoSpaceDN w:val="0"/>
              <w:adjustRightInd w:val="0"/>
              <w:ind w:left="34" w:right="-20"/>
              <w:rPr>
                <w:rFonts w:ascii="Arial" w:hAnsi="Arial" w:cs="Arial"/>
                <w:b/>
              </w:rPr>
            </w:pPr>
          </w:p>
          <w:p w14:paraId="3950C067" w14:textId="77777777" w:rsidR="005A601B" w:rsidRPr="00930689" w:rsidRDefault="005A601B" w:rsidP="003C5978">
            <w:pPr>
              <w:widowControl w:val="0"/>
              <w:tabs>
                <w:tab w:val="left" w:pos="3040"/>
                <w:tab w:val="left" w:pos="3360"/>
              </w:tabs>
              <w:autoSpaceDE w:val="0"/>
              <w:autoSpaceDN w:val="0"/>
              <w:adjustRightInd w:val="0"/>
              <w:ind w:left="34" w:right="-20"/>
              <w:rPr>
                <w:rFonts w:ascii="Arial" w:hAnsi="Arial" w:cs="Arial"/>
                <w:b/>
              </w:rPr>
            </w:pPr>
          </w:p>
          <w:p w14:paraId="791E5BFE" w14:textId="2C6D953E" w:rsidR="003C5978" w:rsidRPr="00930689" w:rsidRDefault="003C5978" w:rsidP="003C5978">
            <w:pPr>
              <w:widowControl w:val="0"/>
              <w:tabs>
                <w:tab w:val="left" w:pos="3040"/>
                <w:tab w:val="left" w:pos="3360"/>
              </w:tabs>
              <w:autoSpaceDE w:val="0"/>
              <w:autoSpaceDN w:val="0"/>
              <w:adjustRightInd w:val="0"/>
              <w:spacing w:after="120"/>
              <w:ind w:left="34" w:right="-23"/>
              <w:rPr>
                <w:rFonts w:ascii="Arial" w:hAnsi="Arial" w:cs="Arial"/>
                <w:b/>
                <w:bCs/>
                <w:u w:val="single"/>
              </w:rPr>
            </w:pPr>
            <w:r w:rsidRPr="00930689">
              <w:rPr>
                <w:rFonts w:ascii="Arial" w:hAnsi="Arial" w:cs="Arial"/>
                <w:b/>
                <w:bCs/>
                <w:u w:val="single"/>
              </w:rPr>
              <w:lastRenderedPageBreak/>
              <w:t>Critical Analysis, Problem Solving and Decision Making</w:t>
            </w:r>
          </w:p>
          <w:p w14:paraId="1CBC22B3" w14:textId="1756F00F" w:rsidR="003C5978" w:rsidRPr="00930689" w:rsidRDefault="003C5978" w:rsidP="003C5978">
            <w:pPr>
              <w:widowControl w:val="0"/>
              <w:tabs>
                <w:tab w:val="left" w:pos="3040"/>
                <w:tab w:val="left" w:pos="3360"/>
              </w:tabs>
              <w:autoSpaceDE w:val="0"/>
              <w:autoSpaceDN w:val="0"/>
              <w:adjustRightInd w:val="0"/>
              <w:ind w:left="34" w:right="-20"/>
              <w:rPr>
                <w:rFonts w:ascii="Arial" w:hAnsi="Arial" w:cs="Arial"/>
              </w:rPr>
            </w:pPr>
            <w:r w:rsidRPr="00930689">
              <w:rPr>
                <w:rFonts w:ascii="Arial" w:hAnsi="Arial" w:cs="Arial"/>
              </w:rPr>
              <w:t>Demonstrates:</w:t>
            </w:r>
          </w:p>
          <w:p w14:paraId="2CA5DEB4" w14:textId="16E52E14" w:rsidR="003C5978" w:rsidRPr="00930689" w:rsidRDefault="003C5978" w:rsidP="003C5978">
            <w:pPr>
              <w:pStyle w:val="ListParagraph"/>
              <w:widowControl w:val="0"/>
              <w:numPr>
                <w:ilvl w:val="0"/>
                <w:numId w:val="9"/>
              </w:numPr>
              <w:tabs>
                <w:tab w:val="left" w:pos="3040"/>
                <w:tab w:val="left" w:pos="3360"/>
              </w:tabs>
              <w:autoSpaceDE w:val="0"/>
              <w:autoSpaceDN w:val="0"/>
              <w:adjustRightInd w:val="0"/>
              <w:ind w:right="-20"/>
              <w:contextualSpacing/>
              <w:jc w:val="both"/>
              <w:rPr>
                <w:rFonts w:ascii="Arial" w:hAnsi="Arial" w:cs="Arial"/>
              </w:rPr>
            </w:pPr>
            <w:r w:rsidRPr="00930689">
              <w:rPr>
                <w:rFonts w:ascii="Arial" w:hAnsi="Arial" w:cs="Arial"/>
              </w:rPr>
              <w:t>The ability to consider the range of options available, involve other parties at the appropriate time and level to make balanced and timely decisions.</w:t>
            </w:r>
          </w:p>
          <w:p w14:paraId="71256884" w14:textId="1830954B" w:rsidR="003C5978" w:rsidRPr="00930689" w:rsidRDefault="003C5978" w:rsidP="003C5978">
            <w:pPr>
              <w:pStyle w:val="ListParagraph"/>
              <w:widowControl w:val="0"/>
              <w:numPr>
                <w:ilvl w:val="0"/>
                <w:numId w:val="9"/>
              </w:numPr>
              <w:tabs>
                <w:tab w:val="left" w:pos="3040"/>
                <w:tab w:val="left" w:pos="3360"/>
              </w:tabs>
              <w:autoSpaceDE w:val="0"/>
              <w:autoSpaceDN w:val="0"/>
              <w:adjustRightInd w:val="0"/>
              <w:ind w:right="-20"/>
              <w:contextualSpacing/>
              <w:jc w:val="both"/>
              <w:rPr>
                <w:rFonts w:ascii="Arial" w:hAnsi="Arial" w:cs="Arial"/>
              </w:rPr>
            </w:pPr>
            <w:r w:rsidRPr="00930689">
              <w:rPr>
                <w:rFonts w:ascii="Arial" w:hAnsi="Arial" w:cs="Arial"/>
              </w:rPr>
              <w:t>The ability to evaluate complex information from a variety of sources and make effective decisions</w:t>
            </w:r>
          </w:p>
          <w:p w14:paraId="1ADC13BF" w14:textId="46CA10E6" w:rsidR="003C5978" w:rsidRPr="00930689" w:rsidRDefault="003C5978" w:rsidP="003C5978">
            <w:pPr>
              <w:pStyle w:val="ListParagraph"/>
              <w:widowControl w:val="0"/>
              <w:numPr>
                <w:ilvl w:val="0"/>
                <w:numId w:val="9"/>
              </w:numPr>
              <w:tabs>
                <w:tab w:val="left" w:pos="3040"/>
                <w:tab w:val="left" w:pos="3360"/>
              </w:tabs>
              <w:autoSpaceDE w:val="0"/>
              <w:autoSpaceDN w:val="0"/>
              <w:adjustRightInd w:val="0"/>
              <w:ind w:right="-20"/>
              <w:contextualSpacing/>
              <w:jc w:val="both"/>
              <w:rPr>
                <w:rFonts w:ascii="Arial" w:hAnsi="Arial" w:cs="Arial"/>
              </w:rPr>
            </w:pPr>
            <w:r w:rsidRPr="00930689">
              <w:rPr>
                <w:rFonts w:ascii="Arial" w:hAnsi="Arial" w:cs="Arial"/>
              </w:rPr>
              <w:t>Excellent analytical skills to enable analysis, interpretation of data and data extraction from multiple data sources</w:t>
            </w:r>
          </w:p>
          <w:p w14:paraId="2CD6D2F6" w14:textId="6337836F" w:rsidR="003C5978" w:rsidRPr="00930689" w:rsidRDefault="003C5978" w:rsidP="003C5978">
            <w:pPr>
              <w:pStyle w:val="ListParagraph"/>
              <w:widowControl w:val="0"/>
              <w:numPr>
                <w:ilvl w:val="0"/>
                <w:numId w:val="9"/>
              </w:numPr>
              <w:tabs>
                <w:tab w:val="left" w:pos="3040"/>
                <w:tab w:val="left" w:pos="3360"/>
              </w:tabs>
              <w:autoSpaceDE w:val="0"/>
              <w:autoSpaceDN w:val="0"/>
              <w:adjustRightInd w:val="0"/>
              <w:ind w:right="-20"/>
              <w:contextualSpacing/>
              <w:jc w:val="both"/>
              <w:rPr>
                <w:rFonts w:ascii="Arial" w:hAnsi="Arial" w:cs="Arial"/>
              </w:rPr>
            </w:pPr>
            <w:r w:rsidRPr="00930689">
              <w:rPr>
                <w:rFonts w:ascii="Arial" w:hAnsi="Arial" w:cs="Arial"/>
              </w:rPr>
              <w:t>Anticipates problems and recognises when to involve other parties (at the appropriate time and level)</w:t>
            </w:r>
          </w:p>
          <w:p w14:paraId="48A6E11F" w14:textId="3AF6FFC7" w:rsidR="003C5978" w:rsidRPr="00930689" w:rsidRDefault="003C5978" w:rsidP="003C5978">
            <w:pPr>
              <w:pStyle w:val="ListParagraph"/>
              <w:widowControl w:val="0"/>
              <w:numPr>
                <w:ilvl w:val="0"/>
                <w:numId w:val="9"/>
              </w:numPr>
              <w:tabs>
                <w:tab w:val="left" w:pos="3040"/>
                <w:tab w:val="left" w:pos="3360"/>
              </w:tabs>
              <w:autoSpaceDE w:val="0"/>
              <w:autoSpaceDN w:val="0"/>
              <w:adjustRightInd w:val="0"/>
              <w:ind w:right="-20"/>
              <w:contextualSpacing/>
              <w:jc w:val="both"/>
              <w:rPr>
                <w:rFonts w:ascii="Arial" w:hAnsi="Arial" w:cs="Arial"/>
              </w:rPr>
            </w:pPr>
            <w:r w:rsidRPr="00930689">
              <w:rPr>
                <w:rFonts w:ascii="Arial" w:hAnsi="Arial" w:cs="Arial"/>
              </w:rPr>
              <w:t>Significant experience in effective operational problem solving utilising an inclusive approach which fosters learning and self-reliance amongst teams</w:t>
            </w:r>
          </w:p>
          <w:p w14:paraId="2F678A9B" w14:textId="40826DE8" w:rsidR="003C5978" w:rsidRPr="0087084D" w:rsidRDefault="003C5978" w:rsidP="003C5978">
            <w:pPr>
              <w:pStyle w:val="ListParagraph"/>
              <w:widowControl w:val="0"/>
              <w:numPr>
                <w:ilvl w:val="0"/>
                <w:numId w:val="9"/>
              </w:numPr>
              <w:tabs>
                <w:tab w:val="left" w:pos="3040"/>
                <w:tab w:val="left" w:pos="3360"/>
              </w:tabs>
              <w:autoSpaceDE w:val="0"/>
              <w:autoSpaceDN w:val="0"/>
              <w:adjustRightInd w:val="0"/>
              <w:ind w:right="-20"/>
              <w:contextualSpacing/>
              <w:jc w:val="both"/>
              <w:rPr>
                <w:rFonts w:ascii="Arial" w:hAnsi="Arial" w:cs="Arial"/>
              </w:rPr>
            </w:pPr>
            <w:r w:rsidRPr="00930689">
              <w:rPr>
                <w:rFonts w:ascii="Arial" w:hAnsi="Arial" w:cs="Arial"/>
              </w:rPr>
              <w:t>A capacity to develop new proposals and put forward solutions to address problems in a timely manner.</w:t>
            </w:r>
          </w:p>
          <w:p w14:paraId="7517D50B" w14:textId="77777777" w:rsidR="003C5978" w:rsidRPr="00930689" w:rsidRDefault="003C5978" w:rsidP="003C5978">
            <w:pPr>
              <w:rPr>
                <w:rFonts w:ascii="Arial" w:hAnsi="Arial" w:cs="Arial"/>
                <w:b/>
                <w:bCs/>
              </w:rPr>
            </w:pPr>
          </w:p>
          <w:p w14:paraId="22606DC0" w14:textId="286EAE2D" w:rsidR="003C5978" w:rsidRPr="00930689" w:rsidRDefault="003C5978" w:rsidP="003C5978">
            <w:pPr>
              <w:spacing w:after="120"/>
              <w:rPr>
                <w:rFonts w:ascii="Arial" w:hAnsi="Arial" w:cs="Arial"/>
                <w:b/>
                <w:bCs/>
                <w:u w:val="single"/>
              </w:rPr>
            </w:pPr>
            <w:r w:rsidRPr="00930689">
              <w:rPr>
                <w:rFonts w:ascii="Arial" w:hAnsi="Arial" w:cs="Arial"/>
                <w:b/>
                <w:bCs/>
                <w:u w:val="single"/>
              </w:rPr>
              <w:t>Leadership, Direction &amp; Team working</w:t>
            </w:r>
          </w:p>
          <w:p w14:paraId="685F348A" w14:textId="7D442E63" w:rsidR="003C5978" w:rsidRPr="00930689" w:rsidRDefault="003C5978" w:rsidP="003C5978">
            <w:pPr>
              <w:rPr>
                <w:rFonts w:ascii="Arial" w:hAnsi="Arial" w:cs="Arial"/>
              </w:rPr>
            </w:pPr>
            <w:r w:rsidRPr="00930689">
              <w:rPr>
                <w:rFonts w:ascii="Arial" w:hAnsi="Arial" w:cs="Arial"/>
              </w:rPr>
              <w:t>Demonstrates:</w:t>
            </w:r>
          </w:p>
          <w:p w14:paraId="33386393" w14:textId="13668A8F" w:rsidR="003C5978" w:rsidRPr="00E90BA4" w:rsidRDefault="003C5978" w:rsidP="003C5978">
            <w:pPr>
              <w:pStyle w:val="ListParagraph"/>
              <w:numPr>
                <w:ilvl w:val="0"/>
                <w:numId w:val="9"/>
              </w:numPr>
              <w:jc w:val="both"/>
              <w:rPr>
                <w:rFonts w:ascii="Arial" w:hAnsi="Arial" w:cs="Arial"/>
              </w:rPr>
            </w:pPr>
            <w:r w:rsidRPr="00E90BA4">
              <w:rPr>
                <w:rFonts w:ascii="Arial" w:hAnsi="Arial" w:cs="Arial"/>
              </w:rPr>
              <w:t xml:space="preserve">The ability to work both independently and as part of a team </w:t>
            </w:r>
          </w:p>
          <w:p w14:paraId="027C1EFC" w14:textId="6F3D5CA3" w:rsidR="003C5978" w:rsidRPr="00E90BA4" w:rsidRDefault="003C5978" w:rsidP="003C5978">
            <w:pPr>
              <w:pStyle w:val="ListParagraph"/>
              <w:numPr>
                <w:ilvl w:val="0"/>
                <w:numId w:val="9"/>
              </w:numPr>
              <w:jc w:val="both"/>
              <w:rPr>
                <w:rFonts w:ascii="Arial" w:hAnsi="Arial" w:cs="Arial"/>
              </w:rPr>
            </w:pPr>
            <w:r w:rsidRPr="00E90BA4">
              <w:rPr>
                <w:rFonts w:ascii="Arial" w:hAnsi="Arial" w:cs="Arial"/>
              </w:rPr>
              <w:t xml:space="preserve">Strong teamwork skills including the ability to build and maintain relationships in working as part of a multi-disciplinary and multi-stakeholder environment </w:t>
            </w:r>
          </w:p>
          <w:p w14:paraId="33400EB9" w14:textId="1869A2CF" w:rsidR="003C5978" w:rsidRPr="00E90BA4" w:rsidRDefault="003C5978" w:rsidP="003C5978">
            <w:pPr>
              <w:pStyle w:val="ListParagraph"/>
              <w:numPr>
                <w:ilvl w:val="0"/>
                <w:numId w:val="9"/>
              </w:numPr>
              <w:jc w:val="both"/>
              <w:rPr>
                <w:rFonts w:ascii="Arial" w:hAnsi="Arial" w:cs="Arial"/>
              </w:rPr>
            </w:pPr>
            <w:r w:rsidRPr="00E90BA4">
              <w:rPr>
                <w:rFonts w:ascii="Arial" w:hAnsi="Arial" w:cs="Arial"/>
              </w:rPr>
              <w:t>Evidence of being a positive agent of change and performance improvement</w:t>
            </w:r>
            <w:r w:rsidRPr="00E90BA4" w:rsidDel="00822649">
              <w:rPr>
                <w:rFonts w:ascii="Arial" w:hAnsi="Arial" w:cs="Arial"/>
              </w:rPr>
              <w:t xml:space="preserve"> </w:t>
            </w:r>
          </w:p>
          <w:p w14:paraId="27979AFF" w14:textId="4A37CD97" w:rsidR="003C5978" w:rsidRPr="00E90BA4" w:rsidRDefault="003C5978" w:rsidP="003C5978">
            <w:pPr>
              <w:pStyle w:val="ListParagraph"/>
              <w:numPr>
                <w:ilvl w:val="0"/>
                <w:numId w:val="9"/>
              </w:numPr>
              <w:jc w:val="both"/>
              <w:rPr>
                <w:rFonts w:ascii="Arial" w:hAnsi="Arial" w:cs="Arial"/>
              </w:rPr>
            </w:pPr>
            <w:r w:rsidRPr="00E90BA4">
              <w:rPr>
                <w:rFonts w:ascii="Arial" w:hAnsi="Arial" w:cs="Arial"/>
              </w:rPr>
              <w:t>Ability to work with multi-disciplinary team members and other stakeholders to facilitate high performance, developing and achieving clear and realistic objectives</w:t>
            </w:r>
          </w:p>
          <w:p w14:paraId="59D6EE00" w14:textId="53AF6C1B" w:rsidR="003C5978" w:rsidRPr="00E90BA4" w:rsidRDefault="003C5978" w:rsidP="003C5978">
            <w:pPr>
              <w:pStyle w:val="ListParagraph"/>
              <w:numPr>
                <w:ilvl w:val="0"/>
                <w:numId w:val="9"/>
              </w:numPr>
              <w:jc w:val="both"/>
              <w:rPr>
                <w:rFonts w:ascii="Arial" w:hAnsi="Arial" w:cs="Arial"/>
              </w:rPr>
            </w:pPr>
            <w:r w:rsidRPr="00E90BA4">
              <w:rPr>
                <w:rFonts w:ascii="Arial" w:hAnsi="Arial" w:cs="Arial"/>
              </w:rPr>
              <w:t>An ability to influence and negotiate effectively in furthering the objectives of the role.</w:t>
            </w:r>
          </w:p>
          <w:p w14:paraId="0BD321E0" w14:textId="2DD2562F" w:rsidR="003C5978" w:rsidRPr="00E90BA4" w:rsidRDefault="003C5978" w:rsidP="003C5978">
            <w:pPr>
              <w:pStyle w:val="ListParagraph"/>
              <w:numPr>
                <w:ilvl w:val="0"/>
                <w:numId w:val="9"/>
              </w:numPr>
              <w:jc w:val="both"/>
              <w:rPr>
                <w:rFonts w:ascii="Arial" w:hAnsi="Arial" w:cs="Arial"/>
              </w:rPr>
            </w:pPr>
            <w:r w:rsidRPr="00E90BA4">
              <w:rPr>
                <w:rFonts w:ascii="Arial" w:hAnsi="Arial" w:cs="Arial"/>
              </w:rPr>
              <w:t xml:space="preserve">Effective leadership in a challenging and busy  environment including a track record of innovation/improvements  </w:t>
            </w:r>
          </w:p>
          <w:p w14:paraId="24F265CF" w14:textId="7CF7A9C0" w:rsidR="003C5978" w:rsidRPr="0087084D" w:rsidRDefault="003C5978" w:rsidP="0087084D">
            <w:pPr>
              <w:widowControl w:val="0"/>
              <w:tabs>
                <w:tab w:val="left" w:pos="3040"/>
                <w:tab w:val="left" w:pos="3360"/>
              </w:tabs>
              <w:autoSpaceDE w:val="0"/>
              <w:autoSpaceDN w:val="0"/>
              <w:adjustRightInd w:val="0"/>
              <w:ind w:right="-20"/>
              <w:rPr>
                <w:rFonts w:ascii="Arial" w:hAnsi="Arial" w:cs="Arial"/>
                <w:b/>
              </w:rPr>
            </w:pPr>
          </w:p>
          <w:p w14:paraId="378F7388" w14:textId="77777777" w:rsidR="003C5978" w:rsidRPr="00930689" w:rsidRDefault="003C5978" w:rsidP="003C5978">
            <w:pPr>
              <w:spacing w:after="120"/>
              <w:rPr>
                <w:rFonts w:ascii="Arial" w:hAnsi="Arial" w:cs="Arial"/>
                <w:b/>
                <w:bCs/>
                <w:u w:val="single"/>
                <w:shd w:val="clear" w:color="auto" w:fill="FFFFFF"/>
              </w:rPr>
            </w:pPr>
            <w:r w:rsidRPr="00930689">
              <w:rPr>
                <w:rFonts w:ascii="Arial" w:hAnsi="Arial" w:cs="Arial"/>
                <w:b/>
                <w:bCs/>
                <w:u w:val="single"/>
                <w:shd w:val="clear" w:color="auto" w:fill="FFFFFF"/>
              </w:rPr>
              <w:t>Communication and Interpersonal Skills</w:t>
            </w:r>
          </w:p>
          <w:p w14:paraId="35C89C6A" w14:textId="14CA5754" w:rsidR="003C5978" w:rsidRPr="00930689" w:rsidRDefault="003C5978" w:rsidP="003C5978">
            <w:pPr>
              <w:rPr>
                <w:rFonts w:ascii="Arial" w:hAnsi="Arial" w:cs="Arial"/>
              </w:rPr>
            </w:pPr>
            <w:r w:rsidRPr="00930689">
              <w:rPr>
                <w:rFonts w:ascii="Arial" w:hAnsi="Arial" w:cs="Arial"/>
                <w:shd w:val="clear" w:color="auto" w:fill="FFFFFF"/>
              </w:rPr>
              <w:t>Demonstrates:</w:t>
            </w:r>
          </w:p>
          <w:p w14:paraId="70B3E06D" w14:textId="01484DF1" w:rsidR="003C5978" w:rsidRPr="00930689" w:rsidRDefault="003C5978" w:rsidP="003C5978">
            <w:pPr>
              <w:pStyle w:val="ListParagraph"/>
              <w:numPr>
                <w:ilvl w:val="0"/>
                <w:numId w:val="9"/>
              </w:numPr>
              <w:jc w:val="both"/>
              <w:rPr>
                <w:rFonts w:ascii="Arial" w:hAnsi="Arial" w:cs="Arial"/>
                <w:shd w:val="clear" w:color="auto" w:fill="FFFFFF"/>
              </w:rPr>
            </w:pPr>
            <w:r w:rsidRPr="00930689">
              <w:rPr>
                <w:rFonts w:ascii="Arial" w:hAnsi="Arial" w:cs="Arial"/>
                <w:shd w:val="clear" w:color="auto" w:fill="FFFFFF"/>
              </w:rPr>
              <w:t>The ability to interact in a professional manner with other staff, business managers and other key stakeholders.</w:t>
            </w:r>
          </w:p>
          <w:p w14:paraId="3FB5A7B7" w14:textId="4DE2CBF9" w:rsidR="003C5978" w:rsidRPr="00930689" w:rsidRDefault="003C5978" w:rsidP="003C5978">
            <w:pPr>
              <w:pStyle w:val="ListParagraph"/>
              <w:numPr>
                <w:ilvl w:val="0"/>
                <w:numId w:val="9"/>
              </w:numPr>
              <w:jc w:val="both"/>
              <w:rPr>
                <w:rFonts w:ascii="Arial" w:hAnsi="Arial" w:cs="Arial"/>
              </w:rPr>
            </w:pPr>
            <w:r w:rsidRPr="00930689">
              <w:rPr>
                <w:rFonts w:ascii="Arial" w:hAnsi="Arial" w:cs="Arial"/>
              </w:rPr>
              <w:t>Excellent interpersonal and communications skills to facilitate work with a wide range of individuals and groups.</w:t>
            </w:r>
          </w:p>
          <w:p w14:paraId="00F47461" w14:textId="014C93FD" w:rsidR="003C5978" w:rsidRPr="00930689" w:rsidRDefault="003C5978" w:rsidP="003C5978">
            <w:pPr>
              <w:pStyle w:val="ListParagraph"/>
              <w:numPr>
                <w:ilvl w:val="0"/>
                <w:numId w:val="9"/>
              </w:numPr>
              <w:jc w:val="both"/>
              <w:rPr>
                <w:rFonts w:ascii="Arial" w:hAnsi="Arial" w:cs="Arial"/>
              </w:rPr>
            </w:pPr>
            <w:r w:rsidRPr="00930689">
              <w:rPr>
                <w:rFonts w:ascii="Arial" w:hAnsi="Arial" w:cs="Arial"/>
              </w:rPr>
              <w:t>The ability to present information clearly, concisely, and confidently when speaking and in writing tailoring to meet the needs of the audience.</w:t>
            </w:r>
          </w:p>
          <w:p w14:paraId="69BE39F3" w14:textId="15EF1BCD" w:rsidR="003C5978" w:rsidRPr="00930689" w:rsidRDefault="003C5978" w:rsidP="003C5978">
            <w:pPr>
              <w:pStyle w:val="ListParagraph"/>
              <w:numPr>
                <w:ilvl w:val="0"/>
                <w:numId w:val="9"/>
              </w:numPr>
              <w:jc w:val="both"/>
              <w:rPr>
                <w:rFonts w:ascii="Arial" w:hAnsi="Arial" w:cs="Arial"/>
                <w:shd w:val="clear" w:color="auto" w:fill="FFFFFF"/>
              </w:rPr>
            </w:pPr>
            <w:r w:rsidRPr="00930689">
              <w:rPr>
                <w:rFonts w:ascii="Arial" w:hAnsi="Arial" w:cs="Arial"/>
                <w:shd w:val="clear" w:color="auto" w:fill="FFFFFF"/>
              </w:rPr>
              <w:t>Excellent presentation skills.</w:t>
            </w:r>
          </w:p>
          <w:p w14:paraId="110A4DFC" w14:textId="00E34616" w:rsidR="003C5978" w:rsidRPr="00930689" w:rsidRDefault="003C5978" w:rsidP="003C5978">
            <w:pPr>
              <w:pStyle w:val="ListParagraph"/>
              <w:numPr>
                <w:ilvl w:val="0"/>
                <w:numId w:val="9"/>
              </w:numPr>
              <w:jc w:val="both"/>
              <w:rPr>
                <w:rFonts w:ascii="Arial" w:hAnsi="Arial" w:cs="Arial"/>
                <w:shd w:val="clear" w:color="auto" w:fill="FFFFFF"/>
              </w:rPr>
            </w:pPr>
            <w:r w:rsidRPr="00930689">
              <w:rPr>
                <w:rFonts w:ascii="Arial" w:hAnsi="Arial" w:cs="Arial"/>
                <w:shd w:val="clear" w:color="auto" w:fill="FFFFFF"/>
              </w:rPr>
              <w:t>Excellent written communication skills including the ability to produce professional reports.</w:t>
            </w:r>
          </w:p>
          <w:p w14:paraId="2A047111" w14:textId="30586D55" w:rsidR="003C5978" w:rsidRPr="00930689" w:rsidRDefault="003C5978" w:rsidP="003C5978">
            <w:pPr>
              <w:pStyle w:val="ListParagraph"/>
              <w:numPr>
                <w:ilvl w:val="0"/>
                <w:numId w:val="9"/>
              </w:numPr>
              <w:jc w:val="both"/>
              <w:rPr>
                <w:rFonts w:ascii="Arial" w:hAnsi="Arial" w:cs="Arial"/>
                <w:shd w:val="clear" w:color="auto" w:fill="FFFFFF"/>
              </w:rPr>
            </w:pPr>
            <w:r w:rsidRPr="00930689">
              <w:rPr>
                <w:rFonts w:ascii="Arial" w:hAnsi="Arial" w:cs="Arial"/>
                <w:shd w:val="clear" w:color="auto" w:fill="FFFFFF"/>
              </w:rPr>
              <w:t>Excellent people skills and the ability to achieve “buy-in” from major stakeholders</w:t>
            </w:r>
          </w:p>
          <w:p w14:paraId="26E8468E" w14:textId="77777777" w:rsidR="003C5978" w:rsidRPr="00930689" w:rsidRDefault="003C5978" w:rsidP="003C5978">
            <w:pPr>
              <w:widowControl w:val="0"/>
              <w:tabs>
                <w:tab w:val="left" w:pos="3040"/>
                <w:tab w:val="left" w:pos="3360"/>
              </w:tabs>
              <w:autoSpaceDE w:val="0"/>
              <w:autoSpaceDN w:val="0"/>
              <w:adjustRightInd w:val="0"/>
              <w:ind w:right="-20"/>
              <w:rPr>
                <w:rFonts w:ascii="Arial" w:hAnsi="Arial" w:cs="Arial"/>
                <w:b/>
              </w:rPr>
            </w:pPr>
          </w:p>
          <w:p w14:paraId="37E77D38" w14:textId="59876E81" w:rsidR="003C5978" w:rsidRPr="00E90BA4" w:rsidRDefault="003C5978" w:rsidP="003C5978">
            <w:pPr>
              <w:widowControl w:val="0"/>
              <w:tabs>
                <w:tab w:val="left" w:pos="3040"/>
                <w:tab w:val="left" w:pos="3360"/>
              </w:tabs>
              <w:autoSpaceDE w:val="0"/>
              <w:autoSpaceDN w:val="0"/>
              <w:adjustRightInd w:val="0"/>
              <w:spacing w:after="120"/>
              <w:ind w:right="-23"/>
              <w:rPr>
                <w:rFonts w:ascii="Arial" w:hAnsi="Arial" w:cs="Arial"/>
                <w:b/>
                <w:bCs/>
                <w:u w:val="single"/>
              </w:rPr>
            </w:pPr>
            <w:r w:rsidRPr="00E90BA4">
              <w:rPr>
                <w:rFonts w:ascii="Arial" w:hAnsi="Arial" w:cs="Arial"/>
                <w:b/>
                <w:bCs/>
                <w:u w:val="single"/>
              </w:rPr>
              <w:t xml:space="preserve">Commitment to providing a quality service </w:t>
            </w:r>
          </w:p>
          <w:p w14:paraId="46BB99B2" w14:textId="61C0E11F" w:rsidR="003C5978" w:rsidRPr="00E90BA4" w:rsidRDefault="003C5978" w:rsidP="003C5978">
            <w:pPr>
              <w:widowControl w:val="0"/>
              <w:tabs>
                <w:tab w:val="left" w:pos="3040"/>
                <w:tab w:val="left" w:pos="3360"/>
              </w:tabs>
              <w:autoSpaceDE w:val="0"/>
              <w:autoSpaceDN w:val="0"/>
              <w:adjustRightInd w:val="0"/>
              <w:ind w:right="-20"/>
              <w:rPr>
                <w:rFonts w:ascii="Arial" w:hAnsi="Arial" w:cs="Arial"/>
              </w:rPr>
            </w:pPr>
            <w:r w:rsidRPr="00E90BA4">
              <w:rPr>
                <w:rFonts w:ascii="Arial" w:hAnsi="Arial" w:cs="Arial"/>
              </w:rPr>
              <w:t>Demonstrates:</w:t>
            </w:r>
          </w:p>
          <w:p w14:paraId="7A532653" w14:textId="77777777" w:rsidR="003C5978" w:rsidRPr="00E90BA4" w:rsidRDefault="003C5978" w:rsidP="003C5978">
            <w:pPr>
              <w:pStyle w:val="ListParagraph"/>
              <w:widowControl w:val="0"/>
              <w:numPr>
                <w:ilvl w:val="0"/>
                <w:numId w:val="9"/>
              </w:numPr>
              <w:tabs>
                <w:tab w:val="left" w:pos="3300"/>
              </w:tabs>
              <w:autoSpaceDE w:val="0"/>
              <w:autoSpaceDN w:val="0"/>
              <w:adjustRightInd w:val="0"/>
              <w:ind w:right="-23"/>
              <w:contextualSpacing/>
              <w:jc w:val="both"/>
              <w:rPr>
                <w:rFonts w:ascii="Arial" w:hAnsi="Arial" w:cs="Arial"/>
              </w:rPr>
            </w:pPr>
            <w:r w:rsidRPr="00E90BA4">
              <w:rPr>
                <w:rFonts w:ascii="Arial" w:hAnsi="Arial" w:cs="Arial"/>
              </w:rPr>
              <w:t>Evidence of interest and passion in engaging with and delivering on better outcomes for service users</w:t>
            </w:r>
          </w:p>
          <w:p w14:paraId="6B0D29E2" w14:textId="77777777" w:rsidR="003C5978" w:rsidRPr="00E90BA4" w:rsidRDefault="003C5978" w:rsidP="003C5978">
            <w:pPr>
              <w:pStyle w:val="ListParagraph"/>
              <w:widowControl w:val="0"/>
              <w:numPr>
                <w:ilvl w:val="0"/>
                <w:numId w:val="9"/>
              </w:numPr>
              <w:tabs>
                <w:tab w:val="left" w:pos="3300"/>
              </w:tabs>
              <w:autoSpaceDE w:val="0"/>
              <w:autoSpaceDN w:val="0"/>
              <w:adjustRightInd w:val="0"/>
              <w:ind w:right="-23"/>
              <w:contextualSpacing/>
              <w:jc w:val="both"/>
              <w:rPr>
                <w:rFonts w:ascii="Arial" w:hAnsi="Arial" w:cs="Arial"/>
              </w:rPr>
            </w:pPr>
            <w:r w:rsidRPr="00E90BA4">
              <w:rPr>
                <w:rFonts w:ascii="Arial" w:hAnsi="Arial" w:cs="Arial"/>
              </w:rPr>
              <w:t xml:space="preserve">An ability to cope with competing demands without a diminution in performance </w:t>
            </w:r>
          </w:p>
          <w:p w14:paraId="20FB2478" w14:textId="77777777" w:rsidR="003C5978" w:rsidRPr="00E90BA4" w:rsidRDefault="003C5978" w:rsidP="003C5978">
            <w:pPr>
              <w:pStyle w:val="ListParagraph"/>
              <w:widowControl w:val="0"/>
              <w:numPr>
                <w:ilvl w:val="0"/>
                <w:numId w:val="9"/>
              </w:numPr>
              <w:tabs>
                <w:tab w:val="left" w:pos="3300"/>
              </w:tabs>
              <w:autoSpaceDE w:val="0"/>
              <w:autoSpaceDN w:val="0"/>
              <w:adjustRightInd w:val="0"/>
              <w:ind w:right="-23"/>
              <w:contextualSpacing/>
              <w:jc w:val="both"/>
              <w:rPr>
                <w:rFonts w:ascii="Arial" w:hAnsi="Arial" w:cs="Arial"/>
              </w:rPr>
            </w:pPr>
            <w:r w:rsidRPr="00E90BA4">
              <w:rPr>
                <w:rFonts w:ascii="Arial" w:hAnsi="Arial" w:cs="Arial"/>
              </w:rPr>
              <w:t>Demonstrably identifies with and is committed to the core values of the HSE and places a high emphasis on achieving standards of excellence</w:t>
            </w:r>
          </w:p>
          <w:p w14:paraId="50E7345C" w14:textId="5FD79730" w:rsidR="003C5978" w:rsidRPr="00E90BA4" w:rsidRDefault="003C5978" w:rsidP="003C5978">
            <w:pPr>
              <w:pStyle w:val="ListParagraph"/>
              <w:widowControl w:val="0"/>
              <w:numPr>
                <w:ilvl w:val="0"/>
                <w:numId w:val="9"/>
              </w:numPr>
              <w:tabs>
                <w:tab w:val="left" w:pos="3300"/>
              </w:tabs>
              <w:autoSpaceDE w:val="0"/>
              <w:autoSpaceDN w:val="0"/>
              <w:adjustRightInd w:val="0"/>
              <w:ind w:right="-23"/>
              <w:contextualSpacing/>
              <w:jc w:val="both"/>
              <w:rPr>
                <w:rFonts w:ascii="Arial" w:hAnsi="Arial" w:cs="Arial"/>
              </w:rPr>
            </w:pPr>
            <w:r w:rsidRPr="00E90BA4">
              <w:rPr>
                <w:rFonts w:ascii="Arial" w:hAnsi="Arial" w:cs="Arial"/>
              </w:rPr>
              <w:t xml:space="preserve">An ability to cope with competing demands without a diminution of performance    </w:t>
            </w:r>
          </w:p>
          <w:p w14:paraId="4268675A" w14:textId="7CA9B8ED" w:rsidR="003C5978" w:rsidRPr="00930689" w:rsidRDefault="003C5978" w:rsidP="003C5978">
            <w:pPr>
              <w:rPr>
                <w:rFonts w:ascii="Arial" w:hAnsi="Arial" w:cs="Arial"/>
                <w:color w:val="000099"/>
              </w:rPr>
            </w:pPr>
          </w:p>
        </w:tc>
      </w:tr>
      <w:tr w:rsidR="003C5978" w:rsidRPr="00B215EE" w14:paraId="5D36B24C" w14:textId="77777777" w:rsidTr="019D5820">
        <w:tc>
          <w:tcPr>
            <w:tcW w:w="2364" w:type="dxa"/>
          </w:tcPr>
          <w:p w14:paraId="6F7FDF29" w14:textId="77777777" w:rsidR="003C5978" w:rsidRPr="00930689" w:rsidRDefault="003C5978" w:rsidP="003C5978">
            <w:pPr>
              <w:rPr>
                <w:rFonts w:ascii="Arial" w:hAnsi="Arial" w:cs="Arial"/>
                <w:b/>
                <w:bCs/>
              </w:rPr>
            </w:pPr>
            <w:r w:rsidRPr="00930689">
              <w:rPr>
                <w:rFonts w:ascii="Arial" w:hAnsi="Arial" w:cs="Arial"/>
                <w:b/>
                <w:bCs/>
              </w:rPr>
              <w:lastRenderedPageBreak/>
              <w:t>Campaign Specific Selection Process</w:t>
            </w:r>
          </w:p>
          <w:p w14:paraId="17A11AC3" w14:textId="77777777" w:rsidR="003C5978" w:rsidRPr="00930689" w:rsidRDefault="003C5978" w:rsidP="003C5978">
            <w:pPr>
              <w:rPr>
                <w:rFonts w:ascii="Arial" w:hAnsi="Arial" w:cs="Arial"/>
                <w:b/>
                <w:bCs/>
              </w:rPr>
            </w:pPr>
          </w:p>
          <w:p w14:paraId="1A8C6FDA" w14:textId="77777777" w:rsidR="003C5978" w:rsidRPr="00930689" w:rsidRDefault="003C5978" w:rsidP="003C5978">
            <w:pPr>
              <w:rPr>
                <w:rFonts w:ascii="Arial" w:hAnsi="Arial" w:cs="Arial"/>
                <w:b/>
                <w:bCs/>
              </w:rPr>
            </w:pPr>
            <w:r w:rsidRPr="00930689">
              <w:rPr>
                <w:rFonts w:ascii="Arial" w:hAnsi="Arial" w:cs="Arial"/>
                <w:b/>
                <w:bCs/>
              </w:rPr>
              <w:t>Ranking/Shortlisting / Interview</w:t>
            </w:r>
          </w:p>
        </w:tc>
        <w:tc>
          <w:tcPr>
            <w:tcW w:w="8256" w:type="dxa"/>
          </w:tcPr>
          <w:p w14:paraId="18ABBCD7" w14:textId="2385BAC0" w:rsidR="003C5978" w:rsidRPr="00930689" w:rsidRDefault="003C5978" w:rsidP="003C5978">
            <w:pPr>
              <w:rPr>
                <w:rFonts w:ascii="Arial" w:hAnsi="Arial" w:cs="Arial"/>
              </w:rPr>
            </w:pPr>
            <w:r w:rsidRPr="00930689">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0F7831E4" w14:textId="77777777" w:rsidR="003C5978" w:rsidRPr="00930689" w:rsidRDefault="003C5978" w:rsidP="003C5978">
            <w:pPr>
              <w:rPr>
                <w:rFonts w:ascii="Arial" w:hAnsi="Arial" w:cs="Arial"/>
              </w:rPr>
            </w:pPr>
          </w:p>
          <w:p w14:paraId="111EAAA2" w14:textId="2C9A4E99" w:rsidR="003C5978" w:rsidRPr="00930689" w:rsidRDefault="003C5978" w:rsidP="003C5978">
            <w:pPr>
              <w:rPr>
                <w:rFonts w:ascii="Arial" w:hAnsi="Arial" w:cs="Arial"/>
                <w:u w:val="single"/>
              </w:rPr>
            </w:pPr>
            <w:r w:rsidRPr="00930689">
              <w:rPr>
                <w:rFonts w:ascii="Arial" w:hAnsi="Arial" w:cs="Arial"/>
                <w:u w:val="single"/>
              </w:rPr>
              <w:lastRenderedPageBreak/>
              <w:t xml:space="preserve">Failure to include information regarding these requirements may result in you not being called forward to the next stage of the selection process. </w:t>
            </w:r>
          </w:p>
          <w:p w14:paraId="6084C22C" w14:textId="77777777" w:rsidR="003C5978" w:rsidRPr="00930689" w:rsidRDefault="003C5978" w:rsidP="003C5978">
            <w:pPr>
              <w:rPr>
                <w:rFonts w:ascii="Arial" w:hAnsi="Arial" w:cs="Arial"/>
                <w:iCs/>
              </w:rPr>
            </w:pPr>
          </w:p>
          <w:p w14:paraId="6019EA19" w14:textId="3689CC6E" w:rsidR="003C5978" w:rsidRPr="00930689" w:rsidRDefault="003C5978" w:rsidP="003C5978">
            <w:pPr>
              <w:rPr>
                <w:rFonts w:ascii="Arial" w:hAnsi="Arial" w:cs="Arial"/>
                <w:iCs/>
              </w:rPr>
            </w:pPr>
            <w:r w:rsidRPr="00930689">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3C5978" w:rsidRPr="00B215EE" w14:paraId="6684A516" w14:textId="77777777" w:rsidTr="007D648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2C406D16" w14:textId="77777777" w:rsidR="003C5978" w:rsidRPr="00930689" w:rsidRDefault="003C5978" w:rsidP="003C5978">
            <w:pPr>
              <w:rPr>
                <w:rFonts w:ascii="Arial" w:hAnsi="Arial" w:cs="Arial"/>
                <w:b/>
                <w:bCs/>
              </w:rPr>
            </w:pPr>
            <w:r w:rsidRPr="00930689">
              <w:rPr>
                <w:rFonts w:ascii="Arial" w:hAnsi="Arial" w:cs="Arial"/>
                <w:b/>
                <w:bCs/>
              </w:rPr>
              <w:lastRenderedPageBreak/>
              <w:t xml:space="preserve">Diversity, Equality and Inclusion </w:t>
            </w:r>
          </w:p>
          <w:p w14:paraId="3EA5B05F" w14:textId="77777777" w:rsidR="003C5978" w:rsidRPr="00930689" w:rsidRDefault="003C5978" w:rsidP="003C5978">
            <w:pPr>
              <w:jc w:val="right"/>
              <w:rPr>
                <w:rFonts w:ascii="Arial" w:hAnsi="Arial" w:cs="Arial"/>
                <w:b/>
                <w:bCs/>
              </w:rPr>
            </w:pPr>
          </w:p>
        </w:tc>
        <w:tc>
          <w:tcPr>
            <w:tcW w:w="8256" w:type="dxa"/>
          </w:tcPr>
          <w:p w14:paraId="2CE148A5" w14:textId="77777777" w:rsidR="00143FF6" w:rsidRPr="00143FF6" w:rsidRDefault="00143FF6" w:rsidP="00143FF6">
            <w:pPr>
              <w:rPr>
                <w:rFonts w:ascii="Arial" w:hAnsi="Arial" w:cs="Arial"/>
                <w:iCs/>
              </w:rPr>
            </w:pPr>
            <w:r w:rsidRPr="00143FF6">
              <w:rPr>
                <w:rFonts w:ascii="Arial" w:hAnsi="Arial" w:cs="Arial"/>
                <w:iCs/>
              </w:rPr>
              <w:t>The HSE is an equal opportunities employer.</w:t>
            </w:r>
          </w:p>
          <w:p w14:paraId="59ACA2C1" w14:textId="77777777" w:rsidR="00143FF6" w:rsidRPr="00143FF6" w:rsidRDefault="00143FF6" w:rsidP="00143FF6">
            <w:pPr>
              <w:rPr>
                <w:rFonts w:ascii="Arial" w:hAnsi="Arial" w:cs="Arial"/>
                <w:color w:val="000000"/>
                <w:shd w:val="clear" w:color="auto" w:fill="FFFFFF"/>
              </w:rPr>
            </w:pPr>
          </w:p>
          <w:p w14:paraId="4EECA486" w14:textId="77777777" w:rsidR="00143FF6" w:rsidRPr="00143FF6" w:rsidRDefault="00143FF6" w:rsidP="00143FF6">
            <w:pPr>
              <w:rPr>
                <w:rFonts w:ascii="Arial" w:hAnsi="Arial" w:cs="Arial"/>
                <w:color w:val="000000"/>
                <w:shd w:val="clear" w:color="auto" w:fill="FFFFFF"/>
              </w:rPr>
            </w:pPr>
            <w:r w:rsidRPr="00143FF6">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7707D6C" w14:textId="77777777" w:rsidR="00143FF6" w:rsidRPr="00143FF6" w:rsidRDefault="00143FF6" w:rsidP="00143FF6">
            <w:pPr>
              <w:rPr>
                <w:rFonts w:ascii="Arial" w:hAnsi="Arial" w:cs="Arial"/>
                <w:color w:val="000000"/>
                <w:shd w:val="clear" w:color="auto" w:fill="FFFFFF"/>
              </w:rPr>
            </w:pPr>
          </w:p>
          <w:p w14:paraId="618882C8" w14:textId="77777777" w:rsidR="00143FF6" w:rsidRPr="00143FF6" w:rsidRDefault="00143FF6" w:rsidP="00143FF6">
            <w:pPr>
              <w:rPr>
                <w:rFonts w:ascii="Arial" w:hAnsi="Arial" w:cs="Arial"/>
                <w:color w:val="000000"/>
                <w:shd w:val="clear" w:color="auto" w:fill="FFFFFF"/>
              </w:rPr>
            </w:pPr>
            <w:r w:rsidRPr="00143FF6">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4D0E17BC" w14:textId="77777777" w:rsidR="00143FF6" w:rsidRPr="00143FF6" w:rsidRDefault="00143FF6" w:rsidP="00143FF6">
            <w:pPr>
              <w:rPr>
                <w:rFonts w:ascii="Arial" w:hAnsi="Arial" w:cs="Arial"/>
                <w:color w:val="000000"/>
                <w:shd w:val="clear" w:color="auto" w:fill="FFFFFF"/>
              </w:rPr>
            </w:pPr>
          </w:p>
          <w:p w14:paraId="30B16269" w14:textId="77777777" w:rsidR="00143FF6" w:rsidRPr="00143FF6" w:rsidRDefault="00143FF6" w:rsidP="00143FF6">
            <w:pPr>
              <w:rPr>
                <w:rFonts w:ascii="Arial" w:hAnsi="Arial" w:cs="Arial"/>
                <w:color w:val="000000"/>
                <w:shd w:val="clear" w:color="auto" w:fill="FFFFFF"/>
              </w:rPr>
            </w:pPr>
            <w:r w:rsidRPr="00143FF6">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20192B31" w14:textId="77777777" w:rsidR="00143FF6" w:rsidRPr="00143FF6" w:rsidRDefault="00143FF6" w:rsidP="00143FF6">
            <w:pPr>
              <w:rPr>
                <w:rFonts w:ascii="Arial" w:hAnsi="Arial" w:cs="Arial"/>
                <w:color w:val="000000"/>
                <w:shd w:val="clear" w:color="auto" w:fill="FFFFFF"/>
              </w:rPr>
            </w:pPr>
          </w:p>
          <w:p w14:paraId="009AB080" w14:textId="77777777" w:rsidR="00143FF6" w:rsidRPr="00143FF6" w:rsidRDefault="00143FF6" w:rsidP="00143FF6">
            <w:pPr>
              <w:rPr>
                <w:rFonts w:ascii="Arial" w:hAnsi="Arial" w:cs="Arial"/>
              </w:rPr>
            </w:pPr>
            <w:r w:rsidRPr="00143FF6">
              <w:rPr>
                <w:rFonts w:ascii="Arial" w:hAnsi="Arial" w:cs="Arial"/>
              </w:rPr>
              <w:t xml:space="preserve">Read more about the HSE’s commitment to </w:t>
            </w:r>
            <w:hyperlink r:id="rId16" w:history="1">
              <w:r w:rsidRPr="00143FF6">
                <w:rPr>
                  <w:rStyle w:val="Hyperlink"/>
                  <w:rFonts w:ascii="Arial" w:hAnsi="Arial" w:cs="Arial"/>
                </w:rPr>
                <w:t>Diversity, Equality and Inclusion</w:t>
              </w:r>
            </w:hyperlink>
            <w:r w:rsidRPr="00143FF6">
              <w:rPr>
                <w:rFonts w:ascii="Arial" w:hAnsi="Arial" w:cs="Arial"/>
              </w:rPr>
              <w:t xml:space="preserve"> </w:t>
            </w:r>
          </w:p>
          <w:p w14:paraId="658CD2EC" w14:textId="39271F1C" w:rsidR="003C5978" w:rsidRPr="00930689" w:rsidRDefault="003C5978" w:rsidP="003C5978">
            <w:pPr>
              <w:rPr>
                <w:rFonts w:ascii="Arial" w:hAnsi="Arial" w:cs="Arial"/>
              </w:rPr>
            </w:pPr>
          </w:p>
        </w:tc>
      </w:tr>
      <w:tr w:rsidR="003C5978" w:rsidRPr="00B215EE" w14:paraId="37B83C4D" w14:textId="77777777" w:rsidTr="019D5820">
        <w:tc>
          <w:tcPr>
            <w:tcW w:w="2364" w:type="dxa"/>
          </w:tcPr>
          <w:p w14:paraId="1662F90F" w14:textId="77777777" w:rsidR="003C5978" w:rsidRPr="00930689" w:rsidRDefault="003C5978" w:rsidP="003C5978">
            <w:pPr>
              <w:rPr>
                <w:rFonts w:ascii="Arial" w:hAnsi="Arial" w:cs="Arial"/>
                <w:b/>
                <w:bCs/>
              </w:rPr>
            </w:pPr>
            <w:r w:rsidRPr="00930689">
              <w:rPr>
                <w:rFonts w:ascii="Arial" w:hAnsi="Arial" w:cs="Arial"/>
                <w:b/>
                <w:bCs/>
              </w:rPr>
              <w:t>Code of Practice</w:t>
            </w:r>
          </w:p>
        </w:tc>
        <w:tc>
          <w:tcPr>
            <w:tcW w:w="8256" w:type="dxa"/>
          </w:tcPr>
          <w:p w14:paraId="47EE3A33" w14:textId="77777777" w:rsidR="00143FF6" w:rsidRPr="00143FF6" w:rsidRDefault="00143FF6" w:rsidP="00143FF6">
            <w:pPr>
              <w:rPr>
                <w:rFonts w:ascii="Arial" w:hAnsi="Arial" w:cs="Arial"/>
                <w:lang w:val="en-IE" w:eastAsia="en-US"/>
              </w:rPr>
            </w:pPr>
            <w:r w:rsidRPr="00143FF6">
              <w:rPr>
                <w:rFonts w:ascii="Arial" w:hAnsi="Arial" w:cs="Arial"/>
              </w:rPr>
              <w:t>The Health Service Executive</w:t>
            </w:r>
            <w:r w:rsidRPr="00143FF6">
              <w:rPr>
                <w:rFonts w:ascii="Arial" w:hAnsi="Arial" w:cs="Arial"/>
                <w:color w:val="FF0000"/>
              </w:rPr>
              <w:t xml:space="preserve"> </w:t>
            </w:r>
            <w:r w:rsidRPr="00143FF6">
              <w:rPr>
                <w:rFonts w:ascii="Arial" w:hAnsi="Arial" w:cs="Arial"/>
              </w:rPr>
              <w:t>will run this campaign in compliance with the Code of Practice prepared by the Commission for Public Service Appointments (CPSA).</w:t>
            </w:r>
          </w:p>
          <w:p w14:paraId="193B94DD" w14:textId="77777777" w:rsidR="00143FF6" w:rsidRPr="00143FF6" w:rsidRDefault="00143FF6" w:rsidP="00143FF6">
            <w:pPr>
              <w:rPr>
                <w:rFonts w:ascii="Arial" w:hAnsi="Arial" w:cs="Arial"/>
              </w:rPr>
            </w:pPr>
          </w:p>
          <w:p w14:paraId="1DCAB010" w14:textId="77777777" w:rsidR="00143FF6" w:rsidRPr="00143FF6" w:rsidRDefault="00143FF6" w:rsidP="00143FF6">
            <w:pPr>
              <w:shd w:val="clear" w:color="auto" w:fill="FFFFFF"/>
              <w:spacing w:line="276" w:lineRule="auto"/>
              <w:rPr>
                <w:rFonts w:ascii="Arial" w:hAnsi="Arial" w:cs="Arial"/>
                <w:color w:val="333333"/>
                <w:lang w:val="en-IE" w:eastAsia="en-IE"/>
              </w:rPr>
            </w:pPr>
            <w:r w:rsidRPr="00143FF6">
              <w:rPr>
                <w:rFonts w:ascii="Arial" w:hAnsi="Arial" w:cs="Arial"/>
              </w:rPr>
              <w:t xml:space="preserve">The CPSA is responsible for </w:t>
            </w:r>
            <w:r w:rsidRPr="00143FF6">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03D11E1F" w14:textId="77777777" w:rsidR="00143FF6" w:rsidRPr="00143FF6" w:rsidRDefault="00143FF6" w:rsidP="00143FF6">
            <w:pPr>
              <w:ind w:firstLine="720"/>
              <w:rPr>
                <w:rFonts w:ascii="Arial" w:hAnsi="Arial" w:cs="Arial"/>
              </w:rPr>
            </w:pPr>
          </w:p>
          <w:p w14:paraId="087D499B" w14:textId="77777777" w:rsidR="00143FF6" w:rsidRPr="00143FF6" w:rsidRDefault="00143FF6" w:rsidP="00143FF6">
            <w:pPr>
              <w:rPr>
                <w:rFonts w:ascii="Arial" w:hAnsi="Arial" w:cs="Arial"/>
                <w:lang w:val="en-IE" w:eastAsia="en-US"/>
              </w:rPr>
            </w:pPr>
            <w:r w:rsidRPr="00143FF6">
              <w:rPr>
                <w:rFonts w:ascii="Arial" w:hAnsi="Arial" w:cs="Arial"/>
              </w:rPr>
              <w:t xml:space="preserve">Read the </w:t>
            </w:r>
            <w:hyperlink r:id="rId17" w:history="1">
              <w:r w:rsidRPr="00143FF6">
                <w:rPr>
                  <w:rStyle w:val="Hyperlink"/>
                  <w:rFonts w:ascii="Arial" w:hAnsi="Arial" w:cs="Arial"/>
                </w:rPr>
                <w:t>CPSA Code of Practice</w:t>
              </w:r>
            </w:hyperlink>
            <w:r w:rsidRPr="00143FF6">
              <w:rPr>
                <w:rFonts w:ascii="Arial" w:hAnsi="Arial" w:cs="Arial"/>
              </w:rPr>
              <w:t xml:space="preserve">. </w:t>
            </w:r>
          </w:p>
          <w:p w14:paraId="39C4387F" w14:textId="5F716D3B" w:rsidR="003C5978" w:rsidRPr="00930689" w:rsidRDefault="003C5978" w:rsidP="003C5978">
            <w:pPr>
              <w:rPr>
                <w:rFonts w:ascii="Arial" w:hAnsi="Arial" w:cs="Arial"/>
              </w:rPr>
            </w:pPr>
          </w:p>
        </w:tc>
      </w:tr>
      <w:tr w:rsidR="003C5978" w:rsidRPr="00B215EE" w14:paraId="36C94E3D" w14:textId="77777777" w:rsidTr="019D5820">
        <w:tc>
          <w:tcPr>
            <w:tcW w:w="10620" w:type="dxa"/>
            <w:gridSpan w:val="2"/>
          </w:tcPr>
          <w:p w14:paraId="31EE197C" w14:textId="77777777" w:rsidR="003C5978" w:rsidRPr="00930689" w:rsidRDefault="003C5978" w:rsidP="003C5978">
            <w:pPr>
              <w:rPr>
                <w:rFonts w:ascii="Arial" w:hAnsi="Arial" w:cs="Arial"/>
              </w:rPr>
            </w:pPr>
            <w:r w:rsidRPr="00930689">
              <w:rPr>
                <w:rFonts w:ascii="Arial" w:hAnsi="Arial" w:cs="Arial"/>
              </w:rPr>
              <w:t>The reform programme outlined for the Health Services may impact on this role and as structures change the Job Specification may be reviewed.</w:t>
            </w:r>
          </w:p>
          <w:p w14:paraId="165476C7" w14:textId="77777777" w:rsidR="003C5978" w:rsidRPr="00930689" w:rsidRDefault="003C5978" w:rsidP="003C5978">
            <w:pPr>
              <w:rPr>
                <w:rFonts w:ascii="Arial" w:hAnsi="Arial" w:cs="Arial"/>
              </w:rPr>
            </w:pPr>
          </w:p>
          <w:p w14:paraId="415D63C5" w14:textId="77777777" w:rsidR="003C5978" w:rsidRPr="00B215EE" w:rsidRDefault="003C5978" w:rsidP="003C5978">
            <w:pPr>
              <w:rPr>
                <w:rFonts w:asciiTheme="minorHAnsi" w:hAnsiTheme="minorHAnsi" w:cstheme="minorHAnsi"/>
                <w:sz w:val="22"/>
                <w:szCs w:val="22"/>
              </w:rPr>
            </w:pPr>
            <w:r w:rsidRPr="00930689">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63CB538C" w14:textId="611AEE60" w:rsidR="00FC1037" w:rsidRPr="00B215EE" w:rsidRDefault="00FC1037" w:rsidP="00543F98">
      <w:pPr>
        <w:jc w:val="both"/>
        <w:rPr>
          <w:rFonts w:asciiTheme="minorHAnsi" w:hAnsiTheme="minorHAnsi" w:cstheme="minorHAnsi"/>
          <w:sz w:val="22"/>
          <w:szCs w:val="22"/>
        </w:rPr>
      </w:pPr>
    </w:p>
    <w:p w14:paraId="7EC4DB38" w14:textId="6D82A426" w:rsidR="00342785" w:rsidRPr="00B215EE" w:rsidRDefault="00342785">
      <w:pPr>
        <w:spacing w:after="200" w:line="276" w:lineRule="auto"/>
        <w:rPr>
          <w:rFonts w:asciiTheme="minorHAnsi" w:hAnsiTheme="minorHAnsi" w:cstheme="minorHAnsi"/>
          <w:sz w:val="22"/>
          <w:szCs w:val="22"/>
        </w:rPr>
      </w:pPr>
      <w:r w:rsidRPr="00B215EE">
        <w:rPr>
          <w:rFonts w:asciiTheme="minorHAnsi" w:hAnsiTheme="minorHAnsi" w:cstheme="minorHAnsi"/>
          <w:sz w:val="22"/>
          <w:szCs w:val="22"/>
        </w:rPr>
        <w:br w:type="page"/>
      </w:r>
    </w:p>
    <w:p w14:paraId="7B2D60C5" w14:textId="70BC814C" w:rsidR="00220544" w:rsidRPr="00B215EE" w:rsidRDefault="00BD6FD6" w:rsidP="00FC1037">
      <w:pPr>
        <w:rPr>
          <w:rFonts w:asciiTheme="minorHAnsi" w:hAnsiTheme="minorHAnsi" w:cstheme="minorHAnsi"/>
          <w:b/>
          <w:bCs/>
          <w:sz w:val="22"/>
          <w:szCs w:val="22"/>
        </w:rPr>
      </w:pPr>
      <w:r w:rsidRPr="00324FEE">
        <w:rPr>
          <w:noProof/>
          <w:color w:val="000099"/>
          <w:lang w:val="en-IE" w:eastAsia="en-IE"/>
        </w:rPr>
        <w:lastRenderedPageBreak/>
        <w:drawing>
          <wp:anchor distT="0" distB="0" distL="114300" distR="114300" simplePos="0" relativeHeight="251660289" behindDoc="0" locked="0" layoutInCell="1" allowOverlap="1" wp14:anchorId="4EEBA24D" wp14:editId="1634D003">
            <wp:simplePos x="0" y="0"/>
            <wp:positionH relativeFrom="column">
              <wp:posOffset>-381000</wp:posOffset>
            </wp:positionH>
            <wp:positionV relativeFrom="paragraph">
              <wp:posOffset>-342900</wp:posOffset>
            </wp:positionV>
            <wp:extent cx="1247775" cy="1038896"/>
            <wp:effectExtent l="0" t="0" r="0" b="0"/>
            <wp:wrapNone/>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anchor>
        </w:drawing>
      </w:r>
    </w:p>
    <w:p w14:paraId="1C90CE48" w14:textId="77777777" w:rsidR="00220544" w:rsidRPr="00930689" w:rsidRDefault="00220544" w:rsidP="0C03DCF3">
      <w:pPr>
        <w:jc w:val="right"/>
        <w:rPr>
          <w:rFonts w:ascii="Arial" w:hAnsi="Arial" w:cs="Arial"/>
          <w:b/>
          <w:bCs/>
        </w:rPr>
      </w:pPr>
    </w:p>
    <w:p w14:paraId="27CC6478" w14:textId="00C387A0" w:rsidR="007D639C" w:rsidRPr="00930689" w:rsidRDefault="56B62697" w:rsidP="00220544">
      <w:pPr>
        <w:jc w:val="center"/>
        <w:rPr>
          <w:rFonts w:ascii="Arial" w:eastAsia="Arial" w:hAnsi="Arial" w:cs="Arial"/>
          <w:b/>
          <w:bCs/>
          <w:color w:val="000000" w:themeColor="text1"/>
          <w:lang w:val="en-IE"/>
        </w:rPr>
      </w:pPr>
      <w:r w:rsidRPr="00930689">
        <w:rPr>
          <w:rFonts w:ascii="Arial" w:eastAsia="Arial" w:hAnsi="Arial" w:cs="Arial"/>
          <w:b/>
          <w:bCs/>
          <w:color w:val="000000" w:themeColor="text1"/>
          <w:lang w:val="en-IE"/>
        </w:rPr>
        <w:t>Grade VIII</w:t>
      </w:r>
      <w:r w:rsidR="00BD6FD6">
        <w:rPr>
          <w:rFonts w:ascii="Arial" w:eastAsia="Arial" w:hAnsi="Arial" w:cs="Arial"/>
          <w:b/>
          <w:bCs/>
          <w:color w:val="000000" w:themeColor="text1"/>
          <w:lang w:val="en-IE"/>
        </w:rPr>
        <w:t>, Business Manager</w:t>
      </w:r>
      <w:r w:rsidRPr="00930689">
        <w:rPr>
          <w:rFonts w:ascii="Arial" w:eastAsia="Arial" w:hAnsi="Arial" w:cs="Arial"/>
          <w:b/>
          <w:bCs/>
          <w:color w:val="000000" w:themeColor="text1"/>
          <w:lang w:val="en-IE"/>
        </w:rPr>
        <w:t xml:space="preserve"> </w:t>
      </w:r>
    </w:p>
    <w:p w14:paraId="5565F7B7" w14:textId="05E0DA4E" w:rsidR="007D639C" w:rsidRPr="00930689" w:rsidRDefault="00543F98" w:rsidP="00220544">
      <w:pPr>
        <w:jc w:val="center"/>
        <w:rPr>
          <w:rFonts w:ascii="Arial" w:hAnsi="Arial" w:cs="Arial"/>
          <w:b/>
          <w:bCs/>
        </w:rPr>
      </w:pPr>
      <w:r w:rsidRPr="00930689">
        <w:rPr>
          <w:rFonts w:ascii="Arial" w:hAnsi="Arial" w:cs="Arial"/>
          <w:b/>
          <w:bCs/>
        </w:rPr>
        <w:t>Terms and Conditions of Employment</w:t>
      </w:r>
    </w:p>
    <w:p w14:paraId="1FF21A3C" w14:textId="77777777" w:rsidR="002F7449" w:rsidRPr="00B215EE" w:rsidRDefault="002F7449" w:rsidP="00543F98">
      <w:pPr>
        <w:jc w:val="center"/>
        <w:rPr>
          <w:rFonts w:asciiTheme="minorHAnsi" w:hAnsiTheme="minorHAnsi" w:cstheme="minorHAnsi"/>
          <w:b/>
          <w:sz w:val="22"/>
          <w:szCs w:val="22"/>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543F98" w:rsidRPr="00B215EE" w14:paraId="6860256F" w14:textId="77777777" w:rsidTr="4A1965C9">
        <w:tc>
          <w:tcPr>
            <w:tcW w:w="1985" w:type="dxa"/>
          </w:tcPr>
          <w:p w14:paraId="0F4966D2" w14:textId="77777777" w:rsidR="00543F98" w:rsidRPr="00930689" w:rsidRDefault="00543F98" w:rsidP="005F595E">
            <w:pPr>
              <w:jc w:val="both"/>
              <w:rPr>
                <w:rFonts w:ascii="Arial" w:hAnsi="Arial" w:cs="Arial"/>
                <w:b/>
                <w:bCs/>
              </w:rPr>
            </w:pPr>
            <w:r w:rsidRPr="00930689">
              <w:rPr>
                <w:rFonts w:ascii="Arial" w:hAnsi="Arial" w:cs="Arial"/>
                <w:b/>
                <w:bCs/>
              </w:rPr>
              <w:t xml:space="preserve">Tenure </w:t>
            </w:r>
          </w:p>
        </w:tc>
        <w:tc>
          <w:tcPr>
            <w:tcW w:w="7655" w:type="dxa"/>
          </w:tcPr>
          <w:p w14:paraId="0DFA3665" w14:textId="229DCF06" w:rsidR="00543F98" w:rsidRPr="00930689" w:rsidRDefault="00143FF6" w:rsidP="3DAB3850">
            <w:pPr>
              <w:tabs>
                <w:tab w:val="left" w:pos="720"/>
              </w:tabs>
              <w:suppressAutoHyphens/>
              <w:jc w:val="both"/>
              <w:rPr>
                <w:rFonts w:ascii="Arial" w:hAnsi="Arial" w:cs="Arial"/>
                <w:spacing w:val="-3"/>
              </w:rPr>
            </w:pPr>
            <w:r>
              <w:rPr>
                <w:rFonts w:ascii="Arial" w:hAnsi="Arial" w:cs="Arial"/>
                <w:spacing w:val="-3"/>
              </w:rPr>
              <w:t>The current vacancies available are</w:t>
            </w:r>
            <w:r w:rsidR="00543F98" w:rsidRPr="00930689">
              <w:rPr>
                <w:rFonts w:ascii="Arial" w:hAnsi="Arial" w:cs="Arial"/>
                <w:spacing w:val="-3"/>
              </w:rPr>
              <w:t xml:space="preserve"> </w:t>
            </w:r>
            <w:r w:rsidR="00543F98" w:rsidRPr="00930689">
              <w:rPr>
                <w:rFonts w:ascii="Arial" w:hAnsi="Arial" w:cs="Arial"/>
                <w:b/>
                <w:bCs/>
                <w:spacing w:val="-3"/>
              </w:rPr>
              <w:t>permanent</w:t>
            </w:r>
            <w:r w:rsidR="00543F98" w:rsidRPr="00930689">
              <w:rPr>
                <w:rFonts w:ascii="Arial" w:hAnsi="Arial" w:cs="Arial"/>
                <w:spacing w:val="-3"/>
              </w:rPr>
              <w:t xml:space="preserve"> and </w:t>
            </w:r>
            <w:r w:rsidR="00543F98" w:rsidRPr="00930689">
              <w:rPr>
                <w:rFonts w:ascii="Arial" w:hAnsi="Arial" w:cs="Arial"/>
                <w:b/>
                <w:bCs/>
                <w:spacing w:val="-3"/>
              </w:rPr>
              <w:t>whole time</w:t>
            </w:r>
            <w:r w:rsidR="348811C9" w:rsidRPr="00930689">
              <w:rPr>
                <w:rFonts w:ascii="Arial" w:hAnsi="Arial" w:cs="Arial"/>
                <w:b/>
                <w:bCs/>
                <w:spacing w:val="-3"/>
              </w:rPr>
              <w:t xml:space="preserve">. </w:t>
            </w:r>
          </w:p>
          <w:p w14:paraId="53058BB2" w14:textId="77777777" w:rsidR="00543F98" w:rsidRPr="00930689" w:rsidRDefault="00543F98" w:rsidP="005F595E">
            <w:pPr>
              <w:tabs>
                <w:tab w:val="left" w:pos="-720"/>
                <w:tab w:val="left" w:pos="0"/>
                <w:tab w:val="left" w:pos="720"/>
              </w:tabs>
              <w:suppressAutoHyphens/>
              <w:jc w:val="both"/>
              <w:rPr>
                <w:rFonts w:ascii="Arial" w:hAnsi="Arial" w:cs="Arial"/>
                <w:spacing w:val="-3"/>
              </w:rPr>
            </w:pPr>
          </w:p>
          <w:p w14:paraId="16CCFEB0" w14:textId="77777777" w:rsidR="00543F98" w:rsidRPr="00930689" w:rsidRDefault="00543F98" w:rsidP="005F595E">
            <w:pPr>
              <w:tabs>
                <w:tab w:val="left" w:pos="-720"/>
                <w:tab w:val="left" w:pos="0"/>
                <w:tab w:val="left" w:pos="720"/>
              </w:tabs>
              <w:suppressAutoHyphens/>
              <w:jc w:val="both"/>
              <w:rPr>
                <w:rFonts w:ascii="Arial" w:hAnsi="Arial" w:cs="Arial"/>
                <w:spacing w:val="-3"/>
              </w:rPr>
            </w:pPr>
            <w:r w:rsidRPr="00930689">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5153634E" w14:textId="77777777" w:rsidR="00543F98" w:rsidRPr="00930689" w:rsidRDefault="00543F98" w:rsidP="005F595E">
            <w:pPr>
              <w:tabs>
                <w:tab w:val="left" w:pos="-720"/>
                <w:tab w:val="left" w:pos="0"/>
                <w:tab w:val="left" w:pos="720"/>
              </w:tabs>
              <w:suppressAutoHyphens/>
              <w:jc w:val="both"/>
              <w:rPr>
                <w:rFonts w:ascii="Arial" w:hAnsi="Arial" w:cs="Arial"/>
                <w:spacing w:val="-3"/>
              </w:rPr>
            </w:pPr>
          </w:p>
          <w:p w14:paraId="0715781D" w14:textId="77777777" w:rsidR="00543F98" w:rsidRPr="00930689" w:rsidRDefault="00543F98" w:rsidP="005F595E">
            <w:pPr>
              <w:tabs>
                <w:tab w:val="left" w:pos="-720"/>
                <w:tab w:val="left" w:pos="0"/>
                <w:tab w:val="left" w:pos="720"/>
              </w:tabs>
              <w:suppressAutoHyphens/>
              <w:jc w:val="both"/>
              <w:rPr>
                <w:rFonts w:ascii="Arial" w:hAnsi="Arial" w:cs="Arial"/>
                <w:spacing w:val="-3"/>
              </w:rPr>
            </w:pPr>
            <w:r w:rsidRPr="00930689">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5DAD9CAB" w14:textId="77777777" w:rsidR="00543F98" w:rsidRPr="00930689" w:rsidRDefault="00543F98" w:rsidP="005F595E">
            <w:pPr>
              <w:tabs>
                <w:tab w:val="left" w:pos="-720"/>
                <w:tab w:val="left" w:pos="0"/>
                <w:tab w:val="left" w:pos="720"/>
              </w:tabs>
              <w:suppressAutoHyphens/>
              <w:jc w:val="both"/>
              <w:rPr>
                <w:rFonts w:ascii="Arial" w:hAnsi="Arial" w:cs="Arial"/>
                <w:spacing w:val="-3"/>
              </w:rPr>
            </w:pPr>
          </w:p>
        </w:tc>
      </w:tr>
      <w:tr w:rsidR="009A3224" w:rsidRPr="00B215EE" w14:paraId="08F92500" w14:textId="77777777" w:rsidTr="4A1965C9">
        <w:tc>
          <w:tcPr>
            <w:tcW w:w="1985" w:type="dxa"/>
          </w:tcPr>
          <w:p w14:paraId="62D8F9FA" w14:textId="2B8BE529" w:rsidR="009A3224" w:rsidRPr="00930689" w:rsidRDefault="009A3224" w:rsidP="005F595E">
            <w:pPr>
              <w:jc w:val="both"/>
              <w:rPr>
                <w:rFonts w:ascii="Arial" w:hAnsi="Arial" w:cs="Arial"/>
                <w:b/>
                <w:bCs/>
              </w:rPr>
            </w:pPr>
            <w:r>
              <w:rPr>
                <w:rFonts w:ascii="Arial" w:hAnsi="Arial" w:cs="Arial"/>
                <w:b/>
                <w:bCs/>
              </w:rPr>
              <w:t>Remuneration</w:t>
            </w:r>
          </w:p>
        </w:tc>
        <w:tc>
          <w:tcPr>
            <w:tcW w:w="7655" w:type="dxa"/>
          </w:tcPr>
          <w:p w14:paraId="274C3504" w14:textId="77777777" w:rsidR="009A3224" w:rsidRDefault="009A3224" w:rsidP="009A3224">
            <w:pPr>
              <w:rPr>
                <w:rFonts w:ascii="Arial" w:hAnsi="Arial" w:cs="Arial"/>
              </w:rPr>
            </w:pPr>
            <w:r w:rsidRPr="00E766A5">
              <w:rPr>
                <w:rFonts w:ascii="Arial" w:hAnsi="Arial" w:cs="Arial"/>
              </w:rPr>
              <w:t xml:space="preserve">The Salary scale for the post </w:t>
            </w:r>
            <w:r w:rsidRPr="00A957FC">
              <w:rPr>
                <w:rFonts w:ascii="Arial" w:hAnsi="Arial" w:cs="Arial"/>
              </w:rPr>
              <w:t>is</w:t>
            </w:r>
            <w:r>
              <w:rPr>
                <w:rFonts w:ascii="Arial" w:hAnsi="Arial" w:cs="Arial"/>
              </w:rPr>
              <w:t xml:space="preserve"> (as at 01/08/2025)</w:t>
            </w:r>
          </w:p>
          <w:p w14:paraId="319A9725" w14:textId="77777777" w:rsidR="009A3224" w:rsidRDefault="009A3224" w:rsidP="009A3224">
            <w:pPr>
              <w:jc w:val="both"/>
              <w:rPr>
                <w:rFonts w:ascii="Arial" w:hAnsi="Arial" w:cs="Arial"/>
              </w:rPr>
            </w:pPr>
          </w:p>
          <w:p w14:paraId="12A5453B" w14:textId="77777777" w:rsidR="009A3224" w:rsidRDefault="009A3224" w:rsidP="009A3224">
            <w:pPr>
              <w:jc w:val="both"/>
              <w:rPr>
                <w:rFonts w:ascii="Arial" w:hAnsi="Arial" w:cs="Arial"/>
              </w:rPr>
            </w:pPr>
            <w:r>
              <w:rPr>
                <w:rFonts w:ascii="Arial" w:hAnsi="Arial" w:cs="Arial"/>
              </w:rPr>
              <w:t>€82,258 - €</w:t>
            </w:r>
            <w:r w:rsidRPr="0009615C">
              <w:rPr>
                <w:rFonts w:ascii="Arial" w:hAnsi="Arial" w:cs="Arial"/>
              </w:rPr>
              <w:t>82,997</w:t>
            </w:r>
            <w:r>
              <w:rPr>
                <w:rFonts w:ascii="Arial" w:hAnsi="Arial" w:cs="Arial"/>
              </w:rPr>
              <w:t xml:space="preserve"> - €86,243 - €89,502 - €92,736 - €95,983 - €</w:t>
            </w:r>
            <w:r w:rsidRPr="0009615C">
              <w:rPr>
                <w:rFonts w:ascii="Arial" w:hAnsi="Arial" w:cs="Arial"/>
              </w:rPr>
              <w:t>99,213</w:t>
            </w:r>
          </w:p>
          <w:p w14:paraId="695D934A" w14:textId="77777777" w:rsidR="009A3224" w:rsidRDefault="009A3224" w:rsidP="009A3224">
            <w:pPr>
              <w:jc w:val="both"/>
              <w:rPr>
                <w:rFonts w:ascii="Arial" w:hAnsi="Arial" w:cs="Arial"/>
              </w:rPr>
            </w:pPr>
          </w:p>
          <w:p w14:paraId="45E87A30" w14:textId="77777777" w:rsidR="009A3224" w:rsidRPr="00D33761" w:rsidRDefault="009A3224" w:rsidP="009A3224">
            <w:pPr>
              <w:jc w:val="both"/>
              <w:rPr>
                <w:rFonts w:ascii="Arial" w:hAnsi="Arial" w:cs="Arial"/>
              </w:rPr>
            </w:pPr>
            <w:r w:rsidRPr="00D33761">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38FACF8D" w14:textId="77777777" w:rsidR="009A3224" w:rsidRPr="00930689" w:rsidRDefault="009A3224" w:rsidP="005F595E">
            <w:pPr>
              <w:jc w:val="both"/>
              <w:rPr>
                <w:rFonts w:ascii="Arial" w:hAnsi="Arial" w:cs="Arial"/>
              </w:rPr>
            </w:pPr>
          </w:p>
        </w:tc>
      </w:tr>
      <w:tr w:rsidR="00543F98" w:rsidRPr="00B215EE" w14:paraId="0D0A7E4E" w14:textId="77777777" w:rsidTr="4A1965C9">
        <w:tc>
          <w:tcPr>
            <w:tcW w:w="1985" w:type="dxa"/>
          </w:tcPr>
          <w:p w14:paraId="20AA5678" w14:textId="77777777" w:rsidR="00543F98" w:rsidRPr="00930689" w:rsidRDefault="00543F98" w:rsidP="005F595E">
            <w:pPr>
              <w:jc w:val="both"/>
              <w:rPr>
                <w:rFonts w:ascii="Arial" w:hAnsi="Arial" w:cs="Arial"/>
                <w:b/>
                <w:bCs/>
              </w:rPr>
            </w:pPr>
            <w:r w:rsidRPr="00930689">
              <w:rPr>
                <w:rFonts w:ascii="Arial" w:hAnsi="Arial" w:cs="Arial"/>
                <w:b/>
                <w:bCs/>
              </w:rPr>
              <w:t>Working Week</w:t>
            </w:r>
          </w:p>
          <w:p w14:paraId="41C3EFB1" w14:textId="77777777" w:rsidR="00543F98" w:rsidRPr="00930689" w:rsidRDefault="00543F98" w:rsidP="005F595E">
            <w:pPr>
              <w:jc w:val="both"/>
              <w:rPr>
                <w:rFonts w:ascii="Arial" w:hAnsi="Arial" w:cs="Arial"/>
                <w:b/>
                <w:bCs/>
              </w:rPr>
            </w:pPr>
          </w:p>
        </w:tc>
        <w:tc>
          <w:tcPr>
            <w:tcW w:w="7655" w:type="dxa"/>
          </w:tcPr>
          <w:p w14:paraId="45BAF9CB" w14:textId="4190F2FA" w:rsidR="00742CCF" w:rsidRPr="00742CCF" w:rsidRDefault="00742CCF" w:rsidP="00742CCF">
            <w:pPr>
              <w:pStyle w:val="paragraph"/>
              <w:spacing w:before="0" w:beforeAutospacing="0" w:after="0" w:afterAutospacing="0"/>
              <w:textAlignment w:val="baseline"/>
              <w:rPr>
                <w:rFonts w:ascii="Arial" w:hAnsi="Arial" w:cs="Arial"/>
                <w:sz w:val="20"/>
                <w:szCs w:val="20"/>
              </w:rPr>
            </w:pPr>
            <w:r w:rsidRPr="00742CCF">
              <w:rPr>
                <w:rStyle w:val="normaltextrun"/>
                <w:rFonts w:ascii="Arial" w:hAnsi="Arial" w:cs="Arial"/>
                <w:sz w:val="20"/>
                <w:szCs w:val="20"/>
                <w:lang w:val="en-US"/>
              </w:rPr>
              <w:t xml:space="preserve">The standard weekly working </w:t>
            </w:r>
            <w:r w:rsidRPr="00742CCF">
              <w:rPr>
                <w:rStyle w:val="findhit"/>
                <w:rFonts w:ascii="Arial" w:hAnsi="Arial" w:cs="Arial"/>
                <w:sz w:val="20"/>
                <w:szCs w:val="20"/>
                <w:lang w:val="en-US"/>
              </w:rPr>
              <w:t>hours</w:t>
            </w:r>
            <w:r w:rsidRPr="00742CCF">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742CCF">
              <w:rPr>
                <w:rStyle w:val="normaltextrun"/>
                <w:rFonts w:ascii="Arial" w:hAnsi="Arial" w:cs="Arial"/>
                <w:sz w:val="20"/>
                <w:szCs w:val="20"/>
                <w:lang w:val="en-US"/>
              </w:rPr>
              <w:t xml:space="preserve"> </w:t>
            </w:r>
            <w:r w:rsidRPr="00742CCF">
              <w:rPr>
                <w:rStyle w:val="findhit"/>
                <w:rFonts w:ascii="Arial" w:hAnsi="Arial" w:cs="Arial"/>
                <w:sz w:val="20"/>
                <w:szCs w:val="20"/>
                <w:lang w:val="en-US"/>
              </w:rPr>
              <w:t>hours</w:t>
            </w:r>
            <w:r w:rsidRPr="00742CCF">
              <w:rPr>
                <w:rStyle w:val="normaltextrun"/>
                <w:rFonts w:ascii="Arial" w:hAnsi="Arial" w:cs="Arial"/>
                <w:sz w:val="20"/>
                <w:szCs w:val="20"/>
                <w:lang w:val="en-US"/>
              </w:rPr>
              <w:t xml:space="preserve"> per week. Your normal weekly working </w:t>
            </w:r>
            <w:r w:rsidRPr="00742CCF">
              <w:rPr>
                <w:rStyle w:val="findhit"/>
                <w:rFonts w:ascii="Arial" w:hAnsi="Arial" w:cs="Arial"/>
                <w:sz w:val="20"/>
                <w:szCs w:val="20"/>
                <w:lang w:val="en-US"/>
              </w:rPr>
              <w:t>hours</w:t>
            </w:r>
            <w:r w:rsidRPr="00742CCF">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742CCF">
              <w:rPr>
                <w:rStyle w:val="normaltextrun"/>
                <w:rFonts w:ascii="Arial" w:hAnsi="Arial" w:cs="Arial"/>
                <w:sz w:val="20"/>
                <w:szCs w:val="20"/>
                <w:lang w:val="en-US"/>
              </w:rPr>
              <w:t xml:space="preserve"> </w:t>
            </w:r>
            <w:r w:rsidRPr="00742CCF">
              <w:rPr>
                <w:rStyle w:val="findhit"/>
                <w:rFonts w:ascii="Arial" w:hAnsi="Arial" w:cs="Arial"/>
                <w:sz w:val="20"/>
                <w:szCs w:val="20"/>
                <w:lang w:val="en-US"/>
              </w:rPr>
              <w:t>hours</w:t>
            </w:r>
            <w:r w:rsidRPr="00742CCF">
              <w:rPr>
                <w:rStyle w:val="normaltextrun"/>
                <w:rFonts w:ascii="Arial" w:hAnsi="Arial" w:cs="Arial"/>
                <w:sz w:val="20"/>
                <w:szCs w:val="20"/>
                <w:lang w:val="en-US"/>
              </w:rPr>
              <w:t xml:space="preserve">. Contracted </w:t>
            </w:r>
            <w:r w:rsidRPr="00742CCF">
              <w:rPr>
                <w:rStyle w:val="findhit"/>
                <w:rFonts w:ascii="Arial" w:hAnsi="Arial" w:cs="Arial"/>
                <w:sz w:val="20"/>
                <w:szCs w:val="20"/>
                <w:lang w:val="en-US"/>
              </w:rPr>
              <w:t>hours</w:t>
            </w:r>
            <w:r w:rsidRPr="00742CCF">
              <w:rPr>
                <w:rStyle w:val="normaltextrun"/>
                <w:rFonts w:ascii="Arial" w:hAnsi="Arial" w:cs="Arial"/>
                <w:sz w:val="20"/>
                <w:szCs w:val="20"/>
                <w:lang w:val="en-US"/>
              </w:rPr>
              <w:t xml:space="preserve"> that are less than the standard weekly working </w:t>
            </w:r>
            <w:r w:rsidRPr="00742CCF">
              <w:rPr>
                <w:rStyle w:val="findhit"/>
                <w:rFonts w:ascii="Arial" w:hAnsi="Arial" w:cs="Arial"/>
                <w:sz w:val="20"/>
                <w:szCs w:val="20"/>
                <w:lang w:val="en-US"/>
              </w:rPr>
              <w:t>hours</w:t>
            </w:r>
            <w:r w:rsidRPr="00742CCF">
              <w:rPr>
                <w:rStyle w:val="normaltextrun"/>
                <w:rFonts w:ascii="Arial" w:hAnsi="Arial" w:cs="Arial"/>
                <w:sz w:val="20"/>
                <w:szCs w:val="20"/>
                <w:lang w:val="en-US"/>
              </w:rPr>
              <w:t xml:space="preserve"> for your grade will be paid pro rata to the full time equivalent.</w:t>
            </w:r>
          </w:p>
          <w:p w14:paraId="76E0B805" w14:textId="77777777" w:rsidR="00742CCF" w:rsidRPr="00742CCF" w:rsidRDefault="00742CCF" w:rsidP="00742CCF">
            <w:pPr>
              <w:pStyle w:val="paragraph"/>
              <w:spacing w:before="0" w:beforeAutospacing="0" w:after="0" w:afterAutospacing="0"/>
              <w:textAlignment w:val="baseline"/>
              <w:rPr>
                <w:rFonts w:ascii="Arial" w:hAnsi="Arial" w:cs="Arial"/>
                <w:sz w:val="20"/>
                <w:szCs w:val="20"/>
              </w:rPr>
            </w:pPr>
          </w:p>
          <w:p w14:paraId="26009579" w14:textId="77777777" w:rsidR="00742CCF" w:rsidRPr="00742CCF" w:rsidRDefault="00742CCF" w:rsidP="00742CCF">
            <w:pPr>
              <w:pStyle w:val="paragraph"/>
              <w:spacing w:before="0" w:beforeAutospacing="0" w:after="0" w:afterAutospacing="0"/>
              <w:textAlignment w:val="baseline"/>
              <w:rPr>
                <w:rFonts w:ascii="Arial" w:hAnsi="Arial" w:cs="Arial"/>
                <w:sz w:val="20"/>
                <w:szCs w:val="20"/>
              </w:rPr>
            </w:pPr>
            <w:r w:rsidRPr="00742CCF">
              <w:rPr>
                <w:rStyle w:val="normaltextrun"/>
                <w:rFonts w:ascii="Arial" w:hAnsi="Arial" w:cs="Arial"/>
                <w:sz w:val="20"/>
                <w:szCs w:val="20"/>
                <w:lang w:val="en-US"/>
              </w:rPr>
              <w:t xml:space="preserve">You are required to work agreed roster/on-call arrangements advised by your Reporting Manager. Your contracted </w:t>
            </w:r>
            <w:r w:rsidRPr="00742CCF">
              <w:rPr>
                <w:rStyle w:val="findhit"/>
                <w:rFonts w:ascii="Arial" w:hAnsi="Arial" w:cs="Arial"/>
                <w:sz w:val="20"/>
                <w:szCs w:val="20"/>
                <w:lang w:val="en-US"/>
              </w:rPr>
              <w:t>hours</w:t>
            </w:r>
            <w:r w:rsidRPr="00742CCF">
              <w:rPr>
                <w:rStyle w:val="normaltextrun"/>
                <w:rFonts w:ascii="Arial" w:hAnsi="Arial" w:cs="Arial"/>
                <w:sz w:val="20"/>
                <w:szCs w:val="20"/>
                <w:lang w:val="en-US"/>
              </w:rPr>
              <w:t xml:space="preserve"> are liable to change between the </w:t>
            </w:r>
            <w:r w:rsidRPr="00742CCF">
              <w:rPr>
                <w:rStyle w:val="findhit"/>
                <w:rFonts w:ascii="Arial" w:hAnsi="Arial" w:cs="Arial"/>
                <w:sz w:val="20"/>
                <w:szCs w:val="20"/>
                <w:lang w:val="en-US"/>
              </w:rPr>
              <w:t>hours</w:t>
            </w:r>
            <w:r w:rsidRPr="00742CCF">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3C11AC44" w14:textId="1CDB18F8" w:rsidR="00F37CA2" w:rsidRPr="00930689" w:rsidRDefault="00F37CA2" w:rsidP="005F595E">
            <w:pPr>
              <w:jc w:val="both"/>
              <w:rPr>
                <w:rFonts w:ascii="Arial" w:hAnsi="Arial" w:cs="Arial"/>
              </w:rPr>
            </w:pPr>
          </w:p>
        </w:tc>
      </w:tr>
      <w:tr w:rsidR="00543F98" w:rsidRPr="00B215EE" w14:paraId="47D18897" w14:textId="77777777" w:rsidTr="4A1965C9">
        <w:tc>
          <w:tcPr>
            <w:tcW w:w="1985" w:type="dxa"/>
          </w:tcPr>
          <w:p w14:paraId="669C2264" w14:textId="77777777" w:rsidR="00543F98" w:rsidRPr="00930689" w:rsidRDefault="00543F98" w:rsidP="005F595E">
            <w:pPr>
              <w:jc w:val="both"/>
              <w:rPr>
                <w:rFonts w:ascii="Arial" w:hAnsi="Arial" w:cs="Arial"/>
                <w:b/>
                <w:bCs/>
              </w:rPr>
            </w:pPr>
            <w:r w:rsidRPr="00930689">
              <w:rPr>
                <w:rFonts w:ascii="Arial" w:hAnsi="Arial" w:cs="Arial"/>
                <w:b/>
                <w:bCs/>
              </w:rPr>
              <w:t>Annual Leave</w:t>
            </w:r>
          </w:p>
        </w:tc>
        <w:tc>
          <w:tcPr>
            <w:tcW w:w="7655" w:type="dxa"/>
          </w:tcPr>
          <w:p w14:paraId="0EE04F0A" w14:textId="77777777" w:rsidR="00543F98" w:rsidRPr="00930689" w:rsidRDefault="000010EE" w:rsidP="2B7883FD">
            <w:pPr>
              <w:rPr>
                <w:rFonts w:ascii="Arial" w:eastAsia="Arial" w:hAnsi="Arial" w:cs="Arial"/>
              </w:rPr>
            </w:pPr>
            <w:r w:rsidRPr="00930689">
              <w:rPr>
                <w:rFonts w:ascii="Arial" w:eastAsia="Arial" w:hAnsi="Arial" w:cs="Arial"/>
                <w:color w:val="000000" w:themeColor="text1"/>
                <w:lang w:val="en-IE" w:eastAsia="en-US"/>
              </w:rPr>
              <w:t xml:space="preserve">The annual leave associated with the post will be confirmed at </w:t>
            </w:r>
            <w:r w:rsidR="0023552F" w:rsidRPr="00930689">
              <w:rPr>
                <w:rFonts w:ascii="Arial" w:eastAsia="Arial" w:hAnsi="Arial" w:cs="Arial"/>
                <w:color w:val="000000" w:themeColor="text1"/>
                <w:lang w:val="en-IE" w:eastAsia="en-US"/>
              </w:rPr>
              <w:t>C</w:t>
            </w:r>
            <w:r w:rsidRPr="00930689">
              <w:rPr>
                <w:rFonts w:ascii="Arial" w:eastAsia="Arial" w:hAnsi="Arial" w:cs="Arial"/>
                <w:color w:val="000000" w:themeColor="text1"/>
                <w:lang w:val="en-IE" w:eastAsia="en-US"/>
              </w:rPr>
              <w:t>ontracting stage</w:t>
            </w:r>
            <w:r w:rsidR="00543F98" w:rsidRPr="00930689">
              <w:rPr>
                <w:rFonts w:ascii="Arial" w:eastAsia="Arial" w:hAnsi="Arial" w:cs="Arial"/>
              </w:rPr>
              <w:t>.</w:t>
            </w:r>
          </w:p>
          <w:p w14:paraId="4E44FE03" w14:textId="77777777" w:rsidR="00543F98" w:rsidRPr="00930689" w:rsidRDefault="00543F98" w:rsidP="005F595E">
            <w:pPr>
              <w:jc w:val="both"/>
              <w:rPr>
                <w:rFonts w:ascii="Arial" w:hAnsi="Arial" w:cs="Arial"/>
              </w:rPr>
            </w:pPr>
          </w:p>
        </w:tc>
      </w:tr>
      <w:tr w:rsidR="00543F98" w:rsidRPr="00B215EE" w14:paraId="06EBB255" w14:textId="77777777" w:rsidTr="4A1965C9">
        <w:tc>
          <w:tcPr>
            <w:tcW w:w="1985" w:type="dxa"/>
          </w:tcPr>
          <w:p w14:paraId="4C71D7FB" w14:textId="77777777" w:rsidR="00543F98" w:rsidRPr="00930689" w:rsidRDefault="00543F98" w:rsidP="005F595E">
            <w:pPr>
              <w:jc w:val="both"/>
              <w:rPr>
                <w:rFonts w:ascii="Arial" w:hAnsi="Arial" w:cs="Arial"/>
                <w:b/>
                <w:bCs/>
              </w:rPr>
            </w:pPr>
            <w:r w:rsidRPr="00930689">
              <w:rPr>
                <w:rFonts w:ascii="Arial" w:hAnsi="Arial" w:cs="Arial"/>
                <w:b/>
                <w:bCs/>
              </w:rPr>
              <w:t>Superannuation</w:t>
            </w:r>
          </w:p>
          <w:p w14:paraId="46778AD4" w14:textId="77777777" w:rsidR="00543F98" w:rsidRPr="00930689" w:rsidRDefault="00543F98" w:rsidP="005F595E">
            <w:pPr>
              <w:jc w:val="both"/>
              <w:rPr>
                <w:rFonts w:ascii="Arial" w:hAnsi="Arial" w:cs="Arial"/>
                <w:b/>
                <w:bCs/>
              </w:rPr>
            </w:pPr>
          </w:p>
          <w:p w14:paraId="7315CE44" w14:textId="77777777" w:rsidR="00543F98" w:rsidRPr="00930689" w:rsidRDefault="00543F98" w:rsidP="005F595E">
            <w:pPr>
              <w:jc w:val="both"/>
              <w:rPr>
                <w:rFonts w:ascii="Arial" w:hAnsi="Arial" w:cs="Arial"/>
                <w:b/>
                <w:bCs/>
              </w:rPr>
            </w:pPr>
          </w:p>
        </w:tc>
        <w:tc>
          <w:tcPr>
            <w:tcW w:w="7655" w:type="dxa"/>
          </w:tcPr>
          <w:p w14:paraId="2066FC6A" w14:textId="77777777" w:rsidR="00543F98" w:rsidRDefault="00543F98" w:rsidP="005F595E">
            <w:pPr>
              <w:jc w:val="both"/>
              <w:rPr>
                <w:rFonts w:ascii="Arial" w:hAnsi="Arial" w:cs="Arial"/>
              </w:rPr>
            </w:pPr>
            <w:r w:rsidRPr="00930689">
              <w:rPr>
                <w:rFonts w:ascii="Arial" w:hAnsi="Arial" w:cs="Arial"/>
              </w:rPr>
              <w:t>This is a pensionable position with the HSE. The successful candidate will upon appointment become a member of the appropriate pension scheme</w:t>
            </w:r>
            <w:r w:rsidR="198968D1" w:rsidRPr="00930689">
              <w:rPr>
                <w:rFonts w:ascii="Arial" w:hAnsi="Arial" w:cs="Arial"/>
              </w:rPr>
              <w:t xml:space="preserve">. </w:t>
            </w:r>
            <w:r w:rsidRPr="00930689">
              <w:rPr>
                <w:rFonts w:ascii="Arial" w:hAnsi="Arial" w:cs="Arial"/>
              </w:rPr>
              <w:t>Pension scheme membership will be notified within the contract of employment</w:t>
            </w:r>
            <w:r w:rsidR="67FEA179" w:rsidRPr="00930689">
              <w:rPr>
                <w:rFonts w:ascii="Arial" w:hAnsi="Arial" w:cs="Arial"/>
              </w:rPr>
              <w:t xml:space="preserve">. </w:t>
            </w:r>
            <w:r w:rsidRPr="00930689">
              <w:rPr>
                <w:rFonts w:ascii="Arial" w:hAnsi="Arial" w:cs="Arial"/>
              </w:rPr>
              <w:t xml:space="preserve">Members of pre-existing pension schemes who transferred to the HSE on </w:t>
            </w:r>
            <w:smartTag w:uri="urn:schemas-microsoft-com:office:smarttags" w:element="date">
              <w:smartTagPr>
                <w:attr w:name="Year" w:val="2005"/>
                <w:attr w:name="Day" w:val="1"/>
                <w:attr w:name="Month" w:val="1"/>
              </w:smartTagPr>
              <w:r w:rsidRPr="00930689">
                <w:rPr>
                  <w:rFonts w:ascii="Arial" w:hAnsi="Arial" w:cs="Arial"/>
                </w:rPr>
                <w:t>the 01</w:t>
              </w:r>
              <w:r w:rsidRPr="00930689">
                <w:rPr>
                  <w:rFonts w:ascii="Arial" w:hAnsi="Arial" w:cs="Arial"/>
                  <w:vertAlign w:val="superscript"/>
                </w:rPr>
                <w:t>st</w:t>
              </w:r>
              <w:r w:rsidRPr="00930689">
                <w:rPr>
                  <w:rFonts w:ascii="Arial" w:hAnsi="Arial" w:cs="Arial"/>
                </w:rPr>
                <w:t xml:space="preserve"> January 2005</w:t>
              </w:r>
            </w:smartTag>
            <w:r w:rsidRPr="00930689">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930689">
                <w:rPr>
                  <w:rFonts w:ascii="Arial" w:hAnsi="Arial" w:cs="Arial"/>
                </w:rPr>
                <w:t>31</w:t>
              </w:r>
              <w:r w:rsidRPr="00930689">
                <w:rPr>
                  <w:rFonts w:ascii="Arial" w:hAnsi="Arial" w:cs="Arial"/>
                  <w:vertAlign w:val="superscript"/>
                </w:rPr>
                <w:t>st</w:t>
              </w:r>
              <w:r w:rsidRPr="00930689">
                <w:rPr>
                  <w:rFonts w:ascii="Arial" w:hAnsi="Arial" w:cs="Arial"/>
                </w:rPr>
                <w:t xml:space="preserve"> December 2004</w:t>
              </w:r>
            </w:smartTag>
            <w:r w:rsidR="002F7449" w:rsidRPr="00930689">
              <w:rPr>
                <w:rFonts w:ascii="Arial" w:hAnsi="Arial" w:cs="Arial"/>
              </w:rPr>
              <w:t>.</w:t>
            </w:r>
          </w:p>
          <w:p w14:paraId="2696EC15" w14:textId="56E16831" w:rsidR="00F37CA2" w:rsidRPr="00930689" w:rsidRDefault="00F37CA2" w:rsidP="005F595E">
            <w:pPr>
              <w:jc w:val="both"/>
              <w:rPr>
                <w:rFonts w:ascii="Arial" w:hAnsi="Arial" w:cs="Arial"/>
              </w:rPr>
            </w:pPr>
          </w:p>
        </w:tc>
      </w:tr>
      <w:tr w:rsidR="005F595E" w:rsidRPr="00B215EE" w14:paraId="542D164C" w14:textId="77777777" w:rsidTr="4A1965C9">
        <w:tc>
          <w:tcPr>
            <w:tcW w:w="1985" w:type="dxa"/>
          </w:tcPr>
          <w:p w14:paraId="1B250C0C" w14:textId="77777777" w:rsidR="005F595E" w:rsidRPr="00930689" w:rsidRDefault="005F595E" w:rsidP="005F595E">
            <w:pPr>
              <w:jc w:val="both"/>
              <w:rPr>
                <w:rFonts w:ascii="Arial" w:hAnsi="Arial" w:cs="Arial"/>
                <w:b/>
                <w:bCs/>
              </w:rPr>
            </w:pPr>
            <w:r w:rsidRPr="00930689">
              <w:rPr>
                <w:rFonts w:ascii="Arial" w:hAnsi="Arial" w:cs="Arial"/>
                <w:b/>
                <w:bCs/>
              </w:rPr>
              <w:t>Age</w:t>
            </w:r>
          </w:p>
        </w:tc>
        <w:tc>
          <w:tcPr>
            <w:tcW w:w="7655" w:type="dxa"/>
          </w:tcPr>
          <w:p w14:paraId="774BDF6E" w14:textId="77777777" w:rsidR="00E45386" w:rsidRPr="00930689" w:rsidRDefault="00E45386" w:rsidP="2B7883FD">
            <w:pPr>
              <w:autoSpaceDE w:val="0"/>
              <w:autoSpaceDN w:val="0"/>
              <w:adjustRightInd w:val="0"/>
              <w:rPr>
                <w:rFonts w:ascii="Arial" w:eastAsia="Arial" w:hAnsi="Arial" w:cs="Arial"/>
                <w:i/>
                <w:iCs/>
                <w:color w:val="000000"/>
                <w:lang w:val="en-IE" w:eastAsia="en-US"/>
              </w:rPr>
            </w:pPr>
            <w:r w:rsidRPr="00930689">
              <w:rPr>
                <w:rFonts w:ascii="Arial" w:eastAsiaTheme="minorEastAsia" w:hAnsi="Arial" w:cs="Arial"/>
                <w:color w:val="000000" w:themeColor="text1"/>
                <w:lang w:val="en-IE" w:eastAsia="en-US"/>
              </w:rPr>
              <w:t>T</w:t>
            </w:r>
            <w:r w:rsidRPr="00930689">
              <w:rPr>
                <w:rFonts w:ascii="Arial" w:eastAsia="Arial" w:hAnsi="Arial" w:cs="Arial"/>
                <w:color w:val="000000" w:themeColor="text1"/>
                <w:lang w:val="en-IE" w:eastAsia="en-US"/>
              </w:rPr>
              <w:t>he Public Service Superannuation (Age of Retirement) Act, 2018* set 70 years as the compulsory retirement age for public servants.</w:t>
            </w:r>
            <w:r w:rsidRPr="00930689">
              <w:rPr>
                <w:rFonts w:ascii="Arial" w:eastAsia="Arial" w:hAnsi="Arial" w:cs="Arial"/>
                <w:i/>
                <w:iCs/>
                <w:color w:val="000000" w:themeColor="text1"/>
                <w:lang w:val="en-IE" w:eastAsia="en-US"/>
              </w:rPr>
              <w:t xml:space="preserve"> </w:t>
            </w:r>
          </w:p>
          <w:p w14:paraId="34C76C35" w14:textId="77777777" w:rsidR="00E45386" w:rsidRPr="00930689" w:rsidRDefault="00E45386" w:rsidP="2B7883FD">
            <w:pPr>
              <w:autoSpaceDE w:val="0"/>
              <w:autoSpaceDN w:val="0"/>
              <w:adjustRightInd w:val="0"/>
              <w:rPr>
                <w:rFonts w:ascii="Arial" w:eastAsia="Arial" w:hAnsi="Arial" w:cs="Arial"/>
                <w:i/>
                <w:iCs/>
                <w:color w:val="000000"/>
                <w:lang w:val="en-IE" w:eastAsia="en-US"/>
              </w:rPr>
            </w:pPr>
          </w:p>
          <w:p w14:paraId="618F00CC" w14:textId="77777777" w:rsidR="00E45386" w:rsidRPr="00930689" w:rsidRDefault="00E45386" w:rsidP="2B7883FD">
            <w:pPr>
              <w:autoSpaceDE w:val="0"/>
              <w:autoSpaceDN w:val="0"/>
              <w:adjustRightInd w:val="0"/>
              <w:rPr>
                <w:rFonts w:ascii="Arial" w:eastAsia="Arial" w:hAnsi="Arial" w:cs="Arial"/>
                <w:b/>
                <w:bCs/>
                <w:i/>
                <w:iCs/>
                <w:color w:val="000000" w:themeColor="text1"/>
                <w:u w:val="single"/>
                <w:lang w:val="en-IE" w:eastAsia="en-US"/>
              </w:rPr>
            </w:pPr>
            <w:r w:rsidRPr="00930689">
              <w:rPr>
                <w:rFonts w:ascii="Arial" w:eastAsia="Arial" w:hAnsi="Arial" w:cs="Arial"/>
                <w:b/>
                <w:bCs/>
                <w:i/>
                <w:iCs/>
                <w:color w:val="000000" w:themeColor="text1"/>
                <w:lang w:val="en-IE" w:eastAsia="en-US"/>
              </w:rPr>
              <w:t xml:space="preserve">* </w:t>
            </w:r>
            <w:r w:rsidRPr="00930689">
              <w:rPr>
                <w:rFonts w:ascii="Arial" w:eastAsia="Arial" w:hAnsi="Arial" w:cs="Arial"/>
                <w:b/>
                <w:bCs/>
                <w:i/>
                <w:iCs/>
                <w:color w:val="000000" w:themeColor="text1"/>
                <w:u w:val="single"/>
                <w:lang w:val="en-IE" w:eastAsia="en-US"/>
              </w:rPr>
              <w:t>Public Servants not affected by this legislation:</w:t>
            </w:r>
          </w:p>
          <w:p w14:paraId="461E8041" w14:textId="5D3D1BC1" w:rsidR="00E45386" w:rsidRPr="00930689" w:rsidRDefault="00E45386" w:rsidP="2B7883FD">
            <w:pPr>
              <w:autoSpaceDE w:val="0"/>
              <w:autoSpaceDN w:val="0"/>
              <w:adjustRightInd w:val="0"/>
              <w:rPr>
                <w:rFonts w:ascii="Arial" w:eastAsia="Arial" w:hAnsi="Arial" w:cs="Arial"/>
                <w:color w:val="000000" w:themeColor="text1"/>
                <w:lang w:val="en-IE" w:eastAsia="en-US"/>
              </w:rPr>
            </w:pPr>
            <w:r w:rsidRPr="00930689">
              <w:rPr>
                <w:rFonts w:ascii="Arial" w:eastAsia="Arial" w:hAnsi="Arial" w:cs="Arial"/>
                <w:color w:val="000000" w:themeColor="text1"/>
                <w:lang w:val="en-IE" w:eastAsia="en-US"/>
              </w:rPr>
              <w:t xml:space="preserve">Public servants joining the public </w:t>
            </w:r>
            <w:r w:rsidR="00D34192" w:rsidRPr="00930689">
              <w:rPr>
                <w:rFonts w:ascii="Arial" w:eastAsia="Arial" w:hAnsi="Arial" w:cs="Arial"/>
                <w:color w:val="000000" w:themeColor="text1"/>
                <w:lang w:val="en-IE" w:eastAsia="en-US"/>
              </w:rPr>
              <w:t>service or</w:t>
            </w:r>
            <w:r w:rsidRPr="00930689">
              <w:rPr>
                <w:rFonts w:ascii="Arial" w:eastAsia="Arial" w:hAnsi="Arial" w:cs="Arial"/>
                <w:color w:val="000000" w:themeColor="text1"/>
                <w:lang w:val="en-IE" w:eastAsia="en-US"/>
              </w:rPr>
              <w:t xml:space="preserve"> re</w:t>
            </w:r>
            <w:r w:rsidR="00A36FE9" w:rsidRPr="00930689">
              <w:rPr>
                <w:rFonts w:ascii="Arial" w:eastAsia="Arial" w:hAnsi="Arial" w:cs="Arial"/>
                <w:color w:val="000000" w:themeColor="text1"/>
                <w:lang w:val="en-IE" w:eastAsia="en-US"/>
              </w:rPr>
              <w:t>-</w:t>
            </w:r>
            <w:r w:rsidRPr="00930689">
              <w:rPr>
                <w:rFonts w:ascii="Arial" w:eastAsia="Arial" w:hAnsi="Arial" w:cs="Arial"/>
                <w:color w:val="000000" w:themeColor="text1"/>
                <w:lang w:val="en-IE" w:eastAsia="en-US"/>
              </w:rPr>
              <w:t xml:space="preserve">joining the public service with a </w:t>
            </w:r>
            <w:r w:rsidR="008ABE2F" w:rsidRPr="00930689">
              <w:rPr>
                <w:rFonts w:ascii="Arial" w:eastAsia="Arial" w:hAnsi="Arial" w:cs="Arial"/>
                <w:color w:val="000000" w:themeColor="text1"/>
                <w:lang w:val="en-IE" w:eastAsia="en-US"/>
              </w:rPr>
              <w:t>26-week</w:t>
            </w:r>
            <w:r w:rsidRPr="00930689">
              <w:rPr>
                <w:rFonts w:ascii="Arial" w:eastAsia="Arial" w:hAnsi="Arial" w:cs="Arial"/>
                <w:color w:val="000000" w:themeColor="text1"/>
                <w:lang w:val="en-IE" w:eastAsia="en-US"/>
              </w:rPr>
              <w:t xml:space="preserve"> break in service, between 1 April 2004 and 31 December 2012 (new entrants) have no compulsory retirement age.</w:t>
            </w:r>
          </w:p>
          <w:p w14:paraId="1B2B17E8" w14:textId="77777777" w:rsidR="00E45386" w:rsidRPr="00930689" w:rsidRDefault="00E45386" w:rsidP="2B7883FD">
            <w:pPr>
              <w:autoSpaceDE w:val="0"/>
              <w:autoSpaceDN w:val="0"/>
              <w:adjustRightInd w:val="0"/>
              <w:rPr>
                <w:rFonts w:ascii="Arial" w:eastAsia="Arial" w:hAnsi="Arial" w:cs="Arial"/>
                <w:color w:val="000000" w:themeColor="text1"/>
                <w:lang w:val="en-IE" w:eastAsia="en-US"/>
              </w:rPr>
            </w:pPr>
          </w:p>
          <w:p w14:paraId="5F40CE09" w14:textId="17CF350B" w:rsidR="005F595E" w:rsidRPr="00930689" w:rsidRDefault="00E45386" w:rsidP="2B7883FD">
            <w:pPr>
              <w:autoSpaceDE w:val="0"/>
              <w:autoSpaceDN w:val="0"/>
              <w:adjustRightInd w:val="0"/>
              <w:rPr>
                <w:rFonts w:ascii="Arial" w:eastAsia="Arial" w:hAnsi="Arial" w:cs="Arial"/>
                <w:color w:val="000000"/>
                <w:lang w:val="en-IE" w:eastAsia="en-US"/>
              </w:rPr>
            </w:pPr>
            <w:r w:rsidRPr="00930689">
              <w:rPr>
                <w:rFonts w:ascii="Arial" w:eastAsia="Arial" w:hAnsi="Arial" w:cs="Arial"/>
                <w:color w:val="000000" w:themeColor="text1"/>
                <w:lang w:val="en-IE" w:eastAsia="en-US"/>
              </w:rPr>
              <w:t xml:space="preserve">Public servants, joining the public service or re-joining the public service after a </w:t>
            </w:r>
            <w:r w:rsidR="335D6148" w:rsidRPr="00930689">
              <w:rPr>
                <w:rFonts w:ascii="Arial" w:eastAsia="Arial" w:hAnsi="Arial" w:cs="Arial"/>
                <w:color w:val="000000" w:themeColor="text1"/>
                <w:lang w:val="en-IE" w:eastAsia="en-US"/>
              </w:rPr>
              <w:t>26-week</w:t>
            </w:r>
            <w:r w:rsidRPr="00930689">
              <w:rPr>
                <w:rFonts w:ascii="Arial" w:eastAsia="Arial" w:hAnsi="Arial" w:cs="Arial"/>
                <w:color w:val="000000" w:themeColor="text1"/>
                <w:lang w:val="en-IE" w:eastAsia="en-US"/>
              </w:rPr>
              <w:t xml:space="preserve"> break, after 1 January 2013 are members of the Single Pension Scheme and have a compulsory retirement age of 70.</w:t>
            </w:r>
          </w:p>
        </w:tc>
      </w:tr>
      <w:tr w:rsidR="00543F98" w:rsidRPr="00B215EE" w14:paraId="40B76CD6" w14:textId="77777777" w:rsidTr="4A1965C9">
        <w:tc>
          <w:tcPr>
            <w:tcW w:w="1985" w:type="dxa"/>
          </w:tcPr>
          <w:p w14:paraId="60BD3215" w14:textId="77777777" w:rsidR="00543F98" w:rsidRPr="00B215EE" w:rsidRDefault="00543F98" w:rsidP="00F8393C">
            <w:pPr>
              <w:rPr>
                <w:rFonts w:asciiTheme="minorHAnsi" w:hAnsiTheme="minorHAnsi" w:cstheme="minorHAnsi"/>
                <w:b/>
                <w:bCs/>
                <w:sz w:val="22"/>
                <w:szCs w:val="22"/>
              </w:rPr>
            </w:pPr>
            <w:r w:rsidRPr="00B215EE">
              <w:rPr>
                <w:rFonts w:asciiTheme="minorHAnsi" w:hAnsiTheme="minorHAnsi" w:cstheme="minorHAnsi"/>
                <w:b/>
                <w:bCs/>
                <w:sz w:val="22"/>
                <w:szCs w:val="22"/>
              </w:rPr>
              <w:lastRenderedPageBreak/>
              <w:t>Probation</w:t>
            </w:r>
          </w:p>
        </w:tc>
        <w:tc>
          <w:tcPr>
            <w:tcW w:w="7655" w:type="dxa"/>
          </w:tcPr>
          <w:p w14:paraId="609D7659" w14:textId="77777777" w:rsidR="00543F98" w:rsidRDefault="00543F98" w:rsidP="005F595E">
            <w:pPr>
              <w:pStyle w:val="Heading7"/>
              <w:rPr>
                <w:rFonts w:cs="Arial"/>
                <w:b w:val="0"/>
                <w:sz w:val="20"/>
              </w:rPr>
            </w:pPr>
            <w:r w:rsidRPr="00BD6FD6">
              <w:rPr>
                <w:rFonts w:cs="Arial"/>
                <w:b w:val="0"/>
                <w:sz w:val="20"/>
              </w:rPr>
              <w:t xml:space="preserve">Every appointment of a person who is not already a permanent officer of the </w:t>
            </w:r>
            <w:r w:rsidRPr="00BD6FD6">
              <w:rPr>
                <w:rFonts w:cs="Arial"/>
                <w:b w:val="0"/>
                <w:sz w:val="20"/>
                <w:shd w:val="clear" w:color="auto" w:fill="FFFFFF"/>
              </w:rPr>
              <w:t>Health Service Executive or of a Local Authority</w:t>
            </w:r>
            <w:r w:rsidRPr="00BD6FD6">
              <w:rPr>
                <w:rFonts w:cs="Arial"/>
                <w:b w:val="0"/>
                <w:sz w:val="20"/>
              </w:rPr>
              <w:t xml:space="preserve"> shall be subject to a probationary period of 12 months as stipulated in the Department of Health Circular No.10/71.</w:t>
            </w:r>
          </w:p>
          <w:p w14:paraId="55372C9D" w14:textId="54191091" w:rsidR="00F37CA2" w:rsidRPr="00F37CA2" w:rsidRDefault="00F37CA2" w:rsidP="00F37CA2">
            <w:pPr>
              <w:rPr>
                <w:lang w:eastAsia="en-US"/>
              </w:rPr>
            </w:pPr>
          </w:p>
        </w:tc>
      </w:tr>
      <w:tr w:rsidR="0024260A" w:rsidRPr="00B215EE" w14:paraId="4BA1EC8B" w14:textId="77777777" w:rsidTr="4A1965C9">
        <w:tc>
          <w:tcPr>
            <w:tcW w:w="1985" w:type="dxa"/>
          </w:tcPr>
          <w:p w14:paraId="21F1085F" w14:textId="77777777" w:rsidR="0024260A" w:rsidRPr="00930689" w:rsidRDefault="0024260A" w:rsidP="0024260A">
            <w:pPr>
              <w:rPr>
                <w:rFonts w:ascii="Arial" w:hAnsi="Arial" w:cs="Arial"/>
                <w:b/>
                <w:bCs/>
              </w:rPr>
            </w:pPr>
            <w:r w:rsidRPr="00930689">
              <w:rPr>
                <w:rFonts w:ascii="Arial" w:hAnsi="Arial" w:cs="Arial"/>
                <w:b/>
                <w:bCs/>
              </w:rPr>
              <w:t>Protection of Children Guidance and Legislation</w:t>
            </w:r>
          </w:p>
          <w:p w14:paraId="65AF4B37" w14:textId="77777777" w:rsidR="0024260A" w:rsidRPr="00930689" w:rsidRDefault="0024260A" w:rsidP="00F8393C">
            <w:pPr>
              <w:rPr>
                <w:rFonts w:ascii="Arial" w:hAnsi="Arial" w:cs="Arial"/>
                <w:b/>
                <w:bCs/>
              </w:rPr>
            </w:pPr>
          </w:p>
        </w:tc>
        <w:tc>
          <w:tcPr>
            <w:tcW w:w="7655" w:type="dxa"/>
          </w:tcPr>
          <w:p w14:paraId="1E72544B" w14:textId="77777777" w:rsidR="00742CCF" w:rsidRDefault="00742CCF" w:rsidP="00742CCF">
            <w:pPr>
              <w:rPr>
                <w:rFonts w:ascii="Arial" w:hAnsi="Arial" w:cs="Arial"/>
              </w:rPr>
            </w:pPr>
            <w:r>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231884E9" w14:textId="77777777" w:rsidR="00742CCF" w:rsidRDefault="00742CCF" w:rsidP="00742CCF">
            <w:pPr>
              <w:rPr>
                <w:rFonts w:ascii="Arial" w:hAnsi="Arial" w:cs="Arial"/>
              </w:rPr>
            </w:pPr>
          </w:p>
          <w:p w14:paraId="7EAF92F1" w14:textId="77777777" w:rsidR="00742CCF" w:rsidRDefault="00742CCF" w:rsidP="00742CCF">
            <w:pPr>
              <w:rPr>
                <w:rFonts w:ascii="Arial" w:hAnsi="Arial" w:cs="Arial"/>
              </w:rPr>
            </w:pPr>
            <w:r>
              <w:rPr>
                <w:rFonts w:ascii="Arial" w:hAnsi="Arial" w:cs="Arial"/>
              </w:rPr>
              <w:t xml:space="preserve">All Mandated Persons under the Children First Act 2015, within the HSE, are appointed as Designated Officers under the Protections for Persons Reporting Child Abuse Act, 1998. </w:t>
            </w:r>
          </w:p>
          <w:p w14:paraId="30A51F83" w14:textId="77777777" w:rsidR="00742CCF" w:rsidRPr="00742CCF" w:rsidRDefault="00742CCF" w:rsidP="00742CCF">
            <w:pPr>
              <w:rPr>
                <w:rFonts w:ascii="Arial" w:hAnsi="Arial" w:cs="Arial"/>
              </w:rPr>
            </w:pPr>
          </w:p>
          <w:p w14:paraId="49B6B716" w14:textId="77777777" w:rsidR="00742CCF" w:rsidRPr="00742CCF" w:rsidRDefault="00742CCF" w:rsidP="00742CCF">
            <w:pPr>
              <w:rPr>
                <w:rFonts w:ascii="Arial" w:hAnsi="Arial" w:cs="Arial"/>
                <w:lang w:val="en-US"/>
              </w:rPr>
            </w:pPr>
            <w:r w:rsidRPr="00742CCF">
              <w:rPr>
                <w:rFonts w:ascii="Arial" w:hAnsi="Arial" w:cs="Arial"/>
              </w:rPr>
              <w:t>Mandated Persons such as line managers, doctors, nurses, physiotherapists, occupational therapists, speech and language therapists, social workers, social care workers, and emergency technicians</w:t>
            </w:r>
            <w:r w:rsidRPr="00742CCF">
              <w:rPr>
                <w:rFonts w:ascii="Arial" w:hAnsi="Arial" w:cs="Arial"/>
                <w:lang w:val="en-US"/>
              </w:rPr>
              <w:t xml:space="preserve"> have additional responsibilities.  </w:t>
            </w:r>
          </w:p>
          <w:p w14:paraId="019AA050" w14:textId="77777777" w:rsidR="00742CCF" w:rsidRPr="00742CCF" w:rsidRDefault="00742CCF" w:rsidP="00742CCF">
            <w:pPr>
              <w:rPr>
                <w:rFonts w:ascii="Arial" w:hAnsi="Arial" w:cs="Arial"/>
                <w:lang w:val="en-US"/>
              </w:rPr>
            </w:pPr>
          </w:p>
          <w:p w14:paraId="2404BDF5" w14:textId="77777777" w:rsidR="00742CCF" w:rsidRPr="00742CCF" w:rsidRDefault="00742CCF" w:rsidP="00742CCF">
            <w:pPr>
              <w:rPr>
                <w:rFonts w:ascii="Arial" w:hAnsi="Arial" w:cs="Arial"/>
                <w:lang w:val="en-US"/>
              </w:rPr>
            </w:pPr>
            <w:r w:rsidRPr="00742CCF">
              <w:rPr>
                <w:rFonts w:ascii="Arial" w:hAnsi="Arial" w:cs="Arial"/>
                <w:lang w:val="en-US"/>
              </w:rPr>
              <w:t xml:space="preserve">You should check if you are a </w:t>
            </w:r>
            <w:hyperlink r:id="rId18" w:history="1">
              <w:r w:rsidRPr="00742CCF">
                <w:rPr>
                  <w:rStyle w:val="Hyperlink"/>
                  <w:rFonts w:ascii="Arial" w:hAnsi="Arial" w:cs="Arial"/>
                  <w:lang w:val="en-US"/>
                </w:rPr>
                <w:t>Mandated Person</w:t>
              </w:r>
            </w:hyperlink>
            <w:r w:rsidRPr="00742CCF">
              <w:rPr>
                <w:rFonts w:ascii="Arial" w:hAnsi="Arial" w:cs="Arial"/>
                <w:lang w:val="en-US"/>
              </w:rPr>
              <w:t xml:space="preserve"> and be familiar with the related roles and legal responsibilities.</w:t>
            </w:r>
          </w:p>
          <w:p w14:paraId="64F82FE0" w14:textId="77777777" w:rsidR="00742CCF" w:rsidRPr="00742CCF" w:rsidRDefault="00742CCF" w:rsidP="00742CCF">
            <w:pPr>
              <w:rPr>
                <w:rFonts w:ascii="Arial" w:hAnsi="Arial" w:cs="Arial"/>
              </w:rPr>
            </w:pPr>
          </w:p>
          <w:p w14:paraId="54304A87" w14:textId="77777777" w:rsidR="00F37CA2" w:rsidRPr="00742CCF" w:rsidRDefault="00742CCF" w:rsidP="00742CCF">
            <w:pPr>
              <w:rPr>
                <w:rFonts w:ascii="Arial" w:hAnsi="Arial" w:cs="Arial"/>
                <w:bCs/>
                <w:lang w:val="en"/>
              </w:rPr>
            </w:pPr>
            <w:r w:rsidRPr="00742CCF">
              <w:rPr>
                <w:rFonts w:ascii="Arial" w:hAnsi="Arial" w:cs="Arial"/>
                <w:bCs/>
                <w:lang w:val="en"/>
              </w:rPr>
              <w:t xml:space="preserve">Visit </w:t>
            </w:r>
            <w:hyperlink r:id="rId19" w:history="1">
              <w:r w:rsidRPr="00742CCF">
                <w:rPr>
                  <w:rStyle w:val="Hyperlink"/>
                  <w:rFonts w:ascii="Arial" w:hAnsi="Arial" w:cs="Arial"/>
                  <w:lang w:val="en"/>
                </w:rPr>
                <w:t xml:space="preserve">HSE Children First </w:t>
              </w:r>
            </w:hyperlink>
            <w:r w:rsidRPr="00742CCF">
              <w:rPr>
                <w:rFonts w:ascii="Arial" w:hAnsi="Arial" w:cs="Arial"/>
                <w:lang w:val="en-US"/>
              </w:rPr>
              <w:t>for further</w:t>
            </w:r>
            <w:r w:rsidRPr="00742CCF">
              <w:rPr>
                <w:rFonts w:ascii="Arial" w:hAnsi="Arial" w:cs="Arial"/>
                <w:bCs/>
                <w:lang w:val="en"/>
              </w:rPr>
              <w:t xml:space="preserve"> information, guidance and resources.</w:t>
            </w:r>
          </w:p>
          <w:p w14:paraId="10E566B5" w14:textId="00CD0472" w:rsidR="00742CCF" w:rsidRPr="00F37CA2" w:rsidRDefault="00742CCF" w:rsidP="00742CCF">
            <w:pPr>
              <w:rPr>
                <w:lang w:val="en" w:eastAsia="en-US"/>
              </w:rPr>
            </w:pPr>
          </w:p>
        </w:tc>
      </w:tr>
      <w:tr w:rsidR="00543F98" w:rsidRPr="00B215EE" w14:paraId="2FE109B9" w14:textId="77777777" w:rsidTr="4A1965C9">
        <w:trPr>
          <w:trHeight w:val="1138"/>
        </w:trPr>
        <w:tc>
          <w:tcPr>
            <w:tcW w:w="1985" w:type="dxa"/>
            <w:tcBorders>
              <w:top w:val="single" w:sz="4" w:space="0" w:color="auto"/>
              <w:left w:val="single" w:sz="4" w:space="0" w:color="auto"/>
              <w:bottom w:val="single" w:sz="4" w:space="0" w:color="auto"/>
              <w:right w:val="single" w:sz="4" w:space="0" w:color="auto"/>
            </w:tcBorders>
          </w:tcPr>
          <w:p w14:paraId="50AF294A" w14:textId="77777777" w:rsidR="00543F98" w:rsidRPr="00930689" w:rsidRDefault="00543F98" w:rsidP="00F8393C">
            <w:pPr>
              <w:rPr>
                <w:rFonts w:ascii="Arial" w:hAnsi="Arial" w:cs="Arial"/>
                <w:b/>
                <w:bCs/>
              </w:rPr>
            </w:pPr>
            <w:bookmarkStart w:id="1" w:name="_Hlk58316562"/>
            <w:r w:rsidRPr="00930689">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6ACFD75E" w14:textId="77777777" w:rsidR="00543F98" w:rsidRPr="00930689" w:rsidRDefault="00543F98" w:rsidP="005F595E">
            <w:pPr>
              <w:jc w:val="both"/>
              <w:rPr>
                <w:rFonts w:ascii="Arial" w:hAnsi="Arial" w:cs="Arial"/>
              </w:rPr>
            </w:pPr>
            <w:r w:rsidRPr="00930689">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930689">
              <w:rPr>
                <w:rFonts w:ascii="Arial" w:hAnsi="Arial" w:cs="Arial"/>
                <w:iCs/>
              </w:rPr>
              <w:t>and comply with associated HSE protocols for implementing and maintaining these standards as appropriate to the role.</w:t>
            </w:r>
          </w:p>
          <w:p w14:paraId="42862909" w14:textId="77777777" w:rsidR="00543F98" w:rsidRPr="00930689" w:rsidRDefault="00543F98" w:rsidP="005F595E">
            <w:pPr>
              <w:jc w:val="both"/>
              <w:rPr>
                <w:rFonts w:ascii="Arial" w:hAnsi="Arial" w:cs="Arial"/>
              </w:rPr>
            </w:pPr>
          </w:p>
        </w:tc>
      </w:tr>
      <w:tr w:rsidR="00BD6FD6" w:rsidRPr="00B215EE" w14:paraId="0D377C4E" w14:textId="77777777" w:rsidTr="003D3C78">
        <w:trPr>
          <w:trHeight w:val="557"/>
        </w:trPr>
        <w:tc>
          <w:tcPr>
            <w:tcW w:w="1985" w:type="dxa"/>
            <w:tcBorders>
              <w:top w:val="single" w:sz="4" w:space="0" w:color="auto"/>
              <w:left w:val="single" w:sz="4" w:space="0" w:color="auto"/>
              <w:bottom w:val="single" w:sz="4" w:space="0" w:color="auto"/>
              <w:right w:val="single" w:sz="4" w:space="0" w:color="auto"/>
            </w:tcBorders>
          </w:tcPr>
          <w:p w14:paraId="673ED4AC" w14:textId="77777777" w:rsidR="00BD6FD6" w:rsidRPr="00930689" w:rsidRDefault="00BD6FD6" w:rsidP="00BD6FD6">
            <w:pPr>
              <w:rPr>
                <w:rFonts w:ascii="Arial" w:hAnsi="Arial" w:cs="Arial"/>
                <w:b/>
                <w:bCs/>
              </w:rPr>
            </w:pPr>
            <w:r w:rsidRPr="00930689">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2FCFD1DA" w14:textId="77777777" w:rsidR="00BD6FD6" w:rsidRPr="007978A2" w:rsidRDefault="00BD6FD6" w:rsidP="00BD6FD6">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52B265BF" w14:textId="77777777" w:rsidR="00BD6FD6" w:rsidRPr="007978A2" w:rsidRDefault="00BD6FD6" w:rsidP="00BD6FD6">
            <w:pPr>
              <w:ind w:firstLine="720"/>
              <w:jc w:val="both"/>
              <w:rPr>
                <w:rFonts w:ascii="Arial" w:hAnsi="Arial" w:cs="Arial"/>
              </w:rPr>
            </w:pPr>
          </w:p>
          <w:p w14:paraId="20F62A27" w14:textId="77777777" w:rsidR="00BD6FD6" w:rsidRPr="007978A2" w:rsidRDefault="00BD6FD6" w:rsidP="00BD6FD6">
            <w:pPr>
              <w:jc w:val="both"/>
              <w:rPr>
                <w:rFonts w:ascii="Arial" w:hAnsi="Arial" w:cs="Arial"/>
              </w:rPr>
            </w:pPr>
            <w:r w:rsidRPr="007978A2">
              <w:rPr>
                <w:rFonts w:ascii="Arial" w:hAnsi="Arial" w:cs="Arial"/>
              </w:rPr>
              <w:t>Key responsibilities include:</w:t>
            </w:r>
          </w:p>
          <w:p w14:paraId="1EBBE4E0" w14:textId="77777777" w:rsidR="00BD6FD6" w:rsidRPr="00255E29" w:rsidRDefault="00BD6FD6" w:rsidP="00BD6FD6">
            <w:pPr>
              <w:jc w:val="both"/>
              <w:rPr>
                <w:rFonts w:ascii="Arial" w:hAnsi="Arial" w:cs="Arial"/>
                <w:highlight w:val="yellow"/>
              </w:rPr>
            </w:pPr>
          </w:p>
          <w:p w14:paraId="29481C86" w14:textId="77777777" w:rsidR="00BD6FD6" w:rsidRPr="00122305" w:rsidRDefault="00BD6FD6" w:rsidP="00BD6FD6">
            <w:pPr>
              <w:pStyle w:val="ListParagraph"/>
              <w:numPr>
                <w:ilvl w:val="0"/>
                <w:numId w:val="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4E7B0E88" w14:textId="77777777" w:rsidR="00BD6FD6" w:rsidRPr="00122305" w:rsidRDefault="00BD6FD6" w:rsidP="00BD6FD6">
            <w:pPr>
              <w:pStyle w:val="ListParagraph"/>
              <w:numPr>
                <w:ilvl w:val="0"/>
                <w:numId w:val="3"/>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61E946AE" w14:textId="77777777" w:rsidR="00BD6FD6" w:rsidRPr="00122305" w:rsidRDefault="00BD6FD6" w:rsidP="00BD6FD6">
            <w:pPr>
              <w:pStyle w:val="ListParagraph"/>
              <w:numPr>
                <w:ilvl w:val="0"/>
                <w:numId w:val="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4D4961CB" w14:textId="77777777" w:rsidR="00BD6FD6" w:rsidRPr="00122305" w:rsidRDefault="00BD6FD6" w:rsidP="00BD6FD6">
            <w:pPr>
              <w:pStyle w:val="ListParagraph"/>
              <w:numPr>
                <w:ilvl w:val="0"/>
                <w:numId w:val="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133987C2" w14:textId="77777777" w:rsidR="00BD6FD6" w:rsidRPr="00122305" w:rsidRDefault="00BD6FD6" w:rsidP="00BD6FD6">
            <w:pPr>
              <w:pStyle w:val="ListParagraph"/>
              <w:numPr>
                <w:ilvl w:val="0"/>
                <w:numId w:val="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2119DD3E" w14:textId="77777777" w:rsidR="00BD6FD6" w:rsidRPr="00122305" w:rsidRDefault="00BD6FD6" w:rsidP="00BD6FD6">
            <w:pPr>
              <w:pStyle w:val="ListParagraph"/>
              <w:numPr>
                <w:ilvl w:val="0"/>
                <w:numId w:val="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8495D1A" w14:textId="77777777" w:rsidR="00BD6FD6" w:rsidRPr="00122305" w:rsidRDefault="00BD6FD6" w:rsidP="00BD6FD6">
            <w:pPr>
              <w:pStyle w:val="ListParagraph"/>
              <w:numPr>
                <w:ilvl w:val="0"/>
                <w:numId w:val="3"/>
              </w:numPr>
              <w:jc w:val="both"/>
              <w:rPr>
                <w:rFonts w:ascii="Arial" w:hAnsi="Arial" w:cs="Arial"/>
              </w:rPr>
            </w:pPr>
            <w:r w:rsidRPr="00122305">
              <w:rPr>
                <w:rFonts w:ascii="Arial" w:hAnsi="Arial" w:cs="Arial"/>
                <w:iCs/>
              </w:rPr>
              <w:lastRenderedPageBreak/>
              <w:t>Reviewing the health and safety performance of the ward/department/service and staff through, respectively, local audit and performance achievement meetings for example</w:t>
            </w:r>
            <w:r>
              <w:rPr>
                <w:rFonts w:ascii="Arial" w:hAnsi="Arial" w:cs="Arial"/>
                <w:iCs/>
              </w:rPr>
              <w:t>.</w:t>
            </w:r>
          </w:p>
          <w:p w14:paraId="31859686" w14:textId="77777777" w:rsidR="00BD6FD6" w:rsidRPr="00122305" w:rsidRDefault="00BD6FD6" w:rsidP="00BD6FD6">
            <w:pPr>
              <w:jc w:val="both"/>
              <w:rPr>
                <w:rFonts w:ascii="Arial" w:hAnsi="Arial" w:cs="Arial"/>
              </w:rPr>
            </w:pPr>
          </w:p>
          <w:p w14:paraId="6CEC51B1" w14:textId="77777777" w:rsidR="00BD6FD6" w:rsidRDefault="00BD6FD6" w:rsidP="00BD6FD6">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15703895" w14:textId="71283D98" w:rsidR="00BD6FD6" w:rsidRPr="00930689" w:rsidRDefault="00BD6FD6" w:rsidP="00BD6FD6">
            <w:pPr>
              <w:jc w:val="both"/>
              <w:rPr>
                <w:rFonts w:ascii="Arial" w:hAnsi="Arial" w:cs="Arial"/>
              </w:rPr>
            </w:pPr>
          </w:p>
        </w:tc>
      </w:tr>
      <w:bookmarkEnd w:id="1"/>
      <w:tr w:rsidR="00543F98" w:rsidRPr="00B215EE" w14:paraId="6274D892" w14:textId="77777777" w:rsidTr="4A1965C9">
        <w:trPr>
          <w:trHeight w:val="2259"/>
        </w:trPr>
        <w:tc>
          <w:tcPr>
            <w:tcW w:w="1985" w:type="dxa"/>
          </w:tcPr>
          <w:p w14:paraId="24A87D73" w14:textId="77777777" w:rsidR="00543F98" w:rsidRPr="00930689" w:rsidRDefault="00543F98" w:rsidP="00F8393C">
            <w:pPr>
              <w:rPr>
                <w:rFonts w:ascii="Arial" w:hAnsi="Arial" w:cs="Arial"/>
                <w:b/>
                <w:bCs/>
              </w:rPr>
            </w:pPr>
            <w:r w:rsidRPr="00930689">
              <w:rPr>
                <w:rFonts w:ascii="Arial" w:hAnsi="Arial" w:cs="Arial"/>
                <w:b/>
                <w:bCs/>
              </w:rPr>
              <w:lastRenderedPageBreak/>
              <w:t>Ethics in Public Office 1995 and 2001</w:t>
            </w:r>
          </w:p>
          <w:p w14:paraId="6EE178B2" w14:textId="77777777" w:rsidR="00543F98" w:rsidRPr="00930689" w:rsidRDefault="00543F98" w:rsidP="00F8393C">
            <w:pPr>
              <w:rPr>
                <w:rFonts w:ascii="Arial" w:hAnsi="Arial" w:cs="Arial"/>
                <w:b/>
                <w:bCs/>
              </w:rPr>
            </w:pPr>
          </w:p>
          <w:p w14:paraId="763BDFF2" w14:textId="0D79F3F6" w:rsidR="00EB7809" w:rsidRPr="00930689" w:rsidRDefault="00EB7809" w:rsidP="00782C09">
            <w:pPr>
              <w:rPr>
                <w:rFonts w:ascii="Arial" w:hAnsi="Arial" w:cs="Arial"/>
                <w:b/>
                <w:bCs/>
              </w:rPr>
            </w:pPr>
          </w:p>
          <w:p w14:paraId="720B30B6" w14:textId="77777777" w:rsidR="00543F98" w:rsidRPr="00930689" w:rsidRDefault="00543F98" w:rsidP="005F595E">
            <w:pPr>
              <w:jc w:val="both"/>
              <w:rPr>
                <w:rFonts w:ascii="Arial" w:hAnsi="Arial" w:cs="Arial"/>
                <w:b/>
                <w:bCs/>
              </w:rPr>
            </w:pPr>
          </w:p>
          <w:p w14:paraId="6BBDD51E" w14:textId="77777777" w:rsidR="00543F98" w:rsidRPr="00930689" w:rsidRDefault="00543F98" w:rsidP="00742CCF">
            <w:pPr>
              <w:rPr>
                <w:rFonts w:ascii="Arial" w:hAnsi="Arial" w:cs="Arial"/>
                <w:b/>
                <w:bCs/>
              </w:rPr>
            </w:pPr>
          </w:p>
        </w:tc>
        <w:tc>
          <w:tcPr>
            <w:tcW w:w="7655" w:type="dxa"/>
          </w:tcPr>
          <w:p w14:paraId="415D61ED" w14:textId="77777777" w:rsidR="00742CCF" w:rsidRPr="00742CCF" w:rsidRDefault="00742CCF" w:rsidP="00742CCF">
            <w:pPr>
              <w:jc w:val="both"/>
              <w:rPr>
                <w:rFonts w:ascii="Arial" w:hAnsi="Arial" w:cs="Arial"/>
              </w:rPr>
            </w:pPr>
            <w:r w:rsidRPr="00742CCF">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368288BB" w14:textId="77777777" w:rsidR="00742CCF" w:rsidRPr="00742CCF" w:rsidRDefault="00742CCF" w:rsidP="00742CCF">
            <w:pPr>
              <w:jc w:val="both"/>
              <w:rPr>
                <w:rFonts w:ascii="Arial" w:hAnsi="Arial" w:cs="Arial"/>
              </w:rPr>
            </w:pPr>
          </w:p>
          <w:p w14:paraId="48C43A49" w14:textId="77777777" w:rsidR="00742CCF" w:rsidRPr="00742CCF" w:rsidRDefault="00742CCF" w:rsidP="00742CCF">
            <w:pPr>
              <w:jc w:val="both"/>
              <w:rPr>
                <w:rFonts w:ascii="Arial" w:hAnsi="Arial" w:cs="Arial"/>
              </w:rPr>
            </w:pPr>
            <w:r w:rsidRPr="00742CCF">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742CCF">
              <w:rPr>
                <w:rFonts w:ascii="Arial" w:hAnsi="Arial" w:cs="Arial"/>
                <w:vertAlign w:val="superscript"/>
              </w:rPr>
              <w:t>st</w:t>
            </w:r>
            <w:r w:rsidRPr="00742CCF">
              <w:rPr>
                <w:rFonts w:ascii="Arial" w:hAnsi="Arial" w:cs="Arial"/>
              </w:rPr>
              <w:t xml:space="preserve"> January in the following year.</w:t>
            </w:r>
          </w:p>
          <w:p w14:paraId="2AFCDFE2" w14:textId="77777777" w:rsidR="00742CCF" w:rsidRPr="00742CCF" w:rsidRDefault="00742CCF" w:rsidP="00742CCF">
            <w:pPr>
              <w:jc w:val="both"/>
              <w:rPr>
                <w:rFonts w:ascii="Arial" w:hAnsi="Arial" w:cs="Arial"/>
              </w:rPr>
            </w:pPr>
          </w:p>
          <w:p w14:paraId="4225A104" w14:textId="77777777" w:rsidR="00742CCF" w:rsidRPr="00742CCF" w:rsidRDefault="00742CCF" w:rsidP="00742CCF">
            <w:pPr>
              <w:pStyle w:val="BodyText"/>
              <w:jc w:val="both"/>
              <w:rPr>
                <w:sz w:val="20"/>
              </w:rPr>
            </w:pPr>
            <w:r w:rsidRPr="00742CCF">
              <w:rPr>
                <w:sz w:val="20"/>
              </w:rPr>
              <w:t xml:space="preserve">B) In addition to the annual statement, a person holding such a post is required, whenever they are performing a function as an employee of the HSE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89EEDF8" w14:textId="77777777" w:rsidR="00742CCF" w:rsidRPr="00742CCF" w:rsidRDefault="00742CCF" w:rsidP="00742CCF">
            <w:pPr>
              <w:jc w:val="both"/>
              <w:rPr>
                <w:rFonts w:ascii="Arial" w:hAnsi="Arial" w:cs="Arial"/>
              </w:rPr>
            </w:pPr>
          </w:p>
          <w:p w14:paraId="441C22ED" w14:textId="77777777" w:rsidR="00742CCF" w:rsidRPr="00742CCF" w:rsidRDefault="00742CCF" w:rsidP="00742CCF">
            <w:pPr>
              <w:rPr>
                <w:rFonts w:ascii="Arial" w:hAnsi="Arial" w:cs="Arial"/>
              </w:rPr>
            </w:pPr>
            <w:r w:rsidRPr="00742CCF">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20" w:history="1">
              <w:r w:rsidRPr="00742CCF">
                <w:rPr>
                  <w:rStyle w:val="Hyperlink"/>
                  <w:rFonts w:ascii="Arial" w:hAnsi="Arial" w:cs="Arial"/>
                </w:rPr>
                <w:t>Standards Commission’s website</w:t>
              </w:r>
            </w:hyperlink>
            <w:r w:rsidRPr="00742CCF">
              <w:rPr>
                <w:rFonts w:ascii="Arial" w:hAnsi="Arial" w:cs="Arial"/>
              </w:rPr>
              <w:t>.</w:t>
            </w:r>
          </w:p>
          <w:p w14:paraId="2CE4D966" w14:textId="05EF1DF8" w:rsidR="00543F98" w:rsidRPr="00930689" w:rsidRDefault="00543F98" w:rsidP="00782C09">
            <w:pPr>
              <w:rPr>
                <w:rFonts w:ascii="Arial" w:hAnsi="Arial" w:cs="Arial"/>
              </w:rPr>
            </w:pPr>
          </w:p>
        </w:tc>
      </w:tr>
    </w:tbl>
    <w:p w14:paraId="37A553EC" w14:textId="77777777" w:rsidR="00117CD7" w:rsidRPr="00CD53BE" w:rsidRDefault="00117CD7" w:rsidP="000037FD">
      <w:pPr>
        <w:rPr>
          <w:rFonts w:ascii="Arial" w:hAnsi="Arial" w:cs="Arial"/>
          <w:b/>
          <w:color w:val="000099"/>
          <w:sz w:val="22"/>
          <w:szCs w:val="22"/>
        </w:rPr>
      </w:pPr>
    </w:p>
    <w:p w14:paraId="5C915A60" w14:textId="77777777" w:rsidR="00117CD7" w:rsidRPr="00CD53BE" w:rsidRDefault="00117CD7" w:rsidP="00782C09">
      <w:pPr>
        <w:rPr>
          <w:rFonts w:ascii="Arial" w:hAnsi="Arial" w:cs="Arial"/>
          <w:b/>
          <w:color w:val="000099"/>
          <w:sz w:val="22"/>
          <w:szCs w:val="22"/>
        </w:rPr>
      </w:pPr>
    </w:p>
    <w:sectPr w:rsidR="00117CD7" w:rsidRPr="00CD53BE" w:rsidSect="005F595E">
      <w:footerReference w:type="even" r:id="rId21"/>
      <w:footerReference w:type="default" r:id="rId22"/>
      <w:pgSz w:w="11906" w:h="16838"/>
      <w:pgMar w:top="1440" w:right="746"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DE6768" w16cid:durableId="6ADE676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119BB" w14:textId="77777777" w:rsidR="00411860" w:rsidRDefault="00411860" w:rsidP="00543F98">
      <w:r>
        <w:separator/>
      </w:r>
    </w:p>
  </w:endnote>
  <w:endnote w:type="continuationSeparator" w:id="0">
    <w:p w14:paraId="4F8247F0" w14:textId="77777777" w:rsidR="00411860" w:rsidRDefault="00411860" w:rsidP="00543F98">
      <w:r>
        <w:continuationSeparator/>
      </w:r>
    </w:p>
  </w:endnote>
  <w:endnote w:type="continuationNotice" w:id="1">
    <w:p w14:paraId="50F75988" w14:textId="77777777" w:rsidR="00411860" w:rsidRDefault="004118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08C38" w14:textId="77777777" w:rsidR="00411860" w:rsidRDefault="00411860">
    <w:pPr>
      <w:pStyle w:val="Footer"/>
      <w:framePr w:wrap="around" w:vAnchor="text" w:hAnchor="margin" w:xAlign="center" w:y="1"/>
      <w:rPr>
        <w:rStyle w:val="PageNumber"/>
      </w:rPr>
    </w:pPr>
  </w:p>
  <w:p w14:paraId="55202ABE" w14:textId="77777777" w:rsidR="00411860" w:rsidRDefault="00411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633335"/>
      <w:docPartObj>
        <w:docPartGallery w:val="Page Numbers (Bottom of Page)"/>
        <w:docPartUnique/>
      </w:docPartObj>
    </w:sdtPr>
    <w:sdtEndPr>
      <w:rPr>
        <w:noProof/>
      </w:rPr>
    </w:sdtEndPr>
    <w:sdtContent>
      <w:p w14:paraId="4A5DB71C" w14:textId="42DF2559" w:rsidR="00411860" w:rsidRDefault="00411860">
        <w:pPr>
          <w:pStyle w:val="Footer"/>
          <w:jc w:val="center"/>
        </w:pPr>
        <w:r>
          <w:fldChar w:fldCharType="begin"/>
        </w:r>
        <w:r>
          <w:instrText xml:space="preserve"> PAGE   \* MERGEFORMAT </w:instrText>
        </w:r>
        <w:r>
          <w:fldChar w:fldCharType="separate"/>
        </w:r>
        <w:r w:rsidR="00140F48">
          <w:rPr>
            <w:noProof/>
          </w:rPr>
          <w:t>10</w:t>
        </w:r>
        <w:r>
          <w:rPr>
            <w:noProof/>
          </w:rPr>
          <w:fldChar w:fldCharType="end"/>
        </w:r>
      </w:p>
    </w:sdtContent>
  </w:sdt>
  <w:p w14:paraId="35E0B355" w14:textId="77777777" w:rsidR="00411860" w:rsidRPr="007F6BBE" w:rsidRDefault="00411860"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9EEE2" w14:textId="77777777" w:rsidR="00411860" w:rsidRDefault="00411860" w:rsidP="00543F98">
      <w:r>
        <w:separator/>
      </w:r>
    </w:p>
  </w:footnote>
  <w:footnote w:type="continuationSeparator" w:id="0">
    <w:p w14:paraId="214D4619" w14:textId="77777777" w:rsidR="00411860" w:rsidRDefault="00411860" w:rsidP="00543F98">
      <w:r>
        <w:continuationSeparator/>
      </w:r>
    </w:p>
  </w:footnote>
  <w:footnote w:type="continuationNotice" w:id="1">
    <w:p w14:paraId="51FF0A78" w14:textId="77777777" w:rsidR="00411860" w:rsidRDefault="00411860"/>
  </w:footnote>
  <w:footnote w:id="2">
    <w:p w14:paraId="4106EA4A" w14:textId="77777777" w:rsidR="00411860" w:rsidRPr="0087266C" w:rsidRDefault="00411860"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4156DD71" w14:textId="77777777" w:rsidR="00411860" w:rsidRPr="00477662" w:rsidRDefault="00411860" w:rsidP="00BE491B">
      <w:pPr>
        <w:pStyle w:val="FootnoteText"/>
        <w:rPr>
          <w:rFonts w:ascii="Arial" w:hAnsi="Arial" w:cs="Arial"/>
          <w:sz w:val="16"/>
          <w:szCs w:val="16"/>
        </w:rPr>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p w14:paraId="3C7A199C" w14:textId="77777777" w:rsidR="00411860" w:rsidRPr="00F84940" w:rsidRDefault="00411860" w:rsidP="00BE491B">
      <w:pPr>
        <w:rPr>
          <w:rFonts w:ascii="Arial" w:hAnsi="Arial" w:cs="Arial"/>
        </w:rPr>
      </w:pPr>
    </w:p>
    <w:p w14:paraId="33353C2E" w14:textId="77777777" w:rsidR="00411860" w:rsidRDefault="00411860" w:rsidP="00543F98">
      <w:pPr>
        <w:pStyle w:val="FootnoteText"/>
      </w:pPr>
    </w:p>
  </w:footnote>
  <w:footnote w:id="3">
    <w:p w14:paraId="1C5287A1" w14:textId="77777777" w:rsidR="00411860" w:rsidRPr="00DD13C2" w:rsidRDefault="00411860"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A791A"/>
    <w:multiLevelType w:val="hybridMultilevel"/>
    <w:tmpl w:val="B39E46C2"/>
    <w:lvl w:ilvl="0" w:tplc="1809001B">
      <w:start w:val="1"/>
      <w:numFmt w:val="lowerRoman"/>
      <w:lvlText w:val="%1."/>
      <w:lvlJc w:val="right"/>
      <w:pPr>
        <w:ind w:left="720" w:hanging="360"/>
      </w:pPr>
      <w:rPr>
        <w:rFonts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930E8C"/>
    <w:multiLevelType w:val="hybridMultilevel"/>
    <w:tmpl w:val="219263B8"/>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CF66265"/>
    <w:multiLevelType w:val="hybridMultilevel"/>
    <w:tmpl w:val="00D097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C6193C"/>
    <w:multiLevelType w:val="hybridMultilevel"/>
    <w:tmpl w:val="6E2E54E0"/>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12A04990"/>
    <w:multiLevelType w:val="hybridMultilevel"/>
    <w:tmpl w:val="AEE40892"/>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54F39E5"/>
    <w:multiLevelType w:val="hybridMultilevel"/>
    <w:tmpl w:val="CBCCC548"/>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AEF6C36"/>
    <w:multiLevelType w:val="hybridMultilevel"/>
    <w:tmpl w:val="5B24F7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B095C97"/>
    <w:multiLevelType w:val="hybridMultilevel"/>
    <w:tmpl w:val="BF8290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C563E65"/>
    <w:multiLevelType w:val="hybridMultilevel"/>
    <w:tmpl w:val="DDCEC3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12F517D"/>
    <w:multiLevelType w:val="hybridMultilevel"/>
    <w:tmpl w:val="DB1C3A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63C77EB"/>
    <w:multiLevelType w:val="hybridMultilevel"/>
    <w:tmpl w:val="9B9C1EAC"/>
    <w:lvl w:ilvl="0" w:tplc="9E50DEAA">
      <w:start w:val="1"/>
      <w:numFmt w:val="bullet"/>
      <w:lvlText w:val=""/>
      <w:lvlJc w:val="left"/>
      <w:pPr>
        <w:ind w:left="720" w:hanging="360"/>
      </w:pPr>
      <w:rPr>
        <w:rFonts w:ascii="Symbol" w:hAnsi="Symbol" w:hint="default"/>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6E14B13"/>
    <w:multiLevelType w:val="hybridMultilevel"/>
    <w:tmpl w:val="C2048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BB15D9"/>
    <w:multiLevelType w:val="hybridMultilevel"/>
    <w:tmpl w:val="9236A294"/>
    <w:lvl w:ilvl="0" w:tplc="18090001">
      <w:start w:val="1"/>
      <w:numFmt w:val="bullet"/>
      <w:lvlText w:val=""/>
      <w:lvlJc w:val="left"/>
      <w:pPr>
        <w:ind w:left="1077" w:hanging="360"/>
      </w:pPr>
      <w:rPr>
        <w:rFonts w:ascii="Symbol" w:hAnsi="Symbol"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15" w15:restartNumberingAfterBreak="0">
    <w:nsid w:val="2B150111"/>
    <w:multiLevelType w:val="hybridMultilevel"/>
    <w:tmpl w:val="88A0CE44"/>
    <w:lvl w:ilvl="0" w:tplc="9552137A">
      <w:numFmt w:val="bullet"/>
      <w:lvlText w:val=""/>
      <w:lvlJc w:val="left"/>
      <w:pPr>
        <w:ind w:left="832" w:hanging="360"/>
      </w:pPr>
      <w:rPr>
        <w:rFonts w:ascii="Symbol" w:eastAsia="Symbol" w:hAnsi="Symbol" w:cs="Symbol" w:hint="default"/>
        <w:w w:val="97"/>
        <w:sz w:val="20"/>
        <w:szCs w:val="20"/>
        <w:lang w:val="en-IE" w:eastAsia="en-IE" w:bidi="en-IE"/>
      </w:rPr>
    </w:lvl>
    <w:lvl w:ilvl="1" w:tplc="04090001">
      <w:start w:val="1"/>
      <w:numFmt w:val="bullet"/>
      <w:lvlText w:val=""/>
      <w:lvlJc w:val="left"/>
      <w:pPr>
        <w:ind w:left="1553" w:hanging="360"/>
      </w:pPr>
      <w:rPr>
        <w:rFonts w:ascii="Symbol" w:hAnsi="Symbol" w:hint="default"/>
        <w:w w:val="96"/>
        <w:sz w:val="20"/>
        <w:szCs w:val="20"/>
        <w:lang w:val="en-IE" w:eastAsia="en-IE" w:bidi="en-IE"/>
      </w:rPr>
    </w:lvl>
    <w:lvl w:ilvl="2" w:tplc="D236F19E">
      <w:numFmt w:val="bullet"/>
      <w:lvlText w:val="•"/>
      <w:lvlJc w:val="left"/>
      <w:pPr>
        <w:ind w:left="2709" w:hanging="360"/>
      </w:pPr>
      <w:rPr>
        <w:rFonts w:hint="default"/>
        <w:lang w:val="en-IE" w:eastAsia="en-IE" w:bidi="en-IE"/>
      </w:rPr>
    </w:lvl>
    <w:lvl w:ilvl="3" w:tplc="DCA2B7C0">
      <w:numFmt w:val="bullet"/>
      <w:lvlText w:val="•"/>
      <w:lvlJc w:val="left"/>
      <w:pPr>
        <w:ind w:left="3858" w:hanging="360"/>
      </w:pPr>
      <w:rPr>
        <w:rFonts w:hint="default"/>
        <w:lang w:val="en-IE" w:eastAsia="en-IE" w:bidi="en-IE"/>
      </w:rPr>
    </w:lvl>
    <w:lvl w:ilvl="4" w:tplc="DD98B2B8">
      <w:numFmt w:val="bullet"/>
      <w:lvlText w:val="•"/>
      <w:lvlJc w:val="left"/>
      <w:pPr>
        <w:ind w:left="5008" w:hanging="360"/>
      </w:pPr>
      <w:rPr>
        <w:rFonts w:hint="default"/>
        <w:lang w:val="en-IE" w:eastAsia="en-IE" w:bidi="en-IE"/>
      </w:rPr>
    </w:lvl>
    <w:lvl w:ilvl="5" w:tplc="EE722358">
      <w:numFmt w:val="bullet"/>
      <w:lvlText w:val="•"/>
      <w:lvlJc w:val="left"/>
      <w:pPr>
        <w:ind w:left="6157" w:hanging="360"/>
      </w:pPr>
      <w:rPr>
        <w:rFonts w:hint="default"/>
        <w:lang w:val="en-IE" w:eastAsia="en-IE" w:bidi="en-IE"/>
      </w:rPr>
    </w:lvl>
    <w:lvl w:ilvl="6" w:tplc="3A14A150">
      <w:numFmt w:val="bullet"/>
      <w:lvlText w:val="•"/>
      <w:lvlJc w:val="left"/>
      <w:pPr>
        <w:ind w:left="7307" w:hanging="360"/>
      </w:pPr>
      <w:rPr>
        <w:rFonts w:hint="default"/>
        <w:lang w:val="en-IE" w:eastAsia="en-IE" w:bidi="en-IE"/>
      </w:rPr>
    </w:lvl>
    <w:lvl w:ilvl="7" w:tplc="FA7CF7CE">
      <w:numFmt w:val="bullet"/>
      <w:lvlText w:val="•"/>
      <w:lvlJc w:val="left"/>
      <w:pPr>
        <w:ind w:left="8456" w:hanging="360"/>
      </w:pPr>
      <w:rPr>
        <w:rFonts w:hint="default"/>
        <w:lang w:val="en-IE" w:eastAsia="en-IE" w:bidi="en-IE"/>
      </w:rPr>
    </w:lvl>
    <w:lvl w:ilvl="8" w:tplc="63FE9A04">
      <w:numFmt w:val="bullet"/>
      <w:lvlText w:val="•"/>
      <w:lvlJc w:val="left"/>
      <w:pPr>
        <w:ind w:left="9606" w:hanging="360"/>
      </w:pPr>
      <w:rPr>
        <w:rFonts w:hint="default"/>
        <w:lang w:val="en-IE" w:eastAsia="en-IE" w:bidi="en-IE"/>
      </w:rPr>
    </w:lvl>
  </w:abstractNum>
  <w:abstractNum w:abstractNumId="16" w15:restartNumberingAfterBreak="0">
    <w:nsid w:val="345D0A5B"/>
    <w:multiLevelType w:val="hybridMultilevel"/>
    <w:tmpl w:val="FA820C9E"/>
    <w:lvl w:ilvl="0" w:tplc="08090001">
      <w:start w:val="1"/>
      <w:numFmt w:val="bullet"/>
      <w:lvlText w:val=""/>
      <w:lvlJc w:val="left"/>
      <w:pPr>
        <w:tabs>
          <w:tab w:val="num" w:pos="720"/>
        </w:tabs>
        <w:ind w:left="720" w:hanging="360"/>
      </w:pPr>
      <w:rPr>
        <w:rFonts w:ascii="Symbol" w:hAnsi="Symbol" w:hint="default"/>
        <w:b w:val="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8DD234A"/>
    <w:multiLevelType w:val="hybridMultilevel"/>
    <w:tmpl w:val="1730DDF4"/>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93D07CC"/>
    <w:multiLevelType w:val="hybridMultilevel"/>
    <w:tmpl w:val="A5E83CD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3A3C4E6A"/>
    <w:multiLevelType w:val="hybridMultilevel"/>
    <w:tmpl w:val="B0C025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1EF256D"/>
    <w:multiLevelType w:val="hybridMultilevel"/>
    <w:tmpl w:val="D9262E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87A2743"/>
    <w:multiLevelType w:val="hybridMultilevel"/>
    <w:tmpl w:val="FF74A4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B077DA9"/>
    <w:multiLevelType w:val="hybridMultilevel"/>
    <w:tmpl w:val="5B1E0C52"/>
    <w:lvl w:ilvl="0" w:tplc="3F46C002">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C0F2428"/>
    <w:multiLevelType w:val="hybridMultilevel"/>
    <w:tmpl w:val="E37CC3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C552BF7"/>
    <w:multiLevelType w:val="hybridMultilevel"/>
    <w:tmpl w:val="9B2C7ACA"/>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1CC3E89"/>
    <w:multiLevelType w:val="hybridMultilevel"/>
    <w:tmpl w:val="60B2265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59630FB"/>
    <w:multiLevelType w:val="hybridMultilevel"/>
    <w:tmpl w:val="52E0AEE4"/>
    <w:lvl w:ilvl="0" w:tplc="18090001">
      <w:start w:val="1"/>
      <w:numFmt w:val="bullet"/>
      <w:lvlText w:val=""/>
      <w:lvlJc w:val="left"/>
      <w:pPr>
        <w:ind w:left="360" w:hanging="360"/>
      </w:pPr>
      <w:rPr>
        <w:rFonts w:ascii="Symbol" w:hAnsi="Symbol" w:hint="default"/>
      </w:rPr>
    </w:lvl>
    <w:lvl w:ilvl="1" w:tplc="F0AA50C4">
      <w:numFmt w:val="bullet"/>
      <w:lvlText w:val="•"/>
      <w:lvlJc w:val="left"/>
      <w:pPr>
        <w:ind w:left="1440" w:hanging="720"/>
      </w:pPr>
      <w:rPr>
        <w:rFonts w:ascii="Arial" w:eastAsia="Times New Roman" w:hAnsi="Arial"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hint="default"/>
      </w:rPr>
    </w:lvl>
    <w:lvl w:ilvl="8" w:tplc="18090005">
      <w:start w:val="1"/>
      <w:numFmt w:val="bullet"/>
      <w:lvlText w:val=""/>
      <w:lvlJc w:val="left"/>
      <w:pPr>
        <w:ind w:left="6120" w:hanging="360"/>
      </w:pPr>
      <w:rPr>
        <w:rFonts w:ascii="Wingdings" w:hAnsi="Wingdings" w:hint="default"/>
      </w:rPr>
    </w:lvl>
  </w:abstractNum>
  <w:abstractNum w:abstractNumId="28"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9B827C5"/>
    <w:multiLevelType w:val="hybridMultilevel"/>
    <w:tmpl w:val="314223A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0" w15:restartNumberingAfterBreak="0">
    <w:nsid w:val="5CCD7F62"/>
    <w:multiLevelType w:val="hybridMultilevel"/>
    <w:tmpl w:val="FFFFFFFF"/>
    <w:lvl w:ilvl="0" w:tplc="2B40A558">
      <w:start w:val="1"/>
      <w:numFmt w:val="bullet"/>
      <w:lvlText w:val=""/>
      <w:lvlJc w:val="left"/>
      <w:pPr>
        <w:ind w:left="360" w:hanging="360"/>
      </w:pPr>
      <w:rPr>
        <w:rFonts w:ascii="Symbol" w:hAnsi="Symbol" w:hint="default"/>
      </w:rPr>
    </w:lvl>
    <w:lvl w:ilvl="1" w:tplc="BE58C494">
      <w:start w:val="1"/>
      <w:numFmt w:val="bullet"/>
      <w:lvlText w:val="o"/>
      <w:lvlJc w:val="left"/>
      <w:pPr>
        <w:ind w:left="1080" w:hanging="360"/>
      </w:pPr>
      <w:rPr>
        <w:rFonts w:ascii="Courier New" w:hAnsi="Courier New" w:hint="default"/>
      </w:rPr>
    </w:lvl>
    <w:lvl w:ilvl="2" w:tplc="FCB8B826">
      <w:start w:val="1"/>
      <w:numFmt w:val="bullet"/>
      <w:lvlText w:val=""/>
      <w:lvlJc w:val="left"/>
      <w:pPr>
        <w:ind w:left="1800" w:hanging="360"/>
      </w:pPr>
      <w:rPr>
        <w:rFonts w:ascii="Wingdings" w:hAnsi="Wingdings" w:hint="default"/>
      </w:rPr>
    </w:lvl>
    <w:lvl w:ilvl="3" w:tplc="039E3FA6">
      <w:start w:val="1"/>
      <w:numFmt w:val="bullet"/>
      <w:lvlText w:val=""/>
      <w:lvlJc w:val="left"/>
      <w:pPr>
        <w:ind w:left="2520" w:hanging="360"/>
      </w:pPr>
      <w:rPr>
        <w:rFonts w:ascii="Symbol" w:hAnsi="Symbol" w:hint="default"/>
      </w:rPr>
    </w:lvl>
    <w:lvl w:ilvl="4" w:tplc="3B1055D0">
      <w:start w:val="1"/>
      <w:numFmt w:val="bullet"/>
      <w:lvlText w:val="o"/>
      <w:lvlJc w:val="left"/>
      <w:pPr>
        <w:ind w:left="3240" w:hanging="360"/>
      </w:pPr>
      <w:rPr>
        <w:rFonts w:ascii="Courier New" w:hAnsi="Courier New" w:hint="default"/>
      </w:rPr>
    </w:lvl>
    <w:lvl w:ilvl="5" w:tplc="6944BBEE">
      <w:start w:val="1"/>
      <w:numFmt w:val="bullet"/>
      <w:lvlText w:val=""/>
      <w:lvlJc w:val="left"/>
      <w:pPr>
        <w:ind w:left="3960" w:hanging="360"/>
      </w:pPr>
      <w:rPr>
        <w:rFonts w:ascii="Wingdings" w:hAnsi="Wingdings" w:hint="default"/>
      </w:rPr>
    </w:lvl>
    <w:lvl w:ilvl="6" w:tplc="1D3A9558">
      <w:start w:val="1"/>
      <w:numFmt w:val="bullet"/>
      <w:lvlText w:val=""/>
      <w:lvlJc w:val="left"/>
      <w:pPr>
        <w:ind w:left="4680" w:hanging="360"/>
      </w:pPr>
      <w:rPr>
        <w:rFonts w:ascii="Symbol" w:hAnsi="Symbol" w:hint="default"/>
      </w:rPr>
    </w:lvl>
    <w:lvl w:ilvl="7" w:tplc="D640DB96">
      <w:start w:val="1"/>
      <w:numFmt w:val="bullet"/>
      <w:lvlText w:val="o"/>
      <w:lvlJc w:val="left"/>
      <w:pPr>
        <w:ind w:left="5400" w:hanging="360"/>
      </w:pPr>
      <w:rPr>
        <w:rFonts w:ascii="Courier New" w:hAnsi="Courier New" w:hint="default"/>
      </w:rPr>
    </w:lvl>
    <w:lvl w:ilvl="8" w:tplc="8A08E858">
      <w:start w:val="1"/>
      <w:numFmt w:val="bullet"/>
      <w:lvlText w:val=""/>
      <w:lvlJc w:val="left"/>
      <w:pPr>
        <w:ind w:left="6120" w:hanging="360"/>
      </w:pPr>
      <w:rPr>
        <w:rFonts w:ascii="Wingdings" w:hAnsi="Wingdings" w:hint="default"/>
      </w:rPr>
    </w:lvl>
  </w:abstractNum>
  <w:abstractNum w:abstractNumId="31" w15:restartNumberingAfterBreak="0">
    <w:nsid w:val="614C6DEE"/>
    <w:multiLevelType w:val="hybridMultilevel"/>
    <w:tmpl w:val="5FBAE970"/>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7556E9B"/>
    <w:multiLevelType w:val="hybridMultilevel"/>
    <w:tmpl w:val="726273B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FD21644"/>
    <w:multiLevelType w:val="hybridMultilevel"/>
    <w:tmpl w:val="9ABEFF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52B42B5"/>
    <w:multiLevelType w:val="hybridMultilevel"/>
    <w:tmpl w:val="BAA4C172"/>
    <w:lvl w:ilvl="0" w:tplc="A5E4C83C">
      <w:start w:val="1"/>
      <w:numFmt w:val="bullet"/>
      <w:lvlText w:val=""/>
      <w:lvlJc w:val="left"/>
      <w:pPr>
        <w:ind w:left="360" w:hanging="360"/>
      </w:pPr>
      <w:rPr>
        <w:rFonts w:ascii="Symbol" w:hAnsi="Symbol" w:hint="default"/>
      </w:rPr>
    </w:lvl>
    <w:lvl w:ilvl="1" w:tplc="17EAC014">
      <w:start w:val="1"/>
      <w:numFmt w:val="bullet"/>
      <w:lvlText w:val="o"/>
      <w:lvlJc w:val="left"/>
      <w:pPr>
        <w:ind w:left="1080" w:hanging="360"/>
      </w:pPr>
      <w:rPr>
        <w:rFonts w:ascii="Courier New" w:hAnsi="Courier New" w:hint="default"/>
      </w:rPr>
    </w:lvl>
    <w:lvl w:ilvl="2" w:tplc="3602633C">
      <w:start w:val="1"/>
      <w:numFmt w:val="bullet"/>
      <w:lvlText w:val=""/>
      <w:lvlJc w:val="left"/>
      <w:pPr>
        <w:ind w:left="1800" w:hanging="360"/>
      </w:pPr>
      <w:rPr>
        <w:rFonts w:ascii="Wingdings" w:hAnsi="Wingdings" w:hint="default"/>
      </w:rPr>
    </w:lvl>
    <w:lvl w:ilvl="3" w:tplc="765C4390">
      <w:start w:val="1"/>
      <w:numFmt w:val="bullet"/>
      <w:lvlText w:val=""/>
      <w:lvlJc w:val="left"/>
      <w:pPr>
        <w:ind w:left="2520" w:hanging="360"/>
      </w:pPr>
      <w:rPr>
        <w:rFonts w:ascii="Symbol" w:hAnsi="Symbol" w:hint="default"/>
      </w:rPr>
    </w:lvl>
    <w:lvl w:ilvl="4" w:tplc="424CCF08">
      <w:start w:val="1"/>
      <w:numFmt w:val="bullet"/>
      <w:lvlText w:val="o"/>
      <w:lvlJc w:val="left"/>
      <w:pPr>
        <w:ind w:left="3240" w:hanging="360"/>
      </w:pPr>
      <w:rPr>
        <w:rFonts w:ascii="Courier New" w:hAnsi="Courier New" w:hint="default"/>
      </w:rPr>
    </w:lvl>
    <w:lvl w:ilvl="5" w:tplc="DA744508">
      <w:start w:val="1"/>
      <w:numFmt w:val="bullet"/>
      <w:lvlText w:val=""/>
      <w:lvlJc w:val="left"/>
      <w:pPr>
        <w:ind w:left="3960" w:hanging="360"/>
      </w:pPr>
      <w:rPr>
        <w:rFonts w:ascii="Wingdings" w:hAnsi="Wingdings" w:hint="default"/>
      </w:rPr>
    </w:lvl>
    <w:lvl w:ilvl="6" w:tplc="C46CED6A">
      <w:start w:val="1"/>
      <w:numFmt w:val="bullet"/>
      <w:lvlText w:val=""/>
      <w:lvlJc w:val="left"/>
      <w:pPr>
        <w:ind w:left="4680" w:hanging="360"/>
      </w:pPr>
      <w:rPr>
        <w:rFonts w:ascii="Symbol" w:hAnsi="Symbol" w:hint="default"/>
      </w:rPr>
    </w:lvl>
    <w:lvl w:ilvl="7" w:tplc="873A240E">
      <w:start w:val="1"/>
      <w:numFmt w:val="bullet"/>
      <w:lvlText w:val="o"/>
      <w:lvlJc w:val="left"/>
      <w:pPr>
        <w:ind w:left="5400" w:hanging="360"/>
      </w:pPr>
      <w:rPr>
        <w:rFonts w:ascii="Courier New" w:hAnsi="Courier New" w:hint="default"/>
      </w:rPr>
    </w:lvl>
    <w:lvl w:ilvl="8" w:tplc="8E04AC12">
      <w:start w:val="1"/>
      <w:numFmt w:val="bullet"/>
      <w:lvlText w:val=""/>
      <w:lvlJc w:val="left"/>
      <w:pPr>
        <w:ind w:left="6120" w:hanging="360"/>
      </w:pPr>
      <w:rPr>
        <w:rFonts w:ascii="Wingdings" w:hAnsi="Wingdings" w:hint="default"/>
      </w:rPr>
    </w:lvl>
  </w:abstractNum>
  <w:abstractNum w:abstractNumId="35" w15:restartNumberingAfterBreak="0">
    <w:nsid w:val="76613A87"/>
    <w:multiLevelType w:val="hybridMultilevel"/>
    <w:tmpl w:val="029C7CD4"/>
    <w:lvl w:ilvl="0" w:tplc="18090001">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8B04D17"/>
    <w:multiLevelType w:val="hybridMultilevel"/>
    <w:tmpl w:val="E2208BB8"/>
    <w:lvl w:ilvl="0" w:tplc="1D42B25A">
      <w:start w:val="1"/>
      <w:numFmt w:val="bullet"/>
      <w:lvlText w:val=""/>
      <w:lvlJc w:val="left"/>
      <w:pPr>
        <w:ind w:left="720" w:hanging="360"/>
      </w:pPr>
      <w:rPr>
        <w:rFonts w:ascii="Symbol" w:hAnsi="Symbol" w:hint="default"/>
      </w:rPr>
    </w:lvl>
    <w:lvl w:ilvl="1" w:tplc="BEF2E65A" w:tentative="1">
      <w:start w:val="1"/>
      <w:numFmt w:val="bullet"/>
      <w:lvlText w:val="o"/>
      <w:lvlJc w:val="left"/>
      <w:pPr>
        <w:ind w:left="1440" w:hanging="360"/>
      </w:pPr>
      <w:rPr>
        <w:rFonts w:ascii="Courier New" w:hAnsi="Courier New" w:hint="default"/>
      </w:rPr>
    </w:lvl>
    <w:lvl w:ilvl="2" w:tplc="B45E0C56" w:tentative="1">
      <w:start w:val="1"/>
      <w:numFmt w:val="bullet"/>
      <w:lvlText w:val=""/>
      <w:lvlJc w:val="left"/>
      <w:pPr>
        <w:ind w:left="2160" w:hanging="360"/>
      </w:pPr>
      <w:rPr>
        <w:rFonts w:ascii="Wingdings" w:hAnsi="Wingdings" w:hint="default"/>
      </w:rPr>
    </w:lvl>
    <w:lvl w:ilvl="3" w:tplc="9D181DC6" w:tentative="1">
      <w:start w:val="1"/>
      <w:numFmt w:val="bullet"/>
      <w:lvlText w:val=""/>
      <w:lvlJc w:val="left"/>
      <w:pPr>
        <w:ind w:left="2880" w:hanging="360"/>
      </w:pPr>
      <w:rPr>
        <w:rFonts w:ascii="Symbol" w:hAnsi="Symbol" w:hint="default"/>
      </w:rPr>
    </w:lvl>
    <w:lvl w:ilvl="4" w:tplc="820C7886" w:tentative="1">
      <w:start w:val="1"/>
      <w:numFmt w:val="bullet"/>
      <w:lvlText w:val="o"/>
      <w:lvlJc w:val="left"/>
      <w:pPr>
        <w:ind w:left="3600" w:hanging="360"/>
      </w:pPr>
      <w:rPr>
        <w:rFonts w:ascii="Courier New" w:hAnsi="Courier New" w:hint="default"/>
      </w:rPr>
    </w:lvl>
    <w:lvl w:ilvl="5" w:tplc="4AB0B734" w:tentative="1">
      <w:start w:val="1"/>
      <w:numFmt w:val="bullet"/>
      <w:lvlText w:val=""/>
      <w:lvlJc w:val="left"/>
      <w:pPr>
        <w:ind w:left="4320" w:hanging="360"/>
      </w:pPr>
      <w:rPr>
        <w:rFonts w:ascii="Wingdings" w:hAnsi="Wingdings" w:hint="default"/>
      </w:rPr>
    </w:lvl>
    <w:lvl w:ilvl="6" w:tplc="CEC8444C" w:tentative="1">
      <w:start w:val="1"/>
      <w:numFmt w:val="bullet"/>
      <w:lvlText w:val=""/>
      <w:lvlJc w:val="left"/>
      <w:pPr>
        <w:ind w:left="5040" w:hanging="360"/>
      </w:pPr>
      <w:rPr>
        <w:rFonts w:ascii="Symbol" w:hAnsi="Symbol" w:hint="default"/>
      </w:rPr>
    </w:lvl>
    <w:lvl w:ilvl="7" w:tplc="A8B26160" w:tentative="1">
      <w:start w:val="1"/>
      <w:numFmt w:val="bullet"/>
      <w:lvlText w:val="o"/>
      <w:lvlJc w:val="left"/>
      <w:pPr>
        <w:ind w:left="5760" w:hanging="360"/>
      </w:pPr>
      <w:rPr>
        <w:rFonts w:ascii="Courier New" w:hAnsi="Courier New" w:hint="default"/>
      </w:rPr>
    </w:lvl>
    <w:lvl w:ilvl="8" w:tplc="2C86885E" w:tentative="1">
      <w:start w:val="1"/>
      <w:numFmt w:val="bullet"/>
      <w:lvlText w:val=""/>
      <w:lvlJc w:val="left"/>
      <w:pPr>
        <w:ind w:left="6480" w:hanging="360"/>
      </w:pPr>
      <w:rPr>
        <w:rFonts w:ascii="Wingdings" w:hAnsi="Wingdings" w:hint="default"/>
      </w:rPr>
    </w:lvl>
  </w:abstractNum>
  <w:abstractNum w:abstractNumId="37"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5F6809"/>
    <w:multiLevelType w:val="hybridMultilevel"/>
    <w:tmpl w:val="80244826"/>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4"/>
  </w:num>
  <w:num w:numId="2">
    <w:abstractNumId w:val="37"/>
  </w:num>
  <w:num w:numId="3">
    <w:abstractNumId w:val="2"/>
  </w:num>
  <w:num w:numId="4">
    <w:abstractNumId w:val="15"/>
  </w:num>
  <w:num w:numId="5">
    <w:abstractNumId w:val="23"/>
  </w:num>
  <w:num w:numId="6">
    <w:abstractNumId w:val="16"/>
  </w:num>
  <w:num w:numId="7">
    <w:abstractNumId w:val="0"/>
  </w:num>
  <w:num w:numId="8">
    <w:abstractNumId w:val="36"/>
  </w:num>
  <w:num w:numId="9">
    <w:abstractNumId w:val="31"/>
  </w:num>
  <w:num w:numId="10">
    <w:abstractNumId w:val="38"/>
  </w:num>
  <w:num w:numId="11">
    <w:abstractNumId w:val="5"/>
  </w:num>
  <w:num w:numId="12">
    <w:abstractNumId w:val="17"/>
  </w:num>
  <w:num w:numId="13">
    <w:abstractNumId w:val="1"/>
  </w:num>
  <w:num w:numId="14">
    <w:abstractNumId w:val="6"/>
  </w:num>
  <w:num w:numId="15">
    <w:abstractNumId w:val="25"/>
  </w:num>
  <w:num w:numId="16">
    <w:abstractNumId w:val="30"/>
  </w:num>
  <w:num w:numId="17">
    <w:abstractNumId w:val="28"/>
  </w:num>
  <w:num w:numId="18">
    <w:abstractNumId w:val="19"/>
  </w:num>
  <w:num w:numId="19">
    <w:abstractNumId w:val="27"/>
  </w:num>
  <w:num w:numId="20">
    <w:abstractNumId w:val="8"/>
  </w:num>
  <w:num w:numId="21">
    <w:abstractNumId w:val="35"/>
  </w:num>
  <w:num w:numId="22">
    <w:abstractNumId w:val="7"/>
  </w:num>
  <w:num w:numId="23">
    <w:abstractNumId w:val="29"/>
  </w:num>
  <w:num w:numId="24">
    <w:abstractNumId w:val="33"/>
  </w:num>
  <w:num w:numId="25">
    <w:abstractNumId w:val="4"/>
  </w:num>
  <w:num w:numId="26">
    <w:abstractNumId w:val="26"/>
  </w:num>
  <w:num w:numId="27">
    <w:abstractNumId w:val="33"/>
  </w:num>
  <w:num w:numId="28">
    <w:abstractNumId w:val="12"/>
  </w:num>
  <w:num w:numId="29">
    <w:abstractNumId w:val="13"/>
  </w:num>
  <w:num w:numId="30">
    <w:abstractNumId w:val="18"/>
  </w:num>
  <w:num w:numId="31">
    <w:abstractNumId w:val="3"/>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4"/>
  </w:num>
  <w:num w:numId="35">
    <w:abstractNumId w:val="9"/>
  </w:num>
  <w:num w:numId="36">
    <w:abstractNumId w:val="32"/>
  </w:num>
  <w:num w:numId="37">
    <w:abstractNumId w:val="21"/>
  </w:num>
  <w:num w:numId="38">
    <w:abstractNumId w:val="11"/>
  </w:num>
  <w:num w:numId="39">
    <w:abstractNumId w:val="37"/>
  </w:num>
  <w:num w:numId="40">
    <w:abstractNumId w:val="10"/>
  </w:num>
  <w:num w:numId="41">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03BA0"/>
    <w:rsid w:val="00010146"/>
    <w:rsid w:val="00012A69"/>
    <w:rsid w:val="000163D6"/>
    <w:rsid w:val="00016C4B"/>
    <w:rsid w:val="00040FF1"/>
    <w:rsid w:val="00042958"/>
    <w:rsid w:val="000621A3"/>
    <w:rsid w:val="00063F8A"/>
    <w:rsid w:val="00081D4F"/>
    <w:rsid w:val="00085C6A"/>
    <w:rsid w:val="00091D46"/>
    <w:rsid w:val="00092124"/>
    <w:rsid w:val="00095C1D"/>
    <w:rsid w:val="000A1BA4"/>
    <w:rsid w:val="000A6170"/>
    <w:rsid w:val="000A7350"/>
    <w:rsid w:val="000B7318"/>
    <w:rsid w:val="000C7280"/>
    <w:rsid w:val="000D09E1"/>
    <w:rsid w:val="000D27C6"/>
    <w:rsid w:val="000F271C"/>
    <w:rsid w:val="000F6C56"/>
    <w:rsid w:val="001011C0"/>
    <w:rsid w:val="00101569"/>
    <w:rsid w:val="00105702"/>
    <w:rsid w:val="001107AE"/>
    <w:rsid w:val="001142DE"/>
    <w:rsid w:val="00117CD7"/>
    <w:rsid w:val="00140F48"/>
    <w:rsid w:val="00143FF6"/>
    <w:rsid w:val="00163957"/>
    <w:rsid w:val="00165B97"/>
    <w:rsid w:val="00166D7E"/>
    <w:rsid w:val="00176C13"/>
    <w:rsid w:val="00177D2A"/>
    <w:rsid w:val="00177FE4"/>
    <w:rsid w:val="0018179A"/>
    <w:rsid w:val="0018387C"/>
    <w:rsid w:val="00185EBC"/>
    <w:rsid w:val="001916CA"/>
    <w:rsid w:val="0019250B"/>
    <w:rsid w:val="00192762"/>
    <w:rsid w:val="00195968"/>
    <w:rsid w:val="001A7F9A"/>
    <w:rsid w:val="001B1E98"/>
    <w:rsid w:val="001B51CB"/>
    <w:rsid w:val="001C0321"/>
    <w:rsid w:val="001F2F51"/>
    <w:rsid w:val="00211E73"/>
    <w:rsid w:val="00220544"/>
    <w:rsid w:val="0022206E"/>
    <w:rsid w:val="002256B6"/>
    <w:rsid w:val="0023552F"/>
    <w:rsid w:val="00240DE2"/>
    <w:rsid w:val="0024231B"/>
    <w:rsid w:val="0024260A"/>
    <w:rsid w:val="00244C9B"/>
    <w:rsid w:val="00252FD0"/>
    <w:rsid w:val="00257231"/>
    <w:rsid w:val="002609A7"/>
    <w:rsid w:val="00260C8B"/>
    <w:rsid w:val="002716C6"/>
    <w:rsid w:val="00272FFA"/>
    <w:rsid w:val="002745C9"/>
    <w:rsid w:val="002841AC"/>
    <w:rsid w:val="00284903"/>
    <w:rsid w:val="00286130"/>
    <w:rsid w:val="0029014C"/>
    <w:rsid w:val="00293D96"/>
    <w:rsid w:val="002A1DEB"/>
    <w:rsid w:val="002B11C3"/>
    <w:rsid w:val="002D10A8"/>
    <w:rsid w:val="002D73F0"/>
    <w:rsid w:val="002E3662"/>
    <w:rsid w:val="002F7449"/>
    <w:rsid w:val="003128AF"/>
    <w:rsid w:val="00312DD3"/>
    <w:rsid w:val="00315BE6"/>
    <w:rsid w:val="003237BB"/>
    <w:rsid w:val="0032591A"/>
    <w:rsid w:val="00331995"/>
    <w:rsid w:val="0033707F"/>
    <w:rsid w:val="0033762B"/>
    <w:rsid w:val="00342785"/>
    <w:rsid w:val="003445B1"/>
    <w:rsid w:val="0035717C"/>
    <w:rsid w:val="0036057E"/>
    <w:rsid w:val="00371B72"/>
    <w:rsid w:val="00382DD2"/>
    <w:rsid w:val="003844AC"/>
    <w:rsid w:val="00387421"/>
    <w:rsid w:val="003A65CE"/>
    <w:rsid w:val="003C3D95"/>
    <w:rsid w:val="003C5978"/>
    <w:rsid w:val="003C69A1"/>
    <w:rsid w:val="003D3C78"/>
    <w:rsid w:val="003D4A43"/>
    <w:rsid w:val="003D4B70"/>
    <w:rsid w:val="003E323C"/>
    <w:rsid w:val="003F586D"/>
    <w:rsid w:val="00411860"/>
    <w:rsid w:val="0041250A"/>
    <w:rsid w:val="00420645"/>
    <w:rsid w:val="004236B4"/>
    <w:rsid w:val="0044373F"/>
    <w:rsid w:val="00444B77"/>
    <w:rsid w:val="00463454"/>
    <w:rsid w:val="004653A9"/>
    <w:rsid w:val="00471523"/>
    <w:rsid w:val="00473E3D"/>
    <w:rsid w:val="00475884"/>
    <w:rsid w:val="00477AEF"/>
    <w:rsid w:val="004803D9"/>
    <w:rsid w:val="004831DD"/>
    <w:rsid w:val="00494D51"/>
    <w:rsid w:val="004A01FD"/>
    <w:rsid w:val="004A4ADD"/>
    <w:rsid w:val="004B2841"/>
    <w:rsid w:val="004B7B01"/>
    <w:rsid w:val="004C1F79"/>
    <w:rsid w:val="004C78F8"/>
    <w:rsid w:val="004C791D"/>
    <w:rsid w:val="004D307A"/>
    <w:rsid w:val="004D57BC"/>
    <w:rsid w:val="004D6985"/>
    <w:rsid w:val="004E7815"/>
    <w:rsid w:val="004F2F73"/>
    <w:rsid w:val="004F4E7D"/>
    <w:rsid w:val="005150A5"/>
    <w:rsid w:val="00521C3D"/>
    <w:rsid w:val="00521CFC"/>
    <w:rsid w:val="005235B1"/>
    <w:rsid w:val="00526014"/>
    <w:rsid w:val="0052756A"/>
    <w:rsid w:val="00527676"/>
    <w:rsid w:val="00543F98"/>
    <w:rsid w:val="00554501"/>
    <w:rsid w:val="00555894"/>
    <w:rsid w:val="00555F4A"/>
    <w:rsid w:val="0056028E"/>
    <w:rsid w:val="00563E44"/>
    <w:rsid w:val="00564E05"/>
    <w:rsid w:val="0056531C"/>
    <w:rsid w:val="0057033B"/>
    <w:rsid w:val="00572436"/>
    <w:rsid w:val="00575176"/>
    <w:rsid w:val="00591914"/>
    <w:rsid w:val="00593B5A"/>
    <w:rsid w:val="00593D2E"/>
    <w:rsid w:val="00594DF7"/>
    <w:rsid w:val="005A1DA7"/>
    <w:rsid w:val="005A601B"/>
    <w:rsid w:val="005B105D"/>
    <w:rsid w:val="005B29E2"/>
    <w:rsid w:val="005C472F"/>
    <w:rsid w:val="005C7877"/>
    <w:rsid w:val="005E0A06"/>
    <w:rsid w:val="005E6967"/>
    <w:rsid w:val="005F0F55"/>
    <w:rsid w:val="005F10AC"/>
    <w:rsid w:val="005F595E"/>
    <w:rsid w:val="006049FD"/>
    <w:rsid w:val="00611576"/>
    <w:rsid w:val="00623388"/>
    <w:rsid w:val="006251A2"/>
    <w:rsid w:val="00626DA3"/>
    <w:rsid w:val="0063197C"/>
    <w:rsid w:val="00640209"/>
    <w:rsid w:val="0064026D"/>
    <w:rsid w:val="00650349"/>
    <w:rsid w:val="006544F8"/>
    <w:rsid w:val="006602AE"/>
    <w:rsid w:val="00665350"/>
    <w:rsid w:val="00671C9E"/>
    <w:rsid w:val="006878E1"/>
    <w:rsid w:val="006A2668"/>
    <w:rsid w:val="006A54F6"/>
    <w:rsid w:val="006AD9EE"/>
    <w:rsid w:val="006C3232"/>
    <w:rsid w:val="006C7D71"/>
    <w:rsid w:val="006F2F23"/>
    <w:rsid w:val="006F6EB4"/>
    <w:rsid w:val="0070053B"/>
    <w:rsid w:val="00705C73"/>
    <w:rsid w:val="007110CF"/>
    <w:rsid w:val="00722DCD"/>
    <w:rsid w:val="00733AA9"/>
    <w:rsid w:val="00742CCF"/>
    <w:rsid w:val="00756B01"/>
    <w:rsid w:val="00760C81"/>
    <w:rsid w:val="00762F30"/>
    <w:rsid w:val="0076537A"/>
    <w:rsid w:val="00765886"/>
    <w:rsid w:val="007661FB"/>
    <w:rsid w:val="00771D41"/>
    <w:rsid w:val="00782C09"/>
    <w:rsid w:val="00795998"/>
    <w:rsid w:val="007B0470"/>
    <w:rsid w:val="007C53D3"/>
    <w:rsid w:val="007C61C0"/>
    <w:rsid w:val="007D0D5B"/>
    <w:rsid w:val="007D2E37"/>
    <w:rsid w:val="007D43A7"/>
    <w:rsid w:val="007D639C"/>
    <w:rsid w:val="007D6488"/>
    <w:rsid w:val="007E6D79"/>
    <w:rsid w:val="007F6BBE"/>
    <w:rsid w:val="007F75BC"/>
    <w:rsid w:val="00806DF5"/>
    <w:rsid w:val="00822649"/>
    <w:rsid w:val="0082423E"/>
    <w:rsid w:val="00835025"/>
    <w:rsid w:val="00851B36"/>
    <w:rsid w:val="0085282A"/>
    <w:rsid w:val="00857900"/>
    <w:rsid w:val="0087084D"/>
    <w:rsid w:val="00890A2B"/>
    <w:rsid w:val="008950F1"/>
    <w:rsid w:val="008A014A"/>
    <w:rsid w:val="008A6CFF"/>
    <w:rsid w:val="008ABE2F"/>
    <w:rsid w:val="008D19F8"/>
    <w:rsid w:val="00903E01"/>
    <w:rsid w:val="009061E1"/>
    <w:rsid w:val="0091273C"/>
    <w:rsid w:val="00914542"/>
    <w:rsid w:val="00930689"/>
    <w:rsid w:val="00931164"/>
    <w:rsid w:val="00931A2D"/>
    <w:rsid w:val="009321ED"/>
    <w:rsid w:val="00934CB7"/>
    <w:rsid w:val="0094210A"/>
    <w:rsid w:val="009441FF"/>
    <w:rsid w:val="00944A55"/>
    <w:rsid w:val="0095067A"/>
    <w:rsid w:val="00955918"/>
    <w:rsid w:val="00957588"/>
    <w:rsid w:val="009713C6"/>
    <w:rsid w:val="00985215"/>
    <w:rsid w:val="0099214A"/>
    <w:rsid w:val="00996C80"/>
    <w:rsid w:val="009A3224"/>
    <w:rsid w:val="009B6BF8"/>
    <w:rsid w:val="009C229A"/>
    <w:rsid w:val="009C7692"/>
    <w:rsid w:val="009E1371"/>
    <w:rsid w:val="009E6238"/>
    <w:rsid w:val="009E6C40"/>
    <w:rsid w:val="009F3C3C"/>
    <w:rsid w:val="00A01EF7"/>
    <w:rsid w:val="00A14472"/>
    <w:rsid w:val="00A31CE6"/>
    <w:rsid w:val="00A33245"/>
    <w:rsid w:val="00A35B00"/>
    <w:rsid w:val="00A36FE9"/>
    <w:rsid w:val="00A40469"/>
    <w:rsid w:val="00A616C8"/>
    <w:rsid w:val="00A67A57"/>
    <w:rsid w:val="00A729D9"/>
    <w:rsid w:val="00A7767A"/>
    <w:rsid w:val="00A847E5"/>
    <w:rsid w:val="00A8573A"/>
    <w:rsid w:val="00A85FAD"/>
    <w:rsid w:val="00A87B7E"/>
    <w:rsid w:val="00AB0153"/>
    <w:rsid w:val="00AB4063"/>
    <w:rsid w:val="00AC325C"/>
    <w:rsid w:val="00AC7A85"/>
    <w:rsid w:val="00AD3384"/>
    <w:rsid w:val="00AE1074"/>
    <w:rsid w:val="00B0020D"/>
    <w:rsid w:val="00B13527"/>
    <w:rsid w:val="00B1665C"/>
    <w:rsid w:val="00B215EE"/>
    <w:rsid w:val="00B26C7A"/>
    <w:rsid w:val="00B34C8C"/>
    <w:rsid w:val="00B40EDF"/>
    <w:rsid w:val="00B45750"/>
    <w:rsid w:val="00B45F26"/>
    <w:rsid w:val="00B54B09"/>
    <w:rsid w:val="00B54C88"/>
    <w:rsid w:val="00B7627F"/>
    <w:rsid w:val="00B85A4B"/>
    <w:rsid w:val="00BA0A29"/>
    <w:rsid w:val="00BA14C2"/>
    <w:rsid w:val="00BC5FA0"/>
    <w:rsid w:val="00BD3695"/>
    <w:rsid w:val="00BD5194"/>
    <w:rsid w:val="00BD6454"/>
    <w:rsid w:val="00BD6FD6"/>
    <w:rsid w:val="00BE2087"/>
    <w:rsid w:val="00BE491B"/>
    <w:rsid w:val="00BF50E0"/>
    <w:rsid w:val="00C07F4C"/>
    <w:rsid w:val="00C092D4"/>
    <w:rsid w:val="00C248FD"/>
    <w:rsid w:val="00C25F56"/>
    <w:rsid w:val="00C27EBA"/>
    <w:rsid w:val="00C3532C"/>
    <w:rsid w:val="00C36670"/>
    <w:rsid w:val="00C4083C"/>
    <w:rsid w:val="00C438C1"/>
    <w:rsid w:val="00C57CEC"/>
    <w:rsid w:val="00C66552"/>
    <w:rsid w:val="00C73555"/>
    <w:rsid w:val="00C827B5"/>
    <w:rsid w:val="00CA12C1"/>
    <w:rsid w:val="00CB2C3A"/>
    <w:rsid w:val="00CB519D"/>
    <w:rsid w:val="00CB535F"/>
    <w:rsid w:val="00CC082D"/>
    <w:rsid w:val="00CC1C75"/>
    <w:rsid w:val="00CC6259"/>
    <w:rsid w:val="00CC7635"/>
    <w:rsid w:val="00CD53BE"/>
    <w:rsid w:val="00CD597E"/>
    <w:rsid w:val="00CD654B"/>
    <w:rsid w:val="00CE2D8F"/>
    <w:rsid w:val="00CE3011"/>
    <w:rsid w:val="00CE499C"/>
    <w:rsid w:val="00CF4A9D"/>
    <w:rsid w:val="00D06760"/>
    <w:rsid w:val="00D1401F"/>
    <w:rsid w:val="00D15ACE"/>
    <w:rsid w:val="00D206E6"/>
    <w:rsid w:val="00D2763F"/>
    <w:rsid w:val="00D34192"/>
    <w:rsid w:val="00D345CA"/>
    <w:rsid w:val="00D50679"/>
    <w:rsid w:val="00D53B5E"/>
    <w:rsid w:val="00D63001"/>
    <w:rsid w:val="00D6537F"/>
    <w:rsid w:val="00D844B6"/>
    <w:rsid w:val="00D870EF"/>
    <w:rsid w:val="00DA28AA"/>
    <w:rsid w:val="00DA7FD3"/>
    <w:rsid w:val="00DB4949"/>
    <w:rsid w:val="00DE0BEB"/>
    <w:rsid w:val="00E00502"/>
    <w:rsid w:val="00E01501"/>
    <w:rsid w:val="00E244E4"/>
    <w:rsid w:val="00E307B6"/>
    <w:rsid w:val="00E31D79"/>
    <w:rsid w:val="00E45386"/>
    <w:rsid w:val="00E453AB"/>
    <w:rsid w:val="00E46F0F"/>
    <w:rsid w:val="00E53F9F"/>
    <w:rsid w:val="00E54854"/>
    <w:rsid w:val="00E63C61"/>
    <w:rsid w:val="00E64E67"/>
    <w:rsid w:val="00E77239"/>
    <w:rsid w:val="00E81089"/>
    <w:rsid w:val="00E83C61"/>
    <w:rsid w:val="00E90BA4"/>
    <w:rsid w:val="00EA239D"/>
    <w:rsid w:val="00EB3C67"/>
    <w:rsid w:val="00EB5E72"/>
    <w:rsid w:val="00EB7809"/>
    <w:rsid w:val="00EC3C8E"/>
    <w:rsid w:val="00ED6612"/>
    <w:rsid w:val="00EF3CB8"/>
    <w:rsid w:val="00EF5A89"/>
    <w:rsid w:val="00F03D26"/>
    <w:rsid w:val="00F04929"/>
    <w:rsid w:val="00F105D9"/>
    <w:rsid w:val="00F1158C"/>
    <w:rsid w:val="00F16382"/>
    <w:rsid w:val="00F20301"/>
    <w:rsid w:val="00F27250"/>
    <w:rsid w:val="00F37CA2"/>
    <w:rsid w:val="00F415C8"/>
    <w:rsid w:val="00F42E42"/>
    <w:rsid w:val="00F44EB7"/>
    <w:rsid w:val="00F453AB"/>
    <w:rsid w:val="00F45FD8"/>
    <w:rsid w:val="00F6254C"/>
    <w:rsid w:val="00F63857"/>
    <w:rsid w:val="00F67DDF"/>
    <w:rsid w:val="00F8393C"/>
    <w:rsid w:val="00F83B46"/>
    <w:rsid w:val="00F928ED"/>
    <w:rsid w:val="00FA6624"/>
    <w:rsid w:val="00FA67CB"/>
    <w:rsid w:val="00FB7391"/>
    <w:rsid w:val="00FC1037"/>
    <w:rsid w:val="00FC12B2"/>
    <w:rsid w:val="00FD7DA1"/>
    <w:rsid w:val="00FE1259"/>
    <w:rsid w:val="00FEB81D"/>
    <w:rsid w:val="00FF5A1C"/>
    <w:rsid w:val="00FF5F48"/>
    <w:rsid w:val="015036CA"/>
    <w:rsid w:val="019D5820"/>
    <w:rsid w:val="03608CF5"/>
    <w:rsid w:val="03B8CEC1"/>
    <w:rsid w:val="050E6232"/>
    <w:rsid w:val="0574FAFA"/>
    <w:rsid w:val="0627F982"/>
    <w:rsid w:val="07D0D160"/>
    <w:rsid w:val="0A10A6BB"/>
    <w:rsid w:val="0B2A563D"/>
    <w:rsid w:val="0B713841"/>
    <w:rsid w:val="0C03DCF3"/>
    <w:rsid w:val="0C43715C"/>
    <w:rsid w:val="0D062179"/>
    <w:rsid w:val="0D35B69A"/>
    <w:rsid w:val="0E9C6F7D"/>
    <w:rsid w:val="0EE0FEAA"/>
    <w:rsid w:val="116DD0B6"/>
    <w:rsid w:val="120B3306"/>
    <w:rsid w:val="12A06D00"/>
    <w:rsid w:val="15B82DFC"/>
    <w:rsid w:val="1612BE36"/>
    <w:rsid w:val="1746F04E"/>
    <w:rsid w:val="1782A9DA"/>
    <w:rsid w:val="17BEF6A9"/>
    <w:rsid w:val="198968D1"/>
    <w:rsid w:val="1AA83886"/>
    <w:rsid w:val="1BB86A35"/>
    <w:rsid w:val="1BF93082"/>
    <w:rsid w:val="1C39C56C"/>
    <w:rsid w:val="1D3A286B"/>
    <w:rsid w:val="1DF3690E"/>
    <w:rsid w:val="1E3E2D4E"/>
    <w:rsid w:val="1FE7B082"/>
    <w:rsid w:val="23D5CD50"/>
    <w:rsid w:val="2606543D"/>
    <w:rsid w:val="283565AF"/>
    <w:rsid w:val="2A199541"/>
    <w:rsid w:val="2A1D6D1D"/>
    <w:rsid w:val="2A45C6E0"/>
    <w:rsid w:val="2B37C5F5"/>
    <w:rsid w:val="2B7883FD"/>
    <w:rsid w:val="2CE4A48F"/>
    <w:rsid w:val="2D7262BC"/>
    <w:rsid w:val="2EE29042"/>
    <w:rsid w:val="2FA81CE6"/>
    <w:rsid w:val="2FB696CB"/>
    <w:rsid w:val="30D59BCC"/>
    <w:rsid w:val="321A4A80"/>
    <w:rsid w:val="3222C471"/>
    <w:rsid w:val="325E85B8"/>
    <w:rsid w:val="335D6148"/>
    <w:rsid w:val="33E2F098"/>
    <w:rsid w:val="3478B7CD"/>
    <w:rsid w:val="348811C9"/>
    <w:rsid w:val="34916C42"/>
    <w:rsid w:val="370005CF"/>
    <w:rsid w:val="3724A210"/>
    <w:rsid w:val="37B29014"/>
    <w:rsid w:val="388514F6"/>
    <w:rsid w:val="3889C550"/>
    <w:rsid w:val="389BD630"/>
    <w:rsid w:val="392774E2"/>
    <w:rsid w:val="3CA2DDA3"/>
    <w:rsid w:val="3DAB3850"/>
    <w:rsid w:val="3DE756FF"/>
    <w:rsid w:val="3E1ECCE5"/>
    <w:rsid w:val="4122CFD7"/>
    <w:rsid w:val="42812B37"/>
    <w:rsid w:val="43D42C31"/>
    <w:rsid w:val="4503A328"/>
    <w:rsid w:val="453E692E"/>
    <w:rsid w:val="478393C9"/>
    <w:rsid w:val="49458632"/>
    <w:rsid w:val="49AC1F83"/>
    <w:rsid w:val="4A1965C9"/>
    <w:rsid w:val="4A65BEF9"/>
    <w:rsid w:val="4AA813AE"/>
    <w:rsid w:val="4CB95571"/>
    <w:rsid w:val="4E9E28BC"/>
    <w:rsid w:val="4E9E8C79"/>
    <w:rsid w:val="4EF063B2"/>
    <w:rsid w:val="4F4BDB20"/>
    <w:rsid w:val="4F8CA16D"/>
    <w:rsid w:val="4FE95131"/>
    <w:rsid w:val="4FF16C78"/>
    <w:rsid w:val="502C42BB"/>
    <w:rsid w:val="505147CF"/>
    <w:rsid w:val="506E7D7B"/>
    <w:rsid w:val="50FDE183"/>
    <w:rsid w:val="52C8EA33"/>
    <w:rsid w:val="533376D6"/>
    <w:rsid w:val="53F5F0BE"/>
    <w:rsid w:val="558FB7CB"/>
    <w:rsid w:val="55ACB1DE"/>
    <w:rsid w:val="5670CB0F"/>
    <w:rsid w:val="56B62697"/>
    <w:rsid w:val="59F1ACA9"/>
    <w:rsid w:val="59FCAE72"/>
    <w:rsid w:val="5A979867"/>
    <w:rsid w:val="5B949F39"/>
    <w:rsid w:val="5CACFEE1"/>
    <w:rsid w:val="5E283E24"/>
    <w:rsid w:val="5F5C7AF3"/>
    <w:rsid w:val="5F700B29"/>
    <w:rsid w:val="5F782477"/>
    <w:rsid w:val="5FB29037"/>
    <w:rsid w:val="60114CFF"/>
    <w:rsid w:val="618319EA"/>
    <w:rsid w:val="6237008F"/>
    <w:rsid w:val="63C1E755"/>
    <w:rsid w:val="6434D900"/>
    <w:rsid w:val="6581DCC9"/>
    <w:rsid w:val="65971B45"/>
    <w:rsid w:val="65DE3BAB"/>
    <w:rsid w:val="66151B41"/>
    <w:rsid w:val="67FEA179"/>
    <w:rsid w:val="68131931"/>
    <w:rsid w:val="6957DBA9"/>
    <w:rsid w:val="69662932"/>
    <w:rsid w:val="69714D7B"/>
    <w:rsid w:val="6A8A7C74"/>
    <w:rsid w:val="6AECF845"/>
    <w:rsid w:val="6BCB257D"/>
    <w:rsid w:val="6CD571D4"/>
    <w:rsid w:val="6EDD09AC"/>
    <w:rsid w:val="700A22CE"/>
    <w:rsid w:val="73770291"/>
    <w:rsid w:val="747B1F4D"/>
    <w:rsid w:val="756C1A32"/>
    <w:rsid w:val="758313BC"/>
    <w:rsid w:val="75D446AC"/>
    <w:rsid w:val="7870951D"/>
    <w:rsid w:val="7A3ACAEF"/>
    <w:rsid w:val="7A4FA371"/>
    <w:rsid w:val="7B7B1D8F"/>
    <w:rsid w:val="7B9E436D"/>
    <w:rsid w:val="7C456480"/>
    <w:rsid w:val="7C68126F"/>
    <w:rsid w:val="7EEF5136"/>
    <w:rsid w:val="7F14F663"/>
    <w:rsid w:val="7F15C486"/>
    <w:rsid w:val="7F518B0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4B9D8491"/>
  <w15:docId w15:val="{5F566C6A-AD11-41B2-B390-EEA95D49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igunore"/>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F3C3C"/>
    <w:pPr>
      <w:widowControl w:val="0"/>
      <w:autoSpaceDE w:val="0"/>
      <w:autoSpaceDN w:val="0"/>
    </w:pPr>
    <w:rPr>
      <w:rFonts w:ascii="Arial" w:eastAsia="Arial" w:hAnsi="Arial" w:cs="Arial"/>
      <w:sz w:val="22"/>
      <w:szCs w:val="22"/>
      <w:lang w:val="en-IE" w:eastAsia="en-IE" w:bidi="en-IE"/>
    </w:rPr>
  </w:style>
  <w:style w:type="character" w:styleId="CommentReference">
    <w:name w:val="annotation reference"/>
    <w:basedOn w:val="DefaultParagraphFont"/>
    <w:semiHidden/>
    <w:unhideWhenUsed/>
    <w:rsid w:val="00626DA3"/>
    <w:rPr>
      <w:sz w:val="16"/>
      <w:szCs w:val="16"/>
    </w:rPr>
  </w:style>
  <w:style w:type="paragraph" w:styleId="CommentText">
    <w:name w:val="annotation text"/>
    <w:basedOn w:val="Normal"/>
    <w:link w:val="CommentTextChar"/>
    <w:unhideWhenUsed/>
    <w:rsid w:val="00626DA3"/>
  </w:style>
  <w:style w:type="character" w:customStyle="1" w:styleId="CommentTextChar">
    <w:name w:val="Comment Text Char"/>
    <w:basedOn w:val="DefaultParagraphFont"/>
    <w:link w:val="CommentText"/>
    <w:uiPriority w:val="99"/>
    <w:rsid w:val="00626DA3"/>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626DA3"/>
    <w:rPr>
      <w:b/>
      <w:bCs/>
    </w:rPr>
  </w:style>
  <w:style w:type="character" w:customStyle="1" w:styleId="CommentSubjectChar">
    <w:name w:val="Comment Subject Char"/>
    <w:basedOn w:val="CommentTextChar"/>
    <w:link w:val="CommentSubject"/>
    <w:uiPriority w:val="99"/>
    <w:semiHidden/>
    <w:rsid w:val="00626DA3"/>
    <w:rPr>
      <w:rFonts w:ascii="Times New Roman" w:eastAsia="Times New Roman" w:hAnsi="Times New Roman" w:cs="Times New Roman"/>
      <w:b/>
      <w:bCs/>
      <w:sz w:val="20"/>
      <w:szCs w:val="20"/>
      <w:lang w:val="en-GB" w:eastAsia="en-GB"/>
    </w:rPr>
  </w:style>
  <w:style w:type="paragraph" w:styleId="BodyTextIndent3">
    <w:name w:val="Body Text Indent 3"/>
    <w:basedOn w:val="Normal"/>
    <w:link w:val="BodyTextIndent3Char"/>
    <w:unhideWhenUsed/>
    <w:rsid w:val="00626DA3"/>
    <w:pPr>
      <w:spacing w:after="120"/>
      <w:ind w:left="283"/>
    </w:pPr>
    <w:rPr>
      <w:sz w:val="16"/>
      <w:szCs w:val="16"/>
    </w:rPr>
  </w:style>
  <w:style w:type="character" w:customStyle="1" w:styleId="BodyTextIndent3Char">
    <w:name w:val="Body Text Indent 3 Char"/>
    <w:basedOn w:val="DefaultParagraphFont"/>
    <w:link w:val="BodyTextIndent3"/>
    <w:rsid w:val="00626DA3"/>
    <w:rPr>
      <w:rFonts w:ascii="Times New Roman" w:eastAsia="Times New Roman" w:hAnsi="Times New Roman" w:cs="Times New Roman"/>
      <w:sz w:val="16"/>
      <w:szCs w:val="16"/>
      <w:lang w:val="en-GB" w:eastAsia="en-GB"/>
    </w:rPr>
  </w:style>
  <w:style w:type="paragraph" w:styleId="NoSpacing">
    <w:name w:val="No Spacing"/>
    <w:uiPriority w:val="99"/>
    <w:qFormat/>
    <w:rsid w:val="00494D51"/>
    <w:pPr>
      <w:spacing w:after="0" w:line="240" w:lineRule="auto"/>
    </w:pPr>
    <w:rPr>
      <w:rFonts w:ascii="Arial" w:eastAsia="Times New Roman" w:hAnsi="Arial" w:cs="Times New Roman"/>
      <w:sz w:val="20"/>
      <w:szCs w:val="20"/>
      <w:lang w:eastAsia="en-GB"/>
    </w:rPr>
  </w:style>
  <w:style w:type="character" w:customStyle="1" w:styleId="FootnoteTextChar1">
    <w:name w:val="Footnote Text Char1"/>
    <w:uiPriority w:val="99"/>
    <w:locked/>
    <w:rsid w:val="00FA6624"/>
    <w:rPr>
      <w:sz w:val="20"/>
      <w:szCs w:val="20"/>
    </w:rPr>
  </w:style>
  <w:style w:type="paragraph" w:styleId="Revision">
    <w:name w:val="Revision"/>
    <w:hidden/>
    <w:uiPriority w:val="99"/>
    <w:semiHidden/>
    <w:rsid w:val="00252FD0"/>
    <w:pPr>
      <w:spacing w:after="0" w:line="240" w:lineRule="auto"/>
    </w:pPr>
    <w:rPr>
      <w:rFonts w:ascii="Times New Roman" w:eastAsia="Times New Roman" w:hAnsi="Times New Roman" w:cs="Times New Roman"/>
      <w:sz w:val="20"/>
      <w:szCs w:val="20"/>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4653A9"/>
    <w:rPr>
      <w:rFonts w:ascii="Times New Roman" w:eastAsia="Times New Roman" w:hAnsi="Times New Roman" w:cs="Times New Roman"/>
      <w:sz w:val="20"/>
      <w:szCs w:val="20"/>
      <w:lang w:val="en-GB" w:eastAsia="en-GB"/>
    </w:rPr>
  </w:style>
  <w:style w:type="paragraph" w:customStyle="1" w:styleId="paragraph">
    <w:name w:val="paragraph"/>
    <w:basedOn w:val="Normal"/>
    <w:rsid w:val="00371B72"/>
    <w:pPr>
      <w:spacing w:before="100" w:beforeAutospacing="1" w:after="100" w:afterAutospacing="1"/>
    </w:pPr>
    <w:rPr>
      <w:sz w:val="24"/>
      <w:szCs w:val="24"/>
      <w:lang w:val="en-IE" w:eastAsia="en-IE"/>
    </w:rPr>
  </w:style>
  <w:style w:type="character" w:customStyle="1" w:styleId="normaltextrun">
    <w:name w:val="normaltextrun"/>
    <w:basedOn w:val="DefaultParagraphFont"/>
    <w:rsid w:val="00371B72"/>
  </w:style>
  <w:style w:type="character" w:customStyle="1" w:styleId="findhit">
    <w:name w:val="findhit"/>
    <w:basedOn w:val="DefaultParagraphFont"/>
    <w:rsid w:val="00742CCF"/>
  </w:style>
  <w:style w:type="character" w:customStyle="1" w:styleId="eop">
    <w:name w:val="eop"/>
    <w:basedOn w:val="DefaultParagraphFont"/>
    <w:rsid w:val="00742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280191166">
      <w:bodyDiv w:val="1"/>
      <w:marLeft w:val="0"/>
      <w:marRight w:val="0"/>
      <w:marTop w:val="0"/>
      <w:marBottom w:val="0"/>
      <w:divBdr>
        <w:top w:val="none" w:sz="0" w:space="0" w:color="auto"/>
        <w:left w:val="none" w:sz="0" w:space="0" w:color="auto"/>
        <w:bottom w:val="none" w:sz="0" w:space="0" w:color="auto"/>
        <w:right w:val="none" w:sz="0" w:space="0" w:color="auto"/>
      </w:divBdr>
    </w:div>
    <w:div w:id="300576492">
      <w:bodyDiv w:val="1"/>
      <w:marLeft w:val="0"/>
      <w:marRight w:val="0"/>
      <w:marTop w:val="0"/>
      <w:marBottom w:val="0"/>
      <w:divBdr>
        <w:top w:val="none" w:sz="0" w:space="0" w:color="auto"/>
        <w:left w:val="none" w:sz="0" w:space="0" w:color="auto"/>
        <w:bottom w:val="none" w:sz="0" w:space="0" w:color="auto"/>
        <w:right w:val="none" w:sz="0" w:space="0" w:color="auto"/>
      </w:divBdr>
    </w:div>
    <w:div w:id="404226108">
      <w:bodyDiv w:val="1"/>
      <w:marLeft w:val="0"/>
      <w:marRight w:val="0"/>
      <w:marTop w:val="0"/>
      <w:marBottom w:val="0"/>
      <w:divBdr>
        <w:top w:val="none" w:sz="0" w:space="0" w:color="auto"/>
        <w:left w:val="none" w:sz="0" w:space="0" w:color="auto"/>
        <w:bottom w:val="none" w:sz="0" w:space="0" w:color="auto"/>
        <w:right w:val="none" w:sz="0" w:space="0" w:color="auto"/>
      </w:divBdr>
    </w:div>
    <w:div w:id="647056665">
      <w:bodyDiv w:val="1"/>
      <w:marLeft w:val="0"/>
      <w:marRight w:val="0"/>
      <w:marTop w:val="0"/>
      <w:marBottom w:val="0"/>
      <w:divBdr>
        <w:top w:val="none" w:sz="0" w:space="0" w:color="auto"/>
        <w:left w:val="none" w:sz="0" w:space="0" w:color="auto"/>
        <w:bottom w:val="none" w:sz="0" w:space="0" w:color="auto"/>
        <w:right w:val="none" w:sz="0" w:space="0" w:color="auto"/>
      </w:divBdr>
    </w:div>
    <w:div w:id="684018303">
      <w:bodyDiv w:val="1"/>
      <w:marLeft w:val="0"/>
      <w:marRight w:val="0"/>
      <w:marTop w:val="0"/>
      <w:marBottom w:val="0"/>
      <w:divBdr>
        <w:top w:val="none" w:sz="0" w:space="0" w:color="auto"/>
        <w:left w:val="none" w:sz="0" w:space="0" w:color="auto"/>
        <w:bottom w:val="none" w:sz="0" w:space="0" w:color="auto"/>
        <w:right w:val="none" w:sz="0" w:space="0" w:color="auto"/>
      </w:divBdr>
    </w:div>
    <w:div w:id="751970480">
      <w:bodyDiv w:val="1"/>
      <w:marLeft w:val="0"/>
      <w:marRight w:val="0"/>
      <w:marTop w:val="0"/>
      <w:marBottom w:val="0"/>
      <w:divBdr>
        <w:top w:val="none" w:sz="0" w:space="0" w:color="auto"/>
        <w:left w:val="none" w:sz="0" w:space="0" w:color="auto"/>
        <w:bottom w:val="none" w:sz="0" w:space="0" w:color="auto"/>
        <w:right w:val="none" w:sz="0" w:space="0" w:color="auto"/>
      </w:divBdr>
    </w:div>
    <w:div w:id="785387593">
      <w:bodyDiv w:val="1"/>
      <w:marLeft w:val="0"/>
      <w:marRight w:val="0"/>
      <w:marTop w:val="0"/>
      <w:marBottom w:val="0"/>
      <w:divBdr>
        <w:top w:val="none" w:sz="0" w:space="0" w:color="auto"/>
        <w:left w:val="none" w:sz="0" w:space="0" w:color="auto"/>
        <w:bottom w:val="none" w:sz="0" w:space="0" w:color="auto"/>
        <w:right w:val="none" w:sz="0" w:space="0" w:color="auto"/>
      </w:divBdr>
    </w:div>
    <w:div w:id="817109390">
      <w:bodyDiv w:val="1"/>
      <w:marLeft w:val="0"/>
      <w:marRight w:val="0"/>
      <w:marTop w:val="0"/>
      <w:marBottom w:val="0"/>
      <w:divBdr>
        <w:top w:val="none" w:sz="0" w:space="0" w:color="auto"/>
        <w:left w:val="none" w:sz="0" w:space="0" w:color="auto"/>
        <w:bottom w:val="none" w:sz="0" w:space="0" w:color="auto"/>
        <w:right w:val="none" w:sz="0" w:space="0" w:color="auto"/>
      </w:divBdr>
    </w:div>
    <w:div w:id="1415980555">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46664156">
      <w:bodyDiv w:val="1"/>
      <w:marLeft w:val="0"/>
      <w:marRight w:val="0"/>
      <w:marTop w:val="0"/>
      <w:marBottom w:val="0"/>
      <w:divBdr>
        <w:top w:val="none" w:sz="0" w:space="0" w:color="auto"/>
        <w:left w:val="none" w:sz="0" w:space="0" w:color="auto"/>
        <w:bottom w:val="none" w:sz="0" w:space="0" w:color="auto"/>
        <w:right w:val="none" w:sz="0" w:space="0" w:color="auto"/>
      </w:divBdr>
    </w:div>
    <w:div w:id="1675835363">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3243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elina.Kavanagh@hse.ie" TargetMode="External"/><Relationship Id="rId18" Type="http://schemas.openxmlformats.org/officeDocument/2006/relationships/hyperlink" Target="hhttps://www.hse.ie/eng/services/list/2/primarycare/childrenfirs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Dorota.Nieznanska@hse.ie" TargetMode="External"/><Relationship Id="rId17" Type="http://schemas.openxmlformats.org/officeDocument/2006/relationships/hyperlink" Target="https://www.cpsa.ie/pdf/?file=https://assets.cpsa.ie/media/275828/b88e3648-c663-4293-9471-d2d75bd1d685.pdf" TargetMode="External"/><Relationship Id="rId2" Type="http://schemas.openxmlformats.org/officeDocument/2006/relationships/customXml" Target="../customXml/item2.xml"/><Relationship Id="rId16" Type="http://schemas.openxmlformats.org/officeDocument/2006/relationships/hyperlink" Target="https://www.hse.ie/eng/staff/resources/diversity/diversity.html" TargetMode="External"/><Relationship Id="rId20" Type="http://schemas.openxmlformats.org/officeDocument/2006/relationships/hyperlink" Target="https://www.sipo.i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flood@hse.ie"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Daniel.Clifford@hse.ie"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hse.ie/eng/services/list/2/primarycare/childrenfirst/resour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iall.Colleary@hse.ie" TargetMode="External"/><Relationship Id="rId22" Type="http://schemas.openxmlformats.org/officeDocument/2006/relationships/footer" Target="footer2.xm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17CFE5-96D3-44C2-B485-ED72D0C794A2}">
  <ds:schemaRefs>
    <ds:schemaRef ds:uri="http://schemas.microsoft.com/office/2006/documentManagement/types"/>
    <ds:schemaRef ds:uri="f8767091-446f-4677-8f8f-9d911788ee8f"/>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40502ad-e2ea-49e0-837d-f664c5657004"/>
    <ds:schemaRef ds:uri="http://www.w3.org/XML/1998/namespace"/>
    <ds:schemaRef ds:uri="http://purl.org/dc/dcmitype/"/>
  </ds:schemaRefs>
</ds:datastoreItem>
</file>

<file path=customXml/itemProps2.xml><?xml version="1.0" encoding="utf-8"?>
<ds:datastoreItem xmlns:ds="http://schemas.openxmlformats.org/officeDocument/2006/customXml" ds:itemID="{9942B7AC-3C7A-4580-AC54-904F95F100C9}">
  <ds:schemaRefs>
    <ds:schemaRef ds:uri="http://schemas.microsoft.com/sharepoint/v3/contenttype/forms"/>
  </ds:schemaRefs>
</ds:datastoreItem>
</file>

<file path=customXml/itemProps3.xml><?xml version="1.0" encoding="utf-8"?>
<ds:datastoreItem xmlns:ds="http://schemas.openxmlformats.org/officeDocument/2006/customXml" ds:itemID="{6D38375A-737E-4F55-B962-71BF30C1F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4263</Words>
  <Characters>24303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Chloe Mccabe</cp:lastModifiedBy>
  <cp:revision>9</cp:revision>
  <dcterms:created xsi:type="dcterms:W3CDTF">2025-09-08T13:07:00Z</dcterms:created>
  <dcterms:modified xsi:type="dcterms:W3CDTF">2025-09-30T10:04:00Z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0x0101003E50285BAC638E4C9D56EDCD2671A756</vt:lpwstr>
  </property>
</Properties>
</file>