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9F181" w14:textId="4E7B3EBE" w:rsidR="00543F98" w:rsidRPr="00BE491B" w:rsidRDefault="00D513A4" w:rsidP="000037FD">
      <w:pPr>
        <w:pStyle w:val="Heading7"/>
        <w:jc w:val="center"/>
        <w:rPr>
          <w:color w:val="000099"/>
        </w:rPr>
      </w:pPr>
      <w:r w:rsidRPr="00324FEE">
        <w:rPr>
          <w:noProof/>
          <w:color w:val="000099"/>
          <w:lang w:val="en-IE" w:eastAsia="en-IE"/>
        </w:rPr>
        <w:drawing>
          <wp:anchor distT="0" distB="0" distL="114300" distR="114300" simplePos="0" relativeHeight="251659264" behindDoc="0" locked="0" layoutInCell="1" allowOverlap="1" wp14:anchorId="4E05FCCE" wp14:editId="6922D976">
            <wp:simplePos x="0" y="0"/>
            <wp:positionH relativeFrom="page">
              <wp:posOffset>441960</wp:posOffset>
            </wp:positionH>
            <wp:positionV relativeFrom="margin">
              <wp:align>top</wp:align>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22939E" w14:textId="511746FA" w:rsidR="00543F98" w:rsidRPr="00CD4CDB" w:rsidRDefault="00543F98" w:rsidP="00543F98">
      <w:pPr>
        <w:jc w:val="both"/>
        <w:rPr>
          <w:rFonts w:ascii="Arial" w:hAnsi="Arial" w:cs="Arial"/>
          <w:b/>
        </w:rPr>
      </w:pPr>
    </w:p>
    <w:p w14:paraId="0985DF41" w14:textId="2BF4194C" w:rsidR="00543F98" w:rsidRPr="00CD4CDB" w:rsidRDefault="00B444E3" w:rsidP="00543F98">
      <w:pPr>
        <w:ind w:left="-1260"/>
        <w:jc w:val="right"/>
        <w:rPr>
          <w:rFonts w:ascii="Arial" w:hAnsi="Arial" w:cs="Arial"/>
          <w:b/>
        </w:rPr>
      </w:pPr>
      <w:r w:rsidRPr="00CD4CDB">
        <w:rPr>
          <w:rFonts w:ascii="Arial" w:hAnsi="Arial" w:cs="Arial"/>
          <w:b/>
        </w:rPr>
        <w:t>Grade V Staff Officer</w:t>
      </w:r>
    </w:p>
    <w:p w14:paraId="6FD285B2" w14:textId="77777777" w:rsidR="00543F98" w:rsidRPr="00E766A5" w:rsidRDefault="00543F98" w:rsidP="00543F98">
      <w:pPr>
        <w:ind w:left="-1260"/>
        <w:jc w:val="right"/>
        <w:rPr>
          <w:rFonts w:ascii="Arial" w:hAnsi="Arial" w:cs="Arial"/>
          <w:b/>
        </w:rPr>
      </w:pPr>
      <w:r w:rsidRPr="00CD4CDB">
        <w:rPr>
          <w:rFonts w:ascii="Arial" w:hAnsi="Arial" w:cs="Arial"/>
          <w:b/>
        </w:rPr>
        <w:t>Job Specification &amp; Terms and Conditions</w:t>
      </w:r>
    </w:p>
    <w:p w14:paraId="7A5FE9A2"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F9F9A5C" w14:textId="77777777" w:rsidTr="374F6F01">
        <w:tc>
          <w:tcPr>
            <w:tcW w:w="2364" w:type="dxa"/>
          </w:tcPr>
          <w:p w14:paraId="4C92E250"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522953F3" w14:textId="4E31894E" w:rsidR="00F6254C" w:rsidRPr="00320B6B" w:rsidRDefault="00B444E3" w:rsidP="00F6254C">
            <w:pPr>
              <w:tabs>
                <w:tab w:val="left" w:pos="283"/>
              </w:tabs>
              <w:rPr>
                <w:rFonts w:ascii="Arial" w:hAnsi="Arial" w:cs="Arial"/>
                <w:b/>
                <w:bCs/>
                <w:iCs/>
              </w:rPr>
            </w:pPr>
            <w:r w:rsidRPr="00320B6B">
              <w:rPr>
                <w:rFonts w:ascii="Arial" w:hAnsi="Arial" w:cs="Arial"/>
                <w:b/>
                <w:bCs/>
                <w:iCs/>
              </w:rPr>
              <w:t>Grade V Staff Officer</w:t>
            </w:r>
          </w:p>
          <w:p w14:paraId="5D6D6281" w14:textId="77777777" w:rsidR="0059407D" w:rsidRPr="00320B6B" w:rsidRDefault="0059407D" w:rsidP="00F6254C">
            <w:pPr>
              <w:tabs>
                <w:tab w:val="left" w:pos="283"/>
              </w:tabs>
              <w:rPr>
                <w:rFonts w:ascii="Arial" w:hAnsi="Arial" w:cs="Arial"/>
                <w:b/>
                <w:bCs/>
                <w:iCs/>
              </w:rPr>
            </w:pPr>
          </w:p>
          <w:p w14:paraId="17FA604C" w14:textId="77777777" w:rsidR="00543F98" w:rsidRPr="00320B6B" w:rsidRDefault="00B444E3" w:rsidP="00F6254C">
            <w:pPr>
              <w:tabs>
                <w:tab w:val="left" w:pos="283"/>
              </w:tabs>
              <w:rPr>
                <w:rFonts w:ascii="Arial" w:hAnsi="Arial" w:cs="Arial"/>
                <w:bCs/>
                <w:iCs/>
              </w:rPr>
            </w:pPr>
            <w:r w:rsidRPr="00320B6B">
              <w:rPr>
                <w:rFonts w:ascii="Arial" w:hAnsi="Arial" w:cs="Arial"/>
                <w:bCs/>
                <w:iCs/>
              </w:rPr>
              <w:t>(Grade Code: 0566)</w:t>
            </w:r>
          </w:p>
          <w:p w14:paraId="16867768" w14:textId="4D60DC90" w:rsidR="00847006" w:rsidRPr="00320B6B" w:rsidRDefault="00847006" w:rsidP="00F6254C">
            <w:pPr>
              <w:tabs>
                <w:tab w:val="left" w:pos="283"/>
              </w:tabs>
              <w:rPr>
                <w:rFonts w:ascii="Arial" w:hAnsi="Arial" w:cs="Arial"/>
                <w:iCs/>
              </w:rPr>
            </w:pPr>
          </w:p>
        </w:tc>
      </w:tr>
      <w:tr w:rsidR="00C57CEC" w:rsidRPr="00E766A5" w14:paraId="3C5E046F" w14:textId="77777777" w:rsidTr="374F6F01">
        <w:tc>
          <w:tcPr>
            <w:tcW w:w="2364" w:type="dxa"/>
          </w:tcPr>
          <w:p w14:paraId="68F1A37F"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256" w:type="dxa"/>
          </w:tcPr>
          <w:p w14:paraId="1AF4CCB5" w14:textId="04D8617B" w:rsidR="00B444E3" w:rsidRPr="00320B6B" w:rsidRDefault="00294E37" w:rsidP="00831114">
            <w:pPr>
              <w:rPr>
                <w:rFonts w:ascii="Arial" w:hAnsi="Arial" w:cs="Arial"/>
                <w:bCs/>
                <w:iCs/>
              </w:rPr>
            </w:pPr>
            <w:r>
              <w:rPr>
                <w:rFonts w:ascii="Arial" w:hAnsi="Arial" w:cs="Arial"/>
                <w:bCs/>
                <w:iCs/>
              </w:rPr>
              <w:t>NRS14700</w:t>
            </w:r>
          </w:p>
        </w:tc>
      </w:tr>
      <w:tr w:rsidR="00C57CEC" w:rsidRPr="00E766A5" w14:paraId="14F3704B" w14:textId="77777777" w:rsidTr="374F6F01">
        <w:tc>
          <w:tcPr>
            <w:tcW w:w="2364" w:type="dxa"/>
          </w:tcPr>
          <w:p w14:paraId="7DDCF781"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14:paraId="2A7CC713" w14:textId="77777777" w:rsidR="00BE491B" w:rsidRPr="00062BFD" w:rsidRDefault="007F527E" w:rsidP="007F527E">
            <w:pPr>
              <w:pStyle w:val="Heading7"/>
              <w:rPr>
                <w:b w:val="0"/>
                <w:color w:val="000000" w:themeColor="text1"/>
                <w:sz w:val="20"/>
              </w:rPr>
            </w:pPr>
            <w:r w:rsidRPr="00062BFD">
              <w:rPr>
                <w:b w:val="0"/>
                <w:color w:val="000000" w:themeColor="text1"/>
                <w:sz w:val="20"/>
              </w:rPr>
              <w:t xml:space="preserve">12:00 pm </w:t>
            </w:r>
            <w:r w:rsidR="00062BFD" w:rsidRPr="00062BFD">
              <w:rPr>
                <w:b w:val="0"/>
                <w:color w:val="000000" w:themeColor="text1"/>
                <w:sz w:val="20"/>
              </w:rPr>
              <w:t xml:space="preserve">Thursday </w:t>
            </w:r>
            <w:r w:rsidRPr="00062BFD">
              <w:rPr>
                <w:b w:val="0"/>
                <w:color w:val="000000" w:themeColor="text1"/>
                <w:sz w:val="20"/>
              </w:rPr>
              <w:t xml:space="preserve">17 July 2025 </w:t>
            </w:r>
          </w:p>
          <w:p w14:paraId="7DE6A922" w14:textId="1B4B154C" w:rsidR="00062BFD" w:rsidRPr="00062BFD" w:rsidRDefault="00062BFD" w:rsidP="00062BFD">
            <w:pPr>
              <w:rPr>
                <w:color w:val="000000" w:themeColor="text1"/>
                <w:lang w:eastAsia="en-US"/>
              </w:rPr>
            </w:pPr>
          </w:p>
        </w:tc>
      </w:tr>
      <w:tr w:rsidR="00C57CEC" w:rsidRPr="00E766A5" w14:paraId="31D8FF44" w14:textId="77777777" w:rsidTr="374F6F01">
        <w:tc>
          <w:tcPr>
            <w:tcW w:w="2364" w:type="dxa"/>
          </w:tcPr>
          <w:p w14:paraId="5A27B94C"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14:paraId="3F929206" w14:textId="77777777" w:rsidR="00294E37" w:rsidRPr="0070424B" w:rsidRDefault="00294E37" w:rsidP="00294E37">
            <w:pPr>
              <w:pStyle w:val="Heading7"/>
              <w:rPr>
                <w:b w:val="0"/>
                <w:sz w:val="20"/>
              </w:rPr>
            </w:pPr>
            <w:r w:rsidRPr="0070424B">
              <w:rPr>
                <w:b w:val="0"/>
                <w:sz w:val="20"/>
              </w:rPr>
              <w:t>Candidates will normally be given at least two weeks' notice of interview. The timescale may be reduced in exceptional circumstances.</w:t>
            </w:r>
          </w:p>
          <w:p w14:paraId="40FC8076" w14:textId="6960BF2A" w:rsidR="00C57CEC" w:rsidRPr="00320B6B" w:rsidRDefault="00C57CEC" w:rsidP="00F6254C">
            <w:pPr>
              <w:rPr>
                <w:rFonts w:ascii="Arial" w:hAnsi="Arial" w:cs="Arial"/>
                <w:bCs/>
                <w:iCs/>
              </w:rPr>
            </w:pPr>
          </w:p>
        </w:tc>
      </w:tr>
      <w:tr w:rsidR="00543F98" w:rsidRPr="00E766A5" w14:paraId="67D755A9" w14:textId="77777777" w:rsidTr="374F6F01">
        <w:tc>
          <w:tcPr>
            <w:tcW w:w="2364" w:type="dxa"/>
          </w:tcPr>
          <w:p w14:paraId="6CC5A9B8"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14:paraId="760CE5C3" w14:textId="77777777" w:rsidR="00543F98" w:rsidRPr="00320B6B" w:rsidRDefault="00543F98" w:rsidP="00F6254C">
            <w:pPr>
              <w:rPr>
                <w:rFonts w:ascii="Arial" w:hAnsi="Arial" w:cs="Arial"/>
                <w:iCs/>
              </w:rPr>
            </w:pPr>
            <w:r w:rsidRPr="00320B6B">
              <w:rPr>
                <w:rFonts w:ascii="Arial" w:hAnsi="Arial" w:cs="Arial"/>
                <w:iCs/>
              </w:rPr>
              <w:t>A start date will be indicated at job offer stage.</w:t>
            </w:r>
          </w:p>
        </w:tc>
      </w:tr>
      <w:tr w:rsidR="00543F98" w:rsidRPr="00E766A5" w14:paraId="5CFA1697" w14:textId="77777777" w:rsidTr="374F6F01">
        <w:tc>
          <w:tcPr>
            <w:tcW w:w="2364" w:type="dxa"/>
          </w:tcPr>
          <w:p w14:paraId="4AFE1CEB"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256" w:type="dxa"/>
          </w:tcPr>
          <w:p w14:paraId="735D673F" w14:textId="7D06DE83" w:rsidR="0004473C" w:rsidRPr="00320B6B" w:rsidRDefault="0004473C" w:rsidP="0004473C">
            <w:pPr>
              <w:rPr>
                <w:rFonts w:ascii="Arial" w:hAnsi="Arial" w:cs="Arial"/>
                <w:b/>
                <w:bCs/>
                <w:iCs/>
                <w:color w:val="000099"/>
              </w:rPr>
            </w:pPr>
            <w:r w:rsidRPr="00320B6B">
              <w:rPr>
                <w:rFonts w:ascii="Arial" w:hAnsi="Arial" w:cs="Arial"/>
                <w:iCs/>
                <w:color w:val="000000" w:themeColor="text1"/>
              </w:rPr>
              <w:t>There is currently one</w:t>
            </w:r>
            <w:r w:rsidRPr="00320B6B">
              <w:rPr>
                <w:rFonts w:ascii="Arial" w:hAnsi="Arial" w:cs="Arial"/>
                <w:bCs/>
                <w:iCs/>
                <w:color w:val="000099"/>
              </w:rPr>
              <w:t xml:space="preserve"> </w:t>
            </w:r>
            <w:r w:rsidRPr="00320B6B">
              <w:rPr>
                <w:rFonts w:ascii="Arial" w:hAnsi="Arial" w:cs="Arial"/>
                <w:bCs/>
                <w:iCs/>
              </w:rPr>
              <w:t>permanent whole-time</w:t>
            </w:r>
            <w:r w:rsidRPr="00320B6B">
              <w:rPr>
                <w:rFonts w:ascii="Arial" w:hAnsi="Arial" w:cs="Arial"/>
                <w:iCs/>
              </w:rPr>
              <w:t xml:space="preserve"> </w:t>
            </w:r>
            <w:r w:rsidRPr="00320B6B">
              <w:rPr>
                <w:rFonts w:ascii="Arial" w:hAnsi="Arial" w:cs="Arial"/>
                <w:iCs/>
                <w:color w:val="000000" w:themeColor="text1"/>
              </w:rPr>
              <w:t>vacancy available in Capital &amp; Estates De</w:t>
            </w:r>
            <w:r w:rsidR="00974CBB">
              <w:rPr>
                <w:rFonts w:ascii="Arial" w:hAnsi="Arial" w:cs="Arial"/>
                <w:iCs/>
                <w:color w:val="000000" w:themeColor="text1"/>
              </w:rPr>
              <w:t>partment, Gate Lodge, Merlin Par</w:t>
            </w:r>
            <w:r w:rsidRPr="00320B6B">
              <w:rPr>
                <w:rFonts w:ascii="Arial" w:hAnsi="Arial" w:cs="Arial"/>
                <w:iCs/>
                <w:color w:val="000000" w:themeColor="text1"/>
              </w:rPr>
              <w:t>k University Hospital, Galway.</w:t>
            </w:r>
          </w:p>
          <w:p w14:paraId="1B8151BE" w14:textId="38F603F5" w:rsidR="0004473C" w:rsidRDefault="0004473C" w:rsidP="0004473C">
            <w:pPr>
              <w:rPr>
                <w:rFonts w:ascii="Arial" w:hAnsi="Arial" w:cs="Arial"/>
              </w:rPr>
            </w:pPr>
          </w:p>
          <w:p w14:paraId="5D66B888" w14:textId="2602D6E8" w:rsidR="002B62B9" w:rsidRPr="002B62B9" w:rsidRDefault="002B62B9" w:rsidP="0004473C">
            <w:pPr>
              <w:rPr>
                <w:rFonts w:ascii="Arial" w:hAnsi="Arial" w:cs="Arial"/>
              </w:rPr>
            </w:pPr>
            <w:r>
              <w:rPr>
                <w:rFonts w:ascii="Arial" w:hAnsi="Arial" w:cs="Arial"/>
              </w:rPr>
              <w:t xml:space="preserve">A panel may be formed as a result of this campaign for </w:t>
            </w:r>
            <w:r w:rsidRPr="00686F24">
              <w:rPr>
                <w:rFonts w:ascii="Arial" w:hAnsi="Arial" w:cs="Arial"/>
                <w:b/>
              </w:rPr>
              <w:t>Capital &amp; Estates HSE West</w:t>
            </w:r>
            <w:r>
              <w:rPr>
                <w:rFonts w:ascii="Arial" w:hAnsi="Arial" w:cs="Arial"/>
                <w:iCs/>
              </w:rPr>
              <w:t xml:space="preserve"> </w:t>
            </w:r>
            <w:r>
              <w:rPr>
                <w:rFonts w:ascii="Arial" w:hAnsi="Arial" w:cs="Arial"/>
              </w:rPr>
              <w:t xml:space="preserve">from which current and future, permanent and specified purpose vacancies of full or part-time duration may be filled. </w:t>
            </w:r>
          </w:p>
          <w:p w14:paraId="341677AE" w14:textId="371B1BB6" w:rsidR="00F6254C" w:rsidRPr="00320B6B" w:rsidRDefault="00F6254C" w:rsidP="0004473C">
            <w:pPr>
              <w:rPr>
                <w:rFonts w:ascii="Arial" w:hAnsi="Arial" w:cs="Arial"/>
                <w:b/>
                <w:bCs/>
                <w:color w:val="000099"/>
              </w:rPr>
            </w:pPr>
          </w:p>
        </w:tc>
      </w:tr>
      <w:tr w:rsidR="00543F98" w:rsidRPr="00E766A5" w14:paraId="666842CC" w14:textId="77777777" w:rsidTr="374F6F01">
        <w:tc>
          <w:tcPr>
            <w:tcW w:w="2364" w:type="dxa"/>
          </w:tcPr>
          <w:p w14:paraId="01418A88"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14:paraId="36FE9897" w14:textId="77777777" w:rsidR="0004473C" w:rsidRPr="00320B6B" w:rsidRDefault="0004473C" w:rsidP="0004473C">
            <w:pPr>
              <w:rPr>
                <w:rFonts w:ascii="Arial" w:hAnsi="Arial" w:cs="Arial"/>
              </w:rPr>
            </w:pPr>
            <w:r w:rsidRPr="00320B6B">
              <w:rPr>
                <w:rFonts w:ascii="Arial" w:hAnsi="Arial" w:cs="Arial"/>
              </w:rPr>
              <w:t>Name: Grainne Cahill – Estate Manager</w:t>
            </w:r>
          </w:p>
          <w:p w14:paraId="6030AD86" w14:textId="77777777" w:rsidR="0004473C" w:rsidRPr="00320B6B" w:rsidRDefault="0004473C" w:rsidP="0004473C">
            <w:pPr>
              <w:rPr>
                <w:rFonts w:ascii="Arial" w:hAnsi="Arial" w:cs="Arial"/>
              </w:rPr>
            </w:pPr>
            <w:r w:rsidRPr="00320B6B">
              <w:rPr>
                <w:rFonts w:ascii="Arial" w:hAnsi="Arial" w:cs="Arial"/>
              </w:rPr>
              <w:t>Tel: 087 629 7368</w:t>
            </w:r>
          </w:p>
          <w:p w14:paraId="467DD142" w14:textId="77777777" w:rsidR="0004473C" w:rsidRPr="00320B6B" w:rsidRDefault="0004473C" w:rsidP="0004473C">
            <w:pPr>
              <w:rPr>
                <w:rFonts w:ascii="Arial" w:hAnsi="Arial" w:cs="Arial"/>
              </w:rPr>
            </w:pPr>
            <w:r w:rsidRPr="00320B6B">
              <w:rPr>
                <w:rFonts w:ascii="Arial" w:hAnsi="Arial" w:cs="Arial"/>
              </w:rPr>
              <w:t xml:space="preserve">Email: </w:t>
            </w:r>
            <w:hyperlink r:id="rId11" w:history="1">
              <w:r w:rsidRPr="00320B6B">
                <w:rPr>
                  <w:rStyle w:val="Hyperlink"/>
                  <w:rFonts w:ascii="Arial" w:hAnsi="Arial" w:cs="Arial"/>
                </w:rPr>
                <w:t>grainne.cahill@hse.ie</w:t>
              </w:r>
            </w:hyperlink>
            <w:r w:rsidRPr="00320B6B">
              <w:rPr>
                <w:rFonts w:ascii="Arial" w:hAnsi="Arial" w:cs="Arial"/>
              </w:rPr>
              <w:t xml:space="preserve"> </w:t>
            </w:r>
          </w:p>
          <w:p w14:paraId="349C2C9D" w14:textId="6F00E4A3" w:rsidR="006B74CC" w:rsidRPr="00320B6B" w:rsidRDefault="006B74CC" w:rsidP="00F6254C">
            <w:pPr>
              <w:rPr>
                <w:rFonts w:ascii="Arial" w:hAnsi="Arial" w:cs="Arial"/>
                <w:color w:val="000099"/>
              </w:rPr>
            </w:pPr>
          </w:p>
        </w:tc>
      </w:tr>
      <w:tr w:rsidR="00543F98" w:rsidRPr="00E766A5" w14:paraId="0E156407" w14:textId="77777777" w:rsidTr="374F6F01">
        <w:tc>
          <w:tcPr>
            <w:tcW w:w="2364" w:type="dxa"/>
          </w:tcPr>
          <w:p w14:paraId="48D77C0D" w14:textId="77777777" w:rsidR="00543F98" w:rsidRPr="00F6254C" w:rsidRDefault="00543F98" w:rsidP="00F6254C">
            <w:pPr>
              <w:rPr>
                <w:rFonts w:ascii="Arial" w:hAnsi="Arial" w:cs="Arial"/>
                <w:b/>
                <w:bCs/>
              </w:rPr>
            </w:pPr>
            <w:r w:rsidRPr="00F6254C">
              <w:rPr>
                <w:rFonts w:ascii="Arial" w:hAnsi="Arial" w:cs="Arial"/>
                <w:b/>
                <w:bCs/>
              </w:rPr>
              <w:t>Details of Service</w:t>
            </w:r>
          </w:p>
          <w:p w14:paraId="0DBEE6CD" w14:textId="77777777" w:rsidR="00543F98" w:rsidRPr="00F6254C" w:rsidRDefault="00543F98" w:rsidP="00F6254C">
            <w:pPr>
              <w:rPr>
                <w:rFonts w:ascii="Arial" w:hAnsi="Arial" w:cs="Arial"/>
                <w:b/>
                <w:bCs/>
              </w:rPr>
            </w:pPr>
          </w:p>
        </w:tc>
        <w:tc>
          <w:tcPr>
            <w:tcW w:w="8256" w:type="dxa"/>
          </w:tcPr>
          <w:p w14:paraId="4828D786" w14:textId="75788511" w:rsidR="0004473C" w:rsidRPr="00320B6B" w:rsidRDefault="0004473C" w:rsidP="0004473C">
            <w:pPr>
              <w:jc w:val="both"/>
              <w:rPr>
                <w:rFonts w:ascii="Arial" w:hAnsi="Arial" w:cs="Arial"/>
                <w:iCs/>
              </w:rPr>
            </w:pPr>
            <w:r w:rsidRPr="00320B6B">
              <w:rPr>
                <w:rFonts w:ascii="Arial" w:hAnsi="Arial" w:cs="Arial"/>
                <w:iCs/>
              </w:rPr>
              <w:t xml:space="preserve">The HSE Estates function provides a range of professional, technical, project management, property, Fire &amp; </w:t>
            </w:r>
            <w:r w:rsidR="004E476B" w:rsidRPr="00320B6B">
              <w:rPr>
                <w:rFonts w:ascii="Arial" w:hAnsi="Arial" w:cs="Arial"/>
                <w:iCs/>
              </w:rPr>
              <w:t>Safety,</w:t>
            </w:r>
            <w:r w:rsidRPr="00320B6B">
              <w:rPr>
                <w:rFonts w:ascii="Arial" w:hAnsi="Arial" w:cs="Arial"/>
                <w:iCs/>
              </w:rPr>
              <w:t xml:space="preserve"> and related services in respect of the procurement, development, </w:t>
            </w:r>
            <w:r w:rsidR="004E476B" w:rsidRPr="00320B6B">
              <w:rPr>
                <w:rFonts w:ascii="Arial" w:hAnsi="Arial" w:cs="Arial"/>
                <w:iCs/>
              </w:rPr>
              <w:t>operation,</w:t>
            </w:r>
            <w:r w:rsidRPr="00320B6B">
              <w:rPr>
                <w:rFonts w:ascii="Arial" w:hAnsi="Arial" w:cs="Arial"/>
                <w:iCs/>
              </w:rPr>
              <w:t xml:space="preserve"> and maintenance of the health service’s physical infrastructure including buildings, </w:t>
            </w:r>
            <w:r w:rsidR="004E476B" w:rsidRPr="00320B6B">
              <w:rPr>
                <w:rFonts w:ascii="Arial" w:hAnsi="Arial" w:cs="Arial"/>
                <w:iCs/>
              </w:rPr>
              <w:t>plant,</w:t>
            </w:r>
            <w:r w:rsidRPr="00320B6B">
              <w:rPr>
                <w:rFonts w:ascii="Arial" w:hAnsi="Arial" w:cs="Arial"/>
                <w:iCs/>
              </w:rPr>
              <w:t xml:space="preserve"> and equipment.</w:t>
            </w:r>
          </w:p>
          <w:p w14:paraId="61E1143B" w14:textId="77777777" w:rsidR="0004473C" w:rsidRPr="00320B6B" w:rsidRDefault="0004473C" w:rsidP="0004473C">
            <w:pPr>
              <w:jc w:val="both"/>
              <w:rPr>
                <w:rFonts w:ascii="Arial" w:hAnsi="Arial" w:cs="Arial"/>
                <w:iCs/>
              </w:rPr>
            </w:pPr>
            <w:r w:rsidRPr="00320B6B">
              <w:rPr>
                <w:rFonts w:ascii="Arial" w:hAnsi="Arial" w:cs="Arial"/>
                <w:iCs/>
              </w:rPr>
              <w:t xml:space="preserve"> </w:t>
            </w:r>
          </w:p>
          <w:p w14:paraId="12D2127F" w14:textId="63A0AAED" w:rsidR="0004473C" w:rsidRPr="00320B6B" w:rsidRDefault="0004473C" w:rsidP="0004473C">
            <w:pPr>
              <w:jc w:val="both"/>
              <w:rPr>
                <w:rFonts w:ascii="Arial" w:hAnsi="Arial" w:cs="Arial"/>
                <w:iCs/>
              </w:rPr>
            </w:pPr>
            <w:r w:rsidRPr="00320B6B">
              <w:rPr>
                <w:rFonts w:ascii="Arial" w:hAnsi="Arial" w:cs="Arial"/>
                <w:iCs/>
              </w:rPr>
              <w:t>These</w:t>
            </w:r>
            <w:r w:rsidR="00A17BC4" w:rsidRPr="00320B6B">
              <w:rPr>
                <w:rFonts w:ascii="Arial" w:hAnsi="Arial" w:cs="Arial"/>
                <w:iCs/>
              </w:rPr>
              <w:t xml:space="preserve"> </w:t>
            </w:r>
            <w:r w:rsidRPr="00320B6B">
              <w:rPr>
                <w:rFonts w:ascii="Arial" w:hAnsi="Arial" w:cs="Arial"/>
                <w:iCs/>
              </w:rPr>
              <w:t xml:space="preserve">services include design, specification, project management, supervision and procurement associated with major and minor capital building and refurbishment works, risk and asset management, property services, Fire, Health and Safety issues etc.   </w:t>
            </w:r>
          </w:p>
          <w:p w14:paraId="201C5DAB" w14:textId="77777777" w:rsidR="0004473C" w:rsidRPr="00320B6B" w:rsidRDefault="0004473C" w:rsidP="0004473C">
            <w:pPr>
              <w:jc w:val="both"/>
              <w:rPr>
                <w:rFonts w:ascii="Arial" w:hAnsi="Arial" w:cs="Arial"/>
                <w:iCs/>
              </w:rPr>
            </w:pPr>
          </w:p>
          <w:p w14:paraId="7B422031" w14:textId="30631817" w:rsidR="0004473C" w:rsidRPr="00320B6B" w:rsidRDefault="0004473C" w:rsidP="0004473C">
            <w:pPr>
              <w:jc w:val="both"/>
              <w:rPr>
                <w:rFonts w:ascii="Arial" w:hAnsi="Arial" w:cs="Arial"/>
                <w:iCs/>
              </w:rPr>
            </w:pPr>
            <w:r w:rsidRPr="00320B6B">
              <w:rPr>
                <w:rFonts w:ascii="Arial" w:hAnsi="Arial" w:cs="Arial"/>
                <w:iCs/>
              </w:rPr>
              <w:t xml:space="preserve">The post forms a vital part of the administrative function of the Estates Department. Administrators within Estates assist in delivery of the strategic business of the function focusing on areas such as general administration, problem solving, leadership, </w:t>
            </w:r>
            <w:r w:rsidR="004E476B" w:rsidRPr="00320B6B">
              <w:rPr>
                <w:rFonts w:ascii="Arial" w:hAnsi="Arial" w:cs="Arial"/>
                <w:iCs/>
              </w:rPr>
              <w:t>teamwork</w:t>
            </w:r>
            <w:r w:rsidRPr="00320B6B">
              <w:rPr>
                <w:rFonts w:ascii="Arial" w:hAnsi="Arial" w:cs="Arial"/>
                <w:iCs/>
              </w:rPr>
              <w:t>, HR &amp; Finance.</w:t>
            </w:r>
          </w:p>
          <w:p w14:paraId="102C49BC" w14:textId="77777777" w:rsidR="00F6254C" w:rsidRPr="00320B6B" w:rsidRDefault="00F6254C" w:rsidP="00F6254C">
            <w:pPr>
              <w:rPr>
                <w:rFonts w:ascii="Arial" w:hAnsi="Arial" w:cs="Arial"/>
                <w:iCs/>
                <w:color w:val="000099"/>
              </w:rPr>
            </w:pPr>
          </w:p>
        </w:tc>
      </w:tr>
      <w:tr w:rsidR="00126E0A" w:rsidRPr="00E766A5" w14:paraId="0336C257" w14:textId="77777777" w:rsidTr="374F6F01">
        <w:tc>
          <w:tcPr>
            <w:tcW w:w="2364" w:type="dxa"/>
          </w:tcPr>
          <w:p w14:paraId="520A61D2" w14:textId="4F80347C" w:rsidR="00126E0A" w:rsidRPr="00D513A4" w:rsidRDefault="00126E0A" w:rsidP="00F6254C">
            <w:pPr>
              <w:rPr>
                <w:rFonts w:ascii="Arial" w:hAnsi="Arial" w:cs="Arial"/>
                <w:b/>
                <w:bCs/>
              </w:rPr>
            </w:pPr>
            <w:r w:rsidRPr="00D513A4">
              <w:rPr>
                <w:rFonts w:ascii="Arial" w:hAnsi="Arial" w:cs="Arial"/>
                <w:b/>
                <w:bCs/>
              </w:rPr>
              <w:t>Key Working Relationships</w:t>
            </w:r>
          </w:p>
        </w:tc>
        <w:tc>
          <w:tcPr>
            <w:tcW w:w="8256" w:type="dxa"/>
          </w:tcPr>
          <w:p w14:paraId="73579D34" w14:textId="2C581FA3" w:rsidR="00126E0A" w:rsidRPr="00320B6B" w:rsidRDefault="00974CBB" w:rsidP="0004473C">
            <w:pPr>
              <w:jc w:val="both"/>
              <w:rPr>
                <w:rFonts w:ascii="Arial" w:hAnsi="Arial" w:cs="Arial"/>
                <w:iCs/>
              </w:rPr>
            </w:pPr>
            <w:r w:rsidRPr="00D513A4">
              <w:rPr>
                <w:rFonts w:ascii="Arial" w:hAnsi="Arial" w:cs="Arial"/>
                <w:iCs/>
              </w:rPr>
              <w:t>The post holder will be required to work closely with the Office Business Manager, Estates Manager</w:t>
            </w:r>
            <w:r w:rsidR="00D61D30" w:rsidRPr="00D513A4">
              <w:rPr>
                <w:rFonts w:ascii="Arial" w:hAnsi="Arial" w:cs="Arial"/>
                <w:iCs/>
              </w:rPr>
              <w:t xml:space="preserve">s, and the technical and admin teams. They will also liaise </w:t>
            </w:r>
            <w:r w:rsidR="00F16ADB" w:rsidRPr="00D513A4">
              <w:rPr>
                <w:rFonts w:ascii="Arial" w:hAnsi="Arial" w:cs="Arial"/>
                <w:iCs/>
              </w:rPr>
              <w:t xml:space="preserve">with </w:t>
            </w:r>
            <w:r w:rsidRPr="00D513A4">
              <w:rPr>
                <w:rFonts w:ascii="Arial" w:hAnsi="Arial" w:cs="Arial"/>
                <w:iCs/>
              </w:rPr>
              <w:t>Maintenance, Equipping and other relevant functions/services, including internal and external stakeholders.</w:t>
            </w:r>
          </w:p>
        </w:tc>
      </w:tr>
      <w:tr w:rsidR="00543F98" w:rsidRPr="00320B6B" w14:paraId="1E6611D2" w14:textId="77777777" w:rsidTr="374F6F01">
        <w:tc>
          <w:tcPr>
            <w:tcW w:w="2364" w:type="dxa"/>
          </w:tcPr>
          <w:p w14:paraId="65AB12E5" w14:textId="77777777" w:rsidR="00543F98" w:rsidRPr="00320B6B" w:rsidRDefault="00543F98" w:rsidP="00F6254C">
            <w:pPr>
              <w:rPr>
                <w:rFonts w:ascii="Arial" w:hAnsi="Arial" w:cs="Arial"/>
                <w:b/>
                <w:bCs/>
              </w:rPr>
            </w:pPr>
            <w:r w:rsidRPr="00D513A4">
              <w:rPr>
                <w:rFonts w:ascii="Arial" w:hAnsi="Arial" w:cs="Arial"/>
                <w:b/>
                <w:bCs/>
              </w:rPr>
              <w:t>Reporting Relationship</w:t>
            </w:r>
          </w:p>
        </w:tc>
        <w:tc>
          <w:tcPr>
            <w:tcW w:w="8256" w:type="dxa"/>
          </w:tcPr>
          <w:p w14:paraId="0DC6CAFD" w14:textId="5C9F3541" w:rsidR="00F6254C" w:rsidRPr="00320B6B" w:rsidRDefault="0004473C" w:rsidP="0004473C">
            <w:pPr>
              <w:rPr>
                <w:rFonts w:ascii="Arial" w:hAnsi="Arial" w:cs="Arial"/>
                <w:iCs/>
                <w:color w:val="000099"/>
              </w:rPr>
            </w:pPr>
            <w:r w:rsidRPr="00320B6B">
              <w:rPr>
                <w:rFonts w:ascii="Arial" w:hAnsi="Arial" w:cs="Arial"/>
                <w:iCs/>
              </w:rPr>
              <w:t xml:space="preserve">The post holder will report to the </w:t>
            </w:r>
            <w:r w:rsidR="00D513A4">
              <w:rPr>
                <w:rFonts w:ascii="Arial" w:hAnsi="Arial" w:cs="Arial"/>
                <w:iCs/>
              </w:rPr>
              <w:t xml:space="preserve">Office Manager or other </w:t>
            </w:r>
            <w:r w:rsidRPr="00320B6B">
              <w:rPr>
                <w:rFonts w:ascii="Arial" w:hAnsi="Arial" w:cs="Arial"/>
                <w:iCs/>
              </w:rPr>
              <w:t>nominated manager.</w:t>
            </w:r>
          </w:p>
        </w:tc>
      </w:tr>
      <w:tr w:rsidR="00543F98" w:rsidRPr="00320B6B" w14:paraId="30B3AA26" w14:textId="77777777" w:rsidTr="374F6F01">
        <w:tc>
          <w:tcPr>
            <w:tcW w:w="2364" w:type="dxa"/>
          </w:tcPr>
          <w:p w14:paraId="3838C290" w14:textId="77777777" w:rsidR="00543F98" w:rsidRPr="00320B6B" w:rsidRDefault="00543F98" w:rsidP="00F6254C">
            <w:pPr>
              <w:rPr>
                <w:rFonts w:ascii="Arial" w:hAnsi="Arial" w:cs="Arial"/>
                <w:b/>
                <w:bCs/>
              </w:rPr>
            </w:pPr>
            <w:r w:rsidRPr="00320B6B">
              <w:rPr>
                <w:rFonts w:ascii="Arial" w:hAnsi="Arial" w:cs="Arial"/>
                <w:b/>
                <w:bCs/>
              </w:rPr>
              <w:t xml:space="preserve">Purpose of the Post </w:t>
            </w:r>
          </w:p>
        </w:tc>
        <w:tc>
          <w:tcPr>
            <w:tcW w:w="8256" w:type="dxa"/>
          </w:tcPr>
          <w:p w14:paraId="29A31825" w14:textId="77777777" w:rsidR="0004473C" w:rsidRPr="00320B6B" w:rsidRDefault="0004473C" w:rsidP="0004473C">
            <w:pPr>
              <w:jc w:val="both"/>
              <w:rPr>
                <w:rFonts w:ascii="Arial" w:hAnsi="Arial" w:cs="Arial"/>
                <w:iCs/>
              </w:rPr>
            </w:pPr>
            <w:r w:rsidRPr="00320B6B">
              <w:rPr>
                <w:rFonts w:ascii="Arial" w:hAnsi="Arial" w:cs="Arial"/>
                <w:iCs/>
              </w:rPr>
              <w:t>To provide administrative support within a function and to supervise assigned staff.</w:t>
            </w:r>
          </w:p>
          <w:p w14:paraId="5BE9BAE4" w14:textId="77777777" w:rsidR="00F6254C" w:rsidRPr="00320B6B" w:rsidRDefault="00F6254C" w:rsidP="00F6254C">
            <w:pPr>
              <w:rPr>
                <w:rFonts w:ascii="Arial" w:hAnsi="Arial" w:cs="Arial"/>
                <w:iCs/>
                <w:color w:val="000099"/>
              </w:rPr>
            </w:pPr>
          </w:p>
        </w:tc>
      </w:tr>
      <w:tr w:rsidR="00B444E3" w:rsidRPr="00320B6B" w14:paraId="77612671" w14:textId="77777777" w:rsidTr="374F6F01">
        <w:tc>
          <w:tcPr>
            <w:tcW w:w="2364" w:type="dxa"/>
          </w:tcPr>
          <w:p w14:paraId="77934E2A" w14:textId="77777777" w:rsidR="00B444E3" w:rsidRPr="00320B6B" w:rsidRDefault="00B444E3" w:rsidP="00B444E3">
            <w:pPr>
              <w:rPr>
                <w:rFonts w:ascii="Arial" w:hAnsi="Arial" w:cs="Arial"/>
                <w:b/>
                <w:bCs/>
              </w:rPr>
            </w:pPr>
            <w:r w:rsidRPr="00D513A4">
              <w:rPr>
                <w:rFonts w:ascii="Arial" w:hAnsi="Arial" w:cs="Arial"/>
                <w:b/>
                <w:bCs/>
              </w:rPr>
              <w:t>Principal Duties and Responsibilities</w:t>
            </w:r>
          </w:p>
          <w:p w14:paraId="692AA3B5" w14:textId="77777777" w:rsidR="00B444E3" w:rsidRPr="00320B6B" w:rsidRDefault="00B444E3" w:rsidP="00B444E3">
            <w:pPr>
              <w:rPr>
                <w:rFonts w:ascii="Arial" w:hAnsi="Arial" w:cs="Arial"/>
                <w:b/>
                <w:bCs/>
              </w:rPr>
            </w:pPr>
          </w:p>
        </w:tc>
        <w:tc>
          <w:tcPr>
            <w:tcW w:w="8256" w:type="dxa"/>
          </w:tcPr>
          <w:p w14:paraId="2CE3510C" w14:textId="77777777" w:rsidR="00B444E3" w:rsidRPr="00320B6B" w:rsidRDefault="00B444E3" w:rsidP="00B444E3">
            <w:pPr>
              <w:jc w:val="both"/>
              <w:rPr>
                <w:rFonts w:ascii="Arial" w:hAnsi="Arial" w:cs="Arial"/>
                <w:iCs/>
              </w:rPr>
            </w:pPr>
            <w:r w:rsidRPr="00320B6B">
              <w:rPr>
                <w:rFonts w:ascii="Arial" w:hAnsi="Arial" w:cs="Arial"/>
                <w:iCs/>
              </w:rPr>
              <w:t>The position of Grade V encompasses both managerial and administrative responsibilities which include the following:</w:t>
            </w:r>
          </w:p>
          <w:p w14:paraId="27A91380" w14:textId="77777777" w:rsidR="00B444E3" w:rsidRPr="00320B6B" w:rsidRDefault="00B444E3" w:rsidP="00B444E3">
            <w:pPr>
              <w:jc w:val="both"/>
              <w:rPr>
                <w:rFonts w:ascii="Arial" w:hAnsi="Arial" w:cs="Arial"/>
                <w:iCs/>
              </w:rPr>
            </w:pPr>
          </w:p>
          <w:p w14:paraId="1C5DDCAF" w14:textId="77777777" w:rsidR="00B444E3" w:rsidRPr="00320B6B" w:rsidRDefault="00B444E3" w:rsidP="00B444E3">
            <w:pPr>
              <w:jc w:val="both"/>
              <w:rPr>
                <w:rFonts w:ascii="Arial" w:hAnsi="Arial" w:cs="Arial"/>
                <w:b/>
                <w:iCs/>
              </w:rPr>
            </w:pPr>
            <w:r w:rsidRPr="00320B6B">
              <w:rPr>
                <w:rFonts w:ascii="Arial" w:hAnsi="Arial" w:cs="Arial"/>
                <w:b/>
                <w:iCs/>
              </w:rPr>
              <w:t>Administration</w:t>
            </w:r>
          </w:p>
          <w:p w14:paraId="448D8257" w14:textId="1934E8F9" w:rsidR="00974CBB" w:rsidRPr="00974CBB" w:rsidRDefault="00B444E3" w:rsidP="00E55838">
            <w:pPr>
              <w:numPr>
                <w:ilvl w:val="0"/>
                <w:numId w:val="2"/>
              </w:numPr>
              <w:jc w:val="both"/>
              <w:rPr>
                <w:rFonts w:ascii="Arial" w:hAnsi="Arial" w:cs="Arial"/>
                <w:iCs/>
              </w:rPr>
            </w:pPr>
            <w:r w:rsidRPr="00320B6B">
              <w:rPr>
                <w:rFonts w:ascii="Arial" w:hAnsi="Arial" w:cs="Arial"/>
                <w:iCs/>
              </w:rPr>
              <w:t>Ensure the efficient day-to-day administration of area of responsibility</w:t>
            </w:r>
            <w:r w:rsidR="00A17BC4" w:rsidRPr="00320B6B">
              <w:rPr>
                <w:rFonts w:ascii="Arial" w:hAnsi="Arial" w:cs="Arial"/>
                <w:iCs/>
              </w:rPr>
              <w:t>.</w:t>
            </w:r>
          </w:p>
          <w:p w14:paraId="6A79DDCF" w14:textId="57C1DA24" w:rsidR="00B444E3" w:rsidRPr="00320B6B" w:rsidRDefault="00B444E3" w:rsidP="00E55838">
            <w:pPr>
              <w:numPr>
                <w:ilvl w:val="0"/>
                <w:numId w:val="2"/>
              </w:numPr>
              <w:jc w:val="both"/>
              <w:rPr>
                <w:rFonts w:ascii="Arial" w:hAnsi="Arial" w:cs="Arial"/>
                <w:iCs/>
              </w:rPr>
            </w:pPr>
            <w:r w:rsidRPr="00320B6B">
              <w:rPr>
                <w:rFonts w:ascii="Arial" w:hAnsi="Arial" w:cs="Arial"/>
                <w:iCs/>
              </w:rPr>
              <w:t>Ensure deadlines are met and that service levels are maintained</w:t>
            </w:r>
            <w:r w:rsidR="00A17BC4" w:rsidRPr="00320B6B">
              <w:rPr>
                <w:rFonts w:ascii="Arial" w:hAnsi="Arial" w:cs="Arial"/>
                <w:iCs/>
              </w:rPr>
              <w:t>.</w:t>
            </w:r>
          </w:p>
          <w:p w14:paraId="603F3AEB" w14:textId="42DA7B55" w:rsidR="00B444E3" w:rsidRPr="00320B6B" w:rsidRDefault="00B444E3" w:rsidP="00E55838">
            <w:pPr>
              <w:numPr>
                <w:ilvl w:val="0"/>
                <w:numId w:val="2"/>
              </w:numPr>
              <w:rPr>
                <w:rFonts w:ascii="Arial" w:hAnsi="Arial" w:cs="Arial"/>
                <w:iCs/>
              </w:rPr>
            </w:pPr>
            <w:r w:rsidRPr="00320B6B">
              <w:rPr>
                <w:rFonts w:ascii="Arial" w:hAnsi="Arial" w:cs="Arial"/>
                <w:iCs/>
              </w:rPr>
              <w:t>Ensure policies and procedures are well documented, understood and adhered to</w:t>
            </w:r>
            <w:r w:rsidR="00A17BC4" w:rsidRPr="00320B6B">
              <w:rPr>
                <w:rFonts w:ascii="Arial" w:hAnsi="Arial" w:cs="Arial"/>
                <w:iCs/>
              </w:rPr>
              <w:t>.</w:t>
            </w:r>
            <w:r w:rsidRPr="00320B6B">
              <w:rPr>
                <w:rFonts w:ascii="Arial" w:hAnsi="Arial" w:cs="Arial"/>
                <w:iCs/>
              </w:rPr>
              <w:t xml:space="preserve"> </w:t>
            </w:r>
          </w:p>
          <w:p w14:paraId="74C438B6" w14:textId="52BA4711" w:rsidR="00B444E3" w:rsidRPr="00320B6B" w:rsidRDefault="00B444E3" w:rsidP="00E55838">
            <w:pPr>
              <w:numPr>
                <w:ilvl w:val="0"/>
                <w:numId w:val="2"/>
              </w:numPr>
              <w:rPr>
                <w:rFonts w:ascii="Arial" w:hAnsi="Arial" w:cs="Arial"/>
                <w:iCs/>
              </w:rPr>
            </w:pPr>
            <w:r w:rsidRPr="00320B6B">
              <w:rPr>
                <w:rFonts w:ascii="Arial" w:hAnsi="Arial" w:cs="Arial"/>
                <w:iCs/>
              </w:rPr>
              <w:t>Ensure that archives and records are accurate, maintained confidentially and readily available to the appropriate authority</w:t>
            </w:r>
            <w:r w:rsidR="00A17BC4" w:rsidRPr="00320B6B">
              <w:rPr>
                <w:rFonts w:ascii="Arial" w:hAnsi="Arial" w:cs="Arial"/>
                <w:iCs/>
              </w:rPr>
              <w:t>.</w:t>
            </w:r>
            <w:r w:rsidRPr="00320B6B">
              <w:rPr>
                <w:rFonts w:ascii="Arial" w:hAnsi="Arial" w:cs="Arial"/>
                <w:iCs/>
              </w:rPr>
              <w:t xml:space="preserve"> </w:t>
            </w:r>
          </w:p>
          <w:p w14:paraId="26C09B2D" w14:textId="4F453330" w:rsidR="00B444E3" w:rsidRPr="00320B6B" w:rsidRDefault="00B444E3" w:rsidP="00E55838">
            <w:pPr>
              <w:numPr>
                <w:ilvl w:val="0"/>
                <w:numId w:val="2"/>
              </w:numPr>
              <w:rPr>
                <w:rFonts w:ascii="Arial" w:hAnsi="Arial" w:cs="Arial"/>
                <w:iCs/>
              </w:rPr>
            </w:pPr>
            <w:r w:rsidRPr="00320B6B">
              <w:rPr>
                <w:rFonts w:ascii="Arial" w:hAnsi="Arial" w:cs="Arial"/>
                <w:iCs/>
              </w:rPr>
              <w:lastRenderedPageBreak/>
              <w:t>Ensure line management is kept informed of issues</w:t>
            </w:r>
            <w:r w:rsidR="00A17BC4" w:rsidRPr="00320B6B">
              <w:rPr>
                <w:rFonts w:ascii="Arial" w:hAnsi="Arial" w:cs="Arial"/>
                <w:iCs/>
              </w:rPr>
              <w:t>.</w:t>
            </w:r>
            <w:r w:rsidRPr="00320B6B">
              <w:rPr>
                <w:rFonts w:ascii="Arial" w:hAnsi="Arial" w:cs="Arial"/>
                <w:iCs/>
              </w:rPr>
              <w:t xml:space="preserve"> </w:t>
            </w:r>
          </w:p>
          <w:p w14:paraId="460DC6F8" w14:textId="2CC99460" w:rsidR="00B444E3" w:rsidRPr="00320B6B" w:rsidRDefault="00B444E3" w:rsidP="00E55838">
            <w:pPr>
              <w:numPr>
                <w:ilvl w:val="0"/>
                <w:numId w:val="2"/>
              </w:numPr>
              <w:rPr>
                <w:rFonts w:ascii="Arial" w:hAnsi="Arial" w:cs="Arial"/>
                <w:iCs/>
                <w:color w:val="000000"/>
              </w:rPr>
            </w:pPr>
            <w:r w:rsidRPr="00320B6B">
              <w:rPr>
                <w:rFonts w:ascii="Arial" w:hAnsi="Arial" w:cs="Arial"/>
                <w:iCs/>
              </w:rPr>
              <w:t xml:space="preserve">Ensure that stakeholders are kept informed and that their views are communicated to </w:t>
            </w:r>
            <w:r w:rsidRPr="00320B6B">
              <w:rPr>
                <w:rFonts w:ascii="Arial" w:hAnsi="Arial" w:cs="Arial"/>
                <w:iCs/>
                <w:color w:val="000000"/>
              </w:rPr>
              <w:t>middle management</w:t>
            </w:r>
            <w:r w:rsidR="00A17BC4" w:rsidRPr="00320B6B">
              <w:rPr>
                <w:rFonts w:ascii="Arial" w:hAnsi="Arial" w:cs="Arial"/>
                <w:iCs/>
                <w:color w:val="000000"/>
              </w:rPr>
              <w:t>.</w:t>
            </w:r>
          </w:p>
          <w:p w14:paraId="1996E5B9" w14:textId="1DDA4C89" w:rsidR="00B444E3" w:rsidRDefault="00B444E3" w:rsidP="00E55838">
            <w:pPr>
              <w:numPr>
                <w:ilvl w:val="0"/>
                <w:numId w:val="2"/>
              </w:numPr>
              <w:rPr>
                <w:rFonts w:ascii="Arial" w:hAnsi="Arial" w:cs="Arial"/>
                <w:iCs/>
              </w:rPr>
            </w:pPr>
            <w:r w:rsidRPr="00320B6B">
              <w:rPr>
                <w:rFonts w:ascii="Arial" w:hAnsi="Arial" w:cs="Arial"/>
                <w:iCs/>
              </w:rPr>
              <w:t>Maximise the use technology in ensuring work is completed to a high standard</w:t>
            </w:r>
            <w:r w:rsidR="00A17BC4" w:rsidRPr="00320B6B">
              <w:rPr>
                <w:rFonts w:ascii="Arial" w:hAnsi="Arial" w:cs="Arial"/>
                <w:iCs/>
              </w:rPr>
              <w:t>.</w:t>
            </w:r>
          </w:p>
          <w:p w14:paraId="5AB6E076" w14:textId="491CE245" w:rsidR="00974CBB" w:rsidRPr="00D513A4" w:rsidRDefault="00974CBB" w:rsidP="00E55838">
            <w:pPr>
              <w:numPr>
                <w:ilvl w:val="0"/>
                <w:numId w:val="2"/>
              </w:numPr>
              <w:rPr>
                <w:rFonts w:ascii="Arial" w:hAnsi="Arial" w:cs="Arial"/>
                <w:iCs/>
              </w:rPr>
            </w:pPr>
            <w:r w:rsidRPr="00D513A4">
              <w:rPr>
                <w:rFonts w:ascii="Arial" w:hAnsi="Arial" w:cs="Arial"/>
                <w:iCs/>
              </w:rPr>
              <w:t>Contribute to the development and implementation of the Capital and Estates business plan objectives and service plans for own area of responsibility.</w:t>
            </w:r>
          </w:p>
          <w:p w14:paraId="4CF7A493" w14:textId="77777777" w:rsidR="00B444E3" w:rsidRPr="00D513A4" w:rsidRDefault="00B444E3" w:rsidP="00B444E3">
            <w:pPr>
              <w:jc w:val="both"/>
              <w:rPr>
                <w:rFonts w:ascii="Arial" w:hAnsi="Arial" w:cs="Arial"/>
                <w:b/>
                <w:iCs/>
              </w:rPr>
            </w:pPr>
          </w:p>
          <w:p w14:paraId="5F557882" w14:textId="77777777" w:rsidR="00974CBB" w:rsidRPr="00D513A4" w:rsidRDefault="00974CBB" w:rsidP="00B444E3">
            <w:pPr>
              <w:jc w:val="both"/>
              <w:rPr>
                <w:rFonts w:ascii="Arial" w:hAnsi="Arial" w:cs="Arial"/>
                <w:b/>
                <w:iCs/>
              </w:rPr>
            </w:pPr>
          </w:p>
          <w:p w14:paraId="137CBA44" w14:textId="5A802853" w:rsidR="00974CBB" w:rsidRPr="00D513A4" w:rsidRDefault="00974CBB" w:rsidP="00974CBB">
            <w:pPr>
              <w:jc w:val="both"/>
              <w:rPr>
                <w:rFonts w:ascii="Arial" w:hAnsi="Arial" w:cs="Arial"/>
                <w:b/>
                <w:iCs/>
              </w:rPr>
            </w:pPr>
            <w:r w:rsidRPr="00D513A4">
              <w:rPr>
                <w:rFonts w:ascii="Arial" w:hAnsi="Arial" w:cs="Arial"/>
                <w:b/>
                <w:iCs/>
              </w:rPr>
              <w:t>Accounts Management</w:t>
            </w:r>
          </w:p>
          <w:p w14:paraId="40BD38B7" w14:textId="56909276" w:rsidR="00974CBB" w:rsidRPr="00D513A4" w:rsidRDefault="00974CBB" w:rsidP="00E55838">
            <w:pPr>
              <w:pStyle w:val="ListParagraph"/>
              <w:numPr>
                <w:ilvl w:val="0"/>
                <w:numId w:val="7"/>
              </w:numPr>
              <w:jc w:val="both"/>
              <w:rPr>
                <w:rFonts w:ascii="Arial" w:hAnsi="Arial" w:cs="Arial"/>
                <w:iCs/>
              </w:rPr>
            </w:pPr>
            <w:r w:rsidRPr="00D513A4">
              <w:rPr>
                <w:rFonts w:ascii="Arial" w:hAnsi="Arial" w:cs="Arial"/>
                <w:iCs/>
              </w:rPr>
              <w:t>Coordinating and managing the processing of revenue and capital accounts as assigned to the post holder and staff within their remit, including but not limited to, creating and issuing Purchase Orders, processing of invoices, setting up of suppliers etc.</w:t>
            </w:r>
          </w:p>
          <w:p w14:paraId="034FAF68" w14:textId="6CBF9351" w:rsidR="00974CBB" w:rsidRPr="00D513A4" w:rsidRDefault="00974CBB" w:rsidP="00E55838">
            <w:pPr>
              <w:pStyle w:val="ListParagraph"/>
              <w:numPr>
                <w:ilvl w:val="0"/>
                <w:numId w:val="7"/>
              </w:numPr>
              <w:jc w:val="both"/>
              <w:rPr>
                <w:rFonts w:ascii="Arial" w:hAnsi="Arial" w:cs="Arial"/>
                <w:iCs/>
              </w:rPr>
            </w:pPr>
            <w:r w:rsidRPr="00D513A4">
              <w:rPr>
                <w:rFonts w:ascii="Arial" w:hAnsi="Arial" w:cs="Arial"/>
                <w:iCs/>
              </w:rPr>
              <w:t>Ensuring that all accounts processed are in accordance with HSE National Financial Regulations and other relevant financial policies and procedures.</w:t>
            </w:r>
          </w:p>
          <w:p w14:paraId="0C838456" w14:textId="71DDFD82" w:rsidR="00974CBB" w:rsidRPr="00D513A4" w:rsidRDefault="00974CBB" w:rsidP="00E55838">
            <w:pPr>
              <w:pStyle w:val="ListParagraph"/>
              <w:numPr>
                <w:ilvl w:val="0"/>
                <w:numId w:val="7"/>
              </w:numPr>
              <w:jc w:val="both"/>
              <w:rPr>
                <w:rFonts w:ascii="Arial" w:hAnsi="Arial" w:cs="Arial"/>
                <w:iCs/>
              </w:rPr>
            </w:pPr>
            <w:r w:rsidRPr="00D513A4">
              <w:rPr>
                <w:rFonts w:ascii="Arial" w:hAnsi="Arial" w:cs="Arial"/>
                <w:iCs/>
              </w:rPr>
              <w:t>Monitoring b</w:t>
            </w:r>
            <w:r w:rsidR="00E55838" w:rsidRPr="00D513A4">
              <w:rPr>
                <w:rFonts w:ascii="Arial" w:hAnsi="Arial" w:cs="Arial"/>
                <w:iCs/>
              </w:rPr>
              <w:t>udgets and ensuring end of year deadlines are met.</w:t>
            </w:r>
          </w:p>
          <w:p w14:paraId="6C536195" w14:textId="3A96A711" w:rsidR="00E55838" w:rsidRPr="00D513A4" w:rsidRDefault="00E55838" w:rsidP="00E55838">
            <w:pPr>
              <w:pStyle w:val="ListParagraph"/>
              <w:numPr>
                <w:ilvl w:val="0"/>
                <w:numId w:val="7"/>
              </w:numPr>
              <w:jc w:val="both"/>
              <w:rPr>
                <w:rFonts w:ascii="Arial" w:hAnsi="Arial" w:cs="Arial"/>
                <w:iCs/>
              </w:rPr>
            </w:pPr>
            <w:r w:rsidRPr="00D513A4">
              <w:rPr>
                <w:rFonts w:ascii="Arial" w:hAnsi="Arial" w:cs="Arial"/>
                <w:iCs/>
              </w:rPr>
              <w:t>Maintaining own and team knowledge of relevant financial and taxation policies, procedures, guidelines and practices.</w:t>
            </w:r>
          </w:p>
          <w:p w14:paraId="4093F78A" w14:textId="6F3EFD11" w:rsidR="00E55838" w:rsidRPr="00D513A4" w:rsidRDefault="00E55838" w:rsidP="00E55838">
            <w:pPr>
              <w:pStyle w:val="ListParagraph"/>
              <w:numPr>
                <w:ilvl w:val="0"/>
                <w:numId w:val="7"/>
              </w:numPr>
              <w:jc w:val="both"/>
              <w:rPr>
                <w:rFonts w:ascii="Arial" w:hAnsi="Arial" w:cs="Arial"/>
                <w:iCs/>
              </w:rPr>
            </w:pPr>
            <w:r w:rsidRPr="00D513A4">
              <w:rPr>
                <w:rFonts w:ascii="Arial" w:hAnsi="Arial" w:cs="Arial"/>
                <w:iCs/>
              </w:rPr>
              <w:t>Assisting with external and internal audits and inspections as required.</w:t>
            </w:r>
          </w:p>
          <w:p w14:paraId="41CE040C" w14:textId="77777777" w:rsidR="00974CBB" w:rsidRDefault="00974CBB" w:rsidP="00B444E3">
            <w:pPr>
              <w:jc w:val="both"/>
              <w:rPr>
                <w:rFonts w:ascii="Arial" w:hAnsi="Arial" w:cs="Arial"/>
                <w:b/>
                <w:iCs/>
              </w:rPr>
            </w:pPr>
          </w:p>
          <w:p w14:paraId="53718859" w14:textId="36359CD2" w:rsidR="00B444E3" w:rsidRPr="00320B6B" w:rsidRDefault="00B444E3" w:rsidP="00B444E3">
            <w:pPr>
              <w:jc w:val="both"/>
              <w:rPr>
                <w:rFonts w:ascii="Arial" w:hAnsi="Arial" w:cs="Arial"/>
                <w:b/>
                <w:iCs/>
              </w:rPr>
            </w:pPr>
            <w:r w:rsidRPr="00320B6B">
              <w:rPr>
                <w:rFonts w:ascii="Arial" w:hAnsi="Arial" w:cs="Arial"/>
                <w:b/>
                <w:iCs/>
              </w:rPr>
              <w:t>Customer Service</w:t>
            </w:r>
          </w:p>
          <w:p w14:paraId="45889C38" w14:textId="77777777" w:rsidR="00B444E3" w:rsidRPr="00320B6B" w:rsidRDefault="00B444E3" w:rsidP="00B444E3">
            <w:pPr>
              <w:jc w:val="both"/>
              <w:rPr>
                <w:rFonts w:ascii="Arial" w:hAnsi="Arial" w:cs="Arial"/>
                <w:b/>
                <w:iCs/>
              </w:rPr>
            </w:pPr>
          </w:p>
          <w:p w14:paraId="24DDDAAD" w14:textId="66C3668E" w:rsidR="00B444E3" w:rsidRPr="00320B6B" w:rsidRDefault="00B444E3" w:rsidP="00E55838">
            <w:pPr>
              <w:numPr>
                <w:ilvl w:val="0"/>
                <w:numId w:val="2"/>
              </w:numPr>
              <w:jc w:val="both"/>
              <w:rPr>
                <w:rFonts w:ascii="Arial" w:hAnsi="Arial" w:cs="Arial"/>
                <w:iCs/>
              </w:rPr>
            </w:pPr>
            <w:r w:rsidRPr="00320B6B">
              <w:rPr>
                <w:rFonts w:ascii="Arial" w:hAnsi="Arial" w:cs="Arial"/>
                <w:iCs/>
              </w:rPr>
              <w:t>Promote and maintain a customer focused environment by ensuring service users / customers are treated with dignity and respect</w:t>
            </w:r>
            <w:r w:rsidR="00A17BC4" w:rsidRPr="00320B6B">
              <w:rPr>
                <w:rFonts w:ascii="Arial" w:hAnsi="Arial" w:cs="Arial"/>
                <w:iCs/>
              </w:rPr>
              <w:t>.</w:t>
            </w:r>
          </w:p>
          <w:p w14:paraId="6E1AD984" w14:textId="714254A9" w:rsidR="00B444E3" w:rsidRPr="00320B6B" w:rsidRDefault="00B444E3" w:rsidP="00E55838">
            <w:pPr>
              <w:numPr>
                <w:ilvl w:val="0"/>
                <w:numId w:val="2"/>
              </w:numPr>
              <w:jc w:val="both"/>
              <w:rPr>
                <w:rFonts w:ascii="Arial" w:hAnsi="Arial" w:cs="Arial"/>
                <w:iCs/>
              </w:rPr>
            </w:pPr>
            <w:r w:rsidRPr="00320B6B">
              <w:rPr>
                <w:rFonts w:ascii="Arial" w:hAnsi="Arial" w:cs="Arial"/>
                <w:iCs/>
              </w:rPr>
              <w:t>Seek feedback from service users / customers and implement change to incorporate same, in agreement with Line Manager</w:t>
            </w:r>
            <w:r w:rsidR="00A17BC4" w:rsidRPr="00320B6B">
              <w:rPr>
                <w:rFonts w:ascii="Arial" w:hAnsi="Arial" w:cs="Arial"/>
                <w:iCs/>
              </w:rPr>
              <w:t>.</w:t>
            </w:r>
          </w:p>
          <w:p w14:paraId="17177F69" w14:textId="77777777" w:rsidR="00B444E3" w:rsidRPr="00320B6B" w:rsidRDefault="00B444E3" w:rsidP="00B444E3">
            <w:pPr>
              <w:jc w:val="both"/>
              <w:rPr>
                <w:rFonts w:ascii="Arial" w:hAnsi="Arial" w:cs="Arial"/>
                <w:iCs/>
              </w:rPr>
            </w:pPr>
          </w:p>
          <w:p w14:paraId="7B7FACB1" w14:textId="77777777" w:rsidR="00B444E3" w:rsidRPr="00320B6B" w:rsidRDefault="00B444E3" w:rsidP="00B444E3">
            <w:pPr>
              <w:jc w:val="both"/>
              <w:rPr>
                <w:rFonts w:ascii="Arial" w:hAnsi="Arial" w:cs="Arial"/>
                <w:b/>
                <w:iCs/>
              </w:rPr>
            </w:pPr>
            <w:r w:rsidRPr="00320B6B">
              <w:rPr>
                <w:rFonts w:ascii="Arial" w:hAnsi="Arial" w:cs="Arial"/>
                <w:b/>
                <w:iCs/>
              </w:rPr>
              <w:t>Human Resources / Supervision of Staff</w:t>
            </w:r>
          </w:p>
          <w:p w14:paraId="6C11026D" w14:textId="77777777" w:rsidR="00B444E3" w:rsidRPr="00320B6B" w:rsidRDefault="00B444E3" w:rsidP="00B444E3">
            <w:pPr>
              <w:jc w:val="both"/>
              <w:rPr>
                <w:rFonts w:ascii="Arial" w:hAnsi="Arial" w:cs="Arial"/>
                <w:b/>
                <w:iCs/>
              </w:rPr>
            </w:pPr>
          </w:p>
          <w:p w14:paraId="639700D0" w14:textId="18B6D9FF" w:rsidR="00B444E3" w:rsidRPr="00320B6B" w:rsidRDefault="00B444E3" w:rsidP="00E55838">
            <w:pPr>
              <w:numPr>
                <w:ilvl w:val="0"/>
                <w:numId w:val="2"/>
              </w:numPr>
              <w:jc w:val="both"/>
              <w:rPr>
                <w:rFonts w:ascii="Arial" w:hAnsi="Arial" w:cs="Arial"/>
                <w:iCs/>
              </w:rPr>
            </w:pPr>
            <w:r w:rsidRPr="00320B6B">
              <w:rPr>
                <w:rFonts w:ascii="Arial" w:hAnsi="Arial" w:cs="Arial"/>
                <w:iCs/>
              </w:rPr>
              <w:t>Supervise and ensure the wellbeing of staff within own remit</w:t>
            </w:r>
            <w:r w:rsidR="00A17BC4" w:rsidRPr="00320B6B">
              <w:rPr>
                <w:rFonts w:ascii="Arial" w:hAnsi="Arial" w:cs="Arial"/>
                <w:iCs/>
              </w:rPr>
              <w:t>.</w:t>
            </w:r>
          </w:p>
          <w:p w14:paraId="33071716" w14:textId="77777777" w:rsidR="00B444E3" w:rsidRPr="00320B6B" w:rsidRDefault="00B444E3" w:rsidP="00E55838">
            <w:pPr>
              <w:numPr>
                <w:ilvl w:val="0"/>
                <w:numId w:val="2"/>
              </w:numPr>
              <w:jc w:val="both"/>
              <w:rPr>
                <w:rFonts w:ascii="Arial" w:hAnsi="Arial" w:cs="Arial"/>
                <w:iCs/>
              </w:rPr>
            </w:pPr>
            <w:r w:rsidRPr="00320B6B">
              <w:rPr>
                <w:rFonts w:ascii="Arial" w:hAnsi="Arial" w:cs="Arial"/>
                <w:iCs/>
              </w:rPr>
              <w:t>Ensure an even distribution of workload amongst the team, taking into account absence due to annual leave etc.</w:t>
            </w:r>
          </w:p>
          <w:p w14:paraId="320D7392" w14:textId="39D5D631" w:rsidR="00B444E3" w:rsidRPr="00320B6B" w:rsidRDefault="00B444E3" w:rsidP="00E55838">
            <w:pPr>
              <w:numPr>
                <w:ilvl w:val="0"/>
                <w:numId w:val="2"/>
              </w:numPr>
              <w:jc w:val="both"/>
              <w:rPr>
                <w:rFonts w:ascii="Arial" w:hAnsi="Arial" w:cs="Arial"/>
                <w:iCs/>
              </w:rPr>
            </w:pPr>
            <w:r w:rsidRPr="00320B6B">
              <w:rPr>
                <w:rFonts w:ascii="Arial" w:hAnsi="Arial" w:cs="Arial"/>
                <w:iCs/>
              </w:rPr>
              <w:t>Create and promote a positive working environment among staff members which contributes to maintaining and enhancing effective working relationships</w:t>
            </w:r>
            <w:r w:rsidR="00A17BC4" w:rsidRPr="00320B6B">
              <w:rPr>
                <w:rFonts w:ascii="Arial" w:hAnsi="Arial" w:cs="Arial"/>
                <w:iCs/>
              </w:rPr>
              <w:t>.</w:t>
            </w:r>
          </w:p>
          <w:p w14:paraId="491773F1" w14:textId="5B86E560" w:rsidR="00B444E3" w:rsidRPr="00320B6B" w:rsidRDefault="00B444E3" w:rsidP="00E55838">
            <w:pPr>
              <w:numPr>
                <w:ilvl w:val="0"/>
                <w:numId w:val="2"/>
              </w:numPr>
              <w:rPr>
                <w:rFonts w:ascii="Arial" w:hAnsi="Arial" w:cs="Arial"/>
                <w:iCs/>
              </w:rPr>
            </w:pPr>
            <w:r w:rsidRPr="00320B6B">
              <w:rPr>
                <w:rFonts w:ascii="Arial" w:hAnsi="Arial" w:cs="Arial"/>
                <w:iCs/>
              </w:rPr>
              <w:t>Promote cooperation and working in harmony with other teams and disciplines</w:t>
            </w:r>
            <w:r w:rsidR="00A17BC4" w:rsidRPr="00320B6B">
              <w:rPr>
                <w:rFonts w:ascii="Arial" w:hAnsi="Arial" w:cs="Arial"/>
                <w:iCs/>
              </w:rPr>
              <w:t>.</w:t>
            </w:r>
          </w:p>
          <w:p w14:paraId="541B4747" w14:textId="60D27EF4" w:rsidR="00B444E3" w:rsidRDefault="00B444E3" w:rsidP="00E55838">
            <w:pPr>
              <w:numPr>
                <w:ilvl w:val="0"/>
                <w:numId w:val="2"/>
              </w:numPr>
              <w:jc w:val="both"/>
              <w:rPr>
                <w:rFonts w:ascii="Arial" w:hAnsi="Arial" w:cs="Arial"/>
                <w:iCs/>
              </w:rPr>
            </w:pPr>
            <w:r w:rsidRPr="00320B6B">
              <w:rPr>
                <w:rFonts w:ascii="Arial" w:hAnsi="Arial" w:cs="Arial"/>
                <w:iCs/>
              </w:rPr>
              <w:t>Pursue and promote continuous professional development in order to develop management expertise and professional knowledge</w:t>
            </w:r>
            <w:r w:rsidR="00A17BC4" w:rsidRPr="00320B6B">
              <w:rPr>
                <w:rFonts w:ascii="Arial" w:hAnsi="Arial" w:cs="Arial"/>
                <w:iCs/>
              </w:rPr>
              <w:t>.</w:t>
            </w:r>
          </w:p>
          <w:p w14:paraId="065D344E" w14:textId="499CB760" w:rsidR="00F16ADB" w:rsidRPr="00D513A4" w:rsidRDefault="00F16ADB" w:rsidP="00E55838">
            <w:pPr>
              <w:numPr>
                <w:ilvl w:val="0"/>
                <w:numId w:val="2"/>
              </w:numPr>
              <w:jc w:val="both"/>
              <w:rPr>
                <w:rFonts w:ascii="Arial" w:hAnsi="Arial" w:cs="Arial"/>
                <w:iCs/>
              </w:rPr>
            </w:pPr>
            <w:r w:rsidRPr="00D513A4">
              <w:rPr>
                <w:rFonts w:ascii="Arial" w:hAnsi="Arial" w:cs="Arial"/>
                <w:iCs/>
              </w:rPr>
              <w:t>Overseeing and maintaining records of mandatory training for the HSE West Capital and Estates team.</w:t>
            </w:r>
          </w:p>
          <w:p w14:paraId="2FC084C3" w14:textId="6D723F28" w:rsidR="00974CBB" w:rsidRPr="00D513A4" w:rsidRDefault="00974CBB" w:rsidP="00E55838">
            <w:pPr>
              <w:numPr>
                <w:ilvl w:val="0"/>
                <w:numId w:val="2"/>
              </w:numPr>
              <w:jc w:val="both"/>
              <w:rPr>
                <w:rFonts w:ascii="Arial" w:hAnsi="Arial" w:cs="Arial"/>
                <w:iCs/>
              </w:rPr>
            </w:pPr>
            <w:r w:rsidRPr="00D513A4">
              <w:rPr>
                <w:rFonts w:ascii="Arial" w:hAnsi="Arial" w:cs="Arial"/>
                <w:iCs/>
              </w:rPr>
              <w:t xml:space="preserve">Coordinating and managing the salary returns for all staff </w:t>
            </w:r>
            <w:r w:rsidR="00D61D30" w:rsidRPr="00D513A4">
              <w:rPr>
                <w:rFonts w:ascii="Arial" w:hAnsi="Arial" w:cs="Arial"/>
                <w:iCs/>
              </w:rPr>
              <w:t>at HSE West Capital and Estates in the role of Time Returning Officer and running relevant reports on SAP as appropriate</w:t>
            </w:r>
            <w:r w:rsidR="00F16ADB" w:rsidRPr="00D513A4">
              <w:rPr>
                <w:rFonts w:ascii="Arial" w:hAnsi="Arial" w:cs="Arial"/>
                <w:iCs/>
              </w:rPr>
              <w:t>.</w:t>
            </w:r>
          </w:p>
          <w:p w14:paraId="52EDDA77" w14:textId="324796D8" w:rsidR="00F16ADB" w:rsidRPr="00D513A4" w:rsidRDefault="00F16ADB" w:rsidP="00E55838">
            <w:pPr>
              <w:numPr>
                <w:ilvl w:val="0"/>
                <w:numId w:val="2"/>
              </w:numPr>
              <w:jc w:val="both"/>
              <w:rPr>
                <w:rFonts w:ascii="Arial" w:hAnsi="Arial" w:cs="Arial"/>
                <w:iCs/>
              </w:rPr>
            </w:pPr>
            <w:r w:rsidRPr="00D513A4">
              <w:rPr>
                <w:rFonts w:ascii="Arial" w:hAnsi="Arial" w:cs="Arial"/>
                <w:iCs/>
              </w:rPr>
              <w:t>Receipt and processing of HR forms and forwarding for approval as appropriate.</w:t>
            </w:r>
          </w:p>
          <w:p w14:paraId="7F7298A2" w14:textId="65EF94D4" w:rsidR="00F16ADB" w:rsidRPr="00D513A4" w:rsidRDefault="00F16ADB" w:rsidP="00E55838">
            <w:pPr>
              <w:numPr>
                <w:ilvl w:val="0"/>
                <w:numId w:val="2"/>
              </w:numPr>
              <w:jc w:val="both"/>
              <w:rPr>
                <w:rFonts w:ascii="Arial" w:hAnsi="Arial" w:cs="Arial"/>
                <w:iCs/>
              </w:rPr>
            </w:pPr>
            <w:r w:rsidRPr="00D513A4">
              <w:rPr>
                <w:rFonts w:ascii="Arial" w:hAnsi="Arial" w:cs="Arial"/>
                <w:iCs/>
              </w:rPr>
              <w:t>Preparing recruitment submissions to the National Estates Employment Controls Committee.</w:t>
            </w:r>
          </w:p>
          <w:p w14:paraId="358A63C2" w14:textId="77777777" w:rsidR="00B444E3" w:rsidRPr="00320B6B" w:rsidRDefault="00B444E3" w:rsidP="00B444E3">
            <w:pPr>
              <w:jc w:val="both"/>
              <w:rPr>
                <w:rFonts w:ascii="Arial" w:hAnsi="Arial" w:cs="Arial"/>
                <w:iCs/>
              </w:rPr>
            </w:pPr>
          </w:p>
          <w:p w14:paraId="1921D1B6" w14:textId="77777777" w:rsidR="00B444E3" w:rsidRPr="00320B6B" w:rsidRDefault="00B444E3" w:rsidP="00B444E3">
            <w:pPr>
              <w:jc w:val="both"/>
              <w:rPr>
                <w:rFonts w:ascii="Arial" w:hAnsi="Arial" w:cs="Arial"/>
                <w:b/>
                <w:iCs/>
              </w:rPr>
            </w:pPr>
            <w:r w:rsidRPr="00320B6B">
              <w:rPr>
                <w:rFonts w:ascii="Arial" w:hAnsi="Arial" w:cs="Arial"/>
                <w:b/>
                <w:iCs/>
              </w:rPr>
              <w:t>Service Delivery and Improvement</w:t>
            </w:r>
          </w:p>
          <w:p w14:paraId="4176EA7D" w14:textId="77777777" w:rsidR="00B444E3" w:rsidRPr="00320B6B" w:rsidRDefault="00B444E3" w:rsidP="00B444E3">
            <w:pPr>
              <w:jc w:val="both"/>
              <w:rPr>
                <w:rFonts w:ascii="Arial" w:hAnsi="Arial" w:cs="Arial"/>
                <w:iCs/>
              </w:rPr>
            </w:pPr>
          </w:p>
          <w:p w14:paraId="0A0EA02B" w14:textId="3E55AE09" w:rsidR="00B444E3" w:rsidRPr="00320B6B" w:rsidRDefault="00B444E3" w:rsidP="00E55838">
            <w:pPr>
              <w:numPr>
                <w:ilvl w:val="0"/>
                <w:numId w:val="2"/>
              </w:numPr>
              <w:rPr>
                <w:rFonts w:ascii="Arial" w:hAnsi="Arial" w:cs="Arial"/>
                <w:iCs/>
              </w:rPr>
            </w:pPr>
            <w:r w:rsidRPr="00320B6B">
              <w:rPr>
                <w:rFonts w:ascii="Arial" w:hAnsi="Arial" w:cs="Arial"/>
                <w:iCs/>
              </w:rPr>
              <w:t>Ensure accurate attention to detail in own work and work of team</w:t>
            </w:r>
            <w:r w:rsidR="00A17BC4" w:rsidRPr="00320B6B">
              <w:rPr>
                <w:rFonts w:ascii="Arial" w:hAnsi="Arial" w:cs="Arial"/>
                <w:iCs/>
              </w:rPr>
              <w:t>.</w:t>
            </w:r>
          </w:p>
          <w:p w14:paraId="6E235488" w14:textId="780271CC" w:rsidR="00B444E3" w:rsidRPr="00320B6B" w:rsidRDefault="00B444E3" w:rsidP="00E55838">
            <w:pPr>
              <w:pStyle w:val="ListParagraph"/>
              <w:numPr>
                <w:ilvl w:val="0"/>
                <w:numId w:val="2"/>
              </w:numPr>
              <w:jc w:val="both"/>
              <w:rPr>
                <w:rFonts w:ascii="Arial" w:hAnsi="Arial" w:cs="Arial"/>
                <w:iCs/>
              </w:rPr>
            </w:pPr>
            <w:r w:rsidRPr="00320B6B">
              <w:rPr>
                <w:rFonts w:ascii="Arial" w:hAnsi="Arial" w:cs="Arial"/>
              </w:rPr>
              <w:t xml:space="preserve">Actively participate in innovation and support change and improvement initiatives within the service; </w:t>
            </w:r>
            <w:r w:rsidRPr="00320B6B">
              <w:rPr>
                <w:rFonts w:ascii="Arial" w:hAnsi="Arial" w:cs="Arial"/>
                <w:iCs/>
              </w:rPr>
              <w:t>adapt local work practices ensuring team knows how to action changes</w:t>
            </w:r>
            <w:r w:rsidR="00A17BC4" w:rsidRPr="00320B6B">
              <w:rPr>
                <w:rFonts w:ascii="Arial" w:hAnsi="Arial" w:cs="Arial"/>
                <w:iCs/>
              </w:rPr>
              <w:t>.</w:t>
            </w:r>
          </w:p>
          <w:p w14:paraId="5C6EC71D" w14:textId="5B79C80A" w:rsidR="00B444E3" w:rsidRPr="00320B6B" w:rsidRDefault="00B444E3" w:rsidP="00E55838">
            <w:pPr>
              <w:numPr>
                <w:ilvl w:val="0"/>
                <w:numId w:val="2"/>
              </w:numPr>
              <w:jc w:val="both"/>
              <w:rPr>
                <w:rFonts w:ascii="Arial" w:hAnsi="Arial" w:cs="Arial"/>
                <w:iCs/>
              </w:rPr>
            </w:pPr>
            <w:r w:rsidRPr="00320B6B">
              <w:rPr>
                <w:rFonts w:ascii="Arial" w:hAnsi="Arial" w:cs="Arial"/>
                <w:iCs/>
              </w:rPr>
              <w:t xml:space="preserve">Monitor efficiency of service provided by team, </w:t>
            </w:r>
            <w:r w:rsidR="004E476B" w:rsidRPr="00320B6B">
              <w:rPr>
                <w:rFonts w:ascii="Arial" w:hAnsi="Arial" w:cs="Arial"/>
                <w:iCs/>
              </w:rPr>
              <w:t>identify,</w:t>
            </w:r>
            <w:r w:rsidRPr="00320B6B">
              <w:rPr>
                <w:rFonts w:ascii="Arial" w:hAnsi="Arial" w:cs="Arial"/>
                <w:iCs/>
              </w:rPr>
              <w:t xml:space="preserve"> and implement changes to the administration of the service where inefficiencies arise</w:t>
            </w:r>
            <w:r w:rsidR="00A17BC4" w:rsidRPr="00320B6B">
              <w:rPr>
                <w:rFonts w:ascii="Arial" w:hAnsi="Arial" w:cs="Arial"/>
                <w:iCs/>
              </w:rPr>
              <w:t>.</w:t>
            </w:r>
          </w:p>
          <w:p w14:paraId="20D977FB" w14:textId="471EBB53" w:rsidR="00B444E3" w:rsidRPr="00320B6B" w:rsidRDefault="00B444E3" w:rsidP="00E55838">
            <w:pPr>
              <w:numPr>
                <w:ilvl w:val="0"/>
                <w:numId w:val="2"/>
              </w:numPr>
              <w:jc w:val="both"/>
              <w:rPr>
                <w:rFonts w:ascii="Arial" w:hAnsi="Arial" w:cs="Arial"/>
                <w:iCs/>
              </w:rPr>
            </w:pPr>
            <w:r w:rsidRPr="00320B6B">
              <w:rPr>
                <w:rFonts w:ascii="Arial" w:hAnsi="Arial" w:cs="Arial"/>
                <w:iCs/>
              </w:rPr>
              <w:t>Encourage and support staff through change processes</w:t>
            </w:r>
            <w:r w:rsidR="00A17BC4" w:rsidRPr="00320B6B">
              <w:rPr>
                <w:rFonts w:ascii="Arial" w:hAnsi="Arial" w:cs="Arial"/>
                <w:iCs/>
              </w:rPr>
              <w:t>.</w:t>
            </w:r>
          </w:p>
          <w:p w14:paraId="51DCA6DC" w14:textId="77777777" w:rsidR="00B444E3" w:rsidRPr="00320B6B" w:rsidRDefault="00B444E3" w:rsidP="00B444E3">
            <w:pPr>
              <w:jc w:val="both"/>
              <w:rPr>
                <w:rFonts w:ascii="Arial" w:hAnsi="Arial" w:cs="Arial"/>
                <w:iCs/>
              </w:rPr>
            </w:pPr>
          </w:p>
          <w:p w14:paraId="18FA1520" w14:textId="77777777" w:rsidR="00B444E3" w:rsidRPr="00320B6B" w:rsidRDefault="00B444E3" w:rsidP="00B444E3">
            <w:pPr>
              <w:jc w:val="both"/>
              <w:rPr>
                <w:rFonts w:ascii="Arial" w:hAnsi="Arial" w:cs="Arial"/>
                <w:b/>
                <w:iCs/>
              </w:rPr>
            </w:pPr>
            <w:r w:rsidRPr="00320B6B">
              <w:rPr>
                <w:rFonts w:ascii="Arial" w:hAnsi="Arial" w:cs="Arial"/>
                <w:b/>
                <w:iCs/>
              </w:rPr>
              <w:t>Standards, Policies, Procedures &amp; Legislation</w:t>
            </w:r>
          </w:p>
          <w:p w14:paraId="4D091FE0" w14:textId="77777777" w:rsidR="00B444E3" w:rsidRPr="00320B6B" w:rsidRDefault="00B444E3" w:rsidP="00B444E3">
            <w:pPr>
              <w:jc w:val="both"/>
              <w:rPr>
                <w:rFonts w:ascii="Arial" w:hAnsi="Arial" w:cs="Arial"/>
                <w:b/>
                <w:iCs/>
              </w:rPr>
            </w:pPr>
          </w:p>
          <w:p w14:paraId="7218B781" w14:textId="5AC32A71" w:rsidR="00B444E3" w:rsidRPr="00320B6B" w:rsidRDefault="00B444E3" w:rsidP="00E55838">
            <w:pPr>
              <w:numPr>
                <w:ilvl w:val="0"/>
                <w:numId w:val="2"/>
              </w:numPr>
              <w:jc w:val="both"/>
              <w:rPr>
                <w:rFonts w:ascii="Arial" w:hAnsi="Arial" w:cs="Arial"/>
                <w:iCs/>
              </w:rPr>
            </w:pPr>
            <w:r w:rsidRPr="00320B6B">
              <w:rPr>
                <w:rFonts w:ascii="Arial" w:hAnsi="Arial" w:cs="Arial"/>
                <w:iCs/>
              </w:rPr>
              <w:lastRenderedPageBreak/>
              <w:t xml:space="preserve">Maintain own knowledge of relevant HSE policies, procedures, </w:t>
            </w:r>
            <w:r w:rsidR="004E476B" w:rsidRPr="00320B6B">
              <w:rPr>
                <w:rFonts w:ascii="Arial" w:hAnsi="Arial" w:cs="Arial"/>
                <w:iCs/>
              </w:rPr>
              <w:t>guidelines,</w:t>
            </w:r>
            <w:r w:rsidRPr="00320B6B">
              <w:rPr>
                <w:rFonts w:ascii="Arial" w:hAnsi="Arial" w:cs="Arial"/>
                <w:iCs/>
              </w:rPr>
              <w:t xml:space="preserve"> and practices to perform the role effectively and to ensure current work standards are met by own team</w:t>
            </w:r>
            <w:r w:rsidR="00A17BC4" w:rsidRPr="00320B6B">
              <w:rPr>
                <w:rFonts w:ascii="Arial" w:hAnsi="Arial" w:cs="Arial"/>
                <w:iCs/>
              </w:rPr>
              <w:t>.</w:t>
            </w:r>
          </w:p>
          <w:p w14:paraId="3944B59E" w14:textId="0125F3AB" w:rsidR="00B444E3" w:rsidRPr="00320B6B" w:rsidRDefault="00B444E3" w:rsidP="00E55838">
            <w:pPr>
              <w:numPr>
                <w:ilvl w:val="0"/>
                <w:numId w:val="2"/>
              </w:numPr>
              <w:jc w:val="both"/>
              <w:rPr>
                <w:rFonts w:ascii="Arial" w:hAnsi="Arial" w:cs="Arial"/>
                <w:iCs/>
              </w:rPr>
            </w:pPr>
            <w:r w:rsidRPr="00320B6B">
              <w:rPr>
                <w:rFonts w:ascii="Arial" w:hAnsi="Arial" w:cs="Arial"/>
                <w:iCs/>
              </w:rPr>
              <w:t xml:space="preserve">Maintain own knowledge of relevant regulations and legislation </w:t>
            </w:r>
            <w:r w:rsidR="004E476B" w:rsidRPr="00320B6B">
              <w:rPr>
                <w:rFonts w:ascii="Arial" w:hAnsi="Arial" w:cs="Arial"/>
                <w:iCs/>
              </w:rPr>
              <w:t>e.g.,</w:t>
            </w:r>
            <w:r w:rsidRPr="00320B6B">
              <w:rPr>
                <w:rFonts w:ascii="Arial" w:hAnsi="Arial" w:cs="Arial"/>
                <w:iCs/>
              </w:rPr>
              <w:t xml:space="preserve"> Financial Regulations, Health &amp; Safety Legislation, Employment Legislation, FOI Acts, GDPR</w:t>
            </w:r>
            <w:r w:rsidR="00A17BC4" w:rsidRPr="00320B6B">
              <w:rPr>
                <w:rFonts w:ascii="Arial" w:hAnsi="Arial" w:cs="Arial"/>
                <w:iCs/>
              </w:rPr>
              <w:t>.</w:t>
            </w:r>
          </w:p>
          <w:p w14:paraId="26B2C6A0" w14:textId="2C29E372" w:rsidR="00126E0A" w:rsidRPr="00126E0A" w:rsidRDefault="00126E0A" w:rsidP="00E55838">
            <w:pPr>
              <w:pStyle w:val="ListParagraph"/>
              <w:numPr>
                <w:ilvl w:val="0"/>
                <w:numId w:val="2"/>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1A7A6531" w14:textId="2DF18CC9" w:rsidR="00126E0A" w:rsidRPr="00126E0A" w:rsidRDefault="00126E0A" w:rsidP="00E55838">
            <w:pPr>
              <w:numPr>
                <w:ilvl w:val="0"/>
                <w:numId w:val="2"/>
              </w:numPr>
            </w:pPr>
            <w:r>
              <w:rPr>
                <w:rFonts w:ascii="Arial" w:hAnsi="Arial" w:cs="Arial"/>
              </w:rPr>
              <w:t>A</w:t>
            </w:r>
            <w:r w:rsidRPr="00DA6923">
              <w:rPr>
                <w:rFonts w:ascii="Arial" w:hAnsi="Arial" w:cs="Arial"/>
              </w:rPr>
              <w:t xml:space="preserve">dequately identifies, assesses, manages and monitors risk within their area of responsibility. </w:t>
            </w:r>
          </w:p>
          <w:p w14:paraId="1BF83BA7" w14:textId="798911BC" w:rsidR="00B444E3" w:rsidRPr="00320B6B" w:rsidRDefault="00B444E3" w:rsidP="00E55838">
            <w:pPr>
              <w:numPr>
                <w:ilvl w:val="0"/>
                <w:numId w:val="2"/>
              </w:numPr>
              <w:jc w:val="both"/>
              <w:rPr>
                <w:rFonts w:ascii="Arial" w:hAnsi="Arial" w:cs="Arial"/>
                <w:b/>
                <w:i/>
                <w:iCs/>
              </w:rPr>
            </w:pPr>
            <w:r w:rsidRPr="00320B6B">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320B6B">
              <w:rPr>
                <w:rFonts w:ascii="Arial" w:hAnsi="Arial" w:cs="Arial"/>
                <w:i/>
                <w:iCs/>
              </w:rPr>
              <w:t xml:space="preserve"> </w:t>
            </w:r>
            <w:r w:rsidRPr="00320B6B">
              <w:rPr>
                <w:rFonts w:ascii="Arial" w:hAnsi="Arial" w:cs="Arial"/>
                <w:iCs/>
              </w:rPr>
              <w:t>and comply with associated HSE protocols for implementing and maintaining these standards as appropriate to the role.</w:t>
            </w:r>
          </w:p>
          <w:p w14:paraId="1D153390" w14:textId="5983DF46" w:rsidR="00B444E3" w:rsidRPr="00320B6B" w:rsidRDefault="00B444E3" w:rsidP="00E55838">
            <w:pPr>
              <w:numPr>
                <w:ilvl w:val="0"/>
                <w:numId w:val="2"/>
              </w:numPr>
              <w:jc w:val="both"/>
              <w:rPr>
                <w:rFonts w:ascii="Arial" w:hAnsi="Arial" w:cs="Arial"/>
                <w:b/>
                <w:i/>
                <w:iCs/>
              </w:rPr>
            </w:pPr>
            <w:r w:rsidRPr="00320B6B">
              <w:rPr>
                <w:rFonts w:ascii="Arial" w:hAnsi="Arial" w:cs="Arial"/>
                <w:lang w:val="en-IE" w:eastAsia="en-IE"/>
              </w:rPr>
              <w:t xml:space="preserve">Support, promote and actively participate in sustainable energy, </w:t>
            </w:r>
            <w:r w:rsidR="004E476B" w:rsidRPr="00320B6B">
              <w:rPr>
                <w:rFonts w:ascii="Arial" w:hAnsi="Arial" w:cs="Arial"/>
                <w:lang w:val="en-IE" w:eastAsia="en-IE"/>
              </w:rPr>
              <w:t>water,</w:t>
            </w:r>
            <w:r w:rsidRPr="00320B6B">
              <w:rPr>
                <w:rFonts w:ascii="Arial" w:hAnsi="Arial" w:cs="Arial"/>
                <w:lang w:val="en-IE" w:eastAsia="en-IE"/>
              </w:rPr>
              <w:t xml:space="preserve"> and waste initiatives to create a more sustainable, low carbon and efficient health service</w:t>
            </w:r>
            <w:r w:rsidR="00A17BC4" w:rsidRPr="00320B6B">
              <w:rPr>
                <w:rFonts w:ascii="Arial" w:hAnsi="Arial" w:cs="Arial"/>
                <w:lang w:val="en-IE" w:eastAsia="en-IE"/>
              </w:rPr>
              <w:t>.</w:t>
            </w:r>
          </w:p>
          <w:p w14:paraId="5167D023" w14:textId="77777777" w:rsidR="00B444E3" w:rsidRPr="00320B6B" w:rsidRDefault="00B444E3" w:rsidP="00B444E3">
            <w:pPr>
              <w:jc w:val="both"/>
              <w:rPr>
                <w:rFonts w:ascii="Arial" w:hAnsi="Arial" w:cs="Arial"/>
                <w:iCs/>
              </w:rPr>
            </w:pPr>
          </w:p>
          <w:p w14:paraId="0CBFE4B6" w14:textId="7E37219E" w:rsidR="00B444E3" w:rsidRPr="00320B6B" w:rsidRDefault="00B444E3" w:rsidP="00B444E3">
            <w:pPr>
              <w:rPr>
                <w:rFonts w:ascii="Arial" w:hAnsi="Arial" w:cs="Arial"/>
              </w:rPr>
            </w:pPr>
            <w:r w:rsidRPr="00320B6B">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126E0A">
              <w:rPr>
                <w:rFonts w:ascii="Arial" w:hAnsi="Arial" w:cs="Arial"/>
                <w:b/>
                <w:iCs/>
                <w:lang w:val="en-IE"/>
              </w:rPr>
              <w:t>them</w:t>
            </w:r>
            <w:r w:rsidRPr="00320B6B">
              <w:rPr>
                <w:rFonts w:ascii="Arial" w:hAnsi="Arial" w:cs="Arial"/>
                <w:b/>
                <w:iCs/>
                <w:lang w:val="en-IE"/>
              </w:rPr>
              <w:t xml:space="preserve"> from time to time and to contribute to the development of the post while in office.</w:t>
            </w:r>
            <w:r w:rsidRPr="00320B6B">
              <w:rPr>
                <w:rFonts w:ascii="Arial" w:hAnsi="Arial" w:cs="Arial"/>
              </w:rPr>
              <w:t xml:space="preserve">  </w:t>
            </w:r>
          </w:p>
          <w:p w14:paraId="69081D83" w14:textId="0C2F46E8" w:rsidR="005D5E22" w:rsidRPr="00320B6B" w:rsidRDefault="005D5E22" w:rsidP="00B444E3">
            <w:pPr>
              <w:rPr>
                <w:rFonts w:ascii="Arial" w:hAnsi="Arial" w:cs="Arial"/>
                <w:b/>
              </w:rPr>
            </w:pPr>
          </w:p>
        </w:tc>
      </w:tr>
      <w:tr w:rsidR="00543F98" w:rsidRPr="00320B6B" w14:paraId="412ADFF3" w14:textId="77777777" w:rsidTr="374F6F01">
        <w:tc>
          <w:tcPr>
            <w:tcW w:w="2364" w:type="dxa"/>
          </w:tcPr>
          <w:p w14:paraId="358079EF" w14:textId="77777777" w:rsidR="00A17BC4" w:rsidRPr="00320B6B" w:rsidRDefault="00A17BC4" w:rsidP="00F6254C">
            <w:pPr>
              <w:rPr>
                <w:rFonts w:ascii="Arial" w:hAnsi="Arial" w:cs="Arial"/>
                <w:b/>
                <w:bCs/>
              </w:rPr>
            </w:pPr>
          </w:p>
          <w:p w14:paraId="54756EC3" w14:textId="77777777" w:rsidR="00A17BC4" w:rsidRPr="00320B6B" w:rsidRDefault="00A17BC4" w:rsidP="00F6254C">
            <w:pPr>
              <w:rPr>
                <w:rFonts w:ascii="Arial" w:hAnsi="Arial" w:cs="Arial"/>
                <w:b/>
                <w:bCs/>
              </w:rPr>
            </w:pPr>
          </w:p>
          <w:p w14:paraId="650CC6EB" w14:textId="1CD28CEF" w:rsidR="00543F98" w:rsidRPr="00320B6B" w:rsidRDefault="00543F98" w:rsidP="00F6254C">
            <w:pPr>
              <w:rPr>
                <w:rFonts w:ascii="Arial" w:hAnsi="Arial" w:cs="Arial"/>
                <w:b/>
                <w:bCs/>
              </w:rPr>
            </w:pPr>
            <w:r w:rsidRPr="00320B6B">
              <w:rPr>
                <w:rFonts w:ascii="Arial" w:hAnsi="Arial" w:cs="Arial"/>
                <w:b/>
                <w:bCs/>
              </w:rPr>
              <w:t>Eligibility Criteria</w:t>
            </w:r>
          </w:p>
          <w:p w14:paraId="3638079A" w14:textId="77777777" w:rsidR="00543F98" w:rsidRPr="00320B6B" w:rsidRDefault="00543F98" w:rsidP="00F6254C">
            <w:pPr>
              <w:rPr>
                <w:rFonts w:ascii="Arial" w:hAnsi="Arial" w:cs="Arial"/>
                <w:b/>
                <w:bCs/>
              </w:rPr>
            </w:pPr>
          </w:p>
          <w:p w14:paraId="1E887DCF" w14:textId="77777777" w:rsidR="00543F98" w:rsidRPr="00320B6B" w:rsidRDefault="00543F98" w:rsidP="00F6254C">
            <w:pPr>
              <w:rPr>
                <w:rFonts w:ascii="Arial" w:hAnsi="Arial" w:cs="Arial"/>
                <w:b/>
                <w:bCs/>
              </w:rPr>
            </w:pPr>
            <w:r w:rsidRPr="00320B6B">
              <w:rPr>
                <w:rFonts w:ascii="Arial" w:hAnsi="Arial" w:cs="Arial"/>
                <w:b/>
                <w:bCs/>
              </w:rPr>
              <w:t>Qualifications and/ or experience</w:t>
            </w:r>
          </w:p>
          <w:p w14:paraId="754F2006" w14:textId="77777777" w:rsidR="00543F98" w:rsidRPr="00320B6B" w:rsidRDefault="00543F98" w:rsidP="00F6254C">
            <w:pPr>
              <w:rPr>
                <w:rFonts w:ascii="Arial" w:hAnsi="Arial" w:cs="Arial"/>
                <w:b/>
                <w:bCs/>
              </w:rPr>
            </w:pPr>
          </w:p>
        </w:tc>
        <w:tc>
          <w:tcPr>
            <w:tcW w:w="8256" w:type="dxa"/>
          </w:tcPr>
          <w:p w14:paraId="574C5745" w14:textId="77777777" w:rsidR="00E81605" w:rsidRPr="00320B6B" w:rsidRDefault="00E81605" w:rsidP="00E81605">
            <w:pPr>
              <w:jc w:val="both"/>
              <w:rPr>
                <w:rFonts w:ascii="Arial" w:hAnsi="Arial" w:cs="Arial"/>
                <w:b/>
                <w:bCs/>
              </w:rPr>
            </w:pPr>
            <w:bookmarkStart w:id="0" w:name="_GoBack"/>
            <w:bookmarkEnd w:id="0"/>
            <w:r w:rsidRPr="00320B6B">
              <w:rPr>
                <w:rFonts w:ascii="Arial" w:hAnsi="Arial"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26BCE72E" w14:textId="77777777" w:rsidR="00E81605" w:rsidRPr="00320B6B" w:rsidRDefault="00E81605" w:rsidP="00E81605">
            <w:pPr>
              <w:jc w:val="both"/>
              <w:rPr>
                <w:rFonts w:ascii="Arial" w:hAnsi="Arial" w:cs="Arial"/>
                <w:b/>
              </w:rPr>
            </w:pPr>
          </w:p>
          <w:p w14:paraId="37FDA5E1" w14:textId="77777777" w:rsidR="00E81605" w:rsidRPr="00320B6B" w:rsidRDefault="00E81605" w:rsidP="00E81605">
            <w:pPr>
              <w:jc w:val="both"/>
              <w:rPr>
                <w:rFonts w:ascii="Arial" w:hAnsi="Arial" w:cs="Arial"/>
                <w:b/>
              </w:rPr>
            </w:pPr>
            <w:r w:rsidRPr="00320B6B">
              <w:rPr>
                <w:rFonts w:ascii="Arial" w:hAnsi="Arial" w:cs="Arial"/>
                <w:b/>
              </w:rPr>
              <w:t xml:space="preserve">1. </w:t>
            </w:r>
            <w:r w:rsidRPr="00320B6B">
              <w:rPr>
                <w:rFonts w:ascii="Arial" w:hAnsi="Arial" w:cs="Arial"/>
                <w:b/>
                <w:u w:val="single"/>
              </w:rPr>
              <w:t xml:space="preserve">Professional Qualifications, Experience, </w:t>
            </w:r>
            <w:proofErr w:type="spellStart"/>
            <w:r w:rsidRPr="00320B6B">
              <w:rPr>
                <w:rFonts w:ascii="Arial" w:hAnsi="Arial" w:cs="Arial"/>
                <w:b/>
                <w:u w:val="single"/>
              </w:rPr>
              <w:t>etc</w:t>
            </w:r>
            <w:proofErr w:type="spellEnd"/>
          </w:p>
          <w:p w14:paraId="18D17E3C" w14:textId="77777777" w:rsidR="00E81605" w:rsidRDefault="00E81605" w:rsidP="00E81605">
            <w:pPr>
              <w:jc w:val="both"/>
              <w:rPr>
                <w:rFonts w:ascii="Arial" w:hAnsi="Arial" w:cs="Arial"/>
                <w:bCs/>
              </w:rPr>
            </w:pPr>
            <w:r w:rsidRPr="00320B6B">
              <w:rPr>
                <w:rFonts w:ascii="Arial" w:hAnsi="Arial" w:cs="Arial"/>
                <w:bCs/>
              </w:rPr>
              <w:t>(a) Eligible applicants will be those who on the closing date for the competition:</w:t>
            </w:r>
          </w:p>
          <w:p w14:paraId="37E480F0" w14:textId="77777777" w:rsidR="00E81605" w:rsidRPr="00320B6B" w:rsidRDefault="00E81605" w:rsidP="00E81605">
            <w:pPr>
              <w:jc w:val="both"/>
              <w:rPr>
                <w:rFonts w:ascii="Arial" w:hAnsi="Arial" w:cs="Arial"/>
                <w:bCs/>
              </w:rPr>
            </w:pPr>
          </w:p>
          <w:p w14:paraId="5433596B" w14:textId="77777777" w:rsidR="00E81605" w:rsidRPr="00E03CC4" w:rsidRDefault="00E81605" w:rsidP="00E55838">
            <w:pPr>
              <w:pStyle w:val="ListParagraph"/>
              <w:numPr>
                <w:ilvl w:val="0"/>
                <w:numId w:val="6"/>
              </w:numPr>
              <w:suppressAutoHyphens/>
              <w:autoSpaceDN w:val="0"/>
              <w:jc w:val="both"/>
              <w:textAlignment w:val="baseline"/>
              <w:rPr>
                <w:rFonts w:ascii="Arial" w:hAnsi="Arial" w:cs="Arial"/>
                <w:bCs/>
              </w:rPr>
            </w:pPr>
            <w:r w:rsidRPr="00E03CC4">
              <w:rPr>
                <w:rFonts w:ascii="Arial" w:hAnsi="Arial" w:cs="Arial"/>
                <w:bCs/>
              </w:rPr>
              <w:t>Have satisfactory experience as a Clerical Officer in the HSE, TUSLA, other statutory health agencies, or a body which provides services on behalf of the HSE under Section 38 of the Health Act 2004.</w:t>
            </w:r>
          </w:p>
          <w:p w14:paraId="50FA3CBB" w14:textId="77777777" w:rsidR="00E81605" w:rsidRPr="00320B6B" w:rsidRDefault="00E81605" w:rsidP="00E81605">
            <w:pPr>
              <w:jc w:val="both"/>
              <w:rPr>
                <w:rFonts w:ascii="Arial" w:hAnsi="Arial" w:cs="Arial"/>
                <w:bCs/>
              </w:rPr>
            </w:pPr>
          </w:p>
          <w:p w14:paraId="2AF8AA20" w14:textId="77777777" w:rsidR="00E81605" w:rsidRPr="00E03CC4" w:rsidRDefault="00E81605" w:rsidP="00E81605">
            <w:pPr>
              <w:pStyle w:val="ListParagraph"/>
              <w:jc w:val="center"/>
              <w:rPr>
                <w:rFonts w:ascii="Arial" w:hAnsi="Arial" w:cs="Arial"/>
                <w:b/>
              </w:rPr>
            </w:pPr>
            <w:r w:rsidRPr="00E03CC4">
              <w:rPr>
                <w:rFonts w:ascii="Arial" w:hAnsi="Arial" w:cs="Arial"/>
                <w:b/>
              </w:rPr>
              <w:t>Or</w:t>
            </w:r>
          </w:p>
          <w:p w14:paraId="20A35F73" w14:textId="77777777" w:rsidR="00E81605" w:rsidRPr="00320B6B" w:rsidRDefault="00E81605" w:rsidP="00E81605">
            <w:pPr>
              <w:jc w:val="both"/>
              <w:rPr>
                <w:rFonts w:ascii="Arial" w:hAnsi="Arial" w:cs="Arial"/>
                <w:bCs/>
              </w:rPr>
            </w:pPr>
          </w:p>
          <w:p w14:paraId="36917FBE" w14:textId="28916806" w:rsidR="00E81605" w:rsidRDefault="00E81605" w:rsidP="00E55838">
            <w:pPr>
              <w:pStyle w:val="ListParagraph"/>
              <w:numPr>
                <w:ilvl w:val="0"/>
                <w:numId w:val="6"/>
              </w:numPr>
              <w:suppressAutoHyphens/>
              <w:autoSpaceDN w:val="0"/>
              <w:jc w:val="both"/>
              <w:textAlignment w:val="baseline"/>
              <w:rPr>
                <w:rFonts w:ascii="Arial" w:hAnsi="Arial" w:cs="Arial"/>
                <w:bCs/>
              </w:rPr>
            </w:pPr>
            <w:r w:rsidRPr="00E03CC4">
              <w:rPr>
                <w:rFonts w:ascii="Arial" w:hAnsi="Arial" w:cs="Arial"/>
                <w:bCs/>
              </w:rPr>
              <w:t xml:space="preserve">Have obtained a pass (Grade D) in at least five subjects from the approved list of subjects in the Department of Education Leaving Certificate Examination, including Mathematics and English or Irish1. Candidates should have obtained at </w:t>
            </w:r>
            <w:r w:rsidRPr="00E03CC4">
              <w:rPr>
                <w:rFonts w:ascii="Arial" w:hAnsi="Arial" w:cs="Arial"/>
                <w:bCs/>
              </w:rPr>
              <w:tab/>
              <w:t>least Grade C on higher level papers in three subjects in that examination.</w:t>
            </w:r>
          </w:p>
          <w:p w14:paraId="06DE6203" w14:textId="77777777" w:rsidR="00E81605" w:rsidRPr="00E03CC4" w:rsidRDefault="00E81605" w:rsidP="00E81605">
            <w:pPr>
              <w:pStyle w:val="ListParagraph"/>
              <w:jc w:val="both"/>
              <w:rPr>
                <w:rFonts w:ascii="Arial" w:hAnsi="Arial" w:cs="Arial"/>
                <w:bCs/>
              </w:rPr>
            </w:pPr>
          </w:p>
          <w:p w14:paraId="1C62B33B" w14:textId="77777777" w:rsidR="00E81605" w:rsidRPr="00E03CC4" w:rsidRDefault="00E81605" w:rsidP="00E81605">
            <w:pPr>
              <w:pStyle w:val="ListParagraph"/>
              <w:jc w:val="center"/>
              <w:rPr>
                <w:rFonts w:ascii="Arial" w:hAnsi="Arial" w:cs="Arial"/>
                <w:b/>
              </w:rPr>
            </w:pPr>
            <w:r w:rsidRPr="00E03CC4">
              <w:rPr>
                <w:rFonts w:ascii="Arial" w:hAnsi="Arial" w:cs="Arial"/>
                <w:b/>
              </w:rPr>
              <w:t>Or</w:t>
            </w:r>
          </w:p>
          <w:p w14:paraId="1182A35F" w14:textId="77777777" w:rsidR="00E81605" w:rsidRPr="00320B6B" w:rsidRDefault="00E81605" w:rsidP="00E81605">
            <w:pPr>
              <w:jc w:val="both"/>
              <w:rPr>
                <w:rFonts w:ascii="Arial" w:hAnsi="Arial" w:cs="Arial"/>
                <w:bCs/>
              </w:rPr>
            </w:pPr>
          </w:p>
          <w:p w14:paraId="5BC22B2F" w14:textId="77777777" w:rsidR="00E81605" w:rsidRPr="00E03CC4" w:rsidRDefault="00E81605" w:rsidP="00E55838">
            <w:pPr>
              <w:pStyle w:val="ListParagraph"/>
              <w:numPr>
                <w:ilvl w:val="0"/>
                <w:numId w:val="6"/>
              </w:numPr>
              <w:suppressAutoHyphens/>
              <w:autoSpaceDN w:val="0"/>
              <w:jc w:val="both"/>
              <w:textAlignment w:val="baseline"/>
              <w:rPr>
                <w:rFonts w:ascii="Arial" w:hAnsi="Arial" w:cs="Arial"/>
                <w:bCs/>
              </w:rPr>
            </w:pPr>
            <w:r w:rsidRPr="00E03CC4">
              <w:rPr>
                <w:rFonts w:ascii="Arial" w:hAnsi="Arial" w:cs="Arial"/>
                <w:bCs/>
              </w:rPr>
              <w:t>Have completed a relevant examination at a comparable standard in any equivalent</w:t>
            </w:r>
            <w:r>
              <w:rPr>
                <w:rFonts w:ascii="Arial" w:hAnsi="Arial" w:cs="Arial"/>
                <w:bCs/>
              </w:rPr>
              <w:t xml:space="preserve"> </w:t>
            </w:r>
            <w:r w:rsidRPr="00E03CC4">
              <w:rPr>
                <w:rFonts w:ascii="Arial" w:hAnsi="Arial" w:cs="Arial"/>
                <w:bCs/>
              </w:rPr>
              <w:t>examination in another jurisdiction.</w:t>
            </w:r>
          </w:p>
          <w:p w14:paraId="42FF8257" w14:textId="77777777" w:rsidR="00E81605" w:rsidRPr="00320B6B" w:rsidRDefault="00E81605" w:rsidP="00E81605">
            <w:pPr>
              <w:jc w:val="both"/>
              <w:rPr>
                <w:rFonts w:ascii="Arial" w:hAnsi="Arial" w:cs="Arial"/>
                <w:bCs/>
              </w:rPr>
            </w:pPr>
          </w:p>
          <w:p w14:paraId="5F381C65" w14:textId="77777777" w:rsidR="00E81605" w:rsidRPr="00E03CC4" w:rsidRDefault="00E81605" w:rsidP="00E81605">
            <w:pPr>
              <w:pStyle w:val="ListParagraph"/>
              <w:jc w:val="center"/>
              <w:rPr>
                <w:rFonts w:ascii="Arial" w:hAnsi="Arial" w:cs="Arial"/>
                <w:b/>
              </w:rPr>
            </w:pPr>
            <w:r w:rsidRPr="00E03CC4">
              <w:rPr>
                <w:rFonts w:ascii="Arial" w:hAnsi="Arial" w:cs="Arial"/>
                <w:b/>
              </w:rPr>
              <w:t>Or</w:t>
            </w:r>
          </w:p>
          <w:p w14:paraId="06A631E6" w14:textId="77777777" w:rsidR="00E81605" w:rsidRPr="00320B6B" w:rsidRDefault="00E81605" w:rsidP="00E81605">
            <w:pPr>
              <w:jc w:val="both"/>
              <w:rPr>
                <w:rFonts w:ascii="Arial" w:hAnsi="Arial" w:cs="Arial"/>
                <w:bCs/>
              </w:rPr>
            </w:pPr>
          </w:p>
          <w:p w14:paraId="30D50AEA" w14:textId="77777777" w:rsidR="00E81605" w:rsidRPr="00E03CC4" w:rsidRDefault="00E81605" w:rsidP="00E55838">
            <w:pPr>
              <w:pStyle w:val="ListParagraph"/>
              <w:numPr>
                <w:ilvl w:val="0"/>
                <w:numId w:val="6"/>
              </w:numPr>
              <w:suppressAutoHyphens/>
              <w:autoSpaceDN w:val="0"/>
              <w:jc w:val="both"/>
              <w:textAlignment w:val="baseline"/>
              <w:rPr>
                <w:rFonts w:ascii="Arial" w:hAnsi="Arial" w:cs="Arial"/>
                <w:bCs/>
              </w:rPr>
            </w:pPr>
            <w:r w:rsidRPr="00E03CC4">
              <w:rPr>
                <w:rFonts w:ascii="Arial" w:hAnsi="Arial" w:cs="Arial"/>
                <w:bCs/>
              </w:rPr>
              <w:t>Hold a comparable and relevant third level qualification of at least level 6 on the</w:t>
            </w:r>
            <w:r>
              <w:rPr>
                <w:rFonts w:ascii="Arial" w:hAnsi="Arial" w:cs="Arial"/>
                <w:bCs/>
              </w:rPr>
              <w:t xml:space="preserve"> </w:t>
            </w:r>
            <w:r w:rsidRPr="00E03CC4">
              <w:rPr>
                <w:rFonts w:ascii="Arial" w:hAnsi="Arial" w:cs="Arial"/>
                <w:bCs/>
              </w:rPr>
              <w:t>National Qualifications Framework maintained by Qualifications and Quality Ireland,</w:t>
            </w:r>
            <w:r>
              <w:rPr>
                <w:rFonts w:ascii="Arial" w:hAnsi="Arial" w:cs="Arial"/>
                <w:bCs/>
              </w:rPr>
              <w:t xml:space="preserve"> </w:t>
            </w:r>
            <w:r w:rsidRPr="00E03CC4">
              <w:rPr>
                <w:rFonts w:ascii="Arial" w:hAnsi="Arial" w:cs="Arial"/>
                <w:bCs/>
              </w:rPr>
              <w:t>(QQI).</w:t>
            </w:r>
          </w:p>
          <w:p w14:paraId="78107BFC" w14:textId="77777777" w:rsidR="00E81605" w:rsidRPr="00320B6B" w:rsidRDefault="00E81605" w:rsidP="00E81605">
            <w:pPr>
              <w:jc w:val="both"/>
              <w:rPr>
                <w:rFonts w:ascii="Arial" w:hAnsi="Arial" w:cs="Arial"/>
                <w:bCs/>
              </w:rPr>
            </w:pPr>
          </w:p>
          <w:p w14:paraId="2B716F9B" w14:textId="77777777" w:rsidR="00E81605" w:rsidRPr="00320B6B" w:rsidRDefault="00E81605" w:rsidP="00E81605">
            <w:pPr>
              <w:jc w:val="both"/>
              <w:rPr>
                <w:rFonts w:ascii="Arial" w:hAnsi="Arial" w:cs="Arial"/>
                <w:bCs/>
              </w:rPr>
            </w:pPr>
          </w:p>
          <w:p w14:paraId="39D346EE" w14:textId="77777777" w:rsidR="00E81605" w:rsidRPr="00320B6B" w:rsidRDefault="00E81605" w:rsidP="00E81605">
            <w:pPr>
              <w:rPr>
                <w:rFonts w:ascii="Arial" w:hAnsi="Arial" w:cs="Arial"/>
                <w:bCs/>
              </w:rPr>
            </w:pPr>
            <w:r w:rsidRPr="00320B6B">
              <w:rPr>
                <w:rFonts w:ascii="Arial" w:hAnsi="Arial" w:cs="Arial"/>
                <w:bCs/>
              </w:rPr>
              <w:tab/>
              <w:t>Note</w:t>
            </w:r>
            <w:r w:rsidRPr="00320B6B">
              <w:rPr>
                <w:rFonts w:ascii="Arial" w:hAnsi="Arial" w:cs="Arial"/>
                <w:bCs/>
                <w:vertAlign w:val="superscript"/>
              </w:rPr>
              <w:t>1</w:t>
            </w:r>
            <w:r w:rsidRPr="00320B6B">
              <w:rPr>
                <w:rFonts w:ascii="Arial" w:hAnsi="Arial" w:cs="Arial"/>
                <w:bCs/>
              </w:rPr>
              <w:t>:</w:t>
            </w:r>
          </w:p>
          <w:p w14:paraId="7954E615" w14:textId="77777777" w:rsidR="00E81605" w:rsidRPr="00320B6B" w:rsidRDefault="00E81605" w:rsidP="00E81605">
            <w:pPr>
              <w:rPr>
                <w:rFonts w:ascii="Arial" w:hAnsi="Arial" w:cs="Arial"/>
                <w:bCs/>
              </w:rPr>
            </w:pPr>
          </w:p>
          <w:p w14:paraId="490BBAB9" w14:textId="77777777" w:rsidR="00E81605" w:rsidRPr="00320B6B" w:rsidRDefault="00E81605" w:rsidP="00E81605">
            <w:pPr>
              <w:rPr>
                <w:rFonts w:ascii="Arial" w:hAnsi="Arial" w:cs="Arial"/>
                <w:bCs/>
              </w:rPr>
            </w:pPr>
            <w:r w:rsidRPr="00320B6B">
              <w:rPr>
                <w:rFonts w:ascii="Arial" w:hAnsi="Arial" w:cs="Arial"/>
                <w:bCs/>
              </w:rPr>
              <w:tab/>
              <w:t>Candidates must achieve a pass in Ordinary or Higher-level papers. A pass in a</w:t>
            </w:r>
          </w:p>
          <w:p w14:paraId="6207383A" w14:textId="77777777" w:rsidR="00E81605" w:rsidRPr="00320B6B" w:rsidRDefault="00E81605" w:rsidP="00E81605">
            <w:pPr>
              <w:rPr>
                <w:rFonts w:ascii="Arial" w:hAnsi="Arial" w:cs="Arial"/>
                <w:bCs/>
              </w:rPr>
            </w:pPr>
            <w:r w:rsidRPr="00320B6B">
              <w:rPr>
                <w:rFonts w:ascii="Arial" w:hAnsi="Arial" w:cs="Arial"/>
                <w:bCs/>
              </w:rPr>
              <w:tab/>
            </w:r>
            <w:proofErr w:type="gramStart"/>
            <w:r w:rsidRPr="00320B6B">
              <w:rPr>
                <w:rFonts w:ascii="Arial" w:hAnsi="Arial" w:cs="Arial"/>
                <w:bCs/>
              </w:rPr>
              <w:t>foundation</w:t>
            </w:r>
            <w:proofErr w:type="gramEnd"/>
            <w:r w:rsidRPr="00320B6B">
              <w:rPr>
                <w:rFonts w:ascii="Arial" w:hAnsi="Arial" w:cs="Arial"/>
                <w:bCs/>
              </w:rPr>
              <w:t xml:space="preserve"> level paper is not acceptable.</w:t>
            </w:r>
          </w:p>
          <w:p w14:paraId="4A04EDEC" w14:textId="77777777" w:rsidR="00E81605" w:rsidRPr="00320B6B" w:rsidRDefault="00E81605" w:rsidP="00E81605">
            <w:pPr>
              <w:rPr>
                <w:rFonts w:ascii="Arial" w:hAnsi="Arial" w:cs="Arial"/>
                <w:bCs/>
              </w:rPr>
            </w:pPr>
          </w:p>
          <w:p w14:paraId="3A28634E" w14:textId="6D5075A9" w:rsidR="00E81605" w:rsidRPr="00320B6B" w:rsidRDefault="00E81605" w:rsidP="00E81605">
            <w:pPr>
              <w:ind w:left="720"/>
              <w:rPr>
                <w:rFonts w:ascii="Arial" w:hAnsi="Arial" w:cs="Arial"/>
                <w:bCs/>
              </w:rPr>
            </w:pPr>
            <w:r w:rsidRPr="00320B6B">
              <w:rPr>
                <w:rFonts w:ascii="Arial" w:hAnsi="Arial" w:cs="Arial"/>
                <w:bCs/>
              </w:rPr>
              <w:t>Candidates must have achieved these grades on the Leaving Certificate Established programme or the Leaving Certificate Vocational programme.</w:t>
            </w:r>
          </w:p>
          <w:p w14:paraId="3A7688BE" w14:textId="77777777" w:rsidR="00E81605" w:rsidRPr="00320B6B" w:rsidRDefault="00E81605" w:rsidP="00E81605">
            <w:pPr>
              <w:rPr>
                <w:rFonts w:ascii="Arial" w:hAnsi="Arial" w:cs="Arial"/>
                <w:bCs/>
              </w:rPr>
            </w:pPr>
          </w:p>
          <w:p w14:paraId="7068BFF4" w14:textId="77777777" w:rsidR="00E81605" w:rsidRPr="00320B6B" w:rsidRDefault="00E81605" w:rsidP="00E81605">
            <w:pPr>
              <w:rPr>
                <w:rFonts w:ascii="Arial" w:hAnsi="Arial" w:cs="Arial"/>
                <w:bCs/>
              </w:rPr>
            </w:pPr>
            <w:r w:rsidRPr="00320B6B">
              <w:rPr>
                <w:rFonts w:ascii="Arial" w:hAnsi="Arial" w:cs="Arial"/>
                <w:bCs/>
              </w:rPr>
              <w:tab/>
              <w:t>The Leaving Certification Applied Programme does not fulfil the eligibility criteria.</w:t>
            </w:r>
          </w:p>
          <w:p w14:paraId="7D98F929" w14:textId="77777777" w:rsidR="00E81605" w:rsidRPr="00320B6B" w:rsidRDefault="00E81605" w:rsidP="00E81605">
            <w:pPr>
              <w:jc w:val="both"/>
              <w:rPr>
                <w:rFonts w:ascii="Arial" w:hAnsi="Arial" w:cs="Arial"/>
                <w:bCs/>
              </w:rPr>
            </w:pPr>
          </w:p>
          <w:p w14:paraId="709B8E1B" w14:textId="77777777" w:rsidR="00E81605" w:rsidRPr="00320B6B" w:rsidRDefault="00E81605" w:rsidP="00E81605">
            <w:pPr>
              <w:jc w:val="center"/>
              <w:rPr>
                <w:rFonts w:ascii="Arial" w:hAnsi="Arial" w:cs="Arial"/>
                <w:b/>
              </w:rPr>
            </w:pPr>
            <w:r w:rsidRPr="00320B6B">
              <w:rPr>
                <w:rFonts w:ascii="Arial" w:hAnsi="Arial" w:cs="Arial"/>
                <w:b/>
              </w:rPr>
              <w:t>And</w:t>
            </w:r>
          </w:p>
          <w:p w14:paraId="1AA79786" w14:textId="77777777" w:rsidR="00E81605" w:rsidRPr="00320B6B" w:rsidRDefault="00E81605" w:rsidP="00E81605">
            <w:pPr>
              <w:jc w:val="both"/>
              <w:rPr>
                <w:rFonts w:ascii="Arial" w:hAnsi="Arial" w:cs="Arial"/>
                <w:bCs/>
              </w:rPr>
            </w:pPr>
          </w:p>
          <w:p w14:paraId="2A6CB0F2" w14:textId="77777777" w:rsidR="00E81605" w:rsidRPr="00320B6B" w:rsidRDefault="00E81605" w:rsidP="00E81605">
            <w:pPr>
              <w:jc w:val="both"/>
              <w:rPr>
                <w:rFonts w:ascii="Arial" w:hAnsi="Arial" w:cs="Arial"/>
                <w:bCs/>
              </w:rPr>
            </w:pPr>
            <w:r w:rsidRPr="00320B6B">
              <w:rPr>
                <w:rFonts w:ascii="Arial" w:hAnsi="Arial" w:cs="Arial"/>
                <w:bCs/>
              </w:rPr>
              <w:t>(b) Candidates must possess the requisite knowledge and ability, including a high standard of suitability, for the proper discharge of the office.</w:t>
            </w:r>
          </w:p>
          <w:p w14:paraId="26CCEF69" w14:textId="77777777" w:rsidR="00E81605" w:rsidRPr="00320B6B" w:rsidRDefault="00E81605" w:rsidP="00E81605">
            <w:pPr>
              <w:jc w:val="both"/>
              <w:rPr>
                <w:rFonts w:ascii="Arial" w:hAnsi="Arial" w:cs="Arial"/>
              </w:rPr>
            </w:pPr>
          </w:p>
          <w:p w14:paraId="1F094B2A" w14:textId="77777777" w:rsidR="00E81605" w:rsidRPr="00320B6B" w:rsidRDefault="00E81605" w:rsidP="00E81605">
            <w:pPr>
              <w:jc w:val="both"/>
              <w:rPr>
                <w:rFonts w:ascii="Arial" w:hAnsi="Arial" w:cs="Arial"/>
                <w:b/>
                <w:bCs/>
              </w:rPr>
            </w:pPr>
            <w:r w:rsidRPr="00320B6B">
              <w:rPr>
                <w:rFonts w:ascii="Arial" w:hAnsi="Arial" w:cs="Arial"/>
                <w:b/>
                <w:bCs/>
              </w:rPr>
              <w:t xml:space="preserve">2. </w:t>
            </w:r>
            <w:r w:rsidRPr="00320B6B">
              <w:rPr>
                <w:rFonts w:ascii="Arial" w:hAnsi="Arial" w:cs="Arial"/>
                <w:b/>
                <w:bCs/>
                <w:u w:val="single"/>
              </w:rPr>
              <w:t>Health</w:t>
            </w:r>
          </w:p>
          <w:p w14:paraId="429550B1" w14:textId="77777777" w:rsidR="00E81605" w:rsidRPr="00320B6B" w:rsidRDefault="00E81605" w:rsidP="00E81605">
            <w:pPr>
              <w:jc w:val="both"/>
              <w:rPr>
                <w:rFonts w:ascii="Arial" w:hAnsi="Arial" w:cs="Arial"/>
                <w:bCs/>
              </w:rPr>
            </w:pPr>
            <w:r w:rsidRPr="00320B6B">
              <w:rPr>
                <w:rFonts w:ascii="Arial" w:hAnsi="Arial" w:cs="Arial"/>
                <w:bCs/>
              </w:rPr>
              <w:t>Candidates for and any person holding the office must be fully competent and capable of</w:t>
            </w:r>
          </w:p>
          <w:p w14:paraId="7545663F" w14:textId="77777777" w:rsidR="00E81605" w:rsidRPr="00320B6B" w:rsidRDefault="00E81605" w:rsidP="00E81605">
            <w:pPr>
              <w:jc w:val="both"/>
              <w:rPr>
                <w:rFonts w:ascii="Arial" w:hAnsi="Arial" w:cs="Arial"/>
                <w:bCs/>
              </w:rPr>
            </w:pPr>
            <w:proofErr w:type="gramStart"/>
            <w:r w:rsidRPr="00320B6B">
              <w:rPr>
                <w:rFonts w:ascii="Arial" w:hAnsi="Arial" w:cs="Arial"/>
                <w:bCs/>
              </w:rPr>
              <w:t>undertaking</w:t>
            </w:r>
            <w:proofErr w:type="gramEnd"/>
            <w:r w:rsidRPr="00320B6B">
              <w:rPr>
                <w:rFonts w:ascii="Arial" w:hAnsi="Arial" w:cs="Arial"/>
                <w:bCs/>
              </w:rPr>
              <w:t xml:space="preserve"> the duties attached to the office and be in a state of health such as would indicate a reasonable prospect of ability to render regular and efficient service.</w:t>
            </w:r>
          </w:p>
          <w:p w14:paraId="027077D3" w14:textId="77777777" w:rsidR="00E81605" w:rsidRPr="00320B6B" w:rsidRDefault="00E81605" w:rsidP="00E81605">
            <w:pPr>
              <w:jc w:val="both"/>
              <w:rPr>
                <w:rFonts w:ascii="Arial" w:hAnsi="Arial" w:cs="Arial"/>
                <w:bCs/>
              </w:rPr>
            </w:pPr>
          </w:p>
          <w:p w14:paraId="2FB193B9" w14:textId="77777777" w:rsidR="00E81605" w:rsidRPr="00320B6B" w:rsidRDefault="00E81605" w:rsidP="00E81605">
            <w:pPr>
              <w:jc w:val="both"/>
              <w:rPr>
                <w:rFonts w:ascii="Arial" w:hAnsi="Arial" w:cs="Arial"/>
                <w:b/>
                <w:bCs/>
              </w:rPr>
            </w:pPr>
            <w:r w:rsidRPr="00320B6B">
              <w:rPr>
                <w:rFonts w:ascii="Arial" w:hAnsi="Arial" w:cs="Arial"/>
                <w:b/>
                <w:bCs/>
              </w:rPr>
              <w:t xml:space="preserve">3. </w:t>
            </w:r>
            <w:r w:rsidRPr="00320B6B">
              <w:rPr>
                <w:rFonts w:ascii="Arial" w:hAnsi="Arial" w:cs="Arial"/>
                <w:b/>
                <w:bCs/>
                <w:u w:val="single"/>
              </w:rPr>
              <w:t>Character</w:t>
            </w:r>
          </w:p>
          <w:p w14:paraId="4A7CF148" w14:textId="77777777" w:rsidR="00E81605" w:rsidRPr="00D40B82" w:rsidRDefault="00E81605" w:rsidP="00E81605">
            <w:pPr>
              <w:rPr>
                <w:rFonts w:ascii="Arial" w:hAnsi="Arial" w:cs="Arial"/>
                <w:b/>
                <w:bCs/>
              </w:rPr>
            </w:pPr>
            <w:r w:rsidRPr="00320B6B">
              <w:rPr>
                <w:rFonts w:ascii="Arial" w:hAnsi="Arial" w:cs="Arial"/>
                <w:bCs/>
              </w:rPr>
              <w:t>Candidates for and any person holding the office must be of good character.</w:t>
            </w:r>
          </w:p>
          <w:p w14:paraId="7474D561" w14:textId="583729D3" w:rsidR="00BE491B" w:rsidRPr="00320B6B" w:rsidRDefault="00BE491B" w:rsidP="00B444E3">
            <w:pPr>
              <w:rPr>
                <w:rFonts w:ascii="Arial" w:hAnsi="Arial" w:cs="Arial"/>
                <w:b/>
                <w:bCs/>
                <w:iCs/>
                <w:shd w:val="clear" w:color="auto" w:fill="FFFFFF"/>
              </w:rPr>
            </w:pPr>
          </w:p>
        </w:tc>
      </w:tr>
      <w:tr w:rsidR="00543F98" w:rsidRPr="00320B6B" w14:paraId="46C3D27C" w14:textId="77777777" w:rsidTr="374F6F01">
        <w:tc>
          <w:tcPr>
            <w:tcW w:w="2364" w:type="dxa"/>
            <w:tcBorders>
              <w:top w:val="single" w:sz="4" w:space="0" w:color="auto"/>
              <w:left w:val="single" w:sz="4" w:space="0" w:color="auto"/>
              <w:bottom w:val="single" w:sz="4" w:space="0" w:color="auto"/>
              <w:right w:val="single" w:sz="4" w:space="0" w:color="auto"/>
            </w:tcBorders>
          </w:tcPr>
          <w:p w14:paraId="24DE54E8" w14:textId="77777777" w:rsidR="00543F98" w:rsidRPr="00320B6B" w:rsidRDefault="00543F98" w:rsidP="00F6254C">
            <w:pPr>
              <w:rPr>
                <w:rFonts w:ascii="Arial" w:hAnsi="Arial" w:cs="Arial"/>
                <w:b/>
                <w:bCs/>
              </w:rPr>
            </w:pPr>
            <w:r w:rsidRPr="00D513A4">
              <w:rPr>
                <w:rFonts w:ascii="Arial" w:hAnsi="Arial" w:cs="Arial"/>
                <w:b/>
                <w:bCs/>
              </w:rPr>
              <w:t>Post Specific Requirements</w:t>
            </w:r>
          </w:p>
          <w:p w14:paraId="006C03C7" w14:textId="77777777" w:rsidR="00543F98" w:rsidRPr="00320B6B"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7E2D2CD6" w14:textId="2BB5E1A1" w:rsidR="0004473C" w:rsidRPr="00D513A4" w:rsidRDefault="0004473C" w:rsidP="005055E8">
            <w:pPr>
              <w:numPr>
                <w:ilvl w:val="0"/>
                <w:numId w:val="3"/>
              </w:numPr>
              <w:ind w:left="348" w:hanging="348"/>
              <w:jc w:val="both"/>
              <w:rPr>
                <w:rFonts w:ascii="Arial" w:hAnsi="Arial" w:cs="Arial"/>
              </w:rPr>
            </w:pPr>
            <w:r w:rsidRPr="00D513A4">
              <w:rPr>
                <w:rFonts w:ascii="Arial" w:hAnsi="Arial" w:cs="Arial"/>
              </w:rPr>
              <w:t xml:space="preserve">Demonstrate depth and breadth of experience and proficiency of computer skills including use of </w:t>
            </w:r>
            <w:r w:rsidR="004E476B" w:rsidRPr="00D513A4">
              <w:rPr>
                <w:rFonts w:ascii="Arial" w:hAnsi="Arial" w:cs="Arial"/>
              </w:rPr>
              <w:t>Microsoft Word</w:t>
            </w:r>
            <w:r w:rsidR="00D61D30" w:rsidRPr="00D513A4">
              <w:rPr>
                <w:rFonts w:ascii="Arial" w:hAnsi="Arial" w:cs="Arial"/>
              </w:rPr>
              <w:t>, Excel, Outlook.</w:t>
            </w:r>
          </w:p>
          <w:p w14:paraId="7B9DA617" w14:textId="77777777" w:rsidR="00D61D30" w:rsidRPr="00D513A4" w:rsidRDefault="00D61D30" w:rsidP="00D61D30">
            <w:pPr>
              <w:ind w:left="348"/>
              <w:jc w:val="both"/>
              <w:rPr>
                <w:rFonts w:ascii="Arial" w:hAnsi="Arial" w:cs="Arial"/>
              </w:rPr>
            </w:pPr>
          </w:p>
          <w:p w14:paraId="6F573BB8" w14:textId="6D09EAE3" w:rsidR="00D61D30" w:rsidRPr="00D513A4" w:rsidRDefault="00D513A4" w:rsidP="005055E8">
            <w:pPr>
              <w:numPr>
                <w:ilvl w:val="0"/>
                <w:numId w:val="3"/>
              </w:numPr>
              <w:ind w:left="348" w:hanging="348"/>
              <w:jc w:val="both"/>
              <w:rPr>
                <w:rFonts w:ascii="Arial" w:hAnsi="Arial" w:cs="Arial"/>
              </w:rPr>
            </w:pPr>
            <w:r>
              <w:rPr>
                <w:rFonts w:ascii="Arial" w:hAnsi="Arial" w:cs="Arial"/>
              </w:rPr>
              <w:t>E</w:t>
            </w:r>
            <w:r w:rsidR="00D61D30" w:rsidRPr="00D513A4">
              <w:rPr>
                <w:rFonts w:ascii="Arial" w:hAnsi="Arial" w:cs="Arial"/>
              </w:rPr>
              <w:t>xperience of SAP Financial, Ariba, S4Hana and SAP Personnel</w:t>
            </w:r>
          </w:p>
          <w:p w14:paraId="2D6B5EFA" w14:textId="00D84769" w:rsidR="00D61D30" w:rsidRPr="00D513A4" w:rsidRDefault="00D61D30" w:rsidP="00D61D30">
            <w:pPr>
              <w:jc w:val="both"/>
              <w:rPr>
                <w:rFonts w:ascii="Arial" w:hAnsi="Arial" w:cs="Arial"/>
              </w:rPr>
            </w:pPr>
          </w:p>
          <w:p w14:paraId="261E01BC" w14:textId="10311DD0" w:rsidR="0004473C" w:rsidRPr="00D513A4" w:rsidRDefault="0004473C" w:rsidP="00E55838">
            <w:pPr>
              <w:numPr>
                <w:ilvl w:val="0"/>
                <w:numId w:val="4"/>
              </w:numPr>
              <w:contextualSpacing/>
              <w:rPr>
                <w:rFonts w:ascii="Arial" w:hAnsi="Arial" w:cs="Arial"/>
              </w:rPr>
            </w:pPr>
            <w:r w:rsidRPr="00D513A4">
              <w:rPr>
                <w:rFonts w:ascii="Arial" w:eastAsia="Calibri" w:hAnsi="Arial" w:cs="Arial"/>
                <w:iCs/>
                <w:lang w:eastAsia="en-US"/>
              </w:rPr>
              <w:t>Experience of working in a busy office environment that has involved dealing with senior management and other key internal and external stakeholders</w:t>
            </w:r>
            <w:r w:rsidR="00A17BC4" w:rsidRPr="00D513A4">
              <w:rPr>
                <w:rFonts w:ascii="Arial" w:eastAsia="Calibri" w:hAnsi="Arial" w:cs="Arial"/>
                <w:iCs/>
                <w:lang w:eastAsia="en-US"/>
              </w:rPr>
              <w:t>.</w:t>
            </w:r>
            <w:r w:rsidRPr="00D513A4">
              <w:rPr>
                <w:rFonts w:ascii="Arial" w:eastAsia="Calibri" w:hAnsi="Arial" w:cs="Arial"/>
                <w:iCs/>
                <w:lang w:eastAsia="en-US"/>
              </w:rPr>
              <w:br/>
            </w:r>
          </w:p>
          <w:p w14:paraId="683543AA" w14:textId="47516929" w:rsidR="0004473C" w:rsidRPr="00D513A4" w:rsidRDefault="0004473C" w:rsidP="00E55838">
            <w:pPr>
              <w:numPr>
                <w:ilvl w:val="0"/>
                <w:numId w:val="4"/>
              </w:numPr>
              <w:contextualSpacing/>
              <w:rPr>
                <w:rFonts w:ascii="Arial" w:hAnsi="Arial" w:cs="Arial"/>
              </w:rPr>
            </w:pPr>
            <w:r w:rsidRPr="00D513A4">
              <w:rPr>
                <w:rFonts w:ascii="Arial" w:eastAsia="Calibri" w:hAnsi="Arial" w:cs="Arial"/>
                <w:iCs/>
                <w:lang w:eastAsia="en-US"/>
              </w:rPr>
              <w:t>Experience in processing and management of large volumes of documents such as invoices, application forms and supporting documents</w:t>
            </w:r>
            <w:r w:rsidR="00A17BC4" w:rsidRPr="00D513A4">
              <w:rPr>
                <w:rFonts w:ascii="Arial" w:eastAsia="Calibri" w:hAnsi="Arial" w:cs="Arial"/>
                <w:iCs/>
                <w:lang w:eastAsia="en-US"/>
              </w:rPr>
              <w:t>.</w:t>
            </w:r>
          </w:p>
          <w:p w14:paraId="5E71BDB4" w14:textId="77777777" w:rsidR="0004473C" w:rsidRPr="00D513A4" w:rsidRDefault="0004473C" w:rsidP="0004473C">
            <w:pPr>
              <w:jc w:val="both"/>
              <w:rPr>
                <w:rFonts w:ascii="Arial" w:hAnsi="Arial" w:cs="Arial"/>
              </w:rPr>
            </w:pPr>
          </w:p>
          <w:p w14:paraId="7E2AB08B" w14:textId="02F23F43" w:rsidR="00BE491B" w:rsidRPr="00D513A4" w:rsidRDefault="00BE491B" w:rsidP="00BE491B">
            <w:pPr>
              <w:rPr>
                <w:rFonts w:ascii="Arial" w:hAnsi="Arial" w:cs="Arial"/>
                <w:b/>
                <w:bCs/>
                <w:u w:val="single"/>
              </w:rPr>
            </w:pPr>
          </w:p>
        </w:tc>
      </w:tr>
      <w:tr w:rsidR="00543F98" w:rsidRPr="00320B6B" w14:paraId="275B56D1" w14:textId="77777777" w:rsidTr="374F6F01">
        <w:tc>
          <w:tcPr>
            <w:tcW w:w="2364" w:type="dxa"/>
          </w:tcPr>
          <w:p w14:paraId="616EC0FA" w14:textId="77777777" w:rsidR="00543F98" w:rsidRPr="00320B6B" w:rsidRDefault="00543F98" w:rsidP="00F6254C">
            <w:pPr>
              <w:rPr>
                <w:rFonts w:ascii="Arial" w:hAnsi="Arial" w:cs="Arial"/>
                <w:b/>
                <w:bCs/>
              </w:rPr>
            </w:pPr>
            <w:r w:rsidRPr="00D513A4">
              <w:rPr>
                <w:rFonts w:ascii="Arial" w:hAnsi="Arial" w:cs="Arial"/>
                <w:b/>
                <w:bCs/>
              </w:rPr>
              <w:t>Other requirements specific to the post</w:t>
            </w:r>
          </w:p>
        </w:tc>
        <w:tc>
          <w:tcPr>
            <w:tcW w:w="8256" w:type="dxa"/>
          </w:tcPr>
          <w:p w14:paraId="59DA50D1" w14:textId="3D14FE1A" w:rsidR="00543F98" w:rsidRPr="00D513A4" w:rsidRDefault="00E55838" w:rsidP="0004473C">
            <w:pPr>
              <w:rPr>
                <w:rFonts w:ascii="Arial" w:hAnsi="Arial" w:cs="Arial"/>
                <w:iCs/>
              </w:rPr>
            </w:pPr>
            <w:r w:rsidRPr="00D513A4">
              <w:rPr>
                <w:rFonts w:ascii="Arial" w:hAnsi="Arial" w:cs="Arial"/>
                <w:iCs/>
              </w:rPr>
              <w:t>Have access to appropriate transport to fulfil the requirements of the role.</w:t>
            </w:r>
          </w:p>
        </w:tc>
      </w:tr>
      <w:tr w:rsidR="00B30BDE" w:rsidRPr="00320B6B" w14:paraId="0B8277BA" w14:textId="77777777" w:rsidTr="374F6F01">
        <w:tc>
          <w:tcPr>
            <w:tcW w:w="2364" w:type="dxa"/>
          </w:tcPr>
          <w:p w14:paraId="761E512F" w14:textId="77777777" w:rsidR="00B30BDE" w:rsidRPr="00320B6B" w:rsidRDefault="00B30BDE" w:rsidP="00B30BDE">
            <w:pPr>
              <w:rPr>
                <w:rFonts w:ascii="Arial" w:hAnsi="Arial" w:cs="Arial"/>
                <w:b/>
                <w:bCs/>
              </w:rPr>
            </w:pPr>
            <w:r w:rsidRPr="00320B6B">
              <w:rPr>
                <w:rFonts w:ascii="Arial" w:hAnsi="Arial" w:cs="Arial"/>
                <w:b/>
                <w:bCs/>
              </w:rPr>
              <w:t>Skills, competencies and/or knowledge</w:t>
            </w:r>
          </w:p>
          <w:p w14:paraId="041D804C" w14:textId="77777777" w:rsidR="00B30BDE" w:rsidRPr="00320B6B" w:rsidRDefault="00B30BDE" w:rsidP="00B30BDE">
            <w:pPr>
              <w:rPr>
                <w:rFonts w:ascii="Arial" w:hAnsi="Arial" w:cs="Arial"/>
                <w:b/>
                <w:bCs/>
              </w:rPr>
            </w:pPr>
          </w:p>
          <w:p w14:paraId="7ACF9FC6" w14:textId="77777777" w:rsidR="00B30BDE" w:rsidRPr="00320B6B" w:rsidRDefault="00B30BDE" w:rsidP="00B30BDE">
            <w:pPr>
              <w:rPr>
                <w:rFonts w:ascii="Arial" w:hAnsi="Arial" w:cs="Arial"/>
                <w:b/>
                <w:bCs/>
              </w:rPr>
            </w:pPr>
          </w:p>
        </w:tc>
        <w:tc>
          <w:tcPr>
            <w:tcW w:w="8256" w:type="dxa"/>
          </w:tcPr>
          <w:p w14:paraId="10F90FFF" w14:textId="14DF0416" w:rsidR="0004473C" w:rsidRDefault="0004473C" w:rsidP="0004473C">
            <w:pPr>
              <w:tabs>
                <w:tab w:val="left" w:pos="0"/>
              </w:tabs>
              <w:rPr>
                <w:rFonts w:ascii="Arial" w:hAnsi="Arial" w:cs="Arial"/>
                <w:b/>
                <w:iCs/>
                <w:u w:val="single"/>
              </w:rPr>
            </w:pPr>
            <w:r w:rsidRPr="00320B6B">
              <w:rPr>
                <w:rFonts w:ascii="Arial" w:hAnsi="Arial" w:cs="Arial"/>
                <w:b/>
                <w:iCs/>
                <w:u w:val="single"/>
              </w:rPr>
              <w:t>Professional Knowledge &amp; Experience</w:t>
            </w:r>
          </w:p>
          <w:p w14:paraId="4AAC7DBC" w14:textId="77777777" w:rsidR="009B0965" w:rsidRPr="00320B6B" w:rsidRDefault="009B0965" w:rsidP="0004473C">
            <w:pPr>
              <w:tabs>
                <w:tab w:val="left" w:pos="0"/>
              </w:tabs>
              <w:rPr>
                <w:rFonts w:ascii="Arial" w:hAnsi="Arial" w:cs="Arial"/>
                <w:b/>
                <w:iCs/>
                <w:u w:val="single"/>
              </w:rPr>
            </w:pPr>
          </w:p>
          <w:p w14:paraId="048145F4" w14:textId="1A60FDFA" w:rsidR="0004473C" w:rsidRPr="00320B6B" w:rsidRDefault="009B0965" w:rsidP="00E55838">
            <w:pPr>
              <w:numPr>
                <w:ilvl w:val="0"/>
                <w:numId w:val="5"/>
              </w:numPr>
              <w:tabs>
                <w:tab w:val="left" w:pos="0"/>
                <w:tab w:val="left" w:pos="108"/>
              </w:tabs>
              <w:rPr>
                <w:rFonts w:ascii="Arial" w:hAnsi="Arial" w:cs="Arial"/>
                <w:iCs/>
              </w:rPr>
            </w:pPr>
            <w:r>
              <w:rPr>
                <w:rFonts w:ascii="Arial" w:hAnsi="Arial" w:cs="Arial"/>
                <w:iCs/>
              </w:rPr>
              <w:t>Demonstrate k</w:t>
            </w:r>
            <w:r w:rsidR="0004473C" w:rsidRPr="00320B6B">
              <w:rPr>
                <w:rFonts w:ascii="Arial" w:hAnsi="Arial" w:cs="Arial"/>
                <w:iCs/>
              </w:rPr>
              <w:t>nowledge of the health service and how it works</w:t>
            </w:r>
          </w:p>
          <w:p w14:paraId="4073B217" w14:textId="621944C3" w:rsidR="0004473C" w:rsidRDefault="009B0965" w:rsidP="00E55838">
            <w:pPr>
              <w:numPr>
                <w:ilvl w:val="0"/>
                <w:numId w:val="5"/>
              </w:numPr>
              <w:tabs>
                <w:tab w:val="left" w:pos="0"/>
                <w:tab w:val="left" w:pos="108"/>
              </w:tabs>
              <w:rPr>
                <w:rFonts w:ascii="Arial" w:hAnsi="Arial" w:cs="Arial"/>
                <w:iCs/>
              </w:rPr>
            </w:pPr>
            <w:r>
              <w:rPr>
                <w:rFonts w:ascii="Arial" w:hAnsi="Arial" w:cs="Arial"/>
                <w:iCs/>
              </w:rPr>
              <w:t>Demonstrate k</w:t>
            </w:r>
            <w:r w:rsidR="0004473C" w:rsidRPr="00320B6B">
              <w:rPr>
                <w:rFonts w:ascii="Arial" w:hAnsi="Arial" w:cs="Arial"/>
                <w:iCs/>
              </w:rPr>
              <w:t>nowledge and experience of SAP Financial Systems for the processing and payment of invoices</w:t>
            </w:r>
            <w:r w:rsidR="00E55838">
              <w:rPr>
                <w:rFonts w:ascii="Arial" w:hAnsi="Arial" w:cs="Arial"/>
                <w:iCs/>
              </w:rPr>
              <w:t>.</w:t>
            </w:r>
          </w:p>
          <w:p w14:paraId="70A39F7B" w14:textId="77777777" w:rsidR="009B0965" w:rsidRDefault="009B0965" w:rsidP="00E55838">
            <w:pPr>
              <w:pStyle w:val="ListParagraph"/>
              <w:numPr>
                <w:ilvl w:val="0"/>
                <w:numId w:val="5"/>
              </w:numPr>
              <w:rPr>
                <w:rFonts w:ascii="Arial" w:eastAsiaTheme="minorEastAsia" w:hAnsi="Arial" w:cs="Arial"/>
              </w:rPr>
            </w:pPr>
            <w:r>
              <w:rPr>
                <w:rFonts w:ascii="Arial" w:eastAsiaTheme="minorEastAsia" w:hAnsi="Arial" w:cs="Arial"/>
              </w:rPr>
              <w:t xml:space="preserve">Demonstrates knowledge and experience relevant to the role as per the duties &amp; responsibilities, eligibility criteria and post specific requirements of the role. </w:t>
            </w:r>
          </w:p>
          <w:p w14:paraId="502A16E9" w14:textId="77777777" w:rsidR="009B0965" w:rsidRDefault="009B0965" w:rsidP="00E55838">
            <w:pPr>
              <w:pStyle w:val="ListParagraph"/>
              <w:numPr>
                <w:ilvl w:val="0"/>
                <w:numId w:val="5"/>
              </w:numPr>
              <w:rPr>
                <w:rFonts w:ascii="Arial" w:hAnsi="Arial" w:cs="Arial"/>
                <w:lang w:val="en-IE"/>
              </w:rPr>
            </w:pPr>
            <w:r>
              <w:rPr>
                <w:rFonts w:ascii="Arial" w:hAnsi="Arial" w:cs="Arial"/>
                <w:lang w:val="en-IE"/>
              </w:rPr>
              <w:t>Maximise the use of ICT, demonstrating excellent computer skills particularly Microsoft Office, Outlook etc.</w:t>
            </w:r>
          </w:p>
          <w:p w14:paraId="79BDD1C4" w14:textId="77777777" w:rsidR="009B0965" w:rsidRDefault="009B0965" w:rsidP="00E55838">
            <w:pPr>
              <w:pStyle w:val="ListParagraph"/>
              <w:numPr>
                <w:ilvl w:val="0"/>
                <w:numId w:val="5"/>
              </w:numPr>
              <w:rPr>
                <w:rFonts w:ascii="Arial" w:hAnsi="Arial" w:cs="Arial"/>
              </w:rPr>
            </w:pPr>
            <w:r>
              <w:rPr>
                <w:rFonts w:ascii="Arial" w:hAnsi="Arial" w:cs="Arial"/>
              </w:rPr>
              <w:t>Demonstrate the ability to work in line with relevant policies and procedures.</w:t>
            </w:r>
          </w:p>
          <w:p w14:paraId="29BA8569" w14:textId="0B4FAC1F" w:rsidR="0004473C" w:rsidRPr="009B0965" w:rsidRDefault="009B0965" w:rsidP="00E55838">
            <w:pPr>
              <w:pStyle w:val="ListParagraph"/>
              <w:numPr>
                <w:ilvl w:val="0"/>
                <w:numId w:val="5"/>
              </w:numPr>
              <w:spacing w:before="100" w:beforeAutospacing="1" w:after="100" w:afterAutospacing="1"/>
              <w:contextualSpacing/>
              <w:jc w:val="both"/>
              <w:rPr>
                <w:rFonts w:ascii="Arial" w:eastAsia="Arial" w:hAnsi="Arial" w:cs="Arial"/>
              </w:rPr>
            </w:pPr>
            <w:r>
              <w:rPr>
                <w:rFonts w:ascii="Arial" w:hAnsi="Arial" w:cs="Arial"/>
              </w:rPr>
              <w:t>Demonstrate commitment to developing own professional knowledge and expertise.</w:t>
            </w:r>
          </w:p>
          <w:p w14:paraId="739CDC57" w14:textId="6A7015F5" w:rsidR="0004473C" w:rsidRDefault="0004473C" w:rsidP="0004473C">
            <w:pPr>
              <w:rPr>
                <w:rFonts w:ascii="Arial" w:hAnsi="Arial" w:cs="Arial"/>
                <w:b/>
                <w:iCs/>
                <w:u w:val="single"/>
              </w:rPr>
            </w:pPr>
            <w:r w:rsidRPr="00320B6B">
              <w:rPr>
                <w:rFonts w:ascii="Arial" w:hAnsi="Arial" w:cs="Arial"/>
                <w:b/>
                <w:iCs/>
                <w:u w:val="single"/>
              </w:rPr>
              <w:t>Planning &amp; Managing Resources</w:t>
            </w:r>
          </w:p>
          <w:p w14:paraId="6907464C" w14:textId="77777777" w:rsidR="009B0965" w:rsidRPr="00320B6B" w:rsidRDefault="009B0965" w:rsidP="0004473C">
            <w:pPr>
              <w:rPr>
                <w:rFonts w:ascii="Arial" w:hAnsi="Arial" w:cs="Arial"/>
                <w:b/>
                <w:iCs/>
                <w:u w:val="single"/>
              </w:rPr>
            </w:pPr>
          </w:p>
          <w:p w14:paraId="2F0AFD43" w14:textId="77777777" w:rsidR="009B0965" w:rsidRDefault="009B0965" w:rsidP="00E55838">
            <w:pPr>
              <w:numPr>
                <w:ilvl w:val="0"/>
                <w:numId w:val="5"/>
              </w:numPr>
              <w:spacing w:line="276" w:lineRule="auto"/>
              <w:rPr>
                <w:rFonts w:ascii="Arial" w:hAnsi="Arial" w:cs="Arial"/>
                <w:lang w:val="en-IE"/>
              </w:rPr>
            </w:pPr>
            <w:r>
              <w:rPr>
                <w:rFonts w:ascii="Arial" w:hAnsi="Arial" w:cs="Arial"/>
                <w:lang w:val="en-IE"/>
              </w:rPr>
              <w:t xml:space="preserve">Demonstrate the ability to effectively plan and manage own workload and that of others </w:t>
            </w:r>
            <w:r>
              <w:rPr>
                <w:rFonts w:ascii="Arial" w:hAnsi="Arial" w:cs="Arial"/>
              </w:rPr>
              <w:t>in an effective and methodical manner within strict deadlines, ensuring deadlines are met.</w:t>
            </w:r>
          </w:p>
          <w:p w14:paraId="53A2BE91" w14:textId="77777777" w:rsidR="009B0965" w:rsidRDefault="009B0965" w:rsidP="00E55838">
            <w:pPr>
              <w:numPr>
                <w:ilvl w:val="0"/>
                <w:numId w:val="5"/>
              </w:numPr>
              <w:spacing w:line="276" w:lineRule="auto"/>
              <w:rPr>
                <w:rFonts w:ascii="Arial" w:hAnsi="Arial" w:cs="Arial"/>
                <w:iCs/>
              </w:rPr>
            </w:pPr>
            <w:r>
              <w:rPr>
                <w:rFonts w:ascii="Arial" w:hAnsi="Arial" w:cs="Arial"/>
                <w:iCs/>
              </w:rPr>
              <w:t>The ability to manage deadlines and effectively handle multiple tasks.</w:t>
            </w:r>
          </w:p>
          <w:p w14:paraId="2575A89A" w14:textId="77777777" w:rsidR="009B0965" w:rsidRDefault="009B0965" w:rsidP="00E55838">
            <w:pPr>
              <w:numPr>
                <w:ilvl w:val="0"/>
                <w:numId w:val="5"/>
              </w:numPr>
              <w:spacing w:line="276" w:lineRule="auto"/>
              <w:rPr>
                <w:rFonts w:ascii="Arial" w:hAnsi="Arial" w:cs="Arial"/>
                <w:iCs/>
              </w:rPr>
            </w:pPr>
            <w:r>
              <w:rPr>
                <w:rFonts w:ascii="Arial" w:hAnsi="Arial" w:cs="Arial"/>
                <w:iCs/>
              </w:rPr>
              <w:t>The ability to manage within allocated resources and a capacity to respond to changes in a plan.</w:t>
            </w:r>
          </w:p>
          <w:p w14:paraId="2DD1F350" w14:textId="77777777" w:rsidR="009B0965" w:rsidRDefault="009B0965" w:rsidP="00E55838">
            <w:pPr>
              <w:numPr>
                <w:ilvl w:val="0"/>
                <w:numId w:val="5"/>
              </w:numPr>
              <w:spacing w:line="276" w:lineRule="auto"/>
              <w:rPr>
                <w:rFonts w:ascii="Arial" w:hAnsi="Arial" w:cs="Arial"/>
                <w:iCs/>
              </w:rPr>
            </w:pPr>
            <w:r>
              <w:rPr>
                <w:rFonts w:ascii="Arial" w:hAnsi="Arial" w:cs="Arial"/>
              </w:rPr>
              <w:t>Maintains an awareness of value for money.</w:t>
            </w:r>
          </w:p>
          <w:p w14:paraId="71CDBF96" w14:textId="5CA13213" w:rsidR="0004473C" w:rsidRPr="009B0965" w:rsidRDefault="0004473C" w:rsidP="009B0965">
            <w:pPr>
              <w:rPr>
                <w:rFonts w:ascii="Arial" w:hAnsi="Arial" w:cs="Arial"/>
                <w:b/>
                <w:i/>
                <w:iCs/>
              </w:rPr>
            </w:pPr>
          </w:p>
          <w:p w14:paraId="7D3BC0EB" w14:textId="77777777" w:rsidR="0004473C" w:rsidRPr="00320B6B" w:rsidRDefault="0004473C" w:rsidP="0004473C">
            <w:pPr>
              <w:rPr>
                <w:rFonts w:ascii="Arial" w:hAnsi="Arial" w:cs="Arial"/>
                <w:b/>
                <w:iCs/>
                <w:u w:val="single"/>
              </w:rPr>
            </w:pPr>
            <w:r w:rsidRPr="00320B6B">
              <w:rPr>
                <w:rFonts w:ascii="Arial" w:hAnsi="Arial" w:cs="Arial"/>
                <w:b/>
                <w:iCs/>
                <w:u w:val="single"/>
              </w:rPr>
              <w:t xml:space="preserve">Evaluating Information, Problem Solving &amp; Decision Making </w:t>
            </w:r>
          </w:p>
          <w:p w14:paraId="26DBC2F8" w14:textId="12E8AF1C" w:rsidR="0004473C" w:rsidRDefault="0004473C" w:rsidP="0004473C">
            <w:pPr>
              <w:rPr>
                <w:rFonts w:ascii="Arial" w:hAnsi="Arial" w:cs="Arial"/>
                <w:b/>
                <w:i/>
                <w:iCs/>
              </w:rPr>
            </w:pPr>
          </w:p>
          <w:p w14:paraId="2758F0E4" w14:textId="77777777" w:rsidR="009B0965" w:rsidRDefault="009B0965" w:rsidP="00E55838">
            <w:pPr>
              <w:pStyle w:val="ListParagraph"/>
              <w:numPr>
                <w:ilvl w:val="0"/>
                <w:numId w:val="5"/>
              </w:numPr>
              <w:spacing w:line="276" w:lineRule="auto"/>
              <w:jc w:val="both"/>
              <w:rPr>
                <w:rFonts w:ascii="Arial" w:hAnsi="Arial" w:cs="Arial"/>
              </w:rPr>
            </w:pPr>
            <w:r>
              <w:rPr>
                <w:rFonts w:ascii="Arial" w:hAnsi="Arial" w:cs="Arial"/>
              </w:rPr>
              <w:t>Demonstrate numeracy skills, an ability to analyse and evaluate information; and make effective decisions</w:t>
            </w:r>
            <w:r>
              <w:rPr>
                <w:rFonts w:ascii="Arial" w:hAnsi="Arial" w:cs="Arial"/>
                <w:lang w:val="en-IE"/>
              </w:rPr>
              <w:t>. Recognises when it is appropriate to refer decisions to a higher level of management.</w:t>
            </w:r>
          </w:p>
          <w:p w14:paraId="1A1E1400" w14:textId="77777777" w:rsidR="009B0965" w:rsidRDefault="009B0965" w:rsidP="00E55838">
            <w:pPr>
              <w:pStyle w:val="ListParagraph"/>
              <w:numPr>
                <w:ilvl w:val="0"/>
                <w:numId w:val="5"/>
              </w:numPr>
              <w:spacing w:line="276" w:lineRule="auto"/>
              <w:jc w:val="both"/>
              <w:rPr>
                <w:rFonts w:ascii="Arial" w:hAnsi="Arial" w:cs="Arial"/>
                <w:lang w:val="en-IE"/>
              </w:rPr>
            </w:pPr>
            <w:r>
              <w:rPr>
                <w:rFonts w:ascii="Arial" w:hAnsi="Arial" w:cs="Arial"/>
                <w:lang w:val="en-IE"/>
              </w:rPr>
              <w:t>Demonstrate initiative in the resolution of issues arising / problem solving and proactively develop new proposals and recommend solutions.</w:t>
            </w:r>
          </w:p>
          <w:p w14:paraId="0EF20E2F" w14:textId="77777777" w:rsidR="009B0965" w:rsidRDefault="009B0965" w:rsidP="00E55838">
            <w:pPr>
              <w:pStyle w:val="ListParagraph"/>
              <w:numPr>
                <w:ilvl w:val="0"/>
                <w:numId w:val="5"/>
              </w:numPr>
              <w:spacing w:line="276" w:lineRule="auto"/>
              <w:jc w:val="both"/>
              <w:rPr>
                <w:rFonts w:ascii="Arial" w:hAnsi="Arial" w:cs="Arial"/>
                <w:lang w:val="en-IE"/>
              </w:rPr>
            </w:pPr>
            <w:r>
              <w:rPr>
                <w:rFonts w:ascii="Arial" w:hAnsi="Arial" w:cs="Arial"/>
              </w:rPr>
              <w:t>Makes decisions and solves problems in a timely manner before they accumulate.</w:t>
            </w:r>
          </w:p>
          <w:p w14:paraId="03928730" w14:textId="77777777" w:rsidR="009B0965" w:rsidRPr="00320B6B" w:rsidRDefault="009B0965" w:rsidP="0004473C">
            <w:pPr>
              <w:rPr>
                <w:rFonts w:ascii="Arial" w:hAnsi="Arial" w:cs="Arial"/>
                <w:iCs/>
              </w:rPr>
            </w:pPr>
          </w:p>
          <w:p w14:paraId="57D35EFC" w14:textId="77777777" w:rsidR="0004473C" w:rsidRPr="00320B6B" w:rsidRDefault="0004473C" w:rsidP="0004473C">
            <w:pPr>
              <w:rPr>
                <w:rFonts w:ascii="Arial" w:hAnsi="Arial" w:cs="Arial"/>
                <w:b/>
                <w:iCs/>
                <w:u w:val="single"/>
              </w:rPr>
            </w:pPr>
            <w:r w:rsidRPr="00320B6B">
              <w:rPr>
                <w:rFonts w:ascii="Arial" w:hAnsi="Arial" w:cs="Arial"/>
                <w:b/>
                <w:iCs/>
                <w:u w:val="single"/>
              </w:rPr>
              <w:t>Team Working</w:t>
            </w:r>
          </w:p>
          <w:p w14:paraId="771B1F0E" w14:textId="226454E5" w:rsidR="0004473C" w:rsidRDefault="0004473C" w:rsidP="0004473C">
            <w:pPr>
              <w:rPr>
                <w:rFonts w:ascii="Arial" w:hAnsi="Arial" w:cs="Arial"/>
                <w:iCs/>
              </w:rPr>
            </w:pPr>
          </w:p>
          <w:p w14:paraId="3800F2BD" w14:textId="77777777" w:rsidR="009B0965" w:rsidRDefault="009B0965" w:rsidP="00E55838">
            <w:pPr>
              <w:pStyle w:val="ListParagraph"/>
              <w:numPr>
                <w:ilvl w:val="0"/>
                <w:numId w:val="5"/>
              </w:numPr>
              <w:spacing w:line="276" w:lineRule="auto"/>
              <w:jc w:val="both"/>
              <w:rPr>
                <w:rFonts w:ascii="Arial" w:hAnsi="Arial" w:cs="Arial"/>
              </w:rPr>
            </w:pPr>
            <w:r>
              <w:rPr>
                <w:rFonts w:ascii="Arial" w:hAnsi="Arial" w:cs="Arial"/>
              </w:rPr>
              <w:t>Demonstrate the ability to work on own initiative as well as part of a team, promoting a positive team spirit.</w:t>
            </w:r>
          </w:p>
          <w:p w14:paraId="176D051E" w14:textId="77777777" w:rsidR="009B0965" w:rsidRDefault="009B0965" w:rsidP="00E55838">
            <w:pPr>
              <w:pStyle w:val="ListParagraph"/>
              <w:numPr>
                <w:ilvl w:val="0"/>
                <w:numId w:val="5"/>
              </w:numPr>
              <w:spacing w:line="276" w:lineRule="auto"/>
              <w:jc w:val="both"/>
              <w:rPr>
                <w:rFonts w:ascii="Arial" w:eastAsia="Arial" w:hAnsi="Arial" w:cs="Arial"/>
              </w:rPr>
            </w:pPr>
            <w:r>
              <w:rPr>
                <w:rFonts w:ascii="Arial" w:hAnsi="Arial" w:cs="Arial"/>
              </w:rPr>
              <w:t>Demonstrate leadership potential, the ability to manage the performance of others and support staff development.</w:t>
            </w:r>
          </w:p>
          <w:p w14:paraId="4C6A1C2D" w14:textId="77777777" w:rsidR="009B0965" w:rsidRDefault="009B0965" w:rsidP="00E55838">
            <w:pPr>
              <w:pStyle w:val="ListParagraph"/>
              <w:numPr>
                <w:ilvl w:val="0"/>
                <w:numId w:val="5"/>
              </w:numPr>
              <w:spacing w:line="276" w:lineRule="auto"/>
              <w:jc w:val="both"/>
              <w:rPr>
                <w:rFonts w:ascii="Arial" w:eastAsia="Arial" w:hAnsi="Arial" w:cs="Arial"/>
              </w:rPr>
            </w:pPr>
            <w:r>
              <w:rPr>
                <w:rFonts w:ascii="Arial" w:hAnsi="Arial" w:cs="Arial"/>
              </w:rPr>
              <w:t>Works as part of the team to establish a shared sense of purpose and unity.</w:t>
            </w:r>
          </w:p>
          <w:p w14:paraId="7E199F4B" w14:textId="77777777" w:rsidR="009B0965" w:rsidRPr="00320B6B" w:rsidRDefault="009B0965" w:rsidP="0004473C">
            <w:pPr>
              <w:rPr>
                <w:rFonts w:ascii="Arial" w:hAnsi="Arial" w:cs="Arial"/>
                <w:iCs/>
              </w:rPr>
            </w:pPr>
          </w:p>
          <w:p w14:paraId="66834489" w14:textId="77777777" w:rsidR="0004473C" w:rsidRPr="00320B6B" w:rsidRDefault="0004473C" w:rsidP="0004473C">
            <w:pPr>
              <w:rPr>
                <w:rFonts w:ascii="Arial" w:hAnsi="Arial" w:cs="Arial"/>
                <w:b/>
                <w:iCs/>
                <w:u w:val="single"/>
              </w:rPr>
            </w:pPr>
            <w:r w:rsidRPr="00320B6B">
              <w:rPr>
                <w:rFonts w:ascii="Arial" w:hAnsi="Arial" w:cs="Arial"/>
                <w:b/>
                <w:iCs/>
                <w:u w:val="single"/>
              </w:rPr>
              <w:t>Commitment to a Quality Service</w:t>
            </w:r>
          </w:p>
          <w:p w14:paraId="54E91DB3" w14:textId="0F032E62" w:rsidR="0004473C" w:rsidRPr="00320B6B" w:rsidRDefault="0004473C" w:rsidP="0004473C">
            <w:pPr>
              <w:rPr>
                <w:rFonts w:ascii="Arial" w:hAnsi="Arial" w:cs="Arial"/>
                <w:b/>
                <w:i/>
                <w:iCs/>
              </w:rPr>
            </w:pPr>
          </w:p>
          <w:p w14:paraId="3C0D02E2" w14:textId="77777777" w:rsidR="009B0965" w:rsidRDefault="009B0965" w:rsidP="00E55838">
            <w:pPr>
              <w:pStyle w:val="ListParagraph"/>
              <w:numPr>
                <w:ilvl w:val="0"/>
                <w:numId w:val="5"/>
              </w:numPr>
              <w:spacing w:line="276" w:lineRule="auto"/>
              <w:contextualSpacing/>
              <w:rPr>
                <w:rFonts w:ascii="Arial" w:eastAsia="Arial" w:hAnsi="Arial" w:cs="Arial"/>
              </w:rPr>
            </w:pPr>
            <w:r>
              <w:rPr>
                <w:rFonts w:ascii="Arial" w:hAnsi="Arial" w:cs="Arial"/>
                <w:lang w:val="en-IE"/>
              </w:rPr>
              <w:t xml:space="preserve">Demonstrate </w:t>
            </w:r>
            <w:r>
              <w:rPr>
                <w:rFonts w:ascii="Arial" w:eastAsia="Arial" w:hAnsi="Arial" w:cs="Arial"/>
                <w:color w:val="000000" w:themeColor="text1"/>
                <w:lang w:val="en-IE"/>
              </w:rPr>
              <w:t>an awareness and appreciation</w:t>
            </w:r>
            <w:r>
              <w:rPr>
                <w:rFonts w:ascii="Arial" w:hAnsi="Arial" w:cs="Arial"/>
                <w:color w:val="000000" w:themeColor="text1"/>
                <w:lang w:val="en-IE"/>
              </w:rPr>
              <w:t xml:space="preserve"> </w:t>
            </w:r>
            <w:r>
              <w:rPr>
                <w:rFonts w:ascii="Arial" w:eastAsia="Arial" w:hAnsi="Arial" w:cs="Arial"/>
                <w:color w:val="000000" w:themeColor="text1"/>
                <w:lang w:val="en-IE"/>
              </w:rPr>
              <w:t xml:space="preserve">of the service user and </w:t>
            </w:r>
            <w:r>
              <w:rPr>
                <w:rFonts w:ascii="Arial" w:hAnsi="Arial" w:cs="Arial"/>
                <w:lang w:val="en-IE"/>
              </w:rPr>
              <w:t>a strong commitment to providing a quality service.</w:t>
            </w:r>
            <w:r>
              <w:rPr>
                <w:rFonts w:ascii="Arial" w:eastAsia="Arial" w:hAnsi="Arial" w:cs="Arial"/>
                <w:color w:val="000000" w:themeColor="text1"/>
                <w:lang w:val="en-IE"/>
              </w:rPr>
              <w:t xml:space="preserve"> </w:t>
            </w:r>
          </w:p>
          <w:p w14:paraId="5A345C0F" w14:textId="77777777" w:rsidR="009B0965" w:rsidRDefault="009B0965" w:rsidP="00E55838">
            <w:pPr>
              <w:pStyle w:val="ListParagraph"/>
              <w:numPr>
                <w:ilvl w:val="0"/>
                <w:numId w:val="5"/>
              </w:numPr>
              <w:spacing w:line="276" w:lineRule="auto"/>
              <w:contextualSpacing/>
              <w:rPr>
                <w:rFonts w:ascii="Arial" w:eastAsia="Arial" w:hAnsi="Arial" w:cs="Arial"/>
              </w:rPr>
            </w:pPr>
            <w:r>
              <w:rPr>
                <w:rFonts w:ascii="Arial" w:hAnsi="Arial" w:cs="Arial"/>
              </w:rPr>
              <w:t>Embraces and promotes the change agenda; demonstrates flexibility and initiative including the ability to adapt to and implement change.</w:t>
            </w:r>
          </w:p>
          <w:p w14:paraId="25BCA1FD" w14:textId="77777777" w:rsidR="009B0965" w:rsidRPr="001F1361" w:rsidRDefault="009B0965" w:rsidP="00E55838">
            <w:pPr>
              <w:numPr>
                <w:ilvl w:val="0"/>
                <w:numId w:val="5"/>
              </w:numPr>
              <w:spacing w:line="276" w:lineRule="auto"/>
              <w:contextualSpacing/>
              <w:rPr>
                <w:rFonts w:ascii="Arial" w:eastAsia="Arial" w:hAnsi="Arial" w:cs="Arial"/>
                <w:b/>
                <w:bCs/>
                <w:color w:val="000000" w:themeColor="text1"/>
                <w:lang w:val="en-US"/>
              </w:rPr>
            </w:pPr>
            <w:r w:rsidRPr="001F1361">
              <w:rPr>
                <w:rFonts w:ascii="Arial" w:eastAsia="Arial" w:hAnsi="Arial" w:cs="Arial"/>
              </w:rPr>
              <w:t>Supports team through service improvement / change processes.</w:t>
            </w:r>
          </w:p>
          <w:p w14:paraId="0B51FC88" w14:textId="77777777" w:rsidR="00EC16D0" w:rsidRPr="00320B6B" w:rsidRDefault="00EC16D0" w:rsidP="00EC16D0">
            <w:pPr>
              <w:ind w:left="360"/>
              <w:rPr>
                <w:rFonts w:ascii="Arial" w:hAnsi="Arial" w:cs="Arial"/>
                <w:iCs/>
              </w:rPr>
            </w:pPr>
          </w:p>
          <w:p w14:paraId="2CCF75E9" w14:textId="77777777" w:rsidR="00EC16D0" w:rsidRPr="00320B6B" w:rsidRDefault="00EC16D0" w:rsidP="00EC16D0">
            <w:pPr>
              <w:rPr>
                <w:rFonts w:ascii="Arial" w:hAnsi="Arial" w:cs="Arial"/>
                <w:b/>
                <w:iCs/>
                <w:u w:val="single"/>
              </w:rPr>
            </w:pPr>
            <w:r w:rsidRPr="00320B6B">
              <w:rPr>
                <w:rFonts w:ascii="Arial" w:hAnsi="Arial" w:cs="Arial"/>
                <w:b/>
                <w:iCs/>
                <w:u w:val="single"/>
              </w:rPr>
              <w:t>Communications &amp; Interpersonal Skills</w:t>
            </w:r>
          </w:p>
          <w:p w14:paraId="179F1F78" w14:textId="77777777" w:rsidR="009B0965" w:rsidRDefault="009B0965" w:rsidP="00E55838">
            <w:pPr>
              <w:pStyle w:val="ListParagraph"/>
              <w:numPr>
                <w:ilvl w:val="0"/>
                <w:numId w:val="5"/>
              </w:numPr>
              <w:spacing w:line="276" w:lineRule="auto"/>
              <w:jc w:val="both"/>
              <w:rPr>
                <w:rFonts w:ascii="Arial" w:hAnsi="Arial" w:cs="Arial"/>
              </w:rPr>
            </w:pPr>
            <w:r>
              <w:rPr>
                <w:rFonts w:ascii="Arial" w:hAnsi="Arial" w:cs="Arial"/>
              </w:rPr>
              <w:t>Demonstrate excellent communication and interpersonal skills including the ability to present (verbal &amp; written) information in a clear and concise manner.</w:t>
            </w:r>
          </w:p>
          <w:p w14:paraId="4E86F717" w14:textId="705B9DAE" w:rsidR="009B0965" w:rsidRPr="009B0965" w:rsidRDefault="009B0965" w:rsidP="00E55838">
            <w:pPr>
              <w:pStyle w:val="ListParagraph"/>
              <w:numPr>
                <w:ilvl w:val="0"/>
                <w:numId w:val="5"/>
              </w:numPr>
              <w:spacing w:line="276" w:lineRule="auto"/>
              <w:jc w:val="both"/>
              <w:rPr>
                <w:lang w:val="en-IE"/>
              </w:rPr>
            </w:pPr>
            <w:r>
              <w:rPr>
                <w:rFonts w:ascii="Arial" w:hAnsi="Arial" w:cs="Arial"/>
                <w:lang w:val="en-IE"/>
              </w:rPr>
              <w:t>Demonstrate the ability to influence people and events and the ability to build and maintain relationships with a variety of stakeholders.</w:t>
            </w:r>
          </w:p>
          <w:p w14:paraId="06D5336F" w14:textId="77777777" w:rsidR="00B30BDE" w:rsidRPr="009B0965" w:rsidRDefault="009B0965" w:rsidP="00E55838">
            <w:pPr>
              <w:pStyle w:val="ListParagraph"/>
              <w:numPr>
                <w:ilvl w:val="0"/>
                <w:numId w:val="5"/>
              </w:numPr>
              <w:spacing w:line="276" w:lineRule="auto"/>
              <w:jc w:val="both"/>
              <w:rPr>
                <w:lang w:val="en-IE"/>
              </w:rPr>
            </w:pPr>
            <w:r w:rsidRPr="009B0965">
              <w:rPr>
                <w:rFonts w:ascii="Arial" w:hAnsi="Arial" w:cs="Arial"/>
                <w:lang w:val="en-IE"/>
              </w:rPr>
              <w:t>Treats others with dignity and respect.</w:t>
            </w:r>
          </w:p>
          <w:p w14:paraId="19FFF5B9" w14:textId="7FF8CCC9" w:rsidR="009B0965" w:rsidRPr="009B0965" w:rsidRDefault="009B0965" w:rsidP="009B0965">
            <w:pPr>
              <w:pStyle w:val="ListParagraph"/>
              <w:ind w:left="360"/>
              <w:jc w:val="both"/>
              <w:rPr>
                <w:lang w:val="en-IE"/>
              </w:rPr>
            </w:pPr>
          </w:p>
        </w:tc>
      </w:tr>
      <w:tr w:rsidR="00543F98" w:rsidRPr="00320B6B" w14:paraId="73BFD2D4" w14:textId="77777777" w:rsidTr="374F6F01">
        <w:tc>
          <w:tcPr>
            <w:tcW w:w="2364" w:type="dxa"/>
          </w:tcPr>
          <w:p w14:paraId="2737D2EB" w14:textId="77777777" w:rsidR="00543F98" w:rsidRPr="00320B6B" w:rsidRDefault="00543F98" w:rsidP="00F6254C">
            <w:pPr>
              <w:rPr>
                <w:rFonts w:ascii="Arial" w:hAnsi="Arial" w:cs="Arial"/>
                <w:b/>
                <w:bCs/>
              </w:rPr>
            </w:pPr>
            <w:r w:rsidRPr="00320B6B">
              <w:rPr>
                <w:rFonts w:ascii="Arial" w:hAnsi="Arial" w:cs="Arial"/>
                <w:b/>
                <w:bCs/>
              </w:rPr>
              <w:t>Campaign Specific Selection Process</w:t>
            </w:r>
          </w:p>
          <w:p w14:paraId="23A34BA1" w14:textId="77777777" w:rsidR="00543F98" w:rsidRPr="00320B6B" w:rsidRDefault="00543F98" w:rsidP="00F6254C">
            <w:pPr>
              <w:rPr>
                <w:rFonts w:ascii="Arial" w:hAnsi="Arial" w:cs="Arial"/>
                <w:b/>
                <w:bCs/>
              </w:rPr>
            </w:pPr>
          </w:p>
          <w:p w14:paraId="4A991330" w14:textId="77777777" w:rsidR="00543F98" w:rsidRPr="00320B6B" w:rsidRDefault="00543F98" w:rsidP="00F6254C">
            <w:pPr>
              <w:rPr>
                <w:rFonts w:ascii="Arial" w:hAnsi="Arial" w:cs="Arial"/>
                <w:b/>
                <w:bCs/>
              </w:rPr>
            </w:pPr>
            <w:r w:rsidRPr="00320B6B">
              <w:rPr>
                <w:rFonts w:ascii="Arial" w:hAnsi="Arial" w:cs="Arial"/>
                <w:b/>
                <w:bCs/>
              </w:rPr>
              <w:t>Ranking/Shortlisting / Interview</w:t>
            </w:r>
          </w:p>
        </w:tc>
        <w:tc>
          <w:tcPr>
            <w:tcW w:w="8256" w:type="dxa"/>
          </w:tcPr>
          <w:p w14:paraId="6CBC1D0D" w14:textId="77777777" w:rsidR="00126E0A" w:rsidRPr="00F6254C" w:rsidRDefault="00126E0A" w:rsidP="00126E0A">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07B3757C" w14:textId="77777777" w:rsidR="00126E0A" w:rsidRPr="00F6254C" w:rsidRDefault="00126E0A" w:rsidP="00126E0A">
            <w:pPr>
              <w:rPr>
                <w:rFonts w:ascii="Arial" w:hAnsi="Arial" w:cs="Arial"/>
              </w:rPr>
            </w:pPr>
          </w:p>
          <w:p w14:paraId="0AAECFF8" w14:textId="77777777" w:rsidR="00126E0A" w:rsidRPr="003F026C" w:rsidRDefault="00126E0A" w:rsidP="00126E0A">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6F6D203A" w14:textId="77777777" w:rsidR="00126E0A" w:rsidRPr="00F6254C" w:rsidRDefault="00126E0A" w:rsidP="00126E0A">
            <w:pPr>
              <w:rPr>
                <w:rFonts w:ascii="Arial" w:hAnsi="Arial" w:cs="Arial"/>
                <w:iCs/>
              </w:rPr>
            </w:pPr>
          </w:p>
          <w:p w14:paraId="487A47AE" w14:textId="77777777" w:rsidR="00126E0A" w:rsidRDefault="00126E0A" w:rsidP="00126E0A">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4B14B064" w14:textId="0ADD741C" w:rsidR="00543F98" w:rsidRPr="00320B6B" w:rsidRDefault="00543F98" w:rsidP="00F6254C">
            <w:pPr>
              <w:rPr>
                <w:rFonts w:ascii="Arial" w:hAnsi="Arial" w:cs="Arial"/>
                <w:iCs/>
              </w:rPr>
            </w:pPr>
          </w:p>
        </w:tc>
      </w:tr>
      <w:tr w:rsidR="00126E0A" w:rsidRPr="00320B6B" w14:paraId="0015A6A5" w14:textId="77777777" w:rsidTr="374F6F01">
        <w:tc>
          <w:tcPr>
            <w:tcW w:w="2364" w:type="dxa"/>
          </w:tcPr>
          <w:p w14:paraId="065A09AA" w14:textId="77777777" w:rsidR="00126E0A" w:rsidRPr="009F3F3A" w:rsidRDefault="00126E0A" w:rsidP="00126E0A">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DB43FCC" w14:textId="77777777" w:rsidR="00126E0A" w:rsidRPr="00320B6B" w:rsidRDefault="00126E0A" w:rsidP="00F6254C">
            <w:pPr>
              <w:rPr>
                <w:rFonts w:ascii="Arial" w:hAnsi="Arial" w:cs="Arial"/>
                <w:b/>
                <w:bCs/>
              </w:rPr>
            </w:pPr>
          </w:p>
        </w:tc>
        <w:tc>
          <w:tcPr>
            <w:tcW w:w="8256" w:type="dxa"/>
          </w:tcPr>
          <w:p w14:paraId="59A6C229" w14:textId="77777777" w:rsidR="00126E0A" w:rsidRPr="009F3F3A" w:rsidRDefault="00126E0A" w:rsidP="00126E0A">
            <w:pPr>
              <w:rPr>
                <w:rFonts w:ascii="Arial" w:hAnsi="Arial" w:cs="Arial"/>
                <w:iCs/>
              </w:rPr>
            </w:pPr>
            <w:r w:rsidRPr="009F3F3A">
              <w:rPr>
                <w:rFonts w:ascii="Arial" w:hAnsi="Arial" w:cs="Arial"/>
                <w:iCs/>
              </w:rPr>
              <w:t>The HSE is an equal opportunities employer.</w:t>
            </w:r>
          </w:p>
          <w:p w14:paraId="6D737DE7" w14:textId="77777777" w:rsidR="00126E0A" w:rsidRPr="009F3F3A" w:rsidRDefault="00126E0A" w:rsidP="00126E0A">
            <w:pPr>
              <w:rPr>
                <w:rFonts w:ascii="Arial" w:hAnsi="Arial" w:cs="Arial"/>
                <w:color w:val="000000"/>
                <w:shd w:val="clear" w:color="auto" w:fill="FFFFFF"/>
              </w:rPr>
            </w:pPr>
          </w:p>
          <w:p w14:paraId="02B1FAB0" w14:textId="77777777" w:rsidR="00126E0A" w:rsidRPr="009F3F3A" w:rsidRDefault="00126E0A" w:rsidP="00126E0A">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0EAD77B" w14:textId="77777777" w:rsidR="00126E0A" w:rsidRPr="009F3F3A" w:rsidRDefault="00126E0A" w:rsidP="00126E0A">
            <w:pPr>
              <w:rPr>
                <w:rFonts w:ascii="Arial" w:hAnsi="Arial" w:cs="Arial"/>
                <w:color w:val="000000"/>
                <w:shd w:val="clear" w:color="auto" w:fill="FFFFFF"/>
              </w:rPr>
            </w:pPr>
          </w:p>
          <w:p w14:paraId="4C593D3C" w14:textId="77777777" w:rsidR="00126E0A" w:rsidRPr="009F3F3A" w:rsidRDefault="00126E0A" w:rsidP="00126E0A">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68F1670" w14:textId="77777777" w:rsidR="00126E0A" w:rsidRPr="009F3F3A" w:rsidRDefault="00126E0A" w:rsidP="00126E0A">
            <w:pPr>
              <w:rPr>
                <w:rFonts w:ascii="Arial" w:hAnsi="Arial" w:cs="Arial"/>
                <w:color w:val="000000"/>
                <w:shd w:val="clear" w:color="auto" w:fill="FFFFFF"/>
              </w:rPr>
            </w:pPr>
          </w:p>
          <w:p w14:paraId="0A5C7FC9" w14:textId="77777777" w:rsidR="00126E0A" w:rsidRPr="009F3F3A" w:rsidRDefault="00126E0A" w:rsidP="00126E0A">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199F053C" w14:textId="77777777" w:rsidR="00126E0A" w:rsidRPr="009F3F3A" w:rsidRDefault="00126E0A" w:rsidP="00126E0A">
            <w:pPr>
              <w:rPr>
                <w:rFonts w:ascii="Arial" w:hAnsi="Arial" w:cs="Arial"/>
                <w:color w:val="000000"/>
                <w:shd w:val="clear" w:color="auto" w:fill="FFFFFF"/>
              </w:rPr>
            </w:pPr>
          </w:p>
          <w:p w14:paraId="04987FA7" w14:textId="77777777" w:rsidR="00126E0A" w:rsidRDefault="00126E0A" w:rsidP="00126E0A">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2" w:history="1">
              <w:r w:rsidRPr="000B3BA1">
                <w:rPr>
                  <w:rStyle w:val="Hyperlink"/>
                  <w:rFonts w:ascii="Arial" w:hAnsi="Arial" w:cs="Arial"/>
                </w:rPr>
                <w:t>Diversity, Equality and Inclusion</w:t>
              </w:r>
            </w:hyperlink>
            <w:r w:rsidRPr="009F3F3A">
              <w:rPr>
                <w:rFonts w:ascii="Arial" w:hAnsi="Arial" w:cs="Arial"/>
              </w:rPr>
              <w:t xml:space="preserve"> </w:t>
            </w:r>
          </w:p>
          <w:p w14:paraId="170042F6" w14:textId="77777777" w:rsidR="00126E0A" w:rsidRPr="00F6254C" w:rsidRDefault="00126E0A" w:rsidP="00126E0A">
            <w:pPr>
              <w:rPr>
                <w:rFonts w:ascii="Arial" w:hAnsi="Arial" w:cs="Arial"/>
              </w:rPr>
            </w:pPr>
          </w:p>
        </w:tc>
      </w:tr>
      <w:tr w:rsidR="00543F98" w:rsidRPr="00320B6B" w14:paraId="46767A48" w14:textId="77777777" w:rsidTr="374F6F01">
        <w:tc>
          <w:tcPr>
            <w:tcW w:w="2364" w:type="dxa"/>
          </w:tcPr>
          <w:p w14:paraId="2107FB70" w14:textId="77777777" w:rsidR="00543F98" w:rsidRPr="00320B6B" w:rsidRDefault="00543F98" w:rsidP="00F6254C">
            <w:pPr>
              <w:rPr>
                <w:rFonts w:ascii="Arial" w:hAnsi="Arial" w:cs="Arial"/>
                <w:b/>
                <w:bCs/>
              </w:rPr>
            </w:pPr>
            <w:r w:rsidRPr="00320B6B">
              <w:rPr>
                <w:rFonts w:ascii="Arial" w:hAnsi="Arial" w:cs="Arial"/>
                <w:b/>
                <w:bCs/>
              </w:rPr>
              <w:t>Code of Practice</w:t>
            </w:r>
          </w:p>
        </w:tc>
        <w:tc>
          <w:tcPr>
            <w:tcW w:w="8256" w:type="dxa"/>
          </w:tcPr>
          <w:p w14:paraId="76648C37" w14:textId="77777777" w:rsidR="00126E0A" w:rsidRPr="00F1442F" w:rsidRDefault="00126E0A" w:rsidP="00126E0A">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0A640069" w14:textId="77777777" w:rsidR="00126E0A" w:rsidRPr="00F1442F" w:rsidRDefault="00126E0A" w:rsidP="00126E0A">
            <w:pPr>
              <w:rPr>
                <w:rFonts w:ascii="Arial" w:hAnsi="Arial" w:cs="Arial"/>
              </w:rPr>
            </w:pPr>
          </w:p>
          <w:p w14:paraId="39707B4F" w14:textId="77777777" w:rsidR="00126E0A" w:rsidRPr="00F1442F" w:rsidRDefault="00126E0A" w:rsidP="00126E0A">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2B376443" w14:textId="77777777" w:rsidR="00126E0A" w:rsidRPr="00F1442F" w:rsidRDefault="00126E0A" w:rsidP="00126E0A">
            <w:pPr>
              <w:ind w:firstLine="720"/>
              <w:rPr>
                <w:rFonts w:ascii="Arial" w:hAnsi="Arial" w:cs="Arial"/>
              </w:rPr>
            </w:pPr>
          </w:p>
          <w:p w14:paraId="070E1AA9" w14:textId="77777777" w:rsidR="00126E0A" w:rsidRPr="00F1442F" w:rsidRDefault="00126E0A" w:rsidP="00126E0A">
            <w:pPr>
              <w:rPr>
                <w:rFonts w:ascii="Arial" w:hAnsi="Arial" w:cs="Arial"/>
                <w:lang w:val="en-IE" w:eastAsia="en-US"/>
              </w:rPr>
            </w:pPr>
            <w:r>
              <w:rPr>
                <w:rFonts w:ascii="Arial" w:hAnsi="Arial" w:cs="Arial"/>
              </w:rPr>
              <w:t xml:space="preserve">Read the </w:t>
            </w:r>
            <w:hyperlink r:id="rId13" w:history="1">
              <w:r w:rsidRPr="000B3BA1">
                <w:rPr>
                  <w:rStyle w:val="Hyperlink"/>
                  <w:rFonts w:ascii="Arial" w:hAnsi="Arial" w:cs="Arial"/>
                </w:rPr>
                <w:t>CPSA Code of Practice</w:t>
              </w:r>
            </w:hyperlink>
            <w:r>
              <w:rPr>
                <w:rFonts w:ascii="Arial" w:hAnsi="Arial" w:cs="Arial"/>
              </w:rPr>
              <w:t xml:space="preserve">. </w:t>
            </w:r>
          </w:p>
          <w:p w14:paraId="79F4FC0D" w14:textId="6F825785" w:rsidR="00543F98" w:rsidRPr="00320B6B" w:rsidRDefault="00543F98" w:rsidP="00F6254C">
            <w:pPr>
              <w:rPr>
                <w:rFonts w:ascii="Arial" w:hAnsi="Arial" w:cs="Arial"/>
              </w:rPr>
            </w:pPr>
          </w:p>
        </w:tc>
      </w:tr>
      <w:tr w:rsidR="00543F98" w:rsidRPr="00320B6B" w14:paraId="489B7083" w14:textId="77777777" w:rsidTr="374F6F01">
        <w:tc>
          <w:tcPr>
            <w:tcW w:w="10620" w:type="dxa"/>
            <w:gridSpan w:val="2"/>
          </w:tcPr>
          <w:p w14:paraId="46AE8645" w14:textId="77777777" w:rsidR="00126E0A" w:rsidRPr="00F6254C" w:rsidRDefault="00126E0A" w:rsidP="00126E0A">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3061DB89" w14:textId="77777777" w:rsidR="00126E0A" w:rsidRPr="00F6254C" w:rsidRDefault="00126E0A" w:rsidP="00126E0A">
            <w:pPr>
              <w:rPr>
                <w:rFonts w:ascii="Arial" w:hAnsi="Arial" w:cs="Arial"/>
              </w:rPr>
            </w:pPr>
          </w:p>
          <w:p w14:paraId="24C8DB8D" w14:textId="352FE1C6" w:rsidR="00DA7FD3" w:rsidRPr="00320B6B" w:rsidRDefault="00126E0A" w:rsidP="00126E0A">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0E382596" w14:textId="77777777" w:rsidR="00DA7FD3" w:rsidRPr="00320B6B" w:rsidRDefault="00DA7FD3" w:rsidP="00543F98">
      <w:pPr>
        <w:jc w:val="both"/>
        <w:rPr>
          <w:rFonts w:ascii="Arial" w:hAnsi="Arial" w:cs="Arial"/>
        </w:rPr>
      </w:pPr>
    </w:p>
    <w:p w14:paraId="1B06B6B9" w14:textId="77777777" w:rsidR="00463454" w:rsidRPr="00320B6B" w:rsidRDefault="00463454" w:rsidP="00543F98">
      <w:pPr>
        <w:jc w:val="both"/>
        <w:rPr>
          <w:rFonts w:ascii="Arial" w:hAnsi="Arial" w:cs="Arial"/>
        </w:rPr>
      </w:pPr>
    </w:p>
    <w:p w14:paraId="6B9C98C4" w14:textId="5F0BD34E" w:rsidR="00543F98" w:rsidRPr="00320B6B" w:rsidRDefault="00543F98" w:rsidP="00543F98">
      <w:pPr>
        <w:jc w:val="both"/>
        <w:rPr>
          <w:rFonts w:ascii="Arial" w:hAnsi="Arial" w:cs="Arial"/>
        </w:rPr>
      </w:pPr>
    </w:p>
    <w:p w14:paraId="63B6501E" w14:textId="642C879B" w:rsidR="00322451" w:rsidRPr="00320B6B" w:rsidRDefault="00322451" w:rsidP="00543F98">
      <w:pPr>
        <w:jc w:val="both"/>
        <w:rPr>
          <w:rFonts w:ascii="Arial" w:hAnsi="Arial" w:cs="Arial"/>
        </w:rPr>
      </w:pPr>
    </w:p>
    <w:p w14:paraId="1B5B370D" w14:textId="155BBD39" w:rsidR="00322451" w:rsidRPr="00320B6B" w:rsidRDefault="00322451" w:rsidP="00543F98">
      <w:pPr>
        <w:jc w:val="both"/>
        <w:rPr>
          <w:rFonts w:ascii="Arial" w:hAnsi="Arial" w:cs="Arial"/>
        </w:rPr>
      </w:pPr>
    </w:p>
    <w:p w14:paraId="576E3B61" w14:textId="78FD66EB" w:rsidR="00322451" w:rsidRDefault="00322451" w:rsidP="00543F98">
      <w:pPr>
        <w:jc w:val="both"/>
        <w:rPr>
          <w:rFonts w:ascii="Arial" w:hAnsi="Arial" w:cs="Arial"/>
        </w:rPr>
      </w:pPr>
    </w:p>
    <w:p w14:paraId="2C624A85" w14:textId="63311757" w:rsidR="00D513A4" w:rsidRDefault="00D513A4" w:rsidP="00543F98">
      <w:pPr>
        <w:jc w:val="both"/>
        <w:rPr>
          <w:rFonts w:ascii="Arial" w:hAnsi="Arial" w:cs="Arial"/>
        </w:rPr>
      </w:pPr>
    </w:p>
    <w:p w14:paraId="6D59493B" w14:textId="155B5A77" w:rsidR="00D513A4" w:rsidRDefault="00D513A4" w:rsidP="00543F98">
      <w:pPr>
        <w:jc w:val="both"/>
        <w:rPr>
          <w:rFonts w:ascii="Arial" w:hAnsi="Arial" w:cs="Arial"/>
        </w:rPr>
      </w:pPr>
    </w:p>
    <w:p w14:paraId="6CAA4EC9" w14:textId="5C9D60C4" w:rsidR="00D513A4" w:rsidRDefault="00D513A4" w:rsidP="00543F98">
      <w:pPr>
        <w:jc w:val="both"/>
        <w:rPr>
          <w:rFonts w:ascii="Arial" w:hAnsi="Arial" w:cs="Arial"/>
        </w:rPr>
      </w:pPr>
    </w:p>
    <w:p w14:paraId="1C9620D6" w14:textId="46767F38" w:rsidR="00D513A4" w:rsidRDefault="00D513A4" w:rsidP="00543F98">
      <w:pPr>
        <w:jc w:val="both"/>
        <w:rPr>
          <w:rFonts w:ascii="Arial" w:hAnsi="Arial" w:cs="Arial"/>
        </w:rPr>
      </w:pPr>
    </w:p>
    <w:p w14:paraId="4AFB5A24" w14:textId="27BDE5E8" w:rsidR="00D513A4" w:rsidRDefault="00D513A4" w:rsidP="00543F98">
      <w:pPr>
        <w:jc w:val="both"/>
        <w:rPr>
          <w:rFonts w:ascii="Arial" w:hAnsi="Arial" w:cs="Arial"/>
        </w:rPr>
      </w:pPr>
    </w:p>
    <w:p w14:paraId="3B29AC0E" w14:textId="48BA6675" w:rsidR="00D513A4" w:rsidRDefault="00D513A4" w:rsidP="00543F98">
      <w:pPr>
        <w:jc w:val="both"/>
        <w:rPr>
          <w:rFonts w:ascii="Arial" w:hAnsi="Arial" w:cs="Arial"/>
        </w:rPr>
      </w:pPr>
    </w:p>
    <w:p w14:paraId="31F97A62" w14:textId="4AD8E050" w:rsidR="00D513A4" w:rsidRDefault="00D513A4" w:rsidP="00543F98">
      <w:pPr>
        <w:jc w:val="both"/>
        <w:rPr>
          <w:rFonts w:ascii="Arial" w:hAnsi="Arial" w:cs="Arial"/>
        </w:rPr>
      </w:pPr>
    </w:p>
    <w:p w14:paraId="7D222750" w14:textId="224B287E" w:rsidR="00D513A4" w:rsidRDefault="00D513A4" w:rsidP="00543F98">
      <w:pPr>
        <w:jc w:val="both"/>
        <w:rPr>
          <w:rFonts w:ascii="Arial" w:hAnsi="Arial" w:cs="Arial"/>
        </w:rPr>
      </w:pPr>
    </w:p>
    <w:p w14:paraId="385D2A23" w14:textId="69265BAD" w:rsidR="00D513A4" w:rsidRDefault="00D513A4" w:rsidP="00543F98">
      <w:pPr>
        <w:jc w:val="both"/>
        <w:rPr>
          <w:rFonts w:ascii="Arial" w:hAnsi="Arial" w:cs="Arial"/>
        </w:rPr>
      </w:pPr>
    </w:p>
    <w:p w14:paraId="7F97E950" w14:textId="01DEB0BB" w:rsidR="00D513A4" w:rsidRDefault="00D513A4" w:rsidP="00543F98">
      <w:pPr>
        <w:jc w:val="both"/>
        <w:rPr>
          <w:rFonts w:ascii="Arial" w:hAnsi="Arial" w:cs="Arial"/>
        </w:rPr>
      </w:pPr>
    </w:p>
    <w:p w14:paraId="572EA36A" w14:textId="333FFD2A" w:rsidR="00D513A4" w:rsidRDefault="00D513A4" w:rsidP="00543F98">
      <w:pPr>
        <w:jc w:val="both"/>
        <w:rPr>
          <w:rFonts w:ascii="Arial" w:hAnsi="Arial" w:cs="Arial"/>
        </w:rPr>
      </w:pPr>
    </w:p>
    <w:p w14:paraId="38E01511" w14:textId="0794FABB" w:rsidR="00D513A4" w:rsidRDefault="00D513A4" w:rsidP="00543F98">
      <w:pPr>
        <w:jc w:val="both"/>
        <w:rPr>
          <w:rFonts w:ascii="Arial" w:hAnsi="Arial" w:cs="Arial"/>
        </w:rPr>
      </w:pPr>
    </w:p>
    <w:p w14:paraId="79638B55" w14:textId="7AE52CF1" w:rsidR="00D513A4" w:rsidRDefault="00D513A4" w:rsidP="00543F98">
      <w:pPr>
        <w:jc w:val="both"/>
        <w:rPr>
          <w:rFonts w:ascii="Arial" w:hAnsi="Arial" w:cs="Arial"/>
        </w:rPr>
      </w:pPr>
    </w:p>
    <w:p w14:paraId="44FA1D80" w14:textId="4A4A8C65" w:rsidR="00D513A4" w:rsidRDefault="00D513A4" w:rsidP="00543F98">
      <w:pPr>
        <w:jc w:val="both"/>
        <w:rPr>
          <w:rFonts w:ascii="Arial" w:hAnsi="Arial" w:cs="Arial"/>
        </w:rPr>
      </w:pPr>
    </w:p>
    <w:p w14:paraId="28F8D0D1" w14:textId="6C6F9865" w:rsidR="00D513A4" w:rsidRDefault="00D513A4" w:rsidP="00543F98">
      <w:pPr>
        <w:jc w:val="both"/>
        <w:rPr>
          <w:rFonts w:ascii="Arial" w:hAnsi="Arial" w:cs="Arial"/>
        </w:rPr>
      </w:pPr>
    </w:p>
    <w:p w14:paraId="10365CEC" w14:textId="10977186" w:rsidR="00D513A4" w:rsidRDefault="00D513A4" w:rsidP="00543F98">
      <w:pPr>
        <w:jc w:val="both"/>
        <w:rPr>
          <w:rFonts w:ascii="Arial" w:hAnsi="Arial" w:cs="Arial"/>
        </w:rPr>
      </w:pPr>
    </w:p>
    <w:p w14:paraId="1CEAE677" w14:textId="7A983353" w:rsidR="00D513A4" w:rsidRDefault="00D513A4" w:rsidP="00543F98">
      <w:pPr>
        <w:jc w:val="both"/>
        <w:rPr>
          <w:rFonts w:ascii="Arial" w:hAnsi="Arial" w:cs="Arial"/>
        </w:rPr>
      </w:pPr>
    </w:p>
    <w:p w14:paraId="3BF5FE06" w14:textId="671F0438" w:rsidR="00D513A4" w:rsidRDefault="00D513A4" w:rsidP="00543F98">
      <w:pPr>
        <w:jc w:val="both"/>
        <w:rPr>
          <w:rFonts w:ascii="Arial" w:hAnsi="Arial" w:cs="Arial"/>
        </w:rPr>
      </w:pPr>
    </w:p>
    <w:p w14:paraId="2BF1C298" w14:textId="74C30A6C" w:rsidR="00D513A4" w:rsidRDefault="00D513A4" w:rsidP="00543F98">
      <w:pPr>
        <w:jc w:val="both"/>
        <w:rPr>
          <w:rFonts w:ascii="Arial" w:hAnsi="Arial" w:cs="Arial"/>
        </w:rPr>
      </w:pPr>
    </w:p>
    <w:p w14:paraId="7973BCD4" w14:textId="68200AEC" w:rsidR="00D513A4" w:rsidRDefault="00D513A4" w:rsidP="00543F98">
      <w:pPr>
        <w:jc w:val="both"/>
        <w:rPr>
          <w:rFonts w:ascii="Arial" w:hAnsi="Arial" w:cs="Arial"/>
        </w:rPr>
      </w:pPr>
    </w:p>
    <w:p w14:paraId="304FEDF5" w14:textId="05688AE7" w:rsidR="00D513A4" w:rsidRDefault="00D513A4" w:rsidP="00543F98">
      <w:pPr>
        <w:jc w:val="both"/>
        <w:rPr>
          <w:rFonts w:ascii="Arial" w:hAnsi="Arial" w:cs="Arial"/>
        </w:rPr>
      </w:pPr>
    </w:p>
    <w:p w14:paraId="16A56A8E" w14:textId="62F58A9F" w:rsidR="00D513A4" w:rsidRDefault="00D513A4" w:rsidP="00543F98">
      <w:pPr>
        <w:jc w:val="both"/>
        <w:rPr>
          <w:rFonts w:ascii="Arial" w:hAnsi="Arial" w:cs="Arial"/>
        </w:rPr>
      </w:pPr>
    </w:p>
    <w:p w14:paraId="00D3E915" w14:textId="5CA16CA5" w:rsidR="00D513A4" w:rsidRDefault="00D513A4" w:rsidP="00543F98">
      <w:pPr>
        <w:jc w:val="both"/>
        <w:rPr>
          <w:rFonts w:ascii="Arial" w:hAnsi="Arial" w:cs="Arial"/>
        </w:rPr>
      </w:pPr>
    </w:p>
    <w:p w14:paraId="37D1E19E" w14:textId="09C92A04" w:rsidR="00D513A4" w:rsidRDefault="00D513A4" w:rsidP="00543F98">
      <w:pPr>
        <w:jc w:val="both"/>
        <w:rPr>
          <w:rFonts w:ascii="Arial" w:hAnsi="Arial" w:cs="Arial"/>
        </w:rPr>
      </w:pPr>
    </w:p>
    <w:p w14:paraId="055D971A" w14:textId="727A6409" w:rsidR="00D513A4" w:rsidRDefault="00D513A4" w:rsidP="00543F98">
      <w:pPr>
        <w:jc w:val="both"/>
        <w:rPr>
          <w:rFonts w:ascii="Arial" w:hAnsi="Arial" w:cs="Arial"/>
        </w:rPr>
      </w:pPr>
    </w:p>
    <w:p w14:paraId="5C5C91D2" w14:textId="77777777" w:rsidR="00D513A4" w:rsidRPr="00320B6B" w:rsidRDefault="00D513A4" w:rsidP="00543F98">
      <w:pPr>
        <w:jc w:val="both"/>
        <w:rPr>
          <w:rFonts w:ascii="Arial" w:hAnsi="Arial" w:cs="Arial"/>
        </w:rPr>
      </w:pPr>
    </w:p>
    <w:p w14:paraId="1381FBE7" w14:textId="7CA98855" w:rsidR="00322451" w:rsidRPr="00320B6B" w:rsidRDefault="00322451" w:rsidP="00543F98">
      <w:pPr>
        <w:jc w:val="both"/>
        <w:rPr>
          <w:rFonts w:ascii="Arial" w:hAnsi="Arial" w:cs="Arial"/>
        </w:rPr>
      </w:pPr>
    </w:p>
    <w:p w14:paraId="21E9A948" w14:textId="77777777" w:rsidR="00126E0A" w:rsidRDefault="00126E0A" w:rsidP="00126E0A">
      <w:pPr>
        <w:spacing w:after="200" w:line="276" w:lineRule="auto"/>
        <w:rPr>
          <w:rFonts w:ascii="Arial" w:hAnsi="Arial" w:cs="Arial"/>
        </w:rPr>
      </w:pPr>
    </w:p>
    <w:p w14:paraId="5380DF50" w14:textId="66531C7F" w:rsidR="00543F98" w:rsidRPr="00126E0A" w:rsidRDefault="00D513A4" w:rsidP="00126E0A">
      <w:pPr>
        <w:spacing w:line="276" w:lineRule="auto"/>
        <w:jc w:val="center"/>
        <w:rPr>
          <w:rFonts w:ascii="Arial" w:hAnsi="Arial" w:cs="Arial"/>
        </w:rPr>
      </w:pPr>
      <w:r w:rsidRPr="00324FEE">
        <w:rPr>
          <w:noProof/>
          <w:color w:val="000099"/>
          <w:lang w:val="en-IE" w:eastAsia="en-IE"/>
        </w:rPr>
        <w:drawing>
          <wp:anchor distT="0" distB="0" distL="114300" distR="114300" simplePos="0" relativeHeight="251661312" behindDoc="0" locked="0" layoutInCell="1" allowOverlap="1" wp14:anchorId="1D7933F8" wp14:editId="3871E2E8">
            <wp:simplePos x="0" y="0"/>
            <wp:positionH relativeFrom="margin">
              <wp:align>left</wp:align>
            </wp:positionH>
            <wp:positionV relativeFrom="topMargin">
              <wp:posOffset>365760</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0BDE" w:rsidRPr="00320B6B">
        <w:rPr>
          <w:rFonts w:ascii="Arial" w:hAnsi="Arial" w:cs="Arial"/>
          <w:b/>
        </w:rPr>
        <w:t>Grade V Staff Officer</w:t>
      </w:r>
    </w:p>
    <w:p w14:paraId="1203E97D" w14:textId="77777777" w:rsidR="00543F98" w:rsidRPr="00320B6B" w:rsidRDefault="00543F98" w:rsidP="00126E0A">
      <w:pPr>
        <w:jc w:val="center"/>
        <w:rPr>
          <w:rFonts w:ascii="Arial" w:hAnsi="Arial" w:cs="Arial"/>
          <w:b/>
        </w:rPr>
      </w:pPr>
      <w:r w:rsidRPr="00320B6B">
        <w:rPr>
          <w:rFonts w:ascii="Arial" w:hAnsi="Arial" w:cs="Arial"/>
          <w:b/>
        </w:rPr>
        <w:t>Terms and Conditions of Employment</w:t>
      </w:r>
    </w:p>
    <w:p w14:paraId="3B2129B1" w14:textId="77777777" w:rsidR="00543F98" w:rsidRPr="00320B6B"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322451" w:rsidRPr="00320B6B" w14:paraId="12064BA4" w14:textId="77777777" w:rsidTr="607D8525">
        <w:tc>
          <w:tcPr>
            <w:tcW w:w="1985" w:type="dxa"/>
          </w:tcPr>
          <w:p w14:paraId="02493782" w14:textId="77777777" w:rsidR="00543F98" w:rsidRPr="00320B6B" w:rsidRDefault="00543F98" w:rsidP="005F595E">
            <w:pPr>
              <w:jc w:val="both"/>
              <w:rPr>
                <w:rFonts w:ascii="Arial" w:hAnsi="Arial" w:cs="Arial"/>
                <w:b/>
                <w:bCs/>
              </w:rPr>
            </w:pPr>
            <w:r w:rsidRPr="00320B6B">
              <w:rPr>
                <w:rFonts w:ascii="Arial" w:hAnsi="Arial" w:cs="Arial"/>
                <w:b/>
                <w:bCs/>
              </w:rPr>
              <w:t xml:space="preserve">Tenure </w:t>
            </w:r>
          </w:p>
        </w:tc>
        <w:tc>
          <w:tcPr>
            <w:tcW w:w="7655" w:type="dxa"/>
          </w:tcPr>
          <w:p w14:paraId="4DE31F49" w14:textId="4420D7F1" w:rsidR="00543F98" w:rsidRPr="00320B6B" w:rsidRDefault="00543F98" w:rsidP="005F595E">
            <w:pPr>
              <w:tabs>
                <w:tab w:val="left" w:pos="-720"/>
                <w:tab w:val="left" w:pos="0"/>
                <w:tab w:val="left" w:pos="720"/>
              </w:tabs>
              <w:suppressAutoHyphens/>
              <w:jc w:val="both"/>
              <w:rPr>
                <w:rFonts w:ascii="Arial" w:hAnsi="Arial" w:cs="Arial"/>
                <w:spacing w:val="-3"/>
              </w:rPr>
            </w:pPr>
            <w:r w:rsidRPr="00320B6B">
              <w:rPr>
                <w:rFonts w:ascii="Arial" w:hAnsi="Arial" w:cs="Arial"/>
                <w:spacing w:val="-3"/>
              </w:rPr>
              <w:t xml:space="preserve">The current vacancy available is </w:t>
            </w:r>
            <w:r w:rsidRPr="00320B6B">
              <w:rPr>
                <w:rFonts w:ascii="Arial" w:hAnsi="Arial" w:cs="Arial"/>
                <w:b/>
                <w:bCs/>
                <w:spacing w:val="-3"/>
              </w:rPr>
              <w:t>permanent</w:t>
            </w:r>
            <w:r w:rsidRPr="00320B6B">
              <w:rPr>
                <w:rFonts w:ascii="Arial" w:hAnsi="Arial" w:cs="Arial"/>
                <w:spacing w:val="-3"/>
              </w:rPr>
              <w:t xml:space="preserve"> and </w:t>
            </w:r>
            <w:r w:rsidRPr="00320B6B">
              <w:rPr>
                <w:rFonts w:ascii="Arial" w:hAnsi="Arial" w:cs="Arial"/>
                <w:b/>
                <w:bCs/>
                <w:spacing w:val="-3"/>
              </w:rPr>
              <w:t>whole time</w:t>
            </w:r>
            <w:r w:rsidR="00B30BDE" w:rsidRPr="00320B6B">
              <w:rPr>
                <w:rFonts w:ascii="Arial" w:hAnsi="Arial" w:cs="Arial"/>
                <w:b/>
                <w:bCs/>
                <w:spacing w:val="-3"/>
              </w:rPr>
              <w:t>.</w:t>
            </w:r>
            <w:r w:rsidRPr="00320B6B">
              <w:rPr>
                <w:rFonts w:ascii="Arial" w:hAnsi="Arial" w:cs="Arial"/>
                <w:spacing w:val="-3"/>
              </w:rPr>
              <w:t xml:space="preserve"> </w:t>
            </w:r>
          </w:p>
          <w:p w14:paraId="1D34220B" w14:textId="77777777" w:rsidR="00543F98" w:rsidRPr="00320B6B" w:rsidRDefault="00543F98" w:rsidP="005F595E">
            <w:pPr>
              <w:tabs>
                <w:tab w:val="left" w:pos="-720"/>
                <w:tab w:val="left" w:pos="0"/>
                <w:tab w:val="left" w:pos="720"/>
              </w:tabs>
              <w:suppressAutoHyphens/>
              <w:jc w:val="both"/>
              <w:rPr>
                <w:rFonts w:ascii="Arial" w:hAnsi="Arial" w:cs="Arial"/>
                <w:spacing w:val="-3"/>
              </w:rPr>
            </w:pPr>
          </w:p>
          <w:p w14:paraId="08AECAA9" w14:textId="77777777" w:rsidR="00A13B74" w:rsidRPr="00295C01" w:rsidRDefault="00A13B74" w:rsidP="00A13B74">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4A158D6" w14:textId="77777777" w:rsidR="00A13B74" w:rsidRDefault="00A13B74" w:rsidP="00A13B74">
            <w:pPr>
              <w:tabs>
                <w:tab w:val="left" w:pos="-720"/>
                <w:tab w:val="left" w:pos="0"/>
                <w:tab w:val="left" w:pos="720"/>
              </w:tabs>
              <w:suppressAutoHyphens/>
              <w:jc w:val="both"/>
              <w:rPr>
                <w:rFonts w:ascii="Arial" w:hAnsi="Arial" w:cs="Arial"/>
                <w:spacing w:val="-3"/>
              </w:rPr>
            </w:pPr>
          </w:p>
          <w:p w14:paraId="2CD9E05C" w14:textId="77777777" w:rsidR="00A13B74" w:rsidRDefault="00A13B74" w:rsidP="00A13B74">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7C9F9AE5" w14:textId="77777777" w:rsidR="00543F98" w:rsidRPr="00320B6B" w:rsidRDefault="00543F98" w:rsidP="005F595E">
            <w:pPr>
              <w:tabs>
                <w:tab w:val="left" w:pos="-720"/>
                <w:tab w:val="left" w:pos="0"/>
                <w:tab w:val="left" w:pos="720"/>
              </w:tabs>
              <w:suppressAutoHyphens/>
              <w:jc w:val="both"/>
              <w:rPr>
                <w:rFonts w:ascii="Arial" w:hAnsi="Arial" w:cs="Arial"/>
                <w:spacing w:val="-3"/>
              </w:rPr>
            </w:pPr>
          </w:p>
        </w:tc>
      </w:tr>
      <w:tr w:rsidR="00322451" w:rsidRPr="00320B6B" w14:paraId="78EFC9A0" w14:textId="77777777" w:rsidTr="607D8525">
        <w:tc>
          <w:tcPr>
            <w:tcW w:w="1985" w:type="dxa"/>
          </w:tcPr>
          <w:p w14:paraId="16907D37" w14:textId="77777777" w:rsidR="00543F98" w:rsidRPr="00320B6B" w:rsidRDefault="00543F98" w:rsidP="005F595E">
            <w:pPr>
              <w:jc w:val="both"/>
              <w:rPr>
                <w:rFonts w:ascii="Arial" w:hAnsi="Arial" w:cs="Arial"/>
                <w:b/>
                <w:bCs/>
              </w:rPr>
            </w:pPr>
            <w:r w:rsidRPr="00320B6B">
              <w:rPr>
                <w:rFonts w:ascii="Arial" w:hAnsi="Arial" w:cs="Arial"/>
                <w:b/>
                <w:bCs/>
              </w:rPr>
              <w:t xml:space="preserve">Remuneration </w:t>
            </w:r>
          </w:p>
        </w:tc>
        <w:tc>
          <w:tcPr>
            <w:tcW w:w="7655" w:type="dxa"/>
          </w:tcPr>
          <w:p w14:paraId="40206805" w14:textId="3EDC4E3A" w:rsidR="00A33245" w:rsidRPr="00320B6B" w:rsidRDefault="00543F98" w:rsidP="005F595E">
            <w:pPr>
              <w:jc w:val="both"/>
              <w:rPr>
                <w:rFonts w:ascii="Arial" w:hAnsi="Arial" w:cs="Arial"/>
              </w:rPr>
            </w:pPr>
            <w:r w:rsidRPr="00320B6B">
              <w:rPr>
                <w:rFonts w:ascii="Arial" w:hAnsi="Arial" w:cs="Arial"/>
              </w:rPr>
              <w:t xml:space="preserve">The Salary scale for the post is: </w:t>
            </w:r>
            <w:r w:rsidR="00B30BDE" w:rsidRPr="00320B6B">
              <w:rPr>
                <w:rFonts w:ascii="Arial" w:hAnsi="Arial" w:cs="Arial"/>
              </w:rPr>
              <w:t xml:space="preserve">(as </w:t>
            </w:r>
            <w:r w:rsidR="00322451" w:rsidRPr="00320B6B">
              <w:rPr>
                <w:rFonts w:ascii="Arial" w:hAnsi="Arial" w:cs="Arial"/>
              </w:rPr>
              <w:t>at 0</w:t>
            </w:r>
            <w:r w:rsidR="00831114">
              <w:rPr>
                <w:rFonts w:ascii="Arial" w:hAnsi="Arial" w:cs="Arial"/>
              </w:rPr>
              <w:t>1/03</w:t>
            </w:r>
            <w:r w:rsidR="00B30BDE" w:rsidRPr="00320B6B">
              <w:rPr>
                <w:rFonts w:ascii="Arial" w:hAnsi="Arial" w:cs="Arial"/>
              </w:rPr>
              <w:t>/20</w:t>
            </w:r>
            <w:r w:rsidR="00831114">
              <w:rPr>
                <w:rFonts w:ascii="Arial" w:hAnsi="Arial" w:cs="Arial"/>
              </w:rPr>
              <w:t>25</w:t>
            </w:r>
            <w:r w:rsidR="00B30BDE" w:rsidRPr="00320B6B">
              <w:rPr>
                <w:rFonts w:ascii="Arial" w:hAnsi="Arial" w:cs="Arial"/>
              </w:rPr>
              <w:t>)</w:t>
            </w:r>
          </w:p>
          <w:p w14:paraId="364354C5" w14:textId="77777777" w:rsidR="00543F98" w:rsidRPr="00320B6B" w:rsidRDefault="00543F98" w:rsidP="005F595E">
            <w:pPr>
              <w:jc w:val="both"/>
              <w:rPr>
                <w:rFonts w:ascii="Arial" w:hAnsi="Arial" w:cs="Arial"/>
              </w:rPr>
            </w:pPr>
          </w:p>
          <w:p w14:paraId="3CDE1C96" w14:textId="7453291F" w:rsidR="00543F98" w:rsidRPr="00A13B74" w:rsidRDefault="00A13B74" w:rsidP="005F595E">
            <w:pPr>
              <w:jc w:val="both"/>
              <w:rPr>
                <w:rFonts w:ascii="Arial" w:hAnsi="Arial" w:cs="Arial"/>
                <w:b/>
              </w:rPr>
            </w:pPr>
            <w:r>
              <w:rPr>
                <w:rFonts w:ascii="Arial" w:hAnsi="Arial" w:cs="Arial"/>
              </w:rPr>
              <w:t>€</w:t>
            </w:r>
            <w:r w:rsidRPr="00A13B74">
              <w:rPr>
                <w:rFonts w:ascii="Arial" w:hAnsi="Arial" w:cs="Arial"/>
              </w:rPr>
              <w:t>51,206</w:t>
            </w:r>
            <w:r>
              <w:rPr>
                <w:rFonts w:ascii="Arial" w:hAnsi="Arial" w:cs="Arial"/>
              </w:rPr>
              <w:t>,</w:t>
            </w:r>
            <w:r w:rsidRPr="00A13B74">
              <w:rPr>
                <w:rFonts w:ascii="Arial" w:hAnsi="Arial" w:cs="Arial"/>
              </w:rPr>
              <w:t xml:space="preserve"> </w:t>
            </w:r>
            <w:r>
              <w:rPr>
                <w:rFonts w:ascii="Arial" w:hAnsi="Arial" w:cs="Arial"/>
              </w:rPr>
              <w:t>€</w:t>
            </w:r>
            <w:r w:rsidRPr="00A13B74">
              <w:rPr>
                <w:rFonts w:ascii="Arial" w:hAnsi="Arial" w:cs="Arial"/>
              </w:rPr>
              <w:t>52,738</w:t>
            </w:r>
            <w:r>
              <w:rPr>
                <w:rFonts w:ascii="Arial" w:hAnsi="Arial" w:cs="Arial"/>
              </w:rPr>
              <w:t>,</w:t>
            </w:r>
            <w:r w:rsidRPr="00A13B74">
              <w:rPr>
                <w:rFonts w:ascii="Arial" w:hAnsi="Arial" w:cs="Arial"/>
              </w:rPr>
              <w:t xml:space="preserve"> </w:t>
            </w:r>
            <w:r>
              <w:rPr>
                <w:rFonts w:ascii="Arial" w:hAnsi="Arial" w:cs="Arial"/>
              </w:rPr>
              <w:t>€</w:t>
            </w:r>
            <w:r w:rsidRPr="00A13B74">
              <w:rPr>
                <w:rFonts w:ascii="Arial" w:hAnsi="Arial" w:cs="Arial"/>
              </w:rPr>
              <w:t>54,300</w:t>
            </w:r>
            <w:r>
              <w:rPr>
                <w:rFonts w:ascii="Arial" w:hAnsi="Arial" w:cs="Arial"/>
              </w:rPr>
              <w:t>,</w:t>
            </w:r>
            <w:r w:rsidRPr="00A13B74">
              <w:rPr>
                <w:rFonts w:ascii="Arial" w:hAnsi="Arial" w:cs="Arial"/>
              </w:rPr>
              <w:t xml:space="preserve"> </w:t>
            </w:r>
            <w:r>
              <w:rPr>
                <w:rFonts w:ascii="Arial" w:hAnsi="Arial" w:cs="Arial"/>
              </w:rPr>
              <w:t>€</w:t>
            </w:r>
            <w:r w:rsidRPr="00A13B74">
              <w:rPr>
                <w:rFonts w:ascii="Arial" w:hAnsi="Arial" w:cs="Arial"/>
              </w:rPr>
              <w:t>55,897</w:t>
            </w:r>
            <w:r>
              <w:rPr>
                <w:rFonts w:ascii="Arial" w:hAnsi="Arial" w:cs="Arial"/>
              </w:rPr>
              <w:t>,</w:t>
            </w:r>
            <w:r w:rsidRPr="00A13B74">
              <w:rPr>
                <w:rFonts w:ascii="Arial" w:hAnsi="Arial" w:cs="Arial"/>
              </w:rPr>
              <w:t xml:space="preserve"> </w:t>
            </w:r>
            <w:r>
              <w:rPr>
                <w:rFonts w:ascii="Arial" w:hAnsi="Arial" w:cs="Arial"/>
              </w:rPr>
              <w:t>€</w:t>
            </w:r>
            <w:r w:rsidRPr="00A13B74">
              <w:rPr>
                <w:rFonts w:ascii="Arial" w:hAnsi="Arial" w:cs="Arial"/>
              </w:rPr>
              <w:t>57,503</w:t>
            </w:r>
            <w:r>
              <w:rPr>
                <w:rFonts w:ascii="Arial" w:hAnsi="Arial" w:cs="Arial"/>
              </w:rPr>
              <w:t>,</w:t>
            </w:r>
            <w:r w:rsidRPr="00A13B74">
              <w:rPr>
                <w:rFonts w:ascii="Arial" w:hAnsi="Arial" w:cs="Arial"/>
              </w:rPr>
              <w:t xml:space="preserve"> </w:t>
            </w:r>
            <w:r w:rsidRPr="00A13B74">
              <w:rPr>
                <w:rFonts w:ascii="Arial" w:hAnsi="Arial" w:cs="Arial"/>
                <w:b/>
              </w:rPr>
              <w:t>€59,375, €61,253 LSIs</w:t>
            </w:r>
          </w:p>
          <w:p w14:paraId="0F02D00B" w14:textId="77777777" w:rsidR="00A13B74" w:rsidRPr="00320B6B" w:rsidRDefault="00A13B74" w:rsidP="005F595E">
            <w:pPr>
              <w:jc w:val="both"/>
              <w:rPr>
                <w:rFonts w:ascii="Arial" w:hAnsi="Arial" w:cs="Arial"/>
              </w:rPr>
            </w:pPr>
          </w:p>
          <w:p w14:paraId="2FFB8102" w14:textId="77777777" w:rsidR="00543F98" w:rsidRPr="00320B6B" w:rsidRDefault="00543F98" w:rsidP="005F595E">
            <w:pPr>
              <w:jc w:val="both"/>
              <w:rPr>
                <w:rFonts w:ascii="Arial" w:hAnsi="Arial" w:cs="Arial"/>
              </w:rPr>
            </w:pPr>
            <w:r w:rsidRPr="00320B6B">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E90ED63" w14:textId="77777777" w:rsidR="00543F98" w:rsidRPr="00320B6B" w:rsidRDefault="00543F98" w:rsidP="005F595E">
            <w:pPr>
              <w:jc w:val="both"/>
              <w:rPr>
                <w:rFonts w:ascii="Arial" w:hAnsi="Arial" w:cs="Arial"/>
              </w:rPr>
            </w:pPr>
          </w:p>
        </w:tc>
      </w:tr>
      <w:tr w:rsidR="00543F98" w:rsidRPr="00320B6B" w14:paraId="16F67DEA" w14:textId="77777777" w:rsidTr="607D8525">
        <w:tc>
          <w:tcPr>
            <w:tcW w:w="1985" w:type="dxa"/>
          </w:tcPr>
          <w:p w14:paraId="2216F716" w14:textId="77777777" w:rsidR="00543F98" w:rsidRPr="00320B6B" w:rsidRDefault="00543F98" w:rsidP="005F595E">
            <w:pPr>
              <w:jc w:val="both"/>
              <w:rPr>
                <w:rFonts w:ascii="Arial" w:hAnsi="Arial" w:cs="Arial"/>
                <w:b/>
                <w:bCs/>
              </w:rPr>
            </w:pPr>
            <w:r w:rsidRPr="00320B6B">
              <w:rPr>
                <w:rFonts w:ascii="Arial" w:hAnsi="Arial" w:cs="Arial"/>
                <w:b/>
                <w:bCs/>
              </w:rPr>
              <w:t>Working Week</w:t>
            </w:r>
          </w:p>
          <w:p w14:paraId="6611D97C" w14:textId="77777777" w:rsidR="00543F98" w:rsidRPr="00320B6B" w:rsidRDefault="00543F98" w:rsidP="005F595E">
            <w:pPr>
              <w:jc w:val="both"/>
              <w:rPr>
                <w:rFonts w:ascii="Arial" w:hAnsi="Arial" w:cs="Arial"/>
                <w:b/>
                <w:bCs/>
              </w:rPr>
            </w:pPr>
          </w:p>
        </w:tc>
        <w:tc>
          <w:tcPr>
            <w:tcW w:w="7655" w:type="dxa"/>
          </w:tcPr>
          <w:p w14:paraId="1D1B2253" w14:textId="388D91AB" w:rsidR="00A13B74" w:rsidRPr="00ED5846" w:rsidRDefault="00A13B74" w:rsidP="00A13B74">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5AA85554" w14:textId="1D7BB859" w:rsidR="00A13B74" w:rsidRPr="00ED5846" w:rsidRDefault="00A13B74" w:rsidP="00A13B74">
            <w:pPr>
              <w:pStyle w:val="paragraph"/>
              <w:spacing w:before="0" w:beforeAutospacing="0" w:after="0" w:afterAutospacing="0"/>
              <w:textAlignment w:val="baseline"/>
              <w:rPr>
                <w:rFonts w:ascii="Arial" w:hAnsi="Arial" w:cs="Arial"/>
                <w:sz w:val="20"/>
                <w:szCs w:val="20"/>
              </w:rPr>
            </w:pPr>
          </w:p>
          <w:p w14:paraId="06DE6956" w14:textId="77777777" w:rsidR="00A13B74" w:rsidRPr="00ED5846" w:rsidRDefault="00A13B74" w:rsidP="00A13B74">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2BA5E95E" w14:textId="6EE688CD" w:rsidR="00543F98" w:rsidRPr="00320B6B" w:rsidRDefault="00543F98" w:rsidP="005F595E">
            <w:pPr>
              <w:jc w:val="both"/>
              <w:rPr>
                <w:rFonts w:ascii="Arial" w:hAnsi="Arial" w:cs="Arial"/>
              </w:rPr>
            </w:pPr>
          </w:p>
        </w:tc>
      </w:tr>
      <w:tr w:rsidR="00543F98" w:rsidRPr="00320B6B" w14:paraId="72329E98" w14:textId="77777777" w:rsidTr="607D8525">
        <w:tc>
          <w:tcPr>
            <w:tcW w:w="1985" w:type="dxa"/>
          </w:tcPr>
          <w:p w14:paraId="0949276B" w14:textId="77777777" w:rsidR="00543F98" w:rsidRPr="00320B6B" w:rsidRDefault="00543F98" w:rsidP="005F595E">
            <w:pPr>
              <w:jc w:val="both"/>
              <w:rPr>
                <w:rFonts w:ascii="Arial" w:hAnsi="Arial" w:cs="Arial"/>
                <w:b/>
                <w:bCs/>
              </w:rPr>
            </w:pPr>
            <w:r w:rsidRPr="00320B6B">
              <w:rPr>
                <w:rFonts w:ascii="Arial" w:hAnsi="Arial" w:cs="Arial"/>
                <w:b/>
                <w:bCs/>
              </w:rPr>
              <w:t>Annual Leave</w:t>
            </w:r>
          </w:p>
        </w:tc>
        <w:tc>
          <w:tcPr>
            <w:tcW w:w="7655" w:type="dxa"/>
          </w:tcPr>
          <w:p w14:paraId="5679EA31" w14:textId="77777777" w:rsidR="00543F98" w:rsidRPr="00320B6B" w:rsidRDefault="000010EE" w:rsidP="005F595E">
            <w:pPr>
              <w:rPr>
                <w:rFonts w:ascii="Arial" w:hAnsi="Arial" w:cs="Arial"/>
              </w:rPr>
            </w:pPr>
            <w:r w:rsidRPr="00320B6B">
              <w:rPr>
                <w:rFonts w:ascii="Arial" w:eastAsiaTheme="minorHAnsi" w:hAnsi="Arial" w:cs="Arial"/>
                <w:color w:val="000000"/>
                <w:lang w:val="en-IE" w:eastAsia="en-US"/>
              </w:rPr>
              <w:t xml:space="preserve">The annual leave associated with the post will be confirmed at </w:t>
            </w:r>
            <w:r w:rsidR="0023552F" w:rsidRPr="00320B6B">
              <w:rPr>
                <w:rFonts w:ascii="Arial" w:eastAsiaTheme="minorHAnsi" w:hAnsi="Arial" w:cs="Arial"/>
                <w:color w:val="000000"/>
                <w:lang w:val="en-IE" w:eastAsia="en-US"/>
              </w:rPr>
              <w:t>C</w:t>
            </w:r>
            <w:r w:rsidRPr="00320B6B">
              <w:rPr>
                <w:rFonts w:ascii="Arial" w:eastAsiaTheme="minorHAnsi" w:hAnsi="Arial" w:cs="Arial"/>
                <w:color w:val="000000"/>
                <w:lang w:val="en-IE" w:eastAsia="en-US"/>
              </w:rPr>
              <w:t>ontracting stage</w:t>
            </w:r>
            <w:r w:rsidR="00543F98" w:rsidRPr="00320B6B">
              <w:rPr>
                <w:rFonts w:ascii="Arial" w:hAnsi="Arial" w:cs="Arial"/>
              </w:rPr>
              <w:t>.</w:t>
            </w:r>
          </w:p>
          <w:p w14:paraId="1E1A4E18" w14:textId="77777777" w:rsidR="00543F98" w:rsidRPr="00320B6B" w:rsidRDefault="00543F98" w:rsidP="005F595E">
            <w:pPr>
              <w:jc w:val="both"/>
              <w:rPr>
                <w:rFonts w:ascii="Arial" w:hAnsi="Arial" w:cs="Arial"/>
              </w:rPr>
            </w:pPr>
          </w:p>
        </w:tc>
      </w:tr>
      <w:tr w:rsidR="00543F98" w:rsidRPr="00320B6B" w14:paraId="28C0EA31" w14:textId="77777777" w:rsidTr="607D8525">
        <w:tc>
          <w:tcPr>
            <w:tcW w:w="1985" w:type="dxa"/>
          </w:tcPr>
          <w:p w14:paraId="1AFB300C" w14:textId="77777777" w:rsidR="00543F98" w:rsidRPr="00320B6B" w:rsidRDefault="00543F98" w:rsidP="005F595E">
            <w:pPr>
              <w:jc w:val="both"/>
              <w:rPr>
                <w:rFonts w:ascii="Arial" w:hAnsi="Arial" w:cs="Arial"/>
                <w:b/>
                <w:bCs/>
              </w:rPr>
            </w:pPr>
            <w:r w:rsidRPr="00320B6B">
              <w:rPr>
                <w:rFonts w:ascii="Arial" w:hAnsi="Arial" w:cs="Arial"/>
                <w:b/>
                <w:bCs/>
              </w:rPr>
              <w:t>Superannuation</w:t>
            </w:r>
          </w:p>
          <w:p w14:paraId="316EF588" w14:textId="77777777" w:rsidR="00543F98" w:rsidRPr="00320B6B" w:rsidRDefault="00543F98" w:rsidP="005F595E">
            <w:pPr>
              <w:jc w:val="both"/>
              <w:rPr>
                <w:rFonts w:ascii="Arial" w:hAnsi="Arial" w:cs="Arial"/>
                <w:b/>
                <w:bCs/>
              </w:rPr>
            </w:pPr>
          </w:p>
          <w:p w14:paraId="08CE2C97" w14:textId="77777777" w:rsidR="00543F98" w:rsidRPr="00320B6B" w:rsidRDefault="00543F98" w:rsidP="005F595E">
            <w:pPr>
              <w:jc w:val="both"/>
              <w:rPr>
                <w:rFonts w:ascii="Arial" w:hAnsi="Arial" w:cs="Arial"/>
                <w:b/>
                <w:bCs/>
              </w:rPr>
            </w:pPr>
          </w:p>
        </w:tc>
        <w:tc>
          <w:tcPr>
            <w:tcW w:w="7655" w:type="dxa"/>
          </w:tcPr>
          <w:p w14:paraId="68914996" w14:textId="77777777" w:rsidR="00543F98" w:rsidRPr="00320B6B" w:rsidRDefault="00543F98" w:rsidP="005F595E">
            <w:pPr>
              <w:jc w:val="both"/>
              <w:rPr>
                <w:rFonts w:ascii="Arial" w:hAnsi="Arial" w:cs="Arial"/>
              </w:rPr>
            </w:pPr>
            <w:r w:rsidRPr="00320B6B">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320B6B">
                <w:rPr>
                  <w:rFonts w:ascii="Arial" w:hAnsi="Arial" w:cs="Arial"/>
                </w:rPr>
                <w:t>the 01</w:t>
              </w:r>
              <w:r w:rsidRPr="00320B6B">
                <w:rPr>
                  <w:rFonts w:ascii="Arial" w:hAnsi="Arial" w:cs="Arial"/>
                  <w:vertAlign w:val="superscript"/>
                </w:rPr>
                <w:t>st</w:t>
              </w:r>
              <w:r w:rsidRPr="00320B6B">
                <w:rPr>
                  <w:rFonts w:ascii="Arial" w:hAnsi="Arial" w:cs="Arial"/>
                </w:rPr>
                <w:t xml:space="preserve"> January 2005</w:t>
              </w:r>
            </w:smartTag>
            <w:r w:rsidRPr="00320B6B">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320B6B">
                <w:rPr>
                  <w:rFonts w:ascii="Arial" w:hAnsi="Arial" w:cs="Arial"/>
                </w:rPr>
                <w:t>31</w:t>
              </w:r>
              <w:r w:rsidRPr="00320B6B">
                <w:rPr>
                  <w:rFonts w:ascii="Arial" w:hAnsi="Arial" w:cs="Arial"/>
                  <w:vertAlign w:val="superscript"/>
                </w:rPr>
                <w:t>st</w:t>
              </w:r>
              <w:r w:rsidRPr="00320B6B">
                <w:rPr>
                  <w:rFonts w:ascii="Arial" w:hAnsi="Arial" w:cs="Arial"/>
                </w:rPr>
                <w:t xml:space="preserve"> December 2004</w:t>
              </w:r>
            </w:smartTag>
          </w:p>
        </w:tc>
      </w:tr>
      <w:tr w:rsidR="005F595E" w:rsidRPr="00320B6B" w14:paraId="1086FAC4" w14:textId="77777777" w:rsidTr="607D8525">
        <w:tc>
          <w:tcPr>
            <w:tcW w:w="1985" w:type="dxa"/>
          </w:tcPr>
          <w:p w14:paraId="0BE52675" w14:textId="77777777" w:rsidR="005F595E" w:rsidRPr="00320B6B" w:rsidRDefault="005F595E" w:rsidP="005F595E">
            <w:pPr>
              <w:jc w:val="both"/>
              <w:rPr>
                <w:rFonts w:ascii="Arial" w:hAnsi="Arial" w:cs="Arial"/>
                <w:b/>
                <w:bCs/>
              </w:rPr>
            </w:pPr>
            <w:r w:rsidRPr="00320B6B">
              <w:rPr>
                <w:rFonts w:ascii="Arial" w:hAnsi="Arial" w:cs="Arial"/>
                <w:b/>
                <w:bCs/>
              </w:rPr>
              <w:t>Age</w:t>
            </w:r>
          </w:p>
        </w:tc>
        <w:tc>
          <w:tcPr>
            <w:tcW w:w="7655" w:type="dxa"/>
          </w:tcPr>
          <w:p w14:paraId="7C1C9F26" w14:textId="77777777" w:rsidR="00B529FD" w:rsidRPr="00E0768C" w:rsidRDefault="00B529FD" w:rsidP="00B529FD">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711273F5" w14:textId="77777777" w:rsidR="00B529FD" w:rsidRPr="00E0768C" w:rsidRDefault="00B529FD" w:rsidP="00B529FD">
            <w:pPr>
              <w:autoSpaceDE w:val="0"/>
              <w:autoSpaceDN w:val="0"/>
              <w:adjustRightInd w:val="0"/>
              <w:rPr>
                <w:rFonts w:ascii="Arial" w:eastAsiaTheme="minorHAnsi" w:hAnsi="Arial" w:cs="Arial"/>
                <w:i/>
                <w:iCs/>
                <w:color w:val="000000"/>
                <w:lang w:val="en-IE" w:eastAsia="en-US"/>
              </w:rPr>
            </w:pPr>
          </w:p>
          <w:p w14:paraId="6BF76148" w14:textId="77777777" w:rsidR="00B529FD" w:rsidRPr="00E0768C" w:rsidRDefault="00B529FD" w:rsidP="00B529FD">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0C5BFAED" w14:textId="77777777" w:rsidR="00B529FD" w:rsidRPr="00E0768C" w:rsidRDefault="00B529FD" w:rsidP="00B529FD">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3FB5FBA3" w14:textId="77777777" w:rsidR="00B529FD" w:rsidRPr="00E0768C" w:rsidRDefault="00B529FD" w:rsidP="00B529FD">
            <w:pPr>
              <w:autoSpaceDE w:val="0"/>
              <w:autoSpaceDN w:val="0"/>
              <w:adjustRightInd w:val="0"/>
              <w:rPr>
                <w:rFonts w:ascii="Arial" w:eastAsiaTheme="minorHAnsi" w:hAnsi="Arial" w:cs="Arial"/>
                <w:color w:val="000000" w:themeColor="text1"/>
                <w:lang w:val="en-IE" w:eastAsia="en-US"/>
              </w:rPr>
            </w:pPr>
          </w:p>
          <w:p w14:paraId="43837621" w14:textId="77777777" w:rsidR="00B529FD" w:rsidRDefault="00B529FD" w:rsidP="00B529FD">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78668847" w14:textId="694E4E3E" w:rsidR="005F595E" w:rsidRPr="00320B6B" w:rsidRDefault="005F595E" w:rsidP="00E45386">
            <w:pPr>
              <w:autoSpaceDE w:val="0"/>
              <w:autoSpaceDN w:val="0"/>
              <w:adjustRightInd w:val="0"/>
              <w:rPr>
                <w:rFonts w:ascii="Arial" w:eastAsiaTheme="minorHAnsi" w:hAnsi="Arial" w:cs="Arial"/>
                <w:color w:val="000000"/>
                <w:lang w:val="en-IE" w:eastAsia="en-US"/>
              </w:rPr>
            </w:pPr>
          </w:p>
        </w:tc>
      </w:tr>
      <w:tr w:rsidR="00543F98" w:rsidRPr="00320B6B" w14:paraId="79130AD5" w14:textId="77777777" w:rsidTr="607D8525">
        <w:tc>
          <w:tcPr>
            <w:tcW w:w="1985" w:type="dxa"/>
          </w:tcPr>
          <w:p w14:paraId="254EE521" w14:textId="77777777" w:rsidR="00543F98" w:rsidRPr="00320B6B" w:rsidRDefault="00543F98" w:rsidP="00F8393C">
            <w:pPr>
              <w:rPr>
                <w:rFonts w:ascii="Arial" w:hAnsi="Arial" w:cs="Arial"/>
                <w:b/>
                <w:bCs/>
              </w:rPr>
            </w:pPr>
            <w:r w:rsidRPr="00320B6B">
              <w:rPr>
                <w:rFonts w:ascii="Arial" w:hAnsi="Arial" w:cs="Arial"/>
                <w:b/>
                <w:bCs/>
              </w:rPr>
              <w:t>Probation</w:t>
            </w:r>
          </w:p>
        </w:tc>
        <w:tc>
          <w:tcPr>
            <w:tcW w:w="7655" w:type="dxa"/>
          </w:tcPr>
          <w:p w14:paraId="4B9E95E2" w14:textId="77777777" w:rsidR="00B529FD" w:rsidRDefault="00B529FD" w:rsidP="00B529FD">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5EB8F81B" w14:textId="03A427FC" w:rsidR="00543F98" w:rsidRPr="00320B6B" w:rsidRDefault="00543F98" w:rsidP="005F595E">
            <w:pPr>
              <w:pStyle w:val="Heading7"/>
              <w:rPr>
                <w:rFonts w:cs="Arial"/>
                <w:b w:val="0"/>
                <w:sz w:val="20"/>
              </w:rPr>
            </w:pPr>
          </w:p>
        </w:tc>
      </w:tr>
      <w:tr w:rsidR="00B529FD" w:rsidRPr="00320B6B" w14:paraId="596C04ED" w14:textId="77777777" w:rsidTr="607D8525">
        <w:tc>
          <w:tcPr>
            <w:tcW w:w="1985" w:type="dxa"/>
          </w:tcPr>
          <w:p w14:paraId="1D225588" w14:textId="77777777" w:rsidR="00B529FD" w:rsidRPr="006B758C" w:rsidRDefault="00B529FD" w:rsidP="00B529FD">
            <w:pPr>
              <w:rPr>
                <w:rFonts w:ascii="Arial" w:hAnsi="Arial" w:cs="Arial"/>
                <w:b/>
                <w:bCs/>
              </w:rPr>
            </w:pPr>
            <w:r w:rsidRPr="006B758C">
              <w:rPr>
                <w:rFonts w:ascii="Arial" w:hAnsi="Arial" w:cs="Arial"/>
                <w:b/>
                <w:bCs/>
              </w:rPr>
              <w:t>Protection of Children Guidance and Legislation</w:t>
            </w:r>
          </w:p>
          <w:p w14:paraId="37148633" w14:textId="77777777" w:rsidR="00B529FD" w:rsidRPr="00320B6B" w:rsidRDefault="00B529FD" w:rsidP="00F8393C">
            <w:pPr>
              <w:rPr>
                <w:rFonts w:ascii="Arial" w:hAnsi="Arial" w:cs="Arial"/>
                <w:b/>
                <w:bCs/>
              </w:rPr>
            </w:pPr>
          </w:p>
        </w:tc>
        <w:tc>
          <w:tcPr>
            <w:tcW w:w="7655" w:type="dxa"/>
          </w:tcPr>
          <w:p w14:paraId="394955CC" w14:textId="77777777" w:rsidR="001C728F" w:rsidRPr="006B758C" w:rsidRDefault="001C728F" w:rsidP="001C728F">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4D6D4E12" w14:textId="77777777" w:rsidR="001C728F" w:rsidRPr="006B758C" w:rsidRDefault="001C728F" w:rsidP="001C728F">
            <w:pPr>
              <w:rPr>
                <w:rFonts w:ascii="Arial" w:hAnsi="Arial" w:cs="Arial"/>
              </w:rPr>
            </w:pPr>
          </w:p>
          <w:p w14:paraId="7558F602" w14:textId="77777777" w:rsidR="001C728F" w:rsidRPr="006B758C" w:rsidRDefault="001C728F" w:rsidP="001C728F">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70E29306" w14:textId="77777777" w:rsidR="001C728F" w:rsidRPr="006B758C" w:rsidRDefault="001C728F" w:rsidP="001C728F">
            <w:pPr>
              <w:rPr>
                <w:rFonts w:ascii="Arial" w:hAnsi="Arial" w:cs="Arial"/>
              </w:rPr>
            </w:pPr>
          </w:p>
          <w:p w14:paraId="296D1930" w14:textId="3F2F4763" w:rsidR="00B529FD" w:rsidRPr="001C728F" w:rsidRDefault="001C728F" w:rsidP="001C728F">
            <w:pPr>
              <w:pStyle w:val="Heading7"/>
              <w:rPr>
                <w:rFonts w:cs="Arial"/>
                <w:b w:val="0"/>
                <w:sz w:val="20"/>
              </w:rPr>
            </w:pPr>
            <w:r w:rsidRPr="001C728F">
              <w:rPr>
                <w:rFonts w:cs="Arial"/>
                <w:bCs/>
                <w:sz w:val="20"/>
                <w:lang w:val="en"/>
              </w:rPr>
              <w:t xml:space="preserve">Visit </w:t>
            </w:r>
            <w:hyperlink r:id="rId14" w:history="1">
              <w:r w:rsidRPr="001C728F">
                <w:rPr>
                  <w:rStyle w:val="Hyperlink"/>
                  <w:rFonts w:cs="Arial"/>
                  <w:sz w:val="20"/>
                  <w:u w:val="none"/>
                  <w:lang w:val="en"/>
                </w:rPr>
                <w:t xml:space="preserve">HSE Children First </w:t>
              </w:r>
            </w:hyperlink>
            <w:r w:rsidRPr="001C728F">
              <w:rPr>
                <w:rFonts w:cs="Arial"/>
                <w:sz w:val="20"/>
                <w:lang w:val="en-US"/>
              </w:rPr>
              <w:t>for</w:t>
            </w:r>
            <w:r w:rsidRPr="001C728F">
              <w:rPr>
                <w:sz w:val="20"/>
                <w:lang w:val="en-US"/>
              </w:rPr>
              <w:t xml:space="preserve"> further</w:t>
            </w:r>
            <w:r w:rsidRPr="001C728F">
              <w:rPr>
                <w:rFonts w:cs="Arial"/>
                <w:bCs/>
                <w:sz w:val="20"/>
                <w:lang w:val="en"/>
              </w:rPr>
              <w:t xml:space="preserve"> information, guidance and resources.</w:t>
            </w:r>
          </w:p>
        </w:tc>
      </w:tr>
      <w:tr w:rsidR="00543F98" w:rsidRPr="00320B6B" w14:paraId="41D0FC5F" w14:textId="77777777" w:rsidTr="607D8525">
        <w:trPr>
          <w:trHeight w:val="1138"/>
        </w:trPr>
        <w:tc>
          <w:tcPr>
            <w:tcW w:w="1985" w:type="dxa"/>
            <w:tcBorders>
              <w:top w:val="single" w:sz="4" w:space="0" w:color="auto"/>
              <w:left w:val="single" w:sz="4" w:space="0" w:color="auto"/>
              <w:bottom w:val="single" w:sz="4" w:space="0" w:color="auto"/>
              <w:right w:val="single" w:sz="4" w:space="0" w:color="auto"/>
            </w:tcBorders>
          </w:tcPr>
          <w:p w14:paraId="74CA60CC" w14:textId="77777777" w:rsidR="00543F98" w:rsidRPr="00320B6B" w:rsidRDefault="00543F98" w:rsidP="00F8393C">
            <w:pPr>
              <w:rPr>
                <w:rFonts w:ascii="Arial" w:hAnsi="Arial" w:cs="Arial"/>
                <w:b/>
                <w:bCs/>
              </w:rPr>
            </w:pPr>
            <w:bookmarkStart w:id="1" w:name="_Hlk58316562"/>
            <w:r w:rsidRPr="00320B6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12F0789C" w14:textId="77777777" w:rsidR="00543F98" w:rsidRPr="00320B6B" w:rsidRDefault="00543F98" w:rsidP="005F595E">
            <w:pPr>
              <w:jc w:val="both"/>
              <w:rPr>
                <w:rFonts w:ascii="Arial" w:hAnsi="Arial" w:cs="Arial"/>
              </w:rPr>
            </w:pPr>
            <w:r w:rsidRPr="00320B6B">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320B6B">
              <w:rPr>
                <w:rFonts w:ascii="Arial" w:hAnsi="Arial" w:cs="Arial"/>
                <w:iCs/>
              </w:rPr>
              <w:t>and comply with associated HSE protocols for implementing and maintaining these standards as appropriate to the role.</w:t>
            </w:r>
          </w:p>
          <w:p w14:paraId="2E4FADF3" w14:textId="77777777" w:rsidR="00543F98" w:rsidRPr="00320B6B" w:rsidRDefault="00543F98" w:rsidP="005F595E">
            <w:pPr>
              <w:jc w:val="both"/>
              <w:rPr>
                <w:rFonts w:ascii="Arial" w:hAnsi="Arial" w:cs="Arial"/>
              </w:rPr>
            </w:pPr>
          </w:p>
        </w:tc>
      </w:tr>
      <w:tr w:rsidR="00543F98" w:rsidRPr="00320B6B" w14:paraId="548618D8" w14:textId="77777777" w:rsidTr="607D8525">
        <w:trPr>
          <w:trHeight w:val="1138"/>
        </w:trPr>
        <w:tc>
          <w:tcPr>
            <w:tcW w:w="1985" w:type="dxa"/>
            <w:tcBorders>
              <w:top w:val="single" w:sz="4" w:space="0" w:color="auto"/>
              <w:left w:val="single" w:sz="4" w:space="0" w:color="auto"/>
              <w:bottom w:val="single" w:sz="4" w:space="0" w:color="auto"/>
              <w:right w:val="single" w:sz="4" w:space="0" w:color="auto"/>
            </w:tcBorders>
          </w:tcPr>
          <w:p w14:paraId="096EB217" w14:textId="77777777" w:rsidR="00543F98" w:rsidRPr="00320B6B" w:rsidRDefault="00543F98" w:rsidP="00F8393C">
            <w:pPr>
              <w:rPr>
                <w:rFonts w:ascii="Arial" w:hAnsi="Arial" w:cs="Arial"/>
                <w:b/>
                <w:bCs/>
              </w:rPr>
            </w:pPr>
            <w:r w:rsidRPr="00320B6B">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B8173FC" w14:textId="77777777" w:rsidR="00EC16D0" w:rsidRPr="007978A2" w:rsidRDefault="00EC16D0" w:rsidP="00EC16D0">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704B5852" w14:textId="77777777" w:rsidR="00EC16D0" w:rsidRPr="007978A2" w:rsidRDefault="00EC16D0" w:rsidP="00EC16D0">
            <w:pPr>
              <w:ind w:firstLine="720"/>
              <w:jc w:val="both"/>
              <w:rPr>
                <w:rFonts w:ascii="Arial" w:hAnsi="Arial" w:cs="Arial"/>
              </w:rPr>
            </w:pPr>
          </w:p>
          <w:p w14:paraId="15883076" w14:textId="77777777" w:rsidR="00EC16D0" w:rsidRPr="007978A2" w:rsidRDefault="00EC16D0" w:rsidP="00EC16D0">
            <w:pPr>
              <w:jc w:val="both"/>
              <w:rPr>
                <w:rFonts w:ascii="Arial" w:hAnsi="Arial" w:cs="Arial"/>
              </w:rPr>
            </w:pPr>
            <w:r w:rsidRPr="007978A2">
              <w:rPr>
                <w:rFonts w:ascii="Arial" w:hAnsi="Arial" w:cs="Arial"/>
              </w:rPr>
              <w:t>Key responsibilities include:</w:t>
            </w:r>
          </w:p>
          <w:p w14:paraId="24B7DD49" w14:textId="77777777" w:rsidR="00EC16D0" w:rsidRPr="00255E29" w:rsidRDefault="00EC16D0" w:rsidP="00EC16D0">
            <w:pPr>
              <w:jc w:val="both"/>
              <w:rPr>
                <w:rFonts w:ascii="Arial" w:hAnsi="Arial" w:cs="Arial"/>
                <w:highlight w:val="yellow"/>
              </w:rPr>
            </w:pPr>
          </w:p>
          <w:p w14:paraId="3CB0F8C2" w14:textId="77777777" w:rsidR="00EC16D0" w:rsidRPr="00122305" w:rsidRDefault="00EC16D0" w:rsidP="00E55838">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6C441001" w14:textId="77777777" w:rsidR="00EC16D0" w:rsidRPr="00122305" w:rsidRDefault="00EC16D0" w:rsidP="00E55838">
            <w:pPr>
              <w:pStyle w:val="ListParagraph"/>
              <w:numPr>
                <w:ilvl w:val="0"/>
                <w:numId w:val="1"/>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0A26D4ED" w14:textId="77777777" w:rsidR="00EC16D0" w:rsidRPr="00122305" w:rsidRDefault="00EC16D0" w:rsidP="00E55838">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0EC34491" w14:textId="77777777" w:rsidR="00EC16D0" w:rsidRPr="00122305" w:rsidRDefault="00EC16D0" w:rsidP="00E55838">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42A388D" w14:textId="77777777" w:rsidR="00EC16D0" w:rsidRPr="00122305" w:rsidRDefault="00EC16D0" w:rsidP="00E55838">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2C87D2D" w14:textId="77777777" w:rsidR="00EC16D0" w:rsidRPr="00122305" w:rsidRDefault="00EC16D0" w:rsidP="00E55838">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3076D5E1" w14:textId="77777777" w:rsidR="00EC16D0" w:rsidRPr="00122305" w:rsidRDefault="00EC16D0" w:rsidP="00E55838">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9F7EADC" w14:textId="77777777" w:rsidR="00EC16D0" w:rsidRPr="00122305" w:rsidRDefault="00EC16D0" w:rsidP="00EC16D0">
            <w:pPr>
              <w:jc w:val="both"/>
              <w:rPr>
                <w:rFonts w:ascii="Arial" w:hAnsi="Arial" w:cs="Arial"/>
              </w:rPr>
            </w:pPr>
          </w:p>
          <w:p w14:paraId="16F9D6C3" w14:textId="77777777" w:rsidR="00EC16D0" w:rsidRDefault="00EC16D0" w:rsidP="00EC16D0">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3614BC3C" w14:textId="0DA985DF" w:rsidR="00543F98" w:rsidRPr="00320B6B" w:rsidRDefault="00543F98" w:rsidP="005F595E">
            <w:pPr>
              <w:jc w:val="both"/>
              <w:rPr>
                <w:rFonts w:ascii="Arial" w:hAnsi="Arial" w:cs="Arial"/>
              </w:rPr>
            </w:pPr>
          </w:p>
        </w:tc>
      </w:tr>
      <w:bookmarkEnd w:id="1"/>
    </w:tbl>
    <w:p w14:paraId="2F714A86" w14:textId="1428DC1B" w:rsidR="00EB5E72" w:rsidRPr="00320B6B" w:rsidRDefault="00EB5E72" w:rsidP="00BE2087">
      <w:pPr>
        <w:spacing w:after="160"/>
        <w:rPr>
          <w:rFonts w:ascii="Arial" w:eastAsia="Arial" w:hAnsi="Arial" w:cs="Arial"/>
          <w:color w:val="000099"/>
        </w:rPr>
      </w:pPr>
    </w:p>
    <w:sectPr w:rsidR="00EB5E72" w:rsidRPr="00320B6B" w:rsidSect="005F595E">
      <w:headerReference w:type="default" r:id="rId15"/>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F8B70" w14:textId="77777777" w:rsidR="00C12B27" w:rsidRDefault="00C12B27" w:rsidP="00543F98">
      <w:r>
        <w:separator/>
      </w:r>
    </w:p>
  </w:endnote>
  <w:endnote w:type="continuationSeparator" w:id="0">
    <w:p w14:paraId="78985EB8" w14:textId="77777777" w:rsidR="00C12B27" w:rsidRDefault="00C12B27" w:rsidP="00543F98">
      <w:r>
        <w:continuationSeparator/>
      </w:r>
    </w:p>
  </w:endnote>
  <w:endnote w:type="continuationNotice" w:id="1">
    <w:p w14:paraId="4CD6DC6B" w14:textId="77777777" w:rsidR="00C12B27" w:rsidRDefault="00C12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61B3B" w14:textId="77777777" w:rsidR="00B13527" w:rsidRDefault="00B13527">
    <w:pPr>
      <w:pStyle w:val="Footer"/>
      <w:framePr w:wrap="around" w:vAnchor="text" w:hAnchor="margin" w:xAlign="center" w:y="1"/>
      <w:rPr>
        <w:rStyle w:val="PageNumber"/>
      </w:rPr>
    </w:pPr>
  </w:p>
  <w:p w14:paraId="7B2F7315"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5253A" w14:textId="77777777" w:rsidR="00DA7FD3" w:rsidRDefault="00DA7FD3">
    <w:pPr>
      <w:pStyle w:val="Footer"/>
      <w:jc w:val="right"/>
    </w:pPr>
  </w:p>
  <w:p w14:paraId="17920906"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4718E" w14:textId="77777777" w:rsidR="00C12B27" w:rsidRDefault="00C12B27" w:rsidP="00543F98">
      <w:r>
        <w:separator/>
      </w:r>
    </w:p>
  </w:footnote>
  <w:footnote w:type="continuationSeparator" w:id="0">
    <w:p w14:paraId="20AE2CFE" w14:textId="77777777" w:rsidR="00C12B27" w:rsidRDefault="00C12B27" w:rsidP="00543F98">
      <w:r>
        <w:continuationSeparator/>
      </w:r>
    </w:p>
  </w:footnote>
  <w:footnote w:type="continuationNotice" w:id="1">
    <w:p w14:paraId="1C63B0E9" w14:textId="77777777" w:rsidR="00C12B27" w:rsidRDefault="00C12B27"/>
  </w:footnote>
  <w:footnote w:id="2">
    <w:p w14:paraId="09B0AC58" w14:textId="77777777" w:rsidR="00EC16D0" w:rsidRPr="0087266C" w:rsidRDefault="00EC16D0" w:rsidP="00EC16D0">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59D0539B" w14:textId="77777777" w:rsidR="00EC16D0" w:rsidRDefault="00EC16D0" w:rsidP="00EC16D0">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28243E85" w14:textId="77777777" w:rsidR="00EC16D0" w:rsidRPr="00DD13C2" w:rsidRDefault="00EC16D0" w:rsidP="00EC16D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40D2C" w14:textId="241CEAA4" w:rsidR="00126E0A" w:rsidRDefault="00126E0A">
    <w:pPr>
      <w:pStyle w:val="Header"/>
    </w:pPr>
  </w:p>
  <w:p w14:paraId="269B3B61" w14:textId="77777777" w:rsidR="00126E0A" w:rsidRDefault="00126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5F57D63"/>
    <w:multiLevelType w:val="hybridMultilevel"/>
    <w:tmpl w:val="18A60E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start w:val="1"/>
      <w:numFmt w:val="bullet"/>
      <w:lvlText w:val="o"/>
      <w:lvlJc w:val="left"/>
      <w:pPr>
        <w:ind w:left="1188" w:hanging="360"/>
      </w:pPr>
      <w:rPr>
        <w:rFonts w:ascii="Courier New" w:hAnsi="Courier New" w:cs="Courier New" w:hint="default"/>
      </w:rPr>
    </w:lvl>
    <w:lvl w:ilvl="2" w:tplc="08090005">
      <w:start w:val="1"/>
      <w:numFmt w:val="bullet"/>
      <w:lvlText w:val=""/>
      <w:lvlJc w:val="left"/>
      <w:pPr>
        <w:ind w:left="1908" w:hanging="360"/>
      </w:pPr>
      <w:rPr>
        <w:rFonts w:ascii="Wingdings" w:hAnsi="Wingdings" w:hint="default"/>
      </w:rPr>
    </w:lvl>
    <w:lvl w:ilvl="3" w:tplc="08090001">
      <w:start w:val="1"/>
      <w:numFmt w:val="bullet"/>
      <w:lvlText w:val=""/>
      <w:lvlJc w:val="left"/>
      <w:pPr>
        <w:ind w:left="2628" w:hanging="360"/>
      </w:pPr>
      <w:rPr>
        <w:rFonts w:ascii="Symbol" w:hAnsi="Symbol" w:hint="default"/>
      </w:rPr>
    </w:lvl>
    <w:lvl w:ilvl="4" w:tplc="08090003">
      <w:start w:val="1"/>
      <w:numFmt w:val="bullet"/>
      <w:lvlText w:val="o"/>
      <w:lvlJc w:val="left"/>
      <w:pPr>
        <w:ind w:left="3348" w:hanging="360"/>
      </w:pPr>
      <w:rPr>
        <w:rFonts w:ascii="Courier New" w:hAnsi="Courier New" w:cs="Courier New" w:hint="default"/>
      </w:rPr>
    </w:lvl>
    <w:lvl w:ilvl="5" w:tplc="08090005">
      <w:start w:val="1"/>
      <w:numFmt w:val="bullet"/>
      <w:lvlText w:val=""/>
      <w:lvlJc w:val="left"/>
      <w:pPr>
        <w:ind w:left="4068" w:hanging="360"/>
      </w:pPr>
      <w:rPr>
        <w:rFonts w:ascii="Wingdings" w:hAnsi="Wingdings" w:hint="default"/>
      </w:rPr>
    </w:lvl>
    <w:lvl w:ilvl="6" w:tplc="08090001">
      <w:start w:val="1"/>
      <w:numFmt w:val="bullet"/>
      <w:lvlText w:val=""/>
      <w:lvlJc w:val="left"/>
      <w:pPr>
        <w:ind w:left="4788" w:hanging="360"/>
      </w:pPr>
      <w:rPr>
        <w:rFonts w:ascii="Symbol" w:hAnsi="Symbol" w:hint="default"/>
      </w:rPr>
    </w:lvl>
    <w:lvl w:ilvl="7" w:tplc="08090003">
      <w:start w:val="1"/>
      <w:numFmt w:val="bullet"/>
      <w:lvlText w:val="o"/>
      <w:lvlJc w:val="left"/>
      <w:pPr>
        <w:ind w:left="5508" w:hanging="360"/>
      </w:pPr>
      <w:rPr>
        <w:rFonts w:ascii="Courier New" w:hAnsi="Courier New" w:cs="Courier New" w:hint="default"/>
      </w:rPr>
    </w:lvl>
    <w:lvl w:ilvl="8" w:tplc="08090005">
      <w:start w:val="1"/>
      <w:numFmt w:val="bullet"/>
      <w:lvlText w:val=""/>
      <w:lvlJc w:val="left"/>
      <w:pPr>
        <w:ind w:left="6228" w:hanging="360"/>
      </w:pPr>
      <w:rPr>
        <w:rFonts w:ascii="Wingdings" w:hAnsi="Wingdings" w:hint="default"/>
      </w:rPr>
    </w:lvl>
  </w:abstractNum>
  <w:abstractNum w:abstractNumId="3" w15:restartNumberingAfterBreak="0">
    <w:nsid w:val="330F0D58"/>
    <w:multiLevelType w:val="hybridMultilevel"/>
    <w:tmpl w:val="38AA209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DD6981"/>
    <w:multiLevelType w:val="hybridMultilevel"/>
    <w:tmpl w:val="B13CC99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E7E5B2A"/>
    <w:multiLevelType w:val="hybridMultilevel"/>
    <w:tmpl w:val="5B2ABA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10C4DD4"/>
    <w:multiLevelType w:val="hybridMultilevel"/>
    <w:tmpl w:val="18A01E3A"/>
    <w:lvl w:ilvl="0" w:tplc="18090001">
      <w:start w:val="1"/>
      <w:numFmt w:val="bullet"/>
      <w:lvlText w:val=""/>
      <w:lvlJc w:val="left"/>
      <w:pPr>
        <w:ind w:left="784" w:hanging="360"/>
      </w:pPr>
      <w:rPr>
        <w:rFonts w:ascii="Symbol" w:hAnsi="Symbol" w:hint="default"/>
      </w:rPr>
    </w:lvl>
    <w:lvl w:ilvl="1" w:tplc="18090003">
      <w:start w:val="1"/>
      <w:numFmt w:val="bullet"/>
      <w:lvlText w:val="o"/>
      <w:lvlJc w:val="left"/>
      <w:pPr>
        <w:ind w:left="1504" w:hanging="360"/>
      </w:pPr>
      <w:rPr>
        <w:rFonts w:ascii="Courier New" w:hAnsi="Courier New" w:cs="Courier New" w:hint="default"/>
      </w:rPr>
    </w:lvl>
    <w:lvl w:ilvl="2" w:tplc="18090005">
      <w:start w:val="1"/>
      <w:numFmt w:val="bullet"/>
      <w:lvlText w:val=""/>
      <w:lvlJc w:val="left"/>
      <w:pPr>
        <w:ind w:left="2224" w:hanging="360"/>
      </w:pPr>
      <w:rPr>
        <w:rFonts w:ascii="Wingdings" w:hAnsi="Wingdings" w:hint="default"/>
      </w:rPr>
    </w:lvl>
    <w:lvl w:ilvl="3" w:tplc="18090001">
      <w:start w:val="1"/>
      <w:numFmt w:val="bullet"/>
      <w:lvlText w:val=""/>
      <w:lvlJc w:val="left"/>
      <w:pPr>
        <w:ind w:left="2944" w:hanging="360"/>
      </w:pPr>
      <w:rPr>
        <w:rFonts w:ascii="Symbol" w:hAnsi="Symbol" w:hint="default"/>
      </w:rPr>
    </w:lvl>
    <w:lvl w:ilvl="4" w:tplc="18090003">
      <w:start w:val="1"/>
      <w:numFmt w:val="bullet"/>
      <w:lvlText w:val="o"/>
      <w:lvlJc w:val="left"/>
      <w:pPr>
        <w:ind w:left="3664" w:hanging="360"/>
      </w:pPr>
      <w:rPr>
        <w:rFonts w:ascii="Courier New" w:hAnsi="Courier New" w:cs="Courier New" w:hint="default"/>
      </w:rPr>
    </w:lvl>
    <w:lvl w:ilvl="5" w:tplc="18090005">
      <w:start w:val="1"/>
      <w:numFmt w:val="bullet"/>
      <w:lvlText w:val=""/>
      <w:lvlJc w:val="left"/>
      <w:pPr>
        <w:ind w:left="4384" w:hanging="360"/>
      </w:pPr>
      <w:rPr>
        <w:rFonts w:ascii="Wingdings" w:hAnsi="Wingdings" w:hint="default"/>
      </w:rPr>
    </w:lvl>
    <w:lvl w:ilvl="6" w:tplc="18090001">
      <w:start w:val="1"/>
      <w:numFmt w:val="bullet"/>
      <w:lvlText w:val=""/>
      <w:lvlJc w:val="left"/>
      <w:pPr>
        <w:ind w:left="5104" w:hanging="360"/>
      </w:pPr>
      <w:rPr>
        <w:rFonts w:ascii="Symbol" w:hAnsi="Symbol" w:hint="default"/>
      </w:rPr>
    </w:lvl>
    <w:lvl w:ilvl="7" w:tplc="18090003">
      <w:start w:val="1"/>
      <w:numFmt w:val="bullet"/>
      <w:lvlText w:val="o"/>
      <w:lvlJc w:val="left"/>
      <w:pPr>
        <w:ind w:left="5824" w:hanging="360"/>
      </w:pPr>
      <w:rPr>
        <w:rFonts w:ascii="Courier New" w:hAnsi="Courier New" w:cs="Courier New" w:hint="default"/>
      </w:rPr>
    </w:lvl>
    <w:lvl w:ilvl="8" w:tplc="18090005">
      <w:start w:val="1"/>
      <w:numFmt w:val="bullet"/>
      <w:lvlText w:val=""/>
      <w:lvlJc w:val="left"/>
      <w:pPr>
        <w:ind w:left="6544"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2"/>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3C3B"/>
    <w:rsid w:val="00016C4B"/>
    <w:rsid w:val="00020FE5"/>
    <w:rsid w:val="0004473C"/>
    <w:rsid w:val="00062BFD"/>
    <w:rsid w:val="00063F8A"/>
    <w:rsid w:val="00091D46"/>
    <w:rsid w:val="00095C1D"/>
    <w:rsid w:val="000A7350"/>
    <w:rsid w:val="000B0E80"/>
    <w:rsid w:val="000B7318"/>
    <w:rsid w:val="000F103D"/>
    <w:rsid w:val="000F271C"/>
    <w:rsid w:val="001142DE"/>
    <w:rsid w:val="00117CD7"/>
    <w:rsid w:val="0012600B"/>
    <w:rsid w:val="00126E0A"/>
    <w:rsid w:val="00141B60"/>
    <w:rsid w:val="00163957"/>
    <w:rsid w:val="00171AE5"/>
    <w:rsid w:val="00177D2A"/>
    <w:rsid w:val="0018179A"/>
    <w:rsid w:val="0018387C"/>
    <w:rsid w:val="00185EBC"/>
    <w:rsid w:val="00195968"/>
    <w:rsid w:val="001A22AB"/>
    <w:rsid w:val="001A7F9A"/>
    <w:rsid w:val="001C728F"/>
    <w:rsid w:val="00215D7B"/>
    <w:rsid w:val="0023552F"/>
    <w:rsid w:val="0024231B"/>
    <w:rsid w:val="00257231"/>
    <w:rsid w:val="00260C8B"/>
    <w:rsid w:val="00286130"/>
    <w:rsid w:val="0029014C"/>
    <w:rsid w:val="00294E37"/>
    <w:rsid w:val="002A1DEB"/>
    <w:rsid w:val="002B62B9"/>
    <w:rsid w:val="002C7D98"/>
    <w:rsid w:val="002E0845"/>
    <w:rsid w:val="00312DD3"/>
    <w:rsid w:val="00320B6B"/>
    <w:rsid w:val="00322451"/>
    <w:rsid w:val="003237BB"/>
    <w:rsid w:val="00331995"/>
    <w:rsid w:val="0033762B"/>
    <w:rsid w:val="003525CE"/>
    <w:rsid w:val="003547C7"/>
    <w:rsid w:val="0035717C"/>
    <w:rsid w:val="00367FD9"/>
    <w:rsid w:val="003711D1"/>
    <w:rsid w:val="00387421"/>
    <w:rsid w:val="003C69A1"/>
    <w:rsid w:val="003F586D"/>
    <w:rsid w:val="0041250A"/>
    <w:rsid w:val="00426604"/>
    <w:rsid w:val="0044373F"/>
    <w:rsid w:val="00463454"/>
    <w:rsid w:val="00475884"/>
    <w:rsid w:val="00477AEF"/>
    <w:rsid w:val="004831DD"/>
    <w:rsid w:val="004C1CDC"/>
    <w:rsid w:val="004C78F8"/>
    <w:rsid w:val="004E476B"/>
    <w:rsid w:val="004F2F73"/>
    <w:rsid w:val="005150A5"/>
    <w:rsid w:val="00521CFC"/>
    <w:rsid w:val="00543F98"/>
    <w:rsid w:val="005927BC"/>
    <w:rsid w:val="00593D2E"/>
    <w:rsid w:val="0059407D"/>
    <w:rsid w:val="005B29E2"/>
    <w:rsid w:val="005D5E22"/>
    <w:rsid w:val="005F10AC"/>
    <w:rsid w:val="005F58CA"/>
    <w:rsid w:val="005F595E"/>
    <w:rsid w:val="00611576"/>
    <w:rsid w:val="0064026D"/>
    <w:rsid w:val="006544F8"/>
    <w:rsid w:val="00671C9E"/>
    <w:rsid w:val="00684B21"/>
    <w:rsid w:val="00686F24"/>
    <w:rsid w:val="006A2668"/>
    <w:rsid w:val="006A54F6"/>
    <w:rsid w:val="006B74CC"/>
    <w:rsid w:val="006E26F4"/>
    <w:rsid w:val="006E637F"/>
    <w:rsid w:val="006E6813"/>
    <w:rsid w:val="006F37E9"/>
    <w:rsid w:val="006F6EB4"/>
    <w:rsid w:val="00703F57"/>
    <w:rsid w:val="00705C73"/>
    <w:rsid w:val="007107F4"/>
    <w:rsid w:val="0073462E"/>
    <w:rsid w:val="00757FDE"/>
    <w:rsid w:val="00762F30"/>
    <w:rsid w:val="007731CF"/>
    <w:rsid w:val="00795998"/>
    <w:rsid w:val="007A3C60"/>
    <w:rsid w:val="007C3204"/>
    <w:rsid w:val="007D13C3"/>
    <w:rsid w:val="007D2E37"/>
    <w:rsid w:val="007D43A7"/>
    <w:rsid w:val="007D639C"/>
    <w:rsid w:val="007D65A1"/>
    <w:rsid w:val="007E12AB"/>
    <w:rsid w:val="007E1752"/>
    <w:rsid w:val="007F527E"/>
    <w:rsid w:val="007F6BBE"/>
    <w:rsid w:val="00831114"/>
    <w:rsid w:val="00835025"/>
    <w:rsid w:val="00847006"/>
    <w:rsid w:val="00856C6F"/>
    <w:rsid w:val="00857B27"/>
    <w:rsid w:val="00887D91"/>
    <w:rsid w:val="00890A2B"/>
    <w:rsid w:val="008950F1"/>
    <w:rsid w:val="008A014A"/>
    <w:rsid w:val="008A6CFF"/>
    <w:rsid w:val="008D1D29"/>
    <w:rsid w:val="009441FF"/>
    <w:rsid w:val="00955918"/>
    <w:rsid w:val="009561F7"/>
    <w:rsid w:val="009713C6"/>
    <w:rsid w:val="00974CBB"/>
    <w:rsid w:val="009A523C"/>
    <w:rsid w:val="009B0965"/>
    <w:rsid w:val="009B6BF8"/>
    <w:rsid w:val="009C7692"/>
    <w:rsid w:val="00A13B74"/>
    <w:rsid w:val="00A17BC4"/>
    <w:rsid w:val="00A31CE6"/>
    <w:rsid w:val="00A33245"/>
    <w:rsid w:val="00A35B00"/>
    <w:rsid w:val="00A36FE9"/>
    <w:rsid w:val="00A543BE"/>
    <w:rsid w:val="00A847E5"/>
    <w:rsid w:val="00A8573A"/>
    <w:rsid w:val="00A85FAD"/>
    <w:rsid w:val="00AB4063"/>
    <w:rsid w:val="00AC325C"/>
    <w:rsid w:val="00AF2DCA"/>
    <w:rsid w:val="00B015C6"/>
    <w:rsid w:val="00B0753C"/>
    <w:rsid w:val="00B13527"/>
    <w:rsid w:val="00B30BDE"/>
    <w:rsid w:val="00B444E3"/>
    <w:rsid w:val="00B45750"/>
    <w:rsid w:val="00B529FD"/>
    <w:rsid w:val="00B85A4B"/>
    <w:rsid w:val="00BA14C2"/>
    <w:rsid w:val="00BD5194"/>
    <w:rsid w:val="00BE2087"/>
    <w:rsid w:val="00BE2DCE"/>
    <w:rsid w:val="00BE491B"/>
    <w:rsid w:val="00BF2751"/>
    <w:rsid w:val="00C12B27"/>
    <w:rsid w:val="00C144EA"/>
    <w:rsid w:val="00C20F07"/>
    <w:rsid w:val="00C27EBA"/>
    <w:rsid w:val="00C36670"/>
    <w:rsid w:val="00C438C1"/>
    <w:rsid w:val="00C57CEC"/>
    <w:rsid w:val="00C81F4C"/>
    <w:rsid w:val="00CA12C1"/>
    <w:rsid w:val="00CA771B"/>
    <w:rsid w:val="00CB2C3A"/>
    <w:rsid w:val="00CC082D"/>
    <w:rsid w:val="00CD4CDB"/>
    <w:rsid w:val="00CE3011"/>
    <w:rsid w:val="00CE499C"/>
    <w:rsid w:val="00D34192"/>
    <w:rsid w:val="00D345CA"/>
    <w:rsid w:val="00D513A4"/>
    <w:rsid w:val="00D5267C"/>
    <w:rsid w:val="00D61D30"/>
    <w:rsid w:val="00D67B98"/>
    <w:rsid w:val="00D75DA3"/>
    <w:rsid w:val="00D77CB8"/>
    <w:rsid w:val="00D844B6"/>
    <w:rsid w:val="00D93A3C"/>
    <w:rsid w:val="00DA7BEB"/>
    <w:rsid w:val="00DA7FD3"/>
    <w:rsid w:val="00DE5571"/>
    <w:rsid w:val="00DF46B9"/>
    <w:rsid w:val="00E00B8F"/>
    <w:rsid w:val="00E13CAB"/>
    <w:rsid w:val="00E16C76"/>
    <w:rsid w:val="00E45386"/>
    <w:rsid w:val="00E46F0F"/>
    <w:rsid w:val="00E53F9F"/>
    <w:rsid w:val="00E55838"/>
    <w:rsid w:val="00E64E67"/>
    <w:rsid w:val="00E77239"/>
    <w:rsid w:val="00E81605"/>
    <w:rsid w:val="00E949A3"/>
    <w:rsid w:val="00EB3C67"/>
    <w:rsid w:val="00EB5E72"/>
    <w:rsid w:val="00EB7809"/>
    <w:rsid w:val="00EC16D0"/>
    <w:rsid w:val="00EC3C8E"/>
    <w:rsid w:val="00EF28BD"/>
    <w:rsid w:val="00EF5A89"/>
    <w:rsid w:val="00F105D9"/>
    <w:rsid w:val="00F1158C"/>
    <w:rsid w:val="00F16ADB"/>
    <w:rsid w:val="00F17422"/>
    <w:rsid w:val="00F20301"/>
    <w:rsid w:val="00F37B54"/>
    <w:rsid w:val="00F415C8"/>
    <w:rsid w:val="00F6254C"/>
    <w:rsid w:val="00F63857"/>
    <w:rsid w:val="00F7205F"/>
    <w:rsid w:val="00F8393C"/>
    <w:rsid w:val="00F83B46"/>
    <w:rsid w:val="00F928ED"/>
    <w:rsid w:val="00FB5C85"/>
    <w:rsid w:val="00FC12B2"/>
    <w:rsid w:val="00FD7DA1"/>
    <w:rsid w:val="24AFAED7"/>
    <w:rsid w:val="312CB7CA"/>
    <w:rsid w:val="3724A210"/>
    <w:rsid w:val="374F6F01"/>
    <w:rsid w:val="502CAEC1"/>
    <w:rsid w:val="58E6E326"/>
    <w:rsid w:val="5FB29037"/>
    <w:rsid w:val="607D8525"/>
    <w:rsid w:val="642CBA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6625"/>
    <o:shapelayout v:ext="edit">
      <o:idmap v:ext="edit" data="1"/>
    </o:shapelayout>
  </w:shapeDefaults>
  <w:decimalSymbol w:val="."/>
  <w:listSeparator w:val=","/>
  <w14:docId w14:val="5A66A5E2"/>
  <w15:docId w15:val="{C49DA887-9213-45FC-9908-9F06080C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0BDE"/>
    <w:rPr>
      <w:sz w:val="16"/>
      <w:szCs w:val="16"/>
    </w:rPr>
  </w:style>
  <w:style w:type="paragraph" w:styleId="CommentText">
    <w:name w:val="annotation text"/>
    <w:basedOn w:val="Normal"/>
    <w:link w:val="CommentTextChar"/>
    <w:uiPriority w:val="99"/>
    <w:unhideWhenUsed/>
    <w:rsid w:val="00B30BDE"/>
  </w:style>
  <w:style w:type="character" w:customStyle="1" w:styleId="CommentTextChar">
    <w:name w:val="Comment Text Char"/>
    <w:basedOn w:val="DefaultParagraphFont"/>
    <w:link w:val="CommentText"/>
    <w:uiPriority w:val="99"/>
    <w:rsid w:val="00B30BDE"/>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30BDE"/>
    <w:rPr>
      <w:b/>
      <w:bCs/>
    </w:rPr>
  </w:style>
  <w:style w:type="character" w:customStyle="1" w:styleId="CommentSubjectChar">
    <w:name w:val="Comment Subject Char"/>
    <w:basedOn w:val="CommentTextChar"/>
    <w:link w:val="CommentSubject"/>
    <w:uiPriority w:val="99"/>
    <w:semiHidden/>
    <w:rsid w:val="00B30BDE"/>
    <w:rPr>
      <w:rFonts w:ascii="Times New Roman" w:eastAsia="Times New Roman" w:hAnsi="Times New Roman" w:cs="Times New Roman"/>
      <w:b/>
      <w:bCs/>
      <w:sz w:val="20"/>
      <w:szCs w:val="20"/>
      <w:lang w:val="en-GB" w:eastAsia="en-GB"/>
    </w:rPr>
  </w:style>
  <w:style w:type="character" w:customStyle="1" w:styleId="UnresolvedMention2">
    <w:name w:val="Unresolved Mention2"/>
    <w:basedOn w:val="DefaultParagraphFont"/>
    <w:uiPriority w:val="99"/>
    <w:semiHidden/>
    <w:unhideWhenUsed/>
    <w:rsid w:val="006B74CC"/>
    <w:rPr>
      <w:color w:val="605E5C"/>
      <w:shd w:val="clear" w:color="auto" w:fill="E1DFDD"/>
    </w:rPr>
  </w:style>
  <w:style w:type="paragraph" w:customStyle="1" w:styleId="paragraph">
    <w:name w:val="paragraph"/>
    <w:basedOn w:val="Normal"/>
    <w:rsid w:val="00A13B74"/>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A13B74"/>
  </w:style>
  <w:style w:type="character" w:customStyle="1" w:styleId="findhit">
    <w:name w:val="findhit"/>
    <w:basedOn w:val="DefaultParagraphFont"/>
    <w:rsid w:val="00A13B74"/>
  </w:style>
  <w:style w:type="character" w:customStyle="1" w:styleId="eop">
    <w:name w:val="eop"/>
    <w:basedOn w:val="DefaultParagraphFont"/>
    <w:rsid w:val="00A13B74"/>
  </w:style>
  <w:style w:type="character" w:customStyle="1" w:styleId="ListParagraphChar">
    <w:name w:val="List Paragraph Char"/>
    <w:aliases w:val="List Paragraph4 Char,List Paragraph3 Char"/>
    <w:link w:val="ListParagraph"/>
    <w:uiPriority w:val="34"/>
    <w:locked/>
    <w:rsid w:val="009B0965"/>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865405301">
      <w:bodyDiv w:val="1"/>
      <w:marLeft w:val="0"/>
      <w:marRight w:val="0"/>
      <w:marTop w:val="0"/>
      <w:marBottom w:val="0"/>
      <w:divBdr>
        <w:top w:val="none" w:sz="0" w:space="0" w:color="auto"/>
        <w:left w:val="none" w:sz="0" w:space="0" w:color="auto"/>
        <w:bottom w:val="none" w:sz="0" w:space="0" w:color="auto"/>
        <w:right w:val="none" w:sz="0" w:space="0" w:color="auto"/>
      </w:divBdr>
    </w:div>
    <w:div w:id="940260799">
      <w:bodyDiv w:val="1"/>
      <w:marLeft w:val="0"/>
      <w:marRight w:val="0"/>
      <w:marTop w:val="0"/>
      <w:marBottom w:val="0"/>
      <w:divBdr>
        <w:top w:val="none" w:sz="0" w:space="0" w:color="auto"/>
        <w:left w:val="none" w:sz="0" w:space="0" w:color="auto"/>
        <w:bottom w:val="none" w:sz="0" w:space="0" w:color="auto"/>
        <w:right w:val="none" w:sz="0" w:space="0" w:color="auto"/>
      </w:divBdr>
    </w:div>
    <w:div w:id="970860401">
      <w:bodyDiv w:val="1"/>
      <w:marLeft w:val="0"/>
      <w:marRight w:val="0"/>
      <w:marTop w:val="0"/>
      <w:marBottom w:val="0"/>
      <w:divBdr>
        <w:top w:val="none" w:sz="0" w:space="0" w:color="auto"/>
        <w:left w:val="none" w:sz="0" w:space="0" w:color="auto"/>
        <w:bottom w:val="none" w:sz="0" w:space="0" w:color="auto"/>
        <w:right w:val="none" w:sz="0" w:space="0" w:color="auto"/>
      </w:divBdr>
    </w:div>
    <w:div w:id="1041319288">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taff/resources/diversity/diversity.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inne.cahill@hse.i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56D56AA124BE4C9B5DCEDC947928F6" ma:contentTypeVersion="13" ma:contentTypeDescription="Create a new document." ma:contentTypeScope="" ma:versionID="32182508fafed62d09e03b43df79c66d">
  <xsd:schema xmlns:xsd="http://www.w3.org/2001/XMLSchema" xmlns:xs="http://www.w3.org/2001/XMLSchema" xmlns:p="http://schemas.microsoft.com/office/2006/metadata/properties" xmlns:ns2="9ab3a113-500f-4394-b15a-c2e09e55991b" xmlns:ns3="ff8fd576-e18d-4f82-9f75-23bd562b1c5d" targetNamespace="http://schemas.microsoft.com/office/2006/metadata/properties" ma:root="true" ma:fieldsID="d11484bbb76d91c7744fe69fbea4fc01" ns2:_="" ns3:_="">
    <xsd:import namespace="9ab3a113-500f-4394-b15a-c2e09e55991b"/>
    <xsd:import namespace="ff8fd576-e18d-4f82-9f75-23bd562b1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a113-500f-4394-b15a-c2e09e559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8fd576-e18d-4f82-9f75-23bd562b1c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5B78A-5E58-4FFC-AA76-127AF99A9BB0}">
  <ds:schemaRefs>
    <ds:schemaRef ds:uri="http://purl.org/dc/elements/1.1/"/>
    <ds:schemaRef ds:uri="http://schemas.microsoft.com/office/2006/metadata/properties"/>
    <ds:schemaRef ds:uri="ff8fd576-e18d-4f82-9f75-23bd562b1c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ab3a113-500f-4394-b15a-c2e09e55991b"/>
    <ds:schemaRef ds:uri="http://www.w3.org/XML/1998/namespace"/>
    <ds:schemaRef ds:uri="http://purl.org/dc/dcmitype/"/>
  </ds:schemaRefs>
</ds:datastoreItem>
</file>

<file path=customXml/itemProps2.xml><?xml version="1.0" encoding="utf-8"?>
<ds:datastoreItem xmlns:ds="http://schemas.openxmlformats.org/officeDocument/2006/customXml" ds:itemID="{7D4CF47C-BB80-4621-BDF5-D48A522AD3C5}">
  <ds:schemaRefs>
    <ds:schemaRef ds:uri="http://schemas.microsoft.com/sharepoint/v3/contenttype/forms"/>
  </ds:schemaRefs>
</ds:datastoreItem>
</file>

<file path=customXml/itemProps3.xml><?xml version="1.0" encoding="utf-8"?>
<ds:datastoreItem xmlns:ds="http://schemas.openxmlformats.org/officeDocument/2006/customXml" ds:itemID="{E649A080-0646-466E-95EB-2E146ABE4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a113-500f-4394-b15a-c2e09e55991b"/>
    <ds:schemaRef ds:uri="ff8fd576-e18d-4f82-9f75-23bd562b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3290</Words>
  <Characters>18757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Denise ORegan</cp:lastModifiedBy>
  <cp:revision>5</cp:revision>
  <cp:lastPrinted>2025-06-04T10:50:00Z</cp:lastPrinted>
  <dcterms:created xsi:type="dcterms:W3CDTF">2025-06-13T11:42:00Z</dcterms:created>
  <dcterms:modified xsi:type="dcterms:W3CDTF">2025-06-23T15:40:00Z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0x0101006956D56AA124BE4C9B5DCEDC947928F6</vt:lpwstr>
  </property>
</Properties>
</file>