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5A2F9AF0" w:rsidR="00543F98" w:rsidRPr="00B62B52" w:rsidRDefault="00324FEE" w:rsidP="0072775F">
      <w:pPr>
        <w:pStyle w:val="Heading7"/>
        <w:rPr>
          <w:rFonts w:cs="Arial"/>
          <w:color w:val="000099"/>
          <w:sz w:val="20"/>
        </w:rPr>
      </w:pPr>
      <w:r w:rsidRPr="00B62B52">
        <w:rPr>
          <w:rFonts w:cs="Arial"/>
          <w:noProof/>
          <w:color w:val="000099"/>
          <w:sz w:val="20"/>
          <w:lang w:val="en-IE"/>
        </w:rPr>
        <w:t xml:space="preserve">                        </w:t>
      </w:r>
    </w:p>
    <w:p w14:paraId="5C10BE80" w14:textId="77777777" w:rsidR="00543F98" w:rsidRPr="00B62B52" w:rsidRDefault="00543F98" w:rsidP="00543F98">
      <w:pPr>
        <w:jc w:val="both"/>
        <w:rPr>
          <w:rFonts w:ascii="Arial" w:hAnsi="Arial" w:cs="Arial"/>
          <w:b/>
        </w:rPr>
      </w:pPr>
    </w:p>
    <w:p w14:paraId="03C25C3D" w14:textId="4356EEFA" w:rsidR="00CE42FA" w:rsidRDefault="00CE42FA" w:rsidP="00543F98">
      <w:pPr>
        <w:ind w:left="-1260"/>
        <w:jc w:val="right"/>
        <w:rPr>
          <w:rFonts w:ascii="Arial" w:hAnsi="Arial" w:cs="Arial"/>
          <w:b/>
        </w:rPr>
      </w:pPr>
      <w:r>
        <w:rPr>
          <w:rFonts w:ascii="Arial" w:hAnsi="Arial" w:cs="Arial"/>
          <w:b/>
        </w:rPr>
        <w:t>Energy Officer</w:t>
      </w:r>
    </w:p>
    <w:p w14:paraId="7336CEB3" w14:textId="71D4630E" w:rsidR="00845054" w:rsidRPr="00B62B52" w:rsidRDefault="00CE42FA" w:rsidP="00543F98">
      <w:pPr>
        <w:ind w:left="-1260"/>
        <w:jc w:val="right"/>
        <w:rPr>
          <w:rFonts w:ascii="Arial" w:hAnsi="Arial" w:cs="Arial"/>
          <w:b/>
        </w:rPr>
      </w:pPr>
      <w:r>
        <w:rPr>
          <w:rFonts w:ascii="Arial" w:hAnsi="Arial" w:cs="Arial"/>
          <w:b/>
        </w:rPr>
        <w:t>(</w:t>
      </w:r>
      <w:r w:rsidR="00845054" w:rsidRPr="00B62B52">
        <w:rPr>
          <w:rFonts w:ascii="Arial" w:hAnsi="Arial" w:cs="Arial"/>
          <w:b/>
        </w:rPr>
        <w:t>Technical Services Officer, Senior Assistant</w:t>
      </w:r>
      <w:r>
        <w:rPr>
          <w:rFonts w:ascii="Arial" w:hAnsi="Arial" w:cs="Arial"/>
          <w:b/>
        </w:rPr>
        <w:t>)</w:t>
      </w:r>
      <w:r w:rsidR="0072775F">
        <w:rPr>
          <w:rFonts w:ascii="Arial" w:hAnsi="Arial" w:cs="Arial"/>
          <w:b/>
        </w:rPr>
        <w:t xml:space="preserve">, </w:t>
      </w:r>
    </w:p>
    <w:p w14:paraId="228B00E9" w14:textId="58C125CE" w:rsidR="00543F98" w:rsidRPr="00B62B52" w:rsidRDefault="00543F98" w:rsidP="00543F98">
      <w:pPr>
        <w:ind w:left="-1260"/>
        <w:jc w:val="right"/>
        <w:rPr>
          <w:rFonts w:ascii="Arial" w:hAnsi="Arial" w:cs="Arial"/>
          <w:b/>
        </w:rPr>
      </w:pPr>
      <w:r w:rsidRPr="00B62B52">
        <w:rPr>
          <w:rFonts w:ascii="Arial" w:hAnsi="Arial" w:cs="Arial"/>
          <w:b/>
        </w:rPr>
        <w:t>Job Specification &amp; Terms and Conditions</w:t>
      </w:r>
      <w:r w:rsidR="00950D64">
        <w:rPr>
          <w:rFonts w:ascii="Arial" w:hAnsi="Arial" w:cs="Arial"/>
          <w:b/>
        </w:rPr>
        <w:t xml:space="preserve"> - Amended</w:t>
      </w:r>
      <w:bookmarkStart w:id="0" w:name="_GoBack"/>
      <w:bookmarkEnd w:id="0"/>
    </w:p>
    <w:p w14:paraId="49AEBD4A" w14:textId="77777777" w:rsidR="00543F98" w:rsidRPr="00B62B52"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B62B52" w14:paraId="4807B6F6" w14:textId="77777777" w:rsidTr="00F6254C">
        <w:tc>
          <w:tcPr>
            <w:tcW w:w="2364" w:type="dxa"/>
          </w:tcPr>
          <w:p w14:paraId="4FA0A722" w14:textId="77777777" w:rsidR="00543F98" w:rsidRPr="00B62B52" w:rsidRDefault="00F6254C" w:rsidP="00F6254C">
            <w:pPr>
              <w:rPr>
                <w:rFonts w:ascii="Arial" w:hAnsi="Arial" w:cs="Arial"/>
                <w:b/>
                <w:bCs/>
              </w:rPr>
            </w:pPr>
            <w:r w:rsidRPr="00B62B52">
              <w:rPr>
                <w:rFonts w:ascii="Arial" w:hAnsi="Arial" w:cs="Arial"/>
                <w:b/>
                <w:bCs/>
              </w:rPr>
              <w:t xml:space="preserve">Job Title, </w:t>
            </w:r>
            <w:r w:rsidR="00543F98" w:rsidRPr="00B62B52">
              <w:rPr>
                <w:rFonts w:ascii="Arial" w:hAnsi="Arial" w:cs="Arial"/>
                <w:b/>
                <w:bCs/>
              </w:rPr>
              <w:t>Grade</w:t>
            </w:r>
            <w:r w:rsidRPr="00B62B52">
              <w:rPr>
                <w:rFonts w:ascii="Arial" w:hAnsi="Arial" w:cs="Arial"/>
                <w:b/>
                <w:bCs/>
              </w:rPr>
              <w:t xml:space="preserve"> Code</w:t>
            </w:r>
          </w:p>
        </w:tc>
        <w:tc>
          <w:tcPr>
            <w:tcW w:w="8256" w:type="dxa"/>
          </w:tcPr>
          <w:p w14:paraId="20C18747" w14:textId="77777777" w:rsidR="00CE42FA" w:rsidRPr="00C704A1" w:rsidRDefault="00CE42FA" w:rsidP="00CE42FA">
            <w:pPr>
              <w:rPr>
                <w:rFonts w:ascii="Arial" w:hAnsi="Arial" w:cs="Arial"/>
                <w:b/>
                <w:bCs/>
                <w:spacing w:val="-3"/>
                <w:lang w:eastAsia="en-US"/>
              </w:rPr>
            </w:pPr>
            <w:r w:rsidRPr="00C704A1">
              <w:rPr>
                <w:rFonts w:ascii="Arial" w:hAnsi="Arial" w:cs="Arial"/>
                <w:b/>
                <w:bCs/>
                <w:spacing w:val="-3"/>
                <w:lang w:eastAsia="en-US"/>
              </w:rPr>
              <w:t>Energy Officer</w:t>
            </w:r>
          </w:p>
          <w:p w14:paraId="55ADDE8E" w14:textId="3C080379" w:rsidR="007F0BB1" w:rsidRPr="00B62B52" w:rsidRDefault="00CE42FA" w:rsidP="00CE42FA">
            <w:pPr>
              <w:rPr>
                <w:rFonts w:ascii="Arial" w:hAnsi="Arial" w:cs="Arial"/>
                <w:bCs/>
                <w:spacing w:val="-3"/>
                <w:lang w:eastAsia="en-US"/>
              </w:rPr>
            </w:pPr>
            <w:r>
              <w:rPr>
                <w:rFonts w:ascii="Arial" w:hAnsi="Arial" w:cs="Arial"/>
                <w:bCs/>
                <w:spacing w:val="-3"/>
                <w:lang w:eastAsia="en-US"/>
              </w:rPr>
              <w:t>(</w:t>
            </w:r>
            <w:r w:rsidR="00144627" w:rsidRPr="00B62B52">
              <w:rPr>
                <w:rFonts w:ascii="Arial" w:hAnsi="Arial" w:cs="Arial"/>
                <w:bCs/>
                <w:spacing w:val="-3"/>
                <w:lang w:eastAsia="en-US"/>
              </w:rPr>
              <w:t>Technical Services Officer, Senior Assistant</w:t>
            </w:r>
            <w:r>
              <w:rPr>
                <w:rFonts w:ascii="Arial" w:hAnsi="Arial" w:cs="Arial"/>
                <w:bCs/>
                <w:spacing w:val="-3"/>
                <w:lang w:eastAsia="en-US"/>
              </w:rPr>
              <w:t>)</w:t>
            </w:r>
            <w:r w:rsidR="0072775F">
              <w:rPr>
                <w:rFonts w:ascii="Arial" w:hAnsi="Arial" w:cs="Arial"/>
                <w:bCs/>
                <w:spacing w:val="-3"/>
                <w:lang w:eastAsia="en-US"/>
              </w:rPr>
              <w:t xml:space="preserve"> </w:t>
            </w:r>
          </w:p>
          <w:p w14:paraId="0A591DBD" w14:textId="77777777" w:rsidR="00144627" w:rsidRPr="00B62B52" w:rsidRDefault="00144627" w:rsidP="007F0BB1">
            <w:pPr>
              <w:rPr>
                <w:rFonts w:ascii="Arial" w:hAnsi="Arial" w:cs="Arial"/>
                <w:bCs/>
                <w:spacing w:val="-3"/>
                <w:lang w:eastAsia="en-US"/>
              </w:rPr>
            </w:pPr>
          </w:p>
          <w:p w14:paraId="1E6EB5AE" w14:textId="2C569A59" w:rsidR="00144627" w:rsidRPr="00B62B52" w:rsidRDefault="00144627" w:rsidP="007F0BB1">
            <w:pPr>
              <w:rPr>
                <w:rFonts w:ascii="Arial" w:hAnsi="Arial" w:cs="Arial"/>
                <w:bCs/>
                <w:lang w:eastAsia="en-US"/>
              </w:rPr>
            </w:pPr>
            <w:r w:rsidRPr="00B62B52">
              <w:rPr>
                <w:rFonts w:ascii="Arial" w:hAnsi="Arial" w:cs="Arial"/>
                <w:bCs/>
                <w:spacing w:val="-3"/>
                <w:lang w:eastAsia="en-US"/>
              </w:rPr>
              <w:t>Grade Code (555T)</w:t>
            </w:r>
          </w:p>
          <w:p w14:paraId="1A2CE988" w14:textId="3C349620" w:rsidR="00543F98" w:rsidRPr="00B62B52" w:rsidRDefault="00543F98" w:rsidP="00F6254C">
            <w:pPr>
              <w:tabs>
                <w:tab w:val="left" w:pos="283"/>
              </w:tabs>
              <w:rPr>
                <w:rFonts w:ascii="Arial" w:hAnsi="Arial" w:cs="Arial"/>
                <w:bCs/>
                <w:iCs/>
              </w:rPr>
            </w:pPr>
          </w:p>
        </w:tc>
      </w:tr>
      <w:tr w:rsidR="00792F91" w:rsidRPr="00B62B52" w14:paraId="6531EE8E" w14:textId="77777777" w:rsidTr="00F6254C">
        <w:tc>
          <w:tcPr>
            <w:tcW w:w="2364" w:type="dxa"/>
          </w:tcPr>
          <w:p w14:paraId="6B02C9D1" w14:textId="77777777" w:rsidR="00792F91" w:rsidRPr="00B62B52" w:rsidRDefault="00792F91" w:rsidP="00792F91">
            <w:pPr>
              <w:rPr>
                <w:rFonts w:ascii="Arial" w:hAnsi="Arial" w:cs="Arial"/>
                <w:b/>
                <w:bCs/>
              </w:rPr>
            </w:pPr>
            <w:r w:rsidRPr="00B62B52">
              <w:rPr>
                <w:rFonts w:ascii="Arial" w:hAnsi="Arial" w:cs="Arial"/>
                <w:b/>
                <w:bCs/>
              </w:rPr>
              <w:t>Campaign Reference</w:t>
            </w:r>
          </w:p>
        </w:tc>
        <w:tc>
          <w:tcPr>
            <w:tcW w:w="8256" w:type="dxa"/>
          </w:tcPr>
          <w:p w14:paraId="65053795" w14:textId="5B33E78C" w:rsidR="00792F91" w:rsidRPr="00B62B52" w:rsidRDefault="0072775F" w:rsidP="00792F91">
            <w:pPr>
              <w:rPr>
                <w:rFonts w:ascii="Arial" w:hAnsi="Arial" w:cs="Arial"/>
                <w:bCs/>
                <w:iCs/>
              </w:rPr>
            </w:pPr>
            <w:r>
              <w:rPr>
                <w:rFonts w:ascii="Arial" w:hAnsi="Arial" w:cs="Arial"/>
                <w:bCs/>
                <w:iCs/>
              </w:rPr>
              <w:t>NRS14718</w:t>
            </w:r>
          </w:p>
          <w:p w14:paraId="14323542" w14:textId="77777777" w:rsidR="00792F91" w:rsidRPr="00B62B52" w:rsidRDefault="00792F91" w:rsidP="00792F91">
            <w:pPr>
              <w:rPr>
                <w:rFonts w:ascii="Arial" w:hAnsi="Arial" w:cs="Arial"/>
                <w:bCs/>
                <w:iCs/>
                <w:color w:val="000099"/>
              </w:rPr>
            </w:pPr>
          </w:p>
        </w:tc>
      </w:tr>
      <w:tr w:rsidR="00792F91" w:rsidRPr="00B62B52" w14:paraId="4B833EEA" w14:textId="77777777" w:rsidTr="00F6254C">
        <w:tc>
          <w:tcPr>
            <w:tcW w:w="2364" w:type="dxa"/>
          </w:tcPr>
          <w:p w14:paraId="3C4299A2" w14:textId="77777777" w:rsidR="00792F91" w:rsidRPr="00B62B52" w:rsidRDefault="00792F91" w:rsidP="00792F91">
            <w:pPr>
              <w:rPr>
                <w:rFonts w:ascii="Arial" w:hAnsi="Arial" w:cs="Arial"/>
                <w:b/>
                <w:bCs/>
              </w:rPr>
            </w:pPr>
            <w:r w:rsidRPr="00B62B52">
              <w:rPr>
                <w:rFonts w:ascii="Arial" w:hAnsi="Arial" w:cs="Arial"/>
                <w:b/>
                <w:bCs/>
              </w:rPr>
              <w:t>Closing Date</w:t>
            </w:r>
          </w:p>
        </w:tc>
        <w:tc>
          <w:tcPr>
            <w:tcW w:w="8256" w:type="dxa"/>
          </w:tcPr>
          <w:p w14:paraId="1DC28C0B" w14:textId="352C00C8" w:rsidR="00792F91" w:rsidRPr="00B62B52" w:rsidRDefault="00BE18DD" w:rsidP="00FF076B">
            <w:pPr>
              <w:pStyle w:val="Heading7"/>
              <w:rPr>
                <w:rFonts w:cs="Arial"/>
                <w:bCs/>
                <w:iCs/>
              </w:rPr>
            </w:pPr>
            <w:r w:rsidRPr="00BE18DD">
              <w:rPr>
                <w:sz w:val="20"/>
                <w:lang w:val="en-IE"/>
              </w:rPr>
              <w:t>Thursday, 28</w:t>
            </w:r>
            <w:r w:rsidRPr="00BE18DD">
              <w:rPr>
                <w:sz w:val="20"/>
                <w:vertAlign w:val="superscript"/>
                <w:lang w:val="en-IE"/>
              </w:rPr>
              <w:t>th</w:t>
            </w:r>
            <w:r w:rsidRPr="00BE18DD">
              <w:rPr>
                <w:sz w:val="20"/>
                <w:lang w:val="en-IE"/>
              </w:rPr>
              <w:t xml:space="preserve"> August 2025 at 12:00pm</w:t>
            </w:r>
          </w:p>
        </w:tc>
      </w:tr>
      <w:tr w:rsidR="00792F91" w:rsidRPr="00B62B52" w14:paraId="2FCE4883" w14:textId="77777777" w:rsidTr="00F6254C">
        <w:tc>
          <w:tcPr>
            <w:tcW w:w="2364" w:type="dxa"/>
          </w:tcPr>
          <w:p w14:paraId="05116456" w14:textId="77777777" w:rsidR="00792F91" w:rsidRPr="00B62B52" w:rsidRDefault="00792F91" w:rsidP="00792F91">
            <w:pPr>
              <w:rPr>
                <w:rFonts w:ascii="Arial" w:hAnsi="Arial" w:cs="Arial"/>
                <w:b/>
                <w:bCs/>
              </w:rPr>
            </w:pPr>
            <w:r w:rsidRPr="00B62B52">
              <w:rPr>
                <w:rFonts w:ascii="Arial" w:hAnsi="Arial" w:cs="Arial"/>
                <w:b/>
                <w:bCs/>
              </w:rPr>
              <w:t>Proposed Interview Date (s)</w:t>
            </w:r>
          </w:p>
        </w:tc>
        <w:tc>
          <w:tcPr>
            <w:tcW w:w="8256" w:type="dxa"/>
          </w:tcPr>
          <w:p w14:paraId="0742FC1B" w14:textId="790F268B" w:rsidR="00792F91" w:rsidRPr="00B62B52" w:rsidRDefault="00130571" w:rsidP="00792F91">
            <w:pPr>
              <w:rPr>
                <w:rFonts w:ascii="Arial" w:hAnsi="Arial" w:cs="Arial"/>
                <w:bCs/>
                <w:iCs/>
              </w:rPr>
            </w:pPr>
            <w:r w:rsidRPr="00B62B52">
              <w:rPr>
                <w:rFonts w:ascii="Arial" w:hAnsi="Arial" w:cs="Arial"/>
                <w:bCs/>
                <w:iCs/>
              </w:rPr>
              <w:t>Proposed interview dates will be indicated at a later stage. Please note you may be called forward for interview at short notice</w:t>
            </w:r>
          </w:p>
        </w:tc>
      </w:tr>
      <w:tr w:rsidR="00792F91" w:rsidRPr="00B62B52" w14:paraId="6F292485" w14:textId="77777777" w:rsidTr="00F6254C">
        <w:tc>
          <w:tcPr>
            <w:tcW w:w="2364" w:type="dxa"/>
          </w:tcPr>
          <w:p w14:paraId="17C0A5FB" w14:textId="77777777" w:rsidR="00792F91" w:rsidRPr="00B62B52" w:rsidRDefault="00792F91" w:rsidP="00792F91">
            <w:pPr>
              <w:rPr>
                <w:rFonts w:ascii="Arial" w:hAnsi="Arial" w:cs="Arial"/>
                <w:b/>
                <w:bCs/>
              </w:rPr>
            </w:pPr>
            <w:r w:rsidRPr="00B62B52">
              <w:rPr>
                <w:rFonts w:ascii="Arial" w:hAnsi="Arial" w:cs="Arial"/>
                <w:b/>
                <w:bCs/>
              </w:rPr>
              <w:t>Taking up Appointment</w:t>
            </w:r>
          </w:p>
        </w:tc>
        <w:tc>
          <w:tcPr>
            <w:tcW w:w="8256" w:type="dxa"/>
          </w:tcPr>
          <w:p w14:paraId="54AC403C" w14:textId="77777777" w:rsidR="00792F91" w:rsidRPr="00B62B52" w:rsidRDefault="00792F91" w:rsidP="00792F91">
            <w:pPr>
              <w:rPr>
                <w:rFonts w:ascii="Arial" w:hAnsi="Arial" w:cs="Arial"/>
                <w:iCs/>
              </w:rPr>
            </w:pPr>
            <w:r w:rsidRPr="00B62B52">
              <w:rPr>
                <w:rFonts w:ascii="Arial" w:hAnsi="Arial" w:cs="Arial"/>
                <w:iCs/>
              </w:rPr>
              <w:t>A start date will be indicated at job offer stage.</w:t>
            </w:r>
          </w:p>
        </w:tc>
      </w:tr>
      <w:tr w:rsidR="00792F91" w:rsidRPr="00B62B52" w14:paraId="00B58942" w14:textId="77777777" w:rsidTr="00F6254C">
        <w:tc>
          <w:tcPr>
            <w:tcW w:w="2364" w:type="dxa"/>
          </w:tcPr>
          <w:p w14:paraId="186B03A5" w14:textId="77777777" w:rsidR="00792F91" w:rsidRPr="007E2556" w:rsidRDefault="00792F91" w:rsidP="00792F91">
            <w:pPr>
              <w:rPr>
                <w:rFonts w:ascii="Arial" w:hAnsi="Arial" w:cs="Arial"/>
                <w:b/>
                <w:bCs/>
                <w:highlight w:val="yellow"/>
              </w:rPr>
            </w:pPr>
            <w:r w:rsidRPr="0063237E">
              <w:rPr>
                <w:rFonts w:ascii="Arial" w:hAnsi="Arial" w:cs="Arial"/>
                <w:b/>
                <w:bCs/>
              </w:rPr>
              <w:t>Location of Post</w:t>
            </w:r>
          </w:p>
        </w:tc>
        <w:tc>
          <w:tcPr>
            <w:tcW w:w="8256" w:type="dxa"/>
          </w:tcPr>
          <w:p w14:paraId="7DFD6B59" w14:textId="7FA4D157" w:rsidR="0072775F" w:rsidRPr="00AB7591" w:rsidRDefault="0063501D" w:rsidP="00792F91">
            <w:pPr>
              <w:rPr>
                <w:rFonts w:ascii="Arial" w:hAnsi="Arial" w:cs="Arial"/>
                <w:bCs/>
                <w:iCs/>
              </w:rPr>
            </w:pPr>
            <w:r w:rsidRPr="00B62B52">
              <w:rPr>
                <w:rFonts w:ascii="Arial" w:hAnsi="Arial" w:cs="Arial"/>
                <w:bCs/>
                <w:iCs/>
              </w:rPr>
              <w:t xml:space="preserve"> </w:t>
            </w:r>
          </w:p>
          <w:p w14:paraId="42833B5F" w14:textId="2AA104E8" w:rsidR="0072775F" w:rsidRDefault="0072775F" w:rsidP="0072775F">
            <w:pPr>
              <w:rPr>
                <w:rFonts w:ascii="Arial" w:hAnsi="Arial" w:cs="Arial"/>
                <w:iCs/>
                <w:color w:val="000000" w:themeColor="text1"/>
              </w:rPr>
            </w:pPr>
            <w:r>
              <w:rPr>
                <w:rFonts w:ascii="Arial" w:hAnsi="Arial" w:cs="Arial"/>
                <w:iCs/>
                <w:color w:val="000000" w:themeColor="text1"/>
              </w:rPr>
              <w:t>There are</w:t>
            </w:r>
            <w:r w:rsidRPr="00F6254C">
              <w:rPr>
                <w:rFonts w:ascii="Arial" w:hAnsi="Arial" w:cs="Arial"/>
                <w:iCs/>
                <w:color w:val="000000" w:themeColor="text1"/>
              </w:rPr>
              <w:t xml:space="preserve"> currently </w:t>
            </w:r>
            <w:r w:rsidRPr="0072775F">
              <w:rPr>
                <w:rFonts w:ascii="Arial" w:hAnsi="Arial" w:cs="Arial"/>
                <w:bCs/>
                <w:iCs/>
              </w:rPr>
              <w:t>two permanent whole-time</w:t>
            </w:r>
            <w:r w:rsidRPr="0072775F">
              <w:rPr>
                <w:rFonts w:ascii="Arial" w:hAnsi="Arial" w:cs="Arial"/>
                <w:iCs/>
              </w:rPr>
              <w:t xml:space="preserve"> </w:t>
            </w:r>
            <w:r>
              <w:rPr>
                <w:rFonts w:ascii="Arial" w:hAnsi="Arial" w:cs="Arial"/>
                <w:iCs/>
                <w:color w:val="000000" w:themeColor="text1"/>
              </w:rPr>
              <w:t>vacancies</w:t>
            </w:r>
            <w:r w:rsidRPr="00F6254C">
              <w:rPr>
                <w:rFonts w:ascii="Arial" w:hAnsi="Arial" w:cs="Arial"/>
                <w:iCs/>
                <w:color w:val="000000" w:themeColor="text1"/>
              </w:rPr>
              <w:t xml:space="preserve"> available in </w:t>
            </w:r>
            <w:r w:rsidR="00AB7591">
              <w:rPr>
                <w:rFonts w:ascii="Arial" w:hAnsi="Arial" w:cs="Arial"/>
                <w:iCs/>
                <w:color w:val="000000" w:themeColor="text1"/>
              </w:rPr>
              <w:t>the following locations;</w:t>
            </w:r>
          </w:p>
          <w:p w14:paraId="1B90EB11" w14:textId="77777777" w:rsidR="0072775F" w:rsidRDefault="0072775F" w:rsidP="0072775F">
            <w:pPr>
              <w:rPr>
                <w:rFonts w:ascii="Arial" w:hAnsi="Arial" w:cs="Arial"/>
                <w:iCs/>
                <w:color w:val="000000" w:themeColor="text1"/>
              </w:rPr>
            </w:pPr>
          </w:p>
          <w:p w14:paraId="7F4CEF27" w14:textId="4FFA94F2" w:rsidR="009B1CDE" w:rsidRPr="009B1CDE" w:rsidRDefault="009B1CDE" w:rsidP="009B1CDE">
            <w:pPr>
              <w:rPr>
                <w:rFonts w:ascii="Arial" w:hAnsi="Arial" w:cs="Arial"/>
                <w:b/>
                <w:bCs/>
                <w:iCs/>
              </w:rPr>
            </w:pPr>
            <w:r>
              <w:rPr>
                <w:rFonts w:ascii="Arial" w:hAnsi="Arial" w:cs="Arial"/>
                <w:b/>
                <w:bCs/>
                <w:iCs/>
              </w:rPr>
              <w:t>C</w:t>
            </w:r>
            <w:r w:rsidRPr="009B1CDE">
              <w:rPr>
                <w:rFonts w:ascii="Arial" w:hAnsi="Arial" w:cs="Arial"/>
                <w:b/>
                <w:bCs/>
                <w:iCs/>
              </w:rPr>
              <w:t>apital &amp; Estates, HSE Midwest</w:t>
            </w:r>
          </w:p>
          <w:p w14:paraId="457FB975" w14:textId="5B30E0C7" w:rsidR="009B1CDE" w:rsidRPr="009B1CDE" w:rsidRDefault="009B1CDE" w:rsidP="009B1CDE">
            <w:pPr>
              <w:pStyle w:val="ListParagraph"/>
              <w:numPr>
                <w:ilvl w:val="0"/>
                <w:numId w:val="20"/>
              </w:numPr>
              <w:rPr>
                <w:rFonts w:ascii="Arial" w:hAnsi="Arial" w:cs="Arial"/>
                <w:b/>
                <w:bCs/>
                <w:iCs/>
              </w:rPr>
            </w:pPr>
            <w:r w:rsidRPr="009B1CDE">
              <w:rPr>
                <w:rFonts w:ascii="Arial" w:hAnsi="Arial" w:cs="Arial"/>
                <w:bCs/>
                <w:iCs/>
              </w:rPr>
              <w:t>Capital &amp; Estates Department, Plassey Technology Park, Co Limerick</w:t>
            </w:r>
          </w:p>
          <w:p w14:paraId="7D2C1C77" w14:textId="77777777" w:rsidR="009B1CDE" w:rsidRPr="009B1CDE" w:rsidRDefault="009B1CDE" w:rsidP="009B1CDE">
            <w:pPr>
              <w:pStyle w:val="ListParagraph"/>
              <w:rPr>
                <w:rFonts w:ascii="Arial" w:hAnsi="Arial" w:cs="Arial"/>
                <w:b/>
                <w:bCs/>
                <w:iCs/>
              </w:rPr>
            </w:pPr>
          </w:p>
          <w:p w14:paraId="5B5DDD7E" w14:textId="3E676471" w:rsidR="009B1CDE" w:rsidRPr="009B1CDE" w:rsidRDefault="009B1CDE" w:rsidP="0072775F">
            <w:pPr>
              <w:rPr>
                <w:rFonts w:ascii="Arial" w:hAnsi="Arial" w:cs="Arial"/>
                <w:b/>
                <w:bCs/>
                <w:iCs/>
              </w:rPr>
            </w:pPr>
            <w:r w:rsidRPr="009B1CDE">
              <w:rPr>
                <w:rFonts w:ascii="Arial" w:hAnsi="Arial" w:cs="Arial"/>
                <w:b/>
                <w:bCs/>
                <w:iCs/>
              </w:rPr>
              <w:t>Capital &amp; Estates, HSE Dublin and South East</w:t>
            </w:r>
          </w:p>
          <w:p w14:paraId="3B177A7B" w14:textId="7B71E4A7" w:rsidR="0072775F" w:rsidRPr="009B1CDE" w:rsidRDefault="0072775F" w:rsidP="009B1CDE">
            <w:pPr>
              <w:pStyle w:val="ListParagraph"/>
              <w:numPr>
                <w:ilvl w:val="0"/>
                <w:numId w:val="20"/>
              </w:numPr>
              <w:rPr>
                <w:rFonts w:ascii="Arial" w:hAnsi="Arial" w:cs="Arial"/>
                <w:bCs/>
                <w:iCs/>
              </w:rPr>
            </w:pPr>
            <w:r w:rsidRPr="009B1CDE">
              <w:rPr>
                <w:rFonts w:ascii="Arial" w:hAnsi="Arial" w:cs="Arial"/>
                <w:bCs/>
                <w:iCs/>
              </w:rPr>
              <w:t>Capital &amp; Estates Department, Lacken Road, Dublin Road, Co Kilkenny</w:t>
            </w:r>
          </w:p>
          <w:p w14:paraId="0EC298BA" w14:textId="77777777" w:rsidR="0072775F" w:rsidRPr="0063237E" w:rsidRDefault="0072775F" w:rsidP="0072775F">
            <w:pPr>
              <w:rPr>
                <w:rFonts w:ascii="Arial" w:hAnsi="Arial" w:cs="Arial"/>
                <w:iCs/>
                <w:color w:val="000000" w:themeColor="text1"/>
              </w:rPr>
            </w:pPr>
          </w:p>
          <w:p w14:paraId="34F2050B" w14:textId="0528EDEC" w:rsidR="00A04DBD" w:rsidRDefault="00CE42FA" w:rsidP="0072775F">
            <w:pPr>
              <w:rPr>
                <w:rFonts w:ascii="Arial" w:hAnsi="Arial"/>
              </w:rPr>
            </w:pPr>
            <w:r w:rsidRPr="0063237E">
              <w:rPr>
                <w:rFonts w:ascii="Arial" w:hAnsi="Arial"/>
              </w:rPr>
              <w:t>Two</w:t>
            </w:r>
            <w:r>
              <w:rPr>
                <w:rFonts w:ascii="Arial" w:hAnsi="Arial"/>
              </w:rPr>
              <w:t xml:space="preserve"> separate </w:t>
            </w:r>
            <w:r w:rsidR="0072775F" w:rsidRPr="0070424B">
              <w:rPr>
                <w:rFonts w:ascii="Arial" w:hAnsi="Arial"/>
              </w:rPr>
              <w:t>panel</w:t>
            </w:r>
            <w:r>
              <w:rPr>
                <w:rFonts w:ascii="Arial" w:hAnsi="Arial"/>
              </w:rPr>
              <w:t>s</w:t>
            </w:r>
            <w:r w:rsidR="0072775F" w:rsidRPr="0070424B">
              <w:rPr>
                <w:rFonts w:ascii="Arial" w:hAnsi="Arial"/>
              </w:rPr>
              <w:t xml:space="preserve"> may be form</w:t>
            </w:r>
            <w:r w:rsidR="0063237E">
              <w:rPr>
                <w:rFonts w:ascii="Arial" w:hAnsi="Arial"/>
              </w:rPr>
              <w:t xml:space="preserve">ed as a result of this campaign </w:t>
            </w:r>
            <w:r w:rsidR="0072775F" w:rsidRPr="0070424B">
              <w:rPr>
                <w:rFonts w:ascii="Arial" w:hAnsi="Arial"/>
              </w:rPr>
              <w:t>for</w:t>
            </w:r>
            <w:r w:rsidR="0063237E">
              <w:rPr>
                <w:rFonts w:ascii="Arial" w:hAnsi="Arial"/>
              </w:rPr>
              <w:t xml:space="preserve"> </w:t>
            </w:r>
            <w:r w:rsidR="0063237E" w:rsidRPr="0063237E">
              <w:rPr>
                <w:rFonts w:ascii="Arial" w:hAnsi="Arial"/>
                <w:b/>
              </w:rPr>
              <w:t>Energy Officer (Technical Services Officer, Senior Assistant),</w:t>
            </w:r>
            <w:r w:rsidR="0072775F" w:rsidRPr="0063237E">
              <w:rPr>
                <w:rFonts w:ascii="Arial" w:hAnsi="Arial"/>
                <w:b/>
              </w:rPr>
              <w:t xml:space="preserve"> </w:t>
            </w:r>
            <w:r w:rsidR="0063237E">
              <w:rPr>
                <w:rFonts w:ascii="Arial" w:hAnsi="Arial"/>
                <w:b/>
              </w:rPr>
              <w:t xml:space="preserve">one for </w:t>
            </w:r>
            <w:r w:rsidR="0063237E">
              <w:rPr>
                <w:rFonts w:ascii="Arial" w:hAnsi="Arial" w:cs="Arial"/>
                <w:b/>
                <w:iCs/>
              </w:rPr>
              <w:t>Capital &amp; Estates</w:t>
            </w:r>
            <w:r w:rsidR="0063237E" w:rsidRPr="0063237E">
              <w:rPr>
                <w:rFonts w:ascii="Arial" w:hAnsi="Arial" w:cs="Arial"/>
                <w:b/>
                <w:iCs/>
              </w:rPr>
              <w:t xml:space="preserve"> HSE MidWest,</w:t>
            </w:r>
            <w:r w:rsidR="00AB7591" w:rsidRPr="0063237E">
              <w:rPr>
                <w:rFonts w:ascii="Arial" w:hAnsi="Arial" w:cs="Arial"/>
                <w:b/>
                <w:iCs/>
              </w:rPr>
              <w:t xml:space="preserve"> </w:t>
            </w:r>
            <w:r w:rsidRPr="0063237E">
              <w:rPr>
                <w:rFonts w:ascii="Arial" w:hAnsi="Arial" w:cs="Arial"/>
                <w:b/>
                <w:iCs/>
              </w:rPr>
              <w:t xml:space="preserve">one for </w:t>
            </w:r>
            <w:r w:rsidR="00AB7591" w:rsidRPr="0063237E">
              <w:rPr>
                <w:rFonts w:ascii="Arial" w:hAnsi="Arial" w:cs="Arial"/>
                <w:b/>
                <w:iCs/>
              </w:rPr>
              <w:t xml:space="preserve">Capital &amp; </w:t>
            </w:r>
            <w:r w:rsidR="0063237E">
              <w:rPr>
                <w:rFonts w:ascii="Arial" w:hAnsi="Arial" w:cs="Arial"/>
                <w:b/>
                <w:iCs/>
              </w:rPr>
              <w:t>Estates</w:t>
            </w:r>
            <w:r w:rsidR="00AB7591" w:rsidRPr="0063237E">
              <w:rPr>
                <w:rFonts w:ascii="Arial" w:hAnsi="Arial" w:cs="Arial"/>
                <w:b/>
                <w:iCs/>
              </w:rPr>
              <w:t xml:space="preserve"> HSE Dublin and South East</w:t>
            </w:r>
            <w:r w:rsidR="0072775F" w:rsidRPr="00AB7591">
              <w:rPr>
                <w:rFonts w:ascii="Arial" w:hAnsi="Arial" w:cs="Arial"/>
                <w:b/>
                <w:iCs/>
              </w:rPr>
              <w:t xml:space="preserve"> </w:t>
            </w:r>
            <w:r w:rsidR="0072775F" w:rsidRPr="0070424B">
              <w:rPr>
                <w:rFonts w:ascii="Arial" w:hAnsi="Arial"/>
              </w:rPr>
              <w:t>from which current and future, permanent and specified purpose vacancies of full or part-time duration may be filled.</w:t>
            </w:r>
          </w:p>
          <w:p w14:paraId="54EF7056" w14:textId="340B6A19" w:rsidR="00AB7591" w:rsidRPr="00B62B52" w:rsidRDefault="00AB7591" w:rsidP="0072775F">
            <w:pPr>
              <w:rPr>
                <w:rFonts w:ascii="Arial" w:hAnsi="Arial" w:cs="Arial"/>
                <w:color w:val="000099"/>
              </w:rPr>
            </w:pPr>
          </w:p>
        </w:tc>
      </w:tr>
      <w:tr w:rsidR="00792F91" w:rsidRPr="00B62B52" w14:paraId="1669EECD" w14:textId="77777777" w:rsidTr="00F6254C">
        <w:tc>
          <w:tcPr>
            <w:tcW w:w="2364" w:type="dxa"/>
          </w:tcPr>
          <w:p w14:paraId="4F5F5FAC" w14:textId="77777777" w:rsidR="00792F91" w:rsidRPr="00B62B52" w:rsidRDefault="00792F91" w:rsidP="00792F91">
            <w:pPr>
              <w:rPr>
                <w:rFonts w:ascii="Arial" w:hAnsi="Arial" w:cs="Arial"/>
                <w:b/>
                <w:bCs/>
              </w:rPr>
            </w:pPr>
            <w:r w:rsidRPr="00B62B52">
              <w:rPr>
                <w:rFonts w:ascii="Arial" w:hAnsi="Arial" w:cs="Arial"/>
                <w:b/>
                <w:bCs/>
              </w:rPr>
              <w:t>Informal Enquiries</w:t>
            </w:r>
          </w:p>
        </w:tc>
        <w:tc>
          <w:tcPr>
            <w:tcW w:w="8256" w:type="dxa"/>
          </w:tcPr>
          <w:p w14:paraId="53559CB7" w14:textId="4D05484D" w:rsidR="00792F91" w:rsidRPr="00B62B52" w:rsidRDefault="001E60A5" w:rsidP="00792F91">
            <w:pPr>
              <w:rPr>
                <w:rFonts w:ascii="Arial" w:hAnsi="Arial" w:cs="Arial"/>
                <w:color w:val="000099"/>
              </w:rPr>
            </w:pPr>
            <w:r w:rsidRPr="00B62B52">
              <w:rPr>
                <w:rFonts w:ascii="Arial" w:hAnsi="Arial" w:cs="Arial"/>
                <w:b/>
                <w:bCs/>
              </w:rPr>
              <w:t>Name:</w:t>
            </w:r>
            <w:r w:rsidRPr="00B62B52">
              <w:rPr>
                <w:rFonts w:ascii="Arial" w:hAnsi="Arial" w:cs="Arial"/>
              </w:rPr>
              <w:t xml:space="preserve"> </w:t>
            </w:r>
            <w:r w:rsidR="007602EB" w:rsidRPr="00B62B52">
              <w:rPr>
                <w:rFonts w:ascii="Arial" w:hAnsi="Arial" w:cs="Arial"/>
              </w:rPr>
              <w:t>Kevin Sheridan, Estate Manager, Energy, Sustainability &amp; Climate Action</w:t>
            </w:r>
            <w:r w:rsidRPr="00B62B52">
              <w:rPr>
                <w:rFonts w:ascii="Arial" w:hAnsi="Arial" w:cs="Arial"/>
              </w:rPr>
              <w:br/>
            </w:r>
            <w:r w:rsidRPr="00B62B52">
              <w:rPr>
                <w:rFonts w:ascii="Arial" w:hAnsi="Arial" w:cs="Arial"/>
                <w:b/>
                <w:bCs/>
              </w:rPr>
              <w:t>Email:</w:t>
            </w:r>
            <w:r w:rsidRPr="00B62B52">
              <w:rPr>
                <w:rFonts w:ascii="Arial" w:hAnsi="Arial" w:cs="Arial"/>
              </w:rPr>
              <w:t xml:space="preserve"> </w:t>
            </w:r>
            <w:hyperlink r:id="rId11" w:history="1">
              <w:r w:rsidR="00481771" w:rsidRPr="00B62B52">
                <w:rPr>
                  <w:rStyle w:val="Hyperlink"/>
                  <w:rFonts w:ascii="Arial" w:hAnsi="Arial" w:cs="Arial"/>
                </w:rPr>
                <w:t>kevin.sheridan@hse.ie</w:t>
              </w:r>
            </w:hyperlink>
            <w:r w:rsidR="00481771" w:rsidRPr="00B62B52">
              <w:rPr>
                <w:rFonts w:ascii="Arial" w:hAnsi="Arial" w:cs="Arial"/>
              </w:rPr>
              <w:t xml:space="preserve"> </w:t>
            </w:r>
            <w:r w:rsidRPr="00B62B52">
              <w:rPr>
                <w:rFonts w:ascii="Arial" w:hAnsi="Arial" w:cs="Arial"/>
              </w:rPr>
              <w:br/>
            </w:r>
            <w:r w:rsidR="0072775F">
              <w:rPr>
                <w:rFonts w:ascii="Arial" w:hAnsi="Arial" w:cs="Arial"/>
                <w:b/>
                <w:bCs/>
              </w:rPr>
              <w:t>Mobile</w:t>
            </w:r>
            <w:r w:rsidRPr="00B62B52">
              <w:rPr>
                <w:rFonts w:ascii="Arial" w:hAnsi="Arial" w:cs="Arial"/>
                <w:b/>
                <w:bCs/>
              </w:rPr>
              <w:t xml:space="preserve">: </w:t>
            </w:r>
            <w:r w:rsidR="009100BD" w:rsidRPr="00B62B52">
              <w:rPr>
                <w:rFonts w:ascii="Arial" w:hAnsi="Arial" w:cs="Arial"/>
              </w:rPr>
              <w:t>087 6280802</w:t>
            </w:r>
          </w:p>
        </w:tc>
      </w:tr>
      <w:tr w:rsidR="00792F91" w:rsidRPr="00B62B52" w14:paraId="03188742" w14:textId="77777777" w:rsidTr="00F6254C">
        <w:tc>
          <w:tcPr>
            <w:tcW w:w="2364" w:type="dxa"/>
          </w:tcPr>
          <w:p w14:paraId="78FAEB89" w14:textId="77777777" w:rsidR="00792F91" w:rsidRPr="00B62B52" w:rsidRDefault="00792F91" w:rsidP="00792F91">
            <w:pPr>
              <w:rPr>
                <w:rFonts w:ascii="Arial" w:hAnsi="Arial" w:cs="Arial"/>
                <w:b/>
                <w:bCs/>
              </w:rPr>
            </w:pPr>
            <w:r w:rsidRPr="00B62B52">
              <w:rPr>
                <w:rFonts w:ascii="Arial" w:hAnsi="Arial" w:cs="Arial"/>
                <w:b/>
                <w:bCs/>
              </w:rPr>
              <w:t>Details of Service</w:t>
            </w:r>
          </w:p>
          <w:p w14:paraId="4D2AE865" w14:textId="77777777" w:rsidR="00792F91" w:rsidRPr="00B62B52" w:rsidRDefault="00792F91" w:rsidP="00792F91">
            <w:pPr>
              <w:rPr>
                <w:rFonts w:ascii="Arial" w:hAnsi="Arial" w:cs="Arial"/>
                <w:b/>
                <w:bCs/>
              </w:rPr>
            </w:pPr>
          </w:p>
        </w:tc>
        <w:tc>
          <w:tcPr>
            <w:tcW w:w="8256" w:type="dxa"/>
          </w:tcPr>
          <w:p w14:paraId="7A29A73C" w14:textId="0898ACE8" w:rsidR="00C022AD" w:rsidRPr="00B62B52" w:rsidRDefault="00D702F2" w:rsidP="00C022AD">
            <w:pPr>
              <w:pStyle w:val="BodyText"/>
              <w:spacing w:after="120"/>
              <w:rPr>
                <w:sz w:val="20"/>
              </w:rPr>
            </w:pPr>
            <w:r>
              <w:rPr>
                <w:sz w:val="20"/>
              </w:rPr>
              <w:t>The HSE C</w:t>
            </w:r>
            <w:r w:rsidR="00C022AD" w:rsidRPr="00B62B52">
              <w:rPr>
                <w:sz w:val="20"/>
              </w:rPr>
              <w:t>apital &amp; Estates Department function provides a range of professional, technical, project management, property, fire and safety and related services in respect of the procurement, development, operation and maintenance of the health service’s physical infrastructure – including buildings, plant and equipment.</w:t>
            </w:r>
          </w:p>
          <w:p w14:paraId="769B3AC0" w14:textId="418274C8" w:rsidR="00C022AD" w:rsidRPr="00B62B52" w:rsidRDefault="00C022AD" w:rsidP="001A0A4D">
            <w:pPr>
              <w:pStyle w:val="BodyText"/>
              <w:spacing w:after="120"/>
              <w:rPr>
                <w:sz w:val="20"/>
              </w:rPr>
            </w:pPr>
            <w:r w:rsidRPr="00B62B52">
              <w:rPr>
                <w:sz w:val="20"/>
              </w:rPr>
              <w:t xml:space="preserve">These services include design, specification, project management, supervision and procurement associated with major and minor capital building and refurbishment works, risk and asset management, property services, maintenance of health care facilities, fire and infrastructural safety issues, etc.   </w:t>
            </w:r>
          </w:p>
          <w:p w14:paraId="3C29D661" w14:textId="24BE5244" w:rsidR="00C022AD" w:rsidRPr="00B62B52" w:rsidRDefault="00C022AD" w:rsidP="00C022AD">
            <w:pPr>
              <w:spacing w:after="120"/>
              <w:jc w:val="both"/>
              <w:rPr>
                <w:rFonts w:ascii="Arial" w:hAnsi="Arial" w:cs="Arial"/>
                <w:b/>
                <w:bCs/>
                <w:i/>
                <w:iCs/>
              </w:rPr>
            </w:pPr>
            <w:r w:rsidRPr="00B62B52">
              <w:rPr>
                <w:rFonts w:ascii="Arial" w:hAnsi="Arial" w:cs="Arial"/>
                <w:b/>
                <w:bCs/>
                <w:i/>
                <w:iCs/>
              </w:rPr>
              <w:t>Energy Officer will:</w:t>
            </w:r>
          </w:p>
          <w:p w14:paraId="2C12202E" w14:textId="77777777" w:rsidR="00C022AD" w:rsidRPr="00B62B52" w:rsidRDefault="00C022AD" w:rsidP="00C022AD">
            <w:pPr>
              <w:spacing w:after="120"/>
              <w:rPr>
                <w:rFonts w:ascii="Arial" w:hAnsi="Arial" w:cs="Arial"/>
                <w:b/>
              </w:rPr>
            </w:pPr>
            <w:r w:rsidRPr="00B62B52">
              <w:rPr>
                <w:rFonts w:ascii="Arial" w:hAnsi="Arial" w:cs="Arial"/>
                <w:b/>
              </w:rPr>
              <w:t>Progress Energy and carbon reduction through energy management teams and behavioural change programmes by:</w:t>
            </w:r>
          </w:p>
          <w:p w14:paraId="1BEB6037" w14:textId="77777777" w:rsidR="00CA12EC" w:rsidRPr="00B62B52" w:rsidRDefault="00CA12EC">
            <w:pPr>
              <w:pStyle w:val="ListParagraph"/>
              <w:numPr>
                <w:ilvl w:val="0"/>
                <w:numId w:val="3"/>
              </w:numPr>
              <w:spacing w:after="120"/>
              <w:jc w:val="both"/>
              <w:rPr>
                <w:rFonts w:ascii="Arial" w:hAnsi="Arial" w:cs="Arial"/>
                <w:b/>
                <w:i/>
              </w:rPr>
            </w:pPr>
            <w:r w:rsidRPr="00B62B52">
              <w:rPr>
                <w:rFonts w:ascii="Arial" w:hAnsi="Arial" w:cs="Arial"/>
              </w:rPr>
              <w:t>Monitoring and reporting on the energy consumption in healthcare premises.</w:t>
            </w:r>
          </w:p>
          <w:p w14:paraId="2FD6E90F" w14:textId="77777777" w:rsidR="00CA12EC" w:rsidRPr="00B62B52" w:rsidRDefault="00CA12EC">
            <w:pPr>
              <w:numPr>
                <w:ilvl w:val="0"/>
                <w:numId w:val="3"/>
              </w:numPr>
              <w:spacing w:after="120"/>
              <w:jc w:val="both"/>
              <w:rPr>
                <w:rFonts w:ascii="Arial" w:hAnsi="Arial" w:cs="Arial"/>
                <w:lang w:val="en-IE"/>
              </w:rPr>
            </w:pPr>
            <w:r w:rsidRPr="00B62B52">
              <w:rPr>
                <w:rFonts w:ascii="Arial" w:hAnsi="Arial" w:cs="Arial"/>
                <w:lang w:val="en-IE"/>
              </w:rPr>
              <w:t>Support existing and Initiate and implement new Energy Awareness Management Teams in locations as identified – Existing and New.</w:t>
            </w:r>
          </w:p>
          <w:p w14:paraId="62B7BE70" w14:textId="77777777" w:rsidR="00CA12EC" w:rsidRPr="00B62B52" w:rsidRDefault="00CA12EC">
            <w:pPr>
              <w:numPr>
                <w:ilvl w:val="0"/>
                <w:numId w:val="3"/>
              </w:numPr>
              <w:spacing w:after="120"/>
              <w:jc w:val="both"/>
              <w:rPr>
                <w:rFonts w:ascii="Arial" w:hAnsi="Arial" w:cs="Arial"/>
                <w:lang w:val="en-IE"/>
              </w:rPr>
            </w:pPr>
            <w:r w:rsidRPr="00B62B52">
              <w:rPr>
                <w:rFonts w:ascii="Arial" w:hAnsi="Arial" w:cs="Arial"/>
                <w:lang w:val="en-IE"/>
              </w:rPr>
              <w:t>Build on Best Practise in existing areas.</w:t>
            </w:r>
          </w:p>
          <w:p w14:paraId="3E11AE4C" w14:textId="77777777" w:rsidR="00CA12EC" w:rsidRPr="00B62B52" w:rsidRDefault="00CA12EC">
            <w:pPr>
              <w:numPr>
                <w:ilvl w:val="0"/>
                <w:numId w:val="3"/>
              </w:numPr>
              <w:spacing w:after="120"/>
              <w:jc w:val="both"/>
              <w:rPr>
                <w:rFonts w:ascii="Arial" w:hAnsi="Arial" w:cs="Arial"/>
                <w:lang w:val="en-IE"/>
              </w:rPr>
            </w:pPr>
            <w:r w:rsidRPr="00B62B52">
              <w:rPr>
                <w:rFonts w:ascii="Arial" w:hAnsi="Arial" w:cs="Arial"/>
                <w:lang w:val="en-IE"/>
              </w:rPr>
              <w:t>Establish Energy Management Teams in locations identified including Hospital Manager /Finance Manager /Maintenance Manager/ Estates Representative.</w:t>
            </w:r>
          </w:p>
          <w:p w14:paraId="47586AC2" w14:textId="77777777" w:rsidR="00CA12EC" w:rsidRPr="00B62B52" w:rsidRDefault="00CA12EC">
            <w:pPr>
              <w:numPr>
                <w:ilvl w:val="0"/>
                <w:numId w:val="3"/>
              </w:numPr>
              <w:spacing w:after="120"/>
              <w:jc w:val="both"/>
              <w:rPr>
                <w:rFonts w:ascii="Arial" w:hAnsi="Arial" w:cs="Arial"/>
                <w:lang w:val="en-IE"/>
              </w:rPr>
            </w:pPr>
            <w:r w:rsidRPr="00B62B52">
              <w:rPr>
                <w:rFonts w:ascii="Arial" w:hAnsi="Arial" w:cs="Arial"/>
                <w:lang w:val="en-IE"/>
              </w:rPr>
              <w:t xml:space="preserve">Work closely with and support Hospital Green Teams and Energy Teams. </w:t>
            </w:r>
          </w:p>
          <w:p w14:paraId="26046374" w14:textId="77777777" w:rsidR="00CA12EC" w:rsidRPr="00B62B52" w:rsidRDefault="00CA12EC">
            <w:pPr>
              <w:numPr>
                <w:ilvl w:val="0"/>
                <w:numId w:val="3"/>
              </w:numPr>
              <w:spacing w:after="120"/>
              <w:jc w:val="both"/>
              <w:rPr>
                <w:rFonts w:ascii="Arial" w:hAnsi="Arial" w:cs="Arial"/>
                <w:lang w:val="en-IE"/>
              </w:rPr>
            </w:pPr>
            <w:r w:rsidRPr="00B62B52">
              <w:rPr>
                <w:rFonts w:ascii="Arial" w:hAnsi="Arial" w:cs="Arial"/>
                <w:lang w:val="en-IE"/>
              </w:rPr>
              <w:lastRenderedPageBreak/>
              <w:t>Provide/make available metered energy and water usage data / comparators and KPI’s.</w:t>
            </w:r>
          </w:p>
          <w:p w14:paraId="11681DDA" w14:textId="77777777" w:rsidR="00CA12EC" w:rsidRPr="00B62B52" w:rsidRDefault="00CA12EC">
            <w:pPr>
              <w:numPr>
                <w:ilvl w:val="0"/>
                <w:numId w:val="3"/>
              </w:numPr>
              <w:spacing w:after="120"/>
              <w:jc w:val="both"/>
              <w:rPr>
                <w:rFonts w:ascii="Arial" w:hAnsi="Arial" w:cs="Arial"/>
                <w:lang w:val="en-IE"/>
              </w:rPr>
            </w:pPr>
            <w:r w:rsidRPr="00B62B52">
              <w:rPr>
                <w:rFonts w:ascii="Arial" w:hAnsi="Arial" w:cs="Arial"/>
                <w:lang w:val="en-IE"/>
              </w:rPr>
              <w:t>Progress Energy Audits.</w:t>
            </w:r>
          </w:p>
          <w:p w14:paraId="624DFD53" w14:textId="77777777" w:rsidR="00CA12EC" w:rsidRPr="00B62B52" w:rsidRDefault="00CA12EC">
            <w:pPr>
              <w:numPr>
                <w:ilvl w:val="0"/>
                <w:numId w:val="3"/>
              </w:numPr>
              <w:spacing w:after="120"/>
              <w:jc w:val="both"/>
              <w:rPr>
                <w:rFonts w:ascii="Arial" w:hAnsi="Arial" w:cs="Arial"/>
                <w:lang w:val="en-IE"/>
              </w:rPr>
            </w:pPr>
            <w:r w:rsidRPr="00B62B52">
              <w:rPr>
                <w:rFonts w:ascii="Arial" w:hAnsi="Arial" w:cs="Arial"/>
                <w:lang w:val="en-IE"/>
              </w:rPr>
              <w:t>Compile Action Plans for each location.</w:t>
            </w:r>
          </w:p>
          <w:p w14:paraId="64FC3DC7" w14:textId="77777777" w:rsidR="00CA12EC" w:rsidRPr="00B62B52" w:rsidRDefault="00CA12EC">
            <w:pPr>
              <w:numPr>
                <w:ilvl w:val="0"/>
                <w:numId w:val="3"/>
              </w:numPr>
              <w:spacing w:after="120"/>
              <w:jc w:val="both"/>
              <w:rPr>
                <w:rFonts w:ascii="Arial" w:hAnsi="Arial" w:cs="Arial"/>
                <w:lang w:val="en-IE"/>
              </w:rPr>
            </w:pPr>
            <w:r w:rsidRPr="00B62B52">
              <w:rPr>
                <w:rFonts w:ascii="Arial" w:hAnsi="Arial" w:cs="Arial"/>
                <w:lang w:val="en-IE"/>
              </w:rPr>
              <w:t>Run Staff “User Education” and “Energy Awareness Programmes”.</w:t>
            </w:r>
          </w:p>
          <w:p w14:paraId="3BDAF953" w14:textId="77777777" w:rsidR="00CA12EC" w:rsidRPr="00B62B52" w:rsidRDefault="00CA12EC">
            <w:pPr>
              <w:numPr>
                <w:ilvl w:val="0"/>
                <w:numId w:val="3"/>
              </w:numPr>
              <w:spacing w:after="120"/>
              <w:jc w:val="both"/>
              <w:rPr>
                <w:rFonts w:ascii="Arial" w:hAnsi="Arial" w:cs="Arial"/>
                <w:lang w:val="en-IE"/>
              </w:rPr>
            </w:pPr>
            <w:r w:rsidRPr="00B62B52">
              <w:rPr>
                <w:rFonts w:ascii="Arial" w:hAnsi="Arial" w:cs="Arial"/>
                <w:lang w:val="en-IE"/>
              </w:rPr>
              <w:t>Build on and develop the work already undertaken by the OPW through its ‘Optimising Power @ Work’ programme in the regions.</w:t>
            </w:r>
          </w:p>
          <w:p w14:paraId="5A9BAC8F" w14:textId="77777777" w:rsidR="00CA12EC" w:rsidRPr="00B62B52" w:rsidRDefault="00CA12EC">
            <w:pPr>
              <w:numPr>
                <w:ilvl w:val="0"/>
                <w:numId w:val="3"/>
              </w:numPr>
              <w:spacing w:after="120"/>
              <w:jc w:val="both"/>
              <w:rPr>
                <w:rFonts w:ascii="Arial" w:hAnsi="Arial" w:cs="Arial"/>
                <w:lang w:val="en-IE"/>
              </w:rPr>
            </w:pPr>
            <w:r w:rsidRPr="00B62B52">
              <w:rPr>
                <w:rFonts w:ascii="Arial" w:hAnsi="Arial" w:cs="Arial"/>
                <w:lang w:val="en-IE"/>
              </w:rPr>
              <w:t>Progress Display Energy Certs.</w:t>
            </w:r>
          </w:p>
          <w:p w14:paraId="2137C7C3" w14:textId="77777777" w:rsidR="00CA12EC" w:rsidRPr="00B62B52" w:rsidRDefault="00CA12EC">
            <w:pPr>
              <w:numPr>
                <w:ilvl w:val="0"/>
                <w:numId w:val="3"/>
              </w:numPr>
              <w:spacing w:after="120"/>
              <w:jc w:val="both"/>
              <w:rPr>
                <w:rFonts w:ascii="Arial" w:hAnsi="Arial" w:cs="Arial"/>
              </w:rPr>
            </w:pPr>
            <w:r w:rsidRPr="00B62B52">
              <w:rPr>
                <w:rFonts w:ascii="Arial" w:hAnsi="Arial" w:cs="Arial"/>
                <w:bCs/>
                <w:lang w:val="en-IE"/>
              </w:rPr>
              <w:t xml:space="preserve">Link and align the related – and sometimes parallel – work streams </w:t>
            </w:r>
            <w:r w:rsidRPr="00B62B52">
              <w:rPr>
                <w:rFonts w:ascii="Arial" w:hAnsi="Arial" w:cs="Arial"/>
                <w:lang w:val="en-IE"/>
              </w:rPr>
              <w:t xml:space="preserve">being progressed by different bodies, including the </w:t>
            </w:r>
            <w:r w:rsidRPr="00B62B52">
              <w:rPr>
                <w:rFonts w:ascii="Arial" w:hAnsi="Arial" w:cs="Arial"/>
                <w:bCs/>
                <w:lang w:val="en-IE"/>
              </w:rPr>
              <w:t>HSE Estates Offices</w:t>
            </w:r>
            <w:r w:rsidRPr="00B62B52">
              <w:rPr>
                <w:rFonts w:ascii="Arial" w:hAnsi="Arial" w:cs="Arial"/>
                <w:lang w:val="en-IE"/>
              </w:rPr>
              <w:t>, local service users (</w:t>
            </w:r>
            <w:r w:rsidRPr="00B62B52">
              <w:rPr>
                <w:rFonts w:ascii="Arial" w:hAnsi="Arial" w:cs="Arial"/>
                <w:bCs/>
                <w:lang w:val="en-IE"/>
              </w:rPr>
              <w:t>health facilities</w:t>
            </w:r>
            <w:r w:rsidRPr="00B62B52">
              <w:rPr>
                <w:rFonts w:ascii="Arial" w:hAnsi="Arial" w:cs="Arial"/>
                <w:lang w:val="en-IE"/>
              </w:rPr>
              <w:t xml:space="preserve">), </w:t>
            </w:r>
            <w:r w:rsidRPr="00B62B52">
              <w:rPr>
                <w:rFonts w:ascii="Arial" w:hAnsi="Arial" w:cs="Arial"/>
                <w:bCs/>
                <w:lang w:val="en-IE"/>
              </w:rPr>
              <w:t xml:space="preserve">voluntary organisations </w:t>
            </w:r>
            <w:r w:rsidRPr="00B62B52">
              <w:rPr>
                <w:rFonts w:ascii="Arial" w:hAnsi="Arial" w:cs="Arial"/>
                <w:lang w:val="en-IE"/>
              </w:rPr>
              <w:t xml:space="preserve">(including section 38 &amp; 39 bodies), the </w:t>
            </w:r>
            <w:r w:rsidRPr="00B62B52">
              <w:rPr>
                <w:rFonts w:ascii="Arial" w:hAnsi="Arial" w:cs="Arial"/>
                <w:bCs/>
                <w:lang w:val="en-IE"/>
              </w:rPr>
              <w:t>OPW</w:t>
            </w:r>
            <w:r w:rsidRPr="00B62B52">
              <w:rPr>
                <w:rFonts w:ascii="Arial" w:hAnsi="Arial" w:cs="Arial"/>
                <w:lang w:val="en-IE"/>
              </w:rPr>
              <w:t xml:space="preserve">, </w:t>
            </w:r>
            <w:r w:rsidRPr="00B62B52">
              <w:rPr>
                <w:rFonts w:ascii="Arial" w:hAnsi="Arial" w:cs="Arial"/>
                <w:bCs/>
                <w:lang w:val="en-IE"/>
              </w:rPr>
              <w:t xml:space="preserve">SEAI, DECC, Obligated parties etc. </w:t>
            </w:r>
            <w:r w:rsidRPr="00B62B52">
              <w:rPr>
                <w:rFonts w:ascii="Arial" w:hAnsi="Arial" w:cs="Arial"/>
                <w:lang w:val="en-IE"/>
              </w:rPr>
              <w:t>The objective will be to align all efforts to achieve the best outcome in reducing energy usage and greenhouse gas emissions.</w:t>
            </w:r>
          </w:p>
          <w:p w14:paraId="73F74733" w14:textId="77777777" w:rsidR="00CA12EC" w:rsidRPr="00B62B52" w:rsidRDefault="00CA12EC">
            <w:pPr>
              <w:numPr>
                <w:ilvl w:val="0"/>
                <w:numId w:val="3"/>
              </w:numPr>
              <w:spacing w:after="120"/>
              <w:jc w:val="both"/>
              <w:rPr>
                <w:rFonts w:ascii="Arial" w:hAnsi="Arial" w:cs="Arial"/>
                <w:lang w:val="en-IE"/>
              </w:rPr>
            </w:pPr>
            <w:r w:rsidRPr="00B62B52">
              <w:rPr>
                <w:rFonts w:ascii="Arial" w:hAnsi="Arial" w:cs="Arial"/>
                <w:bCs/>
                <w:lang w:val="en-IE"/>
              </w:rPr>
              <w:t xml:space="preserve">Work as part of the Regional Energy Bureau and contribute to Energy and carbon emission reduction across the </w:t>
            </w:r>
            <w:r w:rsidRPr="00B62B52">
              <w:rPr>
                <w:rFonts w:ascii="Arial" w:hAnsi="Arial" w:cs="Arial"/>
                <w:lang w:val="en-IE"/>
              </w:rPr>
              <w:t>wider</w:t>
            </w:r>
            <w:r w:rsidRPr="00B62B52">
              <w:rPr>
                <w:rFonts w:ascii="Arial" w:hAnsi="Arial" w:cs="Arial"/>
                <w:bCs/>
                <w:lang w:val="en-IE"/>
              </w:rPr>
              <w:t xml:space="preserve"> health sector (including Section 38/39 organisations).</w:t>
            </w:r>
          </w:p>
          <w:p w14:paraId="4243651D" w14:textId="77777777" w:rsidR="00031B43" w:rsidRPr="00B62B52" w:rsidRDefault="00031B43">
            <w:pPr>
              <w:numPr>
                <w:ilvl w:val="0"/>
                <w:numId w:val="3"/>
              </w:numPr>
              <w:jc w:val="both"/>
              <w:rPr>
                <w:rFonts w:ascii="Arial" w:hAnsi="Arial" w:cs="Arial"/>
                <w:bCs/>
                <w:color w:val="000000" w:themeColor="text1"/>
              </w:rPr>
            </w:pPr>
            <w:r w:rsidRPr="00B62B52">
              <w:rPr>
                <w:rFonts w:ascii="Arial" w:hAnsi="Arial" w:cs="Arial"/>
                <w:bCs/>
                <w:color w:val="000000" w:themeColor="text1"/>
              </w:rPr>
              <w:t>Provide professional technical advice and guidance and most specifically in the area of Energy performance and Energy Efficient Design (EED) approaches and programmes and guidance in the area of decarbonisation of the Health Estate and support of the wider sustainability and decarbonisation agenda.</w:t>
            </w:r>
          </w:p>
          <w:p w14:paraId="0AE4B5A1" w14:textId="77777777" w:rsidR="00792F91" w:rsidRPr="00B62B52" w:rsidRDefault="00792F91" w:rsidP="001E60A5">
            <w:pPr>
              <w:rPr>
                <w:rFonts w:ascii="Arial" w:hAnsi="Arial" w:cs="Arial"/>
                <w:iCs/>
                <w:color w:val="000099"/>
              </w:rPr>
            </w:pPr>
          </w:p>
        </w:tc>
      </w:tr>
      <w:tr w:rsidR="00792F91" w:rsidRPr="00B62B52" w14:paraId="2344165A" w14:textId="77777777" w:rsidTr="00F6254C">
        <w:tc>
          <w:tcPr>
            <w:tcW w:w="2364" w:type="dxa"/>
          </w:tcPr>
          <w:p w14:paraId="5F099111" w14:textId="77777777" w:rsidR="00792F91" w:rsidRPr="00B62B52" w:rsidRDefault="00792F91" w:rsidP="00792F91">
            <w:pPr>
              <w:rPr>
                <w:rFonts w:ascii="Arial" w:hAnsi="Arial" w:cs="Arial"/>
                <w:b/>
                <w:bCs/>
              </w:rPr>
            </w:pPr>
            <w:r w:rsidRPr="00B62B52">
              <w:rPr>
                <w:rFonts w:ascii="Arial" w:hAnsi="Arial" w:cs="Arial"/>
                <w:b/>
                <w:bCs/>
              </w:rPr>
              <w:lastRenderedPageBreak/>
              <w:t>Reporting Relationship</w:t>
            </w:r>
          </w:p>
        </w:tc>
        <w:tc>
          <w:tcPr>
            <w:tcW w:w="8256" w:type="dxa"/>
          </w:tcPr>
          <w:p w14:paraId="48942584" w14:textId="657686E0" w:rsidR="003C5964" w:rsidRPr="00B62B52" w:rsidRDefault="003C5964">
            <w:pPr>
              <w:numPr>
                <w:ilvl w:val="0"/>
                <w:numId w:val="4"/>
              </w:numPr>
              <w:jc w:val="both"/>
              <w:rPr>
                <w:rFonts w:ascii="Arial" w:hAnsi="Arial" w:cs="Arial"/>
                <w:color w:val="000000" w:themeColor="text1"/>
              </w:rPr>
            </w:pPr>
            <w:r w:rsidRPr="00B62B52">
              <w:rPr>
                <w:rFonts w:ascii="Arial" w:hAnsi="Arial" w:cs="Arial"/>
                <w:color w:val="000000" w:themeColor="text1"/>
              </w:rPr>
              <w:t xml:space="preserve">The post holder will report directly to a Estate Manager or person as directed by the Estate Manager (this is subject to change from time to time as the organisation develops). </w:t>
            </w:r>
          </w:p>
          <w:p w14:paraId="76700321" w14:textId="77777777" w:rsidR="003C5964" w:rsidRPr="00B62B52" w:rsidRDefault="003C5964">
            <w:pPr>
              <w:numPr>
                <w:ilvl w:val="0"/>
                <w:numId w:val="4"/>
              </w:numPr>
              <w:jc w:val="both"/>
              <w:rPr>
                <w:rFonts w:ascii="Arial" w:hAnsi="Arial" w:cs="Arial"/>
                <w:color w:val="000000" w:themeColor="text1"/>
              </w:rPr>
            </w:pPr>
            <w:r w:rsidRPr="00B62B52">
              <w:rPr>
                <w:rFonts w:ascii="Arial" w:hAnsi="Arial" w:cs="Arial"/>
                <w:color w:val="000000" w:themeColor="text1"/>
              </w:rPr>
              <w:t>The post holder will have a close working relationship and a strategic reporting relationship (regarding Energy and Decarbonisation) to the Estates National Energy Unit Manager.</w:t>
            </w:r>
          </w:p>
          <w:p w14:paraId="3CBC6A3A" w14:textId="77777777" w:rsidR="00792F91" w:rsidRPr="00B62B52" w:rsidRDefault="00792F91" w:rsidP="00792F91">
            <w:pPr>
              <w:pStyle w:val="ListParagraph"/>
              <w:ind w:left="360"/>
              <w:rPr>
                <w:rFonts w:ascii="Arial" w:hAnsi="Arial" w:cs="Arial"/>
                <w:iCs/>
                <w:color w:val="000099"/>
              </w:rPr>
            </w:pPr>
          </w:p>
        </w:tc>
      </w:tr>
      <w:tr w:rsidR="00792F91" w:rsidRPr="00B62B52" w14:paraId="11F49E6D" w14:textId="77777777" w:rsidTr="00F6254C">
        <w:tc>
          <w:tcPr>
            <w:tcW w:w="2364" w:type="dxa"/>
          </w:tcPr>
          <w:p w14:paraId="5D392E76" w14:textId="77777777" w:rsidR="00792F91" w:rsidRPr="00B62B52" w:rsidRDefault="00792F91" w:rsidP="00792F91">
            <w:pPr>
              <w:rPr>
                <w:rFonts w:ascii="Arial" w:hAnsi="Arial" w:cs="Arial"/>
                <w:b/>
                <w:bCs/>
              </w:rPr>
            </w:pPr>
            <w:r w:rsidRPr="00B62B52">
              <w:rPr>
                <w:rFonts w:ascii="Arial" w:hAnsi="Arial" w:cs="Arial"/>
                <w:b/>
                <w:bCs/>
              </w:rPr>
              <w:t xml:space="preserve">Purpose of the Post </w:t>
            </w:r>
          </w:p>
        </w:tc>
        <w:tc>
          <w:tcPr>
            <w:tcW w:w="8256" w:type="dxa"/>
          </w:tcPr>
          <w:p w14:paraId="760F59F8" w14:textId="77777777" w:rsidR="001315FB" w:rsidRPr="00B62B52" w:rsidRDefault="001315FB">
            <w:pPr>
              <w:pStyle w:val="ListParagraph"/>
              <w:numPr>
                <w:ilvl w:val="0"/>
                <w:numId w:val="5"/>
              </w:numPr>
              <w:jc w:val="both"/>
              <w:rPr>
                <w:rFonts w:ascii="Arial" w:hAnsi="Arial" w:cs="Arial"/>
              </w:rPr>
            </w:pPr>
            <w:r w:rsidRPr="00B62B52">
              <w:rPr>
                <w:rFonts w:ascii="Arial" w:hAnsi="Arial" w:cs="Arial"/>
              </w:rPr>
              <w:t xml:space="preserve">To assist and provide leadership in the HSE achieving the energy and carbon reduction targets set out in the Climate Action and Low Carbon Development (Amendment) Bill 2021. </w:t>
            </w:r>
          </w:p>
          <w:p w14:paraId="45FB630C" w14:textId="77777777" w:rsidR="001315FB" w:rsidRPr="00B62B52" w:rsidRDefault="001315FB">
            <w:pPr>
              <w:pStyle w:val="ListParagraph"/>
              <w:numPr>
                <w:ilvl w:val="0"/>
                <w:numId w:val="5"/>
              </w:numPr>
              <w:jc w:val="both"/>
              <w:rPr>
                <w:rFonts w:ascii="Arial" w:hAnsi="Arial" w:cs="Arial"/>
              </w:rPr>
            </w:pPr>
            <w:r w:rsidRPr="00B62B52">
              <w:rPr>
                <w:rFonts w:ascii="Arial" w:hAnsi="Arial" w:cs="Arial"/>
              </w:rPr>
              <w:t>To deliver a Professional Energy Management Service to health service stakeholders and support estate services such as professional technical and project management services in accordance with the responsibilities and duties of the post and as agreed.</w:t>
            </w:r>
          </w:p>
          <w:p w14:paraId="4CA53AE6" w14:textId="77777777" w:rsidR="002A1F14" w:rsidRPr="00B62B52" w:rsidRDefault="001315FB">
            <w:pPr>
              <w:pStyle w:val="ListParagraph"/>
              <w:numPr>
                <w:ilvl w:val="0"/>
                <w:numId w:val="5"/>
              </w:numPr>
              <w:jc w:val="both"/>
              <w:rPr>
                <w:rFonts w:ascii="Arial" w:hAnsi="Arial" w:cs="Arial"/>
              </w:rPr>
            </w:pPr>
            <w:r w:rsidRPr="00B62B52">
              <w:rPr>
                <w:rFonts w:ascii="Arial" w:hAnsi="Arial" w:cs="Arial"/>
                <w:lang w:val="en-US"/>
              </w:rPr>
              <w:t xml:space="preserve">The principle role of the Energy Officer will be to Effect Reductions in Energy Usage and Carbon Emissions in the Health Facilities assigned to him/her through behavioral awareness programs and through the establishment of Energy Management Teams and the supported running of </w:t>
            </w:r>
            <w:r w:rsidRPr="00B62B52">
              <w:rPr>
                <w:rFonts w:ascii="Arial" w:hAnsi="Arial" w:cs="Arial"/>
                <w:lang w:val="en-IE"/>
              </w:rPr>
              <w:t>“User Education” and “Energy Awareness Programmes”. Registers of opportunities can then be developed by these teams and any capital works</w:t>
            </w:r>
            <w:r w:rsidR="002A1F14" w:rsidRPr="00B62B52">
              <w:rPr>
                <w:rFonts w:ascii="Arial" w:hAnsi="Arial" w:cs="Arial"/>
                <w:lang w:val="en-IE"/>
              </w:rPr>
              <w:t xml:space="preserve"> </w:t>
            </w:r>
            <w:r w:rsidRPr="00B62B52">
              <w:rPr>
                <w:rFonts w:ascii="Arial" w:hAnsi="Arial" w:cs="Arial"/>
              </w:rPr>
              <w:t xml:space="preserve">can be progressed through the Estates Managers office.  </w:t>
            </w:r>
          </w:p>
          <w:p w14:paraId="00577C4F" w14:textId="73F3021E" w:rsidR="002A1F14" w:rsidRPr="00B62B52" w:rsidRDefault="002A1F14">
            <w:pPr>
              <w:pStyle w:val="ListParagraph"/>
              <w:numPr>
                <w:ilvl w:val="0"/>
                <w:numId w:val="5"/>
              </w:numPr>
              <w:jc w:val="both"/>
              <w:rPr>
                <w:rFonts w:ascii="Arial" w:hAnsi="Arial" w:cs="Arial"/>
              </w:rPr>
            </w:pPr>
            <w:r w:rsidRPr="00B62B52">
              <w:rPr>
                <w:rFonts w:ascii="Arial" w:hAnsi="Arial" w:cs="Arial"/>
              </w:rPr>
              <w:t xml:space="preserve">Under the general direction and control of the Office Energy Lead, Deputy Estates Manager and the Estates Manager, the Energy Officer will be responsible for progressing energy and carbon reduction initiatives, activities and programs within the Capital &amp; Estates Office. The Energy Officer will be assigned a number of locations and facilities and will be responsible for establishing and/or supporting Energy/Green Teams at such premises and other locations as may be assigned to him/her.  </w:t>
            </w:r>
          </w:p>
          <w:p w14:paraId="3875957D" w14:textId="77777777" w:rsidR="00792F91" w:rsidRPr="00B62B52" w:rsidRDefault="00792F91" w:rsidP="00153744">
            <w:pPr>
              <w:rPr>
                <w:rFonts w:ascii="Arial" w:hAnsi="Arial" w:cs="Arial"/>
                <w:iCs/>
                <w:color w:val="000099"/>
                <w:lang w:val="en-US"/>
              </w:rPr>
            </w:pPr>
          </w:p>
        </w:tc>
      </w:tr>
      <w:tr w:rsidR="00792F91" w:rsidRPr="00B62B52" w14:paraId="6FC4F317" w14:textId="77777777" w:rsidTr="00F6254C">
        <w:tc>
          <w:tcPr>
            <w:tcW w:w="2364" w:type="dxa"/>
          </w:tcPr>
          <w:p w14:paraId="706E700B" w14:textId="77777777" w:rsidR="00792F91" w:rsidRPr="00B62B52" w:rsidRDefault="00792F91" w:rsidP="00792F91">
            <w:pPr>
              <w:rPr>
                <w:rFonts w:ascii="Arial" w:hAnsi="Arial" w:cs="Arial"/>
                <w:b/>
                <w:bCs/>
              </w:rPr>
            </w:pPr>
            <w:r w:rsidRPr="00B62B52">
              <w:rPr>
                <w:rFonts w:ascii="Arial" w:hAnsi="Arial" w:cs="Arial"/>
                <w:b/>
                <w:bCs/>
              </w:rPr>
              <w:t>Principal Duties and Responsibilities</w:t>
            </w:r>
          </w:p>
          <w:p w14:paraId="57CD5BE4" w14:textId="77777777" w:rsidR="00792F91" w:rsidRPr="00B62B52" w:rsidRDefault="00792F91" w:rsidP="00792F91">
            <w:pPr>
              <w:rPr>
                <w:rFonts w:ascii="Arial" w:hAnsi="Arial" w:cs="Arial"/>
                <w:b/>
                <w:bCs/>
              </w:rPr>
            </w:pPr>
          </w:p>
        </w:tc>
        <w:tc>
          <w:tcPr>
            <w:tcW w:w="8256" w:type="dxa"/>
          </w:tcPr>
          <w:p w14:paraId="52A88899" w14:textId="6730FD42" w:rsidR="007B464E" w:rsidRPr="00B62B52" w:rsidRDefault="007B464E" w:rsidP="007B464E">
            <w:pPr>
              <w:spacing w:after="120"/>
              <w:jc w:val="both"/>
              <w:rPr>
                <w:rFonts w:ascii="Arial" w:hAnsi="Arial" w:cs="Arial"/>
                <w:b/>
                <w:i/>
              </w:rPr>
            </w:pPr>
            <w:r w:rsidRPr="00B62B52">
              <w:rPr>
                <w:rFonts w:ascii="Arial" w:hAnsi="Arial" w:cs="Arial"/>
                <w:b/>
                <w:i/>
              </w:rPr>
              <w:t>The Energy Officer will:</w:t>
            </w:r>
          </w:p>
          <w:p w14:paraId="268D3A70" w14:textId="77777777" w:rsidR="007B464E" w:rsidRPr="00B62B52" w:rsidRDefault="007B464E" w:rsidP="007B464E">
            <w:pPr>
              <w:spacing w:after="120"/>
              <w:rPr>
                <w:rFonts w:ascii="Arial" w:hAnsi="Arial" w:cs="Arial"/>
                <w:b/>
              </w:rPr>
            </w:pPr>
            <w:r w:rsidRPr="00B62B52">
              <w:rPr>
                <w:rFonts w:ascii="Arial" w:hAnsi="Arial" w:cs="Arial"/>
                <w:b/>
                <w:lang w:val="en-IE" w:eastAsia="en-IE"/>
              </w:rPr>
              <w:t>Support, promote and actively participate in sustainable energy, decarbonisation, water and transport initiatives to create a more sustainable, low carbon and efficient health service by</w:t>
            </w:r>
            <w:r w:rsidRPr="00B62B52">
              <w:rPr>
                <w:rFonts w:ascii="Arial" w:hAnsi="Arial" w:cs="Arial"/>
                <w:b/>
              </w:rPr>
              <w:t>:</w:t>
            </w:r>
          </w:p>
          <w:p w14:paraId="1307A0E6" w14:textId="77777777" w:rsidR="007B464E" w:rsidRPr="00B62B52" w:rsidRDefault="007B464E" w:rsidP="00D702F2">
            <w:pPr>
              <w:numPr>
                <w:ilvl w:val="0"/>
                <w:numId w:val="16"/>
              </w:numPr>
              <w:spacing w:after="120"/>
              <w:jc w:val="both"/>
              <w:rPr>
                <w:rFonts w:ascii="Arial" w:hAnsi="Arial" w:cs="Arial"/>
                <w:lang w:val="en-IE"/>
              </w:rPr>
            </w:pPr>
            <w:r w:rsidRPr="00B62B52">
              <w:rPr>
                <w:rFonts w:ascii="Arial" w:hAnsi="Arial" w:cs="Arial"/>
                <w:lang w:val="en-US"/>
              </w:rPr>
              <w:t>Effect Reductions in Energy Usage and Carbon Emissions in the Health Facilities assigned to him/her through behavioral awareness programmes and through the establishment of Energy Management Teams.</w:t>
            </w:r>
          </w:p>
          <w:p w14:paraId="26B4529A" w14:textId="77777777" w:rsidR="007B464E" w:rsidRPr="00B62B52" w:rsidRDefault="007B464E" w:rsidP="00D702F2">
            <w:pPr>
              <w:numPr>
                <w:ilvl w:val="0"/>
                <w:numId w:val="16"/>
              </w:numPr>
              <w:spacing w:after="120"/>
              <w:jc w:val="both"/>
              <w:rPr>
                <w:rFonts w:ascii="Arial" w:hAnsi="Arial" w:cs="Arial"/>
                <w:lang w:val="en-IE"/>
              </w:rPr>
            </w:pPr>
            <w:r w:rsidRPr="00B62B52">
              <w:rPr>
                <w:rFonts w:ascii="Arial" w:hAnsi="Arial" w:cs="Arial"/>
              </w:rPr>
              <w:lastRenderedPageBreak/>
              <w:t>Work closely with and provide advice and support to Green teams and Energy and Environmental Teams in Hospitals and Health care Facilities.</w:t>
            </w:r>
          </w:p>
          <w:p w14:paraId="6ED19683" w14:textId="77777777" w:rsidR="007B464E" w:rsidRPr="00B62B52" w:rsidRDefault="007B464E" w:rsidP="00D702F2">
            <w:pPr>
              <w:pStyle w:val="ListParagraph"/>
              <w:numPr>
                <w:ilvl w:val="0"/>
                <w:numId w:val="16"/>
              </w:numPr>
              <w:spacing w:after="120"/>
              <w:jc w:val="both"/>
              <w:rPr>
                <w:rFonts w:ascii="Arial" w:hAnsi="Arial" w:cs="Arial"/>
                <w:b/>
                <w:i/>
              </w:rPr>
            </w:pPr>
            <w:r w:rsidRPr="00B62B52">
              <w:rPr>
                <w:rFonts w:ascii="Arial" w:hAnsi="Arial" w:cs="Arial"/>
              </w:rPr>
              <w:t>Monitoring and reporting on the energy consumption in healthcare premises.</w:t>
            </w:r>
          </w:p>
          <w:p w14:paraId="7988251C" w14:textId="77777777" w:rsidR="007B464E" w:rsidRPr="00B62B52" w:rsidRDefault="007B464E" w:rsidP="00D702F2">
            <w:pPr>
              <w:numPr>
                <w:ilvl w:val="0"/>
                <w:numId w:val="16"/>
              </w:numPr>
              <w:spacing w:after="120"/>
              <w:jc w:val="both"/>
              <w:rPr>
                <w:rFonts w:ascii="Arial" w:hAnsi="Arial" w:cs="Arial"/>
                <w:lang w:val="en-IE"/>
              </w:rPr>
            </w:pPr>
            <w:r w:rsidRPr="00B62B52">
              <w:rPr>
                <w:rFonts w:ascii="Arial" w:hAnsi="Arial" w:cs="Arial"/>
                <w:lang w:val="en-US"/>
              </w:rPr>
              <w:t xml:space="preserve">Run </w:t>
            </w:r>
            <w:r w:rsidRPr="00B62B52">
              <w:rPr>
                <w:rFonts w:ascii="Arial" w:hAnsi="Arial" w:cs="Arial"/>
                <w:lang w:val="en-IE"/>
              </w:rPr>
              <w:t xml:space="preserve">“User Education” and “Energy Awareness Programmes”. </w:t>
            </w:r>
          </w:p>
          <w:p w14:paraId="77049762" w14:textId="77777777" w:rsidR="007B464E" w:rsidRPr="00B62B52" w:rsidRDefault="007B464E" w:rsidP="00D702F2">
            <w:pPr>
              <w:numPr>
                <w:ilvl w:val="0"/>
                <w:numId w:val="16"/>
              </w:numPr>
              <w:spacing w:after="120"/>
              <w:jc w:val="both"/>
              <w:rPr>
                <w:rFonts w:ascii="Arial" w:hAnsi="Arial" w:cs="Arial"/>
                <w:lang w:val="en-IE"/>
              </w:rPr>
            </w:pPr>
            <w:r w:rsidRPr="00B62B52">
              <w:rPr>
                <w:rFonts w:ascii="Arial" w:hAnsi="Arial" w:cs="Arial"/>
                <w:lang w:val="en-IE"/>
              </w:rPr>
              <w:t>Develop Registers of opportunities for Energy and carbon emissions reduction initiatives and works.</w:t>
            </w:r>
          </w:p>
          <w:p w14:paraId="06308051" w14:textId="77777777" w:rsidR="007B464E" w:rsidRPr="00B62B52" w:rsidRDefault="007B464E" w:rsidP="00D702F2">
            <w:pPr>
              <w:numPr>
                <w:ilvl w:val="0"/>
                <w:numId w:val="16"/>
              </w:numPr>
              <w:spacing w:after="120"/>
              <w:jc w:val="both"/>
              <w:rPr>
                <w:rFonts w:ascii="Arial" w:hAnsi="Arial" w:cs="Arial"/>
                <w:lang w:val="en-IE"/>
              </w:rPr>
            </w:pPr>
            <w:r w:rsidRPr="00B62B52">
              <w:rPr>
                <w:rFonts w:ascii="Arial" w:hAnsi="Arial" w:cs="Arial"/>
                <w:lang w:val="en-IE"/>
              </w:rPr>
              <w:t xml:space="preserve">Provide Water conservation and management advice and support. </w:t>
            </w:r>
          </w:p>
          <w:p w14:paraId="0DB764B1" w14:textId="77777777" w:rsidR="007B464E" w:rsidRPr="00B62B52" w:rsidRDefault="007B464E" w:rsidP="00D702F2">
            <w:pPr>
              <w:numPr>
                <w:ilvl w:val="0"/>
                <w:numId w:val="16"/>
              </w:numPr>
              <w:spacing w:after="120"/>
              <w:rPr>
                <w:rFonts w:ascii="Arial" w:hAnsi="Arial" w:cs="Arial"/>
              </w:rPr>
            </w:pPr>
            <w:r w:rsidRPr="00B62B52">
              <w:rPr>
                <w:rFonts w:ascii="Arial" w:hAnsi="Arial" w:cs="Arial"/>
              </w:rPr>
              <w:t>Assisting in developing Environmental Management Plans.</w:t>
            </w:r>
          </w:p>
          <w:p w14:paraId="4F9E95CB" w14:textId="77777777" w:rsidR="007B464E" w:rsidRPr="00B62B52" w:rsidRDefault="007B464E" w:rsidP="00D702F2">
            <w:pPr>
              <w:numPr>
                <w:ilvl w:val="0"/>
                <w:numId w:val="16"/>
              </w:numPr>
              <w:spacing w:after="240"/>
              <w:rPr>
                <w:rFonts w:ascii="Arial" w:hAnsi="Arial" w:cs="Arial"/>
              </w:rPr>
            </w:pPr>
            <w:r w:rsidRPr="00B62B52">
              <w:rPr>
                <w:rFonts w:ascii="Arial" w:hAnsi="Arial" w:cs="Arial"/>
              </w:rPr>
              <w:t>Support Hospital Sustainable and active transport programmes.</w:t>
            </w:r>
          </w:p>
          <w:p w14:paraId="11E56F21" w14:textId="77777777" w:rsidR="007B464E" w:rsidRPr="00B62B52" w:rsidRDefault="007B464E" w:rsidP="00D702F2">
            <w:pPr>
              <w:numPr>
                <w:ilvl w:val="0"/>
                <w:numId w:val="16"/>
              </w:numPr>
              <w:spacing w:after="120"/>
              <w:jc w:val="both"/>
              <w:rPr>
                <w:rFonts w:ascii="Arial" w:hAnsi="Arial" w:cs="Arial"/>
                <w:lang w:val="en-IE"/>
              </w:rPr>
            </w:pPr>
            <w:r w:rsidRPr="00B62B52">
              <w:rPr>
                <w:rFonts w:ascii="Arial" w:hAnsi="Arial" w:cs="Arial"/>
                <w:bCs/>
                <w:lang w:val="en-IE"/>
              </w:rPr>
              <w:t>Working as part of the Regional Energy Bureau and contributing to Energy and carbon emission reduction across the wider health sector (including Section 38/39 organisations).</w:t>
            </w:r>
          </w:p>
          <w:p w14:paraId="29E50B6C" w14:textId="77777777" w:rsidR="007B464E" w:rsidRPr="00B62B52" w:rsidRDefault="007B464E" w:rsidP="00D702F2">
            <w:pPr>
              <w:numPr>
                <w:ilvl w:val="0"/>
                <w:numId w:val="16"/>
              </w:numPr>
              <w:spacing w:after="120"/>
              <w:jc w:val="both"/>
              <w:rPr>
                <w:rFonts w:ascii="Arial" w:hAnsi="Arial" w:cs="Arial"/>
                <w:lang w:val="en-IE"/>
              </w:rPr>
            </w:pPr>
            <w:r w:rsidRPr="00B62B52">
              <w:rPr>
                <w:rFonts w:ascii="Arial" w:hAnsi="Arial" w:cs="Arial"/>
                <w:lang w:val="en-IE"/>
              </w:rPr>
              <w:t xml:space="preserve">Establish and </w:t>
            </w:r>
            <w:r w:rsidRPr="00B62B52">
              <w:rPr>
                <w:rFonts w:ascii="Arial" w:hAnsi="Arial" w:cs="Arial"/>
                <w:bCs/>
                <w:lang w:val="en-IE"/>
              </w:rPr>
              <w:t xml:space="preserve">embed energy management best practices </w:t>
            </w:r>
            <w:r w:rsidRPr="00B62B52">
              <w:rPr>
                <w:rFonts w:ascii="Arial" w:hAnsi="Arial" w:cs="Arial"/>
                <w:lang w:val="en-IE"/>
              </w:rPr>
              <w:t xml:space="preserve">into the </w:t>
            </w:r>
            <w:r w:rsidRPr="00B62B52">
              <w:rPr>
                <w:rFonts w:ascii="Arial" w:hAnsi="Arial" w:cs="Arial"/>
                <w:bCs/>
                <w:lang w:val="en-IE"/>
              </w:rPr>
              <w:t xml:space="preserve">culture and day-to-day activities </w:t>
            </w:r>
            <w:r w:rsidRPr="00B62B52">
              <w:rPr>
                <w:rFonts w:ascii="Arial" w:hAnsi="Arial" w:cs="Arial"/>
                <w:lang w:val="en-IE"/>
              </w:rPr>
              <w:t>of HSE staff and relevant stakeholders within the regions.</w:t>
            </w:r>
          </w:p>
          <w:p w14:paraId="52F3FE2F" w14:textId="77777777" w:rsidR="007B464E" w:rsidRPr="00B62B52" w:rsidRDefault="007B464E" w:rsidP="00D702F2">
            <w:pPr>
              <w:numPr>
                <w:ilvl w:val="0"/>
                <w:numId w:val="16"/>
              </w:numPr>
              <w:spacing w:after="120"/>
              <w:jc w:val="both"/>
              <w:rPr>
                <w:rFonts w:ascii="Arial" w:hAnsi="Arial" w:cs="Arial"/>
                <w:lang w:val="en-IE"/>
              </w:rPr>
            </w:pPr>
            <w:r w:rsidRPr="00B62B52">
              <w:rPr>
                <w:rFonts w:ascii="Arial" w:hAnsi="Arial" w:cs="Arial"/>
                <w:lang w:val="en-IE"/>
              </w:rPr>
              <w:t>Support Estates Office staff and Design Teams in implementing an Energy Efficient Design Approach on all projects.</w:t>
            </w:r>
          </w:p>
          <w:p w14:paraId="25B6B43A" w14:textId="77777777" w:rsidR="00792F91" w:rsidRPr="00B62B52" w:rsidRDefault="00792F91" w:rsidP="007E65BF">
            <w:pPr>
              <w:rPr>
                <w:rFonts w:ascii="Arial" w:hAnsi="Arial" w:cs="Arial"/>
                <w:iCs/>
                <w:color w:val="000000" w:themeColor="text1"/>
                <w:lang w:val="en-IE"/>
              </w:rPr>
            </w:pPr>
          </w:p>
          <w:p w14:paraId="514D4F13" w14:textId="77777777" w:rsidR="00FD4A08" w:rsidRPr="00B62B52" w:rsidRDefault="00FD4A08" w:rsidP="00FD4A08">
            <w:pPr>
              <w:spacing w:after="120"/>
              <w:rPr>
                <w:rFonts w:ascii="Arial" w:hAnsi="Arial" w:cs="Arial"/>
                <w:b/>
              </w:rPr>
            </w:pPr>
            <w:r w:rsidRPr="00B62B52">
              <w:rPr>
                <w:rFonts w:ascii="Arial" w:hAnsi="Arial" w:cs="Arial"/>
                <w:b/>
              </w:rPr>
              <w:t>Progress Energy and carbon reduction through energy minor capital works as will be identified by local Green and Energy Teams by:</w:t>
            </w:r>
          </w:p>
          <w:p w14:paraId="1DDF6D03" w14:textId="77777777" w:rsidR="00FD4A08" w:rsidRPr="00B62B52" w:rsidRDefault="00FD4A08" w:rsidP="00D702F2">
            <w:pPr>
              <w:numPr>
                <w:ilvl w:val="0"/>
                <w:numId w:val="16"/>
              </w:numPr>
              <w:spacing w:after="120"/>
              <w:jc w:val="both"/>
              <w:rPr>
                <w:rFonts w:ascii="Arial" w:hAnsi="Arial" w:cs="Arial"/>
              </w:rPr>
            </w:pPr>
            <w:r w:rsidRPr="00B62B52">
              <w:rPr>
                <w:rFonts w:ascii="Arial" w:hAnsi="Arial" w:cs="Arial"/>
                <w:lang w:val="en-IE"/>
              </w:rPr>
              <w:t xml:space="preserve">Embed the energy and carbon reduction agenda as a mainstream element in the delivery of the HSE Estates service to health facilities. </w:t>
            </w:r>
          </w:p>
          <w:p w14:paraId="1F65CF27" w14:textId="77777777" w:rsidR="00FD4A08" w:rsidRPr="00B62B52" w:rsidRDefault="00FD4A08" w:rsidP="00D702F2">
            <w:pPr>
              <w:numPr>
                <w:ilvl w:val="0"/>
                <w:numId w:val="16"/>
              </w:numPr>
              <w:spacing w:after="120"/>
              <w:jc w:val="both"/>
              <w:rPr>
                <w:rFonts w:ascii="Arial" w:hAnsi="Arial" w:cs="Arial"/>
              </w:rPr>
            </w:pPr>
            <w:r w:rsidRPr="00B62B52">
              <w:rPr>
                <w:rFonts w:ascii="Arial" w:hAnsi="Arial" w:cs="Arial"/>
                <w:lang w:val="en-IE"/>
              </w:rPr>
              <w:t>Produce ongoing Register of Opportunities and</w:t>
            </w:r>
            <w:r w:rsidRPr="00B62B52">
              <w:rPr>
                <w:rFonts w:ascii="Arial" w:hAnsi="Arial" w:cs="Arial"/>
                <w:bCs/>
                <w:lang w:val="en-IE"/>
              </w:rPr>
              <w:t xml:space="preserve"> provide project development support </w:t>
            </w:r>
            <w:r w:rsidRPr="00B62B52">
              <w:rPr>
                <w:rFonts w:ascii="Arial" w:hAnsi="Arial" w:cs="Arial"/>
                <w:lang w:val="en-IE"/>
              </w:rPr>
              <w:t>for a pipeline of retrofit projects</w:t>
            </w:r>
            <w:r w:rsidRPr="00B62B52">
              <w:rPr>
                <w:rFonts w:ascii="Arial" w:hAnsi="Arial" w:cs="Arial"/>
              </w:rPr>
              <w:t xml:space="preserve"> as will be identified by local Green and Energy Teams.</w:t>
            </w:r>
          </w:p>
          <w:p w14:paraId="1FC8D473" w14:textId="77777777" w:rsidR="00FD4A08" w:rsidRPr="00B62B52" w:rsidRDefault="00FD4A08" w:rsidP="00D702F2">
            <w:pPr>
              <w:pStyle w:val="ListParagraph"/>
              <w:numPr>
                <w:ilvl w:val="0"/>
                <w:numId w:val="16"/>
              </w:numPr>
              <w:spacing w:after="120"/>
              <w:jc w:val="both"/>
              <w:rPr>
                <w:rFonts w:ascii="Arial" w:hAnsi="Arial" w:cs="Arial"/>
                <w:lang w:val="en-IE"/>
              </w:rPr>
            </w:pPr>
            <w:r w:rsidRPr="00B62B52">
              <w:rPr>
                <w:rFonts w:ascii="Arial" w:hAnsi="Arial" w:cs="Arial"/>
              </w:rPr>
              <w:t>Utilise nationally agreed Register of Opportunity benefit assessment tools to identify which projects should be progressed.</w:t>
            </w:r>
          </w:p>
          <w:p w14:paraId="768B0BFA" w14:textId="77777777" w:rsidR="00FD4A08" w:rsidRPr="00B62B52" w:rsidRDefault="00FD4A08" w:rsidP="00D702F2">
            <w:pPr>
              <w:pStyle w:val="ListParagraph"/>
              <w:numPr>
                <w:ilvl w:val="0"/>
                <w:numId w:val="16"/>
              </w:numPr>
              <w:spacing w:after="120"/>
              <w:jc w:val="both"/>
              <w:rPr>
                <w:rFonts w:ascii="Arial" w:hAnsi="Arial" w:cs="Arial"/>
                <w:lang w:val="en-IE"/>
              </w:rPr>
            </w:pPr>
            <w:r w:rsidRPr="00B62B52">
              <w:rPr>
                <w:rFonts w:ascii="Arial" w:hAnsi="Arial" w:cs="Arial"/>
                <w:bCs/>
                <w:lang w:val="en-IE"/>
              </w:rPr>
              <w:t xml:space="preserve">Progress Funding Applications - capital works </w:t>
            </w:r>
            <w:r w:rsidRPr="00B62B52">
              <w:rPr>
                <w:rFonts w:ascii="Arial" w:hAnsi="Arial" w:cs="Arial"/>
                <w:lang w:val="en-IE"/>
              </w:rPr>
              <w:t xml:space="preserve">(major and minor) programmes. (and, where appropriate, via </w:t>
            </w:r>
            <w:r w:rsidRPr="00B62B52">
              <w:rPr>
                <w:rFonts w:ascii="Arial" w:hAnsi="Arial" w:cs="Arial"/>
                <w:bCs/>
                <w:lang w:val="en-IE"/>
              </w:rPr>
              <w:t>an EPC).</w:t>
            </w:r>
          </w:p>
          <w:p w14:paraId="4F576B9B" w14:textId="77777777" w:rsidR="00FD4A08" w:rsidRPr="00B62B52" w:rsidRDefault="00FD4A08" w:rsidP="00D702F2">
            <w:pPr>
              <w:pStyle w:val="ListParagraph"/>
              <w:numPr>
                <w:ilvl w:val="0"/>
                <w:numId w:val="16"/>
              </w:numPr>
              <w:spacing w:after="120"/>
              <w:rPr>
                <w:rFonts w:ascii="Arial" w:hAnsi="Arial" w:cs="Arial"/>
              </w:rPr>
            </w:pPr>
            <w:r w:rsidRPr="00B62B52">
              <w:rPr>
                <w:rFonts w:ascii="Arial" w:hAnsi="Arial" w:cs="Arial"/>
              </w:rPr>
              <w:t>Manage the specification, design, procurement and completion of energy minor capital works.</w:t>
            </w:r>
          </w:p>
          <w:p w14:paraId="67C807D3" w14:textId="77777777" w:rsidR="00FD4A08" w:rsidRPr="00B62B52" w:rsidRDefault="00FD4A08" w:rsidP="00D702F2">
            <w:pPr>
              <w:numPr>
                <w:ilvl w:val="0"/>
                <w:numId w:val="16"/>
              </w:numPr>
              <w:spacing w:after="120"/>
              <w:jc w:val="both"/>
              <w:rPr>
                <w:rFonts w:ascii="Arial" w:hAnsi="Arial" w:cs="Arial"/>
                <w:lang w:val="en-IE"/>
              </w:rPr>
            </w:pPr>
            <w:r w:rsidRPr="00B62B52">
              <w:rPr>
                <w:rFonts w:ascii="Arial" w:hAnsi="Arial" w:cs="Arial"/>
                <w:lang w:val="en-IE"/>
              </w:rPr>
              <w:t>Undertake a review of the MIC for all HSE supply points.</w:t>
            </w:r>
          </w:p>
          <w:p w14:paraId="45A4506B" w14:textId="045404E5" w:rsidR="009D38CB" w:rsidRPr="00B62B52" w:rsidRDefault="00D702F2" w:rsidP="00D702F2">
            <w:pPr>
              <w:numPr>
                <w:ilvl w:val="0"/>
                <w:numId w:val="16"/>
              </w:numPr>
              <w:spacing w:after="120"/>
              <w:jc w:val="both"/>
              <w:rPr>
                <w:rFonts w:ascii="Arial" w:hAnsi="Arial" w:cs="Arial"/>
              </w:rPr>
            </w:pPr>
            <w:r>
              <w:rPr>
                <w:rFonts w:ascii="Arial" w:hAnsi="Arial" w:cs="Arial"/>
                <w:bCs/>
                <w:lang w:val="en-IE"/>
              </w:rPr>
              <w:t>L</w:t>
            </w:r>
            <w:r w:rsidR="00FD4A08" w:rsidRPr="00B62B52">
              <w:rPr>
                <w:rFonts w:ascii="Arial" w:hAnsi="Arial" w:cs="Arial"/>
                <w:bCs/>
                <w:lang w:val="en-IE"/>
              </w:rPr>
              <w:t xml:space="preserve">ink and align the related – and sometimes parallel – work streams </w:t>
            </w:r>
            <w:r w:rsidR="00FD4A08" w:rsidRPr="00B62B52">
              <w:rPr>
                <w:rFonts w:ascii="Arial" w:hAnsi="Arial" w:cs="Arial"/>
                <w:lang w:val="en-IE"/>
              </w:rPr>
              <w:t xml:space="preserve">being progressed by different bodies, including the </w:t>
            </w:r>
            <w:r w:rsidR="00FD4A08" w:rsidRPr="00B62B52">
              <w:rPr>
                <w:rFonts w:ascii="Arial" w:hAnsi="Arial" w:cs="Arial"/>
                <w:bCs/>
                <w:lang w:val="en-IE"/>
              </w:rPr>
              <w:t>HSE Estates Offices</w:t>
            </w:r>
            <w:r w:rsidR="00FD4A08" w:rsidRPr="00B62B52">
              <w:rPr>
                <w:rFonts w:ascii="Arial" w:hAnsi="Arial" w:cs="Arial"/>
                <w:lang w:val="en-IE"/>
              </w:rPr>
              <w:t>, local service users (</w:t>
            </w:r>
            <w:r w:rsidR="00FD4A08" w:rsidRPr="00B62B52">
              <w:rPr>
                <w:rFonts w:ascii="Arial" w:hAnsi="Arial" w:cs="Arial"/>
                <w:bCs/>
                <w:lang w:val="en-IE"/>
              </w:rPr>
              <w:t>health facilities</w:t>
            </w:r>
            <w:r w:rsidR="00FD4A08" w:rsidRPr="00B62B52">
              <w:rPr>
                <w:rFonts w:ascii="Arial" w:hAnsi="Arial" w:cs="Arial"/>
                <w:lang w:val="en-IE"/>
              </w:rPr>
              <w:t xml:space="preserve">), </w:t>
            </w:r>
            <w:r w:rsidR="00FD4A08" w:rsidRPr="00B62B52">
              <w:rPr>
                <w:rFonts w:ascii="Arial" w:hAnsi="Arial" w:cs="Arial"/>
                <w:bCs/>
                <w:lang w:val="en-IE"/>
              </w:rPr>
              <w:t xml:space="preserve">voluntary organisations </w:t>
            </w:r>
            <w:r w:rsidR="00FD4A08" w:rsidRPr="00B62B52">
              <w:rPr>
                <w:rFonts w:ascii="Arial" w:hAnsi="Arial" w:cs="Arial"/>
                <w:lang w:val="en-IE"/>
              </w:rPr>
              <w:t xml:space="preserve">(including section 38 &amp; 39 bodies), the </w:t>
            </w:r>
            <w:r w:rsidR="00FD4A08" w:rsidRPr="00B62B52">
              <w:rPr>
                <w:rFonts w:ascii="Arial" w:hAnsi="Arial" w:cs="Arial"/>
                <w:bCs/>
                <w:lang w:val="en-IE"/>
              </w:rPr>
              <w:t>OPW</w:t>
            </w:r>
            <w:r w:rsidR="00FD4A08" w:rsidRPr="00B62B52">
              <w:rPr>
                <w:rFonts w:ascii="Arial" w:hAnsi="Arial" w:cs="Arial"/>
                <w:lang w:val="en-IE"/>
              </w:rPr>
              <w:t xml:space="preserve">, </w:t>
            </w:r>
            <w:r w:rsidR="00FD4A08" w:rsidRPr="00B62B52">
              <w:rPr>
                <w:rFonts w:ascii="Arial" w:hAnsi="Arial" w:cs="Arial"/>
                <w:bCs/>
                <w:lang w:val="en-IE"/>
              </w:rPr>
              <w:t xml:space="preserve">SEAI, DECC, Obligated parties etc. </w:t>
            </w:r>
            <w:r w:rsidR="00FD4A08" w:rsidRPr="00B62B52">
              <w:rPr>
                <w:rFonts w:ascii="Arial" w:hAnsi="Arial" w:cs="Arial"/>
                <w:lang w:val="en-IE"/>
              </w:rPr>
              <w:t>The objective will be to align all efforts to achieve the best outcome.</w:t>
            </w:r>
          </w:p>
          <w:p w14:paraId="0AD51B47" w14:textId="52DE8CE1" w:rsidR="009D38CB" w:rsidRPr="00B62B52" w:rsidRDefault="009D38CB" w:rsidP="009D38CB">
            <w:pPr>
              <w:spacing w:after="120"/>
              <w:jc w:val="both"/>
              <w:rPr>
                <w:rFonts w:ascii="Arial" w:hAnsi="Arial" w:cs="Arial"/>
                <w:b/>
                <w:i/>
              </w:rPr>
            </w:pPr>
            <w:r w:rsidRPr="00B62B52">
              <w:rPr>
                <w:rFonts w:ascii="Arial" w:hAnsi="Arial" w:cs="Arial"/>
                <w:b/>
                <w:i/>
              </w:rPr>
              <w:t>Energy Officer</w:t>
            </w:r>
            <w:r w:rsidR="00C704A1">
              <w:rPr>
                <w:rFonts w:ascii="Arial" w:hAnsi="Arial" w:cs="Arial"/>
                <w:b/>
                <w:i/>
              </w:rPr>
              <w:t xml:space="preserve"> </w:t>
            </w:r>
            <w:r w:rsidRPr="00B62B52">
              <w:rPr>
                <w:rFonts w:ascii="Arial" w:hAnsi="Arial" w:cs="Arial"/>
                <w:b/>
                <w:i/>
              </w:rPr>
              <w:t>will:</w:t>
            </w:r>
          </w:p>
          <w:p w14:paraId="2C8428AB" w14:textId="77777777" w:rsidR="009D38CB" w:rsidRPr="00B62B52" w:rsidRDefault="009D38CB" w:rsidP="009D38CB">
            <w:pPr>
              <w:pStyle w:val="BodyText"/>
              <w:tabs>
                <w:tab w:val="num" w:pos="643"/>
              </w:tabs>
              <w:spacing w:after="120"/>
              <w:jc w:val="both"/>
              <w:rPr>
                <w:b/>
                <w:i/>
                <w:sz w:val="20"/>
              </w:rPr>
            </w:pPr>
            <w:r w:rsidRPr="00B62B52">
              <w:rPr>
                <w:b/>
                <w:i/>
                <w:sz w:val="20"/>
              </w:rPr>
              <w:t xml:space="preserve">Work closely with </w:t>
            </w:r>
            <w:r w:rsidRPr="00B62B52">
              <w:rPr>
                <w:b/>
                <w:sz w:val="20"/>
              </w:rPr>
              <w:t xml:space="preserve">and provide advice and support to </w:t>
            </w:r>
            <w:r w:rsidRPr="00B62B52">
              <w:rPr>
                <w:b/>
                <w:i/>
                <w:sz w:val="20"/>
              </w:rPr>
              <w:t xml:space="preserve">The National Estates Energy Unit, by:  </w:t>
            </w:r>
          </w:p>
          <w:p w14:paraId="6518F299" w14:textId="77777777" w:rsidR="009D38CB" w:rsidRPr="00B62B52" w:rsidRDefault="009D38CB" w:rsidP="00D702F2">
            <w:pPr>
              <w:pStyle w:val="BodyText"/>
              <w:numPr>
                <w:ilvl w:val="0"/>
                <w:numId w:val="16"/>
              </w:numPr>
              <w:spacing w:after="120"/>
              <w:jc w:val="both"/>
              <w:rPr>
                <w:sz w:val="20"/>
              </w:rPr>
            </w:pPr>
            <w:r w:rsidRPr="00B62B52">
              <w:rPr>
                <w:sz w:val="20"/>
              </w:rPr>
              <w:t>Being an active team member of the Regional Energy Bureau.</w:t>
            </w:r>
          </w:p>
          <w:p w14:paraId="091FC68E" w14:textId="77777777" w:rsidR="009D38CB" w:rsidRPr="00B62B52" w:rsidRDefault="009D38CB" w:rsidP="00D702F2">
            <w:pPr>
              <w:pStyle w:val="BodyText"/>
              <w:numPr>
                <w:ilvl w:val="0"/>
                <w:numId w:val="16"/>
              </w:numPr>
              <w:spacing w:after="120"/>
              <w:jc w:val="both"/>
              <w:rPr>
                <w:sz w:val="20"/>
              </w:rPr>
            </w:pPr>
            <w:r w:rsidRPr="00B62B52">
              <w:rPr>
                <w:sz w:val="20"/>
              </w:rPr>
              <w:t>Working in a collaborative manner across all Regional Energy Bureau.</w:t>
            </w:r>
          </w:p>
          <w:p w14:paraId="2310E970" w14:textId="77777777" w:rsidR="009D38CB" w:rsidRPr="00B62B52" w:rsidRDefault="009D38CB" w:rsidP="00D702F2">
            <w:pPr>
              <w:pStyle w:val="BodyText"/>
              <w:numPr>
                <w:ilvl w:val="0"/>
                <w:numId w:val="16"/>
              </w:numPr>
              <w:spacing w:after="120"/>
              <w:jc w:val="both"/>
              <w:rPr>
                <w:sz w:val="20"/>
              </w:rPr>
            </w:pPr>
            <w:r w:rsidRPr="00B62B52">
              <w:rPr>
                <w:sz w:val="20"/>
              </w:rPr>
              <w:t>Working closely with and reporting, on a strategic level, to the National Capital &amp; Estates Energy Unit Estates Manager.</w:t>
            </w:r>
          </w:p>
          <w:p w14:paraId="5AD83BD6" w14:textId="77777777" w:rsidR="009D38CB" w:rsidRPr="00B62B52" w:rsidRDefault="009D38CB" w:rsidP="00D702F2">
            <w:pPr>
              <w:pStyle w:val="BodyText"/>
              <w:numPr>
                <w:ilvl w:val="0"/>
                <w:numId w:val="16"/>
              </w:numPr>
              <w:spacing w:after="120"/>
              <w:jc w:val="both"/>
              <w:rPr>
                <w:sz w:val="20"/>
              </w:rPr>
            </w:pPr>
            <w:r w:rsidRPr="00B62B52">
              <w:rPr>
                <w:sz w:val="20"/>
              </w:rPr>
              <w:t xml:space="preserve">Provide monthly activity, progress and works expenditure reports to the Local Estates Manager and to the National Energy Unit Estates manager. </w:t>
            </w:r>
          </w:p>
          <w:p w14:paraId="347C6BE4" w14:textId="77777777" w:rsidR="009D38CB" w:rsidRPr="00B62B52" w:rsidRDefault="009D38CB" w:rsidP="00D702F2">
            <w:pPr>
              <w:pStyle w:val="BodyText"/>
              <w:numPr>
                <w:ilvl w:val="0"/>
                <w:numId w:val="16"/>
              </w:numPr>
              <w:spacing w:after="120"/>
              <w:jc w:val="both"/>
              <w:rPr>
                <w:sz w:val="20"/>
              </w:rPr>
            </w:pPr>
            <w:r w:rsidRPr="00B62B52">
              <w:rPr>
                <w:sz w:val="20"/>
              </w:rPr>
              <w:lastRenderedPageBreak/>
              <w:t>Input to the formation of the Annual Energy Minor works programme utilising nationally agreed Register of Opportunity benefit assessment tools.</w:t>
            </w:r>
          </w:p>
          <w:p w14:paraId="2443D9EE" w14:textId="77777777" w:rsidR="009D38CB" w:rsidRPr="00B62B52" w:rsidRDefault="009D38CB" w:rsidP="00D702F2">
            <w:pPr>
              <w:pStyle w:val="BodyText"/>
              <w:numPr>
                <w:ilvl w:val="0"/>
                <w:numId w:val="16"/>
              </w:numPr>
              <w:spacing w:after="120"/>
              <w:jc w:val="both"/>
              <w:rPr>
                <w:sz w:val="20"/>
              </w:rPr>
            </w:pPr>
            <w:r w:rsidRPr="00B62B52">
              <w:rPr>
                <w:sz w:val="20"/>
              </w:rPr>
              <w:t>Working closely with Estates Waste Officers and supporting their work in reducing waste.</w:t>
            </w:r>
          </w:p>
          <w:p w14:paraId="5A0C399B" w14:textId="77777777" w:rsidR="009D38CB" w:rsidRPr="00B62B52" w:rsidRDefault="009D38CB" w:rsidP="00D702F2">
            <w:pPr>
              <w:pStyle w:val="BodyText"/>
              <w:numPr>
                <w:ilvl w:val="0"/>
                <w:numId w:val="16"/>
              </w:numPr>
              <w:tabs>
                <w:tab w:val="left" w:pos="360"/>
              </w:tabs>
              <w:spacing w:after="240"/>
              <w:jc w:val="both"/>
              <w:rPr>
                <w:sz w:val="20"/>
              </w:rPr>
            </w:pPr>
            <w:r w:rsidRPr="00B62B52">
              <w:rPr>
                <w:sz w:val="20"/>
              </w:rPr>
              <w:t>Ensure all legislative obligations are complied with.</w:t>
            </w:r>
          </w:p>
          <w:p w14:paraId="3808A172" w14:textId="37245302" w:rsidR="004E73BD" w:rsidRPr="00B62B52" w:rsidRDefault="004E73BD" w:rsidP="004E73BD">
            <w:pPr>
              <w:spacing w:after="120"/>
              <w:jc w:val="both"/>
              <w:rPr>
                <w:rFonts w:ascii="Arial" w:hAnsi="Arial" w:cs="Arial"/>
                <w:b/>
                <w:iCs/>
              </w:rPr>
            </w:pPr>
            <w:r w:rsidRPr="00B62B52">
              <w:rPr>
                <w:rFonts w:ascii="Arial" w:hAnsi="Arial" w:cs="Arial"/>
                <w:b/>
                <w:i/>
              </w:rPr>
              <w:t>The Energy Officer</w:t>
            </w:r>
            <w:r w:rsidRPr="00B62B52">
              <w:rPr>
                <w:rFonts w:ascii="Arial" w:hAnsi="Arial" w:cs="Arial"/>
                <w:b/>
                <w:iCs/>
              </w:rPr>
              <w:t xml:space="preserve"> may also be required to assist in the general duties of the Estates Office and will progress works as may be assigned to him by the Estates Manager in the following areas: -</w:t>
            </w:r>
          </w:p>
          <w:p w14:paraId="7FB8ABB5" w14:textId="77569FA7" w:rsidR="00427C9E" w:rsidRPr="00B62B52" w:rsidRDefault="00427C9E" w:rsidP="00427C9E">
            <w:pPr>
              <w:spacing w:after="120"/>
              <w:jc w:val="both"/>
              <w:rPr>
                <w:rFonts w:ascii="Arial" w:hAnsi="Arial" w:cs="Arial"/>
                <w:b/>
                <w:lang w:val="en-US"/>
              </w:rPr>
            </w:pPr>
            <w:r w:rsidRPr="00B62B52">
              <w:rPr>
                <w:rFonts w:ascii="Arial" w:hAnsi="Arial" w:cs="Arial"/>
                <w:b/>
              </w:rPr>
              <w:t>Plan and supervise the execution of major &amp; minor capital works</w:t>
            </w:r>
            <w:r w:rsidRPr="00B62B52">
              <w:rPr>
                <w:rFonts w:ascii="Arial" w:hAnsi="Arial" w:cs="Arial"/>
                <w:b/>
                <w:lang w:val="en-US"/>
              </w:rPr>
              <w:t xml:space="preserve"> throughout the area of responsibility this is in addition to managing specific Minor &amp; Major projects within the program (and most specifically as they relate to Energy and Carbon reduction works and upgrades):</w:t>
            </w:r>
          </w:p>
          <w:p w14:paraId="6AA03B0F" w14:textId="77777777" w:rsidR="00427C9E" w:rsidRPr="00B62B52" w:rsidRDefault="00427C9E" w:rsidP="00D702F2">
            <w:pPr>
              <w:numPr>
                <w:ilvl w:val="0"/>
                <w:numId w:val="16"/>
              </w:numPr>
              <w:spacing w:after="120"/>
              <w:rPr>
                <w:rFonts w:ascii="Arial" w:hAnsi="Arial" w:cs="Arial"/>
              </w:rPr>
            </w:pPr>
            <w:r w:rsidRPr="00B62B52">
              <w:rPr>
                <w:rFonts w:ascii="Arial" w:hAnsi="Arial" w:cs="Arial"/>
              </w:rPr>
              <w:t>Assist in the preparation of comprehensive brief for the proposed major and minor capital projects in consultation with services and estates personnel and advisors.</w:t>
            </w:r>
          </w:p>
          <w:p w14:paraId="2006957A" w14:textId="77777777" w:rsidR="00427C9E" w:rsidRPr="00B62B52" w:rsidRDefault="00427C9E" w:rsidP="00D702F2">
            <w:pPr>
              <w:numPr>
                <w:ilvl w:val="0"/>
                <w:numId w:val="16"/>
              </w:numPr>
              <w:spacing w:after="120"/>
              <w:rPr>
                <w:rFonts w:ascii="Arial" w:hAnsi="Arial" w:cs="Arial"/>
              </w:rPr>
            </w:pPr>
            <w:r w:rsidRPr="00B62B52">
              <w:rPr>
                <w:rFonts w:ascii="Arial" w:hAnsi="Arial" w:cs="Arial"/>
              </w:rPr>
              <w:t>Prepare budgets for the carrying out of the proposed Minor &amp; Major Capital work programmes and ensuring that projects are within agreed budgets.</w:t>
            </w:r>
          </w:p>
          <w:p w14:paraId="37A139CB" w14:textId="77777777" w:rsidR="00427C9E" w:rsidRPr="00B62B52" w:rsidRDefault="00427C9E" w:rsidP="00D702F2">
            <w:pPr>
              <w:pStyle w:val="Header"/>
              <w:numPr>
                <w:ilvl w:val="0"/>
                <w:numId w:val="16"/>
              </w:numPr>
              <w:tabs>
                <w:tab w:val="clear" w:pos="4513"/>
                <w:tab w:val="clear" w:pos="9026"/>
              </w:tabs>
              <w:spacing w:after="120"/>
              <w:rPr>
                <w:rFonts w:ascii="Arial" w:hAnsi="Arial" w:cs="Arial"/>
                <w:lang w:val="en-US"/>
              </w:rPr>
            </w:pPr>
            <w:r w:rsidRPr="00B62B52">
              <w:rPr>
                <w:rFonts w:ascii="Arial" w:hAnsi="Arial" w:cs="Arial"/>
              </w:rPr>
              <w:t xml:space="preserve">Be responsible for Minor Works lists, selection of contractors for bid purposes and recommendation of tenders for acceptance for all projects. </w:t>
            </w:r>
          </w:p>
          <w:p w14:paraId="3F32FDBC" w14:textId="77777777" w:rsidR="00427C9E" w:rsidRPr="00B62B52" w:rsidRDefault="00427C9E" w:rsidP="00D702F2">
            <w:pPr>
              <w:pStyle w:val="Header"/>
              <w:numPr>
                <w:ilvl w:val="0"/>
                <w:numId w:val="16"/>
              </w:numPr>
              <w:tabs>
                <w:tab w:val="clear" w:pos="4513"/>
                <w:tab w:val="clear" w:pos="9026"/>
              </w:tabs>
              <w:spacing w:after="120"/>
              <w:rPr>
                <w:rFonts w:ascii="Arial" w:hAnsi="Arial" w:cs="Arial"/>
                <w:lang w:val="en-US"/>
              </w:rPr>
            </w:pPr>
            <w:r w:rsidRPr="00B62B52">
              <w:rPr>
                <w:rFonts w:ascii="Arial" w:hAnsi="Arial" w:cs="Arial"/>
              </w:rPr>
              <w:t xml:space="preserve">Ensure compliance with EU procurement and HSE financial regulations. </w:t>
            </w:r>
          </w:p>
          <w:p w14:paraId="223CD8BC" w14:textId="77777777" w:rsidR="00427C9E" w:rsidRPr="00B62B52" w:rsidRDefault="00427C9E" w:rsidP="00D702F2">
            <w:pPr>
              <w:pStyle w:val="Header"/>
              <w:numPr>
                <w:ilvl w:val="0"/>
                <w:numId w:val="16"/>
              </w:numPr>
              <w:tabs>
                <w:tab w:val="clear" w:pos="4513"/>
                <w:tab w:val="clear" w:pos="9026"/>
              </w:tabs>
              <w:spacing w:after="120"/>
              <w:rPr>
                <w:rFonts w:ascii="Arial" w:hAnsi="Arial" w:cs="Arial"/>
                <w:lang w:val="en-US"/>
              </w:rPr>
            </w:pPr>
            <w:r w:rsidRPr="00B62B52">
              <w:rPr>
                <w:rFonts w:ascii="Arial" w:hAnsi="Arial" w:cs="Arial"/>
              </w:rPr>
              <w:t>Supervise staff and contractors in the implementation of the agreed programme.</w:t>
            </w:r>
          </w:p>
          <w:p w14:paraId="13536A0F" w14:textId="77777777" w:rsidR="00427C9E" w:rsidRPr="00B62B52" w:rsidRDefault="00427C9E" w:rsidP="00D702F2">
            <w:pPr>
              <w:numPr>
                <w:ilvl w:val="0"/>
                <w:numId w:val="16"/>
              </w:numPr>
              <w:spacing w:after="240"/>
              <w:rPr>
                <w:rFonts w:ascii="Arial" w:hAnsi="Arial" w:cs="Arial"/>
              </w:rPr>
            </w:pPr>
            <w:r w:rsidRPr="00B62B52">
              <w:rPr>
                <w:rFonts w:ascii="Arial" w:hAnsi="Arial" w:cs="Arial"/>
                <w:bCs/>
              </w:rPr>
              <w:t xml:space="preserve">Provide </w:t>
            </w:r>
            <w:r w:rsidRPr="00B62B52">
              <w:rPr>
                <w:rFonts w:ascii="Arial" w:hAnsi="Arial" w:cs="Arial"/>
              </w:rPr>
              <w:t>Technical Support role to service personnel and other estates personnel as required.</w:t>
            </w:r>
          </w:p>
          <w:p w14:paraId="1BFABB9B" w14:textId="1B8FE1C9" w:rsidR="00973F7A" w:rsidRPr="00E93AF4" w:rsidRDefault="00427C9E" w:rsidP="00973F7A">
            <w:pPr>
              <w:numPr>
                <w:ilvl w:val="0"/>
                <w:numId w:val="16"/>
              </w:numPr>
              <w:spacing w:after="120"/>
              <w:jc w:val="both"/>
              <w:rPr>
                <w:rFonts w:ascii="Arial" w:hAnsi="Arial" w:cs="Arial"/>
                <w:lang w:val="en-IE"/>
              </w:rPr>
            </w:pPr>
            <w:r w:rsidRPr="00B62B52">
              <w:rPr>
                <w:rFonts w:ascii="Arial" w:hAnsi="Arial" w:cs="Arial"/>
                <w:lang w:val="en-IE"/>
              </w:rPr>
              <w:t>Support Estates Office staff and Design Teams in implementing an Energy Efficient Design Approach on all projects.</w:t>
            </w:r>
          </w:p>
          <w:p w14:paraId="37C401E9" w14:textId="0D4144D8" w:rsidR="00973F7A" w:rsidRPr="00B62B52" w:rsidRDefault="00973F7A" w:rsidP="00973F7A">
            <w:pPr>
              <w:pStyle w:val="Header"/>
              <w:spacing w:after="120"/>
              <w:rPr>
                <w:rFonts w:ascii="Arial" w:hAnsi="Arial" w:cs="Arial"/>
                <w:b/>
              </w:rPr>
            </w:pPr>
            <w:r w:rsidRPr="00B62B52">
              <w:rPr>
                <w:rFonts w:ascii="Arial" w:hAnsi="Arial" w:cs="Arial"/>
                <w:b/>
              </w:rPr>
              <w:t>Draw up, or in appropriate circumstances, to arrange for the development of plans and contract arrangements for the implementation of approved maintenance programmes incorporating energy efficiency and carbon reduction measures:</w:t>
            </w:r>
          </w:p>
          <w:p w14:paraId="758A0741" w14:textId="77777777" w:rsidR="00973F7A" w:rsidRPr="00B62B52" w:rsidRDefault="00973F7A" w:rsidP="00D702F2">
            <w:pPr>
              <w:pStyle w:val="Header"/>
              <w:numPr>
                <w:ilvl w:val="0"/>
                <w:numId w:val="16"/>
              </w:numPr>
              <w:tabs>
                <w:tab w:val="clear" w:pos="4513"/>
                <w:tab w:val="clear" w:pos="9026"/>
              </w:tabs>
              <w:spacing w:after="120"/>
              <w:rPr>
                <w:rFonts w:ascii="Arial" w:hAnsi="Arial" w:cs="Arial"/>
                <w:lang w:val="en-US"/>
              </w:rPr>
            </w:pPr>
            <w:r w:rsidRPr="00B62B52">
              <w:rPr>
                <w:rFonts w:ascii="Arial" w:hAnsi="Arial" w:cs="Arial"/>
                <w:lang w:val="en-US"/>
              </w:rPr>
              <w:t>Assisting in defining requirements for all equipment and building, especially in seeking ease of maintenance and operation.</w:t>
            </w:r>
          </w:p>
          <w:p w14:paraId="4B4550FB" w14:textId="77777777" w:rsidR="00973F7A" w:rsidRPr="00B62B52" w:rsidRDefault="00973F7A" w:rsidP="00D702F2">
            <w:pPr>
              <w:pStyle w:val="Header"/>
              <w:numPr>
                <w:ilvl w:val="0"/>
                <w:numId w:val="16"/>
              </w:numPr>
              <w:tabs>
                <w:tab w:val="clear" w:pos="4513"/>
                <w:tab w:val="clear" w:pos="9026"/>
              </w:tabs>
              <w:spacing w:after="120"/>
              <w:rPr>
                <w:rFonts w:ascii="Arial" w:hAnsi="Arial" w:cs="Arial"/>
                <w:lang w:val="en-US"/>
              </w:rPr>
            </w:pPr>
            <w:r w:rsidRPr="00B62B52">
              <w:rPr>
                <w:rFonts w:ascii="Arial" w:hAnsi="Arial" w:cs="Arial"/>
                <w:lang w:val="en-US"/>
              </w:rPr>
              <w:t>Recommending awards of maintenance contracts to outside contractors where for economical or practical considerations such is considered desirable.</w:t>
            </w:r>
          </w:p>
          <w:p w14:paraId="3D409D80" w14:textId="77777777" w:rsidR="00973F7A" w:rsidRPr="00B62B52" w:rsidRDefault="00973F7A" w:rsidP="00D702F2">
            <w:pPr>
              <w:pStyle w:val="Header"/>
              <w:numPr>
                <w:ilvl w:val="0"/>
                <w:numId w:val="16"/>
              </w:numPr>
              <w:tabs>
                <w:tab w:val="clear" w:pos="4513"/>
                <w:tab w:val="clear" w:pos="9026"/>
              </w:tabs>
              <w:spacing w:after="120"/>
              <w:rPr>
                <w:rFonts w:ascii="Arial" w:hAnsi="Arial" w:cs="Arial"/>
                <w:lang w:val="en-US"/>
              </w:rPr>
            </w:pPr>
            <w:r w:rsidRPr="00B62B52">
              <w:rPr>
                <w:rFonts w:ascii="Arial" w:hAnsi="Arial" w:cs="Arial"/>
                <w:lang w:val="en-US"/>
              </w:rPr>
              <w:t>Developing proposals with selected contractors.</w:t>
            </w:r>
          </w:p>
          <w:p w14:paraId="72E71C0D" w14:textId="77777777" w:rsidR="00973F7A" w:rsidRPr="00B62B52" w:rsidRDefault="00973F7A" w:rsidP="00D702F2">
            <w:pPr>
              <w:pStyle w:val="Header"/>
              <w:numPr>
                <w:ilvl w:val="0"/>
                <w:numId w:val="16"/>
              </w:numPr>
              <w:tabs>
                <w:tab w:val="clear" w:pos="4513"/>
                <w:tab w:val="clear" w:pos="9026"/>
              </w:tabs>
              <w:spacing w:after="240"/>
              <w:rPr>
                <w:rFonts w:ascii="Arial" w:hAnsi="Arial" w:cs="Arial"/>
                <w:lang w:val="en-US"/>
              </w:rPr>
            </w:pPr>
            <w:r w:rsidRPr="00B62B52">
              <w:rPr>
                <w:rFonts w:ascii="Arial" w:hAnsi="Arial" w:cs="Arial"/>
                <w:lang w:val="en-US"/>
              </w:rPr>
              <w:t>Supervising staff and contractors in the implementation of the agreed programme.</w:t>
            </w:r>
          </w:p>
          <w:p w14:paraId="5A60DEB9" w14:textId="77777777" w:rsidR="00FD4A08" w:rsidRPr="00B62B52" w:rsidRDefault="00FD4A08" w:rsidP="007E65BF">
            <w:pPr>
              <w:rPr>
                <w:rFonts w:ascii="Arial" w:hAnsi="Arial" w:cs="Arial"/>
                <w:iCs/>
                <w:color w:val="000000" w:themeColor="text1"/>
                <w:lang w:val="en-US"/>
              </w:rPr>
            </w:pPr>
          </w:p>
          <w:p w14:paraId="001EFDD9" w14:textId="77777777" w:rsidR="00FA771B" w:rsidRPr="00B62B52" w:rsidRDefault="00FA771B" w:rsidP="00FA771B">
            <w:pPr>
              <w:pStyle w:val="Header"/>
              <w:spacing w:after="120"/>
              <w:rPr>
                <w:rFonts w:ascii="Arial" w:hAnsi="Arial" w:cs="Arial"/>
                <w:b/>
                <w:lang w:val="en-US"/>
              </w:rPr>
            </w:pPr>
            <w:r w:rsidRPr="00B62B52">
              <w:rPr>
                <w:rFonts w:ascii="Arial" w:hAnsi="Arial" w:cs="Arial"/>
                <w:b/>
                <w:lang w:val="en-US"/>
              </w:rPr>
              <w:t>Work with and support the activities of the HSE Property Manager to ensure compliance with HSE Property Transaction Protocols and other relevant property related task when assigned such as:</w:t>
            </w:r>
          </w:p>
          <w:p w14:paraId="3FFD2AC0" w14:textId="77777777" w:rsidR="00FA771B" w:rsidRPr="00B62B52" w:rsidRDefault="00FA771B" w:rsidP="00D702F2">
            <w:pPr>
              <w:pStyle w:val="Header"/>
              <w:numPr>
                <w:ilvl w:val="0"/>
                <w:numId w:val="16"/>
              </w:numPr>
              <w:tabs>
                <w:tab w:val="clear" w:pos="4513"/>
                <w:tab w:val="clear" w:pos="9026"/>
              </w:tabs>
              <w:spacing w:after="120"/>
              <w:rPr>
                <w:rFonts w:ascii="Arial" w:hAnsi="Arial" w:cs="Arial"/>
                <w:lang w:val="en-US"/>
              </w:rPr>
            </w:pPr>
            <w:r w:rsidRPr="00B62B52">
              <w:rPr>
                <w:rFonts w:ascii="Arial" w:hAnsi="Arial" w:cs="Arial"/>
                <w:lang w:val="en-US"/>
              </w:rPr>
              <w:t>Work with the Property Manager to develop and implement a property management strategy and local property plans, which incorporate energy and carbon reduction targets, in collaboration with other key personnel and advisors.</w:t>
            </w:r>
          </w:p>
          <w:p w14:paraId="6E5DD513" w14:textId="77777777" w:rsidR="00FA771B" w:rsidRPr="00B62B52" w:rsidRDefault="00FA771B" w:rsidP="00D702F2">
            <w:pPr>
              <w:pStyle w:val="Header"/>
              <w:numPr>
                <w:ilvl w:val="0"/>
                <w:numId w:val="16"/>
              </w:numPr>
              <w:tabs>
                <w:tab w:val="clear" w:pos="4513"/>
                <w:tab w:val="clear" w:pos="9026"/>
              </w:tabs>
              <w:spacing w:after="120"/>
              <w:rPr>
                <w:rFonts w:ascii="Arial" w:hAnsi="Arial" w:cs="Arial"/>
                <w:lang w:val="en-US"/>
              </w:rPr>
            </w:pPr>
            <w:r w:rsidRPr="00B62B52">
              <w:rPr>
                <w:rFonts w:ascii="Arial" w:hAnsi="Arial" w:cs="Arial"/>
                <w:lang w:val="en-US"/>
              </w:rPr>
              <w:t>Work with the property manager to ensure that all property transactions conform to statutory requirements including energy and carbon reduction targets.</w:t>
            </w:r>
          </w:p>
          <w:p w14:paraId="20C43383" w14:textId="77777777" w:rsidR="00FA771B" w:rsidRPr="00B62B52" w:rsidRDefault="00FA771B" w:rsidP="00D702F2">
            <w:pPr>
              <w:pStyle w:val="Header"/>
              <w:numPr>
                <w:ilvl w:val="0"/>
                <w:numId w:val="16"/>
              </w:numPr>
              <w:tabs>
                <w:tab w:val="clear" w:pos="4513"/>
                <w:tab w:val="clear" w:pos="9026"/>
              </w:tabs>
              <w:spacing w:after="240"/>
              <w:rPr>
                <w:rFonts w:ascii="Arial" w:hAnsi="Arial" w:cs="Arial"/>
                <w:lang w:val="en-US"/>
              </w:rPr>
            </w:pPr>
            <w:r w:rsidRPr="00B62B52">
              <w:rPr>
                <w:rFonts w:ascii="Arial" w:hAnsi="Arial" w:cs="Arial"/>
                <w:lang w:val="en-US"/>
              </w:rPr>
              <w:t>Assess the physical infrastructure of the HSE’s property portfolio including purpose, state of upkeep, capacity, suitability, space utilization and security.</w:t>
            </w:r>
          </w:p>
          <w:p w14:paraId="21F8FAF0" w14:textId="77777777" w:rsidR="00FA771B" w:rsidRPr="00B62B52" w:rsidRDefault="00FA771B" w:rsidP="00D702F2">
            <w:pPr>
              <w:pStyle w:val="Header"/>
              <w:numPr>
                <w:ilvl w:val="0"/>
                <w:numId w:val="16"/>
              </w:numPr>
              <w:tabs>
                <w:tab w:val="clear" w:pos="4513"/>
                <w:tab w:val="clear" w:pos="9026"/>
              </w:tabs>
              <w:spacing w:after="240"/>
              <w:rPr>
                <w:rFonts w:ascii="Arial" w:hAnsi="Arial" w:cs="Arial"/>
                <w:lang w:val="en-US"/>
              </w:rPr>
            </w:pPr>
            <w:r w:rsidRPr="00B62B52">
              <w:rPr>
                <w:rFonts w:ascii="Arial" w:hAnsi="Arial" w:cs="Arial"/>
                <w:color w:val="000000"/>
                <w:lang w:val="en-IE" w:eastAsia="en-IE"/>
              </w:rPr>
              <w:t xml:space="preserve">Have a working knowledge of the Health Information and Quality Authority (HIQA) Standards as they apply to the role for example, Standards for Healthcare, </w:t>
            </w:r>
            <w:r w:rsidRPr="00B62B52">
              <w:rPr>
                <w:rFonts w:ascii="Arial" w:hAnsi="Arial" w:cs="Arial"/>
                <w:color w:val="000000"/>
                <w:lang w:val="en-IE" w:eastAsia="en-IE"/>
              </w:rPr>
              <w:lastRenderedPageBreak/>
              <w:t>National Standards for the Prevention and Control of Healthcare Associated Infections, Hygiene Standards etc.,</w:t>
            </w:r>
            <w:r w:rsidRPr="00B62B52">
              <w:rPr>
                <w:rFonts w:ascii="Arial" w:hAnsi="Arial" w:cs="Arial"/>
                <w:iCs/>
              </w:rPr>
              <w:t xml:space="preserve"> and comply with associated HSE protocols for implementing and maintaining these standards as appropriate to the role.</w:t>
            </w:r>
          </w:p>
          <w:p w14:paraId="7FA88C65" w14:textId="7D9814B6" w:rsidR="00FA771B" w:rsidRPr="00D87486" w:rsidRDefault="00FA771B" w:rsidP="00D702F2">
            <w:pPr>
              <w:pStyle w:val="Header"/>
              <w:numPr>
                <w:ilvl w:val="0"/>
                <w:numId w:val="16"/>
              </w:numPr>
              <w:tabs>
                <w:tab w:val="clear" w:pos="4513"/>
                <w:tab w:val="clear" w:pos="9026"/>
              </w:tabs>
              <w:spacing w:after="240"/>
              <w:rPr>
                <w:rFonts w:ascii="Arial" w:hAnsi="Arial" w:cs="Arial"/>
                <w:lang w:val="en-US"/>
              </w:rPr>
            </w:pPr>
            <w:r w:rsidRPr="00B62B52">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2F565E8F" w14:textId="0353C675" w:rsidR="007E65BF" w:rsidRPr="00D702F2" w:rsidRDefault="00D702F2" w:rsidP="007E65BF">
            <w:pPr>
              <w:rPr>
                <w:rFonts w:ascii="Arial" w:hAnsi="Arial" w:cs="Arial"/>
                <w:b/>
                <w:iCs/>
              </w:rPr>
            </w:pPr>
            <w:r w:rsidRPr="00D702F2">
              <w:rPr>
                <w:rFonts w:ascii="Arial" w:hAnsi="Arial" w:cs="Arial"/>
                <w:b/>
                <w:iCs/>
              </w:rPr>
              <w:t>General</w:t>
            </w:r>
          </w:p>
          <w:p w14:paraId="3FF1275C" w14:textId="217FB863" w:rsidR="00D702F2" w:rsidRDefault="00D702F2" w:rsidP="007E65BF">
            <w:pPr>
              <w:rPr>
                <w:rFonts w:ascii="Arial" w:hAnsi="Arial" w:cs="Arial"/>
                <w:iCs/>
                <w:color w:val="000099"/>
              </w:rPr>
            </w:pPr>
          </w:p>
          <w:p w14:paraId="17591844" w14:textId="50049908" w:rsidR="00D702F2" w:rsidRDefault="00D702F2" w:rsidP="00D702F2">
            <w:pPr>
              <w:pStyle w:val="ListParagraph"/>
              <w:numPr>
                <w:ilvl w:val="0"/>
                <w:numId w:val="16"/>
              </w:numPr>
              <w:rPr>
                <w:rFonts w:ascii="Arial" w:hAnsi="Arial" w:cs="Arial"/>
                <w:iCs/>
              </w:rPr>
            </w:pPr>
            <w:r>
              <w:rPr>
                <w:rFonts w:ascii="Arial" w:hAnsi="Arial" w:cs="Arial"/>
              </w:rPr>
              <w:t>A</w:t>
            </w:r>
            <w:r w:rsidRPr="00DA6923">
              <w:rPr>
                <w:rFonts w:ascii="Arial" w:hAnsi="Arial" w:cs="Arial"/>
              </w:rPr>
              <w:t>dequately identifies, assesses, manages and monitors risk within their area of responsibility</w:t>
            </w:r>
          </w:p>
          <w:p w14:paraId="59C8D873" w14:textId="5BC107E7" w:rsidR="00D702F2" w:rsidRDefault="00D702F2" w:rsidP="00D702F2">
            <w:pPr>
              <w:pStyle w:val="ListParagraph"/>
              <w:numPr>
                <w:ilvl w:val="0"/>
                <w:numId w:val="16"/>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4EF1F294" w14:textId="77777777" w:rsidR="00D702F2" w:rsidRPr="00F6254C" w:rsidRDefault="00D702F2" w:rsidP="00D702F2">
            <w:pPr>
              <w:numPr>
                <w:ilvl w:val="0"/>
                <w:numId w:val="16"/>
              </w:numPr>
            </w:pPr>
            <w:r>
              <w:rPr>
                <w:rFonts w:ascii="Arial" w:hAnsi="Arial" w:cs="Arial"/>
                <w:iCs/>
              </w:rPr>
              <w:t>A</w:t>
            </w:r>
            <w:r w:rsidRPr="00F6254C">
              <w:rPr>
                <w:rFonts w:ascii="Arial" w:hAnsi="Arial" w:cs="Arial"/>
                <w:iCs/>
              </w:rPr>
              <w:t>ct as spokesperson for the Organisation as required</w:t>
            </w:r>
            <w:r>
              <w:rPr>
                <w:rFonts w:ascii="Arial" w:hAnsi="Arial" w:cs="Arial"/>
                <w:iCs/>
              </w:rPr>
              <w:t>.</w:t>
            </w:r>
          </w:p>
          <w:p w14:paraId="32F3F5CD" w14:textId="77777777" w:rsidR="00D702F2" w:rsidRPr="00F6254C" w:rsidRDefault="00D702F2" w:rsidP="00D702F2">
            <w:pPr>
              <w:numPr>
                <w:ilvl w:val="0"/>
                <w:numId w:val="16"/>
              </w:numPr>
            </w:pPr>
            <w:r w:rsidRPr="00F6254C">
              <w:rPr>
                <w:rFonts w:ascii="Arial" w:hAnsi="Arial" w:cs="Arial"/>
                <w:iCs/>
              </w:rPr>
              <w:t>Demonstrate pro-active commitment to all communications with internal and external stakeholders</w:t>
            </w:r>
          </w:p>
          <w:p w14:paraId="3BD16EC7" w14:textId="77777777" w:rsidR="00D702F2" w:rsidRPr="00B62B52" w:rsidRDefault="00D702F2" w:rsidP="007E65BF">
            <w:pPr>
              <w:rPr>
                <w:rFonts w:ascii="Arial" w:hAnsi="Arial" w:cs="Arial"/>
                <w:iCs/>
                <w:color w:val="000099"/>
              </w:rPr>
            </w:pPr>
          </w:p>
          <w:p w14:paraId="6585C395" w14:textId="77777777" w:rsidR="00792F91" w:rsidRDefault="00792F91" w:rsidP="00792F91">
            <w:pPr>
              <w:rPr>
                <w:rFonts w:ascii="Arial" w:hAnsi="Arial" w:cs="Arial"/>
                <w:b/>
              </w:rPr>
            </w:pPr>
            <w:r w:rsidRPr="00B62B52">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B62B52">
              <w:rPr>
                <w:rFonts w:ascii="Arial" w:hAnsi="Arial" w:cs="Arial"/>
                <w:b/>
              </w:rPr>
              <w:t xml:space="preserve">  </w:t>
            </w:r>
          </w:p>
          <w:p w14:paraId="6D2CEE75" w14:textId="5B6FA7D0" w:rsidR="00D702F2" w:rsidRPr="00B62B52" w:rsidRDefault="00D702F2" w:rsidP="00792F91">
            <w:pPr>
              <w:rPr>
                <w:rFonts w:ascii="Arial" w:hAnsi="Arial" w:cs="Arial"/>
                <w:b/>
              </w:rPr>
            </w:pPr>
          </w:p>
        </w:tc>
      </w:tr>
      <w:tr w:rsidR="00792F91" w:rsidRPr="00B62B52" w14:paraId="6C210CFE" w14:textId="77777777" w:rsidTr="00F6254C">
        <w:tc>
          <w:tcPr>
            <w:tcW w:w="2364" w:type="dxa"/>
          </w:tcPr>
          <w:p w14:paraId="71AEAB78" w14:textId="77777777" w:rsidR="00792F91" w:rsidRPr="00C704A1" w:rsidRDefault="00792F91" w:rsidP="00792F91">
            <w:pPr>
              <w:rPr>
                <w:rFonts w:ascii="Arial" w:hAnsi="Arial" w:cs="Arial"/>
                <w:b/>
                <w:bCs/>
              </w:rPr>
            </w:pPr>
            <w:r w:rsidRPr="009B1CDE">
              <w:rPr>
                <w:rFonts w:ascii="Arial" w:hAnsi="Arial" w:cs="Arial"/>
                <w:b/>
                <w:bCs/>
              </w:rPr>
              <w:lastRenderedPageBreak/>
              <w:t>Eligibility Criteria</w:t>
            </w:r>
          </w:p>
          <w:p w14:paraId="54F50D02" w14:textId="77777777" w:rsidR="00792F91" w:rsidRPr="00C704A1" w:rsidRDefault="00792F91" w:rsidP="00792F91">
            <w:pPr>
              <w:rPr>
                <w:rFonts w:ascii="Arial" w:hAnsi="Arial" w:cs="Arial"/>
                <w:b/>
                <w:bCs/>
              </w:rPr>
            </w:pPr>
          </w:p>
          <w:p w14:paraId="5800EDA7" w14:textId="77777777" w:rsidR="00792F91" w:rsidRPr="00B62B52" w:rsidRDefault="00792F91" w:rsidP="00792F91">
            <w:pPr>
              <w:rPr>
                <w:rFonts w:ascii="Arial" w:hAnsi="Arial" w:cs="Arial"/>
                <w:b/>
                <w:bCs/>
              </w:rPr>
            </w:pPr>
            <w:r w:rsidRPr="00C704A1">
              <w:rPr>
                <w:rFonts w:ascii="Arial" w:hAnsi="Arial" w:cs="Arial"/>
                <w:b/>
                <w:bCs/>
              </w:rPr>
              <w:t>Qualifications and/ or experience</w:t>
            </w:r>
          </w:p>
          <w:p w14:paraId="36A9F709" w14:textId="77777777" w:rsidR="00792F91" w:rsidRPr="00B62B52" w:rsidRDefault="00792F91" w:rsidP="00792F91">
            <w:pPr>
              <w:rPr>
                <w:rFonts w:ascii="Arial" w:hAnsi="Arial" w:cs="Arial"/>
                <w:b/>
                <w:bCs/>
              </w:rPr>
            </w:pPr>
          </w:p>
        </w:tc>
        <w:tc>
          <w:tcPr>
            <w:tcW w:w="8256" w:type="dxa"/>
          </w:tcPr>
          <w:p w14:paraId="1B1CE9E3" w14:textId="33027440" w:rsidR="00102916" w:rsidRPr="00B62B52" w:rsidRDefault="00102916" w:rsidP="00102916">
            <w:pPr>
              <w:spacing w:after="120"/>
              <w:jc w:val="both"/>
              <w:rPr>
                <w:rFonts w:ascii="Arial" w:hAnsi="Arial" w:cs="Arial"/>
                <w:b/>
                <w:bCs/>
                <w:iCs/>
              </w:rPr>
            </w:pPr>
            <w:r w:rsidRPr="00B62B52">
              <w:rPr>
                <w:rFonts w:ascii="Arial" w:hAnsi="Arial" w:cs="Arial"/>
                <w:b/>
                <w:bCs/>
                <w:iCs/>
              </w:rPr>
              <w:t>Candidates must at the latest date of application:</w:t>
            </w:r>
          </w:p>
          <w:p w14:paraId="3F4565DB" w14:textId="5CE663EF" w:rsidR="00102916" w:rsidRPr="00B62B52" w:rsidRDefault="00102916" w:rsidP="00102916">
            <w:pPr>
              <w:spacing w:after="120"/>
              <w:jc w:val="both"/>
              <w:rPr>
                <w:rFonts w:ascii="Arial" w:hAnsi="Arial" w:cs="Arial"/>
                <w:b/>
                <w:bCs/>
                <w:iCs/>
              </w:rPr>
            </w:pPr>
            <w:r w:rsidRPr="00B62B52">
              <w:rPr>
                <w:rFonts w:ascii="Arial" w:hAnsi="Arial" w:cs="Arial"/>
                <w:b/>
                <w:bCs/>
                <w:iCs/>
              </w:rPr>
              <w:t>1.</w:t>
            </w:r>
            <w:r>
              <w:rPr>
                <w:rFonts w:ascii="Arial" w:hAnsi="Arial" w:cs="Arial"/>
                <w:b/>
                <w:bCs/>
                <w:iCs/>
              </w:rPr>
              <w:t xml:space="preserve"> </w:t>
            </w:r>
            <w:r w:rsidRPr="00B62B52">
              <w:rPr>
                <w:rFonts w:ascii="Arial" w:hAnsi="Arial" w:cs="Arial"/>
                <w:b/>
                <w:bCs/>
                <w:iCs/>
              </w:rPr>
              <w:t>Professional Qualifications, Experience, etc.</w:t>
            </w:r>
          </w:p>
          <w:p w14:paraId="64616BD5" w14:textId="3637AF1D" w:rsidR="00102916" w:rsidRPr="00B62B52" w:rsidRDefault="00102916" w:rsidP="00102916">
            <w:pPr>
              <w:spacing w:after="120"/>
              <w:jc w:val="both"/>
              <w:rPr>
                <w:rFonts w:ascii="Arial" w:hAnsi="Arial" w:cs="Arial"/>
                <w:b/>
                <w:bCs/>
                <w:iCs/>
              </w:rPr>
            </w:pPr>
            <w:r w:rsidRPr="00B62B52">
              <w:rPr>
                <w:rFonts w:ascii="Arial" w:hAnsi="Arial" w:cs="Arial"/>
              </w:rPr>
              <w:t xml:space="preserve">(i) Hold a Level 8 (or higher) Quality &amp; Qualifications Ireland (QQI) major academic award in Mechanical Engineering, Electrical Engineering or Sustainable Energy Engineering accredited by the relevant Professional Institute </w:t>
            </w:r>
            <w:r w:rsidR="00BE18DD">
              <w:rPr>
                <w:rFonts w:ascii="Arial" w:hAnsi="Arial" w:cs="Arial"/>
              </w:rPr>
              <w:t>(</w:t>
            </w:r>
            <w:r w:rsidRPr="00B62B52">
              <w:rPr>
                <w:rFonts w:ascii="Arial" w:hAnsi="Arial" w:cs="Arial"/>
              </w:rPr>
              <w:t>Engineers Ireland</w:t>
            </w:r>
            <w:r w:rsidR="00BE18DD">
              <w:rPr>
                <w:rFonts w:ascii="Arial" w:hAnsi="Arial" w:cs="Arial"/>
              </w:rPr>
              <w:t>)</w:t>
            </w:r>
            <w:r w:rsidRPr="00B62B52">
              <w:rPr>
                <w:rFonts w:ascii="Arial" w:hAnsi="Arial" w:cs="Arial"/>
              </w:rPr>
              <w:t>.</w:t>
            </w:r>
          </w:p>
          <w:p w14:paraId="0872AC17" w14:textId="77777777" w:rsidR="00102916" w:rsidRPr="00B62B52" w:rsidRDefault="00102916" w:rsidP="00102916">
            <w:pPr>
              <w:spacing w:after="120"/>
              <w:jc w:val="center"/>
              <w:rPr>
                <w:rFonts w:ascii="Arial" w:hAnsi="Arial" w:cs="Arial"/>
              </w:rPr>
            </w:pPr>
            <w:r w:rsidRPr="00B62B52">
              <w:rPr>
                <w:rFonts w:ascii="Arial" w:hAnsi="Arial" w:cs="Arial"/>
                <w:b/>
              </w:rPr>
              <w:t>OR</w:t>
            </w:r>
          </w:p>
          <w:p w14:paraId="32409C70" w14:textId="07C9BBDC" w:rsidR="00102916" w:rsidRPr="00B62B52" w:rsidRDefault="00102916" w:rsidP="00102916">
            <w:pPr>
              <w:suppressAutoHyphens/>
              <w:spacing w:after="120"/>
              <w:jc w:val="both"/>
              <w:rPr>
                <w:rFonts w:ascii="Arial" w:hAnsi="Arial" w:cs="Arial"/>
              </w:rPr>
            </w:pPr>
            <w:r w:rsidRPr="00B62B52">
              <w:rPr>
                <w:rFonts w:ascii="Arial" w:hAnsi="Arial" w:cs="Arial"/>
              </w:rPr>
              <w:t xml:space="preserve">(ii) </w:t>
            </w:r>
            <w:r w:rsidR="00BE18DD" w:rsidRPr="00B62B52">
              <w:rPr>
                <w:rFonts w:ascii="Arial" w:hAnsi="Arial" w:cs="Arial"/>
                <w:color w:val="000000"/>
                <w:lang w:val="en-IE"/>
              </w:rPr>
              <w:t>Have</w:t>
            </w:r>
            <w:r w:rsidR="00BE18DD">
              <w:rPr>
                <w:rFonts w:ascii="Arial" w:hAnsi="Arial" w:cs="Arial"/>
                <w:color w:val="000000"/>
                <w:lang w:val="en-IE"/>
              </w:rPr>
              <w:t xml:space="preserve"> appropriate</w:t>
            </w:r>
            <w:r w:rsidR="00BE18DD" w:rsidRPr="00B62B52">
              <w:rPr>
                <w:rFonts w:ascii="Arial" w:hAnsi="Arial" w:cs="Arial"/>
                <w:color w:val="000000"/>
                <w:lang w:val="en-IE"/>
              </w:rPr>
              <w:t xml:space="preserve"> Membership of the relevant professional association:</w:t>
            </w:r>
            <w:r w:rsidR="00BE18DD" w:rsidRPr="00B62B52">
              <w:rPr>
                <w:rFonts w:ascii="Arial" w:hAnsi="Arial" w:cs="Arial"/>
                <w:color w:val="000000"/>
              </w:rPr>
              <w:t xml:space="preserve"> Engineers Ireland</w:t>
            </w:r>
          </w:p>
          <w:p w14:paraId="73BE435C" w14:textId="77777777" w:rsidR="00102916" w:rsidRPr="00B62B52" w:rsidRDefault="00102916" w:rsidP="00102916">
            <w:pPr>
              <w:suppressAutoHyphens/>
              <w:spacing w:after="120"/>
              <w:jc w:val="center"/>
              <w:rPr>
                <w:rFonts w:ascii="Arial" w:hAnsi="Arial" w:cs="Arial"/>
                <w:b/>
                <w:color w:val="000000"/>
              </w:rPr>
            </w:pPr>
            <w:r w:rsidRPr="00B62B52">
              <w:rPr>
                <w:rFonts w:ascii="Arial" w:hAnsi="Arial" w:cs="Arial"/>
                <w:b/>
                <w:color w:val="000000"/>
              </w:rPr>
              <w:t>OR</w:t>
            </w:r>
          </w:p>
          <w:p w14:paraId="652B15FC" w14:textId="48051B7C" w:rsidR="00102916" w:rsidRPr="00B62B52" w:rsidRDefault="00102916" w:rsidP="00102916">
            <w:pPr>
              <w:suppressAutoHyphens/>
              <w:spacing w:after="120"/>
              <w:contextualSpacing/>
              <w:jc w:val="both"/>
              <w:rPr>
                <w:rFonts w:ascii="Arial" w:hAnsi="Arial" w:cs="Arial"/>
                <w:color w:val="000000"/>
                <w:u w:val="single"/>
              </w:rPr>
            </w:pPr>
            <w:r w:rsidRPr="00B62B52">
              <w:rPr>
                <w:rFonts w:ascii="Arial" w:hAnsi="Arial" w:cs="Arial"/>
                <w:color w:val="000000"/>
                <w:lang w:val="en-IE"/>
              </w:rPr>
              <w:t>(iii)</w:t>
            </w:r>
            <w:r w:rsidR="00BE18DD">
              <w:rPr>
                <w:rFonts w:ascii="Arial" w:hAnsi="Arial" w:cs="Arial"/>
                <w:color w:val="000000"/>
              </w:rPr>
              <w:t xml:space="preserve"> </w:t>
            </w:r>
            <w:r w:rsidR="00BE18DD" w:rsidRPr="00B62B52">
              <w:rPr>
                <w:rFonts w:ascii="Arial" w:hAnsi="Arial" w:cs="Arial"/>
              </w:rPr>
              <w:t xml:space="preserve">Hold a qualification at least equivalent to one </w:t>
            </w:r>
            <w:r w:rsidR="00BE18DD">
              <w:rPr>
                <w:rFonts w:ascii="Arial" w:hAnsi="Arial" w:cs="Arial"/>
              </w:rPr>
              <w:t xml:space="preserve">of the </w:t>
            </w:r>
            <w:r w:rsidR="00BE18DD" w:rsidRPr="00B62B52">
              <w:rPr>
                <w:rFonts w:ascii="Arial" w:hAnsi="Arial" w:cs="Arial"/>
              </w:rPr>
              <w:t>above</w:t>
            </w:r>
            <w:r w:rsidR="00BE18DD">
              <w:rPr>
                <w:rFonts w:ascii="Arial" w:hAnsi="Arial" w:cs="Arial"/>
              </w:rPr>
              <w:t xml:space="preserve"> listed in (i) or (ii)</w:t>
            </w:r>
            <w:r w:rsidR="00BE18DD" w:rsidRPr="00B62B52">
              <w:rPr>
                <w:rFonts w:ascii="Arial" w:hAnsi="Arial" w:cs="Arial"/>
              </w:rPr>
              <w:t>.</w:t>
            </w:r>
          </w:p>
          <w:p w14:paraId="40F73E3C" w14:textId="77777777" w:rsidR="00102916" w:rsidRPr="00B62B52" w:rsidRDefault="00102916" w:rsidP="00102916">
            <w:pPr>
              <w:pStyle w:val="ListParagraph"/>
              <w:suppressAutoHyphens/>
              <w:spacing w:after="120"/>
              <w:ind w:left="0"/>
              <w:contextualSpacing/>
              <w:jc w:val="center"/>
              <w:rPr>
                <w:rFonts w:ascii="Arial" w:hAnsi="Arial" w:cs="Arial"/>
                <w:b/>
              </w:rPr>
            </w:pPr>
            <w:r w:rsidRPr="00B62B52">
              <w:rPr>
                <w:rFonts w:ascii="Arial" w:hAnsi="Arial" w:cs="Arial"/>
                <w:b/>
              </w:rPr>
              <w:t>AND</w:t>
            </w:r>
          </w:p>
          <w:p w14:paraId="681B6DE5" w14:textId="3B0F4C52" w:rsidR="00102916" w:rsidRPr="00B62B52" w:rsidRDefault="00102916" w:rsidP="00102916">
            <w:pPr>
              <w:suppressAutoHyphens/>
              <w:spacing w:after="120"/>
              <w:contextualSpacing/>
              <w:jc w:val="both"/>
              <w:rPr>
                <w:rFonts w:ascii="Arial" w:hAnsi="Arial" w:cs="Arial"/>
              </w:rPr>
            </w:pPr>
            <w:r w:rsidRPr="00B62B52">
              <w:rPr>
                <w:rFonts w:ascii="Arial" w:hAnsi="Arial" w:cs="Arial"/>
              </w:rPr>
              <w:t xml:space="preserve">(iv) </w:t>
            </w:r>
            <w:r w:rsidR="00FA758A" w:rsidRPr="00B62B52">
              <w:rPr>
                <w:rFonts w:ascii="Arial" w:hAnsi="Arial" w:cs="Arial"/>
              </w:rPr>
              <w:t>Have had at least five years’ satisfactory</w:t>
            </w:r>
            <w:r w:rsidR="00B75AB6">
              <w:rPr>
                <w:rFonts w:ascii="Arial" w:hAnsi="Arial" w:cs="Arial"/>
              </w:rPr>
              <w:t xml:space="preserve"> &amp; relevant experience </w:t>
            </w:r>
            <w:r w:rsidR="00FA758A" w:rsidRPr="00B62B52">
              <w:rPr>
                <w:rFonts w:ascii="Arial" w:hAnsi="Arial" w:cs="Arial"/>
              </w:rPr>
              <w:t>in Mechanical Engineering or Electrical Engineering, including adequate experience in the design, project management and construction of buildings or in the installation or maintenance of the mechanical, electrical and heating services of such buildings.</w:t>
            </w:r>
          </w:p>
          <w:p w14:paraId="15E1DF03" w14:textId="77777777" w:rsidR="00BE18DD" w:rsidRDefault="00BE18DD" w:rsidP="00102916">
            <w:pPr>
              <w:suppressAutoHyphens/>
              <w:spacing w:after="120"/>
              <w:ind w:left="823" w:hanging="797"/>
              <w:jc w:val="center"/>
              <w:rPr>
                <w:rFonts w:ascii="Arial" w:hAnsi="Arial" w:cs="Arial"/>
                <w:b/>
              </w:rPr>
            </w:pPr>
          </w:p>
          <w:p w14:paraId="7F53CBD2" w14:textId="06FC3DF7" w:rsidR="00102916" w:rsidRPr="00B62B52" w:rsidRDefault="00102916" w:rsidP="00102916">
            <w:pPr>
              <w:suppressAutoHyphens/>
              <w:spacing w:after="120"/>
              <w:ind w:left="823" w:hanging="797"/>
              <w:jc w:val="center"/>
              <w:rPr>
                <w:rFonts w:ascii="Arial" w:hAnsi="Arial" w:cs="Arial"/>
                <w:b/>
              </w:rPr>
            </w:pPr>
            <w:r w:rsidRPr="00B62B52">
              <w:rPr>
                <w:rFonts w:ascii="Arial" w:hAnsi="Arial" w:cs="Arial"/>
                <w:b/>
              </w:rPr>
              <w:t>AND</w:t>
            </w:r>
          </w:p>
          <w:p w14:paraId="4CBF2B21" w14:textId="77777777" w:rsidR="00102916" w:rsidRPr="00B62B52" w:rsidRDefault="00102916" w:rsidP="00102916">
            <w:pPr>
              <w:suppressAutoHyphens/>
              <w:spacing w:after="120"/>
              <w:contextualSpacing/>
              <w:jc w:val="both"/>
              <w:rPr>
                <w:rFonts w:ascii="Arial" w:hAnsi="Arial" w:cs="Arial"/>
                <w:color w:val="000000"/>
                <w:u w:val="single"/>
              </w:rPr>
            </w:pPr>
            <w:r w:rsidRPr="00B62B52">
              <w:rPr>
                <w:rFonts w:ascii="Arial" w:hAnsi="Arial" w:cs="Arial"/>
              </w:rPr>
              <w:t>(v) Possess the requisite knowledge and ability (including a high standard of suitability and of management ability) to enter on the discharge.</w:t>
            </w:r>
          </w:p>
          <w:p w14:paraId="710EAB73" w14:textId="77777777" w:rsidR="00416785" w:rsidRPr="00B62B52" w:rsidRDefault="00416785" w:rsidP="00792F91">
            <w:pPr>
              <w:rPr>
                <w:rFonts w:ascii="Arial" w:hAnsi="Arial" w:cs="Arial"/>
                <w:b/>
              </w:rPr>
            </w:pPr>
          </w:p>
          <w:p w14:paraId="1E40E0D7" w14:textId="3AA90AA3" w:rsidR="00792F91" w:rsidRPr="00B62B52" w:rsidRDefault="00FF425C" w:rsidP="00792F91">
            <w:pPr>
              <w:rPr>
                <w:rFonts w:ascii="Arial" w:hAnsi="Arial" w:cs="Arial"/>
                <w:b/>
              </w:rPr>
            </w:pPr>
            <w:r w:rsidRPr="00B62B52">
              <w:rPr>
                <w:rFonts w:ascii="Arial" w:hAnsi="Arial" w:cs="Arial"/>
                <w:b/>
              </w:rPr>
              <w:t>2.</w:t>
            </w:r>
            <w:r w:rsidR="00792F91" w:rsidRPr="00B62B52">
              <w:rPr>
                <w:rFonts w:ascii="Arial" w:hAnsi="Arial" w:cs="Arial"/>
                <w:b/>
              </w:rPr>
              <w:t>Health</w:t>
            </w:r>
          </w:p>
          <w:p w14:paraId="39FE6D13" w14:textId="77777777" w:rsidR="00792F91" w:rsidRPr="00B62B52" w:rsidRDefault="00792F91" w:rsidP="00792F91">
            <w:pPr>
              <w:rPr>
                <w:rFonts w:ascii="Arial" w:hAnsi="Arial" w:cs="Arial"/>
              </w:rPr>
            </w:pPr>
            <w:r w:rsidRPr="00B62B52">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B62B52" w:rsidRDefault="00792F91" w:rsidP="00792F91">
            <w:pPr>
              <w:rPr>
                <w:rFonts w:ascii="Arial" w:hAnsi="Arial" w:cs="Arial"/>
              </w:rPr>
            </w:pPr>
          </w:p>
          <w:p w14:paraId="7668CAFC" w14:textId="50589A1A" w:rsidR="00792F91" w:rsidRPr="00B62B52" w:rsidRDefault="00FF425C" w:rsidP="00792F91">
            <w:pPr>
              <w:ind w:right="-766"/>
              <w:rPr>
                <w:rFonts w:ascii="Arial" w:hAnsi="Arial" w:cs="Arial"/>
                <w:iCs/>
              </w:rPr>
            </w:pPr>
            <w:r w:rsidRPr="00B62B52">
              <w:rPr>
                <w:rFonts w:ascii="Arial" w:hAnsi="Arial" w:cs="Arial"/>
                <w:b/>
                <w:bCs/>
              </w:rPr>
              <w:t>3.</w:t>
            </w:r>
            <w:r w:rsidR="00792F91" w:rsidRPr="00B62B52">
              <w:rPr>
                <w:rFonts w:ascii="Arial" w:hAnsi="Arial" w:cs="Arial"/>
                <w:b/>
                <w:bCs/>
              </w:rPr>
              <w:t>Character</w:t>
            </w:r>
          </w:p>
          <w:p w14:paraId="2D402826" w14:textId="1939B628" w:rsidR="00792F91" w:rsidRDefault="00792F91" w:rsidP="00792F91">
            <w:pPr>
              <w:ind w:right="-766"/>
              <w:rPr>
                <w:rFonts w:ascii="Arial" w:hAnsi="Arial" w:cs="Arial"/>
              </w:rPr>
            </w:pPr>
            <w:r w:rsidRPr="00B62B52">
              <w:rPr>
                <w:rFonts w:ascii="Arial" w:hAnsi="Arial" w:cs="Arial"/>
              </w:rPr>
              <w:t>Each candidate for and any person holding the office must be of good character.</w:t>
            </w:r>
          </w:p>
          <w:p w14:paraId="560DDAF2" w14:textId="6C955B84" w:rsidR="004B468E" w:rsidRDefault="004B468E" w:rsidP="00792F91">
            <w:pPr>
              <w:ind w:right="-766"/>
              <w:rPr>
                <w:rFonts w:ascii="Arial" w:hAnsi="Arial" w:cs="Arial"/>
              </w:rPr>
            </w:pPr>
          </w:p>
          <w:p w14:paraId="7B6760C4" w14:textId="77777777" w:rsidR="00A14722" w:rsidRPr="00DE7B7D" w:rsidRDefault="00A14722" w:rsidP="00A14722">
            <w:pPr>
              <w:rPr>
                <w:rFonts w:ascii="Arial" w:eastAsia="Calibri" w:hAnsi="Arial" w:cs="Arial"/>
                <w:b/>
                <w:u w:val="single"/>
              </w:rPr>
            </w:pPr>
            <w:r w:rsidRPr="00DE7B7D">
              <w:rPr>
                <w:rFonts w:ascii="Arial" w:eastAsia="Calibri" w:hAnsi="Arial" w:cs="Arial"/>
                <w:b/>
                <w:u w:val="single"/>
              </w:rPr>
              <w:t>Engineers Ireland – Acceptable Membership</w:t>
            </w:r>
          </w:p>
          <w:p w14:paraId="47F837D6" w14:textId="77777777" w:rsidR="00A14722" w:rsidRPr="00DC2209" w:rsidRDefault="00A14722" w:rsidP="00A14722">
            <w:pPr>
              <w:rPr>
                <w:rFonts w:ascii="Arial" w:hAnsi="Arial" w:cs="Arial"/>
              </w:rPr>
            </w:pPr>
            <w:r w:rsidRPr="00DE7B7D">
              <w:rPr>
                <w:rFonts w:ascii="Arial" w:hAnsi="Arial" w:cs="Arial"/>
              </w:rPr>
              <w:t>Candidates should be a Chartered Member of Engineers Ireland.  Associate Membership, Student Membership or any affiliated membership of Engineers Ireland will not be accepted.</w:t>
            </w:r>
          </w:p>
          <w:p w14:paraId="1151045D" w14:textId="73641650" w:rsidR="00792F91" w:rsidRPr="00B62B52" w:rsidRDefault="00792F91" w:rsidP="00792F91">
            <w:pPr>
              <w:rPr>
                <w:rFonts w:ascii="Arial" w:hAnsi="Arial" w:cs="Arial"/>
                <w:b/>
                <w:bCs/>
                <w:iCs/>
                <w:color w:val="222222"/>
                <w:shd w:val="clear" w:color="auto" w:fill="FFFFFF"/>
              </w:rPr>
            </w:pPr>
          </w:p>
        </w:tc>
      </w:tr>
      <w:tr w:rsidR="00792F91" w:rsidRPr="00B62B52"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15866A13" w:rsidR="00792F91" w:rsidRPr="00781FF6" w:rsidRDefault="00781FF6" w:rsidP="00792F91">
            <w:pPr>
              <w:rPr>
                <w:rFonts w:ascii="Arial" w:hAnsi="Arial" w:cs="Arial"/>
                <w:b/>
                <w:bCs/>
              </w:rPr>
            </w:pPr>
            <w:r w:rsidRPr="00C704A1">
              <w:rPr>
                <w:rFonts w:ascii="Arial" w:hAnsi="Arial" w:cs="Arial"/>
                <w:b/>
                <w:bCs/>
              </w:rPr>
              <w:lastRenderedPageBreak/>
              <w:t>Post Specific Requirements</w:t>
            </w:r>
          </w:p>
          <w:p w14:paraId="504A9C88" w14:textId="77777777" w:rsidR="00792F91" w:rsidRPr="00B62B52"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31CB2A3A" w14:textId="77777777" w:rsidR="00CE42FA" w:rsidRDefault="00CE42FA" w:rsidP="00CE42FA">
            <w:pPr>
              <w:pStyle w:val="CommentText"/>
              <w:numPr>
                <w:ilvl w:val="0"/>
                <w:numId w:val="19"/>
              </w:numPr>
              <w:rPr>
                <w:rFonts w:ascii="Arial" w:hAnsi="Arial" w:cs="Arial"/>
              </w:rPr>
            </w:pPr>
            <w:r>
              <w:rPr>
                <w:rFonts w:ascii="Arial" w:hAnsi="Arial" w:cs="Arial"/>
              </w:rPr>
              <w:t>Demonstrate depth and breadth of experience in energy management and renewable energy technologies, as relevant to the role.</w:t>
            </w:r>
          </w:p>
          <w:p w14:paraId="5A1FD29A" w14:textId="77777777" w:rsidR="00CE42FA" w:rsidRDefault="00CE42FA" w:rsidP="00CE42FA">
            <w:pPr>
              <w:pStyle w:val="CommentText"/>
              <w:rPr>
                <w:rFonts w:ascii="Arial" w:hAnsi="Arial" w:cs="Arial"/>
              </w:rPr>
            </w:pPr>
          </w:p>
          <w:p w14:paraId="11DF4E7E" w14:textId="77777777" w:rsidR="00CE42FA" w:rsidRDefault="00CE42FA" w:rsidP="00CE42FA">
            <w:pPr>
              <w:pStyle w:val="ListParagraph"/>
              <w:numPr>
                <w:ilvl w:val="0"/>
                <w:numId w:val="19"/>
              </w:numPr>
              <w:autoSpaceDE w:val="0"/>
              <w:autoSpaceDN w:val="0"/>
              <w:rPr>
                <w:rFonts w:ascii="Calibri" w:hAnsi="Calibri" w:cs="Calibri"/>
                <w:lang w:val="en-IE" w:eastAsia="en-IE"/>
              </w:rPr>
            </w:pPr>
            <w:r>
              <w:rPr>
                <w:rFonts w:ascii="Arial" w:hAnsi="Arial" w:cs="Arial"/>
              </w:rPr>
              <w:t>Demonstrate depth and breadth of experience including experience in the construction or maintenance of buildings or in the installation or maintenance of the mechanical, electrical, heating services of such buildings, as relevant to the role</w:t>
            </w:r>
          </w:p>
          <w:p w14:paraId="33FD9BD0" w14:textId="77777777" w:rsidR="00CE42FA" w:rsidRPr="00C704A1" w:rsidRDefault="00CE42FA" w:rsidP="00C704A1">
            <w:pPr>
              <w:pStyle w:val="ListParagraph"/>
              <w:ind w:left="360"/>
              <w:rPr>
                <w:rFonts w:ascii="Arial" w:hAnsi="Arial" w:cs="Arial"/>
                <w:b/>
                <w:bCs/>
                <w:color w:val="000099"/>
                <w:u w:val="single"/>
              </w:rPr>
            </w:pPr>
          </w:p>
          <w:p w14:paraId="0FBCBCA9" w14:textId="234F4591" w:rsidR="00792F91" w:rsidRPr="00C704A1" w:rsidRDefault="00E450F9">
            <w:pPr>
              <w:pStyle w:val="ListParagraph"/>
              <w:numPr>
                <w:ilvl w:val="0"/>
                <w:numId w:val="12"/>
              </w:numPr>
              <w:rPr>
                <w:rFonts w:ascii="Arial" w:hAnsi="Arial" w:cs="Arial"/>
                <w:b/>
                <w:bCs/>
                <w:color w:val="000099"/>
                <w:u w:val="single"/>
              </w:rPr>
            </w:pPr>
            <w:r w:rsidRPr="00B62B52">
              <w:rPr>
                <w:rFonts w:ascii="Arial" w:hAnsi="Arial" w:cs="Arial"/>
                <w:color w:val="000000"/>
                <w:lang w:val="en-IE" w:eastAsia="en-IE"/>
              </w:rPr>
              <w:t>Demonstrate depth and breadth of technical training and experience as relevant to the role.</w:t>
            </w:r>
          </w:p>
          <w:p w14:paraId="1E3F5897" w14:textId="253F7D75" w:rsidR="00CE42FA" w:rsidRPr="00B62B52" w:rsidRDefault="00CE42FA" w:rsidP="00C704A1">
            <w:pPr>
              <w:pStyle w:val="ListParagraph"/>
              <w:ind w:left="360"/>
              <w:rPr>
                <w:rFonts w:ascii="Arial" w:hAnsi="Arial" w:cs="Arial"/>
                <w:b/>
                <w:bCs/>
                <w:color w:val="000099"/>
                <w:u w:val="single"/>
              </w:rPr>
            </w:pPr>
          </w:p>
        </w:tc>
      </w:tr>
      <w:tr w:rsidR="00792F91" w:rsidRPr="00B62B52" w14:paraId="59EF65EA" w14:textId="77777777" w:rsidTr="00F6254C">
        <w:tc>
          <w:tcPr>
            <w:tcW w:w="2364" w:type="dxa"/>
          </w:tcPr>
          <w:p w14:paraId="643486DB" w14:textId="77777777" w:rsidR="00792F91" w:rsidRPr="00B62B52" w:rsidRDefault="00792F91" w:rsidP="00792F91">
            <w:pPr>
              <w:rPr>
                <w:rFonts w:ascii="Arial" w:hAnsi="Arial" w:cs="Arial"/>
                <w:b/>
                <w:bCs/>
              </w:rPr>
            </w:pPr>
            <w:r w:rsidRPr="00B62B52">
              <w:rPr>
                <w:rFonts w:ascii="Arial" w:hAnsi="Arial" w:cs="Arial"/>
                <w:b/>
                <w:bCs/>
              </w:rPr>
              <w:t>Other requirements specific to the post</w:t>
            </w:r>
          </w:p>
        </w:tc>
        <w:tc>
          <w:tcPr>
            <w:tcW w:w="8256" w:type="dxa"/>
          </w:tcPr>
          <w:p w14:paraId="0E4DCE48" w14:textId="5D44A16C" w:rsidR="00792F91" w:rsidRPr="00B62B52" w:rsidRDefault="008A7AC2" w:rsidP="008A7AC2">
            <w:pPr>
              <w:rPr>
                <w:rFonts w:ascii="Arial" w:hAnsi="Arial" w:cs="Arial"/>
                <w:b/>
                <w:iCs/>
                <w:color w:val="000099"/>
              </w:rPr>
            </w:pPr>
            <w:r w:rsidRPr="00B62B52">
              <w:rPr>
                <w:rFonts w:ascii="Arial" w:hAnsi="Arial" w:cs="Arial"/>
                <w:color w:val="000000"/>
                <w:lang w:val="en-IE" w:eastAsia="en-IE"/>
              </w:rPr>
              <w:t>Access to appropriate transport to fulfil the requirements of the role.  </w:t>
            </w:r>
          </w:p>
        </w:tc>
      </w:tr>
      <w:tr w:rsidR="00792F91" w:rsidRPr="00B62B52" w14:paraId="466ACF54" w14:textId="77777777" w:rsidTr="00F6254C">
        <w:tc>
          <w:tcPr>
            <w:tcW w:w="2364" w:type="dxa"/>
          </w:tcPr>
          <w:p w14:paraId="50259FF8" w14:textId="77777777" w:rsidR="00792F91" w:rsidRPr="00B62B52" w:rsidRDefault="00792F91" w:rsidP="00792F91">
            <w:pPr>
              <w:rPr>
                <w:rFonts w:ascii="Arial" w:hAnsi="Arial" w:cs="Arial"/>
                <w:b/>
                <w:bCs/>
              </w:rPr>
            </w:pPr>
            <w:r w:rsidRPr="00B62B52">
              <w:rPr>
                <w:rFonts w:ascii="Arial" w:hAnsi="Arial" w:cs="Arial"/>
                <w:b/>
                <w:bCs/>
              </w:rPr>
              <w:t>Skills, competencies and/or knowledge</w:t>
            </w:r>
          </w:p>
          <w:p w14:paraId="4E76BE64" w14:textId="77777777" w:rsidR="00792F91" w:rsidRPr="00B62B52" w:rsidRDefault="00792F91" w:rsidP="00792F91">
            <w:pPr>
              <w:rPr>
                <w:rFonts w:ascii="Arial" w:hAnsi="Arial" w:cs="Arial"/>
                <w:b/>
                <w:bCs/>
              </w:rPr>
            </w:pPr>
          </w:p>
          <w:p w14:paraId="3C72DF3D" w14:textId="77777777" w:rsidR="00792F91" w:rsidRPr="00B62B52" w:rsidRDefault="00792F91" w:rsidP="00792F91">
            <w:pPr>
              <w:rPr>
                <w:rFonts w:ascii="Arial" w:hAnsi="Arial" w:cs="Arial"/>
                <w:b/>
                <w:bCs/>
              </w:rPr>
            </w:pPr>
          </w:p>
        </w:tc>
        <w:tc>
          <w:tcPr>
            <w:tcW w:w="8256" w:type="dxa"/>
          </w:tcPr>
          <w:p w14:paraId="04E76863" w14:textId="77777777" w:rsidR="00153561" w:rsidRPr="00B62B52" w:rsidRDefault="00153561" w:rsidP="00153561">
            <w:pPr>
              <w:spacing w:after="120"/>
              <w:jc w:val="both"/>
              <w:rPr>
                <w:rFonts w:ascii="Arial" w:hAnsi="Arial" w:cs="Arial"/>
                <w:b/>
                <w:bCs/>
                <w:i/>
              </w:rPr>
            </w:pPr>
            <w:r w:rsidRPr="00B62B52">
              <w:rPr>
                <w:rFonts w:ascii="Arial" w:hAnsi="Arial" w:cs="Arial"/>
                <w:b/>
                <w:bCs/>
                <w:i/>
              </w:rPr>
              <w:t>Candidates must demonstrate:</w:t>
            </w:r>
          </w:p>
          <w:p w14:paraId="536333EE" w14:textId="77777777" w:rsidR="00153561" w:rsidRPr="00B62B52" w:rsidRDefault="00153561" w:rsidP="00303365">
            <w:pPr>
              <w:pStyle w:val="Header"/>
              <w:numPr>
                <w:ilvl w:val="0"/>
                <w:numId w:val="12"/>
              </w:numPr>
              <w:tabs>
                <w:tab w:val="clear" w:pos="4513"/>
                <w:tab w:val="clear" w:pos="9026"/>
              </w:tabs>
              <w:spacing w:after="240"/>
              <w:rPr>
                <w:rFonts w:ascii="Arial" w:hAnsi="Arial" w:cs="Arial"/>
                <w:color w:val="000000"/>
                <w:lang w:val="en-IE" w:eastAsia="en-IE"/>
              </w:rPr>
            </w:pPr>
            <w:r w:rsidRPr="00B62B52">
              <w:rPr>
                <w:rFonts w:ascii="Arial" w:hAnsi="Arial" w:cs="Arial"/>
                <w:color w:val="000000"/>
                <w:lang w:val="en-IE" w:eastAsia="en-IE"/>
              </w:rPr>
              <w:t>A high level of knowledge and experience of Energy Management, Energy Systems and renewable Energy.</w:t>
            </w:r>
          </w:p>
          <w:p w14:paraId="1FCC10D9" w14:textId="77777777" w:rsidR="00153561" w:rsidRPr="00B62B52" w:rsidRDefault="00153561" w:rsidP="00303365">
            <w:pPr>
              <w:pStyle w:val="Header"/>
              <w:numPr>
                <w:ilvl w:val="0"/>
                <w:numId w:val="12"/>
              </w:numPr>
              <w:tabs>
                <w:tab w:val="clear" w:pos="4513"/>
                <w:tab w:val="clear" w:pos="9026"/>
              </w:tabs>
              <w:spacing w:after="240"/>
              <w:rPr>
                <w:rFonts w:ascii="Arial" w:hAnsi="Arial" w:cs="Arial"/>
                <w:color w:val="000000"/>
                <w:lang w:val="en-IE" w:eastAsia="en-IE"/>
              </w:rPr>
            </w:pPr>
            <w:r w:rsidRPr="00B62B52">
              <w:rPr>
                <w:rFonts w:ascii="Arial" w:hAnsi="Arial" w:cs="Arial"/>
                <w:color w:val="000000"/>
                <w:lang w:val="en-IE" w:eastAsia="en-IE"/>
              </w:rPr>
              <w:t xml:space="preserve">Knowledge and sufficient past experience in the design and construction in line with NZEB requirements and Energy Efficient Design (EED) management on construction projects in line with IS 399. </w:t>
            </w:r>
          </w:p>
          <w:p w14:paraId="72AF1112" w14:textId="77777777" w:rsidR="00153561" w:rsidRPr="00B62B52" w:rsidRDefault="00153561" w:rsidP="00303365">
            <w:pPr>
              <w:pStyle w:val="Header"/>
              <w:numPr>
                <w:ilvl w:val="0"/>
                <w:numId w:val="12"/>
              </w:numPr>
              <w:tabs>
                <w:tab w:val="clear" w:pos="4513"/>
                <w:tab w:val="clear" w:pos="9026"/>
              </w:tabs>
              <w:spacing w:after="240"/>
              <w:rPr>
                <w:rFonts w:ascii="Arial" w:hAnsi="Arial" w:cs="Arial"/>
                <w:color w:val="000000"/>
                <w:lang w:val="en-IE" w:eastAsia="en-IE"/>
              </w:rPr>
            </w:pPr>
            <w:r w:rsidRPr="00B62B52">
              <w:rPr>
                <w:rFonts w:ascii="Arial" w:hAnsi="Arial" w:cs="Arial"/>
                <w:color w:val="000000"/>
                <w:lang w:val="en-IE" w:eastAsia="en-IE"/>
              </w:rPr>
              <w:t>Previous experience in dynamic thermal analysis and applications to both new and existing buildings for the purposes of Part L compliance, energy analysis, daylight and overheating analysis is required.</w:t>
            </w:r>
          </w:p>
          <w:p w14:paraId="412EE13D" w14:textId="77777777" w:rsidR="00153561" w:rsidRPr="00B62B52" w:rsidRDefault="00153561" w:rsidP="00303365">
            <w:pPr>
              <w:pStyle w:val="Header"/>
              <w:numPr>
                <w:ilvl w:val="0"/>
                <w:numId w:val="12"/>
              </w:numPr>
              <w:tabs>
                <w:tab w:val="clear" w:pos="4513"/>
                <w:tab w:val="clear" w:pos="9026"/>
              </w:tabs>
              <w:spacing w:after="240"/>
              <w:rPr>
                <w:rFonts w:ascii="Arial" w:hAnsi="Arial" w:cs="Arial"/>
                <w:color w:val="000000"/>
                <w:lang w:val="en-IE" w:eastAsia="en-IE"/>
              </w:rPr>
            </w:pPr>
            <w:r w:rsidRPr="00B62B52">
              <w:rPr>
                <w:rFonts w:ascii="Arial" w:hAnsi="Arial" w:cs="Arial"/>
                <w:color w:val="000000"/>
                <w:lang w:val="en-IE" w:eastAsia="en-IE"/>
              </w:rPr>
              <w:t>A high level of knowledge and experience of the construction of buildings and building services and an understanding of the maintenance requirements.</w:t>
            </w:r>
          </w:p>
          <w:p w14:paraId="3E83CB2F" w14:textId="77777777" w:rsidR="00153561" w:rsidRPr="00B62B52" w:rsidRDefault="00153561" w:rsidP="00303365">
            <w:pPr>
              <w:pStyle w:val="Header"/>
              <w:numPr>
                <w:ilvl w:val="0"/>
                <w:numId w:val="12"/>
              </w:numPr>
              <w:tabs>
                <w:tab w:val="clear" w:pos="4513"/>
                <w:tab w:val="clear" w:pos="9026"/>
              </w:tabs>
              <w:spacing w:after="240"/>
              <w:rPr>
                <w:rFonts w:ascii="Arial" w:hAnsi="Arial" w:cs="Arial"/>
                <w:color w:val="000000"/>
                <w:lang w:val="en-IE" w:eastAsia="en-IE"/>
              </w:rPr>
            </w:pPr>
            <w:r w:rsidRPr="00B62B52">
              <w:rPr>
                <w:rFonts w:ascii="Arial" w:hAnsi="Arial" w:cs="Arial"/>
                <w:color w:val="000000"/>
                <w:lang w:val="en-IE" w:eastAsia="en-IE"/>
              </w:rPr>
              <w:t xml:space="preserve">Knowledge and understanding of the Climate Action Plan and Sustainability. </w:t>
            </w:r>
          </w:p>
          <w:p w14:paraId="6116A4BC" w14:textId="77777777" w:rsidR="00153561" w:rsidRPr="00B62B52" w:rsidRDefault="00153561" w:rsidP="00303365">
            <w:pPr>
              <w:pStyle w:val="Header"/>
              <w:numPr>
                <w:ilvl w:val="0"/>
                <w:numId w:val="12"/>
              </w:numPr>
              <w:tabs>
                <w:tab w:val="clear" w:pos="4513"/>
                <w:tab w:val="clear" w:pos="9026"/>
              </w:tabs>
              <w:spacing w:after="240"/>
              <w:rPr>
                <w:rFonts w:ascii="Arial" w:hAnsi="Arial" w:cs="Arial"/>
                <w:color w:val="000000"/>
                <w:lang w:val="en-IE" w:eastAsia="en-IE"/>
              </w:rPr>
            </w:pPr>
            <w:r w:rsidRPr="00B62B52">
              <w:rPr>
                <w:rFonts w:ascii="Arial" w:hAnsi="Arial" w:cs="Arial"/>
                <w:color w:val="000000"/>
                <w:lang w:val="en-IE" w:eastAsia="en-IE"/>
              </w:rPr>
              <w:t>Knowledge and understanding of the healthcare environment, particularly of residential buildings, hospitals and other health facilities.</w:t>
            </w:r>
          </w:p>
          <w:p w14:paraId="3CBAB842" w14:textId="77777777" w:rsidR="00153561" w:rsidRPr="00B62B52" w:rsidRDefault="00153561" w:rsidP="00303365">
            <w:pPr>
              <w:pStyle w:val="Header"/>
              <w:numPr>
                <w:ilvl w:val="0"/>
                <w:numId w:val="12"/>
              </w:numPr>
              <w:tabs>
                <w:tab w:val="clear" w:pos="4513"/>
                <w:tab w:val="clear" w:pos="9026"/>
              </w:tabs>
              <w:spacing w:after="240"/>
              <w:rPr>
                <w:rFonts w:ascii="Arial" w:hAnsi="Arial" w:cs="Arial"/>
                <w:color w:val="000000"/>
                <w:lang w:val="en-IE" w:eastAsia="en-IE"/>
              </w:rPr>
            </w:pPr>
            <w:r w:rsidRPr="00B62B52">
              <w:rPr>
                <w:rFonts w:ascii="Arial" w:hAnsi="Arial" w:cs="Arial"/>
                <w:color w:val="000000"/>
                <w:lang w:val="en-IE" w:eastAsia="en-IE"/>
              </w:rPr>
              <w:t>Good working knowledge of legislation and technical guidance in the estates area including building, planning, health and safety and fire safety regulations.</w:t>
            </w:r>
          </w:p>
          <w:p w14:paraId="623B8E65" w14:textId="77777777" w:rsidR="00153561" w:rsidRPr="00B62B52" w:rsidRDefault="00153561" w:rsidP="00303365">
            <w:pPr>
              <w:pStyle w:val="Header"/>
              <w:numPr>
                <w:ilvl w:val="0"/>
                <w:numId w:val="12"/>
              </w:numPr>
              <w:tabs>
                <w:tab w:val="clear" w:pos="4513"/>
                <w:tab w:val="clear" w:pos="9026"/>
              </w:tabs>
              <w:spacing w:after="240"/>
              <w:rPr>
                <w:rFonts w:ascii="Arial" w:hAnsi="Arial" w:cs="Arial"/>
                <w:color w:val="000000"/>
                <w:lang w:val="en-IE" w:eastAsia="en-IE"/>
              </w:rPr>
            </w:pPr>
            <w:r w:rsidRPr="00B62B52">
              <w:rPr>
                <w:rFonts w:ascii="Arial" w:hAnsi="Arial" w:cs="Arial"/>
                <w:color w:val="000000"/>
                <w:lang w:val="en-IE" w:eastAsia="en-IE"/>
              </w:rPr>
              <w:t>Knowledge of relevant internationally accepted standards in relation to the design and maintenance of health care buildings.</w:t>
            </w:r>
          </w:p>
          <w:p w14:paraId="058F2BCC" w14:textId="77777777" w:rsidR="006B190B" w:rsidRPr="00B62B52" w:rsidRDefault="006B190B" w:rsidP="00303365">
            <w:pPr>
              <w:pStyle w:val="Header"/>
              <w:numPr>
                <w:ilvl w:val="0"/>
                <w:numId w:val="12"/>
              </w:numPr>
              <w:tabs>
                <w:tab w:val="clear" w:pos="4513"/>
                <w:tab w:val="clear" w:pos="9026"/>
              </w:tabs>
              <w:spacing w:after="240"/>
              <w:rPr>
                <w:rFonts w:ascii="Arial" w:hAnsi="Arial" w:cs="Arial"/>
                <w:color w:val="000000"/>
                <w:lang w:val="en-IE" w:eastAsia="en-IE"/>
              </w:rPr>
            </w:pPr>
            <w:r w:rsidRPr="00B62B52">
              <w:rPr>
                <w:rFonts w:ascii="Arial" w:hAnsi="Arial" w:cs="Arial"/>
                <w:color w:val="000000"/>
                <w:lang w:val="en-IE" w:eastAsia="en-IE"/>
              </w:rPr>
              <w:t>Knowledge of option appraisal procedures, brief writing and building user consultation, cost estimation and control, hospital design, healthcare and project management and of the procurement process appropriate to public sector capital projects.</w:t>
            </w:r>
          </w:p>
          <w:p w14:paraId="608FE389" w14:textId="792B18B4" w:rsidR="006B190B" w:rsidRDefault="006B190B" w:rsidP="00303365">
            <w:pPr>
              <w:pStyle w:val="Header"/>
              <w:numPr>
                <w:ilvl w:val="0"/>
                <w:numId w:val="12"/>
              </w:numPr>
              <w:tabs>
                <w:tab w:val="clear" w:pos="4513"/>
                <w:tab w:val="clear" w:pos="9026"/>
              </w:tabs>
              <w:spacing w:after="240"/>
              <w:rPr>
                <w:rFonts w:ascii="Arial" w:hAnsi="Arial" w:cs="Arial"/>
                <w:color w:val="000000"/>
                <w:lang w:val="en-IE" w:eastAsia="en-IE"/>
              </w:rPr>
            </w:pPr>
            <w:r w:rsidRPr="00B62B52">
              <w:rPr>
                <w:rFonts w:ascii="Arial" w:hAnsi="Arial" w:cs="Arial"/>
                <w:color w:val="000000"/>
                <w:lang w:val="en-IE" w:eastAsia="en-IE"/>
              </w:rPr>
              <w:t xml:space="preserve">Knowledge and sufficient past experience in managing and delivering projects through BIM in accordance with PAS AS 1192 and ISO 19650, a requirement on all capital projects. </w:t>
            </w:r>
          </w:p>
          <w:p w14:paraId="055FB5CB" w14:textId="52936711" w:rsidR="00303365" w:rsidRDefault="00303365" w:rsidP="00303365">
            <w:pPr>
              <w:pStyle w:val="Header"/>
              <w:numPr>
                <w:ilvl w:val="0"/>
                <w:numId w:val="12"/>
              </w:numPr>
              <w:tabs>
                <w:tab w:val="clear" w:pos="4513"/>
                <w:tab w:val="clear" w:pos="9026"/>
              </w:tabs>
              <w:spacing w:after="240"/>
              <w:rPr>
                <w:rFonts w:ascii="Arial" w:hAnsi="Arial" w:cs="Arial"/>
                <w:color w:val="000000"/>
                <w:lang w:val="en-IE" w:eastAsia="en-IE"/>
              </w:rPr>
            </w:pPr>
            <w:r>
              <w:rPr>
                <w:rFonts w:ascii="Arial" w:hAnsi="Arial" w:cs="Arial"/>
                <w:color w:val="000000"/>
                <w:lang w:val="en-IE" w:eastAsia="en-IE"/>
              </w:rPr>
              <w:t>Demonstrate awareness of the complex contractual structures used in the construction sector.</w:t>
            </w:r>
          </w:p>
          <w:p w14:paraId="0A0E2331" w14:textId="77777777" w:rsidR="00303365" w:rsidRPr="00285C86" w:rsidRDefault="00303365" w:rsidP="00303365">
            <w:pPr>
              <w:numPr>
                <w:ilvl w:val="0"/>
                <w:numId w:val="12"/>
              </w:numPr>
              <w:jc w:val="both"/>
              <w:rPr>
                <w:rFonts w:ascii="Arial" w:hAnsi="Arial" w:cs="Arial"/>
                <w:bCs/>
              </w:rPr>
            </w:pPr>
            <w:r w:rsidRPr="00285C86">
              <w:rPr>
                <w:rFonts w:ascii="Arial" w:hAnsi="Arial" w:cs="Arial"/>
                <w:bCs/>
              </w:rPr>
              <w:t>Demonstrate awareness of sustainable Healthcare Building Guidelines and management in the specification design construction and refurbishment of Healthcare Buildings.</w:t>
            </w:r>
          </w:p>
          <w:p w14:paraId="5B68BF5A" w14:textId="77777777" w:rsidR="00303365" w:rsidRPr="00285C86" w:rsidRDefault="00303365" w:rsidP="00303365">
            <w:pPr>
              <w:ind w:left="360"/>
              <w:jc w:val="both"/>
              <w:rPr>
                <w:rFonts w:ascii="Arial" w:hAnsi="Arial" w:cs="Arial"/>
                <w:bCs/>
              </w:rPr>
            </w:pPr>
          </w:p>
          <w:p w14:paraId="5C81D482" w14:textId="77777777" w:rsidR="00303365" w:rsidRPr="00285C86" w:rsidRDefault="00303365" w:rsidP="00303365">
            <w:pPr>
              <w:numPr>
                <w:ilvl w:val="0"/>
                <w:numId w:val="12"/>
              </w:numPr>
              <w:jc w:val="both"/>
              <w:rPr>
                <w:rFonts w:ascii="Arial" w:hAnsi="Arial" w:cs="Arial"/>
                <w:bCs/>
              </w:rPr>
            </w:pPr>
            <w:r w:rsidRPr="00285C86">
              <w:rPr>
                <w:rFonts w:ascii="Arial" w:hAnsi="Arial" w:cs="Arial"/>
                <w:bCs/>
              </w:rPr>
              <w:t>Demonstrate evidence of computer skills including use of Microsoft  Word, Excel, email, Engineering specific programmes such as Project Manager, Autocad etc. and Financial systems (for e.g. SAP).</w:t>
            </w:r>
          </w:p>
          <w:p w14:paraId="7BC25FE1" w14:textId="77777777" w:rsidR="00303365" w:rsidRPr="00285C86" w:rsidRDefault="00303365" w:rsidP="00303365">
            <w:pPr>
              <w:ind w:left="360"/>
              <w:jc w:val="both"/>
              <w:rPr>
                <w:rFonts w:ascii="Arial" w:hAnsi="Arial" w:cs="Arial"/>
                <w:b/>
              </w:rPr>
            </w:pPr>
          </w:p>
          <w:p w14:paraId="6AE54714" w14:textId="77777777" w:rsidR="00303365" w:rsidRPr="00285C86" w:rsidRDefault="00303365" w:rsidP="00303365">
            <w:pPr>
              <w:numPr>
                <w:ilvl w:val="0"/>
                <w:numId w:val="12"/>
              </w:numPr>
              <w:jc w:val="both"/>
              <w:rPr>
                <w:rFonts w:ascii="Arial" w:hAnsi="Arial" w:cs="Arial"/>
                <w:bCs/>
              </w:rPr>
            </w:pPr>
            <w:r w:rsidRPr="00285C86">
              <w:rPr>
                <w:rFonts w:ascii="Arial" w:hAnsi="Arial" w:cs="Arial"/>
                <w:bCs/>
              </w:rPr>
              <w:t>Demonstrate evidence of effective planning and organising skills including awareness of resource management and importance of value for money, the ability to manage deadlines and effectively handle multiple tasks.</w:t>
            </w:r>
          </w:p>
          <w:p w14:paraId="78E4AC58" w14:textId="77777777" w:rsidR="00303365" w:rsidRPr="00285C86" w:rsidRDefault="00303365" w:rsidP="00303365">
            <w:pPr>
              <w:rPr>
                <w:rFonts w:ascii="Arial" w:hAnsi="Arial" w:cs="Arial"/>
              </w:rPr>
            </w:pPr>
          </w:p>
          <w:p w14:paraId="77B4A354" w14:textId="77777777" w:rsidR="00303365" w:rsidRPr="00285C86" w:rsidRDefault="00303365" w:rsidP="00303365">
            <w:pPr>
              <w:numPr>
                <w:ilvl w:val="0"/>
                <w:numId w:val="12"/>
              </w:numPr>
              <w:jc w:val="both"/>
              <w:rPr>
                <w:rFonts w:ascii="Arial" w:hAnsi="Arial" w:cs="Arial"/>
                <w:bCs/>
              </w:rPr>
            </w:pPr>
            <w:r w:rsidRPr="00285C86">
              <w:rPr>
                <w:rFonts w:ascii="Arial" w:hAnsi="Arial" w:cs="Arial"/>
                <w:bCs/>
              </w:rPr>
              <w:t xml:space="preserve">Demonstrate leadership and team management skills including the ability to work with multi-disciplinary team members and also the </w:t>
            </w:r>
            <w:r w:rsidRPr="00285C86">
              <w:rPr>
                <w:rFonts w:ascii="Arial" w:hAnsi="Arial" w:cs="Arial"/>
              </w:rPr>
              <w:t>ability to motivate, train, develop and manage staff.</w:t>
            </w:r>
          </w:p>
          <w:p w14:paraId="67EAB4FD" w14:textId="77777777" w:rsidR="00303365" w:rsidRPr="00285C86" w:rsidRDefault="00303365" w:rsidP="00303365">
            <w:pPr>
              <w:ind w:left="360"/>
              <w:jc w:val="both"/>
              <w:rPr>
                <w:rFonts w:ascii="Arial" w:hAnsi="Arial" w:cs="Arial"/>
                <w:bCs/>
              </w:rPr>
            </w:pPr>
          </w:p>
          <w:p w14:paraId="322E4845" w14:textId="77777777" w:rsidR="00303365" w:rsidRPr="00285C86" w:rsidRDefault="00303365" w:rsidP="00303365">
            <w:pPr>
              <w:numPr>
                <w:ilvl w:val="0"/>
                <w:numId w:val="12"/>
              </w:numPr>
              <w:jc w:val="both"/>
              <w:rPr>
                <w:rFonts w:ascii="Arial" w:hAnsi="Arial" w:cs="Arial"/>
                <w:bCs/>
              </w:rPr>
            </w:pPr>
            <w:r w:rsidRPr="00285C86">
              <w:rPr>
                <w:rFonts w:ascii="Arial" w:hAnsi="Arial" w:cs="Arial"/>
                <w:bCs/>
              </w:rPr>
              <w:t xml:space="preserve">Demonstrate effective communication skills including: the ability to present information in a clear and concise manner; the ability to facilitate and manage groups through the learning process; the ability to give constructive feedback to encourage learning. </w:t>
            </w:r>
          </w:p>
          <w:p w14:paraId="34974A4C" w14:textId="77777777" w:rsidR="00303365" w:rsidRPr="00285C86" w:rsidRDefault="00303365" w:rsidP="00303365">
            <w:pPr>
              <w:ind w:left="360"/>
              <w:jc w:val="both"/>
              <w:rPr>
                <w:rFonts w:ascii="Arial" w:hAnsi="Arial" w:cs="Arial"/>
                <w:bCs/>
              </w:rPr>
            </w:pPr>
          </w:p>
          <w:p w14:paraId="2B0A072C" w14:textId="77777777" w:rsidR="00303365" w:rsidRPr="00285C86" w:rsidRDefault="00303365" w:rsidP="00303365">
            <w:pPr>
              <w:numPr>
                <w:ilvl w:val="0"/>
                <w:numId w:val="12"/>
              </w:numPr>
              <w:jc w:val="both"/>
              <w:rPr>
                <w:rFonts w:ascii="Arial" w:hAnsi="Arial" w:cs="Arial"/>
                <w:bCs/>
              </w:rPr>
            </w:pPr>
            <w:r w:rsidRPr="00285C86">
              <w:rPr>
                <w:rFonts w:ascii="Arial" w:hAnsi="Arial" w:cs="Arial"/>
                <w:bCs/>
              </w:rPr>
              <w:t>Demonstrate a commitment to providing a quality service including an awareness and appreciation of the service user.</w:t>
            </w:r>
          </w:p>
          <w:p w14:paraId="3AC1FA5A" w14:textId="77777777" w:rsidR="00303365" w:rsidRPr="00285C86" w:rsidRDefault="00303365" w:rsidP="00303365">
            <w:pPr>
              <w:jc w:val="both"/>
              <w:rPr>
                <w:rFonts w:ascii="Arial" w:hAnsi="Arial" w:cs="Arial"/>
                <w:bCs/>
              </w:rPr>
            </w:pPr>
          </w:p>
          <w:p w14:paraId="3EAE2098" w14:textId="77777777" w:rsidR="00303365" w:rsidRPr="00285C86" w:rsidRDefault="00303365" w:rsidP="00303365">
            <w:pPr>
              <w:numPr>
                <w:ilvl w:val="0"/>
                <w:numId w:val="12"/>
              </w:numPr>
              <w:jc w:val="both"/>
              <w:rPr>
                <w:rFonts w:ascii="Arial" w:hAnsi="Arial" w:cs="Arial"/>
                <w:bCs/>
              </w:rPr>
            </w:pPr>
            <w:r w:rsidRPr="00285C86">
              <w:rPr>
                <w:rFonts w:ascii="Arial" w:hAnsi="Arial" w:cs="Arial"/>
                <w:bCs/>
              </w:rPr>
              <w:t>Demonstrate</w:t>
            </w:r>
            <w:r w:rsidRPr="00285C86">
              <w:rPr>
                <w:rFonts w:ascii="Arial" w:hAnsi="Arial" w:cs="Arial"/>
              </w:rPr>
              <w:t xml:space="preserve"> good public relations ability, enthusiasm and initiative, with ability to work as part of a team.</w:t>
            </w:r>
          </w:p>
          <w:p w14:paraId="39252F27" w14:textId="77777777" w:rsidR="00303365" w:rsidRDefault="00303365" w:rsidP="00303365">
            <w:pPr>
              <w:jc w:val="both"/>
              <w:rPr>
                <w:rFonts w:ascii="Arial" w:hAnsi="Arial" w:cs="Arial"/>
                <w:bCs/>
              </w:rPr>
            </w:pPr>
          </w:p>
          <w:p w14:paraId="628EAD07" w14:textId="77777777" w:rsidR="00303365" w:rsidRPr="00EB1685" w:rsidRDefault="00303365" w:rsidP="00303365">
            <w:pPr>
              <w:numPr>
                <w:ilvl w:val="0"/>
                <w:numId w:val="12"/>
              </w:numPr>
              <w:jc w:val="both"/>
              <w:rPr>
                <w:rFonts w:ascii="Arial" w:hAnsi="Arial" w:cs="Arial"/>
                <w:bCs/>
              </w:rPr>
            </w:pPr>
            <w:r>
              <w:rPr>
                <w:rFonts w:ascii="Arial" w:hAnsi="Arial" w:cs="Arial"/>
              </w:rPr>
              <w:t>Demonstrate the ability to solve problems and make decisions in a timely manner.</w:t>
            </w:r>
          </w:p>
          <w:p w14:paraId="49E08C15" w14:textId="1690D8C9" w:rsidR="00AC0D37" w:rsidRPr="00B62B52" w:rsidRDefault="00AC0D37" w:rsidP="00303365">
            <w:pPr>
              <w:pStyle w:val="Header"/>
              <w:tabs>
                <w:tab w:val="clear" w:pos="4513"/>
                <w:tab w:val="clear" w:pos="9026"/>
              </w:tabs>
              <w:spacing w:after="240"/>
              <w:rPr>
                <w:rFonts w:ascii="Arial" w:hAnsi="Arial" w:cs="Arial"/>
                <w:color w:val="000000"/>
                <w:lang w:val="en-IE" w:eastAsia="en-IE"/>
              </w:rPr>
            </w:pPr>
          </w:p>
        </w:tc>
      </w:tr>
      <w:tr w:rsidR="00792F91" w:rsidRPr="00B62B52" w14:paraId="5E008459" w14:textId="77777777" w:rsidTr="00F6254C">
        <w:tc>
          <w:tcPr>
            <w:tcW w:w="2364" w:type="dxa"/>
          </w:tcPr>
          <w:p w14:paraId="0AA0B138" w14:textId="77777777" w:rsidR="00792F91" w:rsidRPr="00B62B52" w:rsidRDefault="00792F91" w:rsidP="00792F91">
            <w:pPr>
              <w:rPr>
                <w:rFonts w:ascii="Arial" w:hAnsi="Arial" w:cs="Arial"/>
                <w:b/>
                <w:bCs/>
              </w:rPr>
            </w:pPr>
            <w:r w:rsidRPr="00B62B52">
              <w:rPr>
                <w:rFonts w:ascii="Arial" w:hAnsi="Arial" w:cs="Arial"/>
                <w:b/>
                <w:bCs/>
              </w:rPr>
              <w:lastRenderedPageBreak/>
              <w:t>Campaign Specific Selection Process</w:t>
            </w:r>
          </w:p>
          <w:p w14:paraId="51BB73CE" w14:textId="77777777" w:rsidR="00792F91" w:rsidRPr="00B62B52" w:rsidRDefault="00792F91" w:rsidP="00792F91">
            <w:pPr>
              <w:rPr>
                <w:rFonts w:ascii="Arial" w:hAnsi="Arial" w:cs="Arial"/>
                <w:b/>
                <w:bCs/>
              </w:rPr>
            </w:pPr>
          </w:p>
          <w:p w14:paraId="1F568419" w14:textId="77777777" w:rsidR="00792F91" w:rsidRPr="00B62B52" w:rsidRDefault="00792F91" w:rsidP="00792F91">
            <w:pPr>
              <w:rPr>
                <w:rFonts w:ascii="Arial" w:hAnsi="Arial" w:cs="Arial"/>
                <w:b/>
                <w:bCs/>
              </w:rPr>
            </w:pPr>
            <w:r w:rsidRPr="00B62B52">
              <w:rPr>
                <w:rFonts w:ascii="Arial" w:hAnsi="Arial" w:cs="Arial"/>
                <w:b/>
                <w:bCs/>
              </w:rPr>
              <w:t>Ranking/Shortlisting / Interview</w:t>
            </w:r>
          </w:p>
        </w:tc>
        <w:tc>
          <w:tcPr>
            <w:tcW w:w="8256" w:type="dxa"/>
          </w:tcPr>
          <w:p w14:paraId="6251E579" w14:textId="77777777" w:rsidR="009D3C36" w:rsidRPr="00F6254C" w:rsidRDefault="009D3C36" w:rsidP="009D3C36">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ADD442C" w14:textId="77777777" w:rsidR="009D3C36" w:rsidRPr="00F6254C" w:rsidRDefault="009D3C36" w:rsidP="009D3C36">
            <w:pPr>
              <w:rPr>
                <w:rFonts w:ascii="Arial" w:hAnsi="Arial" w:cs="Arial"/>
              </w:rPr>
            </w:pPr>
          </w:p>
          <w:p w14:paraId="158D376F" w14:textId="77777777" w:rsidR="009D3C36" w:rsidRPr="003F026C" w:rsidRDefault="009D3C36" w:rsidP="009D3C36">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65946315" w14:textId="77777777" w:rsidR="009D3C36" w:rsidRPr="00F6254C" w:rsidRDefault="009D3C36" w:rsidP="009D3C36">
            <w:pPr>
              <w:rPr>
                <w:rFonts w:ascii="Arial" w:hAnsi="Arial" w:cs="Arial"/>
                <w:iCs/>
              </w:rPr>
            </w:pPr>
          </w:p>
          <w:p w14:paraId="08A9FA98" w14:textId="77777777" w:rsidR="009D3C36" w:rsidRDefault="009D3C36" w:rsidP="009D3C36">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B62B52" w:rsidRDefault="00792F91" w:rsidP="00A54067">
            <w:pPr>
              <w:rPr>
                <w:rFonts w:ascii="Arial" w:hAnsi="Arial" w:cs="Arial"/>
                <w:iCs/>
                <w:highlight w:val="yellow"/>
              </w:rPr>
            </w:pPr>
          </w:p>
        </w:tc>
      </w:tr>
      <w:tr w:rsidR="009F3F3A" w:rsidRPr="00B62B52"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B62B52" w:rsidRDefault="009F3F3A" w:rsidP="00FC2B9C">
            <w:pPr>
              <w:rPr>
                <w:rFonts w:ascii="Arial" w:hAnsi="Arial" w:cs="Arial"/>
                <w:b/>
                <w:bCs/>
              </w:rPr>
            </w:pPr>
            <w:r w:rsidRPr="00B62B52">
              <w:rPr>
                <w:rFonts w:ascii="Arial" w:hAnsi="Arial" w:cs="Arial"/>
                <w:b/>
                <w:bCs/>
              </w:rPr>
              <w:t xml:space="preserve">Diversity, Equality and Inclusion </w:t>
            </w:r>
          </w:p>
          <w:p w14:paraId="4CA380A9" w14:textId="77777777" w:rsidR="009F3F3A" w:rsidRPr="00B62B52" w:rsidRDefault="009F3F3A" w:rsidP="00FC2B9C">
            <w:pPr>
              <w:jc w:val="right"/>
              <w:rPr>
                <w:rFonts w:ascii="Arial" w:hAnsi="Arial" w:cs="Arial"/>
                <w:b/>
                <w:bCs/>
              </w:rPr>
            </w:pPr>
          </w:p>
        </w:tc>
        <w:tc>
          <w:tcPr>
            <w:tcW w:w="8256" w:type="dxa"/>
          </w:tcPr>
          <w:p w14:paraId="60F91324" w14:textId="77777777" w:rsidR="009D3C36" w:rsidRPr="009F3F3A" w:rsidRDefault="009D3C36" w:rsidP="009D3C36">
            <w:pPr>
              <w:rPr>
                <w:rFonts w:ascii="Arial" w:hAnsi="Arial" w:cs="Arial"/>
                <w:iCs/>
              </w:rPr>
            </w:pPr>
            <w:r w:rsidRPr="009F3F3A">
              <w:rPr>
                <w:rFonts w:ascii="Arial" w:hAnsi="Arial" w:cs="Arial"/>
                <w:iCs/>
              </w:rPr>
              <w:t>The HSE is an equal opportunities employer.</w:t>
            </w:r>
          </w:p>
          <w:p w14:paraId="4E6048E8" w14:textId="77777777" w:rsidR="009D3C36" w:rsidRPr="009F3F3A" w:rsidRDefault="009D3C36" w:rsidP="009D3C36">
            <w:pPr>
              <w:rPr>
                <w:rFonts w:ascii="Arial" w:hAnsi="Arial" w:cs="Arial"/>
                <w:color w:val="000000"/>
                <w:shd w:val="clear" w:color="auto" w:fill="FFFFFF"/>
              </w:rPr>
            </w:pPr>
          </w:p>
          <w:p w14:paraId="5ED9DDA5" w14:textId="77777777" w:rsidR="009D3C36" w:rsidRPr="009F3F3A" w:rsidRDefault="009D3C36" w:rsidP="009D3C36">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718FC53" w14:textId="77777777" w:rsidR="009D3C36" w:rsidRPr="009F3F3A" w:rsidRDefault="009D3C36" w:rsidP="009D3C36">
            <w:pPr>
              <w:rPr>
                <w:rFonts w:ascii="Arial" w:hAnsi="Arial" w:cs="Arial"/>
                <w:color w:val="000000"/>
                <w:shd w:val="clear" w:color="auto" w:fill="FFFFFF"/>
              </w:rPr>
            </w:pPr>
          </w:p>
          <w:p w14:paraId="4494DFE2" w14:textId="77777777" w:rsidR="009D3C36" w:rsidRPr="009F3F3A" w:rsidRDefault="009D3C36" w:rsidP="009D3C36">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E5DB1E0" w14:textId="77777777" w:rsidR="009D3C36" w:rsidRPr="009F3F3A" w:rsidRDefault="009D3C36" w:rsidP="009D3C36">
            <w:pPr>
              <w:rPr>
                <w:rFonts w:ascii="Arial" w:hAnsi="Arial" w:cs="Arial"/>
                <w:color w:val="000000"/>
                <w:shd w:val="clear" w:color="auto" w:fill="FFFFFF"/>
              </w:rPr>
            </w:pPr>
          </w:p>
          <w:p w14:paraId="0B7DB0E0" w14:textId="77777777" w:rsidR="009D3C36" w:rsidRPr="009F3F3A" w:rsidRDefault="009D3C36" w:rsidP="009D3C36">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6FF73453" w14:textId="77777777" w:rsidR="009D3C36" w:rsidRPr="009F3F3A" w:rsidRDefault="009D3C36" w:rsidP="009D3C36">
            <w:pPr>
              <w:rPr>
                <w:rFonts w:ascii="Arial" w:hAnsi="Arial" w:cs="Arial"/>
                <w:color w:val="000000"/>
                <w:shd w:val="clear" w:color="auto" w:fill="FFFFFF"/>
              </w:rPr>
            </w:pPr>
          </w:p>
          <w:p w14:paraId="799F41C5" w14:textId="77777777" w:rsidR="009D3C36" w:rsidRDefault="009D3C36" w:rsidP="009D3C36">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2"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4A956965" w:rsidR="009F3F3A" w:rsidRPr="00B62B52" w:rsidRDefault="009F3F3A" w:rsidP="00FC2B9C">
            <w:pPr>
              <w:rPr>
                <w:rFonts w:ascii="Arial" w:hAnsi="Arial" w:cs="Arial"/>
              </w:rPr>
            </w:pPr>
          </w:p>
        </w:tc>
      </w:tr>
      <w:tr w:rsidR="00792F91" w:rsidRPr="00B62B52" w14:paraId="34206BA6" w14:textId="77777777" w:rsidTr="00F6254C">
        <w:tc>
          <w:tcPr>
            <w:tcW w:w="2364" w:type="dxa"/>
          </w:tcPr>
          <w:p w14:paraId="54E222E5" w14:textId="77777777" w:rsidR="00792F91" w:rsidRPr="00B62B52" w:rsidRDefault="00792F91" w:rsidP="00792F91">
            <w:pPr>
              <w:rPr>
                <w:rFonts w:ascii="Arial" w:hAnsi="Arial" w:cs="Arial"/>
                <w:b/>
                <w:bCs/>
              </w:rPr>
            </w:pPr>
            <w:r w:rsidRPr="00B62B52">
              <w:rPr>
                <w:rFonts w:ascii="Arial" w:hAnsi="Arial" w:cs="Arial"/>
                <w:b/>
                <w:bCs/>
              </w:rPr>
              <w:t>Code of Practice</w:t>
            </w:r>
          </w:p>
        </w:tc>
        <w:tc>
          <w:tcPr>
            <w:tcW w:w="8256" w:type="dxa"/>
          </w:tcPr>
          <w:p w14:paraId="6E6C794D" w14:textId="77777777" w:rsidR="009D3C36" w:rsidRPr="00F1442F" w:rsidRDefault="009D3C36" w:rsidP="009D3C36">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5276835F" w14:textId="77777777" w:rsidR="009D3C36" w:rsidRPr="00F1442F" w:rsidRDefault="009D3C36" w:rsidP="009D3C36">
            <w:pPr>
              <w:rPr>
                <w:rFonts w:ascii="Arial" w:hAnsi="Arial" w:cs="Arial"/>
              </w:rPr>
            </w:pPr>
          </w:p>
          <w:p w14:paraId="279AABDB" w14:textId="77777777" w:rsidR="009D3C36" w:rsidRPr="00F1442F" w:rsidRDefault="009D3C36" w:rsidP="009D3C36">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73BFA9F3" w14:textId="77777777" w:rsidR="009D3C36" w:rsidRPr="00F1442F" w:rsidRDefault="009D3C36" w:rsidP="009D3C36">
            <w:pPr>
              <w:ind w:firstLine="720"/>
              <w:rPr>
                <w:rFonts w:ascii="Arial" w:hAnsi="Arial" w:cs="Arial"/>
              </w:rPr>
            </w:pPr>
          </w:p>
          <w:p w14:paraId="1AE7D4BA" w14:textId="77777777" w:rsidR="009D3C36" w:rsidRPr="00F1442F" w:rsidRDefault="009D3C36" w:rsidP="009D3C36">
            <w:pPr>
              <w:rPr>
                <w:rFonts w:ascii="Arial" w:hAnsi="Arial" w:cs="Arial"/>
                <w:lang w:val="en-IE" w:eastAsia="en-US"/>
              </w:rPr>
            </w:pPr>
            <w:r>
              <w:rPr>
                <w:rFonts w:ascii="Arial" w:hAnsi="Arial" w:cs="Arial"/>
              </w:rPr>
              <w:t xml:space="preserve">Read the </w:t>
            </w:r>
            <w:hyperlink r:id="rId13" w:history="1">
              <w:r w:rsidRPr="000B3BA1">
                <w:rPr>
                  <w:rStyle w:val="Hyperlink"/>
                  <w:rFonts w:ascii="Arial" w:hAnsi="Arial" w:cs="Arial"/>
                </w:rPr>
                <w:t>CPSA Code of Practice</w:t>
              </w:r>
            </w:hyperlink>
            <w:r>
              <w:rPr>
                <w:rFonts w:ascii="Arial" w:hAnsi="Arial" w:cs="Arial"/>
              </w:rPr>
              <w:t xml:space="preserve">. </w:t>
            </w:r>
          </w:p>
          <w:p w14:paraId="20388A5A" w14:textId="77777777" w:rsidR="00792F91" w:rsidRPr="00B62B52" w:rsidRDefault="00792F91" w:rsidP="00792F91">
            <w:pPr>
              <w:rPr>
                <w:rFonts w:ascii="Arial" w:hAnsi="Arial" w:cs="Arial"/>
              </w:rPr>
            </w:pPr>
          </w:p>
        </w:tc>
      </w:tr>
      <w:tr w:rsidR="00792F91" w:rsidRPr="00B62B52" w14:paraId="78E52213" w14:textId="77777777" w:rsidTr="00F6254C">
        <w:tc>
          <w:tcPr>
            <w:tcW w:w="10620" w:type="dxa"/>
            <w:gridSpan w:val="2"/>
          </w:tcPr>
          <w:p w14:paraId="15896092" w14:textId="77777777" w:rsidR="009D3C36" w:rsidRPr="00F6254C" w:rsidRDefault="009D3C36" w:rsidP="009D3C36">
            <w:pPr>
              <w:rPr>
                <w:rFonts w:ascii="Arial" w:hAnsi="Arial" w:cs="Arial"/>
              </w:rPr>
            </w:pPr>
            <w:r w:rsidRPr="00F6254C">
              <w:rPr>
                <w:rFonts w:ascii="Arial" w:hAnsi="Arial" w:cs="Arial"/>
              </w:rPr>
              <w:lastRenderedPageBreak/>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524A72DE" w14:textId="77777777" w:rsidR="009D3C36" w:rsidRPr="00F6254C" w:rsidRDefault="009D3C36" w:rsidP="009D3C36">
            <w:pPr>
              <w:rPr>
                <w:rFonts w:ascii="Arial" w:hAnsi="Arial" w:cs="Arial"/>
              </w:rPr>
            </w:pPr>
          </w:p>
          <w:p w14:paraId="469FBB66" w14:textId="0D258079" w:rsidR="00792F91" w:rsidRPr="00B62B52" w:rsidRDefault="009D3C36" w:rsidP="009D3C36">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7777777" w:rsidR="00AC0D37" w:rsidRPr="00B62B52" w:rsidRDefault="00AC0D37" w:rsidP="009F3F3A">
      <w:pPr>
        <w:spacing w:after="200" w:line="276" w:lineRule="auto"/>
        <w:jc w:val="center"/>
        <w:rPr>
          <w:rFonts w:ascii="Arial" w:hAnsi="Arial" w:cs="Arial"/>
          <w:b/>
          <w:color w:val="000099"/>
        </w:rPr>
      </w:pPr>
    </w:p>
    <w:p w14:paraId="5D755A63" w14:textId="48419B48" w:rsidR="00E53C4B" w:rsidRDefault="00E53C4B" w:rsidP="009F3F3A">
      <w:pPr>
        <w:spacing w:after="200" w:line="276" w:lineRule="auto"/>
        <w:jc w:val="center"/>
        <w:rPr>
          <w:rFonts w:ascii="Arial" w:hAnsi="Arial" w:cs="Arial"/>
          <w:b/>
          <w:color w:val="000099"/>
        </w:rPr>
      </w:pPr>
    </w:p>
    <w:p w14:paraId="17EEE49D" w14:textId="42C50B24" w:rsidR="00C704A1" w:rsidRDefault="00C704A1" w:rsidP="009F3F3A">
      <w:pPr>
        <w:spacing w:after="200" w:line="276" w:lineRule="auto"/>
        <w:jc w:val="center"/>
        <w:rPr>
          <w:rFonts w:ascii="Arial" w:hAnsi="Arial" w:cs="Arial"/>
          <w:b/>
          <w:color w:val="000099"/>
        </w:rPr>
      </w:pPr>
    </w:p>
    <w:p w14:paraId="1C492F15" w14:textId="3EA00BA6" w:rsidR="00C704A1" w:rsidRDefault="00C704A1" w:rsidP="009F3F3A">
      <w:pPr>
        <w:spacing w:after="200" w:line="276" w:lineRule="auto"/>
        <w:jc w:val="center"/>
        <w:rPr>
          <w:rFonts w:ascii="Arial" w:hAnsi="Arial" w:cs="Arial"/>
          <w:b/>
          <w:color w:val="000099"/>
        </w:rPr>
      </w:pPr>
    </w:p>
    <w:p w14:paraId="1CEBC309" w14:textId="1BA6010B" w:rsidR="00C704A1" w:rsidRDefault="00C704A1" w:rsidP="009F3F3A">
      <w:pPr>
        <w:spacing w:after="200" w:line="276" w:lineRule="auto"/>
        <w:jc w:val="center"/>
        <w:rPr>
          <w:rFonts w:ascii="Arial" w:hAnsi="Arial" w:cs="Arial"/>
          <w:b/>
          <w:color w:val="000099"/>
        </w:rPr>
      </w:pPr>
    </w:p>
    <w:p w14:paraId="4A82D57E" w14:textId="18451C17" w:rsidR="00C704A1" w:rsidRDefault="00C704A1" w:rsidP="009F3F3A">
      <w:pPr>
        <w:spacing w:after="200" w:line="276" w:lineRule="auto"/>
        <w:jc w:val="center"/>
        <w:rPr>
          <w:rFonts w:ascii="Arial" w:hAnsi="Arial" w:cs="Arial"/>
          <w:b/>
          <w:color w:val="000099"/>
        </w:rPr>
      </w:pPr>
    </w:p>
    <w:p w14:paraId="2E53659D" w14:textId="506E07E8" w:rsidR="00C704A1" w:rsidRDefault="00C704A1" w:rsidP="009F3F3A">
      <w:pPr>
        <w:spacing w:after="200" w:line="276" w:lineRule="auto"/>
        <w:jc w:val="center"/>
        <w:rPr>
          <w:rFonts w:ascii="Arial" w:hAnsi="Arial" w:cs="Arial"/>
          <w:b/>
          <w:color w:val="000099"/>
        </w:rPr>
      </w:pPr>
    </w:p>
    <w:p w14:paraId="28324140" w14:textId="2AFDF24B" w:rsidR="00C704A1" w:rsidRDefault="00C704A1" w:rsidP="009F3F3A">
      <w:pPr>
        <w:spacing w:after="200" w:line="276" w:lineRule="auto"/>
        <w:jc w:val="center"/>
        <w:rPr>
          <w:rFonts w:ascii="Arial" w:hAnsi="Arial" w:cs="Arial"/>
          <w:b/>
          <w:color w:val="000099"/>
        </w:rPr>
      </w:pPr>
    </w:p>
    <w:p w14:paraId="6B44EA01" w14:textId="4DD2227F" w:rsidR="00C704A1" w:rsidRDefault="00C704A1" w:rsidP="009F3F3A">
      <w:pPr>
        <w:spacing w:after="200" w:line="276" w:lineRule="auto"/>
        <w:jc w:val="center"/>
        <w:rPr>
          <w:rFonts w:ascii="Arial" w:hAnsi="Arial" w:cs="Arial"/>
          <w:b/>
          <w:color w:val="000099"/>
        </w:rPr>
      </w:pPr>
    </w:p>
    <w:p w14:paraId="11823EFA" w14:textId="4CB6B252" w:rsidR="00C704A1" w:rsidRDefault="00C704A1" w:rsidP="009F3F3A">
      <w:pPr>
        <w:spacing w:after="200" w:line="276" w:lineRule="auto"/>
        <w:jc w:val="center"/>
        <w:rPr>
          <w:rFonts w:ascii="Arial" w:hAnsi="Arial" w:cs="Arial"/>
          <w:b/>
          <w:color w:val="000099"/>
        </w:rPr>
      </w:pPr>
    </w:p>
    <w:p w14:paraId="17E3C1CB" w14:textId="178E3F99" w:rsidR="00C704A1" w:rsidRDefault="00C704A1" w:rsidP="009F3F3A">
      <w:pPr>
        <w:spacing w:after="200" w:line="276" w:lineRule="auto"/>
        <w:jc w:val="center"/>
        <w:rPr>
          <w:rFonts w:ascii="Arial" w:hAnsi="Arial" w:cs="Arial"/>
          <w:b/>
          <w:color w:val="000099"/>
        </w:rPr>
      </w:pPr>
    </w:p>
    <w:p w14:paraId="472A828F" w14:textId="44DF87B5" w:rsidR="00C704A1" w:rsidRDefault="00C704A1" w:rsidP="009F3F3A">
      <w:pPr>
        <w:spacing w:after="200" w:line="276" w:lineRule="auto"/>
        <w:jc w:val="center"/>
        <w:rPr>
          <w:rFonts w:ascii="Arial" w:hAnsi="Arial" w:cs="Arial"/>
          <w:b/>
          <w:color w:val="000099"/>
        </w:rPr>
      </w:pPr>
    </w:p>
    <w:p w14:paraId="4E6609D6" w14:textId="3B9443D7" w:rsidR="00C704A1" w:rsidRDefault="00C704A1" w:rsidP="009F3F3A">
      <w:pPr>
        <w:spacing w:after="200" w:line="276" w:lineRule="auto"/>
        <w:jc w:val="center"/>
        <w:rPr>
          <w:rFonts w:ascii="Arial" w:hAnsi="Arial" w:cs="Arial"/>
          <w:b/>
          <w:color w:val="000099"/>
        </w:rPr>
      </w:pPr>
    </w:p>
    <w:p w14:paraId="41FB5490" w14:textId="61E800C3" w:rsidR="00C704A1" w:rsidRDefault="00C704A1" w:rsidP="009F3F3A">
      <w:pPr>
        <w:spacing w:after="200" w:line="276" w:lineRule="auto"/>
        <w:jc w:val="center"/>
        <w:rPr>
          <w:rFonts w:ascii="Arial" w:hAnsi="Arial" w:cs="Arial"/>
          <w:b/>
          <w:color w:val="000099"/>
        </w:rPr>
      </w:pPr>
    </w:p>
    <w:p w14:paraId="1C721AA0" w14:textId="6074212C" w:rsidR="00C704A1" w:rsidRDefault="00C704A1" w:rsidP="009F3F3A">
      <w:pPr>
        <w:spacing w:after="200" w:line="276" w:lineRule="auto"/>
        <w:jc w:val="center"/>
        <w:rPr>
          <w:rFonts w:ascii="Arial" w:hAnsi="Arial" w:cs="Arial"/>
          <w:b/>
          <w:color w:val="000099"/>
        </w:rPr>
      </w:pPr>
    </w:p>
    <w:p w14:paraId="622985E6" w14:textId="6E02BE7D" w:rsidR="00C704A1" w:rsidRDefault="00C704A1" w:rsidP="009F3F3A">
      <w:pPr>
        <w:spacing w:after="200" w:line="276" w:lineRule="auto"/>
        <w:jc w:val="center"/>
        <w:rPr>
          <w:rFonts w:ascii="Arial" w:hAnsi="Arial" w:cs="Arial"/>
          <w:b/>
          <w:color w:val="000099"/>
        </w:rPr>
      </w:pPr>
    </w:p>
    <w:p w14:paraId="7A52BDDD" w14:textId="534ABC3F" w:rsidR="00C704A1" w:rsidRDefault="00C704A1" w:rsidP="009F3F3A">
      <w:pPr>
        <w:spacing w:after="200" w:line="276" w:lineRule="auto"/>
        <w:jc w:val="center"/>
        <w:rPr>
          <w:rFonts w:ascii="Arial" w:hAnsi="Arial" w:cs="Arial"/>
          <w:b/>
          <w:color w:val="000099"/>
        </w:rPr>
      </w:pPr>
    </w:p>
    <w:p w14:paraId="7524AB8E" w14:textId="1AD64B4B" w:rsidR="00C704A1" w:rsidRDefault="00C704A1" w:rsidP="009F3F3A">
      <w:pPr>
        <w:spacing w:after="200" w:line="276" w:lineRule="auto"/>
        <w:jc w:val="center"/>
        <w:rPr>
          <w:rFonts w:ascii="Arial" w:hAnsi="Arial" w:cs="Arial"/>
          <w:b/>
          <w:color w:val="000099"/>
        </w:rPr>
      </w:pPr>
    </w:p>
    <w:p w14:paraId="2A133485" w14:textId="3DD2959A" w:rsidR="00C704A1" w:rsidRDefault="00C704A1" w:rsidP="009F3F3A">
      <w:pPr>
        <w:spacing w:after="200" w:line="276" w:lineRule="auto"/>
        <w:jc w:val="center"/>
        <w:rPr>
          <w:rFonts w:ascii="Arial" w:hAnsi="Arial" w:cs="Arial"/>
          <w:b/>
          <w:color w:val="000099"/>
        </w:rPr>
      </w:pPr>
    </w:p>
    <w:p w14:paraId="52C21321" w14:textId="7A64BF30" w:rsidR="00C704A1" w:rsidRDefault="00C704A1" w:rsidP="009F3F3A">
      <w:pPr>
        <w:spacing w:after="200" w:line="276" w:lineRule="auto"/>
        <w:jc w:val="center"/>
        <w:rPr>
          <w:rFonts w:ascii="Arial" w:hAnsi="Arial" w:cs="Arial"/>
          <w:b/>
          <w:color w:val="000099"/>
        </w:rPr>
      </w:pPr>
    </w:p>
    <w:p w14:paraId="06078B5A" w14:textId="6A79B95C" w:rsidR="00C704A1" w:rsidRDefault="00C704A1" w:rsidP="009F3F3A">
      <w:pPr>
        <w:spacing w:after="200" w:line="276" w:lineRule="auto"/>
        <w:jc w:val="center"/>
        <w:rPr>
          <w:rFonts w:ascii="Arial" w:hAnsi="Arial" w:cs="Arial"/>
          <w:b/>
          <w:color w:val="000099"/>
        </w:rPr>
      </w:pPr>
    </w:p>
    <w:p w14:paraId="5AC8EB11" w14:textId="68EED38C" w:rsidR="00C704A1" w:rsidRDefault="00C704A1" w:rsidP="009F3F3A">
      <w:pPr>
        <w:spacing w:after="200" w:line="276" w:lineRule="auto"/>
        <w:jc w:val="center"/>
        <w:rPr>
          <w:rFonts w:ascii="Arial" w:hAnsi="Arial" w:cs="Arial"/>
          <w:b/>
          <w:color w:val="000099"/>
        </w:rPr>
      </w:pPr>
    </w:p>
    <w:p w14:paraId="2D36A30A" w14:textId="24196FCE" w:rsidR="00C704A1" w:rsidRDefault="00C704A1" w:rsidP="009F3F3A">
      <w:pPr>
        <w:spacing w:after="200" w:line="276" w:lineRule="auto"/>
        <w:jc w:val="center"/>
        <w:rPr>
          <w:rFonts w:ascii="Arial" w:hAnsi="Arial" w:cs="Arial"/>
          <w:b/>
          <w:color w:val="000099"/>
        </w:rPr>
      </w:pPr>
    </w:p>
    <w:p w14:paraId="7EE2FC03" w14:textId="77777777" w:rsidR="00C704A1" w:rsidRPr="00B62B52" w:rsidRDefault="00C704A1" w:rsidP="009F3F3A">
      <w:pPr>
        <w:spacing w:after="200" w:line="276" w:lineRule="auto"/>
        <w:jc w:val="center"/>
        <w:rPr>
          <w:rFonts w:ascii="Arial" w:hAnsi="Arial" w:cs="Arial"/>
          <w:b/>
          <w:color w:val="000099"/>
        </w:rPr>
      </w:pPr>
    </w:p>
    <w:p w14:paraId="638041EF" w14:textId="260281DD" w:rsidR="00D702F2" w:rsidRDefault="00D702F2" w:rsidP="00D12C28">
      <w:pPr>
        <w:rPr>
          <w:rFonts w:ascii="Arial" w:hAnsi="Arial" w:cs="Arial"/>
          <w:b/>
        </w:rPr>
      </w:pPr>
    </w:p>
    <w:p w14:paraId="5FC5EDDE" w14:textId="0F3390AB" w:rsidR="00CE42FA" w:rsidRDefault="00CE42FA" w:rsidP="00C704A1">
      <w:pPr>
        <w:jc w:val="center"/>
        <w:rPr>
          <w:rFonts w:ascii="Arial" w:hAnsi="Arial" w:cs="Arial"/>
          <w:b/>
        </w:rPr>
      </w:pPr>
      <w:r>
        <w:rPr>
          <w:rFonts w:ascii="Arial" w:hAnsi="Arial" w:cs="Arial"/>
          <w:b/>
        </w:rPr>
        <w:t>Energy Officer</w:t>
      </w:r>
    </w:p>
    <w:p w14:paraId="6AD046A8" w14:textId="67003D11" w:rsidR="00A71369" w:rsidRPr="00B62B52" w:rsidRDefault="00CE42FA" w:rsidP="00543F98">
      <w:pPr>
        <w:jc w:val="center"/>
        <w:rPr>
          <w:rFonts w:ascii="Arial" w:hAnsi="Arial" w:cs="Arial"/>
          <w:b/>
        </w:rPr>
      </w:pPr>
      <w:r>
        <w:rPr>
          <w:rFonts w:ascii="Arial" w:hAnsi="Arial" w:cs="Arial"/>
          <w:b/>
        </w:rPr>
        <w:t>(</w:t>
      </w:r>
      <w:r w:rsidR="00A71369" w:rsidRPr="00B62B52">
        <w:rPr>
          <w:rFonts w:ascii="Arial" w:hAnsi="Arial" w:cs="Arial"/>
          <w:b/>
        </w:rPr>
        <w:t>Technical Services Officer, Senior Assistant</w:t>
      </w:r>
      <w:r>
        <w:rPr>
          <w:rFonts w:ascii="Arial" w:hAnsi="Arial" w:cs="Arial"/>
          <w:b/>
        </w:rPr>
        <w:t>)</w:t>
      </w:r>
      <w:r w:rsidR="009D3C36">
        <w:rPr>
          <w:rFonts w:ascii="Arial" w:hAnsi="Arial" w:cs="Arial"/>
          <w:b/>
        </w:rPr>
        <w:t xml:space="preserve">, </w:t>
      </w:r>
    </w:p>
    <w:p w14:paraId="477B8795" w14:textId="64A36115" w:rsidR="00543F98" w:rsidRPr="00B62B52" w:rsidRDefault="00543F98" w:rsidP="00543F98">
      <w:pPr>
        <w:jc w:val="center"/>
        <w:rPr>
          <w:rFonts w:ascii="Arial" w:hAnsi="Arial" w:cs="Arial"/>
          <w:b/>
        </w:rPr>
      </w:pPr>
      <w:r w:rsidRPr="00B62B52">
        <w:rPr>
          <w:rFonts w:ascii="Arial" w:hAnsi="Arial" w:cs="Arial"/>
          <w:b/>
        </w:rPr>
        <w:t>Terms and Conditions of Employment</w:t>
      </w:r>
    </w:p>
    <w:p w14:paraId="690D2748" w14:textId="77777777" w:rsidR="00543F98" w:rsidRPr="00B62B52"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B62B52" w14:paraId="648DD409" w14:textId="77777777" w:rsidTr="00AC0D37">
        <w:tc>
          <w:tcPr>
            <w:tcW w:w="2523" w:type="dxa"/>
          </w:tcPr>
          <w:p w14:paraId="38A8F24A" w14:textId="77777777" w:rsidR="00543F98" w:rsidRPr="00B62B52" w:rsidRDefault="00543F98" w:rsidP="005F595E">
            <w:pPr>
              <w:jc w:val="both"/>
              <w:rPr>
                <w:rFonts w:ascii="Arial" w:hAnsi="Arial" w:cs="Arial"/>
                <w:b/>
                <w:bCs/>
              </w:rPr>
            </w:pPr>
            <w:r w:rsidRPr="00B62B52">
              <w:rPr>
                <w:rFonts w:ascii="Arial" w:hAnsi="Arial" w:cs="Arial"/>
                <w:b/>
                <w:bCs/>
              </w:rPr>
              <w:t xml:space="preserve">Tenure </w:t>
            </w:r>
          </w:p>
        </w:tc>
        <w:tc>
          <w:tcPr>
            <w:tcW w:w="8109" w:type="dxa"/>
          </w:tcPr>
          <w:p w14:paraId="4463C165" w14:textId="4B510D00" w:rsidR="00543F98" w:rsidRPr="00B62B52" w:rsidRDefault="00543F98" w:rsidP="005F595E">
            <w:pPr>
              <w:tabs>
                <w:tab w:val="left" w:pos="-720"/>
                <w:tab w:val="left" w:pos="0"/>
                <w:tab w:val="left" w:pos="720"/>
              </w:tabs>
              <w:suppressAutoHyphens/>
              <w:jc w:val="both"/>
              <w:rPr>
                <w:rFonts w:ascii="Arial" w:hAnsi="Arial" w:cs="Arial"/>
                <w:spacing w:val="-3"/>
              </w:rPr>
            </w:pPr>
            <w:r w:rsidRPr="00B62B52">
              <w:rPr>
                <w:rFonts w:ascii="Arial" w:hAnsi="Arial" w:cs="Arial"/>
                <w:spacing w:val="-3"/>
              </w:rPr>
              <w:t>The current vacan</w:t>
            </w:r>
            <w:r w:rsidR="00A71369" w:rsidRPr="00B62B52">
              <w:rPr>
                <w:rFonts w:ascii="Arial" w:hAnsi="Arial" w:cs="Arial"/>
                <w:spacing w:val="-3"/>
              </w:rPr>
              <w:t>cies</w:t>
            </w:r>
            <w:r w:rsidRPr="00B62B52">
              <w:rPr>
                <w:rFonts w:ascii="Arial" w:hAnsi="Arial" w:cs="Arial"/>
                <w:spacing w:val="-3"/>
              </w:rPr>
              <w:t xml:space="preserve"> available </w:t>
            </w:r>
            <w:r w:rsidR="00A71369" w:rsidRPr="00B62B52">
              <w:rPr>
                <w:rFonts w:ascii="Arial" w:hAnsi="Arial" w:cs="Arial"/>
                <w:spacing w:val="-3"/>
              </w:rPr>
              <w:t>are</w:t>
            </w:r>
            <w:r w:rsidRPr="00B62B52">
              <w:rPr>
                <w:rFonts w:ascii="Arial" w:hAnsi="Arial" w:cs="Arial"/>
                <w:spacing w:val="-3"/>
              </w:rPr>
              <w:t xml:space="preserve"> </w:t>
            </w:r>
            <w:r w:rsidRPr="00B62B52">
              <w:rPr>
                <w:rFonts w:ascii="Arial" w:hAnsi="Arial" w:cs="Arial"/>
                <w:b/>
                <w:bCs/>
                <w:spacing w:val="-3"/>
              </w:rPr>
              <w:t>permanent</w:t>
            </w:r>
            <w:r w:rsidRPr="00B62B52">
              <w:rPr>
                <w:rFonts w:ascii="Arial" w:hAnsi="Arial" w:cs="Arial"/>
                <w:spacing w:val="-3"/>
              </w:rPr>
              <w:t xml:space="preserve"> and </w:t>
            </w:r>
            <w:r w:rsidRPr="00B62B52">
              <w:rPr>
                <w:rFonts w:ascii="Arial" w:hAnsi="Arial" w:cs="Arial"/>
                <w:b/>
                <w:bCs/>
                <w:spacing w:val="-3"/>
              </w:rPr>
              <w:t>whole time.</w:t>
            </w:r>
            <w:r w:rsidRPr="00B62B52">
              <w:rPr>
                <w:rFonts w:ascii="Arial" w:hAnsi="Arial" w:cs="Arial"/>
                <w:spacing w:val="-3"/>
              </w:rPr>
              <w:t xml:space="preserve">  </w:t>
            </w:r>
          </w:p>
          <w:p w14:paraId="41FF2897" w14:textId="77777777" w:rsidR="00543F98" w:rsidRPr="00B62B52" w:rsidRDefault="00543F98" w:rsidP="005F595E">
            <w:pPr>
              <w:tabs>
                <w:tab w:val="left" w:pos="-720"/>
                <w:tab w:val="left" w:pos="0"/>
                <w:tab w:val="left" w:pos="720"/>
              </w:tabs>
              <w:suppressAutoHyphens/>
              <w:jc w:val="both"/>
              <w:rPr>
                <w:rFonts w:ascii="Arial" w:hAnsi="Arial" w:cs="Arial"/>
                <w:spacing w:val="-3"/>
              </w:rPr>
            </w:pPr>
          </w:p>
          <w:p w14:paraId="02BE2D21" w14:textId="77777777" w:rsidR="009D3C36" w:rsidRPr="00295C01" w:rsidRDefault="009D3C36" w:rsidP="009D3C36">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54D5FC11" w14:textId="77777777" w:rsidR="009D3C36" w:rsidRDefault="009D3C36" w:rsidP="009D3C36">
            <w:pPr>
              <w:tabs>
                <w:tab w:val="left" w:pos="-720"/>
                <w:tab w:val="left" w:pos="0"/>
                <w:tab w:val="left" w:pos="720"/>
              </w:tabs>
              <w:suppressAutoHyphens/>
              <w:jc w:val="both"/>
              <w:rPr>
                <w:rFonts w:ascii="Arial" w:hAnsi="Arial" w:cs="Arial"/>
                <w:spacing w:val="-3"/>
              </w:rPr>
            </w:pPr>
          </w:p>
          <w:p w14:paraId="3033F10B" w14:textId="77777777" w:rsidR="009D3C36" w:rsidRDefault="009D3C36" w:rsidP="009D3C36">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B62B52" w:rsidRDefault="00543F98" w:rsidP="005F595E">
            <w:pPr>
              <w:tabs>
                <w:tab w:val="left" w:pos="-720"/>
                <w:tab w:val="left" w:pos="0"/>
                <w:tab w:val="left" w:pos="720"/>
              </w:tabs>
              <w:suppressAutoHyphens/>
              <w:jc w:val="both"/>
              <w:rPr>
                <w:rFonts w:ascii="Arial" w:hAnsi="Arial" w:cs="Arial"/>
                <w:spacing w:val="-3"/>
              </w:rPr>
            </w:pPr>
          </w:p>
        </w:tc>
      </w:tr>
      <w:tr w:rsidR="00543F98" w:rsidRPr="00B62B52" w14:paraId="46E30EB5" w14:textId="77777777" w:rsidTr="00AC0D37">
        <w:tc>
          <w:tcPr>
            <w:tcW w:w="2523" w:type="dxa"/>
          </w:tcPr>
          <w:p w14:paraId="300C45B9" w14:textId="77777777" w:rsidR="00543F98" w:rsidRPr="00B62B52" w:rsidRDefault="00543F98" w:rsidP="005F595E">
            <w:pPr>
              <w:jc w:val="both"/>
              <w:rPr>
                <w:rFonts w:ascii="Arial" w:hAnsi="Arial" w:cs="Arial"/>
                <w:b/>
                <w:bCs/>
              </w:rPr>
            </w:pPr>
            <w:r w:rsidRPr="00B62B52">
              <w:rPr>
                <w:rFonts w:ascii="Arial" w:hAnsi="Arial" w:cs="Arial"/>
                <w:b/>
                <w:bCs/>
              </w:rPr>
              <w:t xml:space="preserve">Remuneration </w:t>
            </w:r>
          </w:p>
        </w:tc>
        <w:tc>
          <w:tcPr>
            <w:tcW w:w="8109" w:type="dxa"/>
          </w:tcPr>
          <w:p w14:paraId="6E8FFF1E" w14:textId="687D1A87" w:rsidR="003D1F81" w:rsidRPr="00B62B52" w:rsidRDefault="009D3C36" w:rsidP="003D1F81">
            <w:pPr>
              <w:spacing w:after="120"/>
              <w:jc w:val="both"/>
              <w:rPr>
                <w:rFonts w:ascii="Arial" w:hAnsi="Arial" w:cs="Arial"/>
              </w:rPr>
            </w:pPr>
            <w:r>
              <w:rPr>
                <w:rFonts w:ascii="Arial" w:hAnsi="Arial" w:cs="Arial"/>
              </w:rPr>
              <w:t xml:space="preserve">The salary scale </w:t>
            </w:r>
            <w:r w:rsidR="003D1F81" w:rsidRPr="00B62B52">
              <w:rPr>
                <w:rFonts w:ascii="Arial" w:hAnsi="Arial" w:cs="Arial"/>
              </w:rPr>
              <w:t xml:space="preserve">for the post is: </w:t>
            </w:r>
            <w:r>
              <w:rPr>
                <w:rFonts w:ascii="Arial" w:hAnsi="Arial" w:cs="Arial"/>
              </w:rPr>
              <w:t>as at 01/03/2025</w:t>
            </w:r>
          </w:p>
          <w:p w14:paraId="01F5C811" w14:textId="5C7D5C85" w:rsidR="00416785" w:rsidRPr="009D3C36" w:rsidRDefault="009D3C36" w:rsidP="00416785">
            <w:pPr>
              <w:jc w:val="both"/>
              <w:rPr>
                <w:rFonts w:ascii="Arial" w:hAnsi="Arial" w:cs="Arial"/>
              </w:rPr>
            </w:pPr>
            <w:r w:rsidRPr="009D3C36">
              <w:rPr>
                <w:rFonts w:ascii="Arial" w:hAnsi="Arial" w:cs="Arial"/>
              </w:rPr>
              <w:t xml:space="preserve">€59,068, €61,215, €63,369, €65,520, €67,671, €69,824, €71,975, €74,117, €76,277, €78,424, </w:t>
            </w:r>
            <w:r w:rsidRPr="009D3C36">
              <w:rPr>
                <w:rFonts w:ascii="Arial" w:hAnsi="Arial" w:cs="Arial"/>
                <w:b/>
              </w:rPr>
              <w:t>€80,899, €82,107 LSIs</w:t>
            </w:r>
          </w:p>
          <w:p w14:paraId="0E5BC0C5" w14:textId="77777777" w:rsidR="009D3C36" w:rsidRPr="00B62B52" w:rsidRDefault="009D3C36" w:rsidP="00416785">
            <w:pPr>
              <w:jc w:val="both"/>
              <w:rPr>
                <w:rFonts w:ascii="Arial" w:hAnsi="Arial" w:cs="Arial"/>
              </w:rPr>
            </w:pPr>
          </w:p>
          <w:p w14:paraId="2F5C3252" w14:textId="77777777" w:rsidR="009D3C36" w:rsidRPr="00243BB0" w:rsidRDefault="009D3C36" w:rsidP="009D3C36">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B62B52" w:rsidRDefault="00543F98" w:rsidP="005F595E">
            <w:pPr>
              <w:jc w:val="both"/>
              <w:rPr>
                <w:rFonts w:ascii="Arial" w:hAnsi="Arial" w:cs="Arial"/>
              </w:rPr>
            </w:pPr>
          </w:p>
        </w:tc>
      </w:tr>
      <w:tr w:rsidR="00543F98" w:rsidRPr="00B62B52" w14:paraId="3F765092" w14:textId="77777777" w:rsidTr="00AC0D37">
        <w:tc>
          <w:tcPr>
            <w:tcW w:w="2523" w:type="dxa"/>
          </w:tcPr>
          <w:p w14:paraId="0FB817B0" w14:textId="77777777" w:rsidR="00543F98" w:rsidRPr="00B62B52" w:rsidRDefault="00543F98" w:rsidP="005F595E">
            <w:pPr>
              <w:jc w:val="both"/>
              <w:rPr>
                <w:rFonts w:ascii="Arial" w:hAnsi="Arial" w:cs="Arial"/>
                <w:b/>
                <w:bCs/>
              </w:rPr>
            </w:pPr>
            <w:r w:rsidRPr="00B62B52">
              <w:rPr>
                <w:rFonts w:ascii="Arial" w:hAnsi="Arial" w:cs="Arial"/>
                <w:b/>
                <w:bCs/>
              </w:rPr>
              <w:t>Working Week</w:t>
            </w:r>
          </w:p>
          <w:p w14:paraId="24717DED" w14:textId="77777777" w:rsidR="00543F98" w:rsidRPr="00B62B52" w:rsidRDefault="00543F98" w:rsidP="005F595E">
            <w:pPr>
              <w:jc w:val="both"/>
              <w:rPr>
                <w:rFonts w:ascii="Arial" w:hAnsi="Arial" w:cs="Arial"/>
                <w:b/>
                <w:bCs/>
              </w:rPr>
            </w:pPr>
          </w:p>
        </w:tc>
        <w:tc>
          <w:tcPr>
            <w:tcW w:w="8109" w:type="dxa"/>
          </w:tcPr>
          <w:p w14:paraId="7EB259B4" w14:textId="66EFBA7C" w:rsidR="009D3C36" w:rsidRPr="00ED5846" w:rsidRDefault="009D3C36" w:rsidP="009D3C3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548F3FC2" w14:textId="5A99199D" w:rsidR="009D3C36" w:rsidRPr="00ED5846" w:rsidRDefault="009D3C36" w:rsidP="009D3C36">
            <w:pPr>
              <w:pStyle w:val="paragraph"/>
              <w:spacing w:before="0" w:beforeAutospacing="0" w:after="0" w:afterAutospacing="0"/>
              <w:textAlignment w:val="baseline"/>
              <w:rPr>
                <w:rFonts w:ascii="Arial" w:hAnsi="Arial" w:cs="Arial"/>
                <w:sz w:val="20"/>
                <w:szCs w:val="20"/>
              </w:rPr>
            </w:pPr>
          </w:p>
          <w:p w14:paraId="168DD7B6" w14:textId="77777777" w:rsidR="009D3C36" w:rsidRPr="00ED5846" w:rsidRDefault="009D3C36" w:rsidP="009D3C3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2E8C0966" w:rsidR="00543F98" w:rsidRPr="00B62B52" w:rsidRDefault="00543F98" w:rsidP="005F595E">
            <w:pPr>
              <w:jc w:val="both"/>
              <w:rPr>
                <w:rFonts w:ascii="Arial" w:hAnsi="Arial" w:cs="Arial"/>
              </w:rPr>
            </w:pPr>
          </w:p>
        </w:tc>
      </w:tr>
      <w:tr w:rsidR="00543F98" w:rsidRPr="00B62B52" w14:paraId="026D2AAA" w14:textId="77777777" w:rsidTr="00AC0D37">
        <w:tc>
          <w:tcPr>
            <w:tcW w:w="2523" w:type="dxa"/>
          </w:tcPr>
          <w:p w14:paraId="38FDC52F" w14:textId="77777777" w:rsidR="00543F98" w:rsidRPr="00B62B52" w:rsidRDefault="00543F98" w:rsidP="005F595E">
            <w:pPr>
              <w:jc w:val="both"/>
              <w:rPr>
                <w:rFonts w:ascii="Arial" w:hAnsi="Arial" w:cs="Arial"/>
                <w:b/>
                <w:bCs/>
              </w:rPr>
            </w:pPr>
            <w:r w:rsidRPr="00B62B52">
              <w:rPr>
                <w:rFonts w:ascii="Arial" w:hAnsi="Arial" w:cs="Arial"/>
                <w:b/>
                <w:bCs/>
              </w:rPr>
              <w:t>Annual Leave</w:t>
            </w:r>
          </w:p>
        </w:tc>
        <w:tc>
          <w:tcPr>
            <w:tcW w:w="8109" w:type="dxa"/>
          </w:tcPr>
          <w:p w14:paraId="7A82753C" w14:textId="77777777" w:rsidR="00543F98" w:rsidRPr="00B62B52" w:rsidRDefault="000010EE" w:rsidP="005F595E">
            <w:pPr>
              <w:rPr>
                <w:rFonts w:ascii="Arial" w:hAnsi="Arial" w:cs="Arial"/>
              </w:rPr>
            </w:pPr>
            <w:r w:rsidRPr="00B62B52">
              <w:rPr>
                <w:rFonts w:ascii="Arial" w:eastAsiaTheme="minorHAnsi" w:hAnsi="Arial" w:cs="Arial"/>
                <w:color w:val="000000"/>
                <w:lang w:val="en-IE" w:eastAsia="en-US"/>
              </w:rPr>
              <w:t xml:space="preserve">The annual leave associated with the post will be confirmed at </w:t>
            </w:r>
            <w:r w:rsidR="0023552F" w:rsidRPr="00B62B52">
              <w:rPr>
                <w:rFonts w:ascii="Arial" w:eastAsiaTheme="minorHAnsi" w:hAnsi="Arial" w:cs="Arial"/>
                <w:color w:val="000000"/>
                <w:lang w:val="en-IE" w:eastAsia="en-US"/>
              </w:rPr>
              <w:t>C</w:t>
            </w:r>
            <w:r w:rsidRPr="00B62B52">
              <w:rPr>
                <w:rFonts w:ascii="Arial" w:eastAsiaTheme="minorHAnsi" w:hAnsi="Arial" w:cs="Arial"/>
                <w:color w:val="000000"/>
                <w:lang w:val="en-IE" w:eastAsia="en-US"/>
              </w:rPr>
              <w:t>ontracting stage</w:t>
            </w:r>
            <w:r w:rsidR="00543F98" w:rsidRPr="00B62B52">
              <w:rPr>
                <w:rFonts w:ascii="Arial" w:hAnsi="Arial" w:cs="Arial"/>
              </w:rPr>
              <w:t>.</w:t>
            </w:r>
          </w:p>
          <w:p w14:paraId="79D884D7" w14:textId="77777777" w:rsidR="00543F98" w:rsidRPr="00B62B52" w:rsidRDefault="00543F98" w:rsidP="005F595E">
            <w:pPr>
              <w:jc w:val="both"/>
              <w:rPr>
                <w:rFonts w:ascii="Arial" w:hAnsi="Arial" w:cs="Arial"/>
              </w:rPr>
            </w:pPr>
          </w:p>
        </w:tc>
      </w:tr>
      <w:tr w:rsidR="00543F98" w:rsidRPr="00B62B52" w14:paraId="01F7D1BF" w14:textId="77777777" w:rsidTr="00AC0D37">
        <w:tc>
          <w:tcPr>
            <w:tcW w:w="2523" w:type="dxa"/>
          </w:tcPr>
          <w:p w14:paraId="310A674B" w14:textId="77777777" w:rsidR="00543F98" w:rsidRPr="00B62B52" w:rsidRDefault="00543F98" w:rsidP="005F595E">
            <w:pPr>
              <w:jc w:val="both"/>
              <w:rPr>
                <w:rFonts w:ascii="Arial" w:hAnsi="Arial" w:cs="Arial"/>
                <w:b/>
                <w:bCs/>
              </w:rPr>
            </w:pPr>
            <w:r w:rsidRPr="00B62B52">
              <w:rPr>
                <w:rFonts w:ascii="Arial" w:hAnsi="Arial" w:cs="Arial"/>
                <w:b/>
                <w:bCs/>
              </w:rPr>
              <w:t>Superannuation</w:t>
            </w:r>
          </w:p>
          <w:p w14:paraId="7729702D" w14:textId="77777777" w:rsidR="00543F98" w:rsidRPr="00B62B52" w:rsidRDefault="00543F98" w:rsidP="005F595E">
            <w:pPr>
              <w:jc w:val="both"/>
              <w:rPr>
                <w:rFonts w:ascii="Arial" w:hAnsi="Arial" w:cs="Arial"/>
                <w:b/>
                <w:bCs/>
              </w:rPr>
            </w:pPr>
          </w:p>
          <w:p w14:paraId="0BC16D94" w14:textId="77777777" w:rsidR="00543F98" w:rsidRPr="00B62B52" w:rsidRDefault="00543F98" w:rsidP="005F595E">
            <w:pPr>
              <w:jc w:val="both"/>
              <w:rPr>
                <w:rFonts w:ascii="Arial" w:hAnsi="Arial" w:cs="Arial"/>
                <w:b/>
                <w:bCs/>
              </w:rPr>
            </w:pPr>
          </w:p>
        </w:tc>
        <w:tc>
          <w:tcPr>
            <w:tcW w:w="8109" w:type="dxa"/>
          </w:tcPr>
          <w:p w14:paraId="0109586C" w14:textId="77777777" w:rsidR="009D3C36" w:rsidRDefault="009D3C36" w:rsidP="009D3C36">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350E4F6A" w:rsidR="00543F98" w:rsidRPr="00B62B52" w:rsidRDefault="00543F98" w:rsidP="005F595E">
            <w:pPr>
              <w:jc w:val="both"/>
              <w:rPr>
                <w:rFonts w:ascii="Arial" w:hAnsi="Arial" w:cs="Arial"/>
              </w:rPr>
            </w:pPr>
          </w:p>
        </w:tc>
      </w:tr>
      <w:tr w:rsidR="005F595E" w:rsidRPr="00B62B52" w14:paraId="565FC9D1" w14:textId="77777777" w:rsidTr="00AC0D37">
        <w:tc>
          <w:tcPr>
            <w:tcW w:w="2523" w:type="dxa"/>
          </w:tcPr>
          <w:p w14:paraId="1B364D81" w14:textId="77777777" w:rsidR="005F595E" w:rsidRPr="00B62B52" w:rsidRDefault="005F595E" w:rsidP="005F595E">
            <w:pPr>
              <w:jc w:val="both"/>
              <w:rPr>
                <w:rFonts w:ascii="Arial" w:hAnsi="Arial" w:cs="Arial"/>
                <w:b/>
                <w:bCs/>
              </w:rPr>
            </w:pPr>
            <w:r w:rsidRPr="00B62B52">
              <w:rPr>
                <w:rFonts w:ascii="Arial" w:hAnsi="Arial" w:cs="Arial"/>
                <w:b/>
                <w:bCs/>
              </w:rPr>
              <w:t>Age</w:t>
            </w:r>
          </w:p>
        </w:tc>
        <w:tc>
          <w:tcPr>
            <w:tcW w:w="8109" w:type="dxa"/>
          </w:tcPr>
          <w:p w14:paraId="2DF131F3" w14:textId="77777777" w:rsidR="009D3C36" w:rsidRPr="00E0768C" w:rsidRDefault="009D3C36" w:rsidP="009D3C3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915F94B" w14:textId="77777777" w:rsidR="009D3C36" w:rsidRPr="00E0768C" w:rsidRDefault="009D3C36" w:rsidP="009D3C36">
            <w:pPr>
              <w:autoSpaceDE w:val="0"/>
              <w:autoSpaceDN w:val="0"/>
              <w:adjustRightInd w:val="0"/>
              <w:rPr>
                <w:rFonts w:ascii="Arial" w:eastAsiaTheme="minorHAnsi" w:hAnsi="Arial" w:cs="Arial"/>
                <w:i/>
                <w:iCs/>
                <w:color w:val="000000"/>
                <w:lang w:val="en-IE" w:eastAsia="en-US"/>
              </w:rPr>
            </w:pPr>
          </w:p>
          <w:p w14:paraId="7B0966B1" w14:textId="77777777" w:rsidR="009D3C36" w:rsidRPr="00E0768C" w:rsidRDefault="009D3C36" w:rsidP="009D3C3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32B59A33" w14:textId="77777777" w:rsidR="009D3C36" w:rsidRPr="00E0768C" w:rsidRDefault="009D3C36" w:rsidP="009D3C3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7BE960C7" w14:textId="77777777" w:rsidR="009D3C36" w:rsidRPr="00E0768C" w:rsidRDefault="009D3C36" w:rsidP="009D3C36">
            <w:pPr>
              <w:autoSpaceDE w:val="0"/>
              <w:autoSpaceDN w:val="0"/>
              <w:adjustRightInd w:val="0"/>
              <w:rPr>
                <w:rFonts w:ascii="Arial" w:eastAsiaTheme="minorHAnsi" w:hAnsi="Arial" w:cs="Arial"/>
                <w:color w:val="000000" w:themeColor="text1"/>
                <w:lang w:val="en-IE" w:eastAsia="en-US"/>
              </w:rPr>
            </w:pPr>
          </w:p>
          <w:p w14:paraId="79047300" w14:textId="77777777" w:rsidR="005F595E" w:rsidRDefault="009D3C36" w:rsidP="009D3C3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0AFF2393" w:rsidR="009D3C36" w:rsidRPr="00B62B52" w:rsidRDefault="009D3C36" w:rsidP="009D3C36">
            <w:pPr>
              <w:autoSpaceDE w:val="0"/>
              <w:autoSpaceDN w:val="0"/>
              <w:adjustRightInd w:val="0"/>
              <w:rPr>
                <w:rFonts w:ascii="Arial" w:eastAsiaTheme="minorHAnsi" w:hAnsi="Arial" w:cs="Arial"/>
                <w:color w:val="000000"/>
                <w:lang w:val="en-IE" w:eastAsia="en-US"/>
              </w:rPr>
            </w:pPr>
          </w:p>
        </w:tc>
      </w:tr>
      <w:tr w:rsidR="00543F98" w:rsidRPr="00B62B52" w14:paraId="00A31E89" w14:textId="77777777" w:rsidTr="00AC0D37">
        <w:tc>
          <w:tcPr>
            <w:tcW w:w="2523" w:type="dxa"/>
          </w:tcPr>
          <w:p w14:paraId="33CE3509" w14:textId="77777777" w:rsidR="00543F98" w:rsidRPr="00B62B52" w:rsidRDefault="00543F98" w:rsidP="00F8393C">
            <w:pPr>
              <w:rPr>
                <w:rFonts w:ascii="Arial" w:hAnsi="Arial" w:cs="Arial"/>
                <w:b/>
                <w:bCs/>
              </w:rPr>
            </w:pPr>
            <w:r w:rsidRPr="00B62B52">
              <w:rPr>
                <w:rFonts w:ascii="Arial" w:hAnsi="Arial" w:cs="Arial"/>
                <w:b/>
                <w:bCs/>
              </w:rPr>
              <w:lastRenderedPageBreak/>
              <w:t>Probation</w:t>
            </w:r>
          </w:p>
        </w:tc>
        <w:tc>
          <w:tcPr>
            <w:tcW w:w="8109" w:type="dxa"/>
          </w:tcPr>
          <w:p w14:paraId="4D19D6D0" w14:textId="77777777" w:rsidR="009D3C36" w:rsidRDefault="009D3C36" w:rsidP="009D3C36">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4629CFE8" w:rsidR="00543F98" w:rsidRPr="00B62B52" w:rsidRDefault="00543F98" w:rsidP="005F595E">
            <w:pPr>
              <w:pStyle w:val="Heading7"/>
              <w:rPr>
                <w:rFonts w:cs="Arial"/>
                <w:b w:val="0"/>
                <w:sz w:val="20"/>
              </w:rPr>
            </w:pPr>
          </w:p>
        </w:tc>
      </w:tr>
      <w:tr w:rsidR="00543F98" w:rsidRPr="00B62B52" w14:paraId="569E1840" w14:textId="77777777" w:rsidTr="00AC0D37">
        <w:trPr>
          <w:trHeight w:val="1976"/>
        </w:trPr>
        <w:tc>
          <w:tcPr>
            <w:tcW w:w="2523" w:type="dxa"/>
          </w:tcPr>
          <w:p w14:paraId="27BE9867" w14:textId="35A6B562" w:rsidR="00A54067" w:rsidRPr="00B62B52" w:rsidRDefault="004C3CE5" w:rsidP="00A54067">
            <w:pPr>
              <w:rPr>
                <w:rFonts w:ascii="Arial" w:hAnsi="Arial" w:cs="Arial"/>
                <w:b/>
                <w:bCs/>
              </w:rPr>
            </w:pPr>
            <w:r w:rsidRPr="00B62B52">
              <w:rPr>
                <w:rFonts w:ascii="Arial" w:hAnsi="Arial" w:cs="Arial"/>
                <w:b/>
                <w:bCs/>
              </w:rPr>
              <w:t xml:space="preserve">Protection of Children </w:t>
            </w:r>
            <w:r w:rsidR="00A54067" w:rsidRPr="00B62B52">
              <w:rPr>
                <w:rFonts w:ascii="Arial" w:hAnsi="Arial" w:cs="Arial"/>
                <w:b/>
                <w:bCs/>
              </w:rPr>
              <w:t>Guidance and Legislation</w:t>
            </w:r>
          </w:p>
          <w:p w14:paraId="470BFBA0" w14:textId="552E50B4" w:rsidR="00543F98" w:rsidRPr="00B62B52" w:rsidRDefault="00543F98" w:rsidP="00F8393C">
            <w:pPr>
              <w:rPr>
                <w:rFonts w:ascii="Arial" w:hAnsi="Arial" w:cs="Arial"/>
                <w:b/>
                <w:bCs/>
              </w:rPr>
            </w:pPr>
          </w:p>
        </w:tc>
        <w:tc>
          <w:tcPr>
            <w:tcW w:w="8109" w:type="dxa"/>
          </w:tcPr>
          <w:p w14:paraId="7A5F1378" w14:textId="77777777" w:rsidR="009D3C36" w:rsidRPr="006B758C" w:rsidRDefault="009D3C36" w:rsidP="009D3C36">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C7AEC77" w14:textId="77777777" w:rsidR="009D3C36" w:rsidRPr="006B758C" w:rsidRDefault="009D3C36" w:rsidP="009D3C36">
            <w:pPr>
              <w:rPr>
                <w:rFonts w:ascii="Arial" w:hAnsi="Arial" w:cs="Arial"/>
              </w:rPr>
            </w:pPr>
          </w:p>
          <w:p w14:paraId="02CE4D1A" w14:textId="77777777" w:rsidR="009D3C36" w:rsidRPr="006B758C" w:rsidRDefault="009D3C36" w:rsidP="009D3C36">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F7096F1" w14:textId="77777777" w:rsidR="009D3C36" w:rsidRPr="006B758C" w:rsidRDefault="009D3C36" w:rsidP="009D3C36">
            <w:pPr>
              <w:rPr>
                <w:rFonts w:ascii="Arial" w:hAnsi="Arial" w:cs="Arial"/>
              </w:rPr>
            </w:pPr>
          </w:p>
          <w:p w14:paraId="3B4FEB18" w14:textId="77777777" w:rsidR="00543F98" w:rsidRDefault="009D3C36" w:rsidP="009D3C36">
            <w:pPr>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4"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31C11061" w14:textId="187428DA" w:rsidR="009D3C36" w:rsidRPr="00B62B52" w:rsidRDefault="009D3C36" w:rsidP="009D3C36">
            <w:pPr>
              <w:jc w:val="both"/>
              <w:rPr>
                <w:rFonts w:ascii="Arial" w:hAnsi="Arial" w:cs="Arial"/>
                <w:b/>
                <w:bCs/>
              </w:rPr>
            </w:pPr>
          </w:p>
        </w:tc>
      </w:tr>
      <w:tr w:rsidR="00543F98" w:rsidRPr="00B62B52"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B62B52" w:rsidRDefault="00543F98" w:rsidP="00F8393C">
            <w:pPr>
              <w:rPr>
                <w:rFonts w:ascii="Arial" w:hAnsi="Arial" w:cs="Arial"/>
                <w:b/>
                <w:bCs/>
              </w:rPr>
            </w:pPr>
            <w:bookmarkStart w:id="1" w:name="_Hlk58316562"/>
            <w:r w:rsidRPr="00B62B52">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5D4D98EC" w14:textId="77777777" w:rsidR="009D3C36" w:rsidRPr="00A02F1B" w:rsidRDefault="009D3C36" w:rsidP="009D3C36">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Pr="00B62B52" w:rsidRDefault="00543F98" w:rsidP="005F595E">
            <w:pPr>
              <w:jc w:val="both"/>
              <w:rPr>
                <w:rFonts w:ascii="Arial" w:hAnsi="Arial" w:cs="Arial"/>
              </w:rPr>
            </w:pPr>
          </w:p>
        </w:tc>
      </w:tr>
      <w:tr w:rsidR="00543F98" w:rsidRPr="00B62B52"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62B52" w:rsidRDefault="00543F98" w:rsidP="00F8393C">
            <w:pPr>
              <w:rPr>
                <w:rFonts w:ascii="Arial" w:hAnsi="Arial" w:cs="Arial"/>
                <w:b/>
                <w:bCs/>
              </w:rPr>
            </w:pPr>
            <w:r w:rsidRPr="00B62B52">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5E1306F4" w14:textId="77777777" w:rsidR="009D3C36" w:rsidRPr="007978A2" w:rsidRDefault="009D3C36" w:rsidP="009D3C36">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AFEA179" w14:textId="77777777" w:rsidR="009D3C36" w:rsidRPr="007978A2" w:rsidRDefault="009D3C36" w:rsidP="009D3C36">
            <w:pPr>
              <w:ind w:firstLine="720"/>
              <w:jc w:val="both"/>
              <w:rPr>
                <w:rFonts w:ascii="Arial" w:hAnsi="Arial" w:cs="Arial"/>
              </w:rPr>
            </w:pPr>
          </w:p>
          <w:p w14:paraId="358568D6" w14:textId="77777777" w:rsidR="009D3C36" w:rsidRPr="007978A2" w:rsidRDefault="009D3C36" w:rsidP="009D3C36">
            <w:pPr>
              <w:jc w:val="both"/>
              <w:rPr>
                <w:rFonts w:ascii="Arial" w:hAnsi="Arial" w:cs="Arial"/>
              </w:rPr>
            </w:pPr>
            <w:r w:rsidRPr="007978A2">
              <w:rPr>
                <w:rFonts w:ascii="Arial" w:hAnsi="Arial" w:cs="Arial"/>
              </w:rPr>
              <w:t>Key responsibilities include:</w:t>
            </w:r>
          </w:p>
          <w:p w14:paraId="5A13B754" w14:textId="77777777" w:rsidR="009D3C36" w:rsidRPr="00255E29" w:rsidRDefault="009D3C36" w:rsidP="009D3C36">
            <w:pPr>
              <w:jc w:val="both"/>
              <w:rPr>
                <w:rFonts w:ascii="Arial" w:hAnsi="Arial" w:cs="Arial"/>
                <w:highlight w:val="yellow"/>
              </w:rPr>
            </w:pPr>
          </w:p>
          <w:p w14:paraId="416CE656" w14:textId="77777777" w:rsidR="009D3C36" w:rsidRPr="00122305" w:rsidRDefault="009D3C36" w:rsidP="009D3C36">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09CD3C66" w14:textId="77777777" w:rsidR="009D3C36" w:rsidRPr="00122305" w:rsidRDefault="009D3C36" w:rsidP="009D3C36">
            <w:pPr>
              <w:pStyle w:val="ListParagraph"/>
              <w:numPr>
                <w:ilvl w:val="0"/>
                <w:numId w:val="1"/>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2192CFA7" w14:textId="77777777" w:rsidR="009D3C36" w:rsidRPr="00122305" w:rsidRDefault="009D3C36" w:rsidP="009D3C36">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1834EECB" w14:textId="77777777" w:rsidR="009D3C36" w:rsidRPr="00122305" w:rsidRDefault="009D3C36" w:rsidP="009D3C36">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41B9B345" w14:textId="77777777" w:rsidR="009D3C36" w:rsidRPr="00122305" w:rsidRDefault="009D3C36" w:rsidP="009D3C36">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0C1F2986" w14:textId="77777777" w:rsidR="009D3C36" w:rsidRPr="00122305" w:rsidRDefault="009D3C36" w:rsidP="009D3C36">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2288A9C9" w14:textId="77777777" w:rsidR="009D3C36" w:rsidRPr="00122305" w:rsidRDefault="009D3C36" w:rsidP="009D3C36">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FE64F05" w14:textId="77777777" w:rsidR="009D3C36" w:rsidRPr="00122305" w:rsidRDefault="009D3C36" w:rsidP="009D3C36">
            <w:pPr>
              <w:jc w:val="both"/>
              <w:rPr>
                <w:rFonts w:ascii="Arial" w:hAnsi="Arial" w:cs="Arial"/>
              </w:rPr>
            </w:pPr>
          </w:p>
          <w:p w14:paraId="71726C33" w14:textId="77777777" w:rsidR="009D3C36" w:rsidRDefault="009D3C36" w:rsidP="009D3C36">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9451418" w:rsidR="00543F98" w:rsidRPr="00B62B52" w:rsidRDefault="00543F98" w:rsidP="005F595E">
            <w:pPr>
              <w:jc w:val="both"/>
              <w:rPr>
                <w:rFonts w:ascii="Arial" w:hAnsi="Arial" w:cs="Arial"/>
              </w:rPr>
            </w:pPr>
          </w:p>
        </w:tc>
      </w:tr>
      <w:tr w:rsidR="002C060A" w:rsidRPr="00B62B52" w14:paraId="034D142B"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75DF761" w14:textId="3E17EAAC" w:rsidR="002C060A" w:rsidRPr="00B62B52" w:rsidRDefault="00FD56BD" w:rsidP="00F8393C">
            <w:pPr>
              <w:rPr>
                <w:rFonts w:ascii="Arial" w:hAnsi="Arial" w:cs="Arial"/>
                <w:b/>
              </w:rPr>
            </w:pPr>
            <w:r w:rsidRPr="00B62B52">
              <w:rPr>
                <w:rFonts w:ascii="Arial" w:hAnsi="Arial" w:cs="Arial"/>
                <w:b/>
              </w:rPr>
              <w:t>Ethics in Public Office 1995 and 2001</w:t>
            </w:r>
          </w:p>
        </w:tc>
        <w:tc>
          <w:tcPr>
            <w:tcW w:w="8109" w:type="dxa"/>
            <w:tcBorders>
              <w:top w:val="single" w:sz="4" w:space="0" w:color="auto"/>
              <w:left w:val="single" w:sz="4" w:space="0" w:color="auto"/>
              <w:bottom w:val="single" w:sz="4" w:space="0" w:color="auto"/>
              <w:right w:val="single" w:sz="4" w:space="0" w:color="auto"/>
            </w:tcBorders>
          </w:tcPr>
          <w:p w14:paraId="61EF3779" w14:textId="77777777" w:rsidR="009D3C36" w:rsidRPr="009D3C36" w:rsidRDefault="009D3C36" w:rsidP="009D3C36">
            <w:pPr>
              <w:jc w:val="both"/>
              <w:rPr>
                <w:rFonts w:ascii="Arial" w:hAnsi="Arial" w:cs="Arial"/>
              </w:rPr>
            </w:pPr>
            <w:r w:rsidRPr="009D3C36">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31301418" w14:textId="77777777" w:rsidR="009D3C36" w:rsidRPr="009D3C36" w:rsidRDefault="009D3C36" w:rsidP="009D3C36">
            <w:pPr>
              <w:jc w:val="both"/>
              <w:rPr>
                <w:rFonts w:ascii="Arial" w:hAnsi="Arial" w:cs="Arial"/>
              </w:rPr>
            </w:pPr>
          </w:p>
          <w:p w14:paraId="1C7FAF38" w14:textId="77777777" w:rsidR="009D3C36" w:rsidRPr="009D3C36" w:rsidRDefault="009D3C36" w:rsidP="009D3C36">
            <w:pPr>
              <w:jc w:val="both"/>
              <w:rPr>
                <w:rFonts w:ascii="Arial" w:hAnsi="Arial" w:cs="Arial"/>
              </w:rPr>
            </w:pPr>
            <w:r w:rsidRPr="009D3C36">
              <w:rPr>
                <w:rFonts w:ascii="Arial" w:hAnsi="Arial" w:cs="Arial"/>
              </w:rPr>
              <w:lastRenderedPageBreak/>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9D3C36">
              <w:rPr>
                <w:rFonts w:ascii="Arial" w:hAnsi="Arial" w:cs="Arial"/>
                <w:vertAlign w:val="superscript"/>
              </w:rPr>
              <w:t>st</w:t>
            </w:r>
            <w:r w:rsidRPr="009D3C36">
              <w:rPr>
                <w:rFonts w:ascii="Arial" w:hAnsi="Arial" w:cs="Arial"/>
              </w:rPr>
              <w:t xml:space="preserve"> January in the following year.</w:t>
            </w:r>
          </w:p>
          <w:p w14:paraId="6971AA4B" w14:textId="77777777" w:rsidR="009D3C36" w:rsidRPr="009D3C36" w:rsidRDefault="009D3C36" w:rsidP="009D3C36">
            <w:pPr>
              <w:jc w:val="both"/>
              <w:rPr>
                <w:rFonts w:ascii="Arial" w:hAnsi="Arial" w:cs="Arial"/>
              </w:rPr>
            </w:pPr>
          </w:p>
          <w:p w14:paraId="76FEE1B0" w14:textId="489EECDE" w:rsidR="009D3C36" w:rsidRPr="009D3C36" w:rsidRDefault="009D3C36" w:rsidP="009D3C36">
            <w:pPr>
              <w:jc w:val="both"/>
              <w:rPr>
                <w:rFonts w:ascii="Arial" w:hAnsi="Arial" w:cs="Arial"/>
              </w:rPr>
            </w:pPr>
            <w:r w:rsidRPr="009D3C36">
              <w:rPr>
                <w:rFonts w:ascii="Arial" w:hAnsi="Arial" w:cs="Arial"/>
              </w:rPr>
              <w:t xml:space="preserve">B) In addition to the annual statement, a person holding such a post is required, whenever they are performing a function as an employee of the </w:t>
            </w:r>
            <w:smartTag w:uri="urn:schemas-microsoft-com:office:smarttags" w:element="stockticker">
              <w:r w:rsidRPr="009D3C36">
                <w:rPr>
                  <w:rFonts w:ascii="Arial" w:hAnsi="Arial" w:cs="Arial"/>
                </w:rPr>
                <w:t>HSE</w:t>
              </w:r>
            </w:smartTag>
            <w:r w:rsidRPr="009D3C36">
              <w:rPr>
                <w:rFonts w:ascii="Arial" w:hAnsi="Arial" w:cs="Arial"/>
              </w:rPr>
              <w:t xml:space="preserve"> and have actual knowledge, or a connected person, has a material interest in a matter to which the function relates,</w:t>
            </w:r>
          </w:p>
          <w:p w14:paraId="0AE80D26" w14:textId="0ED67921" w:rsidR="002C060A" w:rsidRPr="00B62B52" w:rsidRDefault="002C060A" w:rsidP="00F42A99">
            <w:pPr>
              <w:jc w:val="both"/>
              <w:rPr>
                <w:rFonts w:ascii="Arial" w:hAnsi="Arial" w:cs="Arial"/>
              </w:rPr>
            </w:pPr>
          </w:p>
        </w:tc>
      </w:tr>
    </w:tbl>
    <w:bookmarkEnd w:id="1"/>
    <w:p w14:paraId="107DC6E6" w14:textId="36B55E90" w:rsidR="003D1F81" w:rsidRPr="00BE491B" w:rsidRDefault="003D1F81" w:rsidP="009D3C36">
      <w:pPr>
        <w:pStyle w:val="FootnoteText"/>
        <w:rPr>
          <w:rFonts w:ascii="Arial" w:hAnsi="Arial" w:cs="Arial"/>
        </w:rPr>
      </w:pPr>
      <w:r w:rsidRPr="00BE491B">
        <w:rPr>
          <w:rStyle w:val="FootnoteReference"/>
          <w:rFonts w:ascii="Arial" w:hAnsi="Arial" w:cs="Arial"/>
        </w:rPr>
        <w:lastRenderedPageBreak/>
        <w:footnoteRef/>
      </w:r>
    </w:p>
    <w:p w14:paraId="00E06288" w14:textId="109316D9" w:rsidR="00EB5E72" w:rsidRPr="003D1F81" w:rsidRDefault="00EB5E72" w:rsidP="00BE2087">
      <w:pPr>
        <w:spacing w:after="160"/>
        <w:rPr>
          <w:rFonts w:ascii="Arial" w:eastAsia="Arial" w:hAnsi="Arial" w:cs="Arial"/>
          <w:color w:val="000099"/>
          <w:lang w:val="en-IE"/>
        </w:rPr>
      </w:pPr>
    </w:p>
    <w:sectPr w:rsidR="00EB5E72" w:rsidRPr="003D1F81" w:rsidSect="005F595E">
      <w:headerReference w:type="default" r:id="rId15"/>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C4654" w14:textId="77777777" w:rsidR="0018621A" w:rsidRDefault="0018621A" w:rsidP="00543F98">
      <w:r>
        <w:separator/>
      </w:r>
    </w:p>
  </w:endnote>
  <w:endnote w:type="continuationSeparator" w:id="0">
    <w:p w14:paraId="78C27D2F" w14:textId="77777777" w:rsidR="0018621A" w:rsidRDefault="0018621A" w:rsidP="00543F98">
      <w:r>
        <w:continuationSeparator/>
      </w:r>
    </w:p>
  </w:endnote>
  <w:endnote w:type="continuationNotice" w:id="1">
    <w:p w14:paraId="152C9779" w14:textId="77777777" w:rsidR="0018621A" w:rsidRDefault="00186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2A399" w14:textId="77777777" w:rsidR="0018621A" w:rsidRDefault="0018621A" w:rsidP="00543F98">
      <w:r>
        <w:separator/>
      </w:r>
    </w:p>
  </w:footnote>
  <w:footnote w:type="continuationSeparator" w:id="0">
    <w:p w14:paraId="69F76A23" w14:textId="77777777" w:rsidR="0018621A" w:rsidRDefault="0018621A" w:rsidP="00543F98">
      <w:r>
        <w:continuationSeparator/>
      </w:r>
    </w:p>
  </w:footnote>
  <w:footnote w:type="continuationNotice" w:id="1">
    <w:p w14:paraId="16A8BEA5" w14:textId="77777777" w:rsidR="0018621A" w:rsidRDefault="0018621A"/>
  </w:footnote>
  <w:footnote w:id="2">
    <w:p w14:paraId="4DADC442" w14:textId="77777777" w:rsidR="009D3C36" w:rsidRPr="0087266C" w:rsidRDefault="009D3C36" w:rsidP="009D3C36">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E4EE8D4" w14:textId="77777777" w:rsidR="009D3C36" w:rsidRDefault="009D3C36" w:rsidP="009D3C36">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5446C01E" w14:textId="77777777" w:rsidR="009D3C36" w:rsidRPr="00DD13C2" w:rsidRDefault="009D3C36" w:rsidP="009D3C3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BAD88" w14:textId="2C5AAB33" w:rsidR="0072775F" w:rsidRDefault="0072775F">
    <w:pPr>
      <w:pStyle w:val="Header"/>
    </w:pPr>
    <w:r w:rsidRPr="00324FEE">
      <w:rPr>
        <w:noProof/>
        <w:color w:val="000099"/>
        <w:lang w:val="en-IE" w:eastAsia="en-IE"/>
      </w:rPr>
      <w:drawing>
        <wp:anchor distT="0" distB="0" distL="114300" distR="114300" simplePos="0" relativeHeight="251659264" behindDoc="0" locked="0" layoutInCell="1" allowOverlap="1" wp14:anchorId="2D669AAC" wp14:editId="53369BFE">
          <wp:simplePos x="0" y="0"/>
          <wp:positionH relativeFrom="page">
            <wp:align>left</wp:align>
          </wp:positionH>
          <wp:positionV relativeFrom="topMargin">
            <wp:align>bottom</wp:align>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1908"/>
    <w:multiLevelType w:val="hybridMultilevel"/>
    <w:tmpl w:val="EAE641CA"/>
    <w:lvl w:ilvl="0" w:tplc="18090001">
      <w:start w:val="1"/>
      <w:numFmt w:val="bullet"/>
      <w:lvlText w:val=""/>
      <w:lvlJc w:val="left"/>
      <w:pPr>
        <w:ind w:left="360" w:hanging="360"/>
      </w:pPr>
      <w:rPr>
        <w:rFonts w:ascii="Symbol" w:hAnsi="Symbol"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E9E7F9C"/>
    <w:multiLevelType w:val="hybridMultilevel"/>
    <w:tmpl w:val="D4D440F4"/>
    <w:lvl w:ilvl="0" w:tplc="18090001">
      <w:start w:val="1"/>
      <w:numFmt w:val="bullet"/>
      <w:lvlText w:val=""/>
      <w:lvlJc w:val="left"/>
      <w:pPr>
        <w:ind w:left="360" w:hanging="360"/>
      </w:pPr>
      <w:rPr>
        <w:rFonts w:ascii="Symbol" w:hAnsi="Symbol"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EBA3811"/>
    <w:multiLevelType w:val="hybridMultilevel"/>
    <w:tmpl w:val="18909D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55A4DAA"/>
    <w:multiLevelType w:val="hybridMultilevel"/>
    <w:tmpl w:val="6AF82528"/>
    <w:lvl w:ilvl="0" w:tplc="18090001">
      <w:start w:val="1"/>
      <w:numFmt w:val="bullet"/>
      <w:lvlText w:val=""/>
      <w:lvlJc w:val="left"/>
      <w:pPr>
        <w:ind w:left="360" w:hanging="360"/>
      </w:pPr>
      <w:rPr>
        <w:rFonts w:ascii="Symbol" w:hAnsi="Symbol"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7F41CE5"/>
    <w:multiLevelType w:val="hybridMultilevel"/>
    <w:tmpl w:val="56428E36"/>
    <w:lvl w:ilvl="0" w:tplc="18090001">
      <w:start w:val="1"/>
      <w:numFmt w:val="bullet"/>
      <w:lvlText w:val=""/>
      <w:lvlJc w:val="left"/>
      <w:pPr>
        <w:ind w:left="360" w:hanging="360"/>
      </w:pPr>
      <w:rPr>
        <w:rFonts w:ascii="Symbol" w:hAnsi="Symbol"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F845155"/>
    <w:multiLevelType w:val="hybridMultilevel"/>
    <w:tmpl w:val="970E78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4E6544D"/>
    <w:multiLevelType w:val="hybridMultilevel"/>
    <w:tmpl w:val="8FECFC06"/>
    <w:lvl w:ilvl="0" w:tplc="18090001">
      <w:start w:val="1"/>
      <w:numFmt w:val="bullet"/>
      <w:lvlText w:val=""/>
      <w:lvlJc w:val="left"/>
      <w:pPr>
        <w:ind w:left="360" w:hanging="360"/>
      </w:pPr>
      <w:rPr>
        <w:rFonts w:ascii="Symbol" w:hAnsi="Symbol"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B645134"/>
    <w:multiLevelType w:val="hybridMultilevel"/>
    <w:tmpl w:val="FF0C3140"/>
    <w:lvl w:ilvl="0" w:tplc="18090001">
      <w:start w:val="1"/>
      <w:numFmt w:val="bullet"/>
      <w:lvlText w:val=""/>
      <w:lvlJc w:val="left"/>
      <w:pPr>
        <w:ind w:left="360" w:hanging="360"/>
      </w:pPr>
      <w:rPr>
        <w:rFonts w:ascii="Symbol" w:hAnsi="Symbol"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0D046E7"/>
    <w:multiLevelType w:val="hybridMultilevel"/>
    <w:tmpl w:val="ADD8D166"/>
    <w:lvl w:ilvl="0" w:tplc="1A66280A">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426A1949"/>
    <w:multiLevelType w:val="hybridMultilevel"/>
    <w:tmpl w:val="7DB4F8E8"/>
    <w:lvl w:ilvl="0" w:tplc="18090001">
      <w:start w:val="1"/>
      <w:numFmt w:val="bullet"/>
      <w:lvlText w:val=""/>
      <w:lvlJc w:val="left"/>
      <w:pPr>
        <w:ind w:left="360" w:hanging="360"/>
      </w:pPr>
      <w:rPr>
        <w:rFonts w:ascii="Symbol" w:hAnsi="Symbol"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570E7BA6"/>
    <w:multiLevelType w:val="hybridMultilevel"/>
    <w:tmpl w:val="DEC8415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C992D73"/>
    <w:multiLevelType w:val="hybridMultilevel"/>
    <w:tmpl w:val="92649BE8"/>
    <w:lvl w:ilvl="0" w:tplc="F56CEDC6">
      <w:numFmt w:val="bullet"/>
      <w:lvlText w:val="-"/>
      <w:lvlJc w:val="left"/>
      <w:pPr>
        <w:ind w:left="1080" w:hanging="36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60E15CCE"/>
    <w:multiLevelType w:val="hybridMultilevel"/>
    <w:tmpl w:val="45B21F12"/>
    <w:lvl w:ilvl="0" w:tplc="18090001">
      <w:start w:val="1"/>
      <w:numFmt w:val="bullet"/>
      <w:lvlText w:val=""/>
      <w:lvlJc w:val="left"/>
      <w:pPr>
        <w:ind w:left="360" w:hanging="360"/>
      </w:pPr>
      <w:rPr>
        <w:rFonts w:ascii="Symbol" w:hAnsi="Symbol"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61640F6F"/>
    <w:multiLevelType w:val="hybridMultilevel"/>
    <w:tmpl w:val="93C8C522"/>
    <w:lvl w:ilvl="0" w:tplc="18090001">
      <w:start w:val="1"/>
      <w:numFmt w:val="bullet"/>
      <w:lvlText w:val=""/>
      <w:lvlJc w:val="left"/>
      <w:pPr>
        <w:ind w:left="360" w:hanging="360"/>
      </w:pPr>
      <w:rPr>
        <w:rFonts w:ascii="Symbol" w:hAnsi="Symbol"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3352BAE"/>
    <w:multiLevelType w:val="hybridMultilevel"/>
    <w:tmpl w:val="C696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3A5B80"/>
    <w:multiLevelType w:val="hybridMultilevel"/>
    <w:tmpl w:val="1E286286"/>
    <w:lvl w:ilvl="0" w:tplc="4E3EF3E4">
      <w:start w:val="1"/>
      <w:numFmt w:val="bullet"/>
      <w:lvlText w:val=""/>
      <w:lvlJc w:val="left"/>
      <w:pPr>
        <w:ind w:left="720" w:hanging="360"/>
      </w:pPr>
      <w:rPr>
        <w:rFonts w:ascii="Symbol" w:hAnsi="Symbol" w:hint="default"/>
        <w:b w:val="0"/>
        <w:i w:val="0"/>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B8305F"/>
    <w:multiLevelType w:val="hybridMultilevel"/>
    <w:tmpl w:val="39CCC838"/>
    <w:lvl w:ilvl="0" w:tplc="94ACEF26">
      <w:start w:val="1"/>
      <w:numFmt w:val="lowerRoman"/>
      <w:lvlText w:val="%1)"/>
      <w:lvlJc w:val="right"/>
      <w:pPr>
        <w:ind w:left="1800" w:hanging="360"/>
      </w:pPr>
      <w:rPr>
        <w:rFonts w:hint="default"/>
        <w:b w:val="0"/>
        <w:u w:val="none"/>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num w:numId="1">
    <w:abstractNumId w:val="1"/>
  </w:num>
  <w:num w:numId="2">
    <w:abstractNumId w:val="16"/>
  </w:num>
  <w:num w:numId="3">
    <w:abstractNumId w:val="5"/>
  </w:num>
  <w:num w:numId="4">
    <w:abstractNumId w:val="0"/>
  </w:num>
  <w:num w:numId="5">
    <w:abstractNumId w:val="14"/>
  </w:num>
  <w:num w:numId="6">
    <w:abstractNumId w:val="10"/>
  </w:num>
  <w:num w:numId="7">
    <w:abstractNumId w:val="8"/>
  </w:num>
  <w:num w:numId="8">
    <w:abstractNumId w:val="4"/>
  </w:num>
  <w:num w:numId="9">
    <w:abstractNumId w:val="15"/>
  </w:num>
  <w:num w:numId="10">
    <w:abstractNumId w:val="2"/>
  </w:num>
  <w:num w:numId="11">
    <w:abstractNumId w:val="7"/>
  </w:num>
  <w:num w:numId="12">
    <w:abstractNumId w:val="17"/>
  </w:num>
  <w:num w:numId="13">
    <w:abstractNumId w:val="13"/>
  </w:num>
  <w:num w:numId="14">
    <w:abstractNumId w:val="19"/>
  </w:num>
  <w:num w:numId="15">
    <w:abstractNumId w:val="9"/>
  </w:num>
  <w:num w:numId="16">
    <w:abstractNumId w:val="18"/>
  </w:num>
  <w:num w:numId="17">
    <w:abstractNumId w:val="11"/>
  </w:num>
  <w:num w:numId="18">
    <w:abstractNumId w:val="12"/>
  </w:num>
  <w:num w:numId="19">
    <w:abstractNumId w:val="3"/>
  </w:num>
  <w:num w:numId="2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58D7"/>
    <w:rsid w:val="00010146"/>
    <w:rsid w:val="00015D9F"/>
    <w:rsid w:val="00016C4B"/>
    <w:rsid w:val="000248B6"/>
    <w:rsid w:val="00031B43"/>
    <w:rsid w:val="00034879"/>
    <w:rsid w:val="0006022F"/>
    <w:rsid w:val="00063F8A"/>
    <w:rsid w:val="00091D46"/>
    <w:rsid w:val="00095C1D"/>
    <w:rsid w:val="000A7350"/>
    <w:rsid w:val="000B7318"/>
    <w:rsid w:val="000D74C0"/>
    <w:rsid w:val="000F271C"/>
    <w:rsid w:val="00100ADF"/>
    <w:rsid w:val="00102916"/>
    <w:rsid w:val="001142DE"/>
    <w:rsid w:val="00117CD7"/>
    <w:rsid w:val="00127EAB"/>
    <w:rsid w:val="00130571"/>
    <w:rsid w:val="001315FB"/>
    <w:rsid w:val="00134550"/>
    <w:rsid w:val="00144627"/>
    <w:rsid w:val="00153561"/>
    <w:rsid w:val="00153744"/>
    <w:rsid w:val="0015534E"/>
    <w:rsid w:val="00163957"/>
    <w:rsid w:val="00177D2A"/>
    <w:rsid w:val="0018179A"/>
    <w:rsid w:val="0018387C"/>
    <w:rsid w:val="00185EBC"/>
    <w:rsid w:val="0018621A"/>
    <w:rsid w:val="00195968"/>
    <w:rsid w:val="001A0A4D"/>
    <w:rsid w:val="001A7F9A"/>
    <w:rsid w:val="001D0F65"/>
    <w:rsid w:val="001D5584"/>
    <w:rsid w:val="001E60A5"/>
    <w:rsid w:val="002112E2"/>
    <w:rsid w:val="00226195"/>
    <w:rsid w:val="0023552F"/>
    <w:rsid w:val="0024231B"/>
    <w:rsid w:val="00257231"/>
    <w:rsid w:val="002578E4"/>
    <w:rsid w:val="00260C8B"/>
    <w:rsid w:val="00286130"/>
    <w:rsid w:val="0029014C"/>
    <w:rsid w:val="002A1DEB"/>
    <w:rsid w:val="002A1F14"/>
    <w:rsid w:val="002B27A5"/>
    <w:rsid w:val="002C060A"/>
    <w:rsid w:val="002D34D6"/>
    <w:rsid w:val="002E1335"/>
    <w:rsid w:val="00303365"/>
    <w:rsid w:val="00312DD3"/>
    <w:rsid w:val="0032313C"/>
    <w:rsid w:val="003237BB"/>
    <w:rsid w:val="00324FEE"/>
    <w:rsid w:val="003263A5"/>
    <w:rsid w:val="00331995"/>
    <w:rsid w:val="0033762B"/>
    <w:rsid w:val="003414D1"/>
    <w:rsid w:val="0035717C"/>
    <w:rsid w:val="003873AF"/>
    <w:rsid w:val="00387421"/>
    <w:rsid w:val="0039475E"/>
    <w:rsid w:val="00394E20"/>
    <w:rsid w:val="003C3758"/>
    <w:rsid w:val="003C48B7"/>
    <w:rsid w:val="003C4B79"/>
    <w:rsid w:val="003C5964"/>
    <w:rsid w:val="003C69A1"/>
    <w:rsid w:val="003D1F81"/>
    <w:rsid w:val="003D7044"/>
    <w:rsid w:val="003F586D"/>
    <w:rsid w:val="0041250A"/>
    <w:rsid w:val="0041498F"/>
    <w:rsid w:val="00416785"/>
    <w:rsid w:val="00427C9E"/>
    <w:rsid w:val="00430707"/>
    <w:rsid w:val="0044373F"/>
    <w:rsid w:val="0045069B"/>
    <w:rsid w:val="00463454"/>
    <w:rsid w:val="00475884"/>
    <w:rsid w:val="00477AEF"/>
    <w:rsid w:val="00480A50"/>
    <w:rsid w:val="00481771"/>
    <w:rsid w:val="004831DD"/>
    <w:rsid w:val="004A07BE"/>
    <w:rsid w:val="004B468E"/>
    <w:rsid w:val="004C3CE5"/>
    <w:rsid w:val="004C78F8"/>
    <w:rsid w:val="004D422C"/>
    <w:rsid w:val="004E73BD"/>
    <w:rsid w:val="004F2D42"/>
    <w:rsid w:val="004F2F73"/>
    <w:rsid w:val="005150A5"/>
    <w:rsid w:val="00521CFC"/>
    <w:rsid w:val="00526A67"/>
    <w:rsid w:val="00543F98"/>
    <w:rsid w:val="0054701F"/>
    <w:rsid w:val="0056602E"/>
    <w:rsid w:val="00577BCA"/>
    <w:rsid w:val="00586524"/>
    <w:rsid w:val="00593D2E"/>
    <w:rsid w:val="005A38DE"/>
    <w:rsid w:val="005B29E2"/>
    <w:rsid w:val="005D41C3"/>
    <w:rsid w:val="005F10AC"/>
    <w:rsid w:val="005F595E"/>
    <w:rsid w:val="00611576"/>
    <w:rsid w:val="0063237E"/>
    <w:rsid w:val="0063501D"/>
    <w:rsid w:val="0064026D"/>
    <w:rsid w:val="00645B66"/>
    <w:rsid w:val="006544F8"/>
    <w:rsid w:val="006659CB"/>
    <w:rsid w:val="00671C9E"/>
    <w:rsid w:val="006756EA"/>
    <w:rsid w:val="006A2668"/>
    <w:rsid w:val="006A3CD5"/>
    <w:rsid w:val="006A54F6"/>
    <w:rsid w:val="006B190B"/>
    <w:rsid w:val="006B758C"/>
    <w:rsid w:val="006F0BE7"/>
    <w:rsid w:val="006F6EB4"/>
    <w:rsid w:val="00705C73"/>
    <w:rsid w:val="007065F2"/>
    <w:rsid w:val="007119DD"/>
    <w:rsid w:val="00722947"/>
    <w:rsid w:val="0072775F"/>
    <w:rsid w:val="00734FA0"/>
    <w:rsid w:val="00744470"/>
    <w:rsid w:val="007602EB"/>
    <w:rsid w:val="0077279C"/>
    <w:rsid w:val="00781FF6"/>
    <w:rsid w:val="007924D4"/>
    <w:rsid w:val="00792F91"/>
    <w:rsid w:val="00795998"/>
    <w:rsid w:val="007B464E"/>
    <w:rsid w:val="007D01FC"/>
    <w:rsid w:val="007D2E37"/>
    <w:rsid w:val="007D43A7"/>
    <w:rsid w:val="007D639C"/>
    <w:rsid w:val="007E1121"/>
    <w:rsid w:val="007E2556"/>
    <w:rsid w:val="007E65BF"/>
    <w:rsid w:val="007F0BB1"/>
    <w:rsid w:val="007F6BBE"/>
    <w:rsid w:val="00805CE1"/>
    <w:rsid w:val="008107F2"/>
    <w:rsid w:val="00813F59"/>
    <w:rsid w:val="00820953"/>
    <w:rsid w:val="008249E3"/>
    <w:rsid w:val="00835025"/>
    <w:rsid w:val="00845054"/>
    <w:rsid w:val="00845AA7"/>
    <w:rsid w:val="00855893"/>
    <w:rsid w:val="008627AB"/>
    <w:rsid w:val="00882AAB"/>
    <w:rsid w:val="00887873"/>
    <w:rsid w:val="00890A2B"/>
    <w:rsid w:val="008950F1"/>
    <w:rsid w:val="008A014A"/>
    <w:rsid w:val="008A11F9"/>
    <w:rsid w:val="008A5417"/>
    <w:rsid w:val="008A6CFF"/>
    <w:rsid w:val="008A7AC2"/>
    <w:rsid w:val="008B37E3"/>
    <w:rsid w:val="008B611D"/>
    <w:rsid w:val="008D7173"/>
    <w:rsid w:val="009006A8"/>
    <w:rsid w:val="009100BD"/>
    <w:rsid w:val="00937338"/>
    <w:rsid w:val="009441FF"/>
    <w:rsid w:val="00950D64"/>
    <w:rsid w:val="00955918"/>
    <w:rsid w:val="00960B07"/>
    <w:rsid w:val="009634E9"/>
    <w:rsid w:val="009713C6"/>
    <w:rsid w:val="00973F7A"/>
    <w:rsid w:val="00986F0C"/>
    <w:rsid w:val="009A28B2"/>
    <w:rsid w:val="009A292F"/>
    <w:rsid w:val="009B1CDE"/>
    <w:rsid w:val="009B2297"/>
    <w:rsid w:val="009B6BF8"/>
    <w:rsid w:val="009C7692"/>
    <w:rsid w:val="009D38CB"/>
    <w:rsid w:val="009D3C36"/>
    <w:rsid w:val="009E754F"/>
    <w:rsid w:val="009F3F3A"/>
    <w:rsid w:val="00A02CC7"/>
    <w:rsid w:val="00A04DBD"/>
    <w:rsid w:val="00A14722"/>
    <w:rsid w:val="00A17314"/>
    <w:rsid w:val="00A31CE6"/>
    <w:rsid w:val="00A33245"/>
    <w:rsid w:val="00A35B00"/>
    <w:rsid w:val="00A36FE9"/>
    <w:rsid w:val="00A54067"/>
    <w:rsid w:val="00A572B9"/>
    <w:rsid w:val="00A71369"/>
    <w:rsid w:val="00A73D12"/>
    <w:rsid w:val="00A80BE0"/>
    <w:rsid w:val="00A847E5"/>
    <w:rsid w:val="00A8573A"/>
    <w:rsid w:val="00A85FAD"/>
    <w:rsid w:val="00AB1741"/>
    <w:rsid w:val="00AB4063"/>
    <w:rsid w:val="00AB7591"/>
    <w:rsid w:val="00AC0D37"/>
    <w:rsid w:val="00AC325C"/>
    <w:rsid w:val="00B01D72"/>
    <w:rsid w:val="00B079D3"/>
    <w:rsid w:val="00B13527"/>
    <w:rsid w:val="00B15B36"/>
    <w:rsid w:val="00B45750"/>
    <w:rsid w:val="00B62B52"/>
    <w:rsid w:val="00B75AB6"/>
    <w:rsid w:val="00B85A4B"/>
    <w:rsid w:val="00BA14C2"/>
    <w:rsid w:val="00BA25BF"/>
    <w:rsid w:val="00BC3C14"/>
    <w:rsid w:val="00BC6D8A"/>
    <w:rsid w:val="00BD463D"/>
    <w:rsid w:val="00BD5194"/>
    <w:rsid w:val="00BD7AF2"/>
    <w:rsid w:val="00BE18DD"/>
    <w:rsid w:val="00BE2087"/>
    <w:rsid w:val="00BE491B"/>
    <w:rsid w:val="00BF1487"/>
    <w:rsid w:val="00C022AD"/>
    <w:rsid w:val="00C05223"/>
    <w:rsid w:val="00C25F36"/>
    <w:rsid w:val="00C27EBA"/>
    <w:rsid w:val="00C36670"/>
    <w:rsid w:val="00C438C1"/>
    <w:rsid w:val="00C50AC7"/>
    <w:rsid w:val="00C57CEC"/>
    <w:rsid w:val="00C704A1"/>
    <w:rsid w:val="00C974F5"/>
    <w:rsid w:val="00CA12C1"/>
    <w:rsid w:val="00CA12EC"/>
    <w:rsid w:val="00CB077C"/>
    <w:rsid w:val="00CB2C3A"/>
    <w:rsid w:val="00CC082D"/>
    <w:rsid w:val="00CE3011"/>
    <w:rsid w:val="00CE42FA"/>
    <w:rsid w:val="00CE499C"/>
    <w:rsid w:val="00D12C28"/>
    <w:rsid w:val="00D139DF"/>
    <w:rsid w:val="00D34192"/>
    <w:rsid w:val="00D345CA"/>
    <w:rsid w:val="00D522E6"/>
    <w:rsid w:val="00D702F2"/>
    <w:rsid w:val="00D81D8B"/>
    <w:rsid w:val="00D844B6"/>
    <w:rsid w:val="00D87486"/>
    <w:rsid w:val="00D933BA"/>
    <w:rsid w:val="00DA6923"/>
    <w:rsid w:val="00DA7FD3"/>
    <w:rsid w:val="00DD145D"/>
    <w:rsid w:val="00E066BB"/>
    <w:rsid w:val="00E16F8B"/>
    <w:rsid w:val="00E235FD"/>
    <w:rsid w:val="00E23FD8"/>
    <w:rsid w:val="00E35F79"/>
    <w:rsid w:val="00E450F9"/>
    <w:rsid w:val="00E45386"/>
    <w:rsid w:val="00E46F0F"/>
    <w:rsid w:val="00E53C4B"/>
    <w:rsid w:val="00E53F9F"/>
    <w:rsid w:val="00E64E67"/>
    <w:rsid w:val="00E74E34"/>
    <w:rsid w:val="00E77239"/>
    <w:rsid w:val="00E836CC"/>
    <w:rsid w:val="00E93AF4"/>
    <w:rsid w:val="00E95117"/>
    <w:rsid w:val="00EA598C"/>
    <w:rsid w:val="00EB3C67"/>
    <w:rsid w:val="00EB5E72"/>
    <w:rsid w:val="00EB7809"/>
    <w:rsid w:val="00EC3C8E"/>
    <w:rsid w:val="00EC76AB"/>
    <w:rsid w:val="00EF06DF"/>
    <w:rsid w:val="00EF5A89"/>
    <w:rsid w:val="00F105D9"/>
    <w:rsid w:val="00F1158C"/>
    <w:rsid w:val="00F1262A"/>
    <w:rsid w:val="00F138EB"/>
    <w:rsid w:val="00F1442F"/>
    <w:rsid w:val="00F20301"/>
    <w:rsid w:val="00F2304D"/>
    <w:rsid w:val="00F235BB"/>
    <w:rsid w:val="00F409EB"/>
    <w:rsid w:val="00F415C8"/>
    <w:rsid w:val="00F42A99"/>
    <w:rsid w:val="00F46F60"/>
    <w:rsid w:val="00F6254C"/>
    <w:rsid w:val="00F63857"/>
    <w:rsid w:val="00F746BD"/>
    <w:rsid w:val="00F8393C"/>
    <w:rsid w:val="00F83B46"/>
    <w:rsid w:val="00F928ED"/>
    <w:rsid w:val="00FA758A"/>
    <w:rsid w:val="00FA771B"/>
    <w:rsid w:val="00FC12B2"/>
    <w:rsid w:val="00FC2B9C"/>
    <w:rsid w:val="00FC3200"/>
    <w:rsid w:val="00FD4A08"/>
    <w:rsid w:val="00FD56BD"/>
    <w:rsid w:val="00FD7DA1"/>
    <w:rsid w:val="00FF076B"/>
    <w:rsid w:val="00FF425C"/>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2050"/>
    <o:shapelayout v:ext="edit">
      <o:idmap v:ext="edit" data="2"/>
    </o:shapelayout>
  </w:shapeDefaults>
  <w:decimalSymbol w:val="."/>
  <w:listSeparator w:val=","/>
  <w14:docId w14:val="6F0A96C0"/>
  <w15:docId w15:val="{1B33E7A0-00E3-42E2-AC80-580ACF20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UnresolvedMention">
    <w:name w:val="Unresolved Mention"/>
    <w:basedOn w:val="DefaultParagraphFont"/>
    <w:uiPriority w:val="99"/>
    <w:semiHidden/>
    <w:unhideWhenUsed/>
    <w:rsid w:val="000058D7"/>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basedOn w:val="DefaultParagraphFont"/>
    <w:link w:val="ListParagraph"/>
    <w:uiPriority w:val="34"/>
    <w:qFormat/>
    <w:rsid w:val="00E836CC"/>
    <w:rPr>
      <w:rFonts w:ascii="Times New Roman" w:eastAsia="Times New Roman" w:hAnsi="Times New Roman" w:cs="Times New Roman"/>
      <w:sz w:val="20"/>
      <w:szCs w:val="20"/>
      <w:lang w:val="en-GB" w:eastAsia="en-GB"/>
    </w:rPr>
  </w:style>
  <w:style w:type="paragraph" w:styleId="NoSpacing">
    <w:name w:val="No Spacing"/>
    <w:uiPriority w:val="1"/>
    <w:qFormat/>
    <w:rsid w:val="00A17314"/>
    <w:pPr>
      <w:spacing w:after="0" w:line="240" w:lineRule="auto"/>
    </w:pPr>
  </w:style>
  <w:style w:type="paragraph" w:customStyle="1" w:styleId="paragraph">
    <w:name w:val="paragraph"/>
    <w:basedOn w:val="Normal"/>
    <w:rsid w:val="009D3C3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9D3C36"/>
  </w:style>
  <w:style w:type="character" w:customStyle="1" w:styleId="findhit">
    <w:name w:val="findhit"/>
    <w:basedOn w:val="DefaultParagraphFont"/>
    <w:rsid w:val="009D3C36"/>
  </w:style>
  <w:style w:type="character" w:customStyle="1" w:styleId="eop">
    <w:name w:val="eop"/>
    <w:basedOn w:val="DefaultParagraphFont"/>
    <w:rsid w:val="009D3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4628089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se.ie/eng/staff/resources/diversity/diversity.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vin.sheridan@hse.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84063-5F62-441E-87B0-ED6238E0C839}">
  <ds:schemaRefs>
    <ds:schemaRef ds:uri="http://schemas.microsoft.com/sharepoint/v3/contenttype/forms"/>
  </ds:schemaRefs>
</ds:datastoreItem>
</file>

<file path=customXml/itemProps2.xml><?xml version="1.0" encoding="utf-8"?>
<ds:datastoreItem xmlns:ds="http://schemas.openxmlformats.org/officeDocument/2006/customXml" ds:itemID="{9599ED60-F946-48EB-9004-423F09691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37AAC-D6E2-4B3F-B86D-BA5912AEBEB1}">
  <ds:schemaRefs>
    <ds:schemaRef ds:uri="http://purl.org/dc/terms/"/>
    <ds:schemaRef ds:uri="f8767091-446f-4677-8f8f-9d911788ee8f"/>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540502ad-e2ea-49e0-837d-f664c5657004"/>
    <ds:schemaRef ds:uri="http://purl.org/dc/dcmitype/"/>
  </ds:schemaRefs>
</ds:datastoreItem>
</file>

<file path=customXml/itemProps4.xml><?xml version="1.0" encoding="utf-8"?>
<ds:datastoreItem xmlns:ds="http://schemas.openxmlformats.org/officeDocument/2006/customXml" ds:itemID="{40956681-B219-4737-9F5A-F65557F3F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4320</Words>
  <Characters>24630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Leanne Connolly</cp:lastModifiedBy>
  <cp:revision>4</cp:revision>
  <dcterms:created xsi:type="dcterms:W3CDTF">2025-08-14T09:57:00Z</dcterms:created>
  <dcterms:modified xsi:type="dcterms:W3CDTF">2025-08-14T13:08:00Z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