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771065" w:rsidRDefault="00771065" w:rsidP="00771065">
      <w:pPr>
        <w:jc w:val="center"/>
        <w:rPr>
          <w:rFonts w:cs="Arial"/>
          <w:b/>
          <w:iCs/>
        </w:rPr>
      </w:pPr>
      <w:r w:rsidRPr="00771065">
        <w:rPr>
          <w:rFonts w:cs="Arial"/>
          <w:b/>
          <w:iCs/>
        </w:rPr>
        <w:t>NRS14738 Grade V ICT Technical Support Analyst</w:t>
      </w:r>
    </w:p>
    <w:p w:rsidR="00771065" w:rsidRPr="00771065" w:rsidRDefault="00771065" w:rsidP="00771065">
      <w:pPr>
        <w:jc w:val="center"/>
        <w:rPr>
          <w:rFonts w:cs="Arial"/>
          <w:b/>
          <w:iCs/>
        </w:rPr>
      </w:pPr>
      <w:r w:rsidRPr="00771065">
        <w:rPr>
          <w:rFonts w:cs="Arial"/>
          <w:b/>
          <w:iCs/>
        </w:rPr>
        <w:t>National Screening Services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BD0E4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BD0E46" w:rsidRPr="00A1249F">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w:t>
      </w:r>
      <w:r w:rsidR="006158B7" w:rsidRPr="00510CCA">
        <w:rPr>
          <w:rFonts w:cs="Arial"/>
        </w:rPr>
        <w:t>complete applications received by the closing date and time</w:t>
      </w:r>
      <w:r w:rsidR="00340515" w:rsidRPr="00510CCA">
        <w:rPr>
          <w:rFonts w:cs="Arial"/>
        </w:rPr>
        <w:t xml:space="preserve"> of</w:t>
      </w:r>
      <w:r w:rsidR="00BE366C" w:rsidRPr="00510CCA">
        <w:rPr>
          <w:rFonts w:cs="Arial"/>
          <w:b/>
        </w:rPr>
        <w:t xml:space="preserve"> </w:t>
      </w:r>
      <w:r w:rsidR="00510CCA" w:rsidRPr="00510CCA">
        <w:rPr>
          <w:rFonts w:cs="Arial"/>
          <w:b/>
        </w:rPr>
        <w:t>Monday 28</w:t>
      </w:r>
      <w:r w:rsidR="00510CCA" w:rsidRPr="00510CCA">
        <w:rPr>
          <w:rFonts w:cs="Arial"/>
          <w:b/>
          <w:vertAlign w:val="superscript"/>
        </w:rPr>
        <w:t>th</w:t>
      </w:r>
      <w:r w:rsidR="00510CCA" w:rsidRPr="00510CCA">
        <w:rPr>
          <w:rFonts w:cs="Arial"/>
          <w:b/>
        </w:rPr>
        <w:t xml:space="preserve"> July 2025</w:t>
      </w:r>
      <w:r w:rsidR="001C6A33" w:rsidRPr="00510CCA">
        <w:rPr>
          <w:rFonts w:cs="Arial"/>
          <w:b/>
        </w:rPr>
        <w:t xml:space="preserve"> at</w:t>
      </w:r>
      <w:r w:rsidR="00BE366C" w:rsidRPr="00510CCA">
        <w:rPr>
          <w:rFonts w:cs="Arial"/>
          <w:b/>
        </w:rPr>
        <w:t xml:space="preserve"> 12</w:t>
      </w:r>
      <w:r w:rsidR="0004529C" w:rsidRPr="00510CCA">
        <w:rPr>
          <w:rFonts w:cs="Arial"/>
          <w:b/>
        </w:rPr>
        <w:t>:00PM</w:t>
      </w:r>
      <w:r w:rsidR="00BE366C" w:rsidRPr="00510CCA">
        <w:rPr>
          <w:rFonts w:cs="Arial"/>
          <w:b/>
        </w:rPr>
        <w:t>.</w:t>
      </w:r>
      <w:r w:rsidR="00C95B23" w:rsidRPr="00510CC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064A7" w:rsidRDefault="002807A0" w:rsidP="00176309">
      <w:pPr>
        <w:numPr>
          <w:ilvl w:val="0"/>
          <w:numId w:val="5"/>
        </w:numPr>
        <w:jc w:val="both"/>
        <w:rPr>
          <w:rFonts w:cs="Arial"/>
          <w:bCs/>
        </w:rPr>
      </w:pPr>
      <w:r w:rsidRPr="00A064A7">
        <w:rPr>
          <w:rFonts w:cs="Arial"/>
          <w:bCs/>
        </w:rPr>
        <w:t>If there is an existing panel in place this may take precedence over the newly formed panel for this campaign</w:t>
      </w:r>
      <w:r w:rsidR="00CA03A6" w:rsidRPr="00A064A7">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C5AB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510CCA">
        <w:rPr>
          <w:rFonts w:ascii="Arial" w:hAnsi="Arial" w:cs="Arial"/>
          <w:iCs/>
        </w:rPr>
        <w:t>Advise</w:t>
      </w:r>
      <w:r w:rsidRPr="003D7955">
        <w:rPr>
          <w:rFonts w:ascii="Arial" w:hAnsi="Arial" w:cs="Arial"/>
          <w:iCs/>
        </w:rPr>
        <w:t xml:space="preserv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510CCA">
        <w:rPr>
          <w:iCs/>
        </w:rPr>
        <w:t xml:space="preserve">to </w:t>
      </w:r>
      <w:r w:rsidR="00510CCA" w:rsidRPr="00510CCA">
        <w:rPr>
          <w:rFonts w:cs="Arial"/>
        </w:rPr>
        <w:t>Alan O’Shea</w:t>
      </w:r>
      <w:r w:rsidRPr="00510CCA">
        <w:rPr>
          <w:rFonts w:cs="Arial"/>
        </w:rPr>
        <w:t>,</w:t>
      </w:r>
      <w:r w:rsidRPr="00510CCA">
        <w:rPr>
          <w:rFonts w:cs="Arial"/>
          <w:iCs/>
        </w:rPr>
        <w:t xml:space="preserve"> Campaign Lead (</w:t>
      </w:r>
      <w:hyperlink r:id="rId14" w:history="1">
        <w:r w:rsidR="004C5ABB" w:rsidRPr="00BC5828">
          <w:rPr>
            <w:rStyle w:val="Hyperlink"/>
            <w:rFonts w:cs="Arial"/>
            <w:iCs/>
          </w:rPr>
          <w:t>Alan.Oshea4@hse.ie</w:t>
        </w:r>
      </w:hyperlink>
      <w:bookmarkStart w:id="0" w:name="_GoBack"/>
      <w:bookmarkEnd w:id="0"/>
      <w:r w:rsidRPr="00510CC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w:t>
      </w:r>
      <w:r w:rsidR="00510CCA">
        <w:rPr>
          <w:iCs/>
        </w:rPr>
        <w:t>t must be submitted by email to the</w:t>
      </w:r>
      <w:r>
        <w:rPr>
          <w:iCs/>
        </w:rPr>
        <w:t xml:space="preserve"> Formal Appeals Officer</w:t>
      </w:r>
      <w:r w:rsidRPr="00EE1267">
        <w:rPr>
          <w:iCs/>
        </w:rPr>
        <w:t xml:space="preserve"> </w:t>
      </w:r>
      <w:r w:rsidR="00510CCA">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A064A7" w:rsidRPr="0011287A" w:rsidRDefault="00A064A7" w:rsidP="00A064A7">
      <w:pPr>
        <w:numPr>
          <w:ilvl w:val="0"/>
          <w:numId w:val="24"/>
        </w:numPr>
        <w:contextualSpacing/>
        <w:jc w:val="both"/>
        <w:rPr>
          <w:rFonts w:cs="Arial"/>
          <w:b/>
        </w:rPr>
      </w:pPr>
      <w:r w:rsidRPr="0011287A">
        <w:rPr>
          <w:rFonts w:cs="Arial"/>
          <w:b/>
        </w:rPr>
        <w:t>Eligible applicants will be those who on the closing date for the competition:</w:t>
      </w:r>
      <w:r>
        <w:rPr>
          <w:rFonts w:cs="Arial"/>
          <w:b/>
        </w:rPr>
        <w:br/>
      </w:r>
    </w:p>
    <w:p w:rsidR="00A064A7" w:rsidRDefault="00A064A7" w:rsidP="00A064A7">
      <w:pPr>
        <w:ind w:left="720"/>
        <w:contextualSpacing/>
        <w:jc w:val="both"/>
        <w:rPr>
          <w:rFonts w:cs="Arial"/>
        </w:rPr>
      </w:pPr>
      <w:r>
        <w:rPr>
          <w:rFonts w:cs="Arial"/>
        </w:rPr>
        <w:t>Have s</w:t>
      </w:r>
      <w:r w:rsidRPr="00567066">
        <w:rPr>
          <w:rFonts w:cs="Arial"/>
        </w:rPr>
        <w:t xml:space="preserve">atisfactory experience </w:t>
      </w:r>
      <w:r>
        <w:rPr>
          <w:rFonts w:cs="Arial"/>
        </w:rPr>
        <w:t>as a clerical officer</w:t>
      </w:r>
      <w:r w:rsidRPr="00567066">
        <w:rPr>
          <w:rFonts w:cs="Arial"/>
        </w:rPr>
        <w:t xml:space="preserve"> </w:t>
      </w:r>
      <w:r>
        <w:rPr>
          <w:rFonts w:cs="Arial"/>
        </w:rPr>
        <w:t xml:space="preserve">in </w:t>
      </w:r>
      <w:r w:rsidRPr="00567066">
        <w:rPr>
          <w:rFonts w:cs="Arial"/>
        </w:rPr>
        <w:t>the HSE, TUSLA, other statutory health agencies, or a body which provides services on behalf of the HSE under Section 38 of the Health Act 2004</w:t>
      </w:r>
    </w:p>
    <w:p w:rsidR="00A064A7" w:rsidRPr="00567066" w:rsidRDefault="00A064A7" w:rsidP="00A064A7">
      <w:pPr>
        <w:ind w:left="720"/>
        <w:contextualSpacing/>
        <w:jc w:val="both"/>
        <w:rPr>
          <w:rFonts w:cs="Arial"/>
        </w:rPr>
      </w:pPr>
    </w:p>
    <w:p w:rsidR="00A064A7" w:rsidRPr="00567066" w:rsidRDefault="00A064A7" w:rsidP="00A064A7">
      <w:pPr>
        <w:ind w:left="720"/>
        <w:contextualSpacing/>
        <w:jc w:val="center"/>
        <w:rPr>
          <w:rFonts w:cs="Arial"/>
        </w:rPr>
      </w:pPr>
      <w:r w:rsidRPr="00567066">
        <w:rPr>
          <w:rFonts w:cs="Arial"/>
        </w:rPr>
        <w:t>Or</w:t>
      </w:r>
    </w:p>
    <w:p w:rsidR="00A064A7" w:rsidRPr="00567066" w:rsidRDefault="00A064A7" w:rsidP="00A064A7">
      <w:pPr>
        <w:ind w:left="720"/>
        <w:contextualSpacing/>
        <w:jc w:val="both"/>
        <w:rPr>
          <w:rFonts w:cs="Arial"/>
        </w:rPr>
      </w:pPr>
    </w:p>
    <w:p w:rsidR="00A064A7" w:rsidRPr="00567066" w:rsidRDefault="00A064A7" w:rsidP="00A064A7">
      <w:pPr>
        <w:ind w:left="720"/>
        <w:contextualSpacing/>
        <w:jc w:val="both"/>
        <w:rPr>
          <w:rFonts w:cs="Arial"/>
        </w:rPr>
      </w:pPr>
      <w:r w:rsidRPr="00567066">
        <w:rPr>
          <w:rFonts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A064A7" w:rsidRPr="00567066" w:rsidRDefault="00A064A7" w:rsidP="00A064A7">
      <w:pPr>
        <w:ind w:left="720"/>
        <w:contextualSpacing/>
        <w:jc w:val="both"/>
        <w:rPr>
          <w:rFonts w:cs="Arial"/>
        </w:rPr>
      </w:pPr>
    </w:p>
    <w:p w:rsidR="00A064A7" w:rsidRPr="00567066" w:rsidRDefault="00A064A7" w:rsidP="00A064A7">
      <w:pPr>
        <w:ind w:left="720"/>
        <w:contextualSpacing/>
        <w:jc w:val="center"/>
        <w:rPr>
          <w:rFonts w:cs="Arial"/>
        </w:rPr>
      </w:pPr>
      <w:r w:rsidRPr="00567066">
        <w:rPr>
          <w:rFonts w:cs="Arial"/>
        </w:rPr>
        <w:t>Or</w:t>
      </w:r>
    </w:p>
    <w:p w:rsidR="00A064A7" w:rsidRPr="00567066" w:rsidRDefault="00A064A7" w:rsidP="00A064A7">
      <w:pPr>
        <w:ind w:left="720"/>
        <w:contextualSpacing/>
        <w:jc w:val="both"/>
        <w:rPr>
          <w:rFonts w:cs="Arial"/>
        </w:rPr>
      </w:pPr>
    </w:p>
    <w:p w:rsidR="00A064A7" w:rsidRPr="00567066" w:rsidRDefault="00A064A7" w:rsidP="00A064A7">
      <w:pPr>
        <w:ind w:left="720"/>
        <w:contextualSpacing/>
        <w:rPr>
          <w:rFonts w:cs="Arial"/>
        </w:rPr>
      </w:pPr>
      <w:r w:rsidRPr="00420A14">
        <w:rPr>
          <w:rFonts w:cs="Arial"/>
        </w:rPr>
        <w:t>Have completed a relevant examination at a comparable standard in any equivalent examination in another jurisdiction</w:t>
      </w:r>
      <w:r>
        <w:rPr>
          <w:rFonts w:cs="Arial"/>
        </w:rPr>
        <w:t>.</w:t>
      </w:r>
      <w:r>
        <w:rPr>
          <w:rFonts w:cs="Arial"/>
        </w:rPr>
        <w:br/>
      </w:r>
    </w:p>
    <w:p w:rsidR="00A064A7" w:rsidRPr="00567066" w:rsidRDefault="00A064A7" w:rsidP="00A064A7">
      <w:pPr>
        <w:ind w:left="720"/>
        <w:contextualSpacing/>
        <w:jc w:val="center"/>
        <w:rPr>
          <w:rFonts w:cs="Arial"/>
        </w:rPr>
      </w:pPr>
      <w:r w:rsidRPr="00567066">
        <w:rPr>
          <w:rFonts w:cs="Arial"/>
        </w:rPr>
        <w:t>Or</w:t>
      </w:r>
    </w:p>
    <w:p w:rsidR="00A064A7" w:rsidRPr="00567066" w:rsidRDefault="00A064A7" w:rsidP="00A064A7">
      <w:pPr>
        <w:ind w:left="720"/>
        <w:contextualSpacing/>
        <w:jc w:val="both"/>
        <w:rPr>
          <w:rFonts w:cs="Arial"/>
        </w:rPr>
      </w:pPr>
    </w:p>
    <w:p w:rsidR="00A064A7" w:rsidRPr="00420A14" w:rsidRDefault="00A064A7" w:rsidP="00A064A7">
      <w:pPr>
        <w:ind w:left="773"/>
        <w:rPr>
          <w:rFonts w:cs="Arial"/>
        </w:rPr>
      </w:pPr>
      <w:r w:rsidRPr="00420A14">
        <w:rPr>
          <w:rFonts w:cs="Arial"/>
        </w:rPr>
        <w:t>Hold a comparable and relevant third level qualification of at least level 6 on the National Qualifications Framework maintained by Qualifications and Quality Ireland, (QQI).</w:t>
      </w:r>
    </w:p>
    <w:p w:rsidR="00A064A7" w:rsidRPr="00567066" w:rsidRDefault="00A064A7" w:rsidP="00A064A7">
      <w:pPr>
        <w:ind w:left="720"/>
        <w:contextualSpacing/>
        <w:jc w:val="both"/>
        <w:rPr>
          <w:rFonts w:cs="Arial"/>
        </w:rPr>
      </w:pPr>
    </w:p>
    <w:p w:rsidR="00A064A7" w:rsidRDefault="00A064A7" w:rsidP="00A064A7">
      <w:pPr>
        <w:contextualSpacing/>
        <w:jc w:val="both"/>
        <w:rPr>
          <w:rFonts w:cs="Arial"/>
        </w:rPr>
      </w:pPr>
      <w:r w:rsidRPr="00567066">
        <w:rPr>
          <w:rFonts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A064A7" w:rsidRDefault="00A064A7" w:rsidP="00A064A7">
      <w:pPr>
        <w:ind w:left="631"/>
        <w:contextualSpacing/>
        <w:jc w:val="both"/>
        <w:rPr>
          <w:rFonts w:cs="Arial"/>
        </w:rPr>
      </w:pPr>
    </w:p>
    <w:p w:rsidR="00A064A7" w:rsidRPr="005E0BEA" w:rsidRDefault="00A064A7" w:rsidP="00A064A7">
      <w:pPr>
        <w:ind w:left="3600"/>
        <w:contextualSpacing/>
        <w:rPr>
          <w:rFonts w:cs="Arial"/>
        </w:rPr>
      </w:pPr>
      <w:r w:rsidRPr="005E0BEA">
        <w:rPr>
          <w:rFonts w:cs="Arial"/>
        </w:rPr>
        <w:t>And</w:t>
      </w:r>
    </w:p>
    <w:p w:rsidR="00A064A7" w:rsidRPr="005E0BEA" w:rsidRDefault="00A064A7" w:rsidP="00A064A7">
      <w:pPr>
        <w:ind w:left="3600"/>
        <w:contextualSpacing/>
        <w:rPr>
          <w:rFonts w:cs="Arial"/>
        </w:rPr>
      </w:pPr>
    </w:p>
    <w:p w:rsidR="00A064A7" w:rsidRPr="00D70A2F" w:rsidRDefault="00A064A7" w:rsidP="00A064A7">
      <w:pPr>
        <w:numPr>
          <w:ilvl w:val="0"/>
          <w:numId w:val="24"/>
        </w:numPr>
        <w:rPr>
          <w:rFonts w:cs="Arial"/>
        </w:rPr>
      </w:pPr>
      <w:r w:rsidRPr="00D70A2F">
        <w:rPr>
          <w:rFonts w:cs="Arial"/>
        </w:rPr>
        <w:t>Candidates must possess the requisite knowledge and ability, including a high standard of sui</w:t>
      </w:r>
      <w:r>
        <w:rPr>
          <w:rFonts w:cs="Arial"/>
        </w:rPr>
        <w:t>tability</w:t>
      </w:r>
      <w:r w:rsidRPr="00D70A2F">
        <w:rPr>
          <w:rFonts w:cs="Arial"/>
        </w:rPr>
        <w:t xml:space="preserve">, for the proper discharge of the office. </w:t>
      </w:r>
    </w:p>
    <w:p w:rsidR="00A064A7" w:rsidRPr="005E0BEA" w:rsidRDefault="00A064A7" w:rsidP="00A064A7">
      <w:pPr>
        <w:tabs>
          <w:tab w:val="left" w:pos="3891"/>
        </w:tabs>
        <w:ind w:left="720"/>
        <w:contextualSpacing/>
        <w:jc w:val="both"/>
        <w:rPr>
          <w:rFonts w:eastAsia="Calibri" w:cs="Arial"/>
          <w:iCs/>
          <w:lang w:eastAsia="en-US"/>
        </w:rPr>
      </w:pPr>
    </w:p>
    <w:p w:rsidR="00A064A7" w:rsidRPr="00751DB6" w:rsidRDefault="00A064A7" w:rsidP="00A064A7">
      <w:pPr>
        <w:jc w:val="both"/>
        <w:rPr>
          <w:rFonts w:cs="Arial"/>
          <w:b/>
        </w:rPr>
      </w:pPr>
      <w:r w:rsidRPr="00751DB6">
        <w:rPr>
          <w:rFonts w:cs="Arial"/>
          <w:b/>
        </w:rPr>
        <w:t>Health</w:t>
      </w:r>
    </w:p>
    <w:p w:rsidR="00A064A7" w:rsidRPr="00751DB6" w:rsidRDefault="00A064A7" w:rsidP="00A064A7">
      <w:pPr>
        <w:jc w:val="both"/>
        <w:rPr>
          <w:rFonts w:cs="Arial"/>
        </w:rPr>
      </w:pPr>
      <w:r w:rsidRPr="00751DB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064A7" w:rsidRPr="00751DB6" w:rsidRDefault="00A064A7" w:rsidP="00A064A7">
      <w:pPr>
        <w:jc w:val="both"/>
        <w:rPr>
          <w:rFonts w:cs="Arial"/>
        </w:rPr>
      </w:pPr>
    </w:p>
    <w:p w:rsidR="00A064A7" w:rsidRPr="00751DB6" w:rsidRDefault="00A064A7" w:rsidP="00A064A7">
      <w:pPr>
        <w:ind w:right="-766"/>
        <w:jc w:val="both"/>
        <w:rPr>
          <w:rFonts w:cs="Arial"/>
          <w:iCs/>
        </w:rPr>
      </w:pPr>
      <w:r w:rsidRPr="00751DB6">
        <w:rPr>
          <w:rFonts w:cs="Arial"/>
          <w:b/>
          <w:bCs/>
        </w:rPr>
        <w:t>Character</w:t>
      </w:r>
    </w:p>
    <w:p w:rsidR="00F46E24" w:rsidRDefault="00A064A7" w:rsidP="00A064A7">
      <w:pPr>
        <w:rPr>
          <w:rFonts w:cs="Arial"/>
        </w:rPr>
      </w:pPr>
      <w:r w:rsidRPr="00751DB6">
        <w:rPr>
          <w:rFonts w:cs="Arial"/>
        </w:rPr>
        <w:t>Each candidate for and any person holding the office must be of good character.</w:t>
      </w:r>
    </w:p>
    <w:p w:rsidR="00A064A7" w:rsidRDefault="00A064A7" w:rsidP="00A064A7">
      <w:pPr>
        <w:rPr>
          <w:rFonts w:cs="Arial"/>
        </w:rPr>
      </w:pPr>
    </w:p>
    <w:p w:rsidR="00A064A7" w:rsidRDefault="00A064A7" w:rsidP="00A064A7">
      <w:pPr>
        <w:rPr>
          <w:rFonts w:cs="Arial"/>
        </w:rPr>
      </w:pPr>
    </w:p>
    <w:p w:rsidR="00A064A7" w:rsidRPr="00A064A7" w:rsidRDefault="00A064A7" w:rsidP="00A064A7">
      <w:pPr>
        <w:rPr>
          <w:rFonts w:cs="Arial"/>
          <w:b/>
        </w:rPr>
      </w:pPr>
      <w:r w:rsidRPr="00A064A7">
        <w:rPr>
          <w:rFonts w:cs="Arial"/>
          <w:b/>
        </w:rPr>
        <w:t>Post Specific Requirements</w:t>
      </w:r>
    </w:p>
    <w:p w:rsidR="00A064A7" w:rsidRDefault="00A064A7" w:rsidP="00A064A7">
      <w:pPr>
        <w:rPr>
          <w:rFonts w:cs="Arial"/>
          <w:b/>
          <w:bCs/>
          <w:iCs/>
          <w:color w:val="FF0000"/>
        </w:rPr>
      </w:pPr>
    </w:p>
    <w:p w:rsidR="00E86AE5" w:rsidRPr="00E86AE5" w:rsidRDefault="00E86AE5" w:rsidP="00E86AE5">
      <w:pPr>
        <w:pStyle w:val="ListParagraph"/>
        <w:numPr>
          <w:ilvl w:val="0"/>
          <w:numId w:val="25"/>
        </w:numPr>
        <w:rPr>
          <w:rFonts w:ascii="Arial" w:hAnsi="Arial" w:cs="Arial"/>
          <w:b/>
          <w:bCs/>
          <w:iCs/>
        </w:rPr>
      </w:pPr>
      <w:bookmarkStart w:id="1" w:name="_Hlk200615584"/>
      <w:bookmarkStart w:id="2" w:name="_Hlk200616034"/>
      <w:r>
        <w:rPr>
          <w:rFonts w:ascii="Arial" w:hAnsi="Arial" w:cs="Arial"/>
        </w:rPr>
        <w:t>Experience</w:t>
      </w:r>
      <w:r w:rsidRPr="001209CD">
        <w:rPr>
          <w:rFonts w:ascii="Arial" w:hAnsi="Arial" w:cs="Arial"/>
        </w:rPr>
        <w:t xml:space="preserve"> working in a Technical Support Team such as providing support to users in one or more of the following areas: Desktop support, Remote Access, Networks, FTP/SFTP, Backup software and Email.  </w:t>
      </w:r>
    </w:p>
    <w:p w:rsidR="00E86AE5" w:rsidRPr="00E86AE5" w:rsidRDefault="00E86AE5" w:rsidP="00E86AE5">
      <w:pPr>
        <w:pStyle w:val="ListParagraph"/>
        <w:ind w:left="767"/>
        <w:rPr>
          <w:rFonts w:ascii="Arial" w:hAnsi="Arial" w:cs="Arial"/>
          <w:b/>
          <w:bCs/>
          <w:iCs/>
        </w:rPr>
      </w:pPr>
    </w:p>
    <w:p w:rsidR="00F46E24" w:rsidRPr="00E86AE5" w:rsidRDefault="00E86AE5" w:rsidP="00E86AE5">
      <w:pPr>
        <w:pStyle w:val="ListParagraph"/>
        <w:numPr>
          <w:ilvl w:val="0"/>
          <w:numId w:val="25"/>
        </w:numPr>
        <w:rPr>
          <w:rFonts w:ascii="Arial" w:hAnsi="Arial" w:cs="Arial"/>
          <w:b/>
          <w:bCs/>
          <w:iCs/>
        </w:rPr>
      </w:pPr>
      <w:r w:rsidRPr="00E86AE5">
        <w:rPr>
          <w:rFonts w:ascii="Arial" w:hAnsi="Arial" w:cs="Arial"/>
        </w:rPr>
        <w:t xml:space="preserve">Experience in LAN/WAN using Windows Server 2016/2019, Office 365, Exchange 2016, Windows 10/11, Active Directory and Anti-Virus systems, data and phone switches, routers, UPS, physical and virtual </w:t>
      </w:r>
      <w:bookmarkEnd w:id="1"/>
      <w:r w:rsidRPr="00E86AE5">
        <w:rPr>
          <w:rFonts w:ascii="Arial" w:hAnsi="Arial" w:cs="Arial"/>
        </w:rPr>
        <w:t xml:space="preserve">servers and PCs. </w:t>
      </w:r>
      <w:bookmarkEnd w:id="2"/>
      <w:r w:rsidRPr="00E86AE5">
        <w:rPr>
          <w:rFonts w:ascii="Arial" w:hAnsi="Arial" w:cs="Arial"/>
        </w:rPr>
        <w:br/>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A064A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A064A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A064A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A064A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A064A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C5ABB"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C5AB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C5AB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C5AB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BD0E46">
      <w:rPr>
        <w:rFonts w:ascii="Arial" w:hAnsi="Arial" w:cs="Arial"/>
        <w:iCs/>
        <w:sz w:val="20"/>
        <w:lang w:eastAsia="en-GB"/>
      </w:rPr>
      <w:t xml:space="preserve">14738 Grade V ICT Technical Support Analyst </w:t>
    </w:r>
    <w:r w:rsidR="004C5ABB">
      <w:rPr>
        <w:rFonts w:ascii="Arial" w:hAnsi="Arial" w:cs="Arial"/>
        <w:iCs/>
        <w:sz w:val="20"/>
        <w:lang w:eastAsia="en-GB"/>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C5ABB">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B1AC5"/>
    <w:multiLevelType w:val="hybridMultilevel"/>
    <w:tmpl w:val="A1AA9838"/>
    <w:lvl w:ilvl="0" w:tplc="08090001">
      <w:start w:val="1"/>
      <w:numFmt w:val="bullet"/>
      <w:lvlText w:val=""/>
      <w:lvlJc w:val="left"/>
      <w:pPr>
        <w:tabs>
          <w:tab w:val="num" w:pos="767"/>
        </w:tabs>
        <w:ind w:left="767"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6374E4"/>
    <w:multiLevelType w:val="hybridMultilevel"/>
    <w:tmpl w:val="3636FF58"/>
    <w:lvl w:ilvl="0" w:tplc="7ABE429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5"/>
  </w:num>
  <w:num w:numId="12">
    <w:abstractNumId w:val="18"/>
  </w:num>
  <w:num w:numId="13">
    <w:abstractNumId w:val="15"/>
  </w:num>
  <w:num w:numId="14">
    <w:abstractNumId w:val="22"/>
  </w:num>
  <w:num w:numId="15">
    <w:abstractNumId w:val="4"/>
  </w:num>
  <w:num w:numId="16">
    <w:abstractNumId w:val="13"/>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1"/>
  </w:num>
  <w:num w:numId="23">
    <w:abstractNumId w:val="0"/>
  </w:num>
  <w:num w:numId="24">
    <w:abstractNumId w:val="10"/>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C5ABB"/>
    <w:rsid w:val="004D0E4B"/>
    <w:rsid w:val="004D4066"/>
    <w:rsid w:val="004D5B7D"/>
    <w:rsid w:val="004D797D"/>
    <w:rsid w:val="004D7BF1"/>
    <w:rsid w:val="004E5E4B"/>
    <w:rsid w:val="004E7D31"/>
    <w:rsid w:val="004F6076"/>
    <w:rsid w:val="005005DF"/>
    <w:rsid w:val="00500816"/>
    <w:rsid w:val="00503691"/>
    <w:rsid w:val="00510CCA"/>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065"/>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64A7"/>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D0E46"/>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86AE5"/>
    <w:rsid w:val="00EA3486"/>
    <w:rsid w:val="00EA6C01"/>
    <w:rsid w:val="00EA724D"/>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57D7B87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Alan.Oshea4@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9F42E-1DA4-4F74-9F09-95D70DB9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5694</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36351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John McGoldrick</cp:lastModifiedBy>
  <cp:revision>4</cp:revision>
  <cp:lastPrinted>2020-03-25T10:41:00Z</cp:lastPrinted>
  <dcterms:created xsi:type="dcterms:W3CDTF">2025-04-24T10:59:00Z</dcterms:created>
  <dcterms:modified xsi:type="dcterms:W3CDTF">2025-07-09T14:00:00Z</dcterms:modified>
</cp:coreProperties>
</file>