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F569B5" w:rsidRDefault="00F569B5" w:rsidP="00A63B5A">
      <w:pPr>
        <w:jc w:val="center"/>
        <w:rPr>
          <w:b/>
          <w:iCs/>
        </w:rPr>
      </w:pPr>
      <w:r w:rsidRPr="00F569B5">
        <w:rPr>
          <w:b/>
          <w:iCs/>
        </w:rPr>
        <w:t>NRS14762 Human Resource Officer (Grade VI)</w:t>
      </w:r>
    </w:p>
    <w:p w:rsidR="00F569B5" w:rsidRPr="00F569B5" w:rsidRDefault="00F569B5" w:rsidP="00A63B5A">
      <w:pPr>
        <w:jc w:val="center"/>
        <w:rPr>
          <w:b/>
          <w:iCs/>
        </w:rPr>
      </w:pPr>
      <w:r w:rsidRPr="00F569B5">
        <w:rPr>
          <w:b/>
          <w:iCs/>
        </w:rPr>
        <w:t>National Cancer Control Programme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932652">
        <w:rPr>
          <w:b/>
        </w:rPr>
        <w:t>12:00PM</w:t>
      </w:r>
      <w:bookmarkStart w:id="0" w:name="_GoBack"/>
      <w:bookmarkEnd w:id="0"/>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932652" w:rsidRDefault="00932652" w:rsidP="008C7EA9">
            <w:pPr>
              <w:rPr>
                <w:bCs/>
                <w:color w:val="000000" w:themeColor="text1"/>
              </w:rPr>
            </w:pPr>
            <w:r w:rsidRPr="00932652">
              <w:rPr>
                <w:bCs/>
                <w:color w:val="000000" w:themeColor="text1"/>
              </w:rPr>
              <w:t>Wednesday 6</w:t>
            </w:r>
            <w:r w:rsidRPr="00932652">
              <w:rPr>
                <w:bCs/>
                <w:color w:val="000000" w:themeColor="text1"/>
                <w:vertAlign w:val="superscript"/>
              </w:rPr>
              <w:t>th</w:t>
            </w:r>
            <w:r w:rsidRPr="00932652">
              <w:rPr>
                <w:bCs/>
                <w:color w:val="000000" w:themeColor="text1"/>
              </w:rPr>
              <w:t xml:space="preserve"> August 2025 @ 12:00PM </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E644EF" w:rsidP="00E644EF">
            <w:pPr>
              <w:rPr>
                <w:bCs/>
                <w:color w:val="000000" w:themeColor="text1"/>
              </w:rPr>
            </w:pPr>
            <w:r w:rsidRPr="00E644EF">
              <w:rPr>
                <w:bCs/>
                <w:color w:val="000000" w:themeColor="text1"/>
              </w:rPr>
              <w:t xml:space="preserve"> </w:t>
            </w:r>
            <w:hyperlink r:id="rId11" w:history="1">
              <w:r w:rsidRPr="00E644EF">
                <w:rPr>
                  <w:rStyle w:val="Hyperlink"/>
                  <w:bCs/>
                </w:rPr>
                <w:t>applyadmin@hse.ie</w:t>
              </w:r>
            </w:hyperlink>
            <w:r w:rsidR="00F569B5">
              <w:rPr>
                <w:bCs/>
                <w:color w:val="000000" w:themeColor="text1"/>
              </w:rPr>
              <w:t xml:space="preserve">, </w:t>
            </w:r>
            <w:r w:rsidR="00A63B5A" w:rsidRPr="00E644EF">
              <w:rPr>
                <w:bCs/>
                <w:color w:val="000000" w:themeColor="text1"/>
              </w:rPr>
              <w:t xml:space="preserve">using the subject line </w:t>
            </w:r>
            <w:r w:rsidR="00F569B5" w:rsidRPr="00F569B5">
              <w:t>NRS14762 Human Resource Officer (Grade VI)</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F569B5" w:rsidRPr="00666209">
                <w:rPr>
                  <w:rStyle w:val="Hyperlink"/>
                  <w:b/>
                  <w:bCs/>
                </w:rPr>
                <w:t>applyadmin@hse.ie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F569B5" w:rsidRDefault="00553354" w:rsidP="00A501B5">
            <w:pPr>
              <w:tabs>
                <w:tab w:val="left" w:pos="1418"/>
              </w:tabs>
              <w:rPr>
                <w:b/>
              </w:rPr>
            </w:pPr>
          </w:p>
          <w:p w:rsidR="00553354" w:rsidRPr="00F569B5" w:rsidRDefault="00F569B5" w:rsidP="00A501B5">
            <w:pPr>
              <w:tabs>
                <w:tab w:val="left" w:pos="1418"/>
              </w:tabs>
              <w:rPr>
                <w:b/>
                <w:sz w:val="16"/>
                <w:szCs w:val="16"/>
              </w:rPr>
            </w:pPr>
            <w:r w:rsidRPr="00F569B5">
              <w:rPr>
                <w:b/>
              </w:rPr>
              <w:t>Human Resource Officer (Grade VI)</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F569B5" w:rsidRDefault="00F569B5" w:rsidP="00A501B5">
            <w:pPr>
              <w:spacing w:before="40" w:after="40"/>
              <w:rPr>
                <w:b/>
              </w:rPr>
            </w:pPr>
            <w:r w:rsidRPr="00F569B5">
              <w:rPr>
                <w:b/>
              </w:rPr>
              <w:t>NRS14762</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932652">
              <w:rPr>
                <w:color w:val="000000" w:themeColor="text1"/>
              </w:rPr>
            </w:r>
            <w:r w:rsidR="0093265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32652">
              <w:rPr>
                <w:color w:val="000000" w:themeColor="text1"/>
              </w:rPr>
            </w:r>
            <w:r w:rsidR="0093265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32652">
              <w:rPr>
                <w:color w:val="000000" w:themeColor="text1"/>
              </w:rPr>
            </w:r>
            <w:r w:rsidR="0093265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32652">
              <w:rPr>
                <w:color w:val="000000" w:themeColor="text1"/>
              </w:rPr>
            </w:r>
            <w:r w:rsidR="0093265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32652">
              <w:rPr>
                <w:color w:val="000000" w:themeColor="text1"/>
              </w:rPr>
            </w:r>
            <w:r w:rsidR="00932652">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932652">
              <w:rPr>
                <w:color w:val="000000" w:themeColor="text1"/>
              </w:rPr>
            </w:r>
            <w:r w:rsidR="00932652">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2A3720" w:rsidRPr="00B93937" w:rsidRDefault="002A3720">
      <w:pPr>
        <w:tabs>
          <w:tab w:val="left" w:pos="10008"/>
        </w:tabs>
        <w:rPr>
          <w:bCs/>
          <w:lang w:eastAsia="en-GB"/>
        </w:rPr>
      </w:pPr>
    </w:p>
    <w:tbl>
      <w:tblPr>
        <w:tblStyle w:val="TableGrid"/>
        <w:tblW w:w="0" w:type="auto"/>
        <w:tblLook w:val="04A0" w:firstRow="1" w:lastRow="0" w:firstColumn="1" w:lastColumn="0" w:noHBand="0" w:noVBand="1"/>
      </w:tblPr>
      <w:tblGrid>
        <w:gridCol w:w="5665"/>
        <w:gridCol w:w="993"/>
        <w:gridCol w:w="1218"/>
        <w:gridCol w:w="1403"/>
        <w:gridCol w:w="1403"/>
      </w:tblGrid>
      <w:tr w:rsidR="002A4D5C" w:rsidRPr="006D23D5" w:rsidTr="000E1B18">
        <w:tc>
          <w:tcPr>
            <w:tcW w:w="5665" w:type="dxa"/>
          </w:tcPr>
          <w:p w:rsidR="002A4D5C" w:rsidRPr="006D23D5" w:rsidRDefault="002A4D5C" w:rsidP="000E1B18">
            <w:pPr>
              <w:rPr>
                <w:bCs/>
              </w:rPr>
            </w:pPr>
            <w:r>
              <w:rPr>
                <w:bCs/>
              </w:rPr>
              <w:t>Do you have a special need that might require you to be considered for an online</w:t>
            </w:r>
            <w:r w:rsidRPr="006D23D5">
              <w:rPr>
                <w:bCs/>
              </w:rPr>
              <w:t xml:space="preserve"> interview?</w:t>
            </w:r>
          </w:p>
        </w:tc>
        <w:tc>
          <w:tcPr>
            <w:tcW w:w="993" w:type="dxa"/>
          </w:tcPr>
          <w:p w:rsidR="002A4D5C" w:rsidRPr="006D23D5" w:rsidRDefault="002A4D5C" w:rsidP="000E1B18">
            <w:pPr>
              <w:jc w:val="center"/>
              <w:rPr>
                <w:bCs/>
              </w:rPr>
            </w:pPr>
            <w:r w:rsidRPr="006D23D5">
              <w:rPr>
                <w:bCs/>
              </w:rPr>
              <w:t>Yes</w:t>
            </w:r>
          </w:p>
        </w:tc>
        <w:tc>
          <w:tcPr>
            <w:tcW w:w="1218" w:type="dxa"/>
          </w:tcPr>
          <w:p w:rsidR="002A4D5C" w:rsidRPr="006D23D5" w:rsidRDefault="002A4D5C" w:rsidP="000E1B18">
            <w:pPr>
              <w:jc w:val="center"/>
              <w:rPr>
                <w:bCs/>
              </w:rPr>
            </w:pPr>
          </w:p>
        </w:tc>
        <w:tc>
          <w:tcPr>
            <w:tcW w:w="1403" w:type="dxa"/>
          </w:tcPr>
          <w:p w:rsidR="002A4D5C" w:rsidRPr="006D23D5" w:rsidRDefault="002A4D5C" w:rsidP="000E1B18">
            <w:pPr>
              <w:jc w:val="center"/>
              <w:rPr>
                <w:bCs/>
              </w:rPr>
            </w:pPr>
            <w:r w:rsidRPr="006D23D5">
              <w:rPr>
                <w:bCs/>
              </w:rPr>
              <w:t>No</w:t>
            </w:r>
          </w:p>
        </w:tc>
        <w:tc>
          <w:tcPr>
            <w:tcW w:w="1403" w:type="dxa"/>
          </w:tcPr>
          <w:p w:rsidR="002A4D5C" w:rsidRPr="006D23D5" w:rsidRDefault="002A4D5C" w:rsidP="000E1B18">
            <w:pPr>
              <w:rPr>
                <w:bCs/>
              </w:rPr>
            </w:pPr>
          </w:p>
        </w:tc>
      </w:tr>
      <w:tr w:rsidR="002A4D5C" w:rsidRPr="006D23D5" w:rsidTr="000E1B18">
        <w:tc>
          <w:tcPr>
            <w:tcW w:w="10682" w:type="dxa"/>
            <w:gridSpan w:val="5"/>
          </w:tcPr>
          <w:p w:rsidR="002A4D5C" w:rsidRDefault="002A4D5C" w:rsidP="000E1B18">
            <w:pPr>
              <w:jc w:val="both"/>
              <w:rPr>
                <w:b/>
                <w:bCs/>
                <w:lang w:eastAsia="en-GB"/>
              </w:rPr>
            </w:pPr>
            <w:r w:rsidRPr="006A6668">
              <w:rPr>
                <w:bCs/>
                <w:lang w:eastAsia="en-GB"/>
              </w:rPr>
              <w:t xml:space="preserve">Candidates who wish to be considered for an online interview </w:t>
            </w:r>
            <w:r w:rsidRPr="00A3015B">
              <w:rPr>
                <w:bCs/>
                <w:lang w:eastAsia="en-GB"/>
              </w:rPr>
              <w:t xml:space="preserve">must outline their request and application stage and provide documentation to support their request. Please refer to Appendix 6 of the Additional </w:t>
            </w:r>
            <w:r w:rsidRPr="006A6668">
              <w:rPr>
                <w:bCs/>
                <w:lang w:eastAsia="en-GB"/>
              </w:rPr>
              <w:t>Campaign Information for further information on online interview requests and the required documentation that must be submitted.</w:t>
            </w:r>
            <w:r>
              <w:rPr>
                <w:b/>
                <w:bCs/>
                <w:lang w:eastAsia="en-GB"/>
              </w:rPr>
              <w:t xml:space="preserve"> </w:t>
            </w:r>
          </w:p>
          <w:p w:rsidR="002A4D5C" w:rsidRPr="006D23D5" w:rsidRDefault="002A4D5C" w:rsidP="000E1B18">
            <w:pPr>
              <w:jc w:val="both"/>
              <w:rPr>
                <w:bCs/>
              </w:rPr>
            </w:pP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rsidR="00E57AFA" w:rsidRDefault="00E57AFA">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932652">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932652">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932652"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0E1B18" w:rsidRDefault="00B306F6" w:rsidP="000E1B18">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0E1B18" w:rsidRDefault="000E1B18" w:rsidP="000E1B18">
      <w:pPr>
        <w:suppressAutoHyphens w:val="0"/>
        <w:rPr>
          <w:b/>
          <w:bCs/>
          <w:i/>
          <w:iCs/>
          <w:color w:val="FF0000"/>
          <w:lang w:val="en-IE"/>
        </w:rPr>
      </w:pPr>
    </w:p>
    <w:p w:rsidR="000E1B18" w:rsidRPr="00F569B5" w:rsidRDefault="000E1B18" w:rsidP="000E1B18">
      <w:pPr>
        <w:suppressAutoHyphens w:val="0"/>
        <w:rPr>
          <w:b/>
          <w:bCs/>
          <w:lang w:val="en-IE"/>
        </w:rPr>
      </w:pPr>
      <w:r w:rsidRPr="00F569B5">
        <w:rPr>
          <w:b/>
          <w:bCs/>
          <w:i/>
          <w:iCs/>
          <w:lang w:val="en-IE"/>
        </w:rPr>
        <w:t xml:space="preserve">This campaign is confined to staff who are currently employed by </w:t>
      </w:r>
      <w:r w:rsidRPr="00F569B5">
        <w:rPr>
          <w:b/>
          <w:bCs/>
          <w:i/>
          <w:iCs/>
        </w:rPr>
        <w:t>the HSE, TUSLA, other statutory health agencies*, or a body which provides services on behalf of the HSE under Section 38 of the Health Act 2004</w:t>
      </w:r>
      <w:r w:rsidRPr="00F569B5">
        <w:rPr>
          <w:b/>
          <w:bCs/>
          <w:i/>
          <w:iCs/>
          <w:lang w:val="en-IE"/>
        </w:rPr>
        <w:t xml:space="preserve"> as per Workplace Relations Commission agreement -161867 </w:t>
      </w:r>
    </w:p>
    <w:p w:rsidR="000E1B18" w:rsidRDefault="000E1B18" w:rsidP="000E1B18">
      <w:pPr>
        <w:jc w:val="both"/>
        <w:rPr>
          <w:b/>
          <w:bCs/>
          <w:color w:val="000000"/>
        </w:rPr>
      </w:pPr>
    </w:p>
    <w:p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0E1B18" w:rsidRPr="00423345" w:rsidRDefault="000E1B18" w:rsidP="000E1B18">
      <w:pPr>
        <w:jc w:val="both"/>
        <w:rPr>
          <w:b/>
          <w:bCs/>
          <w:lang w:val="en-IE"/>
        </w:rPr>
      </w:pPr>
    </w:p>
    <w:p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rsidR="000E1B18" w:rsidRPr="00423345" w:rsidRDefault="000E1B18" w:rsidP="000E1B18">
      <w:pPr>
        <w:jc w:val="both"/>
        <w:rPr>
          <w:b/>
          <w:bCs/>
        </w:rPr>
      </w:pPr>
    </w:p>
    <w:p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rsidTr="000E1B18">
        <w:tc>
          <w:tcPr>
            <w:tcW w:w="10368" w:type="dxa"/>
            <w:gridSpan w:val="2"/>
            <w:shd w:val="clear" w:color="auto" w:fill="E0E0E0"/>
          </w:tcPr>
          <w:p w:rsidR="000E1B18" w:rsidRPr="00423345" w:rsidRDefault="000E1B18" w:rsidP="000E1B18">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0E1B18" w:rsidRPr="00423345" w:rsidTr="000E1B18">
        <w:tc>
          <w:tcPr>
            <w:tcW w:w="4264" w:type="dxa"/>
          </w:tcPr>
          <w:p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rsidR="000E1B18" w:rsidRPr="00423345" w:rsidRDefault="000E1B18" w:rsidP="000E1B18">
            <w:pPr>
              <w:suppressAutoHyphens w:val="0"/>
              <w:rPr>
                <w:b/>
                <w:lang w:val="en-US" w:eastAsia="en-US"/>
              </w:rPr>
            </w:pPr>
            <w:r w:rsidRPr="00423345">
              <w:rPr>
                <w:b/>
                <w:lang w:val="en-US" w:eastAsia="en-US"/>
              </w:rPr>
              <w:t>Employer(s) &amp; Department Name</w:t>
            </w:r>
          </w:p>
          <w:p w:rsidR="000E1B18" w:rsidRPr="00423345" w:rsidRDefault="000E1B18" w:rsidP="000E1B18">
            <w:pPr>
              <w:suppressAutoHyphens w:val="0"/>
              <w:rPr>
                <w:b/>
                <w:lang w:val="en-US" w:eastAsia="en-US"/>
              </w:rPr>
            </w:pPr>
          </w:p>
        </w:tc>
      </w:tr>
      <w:tr w:rsidR="000E1B18" w:rsidRPr="00423345" w:rsidTr="000E1B18">
        <w:trPr>
          <w:trHeight w:val="774"/>
        </w:trPr>
        <w:tc>
          <w:tcPr>
            <w:tcW w:w="4264" w:type="dxa"/>
          </w:tcPr>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tc>
        <w:tc>
          <w:tcPr>
            <w:tcW w:w="6104" w:type="dxa"/>
          </w:tcPr>
          <w:p w:rsidR="000E1B18" w:rsidRPr="00423345" w:rsidRDefault="000E1B18" w:rsidP="000E1B18">
            <w:pPr>
              <w:suppressAutoHyphens w:val="0"/>
              <w:rPr>
                <w:lang w:val="en-US" w:eastAsia="en-US"/>
              </w:rPr>
            </w:pPr>
          </w:p>
        </w:tc>
      </w:tr>
      <w:tr w:rsidR="000E1B18" w:rsidRPr="00423345" w:rsidTr="000E1B18">
        <w:tc>
          <w:tcPr>
            <w:tcW w:w="10368" w:type="dxa"/>
            <w:gridSpan w:val="2"/>
          </w:tcPr>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Default="000E1B18" w:rsidP="000E1B18">
            <w:pPr>
              <w:suppressAutoHyphens w:val="0"/>
              <w:rPr>
                <w:lang w:val="en-US" w:eastAsia="en-US"/>
              </w:rPr>
            </w:pPr>
          </w:p>
          <w:p w:rsidR="000E1B18"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tc>
      </w:tr>
    </w:tbl>
    <w:p w:rsidR="000E1B18" w:rsidRPr="00423345" w:rsidRDefault="000E1B18" w:rsidP="000E1B18">
      <w:pPr>
        <w:suppressAutoHyphens w:val="0"/>
        <w:jc w:val="center"/>
        <w:rPr>
          <w:b/>
          <w:bCs/>
        </w:rPr>
      </w:pPr>
    </w:p>
    <w:p w:rsidR="000E1B18" w:rsidRPr="00423345" w:rsidRDefault="000E1B18" w:rsidP="000E1B18">
      <w:pPr>
        <w:suppressAutoHyphens w:val="0"/>
        <w:jc w:val="center"/>
        <w:rPr>
          <w:b/>
          <w:bCs/>
        </w:rPr>
      </w:pPr>
    </w:p>
    <w:p w:rsidR="000E1B18" w:rsidRPr="00423345" w:rsidRDefault="000E1B18" w:rsidP="000E1B18">
      <w:pPr>
        <w:suppressAutoHyphens w:val="0"/>
        <w:jc w:val="center"/>
        <w:rPr>
          <w:b/>
          <w:bCs/>
        </w:rPr>
      </w:pPr>
    </w:p>
    <w:p w:rsidR="000E1B18" w:rsidRPr="00423345" w:rsidRDefault="000E1B18" w:rsidP="000E1B18">
      <w:pPr>
        <w:suppressAutoHyphens w:val="0"/>
        <w:jc w:val="center"/>
        <w:rPr>
          <w:bCs/>
          <w:iCs/>
          <w:szCs w:val="22"/>
          <w:lang w:val="en-IE" w:eastAsia="en-US"/>
        </w:rPr>
      </w:pPr>
      <w:r w:rsidRPr="00423345">
        <w:rPr>
          <w:b/>
          <w:bCs/>
        </w:rPr>
        <w:t>OR</w:t>
      </w:r>
    </w:p>
    <w:p w:rsidR="000E1B18" w:rsidRPr="00423345" w:rsidRDefault="000E1B18" w:rsidP="000E1B18">
      <w:pPr>
        <w:suppressAutoHyphens w:val="0"/>
        <w:jc w:val="center"/>
        <w:rPr>
          <w:b/>
          <w:bCs/>
        </w:rPr>
      </w:pPr>
    </w:p>
    <w:p w:rsidR="000E1B18"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rsidR="000E1B18" w:rsidRDefault="000E1B18" w:rsidP="000E1B1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0E1B18" w:rsidRPr="00B401A6" w:rsidTr="000E1B18">
        <w:tc>
          <w:tcPr>
            <w:tcW w:w="1307"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0E1B18" w:rsidTr="000E1B18">
        <w:tc>
          <w:tcPr>
            <w:tcW w:w="1307" w:type="dxa"/>
          </w:tcPr>
          <w:p w:rsidR="000E1B18" w:rsidRDefault="000E1B18" w:rsidP="000E1B18">
            <w:pPr>
              <w:suppressAutoHyphens w:val="0"/>
              <w:jc w:val="both"/>
              <w:rPr>
                <w:b/>
                <w:bCs/>
                <w:iCs/>
                <w:sz w:val="18"/>
                <w:szCs w:val="18"/>
                <w:lang w:val="en-IE" w:eastAsia="en-US"/>
              </w:rPr>
            </w:pPr>
          </w:p>
          <w:p w:rsidR="000E1B18" w:rsidRDefault="000E1B18" w:rsidP="000E1B18">
            <w:pPr>
              <w:suppressAutoHyphens w:val="0"/>
              <w:jc w:val="both"/>
              <w:rPr>
                <w:b/>
                <w:bCs/>
                <w:iCs/>
                <w:sz w:val="18"/>
                <w:szCs w:val="18"/>
                <w:lang w:val="en-IE" w:eastAsia="en-US"/>
              </w:rPr>
            </w:pPr>
            <w:r>
              <w:rPr>
                <w:b/>
                <w:bCs/>
                <w:iCs/>
                <w:sz w:val="18"/>
                <w:szCs w:val="18"/>
                <w:lang w:val="en-IE" w:eastAsia="en-US"/>
              </w:rPr>
              <w:t>Mathematics</w:t>
            </w:r>
          </w:p>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c>
          <w:tcPr>
            <w:tcW w:w="1177" w:type="dxa"/>
          </w:tcPr>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r>
      <w:tr w:rsidR="000E1B18" w:rsidTr="000E1B18">
        <w:tc>
          <w:tcPr>
            <w:tcW w:w="10570" w:type="dxa"/>
            <w:gridSpan w:val="6"/>
          </w:tcPr>
          <w:p w:rsidR="000E1B18" w:rsidRDefault="000E1B18" w:rsidP="000E1B18">
            <w:pPr>
              <w:suppressAutoHyphens w:val="0"/>
              <w:jc w:val="both"/>
              <w:rPr>
                <w:b/>
                <w:bCs/>
                <w:iCs/>
                <w:sz w:val="18"/>
                <w:szCs w:val="18"/>
                <w:lang w:val="en-IE" w:eastAsia="en-US"/>
              </w:rPr>
            </w:pPr>
          </w:p>
          <w:p w:rsidR="000E1B18" w:rsidRDefault="000E1B18" w:rsidP="000E1B18">
            <w:pPr>
              <w:suppressAutoHyphens w:val="0"/>
              <w:jc w:val="both"/>
              <w:rPr>
                <w:b/>
                <w:bCs/>
                <w:iCs/>
                <w:sz w:val="18"/>
                <w:szCs w:val="18"/>
                <w:lang w:val="en-IE" w:eastAsia="en-US"/>
              </w:rPr>
            </w:pPr>
            <w:r>
              <w:rPr>
                <w:b/>
                <w:bCs/>
                <w:iCs/>
                <w:sz w:val="18"/>
                <w:szCs w:val="18"/>
                <w:lang w:val="en-IE" w:eastAsia="en-US"/>
              </w:rPr>
              <w:t>AND</w:t>
            </w:r>
          </w:p>
          <w:p w:rsidR="000E1B18" w:rsidRPr="00162AEC" w:rsidRDefault="000E1B18" w:rsidP="000E1B18">
            <w:pPr>
              <w:suppressAutoHyphens w:val="0"/>
              <w:jc w:val="both"/>
              <w:rPr>
                <w:b/>
                <w:bCs/>
                <w:iCs/>
                <w:sz w:val="18"/>
                <w:szCs w:val="18"/>
                <w:lang w:val="en-IE" w:eastAsia="en-US"/>
              </w:rPr>
            </w:pPr>
          </w:p>
        </w:tc>
      </w:tr>
      <w:tr w:rsidR="000E1B18" w:rsidTr="000E1B18">
        <w:tc>
          <w:tcPr>
            <w:tcW w:w="1307" w:type="dxa"/>
          </w:tcPr>
          <w:p w:rsidR="000E1B18" w:rsidRDefault="000E1B18" w:rsidP="000E1B18">
            <w:pPr>
              <w:suppressAutoHyphens w:val="0"/>
              <w:jc w:val="both"/>
              <w:rPr>
                <w:b/>
                <w:bCs/>
                <w:iCs/>
                <w:sz w:val="18"/>
                <w:szCs w:val="18"/>
                <w:lang w:val="en-IE" w:eastAsia="en-US"/>
              </w:rPr>
            </w:pPr>
          </w:p>
          <w:p w:rsidR="000E1B18" w:rsidRDefault="000E1B18" w:rsidP="000E1B18">
            <w:pPr>
              <w:suppressAutoHyphens w:val="0"/>
              <w:jc w:val="both"/>
              <w:rPr>
                <w:b/>
                <w:bCs/>
                <w:iCs/>
                <w:sz w:val="18"/>
                <w:szCs w:val="18"/>
                <w:lang w:val="en-IE" w:eastAsia="en-US"/>
              </w:rPr>
            </w:pPr>
            <w:r>
              <w:rPr>
                <w:b/>
                <w:bCs/>
                <w:iCs/>
                <w:sz w:val="18"/>
                <w:szCs w:val="18"/>
                <w:lang w:val="en-IE" w:eastAsia="en-US"/>
              </w:rPr>
              <w:t>English</w:t>
            </w:r>
          </w:p>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c>
          <w:tcPr>
            <w:tcW w:w="1177" w:type="dxa"/>
          </w:tcPr>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r>
      <w:tr w:rsidR="000E1B18" w:rsidTr="000E1B18">
        <w:tc>
          <w:tcPr>
            <w:tcW w:w="10570" w:type="dxa"/>
            <w:gridSpan w:val="6"/>
          </w:tcPr>
          <w:p w:rsidR="000E1B18" w:rsidRDefault="000E1B18" w:rsidP="000E1B18">
            <w:pPr>
              <w:suppressAutoHyphens w:val="0"/>
              <w:jc w:val="both"/>
              <w:rPr>
                <w:b/>
                <w:bCs/>
                <w:iCs/>
                <w:sz w:val="18"/>
                <w:szCs w:val="18"/>
                <w:lang w:val="en-IE" w:eastAsia="en-US"/>
              </w:rPr>
            </w:pPr>
          </w:p>
          <w:p w:rsidR="000E1B18" w:rsidRDefault="000E1B18" w:rsidP="000E1B18">
            <w:pPr>
              <w:suppressAutoHyphens w:val="0"/>
              <w:jc w:val="both"/>
              <w:rPr>
                <w:b/>
                <w:bCs/>
                <w:iCs/>
                <w:sz w:val="18"/>
                <w:szCs w:val="18"/>
                <w:lang w:val="en-IE" w:eastAsia="en-US"/>
              </w:rPr>
            </w:pPr>
            <w:r>
              <w:rPr>
                <w:b/>
                <w:bCs/>
                <w:iCs/>
                <w:sz w:val="18"/>
                <w:szCs w:val="18"/>
                <w:lang w:val="en-IE" w:eastAsia="en-US"/>
              </w:rPr>
              <w:t>OR</w:t>
            </w:r>
          </w:p>
          <w:p w:rsidR="000E1B18" w:rsidRPr="00162AEC" w:rsidRDefault="000E1B18" w:rsidP="000E1B18">
            <w:pPr>
              <w:suppressAutoHyphens w:val="0"/>
              <w:jc w:val="both"/>
              <w:rPr>
                <w:b/>
                <w:bCs/>
                <w:iCs/>
                <w:sz w:val="18"/>
                <w:szCs w:val="18"/>
                <w:lang w:val="en-IE" w:eastAsia="en-US"/>
              </w:rPr>
            </w:pPr>
          </w:p>
        </w:tc>
      </w:tr>
      <w:tr w:rsidR="000E1B18" w:rsidTr="000E1B18">
        <w:tc>
          <w:tcPr>
            <w:tcW w:w="1307" w:type="dxa"/>
          </w:tcPr>
          <w:p w:rsidR="000E1B18" w:rsidRDefault="000E1B18" w:rsidP="000E1B18">
            <w:pPr>
              <w:suppressAutoHyphens w:val="0"/>
              <w:jc w:val="both"/>
              <w:rPr>
                <w:b/>
                <w:bCs/>
                <w:iCs/>
                <w:sz w:val="18"/>
                <w:szCs w:val="18"/>
                <w:lang w:val="en-IE" w:eastAsia="en-US"/>
              </w:rPr>
            </w:pPr>
          </w:p>
          <w:p w:rsidR="000E1B18" w:rsidRDefault="000E1B18" w:rsidP="000E1B18">
            <w:pPr>
              <w:suppressAutoHyphens w:val="0"/>
              <w:jc w:val="both"/>
              <w:rPr>
                <w:b/>
                <w:bCs/>
                <w:iCs/>
                <w:sz w:val="18"/>
                <w:szCs w:val="18"/>
                <w:lang w:val="en-IE" w:eastAsia="en-US"/>
              </w:rPr>
            </w:pPr>
            <w:r>
              <w:rPr>
                <w:b/>
                <w:bCs/>
                <w:iCs/>
                <w:sz w:val="18"/>
                <w:szCs w:val="18"/>
                <w:lang w:val="en-IE" w:eastAsia="en-US"/>
              </w:rPr>
              <w:t>Irish</w:t>
            </w:r>
          </w:p>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c>
          <w:tcPr>
            <w:tcW w:w="1177" w:type="dxa"/>
          </w:tcPr>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r>
    </w:tbl>
    <w:p w:rsidR="000E1B18" w:rsidRPr="00423345" w:rsidRDefault="000E1B18" w:rsidP="000E1B18">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59BE0CB5" wp14:editId="6AFA6720">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F569B5" w:rsidRPr="009005FB" w:rsidRDefault="00F569B5"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E0CB5"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F569B5" w:rsidRPr="009005FB" w:rsidRDefault="00F569B5" w:rsidP="000E1B1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23531BA1" wp14:editId="4657C3A2">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F569B5" w:rsidRPr="009005FB" w:rsidRDefault="00F569B5"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31BA1"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rsidR="00F569B5" w:rsidRPr="009005FB" w:rsidRDefault="00F569B5" w:rsidP="000E1B18">
                      <w:pPr>
                        <w:rPr>
                          <w:lang w:val="en-IE"/>
                        </w:rPr>
                      </w:pPr>
                    </w:p>
                  </w:txbxContent>
                </v:textbox>
              </v:shape>
            </w:pict>
          </mc:Fallback>
        </mc:AlternateContent>
      </w:r>
    </w:p>
    <w:p w:rsidR="000E1B18" w:rsidRPr="00423345" w:rsidRDefault="000E1B18" w:rsidP="000E1B18">
      <w:pPr>
        <w:suppressAutoHyphens w:val="0"/>
        <w:rPr>
          <w:b/>
          <w:smallCaps/>
          <w:lang w:val="en-AU" w:eastAsia="en-US"/>
        </w:rPr>
      </w:pPr>
      <w:r w:rsidRPr="00423345">
        <w:rPr>
          <w:b/>
          <w:smallCaps/>
          <w:lang w:val="en-AU" w:eastAsia="en-US"/>
        </w:rPr>
        <w:t xml:space="preserve">Year:                                                  School/College attended:  </w:t>
      </w:r>
    </w:p>
    <w:p w:rsidR="000E1B18" w:rsidRPr="00423345" w:rsidRDefault="000E1B18" w:rsidP="000E1B18">
      <w:pPr>
        <w:suppressAutoHyphens w:val="0"/>
        <w:rPr>
          <w:b/>
          <w:bCs/>
        </w:rPr>
      </w:pPr>
    </w:p>
    <w:p w:rsidR="000E1B18" w:rsidRPr="00423345" w:rsidRDefault="000E1B18" w:rsidP="000E1B18">
      <w:pPr>
        <w:suppressAutoHyphens w:val="0"/>
        <w:rPr>
          <w:b/>
          <w:bCs/>
        </w:rPr>
      </w:pPr>
    </w:p>
    <w:p w:rsidR="000E1B18" w:rsidRDefault="000E1B18" w:rsidP="000E1B18">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rsidR="000E1B18" w:rsidRPr="00423345" w:rsidRDefault="000E1B18" w:rsidP="000E1B18">
      <w:pPr>
        <w:suppressAutoHyphens w:val="0"/>
        <w:rPr>
          <w:i/>
          <w:sz w:val="18"/>
          <w:szCs w:val="18"/>
          <w:lang w:val="en-US" w:eastAsia="en-US"/>
        </w:rPr>
      </w:pPr>
    </w:p>
    <w:p w:rsidR="000E1B18" w:rsidRPr="00423345" w:rsidRDefault="000E1B18" w:rsidP="000E1B18">
      <w:pPr>
        <w:suppressAutoHyphens w:val="0"/>
        <w:jc w:val="center"/>
        <w:rPr>
          <w:b/>
          <w:bCs/>
          <w:iCs/>
          <w:lang w:val="en-US" w:eastAsia="en-US"/>
        </w:rPr>
      </w:pPr>
      <w:r w:rsidRPr="00423345">
        <w:rPr>
          <w:b/>
          <w:bCs/>
          <w:iCs/>
          <w:lang w:val="en-US" w:eastAsia="en-US"/>
        </w:rPr>
        <w:t>OR</w:t>
      </w:r>
    </w:p>
    <w:p w:rsidR="000E1B18" w:rsidRPr="00423345" w:rsidRDefault="000E1B18" w:rsidP="000E1B18">
      <w:pPr>
        <w:suppressAutoHyphens w:val="0"/>
        <w:jc w:val="both"/>
        <w:rPr>
          <w:bCs/>
          <w:iCs/>
          <w:lang w:val="en-US" w:eastAsia="en-US"/>
        </w:rPr>
      </w:pPr>
      <w:r w:rsidRPr="00423345">
        <w:rPr>
          <w:bCs/>
          <w:iCs/>
          <w:lang w:val="en-US" w:eastAsia="en-US"/>
        </w:rPr>
        <w:tab/>
      </w:r>
    </w:p>
    <w:p w:rsidR="000E1B18" w:rsidRPr="00423345"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rsidR="000E1B18" w:rsidRPr="00423345" w:rsidRDefault="000E1B18" w:rsidP="000E1B1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0E1B18" w:rsidRPr="00643105" w:rsidTr="000E1B18">
        <w:tc>
          <w:tcPr>
            <w:tcW w:w="1548" w:type="dxa"/>
            <w:shd w:val="clear" w:color="auto" w:fill="auto"/>
          </w:tcPr>
          <w:p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Date of Award</w:t>
            </w:r>
          </w:p>
          <w:p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College / Educational Institution</w:t>
            </w:r>
          </w:p>
          <w:p w:rsidR="000E1B18" w:rsidRPr="00643105" w:rsidRDefault="000E1B18" w:rsidP="000E1B18">
            <w:pPr>
              <w:suppressAutoHyphens w:val="0"/>
              <w:rPr>
                <w:b/>
                <w:color w:val="000000" w:themeColor="text1"/>
                <w:sz w:val="16"/>
                <w:szCs w:val="16"/>
                <w:lang w:val="en-US" w:eastAsia="en-US"/>
              </w:rPr>
            </w:pPr>
          </w:p>
        </w:tc>
        <w:tc>
          <w:tcPr>
            <w:tcW w:w="3060" w:type="dxa"/>
            <w:shd w:val="clear" w:color="auto" w:fill="auto"/>
          </w:tcPr>
          <w:p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Award</w:t>
            </w:r>
          </w:p>
          <w:p w:rsidR="000E1B18" w:rsidRPr="00643105" w:rsidRDefault="000E1B18" w:rsidP="000E1B18">
            <w:pPr>
              <w:suppressAutoHyphens w:val="0"/>
              <w:rPr>
                <w:b/>
                <w:color w:val="000000" w:themeColor="text1"/>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bl>
    <w:p w:rsidR="000E1B18" w:rsidRPr="00423345" w:rsidRDefault="000E1B18" w:rsidP="000E1B18">
      <w:pPr>
        <w:suppressAutoHyphens w:val="0"/>
        <w:rPr>
          <w:b/>
          <w:bCs/>
        </w:rPr>
      </w:pPr>
    </w:p>
    <w:p w:rsidR="000E1B18" w:rsidRPr="00423345" w:rsidRDefault="000E1B18" w:rsidP="000E1B18">
      <w:pPr>
        <w:suppressAutoHyphens w:val="0"/>
        <w:rPr>
          <w:b/>
          <w:bCs/>
        </w:rPr>
      </w:pPr>
    </w:p>
    <w:p w:rsidR="000E1B18" w:rsidRPr="00423345" w:rsidRDefault="000E1B18" w:rsidP="000E1B18">
      <w:pPr>
        <w:suppressAutoHyphens w:val="0"/>
        <w:rPr>
          <w:b/>
          <w:bCs/>
        </w:rPr>
      </w:pPr>
    </w:p>
    <w:p w:rsidR="000E1B18" w:rsidRPr="00423345" w:rsidRDefault="000E1B18" w:rsidP="000E1B18">
      <w:pPr>
        <w:suppressAutoHyphens w:val="0"/>
        <w:rPr>
          <w:b/>
          <w:bCs/>
        </w:rPr>
      </w:pPr>
    </w:p>
    <w:p w:rsidR="000E1B18" w:rsidRPr="00423345" w:rsidRDefault="000E1B18" w:rsidP="000E1B18">
      <w:pPr>
        <w:suppressAutoHyphens w:val="0"/>
        <w:rPr>
          <w:b/>
          <w:bCs/>
        </w:rPr>
      </w:pPr>
      <w:r w:rsidRPr="00423345">
        <w:rPr>
          <w:b/>
          <w:bCs/>
        </w:rPr>
        <w:br w:type="page"/>
      </w:r>
    </w:p>
    <w:p w:rsidR="000E1B18" w:rsidRPr="00423345" w:rsidRDefault="000E1B18" w:rsidP="000E1B18">
      <w:pPr>
        <w:suppressAutoHyphens w:val="0"/>
        <w:jc w:val="center"/>
        <w:rPr>
          <w:b/>
          <w:bCs/>
        </w:rPr>
      </w:pPr>
      <w:r w:rsidRPr="00423345">
        <w:rPr>
          <w:b/>
          <w:bCs/>
        </w:rPr>
        <w:lastRenderedPageBreak/>
        <w:t>OR</w:t>
      </w:r>
    </w:p>
    <w:p w:rsidR="000E1B18" w:rsidRPr="00423345" w:rsidRDefault="000E1B18" w:rsidP="000E1B18">
      <w:pPr>
        <w:suppressAutoHyphens w:val="0"/>
        <w:jc w:val="center"/>
        <w:rPr>
          <w:b/>
          <w:bCs/>
        </w:rPr>
      </w:pPr>
    </w:p>
    <w:p w:rsidR="000E1B18" w:rsidRPr="00643105" w:rsidRDefault="000E1B18" w:rsidP="000E1B18">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rsidR="000E1B18" w:rsidRPr="00643105" w:rsidRDefault="000E1B18" w:rsidP="000E1B1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jc w:val="center"/>
              <w:rPr>
                <w:b/>
                <w:color w:val="000000" w:themeColor="text1"/>
              </w:rPr>
            </w:pPr>
            <w:r w:rsidRPr="00643105">
              <w:rPr>
                <w:b/>
                <w:color w:val="000000" w:themeColor="text1"/>
              </w:rPr>
              <w:t>Award</w:t>
            </w:r>
          </w:p>
        </w:tc>
      </w:tr>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p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r>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p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r>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snapToGrid w:val="0"/>
              <w:rPr>
                <w:b/>
                <w:color w:val="000000" w:themeColor="text1"/>
              </w:rPr>
            </w:pPr>
          </w:p>
          <w:p w:rsidR="000E1B18" w:rsidRPr="00643105" w:rsidRDefault="000E1B18" w:rsidP="000E1B18">
            <w:pPr>
              <w:snapToGrid w:val="0"/>
              <w:rPr>
                <w:b/>
                <w:color w:val="000000" w:themeColor="text1"/>
              </w:rPr>
            </w:pPr>
          </w:p>
        </w:tc>
      </w:tr>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snapToGrid w:val="0"/>
              <w:rPr>
                <w:b/>
                <w:color w:val="000000" w:themeColor="text1"/>
              </w:rPr>
            </w:pPr>
          </w:p>
          <w:p w:rsidR="000E1B18" w:rsidRPr="00643105" w:rsidRDefault="000E1B18" w:rsidP="000E1B18">
            <w:pPr>
              <w:snapToGrid w:val="0"/>
              <w:rPr>
                <w:b/>
                <w:color w:val="000000" w:themeColor="text1"/>
              </w:rPr>
            </w:pPr>
          </w:p>
        </w:tc>
      </w:tr>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snapToGrid w:val="0"/>
              <w:rPr>
                <w:b/>
                <w:color w:val="000000" w:themeColor="text1"/>
              </w:rPr>
            </w:pPr>
          </w:p>
          <w:p w:rsidR="000E1B18" w:rsidRPr="00643105" w:rsidRDefault="000E1B18" w:rsidP="000E1B18">
            <w:pPr>
              <w:snapToGrid w:val="0"/>
              <w:rPr>
                <w:b/>
                <w:color w:val="000000" w:themeColor="text1"/>
              </w:rPr>
            </w:pPr>
          </w:p>
        </w:tc>
      </w:tr>
    </w:tbl>
    <w:p w:rsidR="000E1B18" w:rsidRDefault="000E1B18" w:rsidP="000E1B18">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0E1B18" w:rsidRPr="000E1B18" w:rsidTr="000E1B18">
        <w:tc>
          <w:tcPr>
            <w:tcW w:w="10682" w:type="dxa"/>
          </w:tcPr>
          <w:p w:rsidR="000E1B18" w:rsidRPr="000E1B18" w:rsidRDefault="000E1B18" w:rsidP="000E1B18">
            <w:pPr>
              <w:suppressAutoHyphens w:val="0"/>
              <w:jc w:val="center"/>
              <w:rPr>
                <w:b/>
                <w:bCs/>
                <w:sz w:val="22"/>
                <w:szCs w:val="22"/>
              </w:rPr>
            </w:pPr>
            <w:r w:rsidRPr="000E1B18">
              <w:rPr>
                <w:b/>
                <w:bCs/>
                <w:sz w:val="22"/>
                <w:szCs w:val="22"/>
              </w:rPr>
              <w:lastRenderedPageBreak/>
              <w:br w:type="page"/>
              <w:t xml:space="preserve">POST SPECIFIC REQUIREMENTS </w:t>
            </w:r>
          </w:p>
        </w:tc>
      </w:tr>
    </w:tbl>
    <w:p w:rsidR="000E1B18" w:rsidRPr="000E1B18" w:rsidRDefault="000E1B18" w:rsidP="000E1B18">
      <w:pPr>
        <w:jc w:val="both"/>
        <w:rPr>
          <w:b/>
          <w:bCs/>
        </w:rPr>
      </w:pPr>
    </w:p>
    <w:p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E1B18" w:rsidRPr="000E1B18" w:rsidRDefault="000E1B18" w:rsidP="000E1B18">
      <w:pPr>
        <w:rPr>
          <w:b/>
          <w:bCs/>
        </w:rPr>
      </w:pPr>
    </w:p>
    <w:p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rsidR="000E1B18" w:rsidRDefault="000E1B18" w:rsidP="000E1B18">
      <w:pPr>
        <w:ind w:left="360"/>
        <w:jc w:val="both"/>
        <w:rPr>
          <w:rFonts w:ascii="Calibri" w:hAnsi="Calibri" w:cs="Calibri"/>
          <w:b/>
          <w:bCs/>
          <w:sz w:val="22"/>
          <w:szCs w:val="22"/>
          <w:lang w:eastAsia="en-IE"/>
        </w:rPr>
      </w:pPr>
    </w:p>
    <w:p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0E1B18" w:rsidRDefault="000E1B18" w:rsidP="000E1B18">
      <w:pPr>
        <w:rPr>
          <w:b/>
          <w:bCs/>
          <w:color w:val="000000"/>
          <w:lang w:val="en-IE" w:eastAsia="en-US"/>
        </w:rPr>
      </w:pPr>
    </w:p>
    <w:p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0E1B18" w:rsidRDefault="000E1B18" w:rsidP="000E1B18">
      <w:pPr>
        <w:jc w:val="both"/>
        <w:rPr>
          <w:b/>
          <w:bCs/>
        </w:rPr>
      </w:pPr>
    </w:p>
    <w:p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F569B5" w:rsidRPr="00F569B5" w:rsidRDefault="000E1B18" w:rsidP="000E1B18">
            <w:pPr>
              <w:pStyle w:val="ListParagraph"/>
              <w:numPr>
                <w:ilvl w:val="0"/>
                <w:numId w:val="34"/>
              </w:numPr>
              <w:suppressAutoHyphens w:val="0"/>
              <w:jc w:val="both"/>
              <w:rPr>
                <w:b/>
                <w:bCs/>
                <w:iCs/>
              </w:rPr>
            </w:pPr>
            <w:r w:rsidRPr="00103379">
              <w:rPr>
                <w:b/>
              </w:rPr>
              <w:t xml:space="preserve">Please demonstrate your </w:t>
            </w:r>
            <w:r w:rsidR="00F569B5" w:rsidRPr="00F569B5">
              <w:rPr>
                <w:b/>
              </w:rPr>
              <w:t>significant experience of working in a Human Resource (HR) role which has included all aspects of;</w:t>
            </w:r>
          </w:p>
          <w:p w:rsidR="00F569B5" w:rsidRDefault="00F569B5" w:rsidP="00F569B5">
            <w:pPr>
              <w:pStyle w:val="ListParagraph"/>
              <w:numPr>
                <w:ilvl w:val="0"/>
                <w:numId w:val="35"/>
              </w:numPr>
              <w:suppressAutoHyphens w:val="0"/>
              <w:jc w:val="both"/>
              <w:rPr>
                <w:b/>
                <w:bCs/>
                <w:iCs/>
              </w:rPr>
            </w:pPr>
            <w:r>
              <w:rPr>
                <w:b/>
                <w:bCs/>
                <w:iCs/>
              </w:rPr>
              <w:t>Payroll processing</w:t>
            </w:r>
          </w:p>
          <w:p w:rsidR="00F569B5" w:rsidRDefault="00F569B5" w:rsidP="00F569B5">
            <w:pPr>
              <w:pStyle w:val="ListParagraph"/>
              <w:numPr>
                <w:ilvl w:val="0"/>
                <w:numId w:val="35"/>
              </w:numPr>
              <w:suppressAutoHyphens w:val="0"/>
              <w:jc w:val="both"/>
              <w:rPr>
                <w:b/>
                <w:bCs/>
                <w:iCs/>
              </w:rPr>
            </w:pPr>
            <w:r>
              <w:rPr>
                <w:b/>
                <w:bCs/>
                <w:iCs/>
              </w:rPr>
              <w:t>Recruitment and selection</w:t>
            </w:r>
          </w:p>
          <w:p w:rsidR="00F569B5" w:rsidRDefault="00F569B5" w:rsidP="00F569B5">
            <w:pPr>
              <w:pStyle w:val="ListParagraph"/>
              <w:numPr>
                <w:ilvl w:val="0"/>
                <w:numId w:val="35"/>
              </w:numPr>
              <w:suppressAutoHyphens w:val="0"/>
              <w:jc w:val="both"/>
              <w:rPr>
                <w:b/>
                <w:bCs/>
                <w:iCs/>
              </w:rPr>
            </w:pPr>
            <w:r>
              <w:rPr>
                <w:b/>
                <w:bCs/>
                <w:iCs/>
              </w:rPr>
              <w:t>Employee relations</w:t>
            </w:r>
          </w:p>
          <w:p w:rsidR="00F569B5" w:rsidRDefault="00F569B5" w:rsidP="00F569B5">
            <w:pPr>
              <w:pStyle w:val="ListParagraph"/>
              <w:numPr>
                <w:ilvl w:val="0"/>
                <w:numId w:val="35"/>
              </w:numPr>
              <w:suppressAutoHyphens w:val="0"/>
              <w:jc w:val="both"/>
              <w:rPr>
                <w:b/>
                <w:bCs/>
                <w:iCs/>
              </w:rPr>
            </w:pPr>
            <w:r>
              <w:rPr>
                <w:b/>
                <w:bCs/>
                <w:iCs/>
              </w:rPr>
              <w:t>Absence management</w:t>
            </w:r>
          </w:p>
          <w:p w:rsidR="00D73A57" w:rsidRDefault="00F569B5" w:rsidP="00F569B5">
            <w:pPr>
              <w:pStyle w:val="ListParagraph"/>
              <w:numPr>
                <w:ilvl w:val="0"/>
                <w:numId w:val="35"/>
              </w:numPr>
              <w:suppressAutoHyphens w:val="0"/>
              <w:jc w:val="both"/>
              <w:rPr>
                <w:b/>
                <w:bCs/>
                <w:iCs/>
              </w:rPr>
            </w:pPr>
            <w:r>
              <w:rPr>
                <w:b/>
                <w:bCs/>
                <w:iCs/>
              </w:rPr>
              <w:t xml:space="preserve">HR Policy &amp; </w:t>
            </w:r>
            <w:r w:rsidR="00D73A57">
              <w:rPr>
                <w:b/>
                <w:bCs/>
                <w:iCs/>
              </w:rPr>
              <w:t>Procedures</w:t>
            </w:r>
          </w:p>
          <w:p w:rsidR="00F569B5" w:rsidRDefault="00D73A57" w:rsidP="00F569B5">
            <w:pPr>
              <w:pStyle w:val="ListParagraph"/>
              <w:numPr>
                <w:ilvl w:val="0"/>
                <w:numId w:val="35"/>
              </w:numPr>
              <w:suppressAutoHyphens w:val="0"/>
              <w:jc w:val="both"/>
              <w:rPr>
                <w:b/>
                <w:bCs/>
                <w:iCs/>
              </w:rPr>
            </w:pPr>
            <w:r>
              <w:rPr>
                <w:b/>
                <w:bCs/>
                <w:iCs/>
              </w:rPr>
              <w:t>P</w:t>
            </w:r>
            <w:r w:rsidR="00F569B5">
              <w:rPr>
                <w:b/>
                <w:bCs/>
                <w:iCs/>
              </w:rPr>
              <w:t>rovision of HR advisory services to management and staff in a busy office environment with a customer service ethos.</w:t>
            </w:r>
          </w:p>
          <w:p w:rsidR="00F569B5" w:rsidRDefault="00F569B5" w:rsidP="00F569B5">
            <w:pPr>
              <w:suppressAutoHyphens w:val="0"/>
              <w:ind w:left="1140"/>
              <w:jc w:val="both"/>
              <w:rPr>
                <w:b/>
                <w:bCs/>
                <w:color w:val="000000"/>
              </w:rPr>
            </w:pPr>
          </w:p>
          <w:p w:rsidR="000E1B18" w:rsidRPr="00F569B5" w:rsidRDefault="000E1B18" w:rsidP="00F569B5">
            <w:pPr>
              <w:suppressAutoHyphens w:val="0"/>
              <w:ind w:left="1140"/>
              <w:jc w:val="both"/>
              <w:rPr>
                <w:b/>
                <w:bCs/>
                <w:iCs/>
              </w:rPr>
            </w:pPr>
            <w:r w:rsidRPr="00F569B5">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pStyle w:val="ListParagraph"/>
              <w:numPr>
                <w:ilvl w:val="0"/>
                <w:numId w:val="34"/>
              </w:numPr>
              <w:suppressAutoHyphens w:val="0"/>
              <w:jc w:val="both"/>
              <w:rPr>
                <w:b/>
                <w:bCs/>
                <w:iCs/>
              </w:rPr>
            </w:pPr>
            <w:r w:rsidRPr="00103379">
              <w:rPr>
                <w:b/>
              </w:rPr>
              <w:lastRenderedPageBreak/>
              <w:t xml:space="preserve">Please demonstrate </w:t>
            </w:r>
            <w:r w:rsidRPr="00B91388">
              <w:rPr>
                <w:b/>
              </w:rPr>
              <w:t xml:space="preserve">your </w:t>
            </w:r>
            <w:r w:rsidR="00B91388" w:rsidRPr="00B91388">
              <w:rPr>
                <w:b/>
              </w:rPr>
              <w:t>experience of National Integrated Staff Records and Pay Programme (NiSRP),</w:t>
            </w:r>
            <w:r w:rsidRPr="00B91388">
              <w:rPr>
                <w:b/>
              </w:rPr>
              <w:t xml:space="preserve"> </w:t>
            </w:r>
            <w:r w:rsidRPr="00103379">
              <w:rPr>
                <w:b/>
                <w:bCs/>
                <w:iCs/>
              </w:rPr>
              <w:t>as relevant to the role.</w:t>
            </w:r>
            <w:r>
              <w:rPr>
                <w:b/>
                <w:bCs/>
                <w:iCs/>
              </w:rPr>
              <w:t xml:space="preserv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B91388" w:rsidRDefault="00B91388" w:rsidP="000E1B18">
            <w:pPr>
              <w:rPr>
                <w:lang w:bidi="hi-IN"/>
              </w:rPr>
            </w:pPr>
          </w:p>
          <w:p w:rsidR="00B91388" w:rsidRDefault="00B91388" w:rsidP="000E1B18">
            <w:pPr>
              <w:rPr>
                <w:lang w:bidi="hi-IN"/>
              </w:rPr>
            </w:pPr>
          </w:p>
          <w:p w:rsidR="00B91388" w:rsidRDefault="00B91388" w:rsidP="000E1B18">
            <w:pPr>
              <w:rPr>
                <w:lang w:bidi="hi-IN"/>
              </w:rPr>
            </w:pPr>
          </w:p>
          <w:p w:rsidR="00B91388" w:rsidRDefault="00B91388" w:rsidP="000E1B18">
            <w:pPr>
              <w:rPr>
                <w:lang w:bidi="hi-IN"/>
              </w:rPr>
            </w:pPr>
          </w:p>
          <w:p w:rsidR="00B91388" w:rsidRDefault="00B91388" w:rsidP="000E1B18">
            <w:pPr>
              <w:rPr>
                <w:lang w:bidi="hi-IN"/>
              </w:rPr>
            </w:pPr>
          </w:p>
          <w:p w:rsidR="00B91388" w:rsidRDefault="00B91388" w:rsidP="000E1B18">
            <w:pPr>
              <w:rPr>
                <w:lang w:bidi="hi-IN"/>
              </w:rPr>
            </w:pPr>
          </w:p>
          <w:p w:rsidR="00B91388" w:rsidRDefault="00B91388" w:rsidP="000E1B18">
            <w:pPr>
              <w:rPr>
                <w:lang w:bidi="hi-IN"/>
              </w:rPr>
            </w:pPr>
          </w:p>
          <w:p w:rsidR="00B91388" w:rsidRDefault="00B9138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numPr>
                <w:ilvl w:val="0"/>
                <w:numId w:val="34"/>
              </w:numPr>
              <w:suppressAutoHyphens w:val="0"/>
              <w:jc w:val="both"/>
              <w:rPr>
                <w:b/>
                <w:bCs/>
                <w:iCs/>
              </w:rPr>
            </w:pPr>
            <w:r w:rsidRPr="00103379">
              <w:rPr>
                <w:b/>
                <w:color w:val="000000" w:themeColor="text1"/>
              </w:rPr>
              <w:lastRenderedPageBreak/>
              <w:t xml:space="preserve">Please demonstrate your </w:t>
            </w:r>
            <w:r w:rsidR="00B91388" w:rsidRPr="00B91388">
              <w:rPr>
                <w:b/>
              </w:rPr>
              <w:t>experience of SAP HR/Payroll or equivalent system,</w:t>
            </w:r>
            <w:r w:rsidRPr="00B91388">
              <w:rPr>
                <w:b/>
                <w:bCs/>
                <w:iCs/>
              </w:rPr>
              <w:t xml:space="preserve"> </w:t>
            </w:r>
            <w:r w:rsidRPr="00103379">
              <w:rPr>
                <w:b/>
                <w:bCs/>
                <w:iCs/>
              </w:rPr>
              <w:t xml:space="preserve">as relevant to the role.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B91388" w:rsidRDefault="00B91388" w:rsidP="000E1B18">
            <w:pPr>
              <w:rPr>
                <w:lang w:bidi="hi-IN"/>
              </w:rPr>
            </w:pPr>
          </w:p>
          <w:p w:rsidR="00B91388" w:rsidRDefault="00B91388" w:rsidP="000E1B18">
            <w:pPr>
              <w:rPr>
                <w:lang w:bidi="hi-IN"/>
              </w:rPr>
            </w:pPr>
          </w:p>
          <w:p w:rsidR="00B91388" w:rsidRDefault="00B91388" w:rsidP="000E1B18">
            <w:pPr>
              <w:rPr>
                <w:lang w:bidi="hi-IN"/>
              </w:rPr>
            </w:pPr>
          </w:p>
          <w:p w:rsidR="00B91388" w:rsidRDefault="00B9138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r w:rsidR="00B91388" w:rsidRPr="00643105" w:rsidTr="00B9138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B91388" w:rsidRPr="00B91388" w:rsidRDefault="00B91388" w:rsidP="00B91388">
            <w:pPr>
              <w:pStyle w:val="ListParagraph"/>
              <w:numPr>
                <w:ilvl w:val="0"/>
                <w:numId w:val="34"/>
              </w:numPr>
              <w:suppressAutoHyphens w:val="0"/>
              <w:jc w:val="both"/>
              <w:rPr>
                <w:b/>
                <w:lang w:bidi="hi-IN"/>
              </w:rPr>
            </w:pPr>
            <w:r w:rsidRPr="00B91388">
              <w:rPr>
                <w:b/>
                <w:lang w:bidi="hi-IN"/>
              </w:rPr>
              <w:lastRenderedPageBreak/>
              <w:t>Please demonstrate your experience of supervising a team, as relevant to the role. Please limit your answer in this section to 1 page</w:t>
            </w:r>
          </w:p>
          <w:p w:rsidR="00B91388" w:rsidRPr="00B91388" w:rsidRDefault="00B91388" w:rsidP="00B91388">
            <w:pPr>
              <w:rPr>
                <w:lang w:bidi="hi-IN"/>
              </w:rPr>
            </w:pPr>
          </w:p>
        </w:tc>
      </w:tr>
      <w:tr w:rsidR="00B91388" w:rsidTr="00FB1450">
        <w:tc>
          <w:tcPr>
            <w:tcW w:w="4264" w:type="dxa"/>
            <w:tcBorders>
              <w:top w:val="single" w:sz="4" w:space="0" w:color="auto"/>
              <w:left w:val="single" w:sz="4" w:space="0" w:color="auto"/>
              <w:bottom w:val="single" w:sz="4" w:space="0" w:color="auto"/>
              <w:right w:val="single" w:sz="4" w:space="0" w:color="auto"/>
            </w:tcBorders>
            <w:hideMark/>
          </w:tcPr>
          <w:p w:rsidR="00B91388" w:rsidRPr="001A2AF3" w:rsidRDefault="00B91388" w:rsidP="00FB1450">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B91388" w:rsidRPr="001A2AF3" w:rsidRDefault="00B91388" w:rsidP="00FB1450">
            <w:pPr>
              <w:rPr>
                <w:b/>
                <w:color w:val="000000" w:themeColor="text1"/>
                <w:lang w:bidi="hi-IN"/>
              </w:rPr>
            </w:pPr>
            <w:r w:rsidRPr="001A2AF3">
              <w:rPr>
                <w:b/>
                <w:color w:val="000000" w:themeColor="text1"/>
                <w:lang w:bidi="hi-IN"/>
              </w:rPr>
              <w:t>Employer(s) &amp; Department Name</w:t>
            </w:r>
          </w:p>
          <w:p w:rsidR="00B91388" w:rsidRPr="001A2AF3" w:rsidRDefault="00B91388" w:rsidP="00FB1450">
            <w:pPr>
              <w:rPr>
                <w:b/>
                <w:color w:val="000000" w:themeColor="text1"/>
                <w:lang w:bidi="hi-IN"/>
              </w:rPr>
            </w:pPr>
          </w:p>
        </w:tc>
      </w:tr>
      <w:tr w:rsidR="00B91388" w:rsidTr="00FB1450">
        <w:trPr>
          <w:trHeight w:val="774"/>
        </w:trPr>
        <w:tc>
          <w:tcPr>
            <w:tcW w:w="4264" w:type="dxa"/>
            <w:tcBorders>
              <w:top w:val="single" w:sz="4" w:space="0" w:color="auto"/>
              <w:left w:val="single" w:sz="4" w:space="0" w:color="auto"/>
              <w:bottom w:val="single" w:sz="4" w:space="0" w:color="auto"/>
              <w:right w:val="single" w:sz="4" w:space="0" w:color="auto"/>
            </w:tcBorders>
          </w:tcPr>
          <w:p w:rsidR="00B91388" w:rsidRPr="001A2AF3" w:rsidRDefault="00B91388" w:rsidP="00FB1450">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B91388" w:rsidRPr="001A2AF3" w:rsidRDefault="00B91388" w:rsidP="00FB1450">
            <w:pPr>
              <w:rPr>
                <w:color w:val="000000" w:themeColor="text1"/>
                <w:lang w:bidi="hi-IN"/>
              </w:rPr>
            </w:pPr>
          </w:p>
        </w:tc>
      </w:tr>
      <w:tr w:rsidR="00B91388" w:rsidTr="00FB1450">
        <w:tc>
          <w:tcPr>
            <w:tcW w:w="10368" w:type="dxa"/>
            <w:gridSpan w:val="2"/>
            <w:tcBorders>
              <w:top w:val="single" w:sz="4" w:space="0" w:color="auto"/>
              <w:left w:val="single" w:sz="4" w:space="0" w:color="auto"/>
              <w:bottom w:val="single" w:sz="4" w:space="0" w:color="auto"/>
              <w:right w:val="single" w:sz="4" w:space="0" w:color="auto"/>
            </w:tcBorders>
          </w:tcPr>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p w:rsidR="00B91388" w:rsidRDefault="00B91388" w:rsidP="00FB1450">
            <w:pPr>
              <w:rPr>
                <w:lang w:bidi="hi-IN"/>
              </w:rPr>
            </w:pPr>
          </w:p>
        </w:tc>
      </w:tr>
    </w:tbl>
    <w:p w:rsidR="009F4411" w:rsidRDefault="000E1B18" w:rsidP="000E1B18">
      <w:pPr>
        <w:suppressAutoHyphens w:val="0"/>
        <w:rPr>
          <w:b/>
        </w:rPr>
      </w:pPr>
      <w:r>
        <w:rPr>
          <w:b/>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932652">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932652">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932652">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932652"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932652"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32652"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32652"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32652"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32652"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932652"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32652"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932652"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932652"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32652"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32652"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32652"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32652"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932652"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32652"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932652"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932652">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932652">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932652">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932652">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932652">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932652">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9B5" w:rsidRDefault="00F569B5" w:rsidP="002212CD">
      <w:r>
        <w:separator/>
      </w:r>
    </w:p>
  </w:endnote>
  <w:endnote w:type="continuationSeparator" w:id="0">
    <w:p w:rsidR="00F569B5" w:rsidRDefault="00F569B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9B5" w:rsidRPr="005326FF" w:rsidRDefault="00F569B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32652">
      <w:rPr>
        <w:rFonts w:ascii="Arial" w:hAnsi="Arial" w:cs="Arial"/>
        <w:noProof/>
        <w:sz w:val="20"/>
      </w:rPr>
      <w:t>18</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9B5" w:rsidRDefault="00F569B5">
      <w:r>
        <w:separator/>
      </w:r>
    </w:p>
  </w:footnote>
  <w:footnote w:type="continuationSeparator" w:id="0">
    <w:p w:rsidR="00F569B5" w:rsidRDefault="00F56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9B5" w:rsidRPr="00F569B5" w:rsidRDefault="00F569B5" w:rsidP="005326FF">
    <w:pPr>
      <w:pStyle w:val="Header"/>
      <w:ind w:right="-143"/>
      <w:jc w:val="right"/>
    </w:pPr>
    <w:r>
      <w:rPr>
        <w:rFonts w:eastAsia="Arial"/>
      </w:rPr>
      <w:t xml:space="preserve">                                                                                               </w:t>
    </w:r>
    <w:r>
      <w:t xml:space="preserve">Candidate ID Number </w:t>
    </w:r>
    <w:r w:rsidRPr="00F569B5">
      <w:t xml:space="preserve">NRS14762 – </w:t>
    </w:r>
  </w:p>
  <w:p w:rsidR="00F569B5" w:rsidRPr="00F569B5" w:rsidRDefault="00F569B5" w:rsidP="005326FF">
    <w:pPr>
      <w:pStyle w:val="Header"/>
      <w:ind w:right="-143"/>
      <w:jc w:val="right"/>
    </w:pPr>
    <w:r w:rsidRPr="00F569B5">
      <w:t>Human Resource Officer (Grade VI)</w:t>
    </w:r>
  </w:p>
  <w:p w:rsidR="00F569B5" w:rsidRDefault="00F569B5"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082B1C"/>
    <w:multiLevelType w:val="hybridMultilevel"/>
    <w:tmpl w:val="3D425B46"/>
    <w:lvl w:ilvl="0" w:tplc="1809000B">
      <w:start w:val="1"/>
      <w:numFmt w:val="bullet"/>
      <w:lvlText w:val=""/>
      <w:lvlJc w:val="left"/>
      <w:pPr>
        <w:ind w:left="1500" w:hanging="360"/>
      </w:pPr>
      <w:rPr>
        <w:rFonts w:ascii="Wingdings" w:hAnsi="Wingdings"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517538B"/>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3"/>
  </w:num>
  <w:num w:numId="3">
    <w:abstractNumId w:val="21"/>
  </w:num>
  <w:num w:numId="4">
    <w:abstractNumId w:val="24"/>
  </w:num>
  <w:num w:numId="5">
    <w:abstractNumId w:val="22"/>
  </w:num>
  <w:num w:numId="6">
    <w:abstractNumId w:val="16"/>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2"/>
  </w:num>
  <w:num w:numId="35">
    <w:abstractNumId w:val="28"/>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86645"/>
    <w:rsid w:val="005976C6"/>
    <w:rsid w:val="005A3689"/>
    <w:rsid w:val="005A77CA"/>
    <w:rsid w:val="005B0225"/>
    <w:rsid w:val="005B263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32652"/>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015B"/>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138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956D5"/>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73A57"/>
    <w:rsid w:val="00D9199D"/>
    <w:rsid w:val="00D93C9E"/>
    <w:rsid w:val="00DA3BB4"/>
    <w:rsid w:val="00DB1CA0"/>
    <w:rsid w:val="00DB7E27"/>
    <w:rsid w:val="00DC30AA"/>
    <w:rsid w:val="00DE7F67"/>
    <w:rsid w:val="00E01DC5"/>
    <w:rsid w:val="00E1447F"/>
    <w:rsid w:val="00E20BB0"/>
    <w:rsid w:val="00E25B2F"/>
    <w:rsid w:val="00E27A60"/>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EE2C68"/>
    <w:rsid w:val="00F276FF"/>
    <w:rsid w:val="00F34A92"/>
    <w:rsid w:val="00F42F94"/>
    <w:rsid w:val="00F513E1"/>
    <w:rsid w:val="00F569B5"/>
    <w:rsid w:val="00F65B4C"/>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A372B5"/>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8C4E1-0FF2-495E-825A-9DE0EE84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3502</Words>
  <Characters>19968</Characters>
  <Application>Microsoft Office Word</Application>
  <DocSecurity>0</DocSecurity>
  <Lines>166</Lines>
  <Paragraphs>46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Standard Application Form – Foirm Iarratais Chaighdeánach</vt:lpstr>
      <vt:lpstr>Please ensure you read the instructions for the completion of this Application F</vt:lpstr>
      <vt:lpstr>        CAREER OVERVIEW</vt:lpstr>
      <vt:lpstr>        Data Privacy Statement</vt:lpstr>
      <vt:lpstr>        REFERENCES</vt:lpstr>
      <vt:lpstr>        APPLICANT CHECKLIST</vt:lpstr>
    </vt:vector>
  </TitlesOfParts>
  <Company>HSE SOUTH</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Diarmuid Horan</cp:lastModifiedBy>
  <cp:revision>4</cp:revision>
  <cp:lastPrinted>2020-03-25T10:40:00Z</cp:lastPrinted>
  <dcterms:created xsi:type="dcterms:W3CDTF">2025-07-04T11:19:00Z</dcterms:created>
  <dcterms:modified xsi:type="dcterms:W3CDTF">2025-07-21T10:25:00Z</dcterms:modified>
  <dc:language>en-GB</dc:language>
</cp:coreProperties>
</file>