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76557D" w:rsidRDefault="0076557D" w:rsidP="0076557D">
      <w:pPr>
        <w:jc w:val="center"/>
        <w:rPr>
          <w:b/>
          <w:iCs/>
        </w:rPr>
      </w:pPr>
      <w:r>
        <w:rPr>
          <w:b/>
          <w:iCs/>
        </w:rPr>
        <w:t>(A) Grade VIII, Accountant</w:t>
      </w:r>
    </w:p>
    <w:p w:rsidR="0076557D" w:rsidRDefault="0076557D" w:rsidP="0076557D">
      <w:pPr>
        <w:jc w:val="center"/>
        <w:rPr>
          <w:b/>
          <w:iCs/>
        </w:rPr>
      </w:pPr>
      <w:r>
        <w:rPr>
          <w:b/>
          <w:iCs/>
        </w:rPr>
        <w:t xml:space="preserve">And </w:t>
      </w:r>
    </w:p>
    <w:p w:rsidR="0076557D" w:rsidRDefault="0076557D" w:rsidP="0076557D">
      <w:pPr>
        <w:jc w:val="center"/>
        <w:rPr>
          <w:b/>
          <w:iCs/>
        </w:rPr>
      </w:pPr>
      <w:r>
        <w:rPr>
          <w:b/>
          <w:iCs/>
        </w:rPr>
        <w:t>(B) Grade VIII, Management Accountant</w:t>
      </w:r>
    </w:p>
    <w:p w:rsidR="0076557D" w:rsidRDefault="0076557D" w:rsidP="0076557D">
      <w:pPr>
        <w:jc w:val="center"/>
        <w:rPr>
          <w:b/>
          <w:iCs/>
        </w:rPr>
      </w:pPr>
      <w:r>
        <w:rPr>
          <w:b/>
          <w:iCs/>
        </w:rPr>
        <w:t>Disability Finance, National Finance Division</w:t>
      </w:r>
    </w:p>
    <w:p w:rsidR="0076557D" w:rsidRDefault="0076557D" w:rsidP="0076557D">
      <w:pPr>
        <w:jc w:val="center"/>
        <w:rPr>
          <w:b/>
          <w:iCs/>
        </w:rPr>
      </w:pPr>
      <w:r>
        <w:rPr>
          <w:b/>
          <w:iCs/>
        </w:rPr>
        <w:t>NRS14763</w:t>
      </w:r>
    </w:p>
    <w:p w:rsidR="0076557D" w:rsidRDefault="0076557D" w:rsidP="00C10E8B">
      <w:pPr>
        <w:jc w:val="center"/>
        <w:rPr>
          <w:rFonts w:cs="Arial"/>
          <w:b/>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82488"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F82488" w:rsidRDefault="00F82488" w:rsidP="00F82488">
      <w:pPr>
        <w:autoSpaceDE w:val="0"/>
        <w:autoSpaceDN w:val="0"/>
        <w:adjustRightInd w:val="0"/>
        <w:spacing w:line="240" w:lineRule="atLeast"/>
        <w:jc w:val="both"/>
        <w:rPr>
          <w:rFonts w:cs="Arial"/>
        </w:rPr>
      </w:pPr>
    </w:p>
    <w:p w:rsidR="00F82488" w:rsidRPr="0043030D" w:rsidRDefault="00F82488" w:rsidP="00F82488">
      <w:pPr>
        <w:numPr>
          <w:ilvl w:val="0"/>
          <w:numId w:val="1"/>
        </w:numPr>
        <w:shd w:val="clear" w:color="auto" w:fill="D9D9D9"/>
        <w:rPr>
          <w:rFonts w:ascii="Calibri" w:hAnsi="Calibri"/>
        </w:rPr>
      </w:pPr>
      <w:r w:rsidRPr="0043030D">
        <w:rPr>
          <w:b/>
          <w:bCs/>
        </w:rPr>
        <w:t xml:space="preserve">What do I need to consider at application stage? </w:t>
      </w:r>
    </w:p>
    <w:p w:rsidR="00F82488" w:rsidRPr="0043030D" w:rsidRDefault="00F82488" w:rsidP="00F82488"/>
    <w:p w:rsidR="00F82488" w:rsidRPr="0043030D" w:rsidRDefault="00F82488" w:rsidP="00F82488">
      <w:pPr>
        <w:rPr>
          <w:rFonts w:eastAsiaTheme="minorHAnsi"/>
          <w:lang w:eastAsia="en-US"/>
        </w:rPr>
      </w:pPr>
      <w:r w:rsidRPr="0043030D">
        <w:t>It is the intention of the National Recruitment Service to form two</w:t>
      </w:r>
      <w:r w:rsidRPr="0043030D">
        <w:rPr>
          <w:lang w:eastAsia="en-GB"/>
        </w:rPr>
        <w:t xml:space="preserve"> separate panels as a result of this campaign</w:t>
      </w:r>
      <w:r w:rsidRPr="0043030D">
        <w:t>, one for N</w:t>
      </w:r>
      <w:r w:rsidR="00931DC3" w:rsidRPr="0043030D">
        <w:t>RS14763A Grade VIII, Accountant </w:t>
      </w:r>
      <w:r w:rsidRPr="0043030D">
        <w:t xml:space="preserve">&amp; one for NRS14763B </w:t>
      </w:r>
      <w:r w:rsidR="00931DC3" w:rsidRPr="0043030D">
        <w:t xml:space="preserve">Grade VIII, Management </w:t>
      </w:r>
      <w:r w:rsidRPr="0043030D">
        <w:t xml:space="preserve">Accountant. </w:t>
      </w:r>
    </w:p>
    <w:p w:rsidR="00F82488" w:rsidRPr="0043030D" w:rsidRDefault="00F82488" w:rsidP="00F82488"/>
    <w:p w:rsidR="00F82488" w:rsidRPr="0043030D" w:rsidRDefault="00F82488" w:rsidP="00F82488">
      <w:pPr>
        <w:autoSpaceDE w:val="0"/>
        <w:autoSpaceDN w:val="0"/>
      </w:pPr>
      <w:r w:rsidRPr="0043030D">
        <w:rPr>
          <w:lang w:val="en"/>
        </w:rPr>
        <w:t xml:space="preserve">You will be asked to indicate your choice/s in the Application Form.  You may choose both if you wish but must choose at </w:t>
      </w:r>
      <w:r w:rsidRPr="0043030D">
        <w:t>least one in order to proceed to the next stage of the process.</w:t>
      </w:r>
    </w:p>
    <w:p w:rsidR="00F82488" w:rsidRPr="0043030D" w:rsidRDefault="00F82488" w:rsidP="00F82488">
      <w:pPr>
        <w:autoSpaceDE w:val="0"/>
        <w:autoSpaceDN w:val="0"/>
      </w:pPr>
    </w:p>
    <w:p w:rsidR="00F82488" w:rsidRPr="00A8137B" w:rsidRDefault="0043030D" w:rsidP="00A8137B">
      <w:pPr>
        <w:suppressAutoHyphens/>
        <w:rPr>
          <w:rFonts w:cs="Arial"/>
          <w:strike/>
          <w:lang w:val="en-GB" w:eastAsia="zh-CN"/>
        </w:rPr>
      </w:pPr>
      <w:r w:rsidRPr="0043030D">
        <w:rPr>
          <w:rFonts w:cs="Arial"/>
          <w:lang w:val="en-GB" w:eastAsia="zh-CN"/>
        </w:rPr>
        <w:t xml:space="preserve">If you choose to apply for both roles and are deemed eligible and shortlisted, if applicable, you will attend one interview with additional time being added to the professional knowledge section of your interview.  Your total score from your interview will determine your placing on both panels.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w:t>
      </w:r>
      <w:r w:rsidR="000E18B2" w:rsidRPr="000E18B2">
        <w:rPr>
          <w:rFonts w:ascii="Arial" w:hAnsi="Arial" w:cs="Arial"/>
          <w:b/>
          <w:bCs/>
        </w:rPr>
        <w:lastRenderedPageBreak/>
        <w:t xml:space="preserve">recommend that you contact us by emailing </w:t>
      </w:r>
      <w:hyperlink r:id="rId9" w:history="1">
        <w:r w:rsidR="000E18B2" w:rsidRPr="0076557D">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C7F3A" w:rsidRPr="00CC7F3A">
        <w:rPr>
          <w:rFonts w:cs="Arial"/>
          <w:b/>
        </w:rPr>
        <w:t>Tuesday 27</w:t>
      </w:r>
      <w:r w:rsidR="00CC7F3A" w:rsidRPr="00CC7F3A">
        <w:rPr>
          <w:rFonts w:cs="Arial"/>
          <w:b/>
          <w:vertAlign w:val="superscript"/>
        </w:rPr>
        <w:t>th</w:t>
      </w:r>
      <w:r w:rsidR="00CC7F3A" w:rsidRPr="00CC7F3A">
        <w:rPr>
          <w:rFonts w:cs="Arial"/>
          <w:b/>
        </w:rPr>
        <w:t xml:space="preserve"> May 2025</w:t>
      </w:r>
      <w:r w:rsidR="001C6A33" w:rsidRPr="00CC7F3A">
        <w:rPr>
          <w:rFonts w:cs="Arial"/>
          <w:b/>
        </w:rPr>
        <w:t xml:space="preserve"> at</w:t>
      </w:r>
      <w:r w:rsidR="00CC7F3A" w:rsidRPr="00CC7F3A">
        <w:rPr>
          <w:rFonts w:cs="Arial"/>
          <w:b/>
        </w:rPr>
        <w:t xml:space="preserve"> </w:t>
      </w:r>
      <w:r w:rsidR="0004529C" w:rsidRPr="00CC7F3A">
        <w:rPr>
          <w:rFonts w:cs="Arial"/>
          <w:b/>
        </w:rPr>
        <w:t>3:00PM</w:t>
      </w:r>
      <w:r w:rsidR="00BE366C" w:rsidRPr="00CC7F3A">
        <w:rPr>
          <w:rFonts w:cs="Arial"/>
          <w:b/>
        </w:rPr>
        <w:t>.</w:t>
      </w:r>
      <w:r w:rsidR="00C95B23" w:rsidRPr="00CC7F3A">
        <w:rPr>
          <w:rFonts w:cs="Arial"/>
          <w:b/>
        </w:rPr>
        <w:t xml:space="preserve">  </w:t>
      </w:r>
      <w:r w:rsidR="00C95B23" w:rsidRPr="00CC7F3A">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w:t>
      </w:r>
      <w:proofErr w:type="gramStart"/>
      <w:r w:rsidR="006158B7" w:rsidRPr="008F59BA">
        <w:rPr>
          <w:rFonts w:cs="Arial"/>
        </w:rPr>
        <w:t>in</w:t>
      </w:r>
      <w:proofErr w:type="gramEnd"/>
      <w:r w:rsidR="006158B7" w:rsidRPr="008F59BA">
        <w:rPr>
          <w:rFonts w:cs="Arial"/>
        </w:rPr>
        <w:t xml:space="preserve">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lastRenderedPageBreak/>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76557D" w:rsidRDefault="002807A0" w:rsidP="00176309">
      <w:pPr>
        <w:numPr>
          <w:ilvl w:val="0"/>
          <w:numId w:val="5"/>
        </w:numPr>
        <w:jc w:val="both"/>
        <w:rPr>
          <w:rFonts w:cs="Arial"/>
          <w:bCs/>
        </w:rPr>
      </w:pPr>
      <w:r w:rsidRPr="0076557D">
        <w:rPr>
          <w:rFonts w:cs="Arial"/>
          <w:bCs/>
        </w:rPr>
        <w:t>If there is an existing panel in place this may take precedence over the newly formed panel for this campaign</w:t>
      </w:r>
      <w:r w:rsidR="00CA03A6" w:rsidRPr="0076557D">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C7F3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C7F3A" w:rsidRPr="00CC7F3A">
        <w:rPr>
          <w:rFonts w:cs="Arial"/>
        </w:rPr>
        <w:t>Áine Loughlin</w:t>
      </w:r>
      <w:r w:rsidRPr="00CC7F3A">
        <w:rPr>
          <w:rFonts w:cs="Arial"/>
        </w:rPr>
        <w:t>,</w:t>
      </w:r>
      <w:r w:rsidRPr="00CC7F3A">
        <w:rPr>
          <w:rFonts w:cs="Arial"/>
          <w:iCs/>
        </w:rPr>
        <w:t xml:space="preserve"> Campaign Lead (</w:t>
      </w:r>
      <w:hyperlink r:id="rId14" w:history="1">
        <w:r w:rsidR="00CC7F3A" w:rsidRPr="00092114">
          <w:rPr>
            <w:rStyle w:val="Hyperlink"/>
            <w:rFonts w:cs="Arial"/>
            <w:iCs/>
          </w:rPr>
          <w:t>aine.loughlin1@hse.ie</w:t>
        </w:r>
      </w:hyperlink>
      <w:r w:rsidRPr="00CC7F3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024E22">
        <w:rPr>
          <w:iCs/>
        </w:rPr>
        <w:t>the</w:t>
      </w:r>
      <w:r>
        <w:rPr>
          <w:iCs/>
        </w:rPr>
        <w:t xml:space="preserve"> Formal Appeals Officer</w:t>
      </w:r>
      <w:r w:rsidRPr="00EE1267">
        <w:rPr>
          <w:iCs/>
        </w:rPr>
        <w:t xml:space="preserve"> </w:t>
      </w:r>
      <w:r w:rsidR="00024E22">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Default="00D8447F" w:rsidP="00D8447F">
      <w:pPr>
        <w:rPr>
          <w:rFonts w:cs="Arial"/>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024E22" w:rsidRPr="00F57F2F" w:rsidRDefault="00024E22" w:rsidP="00D8447F">
      <w:pPr>
        <w:rPr>
          <w:rFonts w:cs="Arial"/>
          <w:color w:val="0000FF"/>
          <w:u w:val="single"/>
        </w:rPr>
      </w:pP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lastRenderedPageBreak/>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76557D" w:rsidRDefault="0076557D" w:rsidP="0076557D">
      <w:pPr>
        <w:jc w:val="center"/>
        <w:rPr>
          <w:rFonts w:cs="Arial"/>
          <w:b/>
          <w:bCs/>
        </w:rPr>
      </w:pPr>
      <w:r>
        <w:rPr>
          <w:rFonts w:cs="Arial"/>
          <w:b/>
          <w:bCs/>
        </w:rPr>
        <w:t>Eligibility Criteria</w:t>
      </w:r>
    </w:p>
    <w:p w:rsidR="0076557D" w:rsidRDefault="0076557D" w:rsidP="0076557D">
      <w:pPr>
        <w:jc w:val="center"/>
        <w:rPr>
          <w:rFonts w:cs="Arial"/>
          <w:b/>
          <w:bCs/>
        </w:rPr>
      </w:pPr>
      <w:r>
        <w:rPr>
          <w:rFonts w:cs="Arial"/>
          <w:b/>
          <w:bCs/>
        </w:rPr>
        <w:t>Qualifications and/ or experience</w:t>
      </w:r>
    </w:p>
    <w:p w:rsidR="0076557D" w:rsidRDefault="0076557D" w:rsidP="0076557D">
      <w:pPr>
        <w:jc w:val="center"/>
        <w:rPr>
          <w:rFonts w:cs="Arial"/>
          <w:b/>
          <w:bCs/>
        </w:rPr>
      </w:pPr>
    </w:p>
    <w:p w:rsidR="0076557D" w:rsidRPr="00106084" w:rsidRDefault="0076557D" w:rsidP="0076557D">
      <w:pPr>
        <w:jc w:val="center"/>
        <w:rPr>
          <w:rFonts w:cs="Arial"/>
          <w:b/>
          <w:bCs/>
          <w:u w:val="single"/>
        </w:rPr>
      </w:pPr>
      <w:r w:rsidRPr="00106084">
        <w:rPr>
          <w:rFonts w:cs="Arial"/>
          <w:b/>
          <w:bCs/>
          <w:u w:val="single"/>
        </w:rPr>
        <w:t>(A) Grade VIII, Accountant</w:t>
      </w:r>
    </w:p>
    <w:p w:rsidR="0076557D" w:rsidRDefault="0076557D" w:rsidP="0076557D">
      <w:pPr>
        <w:jc w:val="center"/>
        <w:rPr>
          <w:rFonts w:cs="Arial"/>
          <w:b/>
          <w:bCs/>
        </w:rPr>
      </w:pPr>
    </w:p>
    <w:p w:rsidR="0076557D" w:rsidRDefault="0076557D" w:rsidP="0076557D">
      <w:pPr>
        <w:jc w:val="both"/>
        <w:rPr>
          <w:rFonts w:cs="Arial"/>
          <w:b/>
          <w:bCs/>
          <w:iCs/>
        </w:rPr>
      </w:pPr>
      <w:r>
        <w:rPr>
          <w:rFonts w:cs="Arial"/>
          <w:b/>
          <w:bCs/>
          <w:iCs/>
        </w:rPr>
        <w:t xml:space="preserve">Candidates must have at the latest date of application: - </w:t>
      </w:r>
    </w:p>
    <w:p w:rsidR="0076557D" w:rsidRDefault="0076557D" w:rsidP="0076557D">
      <w:pPr>
        <w:rPr>
          <w:rFonts w:cs="Arial"/>
        </w:rPr>
      </w:pPr>
    </w:p>
    <w:p w:rsidR="0076557D" w:rsidRDefault="0076557D" w:rsidP="0076557D">
      <w:pPr>
        <w:pStyle w:val="ListParagraph"/>
        <w:numPr>
          <w:ilvl w:val="0"/>
          <w:numId w:val="24"/>
        </w:numPr>
        <w:contextualSpacing w:val="0"/>
        <w:rPr>
          <w:rFonts w:ascii="Arial" w:hAnsi="Arial" w:cs="Arial"/>
        </w:rPr>
      </w:pPr>
      <w:r>
        <w:rPr>
          <w:rFonts w:ascii="Arial" w:hAnsi="Arial" w:cs="Arial"/>
          <w:lang w:val="en-IE"/>
        </w:rPr>
        <w:t>Current membership of a recognised or prescribed accountancy body such as ACCA, CPA, ACMA, CIMA, ACA or an equivalent accountancy body in another jurisdiction.</w:t>
      </w:r>
    </w:p>
    <w:p w:rsidR="0076557D" w:rsidRDefault="0076557D" w:rsidP="0076557D">
      <w:pPr>
        <w:pStyle w:val="ListParagraph"/>
        <w:numPr>
          <w:ilvl w:val="0"/>
          <w:numId w:val="24"/>
        </w:numPr>
        <w:contextualSpacing w:val="0"/>
        <w:rPr>
          <w:rFonts w:ascii="Arial" w:hAnsi="Arial" w:cs="Arial"/>
          <w:iCs/>
        </w:rPr>
      </w:pPr>
      <w:r>
        <w:rPr>
          <w:rFonts w:ascii="Arial" w:hAnsi="Arial" w:cs="Arial"/>
        </w:rPr>
        <w:t xml:space="preserve">Significant relevant post-qualification experience in a large organisation with multiple stakeholders </w:t>
      </w:r>
      <w:r>
        <w:rPr>
          <w:rFonts w:ascii="Arial" w:hAnsi="Arial" w:cs="Arial"/>
          <w:iCs/>
        </w:rPr>
        <w:t xml:space="preserve">to include a proven track record of influencing senior stakeholders </w:t>
      </w:r>
      <w:r>
        <w:rPr>
          <w:rFonts w:ascii="Arial" w:hAnsi="Arial" w:cs="Arial"/>
          <w:color w:val="232629"/>
        </w:rPr>
        <w:t>to ensure financial consequences are taken into account.</w:t>
      </w:r>
    </w:p>
    <w:p w:rsidR="0076557D" w:rsidRDefault="0076557D" w:rsidP="0076557D">
      <w:pPr>
        <w:pStyle w:val="ListParagraph"/>
        <w:numPr>
          <w:ilvl w:val="0"/>
          <w:numId w:val="24"/>
        </w:numPr>
        <w:shd w:val="clear" w:color="auto" w:fill="FFFFFF"/>
        <w:spacing w:before="100" w:beforeAutospacing="1" w:after="100" w:afterAutospacing="1"/>
        <w:contextualSpacing w:val="0"/>
        <w:rPr>
          <w:rFonts w:ascii="Arial" w:hAnsi="Arial" w:cs="Arial"/>
          <w:iCs/>
        </w:rPr>
      </w:pPr>
      <w:r>
        <w:rPr>
          <w:rFonts w:ascii="Arial" w:hAnsi="Arial" w:cs="Arial"/>
          <w:iCs/>
        </w:rPr>
        <w:t>Experience of finance and budgeting systems in a large computerised organisation.</w:t>
      </w:r>
    </w:p>
    <w:p w:rsidR="0076557D" w:rsidRDefault="0076557D" w:rsidP="0076557D">
      <w:pPr>
        <w:numPr>
          <w:ilvl w:val="0"/>
          <w:numId w:val="24"/>
        </w:numPr>
        <w:jc w:val="both"/>
        <w:rPr>
          <w:rFonts w:cs="Arial"/>
        </w:rPr>
      </w:pPr>
      <w:r>
        <w:rPr>
          <w:rFonts w:cs="Arial"/>
        </w:rPr>
        <w:t>Significant experience of delivering change in a complex environment, including experience of introducing new technologies and efficiencies, as relevant to this role.</w:t>
      </w:r>
    </w:p>
    <w:p w:rsidR="0076557D" w:rsidRDefault="0076557D" w:rsidP="0076557D">
      <w:pPr>
        <w:numPr>
          <w:ilvl w:val="0"/>
          <w:numId w:val="24"/>
        </w:numPr>
        <w:jc w:val="both"/>
        <w:rPr>
          <w:rFonts w:cs="Arial"/>
          <w:b/>
        </w:rPr>
      </w:pPr>
      <w:r>
        <w:rPr>
          <w:rFonts w:cs="Arial"/>
        </w:rPr>
        <w:t>Have the requisite knowledge and ability (including a high standard of suitability and management ability) for the proper discharge of the duties of the office.</w:t>
      </w:r>
    </w:p>
    <w:p w:rsidR="0076557D" w:rsidRDefault="0076557D" w:rsidP="0076557D">
      <w:pPr>
        <w:jc w:val="both"/>
        <w:rPr>
          <w:rFonts w:cs="Arial"/>
          <w:bCs/>
          <w:color w:val="000099"/>
        </w:rPr>
      </w:pPr>
    </w:p>
    <w:p w:rsidR="0076557D" w:rsidRDefault="0076557D" w:rsidP="0076557D">
      <w:pPr>
        <w:rPr>
          <w:rFonts w:cs="Arial"/>
          <w:b/>
        </w:rPr>
      </w:pPr>
      <w:r>
        <w:rPr>
          <w:rFonts w:cs="Arial"/>
          <w:b/>
        </w:rPr>
        <w:t>Health</w:t>
      </w:r>
    </w:p>
    <w:p w:rsidR="0076557D" w:rsidRDefault="0076557D" w:rsidP="0076557D">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6557D" w:rsidRDefault="0076557D" w:rsidP="0076557D">
      <w:pPr>
        <w:rPr>
          <w:rFonts w:cs="Arial"/>
        </w:rPr>
      </w:pPr>
    </w:p>
    <w:p w:rsidR="0076557D" w:rsidRDefault="0076557D" w:rsidP="0076557D">
      <w:pPr>
        <w:ind w:right="-766"/>
        <w:rPr>
          <w:rFonts w:cs="Arial"/>
          <w:iCs/>
        </w:rPr>
      </w:pPr>
      <w:r>
        <w:rPr>
          <w:rFonts w:cs="Arial"/>
          <w:b/>
          <w:bCs/>
        </w:rPr>
        <w:t>Character</w:t>
      </w:r>
    </w:p>
    <w:p w:rsidR="0076557D" w:rsidRDefault="0076557D" w:rsidP="0076557D">
      <w:pPr>
        <w:ind w:right="-766"/>
        <w:rPr>
          <w:rFonts w:cs="Arial"/>
        </w:rPr>
      </w:pPr>
      <w:r>
        <w:rPr>
          <w:rFonts w:cs="Arial"/>
        </w:rPr>
        <w:t>Each candidate for and any person holding the office must be of good character.</w:t>
      </w:r>
    </w:p>
    <w:p w:rsidR="0076557D" w:rsidRDefault="0076557D" w:rsidP="0076557D">
      <w:pPr>
        <w:jc w:val="center"/>
        <w:rPr>
          <w:rFonts w:cs="Arial"/>
          <w:b/>
          <w:bCs/>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106084" w:rsidRDefault="0076557D" w:rsidP="0076557D">
      <w:pPr>
        <w:jc w:val="center"/>
        <w:rPr>
          <w:rFonts w:cs="Arial"/>
          <w:b/>
          <w:bCs/>
          <w:iCs/>
          <w:u w:val="single"/>
        </w:rPr>
      </w:pPr>
      <w:r w:rsidRPr="00106084">
        <w:rPr>
          <w:rFonts w:cs="Arial"/>
          <w:b/>
          <w:bCs/>
          <w:iCs/>
          <w:u w:val="single"/>
        </w:rPr>
        <w:t>(B) Grade VIII, Management Accountant</w:t>
      </w:r>
    </w:p>
    <w:p w:rsidR="00F46E24" w:rsidRDefault="00F46E24" w:rsidP="006B269C">
      <w:pPr>
        <w:rPr>
          <w:rFonts w:cs="Arial"/>
          <w:b/>
          <w:bCs/>
          <w:iCs/>
          <w:color w:val="FF0000"/>
        </w:rPr>
      </w:pPr>
    </w:p>
    <w:p w:rsidR="00F46E24" w:rsidRDefault="00F46E24" w:rsidP="006B269C">
      <w:pPr>
        <w:rPr>
          <w:rFonts w:cs="Arial"/>
          <w:b/>
          <w:bCs/>
          <w:iCs/>
          <w:color w:val="FF0000"/>
        </w:rPr>
      </w:pPr>
    </w:p>
    <w:p w:rsidR="0076557D" w:rsidRDefault="0076557D" w:rsidP="0076557D">
      <w:pPr>
        <w:jc w:val="both"/>
        <w:rPr>
          <w:rFonts w:cs="Arial"/>
          <w:b/>
          <w:bCs/>
          <w:iCs/>
        </w:rPr>
      </w:pPr>
      <w:r>
        <w:rPr>
          <w:rFonts w:cs="Arial"/>
          <w:b/>
          <w:bCs/>
          <w:iCs/>
        </w:rPr>
        <w:t xml:space="preserve">Candidates must have at the latest date of application: - </w:t>
      </w:r>
    </w:p>
    <w:p w:rsidR="0076557D" w:rsidRDefault="0076557D" w:rsidP="0076557D">
      <w:pPr>
        <w:jc w:val="both"/>
        <w:rPr>
          <w:rFonts w:cs="Arial"/>
          <w:b/>
          <w:bCs/>
          <w:iCs/>
          <w:color w:val="FF6600"/>
        </w:rPr>
      </w:pPr>
    </w:p>
    <w:p w:rsidR="0076557D" w:rsidRDefault="0076557D" w:rsidP="0076557D">
      <w:pPr>
        <w:pStyle w:val="ListParagraph"/>
        <w:numPr>
          <w:ilvl w:val="0"/>
          <w:numId w:val="24"/>
        </w:numPr>
        <w:contextualSpacing w:val="0"/>
        <w:rPr>
          <w:rFonts w:ascii="Arial" w:hAnsi="Arial" w:cs="Arial"/>
        </w:rPr>
      </w:pPr>
      <w:r>
        <w:rPr>
          <w:rFonts w:ascii="Arial" w:hAnsi="Arial" w:cs="Arial"/>
          <w:lang w:val="en-IE"/>
        </w:rPr>
        <w:t>Current membership of a recognised or prescribed accountancy body such as ACCA, CPA, ACMA, CIMA, ACA or an equivalent accountancy body in another jurisdiction.</w:t>
      </w:r>
    </w:p>
    <w:p w:rsidR="0076557D" w:rsidRDefault="0076557D" w:rsidP="0076557D">
      <w:pPr>
        <w:pStyle w:val="ListParagraph"/>
        <w:numPr>
          <w:ilvl w:val="0"/>
          <w:numId w:val="24"/>
        </w:numPr>
        <w:contextualSpacing w:val="0"/>
        <w:rPr>
          <w:rFonts w:ascii="Arial" w:hAnsi="Arial" w:cs="Arial"/>
          <w:iCs/>
        </w:rPr>
      </w:pPr>
      <w:r>
        <w:rPr>
          <w:rFonts w:ascii="Arial" w:hAnsi="Arial" w:cs="Arial"/>
        </w:rPr>
        <w:t xml:space="preserve">Significant relevant post-qualification experience in a large organisation with multiple stakeholders </w:t>
      </w:r>
      <w:r>
        <w:rPr>
          <w:rFonts w:ascii="Arial" w:hAnsi="Arial" w:cs="Arial"/>
          <w:iCs/>
        </w:rPr>
        <w:t xml:space="preserve">to include a proven track record of influencing senior stakeholders </w:t>
      </w:r>
      <w:r>
        <w:rPr>
          <w:rFonts w:ascii="Arial" w:hAnsi="Arial" w:cs="Arial"/>
          <w:color w:val="232629"/>
        </w:rPr>
        <w:t>to ensure financial consequences are taken into account.</w:t>
      </w:r>
    </w:p>
    <w:p w:rsidR="0076557D" w:rsidRDefault="0076557D" w:rsidP="0076557D">
      <w:pPr>
        <w:pStyle w:val="ListParagraph"/>
        <w:numPr>
          <w:ilvl w:val="0"/>
          <w:numId w:val="24"/>
        </w:numPr>
        <w:shd w:val="clear" w:color="auto" w:fill="FFFFFF"/>
        <w:spacing w:before="100" w:beforeAutospacing="1" w:after="100" w:afterAutospacing="1"/>
        <w:contextualSpacing w:val="0"/>
        <w:rPr>
          <w:rFonts w:ascii="Arial" w:hAnsi="Arial" w:cs="Arial"/>
          <w:iCs/>
        </w:rPr>
      </w:pPr>
      <w:r>
        <w:rPr>
          <w:rFonts w:ascii="Arial" w:hAnsi="Arial" w:cs="Arial"/>
          <w:iCs/>
        </w:rPr>
        <w:t>Experience of finance and budgeting systems in a large computerised organisation.</w:t>
      </w:r>
    </w:p>
    <w:p w:rsidR="0076557D" w:rsidRDefault="0076557D" w:rsidP="0076557D">
      <w:pPr>
        <w:numPr>
          <w:ilvl w:val="0"/>
          <w:numId w:val="24"/>
        </w:numPr>
        <w:jc w:val="both"/>
        <w:rPr>
          <w:rFonts w:cs="Arial"/>
          <w:b/>
          <w:bCs/>
          <w:i/>
          <w:iCs/>
        </w:rPr>
      </w:pPr>
      <w:r>
        <w:rPr>
          <w:rFonts w:cs="Arial"/>
          <w:iCs/>
        </w:rPr>
        <w:t>Experience in team management and development</w:t>
      </w:r>
    </w:p>
    <w:p w:rsidR="0076557D" w:rsidRDefault="0076557D" w:rsidP="0076557D">
      <w:pPr>
        <w:numPr>
          <w:ilvl w:val="0"/>
          <w:numId w:val="24"/>
        </w:numPr>
        <w:jc w:val="both"/>
        <w:rPr>
          <w:rFonts w:cs="Arial"/>
          <w:b/>
        </w:rPr>
      </w:pPr>
      <w:r>
        <w:rPr>
          <w:rFonts w:cs="Arial"/>
        </w:rPr>
        <w:t>Have the requisite knowledge and ability (including a high standard of suitability and management ability) for the proper discharge of the duties of the office.</w:t>
      </w:r>
    </w:p>
    <w:p w:rsidR="0076557D" w:rsidRDefault="0076557D" w:rsidP="0076557D">
      <w:pPr>
        <w:rPr>
          <w:rFonts w:cs="Arial"/>
          <w:b/>
        </w:rPr>
      </w:pPr>
    </w:p>
    <w:p w:rsidR="0076557D" w:rsidRDefault="0076557D" w:rsidP="0076557D">
      <w:pPr>
        <w:rPr>
          <w:rFonts w:cs="Arial"/>
          <w:b/>
        </w:rPr>
      </w:pPr>
      <w:r>
        <w:rPr>
          <w:rFonts w:cs="Arial"/>
          <w:b/>
        </w:rPr>
        <w:t>Health</w:t>
      </w:r>
    </w:p>
    <w:p w:rsidR="0076557D" w:rsidRDefault="0076557D" w:rsidP="0076557D">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6557D" w:rsidRDefault="0076557D" w:rsidP="0076557D">
      <w:pPr>
        <w:rPr>
          <w:rFonts w:cs="Arial"/>
        </w:rPr>
      </w:pPr>
    </w:p>
    <w:p w:rsidR="0076557D" w:rsidRDefault="0076557D" w:rsidP="0076557D">
      <w:pPr>
        <w:ind w:right="-766"/>
        <w:rPr>
          <w:rFonts w:cs="Arial"/>
          <w:iCs/>
        </w:rPr>
      </w:pPr>
      <w:r>
        <w:rPr>
          <w:rFonts w:cs="Arial"/>
          <w:b/>
          <w:bCs/>
        </w:rPr>
        <w:t>Character</w:t>
      </w:r>
    </w:p>
    <w:p w:rsidR="0076557D" w:rsidRDefault="0076557D" w:rsidP="0076557D">
      <w:pPr>
        <w:ind w:right="-766"/>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C7F3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C7F3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C7F3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C7F3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F1" w:rsidRDefault="000107F1">
      <w:r>
        <w:separator/>
      </w:r>
    </w:p>
  </w:endnote>
  <w:endnote w:type="continuationSeparator" w:id="0">
    <w:p w:rsidR="000107F1" w:rsidRDefault="0001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76557D">
      <w:rPr>
        <w:rFonts w:ascii="Arial" w:hAnsi="Arial" w:cs="Arial"/>
        <w:iCs/>
        <w:sz w:val="20"/>
        <w:lang w:eastAsia="en-GB"/>
      </w:rPr>
      <w:t xml:space="preserve">RS14763 (A) Grade VIII, Accountant (B) Grade VIII, Management Accountant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C7F3A">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F1" w:rsidRDefault="000107F1">
      <w:r>
        <w:separator/>
      </w:r>
    </w:p>
  </w:footnote>
  <w:footnote w:type="continuationSeparator" w:id="0">
    <w:p w:rsidR="000107F1" w:rsidRDefault="0001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FE2EE59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B2A68"/>
    <w:multiLevelType w:val="hybridMultilevel"/>
    <w:tmpl w:val="395E25D6"/>
    <w:lvl w:ilvl="0" w:tplc="821291DE">
      <w:start w:val="1"/>
      <w:numFmt w:val="bullet"/>
      <w:lvlText w:val="•"/>
      <w:lvlJc w:val="left"/>
      <w:pPr>
        <w:ind w:left="720" w:hanging="360"/>
      </w:pPr>
      <w:rPr>
        <w:rFonts w:ascii="Arial" w:hAnsi="Aria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6"/>
  </w:num>
  <w:num w:numId="6">
    <w:abstractNumId w:val="18"/>
  </w:num>
  <w:num w:numId="7">
    <w:abstractNumId w:val="7"/>
  </w:num>
  <w:num w:numId="8">
    <w:abstractNumId w:val="15"/>
  </w:num>
  <w:num w:numId="9">
    <w:abstractNumId w:val="2"/>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0"/>
  </w:num>
  <w:num w:numId="24">
    <w:abstractNumId w:val="3"/>
  </w:num>
  <w:num w:numId="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7F1"/>
    <w:rsid w:val="00010FF9"/>
    <w:rsid w:val="000117C1"/>
    <w:rsid w:val="00013810"/>
    <w:rsid w:val="0001799B"/>
    <w:rsid w:val="000246EC"/>
    <w:rsid w:val="00024E22"/>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06084"/>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286"/>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0A9E"/>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030D"/>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229C"/>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6A91"/>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57D"/>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1DC3"/>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9F7439"/>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137B"/>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C7F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811F1"/>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488"/>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6004E2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10351477">
      <w:bodyDiv w:val="1"/>
      <w:marLeft w:val="0"/>
      <w:marRight w:val="0"/>
      <w:marTop w:val="0"/>
      <w:marBottom w:val="0"/>
      <w:divBdr>
        <w:top w:val="none" w:sz="0" w:space="0" w:color="auto"/>
        <w:left w:val="none" w:sz="0" w:space="0" w:color="auto"/>
        <w:bottom w:val="none" w:sz="0" w:space="0" w:color="auto"/>
        <w:right w:val="none" w:sz="0" w:space="0" w:color="auto"/>
      </w:divBdr>
    </w:div>
    <w:div w:id="878053416">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064451634">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841772834">
      <w:bodyDiv w:val="1"/>
      <w:marLeft w:val="0"/>
      <w:marRight w:val="0"/>
      <w:marTop w:val="0"/>
      <w:marBottom w:val="0"/>
      <w:divBdr>
        <w:top w:val="none" w:sz="0" w:space="0" w:color="auto"/>
        <w:left w:val="none" w:sz="0" w:space="0" w:color="auto"/>
        <w:bottom w:val="none" w:sz="0" w:space="0" w:color="auto"/>
        <w:right w:val="none" w:sz="0" w:space="0" w:color="auto"/>
      </w:divBdr>
    </w:div>
    <w:div w:id="1870028757">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D6A54-43E3-4ADD-9530-F57991B7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5850</Words>
  <Characters>31625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37401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Aine Loughlin1</cp:lastModifiedBy>
  <cp:revision>3</cp:revision>
  <cp:lastPrinted>2020-03-25T10:41:00Z</cp:lastPrinted>
  <dcterms:created xsi:type="dcterms:W3CDTF">2025-04-29T13:22:00Z</dcterms:created>
  <dcterms:modified xsi:type="dcterms:W3CDTF">2025-05-01T09:56:00Z</dcterms:modified>
</cp:coreProperties>
</file>