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435793" w:rsidRDefault="00435793" w:rsidP="00C10E8B">
      <w:pPr>
        <w:jc w:val="center"/>
        <w:rPr>
          <w:rFonts w:cs="Arial"/>
          <w:b/>
          <w:iCs/>
        </w:rPr>
      </w:pPr>
      <w:r w:rsidRPr="00435793">
        <w:rPr>
          <w:rFonts w:cs="Arial"/>
          <w:b/>
          <w:iCs/>
        </w:rPr>
        <w:t>NRS14772 Chief Technical Adviser (Assistant National Director)</w:t>
      </w:r>
    </w:p>
    <w:p w:rsidR="00435793" w:rsidRPr="00435793" w:rsidRDefault="00435793" w:rsidP="00C10E8B">
      <w:pPr>
        <w:jc w:val="center"/>
        <w:rPr>
          <w:rFonts w:cs="Arial"/>
          <w:b/>
          <w:iCs/>
        </w:rPr>
      </w:pPr>
      <w:r w:rsidRPr="00435793">
        <w:rPr>
          <w:rFonts w:cs="Arial"/>
          <w:b/>
          <w:iCs/>
        </w:rPr>
        <w:t>HSE Capital &amp; Estates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435793">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w:t>
      </w:r>
      <w:proofErr w:type="gramStart"/>
      <w:r w:rsidR="000E18B2" w:rsidRPr="000E18B2">
        <w:rPr>
          <w:rFonts w:ascii="Arial" w:hAnsi="Arial" w:cs="Arial"/>
        </w:rPr>
        <w:t>should not be accepted</w:t>
      </w:r>
      <w:proofErr w:type="gramEnd"/>
      <w:r w:rsidR="000E18B2" w:rsidRPr="000E18B2">
        <w:rPr>
          <w:rFonts w:ascii="Arial" w:hAnsi="Arial" w:cs="Arial"/>
        </w:rPr>
        <w:t xml:space="preserve">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435793">
          <w:rPr>
            <w:rStyle w:val="Hyperlink"/>
            <w:rFonts w:ascii="Arial" w:hAnsi="Arial" w:cs="Arial"/>
            <w:b/>
            <w:bCs/>
            <w:color w:val="auto"/>
          </w:rPr>
          <w:t>recruitmanagement@hse.ie</w:t>
        </w:r>
      </w:hyperlink>
      <w:r w:rsidR="000E18B2" w:rsidRPr="000E18B2">
        <w:rPr>
          <w:rFonts w:ascii="Arial" w:hAnsi="Arial" w:cs="Arial"/>
          <w:b/>
          <w:bCs/>
        </w:rPr>
        <w:t xml:space="preserve"> 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w:t>
      </w:r>
      <w:r w:rsidR="006158B7" w:rsidRPr="00BB6B19">
        <w:rPr>
          <w:rFonts w:cs="Arial"/>
        </w:rPr>
        <w:t>time</w:t>
      </w:r>
      <w:r w:rsidR="00340515" w:rsidRPr="00BB6B19">
        <w:rPr>
          <w:rFonts w:cs="Arial"/>
        </w:rPr>
        <w:t xml:space="preserve"> of</w:t>
      </w:r>
      <w:r w:rsidR="00BB6B19" w:rsidRPr="00BB6B19">
        <w:rPr>
          <w:rFonts w:cs="Arial"/>
          <w:b/>
        </w:rPr>
        <w:t xml:space="preserve"> </w:t>
      </w:r>
      <w:r w:rsidR="0004529C" w:rsidRPr="00BB6B19">
        <w:rPr>
          <w:rFonts w:cs="Arial"/>
          <w:b/>
        </w:rPr>
        <w:t>3:00PM</w:t>
      </w:r>
      <w:r w:rsidR="00BB6B19" w:rsidRPr="00BB6B19">
        <w:rPr>
          <w:rFonts w:cs="Arial"/>
          <w:b/>
        </w:rPr>
        <w:t xml:space="preserve"> on 30/06/2025</w:t>
      </w:r>
      <w:r w:rsidR="00BE366C" w:rsidRPr="00BB6B19">
        <w:rPr>
          <w:rFonts w:cs="Arial"/>
          <w:b/>
        </w:rPr>
        <w:t>.</w:t>
      </w:r>
      <w:r w:rsidR="00C95B23" w:rsidRPr="00BB6B19">
        <w:rPr>
          <w:rFonts w:cs="Arial"/>
          <w:b/>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w:t>
      </w:r>
      <w:proofErr w:type="gramStart"/>
      <w:r w:rsidR="006158B7" w:rsidRPr="008F59BA">
        <w:rPr>
          <w:rFonts w:cs="Arial"/>
          <w:color w:val="000000"/>
        </w:rPr>
        <w:t>on the basis of</w:t>
      </w:r>
      <w:proofErr w:type="gramEnd"/>
      <w:r w:rsidR="006158B7" w:rsidRPr="008F59BA">
        <w:rPr>
          <w:rFonts w:cs="Arial"/>
          <w:color w:val="000000"/>
        </w:rPr>
        <w:t xml:space="preserve"> information supplied in your application form.  The criteria for ranking </w:t>
      </w:r>
      <w:proofErr w:type="gramStart"/>
      <w:r w:rsidR="006158B7" w:rsidRPr="008F59BA">
        <w:rPr>
          <w:rFonts w:cs="Arial"/>
          <w:color w:val="000000"/>
        </w:rPr>
        <w:t>are based</w:t>
      </w:r>
      <w:proofErr w:type="gramEnd"/>
      <w:r w:rsidR="006158B7" w:rsidRPr="008F59BA">
        <w:rPr>
          <w:rFonts w:cs="Arial"/>
          <w:color w:val="000000"/>
        </w:rPr>
        <w:t xml:space="preserve"> on the requirements of the post as outlined in the eligibility criteria and skills, competencies and/or knowledge section of the job specification. </w:t>
      </w:r>
      <w:proofErr w:type="gramStart"/>
      <w:r w:rsidR="006158B7" w:rsidRPr="008F59BA">
        <w:rPr>
          <w:rFonts w:cs="Arial"/>
          <w:color w:val="000000"/>
        </w:rPr>
        <w:t>Therefore</w:t>
      </w:r>
      <w:proofErr w:type="gramEnd"/>
      <w:r w:rsidR="006158B7" w:rsidRPr="008F59BA">
        <w:rPr>
          <w:rFonts w:cs="Arial"/>
          <w:color w:val="000000"/>
        </w:rPr>
        <w:t xml:space="preserve"> it is very important that you think about your experience in light of those requirements.  </w:t>
      </w:r>
      <w:r w:rsidR="006158B7" w:rsidRPr="008F59BA">
        <w:rPr>
          <w:rFonts w:cs="Arial"/>
          <w:iCs/>
          <w:color w:val="000000"/>
        </w:rPr>
        <w:t xml:space="preserve">Those successful at the ranking stage of this process (where applied) will </w:t>
      </w:r>
      <w:proofErr w:type="gramStart"/>
      <w:r w:rsidR="006158B7" w:rsidRPr="008F59BA">
        <w:rPr>
          <w:rFonts w:cs="Arial"/>
          <w:iCs/>
          <w:color w:val="000000"/>
        </w:rPr>
        <w:t>be placed</w:t>
      </w:r>
      <w:proofErr w:type="gramEnd"/>
      <w:r w:rsidR="006158B7"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2807A0" w:rsidRPr="00435793" w:rsidRDefault="002807A0" w:rsidP="00176309">
      <w:pPr>
        <w:numPr>
          <w:ilvl w:val="0"/>
          <w:numId w:val="5"/>
        </w:numPr>
        <w:jc w:val="both"/>
        <w:rPr>
          <w:rFonts w:cs="Arial"/>
          <w:bCs/>
        </w:rPr>
      </w:pPr>
      <w:r w:rsidRPr="00435793">
        <w:rPr>
          <w:rFonts w:cs="Arial"/>
          <w:bCs/>
        </w:rPr>
        <w:t xml:space="preserve">If there is an existing panel in </w:t>
      </w:r>
      <w:proofErr w:type="gramStart"/>
      <w:r w:rsidRPr="00435793">
        <w:rPr>
          <w:rFonts w:cs="Arial"/>
          <w:bCs/>
        </w:rPr>
        <w:t>place</w:t>
      </w:r>
      <w:proofErr w:type="gramEnd"/>
      <w:r w:rsidRPr="00435793">
        <w:rPr>
          <w:rFonts w:cs="Arial"/>
          <w:bCs/>
        </w:rPr>
        <w:t xml:space="preserve"> this may take precedence over the newly formed panel for this campaign</w:t>
      </w:r>
      <w:r w:rsidR="00CA03A6" w:rsidRPr="00435793">
        <w:rPr>
          <w:rFonts w:cs="Arial"/>
          <w:bCs/>
        </w:rPr>
        <w:t>.</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B6B19"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 </w:t>
      </w:r>
      <w:r w:rsidR="00BB6B19" w:rsidRPr="00BB6B19">
        <w:rPr>
          <w:rFonts w:cs="Arial"/>
        </w:rPr>
        <w:t>Diarmuid Horan</w:t>
      </w:r>
      <w:r w:rsidRPr="00BB6B19">
        <w:rPr>
          <w:rFonts w:cs="Arial"/>
        </w:rPr>
        <w:t>,</w:t>
      </w:r>
      <w:r w:rsidRPr="00BB6B19">
        <w:rPr>
          <w:rFonts w:cs="Arial"/>
          <w:iCs/>
        </w:rPr>
        <w:t xml:space="preserve"> Campaign Lead </w:t>
      </w:r>
      <w:r w:rsidRPr="00B04D94">
        <w:rPr>
          <w:rFonts w:cs="Arial"/>
          <w:iCs/>
          <w:color w:val="FF0000"/>
        </w:rPr>
        <w:t>(</w:t>
      </w:r>
      <w:hyperlink r:id="rId14" w:history="1">
        <w:r w:rsidR="00BB6B19" w:rsidRPr="00F667AF">
          <w:rPr>
            <w:rStyle w:val="Hyperlink"/>
            <w:rFonts w:cs="Arial"/>
            <w:iCs/>
          </w:rPr>
          <w:t>diarmuid.horan@hse.ie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bookmarkStart w:id="0" w:name="_GoBack"/>
      <w:bookmarkEnd w:id="0"/>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435793" w:rsidRDefault="00435793" w:rsidP="00435793">
      <w:pPr>
        <w:jc w:val="both"/>
        <w:rPr>
          <w:rFonts w:cs="Arial"/>
          <w:b/>
          <w:bCs/>
          <w:iCs/>
        </w:rPr>
      </w:pPr>
      <w:r w:rsidRPr="002D3362">
        <w:rPr>
          <w:rFonts w:cs="Arial"/>
          <w:b/>
          <w:bCs/>
          <w:iCs/>
        </w:rPr>
        <w:t>Candidates must have at th</w:t>
      </w:r>
      <w:r>
        <w:rPr>
          <w:rFonts w:cs="Arial"/>
          <w:b/>
          <w:bCs/>
          <w:iCs/>
        </w:rPr>
        <w:t xml:space="preserve">e latest date of application: </w:t>
      </w:r>
    </w:p>
    <w:p w:rsidR="00435793" w:rsidRDefault="00435793" w:rsidP="00435793">
      <w:pPr>
        <w:jc w:val="both"/>
        <w:rPr>
          <w:rFonts w:cs="Arial"/>
          <w:b/>
          <w:bCs/>
          <w:iCs/>
        </w:rPr>
      </w:pPr>
    </w:p>
    <w:p w:rsidR="00435793" w:rsidRPr="005F3025" w:rsidRDefault="00435793" w:rsidP="00435793">
      <w:pPr>
        <w:pStyle w:val="ListParagraph"/>
        <w:numPr>
          <w:ilvl w:val="0"/>
          <w:numId w:val="27"/>
        </w:numPr>
        <w:contextualSpacing w:val="0"/>
        <w:jc w:val="both"/>
        <w:rPr>
          <w:rFonts w:ascii="Arial" w:hAnsi="Arial" w:cs="Arial"/>
          <w:b/>
          <w:bCs/>
          <w:iCs/>
        </w:rPr>
      </w:pPr>
      <w:r>
        <w:rPr>
          <w:rFonts w:ascii="Arial" w:hAnsi="Arial" w:cs="Arial"/>
          <w:b/>
          <w:bCs/>
          <w:iCs/>
          <w:u w:val="single"/>
        </w:rPr>
        <w:t xml:space="preserve">Professional Qualifications, Experience etc. </w:t>
      </w:r>
    </w:p>
    <w:p w:rsidR="00435793" w:rsidRPr="002D3362" w:rsidRDefault="00435793" w:rsidP="00435793">
      <w:pPr>
        <w:jc w:val="both"/>
        <w:rPr>
          <w:rFonts w:cs="Arial"/>
          <w:b/>
          <w:bCs/>
          <w:iCs/>
        </w:rPr>
      </w:pPr>
    </w:p>
    <w:p w:rsidR="00435793" w:rsidRPr="00A34BDD" w:rsidRDefault="00435793" w:rsidP="00435793">
      <w:pPr>
        <w:numPr>
          <w:ilvl w:val="0"/>
          <w:numId w:val="28"/>
        </w:numPr>
        <w:suppressAutoHyphens/>
        <w:spacing w:after="120"/>
        <w:contextualSpacing/>
        <w:jc w:val="both"/>
        <w:rPr>
          <w:rFonts w:cs="Arial"/>
        </w:rPr>
      </w:pPr>
      <w:r w:rsidRPr="00A34BDD">
        <w:rPr>
          <w:rFonts w:cs="Arial"/>
        </w:rPr>
        <w:t>Hold a Level 8 (or higher) Quality &amp; Qualifications Ireland (QQI) major academic award in Architecture, Engineering or Surveying, accredited by the relevant Professional Institute (Society of Chartered Surveyors in Ireland, Royal Institution of Chartered Surveyors, Engineers Ireland, Royal Institute of Architects of Ireland)</w:t>
      </w:r>
    </w:p>
    <w:p w:rsidR="00435793" w:rsidRPr="00A34BDD" w:rsidRDefault="00435793" w:rsidP="00435793">
      <w:pPr>
        <w:suppressAutoHyphens/>
        <w:spacing w:after="120"/>
        <w:ind w:left="720"/>
        <w:contextualSpacing/>
        <w:jc w:val="both"/>
        <w:rPr>
          <w:rFonts w:cs="Arial"/>
        </w:rPr>
      </w:pPr>
    </w:p>
    <w:p w:rsidR="00435793" w:rsidRPr="00A34BDD" w:rsidRDefault="00435793" w:rsidP="00435793">
      <w:pPr>
        <w:suppressAutoHyphens/>
        <w:spacing w:after="120"/>
        <w:ind w:left="823" w:hanging="797"/>
        <w:jc w:val="center"/>
        <w:rPr>
          <w:rFonts w:cs="Arial"/>
          <w:b/>
        </w:rPr>
      </w:pPr>
      <w:r w:rsidRPr="00A34BDD">
        <w:rPr>
          <w:rFonts w:cs="Arial"/>
          <w:b/>
        </w:rPr>
        <w:t>OR</w:t>
      </w:r>
    </w:p>
    <w:p w:rsidR="00435793" w:rsidRPr="00A34BDD" w:rsidRDefault="00435793" w:rsidP="00435793">
      <w:pPr>
        <w:pStyle w:val="ListParagraph"/>
        <w:numPr>
          <w:ilvl w:val="0"/>
          <w:numId w:val="28"/>
        </w:numPr>
        <w:suppressAutoHyphens/>
        <w:spacing w:after="120"/>
        <w:contextualSpacing w:val="0"/>
        <w:rPr>
          <w:rFonts w:ascii="Arial" w:hAnsi="Arial" w:cs="Arial"/>
        </w:rPr>
      </w:pPr>
      <w:r w:rsidRPr="00A34BDD">
        <w:rPr>
          <w:rFonts w:ascii="Arial" w:hAnsi="Arial" w:cs="Arial"/>
        </w:rPr>
        <w:t xml:space="preserve">Have </w:t>
      </w:r>
      <w:r>
        <w:rPr>
          <w:rFonts w:ascii="Arial" w:hAnsi="Arial" w:cs="Arial"/>
        </w:rPr>
        <w:t>appropriate</w:t>
      </w:r>
      <w:r w:rsidRPr="00F95E89">
        <w:rPr>
          <w:rFonts w:ascii="Arial" w:hAnsi="Arial" w:cs="Arial"/>
        </w:rPr>
        <w:t xml:space="preserve"> </w:t>
      </w:r>
      <w:r w:rsidRPr="00A34BDD">
        <w:rPr>
          <w:rFonts w:ascii="Arial" w:hAnsi="Arial" w:cs="Arial"/>
        </w:rPr>
        <w:t>Membership of the relevant professional association</w:t>
      </w:r>
      <w:r w:rsidRPr="00076BA3">
        <w:rPr>
          <w:rFonts w:ascii="Arial" w:hAnsi="Arial" w:cs="Arial"/>
          <w:vertAlign w:val="superscript"/>
        </w:rPr>
        <w:t>1</w:t>
      </w:r>
      <w:r w:rsidRPr="00A34BDD">
        <w:rPr>
          <w:rFonts w:ascii="Arial" w:hAnsi="Arial" w:cs="Arial"/>
        </w:rPr>
        <w:t>:</w:t>
      </w:r>
    </w:p>
    <w:p w:rsidR="00435793" w:rsidRPr="00A34BDD" w:rsidRDefault="00435793" w:rsidP="00435793">
      <w:pPr>
        <w:pStyle w:val="ListParagraph"/>
        <w:suppressAutoHyphens/>
        <w:rPr>
          <w:rFonts w:ascii="Arial" w:hAnsi="Arial" w:cs="Arial"/>
        </w:rPr>
      </w:pPr>
      <w:r w:rsidRPr="00A34BDD">
        <w:rPr>
          <w:rFonts w:ascii="Arial" w:hAnsi="Arial" w:cs="Arial"/>
        </w:rPr>
        <w:t>Society of Chartered Surveyors in Ireland</w:t>
      </w:r>
    </w:p>
    <w:p w:rsidR="00435793" w:rsidRPr="00A34BDD" w:rsidRDefault="00435793" w:rsidP="00435793">
      <w:pPr>
        <w:pStyle w:val="ListParagraph"/>
        <w:suppressAutoHyphens/>
        <w:rPr>
          <w:rFonts w:ascii="Arial" w:hAnsi="Arial" w:cs="Arial"/>
        </w:rPr>
      </w:pPr>
      <w:r w:rsidRPr="00A34BDD">
        <w:rPr>
          <w:rFonts w:ascii="Arial" w:hAnsi="Arial" w:cs="Arial"/>
        </w:rPr>
        <w:t>Royal Institution of Chartered Surveyors</w:t>
      </w:r>
    </w:p>
    <w:p w:rsidR="00435793" w:rsidRPr="00A34BDD" w:rsidRDefault="00435793" w:rsidP="00435793">
      <w:pPr>
        <w:pStyle w:val="ListParagraph"/>
        <w:suppressAutoHyphens/>
        <w:rPr>
          <w:rFonts w:ascii="Arial" w:hAnsi="Arial" w:cs="Arial"/>
        </w:rPr>
      </w:pPr>
      <w:r w:rsidRPr="00A34BDD">
        <w:rPr>
          <w:rFonts w:ascii="Arial" w:hAnsi="Arial" w:cs="Arial"/>
        </w:rPr>
        <w:t>Engineers Ireland</w:t>
      </w:r>
    </w:p>
    <w:p w:rsidR="00435793" w:rsidRDefault="00435793" w:rsidP="00435793">
      <w:pPr>
        <w:pStyle w:val="ListParagraph"/>
        <w:suppressAutoHyphens/>
        <w:rPr>
          <w:rFonts w:ascii="Arial" w:hAnsi="Arial" w:cs="Arial"/>
        </w:rPr>
      </w:pPr>
      <w:r w:rsidRPr="00A34BDD">
        <w:rPr>
          <w:rFonts w:ascii="Arial" w:hAnsi="Arial" w:cs="Arial"/>
        </w:rPr>
        <w:t>Royal Institute of Architects of Ireland</w:t>
      </w:r>
    </w:p>
    <w:p w:rsidR="00435793" w:rsidRDefault="00435793" w:rsidP="00435793">
      <w:pPr>
        <w:pStyle w:val="ListParagraph"/>
        <w:suppressAutoHyphens/>
        <w:rPr>
          <w:rFonts w:ascii="Arial" w:hAnsi="Arial" w:cs="Arial"/>
        </w:rPr>
      </w:pPr>
    </w:p>
    <w:p w:rsidR="00435793" w:rsidRPr="00AB0DE5" w:rsidRDefault="00435793" w:rsidP="00435793">
      <w:pPr>
        <w:pStyle w:val="ListParagraph"/>
        <w:suppressAutoHyphens/>
        <w:ind w:left="0"/>
        <w:jc w:val="center"/>
        <w:rPr>
          <w:rFonts w:ascii="Arial" w:hAnsi="Arial" w:cs="Arial"/>
          <w:b/>
        </w:rPr>
      </w:pPr>
      <w:r>
        <w:rPr>
          <w:rFonts w:ascii="Arial" w:hAnsi="Arial" w:cs="Arial"/>
          <w:b/>
        </w:rPr>
        <w:t>OR</w:t>
      </w:r>
    </w:p>
    <w:p w:rsidR="00435793" w:rsidRPr="00AB0DE5" w:rsidRDefault="00435793" w:rsidP="00435793">
      <w:pPr>
        <w:pStyle w:val="ListParagraph"/>
        <w:numPr>
          <w:ilvl w:val="0"/>
          <w:numId w:val="28"/>
        </w:numPr>
        <w:suppressAutoHyphens/>
        <w:contextualSpacing w:val="0"/>
        <w:rPr>
          <w:rFonts w:ascii="Arial" w:hAnsi="Arial" w:cs="Arial"/>
        </w:rPr>
      </w:pPr>
      <w:r>
        <w:rPr>
          <w:rFonts w:ascii="Arial" w:hAnsi="Arial" w:cs="Arial"/>
          <w:color w:val="000000"/>
        </w:rPr>
        <w:t xml:space="preserve">Hold a qualification at least equivalent </w:t>
      </w:r>
      <w:r w:rsidRPr="00C22F22">
        <w:rPr>
          <w:rFonts w:ascii="Arial" w:hAnsi="Arial" w:cs="Arial"/>
        </w:rPr>
        <w:t>to one of the above</w:t>
      </w:r>
    </w:p>
    <w:p w:rsidR="00435793" w:rsidRPr="00903ACE" w:rsidRDefault="00435793" w:rsidP="00435793">
      <w:pPr>
        <w:spacing w:before="120" w:after="120"/>
        <w:ind w:left="827" w:hanging="799"/>
        <w:jc w:val="center"/>
        <w:rPr>
          <w:rFonts w:cs="Arial"/>
          <w:color w:val="000000"/>
        </w:rPr>
      </w:pPr>
      <w:r w:rsidRPr="00903ACE">
        <w:rPr>
          <w:rFonts w:cs="Arial"/>
          <w:color w:val="000000"/>
        </w:rPr>
        <w:t>and</w:t>
      </w:r>
    </w:p>
    <w:p w:rsidR="00435793" w:rsidRPr="00AB0DE5" w:rsidRDefault="00435793" w:rsidP="00435793">
      <w:pPr>
        <w:pStyle w:val="ListParagraph"/>
        <w:numPr>
          <w:ilvl w:val="0"/>
          <w:numId w:val="28"/>
        </w:numPr>
        <w:tabs>
          <w:tab w:val="left" w:pos="792"/>
        </w:tabs>
        <w:suppressAutoHyphens/>
        <w:spacing w:after="120"/>
        <w:contextualSpacing w:val="0"/>
        <w:rPr>
          <w:rFonts w:ascii="Arial" w:hAnsi="Arial" w:cs="Arial"/>
          <w:color w:val="000000"/>
          <w:u w:val="single"/>
        </w:rPr>
      </w:pPr>
      <w:r w:rsidRPr="00496764">
        <w:rPr>
          <w:rFonts w:ascii="Arial" w:hAnsi="Arial" w:cs="Arial"/>
          <w:color w:val="000000"/>
        </w:rPr>
        <w:t xml:space="preserve">Have had at least eight years’ satisfactory </w:t>
      </w:r>
      <w:r w:rsidRPr="00253213">
        <w:rPr>
          <w:rFonts w:ascii="Arial" w:hAnsi="Arial" w:cs="Arial"/>
        </w:rPr>
        <w:t>&amp; relevant</w:t>
      </w:r>
      <w:r w:rsidRPr="00496764">
        <w:rPr>
          <w:rFonts w:ascii="Arial" w:hAnsi="Arial" w:cs="Arial"/>
          <w:color w:val="000000"/>
        </w:rPr>
        <w:t xml:space="preserve"> experience in </w:t>
      </w:r>
      <w:r w:rsidRPr="00253213">
        <w:rPr>
          <w:rFonts w:ascii="Arial" w:hAnsi="Arial" w:cs="Arial"/>
        </w:rPr>
        <w:t>planning, design, project management or construction of buildings or in the installation or maintenance of the mechanical, electrical, and heating services of such buildings</w:t>
      </w:r>
      <w:r>
        <w:rPr>
          <w:rFonts w:ascii="Arial" w:hAnsi="Arial" w:cs="Arial"/>
        </w:rPr>
        <w:t>.</w:t>
      </w:r>
    </w:p>
    <w:p w:rsidR="00435793" w:rsidRPr="00903ACE" w:rsidRDefault="00435793" w:rsidP="00435793">
      <w:pPr>
        <w:spacing w:after="120"/>
        <w:ind w:left="827" w:hanging="799"/>
        <w:jc w:val="center"/>
        <w:rPr>
          <w:rFonts w:cs="Arial"/>
          <w:color w:val="000000"/>
        </w:rPr>
      </w:pPr>
      <w:r w:rsidRPr="00903ACE">
        <w:rPr>
          <w:rFonts w:cs="Arial"/>
          <w:color w:val="000000"/>
        </w:rPr>
        <w:t>and</w:t>
      </w:r>
    </w:p>
    <w:p w:rsidR="00435793" w:rsidRPr="00903ACE" w:rsidRDefault="00435793" w:rsidP="00435793">
      <w:pPr>
        <w:pStyle w:val="ListParagraph"/>
        <w:numPr>
          <w:ilvl w:val="0"/>
          <w:numId w:val="28"/>
        </w:numPr>
        <w:tabs>
          <w:tab w:val="left" w:pos="792"/>
        </w:tabs>
        <w:suppressAutoHyphens/>
        <w:spacing w:after="120"/>
        <w:contextualSpacing w:val="0"/>
        <w:rPr>
          <w:rFonts w:ascii="Arial" w:hAnsi="Arial" w:cs="Arial"/>
          <w:color w:val="000000"/>
        </w:rPr>
      </w:pPr>
      <w:r w:rsidRPr="00903ACE">
        <w:rPr>
          <w:rFonts w:ascii="Arial" w:hAnsi="Arial" w:cs="Arial"/>
          <w:color w:val="000000"/>
        </w:rPr>
        <w:t>Possess a high standard of technical training and experience</w:t>
      </w:r>
    </w:p>
    <w:p w:rsidR="00435793" w:rsidRPr="00903ACE" w:rsidRDefault="00435793" w:rsidP="00435793">
      <w:pPr>
        <w:spacing w:before="120" w:after="120"/>
        <w:ind w:left="28"/>
        <w:jc w:val="center"/>
        <w:rPr>
          <w:rFonts w:cs="Arial"/>
          <w:color w:val="000000"/>
        </w:rPr>
      </w:pPr>
      <w:r w:rsidRPr="00903ACE">
        <w:rPr>
          <w:rFonts w:cs="Arial"/>
          <w:color w:val="000000"/>
        </w:rPr>
        <w:t>and</w:t>
      </w:r>
    </w:p>
    <w:p w:rsidR="00435793" w:rsidRPr="00435793" w:rsidRDefault="00435793" w:rsidP="00435793">
      <w:pPr>
        <w:pStyle w:val="ListParagraph"/>
        <w:numPr>
          <w:ilvl w:val="0"/>
          <w:numId w:val="28"/>
        </w:numPr>
        <w:tabs>
          <w:tab w:val="left" w:pos="792"/>
        </w:tabs>
        <w:suppressAutoHyphens/>
        <w:spacing w:after="120"/>
        <w:contextualSpacing w:val="0"/>
        <w:rPr>
          <w:rFonts w:ascii="Arial" w:hAnsi="Arial" w:cs="Arial"/>
          <w:color w:val="000000"/>
          <w:u w:val="single"/>
        </w:rPr>
      </w:pPr>
      <w:r w:rsidRPr="00903ACE">
        <w:rPr>
          <w:rFonts w:ascii="Arial" w:hAnsi="Arial" w:cs="Arial"/>
          <w:color w:val="000000"/>
        </w:rPr>
        <w:t>Possess the requisite knowledge and ability (including</w:t>
      </w:r>
      <w:r w:rsidRPr="00AB0DE5">
        <w:rPr>
          <w:rFonts w:ascii="Arial" w:hAnsi="Arial" w:cs="Arial"/>
          <w:color w:val="000000"/>
        </w:rPr>
        <w:t xml:space="preserve"> a high standard of suitability and of administrative capacity) to enter on the discharge of the duties of the office</w:t>
      </w:r>
    </w:p>
    <w:p w:rsidR="00435793" w:rsidRPr="00E766A5" w:rsidRDefault="00435793" w:rsidP="00435793">
      <w:pPr>
        <w:jc w:val="both"/>
        <w:rPr>
          <w:rFonts w:cs="Arial"/>
          <w:b/>
          <w:bCs/>
          <w:i/>
          <w:iCs/>
        </w:rPr>
      </w:pPr>
    </w:p>
    <w:p w:rsidR="00435793" w:rsidRPr="00AB0DE5" w:rsidRDefault="00435793" w:rsidP="00435793">
      <w:pPr>
        <w:pStyle w:val="ListParagraph"/>
        <w:numPr>
          <w:ilvl w:val="0"/>
          <w:numId w:val="29"/>
        </w:numPr>
        <w:ind w:left="360"/>
        <w:contextualSpacing w:val="0"/>
        <w:jc w:val="both"/>
        <w:rPr>
          <w:rFonts w:ascii="Arial" w:hAnsi="Arial" w:cs="Arial"/>
          <w:b/>
          <w:u w:val="single"/>
        </w:rPr>
      </w:pPr>
      <w:r w:rsidRPr="00AB0DE5">
        <w:rPr>
          <w:rFonts w:ascii="Arial" w:hAnsi="Arial" w:cs="Arial"/>
          <w:b/>
          <w:u w:val="single"/>
        </w:rPr>
        <w:t>Health</w:t>
      </w:r>
    </w:p>
    <w:p w:rsidR="00435793" w:rsidRDefault="00435793" w:rsidP="00435793">
      <w:pPr>
        <w:jc w:val="both"/>
        <w:rPr>
          <w:rFonts w:cs="Arial"/>
        </w:rPr>
      </w:pPr>
      <w:r w:rsidRPr="00AB0DE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35793" w:rsidRPr="00E766A5" w:rsidRDefault="00435793" w:rsidP="00435793">
      <w:pPr>
        <w:jc w:val="both"/>
        <w:rPr>
          <w:rFonts w:cs="Arial"/>
        </w:rPr>
      </w:pPr>
    </w:p>
    <w:p w:rsidR="00435793" w:rsidRPr="00AB0DE5" w:rsidRDefault="00435793" w:rsidP="00435793">
      <w:pPr>
        <w:pStyle w:val="ListParagraph"/>
        <w:numPr>
          <w:ilvl w:val="0"/>
          <w:numId w:val="29"/>
        </w:numPr>
        <w:ind w:left="360" w:right="-766"/>
        <w:contextualSpacing w:val="0"/>
        <w:jc w:val="both"/>
        <w:rPr>
          <w:rFonts w:ascii="Arial" w:hAnsi="Arial" w:cs="Arial"/>
          <w:iCs/>
          <w:u w:val="single"/>
        </w:rPr>
      </w:pPr>
      <w:r w:rsidRPr="00AB0DE5">
        <w:rPr>
          <w:rFonts w:ascii="Arial" w:hAnsi="Arial" w:cs="Arial"/>
          <w:b/>
          <w:bCs/>
          <w:u w:val="single"/>
        </w:rPr>
        <w:t>Character</w:t>
      </w:r>
    </w:p>
    <w:p w:rsidR="00435793" w:rsidRPr="00AB0DE5" w:rsidRDefault="00435793" w:rsidP="00435793">
      <w:pPr>
        <w:pStyle w:val="ListParagraph"/>
        <w:ind w:left="360" w:right="-766"/>
        <w:jc w:val="both"/>
        <w:rPr>
          <w:rFonts w:ascii="Arial" w:hAnsi="Arial" w:cs="Arial"/>
        </w:rPr>
      </w:pPr>
      <w:r w:rsidRPr="00AB0DE5">
        <w:rPr>
          <w:rFonts w:ascii="Arial" w:hAnsi="Arial" w:cs="Arial"/>
        </w:rPr>
        <w:t>Each candidate for and any person holding the office must be of good character.</w:t>
      </w:r>
    </w:p>
    <w:p w:rsidR="00435793" w:rsidRDefault="00435793" w:rsidP="00435793">
      <w:pPr>
        <w:rPr>
          <w:rFonts w:cs="Arial"/>
          <w:b/>
          <w:bCs/>
          <w:iCs/>
          <w:color w:val="222222"/>
          <w:shd w:val="clear" w:color="auto" w:fill="FFFFFF"/>
        </w:rPr>
      </w:pPr>
    </w:p>
    <w:p w:rsidR="00435793" w:rsidRPr="0011654E" w:rsidRDefault="00435793" w:rsidP="00435793">
      <w:pPr>
        <w:jc w:val="both"/>
        <w:rPr>
          <w:rFonts w:cs="Arial"/>
          <w:b/>
          <w:bCs/>
          <w:u w:val="single"/>
        </w:rPr>
      </w:pPr>
      <w:r w:rsidRPr="0011654E">
        <w:rPr>
          <w:rFonts w:cs="Arial"/>
          <w:b/>
          <w:bCs/>
          <w:u w:val="single"/>
        </w:rPr>
        <w:t>Note 1 - Membership of the relevant professional association:</w:t>
      </w:r>
    </w:p>
    <w:p w:rsidR="00435793" w:rsidRPr="0011654E" w:rsidRDefault="00435793" w:rsidP="00435793">
      <w:pPr>
        <w:jc w:val="both"/>
        <w:rPr>
          <w:rFonts w:cs="Arial"/>
          <w:b/>
          <w:bCs/>
          <w:u w:val="single"/>
        </w:rPr>
      </w:pPr>
    </w:p>
    <w:p w:rsidR="00435793" w:rsidRPr="0011654E" w:rsidRDefault="00435793" w:rsidP="00435793">
      <w:pPr>
        <w:pStyle w:val="NoSpacing"/>
        <w:rPr>
          <w:rFonts w:ascii="Arial" w:hAnsi="Arial" w:cs="Arial"/>
          <w:b/>
          <w:sz w:val="20"/>
          <w:szCs w:val="20"/>
          <w:u w:val="single"/>
          <w:lang w:val="en-GB" w:eastAsia="en-GB"/>
        </w:rPr>
      </w:pPr>
      <w:r w:rsidRPr="0011654E">
        <w:rPr>
          <w:rFonts w:ascii="Arial" w:hAnsi="Arial" w:cs="Arial"/>
          <w:b/>
          <w:sz w:val="20"/>
          <w:szCs w:val="20"/>
          <w:u w:val="single"/>
          <w:lang w:val="en-GB" w:eastAsia="en-GB"/>
        </w:rPr>
        <w:t xml:space="preserve">Society of Chartered Surveyors in Ireland / </w:t>
      </w:r>
      <w:r w:rsidRPr="006E4826">
        <w:rPr>
          <w:rFonts w:ascii="Arial" w:eastAsia="Calibri" w:hAnsi="Arial" w:cs="Arial"/>
          <w:b/>
          <w:sz w:val="20"/>
          <w:szCs w:val="20"/>
          <w:u w:val="single"/>
          <w:lang w:val="en-GB" w:eastAsia="en-GB"/>
        </w:rPr>
        <w:t>Royal Institution of Chartered Surveyors</w:t>
      </w:r>
    </w:p>
    <w:p w:rsidR="00435793" w:rsidRPr="0011654E" w:rsidRDefault="00435793" w:rsidP="00435793">
      <w:pPr>
        <w:pStyle w:val="NoSpacing"/>
        <w:rPr>
          <w:rFonts w:ascii="Arial" w:hAnsi="Arial" w:cs="Arial"/>
          <w:sz w:val="20"/>
          <w:szCs w:val="20"/>
        </w:rPr>
      </w:pPr>
      <w:r w:rsidRPr="0011654E">
        <w:rPr>
          <w:rFonts w:ascii="Arial" w:hAnsi="Arial" w:cs="Arial"/>
          <w:sz w:val="20"/>
          <w:szCs w:val="20"/>
        </w:rPr>
        <w:t>Candidates should have full, professional membership i.e. be a chartered member of the Society of Chartered Surveyors in Ireland and or Royal Institute Chartered Surveyors (</w:t>
      </w:r>
      <w:r w:rsidRPr="0011654E">
        <w:rPr>
          <w:rFonts w:ascii="Arial" w:hAnsi="Arial" w:cs="Arial"/>
          <w:b/>
          <w:sz w:val="20"/>
          <w:szCs w:val="20"/>
        </w:rPr>
        <w:t xml:space="preserve">Quantity Surveying, </w:t>
      </w:r>
      <w:r>
        <w:rPr>
          <w:rFonts w:ascii="Arial" w:hAnsi="Arial" w:cs="Arial"/>
          <w:b/>
          <w:sz w:val="20"/>
          <w:szCs w:val="20"/>
        </w:rPr>
        <w:t xml:space="preserve">Building Surveying, </w:t>
      </w:r>
      <w:r w:rsidRPr="0011654E">
        <w:rPr>
          <w:rFonts w:ascii="Arial" w:hAnsi="Arial" w:cs="Arial"/>
          <w:b/>
          <w:sz w:val="20"/>
          <w:szCs w:val="20"/>
        </w:rPr>
        <w:t>Property Surveying or Project Management Division</w:t>
      </w:r>
      <w:r w:rsidRPr="0011654E">
        <w:rPr>
          <w:rFonts w:ascii="Arial" w:hAnsi="Arial" w:cs="Arial"/>
          <w:sz w:val="20"/>
          <w:szCs w:val="20"/>
        </w:rPr>
        <w:t xml:space="preserve">) </w:t>
      </w:r>
    </w:p>
    <w:p w:rsidR="00435793" w:rsidRPr="0011654E" w:rsidRDefault="00435793" w:rsidP="00435793">
      <w:pPr>
        <w:rPr>
          <w:rFonts w:eastAsia="Calibri" w:cs="Arial"/>
        </w:rPr>
      </w:pPr>
    </w:p>
    <w:p w:rsidR="00435793" w:rsidRPr="00DE7B7D" w:rsidRDefault="00435793" w:rsidP="00435793">
      <w:pPr>
        <w:rPr>
          <w:rFonts w:eastAsia="Calibri" w:cs="Arial"/>
          <w:b/>
          <w:u w:val="single"/>
        </w:rPr>
      </w:pPr>
      <w:r w:rsidRPr="00DE7B7D">
        <w:rPr>
          <w:rFonts w:eastAsia="Calibri" w:cs="Arial"/>
          <w:b/>
          <w:u w:val="single"/>
        </w:rPr>
        <w:t>Engineers Ireland – Acceptable Membership</w:t>
      </w:r>
    </w:p>
    <w:p w:rsidR="00435793" w:rsidRPr="00DC2209" w:rsidRDefault="00435793" w:rsidP="00435793">
      <w:pPr>
        <w:rPr>
          <w:rFonts w:cs="Arial"/>
        </w:rPr>
      </w:pPr>
      <w:r w:rsidRPr="00DE7B7D">
        <w:rPr>
          <w:rFonts w:cs="Arial"/>
        </w:rPr>
        <w:t>Candidates should be a Chartered Member of Engineers Ireland.  Associate Membership, Student Membership or any affiliated membership of Engineers Ireland will not be accepted.</w:t>
      </w:r>
    </w:p>
    <w:p w:rsidR="00435793" w:rsidRDefault="00435793" w:rsidP="00435793">
      <w:pPr>
        <w:spacing w:after="120"/>
        <w:jc w:val="both"/>
        <w:rPr>
          <w:rFonts w:eastAsia="Calibri" w:cs="Arial"/>
          <w:b/>
          <w:u w:val="single"/>
        </w:rPr>
      </w:pPr>
    </w:p>
    <w:p w:rsidR="00435793" w:rsidRPr="0011654E" w:rsidRDefault="00435793" w:rsidP="00435793">
      <w:pPr>
        <w:spacing w:after="120"/>
        <w:jc w:val="both"/>
        <w:rPr>
          <w:rFonts w:eastAsia="Calibri" w:cs="Arial"/>
          <w:b/>
          <w:u w:val="single"/>
        </w:rPr>
      </w:pPr>
      <w:r w:rsidRPr="0011654E">
        <w:rPr>
          <w:rFonts w:eastAsia="Calibri" w:cs="Arial"/>
          <w:b/>
          <w:u w:val="single"/>
        </w:rPr>
        <w:t>Royal Institute of Architects of Ireland</w:t>
      </w:r>
    </w:p>
    <w:p w:rsidR="00435793" w:rsidRPr="0011654E" w:rsidRDefault="00435793" w:rsidP="00435793">
      <w:pPr>
        <w:rPr>
          <w:rFonts w:eastAsia="Calibri" w:cs="Arial"/>
          <w:iCs/>
        </w:rPr>
      </w:pPr>
      <w:r w:rsidRPr="0011654E">
        <w:rPr>
          <w:rFonts w:eastAsia="Calibri" w:cs="Arial"/>
          <w:iCs/>
        </w:rPr>
        <w:t>Applicants should be named on the Register for Architects maintained by the RIAI pursuant to Part 3 of the Building Control Act 2007 or be eligible for admission to the Register without further assessment.</w:t>
      </w:r>
    </w:p>
    <w:p w:rsidR="00F46E24" w:rsidRDefault="00F46E24" w:rsidP="006B269C">
      <w:pPr>
        <w:rPr>
          <w:rFonts w:cs="Arial"/>
          <w:b/>
          <w:bCs/>
          <w:iCs/>
          <w:color w:val="FF0000"/>
        </w:rPr>
      </w:pPr>
    </w:p>
    <w:p w:rsidR="00380F7A" w:rsidRDefault="00380F7A" w:rsidP="006B269C">
      <w:pPr>
        <w:rPr>
          <w:rFonts w:cs="Arial"/>
          <w:b/>
          <w:bCs/>
          <w:iCs/>
        </w:rPr>
      </w:pPr>
    </w:p>
    <w:p w:rsidR="00380F7A" w:rsidRDefault="00380F7A" w:rsidP="006B269C">
      <w:pPr>
        <w:rPr>
          <w:rFonts w:cs="Arial"/>
          <w:b/>
          <w:bCs/>
          <w:iCs/>
        </w:rPr>
      </w:pPr>
    </w:p>
    <w:p w:rsidR="00380F7A" w:rsidRDefault="00380F7A" w:rsidP="006B269C">
      <w:pPr>
        <w:rPr>
          <w:rFonts w:cs="Arial"/>
          <w:b/>
          <w:bCs/>
          <w:iCs/>
        </w:rPr>
      </w:pPr>
    </w:p>
    <w:p w:rsidR="00380F7A" w:rsidRDefault="00380F7A" w:rsidP="006B269C">
      <w:pPr>
        <w:rPr>
          <w:rFonts w:cs="Arial"/>
          <w:b/>
          <w:bCs/>
          <w:iCs/>
        </w:rPr>
      </w:pPr>
    </w:p>
    <w:p w:rsidR="00380F7A" w:rsidRDefault="00380F7A" w:rsidP="006B269C">
      <w:pPr>
        <w:rPr>
          <w:rFonts w:cs="Arial"/>
          <w:b/>
          <w:bCs/>
          <w:iCs/>
        </w:rPr>
      </w:pPr>
    </w:p>
    <w:p w:rsidR="00380F7A" w:rsidRDefault="00380F7A" w:rsidP="006B269C">
      <w:pPr>
        <w:rPr>
          <w:rFonts w:cs="Arial"/>
          <w:b/>
          <w:bCs/>
          <w:iCs/>
        </w:rPr>
      </w:pPr>
    </w:p>
    <w:p w:rsidR="00380F7A" w:rsidRDefault="00380F7A" w:rsidP="006B269C">
      <w:pPr>
        <w:rPr>
          <w:rFonts w:cs="Arial"/>
          <w:b/>
          <w:bCs/>
          <w:iCs/>
        </w:rPr>
      </w:pPr>
    </w:p>
    <w:p w:rsidR="00F46E24" w:rsidRPr="00380F7A" w:rsidRDefault="00380F7A" w:rsidP="006B269C">
      <w:pPr>
        <w:rPr>
          <w:rFonts w:cs="Arial"/>
          <w:b/>
          <w:bCs/>
          <w:iCs/>
        </w:rPr>
      </w:pPr>
      <w:r w:rsidRPr="00380F7A">
        <w:rPr>
          <w:rFonts w:cs="Arial"/>
          <w:b/>
          <w:bCs/>
          <w:iCs/>
        </w:rPr>
        <w:lastRenderedPageBreak/>
        <w:t>Post Specific Requirements</w:t>
      </w:r>
    </w:p>
    <w:p w:rsidR="00F46E24" w:rsidRDefault="00F46E24" w:rsidP="006B269C">
      <w:pPr>
        <w:rPr>
          <w:rFonts w:cs="Arial"/>
          <w:b/>
          <w:bCs/>
          <w:iCs/>
          <w:color w:val="FF0000"/>
        </w:rPr>
      </w:pPr>
    </w:p>
    <w:p w:rsidR="00380F7A" w:rsidRPr="00380F7A" w:rsidRDefault="00380F7A" w:rsidP="00380F7A">
      <w:pPr>
        <w:pStyle w:val="ListParagraph"/>
        <w:numPr>
          <w:ilvl w:val="0"/>
          <w:numId w:val="6"/>
        </w:numPr>
        <w:shd w:val="clear" w:color="auto" w:fill="FFFFFF"/>
        <w:spacing w:line="276" w:lineRule="auto"/>
        <w:rPr>
          <w:rFonts w:ascii="Arial" w:hAnsi="Arial" w:cs="Arial"/>
        </w:rPr>
      </w:pPr>
      <w:r w:rsidRPr="00380F7A">
        <w:rPr>
          <w:rFonts w:ascii="Arial" w:hAnsi="Arial" w:cs="Arial"/>
        </w:rPr>
        <w:t>A significant track record of achievement at a senior leadership level in the delivery of large healthcare infrastructure or other comparable and relevant business environment of equivalent scale &amp; complexity, as relevant to this role.</w:t>
      </w:r>
    </w:p>
    <w:p w:rsidR="00380F7A" w:rsidRPr="00380F7A" w:rsidRDefault="00380F7A" w:rsidP="00380F7A">
      <w:pPr>
        <w:shd w:val="clear" w:color="auto" w:fill="FFFFFF"/>
        <w:spacing w:line="276" w:lineRule="auto"/>
        <w:rPr>
          <w:rFonts w:cs="Arial"/>
        </w:rPr>
      </w:pPr>
    </w:p>
    <w:p w:rsidR="00380F7A" w:rsidRPr="00380F7A" w:rsidRDefault="00380F7A" w:rsidP="00380F7A">
      <w:pPr>
        <w:pStyle w:val="ListParagraph"/>
        <w:numPr>
          <w:ilvl w:val="0"/>
          <w:numId w:val="6"/>
        </w:numPr>
        <w:shd w:val="clear" w:color="auto" w:fill="FFFFFF"/>
        <w:spacing w:line="276" w:lineRule="auto"/>
        <w:rPr>
          <w:rFonts w:ascii="Arial" w:hAnsi="Arial" w:cs="Arial"/>
        </w:rPr>
      </w:pPr>
      <w:r w:rsidRPr="00380F7A">
        <w:rPr>
          <w:rFonts w:ascii="Arial" w:hAnsi="Arial" w:cs="Arial"/>
        </w:rPr>
        <w:t>A significant track record in the design of buildings or associated infrastructure.</w:t>
      </w:r>
    </w:p>
    <w:p w:rsidR="00380F7A" w:rsidRDefault="00380F7A" w:rsidP="006B269C">
      <w:pPr>
        <w:rPr>
          <w:rFonts w:cs="Arial"/>
          <w:b/>
          <w:bCs/>
          <w:iCs/>
          <w:color w:val="FF0000"/>
        </w:rPr>
      </w:pPr>
    </w:p>
    <w:p w:rsidR="00380F7A" w:rsidRDefault="00380F7A"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435793">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435793">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435793">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435793">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435793">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B6B19"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B6B19"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B6B19"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B6B19"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5" w:history="1">
        <w:r w:rsidRPr="001E0230">
          <w:rPr>
            <w:rStyle w:val="Hyperlink"/>
            <w:rFonts w:cs="Arial"/>
            <w:b/>
            <w:bCs/>
          </w:rPr>
          <w:t>Applyalliedhealth@hse.ie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435793">
      <w:rPr>
        <w:rFonts w:ascii="Arial" w:hAnsi="Arial" w:cs="Arial"/>
        <w:iCs/>
        <w:sz w:val="20"/>
        <w:lang w:eastAsia="en-GB"/>
      </w:rPr>
      <w:t>RS14772 Chief Technical Adviser (Assistant National Director)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B6B19">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34922"/>
    <w:multiLevelType w:val="multilevel"/>
    <w:tmpl w:val="DCC62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854B9E"/>
    <w:multiLevelType w:val="hybridMultilevel"/>
    <w:tmpl w:val="C0A619C0"/>
    <w:lvl w:ilvl="0" w:tplc="83A01858">
      <w:start w:val="1"/>
      <w:numFmt w:val="lowerRoman"/>
      <w:lvlText w:val="%1)"/>
      <w:lvlJc w:val="righ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D432EE3"/>
    <w:multiLevelType w:val="hybridMultilevel"/>
    <w:tmpl w:val="F1B2F768"/>
    <w:lvl w:ilvl="0" w:tplc="E77E693E">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7B7CE1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8D72175"/>
    <w:multiLevelType w:val="hybridMultilevel"/>
    <w:tmpl w:val="F7A2CCC6"/>
    <w:lvl w:ilvl="0" w:tplc="3196B58A">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7"/>
  </w:num>
  <w:num w:numId="4">
    <w:abstractNumId w:val="1"/>
  </w:num>
  <w:num w:numId="5">
    <w:abstractNumId w:val="20"/>
  </w:num>
  <w:num w:numId="6">
    <w:abstractNumId w:val="22"/>
  </w:num>
  <w:num w:numId="7">
    <w:abstractNumId w:val="10"/>
  </w:num>
  <w:num w:numId="8">
    <w:abstractNumId w:val="19"/>
  </w:num>
  <w:num w:numId="9">
    <w:abstractNumId w:val="2"/>
  </w:num>
  <w:num w:numId="10">
    <w:abstractNumId w:val="11"/>
  </w:num>
  <w:num w:numId="11">
    <w:abstractNumId w:val="6"/>
  </w:num>
  <w:num w:numId="12">
    <w:abstractNumId w:val="21"/>
  </w:num>
  <w:num w:numId="13">
    <w:abstractNumId w:val="17"/>
  </w:num>
  <w:num w:numId="14">
    <w:abstractNumId w:val="26"/>
  </w:num>
  <w:num w:numId="15">
    <w:abstractNumId w:val="5"/>
  </w:num>
  <w:num w:numId="16">
    <w:abstractNumId w:val="15"/>
  </w:num>
  <w:num w:numId="17">
    <w:abstractNumId w:val="1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4"/>
  </w:num>
  <w:num w:numId="22">
    <w:abstractNumId w:val="1"/>
  </w:num>
  <w:num w:numId="23">
    <w:abstractNumId w:val="0"/>
  </w:num>
  <w:num w:numId="24">
    <w:abstractNumId w:val="4"/>
  </w:num>
  <w:num w:numId="25">
    <w:abstractNumId w:val="9"/>
  </w:num>
  <w:num w:numId="26">
    <w:abstractNumId w:val="20"/>
  </w:num>
  <w:num w:numId="27">
    <w:abstractNumId w:val="18"/>
  </w:num>
  <w:num w:numId="28">
    <w:abstractNumId w:val="8"/>
  </w:num>
  <w:num w:numId="29">
    <w:abstractNumId w:val="23"/>
  </w:num>
  <w:num w:numId="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0F7A"/>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35793"/>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5748B"/>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B6B19"/>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249E581"/>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43579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pplyalliedhealth@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diarmuid.horan@hse.ie" TargetMode="External"/><Relationship Id="rId22" Type="http://schemas.openxmlformats.org/officeDocument/2006/relationships/hyperlink" Target="http://www.afp.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BC277-C065-4337-A341-E04EF77D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6321</Words>
  <Characters>34227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40468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Diarmuid Horan</cp:lastModifiedBy>
  <cp:revision>3</cp:revision>
  <cp:lastPrinted>2020-03-25T10:41:00Z</cp:lastPrinted>
  <dcterms:created xsi:type="dcterms:W3CDTF">2025-06-04T14:55:00Z</dcterms:created>
  <dcterms:modified xsi:type="dcterms:W3CDTF">2025-06-06T11:25:00Z</dcterms:modified>
</cp:coreProperties>
</file>