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D41C1">
      <w:pPr>
        <w:framePr w:w="4171" w:h="1846" w:hRule="exact" w:hSpace="180" w:wrap="around" w:vAnchor="text" w:hAnchor="page" w:x="1" w:y="31"/>
        <w:ind w:left="1800" w:hanging="720"/>
        <w:jc w:val="right"/>
      </w:pPr>
      <w:r>
        <w:t xml:space="preserve">                           </w:t>
      </w:r>
    </w:p>
    <w:p w:rsidR="001D09DA" w:rsidRDefault="009D41C1" w:rsidP="009D41C1">
      <w:pPr>
        <w:framePr w:w="4171" w:h="1846" w:hRule="exact" w:hSpace="180" w:wrap="around" w:vAnchor="text" w:hAnchor="page" w:x="1" w:y="31"/>
        <w:ind w:left="993"/>
      </w:pPr>
      <w:r w:rsidRPr="00CE603A">
        <w:rPr>
          <w:rFonts w:ascii="Times New Roman" w:hAnsi="Times New Roman"/>
          <w:noProof/>
          <w:sz w:val="24"/>
          <w:szCs w:val="24"/>
        </w:rPr>
        <w:drawing>
          <wp:inline distT="0" distB="0" distL="0" distR="0" wp14:anchorId="2121E1E4" wp14:editId="2BE3BC20">
            <wp:extent cx="990600" cy="8763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pic:spPr>
                </pic:pic>
              </a:graphicData>
            </a:graphic>
          </wp:inline>
        </w:drawing>
      </w: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9D41C1" w:rsidRDefault="009D41C1" w:rsidP="009D41C1">
      <w:pPr>
        <w:jc w:val="center"/>
        <w:rPr>
          <w:rFonts w:cs="Arial"/>
          <w:b/>
          <w:sz w:val="28"/>
          <w:szCs w:val="28"/>
        </w:rPr>
      </w:pPr>
    </w:p>
    <w:p w:rsidR="001A519A" w:rsidRDefault="001A519A" w:rsidP="009D41C1">
      <w:pPr>
        <w:jc w:val="center"/>
        <w:rPr>
          <w:rFonts w:cs="Arial"/>
          <w:b/>
          <w:sz w:val="28"/>
          <w:szCs w:val="28"/>
        </w:rPr>
      </w:pPr>
      <w:r w:rsidRPr="00C10096">
        <w:rPr>
          <w:rFonts w:cs="Arial"/>
          <w:b/>
          <w:sz w:val="28"/>
          <w:szCs w:val="28"/>
        </w:rPr>
        <w:t>Additional Campaign Information</w:t>
      </w:r>
    </w:p>
    <w:p w:rsidR="00C10096" w:rsidRPr="00C10096" w:rsidRDefault="00C10096" w:rsidP="001A519A">
      <w:pPr>
        <w:jc w:val="center"/>
        <w:rPr>
          <w:rFonts w:cs="Arial"/>
          <w:b/>
        </w:rPr>
      </w:pPr>
    </w:p>
    <w:p w:rsidR="009D41C1" w:rsidRPr="001B6B18" w:rsidRDefault="001A4650" w:rsidP="009D41C1">
      <w:pPr>
        <w:jc w:val="center"/>
        <w:rPr>
          <w:rFonts w:cs="Arial"/>
          <w:b/>
          <w:iCs/>
          <w:sz w:val="28"/>
        </w:rPr>
      </w:pPr>
      <w:r w:rsidRPr="001B6B18">
        <w:rPr>
          <w:rFonts w:cs="Arial"/>
          <w:b/>
          <w:iCs/>
          <w:sz w:val="28"/>
        </w:rPr>
        <w:t>NRS14823 National Bioinformatics Director</w:t>
      </w:r>
    </w:p>
    <w:p w:rsidR="001A4650" w:rsidRPr="001B6B18" w:rsidRDefault="001A4650" w:rsidP="009D41C1">
      <w:pPr>
        <w:jc w:val="center"/>
        <w:rPr>
          <w:rFonts w:cs="Arial"/>
          <w:b/>
          <w:iCs/>
          <w:sz w:val="28"/>
        </w:rPr>
      </w:pPr>
      <w:r w:rsidRPr="001B6B18">
        <w:rPr>
          <w:rFonts w:cs="Arial"/>
          <w:b/>
          <w:iCs/>
          <w:sz w:val="28"/>
        </w:rPr>
        <w:t>National Genetics and Genomics Office</w:t>
      </w:r>
    </w:p>
    <w:p w:rsidR="0093432D" w:rsidRPr="00722D4C" w:rsidRDefault="0093432D" w:rsidP="0093432D">
      <w:pPr>
        <w:jc w:val="center"/>
        <w:rPr>
          <w:rFonts w:cs="Arial"/>
          <w:iCs/>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 xml:space="preserve">Dear </w:t>
      </w:r>
      <w:r w:rsidR="00C10096">
        <w:rPr>
          <w:rFonts w:cs="Arial"/>
        </w:rPr>
        <w:t>Applicant</w:t>
      </w:r>
      <w:r w:rsidRPr="00E738C2">
        <w:rPr>
          <w:rFonts w:cs="Arial"/>
        </w:rPr>
        <w:t>,</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6158B7" w:rsidRDefault="001A519A" w:rsidP="006C3390">
      <w:pPr>
        <w:jc w:val="both"/>
        <w:rPr>
          <w:rFonts w:cs="Arial"/>
        </w:rPr>
      </w:pPr>
      <w:r>
        <w:rPr>
          <w:rFonts w:cs="Arial"/>
        </w:rPr>
        <w:t xml:space="preserve">This document outlines how the </w:t>
      </w:r>
      <w:r w:rsidR="00C10096">
        <w:rPr>
          <w:rFonts w:cs="Arial"/>
        </w:rPr>
        <w:t>recruitment process will be run.</w:t>
      </w:r>
    </w:p>
    <w:p w:rsidR="00C10096" w:rsidRPr="008F59BA" w:rsidRDefault="00C10096" w:rsidP="006C3390">
      <w:pPr>
        <w:jc w:val="both"/>
        <w:rPr>
          <w:rFonts w:cs="Arial"/>
          <w:i/>
          <w:lang w:val="en-US" w:eastAsia="en-US"/>
        </w:rPr>
      </w:pPr>
    </w:p>
    <w:p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F557FD" w:rsidRDefault="00F557FD" w:rsidP="00F557FD">
      <w:pPr>
        <w:ind w:left="360"/>
        <w:rPr>
          <w:rFonts w:cs="Arial"/>
        </w:rPr>
      </w:pPr>
    </w:p>
    <w:p w:rsidR="00F557FD" w:rsidRPr="00C024DA" w:rsidRDefault="00F557FD" w:rsidP="00F557FD">
      <w:pPr>
        <w:ind w:left="360"/>
        <w:rPr>
          <w:rFonts w:cs="Arial"/>
          <w:b/>
        </w:rPr>
      </w:pPr>
      <w:r w:rsidRPr="00C024DA">
        <w:rPr>
          <w:rFonts w:cs="Arial"/>
          <w:b/>
        </w:rPr>
        <w:t>To apply for this post applicants must submit the following documentation:</w:t>
      </w:r>
    </w:p>
    <w:p w:rsidR="00F557FD" w:rsidRPr="00C024DA" w:rsidRDefault="00F557FD" w:rsidP="00F557FD">
      <w:pPr>
        <w:ind w:left="360"/>
        <w:rPr>
          <w:rFonts w:cs="Arial"/>
        </w:rPr>
      </w:pPr>
    </w:p>
    <w:p w:rsidR="00F557FD"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 fully completed K</w:t>
      </w:r>
      <w:r w:rsidR="00EA3635" w:rsidRPr="00C024DA">
        <w:rPr>
          <w:rFonts w:ascii="Arial" w:hAnsi="Arial" w:cs="Arial"/>
        </w:rPr>
        <w:t>ey A</w:t>
      </w:r>
      <w:r w:rsidRPr="00C024DA">
        <w:rPr>
          <w:rFonts w:ascii="Arial" w:hAnsi="Arial" w:cs="Arial"/>
        </w:rPr>
        <w:t xml:space="preserve">chievements </w:t>
      </w:r>
      <w:r w:rsidR="00C10096" w:rsidRPr="00C024DA">
        <w:rPr>
          <w:rFonts w:ascii="Arial" w:hAnsi="Arial" w:cs="Arial"/>
        </w:rPr>
        <w:t>F</w:t>
      </w:r>
      <w:r w:rsidR="00EA3635" w:rsidRPr="00C024DA">
        <w:rPr>
          <w:rFonts w:ascii="Arial" w:hAnsi="Arial" w:cs="Arial"/>
        </w:rPr>
        <w:t>orm</w:t>
      </w:r>
      <w:r w:rsidRPr="00C024DA">
        <w:rPr>
          <w:rFonts w:ascii="Arial" w:hAnsi="Arial" w:cs="Arial"/>
        </w:rPr>
        <w:t xml:space="preserve"> particular to this post.</w:t>
      </w:r>
    </w:p>
    <w:p w:rsidR="00C10096" w:rsidRPr="00C024DA" w:rsidRDefault="00C10096" w:rsidP="00875A9B">
      <w:pPr>
        <w:jc w:val="both"/>
        <w:rPr>
          <w:rFonts w:cs="Arial"/>
        </w:rPr>
      </w:pPr>
    </w:p>
    <w:p w:rsidR="00E41B91" w:rsidRPr="00C024DA" w:rsidRDefault="00F557FD" w:rsidP="00875A9B">
      <w:pPr>
        <w:pStyle w:val="ListParagraph"/>
        <w:numPr>
          <w:ilvl w:val="0"/>
          <w:numId w:val="15"/>
        </w:numPr>
        <w:ind w:left="720"/>
        <w:jc w:val="both"/>
        <w:rPr>
          <w:rFonts w:ascii="Arial" w:hAnsi="Arial" w:cs="Arial"/>
        </w:rPr>
      </w:pPr>
      <w:r w:rsidRPr="00C024DA">
        <w:rPr>
          <w:rFonts w:ascii="Arial" w:hAnsi="Arial" w:cs="Arial"/>
        </w:rPr>
        <w:t>An updated Curriculum Vitae (CV) relevant to the requirements of this role</w:t>
      </w:r>
      <w:r w:rsidR="00C10096" w:rsidRPr="00C024DA">
        <w:rPr>
          <w:rFonts w:ascii="Arial" w:hAnsi="Arial" w:cs="Arial"/>
        </w:rPr>
        <w:t>. You will find all information relating to this role in the Job Specification.</w:t>
      </w:r>
    </w:p>
    <w:p w:rsidR="00C10096" w:rsidRPr="00C10096" w:rsidRDefault="00C10096" w:rsidP="00C10096">
      <w:pPr>
        <w:pStyle w:val="ListParagraph"/>
        <w:rPr>
          <w:rFonts w:cs="Arial"/>
        </w:rPr>
      </w:pPr>
    </w:p>
    <w:p w:rsidR="00C10096" w:rsidRDefault="00C10096" w:rsidP="00E41B91">
      <w:pPr>
        <w:pStyle w:val="ListParagraph"/>
        <w:numPr>
          <w:ilvl w:val="0"/>
          <w:numId w:val="6"/>
        </w:numPr>
        <w:jc w:val="both"/>
        <w:rPr>
          <w:rFonts w:ascii="Arial" w:hAnsi="Arial" w:cs="Arial"/>
        </w:rPr>
      </w:pPr>
      <w:r>
        <w:rPr>
          <w:rFonts w:ascii="Arial" w:hAnsi="Arial" w:cs="Arial"/>
        </w:rPr>
        <w:t xml:space="preserve">The National Recruitment Service will be unable to process your application further if you </w:t>
      </w:r>
    </w:p>
    <w:p w:rsidR="00E41B91" w:rsidRDefault="00E41B91" w:rsidP="00C10096">
      <w:pPr>
        <w:pStyle w:val="ListParagraph"/>
        <w:numPr>
          <w:ilvl w:val="1"/>
          <w:numId w:val="6"/>
        </w:numPr>
        <w:jc w:val="both"/>
        <w:rPr>
          <w:rFonts w:ascii="Arial" w:hAnsi="Arial" w:cs="Arial"/>
        </w:rPr>
      </w:pPr>
      <w:r>
        <w:rPr>
          <w:rFonts w:ascii="Arial" w:hAnsi="Arial" w:cs="Arial"/>
        </w:rPr>
        <w:t>F</w:t>
      </w:r>
      <w:r w:rsidR="00C10096">
        <w:rPr>
          <w:rFonts w:ascii="Arial" w:hAnsi="Arial" w:cs="Arial"/>
        </w:rPr>
        <w:t>ail</w:t>
      </w:r>
      <w:r>
        <w:rPr>
          <w:rFonts w:ascii="Arial" w:hAnsi="Arial" w:cs="Arial"/>
        </w:rPr>
        <w:t xml:space="preserve"> to submit the completed documentation requested </w:t>
      </w:r>
    </w:p>
    <w:p w:rsidR="00C10096" w:rsidRDefault="00C10096" w:rsidP="00C10096">
      <w:pPr>
        <w:pStyle w:val="ListParagraph"/>
        <w:numPr>
          <w:ilvl w:val="1"/>
          <w:numId w:val="6"/>
        </w:numPr>
        <w:jc w:val="both"/>
        <w:rPr>
          <w:rFonts w:ascii="Arial" w:hAnsi="Arial" w:cs="Arial"/>
        </w:rPr>
      </w:pPr>
      <w:r>
        <w:rPr>
          <w:rFonts w:ascii="Arial" w:hAnsi="Arial" w:cs="Arial"/>
        </w:rPr>
        <w:t>All parts of the Key Achievements Form are not completed</w:t>
      </w:r>
    </w:p>
    <w:p w:rsidR="00C10096" w:rsidRDefault="00C10096" w:rsidP="00C10096">
      <w:pPr>
        <w:pStyle w:val="ListParagraph"/>
        <w:ind w:left="1080"/>
        <w:jc w:val="both"/>
        <w:rPr>
          <w:rFonts w:ascii="Arial" w:hAnsi="Arial" w:cs="Arial"/>
        </w:rPr>
      </w:pPr>
    </w:p>
    <w:p w:rsidR="00AA4ECE" w:rsidRPr="00AA4ECE" w:rsidRDefault="00E41B91" w:rsidP="00764D3D">
      <w:pPr>
        <w:numPr>
          <w:ilvl w:val="0"/>
          <w:numId w:val="4"/>
        </w:numPr>
        <w:jc w:val="both"/>
        <w:rPr>
          <w:rFonts w:cs="Arial"/>
          <w:sz w:val="16"/>
          <w:szCs w:val="16"/>
        </w:rPr>
      </w:pPr>
      <w:r>
        <w:rPr>
          <w:rFonts w:cs="Arial"/>
        </w:rPr>
        <w:t>Documentation</w:t>
      </w:r>
      <w:r w:rsidR="00764D3D" w:rsidRPr="006778F0">
        <w:rPr>
          <w:rFonts w:cs="Arial"/>
        </w:rPr>
        <w:t xml:space="preserve"> must be submitted</w:t>
      </w:r>
      <w:r w:rsidR="00764D3D" w:rsidRPr="0020363A">
        <w:rPr>
          <w:rFonts w:cs="Arial"/>
        </w:rPr>
        <w:t xml:space="preserve"> </w:t>
      </w:r>
      <w:r w:rsidR="00C10096">
        <w:rPr>
          <w:rFonts w:cs="Arial"/>
        </w:rPr>
        <w:t>in</w:t>
      </w:r>
      <w:r w:rsidR="00764D3D">
        <w:rPr>
          <w:rFonts w:cs="Arial"/>
        </w:rPr>
        <w:t xml:space="preserve"> </w:t>
      </w:r>
      <w:r w:rsidR="00764D3D" w:rsidRPr="0020363A">
        <w:rPr>
          <w:rFonts w:cs="Arial"/>
        </w:rPr>
        <w:t xml:space="preserve">Microsoft Word </w:t>
      </w:r>
      <w:r w:rsidR="00764D3D">
        <w:rPr>
          <w:rFonts w:cs="Arial"/>
        </w:rPr>
        <w:t xml:space="preserve">format </w:t>
      </w:r>
      <w:r w:rsidR="00764D3D" w:rsidRPr="00817E84">
        <w:rPr>
          <w:rFonts w:cs="Arial"/>
          <w:b/>
        </w:rPr>
        <w:t>only</w:t>
      </w:r>
      <w:r w:rsidR="00C10096">
        <w:rPr>
          <w:rFonts w:cs="Arial"/>
        </w:rPr>
        <w:t xml:space="preserve">.  Unfortunately we are unable to accept </w:t>
      </w:r>
      <w:r w:rsidR="00AA4ECE">
        <w:rPr>
          <w:rFonts w:cs="Arial"/>
        </w:rPr>
        <w:t>a</w:t>
      </w:r>
      <w:r w:rsidR="00764D3D" w:rsidRPr="0020363A">
        <w:rPr>
          <w:rFonts w:cs="Arial"/>
        </w:rPr>
        <w:t xml:space="preserve">pplications stored on personal online storage sites, e.g. </w:t>
      </w:r>
      <w:proofErr w:type="spellStart"/>
      <w:r w:rsidR="00764D3D">
        <w:rPr>
          <w:rFonts w:cs="Arial"/>
        </w:rPr>
        <w:t>One</w:t>
      </w:r>
      <w:r w:rsidR="00764D3D" w:rsidRPr="0020363A">
        <w:rPr>
          <w:rFonts w:cs="Arial"/>
        </w:rPr>
        <w:t>drive</w:t>
      </w:r>
      <w:proofErr w:type="spellEnd"/>
      <w:r w:rsidR="00764D3D" w:rsidRPr="0020363A">
        <w:rPr>
          <w:rFonts w:cs="Arial"/>
        </w:rPr>
        <w:t xml:space="preserve">, Cloud, Dropbox, Google Drive </w:t>
      </w:r>
      <w:r w:rsidR="00262443" w:rsidRPr="0020363A">
        <w:rPr>
          <w:rFonts w:cs="Arial"/>
        </w:rPr>
        <w:t>etc</w:t>
      </w:r>
      <w:r w:rsidR="00C10096">
        <w:rPr>
          <w:rFonts w:cs="Arial"/>
        </w:rPr>
        <w:t>. or</w:t>
      </w:r>
      <w:r w:rsidR="00764D3D" w:rsidRPr="0020363A">
        <w:rPr>
          <w:rFonts w:cs="Arial"/>
        </w:rPr>
        <w:t xml:space="preserve"> applications submitted in other file formats e.</w:t>
      </w:r>
      <w:r w:rsidR="00764D3D">
        <w:rPr>
          <w:rFonts w:cs="Arial"/>
        </w:rPr>
        <w:t>g. Google D</w:t>
      </w:r>
      <w:r w:rsidR="00764D3D" w:rsidRPr="0020363A">
        <w:rPr>
          <w:rFonts w:cs="Arial"/>
        </w:rPr>
        <w:t>o</w:t>
      </w:r>
      <w:r w:rsidR="00764D3D">
        <w:rPr>
          <w:rFonts w:cs="Arial"/>
        </w:rPr>
        <w:t>cs</w:t>
      </w:r>
      <w:r w:rsidR="00AA4ECE">
        <w:rPr>
          <w:rFonts w:cs="Arial"/>
        </w:rPr>
        <w:t>.</w:t>
      </w:r>
    </w:p>
    <w:p w:rsidR="00AE38D9" w:rsidRDefault="00AA4ECE" w:rsidP="00AA4ECE">
      <w:pPr>
        <w:jc w:val="both"/>
        <w:rPr>
          <w:rFonts w:cs="Arial"/>
        </w:rPr>
      </w:pPr>
      <w:r>
        <w:rPr>
          <w:rFonts w:cs="Arial"/>
        </w:rPr>
        <w:t xml:space="preserve">     </w:t>
      </w:r>
      <w:r w:rsidR="00764D3D" w:rsidRPr="0020363A">
        <w:rPr>
          <w:rFonts w:cs="Arial"/>
        </w:rPr>
        <w:t xml:space="preserve">  Please ensure that your </w:t>
      </w:r>
      <w:r w:rsidR="00947756">
        <w:rPr>
          <w:rFonts w:cs="Arial"/>
        </w:rPr>
        <w:t>Key Achievements Form and CV are submitted as attachments</w:t>
      </w:r>
      <w:r w:rsidR="00AE38D9">
        <w:rPr>
          <w:rFonts w:cs="Arial"/>
        </w:rPr>
        <w:t xml:space="preserve">, when </w:t>
      </w:r>
    </w:p>
    <w:p w:rsidR="00764D3D" w:rsidRPr="00C10096" w:rsidRDefault="00AE38D9" w:rsidP="00AA4ECE">
      <w:pPr>
        <w:jc w:val="both"/>
        <w:rPr>
          <w:rFonts w:cs="Arial"/>
          <w:sz w:val="16"/>
          <w:szCs w:val="16"/>
        </w:rPr>
      </w:pPr>
      <w:r>
        <w:rPr>
          <w:rFonts w:cs="Arial"/>
        </w:rPr>
        <w:t xml:space="preserve">       </w:t>
      </w:r>
      <w:proofErr w:type="gramStart"/>
      <w:r>
        <w:rPr>
          <w:rFonts w:cs="Arial"/>
        </w:rPr>
        <w:t>emailing</w:t>
      </w:r>
      <w:proofErr w:type="gramEnd"/>
      <w:r>
        <w:rPr>
          <w:rFonts w:cs="Arial"/>
        </w:rPr>
        <w:t xml:space="preserve">, </w:t>
      </w:r>
      <w:r w:rsidR="00F85A29">
        <w:rPr>
          <w:rFonts w:cs="Arial"/>
        </w:rPr>
        <w:t>and</w:t>
      </w:r>
      <w:r>
        <w:rPr>
          <w:rFonts w:cs="Arial"/>
        </w:rPr>
        <w:t xml:space="preserve"> are</w:t>
      </w:r>
      <w:r w:rsidR="00F85A29">
        <w:rPr>
          <w:rFonts w:cs="Arial"/>
        </w:rPr>
        <w:t xml:space="preserve"> </w:t>
      </w:r>
      <w:r w:rsidR="00764D3D">
        <w:rPr>
          <w:rFonts w:cs="Arial"/>
        </w:rPr>
        <w:t>not</w:t>
      </w:r>
      <w:r>
        <w:rPr>
          <w:rFonts w:cs="Arial"/>
        </w:rPr>
        <w:t xml:space="preserve"> sent as</w:t>
      </w:r>
      <w:r w:rsidR="00764D3D">
        <w:rPr>
          <w:rFonts w:cs="Arial"/>
        </w:rPr>
        <w:t xml:space="preserve"> a link to an on line storage site e.g. Google Drive.  </w:t>
      </w:r>
    </w:p>
    <w:p w:rsidR="00C10096" w:rsidRPr="00AC6BF2" w:rsidRDefault="00C10096" w:rsidP="00C10096">
      <w:pPr>
        <w:ind w:left="360"/>
        <w:jc w:val="both"/>
        <w:rPr>
          <w:rFonts w:cs="Arial"/>
          <w:sz w:val="16"/>
          <w:szCs w:val="16"/>
        </w:rPr>
      </w:pPr>
    </w:p>
    <w:p w:rsidR="006158B7" w:rsidRPr="00B20206" w:rsidRDefault="00AA4ECE" w:rsidP="00B20206">
      <w:pPr>
        <w:pStyle w:val="Heading7"/>
        <w:numPr>
          <w:ilvl w:val="0"/>
          <w:numId w:val="6"/>
        </w:numPr>
        <w:rPr>
          <w:rFonts w:ascii="Arial" w:hAnsi="Arial" w:cs="Arial"/>
          <w:i w:val="0"/>
          <w:color w:val="auto"/>
        </w:rPr>
      </w:pPr>
      <w:r w:rsidRPr="00B20206">
        <w:rPr>
          <w:rFonts w:ascii="Arial" w:hAnsi="Arial" w:cs="Arial"/>
          <w:i w:val="0"/>
          <w:color w:val="auto"/>
        </w:rPr>
        <w:t>The National Recruitment Service</w:t>
      </w:r>
      <w:r w:rsidR="006158B7" w:rsidRPr="00B20206">
        <w:rPr>
          <w:rFonts w:ascii="Arial" w:hAnsi="Arial" w:cs="Arial"/>
          <w:i w:val="0"/>
          <w:color w:val="auto"/>
        </w:rPr>
        <w:t xml:space="preserve"> can only accept complete</w:t>
      </w:r>
      <w:r w:rsidRPr="00B20206">
        <w:rPr>
          <w:rFonts w:ascii="Arial" w:hAnsi="Arial" w:cs="Arial"/>
          <w:i w:val="0"/>
          <w:color w:val="auto"/>
        </w:rPr>
        <w:t>d</w:t>
      </w:r>
      <w:r w:rsidR="006158B7" w:rsidRPr="00B20206">
        <w:rPr>
          <w:rFonts w:ascii="Arial" w:hAnsi="Arial" w:cs="Arial"/>
          <w:i w:val="0"/>
          <w:color w:val="auto"/>
        </w:rPr>
        <w:t xml:space="preserve"> applications received by the closing date and time</w:t>
      </w:r>
      <w:r w:rsidR="00340515" w:rsidRPr="00B20206">
        <w:rPr>
          <w:rFonts w:ascii="Arial" w:hAnsi="Arial" w:cs="Arial"/>
          <w:i w:val="0"/>
          <w:color w:val="auto"/>
        </w:rPr>
        <w:t xml:space="preserve"> of</w:t>
      </w:r>
      <w:r w:rsidR="00BE366C" w:rsidRPr="00B20206">
        <w:rPr>
          <w:rFonts w:ascii="Arial" w:hAnsi="Arial" w:cs="Arial"/>
          <w:b/>
          <w:i w:val="0"/>
          <w:color w:val="auto"/>
        </w:rPr>
        <w:t xml:space="preserve"> </w:t>
      </w:r>
      <w:r w:rsidR="00994ECB">
        <w:rPr>
          <w:rFonts w:ascii="Arial" w:hAnsi="Arial" w:cs="Arial"/>
          <w:b/>
          <w:i w:val="0"/>
          <w:color w:val="auto"/>
        </w:rPr>
        <w:t>Tuesday 05</w:t>
      </w:r>
      <w:r w:rsidR="00994ECB" w:rsidRPr="00994ECB">
        <w:rPr>
          <w:rFonts w:ascii="Arial" w:hAnsi="Arial" w:cs="Arial"/>
          <w:b/>
          <w:i w:val="0"/>
          <w:color w:val="auto"/>
          <w:vertAlign w:val="superscript"/>
        </w:rPr>
        <w:t>th</w:t>
      </w:r>
      <w:r w:rsidR="00994ECB">
        <w:rPr>
          <w:rFonts w:ascii="Arial" w:hAnsi="Arial" w:cs="Arial"/>
          <w:b/>
          <w:i w:val="0"/>
          <w:color w:val="auto"/>
        </w:rPr>
        <w:t xml:space="preserve"> August</w:t>
      </w:r>
      <w:r w:rsidR="00B20206" w:rsidRPr="00B20206">
        <w:rPr>
          <w:rFonts w:ascii="Arial" w:hAnsi="Arial" w:cs="Arial"/>
          <w:b/>
          <w:i w:val="0"/>
          <w:color w:val="auto"/>
        </w:rPr>
        <w:t xml:space="preserve"> 2025 at 12:00 noon</w:t>
      </w:r>
      <w:r w:rsidR="00645340" w:rsidRPr="00B20206">
        <w:rPr>
          <w:rFonts w:ascii="Arial" w:hAnsi="Arial" w:cs="Arial"/>
          <w:b/>
          <w:i w:val="0"/>
          <w:color w:val="auto"/>
        </w:rPr>
        <w:t xml:space="preserve">.  </w:t>
      </w:r>
      <w:r w:rsidR="00C95B23" w:rsidRPr="00B20206">
        <w:rPr>
          <w:rFonts w:ascii="Arial" w:hAnsi="Arial" w:cs="Arial"/>
          <w:i w:val="0"/>
          <w:color w:val="auto"/>
        </w:rPr>
        <w:t xml:space="preserve">If you submit more than one </w:t>
      </w:r>
      <w:r w:rsidR="009D41C1" w:rsidRPr="00B20206">
        <w:rPr>
          <w:rFonts w:ascii="Arial" w:hAnsi="Arial" w:cs="Arial"/>
          <w:i w:val="0"/>
          <w:color w:val="auto"/>
        </w:rPr>
        <w:t>Key Achievements Form,</w:t>
      </w:r>
      <w:r w:rsidR="00C95B23" w:rsidRPr="00B20206">
        <w:rPr>
          <w:rFonts w:ascii="Arial" w:hAnsi="Arial" w:cs="Arial"/>
          <w:i w:val="0"/>
          <w:color w:val="auto"/>
        </w:rPr>
        <w:t xml:space="preserve"> the last one received prior to the closing date and time is the version tha</w:t>
      </w:r>
      <w:r w:rsidR="00764D3D" w:rsidRPr="00B20206">
        <w:rPr>
          <w:rFonts w:ascii="Arial" w:hAnsi="Arial" w:cs="Arial"/>
          <w:i w:val="0"/>
          <w:color w:val="auto"/>
        </w:rPr>
        <w:t>t will be considered</w:t>
      </w:r>
      <w:r w:rsidRPr="00B20206">
        <w:rPr>
          <w:rFonts w:ascii="Arial" w:hAnsi="Arial" w:cs="Arial"/>
          <w:i w:val="0"/>
          <w:color w:val="auto"/>
        </w:rPr>
        <w:t>.</w:t>
      </w:r>
    </w:p>
    <w:p w:rsidR="00AA4ECE" w:rsidRDefault="00AA4ECE" w:rsidP="00AA4ECE">
      <w:pPr>
        <w:pStyle w:val="ListParagraph"/>
        <w:rPr>
          <w:rFonts w:cs="Arial"/>
          <w:color w:val="000000" w:themeColor="text1"/>
        </w:rPr>
      </w:pPr>
    </w:p>
    <w:p w:rsidR="009D41C1" w:rsidRPr="00367DC9" w:rsidRDefault="009D41C1" w:rsidP="009D41C1">
      <w:pPr>
        <w:pStyle w:val="ListParagraph"/>
        <w:numPr>
          <w:ilvl w:val="0"/>
          <w:numId w:val="4"/>
        </w:numPr>
        <w:autoSpaceDE w:val="0"/>
        <w:autoSpaceDN w:val="0"/>
        <w:jc w:val="both"/>
        <w:rPr>
          <w:rFonts w:ascii="Arial" w:hAnsi="Arial" w:cs="Arial"/>
        </w:rPr>
      </w:pPr>
      <w:r w:rsidRPr="000E18B2">
        <w:rPr>
          <w:rFonts w:ascii="Arial" w:hAnsi="Arial" w:cs="Arial"/>
        </w:rPr>
        <w:t>Email applications will receive a response within 2 working days, which will let you know that we received your email. Please note a delivery receipt from your email provider should not be accepted as validation that the NRS has received your email.  Only a response from the email address to which you sent your email is confirmation that the NRS has received your email.</w:t>
      </w:r>
      <w:r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3F439E" w:rsidRPr="003F439E">
          <w:rPr>
            <w:rFonts w:asciiTheme="minorHAnsi" w:eastAsiaTheme="minorHAnsi" w:hAnsiTheme="minorHAnsi" w:cstheme="minorBidi"/>
            <w:b/>
            <w:color w:val="0000FF"/>
            <w:sz w:val="22"/>
            <w:szCs w:val="22"/>
            <w:u w:val="single"/>
          </w:rPr>
          <w:t>applyalliedhealth@hse.ie</w:t>
        </w:r>
      </w:hyperlink>
      <w:r w:rsidR="00B20206">
        <w:rPr>
          <w:rFonts w:ascii="Arial" w:hAnsi="Arial" w:cs="Arial"/>
          <w:b/>
          <w:bCs/>
        </w:rPr>
        <w:t xml:space="preserve"> </w:t>
      </w:r>
      <w:r w:rsidRPr="000E18B2">
        <w:rPr>
          <w:rFonts w:ascii="Arial" w:hAnsi="Arial" w:cs="Arial"/>
          <w:b/>
          <w:bCs/>
        </w:rPr>
        <w:t xml:space="preserve">to verify that your email has been received.  </w:t>
      </w:r>
    </w:p>
    <w:p w:rsidR="00367DC9" w:rsidRPr="00367DC9" w:rsidRDefault="00367DC9" w:rsidP="00367DC9">
      <w:pPr>
        <w:pStyle w:val="ListParagraph"/>
        <w:rPr>
          <w:rFonts w:ascii="Arial" w:hAnsi="Arial" w:cs="Arial"/>
        </w:rPr>
      </w:pPr>
    </w:p>
    <w:p w:rsidR="009D41C1" w:rsidRPr="000E18B2" w:rsidRDefault="009D41C1" w:rsidP="009D41C1">
      <w:pPr>
        <w:pStyle w:val="ListParagraph"/>
        <w:numPr>
          <w:ilvl w:val="0"/>
          <w:numId w:val="4"/>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9D41C1" w:rsidRDefault="009D41C1" w:rsidP="00AA4ECE">
      <w:pPr>
        <w:pStyle w:val="ListParagraph"/>
        <w:rPr>
          <w:rFonts w:cs="Arial"/>
          <w:color w:val="000000" w:themeColor="text1"/>
        </w:rPr>
      </w:pPr>
    </w:p>
    <w:p w:rsidR="00C10096" w:rsidRPr="00C95B23" w:rsidRDefault="009D41C1" w:rsidP="00392EBA">
      <w:pPr>
        <w:ind w:left="360"/>
        <w:jc w:val="both"/>
        <w:rPr>
          <w:rFonts w:cs="Arial"/>
          <w:color w:val="000000" w:themeColor="text1"/>
        </w:rPr>
      </w:pPr>
      <w:r>
        <w:rPr>
          <w:rFonts w:cs="Arial"/>
          <w:noProof/>
        </w:rPr>
        <w:lastRenderedPageBreak/>
        <w:drawing>
          <wp:inline distT="0" distB="0" distL="0" distR="0" wp14:anchorId="3ACDC524" wp14:editId="0310C38F">
            <wp:extent cx="5759450" cy="1190111"/>
            <wp:effectExtent l="0" t="0" r="0" b="0"/>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9450" cy="1190111"/>
                    </a:xfrm>
                    <a:prstGeom prst="rect">
                      <a:avLst/>
                    </a:prstGeom>
                    <a:noFill/>
                    <a:ln>
                      <a:noFill/>
                    </a:ln>
                  </pic:spPr>
                </pic:pic>
              </a:graphicData>
            </a:graphic>
          </wp:inline>
        </w:drawing>
      </w:r>
    </w:p>
    <w:p w:rsidR="00AA4ECE" w:rsidRDefault="00FD7C2C" w:rsidP="00FD7C2C">
      <w:pPr>
        <w:jc w:val="both"/>
        <w:rPr>
          <w:rFonts w:cs="Arial"/>
        </w:rPr>
      </w:pPr>
      <w:r>
        <w:rPr>
          <w:rFonts w:cs="Arial"/>
        </w:rPr>
        <w:t xml:space="preserve">Please note that </w:t>
      </w:r>
      <w:r w:rsidR="00AA4ECE">
        <w:rPr>
          <w:rFonts w:cs="Arial"/>
        </w:rPr>
        <w:t>the National Recruitment Service</w:t>
      </w:r>
      <w:r>
        <w:rPr>
          <w:rFonts w:cs="Arial"/>
        </w:rPr>
        <w:t xml:space="preserve"> will only contact you by email therefore it is most important that your email address is included on your </w:t>
      </w:r>
      <w:r w:rsidR="00875A9B">
        <w:rPr>
          <w:rFonts w:cs="Arial"/>
        </w:rPr>
        <w:t>Key Achievements Form</w:t>
      </w:r>
      <w:r>
        <w:rPr>
          <w:rFonts w:cs="Arial"/>
        </w:rPr>
        <w:t xml:space="preserve">. </w:t>
      </w:r>
    </w:p>
    <w:p w:rsidR="00AA4ECE" w:rsidRDefault="00AA4ECE" w:rsidP="00FD7C2C">
      <w:pPr>
        <w:jc w:val="both"/>
        <w:rPr>
          <w:rFonts w:cs="Arial"/>
        </w:rPr>
      </w:pPr>
    </w:p>
    <w:p w:rsidR="00FD7C2C" w:rsidRDefault="00FD7C2C" w:rsidP="00FD7C2C">
      <w:pPr>
        <w:jc w:val="both"/>
        <w:rPr>
          <w:rFonts w:cs="Arial"/>
        </w:rPr>
      </w:pPr>
      <w:r>
        <w:rPr>
          <w:rFonts w:cs="Arial"/>
        </w:rPr>
        <w:t>If you choose</w:t>
      </w:r>
      <w:r w:rsidR="00AA0CA6">
        <w:rPr>
          <w:rFonts w:cs="Arial"/>
        </w:rPr>
        <w:t xml:space="preserve"> to use your work email address</w:t>
      </w:r>
      <w:r w:rsidR="00AA4ECE">
        <w:rPr>
          <w:rFonts w:cs="Arial"/>
        </w:rPr>
        <w:t xml:space="preserve"> it is important to consider that</w:t>
      </w:r>
      <w:r>
        <w:rPr>
          <w:rFonts w:cs="Arial"/>
        </w:rPr>
        <w:t xml:space="preserve"> you may receive communications that have a time de</w:t>
      </w:r>
      <w:r w:rsidR="00AA4ECE">
        <w:rPr>
          <w:rFonts w:cs="Arial"/>
        </w:rPr>
        <w:t>adline requirement while you could</w:t>
      </w:r>
      <w:r>
        <w:rPr>
          <w:rFonts w:cs="Arial"/>
        </w:rPr>
        <w:t xml:space="preserve"> be working away or on leave. </w:t>
      </w:r>
      <w:r w:rsidR="00AA4ECE">
        <w:rPr>
          <w:rFonts w:cs="Arial"/>
        </w:rPr>
        <w:t>Therefore w</w:t>
      </w:r>
      <w:r>
        <w:rPr>
          <w:rFonts w:cs="Arial"/>
        </w:rPr>
        <w:t>e recommend you</w:t>
      </w:r>
      <w:r w:rsidR="00AA4ECE">
        <w:rPr>
          <w:rFonts w:cs="Arial"/>
        </w:rPr>
        <w:t xml:space="preserve"> also include </w:t>
      </w:r>
      <w:r>
        <w:rPr>
          <w:rFonts w:cs="Arial"/>
        </w:rPr>
        <w:t>a personal email address to which you have regular access.</w:t>
      </w:r>
    </w:p>
    <w:p w:rsidR="009D41C1" w:rsidRDefault="009D41C1" w:rsidP="00FD7C2C">
      <w:pPr>
        <w:jc w:val="both"/>
        <w:rPr>
          <w:rFonts w:cs="Arial"/>
        </w:rPr>
      </w:pPr>
    </w:p>
    <w:p w:rsidR="009D41C1" w:rsidRDefault="009D41C1" w:rsidP="00FD7C2C">
      <w:pPr>
        <w:jc w:val="both"/>
        <w:rPr>
          <w:rFonts w:cs="Arial"/>
        </w:rPr>
      </w:pPr>
    </w:p>
    <w:p w:rsidR="006158B7" w:rsidRPr="008F59BA" w:rsidRDefault="006158B7" w:rsidP="0093432D">
      <w:pPr>
        <w:numPr>
          <w:ilvl w:val="0"/>
          <w:numId w:val="1"/>
        </w:numPr>
        <w:shd w:val="clear" w:color="auto" w:fill="D9D9D9"/>
        <w:jc w:val="both"/>
        <w:rPr>
          <w:rFonts w:cs="Arial"/>
        </w:rPr>
      </w:pPr>
      <w:r w:rsidRPr="008F59BA">
        <w:rPr>
          <w:rFonts w:cs="Arial"/>
          <w:b/>
        </w:rPr>
        <w:t xml:space="preserve">How will the selection process be run? </w:t>
      </w:r>
    </w:p>
    <w:p w:rsidR="00875A9B" w:rsidRDefault="00875A9B" w:rsidP="00875A9B">
      <w:pPr>
        <w:ind w:left="360"/>
        <w:jc w:val="both"/>
        <w:rPr>
          <w:rFonts w:cs="Arial"/>
        </w:rPr>
      </w:pPr>
    </w:p>
    <w:p w:rsidR="00942A32" w:rsidRDefault="00942A32" w:rsidP="0093432D">
      <w:pPr>
        <w:numPr>
          <w:ilvl w:val="0"/>
          <w:numId w:val="5"/>
        </w:numPr>
        <w:jc w:val="both"/>
        <w:rPr>
          <w:rFonts w:cs="Arial"/>
        </w:rPr>
      </w:pPr>
      <w:r>
        <w:rPr>
          <w:rFonts w:cs="Arial"/>
        </w:rPr>
        <w:t xml:space="preserve">The purpose of this recruitment and selection process is to fill </w:t>
      </w:r>
      <w:r w:rsidR="00F17E62">
        <w:rPr>
          <w:rFonts w:cs="Arial"/>
        </w:rPr>
        <w:t xml:space="preserve">the </w:t>
      </w:r>
      <w:r>
        <w:rPr>
          <w:rFonts w:cs="Arial"/>
        </w:rPr>
        <w:t xml:space="preserve">current </w:t>
      </w:r>
      <w:r w:rsidR="00F17E62">
        <w:rPr>
          <w:rFonts w:cs="Arial"/>
        </w:rPr>
        <w:t>vacancy</w:t>
      </w:r>
      <w:r>
        <w:rPr>
          <w:rFonts w:cs="Arial"/>
        </w:rPr>
        <w:t xml:space="preserve"> </w:t>
      </w:r>
      <w:r w:rsidR="00AA4ECE">
        <w:rPr>
          <w:rFonts w:cs="Arial"/>
        </w:rPr>
        <w:t xml:space="preserve">available.  </w:t>
      </w:r>
      <w:r>
        <w:rPr>
          <w:rFonts w:cs="Arial"/>
        </w:rPr>
        <w:t xml:space="preserve">A position on a panel does not </w:t>
      </w:r>
      <w:r w:rsidR="00AA4ECE">
        <w:rPr>
          <w:rFonts w:cs="Arial"/>
        </w:rPr>
        <w:t>guarantee</w:t>
      </w:r>
      <w:r>
        <w:rPr>
          <w:rFonts w:cs="Arial"/>
        </w:rPr>
        <w:t xml:space="preserve"> that you will be offered a post.</w:t>
      </w:r>
    </w:p>
    <w:p w:rsidR="00E41B91" w:rsidRPr="009F4DDE" w:rsidRDefault="00AA4ECE" w:rsidP="00E41B91">
      <w:pPr>
        <w:numPr>
          <w:ilvl w:val="0"/>
          <w:numId w:val="5"/>
        </w:numPr>
        <w:rPr>
          <w:b/>
          <w:bCs/>
          <w:color w:val="000000" w:themeColor="text1"/>
        </w:rPr>
      </w:pPr>
      <w:r>
        <w:rPr>
          <w:color w:val="000000" w:themeColor="text1"/>
        </w:rPr>
        <w:t xml:space="preserve">An Eligibility Sift / </w:t>
      </w:r>
      <w:r w:rsidR="00E41B91" w:rsidRPr="009F4DDE">
        <w:rPr>
          <w:color w:val="000000" w:themeColor="text1"/>
        </w:rPr>
        <w:t>Short</w:t>
      </w:r>
      <w:r w:rsidR="00E41B91">
        <w:rPr>
          <w:color w:val="000000" w:themeColor="text1"/>
        </w:rPr>
        <w:t>listing</w:t>
      </w:r>
      <w:r>
        <w:rPr>
          <w:color w:val="000000" w:themeColor="text1"/>
        </w:rPr>
        <w:t xml:space="preserve"> process</w:t>
      </w:r>
      <w:r w:rsidR="00E41B91">
        <w:rPr>
          <w:color w:val="000000" w:themeColor="text1"/>
        </w:rPr>
        <w:t xml:space="preserve"> will</w:t>
      </w:r>
      <w:r w:rsidR="00E41B91" w:rsidRPr="009F4DDE">
        <w:rPr>
          <w:color w:val="000000" w:themeColor="text1"/>
        </w:rPr>
        <w:t xml:space="preserve"> be carried out on the basis of information supplied in your </w:t>
      </w:r>
      <w:r w:rsidR="00E41B91">
        <w:rPr>
          <w:color w:val="000000" w:themeColor="text1"/>
        </w:rPr>
        <w:t xml:space="preserve">Key </w:t>
      </w:r>
      <w:r w:rsidR="00EA3635">
        <w:rPr>
          <w:color w:val="000000" w:themeColor="text1"/>
        </w:rPr>
        <w:t>A</w:t>
      </w:r>
      <w:r w:rsidR="00E41B91">
        <w:rPr>
          <w:color w:val="000000" w:themeColor="text1"/>
        </w:rPr>
        <w:t>chievements Form</w:t>
      </w:r>
      <w:r w:rsidR="00E41B91" w:rsidRPr="009F4DDE">
        <w:rPr>
          <w:color w:val="000000" w:themeColor="text1"/>
        </w:rPr>
        <w:t xml:space="preserve">.  The criteria for </w:t>
      </w:r>
      <w:r>
        <w:rPr>
          <w:color w:val="000000" w:themeColor="text1"/>
        </w:rPr>
        <w:t>eligibility / shortlisting</w:t>
      </w:r>
      <w:r w:rsidR="00E41B91" w:rsidRPr="009F4DDE">
        <w:rPr>
          <w:color w:val="000000" w:themeColor="text1"/>
        </w:rPr>
        <w:t xml:space="preserve"> are based on the requirements of the role as outlined in the eligibility criteria and skills, competencies and/or knowledge section of the job specification. Therefore it is very important that you think about your experience in light of those requirements.  </w:t>
      </w:r>
    </w:p>
    <w:p w:rsidR="00E41B91" w:rsidRPr="009F4DDE" w:rsidRDefault="00E41B91" w:rsidP="00E41B91">
      <w:pPr>
        <w:numPr>
          <w:ilvl w:val="0"/>
          <w:numId w:val="5"/>
        </w:numPr>
        <w:rPr>
          <w:b/>
          <w:bCs/>
          <w:color w:val="000000" w:themeColor="text1"/>
        </w:rPr>
      </w:pPr>
      <w:r>
        <w:rPr>
          <w:color w:val="000000" w:themeColor="text1"/>
        </w:rPr>
        <w:t>Those applicants who are successful at eli</w:t>
      </w:r>
      <w:r w:rsidR="009D41C1">
        <w:rPr>
          <w:color w:val="000000" w:themeColor="text1"/>
        </w:rPr>
        <w:t>gibility and short</w:t>
      </w:r>
      <w:r>
        <w:rPr>
          <w:color w:val="000000" w:themeColor="text1"/>
        </w:rPr>
        <w:t>listing will be called forward to interview.</w:t>
      </w:r>
    </w:p>
    <w:p w:rsidR="00E41B91" w:rsidRPr="00EA3635" w:rsidRDefault="00E41B91" w:rsidP="00EA3635">
      <w:pPr>
        <w:numPr>
          <w:ilvl w:val="0"/>
          <w:numId w:val="5"/>
        </w:numPr>
        <w:jc w:val="both"/>
        <w:rPr>
          <w:rFonts w:cs="Arial"/>
        </w:rPr>
      </w:pPr>
      <w:r w:rsidRPr="009F4DDE">
        <w:rPr>
          <w:bCs/>
        </w:rPr>
        <w:t xml:space="preserve">Any applicant who </w:t>
      </w:r>
      <w:r>
        <w:rPr>
          <w:bCs/>
        </w:rPr>
        <w:t>is</w:t>
      </w:r>
      <w:r w:rsidRPr="009F4DDE">
        <w:rPr>
          <w:bCs/>
        </w:rPr>
        <w:t xml:space="preserve"> not </w:t>
      </w:r>
      <w:r w:rsidR="004D0378">
        <w:rPr>
          <w:bCs/>
        </w:rPr>
        <w:t xml:space="preserve">eligible or shortlisted </w:t>
      </w:r>
      <w:r w:rsidRPr="009F4DDE">
        <w:rPr>
          <w:bCs/>
        </w:rPr>
        <w:t>will be informed of that decision</w:t>
      </w:r>
    </w:p>
    <w:p w:rsidR="00FD7C2C" w:rsidRPr="00817E84" w:rsidRDefault="00FD7C2C" w:rsidP="00FD7C2C">
      <w:pPr>
        <w:numPr>
          <w:ilvl w:val="0"/>
          <w:numId w:val="5"/>
        </w:numPr>
        <w:jc w:val="both"/>
        <w:rPr>
          <w:rFonts w:cs="Arial"/>
          <w:b/>
          <w:bCs/>
        </w:rPr>
      </w:pPr>
      <w:r w:rsidRPr="00EE744D">
        <w:rPr>
          <w:rFonts w:cs="Arial"/>
        </w:rPr>
        <w:t>Candidates invited to interview will be given more details regarding the interview at a later date</w:t>
      </w:r>
      <w:r w:rsidRPr="00817E84">
        <w:rPr>
          <w:rFonts w:cs="Arial"/>
          <w:b/>
        </w:rPr>
        <w:t xml:space="preserve">. </w:t>
      </w:r>
      <w:r w:rsidRPr="00817E84">
        <w:rPr>
          <w:rFonts w:cs="Arial"/>
          <w:b/>
          <w:bCs/>
        </w:rPr>
        <w:t xml:space="preserve"> </w:t>
      </w:r>
    </w:p>
    <w:p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w:t>
      </w:r>
    </w:p>
    <w:p w:rsidR="006158B7"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9D41C1" w:rsidRDefault="009D41C1" w:rsidP="009D41C1">
      <w:pPr>
        <w:jc w:val="both"/>
        <w:rPr>
          <w:rFonts w:cs="Arial"/>
          <w:bCs/>
        </w:rPr>
      </w:pPr>
    </w:p>
    <w:p w:rsidR="009D41C1" w:rsidRPr="00D130D8" w:rsidRDefault="009D41C1" w:rsidP="009D41C1">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9D41C1" w:rsidRPr="00D130D8" w:rsidRDefault="009D41C1" w:rsidP="009D41C1">
      <w:pPr>
        <w:numPr>
          <w:ilvl w:val="0"/>
          <w:numId w:val="16"/>
        </w:numPr>
        <w:ind w:left="714" w:hanging="357"/>
        <w:rPr>
          <w:rFonts w:cs="Arial"/>
          <w:bCs/>
        </w:rPr>
      </w:pPr>
      <w:r w:rsidRPr="00D130D8">
        <w:rPr>
          <w:rFonts w:cs="Arial"/>
          <w:bCs/>
        </w:rPr>
        <w:t>What to Expect – when applying for a job in the HSE </w:t>
      </w:r>
    </w:p>
    <w:p w:rsidR="009D41C1" w:rsidRPr="00D130D8" w:rsidRDefault="009D41C1" w:rsidP="009D41C1">
      <w:pPr>
        <w:numPr>
          <w:ilvl w:val="0"/>
          <w:numId w:val="16"/>
        </w:numPr>
        <w:ind w:left="714" w:hanging="357"/>
        <w:rPr>
          <w:rFonts w:cs="Arial"/>
          <w:bCs/>
        </w:rPr>
      </w:pPr>
      <w:r w:rsidRPr="00D130D8">
        <w:rPr>
          <w:rFonts w:cs="Arial"/>
          <w:bCs/>
        </w:rPr>
        <w:t>What to Expect – the Recruitment Journey </w:t>
      </w:r>
    </w:p>
    <w:p w:rsidR="009D41C1" w:rsidRDefault="009D41C1" w:rsidP="009D41C1">
      <w:pPr>
        <w:pStyle w:val="NormalWeb"/>
        <w:rPr>
          <w:rFonts w:ascii="Arial" w:eastAsia="Times New Roman" w:hAnsi="Arial" w:cs="Arial"/>
          <w:bCs/>
          <w:sz w:val="20"/>
          <w:szCs w:val="20"/>
        </w:rPr>
      </w:pPr>
    </w:p>
    <w:p w:rsidR="009D41C1" w:rsidRDefault="00F241B1" w:rsidP="009D41C1">
      <w:pPr>
        <w:pStyle w:val="NormalWeb"/>
        <w:rPr>
          <w:rStyle w:val="Hyperlink"/>
          <w:rFonts w:ascii="Arial" w:eastAsia="Times New Roman" w:hAnsi="Arial" w:cs="Arial"/>
          <w:bCs/>
          <w:sz w:val="20"/>
          <w:szCs w:val="20"/>
        </w:rPr>
      </w:pPr>
      <w:hyperlink r:id="rId12" w:history="1">
        <w:r w:rsidR="009D41C1" w:rsidRPr="00C32E13">
          <w:rPr>
            <w:rStyle w:val="Hyperlink"/>
            <w:rFonts w:ascii="Arial" w:eastAsia="Times New Roman" w:hAnsi="Arial" w:cs="Arial"/>
            <w:bCs/>
            <w:sz w:val="20"/>
            <w:szCs w:val="20"/>
          </w:rPr>
          <w:t>https://www.hse.ie/eng/staff/jobs/recruitment-process/</w:t>
        </w:r>
      </w:hyperlink>
    </w:p>
    <w:p w:rsidR="009D41C1" w:rsidRDefault="009D41C1" w:rsidP="009D41C1">
      <w:pPr>
        <w:pStyle w:val="NormalWeb"/>
        <w:rPr>
          <w:rStyle w:val="Hyperlink"/>
          <w:rFonts w:ascii="Arial" w:eastAsia="Times New Roman" w:hAnsi="Arial" w:cs="Arial"/>
          <w:bCs/>
          <w:sz w:val="20"/>
          <w:szCs w:val="20"/>
        </w:rPr>
      </w:pPr>
    </w:p>
    <w:p w:rsidR="009D41C1" w:rsidRDefault="009D41C1" w:rsidP="009D41C1">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you are aware of the wide range of HSE career opportunities.</w:t>
      </w:r>
    </w:p>
    <w:p w:rsidR="009D41C1" w:rsidRDefault="009D41C1" w:rsidP="009D41C1">
      <w:pPr>
        <w:jc w:val="both"/>
        <w:rPr>
          <w:rFonts w:cs="Arial"/>
          <w:bCs/>
        </w:rPr>
      </w:pPr>
    </w:p>
    <w:p w:rsidR="009D41C1" w:rsidRPr="008F59BA" w:rsidRDefault="009D41C1" w:rsidP="009D41C1">
      <w:pPr>
        <w:jc w:val="both"/>
        <w:rPr>
          <w:rFonts w:cs="Arial"/>
          <w:bCs/>
        </w:rPr>
      </w:pPr>
    </w:p>
    <w:p w:rsidR="009D41C1" w:rsidRPr="008F59BA" w:rsidRDefault="009D41C1" w:rsidP="009D41C1">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9D41C1" w:rsidRDefault="009D41C1" w:rsidP="009D41C1">
      <w:pPr>
        <w:tabs>
          <w:tab w:val="left" w:pos="0"/>
        </w:tabs>
        <w:autoSpaceDE w:val="0"/>
        <w:autoSpaceDN w:val="0"/>
        <w:adjustRightInd w:val="0"/>
        <w:jc w:val="both"/>
        <w:rPr>
          <w:rFonts w:cs="Arial"/>
          <w:bCs/>
        </w:rPr>
      </w:pPr>
    </w:p>
    <w:p w:rsidR="009D41C1" w:rsidRDefault="009D41C1" w:rsidP="009D41C1">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9D41C1" w:rsidRDefault="009D41C1" w:rsidP="006C3390">
      <w:pPr>
        <w:tabs>
          <w:tab w:val="left" w:pos="0"/>
        </w:tabs>
        <w:autoSpaceDE w:val="0"/>
        <w:autoSpaceDN w:val="0"/>
        <w:adjustRightInd w:val="0"/>
        <w:jc w:val="both"/>
        <w:rPr>
          <w:rFonts w:cs="Arial"/>
          <w:bCs/>
        </w:rPr>
      </w:pPr>
    </w:p>
    <w:p w:rsidR="009D41C1" w:rsidRPr="008F59BA" w:rsidRDefault="009D41C1" w:rsidP="006C3390">
      <w:pPr>
        <w:tabs>
          <w:tab w:val="left" w:pos="0"/>
        </w:tabs>
        <w:autoSpaceDE w:val="0"/>
        <w:autoSpaceDN w:val="0"/>
        <w:adjustRightInd w:val="0"/>
        <w:jc w:val="both"/>
        <w:rPr>
          <w:rFonts w:cs="Arial"/>
          <w:bCs/>
        </w:rPr>
      </w:pPr>
    </w:p>
    <w:p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875A9B" w:rsidRDefault="00875A9B" w:rsidP="006C3390">
      <w:pPr>
        <w:autoSpaceDE w:val="0"/>
        <w:autoSpaceDN w:val="0"/>
        <w:adjustRightInd w:val="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w:t>
      </w:r>
      <w:r w:rsidRPr="0025119F">
        <w:rPr>
          <w:rFonts w:cs="Arial"/>
          <w:color w:val="000000"/>
        </w:rPr>
        <w:t>arks for skill areas during the interview.  These elements are clearly indicated on the</w:t>
      </w:r>
      <w:r w:rsidR="00AA0CA6" w:rsidRPr="0025119F">
        <w:rPr>
          <w:rFonts w:cs="Arial"/>
          <w:color w:val="000000"/>
        </w:rPr>
        <w:t xml:space="preserve"> job specification. </w:t>
      </w:r>
      <w:r w:rsidRPr="0025119F">
        <w:rPr>
          <w:rFonts w:cs="Arial"/>
          <w:color w:val="000000"/>
        </w:rPr>
        <w:t xml:space="preserve">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5442E8" w:rsidRDefault="006158B7" w:rsidP="005442E8">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Default="006158B7" w:rsidP="006C3390">
      <w:pPr>
        <w:autoSpaceDE w:val="0"/>
        <w:autoSpaceDN w:val="0"/>
        <w:adjustRightInd w:val="0"/>
        <w:jc w:val="both"/>
        <w:rPr>
          <w:rFonts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D41C1" w:rsidRPr="00546D9B" w:rsidTr="00804D5E">
        <w:trPr>
          <w:cantSplit/>
          <w:trHeight w:val="474"/>
        </w:trPr>
        <w:tc>
          <w:tcPr>
            <w:tcW w:w="9322" w:type="dxa"/>
            <w:gridSpan w:val="4"/>
            <w:shd w:val="clear" w:color="auto" w:fill="D9D9D9"/>
            <w:vAlign w:val="center"/>
          </w:tcPr>
          <w:p w:rsidR="009D41C1" w:rsidRPr="009F19D9" w:rsidRDefault="009D41C1" w:rsidP="00804D5E">
            <w:pPr>
              <w:jc w:val="center"/>
              <w:rPr>
                <w:rFonts w:cs="Arial"/>
                <w:b/>
              </w:rPr>
            </w:pPr>
            <w:r w:rsidRPr="003B174D">
              <w:rPr>
                <w:rFonts w:cs="Arial"/>
                <w:b/>
              </w:rPr>
              <w:t xml:space="preserve">Scoring Guide </w:t>
            </w:r>
          </w:p>
        </w:tc>
      </w:tr>
      <w:tr w:rsidR="009D41C1" w:rsidRPr="00546D9B" w:rsidTr="00804D5E">
        <w:trPr>
          <w:trHeight w:val="1343"/>
        </w:trPr>
        <w:tc>
          <w:tcPr>
            <w:tcW w:w="1980" w:type="dxa"/>
            <w:vAlign w:val="center"/>
          </w:tcPr>
          <w:p w:rsidR="009D41C1" w:rsidRPr="003B174D" w:rsidRDefault="009D41C1" w:rsidP="00804D5E">
            <w:pPr>
              <w:jc w:val="center"/>
            </w:pPr>
            <w:r w:rsidRPr="003B174D">
              <w:rPr>
                <w:b/>
              </w:rPr>
              <w:t>Little Evidence</w:t>
            </w:r>
            <w:r>
              <w:rPr>
                <w:b/>
              </w:rPr>
              <w:br/>
            </w:r>
            <w:r w:rsidRPr="009F19D9">
              <w:t>of this key skill area presented</w:t>
            </w:r>
          </w:p>
        </w:tc>
        <w:tc>
          <w:tcPr>
            <w:tcW w:w="2693" w:type="dxa"/>
            <w:tcBorders>
              <w:bottom w:val="single" w:sz="4" w:space="0" w:color="auto"/>
            </w:tcBorders>
            <w:vAlign w:val="center"/>
          </w:tcPr>
          <w:p w:rsidR="009D41C1" w:rsidRPr="009F19D9" w:rsidRDefault="009D41C1" w:rsidP="00804D5E">
            <w:pPr>
              <w:jc w:val="center"/>
            </w:pPr>
            <w:r>
              <w:rPr>
                <w:b/>
              </w:rPr>
              <w:t>Adequate / Satisfactory</w:t>
            </w:r>
            <w:r>
              <w:rPr>
                <w:b/>
              </w:rPr>
              <w:br/>
            </w:r>
            <w:r>
              <w:t xml:space="preserve">evidence </w:t>
            </w:r>
            <w:r w:rsidRPr="009F19D9">
              <w:t>of this key skill area presented</w:t>
            </w:r>
          </w:p>
        </w:tc>
        <w:tc>
          <w:tcPr>
            <w:tcW w:w="2126" w:type="dxa"/>
            <w:vAlign w:val="center"/>
          </w:tcPr>
          <w:p w:rsidR="009D41C1" w:rsidRPr="009F19D9" w:rsidRDefault="009D41C1" w:rsidP="00804D5E">
            <w:pPr>
              <w:jc w:val="center"/>
            </w:pPr>
            <w:r w:rsidRPr="009F19D9">
              <w:rPr>
                <w:b/>
              </w:rPr>
              <w:t>Good</w:t>
            </w:r>
            <w:r>
              <w:rPr>
                <w:b/>
              </w:rPr>
              <w:br/>
            </w:r>
            <w:r>
              <w:t>e</w:t>
            </w:r>
            <w:r w:rsidRPr="00B41848">
              <w:t>vidence</w:t>
            </w:r>
            <w:r>
              <w:t xml:space="preserve"> </w:t>
            </w:r>
            <w:r w:rsidRPr="009F19D9">
              <w:t xml:space="preserve">of this key skill area presented </w:t>
            </w:r>
          </w:p>
        </w:tc>
        <w:tc>
          <w:tcPr>
            <w:tcW w:w="2523" w:type="dxa"/>
            <w:vAlign w:val="center"/>
          </w:tcPr>
          <w:p w:rsidR="009D41C1" w:rsidRPr="003B174D" w:rsidRDefault="009D41C1" w:rsidP="00804D5E">
            <w:pPr>
              <w:jc w:val="center"/>
            </w:pPr>
            <w:r w:rsidRPr="00B41848">
              <w:rPr>
                <w:b/>
              </w:rPr>
              <w:t>Strong</w:t>
            </w:r>
            <w:r w:rsidRPr="00B41848">
              <w:br/>
              <w:t xml:space="preserve">evidence of this key skill area </w:t>
            </w:r>
            <w:r w:rsidRPr="003B174D">
              <w:t xml:space="preserve">presented </w:t>
            </w:r>
          </w:p>
        </w:tc>
      </w:tr>
    </w:tbl>
    <w:p w:rsidR="009D41C1" w:rsidRDefault="009D41C1" w:rsidP="006C3390">
      <w:pPr>
        <w:autoSpaceDE w:val="0"/>
        <w:autoSpaceDN w:val="0"/>
        <w:adjustRightInd w:val="0"/>
        <w:jc w:val="both"/>
        <w:rPr>
          <w:rFonts w:cs="Arial"/>
          <w:color w:val="000000"/>
        </w:rPr>
      </w:pPr>
    </w:p>
    <w:p w:rsidR="009D41C1" w:rsidRPr="00B41848" w:rsidRDefault="009D41C1" w:rsidP="009D41C1">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9D41C1" w:rsidRPr="008F59BA" w:rsidRDefault="009D41C1"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i/>
          <w:iCs/>
          <w:color w:val="000000"/>
        </w:rPr>
      </w:pPr>
      <w:r w:rsidRPr="008F59BA">
        <w:rPr>
          <w:rFonts w:cs="Arial"/>
          <w:b/>
          <w:bCs/>
          <w:color w:val="000000"/>
        </w:rPr>
        <w:t>Future panels</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45340" w:rsidRPr="008F59BA" w:rsidRDefault="00645340" w:rsidP="006C3390">
      <w:pPr>
        <w:ind w:left="360"/>
        <w:jc w:val="both"/>
        <w:rPr>
          <w:rFonts w:cs="Arial"/>
        </w:rPr>
      </w:pPr>
    </w:p>
    <w:p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w:t>
      </w:r>
      <w:r w:rsidR="00202259">
        <w:rPr>
          <w:rFonts w:cs="Arial"/>
        </w:rPr>
        <w:t xml:space="preserve">and is relevant to your </w:t>
      </w:r>
      <w:r w:rsidRPr="008F59BA">
        <w:rPr>
          <w:rFonts w:cs="Arial"/>
        </w:rPr>
        <w:t>order of merit on the pan</w:t>
      </w:r>
      <w:r w:rsidR="005F7422">
        <w:rPr>
          <w:rFonts w:cs="Arial"/>
        </w:rPr>
        <w:t xml:space="preserve">el. </w:t>
      </w:r>
    </w:p>
    <w:p w:rsidR="00367DC9" w:rsidRPr="008F59BA" w:rsidRDefault="00367DC9" w:rsidP="006C3390">
      <w:pPr>
        <w:ind w:left="360"/>
        <w:jc w:val="both"/>
        <w:rPr>
          <w:rFonts w:cs="Arial"/>
        </w:rPr>
      </w:pPr>
    </w:p>
    <w:p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rsidR="002807A0" w:rsidRDefault="002807A0" w:rsidP="006C3390">
      <w:pPr>
        <w:jc w:val="both"/>
        <w:rPr>
          <w:rFonts w:cs="Arial"/>
          <w:color w:val="FF0000"/>
        </w:rPr>
      </w:pPr>
    </w:p>
    <w:p w:rsidR="00491C93" w:rsidRDefault="00FD7C2C" w:rsidP="00435B78">
      <w:pPr>
        <w:pStyle w:val="Heading7"/>
        <w:numPr>
          <w:ilvl w:val="0"/>
          <w:numId w:val="6"/>
        </w:numPr>
        <w:jc w:val="both"/>
        <w:rPr>
          <w:rFonts w:ascii="Arial" w:hAnsi="Arial" w:cs="Arial"/>
          <w:b/>
          <w:i w:val="0"/>
          <w:color w:val="auto"/>
        </w:rPr>
      </w:pPr>
      <w:r w:rsidRPr="00F241B1">
        <w:rPr>
          <w:rFonts w:ascii="Arial" w:hAnsi="Arial" w:cs="Arial"/>
          <w:i w:val="0"/>
          <w:color w:val="000000" w:themeColor="text1"/>
        </w:rPr>
        <w:t xml:space="preserve">The closing date for receipt of completed </w:t>
      </w:r>
      <w:r w:rsidR="005442E8" w:rsidRPr="00F241B1">
        <w:rPr>
          <w:rFonts w:ascii="Arial" w:hAnsi="Arial" w:cs="Arial"/>
          <w:i w:val="0"/>
          <w:color w:val="000000" w:themeColor="text1"/>
        </w:rPr>
        <w:t>requested documentation</w:t>
      </w:r>
      <w:r w:rsidRPr="00F241B1">
        <w:rPr>
          <w:rFonts w:ascii="Arial" w:hAnsi="Arial" w:cs="Arial"/>
          <w:i w:val="0"/>
          <w:color w:val="000000" w:themeColor="text1"/>
        </w:rPr>
        <w:t xml:space="preserve"> is </w:t>
      </w:r>
      <w:r w:rsidR="00F241B1">
        <w:rPr>
          <w:rFonts w:ascii="Arial" w:hAnsi="Arial" w:cs="Arial"/>
          <w:b/>
          <w:i w:val="0"/>
          <w:color w:val="auto"/>
        </w:rPr>
        <w:t>Tuesday 05</w:t>
      </w:r>
      <w:r w:rsidR="00F241B1" w:rsidRPr="00994ECB">
        <w:rPr>
          <w:rFonts w:ascii="Arial" w:hAnsi="Arial" w:cs="Arial"/>
          <w:b/>
          <w:i w:val="0"/>
          <w:color w:val="auto"/>
          <w:vertAlign w:val="superscript"/>
        </w:rPr>
        <w:t>th</w:t>
      </w:r>
      <w:r w:rsidR="00F241B1">
        <w:rPr>
          <w:rFonts w:ascii="Arial" w:hAnsi="Arial" w:cs="Arial"/>
          <w:b/>
          <w:i w:val="0"/>
          <w:color w:val="auto"/>
        </w:rPr>
        <w:t xml:space="preserve"> August</w:t>
      </w:r>
      <w:r w:rsidR="00F241B1" w:rsidRPr="00B20206">
        <w:rPr>
          <w:rFonts w:ascii="Arial" w:hAnsi="Arial" w:cs="Arial"/>
          <w:b/>
          <w:i w:val="0"/>
          <w:color w:val="auto"/>
        </w:rPr>
        <w:t xml:space="preserve"> 2025 at 12:00 noon</w:t>
      </w:r>
    </w:p>
    <w:p w:rsidR="00F241B1" w:rsidRPr="00F241B1" w:rsidRDefault="00F241B1" w:rsidP="00F241B1">
      <w:bookmarkStart w:id="0" w:name="_GoBack"/>
      <w:bookmarkEnd w:id="0"/>
    </w:p>
    <w:p w:rsidR="00367DC9" w:rsidRDefault="00367DC9" w:rsidP="00367DC9">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1B6B18" w:rsidRDefault="001B6B18" w:rsidP="00367DC9">
      <w:pPr>
        <w:jc w:val="both"/>
        <w:rPr>
          <w:rFonts w:ascii="Helv" w:hAnsi="Helv" w:cs="Helv"/>
          <w:b/>
          <w:bCs/>
          <w:color w:val="000000"/>
        </w:rPr>
      </w:pPr>
    </w:p>
    <w:p w:rsidR="001B6B18" w:rsidRDefault="001B6B18" w:rsidP="00367DC9">
      <w:pPr>
        <w:jc w:val="both"/>
        <w:rPr>
          <w:rFonts w:ascii="Helv" w:hAnsi="Helv" w:cs="Helv"/>
          <w:b/>
          <w:bCs/>
          <w:color w:val="000000"/>
        </w:rPr>
      </w:pPr>
    </w:p>
    <w:p w:rsidR="001B6B18" w:rsidRDefault="001B6B18" w:rsidP="00367DC9">
      <w:pPr>
        <w:jc w:val="both"/>
        <w:rPr>
          <w:rFonts w:ascii="Helv" w:hAnsi="Helv" w:cs="Helv"/>
          <w:b/>
          <w:bCs/>
          <w:color w:val="000000"/>
        </w:rPr>
      </w:pPr>
    </w:p>
    <w:p w:rsidR="001B6B18" w:rsidRDefault="001B6B18" w:rsidP="00367DC9">
      <w:pPr>
        <w:jc w:val="both"/>
        <w:rPr>
          <w:rFonts w:ascii="Helv" w:hAnsi="Helv" w:cs="Helv"/>
          <w:b/>
          <w:bCs/>
          <w:color w:val="000000"/>
        </w:rPr>
      </w:pPr>
    </w:p>
    <w:p w:rsidR="001B6B18" w:rsidRDefault="001B6B18" w:rsidP="00367DC9">
      <w:pPr>
        <w:jc w:val="both"/>
        <w:rPr>
          <w:rFonts w:ascii="Helv" w:hAnsi="Helv" w:cs="Helv"/>
          <w:b/>
          <w:bCs/>
          <w:color w:val="000000"/>
        </w:rPr>
      </w:pPr>
    </w:p>
    <w:p w:rsidR="006158B7" w:rsidRPr="008F59BA" w:rsidRDefault="006158B7" w:rsidP="006C3390">
      <w:pPr>
        <w:jc w:val="both"/>
        <w:rPr>
          <w:rFonts w:cs="Arial"/>
        </w:rPr>
      </w:pPr>
    </w:p>
    <w:p w:rsidR="006158B7" w:rsidRPr="008F59BA" w:rsidRDefault="006158B7" w:rsidP="0093432D">
      <w:pPr>
        <w:numPr>
          <w:ilvl w:val="0"/>
          <w:numId w:val="1"/>
        </w:numPr>
        <w:shd w:val="clear" w:color="auto" w:fill="D9D9D9"/>
        <w:jc w:val="both"/>
        <w:rPr>
          <w:rFonts w:cs="Arial"/>
          <w:b/>
        </w:rPr>
      </w:pPr>
      <w:r w:rsidRPr="008F59BA">
        <w:rPr>
          <w:rFonts w:cs="Arial"/>
          <w:b/>
        </w:rPr>
        <w:lastRenderedPageBreak/>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4D0378">
        <w:rPr>
          <w:rFonts w:ascii="Arial" w:hAnsi="Arial" w:cs="Arial"/>
          <w:sz w:val="20"/>
        </w:rPr>
        <w:t>the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202259">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w:t>
      </w:r>
      <w:r w:rsidR="00202259">
        <w:rPr>
          <w:rFonts w:ascii="Arial" w:hAnsi="Arial" w:cs="Arial"/>
          <w:sz w:val="20"/>
        </w:rPr>
        <w:t>.</w:t>
      </w:r>
    </w:p>
    <w:p w:rsidR="002B4D0F" w:rsidRDefault="002B4D0F" w:rsidP="006C3390">
      <w:pPr>
        <w:pStyle w:val="Footer"/>
        <w:tabs>
          <w:tab w:val="clear" w:pos="4320"/>
          <w:tab w:val="clear" w:pos="8640"/>
        </w:tabs>
        <w:jc w:val="both"/>
        <w:rPr>
          <w:rFonts w:ascii="Arial" w:hAnsi="Arial" w:cs="Arial"/>
          <w:sz w:val="20"/>
        </w:rPr>
      </w:pPr>
    </w:p>
    <w:p w:rsidR="00367DC9" w:rsidRPr="008F59BA" w:rsidRDefault="00367DC9"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367DC9" w:rsidRDefault="00367DC9" w:rsidP="00367D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367DC9" w:rsidRDefault="00367DC9" w:rsidP="00367DC9">
      <w:pPr>
        <w:autoSpaceDE w:val="0"/>
        <w:autoSpaceDN w:val="0"/>
        <w:adjustRightInd w:val="0"/>
        <w:jc w:val="both"/>
        <w:rPr>
          <w:rFonts w:cs="Arial"/>
          <w:b/>
          <w:iCs/>
          <w:color w:val="000000"/>
          <w:sz w:val="22"/>
          <w:szCs w:val="22"/>
        </w:rPr>
      </w:pPr>
    </w:p>
    <w:p w:rsidR="00367DC9" w:rsidRPr="00C92B1E" w:rsidRDefault="00367DC9" w:rsidP="00367D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367DC9" w:rsidRDefault="00367DC9" w:rsidP="00367D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367DC9" w:rsidRDefault="00367DC9" w:rsidP="00367DC9">
      <w:pPr>
        <w:autoSpaceDE w:val="0"/>
        <w:autoSpaceDN w:val="0"/>
        <w:adjustRightInd w:val="0"/>
        <w:jc w:val="both"/>
        <w:rPr>
          <w:rFonts w:cs="Arial"/>
          <w:iCs/>
          <w:color w:val="000000" w:themeColor="text1"/>
        </w:rPr>
      </w:pPr>
    </w:p>
    <w:p w:rsidR="00367DC9" w:rsidRPr="00D9178A" w:rsidRDefault="00367DC9" w:rsidP="00367DC9">
      <w:pPr>
        <w:autoSpaceDE w:val="0"/>
        <w:autoSpaceDN w:val="0"/>
        <w:adjustRightInd w:val="0"/>
        <w:jc w:val="center"/>
        <w:rPr>
          <w:rFonts w:cs="Arial"/>
          <w:b/>
          <w:iCs/>
          <w:color w:val="000000" w:themeColor="text1"/>
        </w:rPr>
      </w:pPr>
      <w:r w:rsidRPr="00D9178A">
        <w:rPr>
          <w:rFonts w:cs="Arial"/>
          <w:b/>
          <w:iCs/>
          <w:color w:val="000000" w:themeColor="text1"/>
        </w:rPr>
        <w:t>OR</w:t>
      </w:r>
    </w:p>
    <w:p w:rsidR="00367DC9" w:rsidRDefault="00367DC9" w:rsidP="00367DC9">
      <w:pPr>
        <w:autoSpaceDE w:val="0"/>
        <w:autoSpaceDN w:val="0"/>
        <w:adjustRightInd w:val="0"/>
        <w:jc w:val="both"/>
        <w:rPr>
          <w:rFonts w:cs="Arial"/>
          <w:iCs/>
          <w:color w:val="000000" w:themeColor="text1"/>
        </w:rPr>
      </w:pPr>
    </w:p>
    <w:p w:rsidR="00367DC9" w:rsidRPr="00C92B1E" w:rsidRDefault="00367DC9" w:rsidP="00367D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367DC9" w:rsidRPr="003E2F1B" w:rsidRDefault="00367DC9" w:rsidP="00367DC9">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367DC9" w:rsidRPr="003E2F1B" w:rsidRDefault="00367DC9" w:rsidP="00367DC9">
      <w:pPr>
        <w:autoSpaceDE w:val="0"/>
        <w:autoSpaceDN w:val="0"/>
        <w:adjustRightInd w:val="0"/>
        <w:rPr>
          <w:rFonts w:cs="Arial"/>
          <w:iCs/>
          <w:color w:val="000000" w:themeColor="text1"/>
        </w:rPr>
      </w:pPr>
    </w:p>
    <w:p w:rsidR="00367DC9" w:rsidRDefault="00367DC9" w:rsidP="00367D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367DC9" w:rsidRDefault="00367DC9" w:rsidP="00367DC9">
      <w:pPr>
        <w:autoSpaceDE w:val="0"/>
        <w:autoSpaceDN w:val="0"/>
        <w:adjustRightInd w:val="0"/>
        <w:jc w:val="both"/>
        <w:rPr>
          <w:rFonts w:cs="Arial"/>
          <w:iCs/>
          <w:color w:val="000000" w:themeColor="text1"/>
        </w:rPr>
      </w:pPr>
    </w:p>
    <w:p w:rsidR="00367DC9" w:rsidRPr="00C92B1E" w:rsidRDefault="00367DC9" w:rsidP="00367D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367DC9" w:rsidRDefault="00367DC9" w:rsidP="00367DC9">
      <w:pPr>
        <w:autoSpaceDE w:val="0"/>
        <w:autoSpaceDN w:val="0"/>
        <w:adjustRightInd w:val="0"/>
        <w:jc w:val="both"/>
        <w:rPr>
          <w:rFonts w:cs="Arial"/>
          <w:iCs/>
          <w:color w:val="000000" w:themeColor="text1"/>
        </w:rPr>
      </w:pPr>
    </w:p>
    <w:p w:rsidR="00367DC9" w:rsidRDefault="00367DC9" w:rsidP="00367DC9">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367DC9" w:rsidRDefault="00367DC9" w:rsidP="00367DC9">
      <w:pPr>
        <w:autoSpaceDE w:val="0"/>
        <w:autoSpaceDN w:val="0"/>
        <w:jc w:val="both"/>
        <w:rPr>
          <w:rFonts w:cs="Arial"/>
          <w:iCs/>
        </w:rPr>
      </w:pPr>
    </w:p>
    <w:p w:rsidR="00367DC9" w:rsidRPr="003D7955" w:rsidRDefault="00367DC9" w:rsidP="00367DC9">
      <w:pPr>
        <w:autoSpaceDE w:val="0"/>
        <w:autoSpaceDN w:val="0"/>
        <w:jc w:val="both"/>
        <w:rPr>
          <w:rFonts w:cs="Arial"/>
          <w:iCs/>
          <w:sz w:val="12"/>
          <w:szCs w:val="12"/>
        </w:rPr>
      </w:pPr>
    </w:p>
    <w:p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367DC9" w:rsidRPr="003D7955" w:rsidRDefault="00367DC9" w:rsidP="00367DC9">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367DC9" w:rsidRPr="00EE1267" w:rsidRDefault="00367DC9" w:rsidP="00367DC9">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367DC9" w:rsidRPr="00EE1267" w:rsidRDefault="00367DC9" w:rsidP="00367DC9">
      <w:pPr>
        <w:autoSpaceDE w:val="0"/>
        <w:autoSpaceDN w:val="0"/>
        <w:jc w:val="both"/>
        <w:rPr>
          <w:iCs/>
        </w:rPr>
      </w:pPr>
    </w:p>
    <w:p w:rsidR="00367DC9" w:rsidRPr="00EE1267" w:rsidRDefault="00367DC9" w:rsidP="00367DC9">
      <w:pPr>
        <w:autoSpaceDE w:val="0"/>
        <w:autoSpaceDN w:val="0"/>
        <w:jc w:val="both"/>
        <w:rPr>
          <w:iCs/>
        </w:rPr>
      </w:pPr>
      <w:r w:rsidRPr="00EE1267">
        <w:rPr>
          <w:iCs/>
        </w:rPr>
        <w:t>The process for submitting a request for a review or a complaint is as follows:</w:t>
      </w:r>
    </w:p>
    <w:p w:rsidR="00367DC9" w:rsidRPr="00EE1267" w:rsidRDefault="00367DC9" w:rsidP="00367DC9">
      <w:pPr>
        <w:autoSpaceDE w:val="0"/>
        <w:autoSpaceDN w:val="0"/>
        <w:jc w:val="both"/>
        <w:rPr>
          <w:iCs/>
        </w:rPr>
      </w:pPr>
    </w:p>
    <w:p w:rsidR="00367DC9" w:rsidRPr="00EE1267" w:rsidRDefault="00367DC9" w:rsidP="00367DC9">
      <w:pPr>
        <w:autoSpaceDE w:val="0"/>
        <w:autoSpaceDN w:val="0"/>
        <w:jc w:val="both"/>
        <w:rPr>
          <w:b/>
          <w:iCs/>
        </w:rPr>
      </w:pPr>
      <w:r w:rsidRPr="00EE1267">
        <w:rPr>
          <w:b/>
          <w:iCs/>
        </w:rPr>
        <w:t>Informal Review/Complaint</w:t>
      </w:r>
    </w:p>
    <w:p w:rsidR="00367DC9" w:rsidRPr="00EE1267" w:rsidRDefault="00367DC9" w:rsidP="00367DC9">
      <w:pPr>
        <w:autoSpaceDE w:val="0"/>
        <w:autoSpaceDN w:val="0"/>
        <w:jc w:val="both"/>
        <w:rPr>
          <w:iCs/>
        </w:rPr>
      </w:pPr>
      <w:r w:rsidRPr="00EE1267">
        <w:rPr>
          <w:iCs/>
        </w:rPr>
        <w:t>Request must be submitted by email to</w:t>
      </w:r>
      <w:r>
        <w:rPr>
          <w:iCs/>
        </w:rPr>
        <w:t xml:space="preserve"> </w:t>
      </w:r>
      <w:r w:rsidR="00B20206">
        <w:rPr>
          <w:iCs/>
        </w:rPr>
        <w:t>Geraldine Maxwell,</w:t>
      </w:r>
      <w:r w:rsidRPr="00B04D94">
        <w:rPr>
          <w:rFonts w:cs="Arial"/>
          <w:iCs/>
          <w:color w:val="FF0000"/>
        </w:rPr>
        <w:t xml:space="preserve"> </w:t>
      </w:r>
      <w:r w:rsidRPr="00013CFF">
        <w:rPr>
          <w:rFonts w:cs="Arial"/>
          <w:iCs/>
        </w:rPr>
        <w:t>Campaign Lead</w:t>
      </w:r>
      <w:r>
        <w:rPr>
          <w:rFonts w:cs="Arial"/>
          <w:iCs/>
        </w:rPr>
        <w:t xml:space="preserve"> (</w:t>
      </w:r>
      <w:hyperlink r:id="rId14" w:history="1">
        <w:r w:rsidR="00B20206" w:rsidRPr="00FD27BA">
          <w:rPr>
            <w:rStyle w:val="Hyperlink"/>
            <w:rFonts w:cs="Arial"/>
            <w:iCs/>
          </w:rPr>
          <w:t>geraldine.maxwell@hse.ie</w:t>
        </w:r>
      </w:hyperlink>
      <w:r>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367DC9" w:rsidRDefault="00367DC9" w:rsidP="00367DC9">
      <w:pPr>
        <w:autoSpaceDE w:val="0"/>
        <w:autoSpaceDN w:val="0"/>
        <w:jc w:val="both"/>
        <w:rPr>
          <w:i/>
          <w:iCs/>
        </w:rPr>
      </w:pPr>
    </w:p>
    <w:p w:rsidR="00367DC9" w:rsidRPr="00B21D58" w:rsidRDefault="00367DC9" w:rsidP="00367DC9">
      <w:pPr>
        <w:autoSpaceDE w:val="0"/>
        <w:autoSpaceDN w:val="0"/>
        <w:jc w:val="both"/>
        <w:rPr>
          <w:b/>
          <w:iCs/>
        </w:rPr>
      </w:pPr>
      <w:r w:rsidRPr="00B21D58">
        <w:rPr>
          <w:b/>
          <w:iCs/>
        </w:rPr>
        <w:t>Formal Review/Complaint</w:t>
      </w:r>
    </w:p>
    <w:p w:rsidR="00367DC9" w:rsidRPr="00EE1267" w:rsidRDefault="00367DC9" w:rsidP="00367DC9">
      <w:pPr>
        <w:autoSpaceDE w:val="0"/>
        <w:autoSpaceDN w:val="0"/>
        <w:rPr>
          <w:iCs/>
        </w:rPr>
      </w:pPr>
      <w:r w:rsidRPr="00EE1267">
        <w:rPr>
          <w:iCs/>
        </w:rPr>
        <w:t>Request must be submitted by email</w:t>
      </w:r>
      <w:r w:rsidR="00B20206">
        <w:rPr>
          <w:iCs/>
        </w:rPr>
        <w:t xml:space="preserve"> to</w:t>
      </w:r>
      <w:r>
        <w:rPr>
          <w:iCs/>
        </w:rPr>
        <w:t xml:space="preserve"> Formal Appeals </w:t>
      </w:r>
      <w:r w:rsidR="00B20206">
        <w:rPr>
          <w:iCs/>
        </w:rPr>
        <w:t xml:space="preserve">at </w:t>
      </w:r>
      <w:r>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367DC9" w:rsidRDefault="00367DC9"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367DC9" w:rsidRDefault="00367DC9" w:rsidP="00367DC9">
      <w:pPr>
        <w:textAlignment w:val="center"/>
        <w:rPr>
          <w:rFonts w:cs="Arial"/>
          <w:color w:val="000000"/>
        </w:rPr>
      </w:pPr>
    </w:p>
    <w:p w:rsidR="00367DC9" w:rsidRDefault="00367DC9" w:rsidP="00367DC9">
      <w:pPr>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367DC9" w:rsidRDefault="00367DC9">
      <w:pPr>
        <w:rPr>
          <w:rFonts w:cs="Arial"/>
          <w:b/>
        </w:rPr>
      </w:pPr>
      <w:r>
        <w:rPr>
          <w:rFonts w:cs="Arial"/>
          <w:b/>
        </w:rPr>
        <w:br w:type="page"/>
      </w:r>
    </w:p>
    <w:p w:rsidR="00367DC9" w:rsidRPr="003E2F1B" w:rsidRDefault="00367DC9" w:rsidP="00367DC9">
      <w:pPr>
        <w:pStyle w:val="ListParagraph"/>
        <w:shd w:val="clear" w:color="auto" w:fill="D9D9D9"/>
        <w:ind w:left="-426"/>
        <w:jc w:val="both"/>
        <w:rPr>
          <w:rFonts w:ascii="Arial" w:hAnsi="Arial" w:cs="Arial"/>
          <w:b/>
        </w:rPr>
      </w:pPr>
      <w:r>
        <w:rPr>
          <w:rFonts w:ascii="Arial" w:hAnsi="Arial" w:cs="Arial"/>
          <w:b/>
        </w:rPr>
        <w:lastRenderedPageBreak/>
        <w:t>10. How National Recruitment Services will contact you</w:t>
      </w:r>
    </w:p>
    <w:p w:rsidR="00367DC9" w:rsidRDefault="00367DC9" w:rsidP="00367DC9">
      <w:pPr>
        <w:rPr>
          <w:rFonts w:cs="Arial"/>
        </w:rPr>
      </w:pPr>
    </w:p>
    <w:p w:rsidR="00367DC9" w:rsidRDefault="00367DC9" w:rsidP="00367DC9">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367DC9" w:rsidRPr="00173504" w:rsidRDefault="00367DC9" w:rsidP="00367DC9">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367DC9" w:rsidRPr="00F57F2F" w:rsidRDefault="00367DC9" w:rsidP="00367DC9">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67DC9" w:rsidRPr="003E2F1B" w:rsidRDefault="00367DC9" w:rsidP="00367DC9">
      <w:pPr>
        <w:autoSpaceDE w:val="0"/>
        <w:autoSpaceDN w:val="0"/>
        <w:adjustRightInd w:val="0"/>
        <w:jc w:val="both"/>
        <w:rPr>
          <w:rFonts w:cs="Arial"/>
          <w:b/>
          <w:bCs/>
          <w:color w:val="000000"/>
        </w:rPr>
      </w:pPr>
    </w:p>
    <w:p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How to contact National Recruitment</w:t>
      </w:r>
    </w:p>
    <w:p w:rsidR="00367DC9" w:rsidRPr="003E2F1B" w:rsidRDefault="00367DC9" w:rsidP="00367DC9">
      <w:pPr>
        <w:autoSpaceDE w:val="0"/>
        <w:autoSpaceDN w:val="0"/>
        <w:adjustRightInd w:val="0"/>
        <w:jc w:val="both"/>
        <w:rPr>
          <w:rFonts w:cs="Arial"/>
          <w:b/>
          <w:bCs/>
          <w:color w:val="000000"/>
        </w:rPr>
      </w:pPr>
    </w:p>
    <w:p w:rsidR="00367DC9" w:rsidRDefault="00367DC9" w:rsidP="00367DC9">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67DC9"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b/>
          <w:sz w:val="20"/>
          <w:szCs w:val="20"/>
        </w:rPr>
        <w:t xml:space="preserve"> </w:t>
      </w:r>
      <w:r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Pr="00F6348D">
          <w:rPr>
            <w:rStyle w:val="Hyperlink"/>
            <w:rFonts w:ascii="Arial" w:eastAsia="Times New Roman" w:hAnsi="Arial" w:cs="Arial"/>
            <w:sz w:val="20"/>
            <w:szCs w:val="20"/>
          </w:rPr>
          <w:t>asknrs@hse.ie</w:t>
        </w:r>
      </w:hyperlink>
    </w:p>
    <w:p w:rsidR="00367DC9" w:rsidRPr="003E2F1B" w:rsidRDefault="00367DC9" w:rsidP="00367DC9">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67DC9" w:rsidRDefault="00367DC9" w:rsidP="00367DC9">
      <w:pPr>
        <w:autoSpaceDE w:val="0"/>
        <w:autoSpaceDN w:val="0"/>
        <w:adjustRightInd w:val="0"/>
        <w:spacing w:after="240"/>
        <w:jc w:val="both"/>
        <w:rPr>
          <w:rFonts w:cs="Arial"/>
        </w:rPr>
      </w:pPr>
    </w:p>
    <w:p w:rsidR="00367DC9" w:rsidRPr="003E2F1B" w:rsidRDefault="00367DC9" w:rsidP="00367DC9">
      <w:pPr>
        <w:pStyle w:val="ListParagraph"/>
        <w:numPr>
          <w:ilvl w:val="0"/>
          <w:numId w:val="18"/>
        </w:numPr>
        <w:shd w:val="clear" w:color="auto" w:fill="D9D9D9"/>
        <w:ind w:left="0"/>
        <w:jc w:val="both"/>
        <w:rPr>
          <w:rFonts w:ascii="Arial" w:hAnsi="Arial" w:cs="Arial"/>
          <w:b/>
        </w:rPr>
      </w:pPr>
      <w:r>
        <w:rPr>
          <w:rFonts w:ascii="Arial" w:hAnsi="Arial" w:cs="Arial"/>
          <w:b/>
        </w:rPr>
        <w:t>Support modules for candidates engaging in the HSE Recruitment process</w:t>
      </w:r>
    </w:p>
    <w:p w:rsidR="00367DC9" w:rsidRPr="003E2F1B" w:rsidRDefault="00367DC9" w:rsidP="00367DC9">
      <w:pPr>
        <w:autoSpaceDE w:val="0"/>
        <w:autoSpaceDN w:val="0"/>
        <w:adjustRightInd w:val="0"/>
        <w:jc w:val="both"/>
        <w:rPr>
          <w:rFonts w:cs="Arial"/>
          <w:b/>
          <w:bCs/>
          <w:color w:val="000000"/>
        </w:rPr>
      </w:pPr>
    </w:p>
    <w:p w:rsidR="00367DC9" w:rsidRPr="005F27B7" w:rsidRDefault="00367DC9" w:rsidP="00367DC9">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367DC9" w:rsidRPr="005F27B7" w:rsidRDefault="00367DC9" w:rsidP="00367DC9">
      <w:pPr>
        <w:pStyle w:val="NormalWeb"/>
        <w:textAlignment w:val="baseline"/>
        <w:rPr>
          <w:rFonts w:ascii="Arial" w:eastAsia="Times New Roman" w:hAnsi="Arial" w:cs="Arial"/>
          <w:sz w:val="20"/>
          <w:szCs w:val="20"/>
        </w:rPr>
      </w:pPr>
    </w:p>
    <w:p w:rsidR="00367DC9" w:rsidRPr="005F27B7" w:rsidRDefault="00367DC9" w:rsidP="00367DC9">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rsidR="008B73A4" w:rsidRDefault="008B73A4" w:rsidP="00D808E4">
      <w:pPr>
        <w:ind w:left="360"/>
        <w:rPr>
          <w:rFonts w:cs="Arial"/>
          <w:b/>
        </w:rPr>
      </w:pPr>
    </w:p>
    <w:sectPr w:rsidR="008B73A4"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CE" w:rsidRDefault="008224CE">
      <w:r>
        <w:separator/>
      </w:r>
    </w:p>
  </w:endnote>
  <w:endnote w:type="continuationSeparator" w:id="0">
    <w:p w:rsidR="008224CE" w:rsidRDefault="0082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9B" w:rsidRPr="00875A9B" w:rsidRDefault="002B4D0F" w:rsidP="00875A9B">
    <w:pPr>
      <w:pStyle w:val="Footer"/>
      <w:tabs>
        <w:tab w:val="left" w:pos="1290"/>
      </w:tabs>
      <w:jc w:val="center"/>
      <w:rPr>
        <w:rFonts w:ascii="Arial" w:hAnsi="Arial" w:cs="Arial"/>
        <w:iCs/>
        <w:color w:val="000000" w:themeColor="text1"/>
        <w:sz w:val="20"/>
      </w:rPr>
    </w:pPr>
    <w:r w:rsidRPr="00DD12DF">
      <w:rPr>
        <w:rFonts w:ascii="Arial" w:hAnsi="Arial" w:cs="Arial"/>
        <w:sz w:val="20"/>
        <w:lang w:val="en-IE"/>
      </w:rPr>
      <w:t>N</w:t>
    </w:r>
    <w:r w:rsidR="00DD12DF" w:rsidRPr="00DD12DF">
      <w:rPr>
        <w:rFonts w:ascii="Arial" w:hAnsi="Arial" w:cs="Arial"/>
        <w:sz w:val="20"/>
        <w:lang w:val="en-IE"/>
      </w:rPr>
      <w:t>RS14823 National Bioinformatics Director</w:t>
    </w:r>
    <w:r w:rsidR="00875A9B" w:rsidRPr="00875A9B">
      <w:rPr>
        <w:rFonts w:ascii="Arial" w:hAnsi="Arial" w:cs="Arial"/>
        <w:sz w:val="20"/>
        <w:lang w:val="en-IE"/>
      </w:rPr>
      <w:tab/>
    </w:r>
    <w:r w:rsidR="00875A9B" w:rsidRPr="00875A9B">
      <w:rPr>
        <w:rFonts w:ascii="Arial" w:hAnsi="Arial" w:cs="Arial"/>
        <w:sz w:val="20"/>
      </w:rPr>
      <w:t xml:space="preserve">Page </w:t>
    </w:r>
    <w:r w:rsidR="00875A9B" w:rsidRPr="00875A9B">
      <w:rPr>
        <w:rFonts w:ascii="Arial" w:hAnsi="Arial" w:cs="Arial"/>
        <w:sz w:val="20"/>
      </w:rPr>
      <w:fldChar w:fldCharType="begin"/>
    </w:r>
    <w:r w:rsidR="00875A9B" w:rsidRPr="00875A9B">
      <w:rPr>
        <w:rFonts w:ascii="Arial" w:hAnsi="Arial" w:cs="Arial"/>
        <w:sz w:val="20"/>
      </w:rPr>
      <w:instrText xml:space="preserve"> PAGE </w:instrText>
    </w:r>
    <w:r w:rsidR="00875A9B" w:rsidRPr="00875A9B">
      <w:rPr>
        <w:rFonts w:ascii="Arial" w:hAnsi="Arial" w:cs="Arial"/>
        <w:sz w:val="20"/>
      </w:rPr>
      <w:fldChar w:fldCharType="separate"/>
    </w:r>
    <w:r w:rsidR="00F241B1">
      <w:rPr>
        <w:rFonts w:ascii="Arial" w:hAnsi="Arial" w:cs="Arial"/>
        <w:noProof/>
        <w:sz w:val="20"/>
      </w:rPr>
      <w:t>1</w:t>
    </w:r>
    <w:r w:rsidR="00875A9B" w:rsidRPr="00875A9B">
      <w:rPr>
        <w:rFonts w:ascii="Arial" w:hAnsi="Arial" w:cs="Arial"/>
        <w:sz w:val="20"/>
      </w:rPr>
      <w:fldChar w:fldCharType="end"/>
    </w:r>
  </w:p>
  <w:p w:rsidR="00875A9B" w:rsidRPr="00875A9B" w:rsidRDefault="00875A9B" w:rsidP="00875A9B">
    <w:pPr>
      <w:pStyle w:val="Footer"/>
      <w:ind w:right="360"/>
      <w:jc w:val="cente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CE" w:rsidRDefault="008224CE">
      <w:r>
        <w:separator/>
      </w:r>
    </w:p>
  </w:footnote>
  <w:footnote w:type="continuationSeparator" w:id="0">
    <w:p w:rsidR="008224CE" w:rsidRDefault="0082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B00"/>
    <w:multiLevelType w:val="hybridMultilevel"/>
    <w:tmpl w:val="A6C8E99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8126612"/>
    <w:multiLevelType w:val="hybridMultilevel"/>
    <w:tmpl w:val="0FFA4D24"/>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A2013"/>
    <w:multiLevelType w:val="hybridMultilevel"/>
    <w:tmpl w:val="46B648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CB3F9A"/>
    <w:multiLevelType w:val="hybridMultilevel"/>
    <w:tmpl w:val="59E4F64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5ED6470"/>
    <w:multiLevelType w:val="hybridMultilevel"/>
    <w:tmpl w:val="F7B0B5A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9"/>
  </w:num>
  <w:num w:numId="3">
    <w:abstractNumId w:val="3"/>
  </w:num>
  <w:num w:numId="4">
    <w:abstractNumId w:val="2"/>
  </w:num>
  <w:num w:numId="5">
    <w:abstractNumId w:val="13"/>
  </w:num>
  <w:num w:numId="6">
    <w:abstractNumId w:val="15"/>
  </w:num>
  <w:num w:numId="7">
    <w:abstractNumId w:val="5"/>
  </w:num>
  <w:num w:numId="8">
    <w:abstractNumId w:val="11"/>
  </w:num>
  <w:num w:numId="9">
    <w:abstractNumId w:val="4"/>
  </w:num>
  <w:num w:numId="10">
    <w:abstractNumId w:val="8"/>
  </w:num>
  <w:num w:numId="11">
    <w:abstractNumId w:val="8"/>
  </w:num>
  <w:num w:numId="12">
    <w:abstractNumId w:val="0"/>
  </w:num>
  <w:num w:numId="13">
    <w:abstractNumId w:val="14"/>
  </w:num>
  <w:num w:numId="14">
    <w:abstractNumId w:val="16"/>
  </w:num>
  <w:num w:numId="15">
    <w:abstractNumId w:val="12"/>
  </w:num>
  <w:num w:numId="16">
    <w:abstractNumId w:val="6"/>
  </w:num>
  <w:num w:numId="17">
    <w:abstractNumId w:val="7"/>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0825"/>
    <w:rsid w:val="00074D2A"/>
    <w:rsid w:val="000760D7"/>
    <w:rsid w:val="00092441"/>
    <w:rsid w:val="00093771"/>
    <w:rsid w:val="000943A8"/>
    <w:rsid w:val="000A1D7B"/>
    <w:rsid w:val="000A78C3"/>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61E3"/>
    <w:rsid w:val="0016638F"/>
    <w:rsid w:val="00177C2C"/>
    <w:rsid w:val="00182A8E"/>
    <w:rsid w:val="0018475C"/>
    <w:rsid w:val="001878F8"/>
    <w:rsid w:val="0019131D"/>
    <w:rsid w:val="001921C4"/>
    <w:rsid w:val="00192403"/>
    <w:rsid w:val="001925B9"/>
    <w:rsid w:val="001A4650"/>
    <w:rsid w:val="001A46BD"/>
    <w:rsid w:val="001A519A"/>
    <w:rsid w:val="001B392B"/>
    <w:rsid w:val="001B3D32"/>
    <w:rsid w:val="001B54B3"/>
    <w:rsid w:val="001B6B18"/>
    <w:rsid w:val="001B6F92"/>
    <w:rsid w:val="001B7D39"/>
    <w:rsid w:val="001C6A33"/>
    <w:rsid w:val="001D09DA"/>
    <w:rsid w:val="001E1D56"/>
    <w:rsid w:val="001F11AA"/>
    <w:rsid w:val="00202259"/>
    <w:rsid w:val="00217452"/>
    <w:rsid w:val="00227C3D"/>
    <w:rsid w:val="0024216E"/>
    <w:rsid w:val="002442F4"/>
    <w:rsid w:val="0025108D"/>
    <w:rsid w:val="0025119F"/>
    <w:rsid w:val="00255283"/>
    <w:rsid w:val="00262443"/>
    <w:rsid w:val="0026429D"/>
    <w:rsid w:val="002805AA"/>
    <w:rsid w:val="002807A0"/>
    <w:rsid w:val="00285FB9"/>
    <w:rsid w:val="00290577"/>
    <w:rsid w:val="00291575"/>
    <w:rsid w:val="00291ECB"/>
    <w:rsid w:val="00296D03"/>
    <w:rsid w:val="002A141E"/>
    <w:rsid w:val="002A7753"/>
    <w:rsid w:val="002B4D0F"/>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67DC9"/>
    <w:rsid w:val="00375E0A"/>
    <w:rsid w:val="00380822"/>
    <w:rsid w:val="00382047"/>
    <w:rsid w:val="00392EBA"/>
    <w:rsid w:val="003A1D63"/>
    <w:rsid w:val="003A32EA"/>
    <w:rsid w:val="003B5DD0"/>
    <w:rsid w:val="003C25A3"/>
    <w:rsid w:val="003D19FA"/>
    <w:rsid w:val="003D3BC4"/>
    <w:rsid w:val="003D7284"/>
    <w:rsid w:val="003E1D98"/>
    <w:rsid w:val="003F439E"/>
    <w:rsid w:val="003F7DD6"/>
    <w:rsid w:val="00400EA6"/>
    <w:rsid w:val="0040601D"/>
    <w:rsid w:val="00424882"/>
    <w:rsid w:val="00427434"/>
    <w:rsid w:val="00433275"/>
    <w:rsid w:val="00445012"/>
    <w:rsid w:val="00462A0A"/>
    <w:rsid w:val="0047429C"/>
    <w:rsid w:val="00476F64"/>
    <w:rsid w:val="0048138C"/>
    <w:rsid w:val="00485D9C"/>
    <w:rsid w:val="00491C93"/>
    <w:rsid w:val="004A431B"/>
    <w:rsid w:val="004C189E"/>
    <w:rsid w:val="004D0378"/>
    <w:rsid w:val="004D4066"/>
    <w:rsid w:val="004D5B7D"/>
    <w:rsid w:val="004D797D"/>
    <w:rsid w:val="004D7BF1"/>
    <w:rsid w:val="004E5E4B"/>
    <w:rsid w:val="004E7D31"/>
    <w:rsid w:val="004F6076"/>
    <w:rsid w:val="00500816"/>
    <w:rsid w:val="00503691"/>
    <w:rsid w:val="0051198F"/>
    <w:rsid w:val="00523650"/>
    <w:rsid w:val="00523F77"/>
    <w:rsid w:val="00525A77"/>
    <w:rsid w:val="005360D7"/>
    <w:rsid w:val="00536EF5"/>
    <w:rsid w:val="0054150E"/>
    <w:rsid w:val="005442E8"/>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76F3"/>
    <w:rsid w:val="005F28FD"/>
    <w:rsid w:val="005F7422"/>
    <w:rsid w:val="00601E63"/>
    <w:rsid w:val="00603B2A"/>
    <w:rsid w:val="0061247F"/>
    <w:rsid w:val="00614ED5"/>
    <w:rsid w:val="006158B7"/>
    <w:rsid w:val="006239B9"/>
    <w:rsid w:val="00625683"/>
    <w:rsid w:val="00626888"/>
    <w:rsid w:val="00627F85"/>
    <w:rsid w:val="00645340"/>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6F2AE5"/>
    <w:rsid w:val="00706B24"/>
    <w:rsid w:val="00716A7B"/>
    <w:rsid w:val="00721A17"/>
    <w:rsid w:val="00726191"/>
    <w:rsid w:val="0072642C"/>
    <w:rsid w:val="007273D2"/>
    <w:rsid w:val="007319DB"/>
    <w:rsid w:val="00732D8D"/>
    <w:rsid w:val="00740928"/>
    <w:rsid w:val="0075301A"/>
    <w:rsid w:val="0076152F"/>
    <w:rsid w:val="00764D3D"/>
    <w:rsid w:val="0077128D"/>
    <w:rsid w:val="0077172E"/>
    <w:rsid w:val="0077237D"/>
    <w:rsid w:val="0078250C"/>
    <w:rsid w:val="007C3199"/>
    <w:rsid w:val="007C3E57"/>
    <w:rsid w:val="007C596D"/>
    <w:rsid w:val="007D3E99"/>
    <w:rsid w:val="007E5983"/>
    <w:rsid w:val="007F32A0"/>
    <w:rsid w:val="007F5E22"/>
    <w:rsid w:val="00806249"/>
    <w:rsid w:val="0080686B"/>
    <w:rsid w:val="008101E6"/>
    <w:rsid w:val="00817BC9"/>
    <w:rsid w:val="00817E84"/>
    <w:rsid w:val="00821C17"/>
    <w:rsid w:val="00821D62"/>
    <w:rsid w:val="008224CE"/>
    <w:rsid w:val="0082621F"/>
    <w:rsid w:val="008323A1"/>
    <w:rsid w:val="00855E32"/>
    <w:rsid w:val="00865194"/>
    <w:rsid w:val="0086589F"/>
    <w:rsid w:val="008673C1"/>
    <w:rsid w:val="00871A13"/>
    <w:rsid w:val="00873FE2"/>
    <w:rsid w:val="00875A9B"/>
    <w:rsid w:val="008820FE"/>
    <w:rsid w:val="008907F9"/>
    <w:rsid w:val="008960E3"/>
    <w:rsid w:val="008B1B3E"/>
    <w:rsid w:val="008B5901"/>
    <w:rsid w:val="008B73A4"/>
    <w:rsid w:val="008D1560"/>
    <w:rsid w:val="008D1CBF"/>
    <w:rsid w:val="008D2E02"/>
    <w:rsid w:val="008D656A"/>
    <w:rsid w:val="008E0072"/>
    <w:rsid w:val="008E16AB"/>
    <w:rsid w:val="008E2506"/>
    <w:rsid w:val="008F7239"/>
    <w:rsid w:val="00905157"/>
    <w:rsid w:val="00907FDA"/>
    <w:rsid w:val="0091287C"/>
    <w:rsid w:val="00913EA2"/>
    <w:rsid w:val="009145FB"/>
    <w:rsid w:val="00917D9A"/>
    <w:rsid w:val="0092240B"/>
    <w:rsid w:val="00926E61"/>
    <w:rsid w:val="0093432D"/>
    <w:rsid w:val="00942A32"/>
    <w:rsid w:val="00947756"/>
    <w:rsid w:val="00947CA3"/>
    <w:rsid w:val="00951BB5"/>
    <w:rsid w:val="009640CA"/>
    <w:rsid w:val="00986710"/>
    <w:rsid w:val="00994ECB"/>
    <w:rsid w:val="009A21BA"/>
    <w:rsid w:val="009A2740"/>
    <w:rsid w:val="009A31B3"/>
    <w:rsid w:val="009B0647"/>
    <w:rsid w:val="009D1AB5"/>
    <w:rsid w:val="009D30ED"/>
    <w:rsid w:val="009D3950"/>
    <w:rsid w:val="009D41C1"/>
    <w:rsid w:val="009D6EFD"/>
    <w:rsid w:val="009E0C8A"/>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713B0"/>
    <w:rsid w:val="00A71DCE"/>
    <w:rsid w:val="00A74B49"/>
    <w:rsid w:val="00A755C8"/>
    <w:rsid w:val="00A83413"/>
    <w:rsid w:val="00A879D1"/>
    <w:rsid w:val="00A93E51"/>
    <w:rsid w:val="00AA0CA6"/>
    <w:rsid w:val="00AA228B"/>
    <w:rsid w:val="00AA3EA8"/>
    <w:rsid w:val="00AA4ECE"/>
    <w:rsid w:val="00AA6536"/>
    <w:rsid w:val="00AA6553"/>
    <w:rsid w:val="00AA7DB6"/>
    <w:rsid w:val="00AB35E0"/>
    <w:rsid w:val="00AD0CF0"/>
    <w:rsid w:val="00AD5F16"/>
    <w:rsid w:val="00AE38D9"/>
    <w:rsid w:val="00AE4C80"/>
    <w:rsid w:val="00AE533F"/>
    <w:rsid w:val="00AF66AE"/>
    <w:rsid w:val="00AF7860"/>
    <w:rsid w:val="00B006EA"/>
    <w:rsid w:val="00B031D3"/>
    <w:rsid w:val="00B11139"/>
    <w:rsid w:val="00B1304B"/>
    <w:rsid w:val="00B14C1C"/>
    <w:rsid w:val="00B14C43"/>
    <w:rsid w:val="00B20054"/>
    <w:rsid w:val="00B20206"/>
    <w:rsid w:val="00B24B05"/>
    <w:rsid w:val="00B27705"/>
    <w:rsid w:val="00B4413B"/>
    <w:rsid w:val="00B467DE"/>
    <w:rsid w:val="00B63A38"/>
    <w:rsid w:val="00B80353"/>
    <w:rsid w:val="00B92FC6"/>
    <w:rsid w:val="00B93C6D"/>
    <w:rsid w:val="00B9566E"/>
    <w:rsid w:val="00BA17F9"/>
    <w:rsid w:val="00BA2267"/>
    <w:rsid w:val="00BA4AB3"/>
    <w:rsid w:val="00BC4E29"/>
    <w:rsid w:val="00BC514A"/>
    <w:rsid w:val="00BE366C"/>
    <w:rsid w:val="00C024DA"/>
    <w:rsid w:val="00C10096"/>
    <w:rsid w:val="00C20051"/>
    <w:rsid w:val="00C22005"/>
    <w:rsid w:val="00C22A91"/>
    <w:rsid w:val="00C24D59"/>
    <w:rsid w:val="00C3080C"/>
    <w:rsid w:val="00C377B1"/>
    <w:rsid w:val="00C419A4"/>
    <w:rsid w:val="00C43757"/>
    <w:rsid w:val="00C45361"/>
    <w:rsid w:val="00C456D3"/>
    <w:rsid w:val="00C54450"/>
    <w:rsid w:val="00C67125"/>
    <w:rsid w:val="00C6767F"/>
    <w:rsid w:val="00C732DF"/>
    <w:rsid w:val="00C74A6F"/>
    <w:rsid w:val="00C76023"/>
    <w:rsid w:val="00C928F9"/>
    <w:rsid w:val="00C95B23"/>
    <w:rsid w:val="00C966AF"/>
    <w:rsid w:val="00C97DCC"/>
    <w:rsid w:val="00CA23F4"/>
    <w:rsid w:val="00CA5E50"/>
    <w:rsid w:val="00CB30D7"/>
    <w:rsid w:val="00CB6936"/>
    <w:rsid w:val="00CC125F"/>
    <w:rsid w:val="00CC153A"/>
    <w:rsid w:val="00CD5382"/>
    <w:rsid w:val="00CD59D9"/>
    <w:rsid w:val="00CE1446"/>
    <w:rsid w:val="00CE1FDE"/>
    <w:rsid w:val="00CF008B"/>
    <w:rsid w:val="00D03C3C"/>
    <w:rsid w:val="00D069D4"/>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12DF"/>
    <w:rsid w:val="00DD5B8E"/>
    <w:rsid w:val="00DF21CC"/>
    <w:rsid w:val="00DF7CB8"/>
    <w:rsid w:val="00E03DBB"/>
    <w:rsid w:val="00E11F41"/>
    <w:rsid w:val="00E15822"/>
    <w:rsid w:val="00E17571"/>
    <w:rsid w:val="00E276F0"/>
    <w:rsid w:val="00E32BAD"/>
    <w:rsid w:val="00E34C62"/>
    <w:rsid w:val="00E363F3"/>
    <w:rsid w:val="00E41B91"/>
    <w:rsid w:val="00E530DF"/>
    <w:rsid w:val="00E64232"/>
    <w:rsid w:val="00E70940"/>
    <w:rsid w:val="00E72FCB"/>
    <w:rsid w:val="00EA3635"/>
    <w:rsid w:val="00EA6C01"/>
    <w:rsid w:val="00EB7EC8"/>
    <w:rsid w:val="00EC6AC7"/>
    <w:rsid w:val="00EE0544"/>
    <w:rsid w:val="00EE2EEA"/>
    <w:rsid w:val="00EE744D"/>
    <w:rsid w:val="00EF3EE7"/>
    <w:rsid w:val="00EF4C0B"/>
    <w:rsid w:val="00F00021"/>
    <w:rsid w:val="00F01C4A"/>
    <w:rsid w:val="00F035C4"/>
    <w:rsid w:val="00F0676E"/>
    <w:rsid w:val="00F14C79"/>
    <w:rsid w:val="00F1737D"/>
    <w:rsid w:val="00F17E62"/>
    <w:rsid w:val="00F241B1"/>
    <w:rsid w:val="00F2487E"/>
    <w:rsid w:val="00F25F45"/>
    <w:rsid w:val="00F277CF"/>
    <w:rsid w:val="00F350F5"/>
    <w:rsid w:val="00F37687"/>
    <w:rsid w:val="00F40BA6"/>
    <w:rsid w:val="00F45FD7"/>
    <w:rsid w:val="00F53B0B"/>
    <w:rsid w:val="00F557FD"/>
    <w:rsid w:val="00F600A9"/>
    <w:rsid w:val="00F6112F"/>
    <w:rsid w:val="00F7126B"/>
    <w:rsid w:val="00F727CB"/>
    <w:rsid w:val="00F815DB"/>
    <w:rsid w:val="00F828BE"/>
    <w:rsid w:val="00F85A29"/>
    <w:rsid w:val="00F94A51"/>
    <w:rsid w:val="00F961D5"/>
    <w:rsid w:val="00FA23B4"/>
    <w:rsid w:val="00FC3110"/>
    <w:rsid w:val="00FC4B32"/>
    <w:rsid w:val="00FD68D9"/>
    <w:rsid w:val="00FD7C2C"/>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B84FD73"/>
  <w15:docId w15:val="{2D36758E-39A3-4115-9CC9-656B6124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7">
    <w:name w:val="heading 7"/>
    <w:basedOn w:val="Normal"/>
    <w:next w:val="Normal"/>
    <w:link w:val="Heading7Char"/>
    <w:unhideWhenUsed/>
    <w:qFormat/>
    <w:rsid w:val="00B2020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styleId="CommentReference">
    <w:name w:val="annotation reference"/>
    <w:basedOn w:val="DefaultParagraphFont"/>
    <w:uiPriority w:val="99"/>
    <w:unhideWhenUsed/>
    <w:rsid w:val="00C76023"/>
    <w:rPr>
      <w:sz w:val="16"/>
      <w:szCs w:val="16"/>
    </w:rPr>
  </w:style>
  <w:style w:type="paragraph" w:styleId="CommentText">
    <w:name w:val="annotation text"/>
    <w:basedOn w:val="Normal"/>
    <w:link w:val="CommentTextChar"/>
    <w:uiPriority w:val="99"/>
    <w:unhideWhenUsed/>
    <w:rsid w:val="00C76023"/>
    <w:rPr>
      <w:rFonts w:ascii="Times New Roman" w:hAnsi="Times New Roman"/>
      <w:lang w:val="en-GB" w:eastAsia="en-GB"/>
    </w:rPr>
  </w:style>
  <w:style w:type="character" w:customStyle="1" w:styleId="CommentTextChar">
    <w:name w:val="Comment Text Char"/>
    <w:basedOn w:val="DefaultParagraphFont"/>
    <w:link w:val="CommentText"/>
    <w:uiPriority w:val="99"/>
    <w:rsid w:val="00C76023"/>
    <w:rPr>
      <w:lang w:val="en-GB" w:eastAsia="en-GB"/>
    </w:rPr>
  </w:style>
  <w:style w:type="paragraph" w:styleId="CommentSubject">
    <w:name w:val="annotation subject"/>
    <w:basedOn w:val="CommentText"/>
    <w:next w:val="CommentText"/>
    <w:link w:val="CommentSubjectChar"/>
    <w:rsid w:val="00F17E62"/>
    <w:rPr>
      <w:rFonts w:ascii="Arial" w:hAnsi="Arial"/>
      <w:b/>
      <w:bCs/>
      <w:lang w:val="en-IE" w:eastAsia="en-IE"/>
    </w:rPr>
  </w:style>
  <w:style w:type="character" w:customStyle="1" w:styleId="CommentSubjectChar">
    <w:name w:val="Comment Subject Char"/>
    <w:basedOn w:val="CommentTextChar"/>
    <w:link w:val="CommentSubject"/>
    <w:rsid w:val="00F17E62"/>
    <w:rPr>
      <w:rFonts w:ascii="Arial" w:hAnsi="Arial"/>
      <w:b/>
      <w:bCs/>
      <w:lang w:val="en-GB" w:eastAsia="en-GB"/>
    </w:rPr>
  </w:style>
  <w:style w:type="paragraph" w:styleId="NormalWeb">
    <w:name w:val="Normal (Web)"/>
    <w:basedOn w:val="Normal"/>
    <w:uiPriority w:val="99"/>
    <w:semiHidden/>
    <w:unhideWhenUsed/>
    <w:rsid w:val="009D41C1"/>
    <w:rPr>
      <w:rFonts w:ascii="Times New Roman" w:eastAsiaTheme="minorHAnsi" w:hAnsi="Times New Roman"/>
      <w:sz w:val="24"/>
      <w:szCs w:val="24"/>
    </w:rPr>
  </w:style>
  <w:style w:type="character" w:customStyle="1" w:styleId="Heading7Char">
    <w:name w:val="Heading 7 Char"/>
    <w:basedOn w:val="DefaultParagraphFont"/>
    <w:link w:val="Heading7"/>
    <w:rsid w:val="00B2020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geraldine.maxwell@hs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26C50-15FA-45C6-8EDE-91D0D9C6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2383</Words>
  <Characters>12783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15136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Geraldine Maxwell</cp:lastModifiedBy>
  <cp:revision>9</cp:revision>
  <cp:lastPrinted>2016-11-04T15:02:00Z</cp:lastPrinted>
  <dcterms:created xsi:type="dcterms:W3CDTF">2025-06-23T13:55:00Z</dcterms:created>
  <dcterms:modified xsi:type="dcterms:W3CDTF">2025-07-08T13:17:00Z</dcterms:modified>
</cp:coreProperties>
</file>