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6595945" w:rsidR="00543F98" w:rsidRPr="00BE491B" w:rsidRDefault="00E068BD" w:rsidP="003F026C">
      <w:pPr>
        <w:pStyle w:val="Heading7"/>
        <w:ind w:hanging="1134"/>
        <w:jc w:val="center"/>
        <w:rPr>
          <w:color w:val="000099"/>
        </w:rPr>
      </w:pPr>
      <w:r w:rsidRPr="00324FEE">
        <w:rPr>
          <w:noProof/>
          <w:color w:val="000099"/>
          <w:lang w:val="en-IE" w:eastAsia="en-IE"/>
        </w:rPr>
        <w:drawing>
          <wp:anchor distT="0" distB="0" distL="114300" distR="114300" simplePos="0" relativeHeight="251659264" behindDoc="0" locked="0" layoutInCell="1" allowOverlap="1" wp14:anchorId="30C64A09" wp14:editId="6C20299F">
            <wp:simplePos x="0" y="0"/>
            <wp:positionH relativeFrom="leftMargin">
              <wp:posOffset>662940</wp:posOffset>
            </wp:positionH>
            <wp:positionV relativeFrom="margin">
              <wp:posOffset>-321254</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0BE80" w14:textId="5233F74C" w:rsidR="00543F98" w:rsidRDefault="00543F98" w:rsidP="00543F98">
      <w:pPr>
        <w:jc w:val="both"/>
        <w:rPr>
          <w:rFonts w:ascii="Arial" w:hAnsi="Arial" w:cs="Arial"/>
          <w:b/>
        </w:rPr>
      </w:pPr>
    </w:p>
    <w:p w14:paraId="6ED1437A" w14:textId="7AB74FD9" w:rsidR="00885502" w:rsidRPr="002D372D" w:rsidRDefault="005D7B1A" w:rsidP="00885502">
      <w:pPr>
        <w:ind w:left="5040" w:firstLine="720"/>
        <w:jc w:val="right"/>
        <w:rPr>
          <w:rFonts w:ascii="Arial" w:hAnsi="Arial" w:cs="Arial"/>
          <w:b/>
          <w:bCs/>
          <w:noProof/>
          <w:lang w:val="en-US" w:eastAsia="en-US"/>
        </w:rPr>
      </w:pPr>
      <w:r>
        <w:rPr>
          <w:rFonts w:ascii="Arial" w:hAnsi="Arial" w:cs="Arial"/>
          <w:b/>
          <w:bCs/>
          <w:noProof/>
          <w:lang w:val="en-US" w:eastAsia="en-US"/>
        </w:rPr>
        <w:t>Pharmaceutical Technician, Senior</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F5D83B4" w14:textId="14E26374" w:rsidR="00885502" w:rsidRPr="002D372D" w:rsidRDefault="005D7B1A" w:rsidP="00885502">
            <w:pPr>
              <w:rPr>
                <w:rFonts w:ascii="Arial" w:hAnsi="Arial" w:cs="Arial"/>
                <w:noProof/>
                <w:lang w:val="en-US" w:eastAsia="en-US"/>
              </w:rPr>
            </w:pPr>
            <w:r>
              <w:rPr>
                <w:rFonts w:ascii="Arial" w:hAnsi="Arial" w:cs="Arial"/>
                <w:noProof/>
                <w:lang w:val="en-US" w:eastAsia="en-US"/>
              </w:rPr>
              <w:t>Pharmaceutical Technician, Senior</w:t>
            </w:r>
          </w:p>
          <w:p w14:paraId="1A2CE988" w14:textId="11925148" w:rsidR="00543F98" w:rsidRPr="00F6254C" w:rsidRDefault="00885502" w:rsidP="00885502">
            <w:pPr>
              <w:tabs>
                <w:tab w:val="left" w:pos="283"/>
              </w:tabs>
              <w:rPr>
                <w:rFonts w:ascii="Arial" w:hAnsi="Arial" w:cs="Arial"/>
                <w:iCs/>
              </w:rPr>
            </w:pPr>
            <w:r w:rsidRPr="0089628D">
              <w:rPr>
                <w:rFonts w:ascii="Arial" w:hAnsi="Arial" w:cs="Arial"/>
                <w:i/>
                <w:iCs/>
              </w:rPr>
              <w:t xml:space="preserve">(Grade Code: </w:t>
            </w:r>
            <w:r>
              <w:rPr>
                <w:rFonts w:ascii="Arial" w:hAnsi="Arial" w:cs="Arial"/>
                <w:i/>
                <w:iCs/>
              </w:rPr>
              <w:t>3021</w:t>
            </w:r>
            <w:r w:rsidRPr="0089628D">
              <w:rPr>
                <w:rFonts w:ascii="Arial" w:hAnsi="Arial" w:cs="Arial"/>
                <w:i/>
                <w:iCs/>
              </w:rPr>
              <w:t>)</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3CC3245E" w:rsidR="00195048" w:rsidRPr="00885502" w:rsidRDefault="009973C2" w:rsidP="00195048">
            <w:pPr>
              <w:pStyle w:val="Heading7"/>
              <w:rPr>
                <w:b w:val="0"/>
                <w:sz w:val="20"/>
              </w:rPr>
            </w:pPr>
            <w:r>
              <w:rPr>
                <w:b w:val="0"/>
                <w:sz w:val="20"/>
              </w:rPr>
              <w:t>NRS14836</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3840B388" w:rsidR="00195048" w:rsidRPr="00946584" w:rsidRDefault="00016EA8" w:rsidP="00195048">
            <w:pPr>
              <w:pStyle w:val="Heading7"/>
              <w:rPr>
                <w:b w:val="0"/>
                <w:sz w:val="20"/>
              </w:rPr>
            </w:pPr>
            <w:r>
              <w:rPr>
                <w:b w:val="0"/>
                <w:sz w:val="20"/>
              </w:rPr>
              <w:t>Thursday, 26</w:t>
            </w:r>
            <w:r w:rsidR="00946584" w:rsidRPr="00946584">
              <w:rPr>
                <w:b w:val="0"/>
                <w:sz w:val="20"/>
                <w:vertAlign w:val="superscript"/>
              </w:rPr>
              <w:t>th</w:t>
            </w:r>
            <w:r w:rsidR="00946584" w:rsidRPr="00946584">
              <w:rPr>
                <w:b w:val="0"/>
                <w:sz w:val="20"/>
              </w:rPr>
              <w:t xml:space="preserve"> June 2025 12:00pm</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bookmarkStart w:id="0" w:name="_GoBack"/>
            <w:bookmarkEnd w:id="0"/>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2B01C2" w:rsidRDefault="00792F91" w:rsidP="00792F91">
            <w:pPr>
              <w:rPr>
                <w:rFonts w:ascii="Arial" w:hAnsi="Arial" w:cs="Arial"/>
                <w:b/>
                <w:bCs/>
                <w:highlight w:val="yellow"/>
              </w:rPr>
            </w:pPr>
            <w:r w:rsidRPr="004C3482">
              <w:rPr>
                <w:rFonts w:ascii="Arial" w:hAnsi="Arial" w:cs="Arial"/>
                <w:b/>
                <w:bCs/>
              </w:rPr>
              <w:t>Location of Post</w:t>
            </w:r>
          </w:p>
        </w:tc>
        <w:tc>
          <w:tcPr>
            <w:tcW w:w="8256" w:type="dxa"/>
          </w:tcPr>
          <w:p w14:paraId="3A13C389" w14:textId="63F3AF26" w:rsidR="002B01C2" w:rsidRPr="004C3482" w:rsidRDefault="002B01C2" w:rsidP="002B01C2">
            <w:pPr>
              <w:jc w:val="both"/>
              <w:rPr>
                <w:rFonts w:ascii="Arial" w:hAnsi="Arial" w:cs="Arial"/>
                <w:color w:val="000000" w:themeColor="text1"/>
              </w:rPr>
            </w:pPr>
            <w:r w:rsidRPr="004C3482">
              <w:rPr>
                <w:rFonts w:ascii="Arial" w:hAnsi="Arial" w:cs="Arial"/>
              </w:rPr>
              <w:t xml:space="preserve">There is one permanent whole-time vacancy available in the </w:t>
            </w:r>
            <w:r w:rsidRPr="004C3482">
              <w:rPr>
                <w:rFonts w:ascii="Arial" w:hAnsi="Arial" w:cs="Arial"/>
                <w:color w:val="000000" w:themeColor="text1"/>
              </w:rPr>
              <w:t xml:space="preserve">NAS Clinical Directorate currently located in Dooradoyle House, Dooradoyle Road, Limerick or Tullamore, Co. Offaly. </w:t>
            </w:r>
          </w:p>
          <w:p w14:paraId="0F0116F7" w14:textId="7077AC24" w:rsidR="002B01C2" w:rsidRPr="004C3482" w:rsidRDefault="002B01C2" w:rsidP="002B01C2">
            <w:pPr>
              <w:tabs>
                <w:tab w:val="left" w:pos="283"/>
              </w:tabs>
              <w:jc w:val="both"/>
              <w:rPr>
                <w:rFonts w:ascii="Arial" w:hAnsi="Arial" w:cs="Arial"/>
                <w:iCs/>
              </w:rPr>
            </w:pPr>
          </w:p>
          <w:p w14:paraId="47A70A5C" w14:textId="25723B2F" w:rsidR="002B01C2" w:rsidRPr="004C3482" w:rsidRDefault="002B01C2" w:rsidP="002B01C2">
            <w:pPr>
              <w:tabs>
                <w:tab w:val="left" w:pos="283"/>
              </w:tabs>
              <w:jc w:val="both"/>
              <w:rPr>
                <w:rFonts w:ascii="Arial" w:hAnsi="Arial" w:cs="Arial"/>
                <w:iCs/>
              </w:rPr>
            </w:pPr>
            <w:r w:rsidRPr="004C3482">
              <w:rPr>
                <w:rFonts w:ascii="Arial" w:hAnsi="Arial" w:cs="Arial"/>
                <w:iCs/>
              </w:rPr>
              <w:t>The Line Manager is open to engagement as regards the expected level of on-site attendance at one of the above bases in the context of the requirements of this role and the HSE’s Blended Working Policy, with a minimum level of availability in Limerick (to be agreed with the successful candidate).</w:t>
            </w:r>
          </w:p>
          <w:p w14:paraId="5BEAE97C" w14:textId="77777777" w:rsidR="002B01C2" w:rsidRPr="004C3482" w:rsidRDefault="002B01C2" w:rsidP="002B01C2">
            <w:pPr>
              <w:tabs>
                <w:tab w:val="left" w:pos="283"/>
              </w:tabs>
              <w:jc w:val="both"/>
              <w:rPr>
                <w:rFonts w:ascii="Arial" w:hAnsi="Arial" w:cs="Arial"/>
                <w:iCs/>
              </w:rPr>
            </w:pPr>
          </w:p>
          <w:p w14:paraId="5E0C2B30" w14:textId="5BFF6E9A" w:rsidR="002B01C2" w:rsidRPr="004C3482" w:rsidRDefault="002B01C2" w:rsidP="002B01C2">
            <w:pPr>
              <w:tabs>
                <w:tab w:val="left" w:pos="283"/>
              </w:tabs>
              <w:jc w:val="both"/>
              <w:rPr>
                <w:rFonts w:ascii="Arial" w:hAnsi="Arial" w:cs="Arial"/>
                <w:iCs/>
              </w:rPr>
            </w:pPr>
            <w:r w:rsidRPr="004C3482">
              <w:rPr>
                <w:rFonts w:ascii="Arial" w:hAnsi="Arial" w:cs="Arial"/>
                <w:iCs/>
              </w:rPr>
              <w:t>The successful candidate will be required as part of this role to attend meetings throughout the HSE.</w:t>
            </w:r>
          </w:p>
          <w:p w14:paraId="13E1B4EB" w14:textId="77777777" w:rsidR="002B01C2" w:rsidRPr="004C3482" w:rsidRDefault="002B01C2" w:rsidP="002B01C2">
            <w:pPr>
              <w:tabs>
                <w:tab w:val="left" w:pos="283"/>
              </w:tabs>
              <w:jc w:val="both"/>
              <w:rPr>
                <w:rFonts w:ascii="Arial" w:hAnsi="Arial" w:cs="Arial"/>
                <w:iCs/>
              </w:rPr>
            </w:pPr>
          </w:p>
          <w:p w14:paraId="301AB152" w14:textId="3DF91DD2" w:rsidR="002B01C2" w:rsidRPr="004C3482" w:rsidRDefault="002B01C2" w:rsidP="002B01C2">
            <w:pPr>
              <w:jc w:val="both"/>
              <w:rPr>
                <w:rFonts w:ascii="Arial" w:hAnsi="Arial" w:cs="Arial"/>
                <w:color w:val="000000"/>
              </w:rPr>
            </w:pPr>
            <w:r w:rsidRPr="004C3482">
              <w:rPr>
                <w:rFonts w:ascii="Arial" w:hAnsi="Arial" w:cs="Arial"/>
                <w:color w:val="000000"/>
              </w:rPr>
              <w:t xml:space="preserve">A panel may be formed as a result of this campaign for </w:t>
            </w:r>
            <w:r w:rsidRPr="004C3482">
              <w:rPr>
                <w:rFonts w:ascii="Arial" w:hAnsi="Arial" w:cs="Arial"/>
                <w:b/>
                <w:bCs/>
                <w:noProof/>
                <w:lang w:val="en-US" w:eastAsia="en-US"/>
              </w:rPr>
              <w:t xml:space="preserve">Pharmaceutical Technician Senior, </w:t>
            </w:r>
            <w:r w:rsidRPr="004C3482">
              <w:rPr>
                <w:rFonts w:ascii="Arial" w:hAnsi="Arial" w:cs="Arial"/>
                <w:b/>
                <w:color w:val="000000"/>
              </w:rPr>
              <w:t xml:space="preserve">National Ambulance Service </w:t>
            </w:r>
            <w:r w:rsidRPr="004C3482">
              <w:rPr>
                <w:rFonts w:ascii="Arial" w:hAnsi="Arial" w:cs="Arial"/>
                <w:color w:val="000000"/>
              </w:rPr>
              <w:t xml:space="preserve">from which current and future, permanent and specified purpose vacancies of full or part-time duration may be filled. </w:t>
            </w:r>
          </w:p>
          <w:p w14:paraId="54EF7056" w14:textId="21C9C000" w:rsidR="00792F91" w:rsidRPr="002B01C2" w:rsidRDefault="00792F91" w:rsidP="002B01C2">
            <w:pPr>
              <w:jc w:val="both"/>
              <w:rPr>
                <w:rFonts w:ascii="Arial" w:hAnsi="Arial" w:cs="Arial"/>
                <w:color w:val="000099"/>
                <w:highlight w:val="yellow"/>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7B741D41" w14:textId="77777777" w:rsidR="00885502" w:rsidRPr="0089628D" w:rsidRDefault="00885502" w:rsidP="00885502">
            <w:pPr>
              <w:jc w:val="both"/>
              <w:rPr>
                <w:rFonts w:ascii="Arial" w:hAnsi="Arial" w:cs="Arial"/>
              </w:rPr>
            </w:pPr>
            <w:r w:rsidRPr="0089628D">
              <w:rPr>
                <w:rFonts w:ascii="Arial" w:hAnsi="Arial" w:cs="Arial"/>
                <w:b/>
                <w:bCs/>
              </w:rPr>
              <w:t>Name:</w:t>
            </w:r>
            <w:r w:rsidRPr="0089628D">
              <w:rPr>
                <w:rFonts w:ascii="Arial" w:hAnsi="Arial" w:cs="Arial"/>
              </w:rPr>
              <w:t xml:space="preserve"> </w:t>
            </w:r>
            <w:r>
              <w:rPr>
                <w:rFonts w:ascii="Arial" w:hAnsi="Arial" w:cs="Arial"/>
              </w:rPr>
              <w:t>Regina Lee, Senior Pharmacist</w:t>
            </w:r>
            <w:r w:rsidRPr="0089628D">
              <w:rPr>
                <w:rFonts w:ascii="Arial" w:hAnsi="Arial" w:cs="Arial"/>
              </w:rPr>
              <w:t>, National Ambulance Service</w:t>
            </w:r>
          </w:p>
          <w:p w14:paraId="30935248" w14:textId="77777777" w:rsidR="00885502" w:rsidRPr="0089628D" w:rsidRDefault="00885502" w:rsidP="00885502">
            <w:pPr>
              <w:jc w:val="both"/>
              <w:rPr>
                <w:rFonts w:ascii="Arial" w:hAnsi="Arial" w:cs="Arial"/>
              </w:rPr>
            </w:pPr>
            <w:r w:rsidRPr="0089628D">
              <w:rPr>
                <w:rFonts w:ascii="Arial" w:hAnsi="Arial" w:cs="Arial"/>
                <w:b/>
                <w:bCs/>
              </w:rPr>
              <w:t>Email</w:t>
            </w:r>
            <w:r w:rsidRPr="002D372D">
              <w:rPr>
                <w:rFonts w:ascii="Arial" w:hAnsi="Arial" w:cs="Arial"/>
                <w:b/>
                <w:bCs/>
              </w:rPr>
              <w:t>:</w:t>
            </w:r>
            <w:r w:rsidRPr="002D372D">
              <w:rPr>
                <w:rFonts w:ascii="Arial" w:hAnsi="Arial" w:cs="Arial"/>
              </w:rPr>
              <w:t xml:space="preserve"> </w:t>
            </w:r>
            <w:hyperlink r:id="rId9" w:history="1">
              <w:r w:rsidRPr="002D372D">
                <w:rPr>
                  <w:rStyle w:val="Hyperlink"/>
                  <w:rFonts w:ascii="Arial" w:hAnsi="Arial" w:cs="Arial"/>
                </w:rPr>
                <w:t>regina.lee@hse.ie</w:t>
              </w:r>
            </w:hyperlink>
            <w:r w:rsidRPr="0089628D">
              <w:rPr>
                <w:rStyle w:val="Hyperlink"/>
                <w:rFonts w:ascii="Arial" w:hAnsi="Arial" w:cs="Arial"/>
              </w:rPr>
              <w:t xml:space="preserve"> </w:t>
            </w:r>
            <w:r w:rsidRPr="0089628D">
              <w:rPr>
                <w:rFonts w:ascii="Arial" w:hAnsi="Arial" w:cs="Arial"/>
              </w:rPr>
              <w:t xml:space="preserve">  </w:t>
            </w:r>
          </w:p>
          <w:p w14:paraId="1F1A8C52" w14:textId="77777777" w:rsidR="0068735E" w:rsidRDefault="00885502" w:rsidP="00885502">
            <w:pPr>
              <w:rPr>
                <w:rFonts w:ascii="Arial" w:hAnsi="Arial" w:cs="Arial"/>
                <w:bCs/>
              </w:rPr>
            </w:pPr>
            <w:r>
              <w:rPr>
                <w:rFonts w:ascii="Arial" w:hAnsi="Arial" w:cs="Arial"/>
                <w:b/>
                <w:bCs/>
              </w:rPr>
              <w:t xml:space="preserve">Mobile: </w:t>
            </w:r>
            <w:r w:rsidRPr="00885502">
              <w:rPr>
                <w:rFonts w:ascii="Arial" w:hAnsi="Arial" w:cs="Arial"/>
                <w:bCs/>
              </w:rPr>
              <w:t>087 3629990</w:t>
            </w:r>
          </w:p>
          <w:p w14:paraId="53559CB7" w14:textId="2207C4ED" w:rsidR="005D7B1A" w:rsidRPr="00F6254C" w:rsidRDefault="005D7B1A" w:rsidP="00885502">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1D8576DC" w14:textId="77777777" w:rsidR="00885502" w:rsidRDefault="00885502" w:rsidP="00885502">
            <w:pPr>
              <w:pStyle w:val="Default"/>
              <w:jc w:val="both"/>
              <w:rPr>
                <w:color w:val="auto"/>
                <w:sz w:val="20"/>
                <w:szCs w:val="20"/>
              </w:rPr>
            </w:pPr>
            <w:r w:rsidRPr="00CF3013">
              <w:rPr>
                <w:color w:val="auto"/>
                <w:sz w:val="20"/>
                <w:szCs w:val="20"/>
              </w:rPr>
              <w:t>The</w:t>
            </w:r>
            <w:r>
              <w:rPr>
                <w:color w:val="auto"/>
                <w:sz w:val="20"/>
                <w:szCs w:val="20"/>
              </w:rPr>
              <w:t xml:space="preserve"> National Ambulance Service (NAS) is the statutory Pre-Hospital urgent, emergency and critical care and retrieval provider for the State. </w:t>
            </w:r>
          </w:p>
          <w:p w14:paraId="242DA2CD" w14:textId="77777777" w:rsidR="00885502" w:rsidRDefault="00885502" w:rsidP="00885502">
            <w:pPr>
              <w:pStyle w:val="Default"/>
              <w:jc w:val="both"/>
              <w:rPr>
                <w:color w:val="auto"/>
                <w:sz w:val="20"/>
                <w:szCs w:val="20"/>
                <w:lang w:eastAsia="en-GB"/>
              </w:rPr>
            </w:pPr>
          </w:p>
          <w:p w14:paraId="05CB53E4" w14:textId="77777777" w:rsidR="00885502" w:rsidRDefault="00885502" w:rsidP="00885502">
            <w:pPr>
              <w:pStyle w:val="Default"/>
              <w:jc w:val="both"/>
              <w:rPr>
                <w:color w:val="auto"/>
                <w:sz w:val="20"/>
                <w:szCs w:val="20"/>
              </w:rPr>
            </w:pPr>
            <w:r>
              <w:rPr>
                <w:color w:val="auto"/>
                <w:sz w:val="20"/>
                <w:szCs w:val="20"/>
              </w:rPr>
              <w:t xml:space="preserve">The NAS mission is to serve the needs of patients and the public as part of an integrated health system, through the provision of high quality, safe and patient centred services. This care begins immediately at the time that the emergency call is received, continues through to the safe treatment, transportation and handover of the patient to the clinical team at the receiving hospital or emergency department. </w:t>
            </w:r>
          </w:p>
          <w:p w14:paraId="645DF4E5" w14:textId="77777777" w:rsidR="00885502" w:rsidRDefault="00885502" w:rsidP="00885502">
            <w:pPr>
              <w:pStyle w:val="Default"/>
              <w:jc w:val="both"/>
              <w:rPr>
                <w:color w:val="auto"/>
                <w:sz w:val="20"/>
                <w:szCs w:val="20"/>
              </w:rPr>
            </w:pPr>
          </w:p>
          <w:p w14:paraId="0388CF56" w14:textId="77777777" w:rsidR="00885502" w:rsidRDefault="00885502" w:rsidP="00885502">
            <w:pPr>
              <w:pStyle w:val="Default"/>
              <w:jc w:val="both"/>
              <w:rPr>
                <w:color w:val="auto"/>
                <w:sz w:val="20"/>
                <w:szCs w:val="20"/>
              </w:rPr>
            </w:pPr>
            <w:r>
              <w:rPr>
                <w:color w:val="auto"/>
                <w:sz w:val="20"/>
                <w:szCs w:val="20"/>
              </w:rPr>
              <w:t xml:space="preserve">Serving a population of over 5 million people, the NAS responds to over 400,000 ambulance calls each year, employs over 2400 staff across 118 locations and has a fleet of more than 620 vehicles. In conjunction with its partners the NAS transports approximately 33,000 patients via an Intermediate Care Service, co-ordinates and dispatches more than 800 Aero </w:t>
            </w:r>
            <w:r>
              <w:rPr>
                <w:sz w:val="20"/>
              </w:rPr>
              <w:t>Medical</w:t>
            </w:r>
            <w:r>
              <w:rPr>
                <w:color w:val="auto"/>
                <w:sz w:val="16"/>
                <w:szCs w:val="20"/>
              </w:rPr>
              <w:t xml:space="preserve"> </w:t>
            </w:r>
            <w:r>
              <w:rPr>
                <w:color w:val="auto"/>
                <w:sz w:val="20"/>
                <w:szCs w:val="20"/>
              </w:rPr>
              <w:t>/ Air Ambulance calls, completes 600 paediatric and neonatal transfers and supports Community First Responder Schemes.</w:t>
            </w:r>
          </w:p>
          <w:p w14:paraId="3286B710" w14:textId="77777777" w:rsidR="00885502" w:rsidRDefault="00885502" w:rsidP="00885502">
            <w:pPr>
              <w:pStyle w:val="Default"/>
              <w:jc w:val="both"/>
            </w:pPr>
          </w:p>
          <w:p w14:paraId="7529A9B7" w14:textId="77777777" w:rsidR="00885502" w:rsidRDefault="00885502" w:rsidP="00885502">
            <w:pPr>
              <w:pStyle w:val="Default"/>
              <w:jc w:val="both"/>
              <w:rPr>
                <w:sz w:val="20"/>
                <w:szCs w:val="20"/>
              </w:rPr>
            </w:pPr>
            <w:r>
              <w:rPr>
                <w:sz w:val="20"/>
                <w:szCs w:val="20"/>
              </w:rPr>
              <w:t xml:space="preserve">In 2025, the National Ambulance Service will continue implementation of a strategic plan, NAS Strategy 2025 to 2034, which is focused on ensuring the delivery of patient centred care. It brings together recommendations from a wide series of reviews into a single plan. </w:t>
            </w:r>
          </w:p>
          <w:p w14:paraId="5A60C791" w14:textId="77777777" w:rsidR="00885502" w:rsidRPr="0089628D" w:rsidRDefault="00885502" w:rsidP="00885502">
            <w:pPr>
              <w:pStyle w:val="Default"/>
              <w:jc w:val="both"/>
              <w:rPr>
                <w:sz w:val="20"/>
                <w:szCs w:val="20"/>
              </w:rPr>
            </w:pPr>
            <w:r w:rsidRPr="0089628D">
              <w:rPr>
                <w:sz w:val="20"/>
                <w:szCs w:val="20"/>
              </w:rPr>
              <w:t xml:space="preserve">A critical element </w:t>
            </w:r>
            <w:r>
              <w:rPr>
                <w:sz w:val="20"/>
                <w:szCs w:val="20"/>
              </w:rPr>
              <w:t>to the implementation of this plan</w:t>
            </w:r>
            <w:r w:rsidRPr="0089628D">
              <w:rPr>
                <w:sz w:val="20"/>
                <w:szCs w:val="20"/>
              </w:rPr>
              <w:t xml:space="preserve"> is the </w:t>
            </w:r>
            <w:r>
              <w:rPr>
                <w:sz w:val="20"/>
                <w:szCs w:val="20"/>
              </w:rPr>
              <w:t>transferring</w:t>
            </w:r>
            <w:r w:rsidRPr="0089628D">
              <w:rPr>
                <w:sz w:val="20"/>
                <w:szCs w:val="20"/>
              </w:rPr>
              <w:t xml:space="preserve"> </w:t>
            </w:r>
            <w:r>
              <w:rPr>
                <w:sz w:val="20"/>
                <w:szCs w:val="20"/>
              </w:rPr>
              <w:t xml:space="preserve">of </w:t>
            </w:r>
            <w:r w:rsidRPr="0089628D">
              <w:rPr>
                <w:sz w:val="20"/>
                <w:szCs w:val="20"/>
              </w:rPr>
              <w:t>models of care that will see the service utilise other alternative services for our patients</w:t>
            </w:r>
            <w:r>
              <w:rPr>
                <w:sz w:val="20"/>
                <w:szCs w:val="20"/>
              </w:rPr>
              <w:t>, other</w:t>
            </w:r>
            <w:r w:rsidRPr="0089628D">
              <w:rPr>
                <w:sz w:val="20"/>
                <w:szCs w:val="20"/>
              </w:rPr>
              <w:t xml:space="preserve"> than the emergency department. </w:t>
            </w:r>
          </w:p>
          <w:p w14:paraId="0AE4B5A1" w14:textId="52E45B0A" w:rsidR="00792F91" w:rsidRPr="00F6254C" w:rsidRDefault="00792F91" w:rsidP="00885502">
            <w:pPr>
              <w:ind w:left="360"/>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4FFDB5B8" w14:textId="77777777" w:rsidR="00885502" w:rsidRPr="0089628D" w:rsidRDefault="00885502" w:rsidP="00885502">
            <w:pPr>
              <w:jc w:val="both"/>
              <w:rPr>
                <w:rFonts w:ascii="Arial" w:hAnsi="Arial" w:cs="Arial"/>
                <w:bCs/>
                <w:iCs/>
              </w:rPr>
            </w:pPr>
            <w:r w:rsidRPr="0089628D">
              <w:rPr>
                <w:rFonts w:ascii="Arial" w:hAnsi="Arial" w:cs="Arial"/>
                <w:bCs/>
                <w:iCs/>
              </w:rPr>
              <w:t>The post holder will report to the</w:t>
            </w:r>
            <w:r>
              <w:rPr>
                <w:rFonts w:ascii="Arial" w:hAnsi="Arial" w:cs="Arial"/>
                <w:bCs/>
                <w:iCs/>
              </w:rPr>
              <w:t xml:space="preserve"> </w:t>
            </w:r>
            <w:r>
              <w:rPr>
                <w:rFonts w:ascii="Arial" w:hAnsi="Arial" w:cs="Arial"/>
                <w:color w:val="000000" w:themeColor="text1"/>
              </w:rPr>
              <w:t>Senior Pharmacist, NAS</w:t>
            </w:r>
            <w:r>
              <w:rPr>
                <w:rFonts w:ascii="Arial" w:hAnsi="Arial" w:cs="Arial"/>
                <w:bCs/>
                <w:iCs/>
                <w:color w:val="000000" w:themeColor="text1"/>
              </w:rPr>
              <w:t xml:space="preserve"> </w:t>
            </w:r>
            <w:r w:rsidRPr="0089628D">
              <w:rPr>
                <w:rFonts w:ascii="Arial" w:hAnsi="Arial" w:cs="Arial"/>
                <w:bCs/>
                <w:iCs/>
              </w:rPr>
              <w:t xml:space="preserve">or other nominated </w:t>
            </w:r>
            <w:r>
              <w:rPr>
                <w:rFonts w:ascii="Arial" w:hAnsi="Arial" w:cs="Arial"/>
                <w:bCs/>
                <w:iCs/>
              </w:rPr>
              <w:t>manager</w:t>
            </w:r>
            <w:r w:rsidRPr="0089628D">
              <w:rPr>
                <w:rFonts w:ascii="Arial" w:hAnsi="Arial" w:cs="Arial"/>
                <w:bCs/>
                <w:iCs/>
              </w:rPr>
              <w:t>.</w:t>
            </w:r>
          </w:p>
          <w:p w14:paraId="3CBC6A3A" w14:textId="7777F4F8" w:rsidR="00E0768C" w:rsidRPr="00F6254C" w:rsidRDefault="00E0768C" w:rsidP="00885502">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4F5E6055" w14:textId="1FD65DA7" w:rsidR="004C3482" w:rsidRDefault="00885502" w:rsidP="004C3482">
            <w:pPr>
              <w:textAlignment w:val="baseline"/>
              <w:rPr>
                <w:color w:val="FF0000"/>
                <w:lang w:val="en-IE" w:eastAsia="en-US"/>
              </w:rPr>
            </w:pPr>
            <w:r w:rsidRPr="004C3482">
              <w:rPr>
                <w:rFonts w:ascii="Arial" w:hAnsi="Arial" w:cs="Arial"/>
                <w:iCs/>
              </w:rPr>
              <w:t>The key working relationship</w:t>
            </w:r>
            <w:r w:rsidR="004C3482" w:rsidRPr="004C3482">
              <w:rPr>
                <w:rFonts w:ascii="Arial" w:hAnsi="Arial" w:cs="Arial"/>
                <w:iCs/>
              </w:rPr>
              <w:t>s associated with this role are</w:t>
            </w:r>
            <w:r w:rsidR="004C3482" w:rsidRPr="004C3482">
              <w:rPr>
                <w:rFonts w:ascii="Arial" w:hAnsi="Arial" w:cs="Arial"/>
              </w:rPr>
              <w:t xml:space="preserve"> </w:t>
            </w:r>
            <w:r w:rsidR="004C3482">
              <w:rPr>
                <w:rFonts w:ascii="Arial" w:hAnsi="Arial" w:cs="Arial"/>
              </w:rPr>
              <w:t>t</w:t>
            </w:r>
            <w:r w:rsidR="004C3482" w:rsidRPr="004C3482">
              <w:rPr>
                <w:rFonts w:ascii="Arial" w:hAnsi="Arial" w:cs="Arial"/>
              </w:rPr>
              <w:t>o manage and develop the current pharmacy service. Work with colleagues across all our sites to improve the service provided</w:t>
            </w:r>
            <w:r w:rsidR="004C3482">
              <w:rPr>
                <w:color w:val="FF0000"/>
              </w:rPr>
              <w:t>.</w:t>
            </w:r>
          </w:p>
          <w:p w14:paraId="78DE9869" w14:textId="3E33482E" w:rsidR="00792F91" w:rsidRPr="004C3482" w:rsidRDefault="00792F91" w:rsidP="004C3482">
            <w:pPr>
              <w:rPr>
                <w:rFonts w:ascii="Arial" w:hAnsi="Arial" w:cs="Arial"/>
                <w:iCs/>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20858D7A" w14:textId="74400498" w:rsidR="004C3482" w:rsidRPr="004C3482" w:rsidRDefault="00885502" w:rsidP="004C3482">
            <w:pPr>
              <w:textAlignment w:val="baseline"/>
              <w:rPr>
                <w:rFonts w:ascii="Arial" w:hAnsi="Arial" w:cs="Arial"/>
                <w:lang w:val="en-IE" w:eastAsia="en-US"/>
              </w:rPr>
            </w:pPr>
            <w:r w:rsidRPr="004C3482">
              <w:rPr>
                <w:rFonts w:ascii="Arial" w:hAnsi="Arial" w:cs="Arial"/>
                <w:iCs/>
              </w:rPr>
              <w:t xml:space="preserve">The </w:t>
            </w:r>
            <w:r w:rsidR="000E7DA8" w:rsidRPr="004C3482">
              <w:rPr>
                <w:rFonts w:ascii="Arial" w:hAnsi="Arial" w:cs="Arial"/>
                <w:bCs/>
                <w:noProof/>
                <w:lang w:val="en-US" w:eastAsia="en-US"/>
              </w:rPr>
              <w:t xml:space="preserve">Pharmaceutical Technician, </w:t>
            </w:r>
            <w:r w:rsidRPr="004C3482">
              <w:rPr>
                <w:rFonts w:ascii="Arial" w:hAnsi="Arial" w:cs="Arial"/>
                <w:bCs/>
                <w:noProof/>
                <w:lang w:val="en-US" w:eastAsia="en-US"/>
              </w:rPr>
              <w:t xml:space="preserve">Senior will work as part of the NAS Pharmacy Team to </w:t>
            </w:r>
            <w:r w:rsidR="004C3482" w:rsidRPr="004C3482">
              <w:rPr>
                <w:rFonts w:ascii="Arial" w:hAnsi="Arial" w:cs="Arial"/>
              </w:rPr>
              <w:t>to assist with the provision of an excellent comprehensive pharmacy service and assist with the future development of the pharmacy in the National Ambulance Service.</w:t>
            </w:r>
          </w:p>
          <w:p w14:paraId="3875957D" w14:textId="6A7EE0DE" w:rsidR="00792F91" w:rsidRPr="00F6254C" w:rsidRDefault="00792F91" w:rsidP="00792F91">
            <w:pPr>
              <w:rPr>
                <w:rFonts w:ascii="Arial" w:hAnsi="Arial" w:cs="Arial"/>
                <w:iCs/>
                <w:color w:val="000099"/>
              </w:rPr>
            </w:pPr>
          </w:p>
        </w:tc>
      </w:tr>
      <w:tr w:rsidR="00885502" w:rsidRPr="00E766A5" w14:paraId="6FC4F317" w14:textId="77777777" w:rsidTr="00F6254C">
        <w:tc>
          <w:tcPr>
            <w:tcW w:w="2364" w:type="dxa"/>
          </w:tcPr>
          <w:p w14:paraId="706E700B" w14:textId="77777777" w:rsidR="00885502" w:rsidRPr="00F6254C" w:rsidRDefault="00885502" w:rsidP="00885502">
            <w:pPr>
              <w:rPr>
                <w:rFonts w:ascii="Arial" w:hAnsi="Arial" w:cs="Arial"/>
                <w:b/>
                <w:bCs/>
              </w:rPr>
            </w:pPr>
            <w:r w:rsidRPr="00F6254C">
              <w:rPr>
                <w:rFonts w:ascii="Arial" w:hAnsi="Arial" w:cs="Arial"/>
                <w:b/>
                <w:bCs/>
              </w:rPr>
              <w:t>Principal Duties and Responsibilities</w:t>
            </w:r>
          </w:p>
          <w:p w14:paraId="57CD5BE4" w14:textId="77777777" w:rsidR="00885502" w:rsidRPr="00F6254C" w:rsidRDefault="00885502" w:rsidP="00885502">
            <w:pPr>
              <w:rPr>
                <w:rFonts w:ascii="Arial" w:hAnsi="Arial" w:cs="Arial"/>
                <w:b/>
                <w:bCs/>
              </w:rPr>
            </w:pPr>
          </w:p>
        </w:tc>
        <w:tc>
          <w:tcPr>
            <w:tcW w:w="8256" w:type="dxa"/>
          </w:tcPr>
          <w:p w14:paraId="208AED05" w14:textId="28206234" w:rsidR="00885502" w:rsidRPr="007059CA" w:rsidRDefault="000E7DA8" w:rsidP="00885502">
            <w:pPr>
              <w:contextualSpacing/>
              <w:jc w:val="both"/>
              <w:rPr>
                <w:rFonts w:ascii="Arial" w:hAnsi="Arial" w:cs="Arial"/>
              </w:rPr>
            </w:pPr>
            <w:r>
              <w:rPr>
                <w:rFonts w:ascii="Arial" w:hAnsi="Arial" w:cs="Arial"/>
              </w:rPr>
              <w:t xml:space="preserve">The Pharmaceutical Technician, </w:t>
            </w:r>
            <w:r w:rsidR="00885502" w:rsidRPr="007059CA">
              <w:rPr>
                <w:rFonts w:ascii="Arial" w:hAnsi="Arial" w:cs="Arial"/>
              </w:rPr>
              <w:t>Senior will:</w:t>
            </w:r>
          </w:p>
          <w:p w14:paraId="0CB38A7F" w14:textId="77777777" w:rsidR="00885502" w:rsidRPr="007059CA" w:rsidRDefault="00885502" w:rsidP="00885502">
            <w:pPr>
              <w:ind w:left="382" w:hanging="382"/>
              <w:contextualSpacing/>
              <w:jc w:val="both"/>
              <w:rPr>
                <w:rFonts w:ascii="Arial" w:hAnsi="Arial" w:cs="Arial"/>
                <w:b/>
                <w:bCs/>
              </w:rPr>
            </w:pPr>
          </w:p>
          <w:p w14:paraId="5ED4EE05" w14:textId="77777777" w:rsidR="00885502" w:rsidRPr="007059CA" w:rsidRDefault="00885502" w:rsidP="00885502">
            <w:pPr>
              <w:ind w:left="382" w:hanging="382"/>
              <w:contextualSpacing/>
              <w:jc w:val="both"/>
              <w:rPr>
                <w:rFonts w:ascii="Arial" w:hAnsi="Arial" w:cs="Arial"/>
                <w:b/>
                <w:bCs/>
              </w:rPr>
            </w:pPr>
            <w:r w:rsidRPr="007059CA">
              <w:rPr>
                <w:rFonts w:ascii="Arial" w:hAnsi="Arial" w:cs="Arial"/>
                <w:b/>
                <w:bCs/>
              </w:rPr>
              <w:t>Professional / Clinical</w:t>
            </w:r>
          </w:p>
          <w:p w14:paraId="29BC2563" w14:textId="77777777" w:rsidR="00885502" w:rsidRPr="007059CA" w:rsidRDefault="00885502" w:rsidP="00885502">
            <w:pPr>
              <w:pStyle w:val="ListParagraph"/>
              <w:numPr>
                <w:ilvl w:val="0"/>
                <w:numId w:val="29"/>
              </w:numPr>
              <w:ind w:left="382"/>
              <w:contextualSpacing/>
              <w:jc w:val="both"/>
              <w:rPr>
                <w:rFonts w:ascii="Arial" w:hAnsi="Arial" w:cs="Arial"/>
                <w:bCs/>
              </w:rPr>
            </w:pPr>
            <w:r w:rsidRPr="007059CA">
              <w:rPr>
                <w:rFonts w:ascii="Arial" w:hAnsi="Arial" w:cs="Arial"/>
                <w:bCs/>
              </w:rPr>
              <w:t>Ensure the purchase, storage and supply of all items is operated on the most economical lines, consistent with the NAS Medicines Management Policy and with reference to legal requirements, transit, security, and conditions of physical and chemical stability.</w:t>
            </w:r>
          </w:p>
          <w:p w14:paraId="31F30C33" w14:textId="77777777" w:rsidR="00885502" w:rsidRPr="007059CA" w:rsidRDefault="00885502" w:rsidP="00885502">
            <w:pPr>
              <w:pStyle w:val="ListParagraph"/>
              <w:numPr>
                <w:ilvl w:val="0"/>
                <w:numId w:val="29"/>
              </w:numPr>
              <w:ind w:left="382"/>
              <w:contextualSpacing/>
              <w:jc w:val="both"/>
              <w:rPr>
                <w:rFonts w:ascii="Arial" w:hAnsi="Arial" w:cs="Arial"/>
                <w:bCs/>
              </w:rPr>
            </w:pPr>
            <w:r w:rsidRPr="007059CA">
              <w:rPr>
                <w:rFonts w:ascii="Arial" w:hAnsi="Arial" w:cs="Arial"/>
                <w:bCs/>
              </w:rPr>
              <w:t>Check shelves for expired stock and ensure stock rotation.</w:t>
            </w:r>
          </w:p>
          <w:p w14:paraId="5427D412" w14:textId="77777777" w:rsidR="00885502" w:rsidRPr="007059CA" w:rsidRDefault="00885502" w:rsidP="00885502">
            <w:pPr>
              <w:pStyle w:val="ListParagraph"/>
              <w:numPr>
                <w:ilvl w:val="0"/>
                <w:numId w:val="29"/>
              </w:numPr>
              <w:ind w:left="382"/>
              <w:contextualSpacing/>
              <w:jc w:val="both"/>
              <w:rPr>
                <w:rFonts w:ascii="Arial" w:hAnsi="Arial" w:cs="Arial"/>
                <w:bCs/>
              </w:rPr>
            </w:pPr>
            <w:r w:rsidRPr="007059CA">
              <w:rPr>
                <w:rFonts w:ascii="Arial" w:hAnsi="Arial" w:cs="Arial"/>
                <w:bCs/>
              </w:rPr>
              <w:t>Be responsible for stock control.</w:t>
            </w:r>
          </w:p>
          <w:p w14:paraId="16FFA4B0" w14:textId="77777777" w:rsidR="00885502" w:rsidRPr="007059CA" w:rsidRDefault="00885502" w:rsidP="00885502">
            <w:pPr>
              <w:pStyle w:val="ListParagraph"/>
              <w:numPr>
                <w:ilvl w:val="0"/>
                <w:numId w:val="29"/>
              </w:numPr>
              <w:ind w:left="382"/>
              <w:contextualSpacing/>
              <w:jc w:val="both"/>
              <w:rPr>
                <w:rFonts w:ascii="Arial" w:hAnsi="Arial" w:cs="Arial"/>
                <w:bCs/>
              </w:rPr>
            </w:pPr>
            <w:r w:rsidRPr="007059CA">
              <w:rPr>
                <w:rFonts w:ascii="Arial" w:hAnsi="Arial" w:cs="Arial"/>
                <w:bCs/>
              </w:rPr>
              <w:t>Carry out the ordering of medicines, pharmaceuticals and other related items to ensure adequate stock levels available to patient facing services.</w:t>
            </w:r>
          </w:p>
          <w:p w14:paraId="685DA7DC" w14:textId="77777777" w:rsidR="00885502" w:rsidRPr="007059CA" w:rsidRDefault="00885502" w:rsidP="00885502">
            <w:pPr>
              <w:pStyle w:val="ListParagraph"/>
              <w:numPr>
                <w:ilvl w:val="0"/>
                <w:numId w:val="29"/>
              </w:numPr>
              <w:ind w:left="382"/>
              <w:contextualSpacing/>
              <w:jc w:val="both"/>
              <w:rPr>
                <w:rFonts w:ascii="Arial" w:hAnsi="Arial" w:cs="Arial"/>
                <w:bCs/>
              </w:rPr>
            </w:pPr>
            <w:r w:rsidRPr="007059CA">
              <w:rPr>
                <w:rFonts w:ascii="Arial" w:hAnsi="Arial" w:cs="Arial"/>
                <w:bCs/>
              </w:rPr>
              <w:t>Maintain stocks of non-medicinal items ordered from central stores.</w:t>
            </w:r>
          </w:p>
          <w:p w14:paraId="6BFD9E67" w14:textId="77777777" w:rsidR="00885502" w:rsidRPr="007059CA" w:rsidRDefault="00885502" w:rsidP="00885502">
            <w:pPr>
              <w:pStyle w:val="ListParagraph"/>
              <w:numPr>
                <w:ilvl w:val="0"/>
                <w:numId w:val="29"/>
              </w:numPr>
              <w:ind w:left="382"/>
              <w:contextualSpacing/>
              <w:jc w:val="both"/>
              <w:rPr>
                <w:rFonts w:ascii="Arial" w:hAnsi="Arial" w:cs="Arial"/>
                <w:bCs/>
              </w:rPr>
            </w:pPr>
            <w:r w:rsidRPr="007059CA">
              <w:rPr>
                <w:rFonts w:ascii="Arial" w:hAnsi="Arial" w:cs="Arial"/>
                <w:bCs/>
              </w:rPr>
              <w:t>Maintain records of purchasing, quality control, and dispensing to the standards required.</w:t>
            </w:r>
          </w:p>
          <w:p w14:paraId="7BB2BC71" w14:textId="77777777" w:rsidR="00885502" w:rsidRPr="007059CA" w:rsidRDefault="00885502" w:rsidP="00885502">
            <w:pPr>
              <w:pStyle w:val="ListParagraph"/>
              <w:numPr>
                <w:ilvl w:val="0"/>
                <w:numId w:val="29"/>
              </w:numPr>
              <w:ind w:left="382"/>
              <w:contextualSpacing/>
              <w:jc w:val="both"/>
              <w:rPr>
                <w:rFonts w:ascii="Arial" w:hAnsi="Arial" w:cs="Arial"/>
                <w:bCs/>
              </w:rPr>
            </w:pPr>
            <w:r w:rsidRPr="007059CA">
              <w:rPr>
                <w:rFonts w:ascii="Arial" w:hAnsi="Arial" w:cs="Arial"/>
                <w:bCs/>
              </w:rPr>
              <w:t>Ensure the receipt, checking and storage of goods received.</w:t>
            </w:r>
          </w:p>
          <w:p w14:paraId="12F431F7" w14:textId="77777777" w:rsidR="00885502" w:rsidRPr="007059CA" w:rsidRDefault="00885502" w:rsidP="00885502">
            <w:pPr>
              <w:pStyle w:val="ListParagraph"/>
              <w:numPr>
                <w:ilvl w:val="0"/>
                <w:numId w:val="29"/>
              </w:numPr>
              <w:ind w:left="382"/>
              <w:contextualSpacing/>
              <w:jc w:val="both"/>
              <w:rPr>
                <w:rFonts w:ascii="Arial" w:hAnsi="Arial" w:cs="Arial"/>
                <w:bCs/>
              </w:rPr>
            </w:pPr>
            <w:r w:rsidRPr="007059CA">
              <w:rPr>
                <w:rFonts w:ascii="Arial" w:hAnsi="Arial" w:cs="Arial"/>
                <w:bCs/>
              </w:rPr>
              <w:t>Carry out the assembly of requisitions for NAS services where appropriate.</w:t>
            </w:r>
          </w:p>
          <w:p w14:paraId="3D2D8E66" w14:textId="77777777" w:rsidR="00885502" w:rsidRPr="007059CA" w:rsidRDefault="00885502" w:rsidP="00885502">
            <w:pPr>
              <w:pStyle w:val="ListParagraph"/>
              <w:numPr>
                <w:ilvl w:val="0"/>
                <w:numId w:val="29"/>
              </w:numPr>
              <w:ind w:left="382"/>
              <w:contextualSpacing/>
              <w:jc w:val="both"/>
              <w:rPr>
                <w:rFonts w:ascii="Arial" w:hAnsi="Arial" w:cs="Arial"/>
                <w:bCs/>
              </w:rPr>
            </w:pPr>
            <w:r w:rsidRPr="007059CA">
              <w:rPr>
                <w:rFonts w:ascii="Arial" w:hAnsi="Arial" w:cs="Arial"/>
                <w:bCs/>
              </w:rPr>
              <w:t>Carry out the pre-packaging of bulk preparations</w:t>
            </w:r>
            <w:r>
              <w:rPr>
                <w:rFonts w:ascii="Arial" w:hAnsi="Arial" w:cs="Arial"/>
                <w:bCs/>
              </w:rPr>
              <w:t xml:space="preserve"> and refill of drug bags</w:t>
            </w:r>
            <w:r w:rsidRPr="007059CA">
              <w:rPr>
                <w:rFonts w:ascii="Arial" w:hAnsi="Arial" w:cs="Arial"/>
                <w:bCs/>
              </w:rPr>
              <w:t>.</w:t>
            </w:r>
          </w:p>
          <w:p w14:paraId="17BCA557" w14:textId="77777777" w:rsidR="00885502" w:rsidRPr="007059CA" w:rsidRDefault="00885502" w:rsidP="00885502">
            <w:pPr>
              <w:pStyle w:val="ListParagraph"/>
              <w:numPr>
                <w:ilvl w:val="0"/>
                <w:numId w:val="29"/>
              </w:numPr>
              <w:ind w:left="382"/>
              <w:contextualSpacing/>
              <w:jc w:val="both"/>
              <w:rPr>
                <w:rFonts w:ascii="Arial" w:hAnsi="Arial" w:cs="Arial"/>
                <w:bCs/>
              </w:rPr>
            </w:pPr>
            <w:r w:rsidRPr="007059CA">
              <w:rPr>
                <w:rFonts w:ascii="Arial" w:hAnsi="Arial" w:cs="Arial"/>
                <w:bCs/>
              </w:rPr>
              <w:t>Be involved in checking processes in accordance with NAS protocols and procedures.</w:t>
            </w:r>
          </w:p>
          <w:p w14:paraId="3B1FBC9E" w14:textId="77777777" w:rsidR="00885502" w:rsidRPr="007059CA" w:rsidRDefault="00885502" w:rsidP="00885502">
            <w:pPr>
              <w:pStyle w:val="ListParagraph"/>
              <w:numPr>
                <w:ilvl w:val="0"/>
                <w:numId w:val="29"/>
              </w:numPr>
              <w:ind w:left="382"/>
              <w:contextualSpacing/>
              <w:jc w:val="both"/>
              <w:rPr>
                <w:rFonts w:ascii="Arial" w:hAnsi="Arial" w:cs="Arial"/>
                <w:bCs/>
              </w:rPr>
            </w:pPr>
            <w:r w:rsidRPr="007059CA">
              <w:rPr>
                <w:rFonts w:ascii="Arial" w:hAnsi="Arial" w:cs="Arial"/>
                <w:bCs/>
              </w:rPr>
              <w:t>Liaise with management and staff in matters of NAS procedure and as and when issues arise.</w:t>
            </w:r>
          </w:p>
          <w:p w14:paraId="4B93D436" w14:textId="77777777" w:rsidR="00885502" w:rsidRPr="007059CA" w:rsidRDefault="00885502" w:rsidP="00885502">
            <w:pPr>
              <w:pStyle w:val="ListParagraph"/>
              <w:numPr>
                <w:ilvl w:val="0"/>
                <w:numId w:val="29"/>
              </w:numPr>
              <w:ind w:left="382"/>
              <w:contextualSpacing/>
              <w:jc w:val="both"/>
              <w:rPr>
                <w:rFonts w:ascii="Arial" w:hAnsi="Arial" w:cs="Arial"/>
                <w:bCs/>
              </w:rPr>
            </w:pPr>
            <w:r w:rsidRPr="007059CA">
              <w:rPr>
                <w:rFonts w:ascii="Arial" w:hAnsi="Arial" w:cs="Arial"/>
                <w:bCs/>
              </w:rPr>
              <w:t>Observe and report to the supervisor any unusual situations, occurrences, conditions or complaints including those related to drugs, drug requests, drug usage or security within any NAS location.</w:t>
            </w:r>
          </w:p>
          <w:p w14:paraId="0140FB28" w14:textId="77777777" w:rsidR="00885502" w:rsidRPr="007059CA" w:rsidRDefault="00885502" w:rsidP="00885502">
            <w:pPr>
              <w:pStyle w:val="ListParagraph"/>
              <w:numPr>
                <w:ilvl w:val="0"/>
                <w:numId w:val="29"/>
              </w:numPr>
              <w:ind w:left="382"/>
              <w:contextualSpacing/>
              <w:jc w:val="both"/>
              <w:rPr>
                <w:rFonts w:ascii="Arial" w:hAnsi="Arial" w:cs="Arial"/>
                <w:bCs/>
              </w:rPr>
            </w:pPr>
            <w:r w:rsidRPr="007059CA">
              <w:rPr>
                <w:rFonts w:ascii="Arial" w:hAnsi="Arial" w:cs="Arial"/>
                <w:bCs/>
              </w:rPr>
              <w:t>Make recommendations on how methods and procedures can be improved.</w:t>
            </w:r>
          </w:p>
          <w:p w14:paraId="34EFD159" w14:textId="77777777" w:rsidR="00885502" w:rsidRPr="007059CA" w:rsidRDefault="00885502" w:rsidP="00885502">
            <w:pPr>
              <w:pStyle w:val="ListParagraph"/>
              <w:numPr>
                <w:ilvl w:val="0"/>
                <w:numId w:val="29"/>
              </w:numPr>
              <w:ind w:left="382"/>
              <w:contextualSpacing/>
              <w:jc w:val="both"/>
              <w:rPr>
                <w:rFonts w:ascii="Arial" w:hAnsi="Arial" w:cs="Arial"/>
                <w:bCs/>
              </w:rPr>
            </w:pPr>
            <w:r w:rsidRPr="007059CA">
              <w:rPr>
                <w:rFonts w:ascii="Arial" w:hAnsi="Arial" w:cs="Arial"/>
                <w:bCs/>
              </w:rPr>
              <w:t>Support the review and improvement of the implementation of the NAS Medicines Management Policy, controlled drugs processes and maintenance of records.</w:t>
            </w:r>
          </w:p>
          <w:p w14:paraId="6F3F166D" w14:textId="77777777" w:rsidR="00885502" w:rsidRPr="007059CA" w:rsidRDefault="00885502" w:rsidP="00885502">
            <w:pPr>
              <w:pStyle w:val="ListParagraph"/>
              <w:numPr>
                <w:ilvl w:val="0"/>
                <w:numId w:val="29"/>
              </w:numPr>
              <w:ind w:left="382"/>
              <w:contextualSpacing/>
              <w:jc w:val="both"/>
              <w:rPr>
                <w:rFonts w:ascii="Arial" w:hAnsi="Arial" w:cs="Arial"/>
                <w:bCs/>
              </w:rPr>
            </w:pPr>
            <w:r w:rsidRPr="007059CA">
              <w:rPr>
                <w:rFonts w:ascii="Arial" w:hAnsi="Arial" w:cs="Arial"/>
                <w:bCs/>
              </w:rPr>
              <w:t>Carry out general administrative and financial duties including recording keeping and drug use monitoring.</w:t>
            </w:r>
          </w:p>
          <w:p w14:paraId="624C49CC" w14:textId="77777777" w:rsidR="00885502" w:rsidRPr="007059CA" w:rsidRDefault="00885502" w:rsidP="00885502">
            <w:pPr>
              <w:pStyle w:val="ListParagraph"/>
              <w:numPr>
                <w:ilvl w:val="0"/>
                <w:numId w:val="29"/>
              </w:numPr>
              <w:ind w:left="382"/>
              <w:contextualSpacing/>
              <w:jc w:val="both"/>
              <w:rPr>
                <w:rFonts w:ascii="Arial" w:hAnsi="Arial" w:cs="Arial"/>
                <w:bCs/>
              </w:rPr>
            </w:pPr>
            <w:r w:rsidRPr="007059CA">
              <w:rPr>
                <w:rFonts w:ascii="Arial" w:hAnsi="Arial" w:cs="Arial"/>
                <w:bCs/>
              </w:rPr>
              <w:t>Support the work programme of the Drugs and Therapeutics Committee</w:t>
            </w:r>
          </w:p>
          <w:p w14:paraId="23B7F273" w14:textId="77777777" w:rsidR="00885502" w:rsidRPr="007059CA" w:rsidRDefault="00885502" w:rsidP="00885502">
            <w:pPr>
              <w:pStyle w:val="ListParagraph"/>
              <w:numPr>
                <w:ilvl w:val="0"/>
                <w:numId w:val="29"/>
              </w:numPr>
              <w:ind w:left="382"/>
              <w:contextualSpacing/>
              <w:jc w:val="both"/>
              <w:rPr>
                <w:rFonts w:ascii="Arial" w:hAnsi="Arial" w:cs="Arial"/>
                <w:bCs/>
              </w:rPr>
            </w:pPr>
            <w:r w:rsidRPr="007059CA">
              <w:rPr>
                <w:rFonts w:ascii="Arial" w:hAnsi="Arial" w:cs="Arial"/>
                <w:bCs/>
              </w:rPr>
              <w:t>Participate in the audit, quality improvement and medication use review activities of the department. Collect data and maintain logs, records and other documentation as assigned.</w:t>
            </w:r>
          </w:p>
          <w:p w14:paraId="62DCE95C" w14:textId="77777777" w:rsidR="00885502" w:rsidRPr="007059CA" w:rsidRDefault="00885502" w:rsidP="00885502">
            <w:pPr>
              <w:pStyle w:val="ListParagraph"/>
              <w:numPr>
                <w:ilvl w:val="0"/>
                <w:numId w:val="29"/>
              </w:numPr>
              <w:ind w:left="382"/>
              <w:contextualSpacing/>
              <w:jc w:val="both"/>
              <w:rPr>
                <w:rFonts w:ascii="Arial" w:hAnsi="Arial" w:cs="Arial"/>
                <w:bCs/>
              </w:rPr>
            </w:pPr>
            <w:r w:rsidRPr="007059CA">
              <w:rPr>
                <w:rFonts w:ascii="Arial" w:hAnsi="Arial" w:cs="Arial"/>
                <w:bCs/>
              </w:rPr>
              <w:t>Contribute to the procurement and supply of drugs, pharmaceuticals and other related items and to identify and accelerate strategies that generate cost efficiencies.</w:t>
            </w:r>
          </w:p>
          <w:p w14:paraId="4FF1687B" w14:textId="77777777" w:rsidR="00885502" w:rsidRPr="007059CA" w:rsidRDefault="00885502" w:rsidP="00885502">
            <w:pPr>
              <w:pStyle w:val="ListParagraph"/>
              <w:numPr>
                <w:ilvl w:val="0"/>
                <w:numId w:val="29"/>
              </w:numPr>
              <w:ind w:left="382"/>
              <w:contextualSpacing/>
              <w:jc w:val="both"/>
              <w:rPr>
                <w:rFonts w:ascii="Arial" w:hAnsi="Arial" w:cs="Arial"/>
                <w:bCs/>
              </w:rPr>
            </w:pPr>
            <w:r w:rsidRPr="007059CA">
              <w:rPr>
                <w:rFonts w:ascii="Arial" w:hAnsi="Arial" w:cs="Arial"/>
                <w:bCs/>
              </w:rPr>
              <w:t xml:space="preserve">Develop and maintain good working relationships with colleagues and key stakeholders across the organisation </w:t>
            </w:r>
          </w:p>
          <w:p w14:paraId="7B420C66" w14:textId="77777777" w:rsidR="00885502" w:rsidRPr="007059CA" w:rsidRDefault="00885502" w:rsidP="00885502">
            <w:pPr>
              <w:pStyle w:val="ListParagraph"/>
              <w:numPr>
                <w:ilvl w:val="0"/>
                <w:numId w:val="29"/>
              </w:numPr>
              <w:ind w:left="382"/>
              <w:contextualSpacing/>
              <w:jc w:val="both"/>
              <w:rPr>
                <w:rFonts w:ascii="Arial" w:hAnsi="Arial" w:cs="Arial"/>
                <w:bCs/>
              </w:rPr>
            </w:pPr>
            <w:r w:rsidRPr="007059CA">
              <w:rPr>
                <w:rFonts w:ascii="Arial" w:hAnsi="Arial" w:cs="Arial"/>
                <w:bCs/>
              </w:rPr>
              <w:t>Prepare responses and briefings on behalf of the Senior Pharmacist as required.</w:t>
            </w:r>
          </w:p>
          <w:p w14:paraId="2FE29D77" w14:textId="77777777" w:rsidR="00885502" w:rsidRDefault="00885502" w:rsidP="00885502">
            <w:pPr>
              <w:contextualSpacing/>
              <w:jc w:val="both"/>
              <w:rPr>
                <w:rFonts w:ascii="Arial" w:hAnsi="Arial" w:cs="Arial"/>
                <w:b/>
                <w:bCs/>
              </w:rPr>
            </w:pPr>
          </w:p>
          <w:p w14:paraId="23BFB42D" w14:textId="77777777" w:rsidR="00885502" w:rsidRPr="007059CA" w:rsidRDefault="00885502" w:rsidP="00885502">
            <w:pPr>
              <w:ind w:left="382" w:right="340" w:hanging="382"/>
              <w:contextualSpacing/>
              <w:jc w:val="both"/>
              <w:rPr>
                <w:rFonts w:ascii="Arial" w:hAnsi="Arial" w:cs="Arial"/>
                <w:b/>
                <w:bCs/>
              </w:rPr>
            </w:pPr>
            <w:r w:rsidRPr="007059CA">
              <w:rPr>
                <w:rFonts w:ascii="Arial" w:hAnsi="Arial" w:cs="Arial"/>
                <w:b/>
                <w:bCs/>
              </w:rPr>
              <w:t>Health and Safety</w:t>
            </w:r>
          </w:p>
          <w:p w14:paraId="0C6FE2F0" w14:textId="77777777" w:rsidR="00885502" w:rsidRPr="007059CA" w:rsidRDefault="00885502" w:rsidP="00885502">
            <w:pPr>
              <w:pStyle w:val="ListParagraph"/>
              <w:numPr>
                <w:ilvl w:val="0"/>
                <w:numId w:val="28"/>
              </w:numPr>
              <w:ind w:left="382"/>
              <w:contextualSpacing/>
              <w:jc w:val="both"/>
              <w:rPr>
                <w:rFonts w:ascii="Arial" w:hAnsi="Arial" w:cs="Arial"/>
              </w:rPr>
            </w:pPr>
            <w:r w:rsidRPr="007059CA">
              <w:rPr>
                <w:rFonts w:ascii="Arial" w:hAnsi="Arial" w:cs="Arial"/>
              </w:rPr>
              <w:t>Ensure that work is carried out in a safe manner in accordance with the provisions of Health, Safety and Welfare at Work Act, the Pharmaceutical Society of Ireland (PSI) requirements and/or other relevant legislation or advice.</w:t>
            </w:r>
          </w:p>
          <w:p w14:paraId="3B61DAB1" w14:textId="77777777" w:rsidR="00885502" w:rsidRPr="007059CA" w:rsidRDefault="00885502" w:rsidP="00885502">
            <w:pPr>
              <w:pStyle w:val="ListParagraph"/>
              <w:numPr>
                <w:ilvl w:val="0"/>
                <w:numId w:val="28"/>
              </w:numPr>
              <w:ind w:left="382"/>
              <w:contextualSpacing/>
              <w:jc w:val="both"/>
              <w:rPr>
                <w:rFonts w:ascii="Arial" w:hAnsi="Arial" w:cs="Arial"/>
              </w:rPr>
            </w:pPr>
            <w:r w:rsidRPr="007059CA">
              <w:rPr>
                <w:rFonts w:ascii="Arial" w:hAnsi="Arial" w:cs="Arial"/>
              </w:rPr>
              <w:t>Adequately identifies, assesses, manages and monitors risk within their area of responsibility.</w:t>
            </w:r>
          </w:p>
          <w:p w14:paraId="340F9969" w14:textId="77777777" w:rsidR="00885502" w:rsidRPr="007059CA" w:rsidRDefault="00885502" w:rsidP="00885502">
            <w:pPr>
              <w:pStyle w:val="ListParagraph"/>
              <w:numPr>
                <w:ilvl w:val="0"/>
                <w:numId w:val="28"/>
              </w:numPr>
              <w:ind w:left="382"/>
              <w:contextualSpacing/>
              <w:jc w:val="both"/>
              <w:rPr>
                <w:rFonts w:asciiTheme="minorHAnsi" w:eastAsiaTheme="minorEastAsia" w:hAnsiTheme="minorHAnsi" w:cstheme="minorBidi"/>
              </w:rPr>
            </w:pPr>
            <w:r w:rsidRPr="007059CA">
              <w:rPr>
                <w:rFonts w:ascii="Arial" w:eastAsia="Arial" w:hAnsi="Arial" w:cs="Arial"/>
              </w:rPr>
              <w:t>Advise the supervisor of malfunctioning or unsafe equipment in the pharmacy.</w:t>
            </w:r>
          </w:p>
          <w:p w14:paraId="557D1434" w14:textId="77777777" w:rsidR="00885502" w:rsidRPr="007059CA" w:rsidRDefault="00885502" w:rsidP="00885502">
            <w:pPr>
              <w:pStyle w:val="ListParagraph"/>
              <w:numPr>
                <w:ilvl w:val="0"/>
                <w:numId w:val="28"/>
              </w:numPr>
              <w:ind w:left="382"/>
              <w:contextualSpacing/>
              <w:jc w:val="both"/>
              <w:rPr>
                <w:rFonts w:asciiTheme="minorHAnsi" w:eastAsiaTheme="minorEastAsia" w:hAnsiTheme="minorHAnsi" w:cstheme="minorBidi"/>
              </w:rPr>
            </w:pPr>
            <w:r w:rsidRPr="007059CA">
              <w:rPr>
                <w:rFonts w:ascii="Arial" w:eastAsia="Arial" w:hAnsi="Arial" w:cs="Arial"/>
              </w:rPr>
              <w:t>Ensure the maintenance of standards of clinical hygiene within the pharmacy.</w:t>
            </w:r>
          </w:p>
          <w:p w14:paraId="3A7CFE89" w14:textId="77777777" w:rsidR="00885502" w:rsidRPr="007059CA" w:rsidRDefault="00885502" w:rsidP="00885502">
            <w:pPr>
              <w:pStyle w:val="ListParagraph"/>
              <w:numPr>
                <w:ilvl w:val="0"/>
                <w:numId w:val="28"/>
              </w:numPr>
              <w:ind w:left="382"/>
              <w:contextualSpacing/>
              <w:jc w:val="both"/>
              <w:rPr>
                <w:rFonts w:ascii="Arial" w:hAnsi="Arial" w:cs="Arial"/>
                <w:lang w:val="en-IE" w:eastAsia="en-IE"/>
              </w:rPr>
            </w:pPr>
            <w:r w:rsidRPr="007059CA">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w:t>
            </w:r>
            <w:r w:rsidRPr="007059CA">
              <w:rPr>
                <w:rFonts w:ascii="Arial" w:hAnsi="Arial" w:cs="Arial"/>
                <w:lang w:val="en-IE" w:eastAsia="en-IE"/>
              </w:rPr>
              <w:lastRenderedPageBreak/>
              <w:t>Standards etc.</w:t>
            </w:r>
            <w:r w:rsidRPr="007059CA">
              <w:rPr>
                <w:rFonts w:ascii="Arial" w:hAnsi="Arial" w:cs="Arial"/>
                <w:i/>
                <w:iCs/>
              </w:rPr>
              <w:t xml:space="preserve"> </w:t>
            </w:r>
            <w:r w:rsidRPr="007059CA">
              <w:rPr>
                <w:rFonts w:ascii="Arial" w:hAnsi="Arial" w:cs="Arial"/>
              </w:rPr>
              <w:t>and comply with associated HSE protocols for implementing and maintaining these standards as appropriate to the role.</w:t>
            </w:r>
          </w:p>
          <w:p w14:paraId="683D99F8" w14:textId="77777777" w:rsidR="00885502" w:rsidRPr="007059CA" w:rsidRDefault="00885502" w:rsidP="00885502">
            <w:pPr>
              <w:pStyle w:val="ListParagraph"/>
              <w:numPr>
                <w:ilvl w:val="0"/>
                <w:numId w:val="28"/>
              </w:numPr>
              <w:ind w:left="382"/>
              <w:contextualSpacing/>
              <w:jc w:val="both"/>
              <w:rPr>
                <w:rFonts w:ascii="Arial" w:hAnsi="Arial" w:cs="Arial"/>
                <w:lang w:val="en-IE" w:eastAsia="en-IE"/>
              </w:rPr>
            </w:pPr>
            <w:r w:rsidRPr="007059CA">
              <w:rPr>
                <w:rFonts w:ascii="Arial" w:hAnsi="Arial" w:cs="Arial"/>
                <w:lang w:val="en-IE" w:eastAsia="en-IE"/>
              </w:rPr>
              <w:t>Support, promote and actively participate in sustainable energy, water and waste initiatives to create a more sustainable, low carbon and efficient health service.</w:t>
            </w:r>
          </w:p>
          <w:p w14:paraId="1E48B4E2" w14:textId="77777777" w:rsidR="00885502" w:rsidRDefault="00885502" w:rsidP="00885502">
            <w:pPr>
              <w:contextualSpacing/>
              <w:jc w:val="both"/>
              <w:rPr>
                <w:rFonts w:ascii="Arial" w:hAnsi="Arial" w:cs="Arial"/>
                <w:b/>
                <w:bCs/>
              </w:rPr>
            </w:pPr>
          </w:p>
          <w:p w14:paraId="66500A41" w14:textId="77777777" w:rsidR="00885502" w:rsidRPr="007059CA" w:rsidRDefault="00885502" w:rsidP="00885502">
            <w:pPr>
              <w:contextualSpacing/>
              <w:jc w:val="both"/>
              <w:rPr>
                <w:rFonts w:ascii="Arial" w:hAnsi="Arial" w:cs="Arial"/>
                <w:b/>
                <w:bCs/>
              </w:rPr>
            </w:pPr>
            <w:r w:rsidRPr="007059CA">
              <w:rPr>
                <w:rFonts w:ascii="Arial" w:hAnsi="Arial" w:cs="Arial"/>
                <w:b/>
                <w:bCs/>
              </w:rPr>
              <w:t xml:space="preserve">Education and Training </w:t>
            </w:r>
          </w:p>
          <w:p w14:paraId="27A65CBF" w14:textId="77777777" w:rsidR="00885502" w:rsidRPr="007059CA" w:rsidRDefault="00885502" w:rsidP="00885502">
            <w:pPr>
              <w:numPr>
                <w:ilvl w:val="0"/>
                <w:numId w:val="28"/>
              </w:numPr>
              <w:ind w:left="382"/>
              <w:contextualSpacing/>
              <w:jc w:val="both"/>
              <w:rPr>
                <w:rFonts w:ascii="Arial" w:hAnsi="Arial"/>
              </w:rPr>
            </w:pPr>
            <w:r w:rsidRPr="007059CA">
              <w:rPr>
                <w:rFonts w:ascii="Arial" w:hAnsi="Arial"/>
              </w:rPr>
              <w:t xml:space="preserve">Participate in continuing education and activities consistent with the post. </w:t>
            </w:r>
          </w:p>
          <w:p w14:paraId="3440CBE7" w14:textId="77777777" w:rsidR="00885502" w:rsidRPr="007059CA" w:rsidRDefault="00885502" w:rsidP="00885502">
            <w:pPr>
              <w:numPr>
                <w:ilvl w:val="0"/>
                <w:numId w:val="28"/>
              </w:numPr>
              <w:ind w:left="382"/>
              <w:contextualSpacing/>
              <w:jc w:val="both"/>
              <w:rPr>
                <w:rFonts w:ascii="Arial" w:hAnsi="Arial"/>
              </w:rPr>
            </w:pPr>
            <w:r w:rsidRPr="007059CA">
              <w:rPr>
                <w:rFonts w:ascii="Arial" w:hAnsi="Arial"/>
              </w:rPr>
              <w:t>Participate and/or assist in the teaching and training (including in-service training) of pharmacy, paramedicine, medical, nursing and other staff as may be required.</w:t>
            </w:r>
          </w:p>
          <w:p w14:paraId="34DB1F75" w14:textId="77777777" w:rsidR="00885502" w:rsidRPr="007059CA" w:rsidRDefault="00885502" w:rsidP="00885502">
            <w:pPr>
              <w:pStyle w:val="ListParagraph"/>
              <w:numPr>
                <w:ilvl w:val="0"/>
                <w:numId w:val="28"/>
              </w:numPr>
              <w:ind w:left="382"/>
              <w:jc w:val="both"/>
              <w:rPr>
                <w:rFonts w:ascii="Arial" w:hAnsi="Arial" w:cs="Arial"/>
                <w:iCs/>
              </w:rPr>
            </w:pPr>
            <w:r w:rsidRPr="007059CA">
              <w:rPr>
                <w:rFonts w:ascii="Arial" w:hAnsi="Arial" w:cs="Arial"/>
                <w:iCs/>
              </w:rPr>
              <w:t>Engage in the HSE performance achievement process in conjunction with your Line Manager and staff as appropriate.</w:t>
            </w:r>
          </w:p>
          <w:p w14:paraId="55528A5E" w14:textId="77777777" w:rsidR="00885502" w:rsidRPr="007059CA" w:rsidRDefault="00885502" w:rsidP="00885502">
            <w:pPr>
              <w:contextualSpacing/>
              <w:jc w:val="both"/>
              <w:rPr>
                <w:rFonts w:ascii="Arial" w:hAnsi="Arial" w:cs="Arial"/>
                <w:b/>
                <w:bCs/>
                <w:i/>
                <w:iCs/>
              </w:rPr>
            </w:pPr>
          </w:p>
          <w:p w14:paraId="5A932132" w14:textId="77777777" w:rsidR="00885502" w:rsidRPr="007059CA" w:rsidRDefault="00885502" w:rsidP="00885502">
            <w:pPr>
              <w:contextualSpacing/>
              <w:jc w:val="both"/>
              <w:rPr>
                <w:rFonts w:ascii="Arial" w:hAnsi="Arial"/>
              </w:rPr>
            </w:pPr>
            <w:r w:rsidRPr="007059CA">
              <w:rPr>
                <w:rFonts w:ascii="Arial" w:hAnsi="Arial" w:cs="Arial"/>
                <w:b/>
                <w:bCs/>
              </w:rPr>
              <w:t xml:space="preserve">Personnel / Administration </w:t>
            </w:r>
          </w:p>
          <w:p w14:paraId="596D6E54" w14:textId="77777777" w:rsidR="00885502" w:rsidRPr="007059CA" w:rsidRDefault="00885502" w:rsidP="00885502">
            <w:pPr>
              <w:pStyle w:val="BodyText"/>
              <w:numPr>
                <w:ilvl w:val="0"/>
                <w:numId w:val="30"/>
              </w:numPr>
              <w:ind w:left="382" w:right="340"/>
              <w:contextualSpacing/>
              <w:jc w:val="both"/>
              <w:rPr>
                <w:sz w:val="20"/>
              </w:rPr>
            </w:pPr>
            <w:r w:rsidRPr="007059CA">
              <w:rPr>
                <w:sz w:val="20"/>
              </w:rPr>
              <w:t>Carry out general administrative and financial duties including record keeping and medication use monitoring.</w:t>
            </w:r>
          </w:p>
          <w:p w14:paraId="562E6D52" w14:textId="77777777" w:rsidR="00885502" w:rsidRPr="007059CA" w:rsidRDefault="00885502" w:rsidP="00885502">
            <w:pPr>
              <w:pStyle w:val="ListParagraph"/>
              <w:numPr>
                <w:ilvl w:val="0"/>
                <w:numId w:val="30"/>
              </w:numPr>
              <w:ind w:left="382"/>
              <w:contextualSpacing/>
              <w:jc w:val="both"/>
              <w:rPr>
                <w:rFonts w:asciiTheme="minorHAnsi" w:eastAsiaTheme="minorEastAsia" w:hAnsiTheme="minorHAnsi" w:cstheme="minorBidi"/>
              </w:rPr>
            </w:pPr>
            <w:r w:rsidRPr="007059CA">
              <w:rPr>
                <w:rFonts w:ascii="Arial" w:eastAsia="Arial" w:hAnsi="Arial" w:cs="Arial"/>
              </w:rPr>
              <w:t>Ensure invoices are processed promptly including following up on problems if necessary.</w:t>
            </w:r>
          </w:p>
          <w:p w14:paraId="4E24D6B4" w14:textId="77777777" w:rsidR="00885502" w:rsidRPr="007059CA" w:rsidRDefault="00885502" w:rsidP="00885502">
            <w:pPr>
              <w:pStyle w:val="ListParagraph"/>
              <w:numPr>
                <w:ilvl w:val="0"/>
                <w:numId w:val="30"/>
              </w:numPr>
              <w:ind w:left="382"/>
              <w:contextualSpacing/>
              <w:jc w:val="both"/>
              <w:rPr>
                <w:rFonts w:asciiTheme="minorHAnsi" w:eastAsiaTheme="minorEastAsia" w:hAnsiTheme="minorHAnsi" w:cstheme="minorBidi"/>
              </w:rPr>
            </w:pPr>
            <w:r w:rsidRPr="007059CA">
              <w:rPr>
                <w:rFonts w:ascii="Arial" w:eastAsia="Arial" w:hAnsi="Arial" w:cs="Arial"/>
              </w:rPr>
              <w:t>Maximise the use of technology as it relates to the role and operate computers as required.</w:t>
            </w:r>
          </w:p>
          <w:p w14:paraId="764D9127" w14:textId="77777777" w:rsidR="00885502" w:rsidRDefault="00885502" w:rsidP="00885502">
            <w:pPr>
              <w:numPr>
                <w:ilvl w:val="0"/>
                <w:numId w:val="30"/>
              </w:numPr>
              <w:ind w:left="382"/>
              <w:contextualSpacing/>
              <w:jc w:val="both"/>
              <w:rPr>
                <w:rFonts w:ascii="Arial" w:hAnsi="Arial"/>
              </w:rPr>
            </w:pPr>
            <w:r w:rsidRPr="007059CA">
              <w:rPr>
                <w:rFonts w:ascii="Arial" w:hAnsi="Arial"/>
              </w:rPr>
              <w:t>Co-operate and assist line management in the performance of his / her duties and responsibilities as required.</w:t>
            </w:r>
          </w:p>
          <w:p w14:paraId="18C6763D" w14:textId="77777777" w:rsidR="00885502" w:rsidRPr="007059CA" w:rsidRDefault="00885502" w:rsidP="00885502">
            <w:pPr>
              <w:ind w:left="382"/>
              <w:contextualSpacing/>
              <w:jc w:val="both"/>
              <w:rPr>
                <w:rFonts w:ascii="Arial" w:hAnsi="Arial"/>
              </w:rPr>
            </w:pPr>
          </w:p>
          <w:p w14:paraId="10B2B963" w14:textId="77777777" w:rsidR="00885502" w:rsidRPr="007059CA" w:rsidRDefault="00885502" w:rsidP="00885502">
            <w:pPr>
              <w:jc w:val="both"/>
              <w:rPr>
                <w:rFonts w:ascii="Arial" w:hAnsi="Arial" w:cs="Arial"/>
                <w:b/>
              </w:rPr>
            </w:pPr>
            <w:r w:rsidRPr="007059CA">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7059CA">
              <w:rPr>
                <w:rFonts w:ascii="Arial" w:hAnsi="Arial" w:cs="Arial"/>
                <w:b/>
              </w:rPr>
              <w:t xml:space="preserve">  </w:t>
            </w:r>
          </w:p>
          <w:p w14:paraId="6D2CEE75" w14:textId="42EBF98A" w:rsidR="00885502" w:rsidRPr="00795998" w:rsidRDefault="00885502" w:rsidP="00885502">
            <w:pPr>
              <w:rPr>
                <w:rFonts w:ascii="Arial" w:hAnsi="Arial" w:cs="Arial"/>
                <w:b/>
              </w:rPr>
            </w:pPr>
          </w:p>
        </w:tc>
      </w:tr>
      <w:tr w:rsidR="00885502" w:rsidRPr="00E766A5" w14:paraId="6C210CFE" w14:textId="77777777" w:rsidTr="00F6254C">
        <w:tc>
          <w:tcPr>
            <w:tcW w:w="2364" w:type="dxa"/>
          </w:tcPr>
          <w:p w14:paraId="71AEAB78" w14:textId="77777777" w:rsidR="00885502" w:rsidRPr="00F6254C" w:rsidRDefault="00885502" w:rsidP="00885502">
            <w:pPr>
              <w:rPr>
                <w:rFonts w:ascii="Arial" w:hAnsi="Arial" w:cs="Arial"/>
                <w:b/>
                <w:bCs/>
              </w:rPr>
            </w:pPr>
            <w:r w:rsidRPr="00F6254C">
              <w:rPr>
                <w:rFonts w:ascii="Arial" w:hAnsi="Arial" w:cs="Arial"/>
                <w:b/>
                <w:bCs/>
              </w:rPr>
              <w:lastRenderedPageBreak/>
              <w:t>Eligibility Criteria</w:t>
            </w:r>
          </w:p>
          <w:p w14:paraId="54F50D02" w14:textId="77777777" w:rsidR="00885502" w:rsidRPr="00F6254C" w:rsidRDefault="00885502" w:rsidP="00885502">
            <w:pPr>
              <w:rPr>
                <w:rFonts w:ascii="Arial" w:hAnsi="Arial" w:cs="Arial"/>
                <w:b/>
                <w:bCs/>
              </w:rPr>
            </w:pPr>
          </w:p>
          <w:p w14:paraId="5800EDA7" w14:textId="77777777" w:rsidR="00885502" w:rsidRPr="00F6254C" w:rsidRDefault="00885502" w:rsidP="00885502">
            <w:pPr>
              <w:rPr>
                <w:rFonts w:ascii="Arial" w:hAnsi="Arial" w:cs="Arial"/>
                <w:b/>
                <w:bCs/>
              </w:rPr>
            </w:pPr>
            <w:r w:rsidRPr="00F6254C">
              <w:rPr>
                <w:rFonts w:ascii="Arial" w:hAnsi="Arial" w:cs="Arial"/>
                <w:b/>
                <w:bCs/>
              </w:rPr>
              <w:t>Qualifications and/ or experience</w:t>
            </w:r>
          </w:p>
          <w:p w14:paraId="36A9F709" w14:textId="77777777" w:rsidR="00885502" w:rsidRPr="00F6254C" w:rsidRDefault="00885502" w:rsidP="00885502">
            <w:pPr>
              <w:rPr>
                <w:rFonts w:ascii="Arial" w:hAnsi="Arial" w:cs="Arial"/>
                <w:b/>
                <w:bCs/>
              </w:rPr>
            </w:pPr>
          </w:p>
        </w:tc>
        <w:tc>
          <w:tcPr>
            <w:tcW w:w="8256" w:type="dxa"/>
          </w:tcPr>
          <w:p w14:paraId="453D9C6E" w14:textId="77777777" w:rsidR="00885502" w:rsidRPr="0089628D" w:rsidRDefault="00885502" w:rsidP="00885502">
            <w:pPr>
              <w:jc w:val="both"/>
              <w:rPr>
                <w:rFonts w:ascii="Arial" w:hAnsi="Arial" w:cs="Arial"/>
                <w:b/>
                <w:bCs/>
                <w:iCs/>
              </w:rPr>
            </w:pPr>
            <w:r>
              <w:rPr>
                <w:rFonts w:ascii="Arial" w:hAnsi="Arial" w:cs="Arial"/>
                <w:b/>
                <w:bCs/>
                <w:iCs/>
              </w:rPr>
              <w:t>1.</w:t>
            </w:r>
            <w:r w:rsidRPr="00F26732">
              <w:rPr>
                <w:rFonts w:ascii="Arial" w:hAnsi="Arial" w:cs="Arial"/>
                <w:b/>
                <w:bCs/>
                <w:iCs/>
                <w:u w:val="single"/>
              </w:rPr>
              <w:t>Professional Qualifications, Experience, etc</w:t>
            </w:r>
            <w:r>
              <w:rPr>
                <w:rFonts w:ascii="Arial" w:hAnsi="Arial" w:cs="Arial"/>
                <w:b/>
                <w:bCs/>
                <w:iCs/>
                <w:u w:val="single"/>
              </w:rPr>
              <w:t>.</w:t>
            </w:r>
          </w:p>
          <w:p w14:paraId="67A6F8A8" w14:textId="77777777" w:rsidR="00885502" w:rsidRPr="00F26732" w:rsidRDefault="00885502" w:rsidP="00885502">
            <w:pPr>
              <w:pStyle w:val="Default"/>
              <w:jc w:val="both"/>
              <w:rPr>
                <w:color w:val="auto"/>
                <w:sz w:val="20"/>
                <w:szCs w:val="20"/>
              </w:rPr>
            </w:pPr>
            <w:r w:rsidRPr="00F26732">
              <w:rPr>
                <w:color w:val="auto"/>
                <w:sz w:val="20"/>
                <w:szCs w:val="20"/>
              </w:rPr>
              <w:t>(a) Eligible applicants will be those who on the closing date for the competition:</w:t>
            </w:r>
          </w:p>
          <w:p w14:paraId="0B9E36ED" w14:textId="77777777" w:rsidR="00885502" w:rsidRDefault="00885502" w:rsidP="00885502">
            <w:pPr>
              <w:pStyle w:val="ListParagraph"/>
              <w:ind w:left="382"/>
              <w:jc w:val="both"/>
              <w:rPr>
                <w:rFonts w:ascii="Arial" w:hAnsi="Arial" w:cs="Arial"/>
              </w:rPr>
            </w:pPr>
          </w:p>
          <w:p w14:paraId="4FADD92B" w14:textId="77777777" w:rsidR="00885502" w:rsidRDefault="00885502" w:rsidP="00885502">
            <w:pPr>
              <w:pStyle w:val="ListParagraph"/>
              <w:numPr>
                <w:ilvl w:val="0"/>
                <w:numId w:val="31"/>
              </w:numPr>
              <w:jc w:val="both"/>
              <w:rPr>
                <w:rFonts w:ascii="Arial" w:hAnsi="Arial" w:cs="Arial"/>
              </w:rPr>
            </w:pPr>
            <w:r w:rsidRPr="00A74812">
              <w:rPr>
                <w:rFonts w:ascii="Arial" w:hAnsi="Arial" w:cs="Arial"/>
              </w:rPr>
              <w:t>Possess the Pharmaceutical Technicians Diploma awarded by the University of Dublin.</w:t>
            </w:r>
          </w:p>
          <w:p w14:paraId="5B7133DD" w14:textId="77777777" w:rsidR="00885502" w:rsidRDefault="00885502" w:rsidP="00885502">
            <w:pPr>
              <w:jc w:val="both"/>
              <w:rPr>
                <w:rFonts w:ascii="Arial" w:hAnsi="Arial" w:cs="Arial"/>
              </w:rPr>
            </w:pPr>
          </w:p>
          <w:p w14:paraId="20DF9F0C" w14:textId="77777777" w:rsidR="00885502" w:rsidRDefault="00885502" w:rsidP="00885502">
            <w:pPr>
              <w:ind w:left="22"/>
              <w:jc w:val="center"/>
              <w:rPr>
                <w:rFonts w:ascii="Arial" w:hAnsi="Arial" w:cs="Arial"/>
                <w:b/>
              </w:rPr>
            </w:pPr>
            <w:r w:rsidRPr="003764B9">
              <w:rPr>
                <w:rFonts w:ascii="Arial" w:hAnsi="Arial" w:cs="Arial"/>
                <w:b/>
              </w:rPr>
              <w:t>O</w:t>
            </w:r>
            <w:r>
              <w:rPr>
                <w:rFonts w:ascii="Arial" w:hAnsi="Arial" w:cs="Arial"/>
                <w:b/>
              </w:rPr>
              <w:t>R</w:t>
            </w:r>
          </w:p>
          <w:p w14:paraId="3DE54934" w14:textId="77777777" w:rsidR="00885502" w:rsidRPr="004924AC" w:rsidRDefault="00885502" w:rsidP="00885502">
            <w:pPr>
              <w:jc w:val="both"/>
              <w:rPr>
                <w:rFonts w:ascii="Arial" w:hAnsi="Arial" w:cs="Arial"/>
              </w:rPr>
            </w:pPr>
          </w:p>
          <w:p w14:paraId="2036326C" w14:textId="77777777" w:rsidR="00885502" w:rsidRDefault="00885502" w:rsidP="00885502">
            <w:pPr>
              <w:pStyle w:val="ListParagraph"/>
              <w:numPr>
                <w:ilvl w:val="0"/>
                <w:numId w:val="31"/>
              </w:numPr>
              <w:jc w:val="both"/>
              <w:rPr>
                <w:rFonts w:ascii="Arial" w:hAnsi="Arial" w:cs="Arial"/>
              </w:rPr>
            </w:pPr>
            <w:r w:rsidRPr="004924AC">
              <w:rPr>
                <w:rFonts w:ascii="Arial" w:hAnsi="Arial" w:cs="Arial"/>
              </w:rPr>
              <w:t>Possess a Pharmacy Technicians qualification at QQI Level 6 awarded by the Dublin Institute of Technology, Athlone Institute of Technology, Letterkenny Institute of Technology or Carlow Institute of Technology.</w:t>
            </w:r>
          </w:p>
          <w:p w14:paraId="5A392D9A" w14:textId="77777777" w:rsidR="00885502" w:rsidRDefault="00885502" w:rsidP="00885502">
            <w:pPr>
              <w:pStyle w:val="ListParagraph"/>
              <w:ind w:left="742"/>
              <w:jc w:val="both"/>
              <w:rPr>
                <w:rFonts w:ascii="Arial" w:hAnsi="Arial" w:cs="Arial"/>
              </w:rPr>
            </w:pPr>
          </w:p>
          <w:p w14:paraId="5E975B03" w14:textId="77777777" w:rsidR="00885502" w:rsidRDefault="00885502" w:rsidP="00885502">
            <w:pPr>
              <w:ind w:left="22"/>
              <w:jc w:val="center"/>
              <w:rPr>
                <w:rFonts w:ascii="Arial" w:hAnsi="Arial" w:cs="Arial"/>
                <w:b/>
              </w:rPr>
            </w:pPr>
            <w:r w:rsidRPr="003764B9">
              <w:rPr>
                <w:rFonts w:ascii="Arial" w:hAnsi="Arial" w:cs="Arial"/>
                <w:b/>
              </w:rPr>
              <w:t>O</w:t>
            </w:r>
            <w:r>
              <w:rPr>
                <w:rFonts w:ascii="Arial" w:hAnsi="Arial" w:cs="Arial"/>
                <w:b/>
              </w:rPr>
              <w:t>R</w:t>
            </w:r>
          </w:p>
          <w:p w14:paraId="6F8B7BC5" w14:textId="77777777" w:rsidR="00885502" w:rsidRDefault="00885502" w:rsidP="00885502">
            <w:pPr>
              <w:pStyle w:val="ListParagraph"/>
              <w:ind w:left="742"/>
              <w:jc w:val="both"/>
              <w:rPr>
                <w:rFonts w:ascii="Arial" w:hAnsi="Arial" w:cs="Arial"/>
              </w:rPr>
            </w:pPr>
          </w:p>
          <w:p w14:paraId="5518342B" w14:textId="77777777" w:rsidR="00885502" w:rsidRDefault="00885502" w:rsidP="00885502">
            <w:pPr>
              <w:pStyle w:val="ListParagraph"/>
              <w:numPr>
                <w:ilvl w:val="0"/>
                <w:numId w:val="31"/>
              </w:numPr>
              <w:jc w:val="both"/>
              <w:rPr>
                <w:rFonts w:ascii="Arial" w:hAnsi="Arial" w:cs="Arial"/>
              </w:rPr>
            </w:pPr>
            <w:r w:rsidRPr="004924AC">
              <w:rPr>
                <w:rFonts w:ascii="Arial" w:hAnsi="Arial" w:cs="Arial"/>
              </w:rPr>
              <w:t>Possess the Pharmacy Services Certificate (NVQ 3) offered by the Irish Pharmaceutical Union.</w:t>
            </w:r>
          </w:p>
          <w:p w14:paraId="1C963C5A" w14:textId="77777777" w:rsidR="00885502" w:rsidRDefault="00885502" w:rsidP="00885502">
            <w:pPr>
              <w:pStyle w:val="ListParagraph"/>
              <w:ind w:left="742"/>
              <w:jc w:val="both"/>
              <w:rPr>
                <w:rFonts w:ascii="Arial" w:hAnsi="Arial" w:cs="Arial"/>
              </w:rPr>
            </w:pPr>
          </w:p>
          <w:p w14:paraId="4A95FD4B" w14:textId="77777777" w:rsidR="00885502" w:rsidRDefault="00885502" w:rsidP="00885502">
            <w:pPr>
              <w:ind w:left="22"/>
              <w:jc w:val="center"/>
              <w:rPr>
                <w:rFonts w:ascii="Arial" w:hAnsi="Arial" w:cs="Arial"/>
                <w:b/>
              </w:rPr>
            </w:pPr>
            <w:r w:rsidRPr="003764B9">
              <w:rPr>
                <w:rFonts w:ascii="Arial" w:hAnsi="Arial" w:cs="Arial"/>
                <w:b/>
              </w:rPr>
              <w:t>O</w:t>
            </w:r>
            <w:r>
              <w:rPr>
                <w:rFonts w:ascii="Arial" w:hAnsi="Arial" w:cs="Arial"/>
                <w:b/>
              </w:rPr>
              <w:t>R</w:t>
            </w:r>
          </w:p>
          <w:p w14:paraId="772313B7" w14:textId="77777777" w:rsidR="00885502" w:rsidRDefault="00885502" w:rsidP="00885502">
            <w:pPr>
              <w:pStyle w:val="ListParagraph"/>
              <w:ind w:left="742"/>
              <w:jc w:val="both"/>
              <w:rPr>
                <w:rFonts w:ascii="Arial" w:hAnsi="Arial" w:cs="Arial"/>
              </w:rPr>
            </w:pPr>
          </w:p>
          <w:p w14:paraId="17B83BC9" w14:textId="210338EF" w:rsidR="00885502" w:rsidRPr="004C3482" w:rsidRDefault="00885502" w:rsidP="00885502">
            <w:pPr>
              <w:pStyle w:val="ListParagraph"/>
              <w:numPr>
                <w:ilvl w:val="0"/>
                <w:numId w:val="31"/>
              </w:numPr>
              <w:jc w:val="both"/>
              <w:rPr>
                <w:rFonts w:ascii="Arial" w:hAnsi="Arial" w:cs="Arial"/>
              </w:rPr>
            </w:pPr>
            <w:r w:rsidRPr="004924AC">
              <w:rPr>
                <w:rFonts w:ascii="Arial" w:hAnsi="Arial" w:cs="Arial"/>
              </w:rPr>
              <w:t xml:space="preserve">Are currently employed as a Pharmacy Technician in the publicly </w:t>
            </w:r>
            <w:r w:rsidRPr="004C3482">
              <w:rPr>
                <w:rFonts w:ascii="Arial" w:hAnsi="Arial" w:cs="Arial"/>
              </w:rPr>
              <w:t xml:space="preserve">funded </w:t>
            </w:r>
            <w:r w:rsidR="000E7DA8" w:rsidRPr="004C3482">
              <w:rPr>
                <w:rFonts w:ascii="Arial" w:hAnsi="Arial" w:cs="Arial"/>
              </w:rPr>
              <w:t xml:space="preserve">Irish </w:t>
            </w:r>
            <w:r w:rsidRPr="004C3482">
              <w:rPr>
                <w:rFonts w:ascii="Arial" w:hAnsi="Arial" w:cs="Arial"/>
              </w:rPr>
              <w:t>health service.</w:t>
            </w:r>
          </w:p>
          <w:p w14:paraId="11DA3B81" w14:textId="77777777" w:rsidR="00885502" w:rsidRPr="004C3482" w:rsidRDefault="00885502" w:rsidP="00885502">
            <w:pPr>
              <w:jc w:val="both"/>
              <w:rPr>
                <w:rFonts w:ascii="Arial" w:hAnsi="Arial" w:cs="Arial"/>
              </w:rPr>
            </w:pPr>
          </w:p>
          <w:p w14:paraId="7C298127" w14:textId="77777777" w:rsidR="00885502" w:rsidRPr="004C3482" w:rsidRDefault="00885502" w:rsidP="00885502">
            <w:pPr>
              <w:ind w:left="22"/>
              <w:jc w:val="center"/>
              <w:rPr>
                <w:rFonts w:ascii="Arial" w:hAnsi="Arial" w:cs="Arial"/>
                <w:b/>
              </w:rPr>
            </w:pPr>
            <w:r w:rsidRPr="004C3482">
              <w:rPr>
                <w:rFonts w:ascii="Arial" w:hAnsi="Arial" w:cs="Arial"/>
                <w:b/>
              </w:rPr>
              <w:t>OR</w:t>
            </w:r>
          </w:p>
          <w:p w14:paraId="5F4CA556" w14:textId="77777777" w:rsidR="00885502" w:rsidRPr="004C3482" w:rsidRDefault="00885502" w:rsidP="00885502">
            <w:pPr>
              <w:jc w:val="both"/>
              <w:rPr>
                <w:rFonts w:ascii="Arial" w:hAnsi="Arial" w:cs="Arial"/>
              </w:rPr>
            </w:pPr>
          </w:p>
          <w:p w14:paraId="1A6FAAF0" w14:textId="77777777" w:rsidR="00885502" w:rsidRPr="004C3482" w:rsidRDefault="00885502" w:rsidP="00885502">
            <w:pPr>
              <w:pStyle w:val="ListParagraph"/>
              <w:numPr>
                <w:ilvl w:val="0"/>
                <w:numId w:val="31"/>
              </w:numPr>
              <w:jc w:val="both"/>
              <w:rPr>
                <w:rFonts w:ascii="Arial" w:hAnsi="Arial" w:cs="Arial"/>
              </w:rPr>
            </w:pPr>
            <w:r w:rsidRPr="004C3482">
              <w:rPr>
                <w:rFonts w:ascii="Arial" w:hAnsi="Arial" w:cs="Arial"/>
              </w:rPr>
              <w:t>Possess a relevant qualification at least equivalent to (ii) or (iii) above</w:t>
            </w:r>
          </w:p>
          <w:p w14:paraId="48FD72BB" w14:textId="77777777" w:rsidR="00885502" w:rsidRPr="004C3482" w:rsidRDefault="00885502" w:rsidP="00885502">
            <w:pPr>
              <w:pStyle w:val="ListParagraph"/>
              <w:ind w:left="0"/>
              <w:jc w:val="center"/>
              <w:rPr>
                <w:rFonts w:ascii="Arial" w:hAnsi="Arial" w:cs="Arial"/>
                <w:b/>
              </w:rPr>
            </w:pPr>
          </w:p>
          <w:p w14:paraId="3E275CF4" w14:textId="77777777" w:rsidR="00885502" w:rsidRPr="004C3482" w:rsidRDefault="00885502" w:rsidP="00885502">
            <w:pPr>
              <w:pStyle w:val="ListParagraph"/>
              <w:ind w:left="0"/>
              <w:jc w:val="center"/>
              <w:rPr>
                <w:rFonts w:ascii="Arial" w:hAnsi="Arial" w:cs="Arial"/>
                <w:b/>
              </w:rPr>
            </w:pPr>
            <w:r w:rsidRPr="004C3482">
              <w:rPr>
                <w:rFonts w:ascii="Arial" w:hAnsi="Arial" w:cs="Arial"/>
                <w:b/>
              </w:rPr>
              <w:t>AND</w:t>
            </w:r>
          </w:p>
          <w:p w14:paraId="0725E17F" w14:textId="77777777" w:rsidR="00885502" w:rsidRPr="004C3482" w:rsidRDefault="00885502" w:rsidP="00885502">
            <w:pPr>
              <w:pStyle w:val="ListParagraph"/>
              <w:ind w:left="0"/>
              <w:jc w:val="center"/>
              <w:rPr>
                <w:rFonts w:ascii="Arial" w:hAnsi="Arial" w:cs="Arial"/>
                <w:b/>
              </w:rPr>
            </w:pPr>
          </w:p>
          <w:p w14:paraId="53488B58" w14:textId="1A8C72A9" w:rsidR="00885502" w:rsidRPr="004C3482" w:rsidRDefault="00885502" w:rsidP="00885502">
            <w:pPr>
              <w:jc w:val="both"/>
              <w:rPr>
                <w:rFonts w:ascii="Arial" w:hAnsi="Arial" w:cs="Arial"/>
                <w:bCs/>
                <w:iCs/>
              </w:rPr>
            </w:pPr>
            <w:r w:rsidRPr="004C3482">
              <w:rPr>
                <w:rFonts w:ascii="Arial" w:hAnsi="Arial" w:cs="Arial"/>
                <w:bCs/>
                <w:iCs/>
              </w:rPr>
              <w:t xml:space="preserve">(b) have at least three years fulltime satisfactory post qualification </w:t>
            </w:r>
            <w:r w:rsidR="00064208" w:rsidRPr="004C3482">
              <w:rPr>
                <w:rFonts w:ascii="Arial" w:hAnsi="Arial" w:cs="Arial"/>
                <w:bCs/>
                <w:iCs/>
              </w:rPr>
              <w:t xml:space="preserve">hospital </w:t>
            </w:r>
            <w:r w:rsidRPr="004C3482">
              <w:rPr>
                <w:rFonts w:ascii="Arial" w:hAnsi="Arial" w:cs="Arial"/>
                <w:bCs/>
                <w:iCs/>
              </w:rPr>
              <w:t xml:space="preserve">experience </w:t>
            </w:r>
          </w:p>
          <w:p w14:paraId="21169061" w14:textId="77777777" w:rsidR="00885502" w:rsidRPr="004C3482" w:rsidRDefault="00885502" w:rsidP="00885502">
            <w:pPr>
              <w:jc w:val="both"/>
              <w:rPr>
                <w:rFonts w:ascii="Arial" w:hAnsi="Arial" w:cs="Arial"/>
                <w:bCs/>
                <w:iCs/>
              </w:rPr>
            </w:pPr>
          </w:p>
          <w:p w14:paraId="79AD91CE" w14:textId="77777777" w:rsidR="00885502" w:rsidRPr="004C3482" w:rsidRDefault="00885502" w:rsidP="00885502">
            <w:pPr>
              <w:pStyle w:val="ListParagraph"/>
              <w:ind w:left="0"/>
              <w:jc w:val="center"/>
              <w:rPr>
                <w:rFonts w:ascii="Arial" w:hAnsi="Arial" w:cs="Arial"/>
                <w:b/>
              </w:rPr>
            </w:pPr>
            <w:r w:rsidRPr="004C3482">
              <w:rPr>
                <w:rFonts w:ascii="Arial" w:hAnsi="Arial" w:cs="Arial"/>
                <w:b/>
              </w:rPr>
              <w:t>AND</w:t>
            </w:r>
          </w:p>
          <w:p w14:paraId="12BF915C" w14:textId="77777777" w:rsidR="00885502" w:rsidRPr="004C3482" w:rsidRDefault="00885502" w:rsidP="00885502">
            <w:pPr>
              <w:jc w:val="both"/>
              <w:rPr>
                <w:rFonts w:ascii="Arial" w:hAnsi="Arial" w:cs="Arial"/>
                <w:bCs/>
                <w:iCs/>
              </w:rPr>
            </w:pPr>
          </w:p>
          <w:p w14:paraId="5A384445" w14:textId="1FFA7118" w:rsidR="00885502" w:rsidRPr="007059CA" w:rsidRDefault="00885502" w:rsidP="00885502">
            <w:pPr>
              <w:jc w:val="both"/>
              <w:rPr>
                <w:rFonts w:ascii="Arial" w:hAnsi="Arial" w:cs="Arial"/>
                <w:bCs/>
                <w:iCs/>
              </w:rPr>
            </w:pPr>
            <w:r w:rsidRPr="004C3482">
              <w:rPr>
                <w:rFonts w:ascii="Arial" w:hAnsi="Arial" w:cs="Arial"/>
                <w:bCs/>
                <w:iCs/>
              </w:rPr>
              <w:lastRenderedPageBreak/>
              <w:t xml:space="preserve">(c) Candidates must possess the requisite knowledge and ability (including a high standard of suitability, professional knowledge and </w:t>
            </w:r>
            <w:r w:rsidR="00064208" w:rsidRPr="004C3482">
              <w:rPr>
                <w:rFonts w:ascii="Arial" w:hAnsi="Arial" w:cs="Arial"/>
                <w:bCs/>
                <w:iCs/>
              </w:rPr>
              <w:t xml:space="preserve">management </w:t>
            </w:r>
            <w:r w:rsidRPr="004C3482">
              <w:rPr>
                <w:rFonts w:ascii="Arial" w:hAnsi="Arial" w:cs="Arial"/>
                <w:bCs/>
                <w:iCs/>
              </w:rPr>
              <w:t>ability</w:t>
            </w:r>
            <w:r w:rsidRPr="00A74812">
              <w:rPr>
                <w:rFonts w:ascii="Arial" w:hAnsi="Arial" w:cs="Arial"/>
                <w:bCs/>
                <w:iCs/>
              </w:rPr>
              <w:t>) for the proper discharge of the duties of the office.</w:t>
            </w:r>
          </w:p>
          <w:p w14:paraId="3BA000B4" w14:textId="77777777" w:rsidR="00885502" w:rsidRPr="003764B9" w:rsidRDefault="00885502" w:rsidP="00885502">
            <w:pPr>
              <w:jc w:val="both"/>
              <w:rPr>
                <w:rFonts w:ascii="Arial" w:hAnsi="Arial" w:cs="Arial"/>
                <w:b/>
              </w:rPr>
            </w:pPr>
          </w:p>
          <w:p w14:paraId="0447D9FA" w14:textId="77777777" w:rsidR="00885502" w:rsidRPr="0089628D" w:rsidRDefault="00885502" w:rsidP="00885502">
            <w:pPr>
              <w:jc w:val="both"/>
              <w:rPr>
                <w:rFonts w:ascii="Arial" w:hAnsi="Arial" w:cs="Arial"/>
                <w:b/>
              </w:rPr>
            </w:pPr>
            <w:r w:rsidRPr="0089628D">
              <w:rPr>
                <w:rFonts w:ascii="Arial" w:hAnsi="Arial" w:cs="Arial"/>
                <w:b/>
              </w:rPr>
              <w:t>Health</w:t>
            </w:r>
          </w:p>
          <w:p w14:paraId="53820477" w14:textId="77777777" w:rsidR="00885502" w:rsidRPr="0089628D" w:rsidRDefault="00885502" w:rsidP="00885502">
            <w:pPr>
              <w:jc w:val="both"/>
              <w:rPr>
                <w:rFonts w:ascii="Arial" w:hAnsi="Arial" w:cs="Arial"/>
              </w:rPr>
            </w:pPr>
            <w:r w:rsidRPr="0089628D">
              <w:rPr>
                <w:rFonts w:ascii="Arial" w:hAnsi="Arial" w:cs="Arial"/>
              </w:rPr>
              <w:t>A candidate for and any person holding the office must be fully competent and capable of undertaking the duties attached to the office and be in a state of health such as would indicate a reasonable prospect of ability to render regular and efficient servi</w:t>
            </w:r>
            <w:r>
              <w:rPr>
                <w:rFonts w:ascii="Arial" w:hAnsi="Arial" w:cs="Arial"/>
              </w:rPr>
              <w:t>ce</w:t>
            </w:r>
            <w:r w:rsidRPr="0089628D">
              <w:rPr>
                <w:rFonts w:ascii="Arial" w:hAnsi="Arial" w:cs="Arial"/>
              </w:rPr>
              <w:t>.</w:t>
            </w:r>
          </w:p>
          <w:p w14:paraId="3DF22F5C" w14:textId="77777777" w:rsidR="00885502" w:rsidRPr="0089628D" w:rsidRDefault="00885502" w:rsidP="00885502">
            <w:pPr>
              <w:jc w:val="both"/>
              <w:rPr>
                <w:rFonts w:ascii="Arial" w:hAnsi="Arial" w:cs="Arial"/>
              </w:rPr>
            </w:pPr>
          </w:p>
          <w:p w14:paraId="0F0FA601" w14:textId="77777777" w:rsidR="00885502" w:rsidRPr="0089628D" w:rsidRDefault="00885502" w:rsidP="00885502">
            <w:pPr>
              <w:ind w:right="-766"/>
              <w:jc w:val="both"/>
              <w:rPr>
                <w:rFonts w:ascii="Arial" w:hAnsi="Arial" w:cs="Arial"/>
                <w:iCs/>
              </w:rPr>
            </w:pPr>
            <w:r w:rsidRPr="0089628D">
              <w:rPr>
                <w:rFonts w:ascii="Arial" w:hAnsi="Arial" w:cs="Arial"/>
                <w:b/>
                <w:bCs/>
              </w:rPr>
              <w:t>Character</w:t>
            </w:r>
          </w:p>
          <w:p w14:paraId="66603613" w14:textId="77777777" w:rsidR="00885502" w:rsidRDefault="00885502" w:rsidP="00885502">
            <w:pPr>
              <w:ind w:right="-766"/>
              <w:jc w:val="both"/>
              <w:rPr>
                <w:rFonts w:ascii="Arial" w:hAnsi="Arial" w:cs="Arial"/>
              </w:rPr>
            </w:pPr>
            <w:r w:rsidRPr="0089628D">
              <w:rPr>
                <w:rFonts w:ascii="Arial" w:hAnsi="Arial" w:cs="Arial"/>
              </w:rPr>
              <w:t>Each candidate for and any person holding the office must be of good character.</w:t>
            </w:r>
          </w:p>
          <w:p w14:paraId="1151045D" w14:textId="77777777" w:rsidR="00885502" w:rsidRPr="00BE491B" w:rsidRDefault="00885502" w:rsidP="00885502">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52068153" w:rsidR="00EA495D" w:rsidRPr="005B29E2" w:rsidRDefault="00885502" w:rsidP="00EA495D">
            <w:pPr>
              <w:rPr>
                <w:rFonts w:ascii="Arial" w:hAnsi="Arial" w:cs="Arial"/>
                <w:b/>
                <w:bCs/>
                <w:color w:val="000099"/>
                <w:u w:val="single"/>
              </w:rPr>
            </w:pPr>
            <w:r w:rsidRPr="00E01034">
              <w:rPr>
                <w:rFonts w:ascii="Arial" w:hAnsi="Arial" w:cs="Arial"/>
                <w:bCs/>
                <w:iCs/>
              </w:rPr>
              <w:t>Demonstrate depth and breadth of experience in the pharmaceutical field as relevant to the role</w:t>
            </w:r>
            <w:r w:rsidRPr="005B29E2">
              <w:rPr>
                <w:rFonts w:ascii="Arial" w:hAnsi="Arial" w:cs="Arial"/>
                <w:b/>
                <w:bCs/>
                <w:color w:val="000099"/>
                <w:u w:val="single"/>
              </w:rPr>
              <w:t xml:space="preserve"> </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1E70ADF" w14:textId="77777777" w:rsidR="00885502" w:rsidRPr="00321C9C" w:rsidRDefault="00885502" w:rsidP="00885502">
            <w:pPr>
              <w:pStyle w:val="ListParagraph"/>
              <w:numPr>
                <w:ilvl w:val="0"/>
                <w:numId w:val="32"/>
              </w:numPr>
              <w:ind w:left="382"/>
              <w:jc w:val="both"/>
              <w:rPr>
                <w:rFonts w:ascii="Arial" w:hAnsi="Arial" w:cs="Arial"/>
              </w:rPr>
            </w:pPr>
            <w:r w:rsidRPr="00A03E03">
              <w:rPr>
                <w:rFonts w:ascii="Arial" w:hAnsi="Arial" w:cs="Arial"/>
              </w:rPr>
              <w:t>This role is not in the Operations Directorate and hence, this is not a uniform role in NAS</w:t>
            </w:r>
          </w:p>
          <w:p w14:paraId="1798CA9B" w14:textId="77777777" w:rsidR="00885502" w:rsidRPr="00321C9C" w:rsidRDefault="00885502" w:rsidP="00885502">
            <w:pPr>
              <w:pStyle w:val="ListParagraph"/>
              <w:numPr>
                <w:ilvl w:val="0"/>
                <w:numId w:val="32"/>
              </w:numPr>
              <w:ind w:left="381" w:hanging="720"/>
              <w:jc w:val="both"/>
              <w:rPr>
                <w:rFonts w:ascii="Arial" w:hAnsi="Arial" w:cs="Arial"/>
              </w:rPr>
            </w:pPr>
            <w:r w:rsidRPr="00321C9C">
              <w:rPr>
                <w:rFonts w:ascii="Arial" w:hAnsi="Arial" w:cs="Arial"/>
              </w:rPr>
              <w:t>The role will require monthly site visits to specified locations relating to the role</w:t>
            </w:r>
          </w:p>
          <w:p w14:paraId="323A58F7" w14:textId="55177E54" w:rsidR="00885502" w:rsidRPr="00885502" w:rsidRDefault="00885502" w:rsidP="00885502">
            <w:pPr>
              <w:numPr>
                <w:ilvl w:val="0"/>
                <w:numId w:val="32"/>
              </w:numPr>
              <w:ind w:left="382"/>
              <w:jc w:val="both"/>
              <w:textAlignment w:val="center"/>
              <w:rPr>
                <w:rFonts w:ascii="Arial" w:hAnsi="Arial" w:cs="Arial"/>
              </w:rPr>
            </w:pPr>
            <w:r w:rsidRPr="00A03E03">
              <w:rPr>
                <w:rFonts w:ascii="Arial" w:hAnsi="Arial" w:cs="Arial"/>
              </w:rPr>
              <w:t>Access to appropriate transport to fulfil the requirements of the role as the post will involve travel to locations around the country inc</w:t>
            </w:r>
            <w:r w:rsidR="00AD372B">
              <w:rPr>
                <w:rFonts w:ascii="Arial" w:hAnsi="Arial" w:cs="Arial"/>
              </w:rPr>
              <w:t>luding possible overnight stays</w:t>
            </w:r>
          </w:p>
          <w:p w14:paraId="0E4DCE48" w14:textId="6724B8CC" w:rsidR="00792F91" w:rsidRPr="00885502" w:rsidRDefault="00792F91" w:rsidP="00885502">
            <w:pPr>
              <w:rPr>
                <w:rFonts w:ascii="Arial" w:hAnsi="Arial" w:cs="Arial"/>
                <w:b/>
                <w:iCs/>
                <w:color w:val="000099"/>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27FFB113" w14:textId="77777777" w:rsidR="00885502" w:rsidRPr="0089628D" w:rsidRDefault="00885502" w:rsidP="00885502">
            <w:pPr>
              <w:pStyle w:val="NoSpacing"/>
              <w:jc w:val="both"/>
              <w:rPr>
                <w:rFonts w:cs="Arial"/>
                <w:b/>
                <w:lang w:val="ga-IE"/>
              </w:rPr>
            </w:pPr>
            <w:r w:rsidRPr="0089628D">
              <w:rPr>
                <w:rFonts w:cs="Arial"/>
                <w:b/>
                <w:lang w:val="ga-IE"/>
              </w:rPr>
              <w:t>Professional Knowledge &amp; Experience</w:t>
            </w:r>
          </w:p>
          <w:p w14:paraId="1738E5AB" w14:textId="77777777" w:rsidR="00885502" w:rsidRDefault="00885502" w:rsidP="00885502">
            <w:pPr>
              <w:jc w:val="both"/>
              <w:rPr>
                <w:rFonts w:ascii="Arial" w:hAnsi="Arial" w:cs="Arial"/>
                <w:b/>
                <w:lang w:val="en-IE"/>
              </w:rPr>
            </w:pPr>
            <w:r w:rsidRPr="0089628D">
              <w:rPr>
                <w:rFonts w:ascii="Arial" w:hAnsi="Arial" w:cs="Arial"/>
                <w:b/>
                <w:lang w:val="en-IE"/>
              </w:rPr>
              <w:t>Demonstrates:</w:t>
            </w:r>
          </w:p>
          <w:p w14:paraId="7CCF9AB3" w14:textId="77777777" w:rsidR="00885502" w:rsidRPr="004A2996" w:rsidRDefault="00885502" w:rsidP="004A0851">
            <w:pPr>
              <w:numPr>
                <w:ilvl w:val="0"/>
                <w:numId w:val="33"/>
              </w:numPr>
              <w:jc w:val="both"/>
              <w:rPr>
                <w:rFonts w:ascii="Arial" w:hAnsi="Arial" w:cs="Arial"/>
                <w:iCs/>
              </w:rPr>
            </w:pPr>
            <w:r>
              <w:rPr>
                <w:rFonts w:ascii="Arial" w:eastAsia="Arial" w:hAnsi="Arial" w:cs="Arial"/>
                <w:color w:val="000000" w:themeColor="text1"/>
              </w:rPr>
              <w:t>S</w:t>
            </w:r>
            <w:r w:rsidRPr="4CF1F144">
              <w:rPr>
                <w:rFonts w:ascii="Arial" w:eastAsia="Arial" w:hAnsi="Arial" w:cs="Arial"/>
                <w:color w:val="000000" w:themeColor="text1"/>
              </w:rPr>
              <w:t xml:space="preserve">ufficient </w:t>
            </w:r>
            <w:r>
              <w:rPr>
                <w:rFonts w:ascii="Arial" w:hAnsi="Arial" w:cs="Arial"/>
                <w:iCs/>
              </w:rPr>
              <w:t xml:space="preserve">clinical and professional knowledge to carry out the duties and responsibilities of the role. </w:t>
            </w:r>
          </w:p>
          <w:p w14:paraId="436EAD1A" w14:textId="77777777" w:rsidR="00885502" w:rsidRPr="004A2996" w:rsidRDefault="00885502" w:rsidP="004A0851">
            <w:pPr>
              <w:numPr>
                <w:ilvl w:val="0"/>
                <w:numId w:val="33"/>
              </w:numPr>
              <w:jc w:val="both"/>
              <w:rPr>
                <w:rFonts w:ascii="Arial" w:hAnsi="Arial" w:cs="Arial"/>
                <w:iCs/>
              </w:rPr>
            </w:pPr>
            <w:r>
              <w:rPr>
                <w:rFonts w:ascii="Arial" w:hAnsi="Arial" w:cs="Arial"/>
                <w:iCs/>
              </w:rPr>
              <w:t>An excellent understanding of the needs of patients and of other staff to ensure pharmacy services meet these needs as fully as possible.</w:t>
            </w:r>
          </w:p>
          <w:p w14:paraId="07F3A3D4" w14:textId="77777777" w:rsidR="00885502" w:rsidRDefault="00885502" w:rsidP="004A0851">
            <w:pPr>
              <w:pStyle w:val="ListParagraph"/>
              <w:numPr>
                <w:ilvl w:val="0"/>
                <w:numId w:val="33"/>
              </w:numPr>
              <w:contextualSpacing/>
              <w:jc w:val="both"/>
              <w:rPr>
                <w:rFonts w:ascii="Arial" w:hAnsi="Arial" w:cs="Arial"/>
                <w:iCs/>
              </w:rPr>
            </w:pPr>
            <w:r w:rsidRPr="0089628D">
              <w:rPr>
                <w:rFonts w:ascii="Arial" w:hAnsi="Arial" w:cs="Arial"/>
                <w:iCs/>
              </w:rPr>
              <w:t xml:space="preserve">Knowledge and understanding of </w:t>
            </w:r>
            <w:r>
              <w:rPr>
                <w:rFonts w:ascii="Arial" w:hAnsi="Arial" w:cs="Arial"/>
                <w:iCs/>
              </w:rPr>
              <w:t>medication safety improvement programmes</w:t>
            </w:r>
            <w:r w:rsidRPr="0089628D">
              <w:rPr>
                <w:rFonts w:ascii="Arial" w:hAnsi="Arial" w:cs="Arial"/>
                <w:iCs/>
              </w:rPr>
              <w:t xml:space="preserve">. </w:t>
            </w:r>
          </w:p>
          <w:p w14:paraId="28E0A647" w14:textId="77777777" w:rsidR="00885502" w:rsidRPr="008E6E40" w:rsidRDefault="00885502" w:rsidP="004A0851">
            <w:pPr>
              <w:pStyle w:val="ListParagraph"/>
              <w:numPr>
                <w:ilvl w:val="0"/>
                <w:numId w:val="33"/>
              </w:numPr>
              <w:contextualSpacing/>
              <w:jc w:val="both"/>
              <w:rPr>
                <w:rFonts w:ascii="Arial" w:hAnsi="Arial" w:cs="Arial"/>
                <w:iCs/>
              </w:rPr>
            </w:pPr>
            <w:r w:rsidRPr="008E6E40">
              <w:rPr>
                <w:rFonts w:ascii="Arial" w:hAnsi="Arial" w:cs="Arial"/>
                <w:iCs/>
              </w:rPr>
              <w:t>Knowledge of anaesthesia and critical care drugs</w:t>
            </w:r>
          </w:p>
          <w:p w14:paraId="4D57B65A" w14:textId="77777777" w:rsidR="00885502" w:rsidRPr="008E6E40" w:rsidRDefault="00885502" w:rsidP="004A0851">
            <w:pPr>
              <w:pStyle w:val="ListParagraph"/>
              <w:numPr>
                <w:ilvl w:val="0"/>
                <w:numId w:val="33"/>
              </w:numPr>
              <w:contextualSpacing/>
              <w:jc w:val="both"/>
              <w:rPr>
                <w:rFonts w:ascii="Arial" w:hAnsi="Arial" w:cs="Arial"/>
                <w:iCs/>
              </w:rPr>
            </w:pPr>
            <w:r w:rsidRPr="008E6E40">
              <w:rPr>
                <w:rFonts w:ascii="Arial" w:hAnsi="Arial" w:cs="Arial"/>
                <w:iCs/>
              </w:rPr>
              <w:t>Knowledge of pharmacy informatics</w:t>
            </w:r>
          </w:p>
          <w:p w14:paraId="38FB7C41" w14:textId="77777777" w:rsidR="00885502" w:rsidRDefault="00885502" w:rsidP="004A0851">
            <w:pPr>
              <w:pStyle w:val="ListParagraph"/>
              <w:numPr>
                <w:ilvl w:val="0"/>
                <w:numId w:val="33"/>
              </w:numPr>
              <w:contextualSpacing/>
              <w:jc w:val="both"/>
              <w:rPr>
                <w:rFonts w:ascii="Arial" w:hAnsi="Arial" w:cs="Arial"/>
                <w:iCs/>
              </w:rPr>
            </w:pPr>
            <w:r w:rsidRPr="003F3616">
              <w:rPr>
                <w:rFonts w:ascii="Arial" w:hAnsi="Arial" w:cs="Arial"/>
                <w:iCs/>
              </w:rPr>
              <w:t>Excellent IT skills including Microsoft Office Suite, Social Media and Digital Media experience.</w:t>
            </w:r>
          </w:p>
          <w:p w14:paraId="22DA901F" w14:textId="77777777" w:rsidR="00885502" w:rsidRPr="00C04142" w:rsidRDefault="00885502" w:rsidP="004A0851">
            <w:pPr>
              <w:pStyle w:val="ListParagraph"/>
              <w:numPr>
                <w:ilvl w:val="0"/>
                <w:numId w:val="33"/>
              </w:numPr>
              <w:rPr>
                <w:rFonts w:asciiTheme="minorHAnsi" w:eastAsiaTheme="minorEastAsia" w:hAnsiTheme="minorHAnsi" w:cstheme="minorBidi"/>
                <w:color w:val="000000" w:themeColor="text1"/>
              </w:rPr>
            </w:pPr>
            <w:r>
              <w:rPr>
                <w:rFonts w:ascii="Arial" w:eastAsia="Arial" w:hAnsi="Arial" w:cs="Arial"/>
                <w:color w:val="000000" w:themeColor="text1"/>
              </w:rPr>
              <w:t>E</w:t>
            </w:r>
            <w:r w:rsidRPr="4CF1F144">
              <w:rPr>
                <w:rFonts w:ascii="Arial" w:eastAsia="Arial" w:hAnsi="Arial" w:cs="Arial"/>
                <w:color w:val="000000" w:themeColor="text1"/>
              </w:rPr>
              <w:t>vidence of up-to-date pharmaceutical knowledge in the field.</w:t>
            </w:r>
          </w:p>
          <w:p w14:paraId="35D7CC2E" w14:textId="77777777" w:rsidR="00885502" w:rsidRPr="00C04142" w:rsidRDefault="00885502" w:rsidP="004A0851">
            <w:pPr>
              <w:pStyle w:val="ListParagraph"/>
              <w:numPr>
                <w:ilvl w:val="0"/>
                <w:numId w:val="33"/>
              </w:numPr>
              <w:rPr>
                <w:rFonts w:asciiTheme="minorHAnsi" w:eastAsiaTheme="minorEastAsia" w:hAnsiTheme="minorHAnsi" w:cstheme="minorBidi"/>
                <w:b/>
                <w:bCs/>
              </w:rPr>
            </w:pPr>
            <w:r>
              <w:rPr>
                <w:rFonts w:ascii="Arial" w:eastAsia="MS Mincho" w:hAnsi="Arial" w:cs="Arial"/>
              </w:rPr>
              <w:t>S</w:t>
            </w:r>
            <w:r w:rsidRPr="4CF1F144">
              <w:rPr>
                <w:rFonts w:ascii="Arial" w:eastAsia="MS Mincho" w:hAnsi="Arial" w:cs="Arial"/>
              </w:rPr>
              <w:t>elf-awareness</w:t>
            </w:r>
            <w:r w:rsidRPr="4CF1F144">
              <w:rPr>
                <w:rFonts w:ascii="Arial" w:hAnsi="Arial" w:cs="Arial"/>
              </w:rPr>
              <w:t>, a commitment to continuous professional development and a willingness to learn.</w:t>
            </w:r>
          </w:p>
          <w:p w14:paraId="32C0CF29" w14:textId="77777777" w:rsidR="00885502" w:rsidRPr="008D36DB" w:rsidRDefault="00885502" w:rsidP="00885502">
            <w:pPr>
              <w:ind w:left="360"/>
              <w:contextualSpacing/>
              <w:jc w:val="both"/>
              <w:rPr>
                <w:rFonts w:ascii="Arial" w:hAnsi="Arial" w:cs="Arial"/>
                <w:iCs/>
              </w:rPr>
            </w:pPr>
          </w:p>
          <w:p w14:paraId="29D8388E" w14:textId="77777777" w:rsidR="00885502" w:rsidRDefault="00885502" w:rsidP="00885502">
            <w:pPr>
              <w:spacing w:before="100" w:beforeAutospacing="1" w:after="100" w:afterAutospacing="1"/>
              <w:contextualSpacing/>
              <w:rPr>
                <w:rFonts w:ascii="Arial" w:eastAsia="Arial" w:hAnsi="Arial" w:cs="Arial"/>
                <w:color w:val="000000" w:themeColor="text1"/>
              </w:rPr>
            </w:pPr>
            <w:r w:rsidRPr="0025F14B">
              <w:rPr>
                <w:rFonts w:ascii="Arial" w:eastAsia="Arial" w:hAnsi="Arial" w:cs="Arial"/>
                <w:b/>
                <w:bCs/>
                <w:color w:val="000000" w:themeColor="text1"/>
                <w:lang w:val="en-US"/>
              </w:rPr>
              <w:t xml:space="preserve">Planning and Managing Resources </w:t>
            </w:r>
            <w:r w:rsidRPr="0025F14B">
              <w:rPr>
                <w:rFonts w:ascii="Arial" w:eastAsia="Arial" w:hAnsi="Arial" w:cs="Arial"/>
                <w:color w:val="000000" w:themeColor="text1"/>
              </w:rPr>
              <w:t xml:space="preserve"> </w:t>
            </w:r>
          </w:p>
          <w:p w14:paraId="66FE5F33" w14:textId="77777777" w:rsidR="00885502" w:rsidRPr="00624A1F" w:rsidRDefault="00885502" w:rsidP="004A0851">
            <w:pPr>
              <w:numPr>
                <w:ilvl w:val="0"/>
                <w:numId w:val="33"/>
              </w:numPr>
              <w:jc w:val="both"/>
              <w:rPr>
                <w:rFonts w:asciiTheme="minorHAnsi" w:eastAsiaTheme="minorEastAsia" w:hAnsiTheme="minorHAnsi" w:cstheme="minorBidi"/>
                <w:color w:val="000000" w:themeColor="text1"/>
              </w:rPr>
            </w:pPr>
            <w:r w:rsidRPr="4CF1F144">
              <w:rPr>
                <w:rFonts w:ascii="Arial" w:hAnsi="Arial" w:cs="Arial"/>
                <w:color w:val="000000" w:themeColor="text1"/>
              </w:rPr>
              <w:t>Demonstrate</w:t>
            </w:r>
            <w:r>
              <w:rPr>
                <w:rFonts w:ascii="Arial" w:hAnsi="Arial" w:cs="Arial"/>
                <w:color w:val="000000" w:themeColor="text1"/>
              </w:rPr>
              <w:t>s</w:t>
            </w:r>
            <w:r w:rsidRPr="4CF1F144">
              <w:rPr>
                <w:rFonts w:ascii="Arial" w:hAnsi="Arial" w:cs="Arial"/>
                <w:color w:val="000000" w:themeColor="text1"/>
              </w:rPr>
              <w:t xml:space="preserve"> the ability to plan and organise in an effective and resourceful manner</w:t>
            </w:r>
            <w:r>
              <w:rPr>
                <w:rFonts w:ascii="Arial" w:hAnsi="Arial" w:cs="Arial"/>
                <w:color w:val="000000" w:themeColor="text1"/>
              </w:rPr>
              <w:t>.</w:t>
            </w:r>
          </w:p>
          <w:p w14:paraId="47970989" w14:textId="77777777" w:rsidR="00885502" w:rsidRPr="00624A1F" w:rsidRDefault="00885502" w:rsidP="004A0851">
            <w:pPr>
              <w:numPr>
                <w:ilvl w:val="0"/>
                <w:numId w:val="33"/>
              </w:numPr>
              <w:jc w:val="both"/>
              <w:rPr>
                <w:rFonts w:asciiTheme="minorHAnsi" w:eastAsiaTheme="minorEastAsia" w:hAnsiTheme="minorHAnsi" w:cstheme="minorBidi"/>
                <w:color w:val="000000" w:themeColor="text1"/>
              </w:rPr>
            </w:pPr>
            <w:r w:rsidRPr="4CF1F144">
              <w:rPr>
                <w:rFonts w:ascii="Arial" w:eastAsia="Arial" w:hAnsi="Arial" w:cs="Arial"/>
                <w:color w:val="000000" w:themeColor="text1"/>
              </w:rPr>
              <w:t>Demonst</w:t>
            </w:r>
            <w:r>
              <w:rPr>
                <w:rFonts w:ascii="Arial" w:eastAsia="Arial" w:hAnsi="Arial" w:cs="Arial"/>
                <w:color w:val="000000" w:themeColor="text1"/>
              </w:rPr>
              <w:t xml:space="preserve">rates the ability to multitask </w:t>
            </w:r>
            <w:r w:rsidRPr="4CF1F144">
              <w:rPr>
                <w:rFonts w:ascii="Arial" w:eastAsia="Arial" w:hAnsi="Arial" w:cs="Arial"/>
                <w:color w:val="000000" w:themeColor="text1"/>
              </w:rPr>
              <w:t xml:space="preserve">and </w:t>
            </w:r>
            <w:r>
              <w:rPr>
                <w:rFonts w:ascii="Arial" w:eastAsia="Arial" w:hAnsi="Arial" w:cs="Arial"/>
                <w:color w:val="000000" w:themeColor="text1"/>
              </w:rPr>
              <w:t xml:space="preserve">work </w:t>
            </w:r>
            <w:r w:rsidRPr="4CF1F144">
              <w:rPr>
                <w:rFonts w:ascii="Arial" w:eastAsia="Arial" w:hAnsi="Arial" w:cs="Arial"/>
                <w:color w:val="000000" w:themeColor="text1"/>
              </w:rPr>
              <w:t>under pressure.</w:t>
            </w:r>
          </w:p>
          <w:p w14:paraId="085596BA" w14:textId="77777777" w:rsidR="00885502" w:rsidRPr="002771E9" w:rsidRDefault="00885502" w:rsidP="004A0851">
            <w:pPr>
              <w:numPr>
                <w:ilvl w:val="0"/>
                <w:numId w:val="33"/>
              </w:numPr>
              <w:jc w:val="both"/>
              <w:rPr>
                <w:rFonts w:asciiTheme="minorHAnsi" w:eastAsiaTheme="minorEastAsia" w:hAnsiTheme="minorHAnsi" w:cstheme="minorBidi"/>
                <w:color w:val="000000" w:themeColor="text1"/>
              </w:rPr>
            </w:pPr>
            <w:r>
              <w:rPr>
                <w:rFonts w:ascii="Arial" w:hAnsi="Arial" w:cs="Arial"/>
                <w:color w:val="000000" w:themeColor="text1"/>
              </w:rPr>
              <w:t>A</w:t>
            </w:r>
            <w:r w:rsidRPr="4CF1F144">
              <w:rPr>
                <w:rFonts w:ascii="Arial" w:hAnsi="Arial" w:cs="Arial"/>
                <w:color w:val="000000" w:themeColor="text1"/>
              </w:rPr>
              <w:t>bility to manage self in a busy and changing working environment</w:t>
            </w:r>
            <w:r>
              <w:rPr>
                <w:rFonts w:ascii="Arial" w:hAnsi="Arial" w:cs="Arial"/>
                <w:color w:val="000000" w:themeColor="text1"/>
              </w:rPr>
              <w:t>.</w:t>
            </w:r>
            <w:r w:rsidRPr="4CF1F144">
              <w:rPr>
                <w:rFonts w:ascii="Arial" w:eastAsia="Arial" w:hAnsi="Arial" w:cs="Arial"/>
                <w:color w:val="000000" w:themeColor="text1"/>
              </w:rPr>
              <w:t xml:space="preserve"> </w:t>
            </w:r>
          </w:p>
          <w:p w14:paraId="56841BC2" w14:textId="77777777" w:rsidR="00885502" w:rsidRPr="00624A1F" w:rsidRDefault="00885502" w:rsidP="004A0851">
            <w:pPr>
              <w:numPr>
                <w:ilvl w:val="0"/>
                <w:numId w:val="33"/>
              </w:numPr>
              <w:jc w:val="both"/>
              <w:rPr>
                <w:rFonts w:ascii="Arial" w:eastAsiaTheme="minorEastAsia" w:hAnsi="Arial" w:cs="Arial"/>
                <w:color w:val="000000" w:themeColor="text1"/>
              </w:rPr>
            </w:pPr>
            <w:r w:rsidRPr="00624A1F">
              <w:rPr>
                <w:rFonts w:ascii="Arial" w:hAnsi="Arial" w:cs="Arial"/>
              </w:rPr>
              <w:t xml:space="preserve">Demonstrates flexibility </w:t>
            </w:r>
            <w:r>
              <w:rPr>
                <w:rFonts w:ascii="Arial" w:hAnsi="Arial" w:cs="Arial"/>
              </w:rPr>
              <w:t xml:space="preserve">and adaptability </w:t>
            </w:r>
            <w:r w:rsidRPr="00624A1F">
              <w:rPr>
                <w:rFonts w:ascii="Arial" w:hAnsi="Arial" w:cs="Arial"/>
              </w:rPr>
              <w:t>in ensuring work is delivered</w:t>
            </w:r>
            <w:r>
              <w:rPr>
                <w:rFonts w:ascii="Arial" w:hAnsi="Arial" w:cs="Arial"/>
              </w:rPr>
              <w:t>.</w:t>
            </w:r>
          </w:p>
          <w:p w14:paraId="2529D88A" w14:textId="77777777" w:rsidR="00885502" w:rsidRPr="00D36F45" w:rsidRDefault="00885502" w:rsidP="004A0851">
            <w:pPr>
              <w:pStyle w:val="ListParagraph"/>
              <w:numPr>
                <w:ilvl w:val="0"/>
                <w:numId w:val="33"/>
              </w:numPr>
              <w:spacing w:after="100" w:afterAutospacing="1" w:line="259" w:lineRule="auto"/>
              <w:contextualSpacing/>
              <w:rPr>
                <w:rFonts w:asciiTheme="minorHAnsi" w:eastAsiaTheme="minorEastAsia" w:hAnsiTheme="minorHAnsi" w:cstheme="minorBidi"/>
                <w:color w:val="000000" w:themeColor="text1"/>
                <w:lang w:val="en-US"/>
              </w:rPr>
            </w:pPr>
            <w:r w:rsidRPr="008235D2">
              <w:rPr>
                <w:rFonts w:ascii="Arial" w:eastAsia="Arial" w:hAnsi="Arial" w:cs="Arial"/>
                <w:color w:val="000000" w:themeColor="text1"/>
              </w:rPr>
              <w:t>Demonstrates awareness of the importance of value for money.</w:t>
            </w:r>
          </w:p>
          <w:p w14:paraId="5164F1A9" w14:textId="77777777" w:rsidR="00885502" w:rsidRPr="002771E9" w:rsidRDefault="00885502" w:rsidP="004A0851">
            <w:pPr>
              <w:pStyle w:val="ListParagraph"/>
              <w:numPr>
                <w:ilvl w:val="0"/>
                <w:numId w:val="33"/>
              </w:numPr>
              <w:spacing w:after="100" w:afterAutospacing="1" w:line="259" w:lineRule="auto"/>
              <w:contextualSpacing/>
              <w:rPr>
                <w:rFonts w:asciiTheme="minorHAnsi" w:eastAsiaTheme="minorEastAsia" w:hAnsiTheme="minorHAnsi" w:cstheme="minorBidi"/>
                <w:color w:val="000000" w:themeColor="text1"/>
                <w:lang w:val="en-US"/>
              </w:rPr>
            </w:pPr>
            <w:r>
              <w:rPr>
                <w:rFonts w:ascii="Arial" w:eastAsia="Arial" w:hAnsi="Arial" w:cs="Arial"/>
                <w:color w:val="000000" w:themeColor="text1"/>
              </w:rPr>
              <w:t>Demonstrates involvement in the planning and establishment of new services</w:t>
            </w:r>
          </w:p>
          <w:p w14:paraId="2897BDD5" w14:textId="77777777" w:rsidR="00885502" w:rsidRPr="00C04142" w:rsidRDefault="00885502" w:rsidP="00885502">
            <w:pPr>
              <w:pStyle w:val="ListParagraph"/>
              <w:ind w:left="382"/>
              <w:rPr>
                <w:rFonts w:asciiTheme="minorHAnsi" w:eastAsiaTheme="minorEastAsia" w:hAnsiTheme="minorHAnsi" w:cstheme="minorBidi"/>
                <w:color w:val="000000" w:themeColor="text1"/>
              </w:rPr>
            </w:pPr>
          </w:p>
          <w:p w14:paraId="2987F642" w14:textId="77777777" w:rsidR="004A0851" w:rsidRPr="004C3482" w:rsidRDefault="004A0851" w:rsidP="004A0851">
            <w:pPr>
              <w:rPr>
                <w:rFonts w:ascii="Arial" w:eastAsia="Arial" w:hAnsi="Arial" w:cs="Arial"/>
                <w:b/>
                <w:bCs/>
                <w:color w:val="000000" w:themeColor="text1"/>
                <w:lang w:val="en-US"/>
              </w:rPr>
            </w:pPr>
            <w:r w:rsidRPr="004C3482">
              <w:rPr>
                <w:rFonts w:ascii="Arial" w:eastAsia="Arial" w:hAnsi="Arial" w:cs="Arial"/>
                <w:b/>
                <w:bCs/>
                <w:color w:val="000000" w:themeColor="text1"/>
                <w:lang w:val="en-US"/>
              </w:rPr>
              <w:t>Managing and Developing (Self and Others)</w:t>
            </w:r>
          </w:p>
          <w:p w14:paraId="550F5E4F" w14:textId="77777777" w:rsidR="004A0851" w:rsidRPr="004C3482" w:rsidRDefault="004A0851" w:rsidP="004A0851">
            <w:pPr>
              <w:pStyle w:val="ListParagraph"/>
              <w:numPr>
                <w:ilvl w:val="0"/>
                <w:numId w:val="33"/>
              </w:numPr>
              <w:rPr>
                <w:rFonts w:asciiTheme="minorHAnsi" w:eastAsiaTheme="minorEastAsia" w:hAnsiTheme="minorHAnsi" w:cstheme="minorBidi"/>
                <w:color w:val="000000" w:themeColor="text1"/>
              </w:rPr>
            </w:pPr>
            <w:r w:rsidRPr="004C3482">
              <w:rPr>
                <w:rFonts w:ascii="Arial" w:eastAsia="Arial" w:hAnsi="Arial" w:cs="Arial"/>
                <w:color w:val="000000" w:themeColor="text1"/>
              </w:rPr>
              <w:t xml:space="preserve">Demonstrate leadership and team skills including the ability to work independently and effectively in a multidisciplinary environment. </w:t>
            </w:r>
          </w:p>
          <w:p w14:paraId="49A1E1ED" w14:textId="77777777" w:rsidR="004A0851" w:rsidRPr="004C3482" w:rsidRDefault="004A0851" w:rsidP="004A0851">
            <w:pPr>
              <w:pStyle w:val="ListParagraph"/>
              <w:numPr>
                <w:ilvl w:val="0"/>
                <w:numId w:val="33"/>
              </w:numPr>
              <w:spacing w:before="100" w:beforeAutospacing="1"/>
              <w:rPr>
                <w:color w:val="000000" w:themeColor="text1"/>
              </w:rPr>
            </w:pPr>
            <w:r w:rsidRPr="004C3482">
              <w:rPr>
                <w:rFonts w:ascii="Arial" w:hAnsi="Arial" w:cs="Arial"/>
              </w:rPr>
              <w:t>Demonstrate the ability to manage and develop self and others.</w:t>
            </w:r>
          </w:p>
          <w:p w14:paraId="62652A25" w14:textId="77777777" w:rsidR="004A0851" w:rsidRPr="004C3482" w:rsidRDefault="004A0851" w:rsidP="004A0851">
            <w:pPr>
              <w:pStyle w:val="ListParagraph"/>
              <w:numPr>
                <w:ilvl w:val="0"/>
                <w:numId w:val="33"/>
              </w:numPr>
              <w:spacing w:before="100" w:beforeAutospacing="1"/>
              <w:rPr>
                <w:color w:val="000000" w:themeColor="text1"/>
              </w:rPr>
            </w:pPr>
            <w:r w:rsidRPr="004C3482">
              <w:rPr>
                <w:rFonts w:ascii="Arial" w:hAnsi="Arial" w:cs="Arial"/>
              </w:rPr>
              <w:t>Delegates appropriately.</w:t>
            </w:r>
          </w:p>
          <w:p w14:paraId="5085DB73" w14:textId="77777777" w:rsidR="004A0851" w:rsidRPr="004C3482" w:rsidRDefault="004A0851" w:rsidP="004A0851">
            <w:pPr>
              <w:numPr>
                <w:ilvl w:val="0"/>
                <w:numId w:val="33"/>
              </w:numPr>
              <w:jc w:val="both"/>
              <w:rPr>
                <w:rFonts w:ascii="Arial" w:hAnsi="Arial" w:cs="Arial"/>
                <w:color w:val="000000" w:themeColor="text1"/>
              </w:rPr>
            </w:pPr>
            <w:r w:rsidRPr="004C3482">
              <w:rPr>
                <w:rFonts w:ascii="Arial" w:eastAsia="Arial" w:hAnsi="Arial" w:cs="Arial"/>
                <w:color w:val="000000" w:themeColor="text1"/>
              </w:rPr>
              <w:t>Demonstrate willingness to share knowledge and/or new ideas with staff and colleagues</w:t>
            </w:r>
          </w:p>
          <w:p w14:paraId="056BECBD" w14:textId="76FFDB1D" w:rsidR="00885502" w:rsidRPr="004C3482" w:rsidRDefault="00885502" w:rsidP="004A0851">
            <w:pPr>
              <w:numPr>
                <w:ilvl w:val="0"/>
                <w:numId w:val="33"/>
              </w:numPr>
              <w:jc w:val="both"/>
              <w:rPr>
                <w:rFonts w:ascii="Arial" w:hAnsi="Arial" w:cs="Arial"/>
                <w:color w:val="000000" w:themeColor="text1"/>
              </w:rPr>
            </w:pPr>
            <w:r w:rsidRPr="004C3482">
              <w:rPr>
                <w:rFonts w:ascii="Arial" w:hAnsi="Arial" w:cs="Arial"/>
                <w:color w:val="000000" w:themeColor="text1"/>
              </w:rPr>
              <w:t xml:space="preserve">Demonstrates an ability to work individually and as part of a multi-disciplinary team. </w:t>
            </w:r>
          </w:p>
          <w:p w14:paraId="1865C882" w14:textId="77777777" w:rsidR="00885502" w:rsidRPr="004C3482" w:rsidRDefault="00885502" w:rsidP="004A0851">
            <w:pPr>
              <w:pStyle w:val="ListParagraph"/>
              <w:numPr>
                <w:ilvl w:val="0"/>
                <w:numId w:val="33"/>
              </w:numPr>
              <w:spacing w:before="100" w:beforeAutospacing="1" w:after="100" w:afterAutospacing="1" w:line="259" w:lineRule="auto"/>
              <w:contextualSpacing/>
              <w:rPr>
                <w:rFonts w:asciiTheme="minorHAnsi" w:eastAsiaTheme="minorEastAsia" w:hAnsiTheme="minorHAnsi" w:cstheme="minorBidi"/>
                <w:color w:val="000000" w:themeColor="text1"/>
                <w:lang w:val="en-US"/>
              </w:rPr>
            </w:pPr>
            <w:r w:rsidRPr="004C3482">
              <w:rPr>
                <w:rFonts w:ascii="Arial" w:eastAsia="Arial" w:hAnsi="Arial" w:cs="Arial"/>
                <w:color w:val="000000" w:themeColor="text1"/>
              </w:rPr>
              <w:t xml:space="preserve">Seeks to establish co-operative working relationships, </w:t>
            </w:r>
            <w:r w:rsidRPr="004C3482">
              <w:rPr>
                <w:rFonts w:ascii="Arial" w:hAnsi="Arial" w:cs="Arial"/>
              </w:rPr>
              <w:t>sharing information and knowledge, as appropriate.</w:t>
            </w:r>
          </w:p>
          <w:p w14:paraId="13C9DF66" w14:textId="77777777" w:rsidR="00885502" w:rsidRPr="004C3482" w:rsidRDefault="00885502" w:rsidP="004A0851">
            <w:pPr>
              <w:pStyle w:val="ListParagraph"/>
              <w:numPr>
                <w:ilvl w:val="0"/>
                <w:numId w:val="33"/>
              </w:numPr>
              <w:spacing w:before="100" w:beforeAutospacing="1" w:after="100" w:afterAutospacing="1" w:line="259" w:lineRule="auto"/>
              <w:contextualSpacing/>
              <w:rPr>
                <w:rFonts w:ascii="Arial" w:eastAsiaTheme="minorEastAsia" w:hAnsi="Arial" w:cs="Arial"/>
                <w:color w:val="000000" w:themeColor="text1"/>
                <w:lang w:val="en-US"/>
              </w:rPr>
            </w:pPr>
            <w:r w:rsidRPr="004C3482">
              <w:rPr>
                <w:rFonts w:ascii="Arial" w:hAnsi="Arial" w:cs="Arial"/>
              </w:rPr>
              <w:t>Understands own role in the team, making every effort to play their part.</w:t>
            </w:r>
          </w:p>
          <w:p w14:paraId="428BFA10" w14:textId="77777777" w:rsidR="00885502" w:rsidRDefault="00885502" w:rsidP="00885502">
            <w:pPr>
              <w:spacing w:before="100" w:beforeAutospacing="1" w:after="100" w:afterAutospacing="1" w:line="259" w:lineRule="auto"/>
              <w:ind w:left="22"/>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Commitment to providing a Quality Service</w:t>
            </w:r>
          </w:p>
          <w:p w14:paraId="0F04FF86" w14:textId="77777777" w:rsidR="00885502" w:rsidRDefault="00885502" w:rsidP="004A0851">
            <w:pPr>
              <w:numPr>
                <w:ilvl w:val="0"/>
                <w:numId w:val="33"/>
              </w:numPr>
              <w:spacing w:before="100" w:beforeAutospacing="1" w:after="100" w:afterAutospacing="1"/>
              <w:contextualSpacing/>
              <w:rPr>
                <w:rFonts w:ascii="Arial" w:hAnsi="Arial" w:cs="Arial"/>
              </w:rPr>
            </w:pPr>
            <w:r w:rsidRPr="4CF1F144">
              <w:rPr>
                <w:rFonts w:ascii="Arial" w:hAnsi="Arial" w:cs="Arial"/>
              </w:rPr>
              <w:t xml:space="preserve">Demonstrates a commitment to providing a </w:t>
            </w:r>
            <w:r>
              <w:rPr>
                <w:rFonts w:ascii="Arial" w:hAnsi="Arial" w:cs="Arial"/>
              </w:rPr>
              <w:t>quality service.</w:t>
            </w:r>
          </w:p>
          <w:p w14:paraId="4DCB64A3" w14:textId="77777777" w:rsidR="00885502" w:rsidRPr="00FD0F5C" w:rsidRDefault="00885502" w:rsidP="004A0851">
            <w:pPr>
              <w:numPr>
                <w:ilvl w:val="0"/>
                <w:numId w:val="33"/>
              </w:numPr>
              <w:spacing w:before="100" w:beforeAutospacing="1" w:after="100" w:afterAutospacing="1"/>
              <w:contextualSpacing/>
              <w:rPr>
                <w:rFonts w:ascii="Arial" w:hAnsi="Arial" w:cs="Arial"/>
              </w:rPr>
            </w:pPr>
            <w:r>
              <w:rPr>
                <w:rFonts w:ascii="Arial" w:hAnsi="Arial" w:cs="Arial"/>
              </w:rPr>
              <w:lastRenderedPageBreak/>
              <w:t>D</w:t>
            </w:r>
            <w:r w:rsidRPr="4CF1F144">
              <w:rPr>
                <w:rFonts w:ascii="Arial" w:hAnsi="Arial" w:cs="Arial"/>
              </w:rPr>
              <w:t>emonstrates initiative and innovation in identifying areas for service improvement and an openness to change.</w:t>
            </w:r>
          </w:p>
          <w:p w14:paraId="0EE09A75" w14:textId="77777777" w:rsidR="00885502" w:rsidRPr="00547119" w:rsidRDefault="00885502" w:rsidP="004A0851">
            <w:pPr>
              <w:numPr>
                <w:ilvl w:val="0"/>
                <w:numId w:val="33"/>
              </w:numPr>
              <w:spacing w:before="100" w:beforeAutospacing="1" w:after="100" w:afterAutospacing="1"/>
              <w:contextualSpacing/>
              <w:jc w:val="both"/>
              <w:rPr>
                <w:rFonts w:ascii="Arial" w:hAnsi="Arial" w:cs="Arial"/>
              </w:rPr>
            </w:pPr>
            <w:r w:rsidRPr="4CF1F144">
              <w:rPr>
                <w:rFonts w:ascii="Arial" w:hAnsi="Arial" w:cs="Arial"/>
              </w:rPr>
              <w:t>Demonstrate</w:t>
            </w:r>
            <w:r>
              <w:rPr>
                <w:rFonts w:ascii="Arial" w:hAnsi="Arial" w:cs="Arial"/>
              </w:rPr>
              <w:t>s</w:t>
            </w:r>
            <w:r w:rsidRPr="4CF1F144">
              <w:rPr>
                <w:rFonts w:ascii="Arial" w:hAnsi="Arial" w:cs="Arial"/>
              </w:rPr>
              <w:t xml:space="preserve"> awareness and a</w:t>
            </w:r>
            <w:r>
              <w:rPr>
                <w:rFonts w:ascii="Arial" w:hAnsi="Arial" w:cs="Arial"/>
              </w:rPr>
              <w:t>ppreciation of the service user; t</w:t>
            </w:r>
            <w:r w:rsidRPr="00ED67E0">
              <w:rPr>
                <w:rFonts w:ascii="Arial" w:hAnsi="Arial" w:cs="Arial"/>
              </w:rPr>
              <w:t xml:space="preserve">reats </w:t>
            </w:r>
            <w:r>
              <w:rPr>
                <w:rFonts w:ascii="Arial" w:hAnsi="Arial" w:cs="Arial"/>
              </w:rPr>
              <w:t>service users</w:t>
            </w:r>
            <w:r w:rsidRPr="00ED67E0">
              <w:rPr>
                <w:rFonts w:ascii="Arial" w:hAnsi="Arial" w:cs="Arial"/>
                <w:color w:val="000000"/>
              </w:rPr>
              <w:t xml:space="preserve"> with dignity and respect</w:t>
            </w:r>
            <w:r>
              <w:rPr>
                <w:rFonts w:ascii="Arial" w:hAnsi="Arial" w:cs="Arial"/>
                <w:color w:val="000000"/>
              </w:rPr>
              <w:t>.</w:t>
            </w:r>
          </w:p>
          <w:p w14:paraId="59923ACB" w14:textId="77777777" w:rsidR="00885502" w:rsidRDefault="00885502" w:rsidP="004A0851">
            <w:pPr>
              <w:numPr>
                <w:ilvl w:val="0"/>
                <w:numId w:val="33"/>
              </w:numPr>
              <w:spacing w:before="100" w:beforeAutospacing="1" w:after="100" w:afterAutospacing="1"/>
              <w:contextualSpacing/>
              <w:jc w:val="both"/>
              <w:rPr>
                <w:rFonts w:ascii="Arial" w:hAnsi="Arial" w:cs="Arial"/>
              </w:rPr>
            </w:pPr>
            <w:r w:rsidRPr="4CF1F144">
              <w:rPr>
                <w:rFonts w:ascii="Arial" w:eastAsia="Arial" w:hAnsi="Arial" w:cs="Arial"/>
                <w:color w:val="000000" w:themeColor="text1"/>
              </w:rPr>
              <w:t>Demonstrate</w:t>
            </w:r>
            <w:r>
              <w:rPr>
                <w:rFonts w:ascii="Arial" w:eastAsia="Arial" w:hAnsi="Arial" w:cs="Arial"/>
                <w:color w:val="000000" w:themeColor="text1"/>
              </w:rPr>
              <w:t>s</w:t>
            </w:r>
            <w:r w:rsidRPr="4CF1F144">
              <w:rPr>
                <w:rFonts w:ascii="Arial" w:eastAsia="Arial" w:hAnsi="Arial" w:cs="Arial"/>
                <w:color w:val="000000" w:themeColor="text1"/>
              </w:rPr>
              <w:t xml:space="preserve"> awareness of the security considerations</w:t>
            </w:r>
            <w:r>
              <w:rPr>
                <w:rFonts w:ascii="Arial" w:eastAsia="Arial" w:hAnsi="Arial" w:cs="Arial"/>
                <w:color w:val="000000" w:themeColor="text1"/>
              </w:rPr>
              <w:t xml:space="preserve"> </w:t>
            </w:r>
            <w:r w:rsidRPr="4CF1F144">
              <w:rPr>
                <w:rFonts w:ascii="Arial" w:eastAsia="Arial" w:hAnsi="Arial" w:cs="Arial"/>
                <w:color w:val="000000" w:themeColor="text1"/>
              </w:rPr>
              <w:t>/</w:t>
            </w:r>
            <w:r>
              <w:rPr>
                <w:rFonts w:ascii="Arial" w:eastAsia="Arial" w:hAnsi="Arial" w:cs="Arial"/>
                <w:color w:val="000000" w:themeColor="text1"/>
              </w:rPr>
              <w:t xml:space="preserve"> </w:t>
            </w:r>
            <w:r w:rsidRPr="4CF1F144">
              <w:rPr>
                <w:rFonts w:ascii="Arial" w:eastAsia="Arial" w:hAnsi="Arial" w:cs="Arial"/>
                <w:color w:val="000000" w:themeColor="text1"/>
              </w:rPr>
              <w:t>confidentiality involved in working in a hospital pharmacy.</w:t>
            </w:r>
            <w:r w:rsidRPr="4CF1F144">
              <w:rPr>
                <w:rFonts w:ascii="Arial" w:hAnsi="Arial" w:cs="Arial"/>
              </w:rPr>
              <w:t xml:space="preserve"> </w:t>
            </w:r>
          </w:p>
          <w:p w14:paraId="59E651BD" w14:textId="77777777" w:rsidR="00885502" w:rsidRPr="002771E9" w:rsidRDefault="00885502" w:rsidP="00885502">
            <w:pPr>
              <w:rPr>
                <w:rFonts w:asciiTheme="minorHAnsi" w:eastAsiaTheme="minorEastAsia" w:hAnsiTheme="minorHAnsi" w:cstheme="minorBidi"/>
                <w:color w:val="000000" w:themeColor="text1"/>
              </w:rPr>
            </w:pPr>
          </w:p>
          <w:p w14:paraId="73DAB140" w14:textId="77777777" w:rsidR="00885502" w:rsidRDefault="00885502" w:rsidP="00885502">
            <w:pPr>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 xml:space="preserve">Evaluating Information and Judging Situations </w:t>
            </w:r>
          </w:p>
          <w:p w14:paraId="27CECC2D" w14:textId="77777777" w:rsidR="00885502" w:rsidRPr="00C9028B" w:rsidRDefault="00885502" w:rsidP="004A0851">
            <w:pPr>
              <w:pStyle w:val="ListParagraph"/>
              <w:numPr>
                <w:ilvl w:val="0"/>
                <w:numId w:val="33"/>
              </w:numPr>
              <w:contextualSpacing/>
              <w:rPr>
                <w:rFonts w:asciiTheme="minorHAnsi" w:eastAsiaTheme="minorEastAsia" w:hAnsiTheme="minorHAnsi" w:cstheme="minorBidi"/>
                <w:color w:val="000000" w:themeColor="text1"/>
              </w:rPr>
            </w:pPr>
            <w:r w:rsidRPr="4CF1F144">
              <w:rPr>
                <w:rFonts w:ascii="Arial" w:hAnsi="Arial" w:cs="Arial"/>
                <w:color w:val="000000" w:themeColor="text1"/>
              </w:rPr>
              <w:t>Demonstrate</w:t>
            </w:r>
            <w:r>
              <w:rPr>
                <w:rFonts w:ascii="Arial" w:hAnsi="Arial" w:cs="Arial"/>
                <w:color w:val="000000" w:themeColor="text1"/>
              </w:rPr>
              <w:t>s</w:t>
            </w:r>
            <w:r w:rsidRPr="4CF1F144">
              <w:rPr>
                <w:rFonts w:ascii="Arial" w:hAnsi="Arial" w:cs="Arial"/>
                <w:color w:val="000000" w:themeColor="text1"/>
              </w:rPr>
              <w:t xml:space="preserve"> the ability to evaluate information, solve problems and make effective </w:t>
            </w:r>
            <w:r w:rsidRPr="00374D8D">
              <w:rPr>
                <w:rFonts w:ascii="Arial" w:hAnsi="Arial" w:cs="Arial"/>
                <w:color w:val="000000" w:themeColor="text1"/>
              </w:rPr>
              <w:t>recommendations in relation</w:t>
            </w:r>
            <w:r w:rsidRPr="4CF1F144">
              <w:rPr>
                <w:rFonts w:ascii="Arial" w:hAnsi="Arial" w:cs="Arial"/>
                <w:color w:val="000000" w:themeColor="text1"/>
              </w:rPr>
              <w:t xml:space="preserve"> to service user care</w:t>
            </w:r>
            <w:r>
              <w:rPr>
                <w:rFonts w:ascii="Arial" w:hAnsi="Arial" w:cs="Arial"/>
                <w:color w:val="000000" w:themeColor="text1"/>
              </w:rPr>
              <w:t>.</w:t>
            </w:r>
          </w:p>
          <w:p w14:paraId="437BB1CA" w14:textId="77777777" w:rsidR="00885502" w:rsidRPr="00C9028B" w:rsidRDefault="00885502" w:rsidP="004A0851">
            <w:pPr>
              <w:numPr>
                <w:ilvl w:val="0"/>
                <w:numId w:val="33"/>
              </w:numPr>
              <w:spacing w:before="100" w:beforeAutospacing="1" w:after="100" w:afterAutospacing="1"/>
              <w:contextualSpacing/>
              <w:rPr>
                <w:rFonts w:ascii="Arial" w:hAnsi="Arial" w:cs="Arial"/>
              </w:rPr>
            </w:pPr>
            <w:r>
              <w:rPr>
                <w:rFonts w:ascii="Arial" w:hAnsi="Arial" w:cs="Arial"/>
              </w:rPr>
              <w:t>Demonstrates the ability to use skills in a range of routine situations requiring analysis or comparison of a range of options.</w:t>
            </w:r>
          </w:p>
          <w:p w14:paraId="7B606B3F" w14:textId="77777777" w:rsidR="00885502" w:rsidRDefault="00885502" w:rsidP="004A0851">
            <w:pPr>
              <w:numPr>
                <w:ilvl w:val="0"/>
                <w:numId w:val="33"/>
              </w:numPr>
              <w:spacing w:before="100" w:beforeAutospacing="1" w:after="100" w:afterAutospacing="1"/>
              <w:contextualSpacing/>
              <w:rPr>
                <w:rFonts w:ascii="Arial" w:hAnsi="Arial" w:cs="Arial"/>
              </w:rPr>
            </w:pPr>
            <w:r>
              <w:rPr>
                <w:rFonts w:ascii="Arial" w:hAnsi="Arial" w:cs="Arial"/>
              </w:rPr>
              <w:t>Demonstrates attention to detail, particularly in relation to record keeping.</w:t>
            </w:r>
          </w:p>
          <w:p w14:paraId="3CFF3A10" w14:textId="77777777" w:rsidR="00885502" w:rsidRPr="00491903" w:rsidRDefault="00885502" w:rsidP="004A0851">
            <w:pPr>
              <w:numPr>
                <w:ilvl w:val="0"/>
                <w:numId w:val="33"/>
              </w:numPr>
              <w:contextualSpacing/>
              <w:rPr>
                <w:rFonts w:ascii="Arial" w:hAnsi="Arial" w:cs="Arial"/>
              </w:rPr>
            </w:pPr>
            <w:r w:rsidRPr="004D0E33">
              <w:rPr>
                <w:rFonts w:ascii="Arial" w:hAnsi="Arial" w:cs="Arial"/>
              </w:rPr>
              <w:t>Demonstrates the ability to impart information and advice regarding the safe, appropriate, and cost-effective use of medications</w:t>
            </w:r>
            <w:r>
              <w:rPr>
                <w:rFonts w:ascii="Arial" w:hAnsi="Arial" w:cs="Arial"/>
              </w:rPr>
              <w:t>.</w:t>
            </w:r>
          </w:p>
          <w:p w14:paraId="26633A20" w14:textId="77777777" w:rsidR="00885502" w:rsidRDefault="00885502" w:rsidP="00885502">
            <w:pPr>
              <w:spacing w:before="100" w:beforeAutospacing="1" w:after="100" w:afterAutospacing="1" w:line="259" w:lineRule="auto"/>
              <w:ind w:left="382"/>
              <w:contextualSpacing/>
              <w:rPr>
                <w:rFonts w:ascii="Arial" w:eastAsia="Arial" w:hAnsi="Arial" w:cs="Arial"/>
                <w:b/>
                <w:bCs/>
                <w:color w:val="000000" w:themeColor="text1"/>
                <w:lang w:val="en-US"/>
              </w:rPr>
            </w:pPr>
          </w:p>
          <w:p w14:paraId="47B9ADF3" w14:textId="77777777" w:rsidR="00885502" w:rsidRDefault="00885502" w:rsidP="00885502">
            <w:pPr>
              <w:spacing w:before="100" w:beforeAutospacing="1" w:after="100" w:afterAutospacing="1"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Communications and Interpersonal Skills</w:t>
            </w:r>
          </w:p>
          <w:p w14:paraId="39531254" w14:textId="77777777" w:rsidR="00885502" w:rsidRPr="00C9028B" w:rsidRDefault="00885502" w:rsidP="004A0851">
            <w:pPr>
              <w:numPr>
                <w:ilvl w:val="0"/>
                <w:numId w:val="33"/>
              </w:numPr>
              <w:contextualSpacing/>
              <w:jc w:val="both"/>
              <w:rPr>
                <w:rFonts w:ascii="Arial" w:hAnsi="Arial" w:cs="Arial"/>
                <w:color w:val="000000" w:themeColor="text1"/>
              </w:rPr>
            </w:pPr>
            <w:r w:rsidRPr="4CF1F144">
              <w:rPr>
                <w:rFonts w:ascii="Arial" w:hAnsi="Arial" w:cs="Arial"/>
              </w:rPr>
              <w:t>Demonstrate effective c</w:t>
            </w:r>
            <w:r>
              <w:rPr>
                <w:rFonts w:ascii="Arial" w:hAnsi="Arial" w:cs="Arial"/>
              </w:rPr>
              <w:t>ommunication skills both verbal</w:t>
            </w:r>
            <w:r w:rsidRPr="4CF1F144">
              <w:rPr>
                <w:rFonts w:ascii="Arial" w:hAnsi="Arial" w:cs="Arial"/>
              </w:rPr>
              <w:t xml:space="preserve"> and in writing.</w:t>
            </w:r>
          </w:p>
          <w:p w14:paraId="42F2EC31" w14:textId="77777777" w:rsidR="00885502" w:rsidRPr="00C9028B" w:rsidRDefault="00885502" w:rsidP="004A0851">
            <w:pPr>
              <w:pStyle w:val="ListParagraph"/>
              <w:numPr>
                <w:ilvl w:val="0"/>
                <w:numId w:val="33"/>
              </w:numPr>
              <w:contextualSpacing/>
              <w:jc w:val="both"/>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Demonstrates strong interpersonal skills including the ability to interact direc</w:t>
            </w:r>
            <w:r>
              <w:rPr>
                <w:rFonts w:ascii="Arial" w:eastAsia="Arial" w:hAnsi="Arial" w:cs="Arial"/>
                <w:color w:val="000000" w:themeColor="text1"/>
              </w:rPr>
              <w:t>tly with service users</w:t>
            </w:r>
            <w:r w:rsidRPr="0025F14B">
              <w:rPr>
                <w:rFonts w:ascii="Arial" w:eastAsia="Arial" w:hAnsi="Arial" w:cs="Arial"/>
                <w:color w:val="000000" w:themeColor="text1"/>
              </w:rPr>
              <w:t xml:space="preserve"> and members of a multidisciplinary team.</w:t>
            </w:r>
          </w:p>
          <w:p w14:paraId="7C5BFF2B" w14:textId="77777777" w:rsidR="00885502" w:rsidRDefault="00885502" w:rsidP="004A0851">
            <w:pPr>
              <w:numPr>
                <w:ilvl w:val="0"/>
                <w:numId w:val="33"/>
              </w:numPr>
              <w:spacing w:before="100" w:beforeAutospacing="1" w:after="100" w:afterAutospacing="1"/>
              <w:contextualSpacing/>
              <w:jc w:val="both"/>
              <w:rPr>
                <w:rFonts w:ascii="Arial" w:hAnsi="Arial" w:cs="Arial"/>
              </w:rPr>
            </w:pPr>
            <w:r w:rsidRPr="00547119">
              <w:rPr>
                <w:rFonts w:ascii="Arial" w:hAnsi="Arial" w:cs="Arial"/>
              </w:rPr>
              <w:t>Is respectful, courteous and professional, remaining composed, even in challenging circumstances</w:t>
            </w:r>
            <w:r>
              <w:rPr>
                <w:rFonts w:ascii="Arial" w:hAnsi="Arial" w:cs="Arial"/>
              </w:rPr>
              <w:t>.</w:t>
            </w:r>
          </w:p>
          <w:p w14:paraId="70591FFC" w14:textId="77777777" w:rsidR="00885502" w:rsidRDefault="00885502" w:rsidP="004A0851">
            <w:pPr>
              <w:numPr>
                <w:ilvl w:val="0"/>
                <w:numId w:val="33"/>
              </w:numPr>
              <w:spacing w:before="100" w:beforeAutospacing="1" w:after="100" w:afterAutospacing="1"/>
              <w:contextualSpacing/>
              <w:jc w:val="both"/>
              <w:rPr>
                <w:rFonts w:ascii="Arial" w:hAnsi="Arial" w:cs="Arial"/>
              </w:rPr>
            </w:pPr>
            <w:r w:rsidRPr="008D36DB">
              <w:rPr>
                <w:rFonts w:ascii="Arial" w:hAnsi="Arial" w:cs="Arial"/>
              </w:rPr>
              <w:t>Actively listens to others and tries to understand their perspectives / requirements / needs.</w:t>
            </w:r>
          </w:p>
          <w:p w14:paraId="49E08C15" w14:textId="10A47C3B" w:rsidR="00AC0D37" w:rsidRPr="00EA495D" w:rsidRDefault="00AC0D37" w:rsidP="00AC0D37">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lastRenderedPageBreak/>
              <w:t xml:space="preserve">Read more about the HSE’s </w:t>
            </w:r>
            <w:r w:rsidR="009F3F3A" w:rsidRPr="009F3F3A">
              <w:rPr>
                <w:rFonts w:ascii="Arial" w:hAnsi="Arial" w:cs="Arial"/>
              </w:rPr>
              <w:t xml:space="preserve">commitment to </w:t>
            </w:r>
            <w:hyperlink r:id="rId10"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1"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0A1E5A4E" w:rsidR="00543F98" w:rsidRPr="009F3F3A" w:rsidRDefault="00684D93" w:rsidP="00684D93">
      <w:pPr>
        <w:jc w:val="center"/>
        <w:rPr>
          <w:rFonts w:ascii="Arial" w:hAnsi="Arial" w:cs="Arial"/>
          <w:b/>
        </w:rPr>
      </w:pPr>
      <w:r w:rsidRPr="00324FEE">
        <w:rPr>
          <w:noProof/>
          <w:color w:val="000099"/>
          <w:lang w:val="en-IE" w:eastAsia="en-IE"/>
        </w:rPr>
        <w:lastRenderedPageBreak/>
        <w:drawing>
          <wp:anchor distT="0" distB="0" distL="114300" distR="114300" simplePos="0" relativeHeight="251661312" behindDoc="0" locked="0" layoutInCell="1" allowOverlap="1" wp14:anchorId="356AC666" wp14:editId="1B568F05">
            <wp:simplePos x="0" y="0"/>
            <wp:positionH relativeFrom="margin">
              <wp:posOffset>-571086</wp:posOffset>
            </wp:positionH>
            <wp:positionV relativeFrom="margin">
              <wp:posOffset>-371061</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noProof/>
          <w:lang w:val="en-US" w:eastAsia="en-US"/>
        </w:rPr>
        <w:t>Pharmaceutical Technician, Senior</w:t>
      </w:r>
    </w:p>
    <w:p w14:paraId="477B8795" w14:textId="77777777" w:rsidR="00543F98" w:rsidRDefault="00543F98" w:rsidP="00684D93">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167CC2B"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AD372B">
              <w:rPr>
                <w:rFonts w:ascii="Arial" w:hAnsi="Arial" w:cs="Arial"/>
                <w:bCs/>
                <w:spacing w:val="-3"/>
              </w:rPr>
              <w:t xml:space="preserve">permanent </w:t>
            </w:r>
            <w:r w:rsidRPr="004A0851">
              <w:rPr>
                <w:rFonts w:ascii="Arial" w:hAnsi="Arial" w:cs="Arial"/>
                <w:spacing w:val="-3"/>
              </w:rPr>
              <w:t xml:space="preserve">and </w:t>
            </w:r>
            <w:r w:rsidRPr="004A0851">
              <w:rPr>
                <w:rFonts w:ascii="Arial" w:hAnsi="Arial" w:cs="Arial"/>
                <w:bCs/>
                <w:spacing w:val="-3"/>
              </w:rPr>
              <w:t xml:space="preserve">whole </w:t>
            </w:r>
            <w:r w:rsidR="004A0851" w:rsidRPr="004A0851">
              <w:rPr>
                <w:rFonts w:ascii="Arial" w:hAnsi="Arial" w:cs="Arial"/>
                <w:bCs/>
                <w:spacing w:val="-3"/>
              </w:rPr>
              <w:t>time</w:t>
            </w:r>
            <w:r w:rsidRPr="004A0851">
              <w:rPr>
                <w:rFonts w:ascii="Arial" w:hAnsi="Arial" w:cs="Arial"/>
                <w:bCs/>
                <w:spacing w:val="-3"/>
              </w:rPr>
              <w:t>.</w:t>
            </w:r>
            <w:r w:rsidRPr="004A0851">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4A0851" w:rsidRPr="00E766A5" w14:paraId="17DD5611" w14:textId="77777777" w:rsidTr="00AC0D37">
        <w:tc>
          <w:tcPr>
            <w:tcW w:w="2523" w:type="dxa"/>
          </w:tcPr>
          <w:p w14:paraId="5EE277A8" w14:textId="4BECC500" w:rsidR="004A0851" w:rsidRPr="00E766A5" w:rsidRDefault="004A0851" w:rsidP="004A0851">
            <w:pPr>
              <w:jc w:val="both"/>
              <w:rPr>
                <w:rFonts w:ascii="Arial" w:hAnsi="Arial" w:cs="Arial"/>
                <w:b/>
                <w:bCs/>
              </w:rPr>
            </w:pPr>
            <w:r>
              <w:rPr>
                <w:rFonts w:ascii="Arial" w:hAnsi="Arial" w:cs="Arial"/>
                <w:b/>
                <w:bCs/>
              </w:rPr>
              <w:t>Remuneration</w:t>
            </w:r>
          </w:p>
        </w:tc>
        <w:tc>
          <w:tcPr>
            <w:tcW w:w="8109" w:type="dxa"/>
          </w:tcPr>
          <w:p w14:paraId="4A9FA934" w14:textId="77777777" w:rsidR="004A0851" w:rsidRPr="00EA6BD7" w:rsidRDefault="004A0851" w:rsidP="004A0851">
            <w:pPr>
              <w:jc w:val="both"/>
              <w:rPr>
                <w:rFonts w:ascii="Arial" w:hAnsi="Arial" w:cs="Arial"/>
                <w:b/>
                <w:bCs/>
              </w:rPr>
            </w:pPr>
            <w:r w:rsidRPr="00EA6BD7">
              <w:rPr>
                <w:rFonts w:ascii="Arial" w:hAnsi="Arial" w:cs="Arial"/>
              </w:rPr>
              <w:t xml:space="preserve">The Salary scale for the post </w:t>
            </w:r>
            <w:r>
              <w:rPr>
                <w:rFonts w:ascii="Arial" w:hAnsi="Arial" w:cs="Arial"/>
              </w:rPr>
              <w:t>as of the 1</w:t>
            </w:r>
            <w:r w:rsidRPr="00780E4A">
              <w:rPr>
                <w:rFonts w:ascii="Arial" w:hAnsi="Arial" w:cs="Arial"/>
                <w:vertAlign w:val="superscript"/>
              </w:rPr>
              <w:t>st</w:t>
            </w:r>
            <w:r>
              <w:rPr>
                <w:rFonts w:ascii="Arial" w:hAnsi="Arial" w:cs="Arial"/>
              </w:rPr>
              <w:t xml:space="preserve"> March 2025 is:</w:t>
            </w:r>
          </w:p>
          <w:p w14:paraId="6A2B1D22" w14:textId="77777777" w:rsidR="004A0851" w:rsidRDefault="004A0851" w:rsidP="004A0851">
            <w:pPr>
              <w:jc w:val="both"/>
              <w:rPr>
                <w:rFonts w:ascii="Arial" w:hAnsi="Arial" w:cs="Arial"/>
              </w:rPr>
            </w:pPr>
          </w:p>
          <w:p w14:paraId="13099B1D" w14:textId="77777777" w:rsidR="004A0851" w:rsidRPr="00A03E03" w:rsidRDefault="004A0851" w:rsidP="004A0851">
            <w:pPr>
              <w:jc w:val="both"/>
              <w:rPr>
                <w:rFonts w:ascii="Arial" w:hAnsi="Arial" w:cs="Arial"/>
              </w:rPr>
            </w:pPr>
            <w:r w:rsidRPr="0003654C">
              <w:rPr>
                <w:rFonts w:ascii="Arial" w:eastAsiaTheme="minorHAnsi" w:hAnsi="Arial" w:cs="Arial"/>
                <w:lang w:val="en-IE" w:eastAsia="en-US"/>
              </w:rPr>
              <w:t>€</w:t>
            </w:r>
            <w:r>
              <w:rPr>
                <w:rFonts w:ascii="Arial" w:hAnsi="Arial" w:cs="Arial"/>
              </w:rPr>
              <w:t>54,333 - €55,469 - €56,615 -</w:t>
            </w:r>
            <w:r w:rsidRPr="00A03E03">
              <w:rPr>
                <w:rFonts w:ascii="Arial" w:hAnsi="Arial" w:cs="Arial"/>
              </w:rPr>
              <w:t xml:space="preserve"> </w:t>
            </w:r>
            <w:r>
              <w:rPr>
                <w:rFonts w:ascii="Arial" w:hAnsi="Arial" w:cs="Arial"/>
              </w:rPr>
              <w:t>€57,761 -</w:t>
            </w:r>
            <w:r w:rsidRPr="00A03E03">
              <w:rPr>
                <w:rFonts w:ascii="Arial" w:hAnsi="Arial" w:cs="Arial"/>
              </w:rPr>
              <w:t xml:space="preserve"> </w:t>
            </w:r>
            <w:r>
              <w:rPr>
                <w:rFonts w:ascii="Arial" w:hAnsi="Arial" w:cs="Arial"/>
              </w:rPr>
              <w:t>€58,912 - €60,072</w:t>
            </w:r>
            <w:r w:rsidRPr="00A03E03">
              <w:rPr>
                <w:rFonts w:ascii="Arial" w:hAnsi="Arial" w:cs="Arial"/>
              </w:rPr>
              <w:t xml:space="preserve"> </w:t>
            </w:r>
          </w:p>
          <w:p w14:paraId="7D380B66" w14:textId="77777777" w:rsidR="004A0851" w:rsidRPr="0003654C" w:rsidRDefault="004A0851" w:rsidP="004A0851">
            <w:pPr>
              <w:jc w:val="both"/>
              <w:rPr>
                <w:rFonts w:ascii="Arial" w:hAnsi="Arial" w:cs="Arial"/>
              </w:rPr>
            </w:pPr>
          </w:p>
          <w:p w14:paraId="6A1A4E06" w14:textId="77777777" w:rsidR="004A0851" w:rsidRDefault="004A0851" w:rsidP="004A0851">
            <w:pPr>
              <w:jc w:val="both"/>
              <w:rPr>
                <w:rFonts w:ascii="Arial" w:hAnsi="Arial" w:cs="Arial"/>
              </w:rPr>
            </w:pPr>
            <w:r>
              <w:rPr>
                <w:rFonts w:ascii="Arial" w:hAnsi="Arial" w:cs="Arial"/>
              </w:rPr>
              <w:t>The salary for this role reflects the requirements set out in the eligibility criteria and is all inclusive. Hence no other allowances, including qualification allowance, or payments are payable.</w:t>
            </w:r>
          </w:p>
          <w:p w14:paraId="0E3033B2" w14:textId="77777777" w:rsidR="004A0851" w:rsidRPr="00EA6BD7" w:rsidRDefault="004A0851" w:rsidP="004A0851">
            <w:pPr>
              <w:jc w:val="both"/>
              <w:rPr>
                <w:rFonts w:ascii="Arial" w:hAnsi="Arial" w:cs="Arial"/>
              </w:rPr>
            </w:pPr>
          </w:p>
          <w:p w14:paraId="6A3BDC46" w14:textId="77777777" w:rsidR="004A0851" w:rsidRPr="00EA6BD7" w:rsidRDefault="004A0851" w:rsidP="004A0851">
            <w:pPr>
              <w:jc w:val="both"/>
              <w:rPr>
                <w:rFonts w:ascii="Arial" w:hAnsi="Arial" w:cs="Arial"/>
              </w:rPr>
            </w:pPr>
            <w:r w:rsidRPr="00EA6BD7">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11543F8" w14:textId="77777777" w:rsidR="004A0851" w:rsidRDefault="004A0851" w:rsidP="004A0851">
            <w:pPr>
              <w:tabs>
                <w:tab w:val="left" w:pos="-720"/>
                <w:tab w:val="left" w:pos="0"/>
                <w:tab w:val="left" w:pos="720"/>
              </w:tabs>
              <w:suppressAutoHyphens/>
              <w:jc w:val="both"/>
              <w:rPr>
                <w:rFonts w:ascii="Arial" w:hAnsi="Arial" w:cs="Arial"/>
                <w:spacing w:val="-3"/>
              </w:rPr>
            </w:pPr>
          </w:p>
        </w:tc>
      </w:tr>
      <w:tr w:rsidR="004A0851" w:rsidRPr="00E766A5" w14:paraId="3F765092" w14:textId="77777777" w:rsidTr="00AC0D37">
        <w:tc>
          <w:tcPr>
            <w:tcW w:w="2523" w:type="dxa"/>
          </w:tcPr>
          <w:p w14:paraId="0FB817B0" w14:textId="77777777" w:rsidR="004A0851" w:rsidRPr="00E766A5" w:rsidRDefault="004A0851" w:rsidP="004A0851">
            <w:pPr>
              <w:jc w:val="both"/>
              <w:rPr>
                <w:rFonts w:ascii="Arial" w:hAnsi="Arial" w:cs="Arial"/>
                <w:b/>
                <w:bCs/>
              </w:rPr>
            </w:pPr>
            <w:r w:rsidRPr="004C3482">
              <w:rPr>
                <w:rFonts w:ascii="Arial" w:hAnsi="Arial" w:cs="Arial"/>
                <w:b/>
                <w:bCs/>
              </w:rPr>
              <w:t>Working Week</w:t>
            </w:r>
          </w:p>
          <w:p w14:paraId="24717DED" w14:textId="77777777" w:rsidR="004A0851" w:rsidRPr="00E766A5" w:rsidRDefault="004A0851" w:rsidP="004A0851">
            <w:pPr>
              <w:jc w:val="both"/>
              <w:rPr>
                <w:rFonts w:ascii="Arial" w:hAnsi="Arial" w:cs="Arial"/>
                <w:b/>
                <w:bCs/>
              </w:rPr>
            </w:pPr>
          </w:p>
        </w:tc>
        <w:tc>
          <w:tcPr>
            <w:tcW w:w="8109" w:type="dxa"/>
          </w:tcPr>
          <w:p w14:paraId="44AC9C6F" w14:textId="42058884" w:rsidR="004A0851" w:rsidRPr="00ED5846" w:rsidRDefault="004A0851" w:rsidP="004A0851">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AD372B">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AD372B">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2DBAEA40" w:rsidR="004A0851" w:rsidRPr="00ED5846" w:rsidRDefault="004A0851" w:rsidP="004A0851">
            <w:pPr>
              <w:pStyle w:val="paragraph"/>
              <w:spacing w:before="0" w:beforeAutospacing="0" w:after="0" w:afterAutospacing="0"/>
              <w:textAlignment w:val="baseline"/>
              <w:rPr>
                <w:rFonts w:ascii="Arial" w:hAnsi="Arial" w:cs="Arial"/>
                <w:sz w:val="20"/>
                <w:szCs w:val="20"/>
              </w:rPr>
            </w:pPr>
          </w:p>
          <w:p w14:paraId="165EE85A" w14:textId="145E6D1E" w:rsidR="004A0851" w:rsidRPr="00ED5846" w:rsidRDefault="004A0851" w:rsidP="004A0851">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4A0851" w:rsidRPr="00E766A5" w:rsidRDefault="004A0851" w:rsidP="004A0851">
            <w:pPr>
              <w:jc w:val="both"/>
              <w:rPr>
                <w:rFonts w:ascii="Arial" w:hAnsi="Arial" w:cs="Arial"/>
              </w:rPr>
            </w:pPr>
          </w:p>
        </w:tc>
      </w:tr>
      <w:tr w:rsidR="004A0851" w:rsidRPr="00E766A5" w14:paraId="026D2AAA" w14:textId="77777777" w:rsidTr="00AC0D37">
        <w:tc>
          <w:tcPr>
            <w:tcW w:w="2523" w:type="dxa"/>
          </w:tcPr>
          <w:p w14:paraId="38FDC52F" w14:textId="77777777" w:rsidR="004A0851" w:rsidRPr="00E766A5" w:rsidRDefault="004A0851" w:rsidP="004A0851">
            <w:pPr>
              <w:jc w:val="both"/>
              <w:rPr>
                <w:rFonts w:ascii="Arial" w:hAnsi="Arial" w:cs="Arial"/>
                <w:b/>
                <w:bCs/>
              </w:rPr>
            </w:pPr>
            <w:r w:rsidRPr="00E766A5">
              <w:rPr>
                <w:rFonts w:ascii="Arial" w:hAnsi="Arial" w:cs="Arial"/>
                <w:b/>
                <w:bCs/>
              </w:rPr>
              <w:t>Annual Leave</w:t>
            </w:r>
          </w:p>
        </w:tc>
        <w:tc>
          <w:tcPr>
            <w:tcW w:w="8109" w:type="dxa"/>
          </w:tcPr>
          <w:p w14:paraId="7A82753C" w14:textId="77777777" w:rsidR="004A0851" w:rsidRDefault="004A0851" w:rsidP="004A0851">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79D884D7" w14:textId="77777777" w:rsidR="004A0851" w:rsidRPr="00E766A5" w:rsidRDefault="004A0851" w:rsidP="004A0851">
            <w:pPr>
              <w:jc w:val="both"/>
              <w:rPr>
                <w:rFonts w:ascii="Arial" w:hAnsi="Arial" w:cs="Arial"/>
              </w:rPr>
            </w:pPr>
          </w:p>
        </w:tc>
      </w:tr>
      <w:tr w:rsidR="004A0851" w:rsidRPr="00E766A5" w14:paraId="01F7D1BF" w14:textId="77777777" w:rsidTr="00AC0D37">
        <w:tc>
          <w:tcPr>
            <w:tcW w:w="2523" w:type="dxa"/>
          </w:tcPr>
          <w:p w14:paraId="310A674B" w14:textId="77777777" w:rsidR="004A0851" w:rsidRPr="00E766A5" w:rsidRDefault="004A0851" w:rsidP="004A0851">
            <w:pPr>
              <w:jc w:val="both"/>
              <w:rPr>
                <w:rFonts w:ascii="Arial" w:hAnsi="Arial" w:cs="Arial"/>
                <w:b/>
                <w:bCs/>
              </w:rPr>
            </w:pPr>
            <w:r w:rsidRPr="00E766A5">
              <w:rPr>
                <w:rFonts w:ascii="Arial" w:hAnsi="Arial" w:cs="Arial"/>
                <w:b/>
                <w:bCs/>
              </w:rPr>
              <w:t>Superannuation</w:t>
            </w:r>
          </w:p>
          <w:p w14:paraId="7729702D" w14:textId="77777777" w:rsidR="004A0851" w:rsidRPr="00E766A5" w:rsidRDefault="004A0851" w:rsidP="004A0851">
            <w:pPr>
              <w:jc w:val="both"/>
              <w:rPr>
                <w:rFonts w:ascii="Arial" w:hAnsi="Arial" w:cs="Arial"/>
                <w:b/>
                <w:bCs/>
              </w:rPr>
            </w:pPr>
          </w:p>
          <w:p w14:paraId="0BC16D94" w14:textId="77777777" w:rsidR="004A0851" w:rsidRPr="00E766A5" w:rsidRDefault="004A0851" w:rsidP="004A0851">
            <w:pPr>
              <w:jc w:val="both"/>
              <w:rPr>
                <w:rFonts w:ascii="Arial" w:hAnsi="Arial" w:cs="Arial"/>
                <w:b/>
                <w:bCs/>
              </w:rPr>
            </w:pPr>
          </w:p>
        </w:tc>
        <w:tc>
          <w:tcPr>
            <w:tcW w:w="8109" w:type="dxa"/>
          </w:tcPr>
          <w:p w14:paraId="79E7E9AD" w14:textId="77777777" w:rsidR="004A0851" w:rsidRDefault="004A0851" w:rsidP="004A0851">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4A0851" w:rsidRPr="00E766A5" w:rsidRDefault="004A0851" w:rsidP="004A0851">
            <w:pPr>
              <w:jc w:val="both"/>
              <w:rPr>
                <w:rFonts w:ascii="Arial" w:hAnsi="Arial" w:cs="Arial"/>
              </w:rPr>
            </w:pPr>
          </w:p>
        </w:tc>
      </w:tr>
      <w:tr w:rsidR="004A0851" w:rsidRPr="00E766A5" w14:paraId="565FC9D1" w14:textId="77777777" w:rsidTr="00AC0D37">
        <w:tc>
          <w:tcPr>
            <w:tcW w:w="2523" w:type="dxa"/>
          </w:tcPr>
          <w:p w14:paraId="1B364D81" w14:textId="77777777" w:rsidR="004A0851" w:rsidRPr="00E766A5" w:rsidRDefault="004A0851" w:rsidP="004A0851">
            <w:pPr>
              <w:jc w:val="both"/>
              <w:rPr>
                <w:rFonts w:ascii="Arial" w:hAnsi="Arial" w:cs="Arial"/>
                <w:b/>
                <w:bCs/>
              </w:rPr>
            </w:pPr>
            <w:r>
              <w:rPr>
                <w:rFonts w:ascii="Arial" w:hAnsi="Arial" w:cs="Arial"/>
                <w:b/>
                <w:bCs/>
              </w:rPr>
              <w:t>Age</w:t>
            </w:r>
          </w:p>
        </w:tc>
        <w:tc>
          <w:tcPr>
            <w:tcW w:w="8109" w:type="dxa"/>
          </w:tcPr>
          <w:p w14:paraId="0D47FB6D" w14:textId="77777777" w:rsidR="004A0851" w:rsidRPr="00E0768C" w:rsidRDefault="004A0851" w:rsidP="004A0851">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4A0851" w:rsidRPr="00E0768C" w:rsidRDefault="004A0851" w:rsidP="004A0851">
            <w:pPr>
              <w:autoSpaceDE w:val="0"/>
              <w:autoSpaceDN w:val="0"/>
              <w:adjustRightInd w:val="0"/>
              <w:rPr>
                <w:rFonts w:ascii="Arial" w:eastAsiaTheme="minorHAnsi" w:hAnsi="Arial" w:cs="Arial"/>
                <w:i/>
                <w:iCs/>
                <w:color w:val="000000"/>
                <w:lang w:val="en-IE" w:eastAsia="en-US"/>
              </w:rPr>
            </w:pPr>
          </w:p>
          <w:p w14:paraId="1AFBA01F" w14:textId="77777777" w:rsidR="004A0851" w:rsidRPr="00E0768C" w:rsidRDefault="004A0851" w:rsidP="004A0851">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4A0851" w:rsidRPr="00E0768C" w:rsidRDefault="004A0851" w:rsidP="004A0851">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57E91FD3" w14:textId="77777777" w:rsidR="004A0851" w:rsidRPr="00E0768C" w:rsidRDefault="004A0851" w:rsidP="004A0851">
            <w:pPr>
              <w:autoSpaceDE w:val="0"/>
              <w:autoSpaceDN w:val="0"/>
              <w:adjustRightInd w:val="0"/>
              <w:rPr>
                <w:rFonts w:ascii="Arial" w:eastAsiaTheme="minorHAnsi" w:hAnsi="Arial" w:cs="Arial"/>
                <w:color w:val="000000" w:themeColor="text1"/>
                <w:lang w:val="en-IE" w:eastAsia="en-US"/>
              </w:rPr>
            </w:pPr>
          </w:p>
          <w:p w14:paraId="02E0C0E4" w14:textId="77777777" w:rsidR="004A0851" w:rsidRDefault="004A0851" w:rsidP="004A0851">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4A0851" w:rsidRPr="00E45386" w:rsidRDefault="004A0851" w:rsidP="004A0851">
            <w:pPr>
              <w:autoSpaceDE w:val="0"/>
              <w:autoSpaceDN w:val="0"/>
              <w:adjustRightInd w:val="0"/>
              <w:rPr>
                <w:rFonts w:ascii="Helv" w:eastAsiaTheme="minorHAnsi" w:hAnsi="Helv" w:cs="Helv"/>
                <w:color w:val="000000"/>
                <w:lang w:val="en-IE" w:eastAsia="en-US"/>
              </w:rPr>
            </w:pPr>
          </w:p>
        </w:tc>
      </w:tr>
      <w:tr w:rsidR="004A0851" w:rsidRPr="00E0768C" w14:paraId="00A31E89" w14:textId="77777777" w:rsidTr="00AC0D37">
        <w:tc>
          <w:tcPr>
            <w:tcW w:w="2523" w:type="dxa"/>
          </w:tcPr>
          <w:p w14:paraId="33CE3509" w14:textId="77777777" w:rsidR="004A0851" w:rsidRPr="0070424B" w:rsidRDefault="004A0851" w:rsidP="004A0851">
            <w:pPr>
              <w:jc w:val="both"/>
              <w:rPr>
                <w:rFonts w:ascii="Arial" w:hAnsi="Arial"/>
                <w:b/>
              </w:rPr>
            </w:pPr>
            <w:r w:rsidRPr="0070424B">
              <w:rPr>
                <w:rFonts w:ascii="Arial" w:hAnsi="Arial"/>
                <w:b/>
              </w:rPr>
              <w:lastRenderedPageBreak/>
              <w:t>Probation</w:t>
            </w:r>
          </w:p>
        </w:tc>
        <w:tc>
          <w:tcPr>
            <w:tcW w:w="8109" w:type="dxa"/>
          </w:tcPr>
          <w:p w14:paraId="43F205C5" w14:textId="29B115FF" w:rsidR="004A0851" w:rsidRDefault="004A0851" w:rsidP="004A0851">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4A0851" w:rsidRPr="00E0768C" w:rsidRDefault="004A0851" w:rsidP="004A0851">
            <w:pPr>
              <w:jc w:val="both"/>
              <w:rPr>
                <w:rFonts w:ascii="Arial" w:hAnsi="Arial" w:cs="Arial"/>
              </w:rPr>
            </w:pPr>
          </w:p>
        </w:tc>
      </w:tr>
      <w:tr w:rsidR="004A0851" w:rsidRPr="00E766A5" w14:paraId="569E1840" w14:textId="77777777" w:rsidTr="001E592B">
        <w:trPr>
          <w:trHeight w:val="699"/>
        </w:trPr>
        <w:tc>
          <w:tcPr>
            <w:tcW w:w="2523" w:type="dxa"/>
          </w:tcPr>
          <w:p w14:paraId="27BE9867" w14:textId="35A6B562" w:rsidR="004A0851" w:rsidRPr="006B758C" w:rsidRDefault="004A0851" w:rsidP="004A0851">
            <w:pPr>
              <w:rPr>
                <w:rFonts w:ascii="Arial" w:hAnsi="Arial" w:cs="Arial"/>
                <w:b/>
                <w:bCs/>
              </w:rPr>
            </w:pPr>
            <w:r w:rsidRPr="006B758C">
              <w:rPr>
                <w:rFonts w:ascii="Arial" w:hAnsi="Arial" w:cs="Arial"/>
                <w:b/>
                <w:bCs/>
              </w:rPr>
              <w:t>Protection of Children Guidance and Legislation</w:t>
            </w:r>
          </w:p>
          <w:p w14:paraId="470BFBA0" w14:textId="552E50B4" w:rsidR="004A0851" w:rsidRPr="006B758C" w:rsidRDefault="004A0851" w:rsidP="004A0851">
            <w:pPr>
              <w:rPr>
                <w:rFonts w:ascii="Arial" w:hAnsi="Arial" w:cs="Arial"/>
                <w:b/>
                <w:bCs/>
              </w:rPr>
            </w:pPr>
          </w:p>
        </w:tc>
        <w:tc>
          <w:tcPr>
            <w:tcW w:w="8109" w:type="dxa"/>
          </w:tcPr>
          <w:p w14:paraId="1EFFF24F" w14:textId="0379BF84" w:rsidR="004A0851" w:rsidRPr="006B758C" w:rsidRDefault="004A0851" w:rsidP="004A0851">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4A0851" w:rsidRPr="006B758C" w:rsidRDefault="004A0851" w:rsidP="004A0851">
            <w:pPr>
              <w:rPr>
                <w:rFonts w:ascii="Arial" w:hAnsi="Arial" w:cs="Arial"/>
              </w:rPr>
            </w:pPr>
          </w:p>
          <w:p w14:paraId="74465AED" w14:textId="77777777" w:rsidR="004A0851" w:rsidRPr="006B758C" w:rsidRDefault="004A0851" w:rsidP="004A0851">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4A0851" w:rsidRPr="006B758C" w:rsidRDefault="004A0851" w:rsidP="004A0851">
            <w:pPr>
              <w:rPr>
                <w:rFonts w:ascii="Arial" w:hAnsi="Arial" w:cs="Arial"/>
              </w:rPr>
            </w:pPr>
          </w:p>
          <w:p w14:paraId="31C11061" w14:textId="6E8BF80C" w:rsidR="004A0851" w:rsidRPr="006B758C" w:rsidRDefault="004A0851" w:rsidP="004A0851">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4A0851"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4A0851" w:rsidRDefault="004A0851" w:rsidP="004A0851">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4A0851" w:rsidRPr="00A02F1B" w:rsidRDefault="004A0851" w:rsidP="004A0851">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4A0851" w:rsidRDefault="004A0851" w:rsidP="004A0851">
            <w:pPr>
              <w:jc w:val="both"/>
              <w:rPr>
                <w:rFonts w:ascii="Arial" w:hAnsi="Arial" w:cs="Arial"/>
              </w:rPr>
            </w:pPr>
          </w:p>
        </w:tc>
      </w:tr>
      <w:tr w:rsidR="004A0851"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4A0851" w:rsidRPr="00B44E44" w:rsidRDefault="004A0851" w:rsidP="004A0851">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4A0851" w:rsidRPr="007978A2" w:rsidRDefault="004A0851" w:rsidP="004A0851">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4A0851" w:rsidRPr="007978A2" w:rsidRDefault="004A0851" w:rsidP="004A0851">
            <w:pPr>
              <w:ind w:firstLine="720"/>
              <w:jc w:val="both"/>
              <w:rPr>
                <w:rFonts w:ascii="Arial" w:hAnsi="Arial" w:cs="Arial"/>
              </w:rPr>
            </w:pPr>
          </w:p>
          <w:p w14:paraId="033501F0" w14:textId="77777777" w:rsidR="004A0851" w:rsidRPr="007978A2" w:rsidRDefault="004A0851" w:rsidP="004A0851">
            <w:pPr>
              <w:jc w:val="both"/>
              <w:rPr>
                <w:rFonts w:ascii="Arial" w:hAnsi="Arial" w:cs="Arial"/>
              </w:rPr>
            </w:pPr>
            <w:r w:rsidRPr="007978A2">
              <w:rPr>
                <w:rFonts w:ascii="Arial" w:hAnsi="Arial" w:cs="Arial"/>
              </w:rPr>
              <w:t>Key responsibilities include:</w:t>
            </w:r>
          </w:p>
          <w:p w14:paraId="239805B8" w14:textId="77777777" w:rsidR="004A0851" w:rsidRPr="00255E29" w:rsidRDefault="004A0851" w:rsidP="004A0851">
            <w:pPr>
              <w:jc w:val="both"/>
              <w:rPr>
                <w:rFonts w:ascii="Arial" w:hAnsi="Arial" w:cs="Arial"/>
                <w:highlight w:val="yellow"/>
              </w:rPr>
            </w:pPr>
          </w:p>
          <w:p w14:paraId="1A2019CC" w14:textId="77777777" w:rsidR="004A0851" w:rsidRPr="00122305" w:rsidRDefault="004A0851" w:rsidP="004A0851">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4A0851" w:rsidRPr="00122305" w:rsidRDefault="004A0851" w:rsidP="004A0851">
            <w:pPr>
              <w:pStyle w:val="ListParagraph"/>
              <w:numPr>
                <w:ilvl w:val="0"/>
                <w:numId w:val="13"/>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4A0851" w:rsidRPr="00122305" w:rsidRDefault="004A0851" w:rsidP="004A0851">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4A0851" w:rsidRPr="00122305" w:rsidRDefault="004A0851" w:rsidP="004A0851">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4A0851" w:rsidRPr="00122305" w:rsidRDefault="004A0851" w:rsidP="004A0851">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4A0851" w:rsidRPr="00122305" w:rsidRDefault="004A0851" w:rsidP="004A0851">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4A0851" w:rsidRPr="00122305" w:rsidRDefault="004A0851" w:rsidP="004A0851">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4A0851" w:rsidRPr="00122305" w:rsidRDefault="004A0851" w:rsidP="004A0851">
            <w:pPr>
              <w:jc w:val="both"/>
              <w:rPr>
                <w:rFonts w:ascii="Arial" w:hAnsi="Arial" w:cs="Arial"/>
              </w:rPr>
            </w:pPr>
          </w:p>
          <w:p w14:paraId="7AC8EEB0" w14:textId="77777777" w:rsidR="004A0851" w:rsidRDefault="004A0851" w:rsidP="004A0851">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4A0851" w:rsidRPr="00B44E44" w:rsidRDefault="004A0851" w:rsidP="004A0851">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1EE403E5" w14:textId="410A097F" w:rsidR="00B701F5" w:rsidRPr="00B701F5" w:rsidRDefault="00B701F5" w:rsidP="004A0851">
      <w:pPr>
        <w:pStyle w:val="ListParagraph"/>
        <w:ind w:right="-7275"/>
        <w:textAlignment w:val="baseline"/>
        <w:rPr>
          <w:rFonts w:ascii="Arial" w:eastAsia="Calibri" w:hAnsi="Arial" w:cs="Arial"/>
          <w:color w:val="000099"/>
          <w:sz w:val="16"/>
          <w:szCs w:val="16"/>
        </w:rPr>
      </w:pPr>
    </w:p>
    <w:sectPr w:rsidR="00B701F5" w:rsidRPr="00B701F5"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C0E7E" w14:textId="77777777" w:rsidR="00AF6B63" w:rsidRDefault="00AF6B63" w:rsidP="00543F98">
      <w:r>
        <w:separator/>
      </w:r>
    </w:p>
  </w:endnote>
  <w:endnote w:type="continuationSeparator" w:id="0">
    <w:p w14:paraId="548EAB44" w14:textId="77777777" w:rsidR="00AF6B63" w:rsidRDefault="00AF6B63" w:rsidP="00543F98">
      <w:r>
        <w:continuationSeparator/>
      </w:r>
    </w:p>
  </w:endnote>
  <w:endnote w:type="continuationNotice" w:id="1">
    <w:p w14:paraId="2EBD82F3" w14:textId="77777777" w:rsidR="00AF6B63" w:rsidRDefault="00AF6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25EB7960"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602D1" w14:textId="77777777" w:rsidR="00AF6B63" w:rsidRDefault="00AF6B63" w:rsidP="00543F98">
      <w:r>
        <w:separator/>
      </w:r>
    </w:p>
  </w:footnote>
  <w:footnote w:type="continuationSeparator" w:id="0">
    <w:p w14:paraId="6FD3DC5F" w14:textId="77777777" w:rsidR="00AF6B63" w:rsidRDefault="00AF6B63" w:rsidP="00543F98">
      <w:r>
        <w:continuationSeparator/>
      </w:r>
    </w:p>
  </w:footnote>
  <w:footnote w:type="continuationNotice" w:id="1">
    <w:p w14:paraId="5623CF68" w14:textId="77777777" w:rsidR="00AF6B63" w:rsidRDefault="00AF6B63"/>
  </w:footnote>
  <w:footnote w:id="2">
    <w:p w14:paraId="3CAA55E3" w14:textId="15ABB160" w:rsidR="004A0851" w:rsidRPr="0087266C" w:rsidRDefault="004A0851"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4A0851" w:rsidRDefault="004A0851"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4A0851" w:rsidRPr="00DD13C2" w:rsidRDefault="004A0851"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10344C"/>
    <w:multiLevelType w:val="hybridMultilevel"/>
    <w:tmpl w:val="2D7C4D32"/>
    <w:lvl w:ilvl="0" w:tplc="4AA275FE">
      <w:start w:val="1"/>
      <w:numFmt w:val="bullet"/>
      <w:lvlText w:val=""/>
      <w:lvlJc w:val="left"/>
      <w:pPr>
        <w:ind w:left="1364" w:hanging="360"/>
      </w:pPr>
      <w:rPr>
        <w:rFonts w:ascii="Symbol" w:hAnsi="Symbol" w:hint="default"/>
      </w:rPr>
    </w:lvl>
    <w:lvl w:ilvl="1" w:tplc="0B725D6A" w:tentative="1">
      <w:start w:val="1"/>
      <w:numFmt w:val="bullet"/>
      <w:lvlText w:val="o"/>
      <w:lvlJc w:val="left"/>
      <w:pPr>
        <w:ind w:left="2084" w:hanging="360"/>
      </w:pPr>
      <w:rPr>
        <w:rFonts w:ascii="Courier New" w:hAnsi="Courier New" w:hint="default"/>
      </w:rPr>
    </w:lvl>
    <w:lvl w:ilvl="2" w:tplc="22161DAA" w:tentative="1">
      <w:start w:val="1"/>
      <w:numFmt w:val="bullet"/>
      <w:lvlText w:val=""/>
      <w:lvlJc w:val="left"/>
      <w:pPr>
        <w:ind w:left="2804" w:hanging="360"/>
      </w:pPr>
      <w:rPr>
        <w:rFonts w:ascii="Wingdings" w:hAnsi="Wingdings" w:hint="default"/>
      </w:rPr>
    </w:lvl>
    <w:lvl w:ilvl="3" w:tplc="5F18A620" w:tentative="1">
      <w:start w:val="1"/>
      <w:numFmt w:val="bullet"/>
      <w:lvlText w:val=""/>
      <w:lvlJc w:val="left"/>
      <w:pPr>
        <w:ind w:left="3524" w:hanging="360"/>
      </w:pPr>
      <w:rPr>
        <w:rFonts w:ascii="Symbol" w:hAnsi="Symbol" w:hint="default"/>
      </w:rPr>
    </w:lvl>
    <w:lvl w:ilvl="4" w:tplc="BE986562" w:tentative="1">
      <w:start w:val="1"/>
      <w:numFmt w:val="bullet"/>
      <w:lvlText w:val="o"/>
      <w:lvlJc w:val="left"/>
      <w:pPr>
        <w:ind w:left="4244" w:hanging="360"/>
      </w:pPr>
      <w:rPr>
        <w:rFonts w:ascii="Courier New" w:hAnsi="Courier New" w:hint="default"/>
      </w:rPr>
    </w:lvl>
    <w:lvl w:ilvl="5" w:tplc="FAFC54DE" w:tentative="1">
      <w:start w:val="1"/>
      <w:numFmt w:val="bullet"/>
      <w:lvlText w:val=""/>
      <w:lvlJc w:val="left"/>
      <w:pPr>
        <w:ind w:left="4964" w:hanging="360"/>
      </w:pPr>
      <w:rPr>
        <w:rFonts w:ascii="Wingdings" w:hAnsi="Wingdings" w:hint="default"/>
      </w:rPr>
    </w:lvl>
    <w:lvl w:ilvl="6" w:tplc="43CE9654" w:tentative="1">
      <w:start w:val="1"/>
      <w:numFmt w:val="bullet"/>
      <w:lvlText w:val=""/>
      <w:lvlJc w:val="left"/>
      <w:pPr>
        <w:ind w:left="5684" w:hanging="360"/>
      </w:pPr>
      <w:rPr>
        <w:rFonts w:ascii="Symbol" w:hAnsi="Symbol" w:hint="default"/>
      </w:rPr>
    </w:lvl>
    <w:lvl w:ilvl="7" w:tplc="C4546074" w:tentative="1">
      <w:start w:val="1"/>
      <w:numFmt w:val="bullet"/>
      <w:lvlText w:val="o"/>
      <w:lvlJc w:val="left"/>
      <w:pPr>
        <w:ind w:left="6404" w:hanging="360"/>
      </w:pPr>
      <w:rPr>
        <w:rFonts w:ascii="Courier New" w:hAnsi="Courier New" w:hint="default"/>
      </w:rPr>
    </w:lvl>
    <w:lvl w:ilvl="8" w:tplc="BF4444FA" w:tentative="1">
      <w:start w:val="1"/>
      <w:numFmt w:val="bullet"/>
      <w:lvlText w:val=""/>
      <w:lvlJc w:val="left"/>
      <w:pPr>
        <w:ind w:left="7124"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E4378E"/>
    <w:multiLevelType w:val="hybridMultilevel"/>
    <w:tmpl w:val="4D229438"/>
    <w:lvl w:ilvl="0" w:tplc="B09E50E0">
      <w:start w:val="1"/>
      <w:numFmt w:val="bullet"/>
      <w:lvlText w:val=""/>
      <w:lvlJc w:val="left"/>
      <w:pPr>
        <w:tabs>
          <w:tab w:val="num" w:pos="360"/>
        </w:tabs>
        <w:ind w:left="360" w:hanging="360"/>
      </w:pPr>
      <w:rPr>
        <w:rFonts w:ascii="Symbol" w:hAnsi="Symbol" w:hint="default"/>
        <w:color w:val="auto"/>
        <w:sz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37236F3"/>
    <w:multiLevelType w:val="hybridMultilevel"/>
    <w:tmpl w:val="7E7E4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9E22566"/>
    <w:multiLevelType w:val="hybridMultilevel"/>
    <w:tmpl w:val="28AA73E4"/>
    <w:lvl w:ilvl="0" w:tplc="A036BB3A">
      <w:start w:val="1"/>
      <w:numFmt w:val="lowerRoman"/>
      <w:lvlText w:val="(%1)"/>
      <w:lvlJc w:val="left"/>
      <w:pPr>
        <w:ind w:left="742" w:hanging="720"/>
      </w:pPr>
      <w:rPr>
        <w:rFonts w:hint="default"/>
      </w:rPr>
    </w:lvl>
    <w:lvl w:ilvl="1" w:tplc="18090019" w:tentative="1">
      <w:start w:val="1"/>
      <w:numFmt w:val="lowerLetter"/>
      <w:lvlText w:val="%2."/>
      <w:lvlJc w:val="left"/>
      <w:pPr>
        <w:ind w:left="1102" w:hanging="360"/>
      </w:pPr>
    </w:lvl>
    <w:lvl w:ilvl="2" w:tplc="1809001B" w:tentative="1">
      <w:start w:val="1"/>
      <w:numFmt w:val="lowerRoman"/>
      <w:lvlText w:val="%3."/>
      <w:lvlJc w:val="right"/>
      <w:pPr>
        <w:ind w:left="1822" w:hanging="180"/>
      </w:pPr>
    </w:lvl>
    <w:lvl w:ilvl="3" w:tplc="1809000F" w:tentative="1">
      <w:start w:val="1"/>
      <w:numFmt w:val="decimal"/>
      <w:lvlText w:val="%4."/>
      <w:lvlJc w:val="left"/>
      <w:pPr>
        <w:ind w:left="2542" w:hanging="360"/>
      </w:pPr>
    </w:lvl>
    <w:lvl w:ilvl="4" w:tplc="18090019" w:tentative="1">
      <w:start w:val="1"/>
      <w:numFmt w:val="lowerLetter"/>
      <w:lvlText w:val="%5."/>
      <w:lvlJc w:val="left"/>
      <w:pPr>
        <w:ind w:left="3262" w:hanging="360"/>
      </w:pPr>
    </w:lvl>
    <w:lvl w:ilvl="5" w:tplc="1809001B" w:tentative="1">
      <w:start w:val="1"/>
      <w:numFmt w:val="lowerRoman"/>
      <w:lvlText w:val="%6."/>
      <w:lvlJc w:val="right"/>
      <w:pPr>
        <w:ind w:left="3982" w:hanging="180"/>
      </w:pPr>
    </w:lvl>
    <w:lvl w:ilvl="6" w:tplc="1809000F" w:tentative="1">
      <w:start w:val="1"/>
      <w:numFmt w:val="decimal"/>
      <w:lvlText w:val="%7."/>
      <w:lvlJc w:val="left"/>
      <w:pPr>
        <w:ind w:left="4702" w:hanging="360"/>
      </w:pPr>
    </w:lvl>
    <w:lvl w:ilvl="7" w:tplc="18090019" w:tentative="1">
      <w:start w:val="1"/>
      <w:numFmt w:val="lowerLetter"/>
      <w:lvlText w:val="%8."/>
      <w:lvlJc w:val="left"/>
      <w:pPr>
        <w:ind w:left="5422" w:hanging="360"/>
      </w:pPr>
    </w:lvl>
    <w:lvl w:ilvl="8" w:tplc="1809001B" w:tentative="1">
      <w:start w:val="1"/>
      <w:numFmt w:val="lowerRoman"/>
      <w:lvlText w:val="%9."/>
      <w:lvlJc w:val="right"/>
      <w:pPr>
        <w:ind w:left="6142" w:hanging="180"/>
      </w:pPr>
    </w:lvl>
  </w:abstractNum>
  <w:abstractNum w:abstractNumId="20"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2DC0AD7"/>
    <w:multiLevelType w:val="hybridMultilevel"/>
    <w:tmpl w:val="05B2BC30"/>
    <w:lvl w:ilvl="0" w:tplc="0E6EEA36">
      <w:start w:val="1"/>
      <w:numFmt w:val="bullet"/>
      <w:lvlText w:val=""/>
      <w:lvlJc w:val="left"/>
      <w:pPr>
        <w:ind w:left="720" w:hanging="360"/>
      </w:pPr>
      <w:rPr>
        <w:rFonts w:ascii="Symbol" w:hAnsi="Symbol" w:hint="default"/>
      </w:rPr>
    </w:lvl>
    <w:lvl w:ilvl="1" w:tplc="DC1A5498">
      <w:start w:val="1"/>
      <w:numFmt w:val="bullet"/>
      <w:lvlText w:val="o"/>
      <w:lvlJc w:val="left"/>
      <w:pPr>
        <w:ind w:left="1440" w:hanging="360"/>
      </w:pPr>
      <w:rPr>
        <w:rFonts w:ascii="Courier New" w:hAnsi="Courier New" w:hint="default"/>
      </w:rPr>
    </w:lvl>
    <w:lvl w:ilvl="2" w:tplc="A560FFD2">
      <w:start w:val="1"/>
      <w:numFmt w:val="bullet"/>
      <w:lvlText w:val=""/>
      <w:lvlJc w:val="left"/>
      <w:pPr>
        <w:ind w:left="2160" w:hanging="360"/>
      </w:pPr>
      <w:rPr>
        <w:rFonts w:ascii="Wingdings" w:hAnsi="Wingdings" w:hint="default"/>
      </w:rPr>
    </w:lvl>
    <w:lvl w:ilvl="3" w:tplc="C3F423CA">
      <w:start w:val="1"/>
      <w:numFmt w:val="bullet"/>
      <w:lvlText w:val=""/>
      <w:lvlJc w:val="left"/>
      <w:pPr>
        <w:ind w:left="2880" w:hanging="360"/>
      </w:pPr>
      <w:rPr>
        <w:rFonts w:ascii="Symbol" w:hAnsi="Symbol" w:hint="default"/>
      </w:rPr>
    </w:lvl>
    <w:lvl w:ilvl="4" w:tplc="4D84272A">
      <w:start w:val="1"/>
      <w:numFmt w:val="bullet"/>
      <w:lvlText w:val="o"/>
      <w:lvlJc w:val="left"/>
      <w:pPr>
        <w:ind w:left="3600" w:hanging="360"/>
      </w:pPr>
      <w:rPr>
        <w:rFonts w:ascii="Courier New" w:hAnsi="Courier New" w:hint="default"/>
      </w:rPr>
    </w:lvl>
    <w:lvl w:ilvl="5" w:tplc="CFC8B8F6">
      <w:start w:val="1"/>
      <w:numFmt w:val="bullet"/>
      <w:lvlText w:val=""/>
      <w:lvlJc w:val="left"/>
      <w:pPr>
        <w:ind w:left="4320" w:hanging="360"/>
      </w:pPr>
      <w:rPr>
        <w:rFonts w:ascii="Wingdings" w:hAnsi="Wingdings" w:hint="default"/>
      </w:rPr>
    </w:lvl>
    <w:lvl w:ilvl="6" w:tplc="673CED10">
      <w:start w:val="1"/>
      <w:numFmt w:val="bullet"/>
      <w:lvlText w:val=""/>
      <w:lvlJc w:val="left"/>
      <w:pPr>
        <w:ind w:left="5040" w:hanging="360"/>
      </w:pPr>
      <w:rPr>
        <w:rFonts w:ascii="Symbol" w:hAnsi="Symbol" w:hint="default"/>
      </w:rPr>
    </w:lvl>
    <w:lvl w:ilvl="7" w:tplc="028640EA">
      <w:start w:val="1"/>
      <w:numFmt w:val="bullet"/>
      <w:lvlText w:val="o"/>
      <w:lvlJc w:val="left"/>
      <w:pPr>
        <w:ind w:left="5760" w:hanging="360"/>
      </w:pPr>
      <w:rPr>
        <w:rFonts w:ascii="Courier New" w:hAnsi="Courier New" w:hint="default"/>
      </w:rPr>
    </w:lvl>
    <w:lvl w:ilvl="8" w:tplc="A1D27A18">
      <w:start w:val="1"/>
      <w:numFmt w:val="bullet"/>
      <w:lvlText w:val=""/>
      <w:lvlJc w:val="left"/>
      <w:pPr>
        <w:ind w:left="648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3370FEF"/>
    <w:multiLevelType w:val="hybridMultilevel"/>
    <w:tmpl w:val="3AE868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3A6AC3"/>
    <w:multiLevelType w:val="hybridMultilevel"/>
    <w:tmpl w:val="126E4A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9656213"/>
    <w:multiLevelType w:val="hybridMultilevel"/>
    <w:tmpl w:val="92F2F1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8"/>
  </w:num>
  <w:num w:numId="4">
    <w:abstractNumId w:val="26"/>
  </w:num>
  <w:num w:numId="5">
    <w:abstractNumId w:val="0"/>
  </w:num>
  <w:num w:numId="6">
    <w:abstractNumId w:val="9"/>
  </w:num>
  <w:num w:numId="7">
    <w:abstractNumId w:val="27"/>
  </w:num>
  <w:num w:numId="8">
    <w:abstractNumId w:val="29"/>
  </w:num>
  <w:num w:numId="9">
    <w:abstractNumId w:val="24"/>
  </w:num>
  <w:num w:numId="10">
    <w:abstractNumId w:val="13"/>
  </w:num>
  <w:num w:numId="11">
    <w:abstractNumId w:val="7"/>
  </w:num>
  <w:num w:numId="12">
    <w:abstractNumId w:val="23"/>
  </w:num>
  <w:num w:numId="13">
    <w:abstractNumId w:val="4"/>
  </w:num>
  <w:num w:numId="14">
    <w:abstractNumId w:val="18"/>
  </w:num>
  <w:num w:numId="15">
    <w:abstractNumId w:val="14"/>
  </w:num>
  <w:num w:numId="16">
    <w:abstractNumId w:val="2"/>
  </w:num>
  <w:num w:numId="17">
    <w:abstractNumId w:val="12"/>
  </w:num>
  <w:num w:numId="18">
    <w:abstractNumId w:val="28"/>
  </w:num>
  <w:num w:numId="19">
    <w:abstractNumId w:val="15"/>
  </w:num>
  <w:num w:numId="20">
    <w:abstractNumId w:val="20"/>
  </w:num>
  <w:num w:numId="21">
    <w:abstractNumId w:val="3"/>
  </w:num>
  <w:num w:numId="22">
    <w:abstractNumId w:val="33"/>
  </w:num>
  <w:num w:numId="23">
    <w:abstractNumId w:val="17"/>
  </w:num>
  <w:num w:numId="24">
    <w:abstractNumId w:val="11"/>
  </w:num>
  <w:num w:numId="25">
    <w:abstractNumId w:val="16"/>
  </w:num>
  <w:num w:numId="26">
    <w:abstractNumId w:val="5"/>
  </w:num>
  <w:num w:numId="27">
    <w:abstractNumId w:val="10"/>
  </w:num>
  <w:num w:numId="28">
    <w:abstractNumId w:val="21"/>
  </w:num>
  <w:num w:numId="29">
    <w:abstractNumId w:val="32"/>
  </w:num>
  <w:num w:numId="30">
    <w:abstractNumId w:val="1"/>
  </w:num>
  <w:num w:numId="31">
    <w:abstractNumId w:val="19"/>
  </w:num>
  <w:num w:numId="32">
    <w:abstractNumId w:val="25"/>
  </w:num>
  <w:num w:numId="33">
    <w:abstractNumId w:val="31"/>
  </w:num>
  <w:num w:numId="3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16EA8"/>
    <w:rsid w:val="00034879"/>
    <w:rsid w:val="00063F8A"/>
    <w:rsid w:val="00064208"/>
    <w:rsid w:val="00091D46"/>
    <w:rsid w:val="00095C1D"/>
    <w:rsid w:val="000A7350"/>
    <w:rsid w:val="000B3BA1"/>
    <w:rsid w:val="000B7318"/>
    <w:rsid w:val="000C7D57"/>
    <w:rsid w:val="000D156B"/>
    <w:rsid w:val="000D581E"/>
    <w:rsid w:val="000E7DA8"/>
    <w:rsid w:val="000F271C"/>
    <w:rsid w:val="00111739"/>
    <w:rsid w:val="001142DE"/>
    <w:rsid w:val="00117CD7"/>
    <w:rsid w:val="00127EAB"/>
    <w:rsid w:val="00134550"/>
    <w:rsid w:val="001359F6"/>
    <w:rsid w:val="00163957"/>
    <w:rsid w:val="00177D2A"/>
    <w:rsid w:val="0018179A"/>
    <w:rsid w:val="0018387C"/>
    <w:rsid w:val="00185EBC"/>
    <w:rsid w:val="00194B8F"/>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44009"/>
    <w:rsid w:val="00257231"/>
    <w:rsid w:val="00260C8B"/>
    <w:rsid w:val="00286130"/>
    <w:rsid w:val="0029014C"/>
    <w:rsid w:val="002A1DEB"/>
    <w:rsid w:val="002B01C2"/>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50FB"/>
    <w:rsid w:val="003E7EEE"/>
    <w:rsid w:val="003F026C"/>
    <w:rsid w:val="003F586D"/>
    <w:rsid w:val="0041250A"/>
    <w:rsid w:val="00413395"/>
    <w:rsid w:val="0044373F"/>
    <w:rsid w:val="0045069B"/>
    <w:rsid w:val="00463454"/>
    <w:rsid w:val="00475884"/>
    <w:rsid w:val="00477662"/>
    <w:rsid w:val="00477AEF"/>
    <w:rsid w:val="004831DD"/>
    <w:rsid w:val="00494CA6"/>
    <w:rsid w:val="004A0851"/>
    <w:rsid w:val="004B4E99"/>
    <w:rsid w:val="004C3482"/>
    <w:rsid w:val="004C3CE5"/>
    <w:rsid w:val="004C78F8"/>
    <w:rsid w:val="004F2D42"/>
    <w:rsid w:val="004F2F73"/>
    <w:rsid w:val="005150A5"/>
    <w:rsid w:val="00521CFC"/>
    <w:rsid w:val="00533F85"/>
    <w:rsid w:val="00543F98"/>
    <w:rsid w:val="0054701F"/>
    <w:rsid w:val="00593D2E"/>
    <w:rsid w:val="005A38DE"/>
    <w:rsid w:val="005B29E2"/>
    <w:rsid w:val="005C40FB"/>
    <w:rsid w:val="005D7B1A"/>
    <w:rsid w:val="005F10AC"/>
    <w:rsid w:val="005F595E"/>
    <w:rsid w:val="00611576"/>
    <w:rsid w:val="00631FF9"/>
    <w:rsid w:val="0064026D"/>
    <w:rsid w:val="00645B66"/>
    <w:rsid w:val="006544F8"/>
    <w:rsid w:val="00671C9E"/>
    <w:rsid w:val="00684D93"/>
    <w:rsid w:val="0068735E"/>
    <w:rsid w:val="006A2668"/>
    <w:rsid w:val="006A3CD5"/>
    <w:rsid w:val="006A54F6"/>
    <w:rsid w:val="006B4ED8"/>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5502"/>
    <w:rsid w:val="00887873"/>
    <w:rsid w:val="00890A2B"/>
    <w:rsid w:val="008950F1"/>
    <w:rsid w:val="008A014A"/>
    <w:rsid w:val="008A6CFF"/>
    <w:rsid w:val="008B37E3"/>
    <w:rsid w:val="008D7173"/>
    <w:rsid w:val="008F5AD4"/>
    <w:rsid w:val="00923525"/>
    <w:rsid w:val="009348BC"/>
    <w:rsid w:val="009441FF"/>
    <w:rsid w:val="00944FE6"/>
    <w:rsid w:val="00946584"/>
    <w:rsid w:val="00955918"/>
    <w:rsid w:val="00961DB6"/>
    <w:rsid w:val="009713C6"/>
    <w:rsid w:val="00986ECA"/>
    <w:rsid w:val="009973C2"/>
    <w:rsid w:val="009B6BF8"/>
    <w:rsid w:val="009C7692"/>
    <w:rsid w:val="009D61B3"/>
    <w:rsid w:val="009E754F"/>
    <w:rsid w:val="009F2A92"/>
    <w:rsid w:val="009F3F3A"/>
    <w:rsid w:val="00A02CC7"/>
    <w:rsid w:val="00A31CE6"/>
    <w:rsid w:val="00A33245"/>
    <w:rsid w:val="00A35B00"/>
    <w:rsid w:val="00A36FE9"/>
    <w:rsid w:val="00A47428"/>
    <w:rsid w:val="00A54067"/>
    <w:rsid w:val="00A66600"/>
    <w:rsid w:val="00A847E5"/>
    <w:rsid w:val="00A8573A"/>
    <w:rsid w:val="00A85FAD"/>
    <w:rsid w:val="00AB4026"/>
    <w:rsid w:val="00AB4063"/>
    <w:rsid w:val="00AC0D37"/>
    <w:rsid w:val="00AC325C"/>
    <w:rsid w:val="00AD372B"/>
    <w:rsid w:val="00AD5EC4"/>
    <w:rsid w:val="00AE1AD9"/>
    <w:rsid w:val="00AF6B63"/>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82C28"/>
    <w:rsid w:val="00CA07A3"/>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68BD"/>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rsid w:val="00885502"/>
    <w:rPr>
      <w:rFonts w:ascii="Times New Roman" w:eastAsia="Times New Roman" w:hAnsi="Times New Roman" w:cs="Times New Roman"/>
      <w:sz w:val="20"/>
      <w:szCs w:val="20"/>
      <w:lang w:val="en-GB" w:eastAsia="en-GB"/>
    </w:rPr>
  </w:style>
  <w:style w:type="paragraph" w:styleId="NoSpacing">
    <w:name w:val="No Spacing"/>
    <w:qFormat/>
    <w:rsid w:val="00885502"/>
    <w:pPr>
      <w:spacing w:after="0" w:line="240" w:lineRule="auto"/>
    </w:pPr>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86062281">
      <w:bodyDiv w:val="1"/>
      <w:marLeft w:val="0"/>
      <w:marRight w:val="0"/>
      <w:marTop w:val="0"/>
      <w:marBottom w:val="0"/>
      <w:divBdr>
        <w:top w:val="none" w:sz="0" w:space="0" w:color="auto"/>
        <w:left w:val="none" w:sz="0" w:space="0" w:color="auto"/>
        <w:bottom w:val="none" w:sz="0" w:space="0" w:color="auto"/>
        <w:right w:val="none" w:sz="0" w:space="0" w:color="auto"/>
      </w:divBdr>
    </w:div>
    <w:div w:id="218522198">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966469750">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2/primarycare/childrenfirst/resour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se.ie/eng/staff/resources/diversity/diversity.html" TargetMode="External"/><Relationship Id="rId4" Type="http://schemas.openxmlformats.org/officeDocument/2006/relationships/settings" Target="settings.xml"/><Relationship Id="rId9" Type="http://schemas.openxmlformats.org/officeDocument/2006/relationships/hyperlink" Target="mailto:regina.lee@hse.i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6D82E-95CB-4D2C-B1B7-6BFDBBC1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3428</Words>
  <Characters>19541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Sebastian George</cp:lastModifiedBy>
  <cp:revision>11</cp:revision>
  <dcterms:created xsi:type="dcterms:W3CDTF">2025-05-26T14:37:00Z</dcterms:created>
  <dcterms:modified xsi:type="dcterms:W3CDTF">2025-06-06T08:29:00Z</dcterms:modified>
</cp:coreProperties>
</file>