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77777777" w:rsidR="00543F98" w:rsidRPr="00B66087" w:rsidRDefault="00543F98" w:rsidP="00543F98">
      <w:pPr>
        <w:jc w:val="both"/>
        <w:rPr>
          <w:rFonts w:ascii="Arial" w:hAnsi="Arial" w:cs="Arial"/>
          <w:b/>
        </w:rPr>
      </w:pPr>
    </w:p>
    <w:p w14:paraId="09692A5E" w14:textId="6B4EA047" w:rsidR="00543F98" w:rsidRPr="00B66087" w:rsidRDefault="00A75A04" w:rsidP="00543F98">
      <w:pPr>
        <w:ind w:left="-1260"/>
        <w:jc w:val="right"/>
        <w:rPr>
          <w:rFonts w:ascii="Arial" w:hAnsi="Arial" w:cs="Arial"/>
          <w:b/>
        </w:rPr>
      </w:pPr>
      <w:r w:rsidRPr="00B66087">
        <w:rPr>
          <w:rFonts w:ascii="Arial" w:hAnsi="Arial" w:cs="Arial"/>
          <w:b/>
        </w:rPr>
        <w:t>Counsellor</w:t>
      </w:r>
      <w:r w:rsidR="006511EA">
        <w:rPr>
          <w:rFonts w:ascii="Arial" w:hAnsi="Arial" w:cs="Arial"/>
          <w:b/>
        </w:rPr>
        <w:t>, Senior, Substance Abuse</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7CB61D8F" w14:textId="4678FC56" w:rsidR="00A75A04" w:rsidRPr="006511EA" w:rsidRDefault="00CC2682" w:rsidP="00A66600">
            <w:pPr>
              <w:tabs>
                <w:tab w:val="left" w:pos="6634"/>
              </w:tabs>
              <w:rPr>
                <w:rFonts w:ascii="Arial" w:hAnsi="Arial" w:cs="Arial"/>
                <w:bCs/>
                <w:lang w:eastAsia="en-US"/>
              </w:rPr>
            </w:pPr>
            <w:r w:rsidRPr="006511EA">
              <w:rPr>
                <w:rFonts w:ascii="Arial" w:hAnsi="Arial" w:cs="Arial"/>
                <w:bCs/>
                <w:lang w:eastAsia="en-US"/>
              </w:rPr>
              <w:t>Counsellor</w:t>
            </w:r>
            <w:r w:rsidR="006511EA" w:rsidRPr="006511EA">
              <w:rPr>
                <w:rFonts w:ascii="Arial" w:hAnsi="Arial" w:cs="Arial"/>
                <w:bCs/>
                <w:lang w:eastAsia="en-US"/>
              </w:rPr>
              <w:t xml:space="preserve">, Senior, </w:t>
            </w:r>
            <w:r w:rsidRPr="006511EA">
              <w:rPr>
                <w:rFonts w:ascii="Arial" w:hAnsi="Arial" w:cs="Arial"/>
                <w:bCs/>
                <w:lang w:eastAsia="en-US"/>
              </w:rPr>
              <w:t>Substance Abuse</w:t>
            </w:r>
          </w:p>
          <w:p w14:paraId="2A755991" w14:textId="77777777" w:rsidR="006511EA" w:rsidRPr="006511EA" w:rsidRDefault="006511EA" w:rsidP="00A66600">
            <w:pPr>
              <w:tabs>
                <w:tab w:val="left" w:pos="6634"/>
              </w:tabs>
              <w:rPr>
                <w:rFonts w:ascii="Arial" w:hAnsi="Arial" w:cs="Arial"/>
                <w:bCs/>
                <w:lang w:eastAsia="en-US"/>
              </w:rPr>
            </w:pPr>
          </w:p>
          <w:p w14:paraId="1A2CE988" w14:textId="2EE1BA13" w:rsidR="00543F98" w:rsidRPr="00A75A04" w:rsidRDefault="00A75A04" w:rsidP="00A75A04">
            <w:pPr>
              <w:pStyle w:val="Heading7"/>
              <w:rPr>
                <w:rFonts w:cs="Arial"/>
                <w:b w:val="0"/>
                <w:iCs/>
              </w:rPr>
            </w:pPr>
            <w:r w:rsidRPr="006511EA">
              <w:rPr>
                <w:rFonts w:cs="Arial"/>
                <w:b w:val="0"/>
                <w:bCs/>
                <w:sz w:val="20"/>
              </w:rPr>
              <w:t>(Grade Code: 3918)</w:t>
            </w: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3013A19F" w:rsidR="00195048" w:rsidRPr="007125C4" w:rsidRDefault="006511EA" w:rsidP="00195048">
            <w:pPr>
              <w:pStyle w:val="Heading7"/>
              <w:rPr>
                <w:b w:val="0"/>
                <w:sz w:val="20"/>
              </w:rPr>
            </w:pPr>
            <w:r w:rsidRPr="007125C4">
              <w:rPr>
                <w:b w:val="0"/>
                <w:sz w:val="20"/>
              </w:rPr>
              <w:t>NRS14882</w:t>
            </w:r>
          </w:p>
          <w:p w14:paraId="14323542" w14:textId="77777777" w:rsidR="00792F91" w:rsidRPr="007125C4" w:rsidRDefault="00792F91" w:rsidP="00792F91">
            <w:pPr>
              <w:rPr>
                <w:rFonts w:ascii="Arial" w:hAnsi="Arial" w:cs="Arial"/>
                <w:bCs/>
                <w:iCs/>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14CB1F41" w:rsidR="00195048" w:rsidRPr="007125C4" w:rsidRDefault="007125C4" w:rsidP="00195048">
            <w:pPr>
              <w:pStyle w:val="Heading7"/>
              <w:rPr>
                <w:b w:val="0"/>
                <w:sz w:val="20"/>
              </w:rPr>
            </w:pPr>
            <w:r w:rsidRPr="007125C4">
              <w:rPr>
                <w:b w:val="0"/>
                <w:sz w:val="20"/>
              </w:rPr>
              <w:t>12:00 Noon on Tuesday 15</w:t>
            </w:r>
            <w:r w:rsidRPr="007125C4">
              <w:rPr>
                <w:b w:val="0"/>
                <w:sz w:val="20"/>
                <w:vertAlign w:val="superscript"/>
              </w:rPr>
              <w:t>th</w:t>
            </w:r>
            <w:r w:rsidRPr="007125C4">
              <w:rPr>
                <w:b w:val="0"/>
                <w:sz w:val="20"/>
              </w:rPr>
              <w:t xml:space="preserve"> July 2025 </w:t>
            </w:r>
            <w:bookmarkStart w:id="0" w:name="_GoBack"/>
            <w:bookmarkEnd w:id="0"/>
          </w:p>
          <w:p w14:paraId="1DC28C0B" w14:textId="77777777" w:rsidR="00792F91" w:rsidRPr="007125C4" w:rsidRDefault="00792F91" w:rsidP="001A1FF4">
            <w:pPr>
              <w:rPr>
                <w:rFonts w:ascii="Arial" w:hAnsi="Arial" w:cs="Arial"/>
                <w:bCs/>
                <w:iCs/>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73805189" w:rsidR="00792F91" w:rsidRPr="0070424B" w:rsidRDefault="00986ECA" w:rsidP="0070424B">
            <w:pPr>
              <w:pStyle w:val="Heading7"/>
              <w:rPr>
                <w:b w:val="0"/>
                <w:sz w:val="20"/>
              </w:rPr>
            </w:pPr>
            <w:r w:rsidRPr="0070424B">
              <w:rPr>
                <w:b w:val="0"/>
                <w:sz w:val="20"/>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47E0B705" w14:textId="61EAA79B" w:rsidR="00792F91" w:rsidRPr="00B66087" w:rsidRDefault="00792F91" w:rsidP="00792F91">
            <w:pPr>
              <w:rPr>
                <w:rFonts w:ascii="Arial" w:hAnsi="Arial" w:cs="Arial"/>
                <w:b/>
                <w:bCs/>
                <w:iCs/>
              </w:rPr>
            </w:pPr>
            <w:r w:rsidRPr="00B66087">
              <w:rPr>
                <w:rFonts w:ascii="Arial" w:hAnsi="Arial" w:cs="Arial"/>
                <w:iCs/>
              </w:rPr>
              <w:t xml:space="preserve">There is currently </w:t>
            </w:r>
            <w:r w:rsidR="00B66087" w:rsidRPr="001A6CE5">
              <w:rPr>
                <w:rFonts w:ascii="Arial" w:hAnsi="Arial" w:cs="Arial"/>
                <w:bCs/>
                <w:iCs/>
              </w:rPr>
              <w:t>1</w:t>
            </w:r>
            <w:r w:rsidRPr="00B66087">
              <w:rPr>
                <w:rFonts w:ascii="Arial" w:hAnsi="Arial" w:cs="Arial"/>
                <w:bCs/>
                <w:iCs/>
              </w:rPr>
              <w:t xml:space="preserve"> permanent whole-time</w:t>
            </w:r>
            <w:r w:rsidRPr="00B66087">
              <w:rPr>
                <w:rFonts w:ascii="Arial" w:hAnsi="Arial" w:cs="Arial"/>
                <w:iCs/>
              </w:rPr>
              <w:t xml:space="preserve"> vacancy available in </w:t>
            </w:r>
            <w:r w:rsidR="00B66087" w:rsidRPr="00B66087">
              <w:rPr>
                <w:rFonts w:ascii="Arial" w:hAnsi="Arial" w:cs="Arial"/>
                <w:bCs/>
                <w:iCs/>
              </w:rPr>
              <w:t>HSE National Drug Treatment Centre,</w:t>
            </w:r>
            <w:r w:rsidR="005F14A8">
              <w:rPr>
                <w:rFonts w:ascii="Arial" w:hAnsi="Arial" w:cs="Arial"/>
                <w:bCs/>
                <w:iCs/>
              </w:rPr>
              <w:t xml:space="preserve"> McCarthy Centre,</w:t>
            </w:r>
            <w:r w:rsidR="00B66087" w:rsidRPr="00B66087">
              <w:rPr>
                <w:rFonts w:ascii="Arial" w:hAnsi="Arial" w:cs="Arial"/>
                <w:bCs/>
                <w:iCs/>
              </w:rPr>
              <w:t xml:space="preserve"> 30 – 31 Pearse Street, Dublin 2.</w:t>
            </w:r>
          </w:p>
          <w:p w14:paraId="12DA1F4C" w14:textId="77777777" w:rsidR="00792F91" w:rsidRPr="00F6254C" w:rsidRDefault="00792F91" w:rsidP="00792F91">
            <w:pPr>
              <w:rPr>
                <w:rFonts w:ascii="Arial" w:hAnsi="Arial" w:cs="Arial"/>
                <w:iCs/>
                <w:color w:val="000000" w:themeColor="text1"/>
              </w:rPr>
            </w:pPr>
          </w:p>
          <w:p w14:paraId="45ED07C8" w14:textId="0517E264" w:rsidR="00792F91" w:rsidRDefault="00F61D62" w:rsidP="00F61D62">
            <w:pPr>
              <w:rPr>
                <w:rFonts w:ascii="Arial" w:hAnsi="Arial"/>
              </w:rPr>
            </w:pPr>
            <w:r>
              <w:rPr>
                <w:rFonts w:ascii="Arial" w:hAnsi="Arial"/>
              </w:rPr>
              <w:t>A panel may be formed</w:t>
            </w:r>
            <w:r w:rsidR="00792F91" w:rsidRPr="0070424B">
              <w:rPr>
                <w:rFonts w:ascii="Arial" w:hAnsi="Arial"/>
              </w:rPr>
              <w:t xml:space="preserve"> result of this campaign for </w:t>
            </w:r>
            <w:r w:rsidR="00B66087" w:rsidRPr="005F14A8">
              <w:rPr>
                <w:rFonts w:ascii="Arial" w:hAnsi="Arial"/>
                <w:b/>
                <w:bCs/>
              </w:rPr>
              <w:t>Counsellor</w:t>
            </w:r>
            <w:r w:rsidR="005F14A8" w:rsidRPr="005F14A8">
              <w:rPr>
                <w:rFonts w:ascii="Arial" w:hAnsi="Arial"/>
                <w:b/>
                <w:bCs/>
              </w:rPr>
              <w:t>, Senior, Substance Abuse within the National Drug Treatment Centre</w:t>
            </w:r>
            <w:r w:rsidR="00B66087">
              <w:rPr>
                <w:rFonts w:ascii="Arial" w:hAnsi="Arial"/>
              </w:rPr>
              <w:t xml:space="preserve"> </w:t>
            </w:r>
            <w:r w:rsidR="00792F91" w:rsidRPr="0070424B">
              <w:rPr>
                <w:rFonts w:ascii="Arial" w:hAnsi="Arial"/>
              </w:rPr>
              <w:t xml:space="preserve">from which current and future, permanent and specified purpose vacancies of full or part-time duration may be filled. </w:t>
            </w:r>
          </w:p>
          <w:p w14:paraId="54EF7056" w14:textId="51ABC68E" w:rsidR="009D1044" w:rsidRPr="00F6254C" w:rsidRDefault="009D1044" w:rsidP="00F61D62">
            <w:pPr>
              <w:rPr>
                <w:rFonts w:ascii="Arial" w:hAnsi="Arial" w:cs="Arial"/>
                <w:color w:val="000099"/>
              </w:rPr>
            </w:pP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71BB2CFC" w14:textId="3592D544" w:rsidR="00B66087" w:rsidRDefault="00B66087" w:rsidP="00792F91">
            <w:pPr>
              <w:rPr>
                <w:rFonts w:ascii="Arial" w:hAnsi="Arial"/>
              </w:rPr>
            </w:pPr>
            <w:r>
              <w:rPr>
                <w:rFonts w:ascii="Arial" w:hAnsi="Arial"/>
              </w:rPr>
              <w:t>Ms. Maura Kehoe, Operations Manager, HSE National Drug Treatment Centre.</w:t>
            </w:r>
          </w:p>
          <w:p w14:paraId="3EA0BB06" w14:textId="2723FEBC" w:rsidR="005F14A8" w:rsidRDefault="005F14A8" w:rsidP="005F14A8">
            <w:pPr>
              <w:rPr>
                <w:rFonts w:ascii="Arial" w:hAnsi="Arial"/>
              </w:rPr>
            </w:pPr>
            <w:r>
              <w:rPr>
                <w:rFonts w:ascii="Arial" w:hAnsi="Arial"/>
              </w:rPr>
              <w:t xml:space="preserve">Email: </w:t>
            </w:r>
            <w:hyperlink r:id="rId11" w:history="1">
              <w:r w:rsidRPr="006C4FF8">
                <w:rPr>
                  <w:rStyle w:val="Hyperlink"/>
                  <w:rFonts w:ascii="Arial" w:hAnsi="Arial"/>
                </w:rPr>
                <w:t>maura.kehoe@hse.ie</w:t>
              </w:r>
            </w:hyperlink>
            <w:r>
              <w:rPr>
                <w:rFonts w:ascii="Arial" w:hAnsi="Arial"/>
              </w:rPr>
              <w:t xml:space="preserve"> </w:t>
            </w:r>
          </w:p>
          <w:p w14:paraId="53406E77" w14:textId="54AB9D5C" w:rsidR="00B66087" w:rsidRDefault="005F14A8" w:rsidP="00792F91">
            <w:pPr>
              <w:rPr>
                <w:rFonts w:ascii="Arial" w:hAnsi="Arial"/>
              </w:rPr>
            </w:pPr>
            <w:r>
              <w:rPr>
                <w:rFonts w:ascii="Arial" w:hAnsi="Arial"/>
              </w:rPr>
              <w:t>Tel</w:t>
            </w:r>
            <w:r w:rsidR="00B66087">
              <w:rPr>
                <w:rFonts w:ascii="Arial" w:hAnsi="Arial"/>
              </w:rPr>
              <w:t>: 016488777</w:t>
            </w:r>
          </w:p>
          <w:p w14:paraId="53559CB7" w14:textId="12833F79" w:rsidR="0068735E" w:rsidRPr="00F6254C" w:rsidRDefault="0068735E" w:rsidP="005F14A8">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7488EA40" w14:textId="1F057B27" w:rsidR="00D15D70" w:rsidRDefault="00D15D70" w:rsidP="00D15D70">
            <w:pPr>
              <w:jc w:val="both"/>
              <w:rPr>
                <w:rFonts w:ascii="Arial" w:hAnsi="Arial" w:cs="Arial"/>
              </w:rPr>
            </w:pPr>
            <w:r>
              <w:rPr>
                <w:rFonts w:ascii="Arial" w:hAnsi="Arial" w:cs="Arial"/>
              </w:rPr>
              <w:t xml:space="preserve">The HSE </w:t>
            </w:r>
            <w:r w:rsidRPr="0047290C">
              <w:rPr>
                <w:rFonts w:ascii="Arial" w:hAnsi="Arial" w:cs="Arial"/>
              </w:rPr>
              <w:t xml:space="preserve">National Drug Treatment Centre </w:t>
            </w:r>
            <w:r>
              <w:rPr>
                <w:rFonts w:ascii="Arial" w:hAnsi="Arial" w:cs="Arial"/>
              </w:rPr>
              <w:t xml:space="preserve">(NDTC) </w:t>
            </w:r>
            <w:r w:rsidRPr="0047290C">
              <w:rPr>
                <w:rFonts w:ascii="Arial" w:hAnsi="Arial" w:cs="Arial"/>
              </w:rPr>
              <w:t xml:space="preserve">is providing an addiction service to </w:t>
            </w:r>
            <w:r>
              <w:rPr>
                <w:rFonts w:ascii="Arial" w:hAnsi="Arial" w:cs="Arial"/>
              </w:rPr>
              <w:t xml:space="preserve">patients </w:t>
            </w:r>
            <w:r w:rsidRPr="0047290C">
              <w:rPr>
                <w:rFonts w:ascii="Arial" w:hAnsi="Arial" w:cs="Arial"/>
              </w:rPr>
              <w:t xml:space="preserve">on a national level. </w:t>
            </w:r>
            <w:r>
              <w:rPr>
                <w:rFonts w:ascii="Arial" w:hAnsi="Arial" w:cs="Arial"/>
              </w:rPr>
              <w:t>There are</w:t>
            </w:r>
            <w:r w:rsidRPr="0047290C">
              <w:rPr>
                <w:rFonts w:ascii="Arial" w:hAnsi="Arial" w:cs="Arial"/>
              </w:rPr>
              <w:t xml:space="preserve"> over 500 </w:t>
            </w:r>
            <w:r>
              <w:rPr>
                <w:rFonts w:ascii="Arial" w:hAnsi="Arial" w:cs="Arial"/>
              </w:rPr>
              <w:t>patients in the NDTC</w:t>
            </w:r>
            <w:r w:rsidRPr="0047290C">
              <w:rPr>
                <w:rFonts w:ascii="Arial" w:hAnsi="Arial" w:cs="Arial"/>
              </w:rPr>
              <w:t xml:space="preserve">, with an average of 300 </w:t>
            </w:r>
            <w:r>
              <w:rPr>
                <w:rFonts w:ascii="Arial" w:hAnsi="Arial" w:cs="Arial"/>
              </w:rPr>
              <w:t>patients</w:t>
            </w:r>
            <w:r w:rsidRPr="0047290C">
              <w:rPr>
                <w:rFonts w:ascii="Arial" w:hAnsi="Arial" w:cs="Arial"/>
              </w:rPr>
              <w:t xml:space="preserve"> attending the clinic daily.</w:t>
            </w:r>
          </w:p>
          <w:p w14:paraId="3052510C" w14:textId="60FC16F1" w:rsidR="00D15D70" w:rsidRDefault="00D15D70" w:rsidP="00D15D70">
            <w:pPr>
              <w:jc w:val="both"/>
              <w:rPr>
                <w:rFonts w:ascii="Arial" w:hAnsi="Arial" w:cs="Arial"/>
              </w:rPr>
            </w:pPr>
          </w:p>
          <w:p w14:paraId="71B9F572" w14:textId="4FB86543" w:rsidR="00D15D70" w:rsidRDefault="00D15D70" w:rsidP="00D15D70">
            <w:pPr>
              <w:jc w:val="both"/>
              <w:rPr>
                <w:rFonts w:ascii="Arial" w:hAnsi="Arial" w:cs="Arial"/>
              </w:rPr>
            </w:pPr>
            <w:r w:rsidRPr="0047290C">
              <w:rPr>
                <w:rFonts w:ascii="Arial" w:hAnsi="Arial" w:cs="Arial"/>
                <w:iCs/>
              </w:rPr>
              <w:t xml:space="preserve">The team structure within the </w:t>
            </w:r>
            <w:r>
              <w:rPr>
                <w:rFonts w:ascii="Arial" w:hAnsi="Arial" w:cs="Arial"/>
                <w:iCs/>
              </w:rPr>
              <w:t>NDTC</w:t>
            </w:r>
            <w:r w:rsidRPr="0047290C">
              <w:rPr>
                <w:rFonts w:ascii="Arial" w:hAnsi="Arial" w:cs="Arial"/>
                <w:iCs/>
              </w:rPr>
              <w:t xml:space="preserve"> comprises of a </w:t>
            </w:r>
            <w:r>
              <w:rPr>
                <w:rFonts w:ascii="Arial" w:hAnsi="Arial" w:cs="Arial"/>
                <w:iCs/>
              </w:rPr>
              <w:t xml:space="preserve">Consultant Led </w:t>
            </w:r>
            <w:r w:rsidRPr="0047290C">
              <w:rPr>
                <w:rFonts w:ascii="Arial" w:hAnsi="Arial" w:cs="Arial"/>
                <w:iCs/>
              </w:rPr>
              <w:t xml:space="preserve">multidisciplinary team </w:t>
            </w:r>
            <w:r w:rsidRPr="00D30AEA">
              <w:rPr>
                <w:rFonts w:ascii="Arial" w:hAnsi="Arial" w:cs="Arial"/>
                <w:iCs/>
              </w:rPr>
              <w:t>comprising</w:t>
            </w:r>
            <w:r>
              <w:rPr>
                <w:rFonts w:ascii="Arial" w:hAnsi="Arial" w:cs="Arial"/>
                <w:iCs/>
              </w:rPr>
              <w:t xml:space="preserve"> of</w:t>
            </w:r>
            <w:r w:rsidRPr="0047290C">
              <w:rPr>
                <w:rFonts w:ascii="Arial" w:hAnsi="Arial" w:cs="Arial"/>
                <w:iCs/>
              </w:rPr>
              <w:t>: doc</w:t>
            </w:r>
            <w:r>
              <w:rPr>
                <w:rFonts w:ascii="Arial" w:hAnsi="Arial" w:cs="Arial"/>
                <w:iCs/>
              </w:rPr>
              <w:t>tors, p</w:t>
            </w:r>
            <w:r w:rsidRPr="0047290C">
              <w:rPr>
                <w:rFonts w:ascii="Arial" w:hAnsi="Arial" w:cs="Arial"/>
                <w:iCs/>
              </w:rPr>
              <w:t xml:space="preserve">harmacists, nurses, </w:t>
            </w:r>
            <w:r>
              <w:rPr>
                <w:rFonts w:ascii="Arial" w:hAnsi="Arial" w:cs="Arial"/>
                <w:iCs/>
              </w:rPr>
              <w:t>health and social services</w:t>
            </w:r>
            <w:r w:rsidRPr="0047290C">
              <w:rPr>
                <w:rFonts w:ascii="Arial" w:hAnsi="Arial" w:cs="Arial"/>
                <w:iCs/>
              </w:rPr>
              <w:t xml:space="preserve"> professionals,</w:t>
            </w:r>
            <w:r>
              <w:rPr>
                <w:rFonts w:ascii="Arial" w:hAnsi="Arial" w:cs="Arial"/>
                <w:iCs/>
              </w:rPr>
              <w:t xml:space="preserve"> </w:t>
            </w:r>
            <w:r w:rsidRPr="0047290C">
              <w:rPr>
                <w:rFonts w:ascii="Arial" w:hAnsi="Arial" w:cs="Arial"/>
                <w:iCs/>
              </w:rPr>
              <w:t>clerical administration and general support staff.</w:t>
            </w:r>
            <w:r>
              <w:rPr>
                <w:rFonts w:ascii="Arial" w:hAnsi="Arial" w:cs="Arial"/>
                <w:iCs/>
              </w:rPr>
              <w:t xml:space="preserve"> </w:t>
            </w:r>
            <w:r>
              <w:rPr>
                <w:rFonts w:ascii="Arial" w:hAnsi="Arial" w:cs="Arial"/>
              </w:rPr>
              <w:t>Services are delivered in context of a multidisciplinary team</w:t>
            </w:r>
            <w:r w:rsidRPr="00D15D70">
              <w:rPr>
                <w:rFonts w:ascii="Arial" w:hAnsi="Arial" w:cs="Arial"/>
              </w:rPr>
              <w:t xml:space="preserve"> approach</w:t>
            </w:r>
            <w:r>
              <w:rPr>
                <w:rFonts w:ascii="Arial" w:hAnsi="Arial" w:cs="Arial"/>
              </w:rPr>
              <w:t xml:space="preserve"> </w:t>
            </w:r>
          </w:p>
          <w:p w14:paraId="420916BC" w14:textId="77777777" w:rsidR="00D15D70" w:rsidRDefault="00D15D70" w:rsidP="00D15D70">
            <w:pPr>
              <w:jc w:val="both"/>
              <w:rPr>
                <w:rFonts w:ascii="Arial" w:hAnsi="Arial" w:cs="Arial"/>
              </w:rPr>
            </w:pPr>
          </w:p>
          <w:p w14:paraId="46F7C892" w14:textId="575BB0B1" w:rsidR="008F54E3" w:rsidRDefault="008F54E3" w:rsidP="008F54E3">
            <w:pPr>
              <w:jc w:val="both"/>
              <w:rPr>
                <w:rFonts w:ascii="Arial" w:hAnsi="Arial" w:cs="Arial"/>
                <w:lang w:val="en-IE" w:eastAsia="en-US"/>
              </w:rPr>
            </w:pPr>
            <w:r>
              <w:rPr>
                <w:rFonts w:ascii="Arial" w:hAnsi="Arial" w:cs="Arial"/>
              </w:rPr>
              <w:t xml:space="preserve">The HSE National Drug Treatment Centre delivers therapeutic interventions to individuals affected by a range of drug (e.g. opioids, stimulant &amp; novel psychoactive substances). Many </w:t>
            </w:r>
            <w:r w:rsidR="0007787A">
              <w:rPr>
                <w:rFonts w:ascii="Arial" w:hAnsi="Arial" w:cs="Arial"/>
              </w:rPr>
              <w:t xml:space="preserve">patients </w:t>
            </w:r>
            <w:r>
              <w:rPr>
                <w:rFonts w:ascii="Arial" w:hAnsi="Arial" w:cs="Arial"/>
              </w:rPr>
              <w:t>have a dual diagnosis and present with complex needs.</w:t>
            </w:r>
          </w:p>
          <w:p w14:paraId="0AE4B5A1" w14:textId="59030D2F" w:rsidR="00792F91" w:rsidRPr="00F6254C" w:rsidRDefault="00792F91" w:rsidP="00D15D70">
            <w:pPr>
              <w:jc w:val="both"/>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4BF78864" w14:textId="3788E4F9" w:rsidR="00F61D62" w:rsidRPr="007F28F1" w:rsidRDefault="00F61D62" w:rsidP="007F28F1">
            <w:pPr>
              <w:rPr>
                <w:rFonts w:ascii="Arial" w:hAnsi="Arial" w:cs="Arial"/>
                <w:iCs/>
              </w:rPr>
            </w:pPr>
            <w:r w:rsidRPr="007F28F1">
              <w:rPr>
                <w:rFonts w:ascii="Arial" w:hAnsi="Arial" w:cs="Arial"/>
                <w:iCs/>
              </w:rPr>
              <w:t xml:space="preserve">The post holder will be accountable and report to the Operations Manager.  </w:t>
            </w:r>
          </w:p>
          <w:p w14:paraId="19C504D1" w14:textId="77777777" w:rsidR="007F28F1" w:rsidRPr="007F28F1" w:rsidRDefault="007F28F1" w:rsidP="007F28F1">
            <w:pPr>
              <w:rPr>
                <w:rFonts w:ascii="Arial" w:hAnsi="Arial" w:cs="Arial"/>
                <w:iCs/>
              </w:rPr>
            </w:pPr>
          </w:p>
          <w:p w14:paraId="2D024AAD" w14:textId="256ADC59" w:rsidR="00F61D62" w:rsidRPr="007F28F1" w:rsidRDefault="00F61D62" w:rsidP="0007787A">
            <w:pPr>
              <w:pStyle w:val="ListParagraph"/>
              <w:numPr>
                <w:ilvl w:val="0"/>
                <w:numId w:val="5"/>
              </w:numPr>
              <w:rPr>
                <w:rFonts w:ascii="Arial" w:hAnsi="Arial" w:cs="Arial"/>
                <w:iCs/>
              </w:rPr>
            </w:pPr>
            <w:r w:rsidRPr="007F28F1">
              <w:rPr>
                <w:rFonts w:ascii="Arial" w:hAnsi="Arial" w:cs="Arial"/>
                <w:iCs/>
              </w:rPr>
              <w:t>The post holder will report to the NDTC Operations Manager on operational matters.</w:t>
            </w:r>
          </w:p>
          <w:p w14:paraId="773F1E67" w14:textId="529675CA" w:rsidR="00F61D62" w:rsidRPr="007F28F1" w:rsidRDefault="00F61D62" w:rsidP="00F61D62">
            <w:pPr>
              <w:pStyle w:val="ListParagraph"/>
              <w:numPr>
                <w:ilvl w:val="0"/>
                <w:numId w:val="5"/>
              </w:numPr>
              <w:rPr>
                <w:rFonts w:ascii="Arial" w:hAnsi="Arial" w:cs="Arial"/>
                <w:iCs/>
              </w:rPr>
            </w:pPr>
            <w:r w:rsidRPr="007F28F1">
              <w:rPr>
                <w:rFonts w:ascii="Arial" w:hAnsi="Arial" w:cs="Arial"/>
                <w:iCs/>
              </w:rPr>
              <w:t xml:space="preserve">The post holder will report to the </w:t>
            </w:r>
            <w:r w:rsidR="009D1044" w:rsidRPr="007F28F1">
              <w:rPr>
                <w:rFonts w:ascii="Arial" w:hAnsi="Arial" w:cs="Arial"/>
                <w:iCs/>
              </w:rPr>
              <w:t>Director of Counselling services or agreed structure</w:t>
            </w:r>
            <w:r w:rsidRPr="007F28F1">
              <w:rPr>
                <w:rFonts w:ascii="Arial" w:hAnsi="Arial" w:cs="Arial"/>
                <w:iCs/>
              </w:rPr>
              <w:t xml:space="preserve"> on clinical matters.</w:t>
            </w:r>
          </w:p>
          <w:p w14:paraId="3CBC6A3A" w14:textId="7B284360" w:rsidR="005F14A8" w:rsidRPr="007F28F1" w:rsidRDefault="005F14A8" w:rsidP="0007787A">
            <w:pPr>
              <w:rPr>
                <w:rFonts w:ascii="Arial" w:hAnsi="Arial" w:cs="Arial"/>
                <w:iCs/>
              </w:rPr>
            </w:pP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157645D2" w14:textId="26A2589F" w:rsidR="006B2550" w:rsidRPr="00D15D70" w:rsidRDefault="006B2550" w:rsidP="003A7DC4">
            <w:r w:rsidRPr="00D15D70">
              <w:rPr>
                <w:rFonts w:ascii="Arial" w:hAnsi="Arial" w:cs="Arial"/>
                <w:iCs/>
              </w:rPr>
              <w:t>The Senior Counsellor</w:t>
            </w:r>
            <w:r w:rsidR="005F14A8">
              <w:rPr>
                <w:rFonts w:ascii="Arial" w:hAnsi="Arial" w:cs="Arial"/>
                <w:iCs/>
              </w:rPr>
              <w:t xml:space="preserve">, Substance Abuse </w:t>
            </w:r>
            <w:r w:rsidRPr="00D15D70">
              <w:rPr>
                <w:rFonts w:ascii="Arial" w:hAnsi="Arial" w:cs="Arial"/>
                <w:iCs/>
              </w:rPr>
              <w:t xml:space="preserve">will work closely with Clinical, Operations and Management teams. </w:t>
            </w:r>
          </w:p>
          <w:p w14:paraId="5A8453C8" w14:textId="19F845E0" w:rsidR="006B2550" w:rsidRPr="00D15D70" w:rsidRDefault="006B2550" w:rsidP="006B2550">
            <w:pPr>
              <w:tabs>
                <w:tab w:val="left" w:pos="283"/>
              </w:tabs>
              <w:jc w:val="both"/>
              <w:rPr>
                <w:rFonts w:ascii="Arial" w:hAnsi="Arial" w:cs="Arial"/>
                <w:bCs/>
                <w:iCs/>
              </w:rPr>
            </w:pPr>
            <w:r w:rsidRPr="00D15D70">
              <w:rPr>
                <w:rFonts w:ascii="Arial" w:hAnsi="Arial" w:cs="Arial"/>
                <w:bCs/>
                <w:iCs/>
              </w:rPr>
              <w:t>The Senior Counsellor</w:t>
            </w:r>
            <w:r w:rsidR="005F14A8">
              <w:rPr>
                <w:rFonts w:ascii="Arial" w:hAnsi="Arial" w:cs="Arial"/>
                <w:bCs/>
                <w:iCs/>
              </w:rPr>
              <w:t>, Substance Abuse</w:t>
            </w:r>
            <w:r w:rsidRPr="00D15D70">
              <w:rPr>
                <w:rFonts w:ascii="Arial" w:hAnsi="Arial" w:cs="Arial"/>
                <w:bCs/>
                <w:iCs/>
              </w:rPr>
              <w:t xml:space="preserve"> is part of the Multi-disciplinary Team</w:t>
            </w:r>
            <w:r w:rsidR="003A7DC4" w:rsidRPr="00D15D70">
              <w:rPr>
                <w:rFonts w:ascii="Arial" w:hAnsi="Arial" w:cs="Arial"/>
                <w:bCs/>
                <w:iCs/>
              </w:rPr>
              <w:t>.</w:t>
            </w:r>
          </w:p>
          <w:p w14:paraId="6D031AE2" w14:textId="77777777" w:rsidR="006B2550" w:rsidRPr="00D15D70" w:rsidRDefault="006B2550" w:rsidP="006B2550">
            <w:pPr>
              <w:rPr>
                <w:rFonts w:ascii="Arial" w:hAnsi="Arial" w:cs="Arial"/>
                <w:iCs/>
              </w:rPr>
            </w:pPr>
            <w:r w:rsidRPr="00D15D70">
              <w:rPr>
                <w:rFonts w:ascii="Arial" w:hAnsi="Arial" w:cs="Arial"/>
              </w:rPr>
              <w:t xml:space="preserve">Key working relationships may change as part of service development. </w:t>
            </w:r>
          </w:p>
          <w:p w14:paraId="78DE9869" w14:textId="4422352D" w:rsidR="008F54E3" w:rsidRPr="00D15D70" w:rsidRDefault="008F54E3" w:rsidP="00816923">
            <w:pPr>
              <w:ind w:left="1375"/>
              <w:rPr>
                <w:rFonts w:ascii="Arial" w:hAnsi="Arial" w:cs="Arial"/>
                <w:iCs/>
              </w:rPr>
            </w:pPr>
          </w:p>
        </w:tc>
      </w:tr>
      <w:tr w:rsidR="006B2550" w:rsidRPr="00E766A5" w14:paraId="11F49E6D" w14:textId="77777777" w:rsidTr="00F6254C">
        <w:tc>
          <w:tcPr>
            <w:tcW w:w="2364" w:type="dxa"/>
          </w:tcPr>
          <w:p w14:paraId="5D392E76" w14:textId="77777777" w:rsidR="006B2550" w:rsidRPr="00F6254C" w:rsidRDefault="006B2550" w:rsidP="006B2550">
            <w:pPr>
              <w:rPr>
                <w:rFonts w:ascii="Arial" w:hAnsi="Arial" w:cs="Arial"/>
                <w:b/>
                <w:bCs/>
              </w:rPr>
            </w:pPr>
            <w:r w:rsidRPr="00F6254C">
              <w:rPr>
                <w:rFonts w:ascii="Arial" w:hAnsi="Arial" w:cs="Arial"/>
                <w:b/>
                <w:bCs/>
              </w:rPr>
              <w:t xml:space="preserve">Purpose of the Post </w:t>
            </w:r>
          </w:p>
        </w:tc>
        <w:tc>
          <w:tcPr>
            <w:tcW w:w="8256" w:type="dxa"/>
          </w:tcPr>
          <w:p w14:paraId="29DD2DC3" w14:textId="1F368A3D" w:rsidR="006B2550" w:rsidRPr="00896773" w:rsidRDefault="006B2550" w:rsidP="006B2550">
            <w:pPr>
              <w:rPr>
                <w:rFonts w:ascii="Arial" w:hAnsi="Arial" w:cs="Arial"/>
              </w:rPr>
            </w:pPr>
            <w:r w:rsidRPr="00896773">
              <w:rPr>
                <w:rFonts w:ascii="Arial" w:hAnsi="Arial" w:cs="Arial"/>
              </w:rPr>
              <w:t xml:space="preserve">To manage a counselling team and provide </w:t>
            </w:r>
            <w:r w:rsidR="003A7DC4" w:rsidRPr="00896773">
              <w:rPr>
                <w:rFonts w:ascii="Arial" w:hAnsi="Arial" w:cs="Arial"/>
              </w:rPr>
              <w:t xml:space="preserve">counselling services to patients. </w:t>
            </w:r>
            <w:r w:rsidR="002E2595" w:rsidRPr="00896773">
              <w:rPr>
                <w:rFonts w:ascii="Arial" w:hAnsi="Arial" w:cs="Arial"/>
              </w:rPr>
              <w:t>(currently 3 counsellors)</w:t>
            </w:r>
          </w:p>
          <w:p w14:paraId="3CE1C8EC" w14:textId="02725262" w:rsidR="001B38D1" w:rsidRPr="00896773" w:rsidRDefault="001B38D1" w:rsidP="001B38D1">
            <w:pPr>
              <w:ind w:left="720" w:hanging="720"/>
              <w:rPr>
                <w:rFonts w:ascii="Arial" w:hAnsi="Arial" w:cs="Arial"/>
              </w:rPr>
            </w:pPr>
            <w:r w:rsidRPr="00896773">
              <w:rPr>
                <w:rFonts w:ascii="Arial" w:hAnsi="Arial" w:cs="Arial"/>
              </w:rPr>
              <w:t xml:space="preserve">To manage the project workers team (currently 2 staff members) </w:t>
            </w:r>
          </w:p>
          <w:p w14:paraId="3875957D" w14:textId="77777777" w:rsidR="006B2550" w:rsidRPr="00F6254C" w:rsidRDefault="006B2550" w:rsidP="006B2550">
            <w:pPr>
              <w:rPr>
                <w:rFonts w:ascii="Arial" w:hAnsi="Arial" w:cs="Arial"/>
                <w:iCs/>
                <w:color w:val="000099"/>
              </w:rPr>
            </w:pPr>
          </w:p>
        </w:tc>
      </w:tr>
      <w:tr w:rsidR="006B2550" w:rsidRPr="00E766A5" w14:paraId="6FC4F317" w14:textId="77777777" w:rsidTr="00F6254C">
        <w:tc>
          <w:tcPr>
            <w:tcW w:w="2364" w:type="dxa"/>
          </w:tcPr>
          <w:p w14:paraId="706E700B" w14:textId="77777777" w:rsidR="006B2550" w:rsidRPr="00F6254C" w:rsidRDefault="006B2550" w:rsidP="006B2550">
            <w:pPr>
              <w:rPr>
                <w:rFonts w:ascii="Arial" w:hAnsi="Arial" w:cs="Arial"/>
                <w:b/>
                <w:bCs/>
              </w:rPr>
            </w:pPr>
            <w:r w:rsidRPr="00F6254C">
              <w:rPr>
                <w:rFonts w:ascii="Arial" w:hAnsi="Arial" w:cs="Arial"/>
                <w:b/>
                <w:bCs/>
              </w:rPr>
              <w:t>Principal Duties and Responsibilities</w:t>
            </w:r>
          </w:p>
          <w:p w14:paraId="57CD5BE4" w14:textId="77777777" w:rsidR="006B2550" w:rsidRPr="00F6254C" w:rsidRDefault="006B2550" w:rsidP="006B2550">
            <w:pPr>
              <w:rPr>
                <w:rFonts w:ascii="Arial" w:hAnsi="Arial" w:cs="Arial"/>
                <w:b/>
                <w:bCs/>
              </w:rPr>
            </w:pPr>
          </w:p>
        </w:tc>
        <w:tc>
          <w:tcPr>
            <w:tcW w:w="8256" w:type="dxa"/>
          </w:tcPr>
          <w:p w14:paraId="6FD37ADA" w14:textId="37C3DBC9" w:rsidR="006B2550" w:rsidRPr="008F54E3" w:rsidRDefault="006B2550" w:rsidP="006B2550">
            <w:pPr>
              <w:rPr>
                <w:rFonts w:ascii="Arial" w:hAnsi="Arial" w:cs="Arial"/>
                <w:lang w:val="en-US"/>
              </w:rPr>
            </w:pPr>
            <w:r w:rsidRPr="008F54E3">
              <w:rPr>
                <w:rFonts w:ascii="Arial" w:hAnsi="Arial" w:cs="Arial"/>
                <w:lang w:val="en-US"/>
              </w:rPr>
              <w:t xml:space="preserve">The </w:t>
            </w:r>
            <w:r w:rsidR="009003D3">
              <w:rPr>
                <w:rFonts w:ascii="Arial" w:hAnsi="Arial" w:cs="Arial"/>
                <w:lang w:val="en-US"/>
              </w:rPr>
              <w:t>post holder</w:t>
            </w:r>
            <w:r w:rsidRPr="008F54E3">
              <w:rPr>
                <w:rFonts w:ascii="Arial" w:hAnsi="Arial" w:cs="Arial"/>
                <w:lang w:val="en-US"/>
              </w:rPr>
              <w:t xml:space="preserve"> will:</w:t>
            </w:r>
          </w:p>
          <w:p w14:paraId="1F1CE7F8" w14:textId="77777777" w:rsidR="006B2550" w:rsidRPr="008F54E3" w:rsidRDefault="006B2550" w:rsidP="006B2550">
            <w:pPr>
              <w:rPr>
                <w:rFonts w:ascii="Arial" w:hAnsi="Arial" w:cs="Arial"/>
                <w:sz w:val="12"/>
                <w:szCs w:val="12"/>
                <w:lang w:val="en-US"/>
              </w:rPr>
            </w:pPr>
          </w:p>
          <w:p w14:paraId="32FBE8CA" w14:textId="056005AD" w:rsidR="006B2550" w:rsidRDefault="006B2550" w:rsidP="00760CA8">
            <w:pPr>
              <w:numPr>
                <w:ilvl w:val="0"/>
                <w:numId w:val="3"/>
              </w:numPr>
              <w:spacing w:after="120"/>
              <w:rPr>
                <w:rFonts w:ascii="Arial" w:hAnsi="Arial" w:cs="Arial"/>
                <w:lang w:val="en-US"/>
              </w:rPr>
            </w:pPr>
            <w:r w:rsidRPr="008F54E3">
              <w:rPr>
                <w:rFonts w:ascii="Arial" w:hAnsi="Arial" w:cs="Arial"/>
                <w:lang w:val="en-US"/>
              </w:rPr>
              <w:t>Supervise a designated team of Counsellors in Addiction Services.</w:t>
            </w:r>
          </w:p>
          <w:p w14:paraId="4FC672F9" w14:textId="3384E323" w:rsidR="001B38D1" w:rsidRPr="00896773" w:rsidRDefault="001B38D1" w:rsidP="00760CA8">
            <w:pPr>
              <w:numPr>
                <w:ilvl w:val="0"/>
                <w:numId w:val="3"/>
              </w:numPr>
              <w:spacing w:after="120"/>
              <w:rPr>
                <w:rFonts w:ascii="Arial" w:hAnsi="Arial" w:cs="Arial"/>
                <w:lang w:val="en-US"/>
              </w:rPr>
            </w:pPr>
            <w:r w:rsidRPr="00896773">
              <w:rPr>
                <w:rFonts w:ascii="Arial" w:hAnsi="Arial" w:cs="Arial"/>
                <w:lang w:val="en-US"/>
              </w:rPr>
              <w:t xml:space="preserve">Supervise a designated team of </w:t>
            </w:r>
            <w:r w:rsidR="002E2595" w:rsidRPr="00896773">
              <w:rPr>
                <w:rFonts w:ascii="Arial" w:hAnsi="Arial" w:cs="Arial"/>
                <w:lang w:val="en-US"/>
              </w:rPr>
              <w:t>Project Workers</w:t>
            </w:r>
            <w:r w:rsidRPr="00896773">
              <w:rPr>
                <w:rFonts w:ascii="Arial" w:hAnsi="Arial" w:cs="Arial"/>
                <w:lang w:val="en-US"/>
              </w:rPr>
              <w:t xml:space="preserve"> in Addiction Services.</w:t>
            </w:r>
          </w:p>
          <w:p w14:paraId="051E631B" w14:textId="0B9F4EE7" w:rsidR="006B2550" w:rsidRPr="008F54E3" w:rsidRDefault="006B2550" w:rsidP="00760CA8">
            <w:pPr>
              <w:numPr>
                <w:ilvl w:val="0"/>
                <w:numId w:val="3"/>
              </w:numPr>
              <w:spacing w:after="120"/>
              <w:rPr>
                <w:rFonts w:ascii="Arial" w:hAnsi="Arial" w:cs="Arial"/>
                <w:lang w:val="en-US"/>
              </w:rPr>
            </w:pPr>
            <w:r w:rsidRPr="008F54E3">
              <w:rPr>
                <w:rFonts w:ascii="Arial" w:hAnsi="Arial" w:cs="Arial"/>
                <w:lang w:val="en-US"/>
              </w:rPr>
              <w:lastRenderedPageBreak/>
              <w:t xml:space="preserve">Conduct preliminary interviews and assessments with </w:t>
            </w:r>
            <w:r w:rsidR="00BA6387">
              <w:rPr>
                <w:rFonts w:ascii="Arial" w:hAnsi="Arial" w:cs="Arial"/>
                <w:lang w:val="en-US"/>
              </w:rPr>
              <w:t>patient</w:t>
            </w:r>
            <w:r w:rsidRPr="008F54E3">
              <w:rPr>
                <w:rFonts w:ascii="Arial" w:hAnsi="Arial" w:cs="Arial"/>
                <w:lang w:val="en-US"/>
              </w:rPr>
              <w:t xml:space="preserve"> case histories</w:t>
            </w:r>
          </w:p>
          <w:p w14:paraId="79CCAE7D" w14:textId="77777777" w:rsidR="006B2550" w:rsidRPr="008F54E3" w:rsidRDefault="006B2550" w:rsidP="00760CA8">
            <w:pPr>
              <w:numPr>
                <w:ilvl w:val="0"/>
                <w:numId w:val="3"/>
              </w:numPr>
              <w:spacing w:after="120"/>
              <w:rPr>
                <w:rFonts w:ascii="Arial" w:hAnsi="Arial" w:cs="Arial"/>
              </w:rPr>
            </w:pPr>
            <w:r w:rsidRPr="008F54E3">
              <w:rPr>
                <w:rFonts w:ascii="Arial" w:hAnsi="Arial" w:cs="Arial"/>
              </w:rPr>
              <w:t>Conduct one-to-one counselling according to programme requirements</w:t>
            </w:r>
          </w:p>
          <w:p w14:paraId="3C4EEDA4" w14:textId="4CE680D4" w:rsidR="006B2550" w:rsidRPr="008F54E3" w:rsidRDefault="006B2550" w:rsidP="00760CA8">
            <w:pPr>
              <w:numPr>
                <w:ilvl w:val="0"/>
                <w:numId w:val="3"/>
              </w:numPr>
              <w:spacing w:after="120"/>
              <w:rPr>
                <w:rFonts w:ascii="Arial" w:hAnsi="Arial" w:cs="Arial"/>
              </w:rPr>
            </w:pPr>
            <w:r w:rsidRPr="008F54E3">
              <w:rPr>
                <w:rFonts w:ascii="Arial" w:hAnsi="Arial" w:cs="Arial"/>
              </w:rPr>
              <w:t xml:space="preserve">Conduct counselling of </w:t>
            </w:r>
            <w:r w:rsidR="00BA6387">
              <w:rPr>
                <w:rFonts w:ascii="Arial" w:hAnsi="Arial" w:cs="Arial"/>
              </w:rPr>
              <w:t>patients</w:t>
            </w:r>
            <w:r w:rsidRPr="008F54E3">
              <w:rPr>
                <w:rFonts w:ascii="Arial" w:hAnsi="Arial" w:cs="Arial"/>
              </w:rPr>
              <w:t xml:space="preserve"> in group therapy according to programme requirements</w:t>
            </w:r>
          </w:p>
          <w:p w14:paraId="3AFF8CB6" w14:textId="0CC779CC" w:rsidR="006B2550" w:rsidRPr="008F54E3" w:rsidRDefault="006B2550" w:rsidP="00760CA8">
            <w:pPr>
              <w:numPr>
                <w:ilvl w:val="0"/>
                <w:numId w:val="3"/>
              </w:numPr>
              <w:spacing w:after="120"/>
              <w:rPr>
                <w:rFonts w:ascii="Arial" w:hAnsi="Arial" w:cs="Arial"/>
              </w:rPr>
            </w:pPr>
            <w:r w:rsidRPr="008F54E3">
              <w:rPr>
                <w:rFonts w:ascii="Arial" w:hAnsi="Arial" w:cs="Arial"/>
              </w:rPr>
              <w:t xml:space="preserve">Keep appropriate </w:t>
            </w:r>
            <w:r w:rsidR="00BA6387">
              <w:rPr>
                <w:rFonts w:ascii="Arial" w:hAnsi="Arial" w:cs="Arial"/>
              </w:rPr>
              <w:t xml:space="preserve">patient </w:t>
            </w:r>
            <w:r w:rsidRPr="008F54E3">
              <w:rPr>
                <w:rFonts w:ascii="Arial" w:hAnsi="Arial" w:cs="Arial"/>
              </w:rPr>
              <w:t>records, i.e. progress notes, confidential releases (no information should</w:t>
            </w:r>
            <w:r w:rsidR="00BA6387">
              <w:rPr>
                <w:rFonts w:ascii="Arial" w:hAnsi="Arial" w:cs="Arial"/>
              </w:rPr>
              <w:t xml:space="preserve"> be given or sought about patient</w:t>
            </w:r>
            <w:r w:rsidRPr="008F54E3">
              <w:rPr>
                <w:rFonts w:ascii="Arial" w:hAnsi="Arial" w:cs="Arial"/>
              </w:rPr>
              <w:t xml:space="preserve">s without first obtaining their written consent), discharge summaries, etc.  </w:t>
            </w:r>
          </w:p>
          <w:p w14:paraId="78C5FDAD" w14:textId="77777777" w:rsidR="006B2550" w:rsidRPr="008F54E3" w:rsidRDefault="006B2550" w:rsidP="00760CA8">
            <w:pPr>
              <w:numPr>
                <w:ilvl w:val="0"/>
                <w:numId w:val="3"/>
              </w:numPr>
              <w:spacing w:after="120"/>
              <w:rPr>
                <w:rFonts w:ascii="Arial" w:hAnsi="Arial" w:cs="Arial"/>
              </w:rPr>
            </w:pPr>
            <w:r w:rsidRPr="008F54E3">
              <w:rPr>
                <w:rFonts w:ascii="Arial" w:hAnsi="Arial" w:cs="Arial"/>
              </w:rPr>
              <w:t>Participate in clinical team meetings as relevant to the role.</w:t>
            </w:r>
          </w:p>
          <w:p w14:paraId="5EA1D4B3" w14:textId="2CD96FA5" w:rsidR="006B2550" w:rsidRPr="008F54E3" w:rsidRDefault="006B2550" w:rsidP="00760CA8">
            <w:pPr>
              <w:numPr>
                <w:ilvl w:val="0"/>
                <w:numId w:val="3"/>
              </w:numPr>
              <w:spacing w:after="120"/>
              <w:rPr>
                <w:rFonts w:ascii="Arial" w:hAnsi="Arial" w:cs="Arial"/>
              </w:rPr>
            </w:pPr>
            <w:r w:rsidRPr="008F54E3">
              <w:rPr>
                <w:rFonts w:ascii="Arial" w:hAnsi="Arial" w:cs="Arial"/>
              </w:rPr>
              <w:t xml:space="preserve">Participate in </w:t>
            </w:r>
            <w:r w:rsidR="0007787A">
              <w:rPr>
                <w:rFonts w:ascii="Arial" w:hAnsi="Arial" w:cs="Arial"/>
              </w:rPr>
              <w:t xml:space="preserve">Operation </w:t>
            </w:r>
            <w:r w:rsidRPr="008F54E3">
              <w:rPr>
                <w:rFonts w:ascii="Arial" w:hAnsi="Arial" w:cs="Arial"/>
              </w:rPr>
              <w:t xml:space="preserve">Management and Clinical </w:t>
            </w:r>
            <w:r w:rsidR="0007787A">
              <w:rPr>
                <w:rFonts w:ascii="Arial" w:hAnsi="Arial" w:cs="Arial"/>
              </w:rPr>
              <w:t xml:space="preserve">Quality Safety committee </w:t>
            </w:r>
            <w:r w:rsidRPr="008F54E3">
              <w:rPr>
                <w:rFonts w:ascii="Arial" w:hAnsi="Arial" w:cs="Arial"/>
              </w:rPr>
              <w:t>meetings as agreed.</w:t>
            </w:r>
          </w:p>
          <w:p w14:paraId="0169C4CD" w14:textId="26D7354A" w:rsidR="006B2550" w:rsidRPr="008F54E3" w:rsidRDefault="006B2550" w:rsidP="00760CA8">
            <w:pPr>
              <w:numPr>
                <w:ilvl w:val="0"/>
                <w:numId w:val="3"/>
              </w:numPr>
              <w:spacing w:after="120"/>
              <w:rPr>
                <w:rFonts w:ascii="Arial" w:hAnsi="Arial" w:cs="Arial"/>
              </w:rPr>
            </w:pPr>
            <w:r w:rsidRPr="008F54E3">
              <w:rPr>
                <w:rFonts w:ascii="Arial" w:hAnsi="Arial" w:cs="Arial"/>
              </w:rPr>
              <w:t>Maintain adequate</w:t>
            </w:r>
            <w:r w:rsidR="00896773">
              <w:rPr>
                <w:rFonts w:ascii="Arial" w:hAnsi="Arial" w:cs="Arial"/>
              </w:rPr>
              <w:t xml:space="preserve"> patient records on the electronic patient system</w:t>
            </w:r>
            <w:r w:rsidRPr="008F54E3">
              <w:rPr>
                <w:rFonts w:ascii="Arial" w:hAnsi="Arial" w:cs="Arial"/>
              </w:rPr>
              <w:t xml:space="preserve"> </w:t>
            </w:r>
          </w:p>
          <w:p w14:paraId="51AFA3EB" w14:textId="5E1CBEC6" w:rsidR="006B2550" w:rsidRPr="008F54E3" w:rsidRDefault="006B2550" w:rsidP="00760CA8">
            <w:pPr>
              <w:numPr>
                <w:ilvl w:val="0"/>
                <w:numId w:val="3"/>
              </w:numPr>
              <w:spacing w:after="120"/>
              <w:rPr>
                <w:rFonts w:ascii="Arial" w:hAnsi="Arial" w:cs="Arial"/>
              </w:rPr>
            </w:pPr>
            <w:r w:rsidRPr="008F54E3">
              <w:rPr>
                <w:rFonts w:ascii="Arial" w:hAnsi="Arial" w:cs="Arial"/>
              </w:rPr>
              <w:t xml:space="preserve">To provide a professional counselling therapy service to </w:t>
            </w:r>
            <w:r w:rsidR="00896773">
              <w:rPr>
                <w:rFonts w:ascii="Arial" w:hAnsi="Arial" w:cs="Arial"/>
              </w:rPr>
              <w:t>patient</w:t>
            </w:r>
            <w:r w:rsidR="00896773" w:rsidRPr="008F54E3">
              <w:rPr>
                <w:rFonts w:ascii="Arial" w:hAnsi="Arial" w:cs="Arial"/>
              </w:rPr>
              <w:t xml:space="preserve">s </w:t>
            </w:r>
            <w:r w:rsidRPr="008F54E3">
              <w:rPr>
                <w:rFonts w:ascii="Arial" w:hAnsi="Arial" w:cs="Arial"/>
              </w:rPr>
              <w:t xml:space="preserve">who are at high risk because of their </w:t>
            </w:r>
            <w:r w:rsidR="00896773">
              <w:rPr>
                <w:rFonts w:ascii="Arial" w:hAnsi="Arial" w:cs="Arial"/>
              </w:rPr>
              <w:t xml:space="preserve">addiction </w:t>
            </w:r>
            <w:r w:rsidRPr="008F54E3">
              <w:rPr>
                <w:rFonts w:ascii="Arial" w:hAnsi="Arial" w:cs="Arial"/>
              </w:rPr>
              <w:t>ensuring that proper treatment plans are developed to optimise care.</w:t>
            </w:r>
          </w:p>
          <w:p w14:paraId="5A305818" w14:textId="46B97AD0" w:rsidR="006B2550" w:rsidRPr="008F54E3" w:rsidRDefault="006B2550" w:rsidP="00760CA8">
            <w:pPr>
              <w:numPr>
                <w:ilvl w:val="0"/>
                <w:numId w:val="3"/>
              </w:numPr>
              <w:spacing w:after="120"/>
              <w:rPr>
                <w:rFonts w:ascii="Arial" w:hAnsi="Arial" w:cs="Arial"/>
              </w:rPr>
            </w:pPr>
            <w:r w:rsidRPr="008F54E3">
              <w:rPr>
                <w:rFonts w:ascii="Arial" w:hAnsi="Arial" w:cs="Arial"/>
              </w:rPr>
              <w:t xml:space="preserve">To offer harm reduction information and education to </w:t>
            </w:r>
            <w:r w:rsidR="0007787A">
              <w:rPr>
                <w:rFonts w:ascii="Arial" w:hAnsi="Arial" w:cs="Arial"/>
              </w:rPr>
              <w:t xml:space="preserve">patients </w:t>
            </w:r>
          </w:p>
          <w:p w14:paraId="0BB08157" w14:textId="77777777" w:rsidR="006B2550" w:rsidRPr="008F54E3" w:rsidRDefault="006B2550" w:rsidP="00760CA8">
            <w:pPr>
              <w:numPr>
                <w:ilvl w:val="0"/>
                <w:numId w:val="3"/>
              </w:numPr>
              <w:spacing w:after="120"/>
              <w:rPr>
                <w:rFonts w:ascii="Arial" w:hAnsi="Arial" w:cs="Arial"/>
              </w:rPr>
            </w:pPr>
            <w:r w:rsidRPr="008F54E3">
              <w:rPr>
                <w:rFonts w:ascii="Arial" w:hAnsi="Arial" w:cs="Arial"/>
              </w:rPr>
              <w:t>To provide a therapeutic link to local addiction, psychiatric and community services.</w:t>
            </w:r>
          </w:p>
          <w:p w14:paraId="0D5E9A4F" w14:textId="77777777" w:rsidR="006B2550" w:rsidRPr="008F54E3" w:rsidRDefault="006B2550" w:rsidP="00760CA8">
            <w:pPr>
              <w:numPr>
                <w:ilvl w:val="0"/>
                <w:numId w:val="3"/>
              </w:numPr>
              <w:spacing w:after="120"/>
              <w:rPr>
                <w:rFonts w:ascii="Arial" w:hAnsi="Arial" w:cs="Arial"/>
              </w:rPr>
            </w:pPr>
            <w:r w:rsidRPr="008F54E3">
              <w:rPr>
                <w:rFonts w:ascii="Arial" w:hAnsi="Arial" w:cs="Arial"/>
              </w:rPr>
              <w:t>Perform such other duties as appropriate and as assigned from time-to-time.</w:t>
            </w:r>
          </w:p>
          <w:p w14:paraId="45D75CCC" w14:textId="42B37150" w:rsidR="006B2550" w:rsidRPr="00D058D4" w:rsidRDefault="006B2550" w:rsidP="00760CA8">
            <w:pPr>
              <w:numPr>
                <w:ilvl w:val="0"/>
                <w:numId w:val="3"/>
              </w:numPr>
            </w:pPr>
            <w:r>
              <w:rPr>
                <w:rFonts w:ascii="Arial" w:hAnsi="Arial" w:cs="Arial"/>
              </w:rPr>
              <w:t>A</w:t>
            </w:r>
            <w:r w:rsidRPr="00DA6923">
              <w:rPr>
                <w:rFonts w:ascii="Arial" w:hAnsi="Arial" w:cs="Arial"/>
              </w:rPr>
              <w:t xml:space="preserve">dequately identifies, assesses, manages and monitors risk within their area of responsibility. </w:t>
            </w:r>
          </w:p>
          <w:p w14:paraId="790EF4E8" w14:textId="77777777" w:rsidR="00D058D4" w:rsidRPr="00DA6923" w:rsidRDefault="00D058D4" w:rsidP="00D058D4">
            <w:pPr>
              <w:ind w:left="360"/>
            </w:pPr>
          </w:p>
          <w:p w14:paraId="232068F8" w14:textId="237E39E7" w:rsidR="0007787A" w:rsidRPr="00D058D4" w:rsidRDefault="006B2550" w:rsidP="003F6320">
            <w:pPr>
              <w:numPr>
                <w:ilvl w:val="0"/>
                <w:numId w:val="3"/>
              </w:numPr>
              <w:spacing w:after="120"/>
              <w:ind w:left="357" w:hanging="357"/>
              <w:rPr>
                <w:rFonts w:ascii="Arial" w:hAnsi="Arial" w:cs="Arial"/>
                <w:iCs/>
                <w:color w:val="FF0000"/>
              </w:rPr>
            </w:pPr>
            <w:r w:rsidRPr="00F6254C">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F6254C">
              <w:rPr>
                <w:rFonts w:ascii="Arial" w:hAnsi="Arial" w:cs="Arial"/>
                <w:iCs/>
              </w:rPr>
              <w:t xml:space="preserve"> and comply with associated HSE protocols for implementing and maintaining these standards as appropriate to the role.</w:t>
            </w:r>
          </w:p>
          <w:p w14:paraId="3C80141B" w14:textId="6DC2D52A" w:rsidR="00D058D4" w:rsidRPr="00896773" w:rsidRDefault="00D058D4" w:rsidP="00D058D4">
            <w:pPr>
              <w:rPr>
                <w:rFonts w:ascii="Arial" w:hAnsi="Arial" w:cs="Arial"/>
                <w:iCs/>
                <w:color w:val="FF0000"/>
              </w:rPr>
            </w:pPr>
          </w:p>
          <w:p w14:paraId="42C98821" w14:textId="54A96633" w:rsidR="006B2550" w:rsidRPr="0007787A" w:rsidRDefault="006B2550" w:rsidP="00760CA8">
            <w:pPr>
              <w:numPr>
                <w:ilvl w:val="0"/>
                <w:numId w:val="3"/>
              </w:numPr>
              <w:rPr>
                <w:rFonts w:ascii="Arial" w:hAnsi="Arial" w:cs="Arial"/>
                <w:iCs/>
                <w:color w:val="FF0000"/>
              </w:rPr>
            </w:pPr>
            <w:r w:rsidRPr="0007787A">
              <w:rPr>
                <w:rFonts w:ascii="Arial" w:hAnsi="Arial" w:cs="Arial"/>
                <w:color w:val="000000"/>
                <w:lang w:val="en-IE" w:eastAsia="en-IE"/>
              </w:rPr>
              <w:t>Support, promote and actively participate in sustainable energy, water and waste initiatives to create a more sustainable, low carbon and efficient health service.</w:t>
            </w:r>
          </w:p>
          <w:p w14:paraId="48784416" w14:textId="77777777" w:rsidR="006B2550" w:rsidRPr="00243BB0" w:rsidRDefault="006B2550" w:rsidP="006B2550">
            <w:pPr>
              <w:rPr>
                <w:rFonts w:ascii="Arial" w:hAnsi="Arial" w:cs="Arial"/>
                <w:iCs/>
              </w:rPr>
            </w:pPr>
          </w:p>
          <w:p w14:paraId="5DF77ABC" w14:textId="3FA68C9B" w:rsidR="006B2550" w:rsidRDefault="006B2550" w:rsidP="00760CA8">
            <w:pPr>
              <w:pStyle w:val="ListParagraph"/>
              <w:numPr>
                <w:ilvl w:val="0"/>
                <w:numId w:val="3"/>
              </w:numPr>
              <w:rPr>
                <w:rFonts w:ascii="Arial" w:hAnsi="Arial" w:cs="Arial"/>
                <w:iCs/>
              </w:rPr>
            </w:pPr>
            <w:r w:rsidRPr="00DA6923">
              <w:rPr>
                <w:rFonts w:ascii="Arial" w:hAnsi="Arial" w:cs="Arial"/>
                <w:iCs/>
              </w:rPr>
              <w:t>Engage in the HSE performance achievement process in conjunction with your Line Manager and staff as appropriate</w:t>
            </w:r>
            <w:r>
              <w:rPr>
                <w:rFonts w:ascii="Arial" w:hAnsi="Arial" w:cs="Arial"/>
                <w:iCs/>
              </w:rPr>
              <w:t>.</w:t>
            </w:r>
          </w:p>
          <w:p w14:paraId="7F492537" w14:textId="667898AD" w:rsidR="006B2550" w:rsidRPr="00CF67E7" w:rsidRDefault="006B2550" w:rsidP="006B2550">
            <w:pPr>
              <w:rPr>
                <w:rFonts w:ascii="Arial" w:hAnsi="Arial" w:cs="Arial"/>
                <w:iCs/>
              </w:rPr>
            </w:pPr>
          </w:p>
          <w:p w14:paraId="3425B195" w14:textId="4D79E14D" w:rsidR="006B2550" w:rsidRPr="00CF67E7" w:rsidRDefault="006B2550" w:rsidP="00760CA8">
            <w:pPr>
              <w:pStyle w:val="ListParagraph"/>
              <w:numPr>
                <w:ilvl w:val="0"/>
                <w:numId w:val="3"/>
              </w:numPr>
              <w:rPr>
                <w:rFonts w:ascii="Arial" w:hAnsi="Arial" w:cs="Arial"/>
                <w:iCs/>
              </w:rPr>
            </w:pPr>
            <w:r w:rsidRPr="00CF67E7">
              <w:rPr>
                <w:rFonts w:ascii="Arial" w:hAnsi="Arial" w:cs="Arial"/>
                <w:iCs/>
              </w:rPr>
              <w:t xml:space="preserve">Staff will work in accordance with the principles and values of recovery as described in the National Framework for Recovery for Irish Mental Health Services 2018-2020. Check the </w:t>
            </w:r>
            <w:hyperlink r:id="rId12" w:history="1">
              <w:r w:rsidRPr="00CF67E7">
                <w:rPr>
                  <w:rStyle w:val="Hyperlink"/>
                  <w:rFonts w:ascii="Arial" w:hAnsi="Arial" w:cs="Arial"/>
                  <w:iCs/>
                  <w:color w:val="auto"/>
                </w:rPr>
                <w:t>Framework</w:t>
              </w:r>
            </w:hyperlink>
            <w:r w:rsidRPr="00CF67E7">
              <w:rPr>
                <w:rFonts w:ascii="Arial" w:hAnsi="Arial" w:cs="Arial"/>
                <w:iCs/>
              </w:rPr>
              <w:t xml:space="preserve"> for any updates.</w:t>
            </w:r>
          </w:p>
          <w:p w14:paraId="407D1DC0" w14:textId="77777777" w:rsidR="00760CA8" w:rsidRPr="00CF56A5" w:rsidRDefault="00760CA8" w:rsidP="00760CA8">
            <w:pPr>
              <w:rPr>
                <w:rFonts w:cs="Arial"/>
                <w:b/>
                <w:sz w:val="10"/>
                <w:szCs w:val="10"/>
                <w:lang w:val="en-US"/>
              </w:rPr>
            </w:pPr>
          </w:p>
          <w:p w14:paraId="5EBB09F1" w14:textId="77777777" w:rsidR="00760CA8" w:rsidRDefault="00760CA8" w:rsidP="00760CA8">
            <w:pPr>
              <w:pStyle w:val="ListParagraph"/>
              <w:numPr>
                <w:ilvl w:val="0"/>
                <w:numId w:val="3"/>
              </w:numPr>
              <w:contextualSpacing/>
              <w:rPr>
                <w:rFonts w:ascii="Arial" w:hAnsi="Arial" w:cs="Arial"/>
                <w:lang w:val="en-US"/>
              </w:rPr>
            </w:pPr>
            <w:r w:rsidRPr="00BA6FD4">
              <w:rPr>
                <w:rFonts w:ascii="Arial" w:hAnsi="Arial" w:cs="Arial"/>
                <w:lang w:val="en-US"/>
              </w:rPr>
              <w:t>Facilitate appropriate in-service training for staff in relation to clinical and operational issues and practices.</w:t>
            </w:r>
          </w:p>
          <w:p w14:paraId="48793C17" w14:textId="77777777" w:rsidR="00760CA8" w:rsidRPr="00EF24A6" w:rsidRDefault="00760CA8" w:rsidP="00760CA8">
            <w:pPr>
              <w:pStyle w:val="ListParagraph"/>
              <w:rPr>
                <w:rFonts w:ascii="Arial" w:hAnsi="Arial" w:cs="Arial"/>
                <w:sz w:val="10"/>
                <w:szCs w:val="10"/>
                <w:lang w:val="en-US"/>
              </w:rPr>
            </w:pPr>
          </w:p>
          <w:p w14:paraId="6E031A84" w14:textId="77777777" w:rsidR="00760CA8" w:rsidRPr="00F91C2F" w:rsidRDefault="00760CA8" w:rsidP="00760CA8">
            <w:pPr>
              <w:numPr>
                <w:ilvl w:val="0"/>
                <w:numId w:val="3"/>
              </w:numPr>
              <w:jc w:val="both"/>
              <w:rPr>
                <w:rFonts w:ascii="Arial" w:hAnsi="Arial" w:cs="Arial"/>
                <w:b/>
                <w:i/>
                <w:iCs/>
                <w:color w:val="FF0000"/>
              </w:rPr>
            </w:pPr>
            <w:r w:rsidRPr="00F91C2F">
              <w:rPr>
                <w:rFonts w:ascii="Arial" w:hAnsi="Arial" w:cs="Arial"/>
                <w:lang w:val="en-US"/>
              </w:rPr>
              <w:t>Engage in relevant training to keep up to date with developments in Addiction Counselling, Psychotherapy and treatments.</w:t>
            </w:r>
          </w:p>
          <w:p w14:paraId="57C52083" w14:textId="77777777" w:rsidR="00760CA8" w:rsidRPr="008F54E3" w:rsidRDefault="00760CA8" w:rsidP="00D058D4">
            <w:pPr>
              <w:pStyle w:val="ListParagraph"/>
              <w:ind w:left="360"/>
              <w:rPr>
                <w:rFonts w:ascii="Arial" w:hAnsi="Arial" w:cs="Arial"/>
                <w:iCs/>
                <w:color w:val="FF0000"/>
              </w:rPr>
            </w:pPr>
          </w:p>
          <w:p w14:paraId="251A6BAF" w14:textId="77777777" w:rsidR="006B2550" w:rsidRPr="00F6254C" w:rsidRDefault="006B2550" w:rsidP="006B2550">
            <w:pPr>
              <w:rPr>
                <w:rFonts w:ascii="Arial" w:hAnsi="Arial" w:cs="Arial"/>
                <w:iCs/>
                <w:color w:val="000000" w:themeColor="text1"/>
              </w:rPr>
            </w:pPr>
          </w:p>
          <w:p w14:paraId="71D0F494" w14:textId="04FF64E0" w:rsidR="006B2550" w:rsidRDefault="006B2550" w:rsidP="006B2550">
            <w:pPr>
              <w:rPr>
                <w:rFonts w:ascii="Arial" w:hAnsi="Arial" w:cs="Arial"/>
                <w:b/>
                <w:iCs/>
                <w:lang w:val="en-IE"/>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w:t>
            </w:r>
            <w:r w:rsidR="00CF67E7" w:rsidRPr="00795998">
              <w:rPr>
                <w:rFonts w:ascii="Arial" w:hAnsi="Arial" w:cs="Arial"/>
                <w:b/>
                <w:iCs/>
                <w:lang w:val="en-IE"/>
              </w:rPr>
              <w:t>post, which may be assigned to them from time to time,</w:t>
            </w:r>
            <w:r w:rsidRPr="00795998">
              <w:rPr>
                <w:rFonts w:ascii="Arial" w:hAnsi="Arial" w:cs="Arial"/>
                <w:b/>
                <w:iCs/>
                <w:lang w:val="en-IE"/>
              </w:rPr>
              <w:t xml:space="preserve"> and to contribute to the development of the post while in office.</w:t>
            </w:r>
          </w:p>
          <w:p w14:paraId="6D2CEE75" w14:textId="42EBF98A" w:rsidR="006B2550" w:rsidRPr="00795998" w:rsidRDefault="006B2550" w:rsidP="006B2550">
            <w:pPr>
              <w:rPr>
                <w:rFonts w:ascii="Arial" w:hAnsi="Arial" w:cs="Arial"/>
                <w:b/>
              </w:rPr>
            </w:pPr>
          </w:p>
        </w:tc>
      </w:tr>
      <w:tr w:rsidR="006B2550" w:rsidRPr="00E766A5" w14:paraId="6C210CFE" w14:textId="77777777" w:rsidTr="00F6254C">
        <w:tc>
          <w:tcPr>
            <w:tcW w:w="2364" w:type="dxa"/>
          </w:tcPr>
          <w:p w14:paraId="71AEAB78" w14:textId="77777777" w:rsidR="006B2550" w:rsidRPr="00F6254C" w:rsidRDefault="006B2550" w:rsidP="006B2550">
            <w:pPr>
              <w:rPr>
                <w:rFonts w:ascii="Arial" w:hAnsi="Arial" w:cs="Arial"/>
                <w:b/>
                <w:bCs/>
              </w:rPr>
            </w:pPr>
            <w:r w:rsidRPr="00F6254C">
              <w:rPr>
                <w:rFonts w:ascii="Arial" w:hAnsi="Arial" w:cs="Arial"/>
                <w:b/>
                <w:bCs/>
              </w:rPr>
              <w:lastRenderedPageBreak/>
              <w:t>Eligibility Criteria</w:t>
            </w:r>
          </w:p>
          <w:p w14:paraId="54F50D02" w14:textId="77777777" w:rsidR="006B2550" w:rsidRPr="00F6254C" w:rsidRDefault="006B2550" w:rsidP="006B2550">
            <w:pPr>
              <w:rPr>
                <w:rFonts w:ascii="Arial" w:hAnsi="Arial" w:cs="Arial"/>
                <w:b/>
                <w:bCs/>
              </w:rPr>
            </w:pPr>
          </w:p>
          <w:p w14:paraId="5800EDA7" w14:textId="520CD0C2" w:rsidR="006B2550" w:rsidRPr="00F6254C" w:rsidRDefault="006B2550" w:rsidP="006B2550">
            <w:pPr>
              <w:rPr>
                <w:rFonts w:ascii="Arial" w:hAnsi="Arial" w:cs="Arial"/>
                <w:b/>
                <w:bCs/>
              </w:rPr>
            </w:pPr>
            <w:r w:rsidRPr="00F6254C">
              <w:rPr>
                <w:rFonts w:ascii="Arial" w:hAnsi="Arial" w:cs="Arial"/>
                <w:b/>
                <w:bCs/>
              </w:rPr>
              <w:t>Qualifications and experience</w:t>
            </w:r>
          </w:p>
          <w:p w14:paraId="36A9F709" w14:textId="77777777" w:rsidR="006B2550" w:rsidRPr="00F6254C" w:rsidRDefault="006B2550" w:rsidP="006B2550">
            <w:pPr>
              <w:rPr>
                <w:rFonts w:ascii="Arial" w:hAnsi="Arial" w:cs="Arial"/>
                <w:b/>
                <w:bCs/>
              </w:rPr>
            </w:pPr>
          </w:p>
        </w:tc>
        <w:tc>
          <w:tcPr>
            <w:tcW w:w="8256" w:type="dxa"/>
          </w:tcPr>
          <w:p w14:paraId="628C3134" w14:textId="7F5D3B56" w:rsidR="006B2550" w:rsidRPr="00380C4D" w:rsidRDefault="006B2550" w:rsidP="006B2550">
            <w:pPr>
              <w:rPr>
                <w:rFonts w:ascii="Arial" w:hAnsi="Arial" w:cs="Arial"/>
                <w:b/>
              </w:rPr>
            </w:pPr>
            <w:r w:rsidRPr="00380C4D">
              <w:rPr>
                <w:rFonts w:ascii="Arial" w:hAnsi="Arial" w:cs="Arial"/>
                <w:b/>
              </w:rPr>
              <w:t xml:space="preserve">Candidates must, at the latest date </w:t>
            </w:r>
            <w:r w:rsidR="009003D3">
              <w:rPr>
                <w:rFonts w:ascii="Arial" w:hAnsi="Arial" w:cs="Arial"/>
                <w:b/>
              </w:rPr>
              <w:t>of</w:t>
            </w:r>
            <w:r w:rsidRPr="00380C4D">
              <w:rPr>
                <w:rFonts w:ascii="Arial" w:hAnsi="Arial" w:cs="Arial"/>
                <w:b/>
              </w:rPr>
              <w:t xml:space="preserve"> application possess:</w:t>
            </w:r>
          </w:p>
          <w:p w14:paraId="374873D4" w14:textId="77777777" w:rsidR="006B2550" w:rsidRPr="00380C4D" w:rsidRDefault="006B2550" w:rsidP="006B2550">
            <w:pPr>
              <w:rPr>
                <w:rFonts w:ascii="Arial" w:hAnsi="Arial" w:cs="Arial"/>
                <w:b/>
              </w:rPr>
            </w:pPr>
          </w:p>
          <w:p w14:paraId="719060FB" w14:textId="77777777" w:rsidR="006B2550" w:rsidRPr="00DD19CC" w:rsidRDefault="006B2550" w:rsidP="006B2550">
            <w:pPr>
              <w:rPr>
                <w:rFonts w:ascii="Arial" w:hAnsi="Arial" w:cs="Arial"/>
                <w:b/>
              </w:rPr>
            </w:pPr>
            <w:r w:rsidRPr="00DD19CC">
              <w:rPr>
                <w:rFonts w:ascii="Arial" w:hAnsi="Arial" w:cs="Arial"/>
                <w:b/>
              </w:rPr>
              <w:t>Professional Qualifications, Experience, etc.</w:t>
            </w:r>
          </w:p>
          <w:p w14:paraId="4AE57CA3" w14:textId="77777777" w:rsidR="006B2550" w:rsidRPr="00DD19CC" w:rsidRDefault="006B2550" w:rsidP="006B2550">
            <w:pPr>
              <w:rPr>
                <w:rFonts w:ascii="Arial" w:hAnsi="Arial" w:cs="Arial"/>
                <w:sz w:val="12"/>
                <w:szCs w:val="12"/>
              </w:rPr>
            </w:pPr>
          </w:p>
          <w:p w14:paraId="60EB5201" w14:textId="77777777" w:rsidR="006B2550" w:rsidRPr="00ED7389" w:rsidRDefault="006B2550" w:rsidP="006B2550">
            <w:pPr>
              <w:pStyle w:val="ListParagraph"/>
              <w:numPr>
                <w:ilvl w:val="0"/>
                <w:numId w:val="28"/>
              </w:numPr>
              <w:contextualSpacing/>
              <w:rPr>
                <w:rFonts w:ascii="Arial" w:hAnsi="Arial" w:cs="Arial"/>
              </w:rPr>
            </w:pPr>
            <w:r w:rsidRPr="00ED7389">
              <w:rPr>
                <w:rFonts w:ascii="Arial" w:hAnsi="Arial" w:cs="Arial"/>
              </w:rPr>
              <w:t>Candidate must:-</w:t>
            </w:r>
          </w:p>
          <w:p w14:paraId="3EB5D392" w14:textId="77777777" w:rsidR="006B2550" w:rsidRPr="00DD19CC" w:rsidRDefault="006B2550" w:rsidP="006B2550">
            <w:pPr>
              <w:rPr>
                <w:rFonts w:ascii="Arial" w:hAnsi="Arial" w:cs="Arial"/>
                <w:sz w:val="12"/>
                <w:szCs w:val="12"/>
              </w:rPr>
            </w:pPr>
          </w:p>
          <w:p w14:paraId="75361DB6" w14:textId="77777777" w:rsidR="00816923" w:rsidRDefault="00816923" w:rsidP="00816923">
            <w:pPr>
              <w:pStyle w:val="ListParagraph"/>
              <w:ind w:left="1482"/>
              <w:contextualSpacing/>
              <w:jc w:val="both"/>
              <w:rPr>
                <w:rFonts w:ascii="Arial" w:hAnsi="Arial" w:cs="Arial"/>
              </w:rPr>
            </w:pPr>
          </w:p>
          <w:p w14:paraId="04F39C1D" w14:textId="4EA8DD54" w:rsidR="00816923" w:rsidRPr="00816923" w:rsidRDefault="00816923" w:rsidP="006B2550">
            <w:pPr>
              <w:pStyle w:val="ListParagraph"/>
              <w:numPr>
                <w:ilvl w:val="0"/>
                <w:numId w:val="29"/>
              </w:numPr>
              <w:ind w:left="1482" w:hanging="709"/>
              <w:contextualSpacing/>
              <w:jc w:val="both"/>
              <w:rPr>
                <w:rFonts w:ascii="Arial" w:hAnsi="Arial" w:cs="Arial"/>
              </w:rPr>
            </w:pPr>
            <w:r w:rsidRPr="00816923">
              <w:rPr>
                <w:rFonts w:ascii="Arial" w:hAnsi="Arial" w:cs="Arial"/>
                <w:color w:val="000000"/>
              </w:rPr>
              <w:lastRenderedPageBreak/>
              <w:t>Possess a qualification in Counselling, Psychotherapy, Addiction Counselling or Psychology at a minimum of Level 7 on the QQI qualifications framework accredited by one of following professional bodies: Addiction Counsellors Ireland, Irish Association for Counselling and Psychotherapy, Irish Council for Psychotherapy or the Psychological Society of Ireland.</w:t>
            </w:r>
          </w:p>
          <w:p w14:paraId="0206680A" w14:textId="77777777" w:rsidR="006B2550" w:rsidRPr="00106910" w:rsidRDefault="006B2550" w:rsidP="006B2550">
            <w:pPr>
              <w:rPr>
                <w:rFonts w:ascii="Arial" w:hAnsi="Arial" w:cs="Arial"/>
                <w:sz w:val="12"/>
                <w:szCs w:val="12"/>
              </w:rPr>
            </w:pPr>
          </w:p>
          <w:p w14:paraId="4AD1F7F6" w14:textId="06D483D7" w:rsidR="006B2550" w:rsidRDefault="00816923" w:rsidP="006B2550">
            <w:pPr>
              <w:jc w:val="center"/>
              <w:rPr>
                <w:rFonts w:ascii="Arial" w:hAnsi="Arial" w:cs="Arial"/>
                <w:b/>
              </w:rPr>
            </w:pPr>
            <w:r>
              <w:rPr>
                <w:rFonts w:ascii="Arial" w:hAnsi="Arial" w:cs="Arial"/>
                <w:b/>
              </w:rPr>
              <w:t>Or</w:t>
            </w:r>
          </w:p>
          <w:p w14:paraId="74227846" w14:textId="77777777" w:rsidR="006B2550" w:rsidRPr="00A76232" w:rsidRDefault="006B2550" w:rsidP="006B2550">
            <w:pPr>
              <w:jc w:val="center"/>
              <w:rPr>
                <w:rFonts w:ascii="Arial" w:hAnsi="Arial" w:cs="Arial"/>
                <w:b/>
                <w:sz w:val="12"/>
                <w:szCs w:val="12"/>
              </w:rPr>
            </w:pPr>
          </w:p>
          <w:p w14:paraId="223A39D8" w14:textId="68F4E943" w:rsidR="00816923" w:rsidRPr="00816923" w:rsidRDefault="006B2550" w:rsidP="00BA6387">
            <w:pPr>
              <w:ind w:left="1516" w:hanging="708"/>
              <w:jc w:val="both"/>
              <w:rPr>
                <w:rFonts w:ascii="Arial" w:hAnsi="Arial" w:cs="Arial"/>
              </w:rPr>
            </w:pPr>
            <w:r w:rsidRPr="00361183">
              <w:rPr>
                <w:rFonts w:ascii="Arial" w:hAnsi="Arial" w:cs="Arial"/>
              </w:rPr>
              <w:t>(ii)</w:t>
            </w:r>
            <w:r w:rsidRPr="00361183">
              <w:rPr>
                <w:rFonts w:ascii="Arial" w:hAnsi="Arial" w:cs="Arial"/>
              </w:rPr>
              <w:tab/>
            </w:r>
            <w:r w:rsidR="00816923" w:rsidRPr="00816923">
              <w:rPr>
                <w:rFonts w:ascii="Arial" w:hAnsi="Arial" w:cs="Arial"/>
                <w:color w:val="000000"/>
              </w:rPr>
              <w:t>Hold an equivalent qualification accredited by an equivalent body in another jurisdiction, (of which there is sufficient theoretical content, clinical placements, skills training and personal development as part of the qualification).</w:t>
            </w:r>
          </w:p>
          <w:p w14:paraId="19765315" w14:textId="77777777" w:rsidR="006B2550" w:rsidRPr="00DD19CC" w:rsidRDefault="006B2550" w:rsidP="006B2550">
            <w:pPr>
              <w:rPr>
                <w:rFonts w:ascii="Arial" w:hAnsi="Arial" w:cs="Arial"/>
                <w:sz w:val="8"/>
                <w:szCs w:val="8"/>
              </w:rPr>
            </w:pPr>
          </w:p>
          <w:p w14:paraId="6B5DFB3B" w14:textId="77777777" w:rsidR="006B2550" w:rsidRDefault="006B2550" w:rsidP="006B2550">
            <w:pPr>
              <w:jc w:val="center"/>
              <w:rPr>
                <w:rFonts w:ascii="Arial" w:hAnsi="Arial" w:cs="Arial"/>
                <w:b/>
              </w:rPr>
            </w:pPr>
            <w:r>
              <w:rPr>
                <w:rFonts w:ascii="Arial" w:hAnsi="Arial" w:cs="Arial"/>
                <w:b/>
              </w:rPr>
              <w:t>And</w:t>
            </w:r>
          </w:p>
          <w:p w14:paraId="0F7C05E4" w14:textId="77777777" w:rsidR="006B2550" w:rsidRPr="00A76232" w:rsidRDefault="006B2550" w:rsidP="006B2550">
            <w:pPr>
              <w:jc w:val="center"/>
              <w:rPr>
                <w:rFonts w:ascii="Arial" w:hAnsi="Arial" w:cs="Arial"/>
                <w:b/>
                <w:sz w:val="12"/>
                <w:szCs w:val="12"/>
              </w:rPr>
            </w:pPr>
          </w:p>
          <w:p w14:paraId="6E12F9C0" w14:textId="4305830A" w:rsidR="00816923" w:rsidRDefault="006B2550" w:rsidP="00BA6387">
            <w:pPr>
              <w:ind w:left="1482" w:hanging="709"/>
              <w:jc w:val="both"/>
              <w:rPr>
                <w:rFonts w:ascii="Arial" w:hAnsi="Arial" w:cs="Arial"/>
                <w:color w:val="000000"/>
              </w:rPr>
            </w:pPr>
            <w:r w:rsidRPr="00361183">
              <w:rPr>
                <w:rFonts w:ascii="Arial" w:hAnsi="Arial" w:cs="Arial"/>
              </w:rPr>
              <w:t>(iii)</w:t>
            </w:r>
            <w:r w:rsidRPr="00361183">
              <w:rPr>
                <w:rFonts w:ascii="Arial" w:hAnsi="Arial" w:cs="Arial"/>
              </w:rPr>
              <w:tab/>
            </w:r>
            <w:r w:rsidR="00816923" w:rsidRPr="00816923">
              <w:rPr>
                <w:rFonts w:ascii="Arial" w:hAnsi="Arial" w:cs="Arial"/>
                <w:color w:val="000000"/>
              </w:rPr>
              <w:t>Be accredited, or eligible for accreditation, as a counsellor with the Addiction Counsellors of Ireland – ACI, (formerly known as The Irish Association of Alcohol &amp; Addiction Counsellors - IAAAC), the Irish Association for Counselling &amp; Psychotherapy (IACP), or a relevant body within the Irish Council for Psychotherapy</w:t>
            </w:r>
            <w:r w:rsidR="007B7098">
              <w:rPr>
                <w:rFonts w:ascii="Arial" w:hAnsi="Arial" w:cs="Arial"/>
                <w:color w:val="000000"/>
              </w:rPr>
              <w:t xml:space="preserve"> (ICP)</w:t>
            </w:r>
            <w:r w:rsidR="00816923" w:rsidRPr="00816923">
              <w:rPr>
                <w:rFonts w:ascii="Arial" w:hAnsi="Arial" w:cs="Arial"/>
                <w:color w:val="000000"/>
              </w:rPr>
              <w:t xml:space="preserve"> or the P</w:t>
            </w:r>
            <w:r w:rsidR="007B7098">
              <w:rPr>
                <w:rFonts w:ascii="Arial" w:hAnsi="Arial" w:cs="Arial"/>
                <w:color w:val="000000"/>
              </w:rPr>
              <w:t>sychological Society of Ireland (PSI)</w:t>
            </w:r>
          </w:p>
          <w:p w14:paraId="5A277C59" w14:textId="14D3FDB3" w:rsidR="00451DFE" w:rsidRPr="00816923" w:rsidRDefault="00451DFE" w:rsidP="00F61D62">
            <w:pPr>
              <w:rPr>
                <w:rFonts w:ascii="Arial" w:hAnsi="Arial" w:cs="Arial"/>
              </w:rPr>
            </w:pPr>
          </w:p>
          <w:p w14:paraId="62FBD6D1" w14:textId="77777777" w:rsidR="006B2550" w:rsidRPr="00DD19CC" w:rsidRDefault="006B2550" w:rsidP="006B2550">
            <w:pPr>
              <w:rPr>
                <w:rFonts w:ascii="Arial" w:hAnsi="Arial" w:cs="Arial"/>
                <w:b/>
                <w:sz w:val="12"/>
                <w:szCs w:val="12"/>
              </w:rPr>
            </w:pPr>
          </w:p>
          <w:p w14:paraId="726CFCA5" w14:textId="77777777" w:rsidR="006B2550" w:rsidRDefault="006B2550" w:rsidP="006B2550">
            <w:pPr>
              <w:jc w:val="center"/>
              <w:rPr>
                <w:rFonts w:ascii="Arial" w:hAnsi="Arial" w:cs="Arial"/>
                <w:b/>
              </w:rPr>
            </w:pPr>
            <w:r>
              <w:rPr>
                <w:rFonts w:ascii="Arial" w:hAnsi="Arial" w:cs="Arial"/>
                <w:b/>
              </w:rPr>
              <w:t>And</w:t>
            </w:r>
          </w:p>
          <w:p w14:paraId="5A253549" w14:textId="77777777" w:rsidR="006B2550" w:rsidRPr="00361183" w:rsidRDefault="006B2550" w:rsidP="006B2550">
            <w:pPr>
              <w:jc w:val="center"/>
              <w:rPr>
                <w:rFonts w:ascii="Arial" w:hAnsi="Arial" w:cs="Arial"/>
                <w:b/>
              </w:rPr>
            </w:pPr>
          </w:p>
          <w:p w14:paraId="2CB6A75E" w14:textId="6A11F618" w:rsidR="00816923" w:rsidRPr="00816923" w:rsidRDefault="00816923" w:rsidP="00BA6387">
            <w:pPr>
              <w:pStyle w:val="ListParagraph"/>
              <w:numPr>
                <w:ilvl w:val="0"/>
                <w:numId w:val="28"/>
              </w:numPr>
              <w:contextualSpacing/>
              <w:jc w:val="both"/>
              <w:rPr>
                <w:rFonts w:ascii="Arial" w:hAnsi="Arial" w:cs="Arial"/>
              </w:rPr>
            </w:pPr>
            <w:r w:rsidRPr="00816923">
              <w:rPr>
                <w:rStyle w:val="normaltextrun"/>
                <w:rFonts w:ascii="Arial" w:hAnsi="Arial" w:cs="Arial"/>
                <w:color w:val="000000"/>
                <w:shd w:val="clear" w:color="auto" w:fill="FFFFFF"/>
              </w:rPr>
              <w:t>Have a minimum of 5 years full time post accreditation clinical experience of managing a caseload under supervision in a relevant Counselling setting working with adults and/or young people with addiction issues.</w:t>
            </w:r>
            <w:r w:rsidRPr="00816923">
              <w:rPr>
                <w:rStyle w:val="eop"/>
                <w:rFonts w:ascii="Arial" w:hAnsi="Arial" w:cs="Arial"/>
                <w:color w:val="000000"/>
                <w:shd w:val="clear" w:color="auto" w:fill="FFFFFF"/>
              </w:rPr>
              <w:t> </w:t>
            </w:r>
          </w:p>
          <w:p w14:paraId="3A56CC49" w14:textId="0D41A38E" w:rsidR="006B2550" w:rsidRPr="0016609A" w:rsidRDefault="006B2550" w:rsidP="006B2550">
            <w:pPr>
              <w:rPr>
                <w:rFonts w:ascii="Arial" w:hAnsi="Arial" w:cs="Arial"/>
                <w:i/>
                <w:strike/>
              </w:rPr>
            </w:pPr>
          </w:p>
          <w:p w14:paraId="73611F6A" w14:textId="77777777" w:rsidR="006B2550" w:rsidRPr="00A76232" w:rsidRDefault="006B2550" w:rsidP="006B2550">
            <w:pPr>
              <w:pStyle w:val="ListParagraph"/>
              <w:contextualSpacing/>
              <w:rPr>
                <w:rFonts w:ascii="Arial" w:hAnsi="Arial" w:cs="Arial"/>
              </w:rPr>
            </w:pPr>
          </w:p>
          <w:p w14:paraId="5166A140" w14:textId="06090473" w:rsidR="006B2550" w:rsidRDefault="006B2550" w:rsidP="006B2550">
            <w:pPr>
              <w:jc w:val="both"/>
              <w:rPr>
                <w:rFonts w:ascii="Arial" w:hAnsi="Arial" w:cs="Arial"/>
                <w:b/>
              </w:rPr>
            </w:pPr>
            <w:r>
              <w:rPr>
                <w:rFonts w:ascii="Arial" w:hAnsi="Arial" w:cs="Arial"/>
                <w:b/>
              </w:rPr>
              <w:t>2.  H</w:t>
            </w:r>
            <w:r w:rsidRPr="00DC4ECD">
              <w:rPr>
                <w:rFonts w:ascii="Arial" w:hAnsi="Arial" w:cs="Arial"/>
                <w:b/>
              </w:rPr>
              <w:t>ealth</w:t>
            </w:r>
          </w:p>
          <w:p w14:paraId="22FC740A" w14:textId="77777777" w:rsidR="006B2550" w:rsidRPr="00DC4ECD" w:rsidRDefault="006B2550" w:rsidP="006B2550">
            <w:pPr>
              <w:jc w:val="both"/>
              <w:rPr>
                <w:rFonts w:ascii="Arial" w:hAnsi="Arial" w:cs="Arial"/>
                <w:b/>
              </w:rPr>
            </w:pPr>
          </w:p>
          <w:p w14:paraId="6944EFE3" w14:textId="77777777" w:rsidR="006B2550" w:rsidRDefault="006B2550" w:rsidP="006B2550">
            <w:pPr>
              <w:jc w:val="both"/>
              <w:rPr>
                <w:rFonts w:ascii="Arial" w:hAnsi="Arial" w:cs="Arial"/>
              </w:rPr>
            </w:pPr>
            <w:r w:rsidRPr="005D5F21">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4B3B6ED" w14:textId="77777777" w:rsidR="006B2550" w:rsidRPr="005D5F21" w:rsidRDefault="006B2550" w:rsidP="006B2550">
            <w:pPr>
              <w:jc w:val="both"/>
              <w:rPr>
                <w:rFonts w:ascii="Arial" w:hAnsi="Arial" w:cs="Arial"/>
              </w:rPr>
            </w:pPr>
          </w:p>
          <w:p w14:paraId="4D7D654F" w14:textId="77777777" w:rsidR="006B2550" w:rsidRPr="00DC4ECD" w:rsidRDefault="006B2550" w:rsidP="006B2550">
            <w:pPr>
              <w:ind w:right="-766"/>
              <w:jc w:val="both"/>
              <w:rPr>
                <w:rFonts w:ascii="Arial" w:hAnsi="Arial" w:cs="Arial"/>
                <w:b/>
                <w:iCs/>
              </w:rPr>
            </w:pPr>
            <w:r>
              <w:rPr>
                <w:rFonts w:ascii="Arial" w:hAnsi="Arial" w:cs="Arial"/>
                <w:b/>
                <w:bCs/>
              </w:rPr>
              <w:t xml:space="preserve">3. </w:t>
            </w:r>
            <w:r w:rsidRPr="00DC4ECD">
              <w:rPr>
                <w:rFonts w:ascii="Arial" w:hAnsi="Arial" w:cs="Arial"/>
                <w:b/>
                <w:bCs/>
              </w:rPr>
              <w:t>Character</w:t>
            </w:r>
          </w:p>
          <w:p w14:paraId="5EA45EEA" w14:textId="77777777" w:rsidR="006B2550" w:rsidRDefault="006B2550" w:rsidP="006B2550">
            <w:pPr>
              <w:ind w:right="-766"/>
              <w:jc w:val="both"/>
              <w:rPr>
                <w:rFonts w:ascii="Arial" w:hAnsi="Arial" w:cs="Arial"/>
              </w:rPr>
            </w:pPr>
            <w:r w:rsidRPr="005D5F21">
              <w:rPr>
                <w:rFonts w:ascii="Arial" w:hAnsi="Arial" w:cs="Arial"/>
              </w:rPr>
              <w:t>Each candidate for and any person holding the office must be of good character.</w:t>
            </w:r>
          </w:p>
          <w:p w14:paraId="1151045D" w14:textId="084D6BB0" w:rsidR="006B2550" w:rsidRPr="00BE491B" w:rsidRDefault="006B2550" w:rsidP="006B2550">
            <w:pPr>
              <w:rPr>
                <w:rFonts w:ascii="Arial" w:hAnsi="Arial" w:cs="Arial"/>
                <w:b/>
                <w:bCs/>
                <w:iCs/>
                <w:color w:val="222222"/>
                <w:shd w:val="clear" w:color="auto" w:fill="FFFFFF"/>
              </w:rPr>
            </w:pPr>
          </w:p>
        </w:tc>
      </w:tr>
      <w:tr w:rsidR="006B2550"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6B2550" w:rsidRPr="00F6254C" w:rsidRDefault="006B2550" w:rsidP="006B2550">
            <w:pPr>
              <w:rPr>
                <w:rFonts w:ascii="Arial" w:hAnsi="Arial" w:cs="Arial"/>
                <w:b/>
                <w:bCs/>
              </w:rPr>
            </w:pPr>
            <w:r w:rsidRPr="00F6254C">
              <w:rPr>
                <w:rFonts w:ascii="Arial" w:hAnsi="Arial" w:cs="Arial"/>
                <w:b/>
                <w:bCs/>
              </w:rPr>
              <w:lastRenderedPageBreak/>
              <w:t>Post Specific Requirements</w:t>
            </w:r>
          </w:p>
          <w:p w14:paraId="504A9C88" w14:textId="77777777" w:rsidR="006B2550" w:rsidRPr="00F6254C" w:rsidRDefault="006B2550" w:rsidP="006B2550">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6699DA65" w14:textId="36569008" w:rsidR="00CE75BC" w:rsidRPr="007F28F1" w:rsidRDefault="00CE75BC" w:rsidP="006B2550">
            <w:pPr>
              <w:rPr>
                <w:rFonts w:ascii="Arial" w:hAnsi="Arial" w:cs="Arial"/>
              </w:rPr>
            </w:pPr>
            <w:r w:rsidRPr="00CE75BC">
              <w:rPr>
                <w:rFonts w:ascii="Arial" w:hAnsi="Arial" w:cs="Arial"/>
              </w:rPr>
              <w:t>Demonstrate depth and breadth of counselling experience with adults</w:t>
            </w:r>
            <w:r w:rsidR="009003D3">
              <w:rPr>
                <w:rFonts w:ascii="Arial" w:hAnsi="Arial" w:cs="Arial"/>
              </w:rPr>
              <w:t xml:space="preserve"> </w:t>
            </w:r>
            <w:r w:rsidR="009003D3" w:rsidRPr="007F28F1">
              <w:rPr>
                <w:rFonts w:ascii="Arial" w:hAnsi="Arial" w:cs="Arial"/>
              </w:rPr>
              <w:t>in a variety of settings</w:t>
            </w:r>
            <w:r w:rsidRPr="007F28F1">
              <w:rPr>
                <w:rFonts w:ascii="Arial" w:hAnsi="Arial" w:cs="Arial"/>
              </w:rPr>
              <w:t xml:space="preserve"> as relevant to the role.</w:t>
            </w:r>
          </w:p>
          <w:p w14:paraId="693DA8E0" w14:textId="77777777" w:rsidR="00CE75BC" w:rsidRPr="00CE75BC" w:rsidRDefault="00CE75BC" w:rsidP="006B2550">
            <w:pPr>
              <w:rPr>
                <w:rFonts w:ascii="Arial" w:hAnsi="Arial" w:cs="Arial"/>
              </w:rPr>
            </w:pPr>
          </w:p>
          <w:p w14:paraId="407D0B25" w14:textId="375C4130" w:rsidR="00816923" w:rsidRPr="00CE75BC" w:rsidRDefault="00816923" w:rsidP="006B2550">
            <w:pPr>
              <w:rPr>
                <w:rFonts w:ascii="Arial" w:hAnsi="Arial" w:cs="Arial"/>
                <w:bCs/>
                <w:iCs/>
                <w:color w:val="000099"/>
              </w:rPr>
            </w:pPr>
            <w:r w:rsidRPr="00CE75BC">
              <w:rPr>
                <w:rFonts w:ascii="Arial" w:hAnsi="Arial" w:cs="Arial"/>
              </w:rPr>
              <w:t>Demonstrate depth and breadth of experience in providing supervision to counsellors, therapists, trainees or other relevant professions as relevant to the role.</w:t>
            </w:r>
          </w:p>
          <w:p w14:paraId="1E3F5897" w14:textId="2A2C2720" w:rsidR="006B2550" w:rsidRPr="00CE75BC" w:rsidRDefault="006B2550" w:rsidP="006B2550">
            <w:pPr>
              <w:rPr>
                <w:rFonts w:ascii="Arial" w:hAnsi="Arial" w:cs="Arial"/>
                <w:b/>
                <w:bCs/>
                <w:color w:val="000099"/>
                <w:u w:val="single"/>
              </w:rPr>
            </w:pPr>
          </w:p>
        </w:tc>
      </w:tr>
      <w:tr w:rsidR="006B2550" w:rsidRPr="00E766A5" w14:paraId="59EF65EA" w14:textId="77777777" w:rsidTr="00F6254C">
        <w:tc>
          <w:tcPr>
            <w:tcW w:w="2364" w:type="dxa"/>
          </w:tcPr>
          <w:p w14:paraId="643486DB" w14:textId="77777777" w:rsidR="006B2550" w:rsidRPr="00F6254C" w:rsidRDefault="006B2550" w:rsidP="006B2550">
            <w:pPr>
              <w:rPr>
                <w:rFonts w:ascii="Arial" w:hAnsi="Arial" w:cs="Arial"/>
                <w:b/>
                <w:bCs/>
              </w:rPr>
            </w:pPr>
            <w:r w:rsidRPr="00F6254C">
              <w:rPr>
                <w:rFonts w:ascii="Arial" w:hAnsi="Arial" w:cs="Arial"/>
                <w:b/>
                <w:bCs/>
              </w:rPr>
              <w:t>Other requirements specific to the post</w:t>
            </w:r>
          </w:p>
        </w:tc>
        <w:tc>
          <w:tcPr>
            <w:tcW w:w="8256" w:type="dxa"/>
          </w:tcPr>
          <w:p w14:paraId="456E1AE2" w14:textId="77777777" w:rsidR="0016609A" w:rsidRPr="00CF67E7" w:rsidRDefault="00760CA8" w:rsidP="006B2550">
            <w:pPr>
              <w:pStyle w:val="ListParagraph"/>
              <w:numPr>
                <w:ilvl w:val="0"/>
                <w:numId w:val="10"/>
              </w:numPr>
              <w:rPr>
                <w:rFonts w:ascii="Arial" w:hAnsi="Arial" w:cs="Arial"/>
                <w:iCs/>
                <w:color w:val="000099"/>
              </w:rPr>
            </w:pPr>
            <w:r w:rsidRPr="00DF2C76">
              <w:rPr>
                <w:rFonts w:ascii="Arial" w:hAnsi="Arial" w:cs="Arial"/>
              </w:rPr>
              <w:t>Have access to appropriate transport to ful</w:t>
            </w:r>
            <w:r>
              <w:rPr>
                <w:rFonts w:ascii="Arial" w:hAnsi="Arial" w:cs="Arial"/>
              </w:rPr>
              <w:t>fil the requirements of the role</w:t>
            </w:r>
            <w:r w:rsidRPr="000C0F60" w:rsidDel="00760CA8">
              <w:rPr>
                <w:rFonts w:ascii="Arial" w:hAnsi="Arial" w:cs="Arial"/>
                <w:iCs/>
              </w:rPr>
              <w:t xml:space="preserve"> </w:t>
            </w:r>
          </w:p>
          <w:p w14:paraId="0E4DCE48" w14:textId="0AA2EF60" w:rsidR="006B2550" w:rsidRPr="000C0F60" w:rsidRDefault="006B2550" w:rsidP="0016609A">
            <w:pPr>
              <w:pStyle w:val="ListParagraph"/>
              <w:ind w:left="360"/>
              <w:rPr>
                <w:rFonts w:ascii="Arial" w:hAnsi="Arial" w:cs="Arial"/>
                <w:iCs/>
                <w:color w:val="000099"/>
              </w:rPr>
            </w:pPr>
          </w:p>
        </w:tc>
      </w:tr>
      <w:tr w:rsidR="006B2550" w:rsidRPr="00E766A5" w14:paraId="466ACF54" w14:textId="77777777" w:rsidTr="00F6254C">
        <w:tc>
          <w:tcPr>
            <w:tcW w:w="2364" w:type="dxa"/>
          </w:tcPr>
          <w:p w14:paraId="50259FF8" w14:textId="77777777" w:rsidR="006B2550" w:rsidRPr="00F6254C" w:rsidRDefault="006B2550" w:rsidP="006B2550">
            <w:pPr>
              <w:rPr>
                <w:rFonts w:ascii="Arial" w:hAnsi="Arial" w:cs="Arial"/>
                <w:b/>
                <w:bCs/>
              </w:rPr>
            </w:pPr>
            <w:r w:rsidRPr="00F6254C">
              <w:rPr>
                <w:rFonts w:ascii="Arial" w:hAnsi="Arial" w:cs="Arial"/>
                <w:b/>
                <w:bCs/>
              </w:rPr>
              <w:t>Skills, competencies and/or knowledge</w:t>
            </w:r>
          </w:p>
          <w:p w14:paraId="4E76BE64" w14:textId="77777777" w:rsidR="006B2550" w:rsidRPr="00F6254C" w:rsidRDefault="006B2550" w:rsidP="006B2550">
            <w:pPr>
              <w:rPr>
                <w:rFonts w:ascii="Arial" w:hAnsi="Arial" w:cs="Arial"/>
                <w:b/>
                <w:bCs/>
              </w:rPr>
            </w:pPr>
          </w:p>
          <w:p w14:paraId="3C72DF3D" w14:textId="77777777" w:rsidR="006B2550" w:rsidRPr="00F6254C" w:rsidRDefault="006B2550" w:rsidP="006B2550">
            <w:pPr>
              <w:rPr>
                <w:rFonts w:ascii="Arial" w:hAnsi="Arial" w:cs="Arial"/>
                <w:b/>
                <w:bCs/>
              </w:rPr>
            </w:pPr>
          </w:p>
        </w:tc>
        <w:tc>
          <w:tcPr>
            <w:tcW w:w="8256" w:type="dxa"/>
          </w:tcPr>
          <w:p w14:paraId="6D9141BF" w14:textId="657FBD61" w:rsidR="006B2550" w:rsidRPr="001775E1" w:rsidRDefault="009003D3" w:rsidP="006B2550">
            <w:pPr>
              <w:rPr>
                <w:rFonts w:ascii="Arial" w:hAnsi="Arial" w:cs="Arial"/>
                <w:b/>
                <w:bCs/>
              </w:rPr>
            </w:pPr>
            <w:r>
              <w:rPr>
                <w:rFonts w:ascii="Arial" w:hAnsi="Arial" w:cs="Arial"/>
                <w:b/>
                <w:bCs/>
              </w:rPr>
              <w:t>Candidates</w:t>
            </w:r>
            <w:r w:rsidR="006B2550" w:rsidRPr="001775E1">
              <w:rPr>
                <w:rFonts w:ascii="Arial" w:hAnsi="Arial" w:cs="Arial"/>
                <w:b/>
                <w:bCs/>
              </w:rPr>
              <w:t xml:space="preserve"> must :</w:t>
            </w:r>
          </w:p>
          <w:p w14:paraId="789440EF" w14:textId="77777777" w:rsidR="006B2550" w:rsidRPr="00DD19CC" w:rsidRDefault="006B2550" w:rsidP="006B2550">
            <w:pPr>
              <w:rPr>
                <w:rFonts w:ascii="Arial" w:hAnsi="Arial" w:cs="Arial"/>
                <w:b/>
                <w:bCs/>
                <w:sz w:val="12"/>
                <w:szCs w:val="12"/>
              </w:rPr>
            </w:pPr>
          </w:p>
          <w:p w14:paraId="6A8BF719" w14:textId="77777777" w:rsidR="006B2550" w:rsidRPr="001775E1" w:rsidRDefault="006B2550" w:rsidP="006B2550">
            <w:pPr>
              <w:rPr>
                <w:rFonts w:ascii="Arial" w:hAnsi="Arial" w:cs="Arial"/>
                <w:b/>
                <w:u w:val="single"/>
              </w:rPr>
            </w:pPr>
            <w:r w:rsidRPr="001775E1">
              <w:rPr>
                <w:rFonts w:ascii="Arial" w:hAnsi="Arial" w:cs="Arial"/>
                <w:b/>
                <w:u w:val="single"/>
              </w:rPr>
              <w:t xml:space="preserve">Professional/Clinical Knowledge </w:t>
            </w:r>
          </w:p>
          <w:p w14:paraId="1693780A" w14:textId="77777777" w:rsidR="006B2550" w:rsidRPr="001775E1" w:rsidRDefault="006B2550" w:rsidP="009A4A2C">
            <w:pPr>
              <w:numPr>
                <w:ilvl w:val="0"/>
                <w:numId w:val="31"/>
              </w:numPr>
              <w:spacing w:after="120"/>
              <w:rPr>
                <w:rFonts w:ascii="Arial" w:hAnsi="Arial" w:cs="Arial"/>
              </w:rPr>
            </w:pPr>
            <w:r w:rsidRPr="001775E1">
              <w:rPr>
                <w:rFonts w:ascii="Arial" w:hAnsi="Arial" w:cs="Arial"/>
              </w:rPr>
              <w:t xml:space="preserve">Demonstrate a high level of clinical and professional knowledge relevant to the role. </w:t>
            </w:r>
          </w:p>
          <w:p w14:paraId="3270D813" w14:textId="77777777" w:rsidR="006B2550" w:rsidRDefault="006B2550" w:rsidP="009A4A2C">
            <w:pPr>
              <w:numPr>
                <w:ilvl w:val="0"/>
                <w:numId w:val="31"/>
              </w:numPr>
              <w:spacing w:after="120"/>
              <w:rPr>
                <w:rFonts w:ascii="Arial" w:hAnsi="Arial" w:cs="Arial"/>
              </w:rPr>
            </w:pPr>
            <w:r w:rsidRPr="001775E1">
              <w:rPr>
                <w:rFonts w:ascii="Arial" w:hAnsi="Arial" w:cs="Arial"/>
              </w:rPr>
              <w:t>Demonstrate a high degree of commitment, professionalism and dedication to the philosophy of quality health care provision.</w:t>
            </w:r>
          </w:p>
          <w:p w14:paraId="2E1E0C79" w14:textId="323DBB83" w:rsidR="006B2550" w:rsidRPr="009A4A2C" w:rsidRDefault="006B2550" w:rsidP="009A4A2C">
            <w:pPr>
              <w:numPr>
                <w:ilvl w:val="0"/>
                <w:numId w:val="31"/>
              </w:numPr>
              <w:spacing w:after="120"/>
              <w:rPr>
                <w:rFonts w:ascii="Arial" w:hAnsi="Arial" w:cs="Arial"/>
              </w:rPr>
            </w:pPr>
            <w:r>
              <w:rPr>
                <w:rFonts w:ascii="Arial" w:hAnsi="Arial" w:cs="Arial"/>
                <w:iCs/>
              </w:rPr>
              <w:t xml:space="preserve">Demonstrate </w:t>
            </w:r>
            <w:r w:rsidRPr="004A3E2D">
              <w:rPr>
                <w:rFonts w:ascii="Arial" w:hAnsi="Arial" w:cs="Arial"/>
                <w:iCs/>
              </w:rPr>
              <w:t xml:space="preserve">knowledge </w:t>
            </w:r>
            <w:r>
              <w:rPr>
                <w:rFonts w:ascii="Arial" w:hAnsi="Arial" w:cs="Arial"/>
                <w:iCs/>
              </w:rPr>
              <w:t xml:space="preserve">of IT </w:t>
            </w:r>
            <w:r w:rsidRPr="004A3E2D">
              <w:rPr>
                <w:rFonts w:ascii="Arial" w:hAnsi="Arial" w:cs="Arial"/>
                <w:iCs/>
              </w:rPr>
              <w:t>packages</w:t>
            </w:r>
            <w:r>
              <w:rPr>
                <w:rFonts w:ascii="Arial" w:hAnsi="Arial" w:cs="Arial"/>
                <w:iCs/>
              </w:rPr>
              <w:t xml:space="preserve"> (word, excel etc.)</w:t>
            </w:r>
          </w:p>
          <w:p w14:paraId="4E744084" w14:textId="28FBB719" w:rsidR="009A4A2C" w:rsidRPr="00F61D62" w:rsidRDefault="009A4A2C" w:rsidP="009A4A2C">
            <w:pPr>
              <w:pStyle w:val="Heading4"/>
              <w:numPr>
                <w:ilvl w:val="0"/>
                <w:numId w:val="31"/>
              </w:numPr>
              <w:spacing w:before="0"/>
              <w:rPr>
                <w:rFonts w:ascii="Arial" w:hAnsi="Arial" w:cs="Arial"/>
                <w:b/>
                <w:i w:val="0"/>
                <w:iCs w:val="0"/>
                <w:color w:val="auto"/>
              </w:rPr>
            </w:pPr>
            <w:r w:rsidRPr="00F61D62">
              <w:rPr>
                <w:rFonts w:ascii="Arial" w:hAnsi="Arial" w:cs="Arial"/>
                <w:i w:val="0"/>
                <w:iCs w:val="0"/>
                <w:color w:val="auto"/>
              </w:rPr>
              <w:t xml:space="preserve">Demonstrate evidence-based clinical knowledge in making decisions regarding timely and appropriate </w:t>
            </w:r>
            <w:r w:rsidR="00BA6387">
              <w:rPr>
                <w:rFonts w:ascii="Arial" w:hAnsi="Arial" w:cs="Arial"/>
                <w:i w:val="0"/>
                <w:iCs w:val="0"/>
                <w:color w:val="auto"/>
              </w:rPr>
              <w:t xml:space="preserve">patient </w:t>
            </w:r>
            <w:r w:rsidRPr="00F61D62">
              <w:rPr>
                <w:rFonts w:ascii="Arial" w:hAnsi="Arial" w:cs="Arial"/>
                <w:i w:val="0"/>
                <w:iCs w:val="0"/>
                <w:color w:val="auto"/>
              </w:rPr>
              <w:t>care plans.</w:t>
            </w:r>
          </w:p>
          <w:p w14:paraId="5CDBF892" w14:textId="77777777" w:rsidR="009A4A2C" w:rsidRPr="009A4A2C" w:rsidRDefault="009A4A2C" w:rsidP="009A4A2C">
            <w:pPr>
              <w:rPr>
                <w:color w:val="FF0000"/>
                <w:sz w:val="10"/>
                <w:szCs w:val="10"/>
              </w:rPr>
            </w:pPr>
          </w:p>
          <w:p w14:paraId="7DDBD319" w14:textId="77777777" w:rsidR="009A4A2C" w:rsidRPr="00F61D62" w:rsidRDefault="009A4A2C" w:rsidP="009A4A2C">
            <w:pPr>
              <w:numPr>
                <w:ilvl w:val="0"/>
                <w:numId w:val="31"/>
              </w:numPr>
              <w:spacing w:after="120"/>
              <w:rPr>
                <w:rFonts w:ascii="Arial" w:hAnsi="Arial" w:cs="Arial"/>
              </w:rPr>
            </w:pPr>
            <w:r w:rsidRPr="00F61D62">
              <w:rPr>
                <w:rFonts w:ascii="Arial" w:hAnsi="Arial" w:cs="Arial"/>
              </w:rPr>
              <w:t>Demonstrate specialist knowledge of the National Rehabilitation Framework and relevant therapeutic approaches to addiction counselling/psychotherapy</w:t>
            </w:r>
          </w:p>
          <w:p w14:paraId="753E7305" w14:textId="60445723" w:rsidR="009A4A2C" w:rsidRPr="00F61D62" w:rsidRDefault="009A4A2C" w:rsidP="00BA6387">
            <w:pPr>
              <w:numPr>
                <w:ilvl w:val="0"/>
                <w:numId w:val="31"/>
              </w:numPr>
              <w:spacing w:after="120"/>
              <w:jc w:val="both"/>
              <w:rPr>
                <w:rFonts w:ascii="Arial" w:hAnsi="Arial" w:cs="Arial"/>
              </w:rPr>
            </w:pPr>
            <w:r w:rsidRPr="00F61D62">
              <w:rPr>
                <w:rFonts w:ascii="Arial" w:hAnsi="Arial" w:cs="Arial"/>
              </w:rPr>
              <w:lastRenderedPageBreak/>
              <w:t xml:space="preserve">Demonstrate an understanding of health promotion and disease prevention relevant to </w:t>
            </w:r>
            <w:r w:rsidR="00BA6387">
              <w:rPr>
                <w:rFonts w:ascii="Arial" w:hAnsi="Arial" w:cs="Arial"/>
              </w:rPr>
              <w:t>patient’s</w:t>
            </w:r>
            <w:r w:rsidRPr="00F61D62">
              <w:rPr>
                <w:rFonts w:ascii="Arial" w:hAnsi="Arial" w:cs="Arial"/>
              </w:rPr>
              <w:t xml:space="preserve"> needs. </w:t>
            </w:r>
          </w:p>
          <w:p w14:paraId="77CF7A47" w14:textId="77777777" w:rsidR="009A4A2C" w:rsidRPr="00F61D62" w:rsidRDefault="009A4A2C" w:rsidP="009A4A2C">
            <w:pPr>
              <w:numPr>
                <w:ilvl w:val="0"/>
                <w:numId w:val="31"/>
              </w:numPr>
              <w:spacing w:after="120"/>
              <w:rPr>
                <w:rFonts w:ascii="Arial" w:hAnsi="Arial" w:cs="Arial"/>
              </w:rPr>
            </w:pPr>
            <w:r w:rsidRPr="00F61D62">
              <w:rPr>
                <w:rFonts w:ascii="Arial" w:hAnsi="Arial" w:cs="Arial"/>
              </w:rPr>
              <w:t>Demonstrate an understanding of the human impact and appropriate therapeutic containment of addiction, mental illness, abuse and trauma</w:t>
            </w:r>
          </w:p>
          <w:p w14:paraId="054F4E1C" w14:textId="3B45AD8C" w:rsidR="009A4A2C" w:rsidRPr="00F61D62" w:rsidRDefault="009A4A2C" w:rsidP="009A4A2C">
            <w:pPr>
              <w:numPr>
                <w:ilvl w:val="0"/>
                <w:numId w:val="31"/>
              </w:numPr>
              <w:spacing w:after="120"/>
              <w:rPr>
                <w:rFonts w:ascii="Arial" w:hAnsi="Arial" w:cs="Arial"/>
              </w:rPr>
            </w:pPr>
            <w:r w:rsidRPr="00F61D62">
              <w:rPr>
                <w:rFonts w:ascii="Arial" w:hAnsi="Arial" w:cs="Arial"/>
              </w:rPr>
              <w:t>Demonstrate an understanding of the importance of professional and personal support systems.</w:t>
            </w:r>
          </w:p>
          <w:p w14:paraId="51D140F1" w14:textId="77777777" w:rsidR="006B2550" w:rsidRPr="00DD19CC" w:rsidRDefault="006B2550" w:rsidP="006B2550">
            <w:pPr>
              <w:rPr>
                <w:rFonts w:ascii="Arial" w:hAnsi="Arial" w:cs="Arial"/>
                <w:b/>
                <w:iCs/>
                <w:sz w:val="12"/>
                <w:szCs w:val="12"/>
                <w:u w:val="single"/>
              </w:rPr>
            </w:pPr>
          </w:p>
          <w:p w14:paraId="63B54639" w14:textId="77777777" w:rsidR="006B2550" w:rsidRPr="001775E1" w:rsidRDefault="006B2550" w:rsidP="006B2550">
            <w:pPr>
              <w:rPr>
                <w:rFonts w:ascii="Arial" w:hAnsi="Arial" w:cs="Arial"/>
                <w:b/>
                <w:iCs/>
                <w:u w:val="single"/>
              </w:rPr>
            </w:pPr>
            <w:r w:rsidRPr="001775E1">
              <w:rPr>
                <w:rFonts w:ascii="Arial" w:hAnsi="Arial" w:cs="Arial"/>
                <w:b/>
                <w:iCs/>
                <w:u w:val="single"/>
              </w:rPr>
              <w:t>Planning and Organising Resources</w:t>
            </w:r>
          </w:p>
          <w:p w14:paraId="3C53EF65" w14:textId="4DB603B5" w:rsidR="006B2550" w:rsidRPr="009A4A2C" w:rsidRDefault="006B2550" w:rsidP="009A4A2C">
            <w:pPr>
              <w:pStyle w:val="ListParagraph"/>
              <w:numPr>
                <w:ilvl w:val="0"/>
                <w:numId w:val="31"/>
              </w:numPr>
              <w:spacing w:after="120"/>
              <w:rPr>
                <w:rFonts w:ascii="Arial" w:hAnsi="Arial" w:cs="Arial"/>
                <w:iCs/>
              </w:rPr>
            </w:pPr>
            <w:r w:rsidRPr="009A4A2C">
              <w:rPr>
                <w:rFonts w:ascii="Arial" w:hAnsi="Arial" w:cs="Arial"/>
                <w:iCs/>
              </w:rPr>
              <w:t xml:space="preserve">Demonstrate ability to plan, organise and deliver services in an efficient, effective and resourceful manner, within a model of </w:t>
            </w:r>
            <w:r w:rsidR="00760CA8" w:rsidRPr="009A4A2C">
              <w:rPr>
                <w:rFonts w:ascii="Arial" w:hAnsi="Arial" w:cs="Arial"/>
                <w:iCs/>
              </w:rPr>
              <w:t xml:space="preserve">patient </w:t>
            </w:r>
            <w:r w:rsidRPr="009A4A2C">
              <w:rPr>
                <w:rFonts w:ascii="Arial" w:hAnsi="Arial" w:cs="Arial"/>
                <w:iCs/>
              </w:rPr>
              <w:t>centred care</w:t>
            </w:r>
            <w:r w:rsidR="009A4A2C" w:rsidRPr="009A4A2C">
              <w:rPr>
                <w:rFonts w:ascii="Arial" w:hAnsi="Arial" w:cs="Arial"/>
                <w:iCs/>
              </w:rPr>
              <w:t xml:space="preserve"> </w:t>
            </w:r>
            <w:r w:rsidR="009A4A2C" w:rsidRPr="00F61D62">
              <w:rPr>
                <w:rFonts w:ascii="Arial" w:hAnsi="Arial" w:cs="Arial"/>
                <w:iCs/>
              </w:rPr>
              <w:t>and value for money</w:t>
            </w:r>
            <w:r w:rsidR="0016609A" w:rsidRPr="00F61D62">
              <w:rPr>
                <w:rFonts w:ascii="Arial" w:hAnsi="Arial" w:cs="Arial"/>
                <w:iCs/>
              </w:rPr>
              <w:t>.</w:t>
            </w:r>
          </w:p>
          <w:p w14:paraId="7B13C4BD" w14:textId="13BF1F43" w:rsidR="006B2550" w:rsidRPr="00F61D62" w:rsidRDefault="006B2550" w:rsidP="009A4A2C">
            <w:pPr>
              <w:numPr>
                <w:ilvl w:val="0"/>
                <w:numId w:val="31"/>
              </w:numPr>
              <w:spacing w:after="120"/>
              <w:rPr>
                <w:rFonts w:ascii="Arial" w:hAnsi="Arial" w:cs="Arial"/>
                <w:iCs/>
              </w:rPr>
            </w:pPr>
            <w:r w:rsidRPr="00F61D62">
              <w:rPr>
                <w:rFonts w:ascii="Arial" w:hAnsi="Arial" w:cs="Arial"/>
                <w:iCs/>
              </w:rPr>
              <w:t>Demonstrate ability to manage deadlines and effectively handle multiple tasks</w:t>
            </w:r>
          </w:p>
          <w:p w14:paraId="0D6F4F1C" w14:textId="77777777" w:rsidR="009A4A2C" w:rsidRPr="00F61D62" w:rsidRDefault="009A4A2C" w:rsidP="009A4A2C">
            <w:pPr>
              <w:numPr>
                <w:ilvl w:val="0"/>
                <w:numId w:val="31"/>
              </w:numPr>
              <w:spacing w:after="120"/>
              <w:rPr>
                <w:rFonts w:ascii="Arial" w:hAnsi="Arial" w:cs="Arial"/>
                <w:iCs/>
              </w:rPr>
            </w:pPr>
            <w:r w:rsidRPr="00F61D62">
              <w:rPr>
                <w:rFonts w:ascii="Arial" w:hAnsi="Arial" w:cs="Arial"/>
                <w:iCs/>
              </w:rPr>
              <w:t>Demonstrate the ability to delegate a clinical caseload and other tasks to counselling and/or other staff</w:t>
            </w:r>
          </w:p>
          <w:p w14:paraId="406F78B4" w14:textId="77777777" w:rsidR="006B2550" w:rsidRPr="00DD19CC" w:rsidRDefault="006B2550" w:rsidP="006B2550">
            <w:pPr>
              <w:rPr>
                <w:rFonts w:ascii="Arial" w:hAnsi="Arial" w:cs="Arial"/>
                <w:iCs/>
                <w:sz w:val="12"/>
                <w:szCs w:val="12"/>
              </w:rPr>
            </w:pPr>
          </w:p>
          <w:p w14:paraId="0F76568D" w14:textId="77777777" w:rsidR="006B2550" w:rsidRPr="001775E1" w:rsidRDefault="006B2550" w:rsidP="006B2550">
            <w:pPr>
              <w:rPr>
                <w:rFonts w:ascii="Arial" w:hAnsi="Arial" w:cs="Arial"/>
                <w:b/>
                <w:iCs/>
                <w:u w:val="single"/>
              </w:rPr>
            </w:pPr>
            <w:r w:rsidRPr="001775E1">
              <w:rPr>
                <w:rFonts w:ascii="Arial" w:hAnsi="Arial" w:cs="Arial"/>
                <w:b/>
                <w:iCs/>
                <w:u w:val="single"/>
              </w:rPr>
              <w:t>Building and Maintaining Relationships: Leadership, Managing People &amp; Team Skills</w:t>
            </w:r>
          </w:p>
          <w:p w14:paraId="49E32BCD" w14:textId="77777777" w:rsidR="006B2550" w:rsidRPr="001775E1" w:rsidRDefault="006B2550" w:rsidP="009A4A2C">
            <w:pPr>
              <w:numPr>
                <w:ilvl w:val="0"/>
                <w:numId w:val="31"/>
              </w:numPr>
              <w:spacing w:after="120"/>
              <w:rPr>
                <w:rFonts w:ascii="Arial" w:hAnsi="Arial" w:cs="Arial"/>
                <w:iCs/>
              </w:rPr>
            </w:pPr>
            <w:r w:rsidRPr="001775E1">
              <w:rPr>
                <w:rFonts w:ascii="Arial" w:hAnsi="Arial" w:cs="Arial"/>
                <w:iCs/>
              </w:rPr>
              <w:t>Demonstrate leadership skills and ability to influence others</w:t>
            </w:r>
          </w:p>
          <w:p w14:paraId="2B142360" w14:textId="77777777" w:rsidR="006B2550" w:rsidRPr="001775E1" w:rsidRDefault="006B2550" w:rsidP="009A4A2C">
            <w:pPr>
              <w:numPr>
                <w:ilvl w:val="0"/>
                <w:numId w:val="31"/>
              </w:numPr>
              <w:spacing w:after="120"/>
              <w:rPr>
                <w:rFonts w:ascii="Arial" w:hAnsi="Arial" w:cs="Arial"/>
                <w:iCs/>
              </w:rPr>
            </w:pPr>
            <w:r w:rsidRPr="001775E1">
              <w:rPr>
                <w:rFonts w:ascii="Arial" w:hAnsi="Arial" w:cs="Arial"/>
                <w:iCs/>
              </w:rPr>
              <w:t>Demonstrate flexibility and openness to change and ability to lead and support others in a changing environment</w:t>
            </w:r>
          </w:p>
          <w:p w14:paraId="3E9DF3CA" w14:textId="77777777" w:rsidR="006B2550" w:rsidRPr="001775E1" w:rsidRDefault="006B2550" w:rsidP="009A4A2C">
            <w:pPr>
              <w:numPr>
                <w:ilvl w:val="0"/>
                <w:numId w:val="31"/>
              </w:numPr>
              <w:spacing w:after="120"/>
              <w:rPr>
                <w:rFonts w:ascii="Arial" w:hAnsi="Arial" w:cs="Arial"/>
                <w:iCs/>
              </w:rPr>
            </w:pPr>
            <w:r w:rsidRPr="001775E1">
              <w:rPr>
                <w:rFonts w:ascii="Arial" w:hAnsi="Arial" w:cs="Arial"/>
                <w:iCs/>
              </w:rPr>
              <w:t>Demonstrate ability to manage, motivate and develop staff to maximize performance at work</w:t>
            </w:r>
          </w:p>
          <w:p w14:paraId="4C9E6506" w14:textId="3E5F1BBA" w:rsidR="006B2550" w:rsidRPr="001775E1" w:rsidRDefault="006B2550" w:rsidP="009A4A2C">
            <w:pPr>
              <w:numPr>
                <w:ilvl w:val="0"/>
                <w:numId w:val="31"/>
              </w:numPr>
              <w:spacing w:after="120"/>
              <w:rPr>
                <w:rFonts w:ascii="Arial" w:hAnsi="Arial" w:cs="Arial"/>
                <w:b/>
                <w:iCs/>
                <w:u w:val="single"/>
              </w:rPr>
            </w:pPr>
            <w:r w:rsidRPr="001775E1">
              <w:rPr>
                <w:rFonts w:ascii="Arial" w:hAnsi="Arial" w:cs="Arial"/>
                <w:iCs/>
              </w:rPr>
              <w:t>Demonstrate the ability to foster a learning culture amongst staff and colleagues to drive continuous improvement in services to</w:t>
            </w:r>
            <w:r w:rsidR="00760CA8">
              <w:rPr>
                <w:rFonts w:ascii="Arial" w:hAnsi="Arial" w:cs="Arial"/>
                <w:iCs/>
              </w:rPr>
              <w:t xml:space="preserve"> patients</w:t>
            </w:r>
            <w:r w:rsidRPr="001775E1">
              <w:rPr>
                <w:rFonts w:ascii="Arial" w:hAnsi="Arial" w:cs="Arial"/>
                <w:iCs/>
              </w:rPr>
              <w:t>.</w:t>
            </w:r>
          </w:p>
          <w:p w14:paraId="73966C72" w14:textId="5781612B" w:rsidR="006B2550" w:rsidRPr="009A4A2C" w:rsidRDefault="006B2550" w:rsidP="009A4A2C">
            <w:pPr>
              <w:numPr>
                <w:ilvl w:val="0"/>
                <w:numId w:val="31"/>
              </w:numPr>
              <w:spacing w:after="120"/>
              <w:rPr>
                <w:rFonts w:ascii="Arial" w:hAnsi="Arial" w:cs="Arial"/>
                <w:b/>
                <w:iCs/>
                <w:u w:val="single"/>
              </w:rPr>
            </w:pPr>
            <w:r w:rsidRPr="001775E1">
              <w:rPr>
                <w:rFonts w:ascii="Arial" w:hAnsi="Arial" w:cs="Arial"/>
                <w:iCs/>
              </w:rPr>
              <w:t>Demonstrate ability to work effectively with multi-disciplinary teams</w:t>
            </w:r>
          </w:p>
          <w:p w14:paraId="7FAC2BB8" w14:textId="77777777" w:rsidR="009A4A2C" w:rsidRDefault="009A4A2C" w:rsidP="009A4A2C">
            <w:pPr>
              <w:numPr>
                <w:ilvl w:val="0"/>
                <w:numId w:val="31"/>
              </w:numPr>
            </w:pPr>
            <w:r>
              <w:rPr>
                <w:rFonts w:ascii="Arial" w:hAnsi="Arial" w:cs="Arial"/>
              </w:rPr>
              <w:t xml:space="preserve">Adequately identifies, assesses, manages and monitors risk within their area of responsibility. </w:t>
            </w:r>
          </w:p>
          <w:p w14:paraId="6CCB4660" w14:textId="77777777" w:rsidR="006B2550" w:rsidRPr="001775E1" w:rsidRDefault="006B2550" w:rsidP="006B2550">
            <w:pPr>
              <w:rPr>
                <w:rFonts w:ascii="Arial" w:hAnsi="Arial" w:cs="Arial"/>
                <w:iCs/>
              </w:rPr>
            </w:pPr>
          </w:p>
          <w:p w14:paraId="4D57BF8B" w14:textId="77777777" w:rsidR="006B2550" w:rsidRPr="001775E1" w:rsidRDefault="006B2550" w:rsidP="006B2550">
            <w:pPr>
              <w:rPr>
                <w:rFonts w:ascii="Arial" w:hAnsi="Arial" w:cs="Arial"/>
                <w:b/>
                <w:iCs/>
                <w:u w:val="single"/>
              </w:rPr>
            </w:pPr>
            <w:r w:rsidRPr="001775E1">
              <w:rPr>
                <w:rFonts w:ascii="Arial" w:hAnsi="Arial" w:cs="Arial"/>
                <w:b/>
                <w:iCs/>
                <w:u w:val="single"/>
              </w:rPr>
              <w:t>Evaluating Information and Judging Situations</w:t>
            </w:r>
          </w:p>
          <w:p w14:paraId="3A5C1C46" w14:textId="77777777" w:rsidR="006B2550" w:rsidRPr="001775E1" w:rsidRDefault="006B2550" w:rsidP="009A4A2C">
            <w:pPr>
              <w:numPr>
                <w:ilvl w:val="0"/>
                <w:numId w:val="31"/>
              </w:numPr>
              <w:rPr>
                <w:rFonts w:ascii="Arial" w:hAnsi="Arial" w:cs="Arial"/>
                <w:iCs/>
              </w:rPr>
            </w:pPr>
            <w:r w:rsidRPr="001775E1">
              <w:rPr>
                <w:rFonts w:ascii="Arial" w:hAnsi="Arial" w:cs="Arial"/>
                <w:iCs/>
              </w:rPr>
              <w:t>Demonstrate the ability to evaluate information and solve problems</w:t>
            </w:r>
          </w:p>
          <w:p w14:paraId="7AB58F07" w14:textId="77777777" w:rsidR="006B2550" w:rsidRPr="001775E1" w:rsidRDefault="006B2550" w:rsidP="006B2550">
            <w:pPr>
              <w:rPr>
                <w:rFonts w:ascii="Arial" w:hAnsi="Arial" w:cs="Arial"/>
                <w:iCs/>
              </w:rPr>
            </w:pPr>
          </w:p>
          <w:p w14:paraId="223D0B70" w14:textId="77777777" w:rsidR="006B2550" w:rsidRPr="001775E1" w:rsidRDefault="006B2550" w:rsidP="006B2550">
            <w:pPr>
              <w:rPr>
                <w:rFonts w:ascii="Arial" w:hAnsi="Arial" w:cs="Arial"/>
                <w:b/>
                <w:iCs/>
                <w:u w:val="single"/>
              </w:rPr>
            </w:pPr>
            <w:r w:rsidRPr="001775E1">
              <w:rPr>
                <w:rFonts w:ascii="Arial" w:hAnsi="Arial" w:cs="Arial"/>
                <w:b/>
                <w:iCs/>
                <w:u w:val="single"/>
              </w:rPr>
              <w:t>Commitment to Providing a Quality Service</w:t>
            </w:r>
          </w:p>
          <w:p w14:paraId="1AEC7FF6" w14:textId="7BD7B474" w:rsidR="006B2550" w:rsidRPr="001775E1" w:rsidRDefault="006B2550" w:rsidP="009A4A2C">
            <w:pPr>
              <w:numPr>
                <w:ilvl w:val="0"/>
                <w:numId w:val="31"/>
              </w:numPr>
              <w:spacing w:after="120"/>
              <w:rPr>
                <w:rFonts w:ascii="Arial" w:hAnsi="Arial" w:cs="Arial"/>
                <w:b/>
                <w:iCs/>
                <w:u w:val="single"/>
              </w:rPr>
            </w:pPr>
            <w:r w:rsidRPr="001775E1">
              <w:rPr>
                <w:rFonts w:ascii="Arial" w:hAnsi="Arial" w:cs="Arial"/>
                <w:iCs/>
              </w:rPr>
              <w:t>Demonstrate understanding of, and commitment to, the underpinning requirements and key processes in providing quality</w:t>
            </w:r>
            <w:r>
              <w:rPr>
                <w:rFonts w:ascii="Arial" w:hAnsi="Arial" w:cs="Arial"/>
                <w:iCs/>
              </w:rPr>
              <w:t xml:space="preserve"> </w:t>
            </w:r>
            <w:r w:rsidR="00760CA8">
              <w:rPr>
                <w:rFonts w:ascii="Arial" w:hAnsi="Arial" w:cs="Arial"/>
                <w:iCs/>
              </w:rPr>
              <w:t xml:space="preserve">patient </w:t>
            </w:r>
            <w:r w:rsidRPr="001775E1">
              <w:rPr>
                <w:rFonts w:ascii="Arial" w:hAnsi="Arial" w:cs="Arial"/>
                <w:iCs/>
              </w:rPr>
              <w:t>centred care</w:t>
            </w:r>
            <w:r w:rsidR="00760CA8">
              <w:rPr>
                <w:rFonts w:ascii="Arial" w:hAnsi="Arial" w:cs="Arial"/>
                <w:iCs/>
              </w:rPr>
              <w:t>.</w:t>
            </w:r>
          </w:p>
          <w:p w14:paraId="7DF5C3A6" w14:textId="2D603B64" w:rsidR="006B2550" w:rsidRPr="00F61D62" w:rsidRDefault="006B2550" w:rsidP="009A4A2C">
            <w:pPr>
              <w:numPr>
                <w:ilvl w:val="0"/>
                <w:numId w:val="31"/>
              </w:numPr>
              <w:spacing w:after="120"/>
              <w:rPr>
                <w:rFonts w:ascii="Arial" w:hAnsi="Arial" w:cs="Arial"/>
                <w:b/>
                <w:iCs/>
                <w:u w:val="single"/>
              </w:rPr>
            </w:pPr>
            <w:r w:rsidRPr="00F61D62">
              <w:rPr>
                <w:rFonts w:ascii="Arial" w:hAnsi="Arial" w:cs="Arial"/>
                <w:iCs/>
              </w:rPr>
              <w:t>Demonstrate an ability to monitor and evaluate service performance and levels of care</w:t>
            </w:r>
          </w:p>
          <w:p w14:paraId="42939669" w14:textId="59ABAF47" w:rsidR="009A4A2C" w:rsidRPr="00F61D62" w:rsidRDefault="009A4A2C" w:rsidP="009A4A2C">
            <w:pPr>
              <w:pStyle w:val="ListParagraph"/>
              <w:numPr>
                <w:ilvl w:val="0"/>
                <w:numId w:val="31"/>
              </w:numPr>
              <w:contextualSpacing/>
              <w:jc w:val="both"/>
              <w:rPr>
                <w:rFonts w:ascii="Arial" w:hAnsi="Arial" w:cs="Arial"/>
                <w:bCs/>
                <w:iCs/>
              </w:rPr>
            </w:pPr>
            <w:r w:rsidRPr="00F61D62">
              <w:rPr>
                <w:rFonts w:ascii="Arial" w:hAnsi="Arial" w:cs="Arial"/>
                <w:bCs/>
                <w:iCs/>
              </w:rPr>
              <w:t xml:space="preserve">Demonstrate an ability to empathise with and treat </w:t>
            </w:r>
            <w:r w:rsidR="00BA6387">
              <w:rPr>
                <w:rFonts w:ascii="Arial" w:hAnsi="Arial" w:cs="Arial"/>
                <w:bCs/>
                <w:iCs/>
              </w:rPr>
              <w:t>patients</w:t>
            </w:r>
            <w:r w:rsidRPr="00F61D62">
              <w:rPr>
                <w:rFonts w:ascii="Arial" w:hAnsi="Arial" w:cs="Arial"/>
                <w:bCs/>
                <w:iCs/>
              </w:rPr>
              <w:t>, relatives and colleagues with dignity and respect.</w:t>
            </w:r>
          </w:p>
          <w:p w14:paraId="32FE0D8A" w14:textId="77777777" w:rsidR="009A4A2C" w:rsidRPr="00F61D62" w:rsidRDefault="009A4A2C" w:rsidP="009A4A2C">
            <w:pPr>
              <w:pStyle w:val="ListParagraph"/>
              <w:jc w:val="both"/>
              <w:rPr>
                <w:rFonts w:ascii="Arial" w:hAnsi="Arial" w:cs="Arial"/>
                <w:bCs/>
                <w:iCs/>
                <w:sz w:val="10"/>
                <w:szCs w:val="10"/>
              </w:rPr>
            </w:pPr>
          </w:p>
          <w:p w14:paraId="575A4757" w14:textId="77777777" w:rsidR="009A4A2C" w:rsidRPr="00F61D62" w:rsidRDefault="009A4A2C" w:rsidP="009A4A2C">
            <w:pPr>
              <w:numPr>
                <w:ilvl w:val="0"/>
                <w:numId w:val="31"/>
              </w:numPr>
              <w:spacing w:after="120"/>
              <w:rPr>
                <w:rFonts w:ascii="Arial" w:hAnsi="Arial" w:cs="Arial"/>
              </w:rPr>
            </w:pPr>
            <w:r w:rsidRPr="00F61D62">
              <w:rPr>
                <w:rFonts w:ascii="Arial" w:hAnsi="Arial" w:cs="Arial"/>
              </w:rPr>
              <w:t>Demonstrate a high degree of commitment, professionalism and dedication to the philosophy of quality health care provision.</w:t>
            </w:r>
          </w:p>
          <w:p w14:paraId="3D6FB723" w14:textId="77777777" w:rsidR="009A4A2C" w:rsidRPr="00F61D62" w:rsidRDefault="009A4A2C" w:rsidP="009A4A2C">
            <w:pPr>
              <w:numPr>
                <w:ilvl w:val="0"/>
                <w:numId w:val="31"/>
              </w:numPr>
              <w:spacing w:after="120"/>
              <w:rPr>
                <w:rFonts w:ascii="Arial" w:hAnsi="Arial" w:cs="Arial"/>
                <w:b/>
                <w:iCs/>
                <w:u w:val="single"/>
              </w:rPr>
            </w:pPr>
            <w:r w:rsidRPr="00F61D62">
              <w:rPr>
                <w:rFonts w:ascii="Arial" w:hAnsi="Arial" w:cs="Arial"/>
                <w:iCs/>
              </w:rPr>
              <w:t>Demonstrate continual professional development.</w:t>
            </w:r>
          </w:p>
          <w:p w14:paraId="01D18E17" w14:textId="77777777" w:rsidR="009A4A2C" w:rsidRPr="00F61D62" w:rsidRDefault="009A4A2C" w:rsidP="009A4A2C">
            <w:pPr>
              <w:numPr>
                <w:ilvl w:val="0"/>
                <w:numId w:val="31"/>
              </w:numPr>
              <w:spacing w:after="120"/>
              <w:rPr>
                <w:rFonts w:ascii="Arial" w:hAnsi="Arial" w:cs="Arial"/>
                <w:b/>
                <w:iCs/>
                <w:u w:val="single"/>
              </w:rPr>
            </w:pPr>
            <w:r w:rsidRPr="00F61D62">
              <w:rPr>
                <w:rFonts w:ascii="Arial" w:hAnsi="Arial" w:cs="Arial"/>
                <w:iCs/>
              </w:rPr>
              <w:t>Demonstrate initiative that will ensure professional practice and accountability</w:t>
            </w:r>
          </w:p>
          <w:p w14:paraId="585FBBDA" w14:textId="77777777" w:rsidR="006B2550" w:rsidRPr="001775E1" w:rsidRDefault="006B2550" w:rsidP="006B2550">
            <w:pPr>
              <w:rPr>
                <w:rFonts w:ascii="Arial" w:hAnsi="Arial" w:cs="Arial"/>
                <w:iCs/>
              </w:rPr>
            </w:pPr>
          </w:p>
          <w:p w14:paraId="6BB68078" w14:textId="77777777" w:rsidR="006B2550" w:rsidRPr="001775E1" w:rsidRDefault="006B2550" w:rsidP="006B2550">
            <w:pPr>
              <w:rPr>
                <w:rFonts w:ascii="Arial" w:hAnsi="Arial" w:cs="Arial"/>
                <w:b/>
                <w:iCs/>
                <w:u w:val="single"/>
              </w:rPr>
            </w:pPr>
            <w:r w:rsidRPr="001775E1">
              <w:rPr>
                <w:rFonts w:ascii="Arial" w:hAnsi="Arial" w:cs="Arial"/>
                <w:b/>
                <w:iCs/>
                <w:u w:val="single"/>
              </w:rPr>
              <w:t>Communication and Interpersonal Skills</w:t>
            </w:r>
          </w:p>
          <w:p w14:paraId="106D5B19" w14:textId="117B65C8" w:rsidR="00760CA8" w:rsidRDefault="006B2550" w:rsidP="003F6320">
            <w:pPr>
              <w:numPr>
                <w:ilvl w:val="0"/>
                <w:numId w:val="31"/>
              </w:numPr>
              <w:spacing w:after="120"/>
              <w:ind w:left="357" w:hanging="357"/>
              <w:jc w:val="both"/>
              <w:rPr>
                <w:rFonts w:ascii="Arial" w:hAnsi="Arial" w:cs="Arial"/>
              </w:rPr>
            </w:pPr>
            <w:r w:rsidRPr="001775E1">
              <w:rPr>
                <w:rFonts w:ascii="Arial" w:hAnsi="Arial" w:cs="Arial"/>
                <w:iCs/>
              </w:rPr>
              <w:t xml:space="preserve">Demonstrate effective communications and interpersonal skills including: the ability to present information in a clear and concise manner: the ability to engage collaboratively with all stakeholders; the ability </w:t>
            </w:r>
            <w:r>
              <w:rPr>
                <w:rFonts w:ascii="Arial" w:hAnsi="Arial" w:cs="Arial"/>
              </w:rPr>
              <w:t>to give constructive feedback</w:t>
            </w:r>
          </w:p>
          <w:p w14:paraId="45FC5963" w14:textId="77777777" w:rsidR="00760CA8" w:rsidRPr="00760CA8" w:rsidRDefault="00760CA8" w:rsidP="00195D6A">
            <w:pPr>
              <w:ind w:left="360"/>
              <w:rPr>
                <w:rFonts w:ascii="Arial" w:hAnsi="Arial" w:cs="Arial"/>
              </w:rPr>
            </w:pPr>
          </w:p>
          <w:p w14:paraId="5D1FF6CA" w14:textId="77777777" w:rsidR="006B2550" w:rsidRPr="00106910" w:rsidRDefault="006B2550" w:rsidP="009A4A2C">
            <w:pPr>
              <w:numPr>
                <w:ilvl w:val="0"/>
                <w:numId w:val="31"/>
              </w:numPr>
              <w:jc w:val="both"/>
              <w:rPr>
                <w:rFonts w:ascii="Arial" w:hAnsi="Arial" w:cs="Arial"/>
              </w:rPr>
            </w:pPr>
            <w:r w:rsidRPr="00106910">
              <w:rPr>
                <w:rFonts w:ascii="Arial" w:hAnsi="Arial" w:cs="Arial"/>
              </w:rPr>
              <w:t>Demonstrate competency in general use of information technology-computers, office functions, internet for research purposes, email, preparation of presentation materials etc.</w:t>
            </w:r>
          </w:p>
          <w:p w14:paraId="49E08C15" w14:textId="10A47C3B" w:rsidR="006B2550" w:rsidRPr="00EA495D" w:rsidRDefault="006B2550" w:rsidP="006B2550">
            <w:pPr>
              <w:pStyle w:val="ListParagraph"/>
              <w:ind w:left="360"/>
              <w:rPr>
                <w:rFonts w:ascii="Arial" w:hAnsi="Arial" w:cs="Arial"/>
                <w:color w:val="000099"/>
                <w:lang w:val="en-IE" w:eastAsia="en-US"/>
              </w:rPr>
            </w:pPr>
          </w:p>
        </w:tc>
      </w:tr>
      <w:tr w:rsidR="006B2550" w:rsidRPr="00E766A5" w14:paraId="5E008459" w14:textId="77777777" w:rsidTr="00F6254C">
        <w:tc>
          <w:tcPr>
            <w:tcW w:w="2364" w:type="dxa"/>
          </w:tcPr>
          <w:p w14:paraId="0AA0B138" w14:textId="77777777" w:rsidR="006B2550" w:rsidRPr="00F6254C" w:rsidRDefault="006B2550" w:rsidP="006B2550">
            <w:pPr>
              <w:rPr>
                <w:rFonts w:ascii="Arial" w:hAnsi="Arial" w:cs="Arial"/>
                <w:b/>
                <w:bCs/>
              </w:rPr>
            </w:pPr>
            <w:r w:rsidRPr="00F6254C">
              <w:rPr>
                <w:rFonts w:ascii="Arial" w:hAnsi="Arial" w:cs="Arial"/>
                <w:b/>
                <w:bCs/>
              </w:rPr>
              <w:lastRenderedPageBreak/>
              <w:t>Campaign Specific Selection Process</w:t>
            </w:r>
          </w:p>
          <w:p w14:paraId="51BB73CE" w14:textId="77777777" w:rsidR="006B2550" w:rsidRPr="00F6254C" w:rsidRDefault="006B2550" w:rsidP="006B2550">
            <w:pPr>
              <w:rPr>
                <w:rFonts w:ascii="Arial" w:hAnsi="Arial" w:cs="Arial"/>
                <w:b/>
                <w:bCs/>
              </w:rPr>
            </w:pPr>
          </w:p>
          <w:p w14:paraId="1F568419" w14:textId="77777777" w:rsidR="006B2550" w:rsidRPr="00F6254C" w:rsidRDefault="006B2550" w:rsidP="006B2550">
            <w:pPr>
              <w:rPr>
                <w:rFonts w:ascii="Arial" w:hAnsi="Arial" w:cs="Arial"/>
                <w:b/>
                <w:bCs/>
              </w:rPr>
            </w:pPr>
            <w:r w:rsidRPr="00F6254C">
              <w:rPr>
                <w:rFonts w:ascii="Arial" w:hAnsi="Arial" w:cs="Arial"/>
                <w:b/>
                <w:bCs/>
              </w:rPr>
              <w:t>Ranking/Shortlisting / Interview</w:t>
            </w:r>
          </w:p>
        </w:tc>
        <w:tc>
          <w:tcPr>
            <w:tcW w:w="8256" w:type="dxa"/>
          </w:tcPr>
          <w:p w14:paraId="4F013B9E" w14:textId="790985DD" w:rsidR="009A4A2C" w:rsidRDefault="009A4A2C" w:rsidP="009A4A2C">
            <w:pPr>
              <w:spacing w:line="276" w:lineRule="auto"/>
              <w:rPr>
                <w:rFonts w:ascii="Arial" w:hAnsi="Arial" w:cs="Arial"/>
              </w:rPr>
            </w:pPr>
            <w:r>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w:t>
            </w:r>
            <w:r w:rsidR="00F61D62">
              <w:rPr>
                <w:rFonts w:ascii="Arial" w:hAnsi="Arial" w:cs="Arial"/>
              </w:rPr>
              <w:t>Therefore,</w:t>
            </w:r>
            <w:r>
              <w:rPr>
                <w:rFonts w:ascii="Arial" w:hAnsi="Arial" w:cs="Arial"/>
              </w:rPr>
              <w:t xml:space="preserve"> it is very important that you think about your experience in light of those requirements.  </w:t>
            </w:r>
          </w:p>
          <w:p w14:paraId="7D58F569" w14:textId="77777777" w:rsidR="009A4A2C" w:rsidRDefault="009A4A2C" w:rsidP="009A4A2C">
            <w:pPr>
              <w:spacing w:line="276" w:lineRule="auto"/>
              <w:rPr>
                <w:rFonts w:ascii="Arial" w:hAnsi="Arial" w:cs="Arial"/>
              </w:rPr>
            </w:pPr>
          </w:p>
          <w:p w14:paraId="58CBB541" w14:textId="77777777" w:rsidR="009A4A2C" w:rsidRDefault="009A4A2C" w:rsidP="009A4A2C">
            <w:pPr>
              <w:spacing w:line="276" w:lineRule="auto"/>
              <w:rPr>
                <w:rFonts w:ascii="Arial" w:hAnsi="Arial" w:cs="Arial"/>
                <w:u w:val="single"/>
              </w:rPr>
            </w:pPr>
            <w:r>
              <w:rPr>
                <w:rFonts w:ascii="Arial" w:hAnsi="Arial" w:cs="Arial"/>
                <w:u w:val="single"/>
              </w:rPr>
              <w:t xml:space="preserve">Failure to include information regarding these requirements may result in you not being called forward to the next stage of the selection process.  </w:t>
            </w:r>
          </w:p>
          <w:p w14:paraId="19F55F0C" w14:textId="77777777" w:rsidR="009A4A2C" w:rsidRDefault="009A4A2C" w:rsidP="009A4A2C">
            <w:pPr>
              <w:spacing w:line="276" w:lineRule="auto"/>
              <w:rPr>
                <w:rFonts w:ascii="Arial" w:hAnsi="Arial" w:cs="Arial"/>
                <w:iCs/>
              </w:rPr>
            </w:pPr>
          </w:p>
          <w:p w14:paraId="754C206E" w14:textId="77777777" w:rsidR="009A4A2C" w:rsidRDefault="009A4A2C" w:rsidP="009A4A2C">
            <w:pPr>
              <w:spacing w:line="276" w:lineRule="auto"/>
              <w:rPr>
                <w:rFonts w:ascii="Arial" w:hAnsi="Arial" w:cs="Arial"/>
                <w:iCs/>
              </w:rPr>
            </w:pPr>
            <w:r>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6B2550" w:rsidRPr="002E1335" w:rsidRDefault="006B2550" w:rsidP="006B2550">
            <w:pPr>
              <w:rPr>
                <w:rFonts w:ascii="Arial" w:hAnsi="Arial" w:cs="Arial"/>
                <w:iCs/>
                <w:highlight w:val="yellow"/>
              </w:rPr>
            </w:pPr>
          </w:p>
        </w:tc>
      </w:tr>
      <w:tr w:rsidR="006B2550"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6B2550" w:rsidRPr="009F3F3A" w:rsidRDefault="006B2550" w:rsidP="006B2550">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6B2550" w:rsidRPr="009F3F3A" w:rsidRDefault="006B2550" w:rsidP="006B2550">
            <w:pPr>
              <w:jc w:val="right"/>
              <w:rPr>
                <w:rFonts w:ascii="Arial" w:hAnsi="Arial" w:cs="Arial"/>
                <w:b/>
                <w:bCs/>
              </w:rPr>
            </w:pPr>
          </w:p>
        </w:tc>
        <w:tc>
          <w:tcPr>
            <w:tcW w:w="8256" w:type="dxa"/>
          </w:tcPr>
          <w:p w14:paraId="4A7636F8" w14:textId="77777777" w:rsidR="009A4A2C" w:rsidRDefault="009A4A2C" w:rsidP="009A4A2C">
            <w:pPr>
              <w:spacing w:line="276" w:lineRule="auto"/>
              <w:rPr>
                <w:rFonts w:ascii="Arial" w:hAnsi="Arial" w:cs="Arial"/>
                <w:iCs/>
              </w:rPr>
            </w:pPr>
            <w:r>
              <w:rPr>
                <w:rFonts w:ascii="Arial" w:hAnsi="Arial" w:cs="Arial"/>
                <w:iCs/>
              </w:rPr>
              <w:t>The HSE is an equal opportunities employer.</w:t>
            </w:r>
          </w:p>
          <w:p w14:paraId="3427B125" w14:textId="77777777" w:rsidR="009A4A2C" w:rsidRDefault="009A4A2C" w:rsidP="009A4A2C">
            <w:pPr>
              <w:spacing w:line="276" w:lineRule="auto"/>
              <w:rPr>
                <w:rFonts w:ascii="Arial" w:hAnsi="Arial" w:cs="Arial"/>
                <w:color w:val="000000"/>
                <w:shd w:val="clear" w:color="auto" w:fill="FFFFFF"/>
              </w:rPr>
            </w:pPr>
          </w:p>
          <w:p w14:paraId="71C3A53D" w14:textId="77777777" w:rsidR="009A4A2C" w:rsidRDefault="009A4A2C" w:rsidP="009A4A2C">
            <w:pPr>
              <w:spacing w:line="276" w:lineRule="auto"/>
              <w:rPr>
                <w:rFonts w:ascii="Arial" w:hAnsi="Arial" w:cs="Arial"/>
                <w:color w:val="000000"/>
                <w:shd w:val="clear" w:color="auto" w:fill="FFFFFF"/>
              </w:rPr>
            </w:pPr>
            <w:r>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79A71C54" w14:textId="77777777" w:rsidR="009A4A2C" w:rsidRDefault="009A4A2C" w:rsidP="009A4A2C">
            <w:pPr>
              <w:spacing w:line="276" w:lineRule="auto"/>
              <w:rPr>
                <w:rFonts w:ascii="Arial" w:hAnsi="Arial" w:cs="Arial"/>
                <w:color w:val="000000"/>
                <w:shd w:val="clear" w:color="auto" w:fill="FFFFFF"/>
              </w:rPr>
            </w:pPr>
          </w:p>
          <w:p w14:paraId="1AF6B66F" w14:textId="77777777" w:rsidR="009A4A2C" w:rsidRDefault="009A4A2C" w:rsidP="009A4A2C">
            <w:pPr>
              <w:spacing w:line="276" w:lineRule="auto"/>
              <w:rPr>
                <w:rFonts w:ascii="Arial" w:hAnsi="Arial" w:cs="Arial"/>
                <w:color w:val="000000"/>
                <w:shd w:val="clear" w:color="auto" w:fill="FFFFFF"/>
              </w:rPr>
            </w:pPr>
            <w:r>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05C173CE" w14:textId="77777777" w:rsidR="009A4A2C" w:rsidRDefault="009A4A2C" w:rsidP="009A4A2C">
            <w:pPr>
              <w:spacing w:line="276" w:lineRule="auto"/>
              <w:rPr>
                <w:rFonts w:ascii="Arial" w:hAnsi="Arial" w:cs="Arial"/>
                <w:color w:val="000000"/>
                <w:shd w:val="clear" w:color="auto" w:fill="FFFFFF"/>
              </w:rPr>
            </w:pPr>
          </w:p>
          <w:p w14:paraId="69845124" w14:textId="1EC8171B" w:rsidR="009A4A2C" w:rsidRDefault="009A4A2C" w:rsidP="009A4A2C">
            <w:pPr>
              <w:spacing w:line="276" w:lineRule="auto"/>
              <w:rPr>
                <w:rFonts w:ascii="Arial" w:hAnsi="Arial" w:cs="Arial"/>
                <w:color w:val="000000"/>
                <w:shd w:val="clear" w:color="auto" w:fill="FFFFFF"/>
              </w:rPr>
            </w:pPr>
            <w:r>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w:t>
            </w:r>
            <w:r w:rsidR="00F61D62">
              <w:rPr>
                <w:rFonts w:ascii="Arial" w:hAnsi="Arial" w:cs="Arial"/>
                <w:color w:val="000000"/>
                <w:shd w:val="clear" w:color="auto" w:fill="FFFFFF"/>
              </w:rPr>
              <w:t>long-term</w:t>
            </w:r>
            <w:r>
              <w:rPr>
                <w:rFonts w:ascii="Arial" w:hAnsi="Arial" w:cs="Arial"/>
                <w:color w:val="000000"/>
                <w:shd w:val="clear" w:color="auto" w:fill="FFFFFF"/>
              </w:rPr>
              <w:t xml:space="preserve"> health condition. </w:t>
            </w:r>
          </w:p>
          <w:p w14:paraId="1429D1D5" w14:textId="77777777" w:rsidR="009A4A2C" w:rsidRDefault="009A4A2C" w:rsidP="009A4A2C">
            <w:pPr>
              <w:spacing w:line="276" w:lineRule="auto"/>
              <w:rPr>
                <w:rFonts w:ascii="Arial" w:hAnsi="Arial" w:cs="Arial"/>
                <w:color w:val="000000"/>
                <w:shd w:val="clear" w:color="auto" w:fill="FFFFFF"/>
              </w:rPr>
            </w:pPr>
          </w:p>
          <w:p w14:paraId="611557CE" w14:textId="40FB5410" w:rsidR="006B2550" w:rsidRPr="009F3F3A" w:rsidRDefault="009A4A2C" w:rsidP="009A4A2C">
            <w:pPr>
              <w:rPr>
                <w:rFonts w:ascii="Arial" w:hAnsi="Arial" w:cs="Arial"/>
              </w:rPr>
            </w:pPr>
            <w:r>
              <w:rPr>
                <w:rFonts w:ascii="Arial" w:hAnsi="Arial" w:cs="Arial"/>
              </w:rPr>
              <w:t xml:space="preserve">For further information on the HSE commitment to Diversity, Equality and Inclusion, please visit the Diversity, Equality and Inclusion web page at </w:t>
            </w:r>
            <w:hyperlink r:id="rId13" w:history="1">
              <w:r>
                <w:rPr>
                  <w:rStyle w:val="Hyperlink"/>
                  <w:rFonts w:cs="Arial"/>
                </w:rPr>
                <w:t>https://www.hse.ie/eng/staff/resources/diversity/</w:t>
              </w:r>
            </w:hyperlink>
            <w:r>
              <w:rPr>
                <w:rFonts w:ascii="Arial" w:hAnsi="Arial" w:cs="Arial"/>
              </w:rPr>
              <w:t xml:space="preserve">  </w:t>
            </w:r>
          </w:p>
        </w:tc>
      </w:tr>
      <w:tr w:rsidR="006B2550" w:rsidRPr="00E766A5" w14:paraId="34206BA6" w14:textId="77777777" w:rsidTr="00F6254C">
        <w:tc>
          <w:tcPr>
            <w:tcW w:w="2364" w:type="dxa"/>
          </w:tcPr>
          <w:p w14:paraId="54E222E5" w14:textId="77777777" w:rsidR="006B2550" w:rsidRPr="00F6254C" w:rsidRDefault="006B2550" w:rsidP="006B2550">
            <w:pPr>
              <w:rPr>
                <w:rFonts w:ascii="Arial" w:hAnsi="Arial" w:cs="Arial"/>
                <w:b/>
                <w:bCs/>
              </w:rPr>
            </w:pPr>
            <w:r w:rsidRPr="00F6254C">
              <w:rPr>
                <w:rFonts w:ascii="Arial" w:hAnsi="Arial" w:cs="Arial"/>
                <w:b/>
                <w:bCs/>
              </w:rPr>
              <w:t>Code of Practice</w:t>
            </w:r>
          </w:p>
        </w:tc>
        <w:tc>
          <w:tcPr>
            <w:tcW w:w="8256" w:type="dxa"/>
          </w:tcPr>
          <w:p w14:paraId="4D40D6F0" w14:textId="77777777" w:rsidR="009A4A2C" w:rsidRDefault="009A4A2C" w:rsidP="009A4A2C">
            <w:pPr>
              <w:spacing w:line="276" w:lineRule="auto"/>
              <w:rPr>
                <w:rFonts w:ascii="Arial" w:hAnsi="Arial" w:cs="Arial"/>
                <w:lang w:val="en-IE" w:eastAsia="en-US"/>
              </w:rPr>
            </w:pPr>
            <w:r>
              <w:rPr>
                <w:rFonts w:ascii="Arial" w:hAnsi="Arial" w:cs="Arial"/>
              </w:rPr>
              <w:t>The Health Service Executive</w:t>
            </w:r>
            <w:r>
              <w:rPr>
                <w:rFonts w:ascii="Arial" w:hAnsi="Arial" w:cs="Arial"/>
                <w:color w:val="FF0000"/>
              </w:rPr>
              <w:t xml:space="preserve"> </w:t>
            </w:r>
            <w:r>
              <w:rPr>
                <w:rFonts w:ascii="Arial" w:hAnsi="Arial" w:cs="Arial"/>
              </w:rPr>
              <w:t>will run this campaign in compliance with the Code of Practice prepared by the Commission for Public Service Appointments (CPSA).</w:t>
            </w:r>
          </w:p>
          <w:p w14:paraId="4B82A01C" w14:textId="77777777" w:rsidR="009A4A2C" w:rsidRDefault="009A4A2C" w:rsidP="009A4A2C">
            <w:pPr>
              <w:spacing w:line="276" w:lineRule="auto"/>
              <w:rPr>
                <w:rFonts w:ascii="Arial" w:hAnsi="Arial" w:cs="Arial"/>
              </w:rPr>
            </w:pPr>
          </w:p>
          <w:p w14:paraId="6D4533BA" w14:textId="77777777" w:rsidR="009A4A2C" w:rsidRDefault="009A4A2C" w:rsidP="009A4A2C">
            <w:pPr>
              <w:shd w:val="clear" w:color="auto" w:fill="FFFFFF"/>
              <w:spacing w:line="276" w:lineRule="auto"/>
              <w:rPr>
                <w:rFonts w:ascii="Arial" w:hAnsi="Arial" w:cs="Arial"/>
                <w:color w:val="333333"/>
                <w:lang w:val="en-IE" w:eastAsia="en-IE"/>
              </w:rPr>
            </w:pPr>
            <w:r>
              <w:rPr>
                <w:rFonts w:ascii="Arial" w:hAnsi="Arial" w:cs="Arial"/>
              </w:rPr>
              <w:t xml:space="preserve">The CPSA is responsible for </w:t>
            </w:r>
            <w:r>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12DE5372" w14:textId="77777777" w:rsidR="009A4A2C" w:rsidRDefault="009A4A2C" w:rsidP="009A4A2C">
            <w:pPr>
              <w:spacing w:line="276" w:lineRule="auto"/>
              <w:ind w:firstLine="720"/>
              <w:rPr>
                <w:rFonts w:ascii="Arial" w:hAnsi="Arial" w:cs="Arial"/>
              </w:rPr>
            </w:pPr>
          </w:p>
          <w:p w14:paraId="7633ED0A" w14:textId="77777777" w:rsidR="009A4A2C" w:rsidRDefault="009A4A2C" w:rsidP="009A4A2C">
            <w:pPr>
              <w:spacing w:line="276" w:lineRule="auto"/>
              <w:rPr>
                <w:rFonts w:ascii="Arial" w:hAnsi="Arial" w:cs="Arial"/>
                <w:lang w:val="en-IE" w:eastAsia="en-US"/>
              </w:rPr>
            </w:pPr>
            <w:r>
              <w:rPr>
                <w:rFonts w:ascii="Arial" w:hAnsi="Arial" w:cs="Arial"/>
              </w:rPr>
              <w:t xml:space="preserve">The CPSA Code of Practice can be accessed via </w:t>
            </w:r>
            <w:hyperlink r:id="rId14" w:history="1">
              <w:r>
                <w:rPr>
                  <w:rStyle w:val="Hyperlink"/>
                  <w:rFonts w:cs="Arial"/>
                </w:rPr>
                <w:t>https://www.cpsa.ie/</w:t>
              </w:r>
            </w:hyperlink>
            <w:r>
              <w:rPr>
                <w:rFonts w:ascii="Arial" w:hAnsi="Arial" w:cs="Arial"/>
              </w:rPr>
              <w:t>.</w:t>
            </w:r>
          </w:p>
          <w:p w14:paraId="20388A5A" w14:textId="77777777" w:rsidR="006B2550" w:rsidRPr="00F1442F" w:rsidRDefault="006B2550" w:rsidP="006B2550">
            <w:pPr>
              <w:rPr>
                <w:rFonts w:ascii="Arial" w:hAnsi="Arial" w:cs="Arial"/>
              </w:rPr>
            </w:pPr>
          </w:p>
        </w:tc>
      </w:tr>
      <w:tr w:rsidR="006B2550" w:rsidRPr="00E766A5" w14:paraId="78E52213" w14:textId="77777777" w:rsidTr="00F6254C">
        <w:tc>
          <w:tcPr>
            <w:tcW w:w="10620" w:type="dxa"/>
            <w:gridSpan w:val="2"/>
          </w:tcPr>
          <w:p w14:paraId="5ACE87AF" w14:textId="732BFDAB" w:rsidR="006B2550" w:rsidRPr="00F6254C" w:rsidRDefault="006B2550" w:rsidP="006B2550">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4038303F" w14:textId="77777777" w:rsidR="006B2550" w:rsidRPr="00F6254C" w:rsidRDefault="006B2550" w:rsidP="006B2550">
            <w:pPr>
              <w:rPr>
                <w:rFonts w:ascii="Arial" w:hAnsi="Arial" w:cs="Arial"/>
              </w:rPr>
            </w:pPr>
          </w:p>
          <w:p w14:paraId="469FBB66" w14:textId="77777777" w:rsidR="006B2550" w:rsidRPr="00F6254C" w:rsidRDefault="006B2550" w:rsidP="006B2550">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03420FC5" w14:textId="7D2B334F" w:rsidR="0068735E" w:rsidRDefault="0068735E">
      <w:pPr>
        <w:spacing w:after="200" w:line="276" w:lineRule="auto"/>
        <w:rPr>
          <w:rFonts w:ascii="Arial" w:hAnsi="Arial" w:cs="Arial"/>
          <w:b/>
          <w:color w:val="000099"/>
        </w:rPr>
      </w:pPr>
      <w:r>
        <w:rPr>
          <w:rFonts w:ascii="Arial" w:hAnsi="Arial" w:cs="Arial"/>
          <w:b/>
          <w:color w:val="000099"/>
        </w:rPr>
        <w:br w:type="page"/>
      </w:r>
    </w:p>
    <w:p w14:paraId="6E18C647" w14:textId="0C11D330" w:rsidR="00543F98" w:rsidRPr="000C0F60" w:rsidRDefault="000C0F60" w:rsidP="009F3F3A">
      <w:pPr>
        <w:spacing w:after="200" w:line="276" w:lineRule="auto"/>
        <w:jc w:val="center"/>
        <w:rPr>
          <w:rFonts w:ascii="Arial" w:hAnsi="Arial" w:cs="Arial"/>
          <w:b/>
        </w:rPr>
      </w:pPr>
      <w:r w:rsidRPr="000C0F60">
        <w:rPr>
          <w:rFonts w:ascii="Arial" w:hAnsi="Arial" w:cs="Arial"/>
          <w:b/>
        </w:rPr>
        <w:lastRenderedPageBreak/>
        <w:t>Counsellor</w:t>
      </w:r>
      <w:r w:rsidR="009A4A2C">
        <w:rPr>
          <w:rFonts w:ascii="Arial" w:hAnsi="Arial" w:cs="Arial"/>
          <w:b/>
        </w:rPr>
        <w:t>, Senior, Substance Abuse</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24A3BD96"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195D6A">
              <w:rPr>
                <w:rFonts w:ascii="Arial" w:hAnsi="Arial" w:cs="Arial"/>
                <w:bCs/>
                <w:spacing w:val="-3"/>
              </w:rPr>
              <w:t>permanent</w:t>
            </w:r>
            <w:r w:rsidRPr="00195D6A">
              <w:rPr>
                <w:rFonts w:ascii="Arial" w:hAnsi="Arial" w:cs="Arial"/>
                <w:spacing w:val="-3"/>
              </w:rPr>
              <w:t xml:space="preserve"> and </w:t>
            </w:r>
            <w:r w:rsidRPr="00195D6A">
              <w:rPr>
                <w:rFonts w:ascii="Arial" w:hAnsi="Arial" w:cs="Arial"/>
                <w:bCs/>
                <w:spacing w:val="-3"/>
              </w:rPr>
              <w:t>whole time</w:t>
            </w:r>
            <w:r w:rsidRPr="00195D6A">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9A4A2C" w:rsidRPr="00E766A5" w14:paraId="75853570" w14:textId="77777777" w:rsidTr="00AC0D37">
        <w:tc>
          <w:tcPr>
            <w:tcW w:w="2523" w:type="dxa"/>
          </w:tcPr>
          <w:p w14:paraId="723BB539" w14:textId="05E84A43" w:rsidR="009A4A2C" w:rsidRPr="00E766A5" w:rsidRDefault="009A4A2C" w:rsidP="005F595E">
            <w:pPr>
              <w:jc w:val="both"/>
              <w:rPr>
                <w:rFonts w:ascii="Arial" w:hAnsi="Arial" w:cs="Arial"/>
                <w:b/>
                <w:bCs/>
              </w:rPr>
            </w:pPr>
            <w:r>
              <w:rPr>
                <w:rFonts w:ascii="Arial" w:hAnsi="Arial" w:cs="Arial"/>
                <w:b/>
                <w:bCs/>
              </w:rPr>
              <w:t>Remuneration</w:t>
            </w:r>
          </w:p>
        </w:tc>
        <w:tc>
          <w:tcPr>
            <w:tcW w:w="8109" w:type="dxa"/>
          </w:tcPr>
          <w:p w14:paraId="04C870BC" w14:textId="74CBDB98" w:rsidR="009A4A2C" w:rsidRDefault="009A4A2C" w:rsidP="009A4A2C">
            <w:pPr>
              <w:spacing w:line="276" w:lineRule="auto"/>
              <w:jc w:val="both"/>
              <w:rPr>
                <w:rFonts w:ascii="Arial" w:hAnsi="Arial" w:cs="Arial"/>
              </w:rPr>
            </w:pPr>
            <w:r>
              <w:rPr>
                <w:rFonts w:ascii="Arial" w:hAnsi="Arial" w:cs="Arial"/>
              </w:rPr>
              <w:t xml:space="preserve">The Salary scale </w:t>
            </w:r>
            <w:r w:rsidR="001A6CE5">
              <w:rPr>
                <w:rFonts w:ascii="Arial" w:hAnsi="Arial" w:cs="Arial"/>
              </w:rPr>
              <w:t xml:space="preserve">(as at 01/03/2025) </w:t>
            </w:r>
            <w:r>
              <w:rPr>
                <w:rFonts w:ascii="Arial" w:hAnsi="Arial" w:cs="Arial"/>
              </w:rPr>
              <w:t xml:space="preserve">for the post is: </w:t>
            </w:r>
          </w:p>
          <w:p w14:paraId="45BC9589" w14:textId="6EC1720C" w:rsidR="001A6CE5" w:rsidRDefault="001A6CE5" w:rsidP="009A4A2C">
            <w:pPr>
              <w:spacing w:line="276" w:lineRule="auto"/>
              <w:jc w:val="both"/>
              <w:rPr>
                <w:rFonts w:ascii="Arial" w:hAnsi="Arial" w:cs="Arial"/>
              </w:rPr>
            </w:pPr>
          </w:p>
          <w:p w14:paraId="0E4128EE" w14:textId="3EDDF030" w:rsidR="001A6CE5" w:rsidRDefault="001A6CE5" w:rsidP="009A4A2C">
            <w:pPr>
              <w:spacing w:line="276" w:lineRule="auto"/>
              <w:jc w:val="both"/>
              <w:rPr>
                <w:rFonts w:ascii="Arial" w:hAnsi="Arial" w:cs="Arial"/>
              </w:rPr>
            </w:pPr>
            <w:r>
              <w:rPr>
                <w:rFonts w:ascii="Arial" w:hAnsi="Arial" w:cs="Arial"/>
              </w:rPr>
              <w:t>€59,394 - €61,665 - €63,938 - €66,213 - €68,486 - €70,759 - €73,028 - €75,319</w:t>
            </w:r>
          </w:p>
          <w:p w14:paraId="6CFC031A" w14:textId="77777777" w:rsidR="001A6CE5" w:rsidRDefault="001A6CE5" w:rsidP="009A4A2C">
            <w:pPr>
              <w:spacing w:line="276" w:lineRule="auto"/>
              <w:jc w:val="both"/>
              <w:rPr>
                <w:rFonts w:ascii="Arial" w:hAnsi="Arial" w:cs="Arial"/>
              </w:rPr>
            </w:pPr>
          </w:p>
          <w:p w14:paraId="18999013" w14:textId="77777777" w:rsidR="009A4A2C" w:rsidRDefault="009A4A2C" w:rsidP="009A4A2C">
            <w:pPr>
              <w:spacing w:line="276" w:lineRule="auto"/>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7A44F5A" w14:textId="77777777" w:rsidR="009A4A2C" w:rsidRDefault="009A4A2C"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64B743D5" w14:textId="77777777" w:rsidR="009A4A2C" w:rsidRPr="009A4A2C" w:rsidRDefault="009A4A2C" w:rsidP="009A4A2C">
            <w:pPr>
              <w:spacing w:line="276" w:lineRule="auto"/>
              <w:rPr>
                <w:rFonts w:ascii="Arial" w:hAnsi="Arial" w:cs="Arial"/>
              </w:rPr>
            </w:pPr>
            <w:r w:rsidRPr="009A4A2C">
              <w:rPr>
                <w:rFonts w:ascii="Arial" w:hAnsi="Arial" w:cs="Arial"/>
              </w:rPr>
              <w:t xml:space="preserve">The standard working week applying to the post is to be confirmed at Job Offer stage.  </w:t>
            </w:r>
          </w:p>
          <w:p w14:paraId="68311EC5" w14:textId="12B985D8" w:rsidR="001E592B" w:rsidRPr="00E766A5" w:rsidRDefault="001E592B" w:rsidP="009A4A2C">
            <w:pPr>
              <w:pStyle w:val="paragraph"/>
              <w:spacing w:before="0" w:beforeAutospacing="0" w:after="0" w:afterAutospacing="0"/>
              <w:textAlignment w:val="baseline"/>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59BCD9E5"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760CA8" w:rsidRPr="00CF67E7">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lastRenderedPageBreak/>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5"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sectPr w:rsidR="000D156B" w:rsidSect="005F595E">
      <w:headerReference w:type="default" r:id="rId16"/>
      <w:footerReference w:type="even" r:id="rId17"/>
      <w:footerReference w:type="default" r:id="rId18"/>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EB7CB" w14:textId="77777777" w:rsidR="003615E6" w:rsidRDefault="003615E6" w:rsidP="00543F98">
      <w:r>
        <w:separator/>
      </w:r>
    </w:p>
  </w:endnote>
  <w:endnote w:type="continuationSeparator" w:id="0">
    <w:p w14:paraId="7309A89D" w14:textId="77777777" w:rsidR="003615E6" w:rsidRDefault="003615E6" w:rsidP="00543F98">
      <w:r>
        <w:continuationSeparator/>
      </w:r>
    </w:p>
  </w:endnote>
  <w:endnote w:type="continuationNotice" w:id="1">
    <w:p w14:paraId="2CD441FF" w14:textId="77777777" w:rsidR="003615E6" w:rsidRDefault="003615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05946163" w:rsidR="00EA495D" w:rsidRPr="001E592B" w:rsidRDefault="000C7D57" w:rsidP="001E592B">
    <w:pPr>
      <w:pStyle w:val="Footer"/>
      <w:jc w:val="right"/>
      <w:rPr>
        <w:rFonts w:ascii="Arial" w:hAnsi="Arial" w:cs="Arial"/>
        <w:sz w:val="16"/>
        <w:szCs w:val="16"/>
      </w:rPr>
    </w:pPr>
    <w:r>
      <w:rPr>
        <w:rFonts w:ascii="Arial" w:hAnsi="Arial" w:cs="Arial"/>
        <w:sz w:val="16"/>
        <w:szCs w:val="16"/>
      </w:rPr>
      <w:t>February</w:t>
    </w:r>
    <w:r w:rsidR="001E592B">
      <w:rPr>
        <w:rFonts w:ascii="Arial" w:hAnsi="Arial" w:cs="Arial"/>
        <w:sz w:val="16"/>
        <w:szCs w:val="16"/>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CEAA2" w14:textId="77777777" w:rsidR="003615E6" w:rsidRDefault="003615E6" w:rsidP="00543F98">
      <w:r>
        <w:separator/>
      </w:r>
    </w:p>
  </w:footnote>
  <w:footnote w:type="continuationSeparator" w:id="0">
    <w:p w14:paraId="0F64FB8C" w14:textId="77777777" w:rsidR="003615E6" w:rsidRDefault="003615E6" w:rsidP="00543F98">
      <w:r>
        <w:continuationSeparator/>
      </w:r>
    </w:p>
  </w:footnote>
  <w:footnote w:type="continuationNotice" w:id="1">
    <w:p w14:paraId="5E66020D" w14:textId="77777777" w:rsidR="003615E6" w:rsidRDefault="003615E6"/>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01286D5A" w:rsidR="0068735E" w:rsidRDefault="001E592B">
    <w:pPr>
      <w:pStyle w:val="Header"/>
    </w:pPr>
    <w:r w:rsidRPr="00324FEE">
      <w:rPr>
        <w:noProof/>
        <w:color w:val="000099"/>
        <w:lang w:val="en-IE" w:eastAsia="en-IE"/>
      </w:rPr>
      <w:drawing>
        <wp:anchor distT="0" distB="0" distL="114300" distR="114300" simplePos="0" relativeHeight="251659264" behindDoc="0" locked="0" layoutInCell="1" allowOverlap="1" wp14:anchorId="06F7B8C4" wp14:editId="7E68BA21">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E2A0B89"/>
    <w:multiLevelType w:val="hybridMultilevel"/>
    <w:tmpl w:val="7FDA4D74"/>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18C6E32"/>
    <w:multiLevelType w:val="hybridMultilevel"/>
    <w:tmpl w:val="9BAA6B1E"/>
    <w:lvl w:ilvl="0" w:tplc="DB2CB4E4">
      <w:start w:val="1"/>
      <w:numFmt w:val="bullet"/>
      <w:lvlText w:val="•"/>
      <w:lvlJc w:val="left"/>
      <w:pPr>
        <w:ind w:left="360" w:hanging="360"/>
      </w:pPr>
      <w:rPr>
        <w:rFonts w:ascii="Times New Roman" w:hAnsi="Times New Roman"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7A84C7D"/>
    <w:multiLevelType w:val="hybridMultilevel"/>
    <w:tmpl w:val="B486F1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BAD5678"/>
    <w:multiLevelType w:val="hybridMultilevel"/>
    <w:tmpl w:val="8D5A45D8"/>
    <w:lvl w:ilvl="0" w:tplc="5E2C4B3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7492BB8"/>
    <w:multiLevelType w:val="hybridMultilevel"/>
    <w:tmpl w:val="E3A01690"/>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942506A"/>
    <w:multiLevelType w:val="hybridMultilevel"/>
    <w:tmpl w:val="54B6440E"/>
    <w:lvl w:ilvl="0" w:tplc="1876D4F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F35FF6"/>
    <w:multiLevelType w:val="hybridMultilevel"/>
    <w:tmpl w:val="421A668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C2A5E13"/>
    <w:multiLevelType w:val="hybridMultilevel"/>
    <w:tmpl w:val="5C5824D8"/>
    <w:lvl w:ilvl="0" w:tplc="68F86258">
      <w:start w:val="9"/>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0"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492A22FB"/>
    <w:multiLevelType w:val="hybridMultilevel"/>
    <w:tmpl w:val="69C0841E"/>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8EB0509"/>
    <w:multiLevelType w:val="hybridMultilevel"/>
    <w:tmpl w:val="5B28914E"/>
    <w:lvl w:ilvl="0" w:tplc="1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B21E54"/>
    <w:multiLevelType w:val="hybridMultilevel"/>
    <w:tmpl w:val="34AAA82A"/>
    <w:lvl w:ilvl="0" w:tplc="1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15:restartNumberingAfterBreak="0">
    <w:nsid w:val="67765ADD"/>
    <w:multiLevelType w:val="hybridMultilevel"/>
    <w:tmpl w:val="0082DB0A"/>
    <w:lvl w:ilvl="0" w:tplc="BD54D098">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819665C"/>
    <w:multiLevelType w:val="hybridMultilevel"/>
    <w:tmpl w:val="D5E2B89C"/>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2796075"/>
    <w:multiLevelType w:val="hybridMultilevel"/>
    <w:tmpl w:val="48D8F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296A41"/>
    <w:multiLevelType w:val="hybridMultilevel"/>
    <w:tmpl w:val="092085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6"/>
  </w:num>
  <w:num w:numId="2">
    <w:abstractNumId w:val="25"/>
  </w:num>
  <w:num w:numId="3">
    <w:abstractNumId w:val="7"/>
  </w:num>
  <w:num w:numId="4">
    <w:abstractNumId w:val="29"/>
  </w:num>
  <w:num w:numId="5">
    <w:abstractNumId w:val="0"/>
  </w:num>
  <w:num w:numId="6">
    <w:abstractNumId w:val="8"/>
  </w:num>
  <w:num w:numId="7">
    <w:abstractNumId w:val="30"/>
  </w:num>
  <w:num w:numId="8">
    <w:abstractNumId w:val="34"/>
  </w:num>
  <w:num w:numId="9">
    <w:abstractNumId w:val="28"/>
  </w:num>
  <w:num w:numId="10">
    <w:abstractNumId w:val="13"/>
  </w:num>
  <w:num w:numId="11">
    <w:abstractNumId w:val="6"/>
  </w:num>
  <w:num w:numId="12">
    <w:abstractNumId w:val="27"/>
  </w:num>
  <w:num w:numId="13">
    <w:abstractNumId w:val="3"/>
  </w:num>
  <w:num w:numId="14">
    <w:abstractNumId w:val="22"/>
  </w:num>
  <w:num w:numId="15">
    <w:abstractNumId w:val="14"/>
  </w:num>
  <w:num w:numId="16">
    <w:abstractNumId w:val="1"/>
  </w:num>
  <w:num w:numId="17">
    <w:abstractNumId w:val="11"/>
  </w:num>
  <w:num w:numId="18">
    <w:abstractNumId w:val="32"/>
  </w:num>
  <w:num w:numId="19">
    <w:abstractNumId w:val="15"/>
  </w:num>
  <w:num w:numId="20">
    <w:abstractNumId w:val="24"/>
  </w:num>
  <w:num w:numId="21">
    <w:abstractNumId w:val="2"/>
  </w:num>
  <w:num w:numId="22">
    <w:abstractNumId w:val="38"/>
  </w:num>
  <w:num w:numId="23">
    <w:abstractNumId w:val="21"/>
  </w:num>
  <w:num w:numId="24">
    <w:abstractNumId w:val="10"/>
  </w:num>
  <w:num w:numId="25">
    <w:abstractNumId w:val="20"/>
  </w:num>
  <w:num w:numId="26">
    <w:abstractNumId w:val="4"/>
  </w:num>
  <w:num w:numId="27">
    <w:abstractNumId w:val="35"/>
  </w:num>
  <w:num w:numId="28">
    <w:abstractNumId w:val="12"/>
  </w:num>
  <w:num w:numId="29">
    <w:abstractNumId w:val="19"/>
  </w:num>
  <w:num w:numId="30">
    <w:abstractNumId w:val="17"/>
  </w:num>
  <w:num w:numId="31">
    <w:abstractNumId w:val="23"/>
  </w:num>
  <w:num w:numId="32">
    <w:abstractNumId w:val="5"/>
  </w:num>
  <w:num w:numId="33">
    <w:abstractNumId w:val="26"/>
  </w:num>
  <w:num w:numId="34">
    <w:abstractNumId w:val="16"/>
  </w:num>
  <w:num w:numId="35">
    <w:abstractNumId w:val="33"/>
  </w:num>
  <w:num w:numId="36">
    <w:abstractNumId w:val="37"/>
  </w:num>
  <w:num w:numId="37">
    <w:abstractNumId w:val="31"/>
  </w:num>
  <w:num w:numId="38">
    <w:abstractNumId w:val="9"/>
  </w:num>
  <w:num w:numId="39">
    <w:abstractNumId w:val="18"/>
  </w:num>
  <w:num w:numId="40">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35AAA"/>
    <w:rsid w:val="00063F8A"/>
    <w:rsid w:val="0007787A"/>
    <w:rsid w:val="00091D46"/>
    <w:rsid w:val="00095C1D"/>
    <w:rsid w:val="000A7350"/>
    <w:rsid w:val="000B3BA1"/>
    <w:rsid w:val="000B7318"/>
    <w:rsid w:val="000C0F60"/>
    <w:rsid w:val="000C7D57"/>
    <w:rsid w:val="000D156B"/>
    <w:rsid w:val="000D581E"/>
    <w:rsid w:val="000F271C"/>
    <w:rsid w:val="00111739"/>
    <w:rsid w:val="001142DE"/>
    <w:rsid w:val="00117CD7"/>
    <w:rsid w:val="00120493"/>
    <w:rsid w:val="00127EAB"/>
    <w:rsid w:val="00134550"/>
    <w:rsid w:val="001359F6"/>
    <w:rsid w:val="00163957"/>
    <w:rsid w:val="0016609A"/>
    <w:rsid w:val="00177D2A"/>
    <w:rsid w:val="0018179A"/>
    <w:rsid w:val="0018387C"/>
    <w:rsid w:val="00185EBC"/>
    <w:rsid w:val="00195048"/>
    <w:rsid w:val="00195968"/>
    <w:rsid w:val="00195D6A"/>
    <w:rsid w:val="001A1FF4"/>
    <w:rsid w:val="001A2568"/>
    <w:rsid w:val="001A6CE5"/>
    <w:rsid w:val="001A7F9A"/>
    <w:rsid w:val="001B14B4"/>
    <w:rsid w:val="001B38D1"/>
    <w:rsid w:val="001B7920"/>
    <w:rsid w:val="001C0142"/>
    <w:rsid w:val="001D5584"/>
    <w:rsid w:val="001E592B"/>
    <w:rsid w:val="002112E2"/>
    <w:rsid w:val="0023552F"/>
    <w:rsid w:val="0024231B"/>
    <w:rsid w:val="0024311A"/>
    <w:rsid w:val="00243BB0"/>
    <w:rsid w:val="00257231"/>
    <w:rsid w:val="00260C8B"/>
    <w:rsid w:val="00286130"/>
    <w:rsid w:val="0029014C"/>
    <w:rsid w:val="002A1DEB"/>
    <w:rsid w:val="002B27A5"/>
    <w:rsid w:val="002E1335"/>
    <w:rsid w:val="002E2595"/>
    <w:rsid w:val="00306271"/>
    <w:rsid w:val="00312DD3"/>
    <w:rsid w:val="00315E12"/>
    <w:rsid w:val="0032313C"/>
    <w:rsid w:val="003237BB"/>
    <w:rsid w:val="0032433F"/>
    <w:rsid w:val="00324FEE"/>
    <w:rsid w:val="003263A5"/>
    <w:rsid w:val="00331995"/>
    <w:rsid w:val="0033762B"/>
    <w:rsid w:val="0035717C"/>
    <w:rsid w:val="003615E6"/>
    <w:rsid w:val="003873AF"/>
    <w:rsid w:val="00387421"/>
    <w:rsid w:val="00394E20"/>
    <w:rsid w:val="0039719D"/>
    <w:rsid w:val="003A7DC4"/>
    <w:rsid w:val="003C3758"/>
    <w:rsid w:val="003C69A1"/>
    <w:rsid w:val="003E7EEE"/>
    <w:rsid w:val="003F026C"/>
    <w:rsid w:val="003F586D"/>
    <w:rsid w:val="003F6320"/>
    <w:rsid w:val="0041250A"/>
    <w:rsid w:val="00413395"/>
    <w:rsid w:val="0044373F"/>
    <w:rsid w:val="0045069B"/>
    <w:rsid w:val="00451DFE"/>
    <w:rsid w:val="00463454"/>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93D2E"/>
    <w:rsid w:val="005A38DE"/>
    <w:rsid w:val="005B29E2"/>
    <w:rsid w:val="005C40FB"/>
    <w:rsid w:val="005E3465"/>
    <w:rsid w:val="005F10AC"/>
    <w:rsid w:val="005F14A8"/>
    <w:rsid w:val="005F595E"/>
    <w:rsid w:val="00611576"/>
    <w:rsid w:val="0064026D"/>
    <w:rsid w:val="00645B66"/>
    <w:rsid w:val="006511EA"/>
    <w:rsid w:val="006544F8"/>
    <w:rsid w:val="00671C9E"/>
    <w:rsid w:val="0068735E"/>
    <w:rsid w:val="006A2668"/>
    <w:rsid w:val="006A3CD5"/>
    <w:rsid w:val="006A54F6"/>
    <w:rsid w:val="006B2550"/>
    <w:rsid w:val="006B758C"/>
    <w:rsid w:val="006F0BE7"/>
    <w:rsid w:val="006F1A37"/>
    <w:rsid w:val="006F6EB4"/>
    <w:rsid w:val="0070362B"/>
    <w:rsid w:val="0070424B"/>
    <w:rsid w:val="00705C73"/>
    <w:rsid w:val="007065F2"/>
    <w:rsid w:val="007119DD"/>
    <w:rsid w:val="007125C4"/>
    <w:rsid w:val="0075380E"/>
    <w:rsid w:val="00760CA8"/>
    <w:rsid w:val="0077279C"/>
    <w:rsid w:val="00792875"/>
    <w:rsid w:val="00792F91"/>
    <w:rsid w:val="00793915"/>
    <w:rsid w:val="00795998"/>
    <w:rsid w:val="007B7098"/>
    <w:rsid w:val="007C6E77"/>
    <w:rsid w:val="007D2E37"/>
    <w:rsid w:val="007D43A7"/>
    <w:rsid w:val="007D639C"/>
    <w:rsid w:val="007E60A4"/>
    <w:rsid w:val="007F0BB1"/>
    <w:rsid w:val="007F28F1"/>
    <w:rsid w:val="007F6BBE"/>
    <w:rsid w:val="00813F59"/>
    <w:rsid w:val="00816923"/>
    <w:rsid w:val="00820953"/>
    <w:rsid w:val="008249E3"/>
    <w:rsid w:val="00835025"/>
    <w:rsid w:val="008627AB"/>
    <w:rsid w:val="0087266C"/>
    <w:rsid w:val="00883446"/>
    <w:rsid w:val="00887873"/>
    <w:rsid w:val="00890A2B"/>
    <w:rsid w:val="008950F1"/>
    <w:rsid w:val="00896773"/>
    <w:rsid w:val="008A014A"/>
    <w:rsid w:val="008A6CFF"/>
    <w:rsid w:val="008B37E3"/>
    <w:rsid w:val="008D7173"/>
    <w:rsid w:val="008F2A86"/>
    <w:rsid w:val="008F54E3"/>
    <w:rsid w:val="009003D3"/>
    <w:rsid w:val="009112A2"/>
    <w:rsid w:val="00923525"/>
    <w:rsid w:val="00923DC3"/>
    <w:rsid w:val="009300E3"/>
    <w:rsid w:val="00937A08"/>
    <w:rsid w:val="009441FF"/>
    <w:rsid w:val="00944FE6"/>
    <w:rsid w:val="00955918"/>
    <w:rsid w:val="009713C6"/>
    <w:rsid w:val="00986ECA"/>
    <w:rsid w:val="009A45E4"/>
    <w:rsid w:val="009A4A2C"/>
    <w:rsid w:val="009A6F06"/>
    <w:rsid w:val="009B6BF8"/>
    <w:rsid w:val="009C7692"/>
    <w:rsid w:val="009D1044"/>
    <w:rsid w:val="009D61B3"/>
    <w:rsid w:val="009E754F"/>
    <w:rsid w:val="009F3F3A"/>
    <w:rsid w:val="00A02CC7"/>
    <w:rsid w:val="00A31CE6"/>
    <w:rsid w:val="00A33245"/>
    <w:rsid w:val="00A35B00"/>
    <w:rsid w:val="00A36FE9"/>
    <w:rsid w:val="00A47428"/>
    <w:rsid w:val="00A54067"/>
    <w:rsid w:val="00A66600"/>
    <w:rsid w:val="00A75A04"/>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554E1"/>
    <w:rsid w:val="00B66087"/>
    <w:rsid w:val="00B701F5"/>
    <w:rsid w:val="00B77F52"/>
    <w:rsid w:val="00B85A4B"/>
    <w:rsid w:val="00BA14C2"/>
    <w:rsid w:val="00BA4579"/>
    <w:rsid w:val="00BA6387"/>
    <w:rsid w:val="00BD463D"/>
    <w:rsid w:val="00BD5194"/>
    <w:rsid w:val="00BD7AF2"/>
    <w:rsid w:val="00BE2087"/>
    <w:rsid w:val="00BE491B"/>
    <w:rsid w:val="00BF1487"/>
    <w:rsid w:val="00C25F36"/>
    <w:rsid w:val="00C27EBA"/>
    <w:rsid w:val="00C31249"/>
    <w:rsid w:val="00C36670"/>
    <w:rsid w:val="00C438C1"/>
    <w:rsid w:val="00C50AC7"/>
    <w:rsid w:val="00C57CEC"/>
    <w:rsid w:val="00C82C28"/>
    <w:rsid w:val="00CA12C1"/>
    <w:rsid w:val="00CB077C"/>
    <w:rsid w:val="00CB2C3A"/>
    <w:rsid w:val="00CC082D"/>
    <w:rsid w:val="00CC2682"/>
    <w:rsid w:val="00CC5AC2"/>
    <w:rsid w:val="00CD2A71"/>
    <w:rsid w:val="00CE3011"/>
    <w:rsid w:val="00CE499C"/>
    <w:rsid w:val="00CE75BC"/>
    <w:rsid w:val="00CF67E7"/>
    <w:rsid w:val="00D058D4"/>
    <w:rsid w:val="00D139DF"/>
    <w:rsid w:val="00D15D70"/>
    <w:rsid w:val="00D2797C"/>
    <w:rsid w:val="00D30923"/>
    <w:rsid w:val="00D34192"/>
    <w:rsid w:val="00D345CA"/>
    <w:rsid w:val="00D522E6"/>
    <w:rsid w:val="00D844B6"/>
    <w:rsid w:val="00DA6478"/>
    <w:rsid w:val="00DA6923"/>
    <w:rsid w:val="00DA7FD3"/>
    <w:rsid w:val="00DD145D"/>
    <w:rsid w:val="00E00E62"/>
    <w:rsid w:val="00E0768C"/>
    <w:rsid w:val="00E23FD8"/>
    <w:rsid w:val="00E45386"/>
    <w:rsid w:val="00E46F0F"/>
    <w:rsid w:val="00E53F9F"/>
    <w:rsid w:val="00E64E67"/>
    <w:rsid w:val="00E77239"/>
    <w:rsid w:val="00E9136D"/>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1D62"/>
    <w:rsid w:val="00F6254C"/>
    <w:rsid w:val="00F63857"/>
    <w:rsid w:val="00F70788"/>
    <w:rsid w:val="00F8393C"/>
    <w:rsid w:val="00F83B46"/>
    <w:rsid w:val="00F928ED"/>
    <w:rsid w:val="00F97827"/>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6145"/>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3">
    <w:name w:val="heading 3"/>
    <w:basedOn w:val="Normal"/>
    <w:next w:val="Normal"/>
    <w:link w:val="Heading3Char"/>
    <w:uiPriority w:val="9"/>
    <w:unhideWhenUsed/>
    <w:qFormat/>
    <w:rsid w:val="00B6608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A4A2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Subtitle Cover Page"/>
    <w:basedOn w:val="Normal"/>
    <w:link w:val="ListParagraphChar"/>
    <w:uiPriority w:val="99"/>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Heading3Char">
    <w:name w:val="Heading 3 Char"/>
    <w:basedOn w:val="DefaultParagraphFont"/>
    <w:link w:val="Heading3"/>
    <w:uiPriority w:val="9"/>
    <w:rsid w:val="00B66087"/>
    <w:rPr>
      <w:rFonts w:asciiTheme="majorHAnsi" w:eastAsiaTheme="majorEastAsia" w:hAnsiTheme="majorHAnsi" w:cstheme="majorBidi"/>
      <w:color w:val="243F60" w:themeColor="accent1" w:themeShade="7F"/>
      <w:sz w:val="24"/>
      <w:szCs w:val="24"/>
      <w:lang w:val="en-GB" w:eastAsia="en-GB"/>
    </w:rPr>
  </w:style>
  <w:style w:type="character" w:customStyle="1" w:styleId="ListParagraphChar">
    <w:name w:val="List Paragraph Char"/>
    <w:aliases w:val="List Paragraph4 Char,List Paragraph3 Char,Subtitle Cover Page Char"/>
    <w:link w:val="ListParagraph"/>
    <w:uiPriority w:val="34"/>
    <w:locked/>
    <w:rsid w:val="00760CA8"/>
    <w:rPr>
      <w:rFonts w:ascii="Times New Roman" w:eastAsia="Times New Roman" w:hAnsi="Times New Roman" w:cs="Times New Roman"/>
      <w:sz w:val="20"/>
      <w:szCs w:val="20"/>
      <w:lang w:val="en-GB" w:eastAsia="en-GB"/>
    </w:rPr>
  </w:style>
  <w:style w:type="character" w:customStyle="1" w:styleId="UnresolvedMention2">
    <w:name w:val="Unresolved Mention2"/>
    <w:basedOn w:val="DefaultParagraphFont"/>
    <w:uiPriority w:val="99"/>
    <w:semiHidden/>
    <w:unhideWhenUsed/>
    <w:rsid w:val="005F14A8"/>
    <w:rPr>
      <w:color w:val="605E5C"/>
      <w:shd w:val="clear" w:color="auto" w:fill="E1DFDD"/>
    </w:rPr>
  </w:style>
  <w:style w:type="character" w:customStyle="1" w:styleId="Heading4Char">
    <w:name w:val="Heading 4 Char"/>
    <w:basedOn w:val="DefaultParagraphFont"/>
    <w:link w:val="Heading4"/>
    <w:uiPriority w:val="9"/>
    <w:semiHidden/>
    <w:rsid w:val="009A4A2C"/>
    <w:rPr>
      <w:rFonts w:asciiTheme="majorHAnsi" w:eastAsiaTheme="majorEastAsia" w:hAnsiTheme="majorHAnsi" w:cstheme="majorBidi"/>
      <w:i/>
      <w:iCs/>
      <w:color w:val="365F91" w:themeColor="accent1" w:themeShade="BF"/>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69624998">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74873876">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42646277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47973718">
      <w:bodyDiv w:val="1"/>
      <w:marLeft w:val="0"/>
      <w:marRight w:val="0"/>
      <w:marTop w:val="0"/>
      <w:marBottom w:val="0"/>
      <w:divBdr>
        <w:top w:val="none" w:sz="0" w:space="0" w:color="auto"/>
        <w:left w:val="none" w:sz="0" w:space="0" w:color="auto"/>
        <w:bottom w:val="none" w:sz="0" w:space="0" w:color="auto"/>
        <w:right w:val="none" w:sz="0" w:space="0" w:color="auto"/>
      </w:divBdr>
    </w:div>
    <w:div w:id="652951457">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904292768">
      <w:bodyDiv w:val="1"/>
      <w:marLeft w:val="0"/>
      <w:marRight w:val="0"/>
      <w:marTop w:val="0"/>
      <w:marBottom w:val="0"/>
      <w:divBdr>
        <w:top w:val="none" w:sz="0" w:space="0" w:color="auto"/>
        <w:left w:val="none" w:sz="0" w:space="0" w:color="auto"/>
        <w:bottom w:val="none" w:sz="0" w:space="0" w:color="auto"/>
        <w:right w:val="none" w:sz="0" w:space="0" w:color="auto"/>
      </w:divBdr>
    </w:div>
    <w:div w:id="1073888210">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150563919">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1963071009">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ie/eng/staff/resources/diversity/"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se.ie/eng/services/list/4/mental-health-services/advancingrecoveryireland/national-framework-for-recovery-in-mental-healt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ura.kehoe@hse.ie" TargetMode="External"/><Relationship Id="rId5" Type="http://schemas.openxmlformats.org/officeDocument/2006/relationships/numbering" Target="numbering.xml"/><Relationship Id="rId15" Type="http://schemas.openxmlformats.org/officeDocument/2006/relationships/hyperlink" Target="https://www.hse.ie/eng/services/list/2/primarycare/childrenfirst/resourc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sa.i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14F03-9503-4B63-BFD6-B1DADEADB853}">
  <ds:schemaRefs>
    <ds:schemaRef ds:uri="http://schemas.microsoft.com/office/2006/metadata/properties"/>
    <ds:schemaRef ds:uri="http://schemas.microsoft.com/office/infopath/2007/PartnerControls"/>
    <ds:schemaRef ds:uri="540502ad-e2ea-49e0-837d-f664c5657004"/>
    <ds:schemaRef ds:uri="f8767091-446f-4677-8f8f-9d911788ee8f"/>
  </ds:schemaRefs>
</ds:datastoreItem>
</file>

<file path=customXml/itemProps2.xml><?xml version="1.0" encoding="utf-8"?>
<ds:datastoreItem xmlns:ds="http://schemas.openxmlformats.org/officeDocument/2006/customXml" ds:itemID="{2D617097-6F7A-4CD6-9731-5C5F6861CB9A}">
  <ds:schemaRefs>
    <ds:schemaRef ds:uri="http://schemas.microsoft.com/sharepoint/v3/contenttype/forms"/>
  </ds:schemaRefs>
</ds:datastoreItem>
</file>

<file path=customXml/itemProps3.xml><?xml version="1.0" encoding="utf-8"?>
<ds:datastoreItem xmlns:ds="http://schemas.openxmlformats.org/officeDocument/2006/customXml" ds:itemID="{34EE8A4F-F42A-43A9-A128-531D8ECF1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779E94-E8B1-4875-BD07-F87F237D2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2996</Words>
  <Characters>17080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Katie Beattie</cp:lastModifiedBy>
  <cp:revision>5</cp:revision>
  <cp:lastPrinted>2025-05-02T15:23:00Z</cp:lastPrinted>
  <dcterms:created xsi:type="dcterms:W3CDTF">2025-06-18T13:57:00Z</dcterms:created>
  <dcterms:modified xsi:type="dcterms:W3CDTF">2025-06-24T14:30:00Z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