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28199F" w:rsidRDefault="0028199F" w:rsidP="00A63B5A">
      <w:pPr>
        <w:jc w:val="center"/>
        <w:rPr>
          <w:b/>
          <w:iCs/>
        </w:rPr>
      </w:pPr>
      <w:r w:rsidRPr="0028199F">
        <w:rPr>
          <w:b/>
          <w:iCs/>
        </w:rPr>
        <w:t>NRS14900 Grade VI, Section Officer</w:t>
      </w:r>
    </w:p>
    <w:p w:rsidR="0028199F" w:rsidRPr="0028199F" w:rsidRDefault="0028199F" w:rsidP="00A63B5A">
      <w:pPr>
        <w:jc w:val="center"/>
        <w:rPr>
          <w:b/>
          <w:iCs/>
        </w:rPr>
      </w:pPr>
      <w:r w:rsidRPr="0028199F">
        <w:rPr>
          <w:b/>
          <w:iCs/>
        </w:rPr>
        <w:t>Public Health, HSE Dublin &amp; North East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2A3ADB">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o reduce the possibility o</w:t>
      </w:r>
      <w:bookmarkStart w:id="0" w:name="_GoBack"/>
      <w:bookmarkEnd w:id="0"/>
      <w:r w:rsidRPr="00173504">
        <w:t xml:space="preserve">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2A3ADB" w:rsidP="008C7EA9">
            <w:pPr>
              <w:rPr>
                <w:bCs/>
                <w:i/>
                <w:color w:val="000000" w:themeColor="text1"/>
              </w:rPr>
            </w:pPr>
            <w:r>
              <w:rPr>
                <w:bCs/>
                <w:i/>
                <w:color w:val="000000" w:themeColor="text1"/>
              </w:rPr>
              <w:t>12:00PM  Friday 1</w:t>
            </w:r>
            <w:r w:rsidRPr="002A3ADB">
              <w:rPr>
                <w:bCs/>
                <w:i/>
                <w:color w:val="000000" w:themeColor="text1"/>
                <w:vertAlign w:val="superscript"/>
              </w:rPr>
              <w:t>st</w:t>
            </w:r>
            <w:r>
              <w:rPr>
                <w:bCs/>
                <w:i/>
                <w:color w:val="000000" w:themeColor="text1"/>
              </w:rPr>
              <w:t xml:space="preserve"> August 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2A3ADB" w:rsidP="00E644EF">
            <w:pPr>
              <w:rPr>
                <w:bCs/>
                <w:color w:val="000000" w:themeColor="text1"/>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0028199F" w:rsidRPr="0028199F">
              <w:t>NRS14900 Grade VI, Section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8199F" w:rsidRPr="004A2BD4">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28199F" w:rsidRDefault="00553354" w:rsidP="00A501B5">
            <w:pPr>
              <w:tabs>
                <w:tab w:val="left" w:pos="1418"/>
              </w:tabs>
              <w:rPr>
                <w:b/>
              </w:rPr>
            </w:pPr>
          </w:p>
          <w:p w:rsidR="00553354" w:rsidRPr="0028199F" w:rsidRDefault="0028199F" w:rsidP="00A501B5">
            <w:pPr>
              <w:tabs>
                <w:tab w:val="left" w:pos="1418"/>
              </w:tabs>
              <w:rPr>
                <w:b/>
                <w:sz w:val="16"/>
                <w:szCs w:val="16"/>
              </w:rPr>
            </w:pPr>
            <w:r w:rsidRPr="0028199F">
              <w:rPr>
                <w:b/>
              </w:rPr>
              <w:t>Grade VI, Section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28199F" w:rsidRDefault="0028199F" w:rsidP="00A501B5">
            <w:pPr>
              <w:spacing w:before="40" w:after="40"/>
              <w:rPr>
                <w:b/>
              </w:rPr>
            </w:pPr>
            <w:r w:rsidRPr="0028199F">
              <w:rPr>
                <w:b/>
              </w:rPr>
              <w:t>NRS14900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A3ADB">
              <w:rPr>
                <w:color w:val="000000" w:themeColor="text1"/>
              </w:rPr>
            </w:r>
            <w:r w:rsidR="002A3A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3ADB">
              <w:rPr>
                <w:color w:val="000000" w:themeColor="text1"/>
              </w:rPr>
            </w:r>
            <w:r w:rsidR="002A3A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3ADB">
              <w:rPr>
                <w:color w:val="000000" w:themeColor="text1"/>
              </w:rPr>
            </w:r>
            <w:r w:rsidR="002A3A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3ADB">
              <w:rPr>
                <w:color w:val="000000" w:themeColor="text1"/>
              </w:rPr>
            </w:r>
            <w:r w:rsidR="002A3AD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3ADB">
              <w:rPr>
                <w:color w:val="000000" w:themeColor="text1"/>
              </w:rPr>
            </w:r>
            <w:r w:rsidR="002A3AD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A3ADB">
              <w:rPr>
                <w:color w:val="000000" w:themeColor="text1"/>
              </w:rPr>
            </w:r>
            <w:r w:rsidR="002A3AD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w:t>
            </w:r>
            <w:r w:rsidRPr="00A3015B">
              <w:rPr>
                <w:bCs/>
                <w:lang w:eastAsia="en-GB"/>
              </w:rPr>
              <w:t xml:space="preserve">must outline their request and application stage and provide documentation to support their request. Please refer to Appendix 6 of the Additional </w:t>
            </w:r>
            <w:r w:rsidRPr="006A6668">
              <w:rPr>
                <w:bCs/>
                <w:lang w:eastAsia="en-GB"/>
              </w:rPr>
              <w:t>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A3AD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A3ADB">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A3AD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E1B18" w:rsidRPr="0028199F" w:rsidRDefault="000E1B18" w:rsidP="000E1B18">
      <w:pPr>
        <w:suppressAutoHyphens w:val="0"/>
        <w:rPr>
          <w:b/>
          <w:bCs/>
          <w:i/>
          <w:iCs/>
          <w:lang w:val="en-IE"/>
        </w:rPr>
      </w:pPr>
    </w:p>
    <w:p w:rsidR="000E1B18" w:rsidRPr="0028199F" w:rsidRDefault="000E1B18" w:rsidP="000E1B18">
      <w:pPr>
        <w:suppressAutoHyphens w:val="0"/>
        <w:rPr>
          <w:b/>
          <w:bCs/>
          <w:lang w:val="en-IE"/>
        </w:rPr>
      </w:pPr>
      <w:r w:rsidRPr="0028199F">
        <w:rPr>
          <w:b/>
          <w:bCs/>
          <w:i/>
          <w:iCs/>
          <w:lang w:val="en-IE"/>
        </w:rPr>
        <w:t xml:space="preserve">This campaign is confined to staff who are currently employed by </w:t>
      </w:r>
      <w:r w:rsidRPr="0028199F">
        <w:rPr>
          <w:b/>
          <w:bCs/>
          <w:i/>
          <w:iCs/>
        </w:rPr>
        <w:t>the HSE, TUSLA, other statutory health agencies*, or a body which provides services on behalf of the HSE under Section 38 of the Health Act 2004</w:t>
      </w:r>
      <w:r w:rsidRPr="0028199F">
        <w:rPr>
          <w:b/>
          <w:bCs/>
          <w:i/>
          <w:iCs/>
          <w:lang w:val="en-IE"/>
        </w:rPr>
        <w:t xml:space="preserve"> as per Workplace Relations Commission agreement -161867</w:t>
      </w:r>
    </w:p>
    <w:p w:rsidR="000E1B18" w:rsidRDefault="000E1B18" w:rsidP="000E1B18">
      <w:pPr>
        <w:jc w:val="both"/>
        <w:rPr>
          <w:b/>
          <w:bCs/>
          <w:color w:val="000000"/>
        </w:rPr>
      </w:pPr>
    </w:p>
    <w:p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0E1B18" w:rsidRPr="00423345" w:rsidRDefault="000E1B18" w:rsidP="000E1B18">
      <w:pPr>
        <w:jc w:val="both"/>
        <w:rPr>
          <w:b/>
          <w:bCs/>
          <w:lang w:val="en-IE"/>
        </w:rPr>
      </w:pPr>
    </w:p>
    <w:p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rsidR="000E1B18" w:rsidRPr="00423345" w:rsidRDefault="000E1B18" w:rsidP="000E1B18">
      <w:pPr>
        <w:jc w:val="both"/>
        <w:rPr>
          <w:b/>
          <w:bCs/>
        </w:rPr>
      </w:pPr>
    </w:p>
    <w:p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rsidTr="000E1B18">
        <w:tc>
          <w:tcPr>
            <w:tcW w:w="10368" w:type="dxa"/>
            <w:gridSpan w:val="2"/>
            <w:shd w:val="clear" w:color="auto" w:fill="E0E0E0"/>
          </w:tcPr>
          <w:p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rsidTr="000E1B18">
        <w:tc>
          <w:tcPr>
            <w:tcW w:w="4264" w:type="dxa"/>
          </w:tcPr>
          <w:p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rsidR="000E1B18" w:rsidRPr="00423345" w:rsidRDefault="000E1B18" w:rsidP="000E1B18">
            <w:pPr>
              <w:suppressAutoHyphens w:val="0"/>
              <w:rPr>
                <w:b/>
                <w:lang w:val="en-US" w:eastAsia="en-US"/>
              </w:rPr>
            </w:pPr>
            <w:r w:rsidRPr="00423345">
              <w:rPr>
                <w:b/>
                <w:lang w:val="en-US" w:eastAsia="en-US"/>
              </w:rPr>
              <w:t>Employer(s) &amp; Department Name</w:t>
            </w:r>
          </w:p>
          <w:p w:rsidR="000E1B18" w:rsidRPr="00423345" w:rsidRDefault="000E1B18" w:rsidP="000E1B18">
            <w:pPr>
              <w:suppressAutoHyphens w:val="0"/>
              <w:rPr>
                <w:b/>
                <w:lang w:val="en-US" w:eastAsia="en-US"/>
              </w:rPr>
            </w:pPr>
          </w:p>
        </w:tc>
      </w:tr>
      <w:tr w:rsidR="000E1B18" w:rsidRPr="00423345" w:rsidTr="000E1B18">
        <w:trPr>
          <w:trHeight w:val="774"/>
        </w:trPr>
        <w:tc>
          <w:tcPr>
            <w:tcW w:w="4264" w:type="dxa"/>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c>
          <w:tcPr>
            <w:tcW w:w="6104" w:type="dxa"/>
          </w:tcPr>
          <w:p w:rsidR="000E1B18" w:rsidRPr="00423345" w:rsidRDefault="000E1B18" w:rsidP="000E1B18">
            <w:pPr>
              <w:suppressAutoHyphens w:val="0"/>
              <w:rPr>
                <w:lang w:val="en-US" w:eastAsia="en-US"/>
              </w:rPr>
            </w:pPr>
          </w:p>
        </w:tc>
      </w:tr>
      <w:tr w:rsidR="000E1B18" w:rsidRPr="00423345" w:rsidTr="000E1B18">
        <w:tc>
          <w:tcPr>
            <w:tcW w:w="10368" w:type="dxa"/>
            <w:gridSpan w:val="2"/>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Default="000E1B18" w:rsidP="000E1B18">
            <w:pPr>
              <w:suppressAutoHyphens w:val="0"/>
              <w:rPr>
                <w:lang w:val="en-US" w:eastAsia="en-US"/>
              </w:rPr>
            </w:pPr>
          </w:p>
          <w:p w:rsidR="000E1B18"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r>
    </w:tbl>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Cs/>
          <w:iCs/>
          <w:szCs w:val="22"/>
          <w:lang w:val="en-IE" w:eastAsia="en-US"/>
        </w:rPr>
      </w:pPr>
      <w:r w:rsidRPr="00423345">
        <w:rPr>
          <w:b/>
          <w:bCs/>
        </w:rPr>
        <w:t>OR</w:t>
      </w:r>
    </w:p>
    <w:p w:rsidR="000E1B18" w:rsidRPr="00423345" w:rsidRDefault="000E1B18" w:rsidP="000E1B18">
      <w:pPr>
        <w:suppressAutoHyphens w:val="0"/>
        <w:jc w:val="center"/>
        <w:rPr>
          <w:b/>
          <w:bCs/>
        </w:rPr>
      </w:pPr>
    </w:p>
    <w:p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rsidTr="000E1B18">
        <w:tc>
          <w:tcPr>
            <w:tcW w:w="130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AND</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OR</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Irish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bl>
    <w:p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9BE0CB5" wp14:editId="6AFA6720">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5B2635" w:rsidRPr="009005FB" w:rsidRDefault="005B263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E0CB5"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5B2635" w:rsidRPr="009005FB" w:rsidRDefault="005B2635"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3531BA1" wp14:editId="4657C3A2">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5B2635" w:rsidRPr="009005FB" w:rsidRDefault="005B263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31BA1"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5B2635" w:rsidRPr="009005FB" w:rsidRDefault="005B2635" w:rsidP="000E1B18">
                      <w:pPr>
                        <w:rPr>
                          <w:lang w:val="en-IE"/>
                        </w:rPr>
                      </w:pPr>
                    </w:p>
                  </w:txbxContent>
                </v:textbox>
              </v:shape>
            </w:pict>
          </mc:Fallback>
        </mc:AlternateContent>
      </w:r>
    </w:p>
    <w:p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rsidR="000E1B18" w:rsidRPr="00423345" w:rsidRDefault="000E1B18" w:rsidP="000E1B18">
      <w:pPr>
        <w:suppressAutoHyphens w:val="0"/>
        <w:rPr>
          <w:i/>
          <w:sz w:val="18"/>
          <w:szCs w:val="18"/>
          <w:lang w:val="en-US" w:eastAsia="en-US"/>
        </w:rPr>
      </w:pPr>
    </w:p>
    <w:p w:rsidR="000E1B18" w:rsidRPr="00423345" w:rsidRDefault="000E1B18" w:rsidP="000E1B18">
      <w:pPr>
        <w:suppressAutoHyphens w:val="0"/>
        <w:jc w:val="center"/>
        <w:rPr>
          <w:b/>
          <w:bCs/>
          <w:iCs/>
          <w:lang w:val="en-US" w:eastAsia="en-US"/>
        </w:rPr>
      </w:pPr>
      <w:r w:rsidRPr="00423345">
        <w:rPr>
          <w:b/>
          <w:bCs/>
          <w:iCs/>
          <w:lang w:val="en-US" w:eastAsia="en-US"/>
        </w:rPr>
        <w:t>OR</w:t>
      </w:r>
    </w:p>
    <w:p w:rsidR="000E1B18" w:rsidRPr="00423345" w:rsidRDefault="000E1B18" w:rsidP="000E1B18">
      <w:pPr>
        <w:suppressAutoHyphens w:val="0"/>
        <w:jc w:val="both"/>
        <w:rPr>
          <w:bCs/>
          <w:iCs/>
          <w:lang w:val="en-US" w:eastAsia="en-US"/>
        </w:rPr>
      </w:pPr>
      <w:r w:rsidRPr="00423345">
        <w:rPr>
          <w:bCs/>
          <w:iCs/>
          <w:lang w:val="en-US" w:eastAsia="en-US"/>
        </w:rPr>
        <w:tab/>
      </w:r>
    </w:p>
    <w:p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rsidTr="000E1B18">
        <w:tc>
          <w:tcPr>
            <w:tcW w:w="1548"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rsidR="000E1B18" w:rsidRPr="00643105" w:rsidRDefault="000E1B18" w:rsidP="000E1B18">
            <w:pPr>
              <w:suppressAutoHyphens w:val="0"/>
              <w:rPr>
                <w:b/>
                <w:color w:val="000000" w:themeColor="text1"/>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bl>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r w:rsidRPr="00423345">
        <w:rPr>
          <w:b/>
          <w:bCs/>
        </w:rPr>
        <w:br w:type="page"/>
      </w:r>
    </w:p>
    <w:p w:rsidR="000E1B18" w:rsidRPr="00423345" w:rsidRDefault="000E1B18" w:rsidP="000E1B18">
      <w:pPr>
        <w:suppressAutoHyphens w:val="0"/>
        <w:jc w:val="center"/>
        <w:rPr>
          <w:b/>
          <w:bCs/>
        </w:rPr>
      </w:pPr>
      <w:r w:rsidRPr="00423345">
        <w:rPr>
          <w:b/>
          <w:bCs/>
        </w:rPr>
        <w:lastRenderedPageBreak/>
        <w:t>OR</w:t>
      </w:r>
    </w:p>
    <w:p w:rsidR="000E1B18" w:rsidRPr="00423345" w:rsidRDefault="000E1B18" w:rsidP="000E1B18">
      <w:pPr>
        <w:suppressAutoHyphens w:val="0"/>
        <w:jc w:val="center"/>
        <w:rPr>
          <w:b/>
          <w:bCs/>
        </w:rPr>
      </w:pPr>
    </w:p>
    <w:p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Award</w:t>
            </w: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bl>
    <w:p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rsidTr="000E1B18">
        <w:tc>
          <w:tcPr>
            <w:tcW w:w="10682" w:type="dxa"/>
          </w:tcPr>
          <w:p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rsidR="000E1B18" w:rsidRPr="000E1B18" w:rsidRDefault="000E1B18" w:rsidP="000E1B18">
      <w:pPr>
        <w:jc w:val="both"/>
        <w:rPr>
          <w:b/>
          <w:bCs/>
        </w:rPr>
      </w:pPr>
    </w:p>
    <w:p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28199F" w:rsidRPr="0028199F">
              <w:rPr>
                <w:b/>
              </w:rPr>
              <w:t>experience in managing a team,</w:t>
            </w:r>
            <w:r w:rsidRPr="0028199F">
              <w:rPr>
                <w:b/>
                <w:bCs/>
                <w:iCs/>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lastRenderedPageBreak/>
              <w:t xml:space="preserve">Please demonstrate your </w:t>
            </w:r>
            <w:r w:rsidR="00E54664">
              <w:rPr>
                <w:b/>
              </w:rPr>
              <w:t>experience of</w:t>
            </w:r>
            <w:r w:rsidR="0028199F" w:rsidRPr="0028199F">
              <w:rPr>
                <w:b/>
              </w:rPr>
              <w:t xml:space="preserve"> managing large volumes of data and using this information to prompt and aid decision making,</w:t>
            </w:r>
            <w:r w:rsidRPr="0028199F">
              <w:rPr>
                <w:b/>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your </w:t>
            </w:r>
            <w:r w:rsidR="0028199F" w:rsidRPr="0028199F">
              <w:rPr>
                <w:b/>
              </w:rPr>
              <w:t>experience in professional writing including the generation of or contribution to documents such as Parliamentary Questions, political representations, media queries, responses to complaints/appeals,</w:t>
            </w:r>
            <w:r w:rsidRPr="0028199F">
              <w:rPr>
                <w:b/>
                <w:bCs/>
                <w:iCs/>
              </w:rPr>
              <w:t xml:space="preserve"> </w:t>
            </w:r>
            <w:r w:rsidRPr="00103379">
              <w:rPr>
                <w:b/>
                <w:bCs/>
                <w:iCs/>
              </w:rPr>
              <w:t xml:space="preserve">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9F4411" w:rsidRDefault="000E1B18" w:rsidP="000E1B18">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A3AD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A3AD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A3AD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A3AD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A3AD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A3AD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A3AD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A3AD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A3AD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A3AD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A3AD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A3AD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A3AD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A3AD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A3AD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A3AD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A3AD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A3AD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A3AD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A3AD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A3AD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A3AD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A3AD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A3AD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A3A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A3AD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68" w:rsidRDefault="00EE2C68" w:rsidP="002212CD">
      <w:r>
        <w:separator/>
      </w:r>
    </w:p>
  </w:endnote>
  <w:endnote w:type="continuationSeparator" w:id="0">
    <w:p w:rsidR="00EE2C68" w:rsidRDefault="00EE2C6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35" w:rsidRPr="005326FF" w:rsidRDefault="005B26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A3ADB">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68" w:rsidRDefault="00EE2C68">
      <w:r>
        <w:separator/>
      </w:r>
    </w:p>
  </w:footnote>
  <w:footnote w:type="continuationSeparator" w:id="0">
    <w:p w:rsidR="00EE2C68" w:rsidRDefault="00EE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35" w:rsidRPr="0028199F" w:rsidRDefault="005B2635" w:rsidP="005326FF">
    <w:pPr>
      <w:pStyle w:val="Header"/>
      <w:ind w:right="-143"/>
      <w:jc w:val="right"/>
    </w:pPr>
    <w:r>
      <w:rPr>
        <w:rFonts w:eastAsia="Arial"/>
      </w:rPr>
      <w:t xml:space="preserve">                                                                                               </w:t>
    </w:r>
    <w:r>
      <w:t xml:space="preserve">Candidate ID Number </w:t>
    </w:r>
    <w:r w:rsidR="0028199F" w:rsidRPr="0028199F">
      <w:t>NRS14900</w:t>
    </w:r>
    <w:r w:rsidRPr="0028199F">
      <w:t xml:space="preserve"> – </w:t>
    </w:r>
  </w:p>
  <w:p w:rsidR="005B2635" w:rsidRPr="0028199F" w:rsidRDefault="0028199F" w:rsidP="005326FF">
    <w:pPr>
      <w:pStyle w:val="Header"/>
      <w:ind w:right="-143"/>
      <w:jc w:val="right"/>
    </w:pPr>
    <w:r w:rsidRPr="0028199F">
      <w:t>Grade VI, Section Officer</w:t>
    </w:r>
  </w:p>
  <w:p w:rsidR="005B2635" w:rsidRDefault="005B263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8199F"/>
    <w:rsid w:val="002A3720"/>
    <w:rsid w:val="002A3ADB"/>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56D5"/>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27A60"/>
    <w:rsid w:val="00E450E7"/>
    <w:rsid w:val="00E50F06"/>
    <w:rsid w:val="00E54664"/>
    <w:rsid w:val="00E57AFA"/>
    <w:rsid w:val="00E644EF"/>
    <w:rsid w:val="00E84E42"/>
    <w:rsid w:val="00E96E9E"/>
    <w:rsid w:val="00E96F15"/>
    <w:rsid w:val="00EA57ED"/>
    <w:rsid w:val="00EA7E41"/>
    <w:rsid w:val="00EC6362"/>
    <w:rsid w:val="00ED12FD"/>
    <w:rsid w:val="00ED2B56"/>
    <w:rsid w:val="00ED3181"/>
    <w:rsid w:val="00ED4570"/>
    <w:rsid w:val="00EE1F4B"/>
    <w:rsid w:val="00EE2C68"/>
    <w:rsid w:val="00F276FF"/>
    <w:rsid w:val="00F34A92"/>
    <w:rsid w:val="00F42F94"/>
    <w:rsid w:val="00F513E1"/>
    <w:rsid w:val="00F65B4C"/>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DB4A7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344D2-3FBC-42FB-ABFE-0E758681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3448</Words>
  <Characters>19659</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4</cp:revision>
  <cp:lastPrinted>2020-03-25T10:40:00Z</cp:lastPrinted>
  <dcterms:created xsi:type="dcterms:W3CDTF">2025-07-04T09:53:00Z</dcterms:created>
  <dcterms:modified xsi:type="dcterms:W3CDTF">2025-07-14T12:48:00Z</dcterms:modified>
  <dc:language>en-GB</dc:language>
</cp:coreProperties>
</file>