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2A2565E8" w:rsidR="00543F98" w:rsidRDefault="00E85D6A" w:rsidP="00543F98">
      <w:pPr>
        <w:jc w:val="both"/>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77C343A7" wp14:editId="69C5EF8D">
            <wp:simplePos x="0" y="0"/>
            <wp:positionH relativeFrom="margin">
              <wp:posOffset>-752475</wp:posOffset>
            </wp:positionH>
            <wp:positionV relativeFrom="margin">
              <wp:posOffset>-447675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742613" w14:textId="1A1A209D" w:rsidR="00187601" w:rsidRPr="00187601" w:rsidRDefault="00187601" w:rsidP="00C515A1">
      <w:pPr>
        <w:pStyle w:val="Heading7"/>
        <w:jc w:val="right"/>
        <w:rPr>
          <w:bCs/>
          <w:color w:val="0D0D0D" w:themeColor="text1" w:themeTint="F2"/>
          <w:sz w:val="20"/>
        </w:rPr>
      </w:pPr>
      <w:r w:rsidRPr="00187601">
        <w:rPr>
          <w:bCs/>
          <w:color w:val="0D0D0D" w:themeColor="text1" w:themeTint="F2"/>
          <w:sz w:val="20"/>
        </w:rPr>
        <w:t>Grade VIII,</w:t>
      </w:r>
      <w:r w:rsidR="00051ED2">
        <w:rPr>
          <w:bCs/>
          <w:color w:val="0D0D0D" w:themeColor="text1" w:themeTint="F2"/>
          <w:sz w:val="20"/>
        </w:rPr>
        <w:t xml:space="preserve"> Research</w:t>
      </w:r>
      <w:r w:rsidRPr="00187601">
        <w:rPr>
          <w:bCs/>
          <w:color w:val="0D0D0D" w:themeColor="text1" w:themeTint="F2"/>
          <w:sz w:val="20"/>
        </w:rPr>
        <w:t xml:space="preserve"> </w:t>
      </w:r>
      <w:r w:rsidR="003A48ED" w:rsidRPr="00187601">
        <w:rPr>
          <w:bCs/>
          <w:color w:val="0D0D0D" w:themeColor="text1" w:themeTint="F2"/>
          <w:sz w:val="20"/>
        </w:rPr>
        <w:t xml:space="preserve">Data Protection </w:t>
      </w:r>
      <w:r w:rsidRPr="00187601">
        <w:rPr>
          <w:bCs/>
          <w:color w:val="0D0D0D" w:themeColor="text1" w:themeTint="F2"/>
          <w:sz w:val="20"/>
        </w:rPr>
        <w:t xml:space="preserve">Compliance </w:t>
      </w:r>
      <w:r w:rsidR="00E85D6A">
        <w:rPr>
          <w:bCs/>
          <w:color w:val="0D0D0D" w:themeColor="text1" w:themeTint="F2"/>
          <w:sz w:val="20"/>
        </w:rPr>
        <w:t>Officer</w:t>
      </w:r>
      <w:r w:rsidR="003A48ED" w:rsidRPr="00187601">
        <w:rPr>
          <w:bCs/>
          <w:color w:val="0D0D0D" w:themeColor="text1" w:themeTint="F2"/>
          <w:sz w:val="20"/>
        </w:rPr>
        <w:t xml:space="preserv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6F85C53" w14:textId="0ED508F8" w:rsidR="00187601" w:rsidRPr="00FB63BF" w:rsidRDefault="00187601" w:rsidP="007F0BB1">
            <w:pPr>
              <w:pStyle w:val="Heading7"/>
              <w:rPr>
                <w:b w:val="0"/>
                <w:sz w:val="20"/>
              </w:rPr>
            </w:pPr>
            <w:r w:rsidRPr="00FB63BF">
              <w:rPr>
                <w:b w:val="0"/>
                <w:sz w:val="20"/>
              </w:rPr>
              <w:t xml:space="preserve">Grade VIII, </w:t>
            </w:r>
            <w:r w:rsidR="00051ED2">
              <w:rPr>
                <w:b w:val="0"/>
                <w:sz w:val="20"/>
              </w:rPr>
              <w:t xml:space="preserve">Research </w:t>
            </w:r>
            <w:r w:rsidR="003A48ED" w:rsidRPr="00FB63BF">
              <w:rPr>
                <w:b w:val="0"/>
                <w:sz w:val="20"/>
              </w:rPr>
              <w:t xml:space="preserve">Data Protection </w:t>
            </w:r>
            <w:r w:rsidRPr="00FB63BF">
              <w:rPr>
                <w:b w:val="0"/>
                <w:sz w:val="20"/>
              </w:rPr>
              <w:t xml:space="preserve">Compliance </w:t>
            </w:r>
            <w:r w:rsidR="003A48ED" w:rsidRPr="00FB63BF">
              <w:rPr>
                <w:b w:val="0"/>
                <w:sz w:val="20"/>
              </w:rPr>
              <w:t xml:space="preserve">Officer </w:t>
            </w:r>
          </w:p>
          <w:p w14:paraId="6138A8BA" w14:textId="1AD59A76" w:rsidR="00E23FD8" w:rsidRPr="00E85D6A" w:rsidRDefault="00A06BE7" w:rsidP="007F0BB1">
            <w:pPr>
              <w:pStyle w:val="Heading7"/>
              <w:rPr>
                <w:b w:val="0"/>
                <w:i/>
                <w:sz w:val="20"/>
              </w:rPr>
            </w:pPr>
            <w:r w:rsidRPr="00E85D6A">
              <w:rPr>
                <w:b w:val="0"/>
                <w:i/>
                <w:sz w:val="20"/>
              </w:rPr>
              <w:t xml:space="preserve">(Grade </w:t>
            </w:r>
            <w:r w:rsidR="00187601" w:rsidRPr="00E85D6A">
              <w:rPr>
                <w:b w:val="0"/>
                <w:i/>
                <w:sz w:val="20"/>
              </w:rPr>
              <w:t>Code</w:t>
            </w:r>
            <w:r w:rsidRPr="00E85D6A">
              <w:rPr>
                <w:b w:val="0"/>
                <w:i/>
                <w:sz w:val="20"/>
              </w:rPr>
              <w:t xml:space="preserve"> 0655)</w:t>
            </w:r>
            <w:r w:rsidR="00187601" w:rsidRPr="00E85D6A">
              <w:rPr>
                <w:b w:val="0"/>
                <w:i/>
                <w:sz w:val="20"/>
              </w:rPr>
              <w:t xml:space="preserve"> </w:t>
            </w:r>
          </w:p>
          <w:p w14:paraId="1A2CE988" w14:textId="0F93541F" w:rsidR="00543F98" w:rsidRPr="00187601" w:rsidRDefault="00A66600" w:rsidP="00187601">
            <w:pPr>
              <w:tabs>
                <w:tab w:val="left" w:pos="6634"/>
              </w:tabs>
              <w:rPr>
                <w:lang w:eastAsia="en-US"/>
              </w:rPr>
            </w:pPr>
            <w:r>
              <w:rPr>
                <w:lang w:eastAsia="en-US"/>
              </w:rPr>
              <w:tab/>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96CA791" w:rsidR="00195048" w:rsidRPr="00E85D6A" w:rsidRDefault="00187601" w:rsidP="00195048">
            <w:pPr>
              <w:pStyle w:val="Heading7"/>
              <w:rPr>
                <w:b w:val="0"/>
                <w:sz w:val="20"/>
              </w:rPr>
            </w:pPr>
            <w:r w:rsidRPr="00E85D6A">
              <w:rPr>
                <w:b w:val="0"/>
                <w:sz w:val="20"/>
              </w:rPr>
              <w:t>NRS14908</w:t>
            </w:r>
          </w:p>
          <w:p w14:paraId="14323542" w14:textId="77777777" w:rsidR="00792F91" w:rsidRPr="00E85D6A"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5760037" w14:textId="50AB7E61" w:rsidR="00792F91" w:rsidRPr="00E85D6A" w:rsidRDefault="00871CF0" w:rsidP="00E85D6A">
            <w:pPr>
              <w:pStyle w:val="Heading7"/>
              <w:rPr>
                <w:rFonts w:cs="Arial"/>
                <w:b w:val="0"/>
                <w:bCs/>
                <w:iCs/>
                <w:sz w:val="20"/>
              </w:rPr>
            </w:pPr>
            <w:r>
              <w:rPr>
                <w:rFonts w:cs="Arial"/>
                <w:b w:val="0"/>
                <w:bCs/>
                <w:iCs/>
                <w:sz w:val="20"/>
              </w:rPr>
              <w:t>Tuesday 19</w:t>
            </w:r>
            <w:r w:rsidRPr="00871CF0">
              <w:rPr>
                <w:rFonts w:cs="Arial"/>
                <w:b w:val="0"/>
                <w:bCs/>
                <w:iCs/>
                <w:sz w:val="20"/>
                <w:vertAlign w:val="superscript"/>
              </w:rPr>
              <w:t>th</w:t>
            </w:r>
            <w:r>
              <w:rPr>
                <w:rFonts w:cs="Arial"/>
                <w:b w:val="0"/>
                <w:bCs/>
                <w:iCs/>
                <w:sz w:val="20"/>
              </w:rPr>
              <w:t xml:space="preserve"> August 2025 @ 12:00PM</w:t>
            </w:r>
          </w:p>
          <w:p w14:paraId="1DC28C0B" w14:textId="2F72E2DD" w:rsidR="00E85D6A" w:rsidRPr="00E85D6A" w:rsidRDefault="00E85D6A" w:rsidP="00E85D6A">
            <w:pPr>
              <w:rPr>
                <w:lang w:eastAsia="en-U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5B5B48C6" w14:textId="2150832E" w:rsidR="00871CF0" w:rsidRDefault="00871CF0" w:rsidP="0070424B">
            <w:pPr>
              <w:pStyle w:val="Heading7"/>
              <w:rPr>
                <w:b w:val="0"/>
                <w:sz w:val="20"/>
              </w:rPr>
            </w:pPr>
            <w:r>
              <w:rPr>
                <w:b w:val="0"/>
                <w:sz w:val="20"/>
              </w:rPr>
              <w:t>Mid-September 2025.</w:t>
            </w:r>
          </w:p>
          <w:p w14:paraId="1D297E1D" w14:textId="565DEA87" w:rsidR="00792F91" w:rsidRPr="0070424B" w:rsidRDefault="00871CF0" w:rsidP="0070424B">
            <w:pPr>
              <w:pStyle w:val="Heading7"/>
              <w:rPr>
                <w:b w:val="0"/>
                <w:sz w:val="20"/>
              </w:rPr>
            </w:pPr>
            <w:r>
              <w:rPr>
                <w:b w:val="0"/>
                <w:sz w:val="20"/>
              </w:rPr>
              <w:t xml:space="preserve">Please note these dates are subject to change. </w:t>
            </w:r>
            <w:r w:rsidR="00986ECA"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2D5447" w:rsidRPr="00E766A5" w14:paraId="00B58942" w14:textId="77777777" w:rsidTr="00F6254C">
        <w:tc>
          <w:tcPr>
            <w:tcW w:w="2364" w:type="dxa"/>
          </w:tcPr>
          <w:p w14:paraId="186B03A5" w14:textId="77777777" w:rsidR="002D5447" w:rsidRPr="00F6254C" w:rsidRDefault="002D5447" w:rsidP="002D5447">
            <w:pPr>
              <w:rPr>
                <w:rFonts w:ascii="Arial" w:hAnsi="Arial" w:cs="Arial"/>
                <w:b/>
                <w:bCs/>
              </w:rPr>
            </w:pPr>
            <w:r w:rsidRPr="00F6254C">
              <w:rPr>
                <w:rFonts w:ascii="Arial" w:hAnsi="Arial" w:cs="Arial"/>
                <w:b/>
                <w:bCs/>
              </w:rPr>
              <w:t>Location of Post</w:t>
            </w:r>
          </w:p>
        </w:tc>
        <w:tc>
          <w:tcPr>
            <w:tcW w:w="8256" w:type="dxa"/>
          </w:tcPr>
          <w:p w14:paraId="2DBB5072" w14:textId="70C30DBE" w:rsidR="002D5447" w:rsidRPr="00E85D6A" w:rsidRDefault="002D5447" w:rsidP="002D5447">
            <w:pPr>
              <w:jc w:val="both"/>
              <w:rPr>
                <w:rFonts w:ascii="Arial" w:hAnsi="Arial" w:cs="Arial"/>
                <w:iCs/>
                <w:lang w:val="en-IE"/>
              </w:rPr>
            </w:pPr>
            <w:r w:rsidRPr="00E85D6A">
              <w:rPr>
                <w:rFonts w:ascii="Arial" w:hAnsi="Arial" w:cs="Arial"/>
                <w:iCs/>
                <w:lang w:val="en-IE"/>
              </w:rPr>
              <w:t xml:space="preserve">The post will be located at the National Research and Development offices, located in the 2nd floor Jervis House, Jervis Street, Dublin 1. </w:t>
            </w:r>
          </w:p>
          <w:p w14:paraId="0609FCDC" w14:textId="77777777" w:rsidR="002D5447" w:rsidRPr="00E85D6A" w:rsidRDefault="002D5447" w:rsidP="002D5447">
            <w:pPr>
              <w:jc w:val="both"/>
              <w:rPr>
                <w:rFonts w:ascii="Arial" w:hAnsi="Arial" w:cs="Arial"/>
                <w:iCs/>
                <w:lang w:val="en-IE"/>
              </w:rPr>
            </w:pPr>
          </w:p>
          <w:p w14:paraId="4836366C" w14:textId="66141339" w:rsidR="002D5447" w:rsidRPr="00E85D6A" w:rsidRDefault="002D5447" w:rsidP="002D5447">
            <w:pPr>
              <w:jc w:val="both"/>
              <w:rPr>
                <w:rFonts w:ascii="Arial" w:hAnsi="Arial" w:cs="Arial"/>
                <w:iCs/>
                <w:lang w:val="en-IE"/>
              </w:rPr>
            </w:pPr>
            <w:r w:rsidRPr="00E85D6A">
              <w:rPr>
                <w:rFonts w:ascii="Arial" w:hAnsi="Arial" w:cs="Arial"/>
                <w:iCs/>
                <w:lang w:val="en-IE"/>
              </w:rPr>
              <w:t xml:space="preserve">There is currently one permanent </w:t>
            </w:r>
            <w:r w:rsidR="00187601" w:rsidRPr="00E85D6A">
              <w:rPr>
                <w:rFonts w:ascii="Arial" w:hAnsi="Arial" w:cs="Arial"/>
                <w:iCs/>
                <w:lang w:val="en-IE"/>
              </w:rPr>
              <w:t>part time (0.8</w:t>
            </w:r>
            <w:r w:rsidR="00C515A1">
              <w:rPr>
                <w:rFonts w:ascii="Arial" w:hAnsi="Arial" w:cs="Arial"/>
                <w:iCs/>
                <w:lang w:val="en-IE"/>
              </w:rPr>
              <w:t>6</w:t>
            </w:r>
            <w:r w:rsidR="00187601" w:rsidRPr="00E85D6A">
              <w:rPr>
                <w:rFonts w:ascii="Arial" w:hAnsi="Arial" w:cs="Arial"/>
                <w:iCs/>
                <w:lang w:val="en-IE"/>
              </w:rPr>
              <w:t xml:space="preserve">WTE) </w:t>
            </w:r>
            <w:r w:rsidRPr="00E85D6A">
              <w:rPr>
                <w:rFonts w:ascii="Arial" w:hAnsi="Arial" w:cs="Arial"/>
                <w:iCs/>
                <w:lang w:val="en-IE"/>
              </w:rPr>
              <w:t>vacancy</w:t>
            </w:r>
            <w:r w:rsidR="00187601" w:rsidRPr="00E85D6A">
              <w:rPr>
                <w:rFonts w:ascii="Arial" w:hAnsi="Arial" w:cs="Arial"/>
                <w:iCs/>
                <w:lang w:val="en-IE"/>
              </w:rPr>
              <w:t xml:space="preserve"> available.</w:t>
            </w:r>
            <w:r w:rsidRPr="00E85D6A">
              <w:rPr>
                <w:rFonts w:ascii="Arial" w:hAnsi="Arial" w:cs="Arial"/>
                <w:iCs/>
                <w:lang w:val="en-IE"/>
              </w:rPr>
              <w:t xml:space="preserve"> There is flexibility as to the distribution of the WTE over the five day working week (</w:t>
            </w:r>
            <w:proofErr w:type="spellStart"/>
            <w:r w:rsidRPr="00E85D6A">
              <w:rPr>
                <w:rFonts w:ascii="Arial" w:hAnsi="Arial" w:cs="Arial"/>
                <w:iCs/>
                <w:lang w:val="en-IE"/>
              </w:rPr>
              <w:t>i.e</w:t>
            </w:r>
            <w:proofErr w:type="spellEnd"/>
            <w:r w:rsidRPr="00E85D6A">
              <w:rPr>
                <w:rFonts w:ascii="Arial" w:hAnsi="Arial" w:cs="Arial"/>
                <w:iCs/>
                <w:lang w:val="en-IE"/>
              </w:rPr>
              <w:t xml:space="preserve"> full four days a week or reduced hours five days a week). </w:t>
            </w:r>
          </w:p>
          <w:p w14:paraId="0CAE2491" w14:textId="77777777" w:rsidR="002D5367" w:rsidRPr="00E85D6A" w:rsidRDefault="002D5367" w:rsidP="002D5447">
            <w:pPr>
              <w:jc w:val="both"/>
              <w:rPr>
                <w:rFonts w:ascii="Arial" w:hAnsi="Arial" w:cs="Arial"/>
                <w:iCs/>
                <w:color w:val="0D0D0D" w:themeColor="text1" w:themeTint="F2"/>
                <w:lang w:val="en-IE"/>
              </w:rPr>
            </w:pPr>
          </w:p>
          <w:p w14:paraId="28B42164" w14:textId="4A60DCB6" w:rsidR="002D5447" w:rsidRDefault="002D5367" w:rsidP="002D5447">
            <w:pPr>
              <w:rPr>
                <w:rFonts w:ascii="Arial" w:hAnsi="Arial" w:cs="Arial"/>
                <w:color w:val="0D0D0D" w:themeColor="text1" w:themeTint="F2"/>
                <w:lang w:eastAsia="en-IE"/>
              </w:rPr>
            </w:pPr>
            <w:r w:rsidRPr="00E85D6A">
              <w:rPr>
                <w:rFonts w:ascii="Arial" w:hAnsi="Arial" w:cs="Arial"/>
                <w:color w:val="0D0D0D" w:themeColor="text1" w:themeTint="F2"/>
                <w:lang w:eastAsia="en-IE"/>
              </w:rPr>
              <w:t xml:space="preserve">A panel may be formed as a result of this campaign for </w:t>
            </w:r>
            <w:r w:rsidRPr="00E85D6A">
              <w:rPr>
                <w:rFonts w:ascii="Arial" w:hAnsi="Arial" w:cs="Arial"/>
                <w:b/>
                <w:bCs/>
                <w:color w:val="0D0D0D" w:themeColor="text1" w:themeTint="F2"/>
                <w:lang w:eastAsia="en-IE"/>
              </w:rPr>
              <w:t>Grade VIII,</w:t>
            </w:r>
            <w:r w:rsidR="00051ED2">
              <w:rPr>
                <w:rFonts w:ascii="Arial" w:hAnsi="Arial" w:cs="Arial"/>
                <w:b/>
                <w:bCs/>
                <w:color w:val="0D0D0D" w:themeColor="text1" w:themeTint="F2"/>
                <w:lang w:eastAsia="en-IE"/>
              </w:rPr>
              <w:t xml:space="preserve"> Research</w:t>
            </w:r>
            <w:r w:rsidRPr="00E85D6A">
              <w:rPr>
                <w:rFonts w:ascii="Arial" w:hAnsi="Arial" w:cs="Arial"/>
                <w:b/>
                <w:bCs/>
                <w:color w:val="0D0D0D" w:themeColor="text1" w:themeTint="F2"/>
                <w:lang w:eastAsia="en-IE"/>
              </w:rPr>
              <w:t xml:space="preserve"> Data Protection Compliance Officer</w:t>
            </w:r>
            <w:r w:rsidR="006B1566">
              <w:rPr>
                <w:rFonts w:ascii="Arial" w:hAnsi="Arial" w:cs="Arial"/>
                <w:color w:val="0D0D0D" w:themeColor="text1" w:themeTint="F2"/>
                <w:lang w:eastAsia="en-IE"/>
              </w:rPr>
              <w:t xml:space="preserve">, </w:t>
            </w:r>
            <w:r w:rsidRPr="00E85D6A">
              <w:rPr>
                <w:rFonts w:ascii="Arial" w:hAnsi="Arial" w:cs="Arial"/>
                <w:b/>
                <w:bCs/>
                <w:color w:val="0D0D0D" w:themeColor="text1" w:themeTint="F2"/>
                <w:lang w:eastAsia="en-IE"/>
              </w:rPr>
              <w:t>National Research and Development</w:t>
            </w:r>
            <w:r w:rsidRPr="00E85D6A">
              <w:rPr>
                <w:rFonts w:ascii="Arial" w:hAnsi="Arial" w:cs="Arial"/>
                <w:color w:val="0D0D0D" w:themeColor="text1" w:themeTint="F2"/>
                <w:lang w:eastAsia="en-IE"/>
              </w:rPr>
              <w:t xml:space="preserve"> from which current and future, permanent and specified purpose vacancies of full or part-time duration may be filled.</w:t>
            </w:r>
          </w:p>
          <w:p w14:paraId="54EF7056" w14:textId="55F4BAEE" w:rsidR="00C515A1" w:rsidRPr="00E85D6A" w:rsidRDefault="00C515A1" w:rsidP="002D5447">
            <w:pPr>
              <w:rPr>
                <w:rFonts w:ascii="Arial" w:hAnsi="Arial" w:cs="Arial"/>
                <w:color w:val="000099"/>
              </w:rPr>
            </w:pPr>
          </w:p>
        </w:tc>
      </w:tr>
      <w:tr w:rsidR="002D5447" w:rsidRPr="00E766A5" w14:paraId="1669EECD" w14:textId="77777777" w:rsidTr="00F6254C">
        <w:tc>
          <w:tcPr>
            <w:tcW w:w="2364" w:type="dxa"/>
          </w:tcPr>
          <w:p w14:paraId="4F5F5FAC" w14:textId="0724A860" w:rsidR="002D5447" w:rsidRPr="00F6254C" w:rsidRDefault="002D5447" w:rsidP="002D5447">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256" w:type="dxa"/>
          </w:tcPr>
          <w:p w14:paraId="32D421D1" w14:textId="76D80DD1" w:rsidR="00187601" w:rsidRPr="00E85D6A" w:rsidRDefault="002D5447" w:rsidP="002D5447">
            <w:pPr>
              <w:rPr>
                <w:rFonts w:ascii="Arial" w:hAnsi="Arial" w:cs="Arial"/>
              </w:rPr>
            </w:pPr>
            <w:r w:rsidRPr="00E85D6A">
              <w:rPr>
                <w:rFonts w:ascii="Arial" w:hAnsi="Arial" w:cs="Arial"/>
              </w:rPr>
              <w:t xml:space="preserve">Racheal Batten, General Manager </w:t>
            </w:r>
          </w:p>
          <w:p w14:paraId="10CE0712" w14:textId="349A8402" w:rsidR="00187601" w:rsidRPr="00E85D6A" w:rsidRDefault="00187601" w:rsidP="00187601">
            <w:pPr>
              <w:rPr>
                <w:rFonts w:ascii="Arial" w:hAnsi="Arial" w:cs="Arial"/>
                <w:color w:val="000099"/>
              </w:rPr>
            </w:pPr>
            <w:r w:rsidRPr="00E85D6A">
              <w:rPr>
                <w:rFonts w:ascii="Arial" w:hAnsi="Arial" w:cs="Arial"/>
                <w:b/>
              </w:rPr>
              <w:t>Email:</w:t>
            </w:r>
            <w:r w:rsidRPr="00E85D6A">
              <w:rPr>
                <w:rFonts w:ascii="Arial" w:hAnsi="Arial" w:cs="Arial"/>
              </w:rPr>
              <w:t xml:space="preserve"> </w:t>
            </w:r>
            <w:hyperlink r:id="rId11" w:history="1">
              <w:r w:rsidRPr="00E85D6A">
                <w:rPr>
                  <w:rStyle w:val="Hyperlink"/>
                  <w:rFonts w:ascii="Arial" w:hAnsi="Arial" w:cs="Arial"/>
                </w:rPr>
                <w:t>Racheal.batten@hse.ie</w:t>
              </w:r>
            </w:hyperlink>
          </w:p>
          <w:p w14:paraId="5996FF53" w14:textId="77777777" w:rsidR="00187601" w:rsidRPr="00E85D6A" w:rsidRDefault="00187601" w:rsidP="002D5447">
            <w:pPr>
              <w:rPr>
                <w:rFonts w:ascii="Arial" w:hAnsi="Arial" w:cs="Arial"/>
                <w:sz w:val="12"/>
              </w:rPr>
            </w:pPr>
          </w:p>
          <w:p w14:paraId="3EB51841" w14:textId="5C48B3FF" w:rsidR="00187601" w:rsidRPr="00E85D6A" w:rsidRDefault="002D5447" w:rsidP="002D5447">
            <w:pPr>
              <w:rPr>
                <w:rFonts w:ascii="Arial" w:hAnsi="Arial" w:cs="Arial"/>
              </w:rPr>
            </w:pPr>
            <w:r w:rsidRPr="00E85D6A">
              <w:rPr>
                <w:rFonts w:ascii="Arial" w:hAnsi="Arial" w:cs="Arial"/>
              </w:rPr>
              <w:t xml:space="preserve">or </w:t>
            </w:r>
          </w:p>
          <w:p w14:paraId="6C2E1886" w14:textId="77777777" w:rsidR="00E85D6A" w:rsidRPr="00E85D6A" w:rsidRDefault="00E85D6A" w:rsidP="002D5447">
            <w:pPr>
              <w:rPr>
                <w:rFonts w:ascii="Arial" w:hAnsi="Arial" w:cs="Arial"/>
                <w:sz w:val="12"/>
              </w:rPr>
            </w:pPr>
          </w:p>
          <w:p w14:paraId="18E63A41" w14:textId="23B1D799" w:rsidR="002D5447" w:rsidRPr="00E85D6A" w:rsidRDefault="002D5447" w:rsidP="002D5447">
            <w:pPr>
              <w:rPr>
                <w:rFonts w:ascii="Arial" w:hAnsi="Arial" w:cs="Arial"/>
              </w:rPr>
            </w:pPr>
            <w:r w:rsidRPr="00E85D6A">
              <w:rPr>
                <w:rFonts w:ascii="Arial" w:hAnsi="Arial" w:cs="Arial"/>
              </w:rPr>
              <w:t xml:space="preserve">Ana </w:t>
            </w:r>
            <w:proofErr w:type="spellStart"/>
            <w:r w:rsidRPr="00E85D6A">
              <w:rPr>
                <w:rFonts w:ascii="Arial" w:hAnsi="Arial" w:cs="Arial"/>
              </w:rPr>
              <w:t>Terres</w:t>
            </w:r>
            <w:proofErr w:type="spellEnd"/>
            <w:r w:rsidRPr="00E85D6A">
              <w:rPr>
                <w:rFonts w:ascii="Arial" w:hAnsi="Arial" w:cs="Arial"/>
              </w:rPr>
              <w:t>, Assistant National Director</w:t>
            </w:r>
          </w:p>
          <w:p w14:paraId="3A283BDF" w14:textId="24A27F78" w:rsidR="002D5447" w:rsidRPr="00E85D6A" w:rsidRDefault="00187601" w:rsidP="002D5447">
            <w:pPr>
              <w:rPr>
                <w:rFonts w:ascii="Arial" w:hAnsi="Arial" w:cs="Arial"/>
                <w:color w:val="000099"/>
              </w:rPr>
            </w:pPr>
            <w:r w:rsidRPr="00E85D6A">
              <w:rPr>
                <w:rFonts w:ascii="Arial" w:hAnsi="Arial" w:cs="Arial"/>
                <w:b/>
              </w:rPr>
              <w:t>Email:</w:t>
            </w:r>
            <w:r w:rsidRPr="00E85D6A">
              <w:rPr>
                <w:rFonts w:ascii="Arial" w:hAnsi="Arial" w:cs="Arial"/>
                <w:color w:val="000099"/>
              </w:rPr>
              <w:t xml:space="preserve"> </w:t>
            </w:r>
            <w:hyperlink r:id="rId12" w:history="1">
              <w:r w:rsidR="00E85D6A" w:rsidRPr="00706210">
                <w:rPr>
                  <w:rStyle w:val="Hyperlink"/>
                  <w:rFonts w:ascii="Arial" w:hAnsi="Arial" w:cs="Arial"/>
                </w:rPr>
                <w:t>Ana.terres@hse.ie</w:t>
              </w:r>
            </w:hyperlink>
            <w:r w:rsidR="00E85D6A">
              <w:rPr>
                <w:rFonts w:ascii="Arial" w:hAnsi="Arial" w:cs="Arial"/>
                <w:color w:val="000099"/>
              </w:rPr>
              <w:t xml:space="preserve"> </w:t>
            </w:r>
          </w:p>
          <w:p w14:paraId="650F5877" w14:textId="7717F2A1" w:rsidR="002D5447" w:rsidRPr="00E85D6A" w:rsidRDefault="002D5447" w:rsidP="002D5447">
            <w:pPr>
              <w:rPr>
                <w:rFonts w:ascii="Arial" w:hAnsi="Arial" w:cs="Arial"/>
                <w:b/>
              </w:rPr>
            </w:pPr>
          </w:p>
          <w:p w14:paraId="2D9DBE9B" w14:textId="33EB131B" w:rsidR="002D5447" w:rsidRPr="00E85D6A" w:rsidRDefault="002D5447" w:rsidP="002D5447">
            <w:pPr>
              <w:rPr>
                <w:rFonts w:ascii="Arial" w:hAnsi="Arial" w:cs="Arial"/>
              </w:rPr>
            </w:pPr>
            <w:r w:rsidRPr="00E85D6A">
              <w:rPr>
                <w:rFonts w:ascii="Arial" w:hAnsi="Arial" w:cs="Arial"/>
              </w:rPr>
              <w:t>A site visit may be facilitated for those interested in applying for this post – please contact Linda Devlin</w:t>
            </w:r>
            <w:r w:rsidR="00E85D6A" w:rsidRPr="00E85D6A">
              <w:rPr>
                <w:rFonts w:ascii="Arial" w:hAnsi="Arial" w:cs="Arial"/>
              </w:rPr>
              <w:t>, Business Manager</w:t>
            </w:r>
            <w:r w:rsidRPr="00E85D6A">
              <w:rPr>
                <w:rFonts w:ascii="Arial" w:hAnsi="Arial" w:cs="Arial"/>
              </w:rPr>
              <w:t xml:space="preserve"> 087 2552333 to arrange.</w:t>
            </w:r>
          </w:p>
          <w:p w14:paraId="53559CB7" w14:textId="3B3B975F" w:rsidR="002D5447" w:rsidRPr="00E85D6A" w:rsidRDefault="002D5447" w:rsidP="002D5447">
            <w:pPr>
              <w:rPr>
                <w:rFonts w:ascii="Arial" w:hAnsi="Arial" w:cs="Arial"/>
                <w:color w:val="000099"/>
              </w:rPr>
            </w:pPr>
          </w:p>
        </w:tc>
      </w:tr>
      <w:tr w:rsidR="002D5447" w:rsidRPr="00E766A5" w14:paraId="03188742" w14:textId="77777777" w:rsidTr="00F6254C">
        <w:tc>
          <w:tcPr>
            <w:tcW w:w="2364" w:type="dxa"/>
          </w:tcPr>
          <w:p w14:paraId="78FAEB89" w14:textId="77777777" w:rsidR="002D5447" w:rsidRPr="00F6254C" w:rsidRDefault="002D5447" w:rsidP="002D5447">
            <w:pPr>
              <w:rPr>
                <w:rFonts w:ascii="Arial" w:hAnsi="Arial" w:cs="Arial"/>
                <w:b/>
                <w:bCs/>
              </w:rPr>
            </w:pPr>
            <w:r w:rsidRPr="00F6254C">
              <w:rPr>
                <w:rFonts w:ascii="Arial" w:hAnsi="Arial" w:cs="Arial"/>
                <w:b/>
                <w:bCs/>
              </w:rPr>
              <w:t>Details of Service</w:t>
            </w:r>
          </w:p>
          <w:p w14:paraId="4D2AE865" w14:textId="77777777" w:rsidR="002D5447" w:rsidRPr="00F6254C" w:rsidRDefault="002D5447" w:rsidP="002D5447">
            <w:pPr>
              <w:rPr>
                <w:rFonts w:ascii="Arial" w:hAnsi="Arial" w:cs="Arial"/>
                <w:b/>
                <w:bCs/>
              </w:rPr>
            </w:pPr>
          </w:p>
        </w:tc>
        <w:tc>
          <w:tcPr>
            <w:tcW w:w="8256" w:type="dxa"/>
          </w:tcPr>
          <w:p w14:paraId="67E79F2C" w14:textId="77777777" w:rsidR="002D5447" w:rsidRPr="00187601" w:rsidRDefault="002D5447" w:rsidP="002D5447">
            <w:pPr>
              <w:rPr>
                <w:rFonts w:ascii="Arial" w:hAnsi="Arial" w:cs="Arial"/>
              </w:rPr>
            </w:pPr>
            <w:r w:rsidRPr="00187601">
              <w:rPr>
                <w:rFonts w:ascii="Arial" w:hAnsi="Arial" w:cs="Arial"/>
              </w:rPr>
              <w:t xml:space="preserve">The Health Service Executive (HSE) is responsible for delivering all public health services across the country of Ireland. For a description of HSE services and operations and accountability mechanisms please see the latest Annual Report. The HSE is the largest public body in Ireland. It has an operating budget of over €20billion and employs over 100,000 staff. The HSE is currently undergoing an organisational reform in line with </w:t>
            </w:r>
            <w:proofErr w:type="spellStart"/>
            <w:r w:rsidRPr="00187601">
              <w:rPr>
                <w:rFonts w:ascii="Arial" w:hAnsi="Arial" w:cs="Arial"/>
              </w:rPr>
              <w:t>Slaintecare</w:t>
            </w:r>
            <w:proofErr w:type="spellEnd"/>
            <w:r w:rsidRPr="00187601">
              <w:rPr>
                <w:rFonts w:ascii="Arial" w:hAnsi="Arial" w:cs="Arial"/>
              </w:rPr>
              <w:t xml:space="preserve">, resulting in 6 HSE Integrated Care Regions and one HSE coordinating centre. </w:t>
            </w:r>
          </w:p>
          <w:p w14:paraId="3BD23965" w14:textId="77777777" w:rsidR="002D5447" w:rsidRPr="00187601" w:rsidRDefault="002D5447" w:rsidP="002D5447">
            <w:pPr>
              <w:rPr>
                <w:rFonts w:ascii="Arial" w:hAnsi="Arial" w:cs="Arial"/>
              </w:rPr>
            </w:pPr>
          </w:p>
          <w:p w14:paraId="0AF0AC70" w14:textId="24A67497" w:rsidR="002D5447" w:rsidRPr="00187601" w:rsidRDefault="002D5447" w:rsidP="002D5447">
            <w:pPr>
              <w:rPr>
                <w:rFonts w:ascii="Arial" w:hAnsi="Arial" w:cs="Arial"/>
              </w:rPr>
            </w:pPr>
            <w:r w:rsidRPr="00187601">
              <w:rPr>
                <w:rFonts w:ascii="Arial" w:hAnsi="Arial" w:cs="Arial"/>
              </w:rPr>
              <w:t xml:space="preserve">HSE National Research and Development (HSE R&amp;D) was created in 2018 and currently sits in the HSE Centre under the Chief Clinical Officer Division.  The office is currently supporting the establishment of Research Directorates in each of the 6 HSE Regions. </w:t>
            </w:r>
          </w:p>
          <w:p w14:paraId="4E1408DF" w14:textId="77777777" w:rsidR="002D5447" w:rsidRPr="00187601" w:rsidRDefault="002D5447" w:rsidP="002D5447">
            <w:pPr>
              <w:rPr>
                <w:rFonts w:ascii="Arial" w:hAnsi="Arial" w:cs="Arial"/>
              </w:rPr>
            </w:pPr>
          </w:p>
          <w:p w14:paraId="71A53816" w14:textId="77777777" w:rsidR="002D5447" w:rsidRPr="00187601" w:rsidRDefault="002D5447" w:rsidP="002D5447">
            <w:pPr>
              <w:rPr>
                <w:rFonts w:ascii="Arial" w:hAnsi="Arial" w:cs="Arial"/>
              </w:rPr>
            </w:pPr>
            <w:r w:rsidRPr="00187601">
              <w:rPr>
                <w:rFonts w:ascii="Arial" w:hAnsi="Arial" w:cs="Arial"/>
              </w:rPr>
              <w:t xml:space="preserve">HSE R&amp;D is responsible for the implementation of the HSE Action Plan for Health Research 2019-2029. The key objective of this plan is to ensure that the health service can leverage the significant body of ongoing research that is hosting for the benefit of the patients, the health service users and the service itself. Research generates critical evidence to inform decision making, ensures that practices are evidence based, and has indirect benefits such as attracting and retaining the best staff. The plan aims to embed a culture of research and enquiry as part of health service delivery, by creating a supportive environment for innovation and collaboration to ensure that the health service can benefit from the talent of our research active staff. </w:t>
            </w:r>
          </w:p>
          <w:p w14:paraId="6A65A577" w14:textId="77777777" w:rsidR="002D5447" w:rsidRPr="00187601" w:rsidRDefault="002D5447" w:rsidP="002D5447">
            <w:pPr>
              <w:rPr>
                <w:rFonts w:ascii="Arial" w:hAnsi="Arial" w:cs="Arial"/>
              </w:rPr>
            </w:pPr>
          </w:p>
          <w:p w14:paraId="5889C1A3" w14:textId="77777777" w:rsidR="002D5447" w:rsidRPr="00187601" w:rsidRDefault="002D5447" w:rsidP="002D5447">
            <w:pPr>
              <w:rPr>
                <w:rFonts w:ascii="Arial" w:hAnsi="Arial" w:cs="Arial"/>
              </w:rPr>
            </w:pPr>
            <w:r w:rsidRPr="00187601">
              <w:rPr>
                <w:rFonts w:ascii="Arial" w:hAnsi="Arial" w:cs="Arial"/>
              </w:rPr>
              <w:lastRenderedPageBreak/>
              <w:t xml:space="preserve">Key outputs of this plan are the HSE National Framework for the Governance, Management and Support of Health Research (September 2021) and the Roadmap for the Reform of the HSE Research Ethics Committees. Key priorities include the development of a suite of tools, policies, guidance materials and supports in areas such as research governance implementation, research ethics committee reform, knowledge translation and impact, and data protection. </w:t>
            </w:r>
          </w:p>
          <w:p w14:paraId="37D66A46" w14:textId="77777777" w:rsidR="002D5447" w:rsidRPr="00187601" w:rsidRDefault="002D5447" w:rsidP="002D5447">
            <w:pPr>
              <w:rPr>
                <w:rFonts w:ascii="Arial" w:hAnsi="Arial" w:cs="Arial"/>
              </w:rPr>
            </w:pPr>
          </w:p>
          <w:p w14:paraId="313073F4" w14:textId="13B564DB" w:rsidR="002D5447" w:rsidRDefault="002D5447" w:rsidP="002E1187">
            <w:pPr>
              <w:rPr>
                <w:rFonts w:ascii="Arial" w:hAnsi="Arial" w:cs="Arial"/>
              </w:rPr>
            </w:pPr>
            <w:r w:rsidRPr="00187601">
              <w:rPr>
                <w:rFonts w:ascii="Arial" w:hAnsi="Arial" w:cs="Arial"/>
              </w:rPr>
              <w:t xml:space="preserve">Further information is available from the website at </w:t>
            </w:r>
            <w:hyperlink r:id="rId13" w:history="1">
              <w:r w:rsidR="002E1187" w:rsidRPr="00A45241">
                <w:rPr>
                  <w:rStyle w:val="Hyperlink"/>
                  <w:rFonts w:ascii="Arial" w:hAnsi="Arial" w:cs="Arial"/>
                </w:rPr>
                <w:t>hseresearch@hse.ie</w:t>
              </w:r>
            </w:hyperlink>
            <w:r w:rsidRPr="00187601">
              <w:rPr>
                <w:rFonts w:ascii="Arial" w:hAnsi="Arial" w:cs="Arial"/>
              </w:rPr>
              <w:t>.</w:t>
            </w:r>
          </w:p>
          <w:p w14:paraId="0AE4B5A1" w14:textId="19DC3D82" w:rsidR="002E1187" w:rsidRPr="00187601" w:rsidRDefault="002E1187" w:rsidP="002E1187">
            <w:pPr>
              <w:rPr>
                <w:rFonts w:ascii="Arial" w:hAnsi="Arial" w:cs="Arial"/>
                <w:iCs/>
                <w:color w:val="000099"/>
              </w:rPr>
            </w:pPr>
          </w:p>
        </w:tc>
      </w:tr>
      <w:tr w:rsidR="002D5447" w:rsidRPr="00E766A5" w14:paraId="2344165A" w14:textId="77777777" w:rsidTr="00F6254C">
        <w:tc>
          <w:tcPr>
            <w:tcW w:w="2364" w:type="dxa"/>
          </w:tcPr>
          <w:p w14:paraId="5F099111" w14:textId="77777777" w:rsidR="002D5447" w:rsidRPr="00F6254C" w:rsidRDefault="002D5447" w:rsidP="002D5447">
            <w:pPr>
              <w:rPr>
                <w:rFonts w:ascii="Arial" w:hAnsi="Arial" w:cs="Arial"/>
                <w:b/>
                <w:bCs/>
              </w:rPr>
            </w:pPr>
            <w:r w:rsidRPr="00F6254C">
              <w:rPr>
                <w:rFonts w:ascii="Arial" w:hAnsi="Arial" w:cs="Arial"/>
                <w:b/>
                <w:bCs/>
              </w:rPr>
              <w:lastRenderedPageBreak/>
              <w:t>Reporting Relationship</w:t>
            </w:r>
          </w:p>
        </w:tc>
        <w:tc>
          <w:tcPr>
            <w:tcW w:w="8256" w:type="dxa"/>
          </w:tcPr>
          <w:p w14:paraId="62C5D9D2" w14:textId="210D7AF6" w:rsidR="002D5447" w:rsidRPr="002E1187" w:rsidRDefault="002D5447" w:rsidP="002D5447">
            <w:pPr>
              <w:jc w:val="both"/>
              <w:rPr>
                <w:rFonts w:ascii="Arial" w:hAnsi="Arial" w:cs="Arial"/>
                <w:bCs/>
                <w:lang w:val="en-IE"/>
              </w:rPr>
            </w:pPr>
            <w:r w:rsidRPr="002E1187">
              <w:rPr>
                <w:rFonts w:ascii="Arial" w:hAnsi="Arial" w:cs="Arial"/>
                <w:bCs/>
                <w:lang w:val="en-IE"/>
              </w:rPr>
              <w:t xml:space="preserve">The </w:t>
            </w:r>
            <w:r w:rsidR="002E1187" w:rsidRPr="002E1187">
              <w:rPr>
                <w:rFonts w:ascii="Arial" w:hAnsi="Arial" w:cs="Arial"/>
                <w:bCs/>
                <w:lang w:val="en-IE"/>
              </w:rPr>
              <w:t>post holder</w:t>
            </w:r>
            <w:r w:rsidRPr="002E1187">
              <w:rPr>
                <w:rFonts w:ascii="Arial" w:hAnsi="Arial" w:cs="Arial"/>
                <w:bCs/>
                <w:lang w:val="en-IE"/>
              </w:rPr>
              <w:t xml:space="preserve"> will report to the HSE National R&amp;D Legal Lead for Research</w:t>
            </w:r>
            <w:r w:rsidR="002E1187">
              <w:rPr>
                <w:rFonts w:ascii="Arial" w:hAnsi="Arial" w:cs="Arial"/>
                <w:bCs/>
                <w:lang w:val="en-IE"/>
              </w:rPr>
              <w:t xml:space="preserve"> or other nominated manager</w:t>
            </w:r>
            <w:r w:rsidRPr="002E1187">
              <w:rPr>
                <w:rFonts w:ascii="Arial" w:hAnsi="Arial" w:cs="Arial"/>
                <w:bCs/>
                <w:lang w:val="en-IE"/>
              </w:rPr>
              <w:t xml:space="preserve">. </w:t>
            </w:r>
          </w:p>
          <w:p w14:paraId="3CBC6A3A" w14:textId="6A9B4C2A" w:rsidR="002D5447" w:rsidRPr="002E1187" w:rsidRDefault="002D5447" w:rsidP="002D5447">
            <w:pPr>
              <w:rPr>
                <w:rFonts w:ascii="Arial" w:hAnsi="Arial" w:cs="Arial"/>
                <w:bCs/>
                <w:iCs/>
                <w:color w:val="000099"/>
              </w:rPr>
            </w:pPr>
          </w:p>
        </w:tc>
      </w:tr>
      <w:tr w:rsidR="002D5447" w:rsidRPr="00E766A5" w14:paraId="0E89F2ED" w14:textId="77777777" w:rsidTr="00F6254C">
        <w:tc>
          <w:tcPr>
            <w:tcW w:w="2364" w:type="dxa"/>
          </w:tcPr>
          <w:p w14:paraId="061A4806" w14:textId="77777777" w:rsidR="002D5447" w:rsidRDefault="002D5447" w:rsidP="002D5447">
            <w:pPr>
              <w:rPr>
                <w:rFonts w:ascii="Arial" w:hAnsi="Arial" w:cs="Arial"/>
                <w:b/>
                <w:bCs/>
              </w:rPr>
            </w:pPr>
            <w:r>
              <w:rPr>
                <w:rFonts w:ascii="Arial" w:hAnsi="Arial" w:cs="Arial"/>
                <w:b/>
                <w:bCs/>
              </w:rPr>
              <w:t>Key Working Relationships</w:t>
            </w:r>
          </w:p>
          <w:p w14:paraId="3949D30A" w14:textId="77777777" w:rsidR="002D5447" w:rsidRPr="00F6254C" w:rsidRDefault="002D5447" w:rsidP="002D5447">
            <w:pPr>
              <w:rPr>
                <w:rFonts w:ascii="Arial" w:hAnsi="Arial" w:cs="Arial"/>
                <w:b/>
                <w:bCs/>
              </w:rPr>
            </w:pPr>
          </w:p>
        </w:tc>
        <w:tc>
          <w:tcPr>
            <w:tcW w:w="8256" w:type="dxa"/>
          </w:tcPr>
          <w:p w14:paraId="218ABAA4" w14:textId="77777777" w:rsidR="002D5447" w:rsidRPr="002E1187" w:rsidRDefault="002D5447" w:rsidP="002D5447">
            <w:pPr>
              <w:jc w:val="both"/>
              <w:rPr>
                <w:rFonts w:ascii="Arial" w:hAnsi="Arial" w:cs="Arial"/>
                <w:b/>
                <w:bCs/>
                <w:lang w:val="en-IE"/>
              </w:rPr>
            </w:pPr>
            <w:r w:rsidRPr="002E1187">
              <w:rPr>
                <w:rFonts w:ascii="Arial" w:hAnsi="Arial" w:cs="Arial"/>
                <w:b/>
                <w:bCs/>
                <w:lang w:val="en-IE"/>
              </w:rPr>
              <w:t>Key Working Relationships:</w:t>
            </w:r>
          </w:p>
          <w:p w14:paraId="6226E4D1" w14:textId="77777777" w:rsidR="002D5447" w:rsidRPr="002E1187" w:rsidRDefault="002D5447" w:rsidP="002D5447">
            <w:pPr>
              <w:jc w:val="both"/>
              <w:rPr>
                <w:rFonts w:ascii="Arial" w:hAnsi="Arial" w:cs="Arial"/>
                <w:b/>
                <w:bCs/>
                <w:lang w:val="en-IE"/>
              </w:rPr>
            </w:pPr>
          </w:p>
          <w:p w14:paraId="09250B75" w14:textId="04D566F7" w:rsidR="002D5447" w:rsidRDefault="002D5447" w:rsidP="002D5447">
            <w:pPr>
              <w:jc w:val="both"/>
              <w:rPr>
                <w:rFonts w:ascii="Arial" w:hAnsi="Arial" w:cs="Arial"/>
                <w:lang w:val="en-IE"/>
              </w:rPr>
            </w:pPr>
            <w:r w:rsidRPr="002E1187">
              <w:rPr>
                <w:rFonts w:ascii="Arial" w:hAnsi="Arial" w:cs="Arial"/>
                <w:b/>
                <w:u w:val="single"/>
                <w:lang w:val="en-IE"/>
              </w:rPr>
              <w:t>Internal</w:t>
            </w:r>
            <w:r w:rsidRPr="002E1187">
              <w:rPr>
                <w:rFonts w:ascii="Arial" w:hAnsi="Arial" w:cs="Arial"/>
                <w:b/>
                <w:lang w:val="en-IE"/>
              </w:rPr>
              <w:t>:</w:t>
            </w:r>
            <w:r w:rsidRPr="002E1187">
              <w:rPr>
                <w:rFonts w:ascii="Arial" w:hAnsi="Arial" w:cs="Arial"/>
                <w:lang w:val="en-IE"/>
              </w:rPr>
              <w:t xml:space="preserve"> The post-holder will liaise with team colleagues in National R&amp;D as well as relevant staff within the Regional Research Offices. It will also liaise with the HSE Data Protection Officer in HSE Centre, the HSE Deputy Data Protection Officers in the Regions, and Hospital Data protection officers involved in research governance. The post-holder will also liaise with staff engaged in research within HSE Centre. </w:t>
            </w:r>
          </w:p>
          <w:p w14:paraId="07D59159" w14:textId="77777777" w:rsidR="00FE6A80" w:rsidRPr="002E1187" w:rsidRDefault="00FE6A80" w:rsidP="002D5447">
            <w:pPr>
              <w:jc w:val="both"/>
              <w:rPr>
                <w:rFonts w:ascii="Arial" w:hAnsi="Arial" w:cs="Arial"/>
                <w:lang w:val="en-IE"/>
              </w:rPr>
            </w:pPr>
          </w:p>
          <w:p w14:paraId="1FC28783" w14:textId="7F0CF6DB" w:rsidR="002D5447" w:rsidRDefault="002D5447" w:rsidP="002D5447">
            <w:pPr>
              <w:rPr>
                <w:rFonts w:ascii="Arial" w:hAnsi="Arial" w:cs="Arial"/>
                <w:lang w:val="en-IE"/>
              </w:rPr>
            </w:pPr>
            <w:r w:rsidRPr="002E1187">
              <w:rPr>
                <w:rFonts w:ascii="Arial" w:hAnsi="Arial" w:cs="Arial"/>
                <w:b/>
                <w:u w:val="single"/>
                <w:lang w:val="en-IE"/>
              </w:rPr>
              <w:t>External</w:t>
            </w:r>
            <w:r w:rsidRPr="002E1187">
              <w:rPr>
                <w:rFonts w:ascii="Arial" w:hAnsi="Arial" w:cs="Arial"/>
                <w:b/>
                <w:lang w:val="en-IE"/>
              </w:rPr>
              <w:t>:</w:t>
            </w:r>
            <w:r w:rsidRPr="002E1187">
              <w:rPr>
                <w:rFonts w:ascii="Arial" w:hAnsi="Arial" w:cs="Arial"/>
                <w:lang w:val="en-IE"/>
              </w:rPr>
              <w:t xml:space="preserve"> The post-holder may liais</w:t>
            </w:r>
            <w:r w:rsidR="00E85D6A">
              <w:rPr>
                <w:rFonts w:ascii="Arial" w:hAnsi="Arial" w:cs="Arial"/>
                <w:lang w:val="en-IE"/>
              </w:rPr>
              <w:t>e with the Department of Health</w:t>
            </w:r>
            <w:r w:rsidRPr="002E1187">
              <w:rPr>
                <w:rFonts w:ascii="Arial" w:hAnsi="Arial" w:cs="Arial"/>
                <w:lang w:val="en-IE"/>
              </w:rPr>
              <w:t>, national research funding agencies (</w:t>
            </w:r>
            <w:proofErr w:type="spellStart"/>
            <w:r w:rsidRPr="002E1187">
              <w:rPr>
                <w:rFonts w:ascii="Arial" w:hAnsi="Arial" w:cs="Arial"/>
                <w:lang w:val="en-IE"/>
              </w:rPr>
              <w:t>i.e</w:t>
            </w:r>
            <w:proofErr w:type="spellEnd"/>
            <w:r w:rsidRPr="002E1187">
              <w:rPr>
                <w:rFonts w:ascii="Arial" w:hAnsi="Arial" w:cs="Arial"/>
                <w:lang w:val="en-IE"/>
              </w:rPr>
              <w:t xml:space="preserve"> the Health Research Board, Science Foundation Ireland, and EU funding programmes); with Higher Education Institutions and representative groups, Statutory</w:t>
            </w:r>
            <w:r w:rsidR="006B1566">
              <w:rPr>
                <w:rFonts w:ascii="Arial" w:hAnsi="Arial" w:cs="Arial"/>
                <w:lang w:val="en-IE"/>
              </w:rPr>
              <w:t xml:space="preserve"> Agencies, Professional Bodies </w:t>
            </w:r>
            <w:r w:rsidRPr="002E1187">
              <w:rPr>
                <w:rFonts w:ascii="Arial" w:hAnsi="Arial" w:cs="Arial"/>
                <w:lang w:val="en-IE"/>
              </w:rPr>
              <w:t>private sector, philanthropy, the State Claims Agency, and others as appropriate.</w:t>
            </w:r>
          </w:p>
          <w:p w14:paraId="4DBA7A83" w14:textId="05FAD54D" w:rsidR="00FE6A80" w:rsidRDefault="00FE6A80" w:rsidP="002D5447">
            <w:pPr>
              <w:rPr>
                <w:rFonts w:ascii="Arial" w:hAnsi="Arial" w:cs="Arial"/>
                <w:lang w:val="en-IE"/>
              </w:rPr>
            </w:pPr>
          </w:p>
          <w:p w14:paraId="575D7CC2" w14:textId="77777777" w:rsidR="00FE6A80" w:rsidRDefault="00FE6A80" w:rsidP="00FE6A80">
            <w:pPr>
              <w:jc w:val="both"/>
              <w:rPr>
                <w:rFonts w:ascii="Arial" w:hAnsi="Arial" w:cs="Arial"/>
                <w:lang w:val="en-IE"/>
              </w:rPr>
            </w:pPr>
            <w:r w:rsidRPr="002E1187">
              <w:rPr>
                <w:rFonts w:ascii="Arial" w:hAnsi="Arial" w:cs="Arial"/>
                <w:lang w:val="en-IE"/>
              </w:rPr>
              <w:t xml:space="preserve">The post holder may engage with other HSE Centre functions as appropriate. </w:t>
            </w:r>
          </w:p>
          <w:p w14:paraId="78DE9869" w14:textId="2F672173" w:rsidR="002E1187" w:rsidRPr="002E1187" w:rsidRDefault="002E1187" w:rsidP="002D5447">
            <w:pPr>
              <w:rPr>
                <w:rFonts w:ascii="Arial" w:hAnsi="Arial" w:cs="Arial"/>
                <w:iCs/>
                <w:color w:val="000099"/>
              </w:rPr>
            </w:pPr>
          </w:p>
        </w:tc>
      </w:tr>
      <w:tr w:rsidR="002D5447" w:rsidRPr="00E766A5" w14:paraId="11F49E6D" w14:textId="77777777" w:rsidTr="00F6254C">
        <w:tc>
          <w:tcPr>
            <w:tcW w:w="2364" w:type="dxa"/>
          </w:tcPr>
          <w:p w14:paraId="5D392E76" w14:textId="77777777" w:rsidR="002D5447" w:rsidRPr="00F6254C" w:rsidRDefault="002D5447" w:rsidP="002D5447">
            <w:pPr>
              <w:rPr>
                <w:rFonts w:ascii="Arial" w:hAnsi="Arial" w:cs="Arial"/>
                <w:b/>
                <w:bCs/>
              </w:rPr>
            </w:pPr>
            <w:r w:rsidRPr="00F6254C">
              <w:rPr>
                <w:rFonts w:ascii="Arial" w:hAnsi="Arial" w:cs="Arial"/>
                <w:b/>
                <w:bCs/>
              </w:rPr>
              <w:t xml:space="preserve">Purpose of the Post </w:t>
            </w:r>
          </w:p>
        </w:tc>
        <w:tc>
          <w:tcPr>
            <w:tcW w:w="8256" w:type="dxa"/>
          </w:tcPr>
          <w:p w14:paraId="484E0986" w14:textId="4ACDCDA7" w:rsidR="002D5447" w:rsidRPr="00C515A1" w:rsidRDefault="002D5447" w:rsidP="002D5447">
            <w:pPr>
              <w:spacing w:before="40" w:after="40"/>
              <w:ind w:right="57"/>
              <w:rPr>
                <w:rFonts w:ascii="Arial" w:hAnsi="Arial" w:cs="Arial"/>
              </w:rPr>
            </w:pPr>
            <w:r w:rsidRPr="00C515A1">
              <w:rPr>
                <w:rFonts w:ascii="Arial" w:hAnsi="Arial" w:cs="Arial"/>
                <w:iCs/>
                <w:lang w:val="en-IE"/>
              </w:rPr>
              <w:t xml:space="preserve">The </w:t>
            </w:r>
            <w:r w:rsidR="007C57AD" w:rsidRPr="00C515A1">
              <w:rPr>
                <w:rFonts w:ascii="Arial" w:hAnsi="Arial" w:cs="Arial"/>
                <w:bCs/>
                <w:iCs/>
                <w:lang w:val="en-IE"/>
              </w:rPr>
              <w:t>post holder</w:t>
            </w:r>
            <w:r w:rsidRPr="00C515A1">
              <w:rPr>
                <w:rFonts w:ascii="Arial" w:hAnsi="Arial" w:cs="Arial"/>
              </w:rPr>
              <w:t xml:space="preserve"> will be a key member of National R&amp;</w:t>
            </w:r>
            <w:r w:rsidR="007C57AD" w:rsidRPr="00C515A1">
              <w:rPr>
                <w:rFonts w:ascii="Arial" w:hAnsi="Arial" w:cs="Arial"/>
              </w:rPr>
              <w:t>D and</w:t>
            </w:r>
            <w:r w:rsidRPr="00C515A1">
              <w:rPr>
                <w:rFonts w:ascii="Arial" w:hAnsi="Arial" w:cs="Arial"/>
              </w:rPr>
              <w:t xml:space="preserve"> will contribute to achieve the objectives of the office.  </w:t>
            </w:r>
          </w:p>
          <w:p w14:paraId="4AD53696" w14:textId="77777777" w:rsidR="002E1187" w:rsidRPr="00C515A1" w:rsidRDefault="002E1187" w:rsidP="002D5447">
            <w:pPr>
              <w:spacing w:before="40" w:after="40"/>
              <w:ind w:right="57"/>
              <w:rPr>
                <w:rFonts w:ascii="Arial" w:hAnsi="Arial" w:cs="Arial"/>
                <w:sz w:val="14"/>
              </w:rPr>
            </w:pPr>
          </w:p>
          <w:p w14:paraId="74D02CFF" w14:textId="77777777" w:rsidR="002D5447" w:rsidRPr="002E1187" w:rsidRDefault="002D5447" w:rsidP="002D5447">
            <w:pPr>
              <w:spacing w:before="40" w:after="40"/>
              <w:ind w:right="57"/>
              <w:rPr>
                <w:rFonts w:ascii="Arial" w:hAnsi="Arial" w:cs="Arial"/>
              </w:rPr>
            </w:pPr>
            <w:r w:rsidRPr="00C515A1">
              <w:rPr>
                <w:rFonts w:ascii="Arial" w:hAnsi="Arial" w:cs="Arial"/>
              </w:rPr>
              <w:t xml:space="preserve">The purpose of the post is two-fold: firstly to lead the development of policies, standard operating procedures, guidelines </w:t>
            </w:r>
            <w:proofErr w:type="spellStart"/>
            <w:r w:rsidRPr="00C515A1">
              <w:rPr>
                <w:rFonts w:ascii="Arial" w:hAnsi="Arial" w:cs="Arial"/>
              </w:rPr>
              <w:t>etc</w:t>
            </w:r>
            <w:proofErr w:type="spellEnd"/>
            <w:r w:rsidRPr="00C515A1">
              <w:rPr>
                <w:rFonts w:ascii="Arial" w:hAnsi="Arial" w:cs="Arial"/>
              </w:rPr>
              <w:t xml:space="preserve"> as well as a mechanism to monitor compliance in the area of data protection in healthcare research within the HSE in collaboration with all relevant stakeholders; and secondly to provide support, service and advice to staff within HSE Corporate functions as well as staff in the Regional Research Offices.</w:t>
            </w:r>
            <w:r w:rsidRPr="002E1187">
              <w:rPr>
                <w:rFonts w:ascii="Arial" w:hAnsi="Arial" w:cs="Arial"/>
              </w:rPr>
              <w:t xml:space="preserve">  </w:t>
            </w:r>
          </w:p>
          <w:p w14:paraId="3875957D" w14:textId="1924A0CF" w:rsidR="002D5447" w:rsidRPr="002E1187" w:rsidRDefault="002D5447" w:rsidP="002D5447">
            <w:pPr>
              <w:rPr>
                <w:rFonts w:ascii="Arial" w:hAnsi="Arial" w:cs="Arial"/>
                <w:iCs/>
                <w:color w:val="000099"/>
              </w:rPr>
            </w:pPr>
          </w:p>
        </w:tc>
      </w:tr>
      <w:tr w:rsidR="002D5447" w:rsidRPr="00E766A5" w14:paraId="6FC4F317" w14:textId="77777777" w:rsidTr="00F6254C">
        <w:tc>
          <w:tcPr>
            <w:tcW w:w="2364" w:type="dxa"/>
          </w:tcPr>
          <w:p w14:paraId="706E700B" w14:textId="77777777" w:rsidR="002D5447" w:rsidRPr="00F6254C" w:rsidRDefault="002D5447" w:rsidP="002D5447">
            <w:pPr>
              <w:rPr>
                <w:rFonts w:ascii="Arial" w:hAnsi="Arial" w:cs="Arial"/>
                <w:b/>
                <w:bCs/>
              </w:rPr>
            </w:pPr>
            <w:r w:rsidRPr="00F6254C">
              <w:rPr>
                <w:rFonts w:ascii="Arial" w:hAnsi="Arial" w:cs="Arial"/>
                <w:b/>
                <w:bCs/>
              </w:rPr>
              <w:t>Principal Duties and Responsibilities</w:t>
            </w:r>
          </w:p>
          <w:p w14:paraId="57CD5BE4" w14:textId="77777777" w:rsidR="002D5447" w:rsidRPr="00F6254C" w:rsidRDefault="002D5447" w:rsidP="002D5447">
            <w:pPr>
              <w:rPr>
                <w:rFonts w:ascii="Arial" w:hAnsi="Arial" w:cs="Arial"/>
                <w:b/>
                <w:bCs/>
              </w:rPr>
            </w:pPr>
          </w:p>
        </w:tc>
        <w:tc>
          <w:tcPr>
            <w:tcW w:w="8256" w:type="dxa"/>
          </w:tcPr>
          <w:p w14:paraId="7B0BDDBA" w14:textId="1B69711F" w:rsidR="002D5447" w:rsidRPr="002E1187" w:rsidRDefault="002D5447" w:rsidP="002D5447">
            <w:pPr>
              <w:spacing w:before="40" w:after="120"/>
              <w:ind w:right="57"/>
              <w:rPr>
                <w:rFonts w:ascii="Arial" w:hAnsi="Arial" w:cs="Arial"/>
                <w:b/>
              </w:rPr>
            </w:pPr>
            <w:r w:rsidRPr="002E1187">
              <w:rPr>
                <w:rFonts w:ascii="Arial" w:hAnsi="Arial" w:cs="Arial"/>
                <w:b/>
              </w:rPr>
              <w:t xml:space="preserve">The main duties of the </w:t>
            </w:r>
            <w:r w:rsidR="002E1187">
              <w:rPr>
                <w:rFonts w:ascii="Arial" w:hAnsi="Arial" w:cs="Arial"/>
                <w:b/>
              </w:rPr>
              <w:t xml:space="preserve">role </w:t>
            </w:r>
            <w:r w:rsidRPr="002E1187">
              <w:rPr>
                <w:rFonts w:ascii="Arial" w:hAnsi="Arial" w:cs="Arial"/>
                <w:b/>
              </w:rPr>
              <w:t xml:space="preserve">will include: </w:t>
            </w:r>
          </w:p>
          <w:p w14:paraId="1146269A" w14:textId="77777777" w:rsidR="002D5447" w:rsidRPr="002E1187" w:rsidRDefault="002D5447" w:rsidP="002D5447">
            <w:pPr>
              <w:spacing w:before="40" w:after="120"/>
              <w:ind w:right="57"/>
              <w:rPr>
                <w:rFonts w:ascii="Arial" w:hAnsi="Arial" w:cs="Arial"/>
                <w:b/>
              </w:rPr>
            </w:pPr>
            <w:r w:rsidRPr="002E1187">
              <w:rPr>
                <w:rFonts w:ascii="Arial" w:hAnsi="Arial" w:cs="Arial"/>
                <w:b/>
              </w:rPr>
              <w:t>Development of national HSE policies, procedures, protocols and guidance in the area of Data Protection in health research, including:</w:t>
            </w:r>
          </w:p>
          <w:p w14:paraId="4B43A980" w14:textId="56ACFA76" w:rsidR="002D5447" w:rsidRPr="002E1187" w:rsidRDefault="002D5447" w:rsidP="00E85D6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2E1187">
              <w:rPr>
                <w:rFonts w:ascii="Arial" w:eastAsia="Calibri" w:hAnsi="Arial" w:cs="Arial"/>
                <w:sz w:val="20"/>
                <w:szCs w:val="20"/>
                <w:lang w:eastAsia="en-US"/>
              </w:rPr>
              <w:t>To lead on development of national</w:t>
            </w:r>
            <w:r w:rsidR="006B1566">
              <w:rPr>
                <w:rFonts w:ascii="Arial" w:eastAsia="Calibri" w:hAnsi="Arial" w:cs="Arial"/>
                <w:sz w:val="20"/>
                <w:szCs w:val="20"/>
                <w:lang w:eastAsia="en-US"/>
              </w:rPr>
              <w:t xml:space="preserve"> policies, procedures, protocols and Guidelines </w:t>
            </w:r>
            <w:r w:rsidR="006B1566" w:rsidRPr="006B1566">
              <w:rPr>
                <w:rFonts w:ascii="Arial" w:eastAsia="Calibri" w:hAnsi="Arial" w:cs="Arial"/>
                <w:sz w:val="20"/>
                <w:szCs w:val="20"/>
                <w:lang w:eastAsia="en-US"/>
              </w:rPr>
              <w:t>(</w:t>
            </w:r>
            <w:r w:rsidRPr="006B1566">
              <w:rPr>
                <w:rFonts w:ascii="Arial" w:eastAsia="Calibri" w:hAnsi="Arial" w:cs="Arial"/>
                <w:sz w:val="20"/>
                <w:szCs w:val="20"/>
                <w:lang w:eastAsia="en-US"/>
              </w:rPr>
              <w:t>PPPGs</w:t>
            </w:r>
            <w:r w:rsidR="006B1566" w:rsidRPr="006B1566">
              <w:rPr>
                <w:rFonts w:ascii="Arial" w:eastAsia="Calibri" w:hAnsi="Arial" w:cs="Arial"/>
                <w:sz w:val="20"/>
                <w:szCs w:val="20"/>
                <w:lang w:eastAsia="en-US"/>
              </w:rPr>
              <w:t>)</w:t>
            </w:r>
            <w:r w:rsidRPr="006B1566">
              <w:rPr>
                <w:rFonts w:ascii="Arial" w:eastAsia="Calibri" w:hAnsi="Arial" w:cs="Arial"/>
                <w:sz w:val="20"/>
                <w:szCs w:val="20"/>
                <w:lang w:eastAsia="en-US"/>
              </w:rPr>
              <w:t xml:space="preserve">, </w:t>
            </w:r>
            <w:r w:rsidRPr="002E1187">
              <w:rPr>
                <w:rFonts w:ascii="Arial" w:eastAsia="Calibri" w:hAnsi="Arial" w:cs="Arial"/>
                <w:sz w:val="20"/>
                <w:szCs w:val="20"/>
                <w:lang w:eastAsia="en-US"/>
              </w:rPr>
              <w:t>advice and</w:t>
            </w:r>
            <w:r w:rsidR="007B4B38">
              <w:rPr>
                <w:rFonts w:ascii="Arial" w:eastAsia="Calibri" w:hAnsi="Arial" w:cs="Arial"/>
                <w:sz w:val="20"/>
                <w:szCs w:val="20"/>
                <w:lang w:eastAsia="en-US"/>
              </w:rPr>
              <w:t xml:space="preserve"> support material for data p</w:t>
            </w:r>
            <w:r w:rsidRPr="002E1187">
              <w:rPr>
                <w:rFonts w:ascii="Arial" w:eastAsia="Calibri" w:hAnsi="Arial" w:cs="Arial"/>
                <w:sz w:val="20"/>
                <w:szCs w:val="20"/>
                <w:lang w:eastAsia="en-US"/>
              </w:rPr>
              <w:t>rotection in research for research officers and for researchers</w:t>
            </w:r>
            <w:r w:rsidR="00E85D6A">
              <w:rPr>
                <w:rFonts w:ascii="Arial" w:eastAsia="Calibri" w:hAnsi="Arial" w:cs="Arial"/>
                <w:sz w:val="20"/>
                <w:szCs w:val="20"/>
                <w:lang w:eastAsia="en-US"/>
              </w:rPr>
              <w:t>.</w:t>
            </w:r>
          </w:p>
          <w:p w14:paraId="7DCA7F3E" w14:textId="77777777" w:rsidR="002D5447" w:rsidRPr="00C515A1" w:rsidRDefault="002D5447" w:rsidP="00E85D6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2E1187">
              <w:rPr>
                <w:rFonts w:ascii="Arial" w:eastAsia="Calibri" w:hAnsi="Arial" w:cs="Arial"/>
                <w:sz w:val="20"/>
                <w:szCs w:val="20"/>
                <w:lang w:eastAsia="en-US"/>
              </w:rPr>
              <w:t xml:space="preserve">To represent National R&amp;D at relevant forums and provide leadership as appropriate and actively contribute to relevant groups to progress key pieces of </w:t>
            </w:r>
            <w:r w:rsidRPr="00C515A1">
              <w:rPr>
                <w:rFonts w:ascii="Arial" w:eastAsia="Calibri" w:hAnsi="Arial" w:cs="Arial"/>
                <w:sz w:val="20"/>
                <w:szCs w:val="20"/>
                <w:lang w:eastAsia="en-US"/>
              </w:rPr>
              <w:t xml:space="preserve">work in a collaborative manner. </w:t>
            </w:r>
          </w:p>
          <w:p w14:paraId="5C80755E" w14:textId="77777777" w:rsidR="002D5447" w:rsidRPr="00C515A1" w:rsidRDefault="002D5447" w:rsidP="00E85D6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C515A1">
              <w:rPr>
                <w:rFonts w:ascii="Arial" w:eastAsia="Calibri" w:hAnsi="Arial" w:cs="Arial"/>
                <w:sz w:val="20"/>
                <w:szCs w:val="20"/>
                <w:lang w:eastAsia="en-US"/>
              </w:rPr>
              <w:t>Foster a data protection culture in research within the HSE and help to implement essential elements of the GDPR, such as the principles of data processing, data subjects’ rights, data protection by design and by default, records of processing activities, security of processing, and notification and communication of data breaches.</w:t>
            </w:r>
          </w:p>
          <w:p w14:paraId="47237D20" w14:textId="77777777" w:rsidR="002D5447" w:rsidRPr="002E1187" w:rsidRDefault="002D5447" w:rsidP="00E85D6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C515A1">
              <w:rPr>
                <w:rFonts w:ascii="Arial" w:eastAsia="Calibri" w:hAnsi="Arial" w:cs="Arial"/>
                <w:sz w:val="20"/>
                <w:szCs w:val="20"/>
                <w:lang w:eastAsia="en-US"/>
              </w:rPr>
              <w:t>Lead on the implementation of Data Protection legislation in research within</w:t>
            </w:r>
            <w:r w:rsidRPr="002E1187">
              <w:rPr>
                <w:rFonts w:ascii="Arial" w:eastAsia="Calibri" w:hAnsi="Arial" w:cs="Arial"/>
                <w:sz w:val="20"/>
                <w:szCs w:val="20"/>
                <w:lang w:eastAsia="en-US"/>
              </w:rPr>
              <w:t xml:space="preserve"> the HSE: Helping implement key GDPR principles, including data subjects' rights and security measures. </w:t>
            </w:r>
          </w:p>
          <w:p w14:paraId="61650ECE" w14:textId="7ADB8BC0" w:rsidR="002D5447" w:rsidRPr="005162DA" w:rsidRDefault="002D5447" w:rsidP="005162D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C515A1">
              <w:rPr>
                <w:rFonts w:ascii="Arial" w:eastAsia="Calibri" w:hAnsi="Arial" w:cs="Arial"/>
                <w:sz w:val="20"/>
                <w:szCs w:val="20"/>
                <w:lang w:eastAsia="en-US"/>
              </w:rPr>
              <w:lastRenderedPageBreak/>
              <w:t xml:space="preserve">Develop the PEPA (Planning, Enabling, Performance and Assurance) function of National HSE National R&amp;D with regards to Data protection in research compliance in the HSE regions. </w:t>
            </w:r>
          </w:p>
          <w:p w14:paraId="7CF5D963" w14:textId="77777777" w:rsidR="002D5447" w:rsidRPr="00C515A1" w:rsidRDefault="002D5447" w:rsidP="002D5447">
            <w:pPr>
              <w:spacing w:before="40" w:after="120"/>
              <w:ind w:right="57"/>
              <w:rPr>
                <w:rFonts w:ascii="Arial" w:hAnsi="Arial" w:cs="Arial"/>
                <w:b/>
              </w:rPr>
            </w:pPr>
            <w:r w:rsidRPr="00C515A1">
              <w:rPr>
                <w:rFonts w:ascii="Arial" w:hAnsi="Arial" w:cs="Arial"/>
                <w:b/>
              </w:rPr>
              <w:t>Provide an advisory and support service to HSE R&amp;D, HSE centre staff and the HSE Regional Research Directorates, including:</w:t>
            </w:r>
          </w:p>
          <w:p w14:paraId="7EA1A206" w14:textId="6939A850" w:rsidR="002D5447" w:rsidRPr="00C515A1" w:rsidRDefault="00183E83" w:rsidP="00E85D6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C515A1">
              <w:rPr>
                <w:rFonts w:ascii="Arial" w:eastAsia="Calibri" w:hAnsi="Arial" w:cs="Arial"/>
                <w:sz w:val="20"/>
                <w:szCs w:val="20"/>
                <w:lang w:eastAsia="en-US"/>
              </w:rPr>
              <w:t xml:space="preserve">Providing guidance </w:t>
            </w:r>
            <w:r w:rsidR="002D5447" w:rsidRPr="00C515A1">
              <w:rPr>
                <w:rFonts w:ascii="Arial" w:eastAsia="Calibri" w:hAnsi="Arial" w:cs="Arial"/>
                <w:sz w:val="20"/>
                <w:szCs w:val="20"/>
                <w:lang w:eastAsia="en-US"/>
              </w:rPr>
              <w:t>on GDPR and Health Research Regulations</w:t>
            </w:r>
            <w:r w:rsidR="00E85D6A" w:rsidRPr="00C515A1">
              <w:rPr>
                <w:rFonts w:ascii="Arial" w:eastAsia="Calibri" w:hAnsi="Arial" w:cs="Arial"/>
                <w:sz w:val="20"/>
                <w:szCs w:val="20"/>
                <w:lang w:eastAsia="en-US"/>
              </w:rPr>
              <w:t>.</w:t>
            </w:r>
            <w:r w:rsidR="002D5447" w:rsidRPr="00C515A1">
              <w:rPr>
                <w:rFonts w:ascii="Arial" w:eastAsia="Calibri" w:hAnsi="Arial" w:cs="Arial"/>
                <w:sz w:val="20"/>
                <w:szCs w:val="20"/>
                <w:lang w:eastAsia="en-US"/>
              </w:rPr>
              <w:t xml:space="preserve"> </w:t>
            </w:r>
          </w:p>
          <w:p w14:paraId="19D1B226" w14:textId="4E6E2BF1" w:rsidR="002D5447" w:rsidRPr="00C515A1" w:rsidRDefault="002D5447" w:rsidP="00E85D6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C515A1">
              <w:rPr>
                <w:rFonts w:ascii="Arial" w:eastAsia="Calibri" w:hAnsi="Arial" w:cs="Arial"/>
                <w:sz w:val="20"/>
                <w:szCs w:val="20"/>
                <w:lang w:eastAsia="en-US"/>
              </w:rPr>
              <w:t>GDPR Compliance: Advising the research office in HSE centre and HSE regions on GDPR compliance and fostering a data prote</w:t>
            </w:r>
            <w:r w:rsidR="007B4B38" w:rsidRPr="00C515A1">
              <w:rPr>
                <w:rFonts w:ascii="Arial" w:eastAsia="Calibri" w:hAnsi="Arial" w:cs="Arial"/>
                <w:sz w:val="20"/>
                <w:szCs w:val="20"/>
                <w:lang w:eastAsia="en-US"/>
              </w:rPr>
              <w:t>ction culture within the organis</w:t>
            </w:r>
            <w:r w:rsidRPr="00C515A1">
              <w:rPr>
                <w:rFonts w:ascii="Arial" w:eastAsia="Calibri" w:hAnsi="Arial" w:cs="Arial"/>
                <w:sz w:val="20"/>
                <w:szCs w:val="20"/>
                <w:lang w:eastAsia="en-US"/>
              </w:rPr>
              <w:t>ation.</w:t>
            </w:r>
          </w:p>
          <w:p w14:paraId="1CAC19EC" w14:textId="77777777" w:rsidR="002D5447" w:rsidRPr="00C515A1" w:rsidRDefault="002D5447" w:rsidP="00E85D6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C515A1">
              <w:rPr>
                <w:rFonts w:ascii="Arial" w:eastAsia="Calibri" w:hAnsi="Arial" w:cs="Arial"/>
                <w:sz w:val="20"/>
                <w:szCs w:val="20"/>
                <w:lang w:eastAsia="en-US"/>
              </w:rPr>
              <w:t>Data Agreements: Drafting and negotiating data sharing and processing agreements, engaging with stakeholders in academia and the pharmaceutical sector.</w:t>
            </w:r>
          </w:p>
          <w:p w14:paraId="116B3C78" w14:textId="77777777" w:rsidR="002D5447" w:rsidRPr="002E1187" w:rsidRDefault="002D5447" w:rsidP="00E85D6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2E1187">
              <w:rPr>
                <w:rFonts w:ascii="Arial" w:eastAsia="Calibri" w:hAnsi="Arial" w:cs="Arial"/>
                <w:sz w:val="20"/>
                <w:szCs w:val="20"/>
                <w:lang w:eastAsia="en-US"/>
              </w:rPr>
              <w:t>Data Protection Impact Assessments (DPIAs): Advising on the necessity and methodology of DPIAs, including whether to conduct them in-house and assessing compliance with GDPR for HSE Centre.</w:t>
            </w:r>
          </w:p>
          <w:p w14:paraId="59FB70E1" w14:textId="77777777" w:rsidR="002D5447" w:rsidRPr="002E1187" w:rsidRDefault="002D5447" w:rsidP="00E85D6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2E1187">
              <w:rPr>
                <w:rFonts w:ascii="Arial" w:eastAsia="Calibri" w:hAnsi="Arial" w:cs="Arial"/>
                <w:sz w:val="20"/>
                <w:szCs w:val="20"/>
                <w:lang w:eastAsia="en-US"/>
              </w:rPr>
              <w:t>Record Maintenance: Keeping records of processing operations to aid compliance monitoring and advising on decisions made.</w:t>
            </w:r>
          </w:p>
          <w:p w14:paraId="1E2644CD" w14:textId="77777777" w:rsidR="002D5447" w:rsidRPr="002E1187" w:rsidRDefault="002D5447" w:rsidP="00E85D6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2E1187">
              <w:rPr>
                <w:rFonts w:ascii="Arial" w:eastAsia="Calibri" w:hAnsi="Arial" w:cs="Arial"/>
                <w:sz w:val="20"/>
                <w:szCs w:val="20"/>
                <w:lang w:eastAsia="en-US"/>
              </w:rPr>
              <w:t>Incident Consultation: Offering consultation following data breaches or incidents.</w:t>
            </w:r>
          </w:p>
          <w:p w14:paraId="17881761" w14:textId="7398AD17" w:rsidR="002D5447" w:rsidRPr="002E1187" w:rsidRDefault="002D5447" w:rsidP="00E85D6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2E1187">
              <w:rPr>
                <w:rFonts w:ascii="Arial" w:eastAsia="Calibri" w:hAnsi="Arial" w:cs="Arial"/>
                <w:sz w:val="20"/>
                <w:szCs w:val="20"/>
                <w:lang w:eastAsia="en-US"/>
              </w:rPr>
              <w:t>Advise the controller/processor regarding DPIAs with</w:t>
            </w:r>
            <w:r w:rsidR="007B4B38">
              <w:rPr>
                <w:rFonts w:ascii="Arial" w:eastAsia="Calibri" w:hAnsi="Arial" w:cs="Arial"/>
                <w:sz w:val="20"/>
                <w:szCs w:val="20"/>
                <w:lang w:eastAsia="en-US"/>
              </w:rPr>
              <w:t>i</w:t>
            </w:r>
            <w:r w:rsidRPr="002E1187">
              <w:rPr>
                <w:rFonts w:ascii="Arial" w:eastAsia="Calibri" w:hAnsi="Arial" w:cs="Arial"/>
                <w:sz w:val="20"/>
                <w:szCs w:val="20"/>
                <w:lang w:eastAsia="en-US"/>
              </w:rPr>
              <w:t xml:space="preserve">n HSE Centre: </w:t>
            </w:r>
            <w:proofErr w:type="spellStart"/>
            <w:r w:rsidRPr="002E1187">
              <w:rPr>
                <w:rFonts w:ascii="Arial" w:eastAsia="Calibri" w:hAnsi="Arial" w:cs="Arial"/>
                <w:sz w:val="20"/>
                <w:szCs w:val="20"/>
                <w:lang w:eastAsia="en-US"/>
              </w:rPr>
              <w:t>i.e</w:t>
            </w:r>
            <w:proofErr w:type="spellEnd"/>
            <w:r w:rsidRPr="002E1187">
              <w:rPr>
                <w:rFonts w:ascii="Arial" w:eastAsia="Calibri" w:hAnsi="Arial" w:cs="Arial"/>
                <w:sz w:val="20"/>
                <w:szCs w:val="20"/>
                <w:lang w:eastAsia="en-US"/>
              </w:rPr>
              <w:t xml:space="preserve"> whether or not to carry out a data protection impact assessment,  methodology to follow when carrying out a DPIA, whether to carry out the DPIA in-house, what safeguards (including technical and organisational measures) to apply to mitigate any risks to the rights and interests of the data subjects, whether or not the DPIA has been correctly carried out and whether its conclusions (whether or not to go ahead with the processing and what safeguards to apply) </w:t>
            </w:r>
            <w:r w:rsidR="00E85D6A">
              <w:rPr>
                <w:rFonts w:ascii="Arial" w:eastAsia="Calibri" w:hAnsi="Arial" w:cs="Arial"/>
                <w:sz w:val="20"/>
                <w:szCs w:val="20"/>
                <w:lang w:eastAsia="en-US"/>
              </w:rPr>
              <w:t>are in compliance with the GDPR.</w:t>
            </w:r>
          </w:p>
          <w:p w14:paraId="5AF59C35" w14:textId="2E13E6B0" w:rsidR="002D5447" w:rsidRPr="002E1187" w:rsidRDefault="002D5447" w:rsidP="00E85D6A">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2E1187">
              <w:rPr>
                <w:rFonts w:ascii="Arial" w:eastAsia="Calibri" w:hAnsi="Arial" w:cs="Arial"/>
                <w:sz w:val="20"/>
                <w:szCs w:val="20"/>
                <w:lang w:eastAsia="en-US"/>
              </w:rPr>
              <w:t>Maintain the record of processing operations under the responsibility of the controller as one of the tools enabling compliance monitoring, informing and advising t</w:t>
            </w:r>
            <w:r w:rsidR="00E85D6A">
              <w:rPr>
                <w:rFonts w:ascii="Arial" w:eastAsia="Calibri" w:hAnsi="Arial" w:cs="Arial"/>
                <w:sz w:val="20"/>
                <w:szCs w:val="20"/>
                <w:lang w:eastAsia="en-US"/>
              </w:rPr>
              <w:t>he controller or the processor.</w:t>
            </w:r>
          </w:p>
          <w:p w14:paraId="2EB49800" w14:textId="4D60CEC0" w:rsidR="002D5447" w:rsidRDefault="002D5447" w:rsidP="00C515A1">
            <w:pPr>
              <w:pStyle w:val="NormalWeb"/>
              <w:numPr>
                <w:ilvl w:val="0"/>
                <w:numId w:val="28"/>
              </w:numPr>
              <w:shd w:val="clear" w:color="auto" w:fill="FFFFFF"/>
              <w:suppressAutoHyphens/>
              <w:spacing w:before="0" w:beforeAutospacing="0" w:after="120" w:afterAutospacing="0"/>
              <w:ind w:left="714" w:hanging="357"/>
              <w:rPr>
                <w:rFonts w:ascii="Arial" w:eastAsia="Calibri" w:hAnsi="Arial" w:cs="Arial"/>
                <w:sz w:val="20"/>
                <w:szCs w:val="20"/>
                <w:lang w:eastAsia="en-US"/>
              </w:rPr>
            </w:pPr>
            <w:r w:rsidRPr="002E1187">
              <w:rPr>
                <w:rFonts w:ascii="Arial" w:eastAsia="Calibri" w:hAnsi="Arial" w:cs="Arial"/>
                <w:sz w:val="20"/>
                <w:szCs w:val="20"/>
                <w:lang w:eastAsia="en-US"/>
              </w:rPr>
              <w:t>Offer consultation once a data breach or other incident has occurred.</w:t>
            </w:r>
          </w:p>
          <w:p w14:paraId="15E873DE" w14:textId="77777777" w:rsidR="00C515A1" w:rsidRPr="00C515A1" w:rsidRDefault="00C515A1" w:rsidP="00C515A1">
            <w:pPr>
              <w:pStyle w:val="NormalWeb"/>
              <w:shd w:val="clear" w:color="auto" w:fill="FFFFFF"/>
              <w:suppressAutoHyphens/>
              <w:spacing w:before="0" w:beforeAutospacing="0" w:after="120" w:afterAutospacing="0"/>
              <w:ind w:left="714"/>
              <w:rPr>
                <w:rFonts w:ascii="Arial" w:eastAsia="Calibri" w:hAnsi="Arial" w:cs="Arial"/>
                <w:sz w:val="20"/>
                <w:szCs w:val="20"/>
                <w:lang w:eastAsia="en-US"/>
              </w:rPr>
            </w:pPr>
          </w:p>
          <w:p w14:paraId="6137F657" w14:textId="77777777" w:rsidR="002D5447" w:rsidRPr="002E1187" w:rsidRDefault="002D5447" w:rsidP="002D5447">
            <w:pPr>
              <w:jc w:val="both"/>
              <w:rPr>
                <w:rFonts w:ascii="Arial" w:hAnsi="Arial" w:cs="Arial"/>
                <w:b/>
                <w:iCs/>
              </w:rPr>
            </w:pPr>
            <w:r w:rsidRPr="002E1187">
              <w:rPr>
                <w:rFonts w:ascii="Arial" w:hAnsi="Arial" w:cs="Arial"/>
                <w:b/>
                <w:iCs/>
              </w:rPr>
              <w:t>Management</w:t>
            </w:r>
          </w:p>
          <w:p w14:paraId="3AF2463E" w14:textId="4C85CAD9" w:rsidR="002D5447" w:rsidRPr="00C515A1" w:rsidRDefault="002D5447" w:rsidP="00E85D6A">
            <w:pPr>
              <w:numPr>
                <w:ilvl w:val="0"/>
                <w:numId w:val="28"/>
              </w:numPr>
              <w:spacing w:after="120"/>
              <w:ind w:left="714" w:hanging="357"/>
              <w:rPr>
                <w:rFonts w:ascii="Arial" w:hAnsi="Arial" w:cs="Arial"/>
                <w:iCs/>
              </w:rPr>
            </w:pPr>
            <w:r w:rsidRPr="002E1187">
              <w:rPr>
                <w:rFonts w:ascii="Arial" w:hAnsi="Arial" w:cs="Arial"/>
                <w:iCs/>
              </w:rPr>
              <w:t xml:space="preserve">Ensure </w:t>
            </w:r>
            <w:r w:rsidRPr="00C515A1">
              <w:rPr>
                <w:rFonts w:ascii="Arial" w:hAnsi="Arial" w:cs="Arial"/>
                <w:iCs/>
              </w:rPr>
              <w:t>the efficient administration of area of responsibility</w:t>
            </w:r>
            <w:r w:rsidR="00E85D6A" w:rsidRPr="00C515A1">
              <w:rPr>
                <w:rFonts w:ascii="Arial" w:hAnsi="Arial" w:cs="Arial"/>
                <w:iCs/>
              </w:rPr>
              <w:t>.</w:t>
            </w:r>
          </w:p>
          <w:p w14:paraId="7B7D7BCE" w14:textId="43C3C9AA" w:rsidR="002D5447" w:rsidRPr="002E1187" w:rsidRDefault="002D5447" w:rsidP="00E85D6A">
            <w:pPr>
              <w:numPr>
                <w:ilvl w:val="0"/>
                <w:numId w:val="28"/>
              </w:numPr>
              <w:spacing w:after="120"/>
              <w:ind w:left="714" w:hanging="357"/>
              <w:rPr>
                <w:rFonts w:ascii="Arial" w:hAnsi="Arial" w:cs="Arial"/>
                <w:iCs/>
              </w:rPr>
            </w:pPr>
            <w:r w:rsidRPr="00C515A1">
              <w:rPr>
                <w:rFonts w:ascii="Arial" w:hAnsi="Arial" w:cs="Arial"/>
                <w:iCs/>
              </w:rPr>
              <w:t>Execution of effective project management to ensure that deadlines</w:t>
            </w:r>
            <w:r w:rsidRPr="002E1187">
              <w:rPr>
                <w:rFonts w:ascii="Arial" w:hAnsi="Arial" w:cs="Arial"/>
                <w:iCs/>
              </w:rPr>
              <w:t xml:space="preserve"> are met</w:t>
            </w:r>
            <w:r w:rsidR="00E85D6A">
              <w:rPr>
                <w:rFonts w:ascii="Arial" w:hAnsi="Arial" w:cs="Arial"/>
                <w:iCs/>
              </w:rPr>
              <w:t>.</w:t>
            </w:r>
            <w:r w:rsidRPr="002E1187">
              <w:rPr>
                <w:rFonts w:ascii="Arial" w:hAnsi="Arial" w:cs="Arial"/>
                <w:iCs/>
              </w:rPr>
              <w:t xml:space="preserve"> </w:t>
            </w:r>
          </w:p>
          <w:p w14:paraId="18039263" w14:textId="491C48A3"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t>Ensure regular two-way communication happens with line management and senior management, attending meetings are required, and reporting on project and operational progress and developments against the operational plan</w:t>
            </w:r>
            <w:r w:rsidR="00E85D6A">
              <w:rPr>
                <w:rFonts w:ascii="Arial" w:hAnsi="Arial" w:cs="Arial"/>
                <w:iCs/>
              </w:rPr>
              <w:t>.</w:t>
            </w:r>
          </w:p>
          <w:p w14:paraId="5C139FE1" w14:textId="5D1B72CD"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t>Execute assignments in a timely manner in accordance with agreed plans, budgets and deadlines, ensuring that required supports are available to enable successful delivery</w:t>
            </w:r>
            <w:r w:rsidR="00E85D6A">
              <w:rPr>
                <w:rFonts w:ascii="Arial" w:hAnsi="Arial" w:cs="Arial"/>
                <w:iCs/>
              </w:rPr>
              <w:t>.</w:t>
            </w:r>
            <w:r w:rsidRPr="002E1187">
              <w:rPr>
                <w:rFonts w:ascii="Arial" w:hAnsi="Arial" w:cs="Arial"/>
                <w:iCs/>
              </w:rPr>
              <w:t xml:space="preserve"> </w:t>
            </w:r>
          </w:p>
          <w:p w14:paraId="77E95240" w14:textId="010FF74C"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t>Contribute to service plans for own area and implement service plan objectives within own area</w:t>
            </w:r>
            <w:r w:rsidR="00E85D6A">
              <w:rPr>
                <w:rFonts w:ascii="Arial" w:hAnsi="Arial" w:cs="Arial"/>
                <w:iCs/>
              </w:rPr>
              <w:t>.</w:t>
            </w:r>
          </w:p>
          <w:p w14:paraId="4D056772" w14:textId="5C8EC366"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t>Ensure all records (e.g. general and financial) are up-to-date and readily available</w:t>
            </w:r>
            <w:r w:rsidR="00E85D6A">
              <w:rPr>
                <w:rFonts w:ascii="Arial" w:hAnsi="Arial" w:cs="Arial"/>
                <w:iCs/>
              </w:rPr>
              <w:t>.</w:t>
            </w:r>
          </w:p>
          <w:p w14:paraId="635E668A" w14:textId="6BEB0103"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t>Make appropriate use of technology to advance the quality and efficiency of service provision</w:t>
            </w:r>
            <w:r w:rsidR="00E85D6A">
              <w:rPr>
                <w:rFonts w:ascii="Arial" w:hAnsi="Arial" w:cs="Arial"/>
                <w:iCs/>
              </w:rPr>
              <w:t>.</w:t>
            </w:r>
          </w:p>
          <w:p w14:paraId="3790AC14" w14:textId="3192B70B"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t>Undertake special assignments as directed, including assisting leadership with strategy development</w:t>
            </w:r>
            <w:r w:rsidR="00E85D6A">
              <w:rPr>
                <w:rFonts w:ascii="Arial" w:hAnsi="Arial" w:cs="Arial"/>
                <w:iCs/>
              </w:rPr>
              <w:t>.</w:t>
            </w:r>
          </w:p>
          <w:p w14:paraId="44263CFA" w14:textId="6484EAA6"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lastRenderedPageBreak/>
              <w:t>Maintain a good understanding of internal and external factors that can affect service delivery including awareness of national and local issues that impact on own area</w:t>
            </w:r>
            <w:r w:rsidR="00E85D6A">
              <w:rPr>
                <w:rFonts w:ascii="Arial" w:hAnsi="Arial" w:cs="Arial"/>
                <w:iCs/>
              </w:rPr>
              <w:t>.</w:t>
            </w:r>
          </w:p>
          <w:p w14:paraId="09FE2821" w14:textId="5A2AD159"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t>Ensuring that highly effective communication mechanisms and processes are in place to manage, motivate and influence key stakeholder cooperation to achieve intended outcomes</w:t>
            </w:r>
            <w:r w:rsidR="00E85D6A">
              <w:rPr>
                <w:rFonts w:ascii="Arial" w:hAnsi="Arial" w:cs="Arial"/>
                <w:iCs/>
              </w:rPr>
              <w:t>.</w:t>
            </w:r>
          </w:p>
          <w:p w14:paraId="76561D47" w14:textId="37AE2484"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t>Make decisions and solve problems in a timely manner and inform others of decisions that have implications for them, making sure team knows how to action them</w:t>
            </w:r>
            <w:r w:rsidR="00E85D6A">
              <w:rPr>
                <w:rFonts w:ascii="Arial" w:hAnsi="Arial" w:cs="Arial"/>
                <w:iCs/>
              </w:rPr>
              <w:t>.</w:t>
            </w:r>
          </w:p>
          <w:p w14:paraId="60AE1BD6" w14:textId="2EBBA5FC"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t>Gather information from a variety of sources to ensure decisions are in line local and national agreements</w:t>
            </w:r>
            <w:r w:rsidR="00E85D6A">
              <w:rPr>
                <w:rFonts w:ascii="Arial" w:hAnsi="Arial" w:cs="Arial"/>
                <w:iCs/>
              </w:rPr>
              <w:t>.</w:t>
            </w:r>
          </w:p>
          <w:p w14:paraId="126EC214" w14:textId="6FDB79B4"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Represent the HSE on committees and groups as required</w:t>
            </w:r>
            <w:r w:rsidR="00E85D6A">
              <w:rPr>
                <w:rFonts w:ascii="Arial" w:hAnsi="Arial" w:cs="Arial"/>
                <w:iCs/>
              </w:rPr>
              <w:t>.</w:t>
            </w:r>
          </w:p>
          <w:p w14:paraId="3E182ADE" w14:textId="51D8E154" w:rsidR="002D5447" w:rsidRPr="002E1187" w:rsidRDefault="002D5447" w:rsidP="00E85D6A">
            <w:pPr>
              <w:numPr>
                <w:ilvl w:val="0"/>
                <w:numId w:val="28"/>
              </w:numPr>
              <w:spacing w:after="120"/>
              <w:ind w:left="714" w:hanging="357"/>
              <w:rPr>
                <w:rFonts w:ascii="Arial" w:hAnsi="Arial" w:cs="Arial"/>
                <w:lang w:val="en-IE"/>
              </w:rPr>
            </w:pPr>
            <w:r w:rsidRPr="002E1187">
              <w:rPr>
                <w:rFonts w:ascii="Arial" w:hAnsi="Arial" w:cs="Arial"/>
              </w:rPr>
              <w:t>Co-ordinate and lead stakeholder meetings and working groups</w:t>
            </w:r>
            <w:r w:rsidR="00E85D6A">
              <w:rPr>
                <w:rFonts w:ascii="Arial" w:hAnsi="Arial" w:cs="Arial"/>
              </w:rPr>
              <w:t>.</w:t>
            </w:r>
          </w:p>
          <w:p w14:paraId="403169EE" w14:textId="084945EF"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Promote co-operation and working in harmony with other teams and disciplines</w:t>
            </w:r>
            <w:r w:rsidR="00E85D6A">
              <w:rPr>
                <w:rFonts w:ascii="Arial" w:hAnsi="Arial" w:cs="Arial"/>
                <w:iCs/>
              </w:rPr>
              <w:t>.</w:t>
            </w:r>
          </w:p>
          <w:p w14:paraId="42B99CC9" w14:textId="0AD1F8F7"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eastAsia="Calibri" w:hAnsi="Arial" w:cs="Arial"/>
              </w:rPr>
              <w:t>Leading out / managing the preparation of briefing documents and presentations</w:t>
            </w:r>
            <w:r w:rsidR="00E85D6A">
              <w:rPr>
                <w:rFonts w:ascii="Arial" w:hAnsi="Arial" w:cs="Arial"/>
                <w:iCs/>
              </w:rPr>
              <w:t>.</w:t>
            </w:r>
          </w:p>
          <w:p w14:paraId="65C0B63D" w14:textId="3448C3E5"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Providing analysis and regular timely reports on function activities and performance as required</w:t>
            </w:r>
            <w:r w:rsidR="00E85D6A">
              <w:rPr>
                <w:rFonts w:ascii="Arial" w:hAnsi="Arial" w:cs="Arial"/>
                <w:iCs/>
              </w:rPr>
              <w:t>.</w:t>
            </w:r>
          </w:p>
          <w:p w14:paraId="2D1C3F97" w14:textId="77777777" w:rsidR="002D5447" w:rsidRPr="002E1187" w:rsidRDefault="002D5447" w:rsidP="002D5447">
            <w:pPr>
              <w:ind w:left="720"/>
              <w:jc w:val="both"/>
              <w:rPr>
                <w:rFonts w:ascii="Arial" w:hAnsi="Arial" w:cs="Arial"/>
                <w:iCs/>
              </w:rPr>
            </w:pPr>
          </w:p>
          <w:p w14:paraId="2FC0603E" w14:textId="77777777" w:rsidR="002D5447" w:rsidRPr="002E1187" w:rsidRDefault="002D5447" w:rsidP="002D5447">
            <w:pPr>
              <w:jc w:val="both"/>
              <w:rPr>
                <w:rFonts w:ascii="Arial" w:hAnsi="Arial" w:cs="Arial"/>
                <w:b/>
                <w:iCs/>
              </w:rPr>
            </w:pPr>
            <w:r w:rsidRPr="002E1187">
              <w:rPr>
                <w:rFonts w:ascii="Arial" w:hAnsi="Arial" w:cs="Arial"/>
                <w:b/>
                <w:iCs/>
              </w:rPr>
              <w:t>Human Resources / Supervision of Staff</w:t>
            </w:r>
          </w:p>
          <w:p w14:paraId="023902F1" w14:textId="53A33E33"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Supervise and enable other team members to carry out their responsibilities</w:t>
            </w:r>
            <w:r w:rsidR="00E85D6A">
              <w:rPr>
                <w:rFonts w:ascii="Arial" w:hAnsi="Arial" w:cs="Arial"/>
                <w:iCs/>
              </w:rPr>
              <w:t>.</w:t>
            </w:r>
          </w:p>
          <w:p w14:paraId="603297EA" w14:textId="3895FD19"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Review the completion of assignments of other staff in accordance with the operational plan and expected quality standards</w:t>
            </w:r>
            <w:r w:rsidR="00E85D6A">
              <w:rPr>
                <w:rFonts w:ascii="Arial" w:hAnsi="Arial" w:cs="Arial"/>
                <w:iCs/>
              </w:rPr>
              <w:t>.</w:t>
            </w:r>
          </w:p>
          <w:p w14:paraId="0FFAC6FA" w14:textId="6D1B885D"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Create and maintain a positive working environment among staff members, which contributes to maintaining and enhancing effective working relationships</w:t>
            </w:r>
            <w:r w:rsidR="00E85D6A">
              <w:rPr>
                <w:rFonts w:ascii="Arial" w:hAnsi="Arial" w:cs="Arial"/>
                <w:iCs/>
              </w:rPr>
              <w:t>.</w:t>
            </w:r>
          </w:p>
          <w:p w14:paraId="22B01C92" w14:textId="544B4149"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Work effectively across functions to ensure that key service objectives are met</w:t>
            </w:r>
            <w:r w:rsidR="00E85D6A">
              <w:rPr>
                <w:rFonts w:ascii="Arial" w:hAnsi="Arial" w:cs="Arial"/>
                <w:iCs/>
              </w:rPr>
              <w:t>.</w:t>
            </w:r>
          </w:p>
          <w:p w14:paraId="5944C5E9" w14:textId="77777777" w:rsidR="002D5447" w:rsidRPr="002E1187" w:rsidRDefault="002D5447" w:rsidP="002D5447">
            <w:pPr>
              <w:ind w:left="720"/>
              <w:jc w:val="both"/>
              <w:rPr>
                <w:rFonts w:ascii="Arial" w:hAnsi="Arial" w:cs="Arial"/>
                <w:iCs/>
              </w:rPr>
            </w:pPr>
          </w:p>
          <w:p w14:paraId="3E695050" w14:textId="77777777" w:rsidR="002D5447" w:rsidRPr="002E1187" w:rsidRDefault="002D5447" w:rsidP="002D5447">
            <w:pPr>
              <w:jc w:val="both"/>
              <w:rPr>
                <w:rFonts w:ascii="Arial" w:hAnsi="Arial" w:cs="Arial"/>
                <w:b/>
                <w:iCs/>
              </w:rPr>
            </w:pPr>
            <w:r w:rsidRPr="002E1187">
              <w:rPr>
                <w:rFonts w:ascii="Arial" w:hAnsi="Arial" w:cs="Arial"/>
                <w:b/>
                <w:iCs/>
              </w:rPr>
              <w:t>Change Management</w:t>
            </w:r>
          </w:p>
          <w:p w14:paraId="693AF0A4" w14:textId="15A70594"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t>Support and promote service changes and reconfigurations through participation on identified projects</w:t>
            </w:r>
            <w:r w:rsidR="00E85D6A">
              <w:rPr>
                <w:rFonts w:ascii="Arial" w:hAnsi="Arial" w:cs="Arial"/>
                <w:iCs/>
              </w:rPr>
              <w:t>.</w:t>
            </w:r>
          </w:p>
          <w:p w14:paraId="152EACC8" w14:textId="438DC127"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t>Proactively identify inequities / inefficiencies in service administration and implement solutions to improve service delivery, in line with legislation and benchmarking against best practice structures</w:t>
            </w:r>
            <w:r w:rsidR="00E85D6A">
              <w:rPr>
                <w:rFonts w:ascii="Arial" w:hAnsi="Arial" w:cs="Arial"/>
                <w:iCs/>
              </w:rPr>
              <w:t>.</w:t>
            </w:r>
          </w:p>
          <w:p w14:paraId="3AA72908" w14:textId="3037CC76" w:rsidR="002D5447" w:rsidRPr="002E1187" w:rsidRDefault="002D5447" w:rsidP="00E85D6A">
            <w:pPr>
              <w:numPr>
                <w:ilvl w:val="0"/>
                <w:numId w:val="28"/>
              </w:numPr>
              <w:spacing w:after="120"/>
              <w:ind w:left="714" w:hanging="357"/>
              <w:rPr>
                <w:rFonts w:ascii="Arial" w:hAnsi="Arial" w:cs="Arial"/>
                <w:iCs/>
              </w:rPr>
            </w:pPr>
            <w:r w:rsidRPr="002E1187">
              <w:rPr>
                <w:rFonts w:ascii="Arial" w:hAnsi="Arial" w:cs="Arial"/>
                <w:iCs/>
              </w:rPr>
              <w:t>Embrace change and adapt local work practices accordingly by finding practical ways to make policies work, ensuring team knows how to action changes</w:t>
            </w:r>
            <w:r w:rsidR="00E85D6A">
              <w:rPr>
                <w:rFonts w:ascii="Arial" w:hAnsi="Arial" w:cs="Arial"/>
                <w:iCs/>
              </w:rPr>
              <w:t>.</w:t>
            </w:r>
          </w:p>
          <w:p w14:paraId="39DDF079" w14:textId="77777777" w:rsidR="002D5447" w:rsidRPr="002E1187" w:rsidRDefault="002D5447" w:rsidP="002D5447">
            <w:pPr>
              <w:ind w:left="720"/>
              <w:jc w:val="both"/>
              <w:rPr>
                <w:rFonts w:ascii="Arial" w:hAnsi="Arial" w:cs="Arial"/>
                <w:iCs/>
              </w:rPr>
            </w:pPr>
          </w:p>
          <w:p w14:paraId="125F2043" w14:textId="77777777" w:rsidR="002D5447" w:rsidRPr="002E1187" w:rsidRDefault="002D5447" w:rsidP="002D5447">
            <w:pPr>
              <w:jc w:val="both"/>
              <w:rPr>
                <w:rFonts w:ascii="Arial" w:hAnsi="Arial" w:cs="Arial"/>
                <w:b/>
                <w:iCs/>
              </w:rPr>
            </w:pPr>
            <w:r w:rsidRPr="002E1187">
              <w:rPr>
                <w:rFonts w:ascii="Arial" w:hAnsi="Arial" w:cs="Arial"/>
                <w:b/>
                <w:iCs/>
              </w:rPr>
              <w:t>Standards, Regulations, Policies, Procedures &amp; Legislation</w:t>
            </w:r>
          </w:p>
          <w:p w14:paraId="666556B2" w14:textId="0FEF69FA"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Advise, promote and participate in the implementation of best practice</w:t>
            </w:r>
            <w:r w:rsidR="008E529D">
              <w:rPr>
                <w:rFonts w:ascii="Arial" w:hAnsi="Arial" w:cs="Arial"/>
                <w:iCs/>
              </w:rPr>
              <w:t>.</w:t>
            </w:r>
          </w:p>
          <w:p w14:paraId="58BBD8E2" w14:textId="6EC1507E"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Contribute to the development of policies and procedures in areas of relevance</w:t>
            </w:r>
            <w:r w:rsidR="008E529D">
              <w:rPr>
                <w:rFonts w:ascii="Arial" w:hAnsi="Arial" w:cs="Arial"/>
                <w:iCs/>
              </w:rPr>
              <w:t>.</w:t>
            </w:r>
          </w:p>
          <w:p w14:paraId="397C375C" w14:textId="0939E637"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Keep up to date on relevant policies, procedures, guidelines and practices, and advise colleagues and stakeholders of the information required to ensure effective delivery of services</w:t>
            </w:r>
            <w:r w:rsidR="008E529D">
              <w:rPr>
                <w:rFonts w:ascii="Arial" w:hAnsi="Arial" w:cs="Arial"/>
                <w:iCs/>
              </w:rPr>
              <w:t>.</w:t>
            </w:r>
            <w:r w:rsidRPr="002E1187">
              <w:rPr>
                <w:rFonts w:ascii="Arial" w:hAnsi="Arial" w:cs="Arial"/>
                <w:iCs/>
              </w:rPr>
              <w:t xml:space="preserve"> </w:t>
            </w:r>
          </w:p>
          <w:p w14:paraId="6D64956B" w14:textId="0D4189F3"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Effectively discharge the day to day operations, including compliance with HSE Financial regulations and all HSE policies and procedures</w:t>
            </w:r>
            <w:r w:rsidR="008E529D">
              <w:rPr>
                <w:rFonts w:ascii="Arial" w:hAnsi="Arial" w:cs="Arial"/>
                <w:iCs/>
              </w:rPr>
              <w:t>.</w:t>
            </w:r>
          </w:p>
          <w:p w14:paraId="46C51146" w14:textId="2655EB12"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Ensure accurate attention to detail and consistent adherence to procedures and current standards within area of responsibility</w:t>
            </w:r>
            <w:r w:rsidR="008E529D">
              <w:rPr>
                <w:rFonts w:ascii="Arial" w:hAnsi="Arial" w:cs="Arial"/>
                <w:iCs/>
              </w:rPr>
              <w:t>.</w:t>
            </w:r>
          </w:p>
          <w:p w14:paraId="11347762" w14:textId="25FDA8F5"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Keep up to date on relevan</w:t>
            </w:r>
            <w:r w:rsidR="007B4B38">
              <w:rPr>
                <w:rFonts w:ascii="Arial" w:hAnsi="Arial" w:cs="Arial"/>
                <w:iCs/>
              </w:rPr>
              <w:t xml:space="preserve">t regulations and legislation </w:t>
            </w:r>
            <w:r w:rsidRPr="002E1187">
              <w:rPr>
                <w:rFonts w:ascii="Arial" w:hAnsi="Arial" w:cs="Arial"/>
                <w:iCs/>
              </w:rPr>
              <w:t>and advise colleagues and stakeholders of the information required to ensure effective delivery of services</w:t>
            </w:r>
            <w:r w:rsidR="008E529D">
              <w:rPr>
                <w:rFonts w:ascii="Arial" w:hAnsi="Arial" w:cs="Arial"/>
                <w:iCs/>
              </w:rPr>
              <w:t>.</w:t>
            </w:r>
            <w:r w:rsidRPr="002E1187">
              <w:rPr>
                <w:rFonts w:ascii="Arial" w:hAnsi="Arial" w:cs="Arial"/>
                <w:iCs/>
              </w:rPr>
              <w:t xml:space="preserve"> </w:t>
            </w:r>
          </w:p>
          <w:p w14:paraId="24D4B2FC" w14:textId="1B32FD46" w:rsidR="002D5447" w:rsidRPr="002E118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lastRenderedPageBreak/>
              <w:t>Assess and analyse compliance with National and EU legislative obligations, and national policies and procedures</w:t>
            </w:r>
            <w:r w:rsidR="008E529D">
              <w:rPr>
                <w:rFonts w:ascii="Arial" w:hAnsi="Arial" w:cs="Arial"/>
                <w:iCs/>
              </w:rPr>
              <w:t>.</w:t>
            </w:r>
          </w:p>
          <w:p w14:paraId="0EE332DC" w14:textId="0E2B37E1" w:rsidR="002D5447" w:rsidRDefault="002D5447" w:rsidP="00E85D6A">
            <w:pPr>
              <w:numPr>
                <w:ilvl w:val="0"/>
                <w:numId w:val="28"/>
              </w:numPr>
              <w:spacing w:after="120"/>
              <w:ind w:left="714" w:hanging="357"/>
              <w:jc w:val="both"/>
              <w:rPr>
                <w:rFonts w:ascii="Arial" w:hAnsi="Arial" w:cs="Arial"/>
                <w:iCs/>
              </w:rPr>
            </w:pPr>
            <w:r w:rsidRPr="002E1187">
              <w:rPr>
                <w:rFonts w:ascii="Arial" w:hAnsi="Arial" w:cs="Arial"/>
                <w:iCs/>
              </w:rPr>
              <w:t>Pursue continuous professional development in order to develop management expertise and professional knowledge, researching and maintaining current knowledge of national and international trends in the project areas</w:t>
            </w:r>
            <w:r w:rsidR="008E529D">
              <w:rPr>
                <w:rFonts w:ascii="Arial" w:hAnsi="Arial" w:cs="Arial"/>
                <w:iCs/>
              </w:rPr>
              <w:t>.</w:t>
            </w:r>
          </w:p>
          <w:p w14:paraId="134AF953" w14:textId="77777777" w:rsidR="002E1187" w:rsidRPr="008E529D" w:rsidRDefault="002E1187" w:rsidP="00E85D6A">
            <w:pPr>
              <w:pStyle w:val="ListParagraph"/>
              <w:numPr>
                <w:ilvl w:val="0"/>
                <w:numId w:val="28"/>
              </w:numPr>
              <w:spacing w:after="120"/>
              <w:ind w:left="714" w:hanging="357"/>
              <w:rPr>
                <w:rFonts w:ascii="Arial" w:hAnsi="Arial" w:cs="Arial"/>
                <w:iCs/>
              </w:rPr>
            </w:pPr>
            <w:r w:rsidRPr="008E529D">
              <w:rPr>
                <w:rFonts w:ascii="Arial" w:hAnsi="Arial" w:cs="Arial"/>
                <w:iCs/>
              </w:rPr>
              <w:t>Engage in the HSE performance achievement process in conjunction with your Line Manager and staff as appropriate.</w:t>
            </w:r>
          </w:p>
          <w:p w14:paraId="13811413" w14:textId="77777777" w:rsidR="002E1187" w:rsidRPr="008E529D" w:rsidRDefault="002E1187" w:rsidP="00E85D6A">
            <w:pPr>
              <w:numPr>
                <w:ilvl w:val="0"/>
                <w:numId w:val="28"/>
              </w:numPr>
              <w:spacing w:after="120"/>
              <w:ind w:left="714" w:hanging="357"/>
            </w:pPr>
            <w:r w:rsidRPr="008E529D">
              <w:rPr>
                <w:rFonts w:ascii="Arial" w:hAnsi="Arial" w:cs="Arial"/>
                <w:iCs/>
              </w:rPr>
              <w:t>Act as spokesperson for the Organisation as required.</w:t>
            </w:r>
          </w:p>
          <w:p w14:paraId="59EBCF7A" w14:textId="77777777" w:rsidR="002E1187" w:rsidRPr="008E529D" w:rsidRDefault="002E1187" w:rsidP="00E85D6A">
            <w:pPr>
              <w:numPr>
                <w:ilvl w:val="0"/>
                <w:numId w:val="28"/>
              </w:numPr>
              <w:spacing w:after="120"/>
              <w:ind w:left="714" w:hanging="357"/>
            </w:pPr>
            <w:r w:rsidRPr="008E529D">
              <w:rPr>
                <w:rFonts w:ascii="Arial" w:hAnsi="Arial" w:cs="Arial"/>
                <w:iCs/>
              </w:rPr>
              <w:t>Demonstrate pro-active commitment to all communications with internal and external stakeholders</w:t>
            </w:r>
          </w:p>
          <w:p w14:paraId="70E1267B" w14:textId="77777777" w:rsidR="002E1187" w:rsidRPr="008E529D" w:rsidRDefault="002E1187" w:rsidP="00E85D6A">
            <w:pPr>
              <w:numPr>
                <w:ilvl w:val="0"/>
                <w:numId w:val="28"/>
              </w:numPr>
              <w:spacing w:after="120"/>
              <w:ind w:left="714" w:hanging="357"/>
            </w:pPr>
            <w:r w:rsidRPr="008E529D">
              <w:rPr>
                <w:rFonts w:ascii="Arial" w:hAnsi="Arial" w:cs="Arial"/>
              </w:rPr>
              <w:t xml:space="preserve">Adequately identifies, assesses, manages and monitors risk within their area of responsibility. </w:t>
            </w:r>
          </w:p>
          <w:p w14:paraId="34540EA4" w14:textId="77777777" w:rsidR="002E1187" w:rsidRPr="008E529D" w:rsidRDefault="002E1187" w:rsidP="00E85D6A">
            <w:pPr>
              <w:numPr>
                <w:ilvl w:val="0"/>
                <w:numId w:val="28"/>
              </w:numPr>
              <w:spacing w:after="120"/>
              <w:ind w:left="714" w:hanging="357"/>
              <w:rPr>
                <w:rFonts w:ascii="Arial" w:hAnsi="Arial" w:cs="Arial"/>
                <w:iCs/>
              </w:rPr>
            </w:pPr>
            <w:r w:rsidRPr="008E529D">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E529D">
              <w:rPr>
                <w:rFonts w:ascii="Arial" w:hAnsi="Arial" w:cs="Arial"/>
                <w:iCs/>
              </w:rPr>
              <w:t xml:space="preserve"> and comply with associated HSE protocols for implementing and maintaining these standards as appropriate to the role.</w:t>
            </w:r>
          </w:p>
          <w:p w14:paraId="088E2570" w14:textId="6B9E55F2" w:rsidR="002E1187" w:rsidRPr="008E529D" w:rsidRDefault="002E1187" w:rsidP="00E85D6A">
            <w:pPr>
              <w:numPr>
                <w:ilvl w:val="0"/>
                <w:numId w:val="28"/>
              </w:numPr>
              <w:spacing w:after="120"/>
              <w:ind w:left="714" w:hanging="357"/>
              <w:rPr>
                <w:rFonts w:ascii="Arial" w:hAnsi="Arial" w:cs="Arial"/>
                <w:iCs/>
              </w:rPr>
            </w:pPr>
            <w:r w:rsidRPr="008E529D">
              <w:rPr>
                <w:rFonts w:ascii="Arial" w:hAnsi="Arial" w:cs="Arial"/>
                <w:lang w:val="en-IE" w:eastAsia="en-IE"/>
              </w:rPr>
              <w:t>Support, promote and actively participate in sustainable energy, water and waste initiatives to create a more sustainable, low carbon and efficient health service.</w:t>
            </w:r>
          </w:p>
          <w:p w14:paraId="7C7B5A8F" w14:textId="77777777" w:rsidR="002D5447" w:rsidRPr="002E1187" w:rsidRDefault="002D5447" w:rsidP="002D5447">
            <w:pPr>
              <w:spacing w:after="40"/>
              <w:ind w:right="57"/>
              <w:rPr>
                <w:rFonts w:ascii="Arial" w:hAnsi="Arial" w:cs="Arial"/>
                <w:b/>
                <w:i/>
                <w:iCs/>
                <w:lang w:val="en-IE"/>
              </w:rPr>
            </w:pPr>
          </w:p>
          <w:p w14:paraId="6E484B9E" w14:textId="77777777" w:rsidR="002D5447" w:rsidRDefault="002D5447" w:rsidP="002D5447">
            <w:pPr>
              <w:rPr>
                <w:rFonts w:ascii="Arial" w:hAnsi="Arial" w:cs="Arial"/>
                <w:b/>
                <w:iCs/>
                <w:lang w:val="en-IE"/>
              </w:rPr>
            </w:pPr>
            <w:r w:rsidRPr="002E1187">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2E1187">
              <w:rPr>
                <w:rFonts w:ascii="Arial" w:hAnsi="Arial" w:cs="Arial"/>
                <w:b/>
                <w:iCs/>
                <w:lang w:val="en-IE"/>
              </w:rPr>
              <w:t>them</w:t>
            </w:r>
            <w:r w:rsidRPr="002E1187">
              <w:rPr>
                <w:rFonts w:ascii="Arial" w:hAnsi="Arial" w:cs="Arial"/>
                <w:b/>
                <w:iCs/>
                <w:lang w:val="en-IE"/>
              </w:rPr>
              <w:t xml:space="preserve"> from time to time and to contribute to the development of the post while in office.</w:t>
            </w:r>
          </w:p>
          <w:p w14:paraId="6D2CEE75" w14:textId="3CA703C4" w:rsidR="005162DA" w:rsidRPr="002E1187" w:rsidRDefault="005162DA" w:rsidP="002D5447">
            <w:pPr>
              <w:rPr>
                <w:rFonts w:ascii="Arial" w:hAnsi="Arial" w:cs="Arial"/>
                <w:b/>
              </w:rPr>
            </w:pPr>
          </w:p>
        </w:tc>
      </w:tr>
      <w:tr w:rsidR="00F83DEE" w:rsidRPr="00E766A5" w14:paraId="6C210CFE" w14:textId="77777777" w:rsidTr="00F6254C">
        <w:tc>
          <w:tcPr>
            <w:tcW w:w="2364" w:type="dxa"/>
          </w:tcPr>
          <w:p w14:paraId="71AEAB78" w14:textId="77777777" w:rsidR="00F83DEE" w:rsidRPr="00F6254C" w:rsidRDefault="00F83DEE" w:rsidP="00F83DEE">
            <w:pPr>
              <w:rPr>
                <w:rFonts w:ascii="Arial" w:hAnsi="Arial" w:cs="Arial"/>
                <w:b/>
                <w:bCs/>
              </w:rPr>
            </w:pPr>
            <w:r w:rsidRPr="00F6254C">
              <w:rPr>
                <w:rFonts w:ascii="Arial" w:hAnsi="Arial" w:cs="Arial"/>
                <w:b/>
                <w:bCs/>
              </w:rPr>
              <w:lastRenderedPageBreak/>
              <w:t>Eligibility Criteria</w:t>
            </w:r>
          </w:p>
          <w:p w14:paraId="54F50D02" w14:textId="77777777" w:rsidR="00F83DEE" w:rsidRPr="00F6254C" w:rsidRDefault="00F83DEE" w:rsidP="00F83DEE">
            <w:pPr>
              <w:rPr>
                <w:rFonts w:ascii="Arial" w:hAnsi="Arial" w:cs="Arial"/>
                <w:b/>
                <w:bCs/>
              </w:rPr>
            </w:pPr>
          </w:p>
          <w:p w14:paraId="5800EDA7" w14:textId="77777777" w:rsidR="00F83DEE" w:rsidRPr="00F6254C" w:rsidRDefault="00F83DEE" w:rsidP="00F83DEE">
            <w:pPr>
              <w:rPr>
                <w:rFonts w:ascii="Arial" w:hAnsi="Arial" w:cs="Arial"/>
                <w:b/>
                <w:bCs/>
              </w:rPr>
            </w:pPr>
            <w:r w:rsidRPr="00F6254C">
              <w:rPr>
                <w:rFonts w:ascii="Arial" w:hAnsi="Arial" w:cs="Arial"/>
                <w:b/>
                <w:bCs/>
              </w:rPr>
              <w:t>Qualifications and/ or experience</w:t>
            </w:r>
          </w:p>
          <w:p w14:paraId="36A9F709" w14:textId="77777777" w:rsidR="00F83DEE" w:rsidRPr="00F6254C" w:rsidRDefault="00F83DEE" w:rsidP="00F83DEE">
            <w:pPr>
              <w:rPr>
                <w:rFonts w:ascii="Arial" w:hAnsi="Arial" w:cs="Arial"/>
                <w:b/>
                <w:bCs/>
              </w:rPr>
            </w:pPr>
          </w:p>
        </w:tc>
        <w:tc>
          <w:tcPr>
            <w:tcW w:w="8256" w:type="dxa"/>
          </w:tcPr>
          <w:p w14:paraId="3F8FF7AA" w14:textId="54574B6B" w:rsidR="00F83DEE" w:rsidRPr="002E1187" w:rsidRDefault="00F83DEE" w:rsidP="00F83DEE">
            <w:pPr>
              <w:jc w:val="both"/>
              <w:rPr>
                <w:rFonts w:ascii="Arial" w:hAnsi="Arial" w:cs="Arial"/>
                <w:b/>
                <w:bCs/>
                <w:iCs/>
              </w:rPr>
            </w:pPr>
            <w:r w:rsidRPr="002E1187">
              <w:rPr>
                <w:rFonts w:ascii="Arial" w:hAnsi="Arial" w:cs="Arial"/>
                <w:b/>
                <w:bCs/>
                <w:iCs/>
              </w:rPr>
              <w:t xml:space="preserve">Candidates must have at the latest date of application:  </w:t>
            </w:r>
          </w:p>
          <w:p w14:paraId="6A93CCE1" w14:textId="77777777" w:rsidR="007C57AD" w:rsidRDefault="007C57AD" w:rsidP="007C57AD">
            <w:pPr>
              <w:spacing w:after="40"/>
              <w:contextualSpacing/>
              <w:rPr>
                <w:rFonts w:ascii="Arial" w:hAnsi="Arial" w:cs="Arial"/>
                <w:lang w:val="en-IE"/>
              </w:rPr>
            </w:pPr>
          </w:p>
          <w:p w14:paraId="23B3397A" w14:textId="5C9A10C9" w:rsidR="00C515A1" w:rsidRPr="00C515A1" w:rsidRDefault="00C515A1" w:rsidP="00C515A1">
            <w:pPr>
              <w:pStyle w:val="ListParagraph"/>
              <w:numPr>
                <w:ilvl w:val="0"/>
                <w:numId w:val="41"/>
              </w:numPr>
              <w:spacing w:after="40"/>
              <w:ind w:left="360"/>
              <w:contextualSpacing/>
              <w:rPr>
                <w:rFonts w:ascii="Arial" w:hAnsi="Arial" w:cs="Arial"/>
                <w:lang w:val="en-IE"/>
              </w:rPr>
            </w:pPr>
            <w:r w:rsidRPr="00C515A1">
              <w:rPr>
                <w:rFonts w:ascii="Arial" w:hAnsi="Arial" w:cs="Arial"/>
              </w:rPr>
              <w:t>Hold a major academic award at minimum Level 8 (or higher) on the National Framework of Qualifications maintained by Quality &amp; Qualifications Ireland or</w:t>
            </w:r>
            <w:r>
              <w:rPr>
                <w:rFonts w:ascii="Arial" w:hAnsi="Arial" w:cs="Arial"/>
              </w:rPr>
              <w:t xml:space="preserve"> equivalent in Data Protection or Law.</w:t>
            </w:r>
          </w:p>
          <w:p w14:paraId="2DB0CC99" w14:textId="77777777" w:rsidR="00C515A1" w:rsidRPr="00C515A1" w:rsidRDefault="00C515A1" w:rsidP="00C515A1">
            <w:pPr>
              <w:pStyle w:val="ListParagraph"/>
              <w:ind w:left="360" w:hanging="360"/>
              <w:contextualSpacing/>
              <w:jc w:val="center"/>
              <w:rPr>
                <w:rFonts w:ascii="Arial" w:hAnsi="Arial" w:cs="Arial"/>
              </w:rPr>
            </w:pPr>
          </w:p>
          <w:p w14:paraId="72A5C3CC" w14:textId="51B7BBAB" w:rsidR="00C515A1" w:rsidRPr="00C515A1" w:rsidRDefault="00C515A1" w:rsidP="00C515A1">
            <w:pPr>
              <w:pStyle w:val="ListParagraph"/>
              <w:numPr>
                <w:ilvl w:val="0"/>
                <w:numId w:val="41"/>
              </w:numPr>
              <w:spacing w:after="40"/>
              <w:ind w:left="360"/>
              <w:contextualSpacing/>
              <w:rPr>
                <w:rFonts w:ascii="Arial" w:hAnsi="Arial" w:cs="Arial"/>
              </w:rPr>
            </w:pPr>
            <w:r w:rsidRPr="00C515A1">
              <w:rPr>
                <w:rFonts w:ascii="Arial" w:hAnsi="Arial" w:cs="Arial"/>
              </w:rPr>
              <w:t>Have significant experience reviewing Data Protection Impact Assessments (DPIA’s) and providing support to health research related activities, including the design and development of Data Protection Research Agreements and Contractual Agreements for research funding, as relevant to this role.</w:t>
            </w:r>
          </w:p>
          <w:p w14:paraId="5C556E7B" w14:textId="77777777" w:rsidR="00C515A1" w:rsidRDefault="00C515A1" w:rsidP="00C515A1">
            <w:pPr>
              <w:rPr>
                <w:rFonts w:ascii="Arial" w:hAnsi="Arial" w:cs="Arial"/>
              </w:rPr>
            </w:pPr>
          </w:p>
          <w:p w14:paraId="547C4ACF" w14:textId="77777777" w:rsidR="00C515A1" w:rsidRDefault="00C515A1" w:rsidP="00C515A1">
            <w:pPr>
              <w:pStyle w:val="ListParagraph"/>
              <w:numPr>
                <w:ilvl w:val="0"/>
                <w:numId w:val="41"/>
              </w:numPr>
              <w:spacing w:after="40"/>
              <w:ind w:left="360"/>
              <w:contextualSpacing/>
              <w:rPr>
                <w:rFonts w:ascii="Arial" w:hAnsi="Arial" w:cs="Arial"/>
              </w:rPr>
            </w:pPr>
            <w:r>
              <w:rPr>
                <w:rFonts w:ascii="Arial" w:hAnsi="Arial" w:cs="Arial"/>
              </w:rPr>
              <w:t>Experience in advising on matters relating to Data Protection Legislation and Health Research Regulations, as relevant to this role.</w:t>
            </w:r>
          </w:p>
          <w:p w14:paraId="3F4ED724" w14:textId="77777777" w:rsidR="00C515A1" w:rsidRDefault="00C515A1" w:rsidP="00C515A1">
            <w:pPr>
              <w:rPr>
                <w:rFonts w:ascii="Arial" w:hAnsi="Arial" w:cs="Arial"/>
              </w:rPr>
            </w:pPr>
          </w:p>
          <w:p w14:paraId="4EA06827" w14:textId="77777777" w:rsidR="00C515A1" w:rsidRDefault="00C515A1" w:rsidP="00C515A1">
            <w:pPr>
              <w:pStyle w:val="ListParagraph"/>
              <w:numPr>
                <w:ilvl w:val="0"/>
                <w:numId w:val="41"/>
              </w:numPr>
              <w:ind w:left="306"/>
              <w:rPr>
                <w:rFonts w:ascii="Arial" w:hAnsi="Arial" w:cs="Arial"/>
              </w:rPr>
            </w:pPr>
            <w:r>
              <w:rPr>
                <w:rFonts w:ascii="Arial" w:hAnsi="Arial" w:cs="Arial"/>
              </w:rPr>
              <w:t>Experience in the development of policies, standard operating procedures and guidelines to include experience in monitoring compliance, as relevant to this role.</w:t>
            </w:r>
          </w:p>
          <w:p w14:paraId="7AC88578" w14:textId="77777777" w:rsidR="00C515A1" w:rsidRDefault="00C515A1" w:rsidP="00C515A1">
            <w:pPr>
              <w:rPr>
                <w:rFonts w:ascii="Arial" w:hAnsi="Arial" w:cs="Arial"/>
                <w:lang w:val="en-IE"/>
              </w:rPr>
            </w:pPr>
          </w:p>
          <w:p w14:paraId="79B53C9C" w14:textId="77777777" w:rsidR="00C515A1" w:rsidRDefault="00C515A1" w:rsidP="00C515A1">
            <w:pPr>
              <w:pStyle w:val="ListParagraph"/>
              <w:numPr>
                <w:ilvl w:val="0"/>
                <w:numId w:val="41"/>
              </w:numPr>
              <w:spacing w:after="40"/>
              <w:ind w:left="360"/>
              <w:contextualSpacing/>
              <w:rPr>
                <w:rFonts w:ascii="Arial" w:hAnsi="Arial" w:cs="Arial"/>
              </w:rPr>
            </w:pPr>
            <w:r>
              <w:rPr>
                <w:rFonts w:ascii="Arial" w:hAnsi="Arial" w:cs="Arial"/>
              </w:rPr>
              <w:t>Experience in managing and working collaboratively cross functionally with multiple senior internal and external stakeholders.</w:t>
            </w:r>
          </w:p>
          <w:p w14:paraId="38E31BCB" w14:textId="77777777" w:rsidR="00C515A1" w:rsidRDefault="00C515A1" w:rsidP="00C515A1">
            <w:pPr>
              <w:spacing w:after="40"/>
              <w:contextualSpacing/>
              <w:rPr>
                <w:rFonts w:ascii="Arial" w:hAnsi="Arial" w:cs="Arial"/>
              </w:rPr>
            </w:pPr>
          </w:p>
          <w:p w14:paraId="7BADFC9B" w14:textId="4D39C77E" w:rsidR="00C515A1" w:rsidRDefault="00C515A1" w:rsidP="00C515A1">
            <w:pPr>
              <w:pStyle w:val="ListParagraph"/>
              <w:numPr>
                <w:ilvl w:val="0"/>
                <w:numId w:val="41"/>
              </w:numPr>
              <w:ind w:left="360"/>
              <w:contextualSpacing/>
              <w:rPr>
                <w:rFonts w:ascii="Arial" w:hAnsi="Arial" w:cs="Arial"/>
              </w:rPr>
            </w:pPr>
            <w:r>
              <w:rPr>
                <w:rFonts w:ascii="Arial" w:hAnsi="Arial" w:cs="Arial"/>
              </w:rPr>
              <w:t>Have the requisite knowledge and ability (including a high standard of suitability and management ability) for the proper discharge of the duties of the office</w:t>
            </w:r>
            <w:r w:rsidR="005162DA">
              <w:rPr>
                <w:rFonts w:ascii="Arial" w:hAnsi="Arial" w:cs="Arial"/>
              </w:rPr>
              <w:t>.</w:t>
            </w:r>
          </w:p>
          <w:p w14:paraId="11487CD3" w14:textId="77777777" w:rsidR="00F83DEE" w:rsidRPr="002E1187" w:rsidRDefault="00F83DEE" w:rsidP="00F83DEE">
            <w:pPr>
              <w:pStyle w:val="ListParagraph"/>
              <w:spacing w:after="40"/>
              <w:ind w:left="773" w:hanging="2"/>
              <w:contextualSpacing/>
              <w:rPr>
                <w:rFonts w:ascii="Arial" w:hAnsi="Arial" w:cs="Arial"/>
                <w:lang w:val="en-IE"/>
              </w:rPr>
            </w:pPr>
          </w:p>
          <w:p w14:paraId="24E95969" w14:textId="77777777" w:rsidR="00F83DEE" w:rsidRPr="002E1187" w:rsidRDefault="00F83DEE" w:rsidP="00F83DEE">
            <w:pPr>
              <w:pStyle w:val="ListParagraph"/>
              <w:ind w:left="0"/>
              <w:contextualSpacing/>
              <w:jc w:val="both"/>
              <w:rPr>
                <w:rFonts w:ascii="Arial" w:hAnsi="Arial" w:cs="Arial"/>
                <w:b/>
                <w:lang w:val="en-IE"/>
              </w:rPr>
            </w:pPr>
          </w:p>
          <w:p w14:paraId="2717D1CF" w14:textId="77777777" w:rsidR="00F83DEE" w:rsidRPr="002E1187" w:rsidRDefault="00F83DEE" w:rsidP="00F83DEE">
            <w:pPr>
              <w:pStyle w:val="ListParagraph"/>
              <w:ind w:left="0"/>
              <w:contextualSpacing/>
              <w:jc w:val="both"/>
              <w:rPr>
                <w:rFonts w:ascii="Arial" w:hAnsi="Arial" w:cs="Arial"/>
                <w:b/>
                <w:lang w:val="en-IE"/>
              </w:rPr>
            </w:pPr>
            <w:r w:rsidRPr="002E1187">
              <w:rPr>
                <w:rFonts w:ascii="Arial" w:hAnsi="Arial" w:cs="Arial"/>
                <w:b/>
                <w:lang w:val="en-IE"/>
              </w:rPr>
              <w:t>Health</w:t>
            </w:r>
          </w:p>
          <w:p w14:paraId="57D8C2AC" w14:textId="77777777" w:rsidR="00F83DEE" w:rsidRPr="002E1187" w:rsidRDefault="00F83DEE" w:rsidP="00F83DEE">
            <w:pPr>
              <w:pStyle w:val="ListParagraph"/>
              <w:ind w:left="0"/>
              <w:contextualSpacing/>
              <w:rPr>
                <w:rFonts w:ascii="Arial" w:hAnsi="Arial" w:cs="Arial"/>
                <w:lang w:val="en-IE"/>
              </w:rPr>
            </w:pPr>
            <w:r w:rsidRPr="002E1187">
              <w:rPr>
                <w:rFonts w:ascii="Arial" w:hAnsi="Arial" w:cs="Arial"/>
                <w:lang w:val="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1B11D79" w14:textId="77777777" w:rsidR="00F83DEE" w:rsidRPr="002E1187" w:rsidRDefault="00F83DEE" w:rsidP="00F83DEE">
            <w:pPr>
              <w:pStyle w:val="ListParagraph"/>
              <w:ind w:left="0"/>
              <w:contextualSpacing/>
              <w:rPr>
                <w:rFonts w:ascii="Arial" w:hAnsi="Arial" w:cs="Arial"/>
                <w:lang w:val="en-IE"/>
              </w:rPr>
            </w:pPr>
          </w:p>
          <w:p w14:paraId="72C46E64" w14:textId="77777777" w:rsidR="00F83DEE" w:rsidRPr="002E1187" w:rsidRDefault="00F83DEE" w:rsidP="00F83DEE">
            <w:pPr>
              <w:pStyle w:val="ListParagraph"/>
              <w:ind w:left="0"/>
              <w:contextualSpacing/>
              <w:rPr>
                <w:rFonts w:ascii="Arial" w:hAnsi="Arial" w:cs="Arial"/>
                <w:b/>
                <w:lang w:val="en-IE"/>
              </w:rPr>
            </w:pPr>
            <w:r w:rsidRPr="002E1187">
              <w:rPr>
                <w:rFonts w:ascii="Arial" w:hAnsi="Arial" w:cs="Arial"/>
                <w:b/>
                <w:lang w:val="en-IE"/>
              </w:rPr>
              <w:lastRenderedPageBreak/>
              <w:t>Character</w:t>
            </w:r>
          </w:p>
          <w:p w14:paraId="40A4EBF6" w14:textId="77777777" w:rsidR="00F83DEE" w:rsidRDefault="00F83DEE" w:rsidP="00F83DEE">
            <w:pPr>
              <w:rPr>
                <w:rFonts w:ascii="Arial" w:hAnsi="Arial" w:cs="Arial"/>
                <w:lang w:val="en-IE"/>
              </w:rPr>
            </w:pPr>
            <w:r w:rsidRPr="002E1187">
              <w:rPr>
                <w:rFonts w:ascii="Arial" w:hAnsi="Arial" w:cs="Arial"/>
                <w:lang w:val="en-IE"/>
              </w:rPr>
              <w:t>Each candidate for and any person holding the office must be of good character.</w:t>
            </w:r>
          </w:p>
          <w:p w14:paraId="1151045D" w14:textId="1D82DEAA" w:rsidR="00C515A1" w:rsidRPr="002E1187" w:rsidRDefault="00C515A1" w:rsidP="00F83DEE">
            <w:pPr>
              <w:rPr>
                <w:rFonts w:ascii="Arial" w:hAnsi="Arial" w:cs="Arial"/>
                <w:b/>
                <w:bCs/>
                <w:iCs/>
                <w:color w:val="222222"/>
                <w:shd w:val="clear" w:color="auto" w:fill="FFFFFF"/>
              </w:rPr>
            </w:pPr>
          </w:p>
        </w:tc>
      </w:tr>
      <w:tr w:rsidR="00F83DEE" w:rsidRPr="00E766A5" w14:paraId="59EF65EA" w14:textId="77777777" w:rsidTr="00F6254C">
        <w:tc>
          <w:tcPr>
            <w:tcW w:w="2364" w:type="dxa"/>
          </w:tcPr>
          <w:p w14:paraId="33BA32E7" w14:textId="77777777" w:rsidR="00F83DEE" w:rsidRDefault="00F83DEE" w:rsidP="00F83DEE">
            <w:pPr>
              <w:rPr>
                <w:rFonts w:ascii="Arial" w:hAnsi="Arial" w:cs="Arial"/>
                <w:b/>
                <w:bCs/>
              </w:rPr>
            </w:pPr>
            <w:r w:rsidRPr="00F6254C">
              <w:rPr>
                <w:rFonts w:ascii="Arial" w:hAnsi="Arial" w:cs="Arial"/>
                <w:b/>
                <w:bCs/>
              </w:rPr>
              <w:lastRenderedPageBreak/>
              <w:t>Other requirements specific to the post</w:t>
            </w:r>
          </w:p>
          <w:p w14:paraId="643486DB" w14:textId="11FD0BCB" w:rsidR="00C515A1" w:rsidRPr="00F6254C" w:rsidRDefault="00C515A1" w:rsidP="00F83DEE">
            <w:pPr>
              <w:rPr>
                <w:rFonts w:ascii="Arial" w:hAnsi="Arial" w:cs="Arial"/>
                <w:b/>
                <w:bCs/>
              </w:rPr>
            </w:pPr>
          </w:p>
        </w:tc>
        <w:tc>
          <w:tcPr>
            <w:tcW w:w="8256" w:type="dxa"/>
          </w:tcPr>
          <w:p w14:paraId="0E4DCE48" w14:textId="4955A2AC" w:rsidR="00F83DEE" w:rsidRPr="002E1187" w:rsidRDefault="00F83DEE" w:rsidP="002E1187">
            <w:pPr>
              <w:rPr>
                <w:rFonts w:ascii="Arial" w:hAnsi="Arial" w:cs="Arial"/>
                <w:b/>
                <w:iCs/>
                <w:color w:val="000099"/>
              </w:rPr>
            </w:pPr>
            <w:r w:rsidRPr="002E1187">
              <w:rPr>
                <w:rFonts w:ascii="Arial" w:hAnsi="Arial" w:cs="Arial"/>
                <w:iCs/>
                <w:lang w:val="en-IE"/>
              </w:rPr>
              <w:t>Access to appropriate transport to fulfil the requirements of the role</w:t>
            </w:r>
          </w:p>
        </w:tc>
      </w:tr>
      <w:tr w:rsidR="002E1187" w14:paraId="44BB945B" w14:textId="77777777" w:rsidTr="002E1187">
        <w:tc>
          <w:tcPr>
            <w:tcW w:w="2364" w:type="dxa"/>
            <w:tcBorders>
              <w:top w:val="single" w:sz="4" w:space="0" w:color="auto"/>
              <w:left w:val="single" w:sz="4" w:space="0" w:color="auto"/>
              <w:bottom w:val="single" w:sz="4" w:space="0" w:color="auto"/>
              <w:right w:val="single" w:sz="4" w:space="0" w:color="auto"/>
            </w:tcBorders>
          </w:tcPr>
          <w:p w14:paraId="556114E8" w14:textId="77777777" w:rsidR="002E1187" w:rsidRDefault="002E1187">
            <w:pPr>
              <w:spacing w:line="276" w:lineRule="auto"/>
              <w:rPr>
                <w:rFonts w:ascii="Arial" w:hAnsi="Arial" w:cs="Arial"/>
                <w:b/>
                <w:bCs/>
              </w:rPr>
            </w:pPr>
            <w:r>
              <w:rPr>
                <w:rFonts w:ascii="Arial" w:hAnsi="Arial" w:cs="Arial"/>
                <w:b/>
                <w:bCs/>
              </w:rPr>
              <w:t>Additional eligibility requirements:</w:t>
            </w:r>
          </w:p>
          <w:p w14:paraId="086BE74B" w14:textId="77777777" w:rsidR="002E1187" w:rsidRDefault="002E1187">
            <w:pPr>
              <w:spacing w:line="276" w:lineRule="auto"/>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E94E803" w14:textId="77777777" w:rsidR="002E1187" w:rsidRPr="005162DA" w:rsidRDefault="002E1187">
            <w:pPr>
              <w:pStyle w:val="Default"/>
              <w:spacing w:line="276" w:lineRule="auto"/>
              <w:rPr>
                <w:color w:val="auto"/>
                <w:sz w:val="20"/>
                <w:szCs w:val="20"/>
              </w:rPr>
            </w:pPr>
            <w:r w:rsidRPr="005162DA">
              <w:rPr>
                <w:b/>
                <w:bCs/>
                <w:color w:val="auto"/>
                <w:sz w:val="20"/>
                <w:szCs w:val="20"/>
              </w:rPr>
              <w:t xml:space="preserve">Citizenship Requirements </w:t>
            </w:r>
          </w:p>
          <w:p w14:paraId="219584AC" w14:textId="77777777" w:rsidR="002E1187" w:rsidRPr="005162DA" w:rsidRDefault="002E1187">
            <w:pPr>
              <w:pStyle w:val="Default"/>
              <w:spacing w:line="276" w:lineRule="auto"/>
              <w:rPr>
                <w:color w:val="auto"/>
                <w:sz w:val="20"/>
                <w:szCs w:val="20"/>
              </w:rPr>
            </w:pPr>
            <w:r w:rsidRPr="005162DA">
              <w:rPr>
                <w:color w:val="auto"/>
                <w:sz w:val="20"/>
                <w:szCs w:val="20"/>
              </w:rPr>
              <w:t xml:space="preserve">Eligible candidates must be: </w:t>
            </w:r>
          </w:p>
          <w:p w14:paraId="000F7C33" w14:textId="77777777" w:rsidR="002E1187" w:rsidRPr="005162DA" w:rsidRDefault="002E1187" w:rsidP="002E1187">
            <w:pPr>
              <w:pStyle w:val="ListParagraph"/>
              <w:numPr>
                <w:ilvl w:val="0"/>
                <w:numId w:val="37"/>
              </w:numPr>
              <w:spacing w:after="120" w:line="276" w:lineRule="auto"/>
              <w:rPr>
                <w:rFonts w:ascii="Arial" w:hAnsi="Arial" w:cs="Arial"/>
              </w:rPr>
            </w:pPr>
            <w:r w:rsidRPr="005162DA">
              <w:rPr>
                <w:rFonts w:ascii="Arial" w:hAnsi="Arial" w:cs="Arial"/>
              </w:rPr>
              <w:t xml:space="preserve">EEA, Swiss, or British citizens </w:t>
            </w:r>
          </w:p>
          <w:p w14:paraId="6D1C6F77" w14:textId="77777777" w:rsidR="002E1187" w:rsidRPr="005162DA" w:rsidRDefault="002E1187">
            <w:pPr>
              <w:spacing w:after="120" w:line="276" w:lineRule="auto"/>
              <w:ind w:left="360"/>
              <w:rPr>
                <w:rFonts w:ascii="Arial" w:hAnsi="Arial" w:cs="Arial"/>
                <w:b/>
              </w:rPr>
            </w:pPr>
            <w:r w:rsidRPr="005162DA">
              <w:rPr>
                <w:rFonts w:ascii="Arial" w:hAnsi="Arial" w:cs="Arial"/>
                <w:b/>
              </w:rPr>
              <w:t>OR</w:t>
            </w:r>
          </w:p>
          <w:p w14:paraId="76ED183F" w14:textId="77777777" w:rsidR="002E1187" w:rsidRPr="005162DA" w:rsidRDefault="002E1187" w:rsidP="002E1187">
            <w:pPr>
              <w:pStyle w:val="ListParagraph"/>
              <w:numPr>
                <w:ilvl w:val="0"/>
                <w:numId w:val="37"/>
              </w:numPr>
              <w:spacing w:after="120" w:line="276" w:lineRule="auto"/>
              <w:rPr>
                <w:rFonts w:ascii="Arial" w:hAnsi="Arial" w:cs="Arial"/>
              </w:rPr>
            </w:pPr>
            <w:r w:rsidRPr="005162DA">
              <w:rPr>
                <w:rFonts w:ascii="Arial" w:hAnsi="Arial" w:cs="Arial"/>
              </w:rPr>
              <w:t xml:space="preserve">Non-European Economic Area citizens with permission to reside and work in the State </w:t>
            </w:r>
          </w:p>
          <w:p w14:paraId="00C825A6" w14:textId="77777777" w:rsidR="002E1187" w:rsidRPr="005162DA" w:rsidRDefault="002E1187">
            <w:pPr>
              <w:pStyle w:val="Default"/>
              <w:spacing w:line="276" w:lineRule="auto"/>
              <w:ind w:left="1080"/>
              <w:rPr>
                <w:bCs/>
                <w:color w:val="auto"/>
                <w:sz w:val="20"/>
                <w:szCs w:val="20"/>
              </w:rPr>
            </w:pPr>
            <w:r w:rsidRPr="005162DA">
              <w:rPr>
                <w:bCs/>
                <w:color w:val="auto"/>
                <w:sz w:val="20"/>
                <w:szCs w:val="20"/>
              </w:rPr>
              <w:t>Read Appendix 2 of the Additional Campaign Information for further information on accepted Stamps for Non-EEA citizens resident in the State, including those with refugee status.</w:t>
            </w:r>
          </w:p>
          <w:p w14:paraId="1958EF0E" w14:textId="77777777" w:rsidR="002E1187" w:rsidRPr="005162DA" w:rsidRDefault="002E1187">
            <w:pPr>
              <w:pStyle w:val="ListParagraph"/>
              <w:spacing w:after="120" w:line="276" w:lineRule="auto"/>
              <w:ind w:left="1080"/>
              <w:rPr>
                <w:rFonts w:ascii="Arial" w:hAnsi="Arial" w:cs="Arial"/>
              </w:rPr>
            </w:pPr>
          </w:p>
          <w:p w14:paraId="1E781C14" w14:textId="77777777" w:rsidR="002E1187" w:rsidRPr="005162DA" w:rsidRDefault="002E1187" w:rsidP="00C515A1">
            <w:pPr>
              <w:pStyle w:val="Default"/>
              <w:spacing w:line="276" w:lineRule="auto"/>
              <w:rPr>
                <w:bCs/>
                <w:color w:val="auto"/>
                <w:sz w:val="20"/>
                <w:szCs w:val="20"/>
              </w:rPr>
            </w:pPr>
            <w:r w:rsidRPr="005162DA">
              <w:rPr>
                <w:bCs/>
                <w:color w:val="auto"/>
                <w:sz w:val="20"/>
                <w:szCs w:val="20"/>
              </w:rPr>
              <w:t xml:space="preserve">To qualify candidates must be eligible by the closing date of the campaign. </w:t>
            </w:r>
          </w:p>
          <w:p w14:paraId="46B26438" w14:textId="63ADD2AD" w:rsidR="00C515A1" w:rsidRPr="00C515A1" w:rsidRDefault="00C515A1" w:rsidP="00C515A1">
            <w:pPr>
              <w:pStyle w:val="Default"/>
              <w:spacing w:line="276" w:lineRule="auto"/>
              <w:rPr>
                <w:bCs/>
                <w:color w:val="2A2347"/>
                <w:sz w:val="20"/>
                <w:szCs w:val="20"/>
              </w:rPr>
            </w:pPr>
          </w:p>
        </w:tc>
      </w:tr>
      <w:tr w:rsidR="00C515A1" w:rsidRPr="00C515A1" w14:paraId="466ACF54" w14:textId="77777777" w:rsidTr="00F6254C">
        <w:tc>
          <w:tcPr>
            <w:tcW w:w="2364" w:type="dxa"/>
          </w:tcPr>
          <w:p w14:paraId="50259FF8" w14:textId="77777777" w:rsidR="00F83DEE" w:rsidRPr="00F6254C" w:rsidRDefault="00F83DEE" w:rsidP="00F83DEE">
            <w:pPr>
              <w:rPr>
                <w:rFonts w:ascii="Arial" w:hAnsi="Arial" w:cs="Arial"/>
                <w:b/>
                <w:bCs/>
              </w:rPr>
            </w:pPr>
            <w:r w:rsidRPr="00F6254C">
              <w:rPr>
                <w:rFonts w:ascii="Arial" w:hAnsi="Arial" w:cs="Arial"/>
                <w:b/>
                <w:bCs/>
              </w:rPr>
              <w:t>Skills, competencies and/or knowledge</w:t>
            </w:r>
          </w:p>
          <w:p w14:paraId="4E76BE64" w14:textId="77777777" w:rsidR="00F83DEE" w:rsidRPr="00F6254C" w:rsidRDefault="00F83DEE" w:rsidP="00F83DEE">
            <w:pPr>
              <w:rPr>
                <w:rFonts w:ascii="Arial" w:hAnsi="Arial" w:cs="Arial"/>
                <w:b/>
                <w:bCs/>
              </w:rPr>
            </w:pPr>
          </w:p>
          <w:p w14:paraId="3C72DF3D" w14:textId="77777777" w:rsidR="00F83DEE" w:rsidRPr="00F6254C" w:rsidRDefault="00F83DEE" w:rsidP="00F83DEE">
            <w:pPr>
              <w:rPr>
                <w:rFonts w:ascii="Arial" w:hAnsi="Arial" w:cs="Arial"/>
                <w:b/>
                <w:bCs/>
              </w:rPr>
            </w:pPr>
          </w:p>
        </w:tc>
        <w:tc>
          <w:tcPr>
            <w:tcW w:w="8256" w:type="dxa"/>
          </w:tcPr>
          <w:p w14:paraId="2A283EE3" w14:textId="77777777" w:rsidR="00F83DEE" w:rsidRPr="00C515A1" w:rsidRDefault="00F83DEE" w:rsidP="00F83DEE">
            <w:pPr>
              <w:spacing w:after="60"/>
              <w:rPr>
                <w:rFonts w:ascii="Arial" w:hAnsi="Arial" w:cs="Arial"/>
                <w:b/>
                <w:iCs/>
                <w:lang w:val="en-IE"/>
              </w:rPr>
            </w:pPr>
            <w:r w:rsidRPr="00C515A1">
              <w:rPr>
                <w:rFonts w:ascii="Arial" w:hAnsi="Arial" w:cs="Arial"/>
                <w:b/>
                <w:iCs/>
                <w:lang w:val="en-IE"/>
              </w:rPr>
              <w:t>Professional Knowledge &amp; Experience</w:t>
            </w:r>
          </w:p>
          <w:p w14:paraId="650141AF" w14:textId="77777777" w:rsidR="00F83DEE" w:rsidRPr="00C515A1" w:rsidRDefault="00F83DEE" w:rsidP="00F83DEE">
            <w:pPr>
              <w:spacing w:after="60"/>
              <w:rPr>
                <w:rFonts w:ascii="Arial" w:hAnsi="Arial" w:cs="Arial"/>
                <w:iCs/>
                <w:lang w:val="en-IE"/>
              </w:rPr>
            </w:pPr>
            <w:r w:rsidRPr="00C515A1">
              <w:rPr>
                <w:rFonts w:ascii="Arial" w:hAnsi="Arial" w:cs="Arial"/>
                <w:iCs/>
                <w:lang w:val="en-IE"/>
              </w:rPr>
              <w:t xml:space="preserve">Demonstrates: </w:t>
            </w:r>
          </w:p>
          <w:p w14:paraId="7C41D1C1" w14:textId="77777777" w:rsidR="00F83DEE" w:rsidRPr="00C515A1" w:rsidRDefault="00F83DEE" w:rsidP="007008E2">
            <w:pPr>
              <w:pStyle w:val="ListParagraph"/>
              <w:numPr>
                <w:ilvl w:val="0"/>
                <w:numId w:val="32"/>
              </w:numPr>
              <w:contextualSpacing/>
              <w:rPr>
                <w:rFonts w:ascii="Arial" w:hAnsi="Arial" w:cs="Arial"/>
              </w:rPr>
            </w:pPr>
            <w:r w:rsidRPr="00C515A1">
              <w:rPr>
                <w:rFonts w:ascii="Arial" w:hAnsi="Arial" w:cs="Arial"/>
              </w:rPr>
              <w:t xml:space="preserve">Knowledge of relevant legislation and regulations as they apply to research, in particular Data Protection Legislation, including Health Research Regulations 2018 and the EU Clinical Trials Act. </w:t>
            </w:r>
          </w:p>
          <w:p w14:paraId="0418CAA2" w14:textId="7CF39209" w:rsidR="00F83DEE" w:rsidRPr="00C515A1" w:rsidRDefault="00F83DEE" w:rsidP="007008E2">
            <w:pPr>
              <w:pStyle w:val="ListParagraph"/>
              <w:numPr>
                <w:ilvl w:val="0"/>
                <w:numId w:val="32"/>
              </w:numPr>
              <w:contextualSpacing/>
              <w:rPr>
                <w:rFonts w:ascii="Arial" w:hAnsi="Arial" w:cs="Arial"/>
              </w:rPr>
            </w:pPr>
            <w:r w:rsidRPr="00C515A1">
              <w:rPr>
                <w:rFonts w:ascii="Arial" w:hAnsi="Arial" w:cs="Arial"/>
              </w:rPr>
              <w:t>Knowledge a</w:t>
            </w:r>
            <w:r w:rsidR="001F0A6A">
              <w:rPr>
                <w:rFonts w:ascii="Arial" w:hAnsi="Arial" w:cs="Arial"/>
              </w:rPr>
              <w:t>nd experience of providing</w:t>
            </w:r>
            <w:r w:rsidRPr="00C515A1">
              <w:rPr>
                <w:rFonts w:ascii="Arial" w:hAnsi="Arial" w:cs="Arial"/>
              </w:rPr>
              <w:t xml:space="preserve"> Data Protection support as applied to health research related activities including; design and development of contractual agreements for research funding, </w:t>
            </w:r>
          </w:p>
          <w:p w14:paraId="46226385" w14:textId="77777777" w:rsidR="00F83DEE" w:rsidRPr="00C515A1" w:rsidRDefault="00F83DEE" w:rsidP="007008E2">
            <w:pPr>
              <w:pStyle w:val="ListParagraph"/>
              <w:numPr>
                <w:ilvl w:val="0"/>
                <w:numId w:val="32"/>
              </w:numPr>
              <w:contextualSpacing/>
              <w:rPr>
                <w:rFonts w:ascii="Arial" w:hAnsi="Arial" w:cs="Arial"/>
              </w:rPr>
            </w:pPr>
            <w:r w:rsidRPr="00C515A1">
              <w:rPr>
                <w:rFonts w:ascii="Arial" w:hAnsi="Arial" w:cs="Arial"/>
              </w:rPr>
              <w:t>Knowledge and understanding of risk as it applies to research, e.g. confidentiality and data protection, indemnity, governance, regulatory compliance, etc.</w:t>
            </w:r>
          </w:p>
          <w:p w14:paraId="3050C7C6" w14:textId="77777777" w:rsidR="00F83DEE" w:rsidRPr="00C515A1" w:rsidRDefault="00F83DEE" w:rsidP="007008E2">
            <w:pPr>
              <w:pStyle w:val="ListParagraph"/>
              <w:numPr>
                <w:ilvl w:val="0"/>
                <w:numId w:val="32"/>
              </w:numPr>
              <w:contextualSpacing/>
              <w:rPr>
                <w:rFonts w:ascii="Arial" w:hAnsi="Arial" w:cs="Arial"/>
              </w:rPr>
            </w:pPr>
            <w:r w:rsidRPr="00C515A1">
              <w:rPr>
                <w:rFonts w:ascii="Arial" w:hAnsi="Arial" w:cs="Arial"/>
                <w:lang w:val="en-IE"/>
              </w:rPr>
              <w:t>Knowledge and experience of implementing and managing complex change or quality improvement projects, as relevant to the role</w:t>
            </w:r>
            <w:r w:rsidRPr="00C515A1">
              <w:rPr>
                <w:rFonts w:ascii="Arial" w:hAnsi="Arial" w:cs="Arial"/>
              </w:rPr>
              <w:t xml:space="preserve"> </w:t>
            </w:r>
          </w:p>
          <w:p w14:paraId="260CC455" w14:textId="77777777" w:rsidR="00F83DEE" w:rsidRPr="00C515A1" w:rsidRDefault="00F83DEE" w:rsidP="007008E2">
            <w:pPr>
              <w:pStyle w:val="ListParagraph"/>
              <w:numPr>
                <w:ilvl w:val="0"/>
                <w:numId w:val="32"/>
              </w:numPr>
              <w:contextualSpacing/>
              <w:rPr>
                <w:rFonts w:ascii="Arial" w:hAnsi="Arial" w:cs="Arial"/>
              </w:rPr>
            </w:pPr>
            <w:r w:rsidRPr="00C515A1">
              <w:rPr>
                <w:rFonts w:ascii="Arial" w:hAnsi="Arial" w:cs="Arial"/>
              </w:rPr>
              <w:t>Knowledge and experience of managing and working collaboratively cross functionally with multiple senior stakeholders.</w:t>
            </w:r>
          </w:p>
          <w:p w14:paraId="52D4BCB5" w14:textId="77777777" w:rsidR="00F83DEE" w:rsidRPr="00C515A1" w:rsidRDefault="00F83DEE" w:rsidP="007008E2">
            <w:pPr>
              <w:pStyle w:val="ListParagraph"/>
              <w:numPr>
                <w:ilvl w:val="0"/>
                <w:numId w:val="32"/>
              </w:numPr>
              <w:contextualSpacing/>
              <w:rPr>
                <w:rFonts w:ascii="Arial" w:hAnsi="Arial" w:cs="Arial"/>
              </w:rPr>
            </w:pPr>
            <w:r w:rsidRPr="00C515A1">
              <w:rPr>
                <w:rFonts w:ascii="Arial" w:hAnsi="Arial" w:cs="Arial"/>
              </w:rPr>
              <w:t xml:space="preserve">Knowledge and understanding of the role of the State Claims Agency. </w:t>
            </w:r>
          </w:p>
          <w:p w14:paraId="46583EB3" w14:textId="77777777" w:rsidR="00F83DEE" w:rsidRPr="00C515A1" w:rsidRDefault="00F83DEE" w:rsidP="007008E2">
            <w:pPr>
              <w:pStyle w:val="ListParagraph"/>
              <w:numPr>
                <w:ilvl w:val="0"/>
                <w:numId w:val="32"/>
              </w:numPr>
              <w:contextualSpacing/>
              <w:rPr>
                <w:rFonts w:ascii="Arial" w:hAnsi="Arial" w:cs="Arial"/>
              </w:rPr>
            </w:pPr>
            <w:r w:rsidRPr="00C515A1">
              <w:rPr>
                <w:rFonts w:ascii="Arial" w:hAnsi="Arial" w:cs="Arial"/>
              </w:rPr>
              <w:t>Knowledge of the health service including a good knowledge of HSE reform.</w:t>
            </w:r>
          </w:p>
          <w:p w14:paraId="426A35CA" w14:textId="77777777" w:rsidR="00F83DEE" w:rsidRPr="00C515A1" w:rsidRDefault="00F83DEE" w:rsidP="007008E2">
            <w:pPr>
              <w:pStyle w:val="ListParagraph"/>
              <w:numPr>
                <w:ilvl w:val="0"/>
                <w:numId w:val="32"/>
              </w:numPr>
              <w:contextualSpacing/>
              <w:rPr>
                <w:rFonts w:ascii="Arial" w:hAnsi="Arial" w:cs="Arial"/>
              </w:rPr>
            </w:pPr>
            <w:r w:rsidRPr="00C515A1">
              <w:rPr>
                <w:rFonts w:ascii="Arial" w:hAnsi="Arial" w:cs="Arial"/>
              </w:rPr>
              <w:t>Excellent MS Office skills to include, Word, Excel and PowerPoint.</w:t>
            </w:r>
          </w:p>
          <w:p w14:paraId="7F9E5B46" w14:textId="67E0A37B" w:rsidR="00F83DEE" w:rsidRPr="00C515A1" w:rsidRDefault="00F83DEE" w:rsidP="007008E2">
            <w:pPr>
              <w:pStyle w:val="ListParagraph"/>
              <w:numPr>
                <w:ilvl w:val="0"/>
                <w:numId w:val="32"/>
              </w:numPr>
              <w:contextualSpacing/>
              <w:rPr>
                <w:rFonts w:ascii="Arial" w:hAnsi="Arial" w:cs="Arial"/>
              </w:rPr>
            </w:pPr>
            <w:r w:rsidRPr="00C515A1">
              <w:rPr>
                <w:rFonts w:ascii="Arial" w:hAnsi="Arial" w:cs="Arial"/>
              </w:rPr>
              <w:t>Knowledge and experience of using an email system effectively, e.g. Outlook</w:t>
            </w:r>
          </w:p>
          <w:p w14:paraId="24B0469F" w14:textId="77777777" w:rsidR="007008E2" w:rsidRPr="00C515A1" w:rsidRDefault="007008E2" w:rsidP="007008E2">
            <w:pPr>
              <w:numPr>
                <w:ilvl w:val="0"/>
                <w:numId w:val="32"/>
              </w:numPr>
              <w:jc w:val="both"/>
              <w:rPr>
                <w:rFonts w:ascii="Arial" w:hAnsi="Arial" w:cs="Arial"/>
                <w:b/>
                <w:iCs/>
                <w:u w:val="single"/>
              </w:rPr>
            </w:pPr>
            <w:r w:rsidRPr="00C515A1">
              <w:rPr>
                <w:rFonts w:ascii="Arial" w:hAnsi="Arial" w:cs="Arial"/>
              </w:rPr>
              <w:t>Knowledge and experience of developing and implementing standards, policies, procedures and guidance, as relevant to this role</w:t>
            </w:r>
          </w:p>
          <w:p w14:paraId="19920AAB" w14:textId="1DAC877A" w:rsidR="007008E2" w:rsidRPr="00C515A1" w:rsidRDefault="007008E2" w:rsidP="007008E2">
            <w:pPr>
              <w:pStyle w:val="ListParagraph"/>
              <w:widowControl w:val="0"/>
              <w:numPr>
                <w:ilvl w:val="0"/>
                <w:numId w:val="32"/>
              </w:numPr>
              <w:suppressAutoHyphens/>
              <w:rPr>
                <w:rFonts w:ascii="Arial" w:hAnsi="Arial" w:cs="Arial"/>
              </w:rPr>
            </w:pPr>
            <w:r w:rsidRPr="00C515A1">
              <w:rPr>
                <w:rFonts w:ascii="Arial" w:hAnsi="Arial" w:cs="Arial"/>
              </w:rPr>
              <w:t>Excellent IT skills to include, including experience of using Excel functions to aid working with multiple data sources, conditional programming, merging datasets etc.</w:t>
            </w:r>
          </w:p>
          <w:p w14:paraId="2FECA630" w14:textId="12B011D9" w:rsidR="007008E2" w:rsidRPr="00C515A1" w:rsidRDefault="007008E2" w:rsidP="007008E2">
            <w:pPr>
              <w:pStyle w:val="ListParagraph"/>
              <w:numPr>
                <w:ilvl w:val="0"/>
                <w:numId w:val="32"/>
              </w:numPr>
              <w:contextualSpacing/>
              <w:rPr>
                <w:rFonts w:ascii="Arial" w:hAnsi="Arial" w:cs="Arial"/>
              </w:rPr>
            </w:pPr>
            <w:r w:rsidRPr="00C515A1">
              <w:rPr>
                <w:rFonts w:ascii="Arial" w:hAnsi="Arial" w:cs="Arial"/>
              </w:rPr>
              <w:t>Knowledge and experience in Data Protection requirements and compliance</w:t>
            </w:r>
          </w:p>
          <w:p w14:paraId="6F97E1D7" w14:textId="31EEADDC" w:rsidR="00F83DEE" w:rsidRPr="00C515A1" w:rsidRDefault="00F83DEE" w:rsidP="00F83DEE">
            <w:pPr>
              <w:pStyle w:val="ListParagraph"/>
              <w:ind w:left="0"/>
              <w:contextualSpacing/>
              <w:rPr>
                <w:rFonts w:ascii="Arial" w:hAnsi="Arial" w:cs="Arial"/>
              </w:rPr>
            </w:pPr>
          </w:p>
          <w:p w14:paraId="62FB6F0A" w14:textId="77777777" w:rsidR="007008E2" w:rsidRPr="00C515A1" w:rsidRDefault="007008E2" w:rsidP="007008E2">
            <w:pPr>
              <w:spacing w:after="120"/>
              <w:rPr>
                <w:rFonts w:ascii="Arial" w:hAnsi="Arial" w:cs="Arial"/>
                <w:b/>
                <w:iCs/>
                <w:u w:val="single"/>
              </w:rPr>
            </w:pPr>
            <w:r w:rsidRPr="00C515A1">
              <w:rPr>
                <w:rFonts w:ascii="Arial" w:hAnsi="Arial" w:cs="Arial"/>
                <w:b/>
                <w:iCs/>
                <w:u w:val="single"/>
              </w:rPr>
              <w:t>Managing &amp; Delivery Results (Operational Excellence)</w:t>
            </w:r>
          </w:p>
          <w:p w14:paraId="62DFB503" w14:textId="77777777" w:rsidR="007008E2" w:rsidRPr="00C515A1" w:rsidRDefault="007008E2" w:rsidP="007008E2">
            <w:pPr>
              <w:rPr>
                <w:rFonts w:ascii="Arial" w:hAnsi="Arial" w:cs="Arial"/>
                <w:iCs/>
              </w:rPr>
            </w:pPr>
            <w:r w:rsidRPr="00C515A1">
              <w:rPr>
                <w:rFonts w:ascii="Arial" w:hAnsi="Arial" w:cs="Arial"/>
                <w:iCs/>
              </w:rPr>
              <w:t>Demonstrates:</w:t>
            </w:r>
          </w:p>
          <w:p w14:paraId="3B3020E3" w14:textId="77777777" w:rsidR="007008E2" w:rsidRPr="00C515A1" w:rsidRDefault="007008E2" w:rsidP="007008E2">
            <w:pPr>
              <w:numPr>
                <w:ilvl w:val="0"/>
                <w:numId w:val="40"/>
              </w:numPr>
              <w:rPr>
                <w:rFonts w:ascii="Arial" w:hAnsi="Arial" w:cs="Arial"/>
              </w:rPr>
            </w:pPr>
            <w:r w:rsidRPr="00C515A1">
              <w:rPr>
                <w:rFonts w:ascii="Arial" w:hAnsi="Arial" w:cs="Arial"/>
              </w:rPr>
              <w:t>A proven ability to prioritise, organise and schedule a wide variety of tasks and to manage competing demands and tight deadlines while consistently maintaining high standards and positive working relationships.</w:t>
            </w:r>
          </w:p>
          <w:p w14:paraId="406A746A" w14:textId="77777777" w:rsidR="007008E2" w:rsidRPr="00C515A1" w:rsidRDefault="007008E2" w:rsidP="007008E2">
            <w:pPr>
              <w:numPr>
                <w:ilvl w:val="0"/>
                <w:numId w:val="40"/>
              </w:numPr>
              <w:rPr>
                <w:rFonts w:ascii="Arial" w:hAnsi="Arial" w:cs="Arial"/>
              </w:rPr>
            </w:pPr>
            <w:r w:rsidRPr="00C515A1">
              <w:rPr>
                <w:rFonts w:ascii="Arial" w:hAnsi="Arial" w:cs="Arial"/>
              </w:rPr>
              <w:t>The ability to work on a self-directed basis</w:t>
            </w:r>
          </w:p>
          <w:p w14:paraId="4F00D914" w14:textId="77777777" w:rsidR="007008E2" w:rsidRPr="00C515A1" w:rsidRDefault="007008E2" w:rsidP="007008E2">
            <w:pPr>
              <w:numPr>
                <w:ilvl w:val="0"/>
                <w:numId w:val="40"/>
              </w:numPr>
              <w:rPr>
                <w:rFonts w:ascii="Arial" w:hAnsi="Arial" w:cs="Arial"/>
              </w:rPr>
            </w:pPr>
            <w:r w:rsidRPr="00C515A1">
              <w:rPr>
                <w:rFonts w:ascii="Arial" w:hAnsi="Arial" w:cs="Arial"/>
              </w:rPr>
              <w:t>Evidence of effective planning and organisational skills including an awareness of resource management and the importance of value for money</w:t>
            </w:r>
          </w:p>
          <w:p w14:paraId="6E94B48C" w14:textId="77777777" w:rsidR="007008E2" w:rsidRPr="00C515A1" w:rsidRDefault="007008E2" w:rsidP="007008E2">
            <w:pPr>
              <w:numPr>
                <w:ilvl w:val="0"/>
                <w:numId w:val="40"/>
              </w:numPr>
              <w:rPr>
                <w:rFonts w:ascii="Arial" w:hAnsi="Arial" w:cs="Arial"/>
                <w:iCs/>
              </w:rPr>
            </w:pPr>
            <w:r w:rsidRPr="00C515A1">
              <w:rPr>
                <w:rFonts w:ascii="Arial" w:hAnsi="Arial" w:cs="Arial"/>
                <w:iCs/>
              </w:rPr>
              <w:t>The ability to improve efficiency within the working environment and the ability to evolve and adapt to a rapid changing environment</w:t>
            </w:r>
          </w:p>
          <w:p w14:paraId="59DF485B" w14:textId="77777777" w:rsidR="007008E2" w:rsidRPr="00C515A1" w:rsidRDefault="007008E2" w:rsidP="007008E2">
            <w:pPr>
              <w:numPr>
                <w:ilvl w:val="0"/>
                <w:numId w:val="40"/>
              </w:numPr>
              <w:rPr>
                <w:rFonts w:ascii="Arial" w:hAnsi="Arial" w:cs="Arial"/>
                <w:iCs/>
              </w:rPr>
            </w:pPr>
            <w:r w:rsidRPr="00C515A1">
              <w:rPr>
                <w:rFonts w:ascii="Arial" w:hAnsi="Arial" w:cs="Arial"/>
                <w:iCs/>
              </w:rPr>
              <w:t>A capacity to operate successfully in a challenging environment while adhering to various standards.</w:t>
            </w:r>
          </w:p>
          <w:p w14:paraId="65E7C1AB" w14:textId="77777777" w:rsidR="007008E2" w:rsidRPr="00C515A1" w:rsidRDefault="007008E2" w:rsidP="007008E2">
            <w:pPr>
              <w:numPr>
                <w:ilvl w:val="0"/>
                <w:numId w:val="40"/>
              </w:numPr>
              <w:rPr>
                <w:rFonts w:ascii="Arial" w:hAnsi="Arial" w:cs="Arial"/>
                <w:iCs/>
              </w:rPr>
            </w:pPr>
            <w:r w:rsidRPr="00C515A1">
              <w:rPr>
                <w:rFonts w:ascii="Arial" w:hAnsi="Arial" w:cs="Arial"/>
                <w:iCs/>
              </w:rPr>
              <w:lastRenderedPageBreak/>
              <w:t>Ability to take personal responsibility to initiate activities and drive objectives through to a conclusion</w:t>
            </w:r>
          </w:p>
          <w:p w14:paraId="06FDAB92" w14:textId="77777777" w:rsidR="007008E2" w:rsidRPr="00C515A1" w:rsidRDefault="007008E2" w:rsidP="007008E2">
            <w:pPr>
              <w:numPr>
                <w:ilvl w:val="0"/>
                <w:numId w:val="40"/>
              </w:numPr>
              <w:rPr>
                <w:rFonts w:ascii="Arial" w:hAnsi="Arial" w:cs="Arial"/>
                <w:iCs/>
              </w:rPr>
            </w:pPr>
            <w:r w:rsidRPr="00C515A1">
              <w:rPr>
                <w:rFonts w:ascii="Arial" w:hAnsi="Arial" w:cs="Arial"/>
              </w:rPr>
              <w:t>Adequately identifies, manages and reports on risk within area of responsibility</w:t>
            </w:r>
          </w:p>
          <w:p w14:paraId="4CABA979" w14:textId="77777777" w:rsidR="007008E2" w:rsidRPr="00C515A1" w:rsidRDefault="007008E2" w:rsidP="007008E2">
            <w:pPr>
              <w:ind w:left="360"/>
              <w:rPr>
                <w:rFonts w:ascii="Arial" w:hAnsi="Arial" w:cs="Arial"/>
                <w:iCs/>
              </w:rPr>
            </w:pPr>
          </w:p>
          <w:p w14:paraId="709171F4" w14:textId="77777777" w:rsidR="007008E2" w:rsidRPr="00C515A1" w:rsidRDefault="007008E2" w:rsidP="007008E2">
            <w:pPr>
              <w:spacing w:after="120"/>
              <w:jc w:val="both"/>
              <w:rPr>
                <w:rFonts w:ascii="Arial" w:hAnsi="Arial" w:cs="Arial"/>
                <w:b/>
                <w:iCs/>
                <w:u w:val="single"/>
              </w:rPr>
            </w:pPr>
            <w:r w:rsidRPr="00C515A1">
              <w:rPr>
                <w:rFonts w:ascii="Arial" w:hAnsi="Arial" w:cs="Arial"/>
                <w:b/>
                <w:iCs/>
                <w:u w:val="single"/>
              </w:rPr>
              <w:t>Critical Analysis, Problem Solving &amp; Decision Making</w:t>
            </w:r>
          </w:p>
          <w:p w14:paraId="16CD862B" w14:textId="77777777" w:rsidR="007008E2" w:rsidRPr="00C515A1" w:rsidRDefault="007008E2" w:rsidP="007008E2">
            <w:pPr>
              <w:jc w:val="both"/>
              <w:rPr>
                <w:rFonts w:ascii="Arial" w:hAnsi="Arial" w:cs="Arial"/>
                <w:iCs/>
              </w:rPr>
            </w:pPr>
            <w:r w:rsidRPr="00C515A1">
              <w:rPr>
                <w:rFonts w:ascii="Arial" w:hAnsi="Arial" w:cs="Arial"/>
                <w:iCs/>
              </w:rPr>
              <w:t>Demonstrates:</w:t>
            </w:r>
          </w:p>
          <w:p w14:paraId="65A0E215" w14:textId="77777777" w:rsidR="007008E2" w:rsidRPr="00C515A1" w:rsidRDefault="007008E2" w:rsidP="007008E2">
            <w:pPr>
              <w:numPr>
                <w:ilvl w:val="0"/>
                <w:numId w:val="40"/>
              </w:numPr>
              <w:jc w:val="both"/>
              <w:rPr>
                <w:rFonts w:ascii="Arial" w:hAnsi="Arial" w:cs="Arial"/>
                <w:iCs/>
              </w:rPr>
            </w:pPr>
            <w:r w:rsidRPr="00C515A1">
              <w:rPr>
                <w:rFonts w:ascii="Arial" w:hAnsi="Arial" w:cs="Arial"/>
                <w:iCs/>
              </w:rPr>
              <w:t>The ability to evaluate complex information from a variety of sources and make effective decisions</w:t>
            </w:r>
          </w:p>
          <w:p w14:paraId="680E1DE3" w14:textId="77777777" w:rsidR="007008E2" w:rsidRPr="00C515A1" w:rsidRDefault="007008E2" w:rsidP="007008E2">
            <w:pPr>
              <w:numPr>
                <w:ilvl w:val="0"/>
                <w:numId w:val="40"/>
              </w:numPr>
              <w:jc w:val="both"/>
              <w:rPr>
                <w:rFonts w:ascii="Arial" w:hAnsi="Arial" w:cs="Arial"/>
                <w:iCs/>
              </w:rPr>
            </w:pPr>
            <w:r w:rsidRPr="00C515A1">
              <w:rPr>
                <w:rFonts w:ascii="Arial" w:hAnsi="Arial" w:cs="Arial"/>
                <w:iCs/>
              </w:rPr>
              <w:t xml:space="preserve">Considers the impact of decisions before taking action </w:t>
            </w:r>
          </w:p>
          <w:p w14:paraId="009D7AA4" w14:textId="77777777" w:rsidR="007008E2" w:rsidRPr="00C515A1" w:rsidRDefault="007008E2" w:rsidP="007008E2">
            <w:pPr>
              <w:numPr>
                <w:ilvl w:val="0"/>
                <w:numId w:val="40"/>
              </w:numPr>
              <w:jc w:val="both"/>
              <w:rPr>
                <w:rFonts w:ascii="Arial" w:hAnsi="Arial" w:cs="Arial"/>
                <w:iCs/>
              </w:rPr>
            </w:pPr>
            <w:r w:rsidRPr="00C515A1">
              <w:rPr>
                <w:rFonts w:ascii="Arial" w:hAnsi="Arial" w:cs="Arial"/>
                <w:iCs/>
              </w:rPr>
              <w:t>Anticipates problems and recognises when to involve other parties (at the appropriate time and level)</w:t>
            </w:r>
          </w:p>
          <w:p w14:paraId="34768BA5" w14:textId="77777777" w:rsidR="007008E2" w:rsidRPr="00C515A1" w:rsidRDefault="007008E2" w:rsidP="007008E2">
            <w:pPr>
              <w:numPr>
                <w:ilvl w:val="0"/>
                <w:numId w:val="40"/>
              </w:numPr>
              <w:jc w:val="both"/>
              <w:rPr>
                <w:rFonts w:ascii="Arial" w:hAnsi="Arial" w:cs="Arial"/>
                <w:iCs/>
              </w:rPr>
            </w:pPr>
            <w:r w:rsidRPr="00C515A1">
              <w:rPr>
                <w:rFonts w:ascii="Arial" w:hAnsi="Arial" w:cs="Arial"/>
                <w:iCs/>
              </w:rPr>
              <w:t>Makes timely decisions and stands by those decisions as required</w:t>
            </w:r>
          </w:p>
          <w:p w14:paraId="42D7F6E9" w14:textId="77777777" w:rsidR="007008E2" w:rsidRPr="00C515A1" w:rsidRDefault="007008E2" w:rsidP="007008E2">
            <w:pPr>
              <w:numPr>
                <w:ilvl w:val="0"/>
                <w:numId w:val="40"/>
              </w:numPr>
              <w:jc w:val="both"/>
              <w:rPr>
                <w:rFonts w:ascii="Arial" w:hAnsi="Arial" w:cs="Arial"/>
                <w:iCs/>
              </w:rPr>
            </w:pPr>
            <w:r w:rsidRPr="00C515A1">
              <w:rPr>
                <w:rFonts w:ascii="Arial" w:hAnsi="Arial" w:cs="Arial"/>
                <w:iCs/>
              </w:rPr>
              <w:t>Significant experience in effective operational problem solving utilising an inclusive approach which fosters learning and self-reliance amongst teams</w:t>
            </w:r>
          </w:p>
          <w:p w14:paraId="72280FF0" w14:textId="77777777" w:rsidR="007008E2" w:rsidRPr="00C515A1" w:rsidRDefault="007008E2" w:rsidP="007008E2">
            <w:pPr>
              <w:numPr>
                <w:ilvl w:val="0"/>
                <w:numId w:val="40"/>
              </w:numPr>
              <w:jc w:val="both"/>
              <w:rPr>
                <w:rFonts w:ascii="Arial" w:hAnsi="Arial" w:cs="Arial"/>
                <w:iCs/>
              </w:rPr>
            </w:pPr>
            <w:r w:rsidRPr="00C515A1">
              <w:rPr>
                <w:rFonts w:ascii="Arial" w:hAnsi="Arial" w:cs="Arial"/>
                <w:iCs/>
              </w:rPr>
              <w:t>A capacity to develop new proposals and put forward solutions to address problems in a timely manner.</w:t>
            </w:r>
          </w:p>
          <w:p w14:paraId="05F850B1" w14:textId="77777777" w:rsidR="007008E2" w:rsidRPr="00C515A1" w:rsidRDefault="007008E2" w:rsidP="007008E2">
            <w:pPr>
              <w:numPr>
                <w:ilvl w:val="0"/>
                <w:numId w:val="40"/>
              </w:numPr>
              <w:jc w:val="both"/>
              <w:rPr>
                <w:rFonts w:ascii="Arial" w:hAnsi="Arial" w:cs="Arial"/>
                <w:iCs/>
              </w:rPr>
            </w:pPr>
            <w:r w:rsidRPr="00C515A1">
              <w:rPr>
                <w:rFonts w:ascii="Arial" w:hAnsi="Arial" w:cs="Arial"/>
                <w:iCs/>
              </w:rPr>
              <w:t>A knowledge and application of evidence based decision making</w:t>
            </w:r>
          </w:p>
          <w:p w14:paraId="223C5C5C" w14:textId="77777777" w:rsidR="007008E2" w:rsidRPr="00C515A1" w:rsidRDefault="007008E2" w:rsidP="007008E2">
            <w:pPr>
              <w:numPr>
                <w:ilvl w:val="0"/>
                <w:numId w:val="40"/>
              </w:numPr>
              <w:jc w:val="both"/>
              <w:rPr>
                <w:rFonts w:ascii="Arial" w:hAnsi="Arial" w:cs="Arial"/>
                <w:iCs/>
              </w:rPr>
            </w:pPr>
            <w:r w:rsidRPr="00C515A1">
              <w:rPr>
                <w:rFonts w:ascii="Arial" w:hAnsi="Arial" w:cs="Arial"/>
                <w:iCs/>
              </w:rPr>
              <w:t>Effective problem solving in complex work environments</w:t>
            </w:r>
          </w:p>
          <w:p w14:paraId="00B008E5" w14:textId="77777777" w:rsidR="007008E2" w:rsidRPr="00C515A1" w:rsidRDefault="007008E2" w:rsidP="007008E2">
            <w:pPr>
              <w:jc w:val="both"/>
              <w:rPr>
                <w:rFonts w:ascii="Arial" w:hAnsi="Arial" w:cs="Arial"/>
                <w:b/>
                <w:iCs/>
                <w:u w:val="single"/>
              </w:rPr>
            </w:pPr>
          </w:p>
          <w:p w14:paraId="7C51FA00" w14:textId="77777777" w:rsidR="007008E2" w:rsidRPr="00C515A1" w:rsidRDefault="007008E2" w:rsidP="007008E2">
            <w:pPr>
              <w:spacing w:after="120"/>
              <w:jc w:val="both"/>
              <w:rPr>
                <w:rFonts w:ascii="Arial" w:hAnsi="Arial" w:cs="Arial"/>
                <w:b/>
                <w:u w:val="single"/>
              </w:rPr>
            </w:pPr>
            <w:r w:rsidRPr="00C515A1">
              <w:rPr>
                <w:rFonts w:ascii="Arial" w:hAnsi="Arial" w:cs="Arial"/>
                <w:b/>
                <w:u w:val="single"/>
              </w:rPr>
              <w:t xml:space="preserve">Leadership, Direction and </w:t>
            </w:r>
            <w:proofErr w:type="spellStart"/>
            <w:r w:rsidRPr="00C515A1">
              <w:rPr>
                <w:rFonts w:ascii="Arial" w:hAnsi="Arial" w:cs="Arial"/>
                <w:b/>
                <w:u w:val="single"/>
              </w:rPr>
              <w:t>Teamworking</w:t>
            </w:r>
            <w:proofErr w:type="spellEnd"/>
            <w:r w:rsidRPr="00C515A1">
              <w:rPr>
                <w:rFonts w:ascii="Arial" w:hAnsi="Arial" w:cs="Arial"/>
                <w:b/>
                <w:u w:val="single"/>
              </w:rPr>
              <w:t xml:space="preserve"> Skills</w:t>
            </w:r>
          </w:p>
          <w:p w14:paraId="6FF0D6C6" w14:textId="77777777" w:rsidR="007008E2" w:rsidRPr="00C515A1" w:rsidRDefault="007008E2" w:rsidP="007008E2">
            <w:pPr>
              <w:jc w:val="both"/>
              <w:rPr>
                <w:rFonts w:ascii="Arial" w:hAnsi="Arial" w:cs="Arial"/>
              </w:rPr>
            </w:pPr>
            <w:r w:rsidRPr="00C515A1">
              <w:rPr>
                <w:rFonts w:ascii="Arial" w:hAnsi="Arial" w:cs="Arial"/>
              </w:rPr>
              <w:t xml:space="preserve">Demonstrates: </w:t>
            </w:r>
          </w:p>
          <w:p w14:paraId="056C4A37" w14:textId="77777777" w:rsidR="007008E2" w:rsidRPr="00C515A1" w:rsidRDefault="007008E2" w:rsidP="007008E2">
            <w:pPr>
              <w:numPr>
                <w:ilvl w:val="0"/>
                <w:numId w:val="40"/>
              </w:numPr>
              <w:jc w:val="both"/>
              <w:rPr>
                <w:rFonts w:ascii="Arial" w:hAnsi="Arial" w:cs="Arial"/>
              </w:rPr>
            </w:pPr>
            <w:r w:rsidRPr="00C515A1">
              <w:rPr>
                <w:rFonts w:ascii="Arial" w:hAnsi="Arial" w:cs="Arial"/>
              </w:rPr>
              <w:t>Effective leadership in a challenging and busy environment including a track record of innovation / improvements.</w:t>
            </w:r>
          </w:p>
          <w:p w14:paraId="2667E331" w14:textId="77777777" w:rsidR="007008E2" w:rsidRPr="00C515A1" w:rsidRDefault="007008E2" w:rsidP="007008E2">
            <w:pPr>
              <w:numPr>
                <w:ilvl w:val="0"/>
                <w:numId w:val="40"/>
              </w:numPr>
              <w:jc w:val="both"/>
              <w:rPr>
                <w:rFonts w:ascii="Arial" w:hAnsi="Arial" w:cs="Arial"/>
              </w:rPr>
            </w:pPr>
            <w:r w:rsidRPr="00C515A1">
              <w:rPr>
                <w:rFonts w:ascii="Arial" w:hAnsi="Arial" w:cs="Arial"/>
              </w:rPr>
              <w:t>Ability to lead, organise and motivate teams to the confident delivery of excellent services and service outcomes.</w:t>
            </w:r>
          </w:p>
          <w:p w14:paraId="7A83A604" w14:textId="77777777" w:rsidR="007008E2" w:rsidRPr="00C515A1" w:rsidRDefault="007008E2" w:rsidP="007008E2">
            <w:pPr>
              <w:numPr>
                <w:ilvl w:val="0"/>
                <w:numId w:val="40"/>
              </w:numPr>
              <w:jc w:val="both"/>
              <w:rPr>
                <w:rFonts w:ascii="Arial" w:hAnsi="Arial" w:cs="Arial"/>
              </w:rPr>
            </w:pPr>
            <w:r w:rsidRPr="00C515A1">
              <w:rPr>
                <w:rFonts w:ascii="Arial" w:hAnsi="Arial" w:cs="Arial"/>
              </w:rPr>
              <w:t>Ability to support, supervise, develop and empower staff in changing work practises in a challenging environment within existing resources.</w:t>
            </w:r>
          </w:p>
          <w:p w14:paraId="2784D1C7" w14:textId="77777777" w:rsidR="007008E2" w:rsidRPr="00C515A1" w:rsidRDefault="007008E2" w:rsidP="007008E2">
            <w:pPr>
              <w:numPr>
                <w:ilvl w:val="0"/>
                <w:numId w:val="40"/>
              </w:numPr>
              <w:jc w:val="both"/>
              <w:rPr>
                <w:rFonts w:ascii="Arial" w:hAnsi="Arial" w:cs="Arial"/>
              </w:rPr>
            </w:pPr>
            <w:r w:rsidRPr="00C515A1">
              <w:rPr>
                <w:rFonts w:ascii="Arial" w:hAnsi="Arial" w:cs="Arial"/>
              </w:rPr>
              <w:t>Evidence of being a positive agent of change and performance improvement</w:t>
            </w:r>
          </w:p>
          <w:p w14:paraId="2D708F8B" w14:textId="77777777" w:rsidR="007008E2" w:rsidRPr="00C515A1" w:rsidRDefault="007008E2" w:rsidP="007008E2">
            <w:pPr>
              <w:numPr>
                <w:ilvl w:val="0"/>
                <w:numId w:val="40"/>
              </w:numPr>
              <w:jc w:val="both"/>
              <w:rPr>
                <w:rFonts w:ascii="Arial" w:hAnsi="Arial" w:cs="Arial"/>
              </w:rPr>
            </w:pPr>
            <w:r w:rsidRPr="00C515A1">
              <w:rPr>
                <w:rFonts w:ascii="Arial" w:hAnsi="Arial" w:cs="Arial"/>
              </w:rPr>
              <w:t>Flexibility and adaptability to meet the requirements of the role</w:t>
            </w:r>
          </w:p>
          <w:p w14:paraId="523F8F94" w14:textId="77777777" w:rsidR="007008E2" w:rsidRPr="00C515A1" w:rsidRDefault="007008E2" w:rsidP="007008E2">
            <w:pPr>
              <w:numPr>
                <w:ilvl w:val="0"/>
                <w:numId w:val="40"/>
              </w:numPr>
              <w:jc w:val="both"/>
              <w:rPr>
                <w:rFonts w:ascii="Arial" w:hAnsi="Arial" w:cs="Arial"/>
              </w:rPr>
            </w:pPr>
            <w:r w:rsidRPr="00C515A1">
              <w:rPr>
                <w:rFonts w:ascii="Arial" w:hAnsi="Arial" w:cs="Arial"/>
              </w:rPr>
              <w:t>Ability to work with multi-disciplinary team members and other stakeholders to facilitate high performance, developing and achieving clear and realistic objectives</w:t>
            </w:r>
          </w:p>
          <w:p w14:paraId="6B73F090" w14:textId="77777777" w:rsidR="007008E2" w:rsidRPr="00C515A1" w:rsidRDefault="007008E2" w:rsidP="007008E2">
            <w:pPr>
              <w:numPr>
                <w:ilvl w:val="0"/>
                <w:numId w:val="40"/>
              </w:numPr>
              <w:jc w:val="both"/>
              <w:rPr>
                <w:rFonts w:ascii="Arial" w:hAnsi="Arial" w:cs="Arial"/>
              </w:rPr>
            </w:pPr>
            <w:r w:rsidRPr="00C515A1">
              <w:rPr>
                <w:rFonts w:ascii="Arial" w:hAnsi="Arial" w:cs="Arial"/>
              </w:rPr>
              <w:t>An ability to influence and negotiate effectively in furthering the objectives of the role.</w:t>
            </w:r>
          </w:p>
          <w:p w14:paraId="59E0AF4F" w14:textId="77777777" w:rsidR="007008E2" w:rsidRPr="00C515A1" w:rsidRDefault="007008E2" w:rsidP="007008E2">
            <w:pPr>
              <w:jc w:val="both"/>
              <w:rPr>
                <w:rFonts w:ascii="Arial" w:hAnsi="Arial" w:cs="Arial"/>
                <w:b/>
                <w:u w:val="single"/>
              </w:rPr>
            </w:pPr>
          </w:p>
          <w:p w14:paraId="1BB2523A" w14:textId="77777777" w:rsidR="007008E2" w:rsidRPr="00C515A1" w:rsidRDefault="007008E2" w:rsidP="007008E2">
            <w:pPr>
              <w:spacing w:after="120"/>
              <w:jc w:val="both"/>
              <w:rPr>
                <w:rFonts w:ascii="Arial" w:hAnsi="Arial" w:cs="Arial"/>
                <w:b/>
                <w:u w:val="single"/>
              </w:rPr>
            </w:pPr>
            <w:r w:rsidRPr="00C515A1">
              <w:rPr>
                <w:rFonts w:ascii="Arial" w:hAnsi="Arial" w:cs="Arial"/>
                <w:b/>
                <w:u w:val="single"/>
              </w:rPr>
              <w:t xml:space="preserve">Communication &amp; Interpersonal Skills </w:t>
            </w:r>
          </w:p>
          <w:p w14:paraId="23093D75" w14:textId="77777777" w:rsidR="007008E2" w:rsidRPr="00C515A1" w:rsidRDefault="007008E2" w:rsidP="007008E2">
            <w:pPr>
              <w:jc w:val="both"/>
              <w:rPr>
                <w:rFonts w:ascii="Arial" w:hAnsi="Arial" w:cs="Arial"/>
              </w:rPr>
            </w:pPr>
            <w:r w:rsidRPr="00C515A1">
              <w:rPr>
                <w:rFonts w:ascii="Arial" w:hAnsi="Arial" w:cs="Arial"/>
              </w:rPr>
              <w:t xml:space="preserve">Demonstrates: </w:t>
            </w:r>
          </w:p>
          <w:p w14:paraId="348788CC" w14:textId="77777777" w:rsidR="007008E2" w:rsidRPr="00C515A1" w:rsidRDefault="007008E2" w:rsidP="007008E2">
            <w:pPr>
              <w:numPr>
                <w:ilvl w:val="0"/>
                <w:numId w:val="40"/>
              </w:numPr>
              <w:jc w:val="both"/>
              <w:rPr>
                <w:rFonts w:ascii="Arial" w:hAnsi="Arial" w:cs="Arial"/>
              </w:rPr>
            </w:pPr>
            <w:r w:rsidRPr="00C515A1">
              <w:rPr>
                <w:rFonts w:ascii="Arial" w:hAnsi="Arial" w:cs="Arial"/>
              </w:rPr>
              <w:t>Excellent interpersonal and communications skills to facilitate work with a wide range of stakeholders</w:t>
            </w:r>
          </w:p>
          <w:p w14:paraId="4E97C509" w14:textId="77777777" w:rsidR="007008E2" w:rsidRPr="00C515A1" w:rsidRDefault="007008E2" w:rsidP="007008E2">
            <w:pPr>
              <w:numPr>
                <w:ilvl w:val="0"/>
                <w:numId w:val="40"/>
              </w:numPr>
              <w:jc w:val="both"/>
              <w:rPr>
                <w:rFonts w:ascii="Arial" w:hAnsi="Arial" w:cs="Arial"/>
              </w:rPr>
            </w:pPr>
            <w:r w:rsidRPr="00C515A1">
              <w:rPr>
                <w:rFonts w:ascii="Arial" w:hAnsi="Arial" w:cs="Arial"/>
              </w:rPr>
              <w:t>The ability to present information clearly, concisely and confidently when speaking and in writing tailoring to meet the needs of the audience</w:t>
            </w:r>
          </w:p>
          <w:p w14:paraId="2F6EDCB0" w14:textId="77777777" w:rsidR="007008E2" w:rsidRPr="00C515A1" w:rsidRDefault="007008E2" w:rsidP="007008E2">
            <w:pPr>
              <w:numPr>
                <w:ilvl w:val="0"/>
                <w:numId w:val="40"/>
              </w:numPr>
              <w:jc w:val="both"/>
              <w:rPr>
                <w:rFonts w:ascii="Arial" w:hAnsi="Arial" w:cs="Arial"/>
              </w:rPr>
            </w:pPr>
            <w:r w:rsidRPr="00C515A1">
              <w:rPr>
                <w:rFonts w:ascii="Arial" w:hAnsi="Arial" w:cs="Arial"/>
              </w:rPr>
              <w:t>Excellent presentation skills.</w:t>
            </w:r>
          </w:p>
          <w:p w14:paraId="4B150D6D" w14:textId="77777777" w:rsidR="007008E2" w:rsidRPr="00C515A1" w:rsidRDefault="007008E2" w:rsidP="007008E2">
            <w:pPr>
              <w:numPr>
                <w:ilvl w:val="0"/>
                <w:numId w:val="40"/>
              </w:numPr>
              <w:jc w:val="both"/>
              <w:rPr>
                <w:rFonts w:ascii="Arial" w:hAnsi="Arial" w:cs="Arial"/>
              </w:rPr>
            </w:pPr>
            <w:r w:rsidRPr="00C515A1">
              <w:rPr>
                <w:rFonts w:ascii="Arial" w:hAnsi="Arial" w:cs="Arial"/>
              </w:rPr>
              <w:t>Excellent written communication skills including the ability to produce professional reports.</w:t>
            </w:r>
          </w:p>
          <w:p w14:paraId="01B0DF00" w14:textId="77777777" w:rsidR="007008E2" w:rsidRPr="00C515A1" w:rsidRDefault="007008E2" w:rsidP="007008E2">
            <w:pPr>
              <w:pStyle w:val="ListParagraph"/>
              <w:numPr>
                <w:ilvl w:val="0"/>
                <w:numId w:val="40"/>
              </w:numPr>
              <w:jc w:val="both"/>
              <w:rPr>
                <w:rFonts w:ascii="Arial" w:hAnsi="Arial" w:cs="Arial"/>
              </w:rPr>
            </w:pPr>
            <w:r w:rsidRPr="00C515A1">
              <w:rPr>
                <w:rFonts w:ascii="Arial" w:hAnsi="Arial" w:cs="Arial"/>
              </w:rPr>
              <w:t>Strong negotiation / influencing skills</w:t>
            </w:r>
          </w:p>
          <w:p w14:paraId="7967B2A7" w14:textId="77777777" w:rsidR="007008E2" w:rsidRPr="00C515A1" w:rsidRDefault="007008E2" w:rsidP="007008E2">
            <w:pPr>
              <w:ind w:left="360"/>
              <w:jc w:val="both"/>
              <w:rPr>
                <w:rFonts w:ascii="Arial" w:hAnsi="Arial" w:cs="Arial"/>
              </w:rPr>
            </w:pPr>
          </w:p>
          <w:p w14:paraId="1A3D9E98" w14:textId="77777777" w:rsidR="007008E2" w:rsidRPr="00C515A1" w:rsidRDefault="007008E2" w:rsidP="007008E2">
            <w:pPr>
              <w:spacing w:after="120"/>
              <w:jc w:val="both"/>
              <w:rPr>
                <w:rFonts w:ascii="Arial" w:hAnsi="Arial" w:cs="Arial"/>
                <w:b/>
                <w:u w:val="single"/>
              </w:rPr>
            </w:pPr>
            <w:r w:rsidRPr="00C515A1">
              <w:rPr>
                <w:rFonts w:ascii="Arial" w:hAnsi="Arial" w:cs="Arial"/>
                <w:b/>
                <w:u w:val="single"/>
              </w:rPr>
              <w:t>Leading a Quality Service</w:t>
            </w:r>
          </w:p>
          <w:p w14:paraId="48F9E33E" w14:textId="77777777" w:rsidR="007008E2" w:rsidRPr="00C515A1" w:rsidRDefault="007008E2" w:rsidP="007008E2">
            <w:pPr>
              <w:jc w:val="both"/>
              <w:rPr>
                <w:rFonts w:ascii="Arial" w:hAnsi="Arial" w:cs="Arial"/>
              </w:rPr>
            </w:pPr>
            <w:r w:rsidRPr="00C515A1">
              <w:rPr>
                <w:rFonts w:ascii="Arial" w:hAnsi="Arial" w:cs="Arial"/>
              </w:rPr>
              <w:t>Demonstrates:</w:t>
            </w:r>
          </w:p>
          <w:p w14:paraId="358F99F1" w14:textId="77777777" w:rsidR="007008E2" w:rsidRPr="00C515A1" w:rsidRDefault="007008E2" w:rsidP="007008E2">
            <w:pPr>
              <w:numPr>
                <w:ilvl w:val="0"/>
                <w:numId w:val="40"/>
              </w:numPr>
              <w:jc w:val="both"/>
              <w:rPr>
                <w:rFonts w:ascii="Arial" w:hAnsi="Arial" w:cs="Arial"/>
              </w:rPr>
            </w:pPr>
            <w:r w:rsidRPr="00C515A1">
              <w:rPr>
                <w:rFonts w:ascii="Arial" w:hAnsi="Arial" w:cs="Arial"/>
              </w:rPr>
              <w:t>An ability to pay close and accurate attention to detail in personal work and to create a culture where high standards are valued and respected</w:t>
            </w:r>
          </w:p>
          <w:p w14:paraId="611172EA" w14:textId="77777777" w:rsidR="007008E2" w:rsidRPr="00C515A1" w:rsidRDefault="007008E2" w:rsidP="007008E2">
            <w:pPr>
              <w:numPr>
                <w:ilvl w:val="0"/>
                <w:numId w:val="40"/>
              </w:numPr>
              <w:jc w:val="both"/>
              <w:rPr>
                <w:rFonts w:ascii="Arial" w:hAnsi="Arial" w:cs="Arial"/>
              </w:rPr>
            </w:pPr>
            <w:r w:rsidRPr="00C515A1">
              <w:rPr>
                <w:rFonts w:ascii="Arial" w:hAnsi="Arial" w:cs="Arial"/>
              </w:rPr>
              <w:t>An ability to cope with competing demands without a diminution in performance</w:t>
            </w:r>
          </w:p>
          <w:p w14:paraId="757255F8" w14:textId="77777777" w:rsidR="007008E2" w:rsidRPr="00C515A1" w:rsidRDefault="007008E2" w:rsidP="007008E2">
            <w:pPr>
              <w:numPr>
                <w:ilvl w:val="0"/>
                <w:numId w:val="40"/>
              </w:numPr>
              <w:jc w:val="both"/>
              <w:rPr>
                <w:rFonts w:ascii="Arial" w:hAnsi="Arial" w:cs="Arial"/>
              </w:rPr>
            </w:pPr>
            <w:r w:rsidRPr="00C515A1">
              <w:rPr>
                <w:rFonts w:ascii="Arial" w:hAnsi="Arial" w:cs="Arial"/>
              </w:rPr>
              <w:t>Places strong emphasis on achieving high standards of excellence</w:t>
            </w:r>
          </w:p>
          <w:p w14:paraId="3E58F890" w14:textId="77777777" w:rsidR="007008E2" w:rsidRPr="00C515A1" w:rsidRDefault="007008E2" w:rsidP="007008E2">
            <w:pPr>
              <w:numPr>
                <w:ilvl w:val="0"/>
                <w:numId w:val="40"/>
              </w:numPr>
              <w:jc w:val="both"/>
              <w:rPr>
                <w:rFonts w:ascii="Arial" w:hAnsi="Arial" w:cs="Arial"/>
              </w:rPr>
            </w:pPr>
            <w:r w:rsidRPr="00C515A1">
              <w:rPr>
                <w:rFonts w:ascii="Arial" w:hAnsi="Arial" w:cs="Arial"/>
              </w:rPr>
              <w:t xml:space="preserve">A client user and customer focus in the delivery of services </w:t>
            </w:r>
          </w:p>
          <w:p w14:paraId="764494AF" w14:textId="77777777" w:rsidR="007008E2" w:rsidRPr="00C515A1" w:rsidRDefault="007008E2" w:rsidP="007008E2">
            <w:pPr>
              <w:numPr>
                <w:ilvl w:val="0"/>
                <w:numId w:val="40"/>
              </w:numPr>
              <w:jc w:val="both"/>
              <w:rPr>
                <w:rFonts w:ascii="Arial" w:hAnsi="Arial" w:cs="Arial"/>
              </w:rPr>
            </w:pPr>
            <w:r w:rsidRPr="00C515A1">
              <w:rPr>
                <w:rFonts w:ascii="Arial" w:hAnsi="Arial" w:cs="Arial"/>
              </w:rPr>
              <w:t>A core belief in and passion for the sustainable delivery of high quality customer focused services</w:t>
            </w:r>
          </w:p>
          <w:p w14:paraId="2C80E87D" w14:textId="77777777" w:rsidR="00F83DEE" w:rsidRPr="00C515A1" w:rsidRDefault="00F83DEE" w:rsidP="00F83DEE">
            <w:pPr>
              <w:rPr>
                <w:rFonts w:ascii="Arial" w:hAnsi="Arial" w:cs="Arial"/>
                <w:lang w:eastAsia="en-IE"/>
              </w:rPr>
            </w:pPr>
          </w:p>
          <w:p w14:paraId="49E08C15" w14:textId="10A47C3B" w:rsidR="00F83DEE" w:rsidRPr="00C515A1" w:rsidRDefault="00F83DEE" w:rsidP="00F83DEE">
            <w:pPr>
              <w:pStyle w:val="ListParagraph"/>
              <w:ind w:left="360"/>
              <w:rPr>
                <w:rFonts w:ascii="Arial" w:hAnsi="Arial" w:cs="Arial"/>
                <w:lang w:val="en-IE" w:eastAsia="en-US"/>
              </w:rPr>
            </w:pPr>
          </w:p>
        </w:tc>
      </w:tr>
      <w:tr w:rsidR="00F83DEE" w:rsidRPr="00E766A5" w14:paraId="5E008459" w14:textId="77777777" w:rsidTr="00F6254C">
        <w:tc>
          <w:tcPr>
            <w:tcW w:w="2364" w:type="dxa"/>
          </w:tcPr>
          <w:p w14:paraId="0AA0B138" w14:textId="77777777" w:rsidR="00F83DEE" w:rsidRPr="00F6254C" w:rsidRDefault="00F83DEE" w:rsidP="00F83DEE">
            <w:pPr>
              <w:rPr>
                <w:rFonts w:ascii="Arial" w:hAnsi="Arial" w:cs="Arial"/>
                <w:b/>
                <w:bCs/>
              </w:rPr>
            </w:pPr>
            <w:r w:rsidRPr="00F6254C">
              <w:rPr>
                <w:rFonts w:ascii="Arial" w:hAnsi="Arial" w:cs="Arial"/>
                <w:b/>
                <w:bCs/>
              </w:rPr>
              <w:lastRenderedPageBreak/>
              <w:t>Campaign Specific Selection Process</w:t>
            </w:r>
          </w:p>
          <w:p w14:paraId="51BB73CE" w14:textId="77777777" w:rsidR="00F83DEE" w:rsidRPr="00F6254C" w:rsidRDefault="00F83DEE" w:rsidP="00F83DEE">
            <w:pPr>
              <w:rPr>
                <w:rFonts w:ascii="Arial" w:hAnsi="Arial" w:cs="Arial"/>
                <w:b/>
                <w:bCs/>
              </w:rPr>
            </w:pPr>
          </w:p>
          <w:p w14:paraId="1F568419" w14:textId="77777777" w:rsidR="00F83DEE" w:rsidRPr="00F6254C" w:rsidRDefault="00F83DEE" w:rsidP="00F83DEE">
            <w:pPr>
              <w:rPr>
                <w:rFonts w:ascii="Arial" w:hAnsi="Arial" w:cs="Arial"/>
                <w:b/>
                <w:bCs/>
              </w:rPr>
            </w:pPr>
            <w:r w:rsidRPr="00F6254C">
              <w:rPr>
                <w:rFonts w:ascii="Arial" w:hAnsi="Arial" w:cs="Arial"/>
                <w:b/>
                <w:bCs/>
              </w:rPr>
              <w:t>Ranking/Shortlisting / Interview</w:t>
            </w:r>
          </w:p>
        </w:tc>
        <w:tc>
          <w:tcPr>
            <w:tcW w:w="8256" w:type="dxa"/>
          </w:tcPr>
          <w:p w14:paraId="1350BECD" w14:textId="77777777" w:rsidR="002E1187" w:rsidRDefault="002E1187" w:rsidP="002E1187">
            <w:pPr>
              <w:spacing w:line="276" w:lineRule="auto"/>
              <w:rPr>
                <w:rFonts w:ascii="Arial" w:hAnsi="Arial" w:cs="Arial"/>
              </w:rPr>
            </w:pPr>
            <w:r>
              <w:rPr>
                <w:rFonts w:ascii="Arial" w:hAnsi="Arial" w:cs="Arial"/>
              </w:rPr>
              <w:lastRenderedPageBreak/>
              <w:t xml:space="preserve">A ranking and or shortlisting exercise may be carried out on the basis of information supplied in your application form.  The criteria for ranking and or shortlisting are based on </w:t>
            </w:r>
            <w:r>
              <w:rPr>
                <w:rFonts w:ascii="Arial" w:hAnsi="Arial" w:cs="Arial"/>
              </w:rPr>
              <w:lastRenderedPageBreak/>
              <w:t xml:space="preserve">the requirements of the post as outlined in the eligibility criteria and skills, competencies and/or knowledge section of this job specification.  Therefore it is very important that you think about your experience in light of those requirements.  </w:t>
            </w:r>
          </w:p>
          <w:p w14:paraId="1BB46883" w14:textId="77777777" w:rsidR="002E1187" w:rsidRDefault="002E1187" w:rsidP="002E1187">
            <w:pPr>
              <w:spacing w:line="276" w:lineRule="auto"/>
              <w:rPr>
                <w:rFonts w:ascii="Arial" w:hAnsi="Arial" w:cs="Arial"/>
              </w:rPr>
            </w:pPr>
          </w:p>
          <w:p w14:paraId="731A193E" w14:textId="77777777" w:rsidR="002E1187" w:rsidRDefault="002E1187" w:rsidP="002E1187">
            <w:pPr>
              <w:spacing w:line="276" w:lineRule="auto"/>
              <w:rPr>
                <w:rFonts w:ascii="Arial" w:hAnsi="Arial" w:cs="Arial"/>
              </w:rPr>
            </w:pPr>
            <w:r>
              <w:rPr>
                <w:rFonts w:ascii="Arial" w:hAnsi="Arial" w:cs="Arial"/>
              </w:rPr>
              <w:t xml:space="preserve">Failure to include information regarding these requirements may result in you not progressing to the next stage of the selection process.  </w:t>
            </w:r>
          </w:p>
          <w:p w14:paraId="4B474D71" w14:textId="77777777" w:rsidR="002E1187" w:rsidRDefault="002E1187" w:rsidP="002E1187">
            <w:pPr>
              <w:spacing w:line="276" w:lineRule="auto"/>
              <w:rPr>
                <w:rFonts w:ascii="Arial" w:hAnsi="Arial" w:cs="Arial"/>
                <w:iCs/>
              </w:rPr>
            </w:pPr>
          </w:p>
          <w:p w14:paraId="0972D3E0" w14:textId="77777777" w:rsidR="002E1187" w:rsidRDefault="002E1187" w:rsidP="002E1187">
            <w:pPr>
              <w:spacing w:line="276" w:lineRule="auto"/>
              <w:rPr>
                <w:rFonts w:ascii="Arial" w:hAnsi="Arial" w:cs="Arial"/>
                <w:iCs/>
              </w:rPr>
            </w:pPr>
            <w:r>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F83DEE" w:rsidRPr="002E1335" w:rsidRDefault="00F83DEE" w:rsidP="00F83DEE">
            <w:pPr>
              <w:rPr>
                <w:rFonts w:ascii="Arial" w:hAnsi="Arial" w:cs="Arial"/>
                <w:iCs/>
                <w:highlight w:val="yellow"/>
              </w:rPr>
            </w:pPr>
          </w:p>
        </w:tc>
      </w:tr>
      <w:tr w:rsidR="00F83DEE"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F83DEE" w:rsidRPr="009F3F3A" w:rsidRDefault="00F83DEE" w:rsidP="00F83DEE">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F83DEE" w:rsidRPr="009F3F3A" w:rsidRDefault="00F83DEE" w:rsidP="00F83DEE">
            <w:pPr>
              <w:jc w:val="right"/>
              <w:rPr>
                <w:rFonts w:ascii="Arial" w:hAnsi="Arial" w:cs="Arial"/>
                <w:b/>
                <w:bCs/>
              </w:rPr>
            </w:pPr>
          </w:p>
        </w:tc>
        <w:tc>
          <w:tcPr>
            <w:tcW w:w="8256" w:type="dxa"/>
          </w:tcPr>
          <w:p w14:paraId="633CABF0" w14:textId="77777777" w:rsidR="002E1187" w:rsidRDefault="002E1187" w:rsidP="002E1187">
            <w:pPr>
              <w:spacing w:line="276" w:lineRule="auto"/>
              <w:rPr>
                <w:rFonts w:ascii="Arial" w:hAnsi="Arial" w:cs="Arial"/>
                <w:iCs/>
              </w:rPr>
            </w:pPr>
            <w:r>
              <w:rPr>
                <w:rFonts w:ascii="Arial" w:hAnsi="Arial" w:cs="Arial"/>
                <w:iCs/>
              </w:rPr>
              <w:t>The HSE is an equal opportunities employer.</w:t>
            </w:r>
          </w:p>
          <w:p w14:paraId="299CF533" w14:textId="77777777" w:rsidR="002E1187" w:rsidRDefault="002E1187" w:rsidP="002E1187">
            <w:pPr>
              <w:spacing w:line="276" w:lineRule="auto"/>
              <w:rPr>
                <w:rFonts w:ascii="Arial" w:hAnsi="Arial" w:cs="Arial"/>
                <w:color w:val="000000"/>
                <w:shd w:val="clear" w:color="auto" w:fill="FFFFFF"/>
              </w:rPr>
            </w:pPr>
          </w:p>
          <w:p w14:paraId="0577654C" w14:textId="77777777" w:rsidR="002E1187" w:rsidRDefault="002E1187" w:rsidP="002E1187">
            <w:pPr>
              <w:spacing w:line="276" w:lineRule="auto"/>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075B7D3" w14:textId="77777777" w:rsidR="002E1187" w:rsidRDefault="002E1187" w:rsidP="002E1187">
            <w:pPr>
              <w:spacing w:line="276" w:lineRule="auto"/>
              <w:rPr>
                <w:rFonts w:ascii="Arial" w:hAnsi="Arial" w:cs="Arial"/>
                <w:color w:val="000000"/>
                <w:shd w:val="clear" w:color="auto" w:fill="FFFFFF"/>
              </w:rPr>
            </w:pPr>
          </w:p>
          <w:p w14:paraId="4F1A01BA" w14:textId="77777777" w:rsidR="002E1187" w:rsidRDefault="002E1187" w:rsidP="002E1187">
            <w:pPr>
              <w:spacing w:line="276" w:lineRule="auto"/>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3C121E0" w14:textId="77777777" w:rsidR="002E1187" w:rsidRDefault="002E1187" w:rsidP="002E1187">
            <w:pPr>
              <w:spacing w:line="276" w:lineRule="auto"/>
              <w:rPr>
                <w:rFonts w:ascii="Arial" w:hAnsi="Arial" w:cs="Arial"/>
                <w:color w:val="000000"/>
                <w:shd w:val="clear" w:color="auto" w:fill="FFFFFF"/>
              </w:rPr>
            </w:pPr>
          </w:p>
          <w:p w14:paraId="133D5808" w14:textId="77777777" w:rsidR="002E1187" w:rsidRPr="00C515A1" w:rsidRDefault="002E1187" w:rsidP="002E1187">
            <w:pPr>
              <w:spacing w:line="276" w:lineRule="auto"/>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w:t>
            </w:r>
            <w:r w:rsidRPr="00C515A1">
              <w:rPr>
                <w:rFonts w:ascii="Arial" w:hAnsi="Arial" w:cs="Arial"/>
                <w:color w:val="000000"/>
                <w:shd w:val="clear" w:color="auto" w:fill="FFFFFF"/>
              </w:rPr>
              <w:t xml:space="preserve">as those who require a reasonable accommodation at work because of a disability or long-term health condition. </w:t>
            </w:r>
          </w:p>
          <w:p w14:paraId="3366F396" w14:textId="77777777" w:rsidR="002E1187" w:rsidRPr="00C515A1" w:rsidRDefault="002E1187" w:rsidP="002E1187">
            <w:pPr>
              <w:spacing w:line="276" w:lineRule="auto"/>
              <w:rPr>
                <w:rFonts w:ascii="Arial" w:hAnsi="Arial" w:cs="Arial"/>
                <w:color w:val="000000"/>
                <w:shd w:val="clear" w:color="auto" w:fill="FFFFFF"/>
              </w:rPr>
            </w:pPr>
          </w:p>
          <w:p w14:paraId="0F9BA2AD" w14:textId="77777777" w:rsidR="002E1187" w:rsidRPr="00C515A1" w:rsidRDefault="002E1187" w:rsidP="002E1187">
            <w:pPr>
              <w:spacing w:line="276" w:lineRule="auto"/>
              <w:rPr>
                <w:rFonts w:ascii="Arial" w:hAnsi="Arial" w:cs="Arial"/>
              </w:rPr>
            </w:pPr>
            <w:r w:rsidRPr="00C515A1">
              <w:rPr>
                <w:rFonts w:ascii="Arial" w:hAnsi="Arial" w:cs="Arial"/>
              </w:rPr>
              <w:t xml:space="preserve">Read more about the HSE’s commitment to </w:t>
            </w:r>
            <w:hyperlink r:id="rId14" w:history="1">
              <w:r w:rsidRPr="00C515A1">
                <w:rPr>
                  <w:rStyle w:val="Hyperlink"/>
                  <w:rFonts w:ascii="Arial" w:hAnsi="Arial" w:cs="Arial"/>
                </w:rPr>
                <w:t>Diversity, Equality and Inclusion</w:t>
              </w:r>
            </w:hyperlink>
            <w:r w:rsidRPr="00C515A1">
              <w:rPr>
                <w:rFonts w:ascii="Arial" w:hAnsi="Arial" w:cs="Arial"/>
              </w:rPr>
              <w:t xml:space="preserve"> </w:t>
            </w:r>
          </w:p>
          <w:p w14:paraId="611557CE" w14:textId="280D653D" w:rsidR="00F83DEE" w:rsidRPr="009F3F3A" w:rsidRDefault="00F83DEE" w:rsidP="00F83DEE">
            <w:pPr>
              <w:rPr>
                <w:rFonts w:ascii="Arial" w:hAnsi="Arial" w:cs="Arial"/>
              </w:rPr>
            </w:pPr>
          </w:p>
        </w:tc>
      </w:tr>
      <w:tr w:rsidR="00F83DEE" w:rsidRPr="00E766A5" w14:paraId="34206BA6" w14:textId="77777777" w:rsidTr="00F6254C">
        <w:tc>
          <w:tcPr>
            <w:tcW w:w="2364" w:type="dxa"/>
          </w:tcPr>
          <w:p w14:paraId="54E222E5" w14:textId="77777777" w:rsidR="00F83DEE" w:rsidRPr="00F6254C" w:rsidRDefault="00F83DEE" w:rsidP="00F83DEE">
            <w:pPr>
              <w:rPr>
                <w:rFonts w:ascii="Arial" w:hAnsi="Arial" w:cs="Arial"/>
                <w:b/>
                <w:bCs/>
              </w:rPr>
            </w:pPr>
            <w:r w:rsidRPr="00F6254C">
              <w:rPr>
                <w:rFonts w:ascii="Arial" w:hAnsi="Arial" w:cs="Arial"/>
                <w:b/>
                <w:bCs/>
              </w:rPr>
              <w:t>Code of Practice</w:t>
            </w:r>
          </w:p>
        </w:tc>
        <w:tc>
          <w:tcPr>
            <w:tcW w:w="8256" w:type="dxa"/>
          </w:tcPr>
          <w:p w14:paraId="097879A3" w14:textId="77777777" w:rsidR="002E1187" w:rsidRDefault="002E1187" w:rsidP="002E1187">
            <w:pPr>
              <w:spacing w:line="276" w:lineRule="auto"/>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6DDF0A39" w14:textId="77777777" w:rsidR="002E1187" w:rsidRDefault="002E1187" w:rsidP="002E1187">
            <w:pPr>
              <w:spacing w:line="276" w:lineRule="auto"/>
              <w:rPr>
                <w:rFonts w:ascii="Arial" w:hAnsi="Arial" w:cs="Arial"/>
              </w:rPr>
            </w:pPr>
          </w:p>
          <w:p w14:paraId="20982CC3" w14:textId="77777777" w:rsidR="002E1187" w:rsidRPr="00C515A1" w:rsidRDefault="002E1187" w:rsidP="002E1187">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 xml:space="preserve">establishing the principles to be followed when making an </w:t>
            </w:r>
            <w:r w:rsidRPr="00C515A1">
              <w:rPr>
                <w:rFonts w:ascii="Arial" w:hAnsi="Arial" w:cs="Arial"/>
                <w:color w:val="333333"/>
                <w:lang w:eastAsia="en-IE"/>
              </w:rPr>
              <w:t>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08F9F8A7" w14:textId="77777777" w:rsidR="002E1187" w:rsidRPr="00C515A1" w:rsidRDefault="002E1187" w:rsidP="002E1187">
            <w:pPr>
              <w:spacing w:line="276" w:lineRule="auto"/>
              <w:ind w:firstLine="720"/>
              <w:rPr>
                <w:rFonts w:ascii="Arial" w:hAnsi="Arial" w:cs="Arial"/>
              </w:rPr>
            </w:pPr>
          </w:p>
          <w:p w14:paraId="78C4E0E7" w14:textId="77777777" w:rsidR="002E1187" w:rsidRPr="00C515A1" w:rsidRDefault="002E1187" w:rsidP="002E1187">
            <w:pPr>
              <w:spacing w:line="276" w:lineRule="auto"/>
              <w:rPr>
                <w:rFonts w:ascii="Arial" w:hAnsi="Arial" w:cs="Arial"/>
                <w:lang w:val="en-IE" w:eastAsia="en-US"/>
              </w:rPr>
            </w:pPr>
            <w:r w:rsidRPr="00C515A1">
              <w:rPr>
                <w:rFonts w:ascii="Arial" w:hAnsi="Arial" w:cs="Arial"/>
              </w:rPr>
              <w:t xml:space="preserve">Read the </w:t>
            </w:r>
            <w:hyperlink r:id="rId15" w:history="1">
              <w:r w:rsidRPr="00C515A1">
                <w:rPr>
                  <w:rStyle w:val="Hyperlink"/>
                  <w:rFonts w:ascii="Arial" w:hAnsi="Arial" w:cs="Arial"/>
                </w:rPr>
                <w:t>CPSA Code of Practice</w:t>
              </w:r>
            </w:hyperlink>
            <w:r w:rsidRPr="00C515A1">
              <w:rPr>
                <w:rFonts w:ascii="Arial" w:hAnsi="Arial" w:cs="Arial"/>
              </w:rPr>
              <w:t xml:space="preserve">. </w:t>
            </w:r>
          </w:p>
          <w:p w14:paraId="20388A5A" w14:textId="77777777" w:rsidR="00F83DEE" w:rsidRPr="00F1442F" w:rsidRDefault="00F83DEE" w:rsidP="00F83DEE">
            <w:pPr>
              <w:rPr>
                <w:rFonts w:ascii="Arial" w:hAnsi="Arial" w:cs="Arial"/>
              </w:rPr>
            </w:pPr>
          </w:p>
        </w:tc>
      </w:tr>
      <w:tr w:rsidR="00F83DEE" w:rsidRPr="00E766A5" w14:paraId="78E52213" w14:textId="77777777" w:rsidTr="00F6254C">
        <w:tc>
          <w:tcPr>
            <w:tcW w:w="10620" w:type="dxa"/>
            <w:gridSpan w:val="2"/>
          </w:tcPr>
          <w:p w14:paraId="3B845FCF" w14:textId="77777777" w:rsidR="002E1187" w:rsidRDefault="002E1187" w:rsidP="002E1187">
            <w:pPr>
              <w:spacing w:line="276" w:lineRule="auto"/>
              <w:rPr>
                <w:rFonts w:ascii="Arial" w:hAnsi="Arial" w:cs="Arial"/>
              </w:rPr>
            </w:pPr>
            <w:r>
              <w:rPr>
                <w:rFonts w:ascii="Arial" w:hAnsi="Arial" w:cs="Arial"/>
              </w:rPr>
              <w:t>The reform programme outlined for the health services may impact on this role, and as structures change the Job Specification may be reviewed.</w:t>
            </w:r>
          </w:p>
          <w:p w14:paraId="605C58F8" w14:textId="77777777" w:rsidR="002E1187" w:rsidRDefault="002E1187" w:rsidP="002E1187">
            <w:pPr>
              <w:spacing w:line="276" w:lineRule="auto"/>
              <w:rPr>
                <w:rFonts w:ascii="Arial" w:hAnsi="Arial" w:cs="Arial"/>
              </w:rPr>
            </w:pPr>
          </w:p>
          <w:p w14:paraId="469FBB66" w14:textId="6AECDBF4" w:rsidR="00F83DEE" w:rsidRPr="00F6254C" w:rsidRDefault="002E1187" w:rsidP="002E1187">
            <w:pPr>
              <w:rPr>
                <w:rFonts w:ascii="Arial" w:hAnsi="Arial" w:cs="Arial"/>
              </w:rPr>
            </w:pPr>
            <w:r>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26C0C066" w14:textId="77D07724" w:rsidR="00FB63BF" w:rsidRPr="00FB63BF" w:rsidRDefault="00C515A1" w:rsidP="00FB63BF">
      <w:pPr>
        <w:pStyle w:val="Heading7"/>
        <w:jc w:val="center"/>
        <w:rPr>
          <w:bCs/>
          <w:sz w:val="20"/>
        </w:rPr>
      </w:pPr>
      <w:r w:rsidRPr="00324FEE">
        <w:rPr>
          <w:noProof/>
          <w:color w:val="000099"/>
          <w:lang w:val="en-IE" w:eastAsia="en-IE"/>
        </w:rPr>
        <w:lastRenderedPageBreak/>
        <w:drawing>
          <wp:anchor distT="0" distB="0" distL="114300" distR="114300" simplePos="0" relativeHeight="251661312" behindDoc="0" locked="0" layoutInCell="1" allowOverlap="1" wp14:anchorId="1377A3E1" wp14:editId="0A2B0CAC">
            <wp:simplePos x="0" y="0"/>
            <wp:positionH relativeFrom="margin">
              <wp:posOffset>-628153</wp:posOffset>
            </wp:positionH>
            <wp:positionV relativeFrom="margin">
              <wp:posOffset>-620450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63BF" w:rsidRPr="00FB63BF">
        <w:rPr>
          <w:bCs/>
          <w:sz w:val="20"/>
        </w:rPr>
        <w:t>Grade VIII, Data Protection Compliance Officer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FB63BF">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9671B84" w:rsidR="00543F98" w:rsidRPr="00FB63BF"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FB63BF">
              <w:rPr>
                <w:rFonts w:ascii="Arial" w:hAnsi="Arial" w:cs="Arial"/>
                <w:bCs/>
                <w:spacing w:val="-3"/>
              </w:rPr>
              <w:t>permanent</w:t>
            </w:r>
            <w:r w:rsidRPr="00FB63BF">
              <w:rPr>
                <w:rFonts w:ascii="Arial" w:hAnsi="Arial" w:cs="Arial"/>
                <w:spacing w:val="-3"/>
              </w:rPr>
              <w:t xml:space="preserve"> and </w:t>
            </w:r>
            <w:r w:rsidRPr="00FB63BF">
              <w:rPr>
                <w:rFonts w:ascii="Arial" w:hAnsi="Arial" w:cs="Arial"/>
                <w:bCs/>
                <w:spacing w:val="-3"/>
              </w:rPr>
              <w:t>part-time</w:t>
            </w:r>
            <w:r w:rsidR="00C515A1">
              <w:rPr>
                <w:rFonts w:ascii="Arial" w:hAnsi="Arial" w:cs="Arial"/>
                <w:bCs/>
                <w:spacing w:val="-3"/>
              </w:rPr>
              <w:t xml:space="preserve"> (0.86</w:t>
            </w:r>
            <w:r w:rsidR="00FB63BF" w:rsidRPr="00FB63BF">
              <w:rPr>
                <w:rFonts w:ascii="Arial" w:hAnsi="Arial" w:cs="Arial"/>
                <w:bCs/>
                <w:spacing w:val="-3"/>
              </w:rPr>
              <w:t>WTE)</w:t>
            </w:r>
            <w:r w:rsidRPr="00FB63BF">
              <w:rPr>
                <w:rFonts w:ascii="Arial" w:hAnsi="Arial" w:cs="Arial"/>
                <w:bCs/>
                <w:spacing w:val="-3"/>
              </w:rPr>
              <w:t>.</w:t>
            </w:r>
            <w:r w:rsidRPr="00FB63BF">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FB63BF" w:rsidRPr="00E766A5" w14:paraId="322CE930" w14:textId="77777777" w:rsidTr="00FB63BF">
        <w:tc>
          <w:tcPr>
            <w:tcW w:w="2523" w:type="dxa"/>
          </w:tcPr>
          <w:p w14:paraId="560AE28C" w14:textId="77777777" w:rsidR="00FB63BF" w:rsidRDefault="00FB63BF" w:rsidP="00FB63BF">
            <w:pPr>
              <w:spacing w:line="276" w:lineRule="auto"/>
              <w:jc w:val="both"/>
              <w:rPr>
                <w:rFonts w:ascii="Arial" w:hAnsi="Arial" w:cs="Arial"/>
                <w:b/>
                <w:bCs/>
              </w:rPr>
            </w:pPr>
            <w:r>
              <w:rPr>
                <w:rFonts w:ascii="Arial" w:hAnsi="Arial" w:cs="Arial"/>
                <w:b/>
                <w:bCs/>
              </w:rPr>
              <w:t>Remuneration</w:t>
            </w:r>
          </w:p>
          <w:p w14:paraId="7AA1E63A" w14:textId="77777777" w:rsidR="00FB63BF" w:rsidRDefault="00FB63BF" w:rsidP="00FB63BF">
            <w:pPr>
              <w:spacing w:line="276" w:lineRule="auto"/>
              <w:rPr>
                <w:rFonts w:ascii="Arial" w:hAnsi="Arial" w:cs="Arial"/>
                <w:b/>
                <w:bCs/>
              </w:rPr>
            </w:pPr>
          </w:p>
          <w:p w14:paraId="1AA7516F" w14:textId="77777777" w:rsidR="00FB63BF" w:rsidRPr="00FB63BF" w:rsidRDefault="00FB63BF" w:rsidP="00FB63BF">
            <w:pPr>
              <w:jc w:val="both"/>
              <w:rPr>
                <w:rFonts w:ascii="Arial" w:hAnsi="Arial" w:cs="Arial"/>
              </w:rPr>
            </w:pPr>
          </w:p>
        </w:tc>
        <w:tc>
          <w:tcPr>
            <w:tcW w:w="8109" w:type="dxa"/>
          </w:tcPr>
          <w:p w14:paraId="300A4950" w14:textId="055D9995" w:rsidR="00FB63BF" w:rsidRPr="00FB63BF" w:rsidRDefault="00FB63BF" w:rsidP="00FB63BF">
            <w:pPr>
              <w:spacing w:after="120" w:line="276" w:lineRule="auto"/>
              <w:jc w:val="both"/>
              <w:rPr>
                <w:rFonts w:ascii="Arial" w:hAnsi="Arial" w:cs="Arial"/>
              </w:rPr>
            </w:pPr>
            <w:r w:rsidRPr="00FB63BF">
              <w:rPr>
                <w:rFonts w:ascii="Arial" w:hAnsi="Arial" w:cs="Arial"/>
              </w:rPr>
              <w:t xml:space="preserve">The salary scale for the post is: </w:t>
            </w:r>
            <w:r w:rsidR="00C515A1">
              <w:rPr>
                <w:rFonts w:ascii="Arial" w:hAnsi="Arial" w:cs="Arial"/>
              </w:rPr>
              <w:t xml:space="preserve">(as at </w:t>
            </w:r>
            <w:r w:rsidR="00871CF0">
              <w:rPr>
                <w:rFonts w:ascii="Arial" w:hAnsi="Arial" w:cs="Arial"/>
              </w:rPr>
              <w:t>01/08</w:t>
            </w:r>
            <w:bookmarkStart w:id="0" w:name="_GoBack"/>
            <w:bookmarkEnd w:id="0"/>
            <w:r w:rsidRPr="00FB63BF">
              <w:rPr>
                <w:rFonts w:ascii="Arial" w:hAnsi="Arial" w:cs="Arial"/>
              </w:rPr>
              <w:t>/2025</w:t>
            </w:r>
            <w:r w:rsidR="00C515A1">
              <w:rPr>
                <w:rFonts w:ascii="Arial" w:hAnsi="Arial" w:cs="Arial"/>
              </w:rPr>
              <w:t>)</w:t>
            </w:r>
          </w:p>
          <w:p w14:paraId="6AAF360D" w14:textId="650AB758" w:rsidR="00FB63BF" w:rsidRPr="00FB63BF" w:rsidRDefault="00871CF0" w:rsidP="00FB63BF">
            <w:pPr>
              <w:spacing w:line="276" w:lineRule="auto"/>
              <w:rPr>
                <w:rFonts w:ascii="Arial" w:hAnsi="Arial" w:cs="Arial"/>
              </w:rPr>
            </w:pPr>
            <w:r>
              <w:rPr>
                <w:rFonts w:ascii="Arial" w:hAnsi="Arial" w:cs="Arial"/>
                <w:color w:val="000000" w:themeColor="text1"/>
              </w:rPr>
              <w:t>€82,258 - €82,997 - €</w:t>
            </w:r>
            <w:r w:rsidRPr="00A27BE5">
              <w:rPr>
                <w:rFonts w:ascii="Arial" w:hAnsi="Arial" w:cs="Arial"/>
                <w:color w:val="000000" w:themeColor="text1"/>
              </w:rPr>
              <w:t>8</w:t>
            </w:r>
            <w:r>
              <w:rPr>
                <w:rFonts w:ascii="Arial" w:hAnsi="Arial" w:cs="Arial"/>
                <w:color w:val="000000" w:themeColor="text1"/>
              </w:rPr>
              <w:t>6</w:t>
            </w:r>
            <w:r w:rsidRPr="00A27BE5">
              <w:rPr>
                <w:rFonts w:ascii="Arial" w:hAnsi="Arial" w:cs="Arial"/>
                <w:color w:val="000000" w:themeColor="text1"/>
              </w:rPr>
              <w:t>,</w:t>
            </w:r>
            <w:r>
              <w:rPr>
                <w:rFonts w:ascii="Arial" w:hAnsi="Arial" w:cs="Arial"/>
                <w:color w:val="000000" w:themeColor="text1"/>
              </w:rPr>
              <w:t>243 - €89,502 - €92,736 - €95,983 - €</w:t>
            </w:r>
            <w:r w:rsidRPr="00A27BE5">
              <w:rPr>
                <w:rFonts w:ascii="Arial" w:hAnsi="Arial" w:cs="Arial"/>
                <w:color w:val="000000" w:themeColor="text1"/>
              </w:rPr>
              <w:t>9</w:t>
            </w:r>
            <w:r>
              <w:rPr>
                <w:rFonts w:ascii="Arial" w:hAnsi="Arial" w:cs="Arial"/>
                <w:color w:val="000000" w:themeColor="text1"/>
              </w:rPr>
              <w:t>9</w:t>
            </w:r>
            <w:r w:rsidRPr="00A27BE5">
              <w:rPr>
                <w:rFonts w:ascii="Arial" w:hAnsi="Arial" w:cs="Arial"/>
                <w:color w:val="000000" w:themeColor="text1"/>
              </w:rPr>
              <w:t>,2</w:t>
            </w:r>
            <w:r>
              <w:rPr>
                <w:rFonts w:ascii="Arial" w:hAnsi="Arial" w:cs="Arial"/>
                <w:color w:val="000000" w:themeColor="text1"/>
              </w:rPr>
              <w:t>13</w:t>
            </w:r>
          </w:p>
          <w:p w14:paraId="44C1CCAD" w14:textId="77777777" w:rsidR="00FB63BF" w:rsidRPr="00FB63BF" w:rsidRDefault="00FB63BF" w:rsidP="00FB63BF">
            <w:pPr>
              <w:spacing w:line="276" w:lineRule="auto"/>
              <w:rPr>
                <w:rFonts w:ascii="Arial" w:hAnsi="Arial" w:cs="Arial"/>
                <w:bCs/>
                <w:iCs/>
                <w:color w:val="000099"/>
                <w:highlight w:val="yellow"/>
              </w:rPr>
            </w:pPr>
          </w:p>
          <w:p w14:paraId="110BCDA5" w14:textId="77777777" w:rsidR="00FB63BF" w:rsidRPr="00FB63BF" w:rsidRDefault="00FB63BF" w:rsidP="00FB63BF">
            <w:pPr>
              <w:spacing w:line="276" w:lineRule="auto"/>
              <w:jc w:val="both"/>
              <w:rPr>
                <w:rFonts w:ascii="Arial" w:hAnsi="Arial" w:cs="Arial"/>
              </w:rPr>
            </w:pPr>
            <w:r w:rsidRPr="00FB63BF">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FEBBFE1" w14:textId="77777777" w:rsidR="00FB63BF" w:rsidRPr="00FB63BF" w:rsidRDefault="00FB63BF" w:rsidP="00FB63BF">
            <w:pPr>
              <w:tabs>
                <w:tab w:val="left" w:pos="-720"/>
                <w:tab w:val="left" w:pos="0"/>
                <w:tab w:val="left" w:pos="720"/>
              </w:tabs>
              <w:suppressAutoHyphens/>
              <w:jc w:val="both"/>
              <w:rPr>
                <w:rFonts w:ascii="Arial" w:hAnsi="Arial" w:cs="Arial"/>
                <w:spacing w:val="-3"/>
              </w:rPr>
            </w:pPr>
          </w:p>
        </w:tc>
      </w:tr>
      <w:tr w:rsidR="00543F98" w:rsidRPr="00E766A5" w14:paraId="3F765092" w14:textId="77777777" w:rsidTr="00FB63BF">
        <w:trPr>
          <w:trHeight w:val="1224"/>
        </w:trPr>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E808FBF"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F83DEE" w:rsidRPr="005162DA">
              <w:rPr>
                <w:rStyle w:val="normaltextrun"/>
                <w:rFonts w:ascii="Arial" w:hAnsi="Arial" w:cs="Arial"/>
                <w:b/>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83DEE" w:rsidRPr="005162DA">
              <w:rPr>
                <w:rStyle w:val="normaltextrun"/>
                <w:rFonts w:ascii="Arial" w:hAnsi="Arial" w:cs="Arial"/>
                <w:b/>
                <w:sz w:val="20"/>
                <w:szCs w:val="20"/>
                <w:lang w:val="en-US"/>
              </w:rPr>
              <w:t>30</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5C7D8A54"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0120140F" w14:textId="77777777" w:rsidR="00C515A1" w:rsidRPr="00ED5846" w:rsidRDefault="00C515A1" w:rsidP="00C515A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46AE253E" w:rsidR="001E592B" w:rsidRPr="00E766A5" w:rsidRDefault="001E592B" w:rsidP="00F83DEE">
            <w:pPr>
              <w:pStyle w:val="paragraph"/>
              <w:spacing w:before="0" w:beforeAutospacing="0" w:after="0" w:afterAutospacing="0"/>
              <w:textAlignment w:val="baseline"/>
              <w:rPr>
                <w:rFonts w:ascii="Arial" w:hAnsi="Arial" w:cs="Arial"/>
              </w:rPr>
            </w:pPr>
          </w:p>
        </w:tc>
      </w:tr>
      <w:tr w:rsidR="00543F98" w:rsidRPr="00E766A5" w14:paraId="026D2AAA" w14:textId="77777777" w:rsidTr="00FB63BF">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FB63BF">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05E3A820"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r w:rsidR="005162DA">
                <w:rPr>
                  <w:rFonts w:ascii="Arial" w:hAnsi="Arial" w:cs="Arial"/>
                </w:rPr>
                <w:t>.</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FB63BF">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FB63BF">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FB63BF">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14771D56" w14:textId="77777777" w:rsidR="00543F98" w:rsidRDefault="00413395" w:rsidP="00A54067">
            <w:pPr>
              <w:jc w:val="both"/>
              <w:rPr>
                <w:rFonts w:ascii="Arial" w:hAnsi="Arial" w:cs="Arial"/>
                <w:bCs/>
                <w:lang w:val="en"/>
              </w:rPr>
            </w:pPr>
            <w:r>
              <w:rPr>
                <w:rFonts w:ascii="Arial" w:hAnsi="Arial" w:cs="Arial"/>
                <w:bCs/>
                <w:lang w:val="en"/>
              </w:rPr>
              <w:t>Visit</w:t>
            </w:r>
            <w:r w:rsidR="00A54067" w:rsidRPr="006B758C">
              <w:rPr>
                <w:rFonts w:ascii="Arial" w:hAnsi="Arial" w:cs="Arial"/>
                <w:bCs/>
                <w:lang w:val="en"/>
              </w:rPr>
              <w:t xml:space="preserve"> </w:t>
            </w:r>
            <w:hyperlink r:id="rId16"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p w14:paraId="31C11061" w14:textId="09B589E0" w:rsidR="005162DA" w:rsidRPr="006B758C" w:rsidRDefault="005162DA" w:rsidP="00A54067">
            <w:pPr>
              <w:jc w:val="both"/>
              <w:rPr>
                <w:rFonts w:ascii="Arial" w:hAnsi="Arial" w:cs="Arial"/>
                <w:b/>
                <w:bCs/>
              </w:rPr>
            </w:pPr>
          </w:p>
        </w:tc>
      </w:tr>
      <w:tr w:rsidR="00543F98" w14:paraId="3F3CD233" w14:textId="77777777" w:rsidTr="00FB63BF">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FB63BF">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FB63BF">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38AD203E"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7"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1EE403E5" w14:textId="55179775" w:rsidR="00B701F5" w:rsidRPr="00F83DEE" w:rsidRDefault="00B701F5" w:rsidP="00F83DEE">
      <w:pPr>
        <w:ind w:right="-7275"/>
        <w:textAlignment w:val="baseline"/>
        <w:rPr>
          <w:rFonts w:ascii="Arial" w:eastAsia="Calibri" w:hAnsi="Arial" w:cs="Arial"/>
          <w:color w:val="000099"/>
          <w:sz w:val="16"/>
          <w:szCs w:val="16"/>
        </w:rPr>
      </w:pPr>
    </w:p>
    <w:sectPr w:rsidR="00B701F5" w:rsidRPr="00F83DEE" w:rsidSect="005F595E">
      <w:footerReference w:type="even" r:id="rId18"/>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B820D" w16cex:dateUtc="2025-07-11T11:29:00Z"/>
  <w16cex:commentExtensible w16cex:durableId="2C1B8234" w16cex:dateUtc="2025-07-11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75B440" w16cid:durableId="2C1B820D"/>
  <w16cid:commentId w16cid:paraId="0DA7AE87" w16cid:durableId="2C1B82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39DA5" w14:textId="77777777" w:rsidR="00C13908" w:rsidRDefault="00C13908" w:rsidP="00543F98">
      <w:r>
        <w:separator/>
      </w:r>
    </w:p>
  </w:endnote>
  <w:endnote w:type="continuationSeparator" w:id="0">
    <w:p w14:paraId="0E73D4EA" w14:textId="77777777" w:rsidR="00C13908" w:rsidRDefault="00C13908" w:rsidP="00543F98">
      <w:r>
        <w:continuationSeparator/>
      </w:r>
    </w:p>
  </w:endnote>
  <w:endnote w:type="continuationNotice" w:id="1">
    <w:p w14:paraId="1A6615F7" w14:textId="77777777" w:rsidR="00C13908" w:rsidRDefault="00C13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616AE" w14:textId="77777777" w:rsidR="00C13908" w:rsidRDefault="00C13908" w:rsidP="00543F98">
      <w:r>
        <w:separator/>
      </w:r>
    </w:p>
  </w:footnote>
  <w:footnote w:type="continuationSeparator" w:id="0">
    <w:p w14:paraId="6AF3391E" w14:textId="77777777" w:rsidR="00C13908" w:rsidRDefault="00C13908" w:rsidP="00543F98">
      <w:r>
        <w:continuationSeparator/>
      </w:r>
    </w:p>
  </w:footnote>
  <w:footnote w:type="continuationNotice" w:id="1">
    <w:p w14:paraId="1A8658DE" w14:textId="77777777" w:rsidR="00C13908" w:rsidRDefault="00C13908"/>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0"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8D36BE"/>
    <w:multiLevelType w:val="hybridMultilevel"/>
    <w:tmpl w:val="ACDCF92E"/>
    <w:lvl w:ilvl="0" w:tplc="18090001">
      <w:start w:val="1"/>
      <w:numFmt w:val="bullet"/>
      <w:lvlText w:val=""/>
      <w:lvlJc w:val="left"/>
      <w:pPr>
        <w:tabs>
          <w:tab w:val="num" w:pos="720"/>
        </w:tabs>
        <w:ind w:left="720" w:hanging="360"/>
      </w:pPr>
      <w:rPr>
        <w:rFonts w:ascii="Symbol" w:hAnsi="Symbol"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524AEF"/>
    <w:multiLevelType w:val="hybridMultilevel"/>
    <w:tmpl w:val="F5729B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1F246B4"/>
    <w:multiLevelType w:val="hybridMultilevel"/>
    <w:tmpl w:val="3E944718"/>
    <w:lvl w:ilvl="0" w:tplc="2E828B1C">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92F1E"/>
    <w:multiLevelType w:val="hybridMultilevel"/>
    <w:tmpl w:val="AA4476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53C2AC5"/>
    <w:multiLevelType w:val="hybridMultilevel"/>
    <w:tmpl w:val="281AE270"/>
    <w:lvl w:ilvl="0" w:tplc="5F06ED92">
      <w:start w:val="1"/>
      <w:numFmt w:val="lowerLetter"/>
      <w:lvlText w:val="(%1)"/>
      <w:lvlJc w:val="left"/>
      <w:pPr>
        <w:ind w:left="720" w:hanging="360"/>
      </w:pPr>
      <w:rPr>
        <w:rFonts w:ascii="Arial" w:eastAsia="Times New Roman" w:hAnsi="Arial" w:cs="Arial"/>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1B51DCF"/>
    <w:multiLevelType w:val="hybridMultilevel"/>
    <w:tmpl w:val="806C45D8"/>
    <w:lvl w:ilvl="0" w:tplc="BF54B120">
      <w:start w:val="1"/>
      <w:numFmt w:val="decimal"/>
      <w:lvlText w:val="%1."/>
      <w:lvlJc w:val="left"/>
      <w:pPr>
        <w:ind w:left="720" w:hanging="360"/>
      </w:pPr>
      <w:rPr>
        <w:rFonts w:ascii="Arial" w:eastAsia="Times New Roman" w:hAnsi="Arial" w:cs="Arial"/>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D664028"/>
    <w:multiLevelType w:val="hybridMultilevel"/>
    <w:tmpl w:val="8DD0027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506E35"/>
    <w:multiLevelType w:val="hybridMultilevel"/>
    <w:tmpl w:val="5D027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7"/>
  </w:num>
  <w:num w:numId="4">
    <w:abstractNumId w:val="29"/>
  </w:num>
  <w:num w:numId="5">
    <w:abstractNumId w:val="0"/>
  </w:num>
  <w:num w:numId="6">
    <w:abstractNumId w:val="8"/>
  </w:num>
  <w:num w:numId="7">
    <w:abstractNumId w:val="30"/>
  </w:num>
  <w:num w:numId="8">
    <w:abstractNumId w:val="33"/>
  </w:num>
  <w:num w:numId="9">
    <w:abstractNumId w:val="28"/>
  </w:num>
  <w:num w:numId="10">
    <w:abstractNumId w:val="15"/>
  </w:num>
  <w:num w:numId="11">
    <w:abstractNumId w:val="6"/>
  </w:num>
  <w:num w:numId="12">
    <w:abstractNumId w:val="26"/>
  </w:num>
  <w:num w:numId="13">
    <w:abstractNumId w:val="4"/>
  </w:num>
  <w:num w:numId="14">
    <w:abstractNumId w:val="22"/>
  </w:num>
  <w:num w:numId="15">
    <w:abstractNumId w:val="17"/>
  </w:num>
  <w:num w:numId="16">
    <w:abstractNumId w:val="2"/>
  </w:num>
  <w:num w:numId="17">
    <w:abstractNumId w:val="12"/>
  </w:num>
  <w:num w:numId="18">
    <w:abstractNumId w:val="31"/>
  </w:num>
  <w:num w:numId="19">
    <w:abstractNumId w:val="18"/>
  </w:num>
  <w:num w:numId="20">
    <w:abstractNumId w:val="23"/>
  </w:num>
  <w:num w:numId="21">
    <w:abstractNumId w:val="3"/>
  </w:num>
  <w:num w:numId="22">
    <w:abstractNumId w:val="36"/>
  </w:num>
  <w:num w:numId="23">
    <w:abstractNumId w:val="20"/>
  </w:num>
  <w:num w:numId="24">
    <w:abstractNumId w:val="11"/>
  </w:num>
  <w:num w:numId="25">
    <w:abstractNumId w:val="19"/>
  </w:num>
  <w:num w:numId="26">
    <w:abstractNumId w:val="5"/>
  </w:num>
  <w:num w:numId="27">
    <w:abstractNumId w:val="32"/>
  </w:num>
  <w:num w:numId="28">
    <w:abstractNumId w:val="14"/>
  </w:num>
  <w:num w:numId="29">
    <w:abstractNumId w:val="27"/>
  </w:num>
  <w:num w:numId="30">
    <w:abstractNumId w:val="24"/>
  </w:num>
  <w:num w:numId="31">
    <w:abstractNumId w:val="16"/>
  </w:num>
  <w:num w:numId="32">
    <w:abstractNumId w:val="9"/>
  </w:num>
  <w:num w:numId="33">
    <w:abstractNumId w:val="21"/>
  </w:num>
  <w:num w:numId="34">
    <w:abstractNumId w:val="25"/>
  </w:num>
  <w:num w:numId="35">
    <w:abstractNumId w:val="22"/>
  </w:num>
  <w:num w:numId="36">
    <w:abstractNumId w:val="3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
  </w:num>
  <w:num w:numId="40">
    <w:abstractNumId w:val="13"/>
  </w:num>
  <w:num w:numId="41">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1ED2"/>
    <w:rsid w:val="00063F8A"/>
    <w:rsid w:val="00091D46"/>
    <w:rsid w:val="00095C1D"/>
    <w:rsid w:val="000A1EE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3E83"/>
    <w:rsid w:val="00185EBC"/>
    <w:rsid w:val="00187601"/>
    <w:rsid w:val="00195048"/>
    <w:rsid w:val="00195556"/>
    <w:rsid w:val="00195968"/>
    <w:rsid w:val="001A1FF4"/>
    <w:rsid w:val="001A2568"/>
    <w:rsid w:val="001A7F9A"/>
    <w:rsid w:val="001B14B4"/>
    <w:rsid w:val="001B7920"/>
    <w:rsid w:val="001C0142"/>
    <w:rsid w:val="001D5584"/>
    <w:rsid w:val="001E592B"/>
    <w:rsid w:val="001F0A6A"/>
    <w:rsid w:val="001F6AFA"/>
    <w:rsid w:val="002112E2"/>
    <w:rsid w:val="0023552F"/>
    <w:rsid w:val="0024231B"/>
    <w:rsid w:val="0024311A"/>
    <w:rsid w:val="00243BB0"/>
    <w:rsid w:val="00257231"/>
    <w:rsid w:val="00260C8B"/>
    <w:rsid w:val="00286130"/>
    <w:rsid w:val="0029014C"/>
    <w:rsid w:val="002A1DEB"/>
    <w:rsid w:val="002B27A5"/>
    <w:rsid w:val="002C2DCD"/>
    <w:rsid w:val="002D5367"/>
    <w:rsid w:val="002D5447"/>
    <w:rsid w:val="002E1187"/>
    <w:rsid w:val="002E1335"/>
    <w:rsid w:val="00312DD3"/>
    <w:rsid w:val="00315AA5"/>
    <w:rsid w:val="00315E12"/>
    <w:rsid w:val="0032313C"/>
    <w:rsid w:val="003237BB"/>
    <w:rsid w:val="0032433F"/>
    <w:rsid w:val="00324FEE"/>
    <w:rsid w:val="003263A5"/>
    <w:rsid w:val="00331995"/>
    <w:rsid w:val="0033762B"/>
    <w:rsid w:val="0035717C"/>
    <w:rsid w:val="003873AF"/>
    <w:rsid w:val="00387421"/>
    <w:rsid w:val="00394E20"/>
    <w:rsid w:val="0039719D"/>
    <w:rsid w:val="003A48ED"/>
    <w:rsid w:val="003B4FEB"/>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162DA"/>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1566"/>
    <w:rsid w:val="006B758C"/>
    <w:rsid w:val="006C4E8D"/>
    <w:rsid w:val="006F0BE7"/>
    <w:rsid w:val="006F1A37"/>
    <w:rsid w:val="006F6EB4"/>
    <w:rsid w:val="007008E2"/>
    <w:rsid w:val="0070362B"/>
    <w:rsid w:val="0070424B"/>
    <w:rsid w:val="00705C73"/>
    <w:rsid w:val="007065F2"/>
    <w:rsid w:val="007119DD"/>
    <w:rsid w:val="0075380E"/>
    <w:rsid w:val="0077279C"/>
    <w:rsid w:val="00792875"/>
    <w:rsid w:val="00792F91"/>
    <w:rsid w:val="0079360F"/>
    <w:rsid w:val="00795998"/>
    <w:rsid w:val="007A5B86"/>
    <w:rsid w:val="007B4B38"/>
    <w:rsid w:val="007C57AD"/>
    <w:rsid w:val="007C6E77"/>
    <w:rsid w:val="007D2E37"/>
    <w:rsid w:val="007D43A7"/>
    <w:rsid w:val="007D639C"/>
    <w:rsid w:val="007E60A4"/>
    <w:rsid w:val="007F0BB1"/>
    <w:rsid w:val="007F6BBE"/>
    <w:rsid w:val="00813F59"/>
    <w:rsid w:val="00820953"/>
    <w:rsid w:val="008249E3"/>
    <w:rsid w:val="00835025"/>
    <w:rsid w:val="008627AB"/>
    <w:rsid w:val="00871CF0"/>
    <w:rsid w:val="0087266C"/>
    <w:rsid w:val="00887873"/>
    <w:rsid w:val="00890A2B"/>
    <w:rsid w:val="008950F1"/>
    <w:rsid w:val="008A014A"/>
    <w:rsid w:val="008A6CFF"/>
    <w:rsid w:val="008B37E3"/>
    <w:rsid w:val="008C19C2"/>
    <w:rsid w:val="008D7173"/>
    <w:rsid w:val="008E529D"/>
    <w:rsid w:val="00923525"/>
    <w:rsid w:val="009251AF"/>
    <w:rsid w:val="009441FF"/>
    <w:rsid w:val="00944FE6"/>
    <w:rsid w:val="00953805"/>
    <w:rsid w:val="00955918"/>
    <w:rsid w:val="009713C6"/>
    <w:rsid w:val="00986ECA"/>
    <w:rsid w:val="009B6BF8"/>
    <w:rsid w:val="009C7692"/>
    <w:rsid w:val="009D61B3"/>
    <w:rsid w:val="009E314C"/>
    <w:rsid w:val="009E754F"/>
    <w:rsid w:val="009F3F3A"/>
    <w:rsid w:val="00A02CC7"/>
    <w:rsid w:val="00A06BE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907B1"/>
    <w:rsid w:val="00BA14C2"/>
    <w:rsid w:val="00BA4579"/>
    <w:rsid w:val="00BD463D"/>
    <w:rsid w:val="00BD5194"/>
    <w:rsid w:val="00BD7AF2"/>
    <w:rsid w:val="00BE2087"/>
    <w:rsid w:val="00BE491B"/>
    <w:rsid w:val="00BF1487"/>
    <w:rsid w:val="00C13908"/>
    <w:rsid w:val="00C25F36"/>
    <w:rsid w:val="00C27EBA"/>
    <w:rsid w:val="00C31249"/>
    <w:rsid w:val="00C36670"/>
    <w:rsid w:val="00C438C1"/>
    <w:rsid w:val="00C50AC7"/>
    <w:rsid w:val="00C515A1"/>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31626"/>
    <w:rsid w:val="00E45386"/>
    <w:rsid w:val="00E46F0F"/>
    <w:rsid w:val="00E53F9F"/>
    <w:rsid w:val="00E55CDD"/>
    <w:rsid w:val="00E64E67"/>
    <w:rsid w:val="00E77239"/>
    <w:rsid w:val="00E85D6A"/>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83DEE"/>
    <w:rsid w:val="00F928ED"/>
    <w:rsid w:val="00F97827"/>
    <w:rsid w:val="00FB63BF"/>
    <w:rsid w:val="00FC12B2"/>
    <w:rsid w:val="00FC3200"/>
    <w:rsid w:val="00FD7DA1"/>
    <w:rsid w:val="00FE6A80"/>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UnresolvedMention">
    <w:name w:val="Unresolved Mention"/>
    <w:basedOn w:val="DefaultParagraphFont"/>
    <w:uiPriority w:val="99"/>
    <w:semiHidden/>
    <w:unhideWhenUsed/>
    <w:rsid w:val="002D5447"/>
    <w:rPr>
      <w:color w:val="605E5C"/>
      <w:shd w:val="clear" w:color="auto" w:fill="E1DFDD"/>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qFormat/>
    <w:locked/>
    <w:rsid w:val="00F83DEE"/>
    <w:rPr>
      <w:rFonts w:ascii="Times New Roman" w:eastAsia="Times New Roman" w:hAnsi="Times New Roman" w:cs="Times New Roman"/>
      <w:sz w:val="20"/>
      <w:szCs w:val="20"/>
      <w:lang w:val="en-GB" w:eastAsia="en-GB"/>
    </w:rPr>
  </w:style>
  <w:style w:type="paragraph" w:customStyle="1" w:styleId="CharCharCharCharCharCharChar1CharCharCharCharCharCharCharCharChar">
    <w:name w:val="Char Char Char Char Char Char Char1 Char Char Char Char Char Char Char Char Char"/>
    <w:basedOn w:val="Normal"/>
    <w:rsid w:val="007008E2"/>
    <w:pPr>
      <w:spacing w:before="120" w:after="160" w:line="240" w:lineRule="exact"/>
      <w:jc w:val="both"/>
    </w:pPr>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59608381">
      <w:bodyDiv w:val="1"/>
      <w:marLeft w:val="0"/>
      <w:marRight w:val="0"/>
      <w:marTop w:val="0"/>
      <w:marBottom w:val="0"/>
      <w:divBdr>
        <w:top w:val="none" w:sz="0" w:space="0" w:color="auto"/>
        <w:left w:val="none" w:sz="0" w:space="0" w:color="auto"/>
        <w:bottom w:val="none" w:sz="0" w:space="0" w:color="auto"/>
        <w:right w:val="none" w:sz="0" w:space="0" w:color="auto"/>
      </w:divBdr>
    </w:div>
    <w:div w:id="26549905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09545825">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58904240">
      <w:bodyDiv w:val="1"/>
      <w:marLeft w:val="0"/>
      <w:marRight w:val="0"/>
      <w:marTop w:val="0"/>
      <w:marBottom w:val="0"/>
      <w:divBdr>
        <w:top w:val="none" w:sz="0" w:space="0" w:color="auto"/>
        <w:left w:val="none" w:sz="0" w:space="0" w:color="auto"/>
        <w:bottom w:val="none" w:sz="0" w:space="0" w:color="auto"/>
        <w:right w:val="none" w:sz="0" w:space="0" w:color="auto"/>
      </w:divBdr>
    </w:div>
    <w:div w:id="141230909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91741998">
      <w:bodyDiv w:val="1"/>
      <w:marLeft w:val="0"/>
      <w:marRight w:val="0"/>
      <w:marTop w:val="0"/>
      <w:marBottom w:val="0"/>
      <w:divBdr>
        <w:top w:val="none" w:sz="0" w:space="0" w:color="auto"/>
        <w:left w:val="none" w:sz="0" w:space="0" w:color="auto"/>
        <w:bottom w:val="none" w:sz="0" w:space="0" w:color="auto"/>
        <w:right w:val="none" w:sz="0" w:space="0" w:color="auto"/>
      </w:divBdr>
    </w:div>
    <w:div w:id="1593277490">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6976120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6033501">
      <w:bodyDiv w:val="1"/>
      <w:marLeft w:val="0"/>
      <w:marRight w:val="0"/>
      <w:marTop w:val="0"/>
      <w:marBottom w:val="0"/>
      <w:divBdr>
        <w:top w:val="none" w:sz="0" w:space="0" w:color="auto"/>
        <w:left w:val="none" w:sz="0" w:space="0" w:color="auto"/>
        <w:bottom w:val="none" w:sz="0" w:space="0" w:color="auto"/>
        <w:right w:val="none" w:sz="0" w:space="0" w:color="auto"/>
      </w:divBdr>
    </w:div>
    <w:div w:id="2054231742">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seresearch@hse.ie"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a.terres@hse.ie" TargetMode="External"/><Relationship Id="rId17"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cheal.batten@hse.ie" TargetMode="External"/><Relationship Id="rId5" Type="http://schemas.openxmlformats.org/officeDocument/2006/relationships/styles" Target="styles.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resources/diversity/diversity.html" TargetMode="Externa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754E9-02EB-4EF8-9970-5E835398D5B2}">
  <ds:schemaRefs>
    <ds:schemaRef ds:uri="http://schemas.microsoft.com/sharepoint/v3/contenttype/forms"/>
  </ds:schemaRefs>
</ds:datastoreItem>
</file>

<file path=customXml/itemProps2.xml><?xml version="1.0" encoding="utf-8"?>
<ds:datastoreItem xmlns:ds="http://schemas.openxmlformats.org/officeDocument/2006/customXml" ds:itemID="{32D9906E-8C11-466A-99C6-8EB27298CA85}">
  <ds:schemaRef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http://purl.org/dc/terms/"/>
    <ds:schemaRef ds:uri="http://schemas.openxmlformats.org/package/2006/metadata/core-properties"/>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AF7979F6-C403-4786-A668-1C95394B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4794</Words>
  <Characters>27328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Shashanna Plummer</cp:lastModifiedBy>
  <cp:revision>6</cp:revision>
  <dcterms:created xsi:type="dcterms:W3CDTF">2025-07-24T08:35:00Z</dcterms:created>
  <dcterms:modified xsi:type="dcterms:W3CDTF">2025-07-31T15:48:00Z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