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BE80" w14:textId="2A493170" w:rsidR="00543F98" w:rsidRPr="008A12F8" w:rsidRDefault="004701FF" w:rsidP="00543F98">
      <w:pPr>
        <w:jc w:val="both"/>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2782FFC" wp14:editId="26E9C2A7">
            <wp:simplePos x="0" y="0"/>
            <wp:positionH relativeFrom="margin">
              <wp:posOffset>-651053</wp:posOffset>
            </wp:positionH>
            <wp:positionV relativeFrom="margin">
              <wp:posOffset>-382118</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1D2EC" w14:textId="4BC2DA0C" w:rsidR="001D6837" w:rsidRPr="009E65F2" w:rsidRDefault="001D6837" w:rsidP="001D6837">
      <w:pPr>
        <w:ind w:left="-1260"/>
        <w:jc w:val="right"/>
        <w:rPr>
          <w:rFonts w:ascii="Arial" w:hAnsi="Arial" w:cs="Arial"/>
          <w:b/>
        </w:rPr>
      </w:pPr>
      <w:r w:rsidRPr="009E65F2">
        <w:rPr>
          <w:rFonts w:ascii="Arial" w:hAnsi="Arial" w:cs="Arial"/>
          <w:b/>
        </w:rPr>
        <w:t xml:space="preserve">Grade VIII </w:t>
      </w:r>
    </w:p>
    <w:p w14:paraId="23277398" w14:textId="5C57EB65" w:rsidR="004343E6" w:rsidRPr="009E65F2" w:rsidRDefault="004343E6" w:rsidP="004343E6">
      <w:pPr>
        <w:ind w:left="-1260"/>
        <w:jc w:val="right"/>
        <w:rPr>
          <w:rFonts w:ascii="Arial" w:hAnsi="Arial" w:cs="Arial"/>
          <w:b/>
        </w:rPr>
      </w:pPr>
      <w:r w:rsidRPr="009E65F2">
        <w:rPr>
          <w:rFonts w:ascii="Arial" w:hAnsi="Arial" w:cs="Arial"/>
          <w:b/>
        </w:rPr>
        <w:t xml:space="preserve">HSE </w:t>
      </w:r>
      <w:r w:rsidR="00E53B39" w:rsidRPr="009E65F2">
        <w:rPr>
          <w:rFonts w:ascii="Arial" w:hAnsi="Arial" w:cs="Arial"/>
          <w:b/>
        </w:rPr>
        <w:t xml:space="preserve">National </w:t>
      </w:r>
      <w:r w:rsidRPr="009E65F2">
        <w:rPr>
          <w:rFonts w:ascii="Arial" w:hAnsi="Arial" w:cs="Arial"/>
          <w:b/>
        </w:rPr>
        <w:t xml:space="preserve">Finance and Procurement Division </w:t>
      </w:r>
    </w:p>
    <w:p w14:paraId="228B00E9" w14:textId="5BFD94FA" w:rsidR="00543F98" w:rsidRPr="009E65F2" w:rsidRDefault="00543F98" w:rsidP="00543F98">
      <w:pPr>
        <w:ind w:left="-1260"/>
        <w:jc w:val="right"/>
        <w:rPr>
          <w:rFonts w:ascii="Arial" w:hAnsi="Arial" w:cs="Arial"/>
          <w:b/>
        </w:rPr>
      </w:pPr>
      <w:r w:rsidRPr="009E65F2">
        <w:rPr>
          <w:rFonts w:ascii="Arial" w:hAnsi="Arial" w:cs="Arial"/>
          <w:b/>
        </w:rPr>
        <w:t>Job Specification &amp; Terms and Conditions</w:t>
      </w:r>
    </w:p>
    <w:p w14:paraId="49AEBD4A" w14:textId="77777777" w:rsidR="00543F98" w:rsidRPr="009E65F2"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E65F2" w14:paraId="4807B6F6" w14:textId="77777777" w:rsidTr="00F6254C">
        <w:tc>
          <w:tcPr>
            <w:tcW w:w="2364" w:type="dxa"/>
          </w:tcPr>
          <w:p w14:paraId="4FA0A722" w14:textId="77777777" w:rsidR="00543F98" w:rsidRPr="009E65F2" w:rsidRDefault="00F6254C" w:rsidP="00F6254C">
            <w:pPr>
              <w:rPr>
                <w:rFonts w:ascii="Arial" w:hAnsi="Arial" w:cs="Arial"/>
                <w:b/>
                <w:bCs/>
              </w:rPr>
            </w:pPr>
            <w:r w:rsidRPr="009E65F2">
              <w:rPr>
                <w:rFonts w:ascii="Arial" w:hAnsi="Arial" w:cs="Arial"/>
                <w:b/>
                <w:bCs/>
              </w:rPr>
              <w:t xml:space="preserve">Job Title, </w:t>
            </w:r>
            <w:r w:rsidR="00543F98" w:rsidRPr="009E65F2">
              <w:rPr>
                <w:rFonts w:ascii="Arial" w:hAnsi="Arial" w:cs="Arial"/>
                <w:b/>
                <w:bCs/>
              </w:rPr>
              <w:t>Grade</w:t>
            </w:r>
            <w:r w:rsidRPr="009E65F2">
              <w:rPr>
                <w:rFonts w:ascii="Arial" w:hAnsi="Arial" w:cs="Arial"/>
                <w:b/>
                <w:bCs/>
              </w:rPr>
              <w:t xml:space="preserve"> Code</w:t>
            </w:r>
          </w:p>
        </w:tc>
        <w:tc>
          <w:tcPr>
            <w:tcW w:w="8256" w:type="dxa"/>
          </w:tcPr>
          <w:p w14:paraId="6724C5FA" w14:textId="77777777" w:rsidR="009E65F2" w:rsidRPr="009E65F2" w:rsidRDefault="009E65F2" w:rsidP="001D6837">
            <w:pPr>
              <w:tabs>
                <w:tab w:val="left" w:pos="283"/>
              </w:tabs>
              <w:jc w:val="both"/>
              <w:rPr>
                <w:rFonts w:ascii="Arial" w:hAnsi="Arial" w:cs="Arial"/>
                <w:iCs/>
              </w:rPr>
            </w:pPr>
            <w:r w:rsidRPr="009E65F2">
              <w:rPr>
                <w:rFonts w:ascii="Arial" w:hAnsi="Arial" w:cs="Arial"/>
                <w:iCs/>
              </w:rPr>
              <w:t>Grade VIII</w:t>
            </w:r>
          </w:p>
          <w:p w14:paraId="11889777" w14:textId="77777777" w:rsidR="009E65F2" w:rsidRPr="009E65F2" w:rsidRDefault="009E65F2" w:rsidP="009E65F2">
            <w:pPr>
              <w:rPr>
                <w:rFonts w:ascii="Arial" w:hAnsi="Arial" w:cs="Arial"/>
              </w:rPr>
            </w:pPr>
            <w:r w:rsidRPr="009E65F2">
              <w:rPr>
                <w:rFonts w:ascii="Arial" w:hAnsi="Arial" w:cs="Arial"/>
              </w:rPr>
              <w:t xml:space="preserve">HSE National Finance and Procurement Division </w:t>
            </w:r>
          </w:p>
          <w:p w14:paraId="3C158AF6" w14:textId="77777777" w:rsidR="009E65F2" w:rsidRPr="009E65F2" w:rsidRDefault="009E65F2" w:rsidP="001D6837">
            <w:pPr>
              <w:tabs>
                <w:tab w:val="left" w:pos="283"/>
              </w:tabs>
              <w:jc w:val="both"/>
              <w:rPr>
                <w:rFonts w:ascii="Arial" w:hAnsi="Arial" w:cs="Arial"/>
                <w:iCs/>
              </w:rPr>
            </w:pPr>
          </w:p>
          <w:p w14:paraId="1D296D1E" w14:textId="66F9F959" w:rsidR="001D6837" w:rsidRPr="009E65F2" w:rsidRDefault="009E65F2" w:rsidP="001D6837">
            <w:pPr>
              <w:pStyle w:val="Heading7"/>
              <w:rPr>
                <w:rFonts w:cs="Arial"/>
                <w:b w:val="0"/>
                <w:i/>
                <w:iCs/>
                <w:sz w:val="20"/>
              </w:rPr>
            </w:pPr>
            <w:r w:rsidRPr="009E65F2">
              <w:rPr>
                <w:rFonts w:cs="Arial"/>
                <w:b w:val="0"/>
                <w:i/>
                <w:iCs/>
                <w:sz w:val="20"/>
              </w:rPr>
              <w:t>(</w:t>
            </w:r>
            <w:r w:rsidR="001D6837" w:rsidRPr="009E65F2">
              <w:rPr>
                <w:rFonts w:cs="Arial"/>
                <w:b w:val="0"/>
                <w:i/>
                <w:iCs/>
                <w:sz w:val="20"/>
              </w:rPr>
              <w:t>Grade Code 0655</w:t>
            </w:r>
            <w:r w:rsidRPr="009E65F2">
              <w:rPr>
                <w:rFonts w:cs="Arial"/>
                <w:b w:val="0"/>
                <w:i/>
                <w:iCs/>
                <w:sz w:val="20"/>
              </w:rPr>
              <w:t>)</w:t>
            </w:r>
          </w:p>
          <w:p w14:paraId="1A2CE988" w14:textId="594BD32A" w:rsidR="00543F98" w:rsidRPr="009E65F2" w:rsidRDefault="00543F98" w:rsidP="00F6254C">
            <w:pPr>
              <w:tabs>
                <w:tab w:val="left" w:pos="283"/>
              </w:tabs>
              <w:rPr>
                <w:rFonts w:ascii="Arial" w:hAnsi="Arial" w:cs="Arial"/>
                <w:iCs/>
              </w:rPr>
            </w:pPr>
          </w:p>
        </w:tc>
      </w:tr>
      <w:tr w:rsidR="00792F91" w:rsidRPr="009E65F2" w14:paraId="6531EE8E" w14:textId="77777777" w:rsidTr="00F6254C">
        <w:tc>
          <w:tcPr>
            <w:tcW w:w="2364" w:type="dxa"/>
          </w:tcPr>
          <w:p w14:paraId="6B02C9D1" w14:textId="77777777" w:rsidR="00792F91" w:rsidRPr="009E65F2" w:rsidRDefault="00792F91" w:rsidP="00792F91">
            <w:pPr>
              <w:rPr>
                <w:rFonts w:ascii="Arial" w:hAnsi="Arial" w:cs="Arial"/>
                <w:b/>
                <w:bCs/>
              </w:rPr>
            </w:pPr>
            <w:r w:rsidRPr="009E65F2">
              <w:rPr>
                <w:rFonts w:ascii="Arial" w:hAnsi="Arial" w:cs="Arial"/>
                <w:b/>
                <w:bCs/>
              </w:rPr>
              <w:t>Campaign Reference</w:t>
            </w:r>
          </w:p>
        </w:tc>
        <w:tc>
          <w:tcPr>
            <w:tcW w:w="8256" w:type="dxa"/>
          </w:tcPr>
          <w:p w14:paraId="2985254C" w14:textId="2B2EDC6B" w:rsidR="005866C6" w:rsidRPr="009E65F2" w:rsidRDefault="009E65F2" w:rsidP="005866C6">
            <w:pPr>
              <w:pStyle w:val="Heading7"/>
              <w:rPr>
                <w:rFonts w:cs="Arial"/>
                <w:b w:val="0"/>
                <w:sz w:val="20"/>
              </w:rPr>
            </w:pPr>
            <w:r>
              <w:rPr>
                <w:rFonts w:cs="Arial"/>
                <w:b w:val="0"/>
                <w:sz w:val="20"/>
              </w:rPr>
              <w:t>NRS14936</w:t>
            </w:r>
          </w:p>
          <w:p w14:paraId="14323542" w14:textId="77777777" w:rsidR="00792F91" w:rsidRPr="009E65F2" w:rsidRDefault="00792F91" w:rsidP="004343E6">
            <w:pPr>
              <w:pStyle w:val="Heading7"/>
              <w:rPr>
                <w:rFonts w:cs="Arial"/>
                <w:bCs/>
                <w:iCs/>
                <w:color w:val="000099"/>
                <w:sz w:val="20"/>
              </w:rPr>
            </w:pPr>
          </w:p>
        </w:tc>
      </w:tr>
      <w:tr w:rsidR="00792F91" w:rsidRPr="009E65F2" w14:paraId="4B833EEA" w14:textId="77777777" w:rsidTr="00F6254C">
        <w:tc>
          <w:tcPr>
            <w:tcW w:w="2364" w:type="dxa"/>
          </w:tcPr>
          <w:p w14:paraId="5F2FF2E7" w14:textId="77777777" w:rsidR="00792F91" w:rsidRDefault="00792F91" w:rsidP="00792F91">
            <w:pPr>
              <w:rPr>
                <w:rFonts w:ascii="Arial" w:hAnsi="Arial" w:cs="Arial"/>
                <w:b/>
                <w:bCs/>
              </w:rPr>
            </w:pPr>
            <w:r w:rsidRPr="009E65F2">
              <w:rPr>
                <w:rFonts w:ascii="Arial" w:hAnsi="Arial" w:cs="Arial"/>
                <w:b/>
                <w:bCs/>
              </w:rPr>
              <w:t>Closing Date</w:t>
            </w:r>
          </w:p>
          <w:p w14:paraId="3C4299A2" w14:textId="3FCAB935" w:rsidR="009E65F2" w:rsidRPr="009E65F2" w:rsidRDefault="009E65F2" w:rsidP="00792F91">
            <w:pPr>
              <w:rPr>
                <w:rFonts w:ascii="Arial" w:hAnsi="Arial" w:cs="Arial"/>
                <w:b/>
                <w:bCs/>
              </w:rPr>
            </w:pPr>
          </w:p>
        </w:tc>
        <w:tc>
          <w:tcPr>
            <w:tcW w:w="8256" w:type="dxa"/>
          </w:tcPr>
          <w:p w14:paraId="1DC28C0B" w14:textId="321A5932" w:rsidR="00792F91" w:rsidRPr="00CE7EC2" w:rsidRDefault="00157534" w:rsidP="004343E6">
            <w:pPr>
              <w:rPr>
                <w:rFonts w:ascii="Arial" w:hAnsi="Arial" w:cs="Arial"/>
                <w:bCs/>
                <w:iCs/>
                <w:color w:val="000099"/>
              </w:rPr>
            </w:pPr>
            <w:r w:rsidRPr="00CE7EC2">
              <w:rPr>
                <w:rFonts w:ascii="Arial" w:hAnsi="Arial" w:cs="Arial"/>
              </w:rPr>
              <w:t>Monday, 9</w:t>
            </w:r>
            <w:r w:rsidRPr="00CE7EC2">
              <w:rPr>
                <w:rFonts w:ascii="Arial" w:hAnsi="Arial" w:cs="Arial"/>
                <w:vertAlign w:val="superscript"/>
              </w:rPr>
              <w:t>th</w:t>
            </w:r>
            <w:r w:rsidRPr="00CE7EC2">
              <w:rPr>
                <w:rFonts w:ascii="Arial" w:hAnsi="Arial" w:cs="Arial"/>
              </w:rPr>
              <w:t xml:space="preserve"> March 2026 at 3:00pm.</w:t>
            </w:r>
          </w:p>
        </w:tc>
      </w:tr>
      <w:tr w:rsidR="00792F91" w:rsidRPr="009E65F2" w14:paraId="2FCE4883" w14:textId="77777777" w:rsidTr="00F6254C">
        <w:tc>
          <w:tcPr>
            <w:tcW w:w="2364" w:type="dxa"/>
          </w:tcPr>
          <w:p w14:paraId="05116456" w14:textId="77777777" w:rsidR="00792F91" w:rsidRPr="009E65F2" w:rsidRDefault="00792F91" w:rsidP="00792F91">
            <w:pPr>
              <w:rPr>
                <w:rFonts w:ascii="Arial" w:hAnsi="Arial" w:cs="Arial"/>
                <w:b/>
                <w:bCs/>
              </w:rPr>
            </w:pPr>
            <w:r w:rsidRPr="009E65F2">
              <w:rPr>
                <w:rFonts w:ascii="Arial" w:hAnsi="Arial" w:cs="Arial"/>
                <w:b/>
                <w:bCs/>
              </w:rPr>
              <w:t>Proposed Interview Date (s)</w:t>
            </w:r>
          </w:p>
        </w:tc>
        <w:tc>
          <w:tcPr>
            <w:tcW w:w="8256" w:type="dxa"/>
          </w:tcPr>
          <w:p w14:paraId="0BC14FDE" w14:textId="77777777" w:rsidR="005866C6" w:rsidRPr="009E65F2" w:rsidRDefault="005866C6" w:rsidP="005866C6">
            <w:pPr>
              <w:pStyle w:val="Heading7"/>
              <w:rPr>
                <w:rFonts w:cs="Arial"/>
                <w:b w:val="0"/>
                <w:sz w:val="20"/>
              </w:rPr>
            </w:pPr>
            <w:r w:rsidRPr="009E65F2">
              <w:rPr>
                <w:rFonts w:cs="Arial"/>
                <w:b w:val="0"/>
                <w:sz w:val="20"/>
              </w:rPr>
              <w:t>Candidates will normally be given</w:t>
            </w:r>
            <w:bookmarkStart w:id="0" w:name="_GoBack"/>
            <w:bookmarkEnd w:id="0"/>
            <w:r w:rsidRPr="009E65F2">
              <w:rPr>
                <w:rFonts w:cs="Arial"/>
                <w:b w:val="0"/>
                <w:sz w:val="20"/>
              </w:rPr>
              <w:t xml:space="preserve"> at least two weeks' notice of interview. The timescale may be reduced in exceptional circumstances.</w:t>
            </w:r>
          </w:p>
          <w:p w14:paraId="0742FC1B" w14:textId="357679C0" w:rsidR="00111739" w:rsidRPr="009E65F2" w:rsidRDefault="00111739" w:rsidP="004343E6">
            <w:pPr>
              <w:rPr>
                <w:rFonts w:ascii="Arial" w:hAnsi="Arial" w:cs="Arial"/>
                <w:bCs/>
                <w:iCs/>
                <w:color w:val="000099"/>
              </w:rPr>
            </w:pPr>
          </w:p>
        </w:tc>
      </w:tr>
      <w:tr w:rsidR="00792F91" w:rsidRPr="009E65F2" w14:paraId="6F292485" w14:textId="77777777" w:rsidTr="00F6254C">
        <w:tc>
          <w:tcPr>
            <w:tcW w:w="2364" w:type="dxa"/>
          </w:tcPr>
          <w:p w14:paraId="17C0A5FB" w14:textId="77777777" w:rsidR="00792F91" w:rsidRPr="009E65F2" w:rsidRDefault="00792F91" w:rsidP="00792F91">
            <w:pPr>
              <w:rPr>
                <w:rFonts w:ascii="Arial" w:hAnsi="Arial" w:cs="Arial"/>
                <w:b/>
                <w:bCs/>
              </w:rPr>
            </w:pPr>
            <w:r w:rsidRPr="009E65F2">
              <w:rPr>
                <w:rFonts w:ascii="Arial" w:hAnsi="Arial" w:cs="Arial"/>
                <w:b/>
                <w:bCs/>
              </w:rPr>
              <w:t>Taking up Appointment</w:t>
            </w:r>
          </w:p>
        </w:tc>
        <w:tc>
          <w:tcPr>
            <w:tcW w:w="8256" w:type="dxa"/>
          </w:tcPr>
          <w:p w14:paraId="54AC403C" w14:textId="77777777" w:rsidR="00792F91" w:rsidRPr="009E65F2" w:rsidRDefault="00792F91" w:rsidP="00792F91">
            <w:pPr>
              <w:rPr>
                <w:rFonts w:ascii="Arial" w:hAnsi="Arial" w:cs="Arial"/>
                <w:iCs/>
              </w:rPr>
            </w:pPr>
            <w:r w:rsidRPr="009E65F2">
              <w:rPr>
                <w:rFonts w:ascii="Arial" w:hAnsi="Arial" w:cs="Arial"/>
                <w:iCs/>
              </w:rPr>
              <w:t>A start date will be indicated at job offer stage.</w:t>
            </w:r>
          </w:p>
        </w:tc>
      </w:tr>
      <w:tr w:rsidR="00792F91" w:rsidRPr="009E65F2" w14:paraId="00B58942" w14:textId="77777777" w:rsidTr="00F6254C">
        <w:tc>
          <w:tcPr>
            <w:tcW w:w="2364" w:type="dxa"/>
          </w:tcPr>
          <w:p w14:paraId="186B03A5" w14:textId="135861B0" w:rsidR="00792F91" w:rsidRPr="00750BB0" w:rsidRDefault="00792F91" w:rsidP="00792F91">
            <w:pPr>
              <w:rPr>
                <w:rFonts w:ascii="Arial" w:hAnsi="Arial" w:cs="Arial"/>
                <w:b/>
                <w:bCs/>
              </w:rPr>
            </w:pPr>
            <w:r w:rsidRPr="00750BB0">
              <w:rPr>
                <w:rFonts w:ascii="Arial" w:hAnsi="Arial" w:cs="Arial"/>
                <w:b/>
                <w:bCs/>
              </w:rPr>
              <w:t>Location of Pos</w:t>
            </w:r>
            <w:r w:rsidR="009E65F2" w:rsidRPr="00750BB0">
              <w:rPr>
                <w:rFonts w:ascii="Arial" w:hAnsi="Arial" w:cs="Arial"/>
                <w:b/>
                <w:bCs/>
              </w:rPr>
              <w:t>t</w:t>
            </w:r>
          </w:p>
        </w:tc>
        <w:tc>
          <w:tcPr>
            <w:tcW w:w="8256" w:type="dxa"/>
          </w:tcPr>
          <w:p w14:paraId="5FD65B45" w14:textId="4EACB983" w:rsidR="003E3801" w:rsidRPr="00750BB0" w:rsidRDefault="003E3801" w:rsidP="00A80E78">
            <w:pPr>
              <w:rPr>
                <w:rFonts w:ascii="Arial" w:hAnsi="Arial" w:cs="Arial"/>
                <w:iCs/>
              </w:rPr>
            </w:pPr>
            <w:r w:rsidRPr="00750BB0">
              <w:rPr>
                <w:rFonts w:ascii="Arial" w:hAnsi="Arial" w:cs="Arial"/>
                <w:b/>
                <w:iCs/>
              </w:rPr>
              <w:t>Strategic Sourcing and Contracting</w:t>
            </w:r>
            <w:r w:rsidRPr="00750BB0">
              <w:rPr>
                <w:rFonts w:ascii="Arial" w:hAnsi="Arial" w:cs="Arial"/>
                <w:iCs/>
              </w:rPr>
              <w:t xml:space="preserve"> locations are:  Cork, Dublin, Louth, Sligo</w:t>
            </w:r>
            <w:r w:rsidR="00A80E78" w:rsidRPr="00750BB0">
              <w:rPr>
                <w:rFonts w:ascii="Arial" w:hAnsi="Arial" w:cs="Arial"/>
                <w:iCs/>
              </w:rPr>
              <w:t>,</w:t>
            </w:r>
            <w:r w:rsidRPr="00750BB0">
              <w:rPr>
                <w:rFonts w:ascii="Arial" w:hAnsi="Arial" w:cs="Arial"/>
                <w:iCs/>
              </w:rPr>
              <w:t xml:space="preserve"> Kilke</w:t>
            </w:r>
            <w:r w:rsidR="000F7770" w:rsidRPr="00750BB0">
              <w:rPr>
                <w:rFonts w:ascii="Arial" w:hAnsi="Arial" w:cs="Arial"/>
                <w:iCs/>
              </w:rPr>
              <w:t>nny, Offaly, Waterford, Kildare</w:t>
            </w:r>
            <w:r w:rsidR="00234EB4" w:rsidRPr="00750BB0">
              <w:rPr>
                <w:rFonts w:ascii="Arial" w:hAnsi="Arial" w:cs="Arial"/>
                <w:iCs/>
              </w:rPr>
              <w:t>, Kerry Tipperary, Mayo</w:t>
            </w:r>
            <w:r w:rsidR="000F7770" w:rsidRPr="00750BB0">
              <w:rPr>
                <w:rFonts w:ascii="Arial" w:hAnsi="Arial" w:cs="Arial"/>
                <w:iCs/>
              </w:rPr>
              <w:t xml:space="preserve"> and many other locations throughout the country.</w:t>
            </w:r>
          </w:p>
          <w:p w14:paraId="3D7848D3" w14:textId="77777777" w:rsidR="003E3801" w:rsidRPr="00750BB0" w:rsidRDefault="003E3801" w:rsidP="00A80E78">
            <w:pPr>
              <w:rPr>
                <w:rFonts w:ascii="Arial" w:hAnsi="Arial" w:cs="Arial"/>
                <w:iCs/>
              </w:rPr>
            </w:pPr>
          </w:p>
          <w:p w14:paraId="4A8E8990" w14:textId="43E482F4" w:rsidR="003E3801" w:rsidRPr="00750BB0" w:rsidRDefault="003E3801" w:rsidP="00A80E78">
            <w:pPr>
              <w:rPr>
                <w:rFonts w:ascii="Arial" w:hAnsi="Arial" w:cs="Arial"/>
                <w:iCs/>
              </w:rPr>
            </w:pPr>
            <w:r w:rsidRPr="00750BB0">
              <w:rPr>
                <w:rFonts w:ascii="Arial" w:hAnsi="Arial" w:cs="Arial"/>
                <w:b/>
                <w:iCs/>
              </w:rPr>
              <w:t xml:space="preserve">Logistics and Inventory Management </w:t>
            </w:r>
            <w:r w:rsidRPr="00750BB0">
              <w:rPr>
                <w:rFonts w:ascii="Arial" w:hAnsi="Arial" w:cs="Arial"/>
                <w:iCs/>
              </w:rPr>
              <w:t>locations are:</w:t>
            </w:r>
            <w:r w:rsidRPr="00750BB0">
              <w:rPr>
                <w:rFonts w:ascii="Arial" w:hAnsi="Arial" w:cs="Arial"/>
                <w:iCs/>
                <w:color w:val="FF0000"/>
              </w:rPr>
              <w:t xml:space="preserve">  </w:t>
            </w:r>
            <w:r w:rsidRPr="00750BB0">
              <w:rPr>
                <w:rFonts w:ascii="Arial" w:hAnsi="Arial" w:cs="Arial"/>
                <w:iCs/>
              </w:rPr>
              <w:t>Cork, Kerry, Limerick, Galway, Sligo,</w:t>
            </w:r>
            <w:r w:rsidR="002251F8" w:rsidRPr="00750BB0">
              <w:rPr>
                <w:rFonts w:ascii="Arial" w:hAnsi="Arial" w:cs="Arial"/>
                <w:iCs/>
              </w:rPr>
              <w:t xml:space="preserve"> Donegal, Offaly, Louth, Dublin and </w:t>
            </w:r>
            <w:r w:rsidR="000F7770" w:rsidRPr="00750BB0">
              <w:rPr>
                <w:rFonts w:ascii="Arial" w:hAnsi="Arial" w:cs="Arial"/>
                <w:iCs/>
              </w:rPr>
              <w:t>many other locations throughout the country.</w:t>
            </w:r>
          </w:p>
          <w:p w14:paraId="30809532" w14:textId="4FE86EBD" w:rsidR="009D4489" w:rsidRPr="00750BB0" w:rsidRDefault="009D4489" w:rsidP="00A80E78">
            <w:pPr>
              <w:rPr>
                <w:rFonts w:ascii="Arial" w:hAnsi="Arial" w:cs="Arial"/>
                <w:iCs/>
              </w:rPr>
            </w:pPr>
          </w:p>
          <w:p w14:paraId="553D1B0E" w14:textId="0CE68C30" w:rsidR="009D4489" w:rsidRPr="00750BB0" w:rsidRDefault="009D4489" w:rsidP="009D4489">
            <w:pPr>
              <w:spacing w:line="276" w:lineRule="auto"/>
              <w:jc w:val="both"/>
              <w:rPr>
                <w:rFonts w:ascii="Arial" w:eastAsia="Calibri" w:hAnsi="Arial" w:cs="Arial"/>
                <w:iCs/>
              </w:rPr>
            </w:pPr>
            <w:r w:rsidRPr="00750BB0">
              <w:rPr>
                <w:rFonts w:ascii="Arial" w:eastAsia="Calibri" w:hAnsi="Arial" w:cs="Arial"/>
                <w:iCs/>
              </w:rPr>
              <w:t xml:space="preserve">There are currently </w:t>
            </w:r>
            <w:r w:rsidR="00A7165B">
              <w:rPr>
                <w:rFonts w:ascii="Arial" w:eastAsia="Calibri" w:hAnsi="Arial" w:cs="Arial"/>
                <w:iCs/>
              </w:rPr>
              <w:t>three</w:t>
            </w:r>
            <w:r w:rsidRPr="00750BB0">
              <w:rPr>
                <w:rFonts w:ascii="Arial" w:eastAsia="Calibri" w:hAnsi="Arial" w:cs="Arial"/>
                <w:iCs/>
              </w:rPr>
              <w:t xml:space="preserve"> permanent wholetime vacancies available in the following locations:</w:t>
            </w:r>
          </w:p>
          <w:p w14:paraId="2443C24D" w14:textId="77777777" w:rsidR="009D4489" w:rsidRPr="00750BB0" w:rsidRDefault="009D4489" w:rsidP="009D4489">
            <w:pPr>
              <w:pStyle w:val="ListParagraph"/>
              <w:numPr>
                <w:ilvl w:val="0"/>
                <w:numId w:val="34"/>
              </w:numPr>
              <w:spacing w:before="60" w:line="276" w:lineRule="auto"/>
              <w:ind w:left="714" w:hanging="357"/>
              <w:jc w:val="both"/>
              <w:rPr>
                <w:rFonts w:ascii="Arial" w:eastAsia="Calibri" w:hAnsi="Arial" w:cs="Arial"/>
                <w:iCs/>
              </w:rPr>
            </w:pPr>
            <w:r w:rsidRPr="00750BB0">
              <w:rPr>
                <w:rFonts w:ascii="Arial" w:eastAsia="Calibri" w:hAnsi="Arial" w:cs="Arial"/>
                <w:iCs/>
              </w:rPr>
              <w:t xml:space="preserve">St. Stephen’s Hospital, </w:t>
            </w:r>
            <w:proofErr w:type="spellStart"/>
            <w:r w:rsidRPr="00750BB0">
              <w:rPr>
                <w:rFonts w:ascii="Arial" w:eastAsia="Calibri" w:hAnsi="Arial" w:cs="Arial"/>
                <w:iCs/>
              </w:rPr>
              <w:t>Sarsfield’s</w:t>
            </w:r>
            <w:proofErr w:type="spellEnd"/>
            <w:r w:rsidRPr="00750BB0">
              <w:rPr>
                <w:rFonts w:ascii="Arial" w:eastAsia="Calibri" w:hAnsi="Arial" w:cs="Arial"/>
                <w:iCs/>
              </w:rPr>
              <w:t xml:space="preserve"> Court, </w:t>
            </w:r>
            <w:proofErr w:type="spellStart"/>
            <w:r w:rsidRPr="00750BB0">
              <w:rPr>
                <w:rFonts w:ascii="Arial" w:eastAsia="Calibri" w:hAnsi="Arial" w:cs="Arial"/>
                <w:iCs/>
              </w:rPr>
              <w:t>Glanmire</w:t>
            </w:r>
            <w:proofErr w:type="spellEnd"/>
            <w:r w:rsidRPr="00750BB0">
              <w:rPr>
                <w:rFonts w:ascii="Arial" w:eastAsia="Calibri" w:hAnsi="Arial" w:cs="Arial"/>
                <w:iCs/>
              </w:rPr>
              <w:t xml:space="preserve">, Co. Cork </w:t>
            </w:r>
          </w:p>
          <w:p w14:paraId="5681D21F" w14:textId="039CC470" w:rsidR="009D4489" w:rsidRDefault="009D4489" w:rsidP="009D4489">
            <w:pPr>
              <w:pStyle w:val="ListParagraph"/>
              <w:numPr>
                <w:ilvl w:val="0"/>
                <w:numId w:val="34"/>
              </w:numPr>
              <w:spacing w:line="276" w:lineRule="auto"/>
              <w:ind w:left="714" w:hanging="357"/>
              <w:jc w:val="both"/>
              <w:rPr>
                <w:rFonts w:ascii="Arial" w:eastAsia="Calibri" w:hAnsi="Arial" w:cs="Arial"/>
                <w:iCs/>
              </w:rPr>
            </w:pPr>
            <w:r w:rsidRPr="00750BB0">
              <w:rPr>
                <w:rFonts w:ascii="Arial" w:eastAsia="Calibri" w:hAnsi="Arial" w:cs="Arial"/>
                <w:iCs/>
              </w:rPr>
              <w:t xml:space="preserve">St. Dympna’s Hospital, Athy Road, Carlow </w:t>
            </w:r>
          </w:p>
          <w:p w14:paraId="3028BC9A" w14:textId="1EF5FB13" w:rsidR="00A7165B" w:rsidRPr="005E6AA2" w:rsidRDefault="00A7165B" w:rsidP="009D4489">
            <w:pPr>
              <w:pStyle w:val="ListParagraph"/>
              <w:numPr>
                <w:ilvl w:val="0"/>
                <w:numId w:val="34"/>
              </w:numPr>
              <w:spacing w:line="276" w:lineRule="auto"/>
              <w:ind w:left="714" w:hanging="357"/>
              <w:jc w:val="both"/>
              <w:rPr>
                <w:rFonts w:ascii="Arial" w:eastAsia="Calibri" w:hAnsi="Arial" w:cs="Arial"/>
                <w:iCs/>
              </w:rPr>
            </w:pPr>
            <w:r w:rsidRPr="005E6AA2">
              <w:rPr>
                <w:rFonts w:ascii="Arial" w:eastAsia="Calibri" w:hAnsi="Arial" w:cs="Arial"/>
                <w:iCs/>
              </w:rPr>
              <w:t>Clonmel and Waterford</w:t>
            </w:r>
          </w:p>
          <w:p w14:paraId="4D66DA69" w14:textId="77777777" w:rsidR="009D4489" w:rsidRPr="00750BB0" w:rsidRDefault="009D4489" w:rsidP="009D4489">
            <w:pPr>
              <w:spacing w:line="276" w:lineRule="auto"/>
              <w:jc w:val="both"/>
              <w:rPr>
                <w:rFonts w:ascii="Arial" w:eastAsia="Calibri" w:hAnsi="Arial" w:cs="Arial"/>
                <w:iCs/>
              </w:rPr>
            </w:pPr>
          </w:p>
          <w:p w14:paraId="7DD5BE3D" w14:textId="77777777" w:rsidR="009D4489" w:rsidRPr="00750BB0" w:rsidRDefault="009D4489" w:rsidP="009D4489">
            <w:pPr>
              <w:spacing w:line="276" w:lineRule="auto"/>
              <w:jc w:val="both"/>
              <w:rPr>
                <w:rFonts w:ascii="Arial" w:eastAsia="Calibri" w:hAnsi="Arial" w:cs="Arial"/>
                <w:iCs/>
              </w:rPr>
            </w:pPr>
            <w:r w:rsidRPr="00750BB0">
              <w:rPr>
                <w:rFonts w:ascii="Arial" w:eastAsia="Calibri" w:hAnsi="Arial" w:cs="Arial"/>
                <w:iCs/>
              </w:rPr>
              <w:t>And two specified purpose wholetime vacancies in the following locations:</w:t>
            </w:r>
          </w:p>
          <w:p w14:paraId="0BF03109" w14:textId="77777777" w:rsidR="009D4489" w:rsidRPr="00750BB0" w:rsidRDefault="009D4489" w:rsidP="009D4489">
            <w:pPr>
              <w:pStyle w:val="ListParagraph"/>
              <w:numPr>
                <w:ilvl w:val="0"/>
                <w:numId w:val="35"/>
              </w:numPr>
              <w:spacing w:before="60" w:line="276" w:lineRule="auto"/>
              <w:ind w:left="714" w:hanging="357"/>
              <w:jc w:val="both"/>
              <w:rPr>
                <w:rFonts w:ascii="Arial" w:eastAsia="Calibri" w:hAnsi="Arial" w:cs="Arial"/>
                <w:iCs/>
              </w:rPr>
            </w:pPr>
            <w:r w:rsidRPr="00750BB0">
              <w:rPr>
                <w:rFonts w:ascii="Arial" w:eastAsia="Calibri" w:hAnsi="Arial" w:cs="Arial"/>
                <w:iCs/>
              </w:rPr>
              <w:t>St. Luke’s General Hospital, Kilkenny (End date 17/08/2028)</w:t>
            </w:r>
          </w:p>
          <w:p w14:paraId="1895D7F3" w14:textId="77777777" w:rsidR="009D4489" w:rsidRPr="00750BB0" w:rsidRDefault="009D4489" w:rsidP="009D4489">
            <w:pPr>
              <w:pStyle w:val="ListParagraph"/>
              <w:numPr>
                <w:ilvl w:val="0"/>
                <w:numId w:val="35"/>
              </w:numPr>
              <w:spacing w:before="60" w:line="276" w:lineRule="auto"/>
              <w:ind w:left="714" w:hanging="357"/>
              <w:jc w:val="both"/>
              <w:rPr>
                <w:rFonts w:ascii="Arial" w:eastAsia="Calibri" w:hAnsi="Arial" w:cs="Arial"/>
                <w:iCs/>
              </w:rPr>
            </w:pPr>
            <w:r w:rsidRPr="00750BB0">
              <w:rPr>
                <w:rFonts w:ascii="Arial" w:eastAsia="Calibri" w:hAnsi="Arial" w:cs="Arial"/>
                <w:iCs/>
              </w:rPr>
              <w:t>Cherry Orchard Hospital, LILAC Unit, Room 11, Ballyfermot Road, Dublin 10 (12 months)</w:t>
            </w:r>
          </w:p>
          <w:p w14:paraId="22ED1EC1" w14:textId="77777777" w:rsidR="009D4489" w:rsidRPr="00750BB0" w:rsidRDefault="009D4489" w:rsidP="00A80E78">
            <w:pPr>
              <w:rPr>
                <w:rFonts w:ascii="Arial" w:hAnsi="Arial" w:cs="Arial"/>
                <w:iCs/>
              </w:rPr>
            </w:pPr>
          </w:p>
          <w:p w14:paraId="72B8FF1B" w14:textId="4175992C" w:rsidR="00A80E78" w:rsidRPr="00750BB0" w:rsidRDefault="00A80E78" w:rsidP="00A80E78">
            <w:pPr>
              <w:rPr>
                <w:rFonts w:ascii="Arial" w:hAnsi="Arial" w:cs="Arial"/>
                <w:b/>
              </w:rPr>
            </w:pPr>
            <w:r w:rsidRPr="00750BB0">
              <w:rPr>
                <w:rFonts w:ascii="Arial" w:hAnsi="Arial" w:cs="Arial"/>
              </w:rPr>
              <w:t xml:space="preserve">Two panels may be formed as a result of this campaign for </w:t>
            </w:r>
            <w:r w:rsidRPr="00750BB0">
              <w:rPr>
                <w:rFonts w:ascii="Arial" w:hAnsi="Arial" w:cs="Arial"/>
                <w:b/>
              </w:rPr>
              <w:t xml:space="preserve">Grade VIII, HSE National Finance and Procurement Division, one for Strategic Sourcing &amp; Contracting and one for Logistics and Inventory Management </w:t>
            </w:r>
            <w:r w:rsidRPr="00750BB0">
              <w:rPr>
                <w:rFonts w:ascii="Arial" w:hAnsi="Arial" w:cs="Arial"/>
              </w:rPr>
              <w:t>from which current and future, permanent and specified purpose vacancies of full or part-time duration may be filled.</w:t>
            </w:r>
          </w:p>
          <w:p w14:paraId="54EF7056" w14:textId="6E301292" w:rsidR="00234EB4" w:rsidRPr="00750BB0" w:rsidRDefault="00234EB4" w:rsidP="00A80E78">
            <w:pPr>
              <w:rPr>
                <w:rFonts w:ascii="Arial" w:hAnsi="Arial" w:cs="Arial"/>
                <w:color w:val="000099"/>
              </w:rPr>
            </w:pPr>
          </w:p>
        </w:tc>
      </w:tr>
      <w:tr w:rsidR="00792F91" w:rsidRPr="009E65F2" w14:paraId="1669EECD" w14:textId="77777777" w:rsidTr="00F6254C">
        <w:tc>
          <w:tcPr>
            <w:tcW w:w="2364" w:type="dxa"/>
          </w:tcPr>
          <w:p w14:paraId="4F5F5FAC" w14:textId="77777777" w:rsidR="00792F91" w:rsidRPr="009E65F2" w:rsidRDefault="00792F91" w:rsidP="00792F91">
            <w:pPr>
              <w:rPr>
                <w:rFonts w:ascii="Arial" w:hAnsi="Arial" w:cs="Arial"/>
                <w:b/>
                <w:bCs/>
              </w:rPr>
            </w:pPr>
            <w:r w:rsidRPr="009E65F2">
              <w:rPr>
                <w:rFonts w:ascii="Arial" w:hAnsi="Arial" w:cs="Arial"/>
                <w:b/>
                <w:bCs/>
              </w:rPr>
              <w:t>Informal Enquiries</w:t>
            </w:r>
          </w:p>
        </w:tc>
        <w:tc>
          <w:tcPr>
            <w:tcW w:w="8256" w:type="dxa"/>
          </w:tcPr>
          <w:p w14:paraId="545C80C4" w14:textId="77777777" w:rsidR="00523E65" w:rsidRDefault="005801ED" w:rsidP="005801ED">
            <w:pPr>
              <w:rPr>
                <w:rFonts w:ascii="Arial" w:hAnsi="Arial" w:cs="Arial"/>
                <w:iCs/>
              </w:rPr>
            </w:pPr>
            <w:r w:rsidRPr="009E65F2">
              <w:rPr>
                <w:rFonts w:ascii="Arial" w:hAnsi="Arial" w:cs="Arial"/>
                <w:b/>
                <w:iCs/>
              </w:rPr>
              <w:t>Strategic Sourcing and Contracting</w:t>
            </w:r>
          </w:p>
          <w:p w14:paraId="155CC469" w14:textId="4C6EDE8C" w:rsidR="005801ED" w:rsidRPr="009E65F2" w:rsidRDefault="00996B94" w:rsidP="005801ED">
            <w:pPr>
              <w:rPr>
                <w:rFonts w:ascii="Arial" w:hAnsi="Arial" w:cs="Arial"/>
                <w:iCs/>
              </w:rPr>
            </w:pPr>
            <w:r w:rsidRPr="009E65F2">
              <w:rPr>
                <w:rFonts w:ascii="Arial" w:hAnsi="Arial" w:cs="Arial"/>
                <w:iCs/>
              </w:rPr>
              <w:t>Alan Brett, Assistant Head of Sourcing &amp; Contracting</w:t>
            </w:r>
          </w:p>
          <w:p w14:paraId="3279F648" w14:textId="31CAF15C" w:rsidR="00B964BD" w:rsidRPr="009E65F2" w:rsidRDefault="00996B94" w:rsidP="00B964BD">
            <w:pPr>
              <w:spacing w:line="276" w:lineRule="auto"/>
              <w:jc w:val="both"/>
              <w:rPr>
                <w:rFonts w:ascii="Arial" w:hAnsi="Arial" w:cs="Arial"/>
              </w:rPr>
            </w:pPr>
            <w:r w:rsidRPr="009E65F2">
              <w:rPr>
                <w:rFonts w:ascii="Arial" w:hAnsi="Arial" w:cs="Arial"/>
              </w:rPr>
              <w:t xml:space="preserve">Email: </w:t>
            </w:r>
            <w:hyperlink r:id="rId8" w:history="1">
              <w:r w:rsidR="00523E65" w:rsidRPr="00BD0DD9">
                <w:rPr>
                  <w:rStyle w:val="Hyperlink"/>
                  <w:rFonts w:ascii="Arial" w:hAnsi="Arial" w:cs="Arial"/>
                </w:rPr>
                <w:t>Alan.brett@hse.ie</w:t>
              </w:r>
            </w:hyperlink>
            <w:r w:rsidR="00523E65">
              <w:rPr>
                <w:rFonts w:ascii="Arial" w:hAnsi="Arial" w:cs="Arial"/>
              </w:rPr>
              <w:t xml:space="preserve"> </w:t>
            </w:r>
          </w:p>
          <w:p w14:paraId="2BB379FA" w14:textId="519A22EC" w:rsidR="005801ED" w:rsidRPr="009E65F2" w:rsidRDefault="005801ED" w:rsidP="005801ED">
            <w:pPr>
              <w:rPr>
                <w:rFonts w:ascii="Arial" w:hAnsi="Arial" w:cs="Arial"/>
                <w:iCs/>
              </w:rPr>
            </w:pPr>
          </w:p>
          <w:p w14:paraId="618D47F1" w14:textId="77777777" w:rsidR="00523E65" w:rsidRDefault="005801ED" w:rsidP="000F7770">
            <w:pPr>
              <w:rPr>
                <w:rFonts w:ascii="Arial" w:hAnsi="Arial" w:cs="Arial"/>
                <w:iCs/>
              </w:rPr>
            </w:pPr>
            <w:r w:rsidRPr="009E65F2">
              <w:rPr>
                <w:rFonts w:ascii="Arial" w:hAnsi="Arial" w:cs="Arial"/>
                <w:b/>
                <w:iCs/>
              </w:rPr>
              <w:t>Logistics and Inventory Management</w:t>
            </w:r>
            <w:r w:rsidRPr="009E65F2">
              <w:rPr>
                <w:rFonts w:ascii="Arial" w:hAnsi="Arial" w:cs="Arial"/>
                <w:iCs/>
              </w:rPr>
              <w:t xml:space="preserve"> – </w:t>
            </w:r>
          </w:p>
          <w:p w14:paraId="7900B311" w14:textId="213AA309" w:rsidR="000F7770" w:rsidRPr="009E65F2" w:rsidRDefault="000F7770" w:rsidP="000F7770">
            <w:pPr>
              <w:rPr>
                <w:rFonts w:ascii="Arial" w:hAnsi="Arial" w:cs="Arial"/>
                <w:iCs/>
              </w:rPr>
            </w:pPr>
            <w:r w:rsidRPr="009E65F2">
              <w:rPr>
                <w:rFonts w:ascii="Arial" w:hAnsi="Arial" w:cs="Arial"/>
                <w:iCs/>
              </w:rPr>
              <w:t>Barbara Kelly, Assistant Head of Logistics and Inventory Management</w:t>
            </w:r>
          </w:p>
          <w:p w14:paraId="0E684C98" w14:textId="07F9E8D1" w:rsidR="004618C6" w:rsidRPr="009E65F2" w:rsidRDefault="005801ED" w:rsidP="00792F91">
            <w:pPr>
              <w:rPr>
                <w:rFonts w:ascii="Arial" w:hAnsi="Arial" w:cs="Arial"/>
                <w:iCs/>
              </w:rPr>
            </w:pPr>
            <w:r w:rsidRPr="009E65F2">
              <w:rPr>
                <w:rFonts w:ascii="Arial" w:hAnsi="Arial" w:cs="Arial"/>
                <w:iCs/>
              </w:rPr>
              <w:t xml:space="preserve">Email: </w:t>
            </w:r>
            <w:hyperlink r:id="rId9" w:history="1">
              <w:r w:rsidR="00B05944" w:rsidRPr="009E65F2">
                <w:rPr>
                  <w:rStyle w:val="Hyperlink"/>
                  <w:rFonts w:ascii="Arial" w:hAnsi="Arial" w:cs="Arial"/>
                  <w:iCs/>
                </w:rPr>
                <w:t>barbaral.kelly@hse.ie</w:t>
              </w:r>
            </w:hyperlink>
          </w:p>
          <w:p w14:paraId="53559CB7" w14:textId="2596347C" w:rsidR="004618C6" w:rsidRPr="009E65F2" w:rsidRDefault="004618C6" w:rsidP="00792F91">
            <w:pPr>
              <w:rPr>
                <w:rFonts w:ascii="Arial" w:hAnsi="Arial" w:cs="Arial"/>
                <w:color w:val="000099"/>
              </w:rPr>
            </w:pPr>
          </w:p>
        </w:tc>
      </w:tr>
      <w:tr w:rsidR="00844BCE" w:rsidRPr="00844BCE" w14:paraId="5E87455E" w14:textId="77777777" w:rsidTr="00F6254C">
        <w:tc>
          <w:tcPr>
            <w:tcW w:w="2364" w:type="dxa"/>
          </w:tcPr>
          <w:p w14:paraId="5EBC1BB7" w14:textId="30D7F7F3" w:rsidR="00844BCE" w:rsidRPr="00844BCE" w:rsidRDefault="00844BCE" w:rsidP="00792F91">
            <w:pPr>
              <w:rPr>
                <w:rFonts w:ascii="Arial" w:hAnsi="Arial" w:cs="Arial"/>
                <w:b/>
                <w:bCs/>
              </w:rPr>
            </w:pPr>
            <w:r w:rsidRPr="00844BCE">
              <w:rPr>
                <w:rFonts w:ascii="Arial" w:hAnsi="Arial" w:cs="Arial"/>
                <w:b/>
                <w:bCs/>
              </w:rPr>
              <w:t>Reasonable Accommodations</w:t>
            </w:r>
          </w:p>
        </w:tc>
        <w:tc>
          <w:tcPr>
            <w:tcW w:w="8256" w:type="dxa"/>
          </w:tcPr>
          <w:p w14:paraId="7C19B03D" w14:textId="2B3BE08B" w:rsidR="00844BCE" w:rsidRPr="00844BCE" w:rsidRDefault="00844BCE" w:rsidP="00844BCE">
            <w:pPr>
              <w:spacing w:line="276" w:lineRule="auto"/>
              <w:rPr>
                <w:rFonts w:ascii="Arial" w:eastAsiaTheme="minorHAnsi" w:hAnsi="Arial" w:cs="Arial"/>
                <w:lang w:eastAsia="en-US"/>
              </w:rPr>
            </w:pPr>
            <w:r w:rsidRPr="00844BCE">
              <w:rPr>
                <w:rFonts w:ascii="Arial" w:hAnsi="Arial" w:cs="Arial"/>
              </w:rPr>
              <w:t xml:space="preserve">Candidates who require a Reasonable Accommodation/s to support their participation, at any stage, in the recruitment and selection process, should email </w:t>
            </w:r>
            <w:r w:rsidR="008A1F4F">
              <w:rPr>
                <w:rFonts w:ascii="Arial" w:hAnsi="Arial" w:cs="Arial"/>
              </w:rPr>
              <w:t>Gillian Gilmartin</w:t>
            </w:r>
            <w:r w:rsidRPr="00844BCE">
              <w:rPr>
                <w:rFonts w:ascii="Arial" w:hAnsi="Arial" w:cs="Arial"/>
              </w:rPr>
              <w:t xml:space="preserve"> Campaign Lead </w:t>
            </w:r>
            <w:hyperlink r:id="rId10" w:history="1">
              <w:r w:rsidR="0089767D" w:rsidRPr="008D26C6">
                <w:rPr>
                  <w:rStyle w:val="Hyperlink"/>
                  <w:rFonts w:ascii="Arial" w:hAnsi="Arial" w:cs="Arial"/>
                </w:rPr>
                <w:t>recruitmanagement@hse.ie</w:t>
              </w:r>
            </w:hyperlink>
            <w:r w:rsidRPr="00844BCE">
              <w:rPr>
                <w:rFonts w:ascii="Arial" w:hAnsi="Arial" w:cs="Arial"/>
              </w:rPr>
              <w:t xml:space="preserve"> </w:t>
            </w:r>
          </w:p>
          <w:p w14:paraId="7180353C" w14:textId="77777777" w:rsidR="00844BCE" w:rsidRPr="00844BCE" w:rsidRDefault="00844BCE" w:rsidP="006F6AED">
            <w:pPr>
              <w:jc w:val="both"/>
              <w:rPr>
                <w:rFonts w:ascii="Arial" w:hAnsi="Arial" w:cs="Arial"/>
                <w:iCs/>
              </w:rPr>
            </w:pPr>
          </w:p>
        </w:tc>
      </w:tr>
      <w:tr w:rsidR="00792F91" w:rsidRPr="009E65F2" w14:paraId="03188742" w14:textId="77777777" w:rsidTr="00F6254C">
        <w:tc>
          <w:tcPr>
            <w:tcW w:w="2364" w:type="dxa"/>
          </w:tcPr>
          <w:p w14:paraId="78FAEB89" w14:textId="77777777" w:rsidR="00792F91" w:rsidRPr="009E65F2" w:rsidRDefault="00792F91" w:rsidP="00792F91">
            <w:pPr>
              <w:rPr>
                <w:rFonts w:ascii="Arial" w:hAnsi="Arial" w:cs="Arial"/>
                <w:b/>
                <w:bCs/>
              </w:rPr>
            </w:pPr>
            <w:r w:rsidRPr="009E65F2">
              <w:rPr>
                <w:rFonts w:ascii="Arial" w:hAnsi="Arial" w:cs="Arial"/>
                <w:b/>
                <w:bCs/>
              </w:rPr>
              <w:t>Details of Service</w:t>
            </w:r>
          </w:p>
          <w:p w14:paraId="4D2AE865" w14:textId="77777777" w:rsidR="00792F91" w:rsidRPr="009E65F2" w:rsidRDefault="00792F91" w:rsidP="00792F91">
            <w:pPr>
              <w:rPr>
                <w:rFonts w:ascii="Arial" w:hAnsi="Arial" w:cs="Arial"/>
                <w:b/>
                <w:bCs/>
              </w:rPr>
            </w:pPr>
          </w:p>
        </w:tc>
        <w:tc>
          <w:tcPr>
            <w:tcW w:w="8256" w:type="dxa"/>
          </w:tcPr>
          <w:p w14:paraId="4B91068C" w14:textId="1F24BCCE" w:rsidR="006F6AED" w:rsidRPr="009E65F2" w:rsidRDefault="006F6AED" w:rsidP="006F6AED">
            <w:pPr>
              <w:jc w:val="both"/>
              <w:rPr>
                <w:rFonts w:ascii="Arial" w:hAnsi="Arial" w:cs="Arial"/>
                <w:iCs/>
              </w:rPr>
            </w:pPr>
            <w:r w:rsidRPr="009E65F2">
              <w:rPr>
                <w:rFonts w:ascii="Arial" w:hAnsi="Arial" w:cs="Arial"/>
                <w:iCs/>
              </w:rPr>
              <w:t xml:space="preserve">The HSE is accountable for effective and compliant procurement that delivers value for money with security of supply. To support the delivery of health and social care services, the HSE, as the largest purchaser in the State, has a procurement spend of approximately </w:t>
            </w:r>
            <w:r w:rsidRPr="009E65F2">
              <w:rPr>
                <w:rFonts w:ascii="Arial" w:hAnsi="Arial" w:cs="Arial"/>
                <w:iCs/>
              </w:rPr>
              <w:lastRenderedPageBreak/>
              <w:t>€5.</w:t>
            </w:r>
            <w:r w:rsidR="00234EB4" w:rsidRPr="009E65F2">
              <w:rPr>
                <w:rFonts w:ascii="Arial" w:hAnsi="Arial" w:cs="Arial"/>
                <w:iCs/>
              </w:rPr>
              <w:t xml:space="preserve">4 </w:t>
            </w:r>
            <w:r w:rsidRPr="009E65F2">
              <w:rPr>
                <w:rFonts w:ascii="Arial" w:hAnsi="Arial" w:cs="Arial"/>
                <w:iCs/>
              </w:rPr>
              <w:t xml:space="preserve">billion on goods and services on an annual basis.  </w:t>
            </w:r>
            <w:r w:rsidRPr="009E65F2">
              <w:rPr>
                <w:rFonts w:ascii="Arial" w:eastAsia="Calibri" w:hAnsi="Arial" w:cs="Arial"/>
                <w:iCs/>
              </w:rPr>
              <w:t>HSE Procurement operates and provides a range of specialist services in the context of delivering a fully integrated sourcing and logistics service.</w:t>
            </w:r>
          </w:p>
          <w:p w14:paraId="15B4F60A" w14:textId="77777777" w:rsidR="006F6AED" w:rsidRPr="009E65F2" w:rsidRDefault="006F6AED" w:rsidP="006F6AED">
            <w:pPr>
              <w:jc w:val="both"/>
              <w:rPr>
                <w:rFonts w:ascii="Arial" w:hAnsi="Arial" w:cs="Arial"/>
                <w:iCs/>
              </w:rPr>
            </w:pPr>
          </w:p>
          <w:p w14:paraId="5A4F948E" w14:textId="77777777" w:rsidR="006F6AED" w:rsidRPr="009E65F2" w:rsidRDefault="006F6AED" w:rsidP="006F6AED">
            <w:pPr>
              <w:spacing w:after="80" w:line="276" w:lineRule="auto"/>
              <w:jc w:val="both"/>
              <w:rPr>
                <w:rFonts w:ascii="Arial" w:hAnsi="Arial" w:cs="Arial"/>
                <w:lang w:val="en-IE"/>
              </w:rPr>
            </w:pPr>
            <w:r w:rsidRPr="009E65F2">
              <w:rPr>
                <w:rFonts w:ascii="Arial" w:hAnsi="Arial" w:cs="Arial"/>
                <w:lang w:val="en-IE"/>
              </w:rPr>
              <w:t>Procurement provides a range of specialist procurement services nationally across the three core business areas of:</w:t>
            </w:r>
          </w:p>
          <w:p w14:paraId="3A02EAE5" w14:textId="77777777" w:rsidR="006F6AED" w:rsidRPr="009E65F2" w:rsidRDefault="006F6AED" w:rsidP="006F6AED">
            <w:pPr>
              <w:pStyle w:val="ListParagraph"/>
              <w:numPr>
                <w:ilvl w:val="0"/>
                <w:numId w:val="23"/>
              </w:numPr>
              <w:spacing w:after="80" w:line="276" w:lineRule="auto"/>
              <w:jc w:val="both"/>
              <w:rPr>
                <w:rFonts w:ascii="Arial" w:hAnsi="Arial" w:cs="Arial"/>
                <w:lang w:val="en-IE"/>
              </w:rPr>
            </w:pPr>
            <w:r w:rsidRPr="009E65F2">
              <w:rPr>
                <w:rFonts w:ascii="Arial" w:hAnsi="Arial" w:cs="Arial"/>
                <w:lang w:val="en-IE"/>
              </w:rPr>
              <w:t>Strategic Sourcing and Contracting</w:t>
            </w:r>
          </w:p>
          <w:p w14:paraId="1CFA2ED5" w14:textId="77777777" w:rsidR="006F6AED" w:rsidRPr="009E65F2" w:rsidRDefault="006F6AED" w:rsidP="006F6AED">
            <w:pPr>
              <w:pStyle w:val="ListParagraph"/>
              <w:numPr>
                <w:ilvl w:val="0"/>
                <w:numId w:val="23"/>
              </w:numPr>
              <w:spacing w:after="80" w:line="276" w:lineRule="auto"/>
              <w:jc w:val="both"/>
              <w:rPr>
                <w:rFonts w:ascii="Arial" w:hAnsi="Arial" w:cs="Arial"/>
                <w:lang w:val="en-IE"/>
              </w:rPr>
            </w:pPr>
            <w:r w:rsidRPr="009E65F2">
              <w:rPr>
                <w:rFonts w:ascii="Arial" w:hAnsi="Arial" w:cs="Arial"/>
                <w:lang w:val="en-IE"/>
              </w:rPr>
              <w:t>Logistics and Inventory Management</w:t>
            </w:r>
          </w:p>
          <w:p w14:paraId="44E35A79" w14:textId="00C17E0A" w:rsidR="006F6AED" w:rsidRPr="009E65F2" w:rsidRDefault="006A7003" w:rsidP="006F6AED">
            <w:pPr>
              <w:pStyle w:val="ListParagraph"/>
              <w:numPr>
                <w:ilvl w:val="0"/>
                <w:numId w:val="23"/>
              </w:numPr>
              <w:spacing w:after="80" w:line="276" w:lineRule="auto"/>
              <w:jc w:val="both"/>
              <w:rPr>
                <w:rFonts w:ascii="Arial" w:hAnsi="Arial" w:cs="Arial"/>
                <w:lang w:val="en-IE"/>
              </w:rPr>
            </w:pPr>
            <w:r w:rsidRPr="009E65F2">
              <w:rPr>
                <w:rFonts w:ascii="Arial" w:hAnsi="Arial" w:cs="Arial"/>
                <w:lang w:val="en-IE"/>
              </w:rPr>
              <w:t xml:space="preserve">Procurement </w:t>
            </w:r>
            <w:r w:rsidR="006F6AED" w:rsidRPr="009E65F2">
              <w:rPr>
                <w:rFonts w:ascii="Arial" w:hAnsi="Arial" w:cs="Arial"/>
                <w:lang w:val="en-IE"/>
              </w:rPr>
              <w:t>Business Support</w:t>
            </w:r>
          </w:p>
          <w:p w14:paraId="4BF5F060" w14:textId="77777777" w:rsidR="001D6837" w:rsidRDefault="006F6AED" w:rsidP="00523E65">
            <w:pPr>
              <w:jc w:val="both"/>
              <w:rPr>
                <w:rFonts w:ascii="Arial" w:hAnsi="Arial" w:cs="Arial"/>
                <w:lang w:val="en-IE"/>
              </w:rPr>
            </w:pPr>
            <w:r w:rsidRPr="009E65F2">
              <w:rPr>
                <w:rFonts w:ascii="Arial" w:hAnsi="Arial" w:cs="Arial"/>
                <w:lang w:val="en-IE"/>
              </w:rPr>
              <w:t>This integrated procurement approach for the health sector supports customers across the Regional Health Areas, Health Service Divisions, Section 38 and 39 Agencies.</w:t>
            </w:r>
          </w:p>
          <w:p w14:paraId="0AE4B5A1" w14:textId="5FAB5C04" w:rsidR="00523E65" w:rsidRPr="009E65F2" w:rsidRDefault="00523E65" w:rsidP="006F6AED">
            <w:pPr>
              <w:spacing w:after="80" w:line="276" w:lineRule="auto"/>
              <w:jc w:val="both"/>
              <w:rPr>
                <w:rFonts w:ascii="Arial" w:hAnsi="Arial" w:cs="Arial"/>
                <w:iCs/>
                <w:color w:val="000099"/>
              </w:rPr>
            </w:pPr>
          </w:p>
        </w:tc>
      </w:tr>
      <w:tr w:rsidR="00792F91" w:rsidRPr="009E65F2" w14:paraId="2344165A" w14:textId="77777777" w:rsidTr="00F6254C">
        <w:tc>
          <w:tcPr>
            <w:tcW w:w="2364" w:type="dxa"/>
          </w:tcPr>
          <w:p w14:paraId="5F099111" w14:textId="77777777" w:rsidR="00792F91" w:rsidRPr="009E65F2" w:rsidRDefault="00792F91" w:rsidP="00792F91">
            <w:pPr>
              <w:rPr>
                <w:rFonts w:ascii="Arial" w:hAnsi="Arial" w:cs="Arial"/>
                <w:b/>
                <w:bCs/>
              </w:rPr>
            </w:pPr>
            <w:r w:rsidRPr="009E65F2">
              <w:rPr>
                <w:rFonts w:ascii="Arial" w:hAnsi="Arial" w:cs="Arial"/>
                <w:b/>
                <w:bCs/>
              </w:rPr>
              <w:lastRenderedPageBreak/>
              <w:t>Reporting Relationship</w:t>
            </w:r>
          </w:p>
        </w:tc>
        <w:tc>
          <w:tcPr>
            <w:tcW w:w="8256" w:type="dxa"/>
          </w:tcPr>
          <w:p w14:paraId="0F203368" w14:textId="4B17C89C" w:rsidR="006F6AED" w:rsidRPr="009E65F2" w:rsidRDefault="006F6AED" w:rsidP="006F6AED">
            <w:pPr>
              <w:jc w:val="both"/>
              <w:rPr>
                <w:rFonts w:ascii="Arial" w:eastAsia="Calibri" w:hAnsi="Arial" w:cs="Arial"/>
                <w:lang w:eastAsia="en-US"/>
              </w:rPr>
            </w:pPr>
            <w:r w:rsidRPr="009E65F2">
              <w:rPr>
                <w:rFonts w:ascii="Arial" w:eastAsia="Calibri" w:hAnsi="Arial" w:cs="Arial"/>
                <w:lang w:eastAsia="en-US"/>
              </w:rPr>
              <w:t>The</w:t>
            </w:r>
            <w:r w:rsidR="00523E65">
              <w:rPr>
                <w:rFonts w:ascii="Arial" w:eastAsia="Calibri" w:hAnsi="Arial" w:cs="Arial"/>
                <w:lang w:eastAsia="en-US"/>
              </w:rPr>
              <w:t xml:space="preserve"> post holder will report to the:</w:t>
            </w:r>
          </w:p>
          <w:p w14:paraId="48EFB359" w14:textId="77777777" w:rsidR="00EF19B2" w:rsidRPr="009E65F2" w:rsidRDefault="00EF19B2" w:rsidP="006F6AED">
            <w:pPr>
              <w:jc w:val="both"/>
              <w:rPr>
                <w:rFonts w:ascii="Arial" w:eastAsia="Calibri" w:hAnsi="Arial" w:cs="Arial"/>
                <w:lang w:eastAsia="en-US"/>
              </w:rPr>
            </w:pPr>
          </w:p>
          <w:p w14:paraId="6160E0BD" w14:textId="0C3E688A" w:rsidR="006F6AED" w:rsidRPr="009E65F2" w:rsidRDefault="006F6AED" w:rsidP="006F6AED">
            <w:pPr>
              <w:pStyle w:val="ListParagraph"/>
              <w:numPr>
                <w:ilvl w:val="0"/>
                <w:numId w:val="28"/>
              </w:numPr>
              <w:jc w:val="both"/>
              <w:rPr>
                <w:rFonts w:ascii="Arial" w:eastAsia="Calibri" w:hAnsi="Arial" w:cs="Arial"/>
                <w:lang w:eastAsia="en-US"/>
              </w:rPr>
            </w:pPr>
            <w:r w:rsidRPr="009E65F2">
              <w:rPr>
                <w:rFonts w:ascii="Arial" w:eastAsia="Calibri" w:hAnsi="Arial" w:cs="Arial"/>
                <w:lang w:eastAsia="en-US"/>
              </w:rPr>
              <w:t xml:space="preserve">Assistant Head of Strategic Sourcing and Contracting within Procurement </w:t>
            </w:r>
          </w:p>
          <w:p w14:paraId="5C9AA932" w14:textId="77777777" w:rsidR="006F6AED" w:rsidRPr="009E65F2" w:rsidRDefault="006F6AED" w:rsidP="006F6AED">
            <w:pPr>
              <w:pStyle w:val="ListParagraph"/>
              <w:jc w:val="center"/>
              <w:rPr>
                <w:rFonts w:ascii="Arial" w:eastAsia="Calibri" w:hAnsi="Arial" w:cs="Arial"/>
                <w:lang w:eastAsia="en-US"/>
              </w:rPr>
            </w:pPr>
            <w:r w:rsidRPr="009E65F2">
              <w:rPr>
                <w:rFonts w:ascii="Arial" w:eastAsia="Calibri" w:hAnsi="Arial" w:cs="Arial"/>
                <w:lang w:eastAsia="en-US"/>
              </w:rPr>
              <w:t>or</w:t>
            </w:r>
          </w:p>
          <w:p w14:paraId="3459CAA4" w14:textId="45F2A407" w:rsidR="006F6AED" w:rsidRPr="009E65F2" w:rsidRDefault="006F6AED" w:rsidP="006F6AED">
            <w:pPr>
              <w:pStyle w:val="ListParagraph"/>
              <w:numPr>
                <w:ilvl w:val="0"/>
                <w:numId w:val="28"/>
              </w:numPr>
              <w:jc w:val="both"/>
              <w:rPr>
                <w:rFonts w:ascii="Arial" w:eastAsia="Calibri" w:hAnsi="Arial" w:cs="Arial"/>
                <w:lang w:eastAsia="en-US"/>
              </w:rPr>
            </w:pPr>
            <w:r w:rsidRPr="009E65F2">
              <w:rPr>
                <w:rFonts w:ascii="Arial" w:eastAsia="Calibri" w:hAnsi="Arial" w:cs="Arial"/>
                <w:lang w:eastAsia="en-US"/>
              </w:rPr>
              <w:t xml:space="preserve">Assistant Head of Logistics and Inventory Management within Procurement </w:t>
            </w:r>
          </w:p>
          <w:p w14:paraId="088B7118" w14:textId="53B4B360" w:rsidR="004618C6" w:rsidRPr="009E65F2" w:rsidRDefault="004618C6" w:rsidP="004618C6">
            <w:pPr>
              <w:pStyle w:val="ListParagraph"/>
              <w:jc w:val="center"/>
              <w:rPr>
                <w:rFonts w:ascii="Arial" w:eastAsia="Calibri" w:hAnsi="Arial" w:cs="Arial"/>
                <w:lang w:eastAsia="en-US"/>
              </w:rPr>
            </w:pPr>
            <w:r w:rsidRPr="009E65F2">
              <w:rPr>
                <w:rFonts w:ascii="Arial" w:eastAsia="Calibri" w:hAnsi="Arial" w:cs="Arial"/>
                <w:lang w:eastAsia="en-US"/>
              </w:rPr>
              <w:t>or</w:t>
            </w:r>
          </w:p>
          <w:p w14:paraId="1FA1F7C3" w14:textId="24ACE759" w:rsidR="006F6AED" w:rsidRPr="009E65F2" w:rsidRDefault="006F6AED" w:rsidP="006F6AED">
            <w:pPr>
              <w:pStyle w:val="ListParagraph"/>
              <w:numPr>
                <w:ilvl w:val="0"/>
                <w:numId w:val="28"/>
              </w:numPr>
              <w:jc w:val="both"/>
              <w:rPr>
                <w:rFonts w:ascii="Arial" w:eastAsia="Calibri" w:hAnsi="Arial" w:cs="Arial"/>
                <w:lang w:eastAsia="en-US"/>
              </w:rPr>
            </w:pPr>
            <w:r w:rsidRPr="009E65F2">
              <w:rPr>
                <w:rFonts w:ascii="Arial" w:eastAsia="Calibri" w:hAnsi="Arial" w:cs="Arial"/>
                <w:lang w:eastAsia="en-US"/>
              </w:rPr>
              <w:t>Anothe</w:t>
            </w:r>
            <w:r w:rsidR="00225A47" w:rsidRPr="009E65F2">
              <w:rPr>
                <w:rFonts w:ascii="Arial" w:eastAsia="Calibri" w:hAnsi="Arial" w:cs="Arial"/>
                <w:lang w:eastAsia="en-US"/>
              </w:rPr>
              <w:t>r senior manager as designated</w:t>
            </w:r>
          </w:p>
          <w:p w14:paraId="23AAB99A" w14:textId="77777777" w:rsidR="006F6AED" w:rsidRPr="009E65F2" w:rsidRDefault="006F6AED" w:rsidP="006F6AED">
            <w:pPr>
              <w:rPr>
                <w:rFonts w:ascii="Arial" w:hAnsi="Arial" w:cs="Arial"/>
                <w:iCs/>
              </w:rPr>
            </w:pPr>
          </w:p>
          <w:p w14:paraId="1F60DB54" w14:textId="40560E19" w:rsidR="001D6837" w:rsidRPr="009E65F2" w:rsidRDefault="006F6AED" w:rsidP="001D6837">
            <w:pPr>
              <w:rPr>
                <w:rFonts w:ascii="Arial" w:hAnsi="Arial" w:cs="Arial"/>
                <w:iCs/>
                <w:color w:val="000099"/>
              </w:rPr>
            </w:pPr>
            <w:r w:rsidRPr="009E65F2">
              <w:rPr>
                <w:rFonts w:ascii="Arial" w:hAnsi="Arial" w:cs="Arial"/>
                <w:iCs/>
              </w:rPr>
              <w:t>Direct reports may include a number of staff at Grade III to Grade VII level</w:t>
            </w:r>
          </w:p>
          <w:p w14:paraId="3CBC6A3A" w14:textId="44B3CA30" w:rsidR="00E0768C" w:rsidRPr="009E65F2" w:rsidRDefault="00E0768C" w:rsidP="00195048">
            <w:pPr>
              <w:pStyle w:val="ListParagraph"/>
              <w:ind w:left="360"/>
              <w:rPr>
                <w:rFonts w:ascii="Arial" w:hAnsi="Arial" w:cs="Arial"/>
                <w:iCs/>
                <w:color w:val="000099"/>
              </w:rPr>
            </w:pPr>
          </w:p>
        </w:tc>
      </w:tr>
      <w:tr w:rsidR="00792F91" w:rsidRPr="009E65F2" w14:paraId="0E89F2ED" w14:textId="77777777" w:rsidTr="00F6254C">
        <w:tc>
          <w:tcPr>
            <w:tcW w:w="2364" w:type="dxa"/>
          </w:tcPr>
          <w:p w14:paraId="061A4806" w14:textId="77777777" w:rsidR="00792F91" w:rsidRPr="009E65F2" w:rsidRDefault="00792F91" w:rsidP="00792F91">
            <w:pPr>
              <w:rPr>
                <w:rFonts w:ascii="Arial" w:hAnsi="Arial" w:cs="Arial"/>
                <w:b/>
                <w:bCs/>
              </w:rPr>
            </w:pPr>
            <w:r w:rsidRPr="009E65F2">
              <w:rPr>
                <w:rFonts w:ascii="Arial" w:hAnsi="Arial" w:cs="Arial"/>
                <w:b/>
                <w:bCs/>
              </w:rPr>
              <w:t>Key Working Relationships</w:t>
            </w:r>
          </w:p>
          <w:p w14:paraId="3949D30A" w14:textId="77777777" w:rsidR="00792F91" w:rsidRPr="009E65F2" w:rsidRDefault="00792F91" w:rsidP="00792F91">
            <w:pPr>
              <w:rPr>
                <w:rFonts w:ascii="Arial" w:hAnsi="Arial" w:cs="Arial"/>
                <w:b/>
                <w:bCs/>
              </w:rPr>
            </w:pPr>
          </w:p>
        </w:tc>
        <w:tc>
          <w:tcPr>
            <w:tcW w:w="8256" w:type="dxa"/>
          </w:tcPr>
          <w:p w14:paraId="13EB481A" w14:textId="6EE25834" w:rsidR="001D6837" w:rsidRPr="009E65F2" w:rsidRDefault="001D6837" w:rsidP="001D6837">
            <w:pPr>
              <w:rPr>
                <w:rFonts w:ascii="Arial" w:hAnsi="Arial" w:cs="Arial"/>
                <w:bCs/>
              </w:rPr>
            </w:pPr>
            <w:r w:rsidRPr="009E65F2">
              <w:rPr>
                <w:rFonts w:ascii="Arial" w:hAnsi="Arial" w:cs="Arial"/>
                <w:bCs/>
              </w:rPr>
              <w:t xml:space="preserve">The post holder will develop effective working relationships with key internal and external stakeholders, including but not limited to: </w:t>
            </w:r>
          </w:p>
          <w:p w14:paraId="4439B8E7" w14:textId="77777777" w:rsidR="001D6837" w:rsidRPr="009E65F2" w:rsidRDefault="001D6837" w:rsidP="001D6837">
            <w:pPr>
              <w:rPr>
                <w:rFonts w:ascii="Arial" w:eastAsiaTheme="minorHAnsi" w:hAnsi="Arial" w:cs="Arial"/>
                <w:b/>
                <w:bCs/>
                <w:lang w:eastAsia="en-US"/>
              </w:rPr>
            </w:pPr>
          </w:p>
          <w:p w14:paraId="75775D3E" w14:textId="77777777" w:rsidR="001D6837" w:rsidRPr="009E65F2" w:rsidRDefault="001D6837" w:rsidP="001D6837">
            <w:pPr>
              <w:autoSpaceDE w:val="0"/>
              <w:autoSpaceDN w:val="0"/>
              <w:adjustRightInd w:val="0"/>
              <w:jc w:val="both"/>
              <w:rPr>
                <w:rFonts w:ascii="Arial" w:eastAsiaTheme="minorHAnsi" w:hAnsi="Arial" w:cs="Arial"/>
                <w:b/>
                <w:bCs/>
                <w:lang w:eastAsia="en-US"/>
              </w:rPr>
            </w:pPr>
            <w:r w:rsidRPr="009E65F2">
              <w:rPr>
                <w:rFonts w:ascii="Arial" w:eastAsiaTheme="minorHAnsi" w:hAnsi="Arial" w:cs="Arial"/>
                <w:b/>
                <w:bCs/>
                <w:lang w:eastAsia="en-US"/>
              </w:rPr>
              <w:t xml:space="preserve">Nationally </w:t>
            </w:r>
          </w:p>
          <w:p w14:paraId="7F40FFDE" w14:textId="35600785"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Health Service Divisions</w:t>
            </w:r>
          </w:p>
          <w:p w14:paraId="4647A287" w14:textId="7451AB8D" w:rsidR="00234EB4" w:rsidRPr="009E65F2" w:rsidRDefault="00234EB4"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Department of Health</w:t>
            </w:r>
          </w:p>
          <w:p w14:paraId="7BA4DAA9" w14:textId="77777777"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Section 38 and 39 Agencies</w:t>
            </w:r>
          </w:p>
          <w:p w14:paraId="7E657EB3" w14:textId="77777777"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TUSLA</w:t>
            </w:r>
          </w:p>
          <w:p w14:paraId="16BA9C3B" w14:textId="77777777"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The Office of Government Procurement</w:t>
            </w:r>
          </w:p>
          <w:p w14:paraId="10083903" w14:textId="77777777"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The Marketplace and Supply Base</w:t>
            </w:r>
          </w:p>
          <w:p w14:paraId="267FD6B2" w14:textId="77777777" w:rsidR="001D6837" w:rsidRPr="009E65F2" w:rsidRDefault="001D6837" w:rsidP="001D6837">
            <w:pPr>
              <w:pStyle w:val="ListParagraph"/>
              <w:numPr>
                <w:ilvl w:val="0"/>
                <w:numId w:val="25"/>
              </w:numPr>
              <w:autoSpaceDE w:val="0"/>
              <w:autoSpaceDN w:val="0"/>
              <w:adjustRightInd w:val="0"/>
              <w:jc w:val="both"/>
              <w:rPr>
                <w:rFonts w:ascii="Arial" w:eastAsiaTheme="minorHAnsi" w:hAnsi="Arial" w:cs="Arial"/>
                <w:bCs/>
                <w:lang w:val="en-IE" w:eastAsia="en-US"/>
              </w:rPr>
            </w:pPr>
            <w:r w:rsidRPr="009E65F2">
              <w:rPr>
                <w:rFonts w:ascii="Arial" w:eastAsiaTheme="minorHAnsi" w:hAnsi="Arial" w:cs="Arial"/>
                <w:bCs/>
                <w:lang w:val="en-IE" w:eastAsia="en-US"/>
              </w:rPr>
              <w:t>Business Trade Organisations</w:t>
            </w:r>
          </w:p>
          <w:p w14:paraId="115C43C2" w14:textId="77777777" w:rsidR="001D6837" w:rsidRPr="009E65F2" w:rsidRDefault="001D6837" w:rsidP="001D6837">
            <w:pPr>
              <w:autoSpaceDE w:val="0"/>
              <w:autoSpaceDN w:val="0"/>
              <w:adjustRightInd w:val="0"/>
              <w:jc w:val="both"/>
              <w:rPr>
                <w:rFonts w:ascii="Arial" w:eastAsiaTheme="minorHAnsi" w:hAnsi="Arial" w:cs="Arial"/>
                <w:b/>
                <w:bCs/>
                <w:lang w:eastAsia="en-US"/>
              </w:rPr>
            </w:pPr>
          </w:p>
          <w:p w14:paraId="1BA01BD5" w14:textId="77777777" w:rsidR="001D6837" w:rsidRPr="009E65F2" w:rsidRDefault="001D6837" w:rsidP="001D6837">
            <w:pPr>
              <w:autoSpaceDE w:val="0"/>
              <w:autoSpaceDN w:val="0"/>
              <w:adjustRightInd w:val="0"/>
              <w:jc w:val="both"/>
              <w:rPr>
                <w:rFonts w:ascii="Arial" w:eastAsiaTheme="minorHAnsi" w:hAnsi="Arial" w:cs="Arial"/>
                <w:b/>
                <w:bCs/>
                <w:lang w:eastAsia="en-US"/>
              </w:rPr>
            </w:pPr>
            <w:r w:rsidRPr="009E65F2">
              <w:rPr>
                <w:rFonts w:ascii="Arial" w:eastAsiaTheme="minorHAnsi" w:hAnsi="Arial" w:cs="Arial"/>
                <w:b/>
                <w:bCs/>
                <w:lang w:eastAsia="en-US"/>
              </w:rPr>
              <w:t>Health Regions</w:t>
            </w:r>
          </w:p>
          <w:p w14:paraId="68587040" w14:textId="77777777" w:rsidR="001D6837" w:rsidRPr="009E65F2" w:rsidRDefault="001D6837" w:rsidP="001D6837">
            <w:pPr>
              <w:numPr>
                <w:ilvl w:val="0"/>
                <w:numId w:val="24"/>
              </w:numPr>
              <w:jc w:val="both"/>
              <w:rPr>
                <w:rFonts w:ascii="Arial" w:hAnsi="Arial" w:cs="Arial"/>
              </w:rPr>
            </w:pPr>
            <w:r w:rsidRPr="009E65F2">
              <w:rPr>
                <w:rFonts w:ascii="Arial" w:hAnsi="Arial" w:cs="Arial"/>
              </w:rPr>
              <w:t xml:space="preserve">Regional Executive Officers and their teams </w:t>
            </w:r>
          </w:p>
          <w:p w14:paraId="23D73818" w14:textId="2011EF08" w:rsidR="001D6837" w:rsidRPr="009E65F2" w:rsidRDefault="001D6837" w:rsidP="001D6837">
            <w:pPr>
              <w:numPr>
                <w:ilvl w:val="0"/>
                <w:numId w:val="24"/>
              </w:numPr>
              <w:jc w:val="both"/>
              <w:rPr>
                <w:rFonts w:ascii="Arial" w:hAnsi="Arial" w:cs="Arial"/>
              </w:rPr>
            </w:pPr>
            <w:r w:rsidRPr="009E65F2">
              <w:rPr>
                <w:rFonts w:ascii="Arial" w:hAnsi="Arial" w:cs="Arial"/>
              </w:rPr>
              <w:t xml:space="preserve">Chief Officers / </w:t>
            </w:r>
            <w:r w:rsidR="00225A47" w:rsidRPr="009E65F2">
              <w:rPr>
                <w:rFonts w:ascii="Arial" w:hAnsi="Arial" w:cs="Arial"/>
              </w:rPr>
              <w:t>CEOs and their Leadership Teams</w:t>
            </w:r>
          </w:p>
          <w:p w14:paraId="78DE9869" w14:textId="438D102B" w:rsidR="00792F91" w:rsidRPr="009E65F2" w:rsidRDefault="00792F91" w:rsidP="00792F91">
            <w:pPr>
              <w:rPr>
                <w:rFonts w:ascii="Arial" w:hAnsi="Arial" w:cs="Arial"/>
                <w:iCs/>
                <w:color w:val="000099"/>
              </w:rPr>
            </w:pPr>
          </w:p>
        </w:tc>
      </w:tr>
      <w:tr w:rsidR="00792F91" w:rsidRPr="009E65F2" w14:paraId="11F49E6D" w14:textId="77777777" w:rsidTr="00F6254C">
        <w:tc>
          <w:tcPr>
            <w:tcW w:w="2364" w:type="dxa"/>
          </w:tcPr>
          <w:p w14:paraId="5D392E76" w14:textId="77777777" w:rsidR="00792F91" w:rsidRPr="009E65F2" w:rsidRDefault="00792F91" w:rsidP="00792F91">
            <w:pPr>
              <w:rPr>
                <w:rFonts w:ascii="Arial" w:hAnsi="Arial" w:cs="Arial"/>
                <w:b/>
                <w:bCs/>
              </w:rPr>
            </w:pPr>
            <w:r w:rsidRPr="009E65F2">
              <w:rPr>
                <w:rFonts w:ascii="Arial" w:hAnsi="Arial" w:cs="Arial"/>
                <w:b/>
                <w:bCs/>
              </w:rPr>
              <w:t xml:space="preserve">Purpose of the Post </w:t>
            </w:r>
          </w:p>
        </w:tc>
        <w:tc>
          <w:tcPr>
            <w:tcW w:w="8256" w:type="dxa"/>
          </w:tcPr>
          <w:p w14:paraId="4823F43A" w14:textId="67464766" w:rsidR="00234EB4" w:rsidRPr="009E65F2" w:rsidRDefault="00BE4E09" w:rsidP="00234EB4">
            <w:pPr>
              <w:jc w:val="both"/>
              <w:rPr>
                <w:rFonts w:ascii="Arial" w:hAnsi="Arial" w:cs="Arial"/>
              </w:rPr>
            </w:pPr>
            <w:r w:rsidRPr="009E65F2">
              <w:rPr>
                <w:rFonts w:ascii="Arial" w:hAnsi="Arial" w:cs="Arial"/>
                <w:b/>
                <w:iCs/>
              </w:rPr>
              <w:t>A Grade VIII</w:t>
            </w:r>
            <w:r w:rsidR="00B73114" w:rsidRPr="009E65F2">
              <w:rPr>
                <w:rFonts w:ascii="Arial" w:hAnsi="Arial" w:cs="Arial"/>
                <w:b/>
                <w:iCs/>
              </w:rPr>
              <w:t xml:space="preserve"> </w:t>
            </w:r>
            <w:r w:rsidR="00234EB4" w:rsidRPr="009E65F2">
              <w:rPr>
                <w:rFonts w:ascii="Arial" w:hAnsi="Arial" w:cs="Arial"/>
                <w:b/>
                <w:iCs/>
              </w:rPr>
              <w:t>– Category Specialist</w:t>
            </w:r>
            <w:r w:rsidRPr="009E65F2">
              <w:rPr>
                <w:rFonts w:ascii="Arial" w:hAnsi="Arial" w:cs="Arial"/>
                <w:b/>
                <w:iCs/>
                <w:color w:val="4BACC6" w:themeColor="accent5"/>
              </w:rPr>
              <w:t xml:space="preserve"> </w:t>
            </w:r>
            <w:r w:rsidRPr="009E65F2">
              <w:rPr>
                <w:rFonts w:ascii="Arial" w:hAnsi="Arial" w:cs="Arial"/>
                <w:b/>
                <w:iCs/>
              </w:rPr>
              <w:t>in Strategic Sour</w:t>
            </w:r>
            <w:r w:rsidR="00AD5467" w:rsidRPr="009E65F2">
              <w:rPr>
                <w:rFonts w:ascii="Arial" w:hAnsi="Arial" w:cs="Arial"/>
                <w:b/>
                <w:color w:val="000000"/>
              </w:rPr>
              <w:t xml:space="preserve">cing and </w:t>
            </w:r>
            <w:r w:rsidRPr="009E65F2">
              <w:rPr>
                <w:rFonts w:ascii="Arial" w:hAnsi="Arial" w:cs="Arial"/>
                <w:b/>
                <w:color w:val="000000"/>
              </w:rPr>
              <w:t>Contracting</w:t>
            </w:r>
            <w:r w:rsidRPr="009E65F2">
              <w:rPr>
                <w:rFonts w:ascii="Arial" w:hAnsi="Arial" w:cs="Arial"/>
                <w:color w:val="000000"/>
              </w:rPr>
              <w:t xml:space="preserve"> will </w:t>
            </w:r>
            <w:r w:rsidRPr="009E65F2">
              <w:rPr>
                <w:rFonts w:ascii="Arial" w:hAnsi="Arial" w:cs="Arial"/>
              </w:rPr>
              <w:t xml:space="preserve">assist in the delivery of a </w:t>
            </w:r>
            <w:r w:rsidR="00AD5467" w:rsidRPr="009E65F2">
              <w:rPr>
                <w:rFonts w:ascii="Arial" w:hAnsi="Arial" w:cs="Arial"/>
              </w:rPr>
              <w:t xml:space="preserve">strategic sourcing and contracting </w:t>
            </w:r>
            <w:r w:rsidRPr="009E65F2">
              <w:rPr>
                <w:rFonts w:ascii="Arial" w:hAnsi="Arial" w:cs="Arial"/>
              </w:rPr>
              <w:t xml:space="preserve">approach in order to </w:t>
            </w:r>
            <w:r w:rsidRPr="009E65F2">
              <w:rPr>
                <w:rFonts w:ascii="Arial" w:hAnsi="Arial" w:cs="Arial"/>
                <w:color w:val="000000"/>
              </w:rPr>
              <w:t>deliver a quality service</w:t>
            </w:r>
            <w:r w:rsidRPr="009E65F2">
              <w:rPr>
                <w:rFonts w:ascii="Arial" w:hAnsi="Arial" w:cs="Arial"/>
              </w:rPr>
              <w:t xml:space="preserve"> and maximise the attainment of value for money.</w:t>
            </w:r>
            <w:r w:rsidR="00B73114" w:rsidRPr="009E65F2">
              <w:rPr>
                <w:rFonts w:ascii="Arial" w:hAnsi="Arial" w:cs="Arial"/>
              </w:rPr>
              <w:t xml:space="preserve"> </w:t>
            </w:r>
            <w:r w:rsidR="00234EB4" w:rsidRPr="009E65F2">
              <w:rPr>
                <w:rFonts w:ascii="Arial" w:hAnsi="Arial" w:cs="Arial"/>
              </w:rPr>
              <w:t xml:space="preserve">The Grade VIII will lead and manage Sourcing Teams in their </w:t>
            </w:r>
            <w:r w:rsidR="00B73114" w:rsidRPr="009E65F2">
              <w:rPr>
                <w:rFonts w:ascii="Arial" w:hAnsi="Arial" w:cs="Arial"/>
              </w:rPr>
              <w:t>assigned</w:t>
            </w:r>
            <w:r w:rsidR="00234EB4" w:rsidRPr="009E65F2">
              <w:rPr>
                <w:rFonts w:ascii="Arial" w:hAnsi="Arial" w:cs="Arial"/>
              </w:rPr>
              <w:t xml:space="preserve"> </w:t>
            </w:r>
            <w:r w:rsidR="00B73114" w:rsidRPr="009E65F2">
              <w:rPr>
                <w:rFonts w:ascii="Arial" w:hAnsi="Arial" w:cs="Arial"/>
              </w:rPr>
              <w:t xml:space="preserve">portfolio (group of </w:t>
            </w:r>
            <w:r w:rsidR="00234EB4" w:rsidRPr="009E65F2">
              <w:rPr>
                <w:rFonts w:ascii="Arial" w:hAnsi="Arial" w:cs="Arial"/>
              </w:rPr>
              <w:t>spend categories</w:t>
            </w:r>
            <w:r w:rsidR="00B73114" w:rsidRPr="009E65F2">
              <w:rPr>
                <w:rFonts w:ascii="Arial" w:hAnsi="Arial" w:cs="Arial"/>
              </w:rPr>
              <w:t>)</w:t>
            </w:r>
            <w:r w:rsidR="00234EB4" w:rsidRPr="009E65F2">
              <w:rPr>
                <w:rFonts w:ascii="Arial" w:hAnsi="Arial" w:cs="Arial"/>
              </w:rPr>
              <w:t xml:space="preserve"> and will contribute to the formulation of HSE Procurement strategy and plans.</w:t>
            </w:r>
          </w:p>
          <w:p w14:paraId="280DD240" w14:textId="2773B4F1" w:rsidR="00BE4E09" w:rsidRPr="009E65F2" w:rsidRDefault="00BE4E09" w:rsidP="00BE4E09">
            <w:pPr>
              <w:jc w:val="both"/>
              <w:rPr>
                <w:rFonts w:ascii="Arial" w:hAnsi="Arial" w:cs="Arial"/>
              </w:rPr>
            </w:pPr>
          </w:p>
          <w:p w14:paraId="35479B8C" w14:textId="510E920C" w:rsidR="00BE4E09" w:rsidRPr="009E65F2" w:rsidRDefault="00BE4E09" w:rsidP="00BE4E09">
            <w:pPr>
              <w:pStyle w:val="BodyText"/>
              <w:jc w:val="both"/>
              <w:rPr>
                <w:sz w:val="20"/>
              </w:rPr>
            </w:pPr>
            <w:r w:rsidRPr="009E65F2">
              <w:rPr>
                <w:sz w:val="20"/>
              </w:rPr>
              <w:t xml:space="preserve">Each </w:t>
            </w:r>
            <w:r w:rsidR="00874350" w:rsidRPr="009E65F2">
              <w:rPr>
                <w:sz w:val="20"/>
              </w:rPr>
              <w:t xml:space="preserve">Grade VIII, </w:t>
            </w:r>
            <w:r w:rsidR="00D5241B" w:rsidRPr="009E65F2">
              <w:rPr>
                <w:sz w:val="20"/>
              </w:rPr>
              <w:t xml:space="preserve">Category Specialist in </w:t>
            </w:r>
            <w:r w:rsidR="00874350" w:rsidRPr="009E65F2">
              <w:rPr>
                <w:sz w:val="20"/>
              </w:rPr>
              <w:t>Strategic Sourcing and</w:t>
            </w:r>
            <w:r w:rsidRPr="009E65F2">
              <w:rPr>
                <w:sz w:val="20"/>
              </w:rPr>
              <w:t xml:space="preserve"> Contracting may be assigned responsibility for specific categories and teams in a distributed model and will be required;</w:t>
            </w:r>
          </w:p>
          <w:p w14:paraId="1727097A" w14:textId="77777777" w:rsidR="00BE4E09" w:rsidRPr="009E65F2" w:rsidRDefault="00BE4E09" w:rsidP="00BE4E09">
            <w:pPr>
              <w:pStyle w:val="BodyText"/>
              <w:ind w:left="360"/>
              <w:jc w:val="both"/>
              <w:rPr>
                <w:sz w:val="20"/>
              </w:rPr>
            </w:pPr>
          </w:p>
          <w:p w14:paraId="464414E0" w14:textId="77777777" w:rsidR="00B73114" w:rsidRPr="009E65F2" w:rsidRDefault="00BE4E09" w:rsidP="00B73114">
            <w:pPr>
              <w:pStyle w:val="ListParagraph"/>
              <w:numPr>
                <w:ilvl w:val="0"/>
                <w:numId w:val="28"/>
              </w:numPr>
              <w:jc w:val="both"/>
              <w:rPr>
                <w:rFonts w:ascii="Arial" w:hAnsi="Arial" w:cs="Arial"/>
              </w:rPr>
            </w:pPr>
            <w:r w:rsidRPr="009E65F2">
              <w:rPr>
                <w:rFonts w:ascii="Arial" w:hAnsi="Arial" w:cs="Arial"/>
              </w:rPr>
              <w:t xml:space="preserve">To support </w:t>
            </w:r>
            <w:r w:rsidR="00D5241B" w:rsidRPr="009E65F2">
              <w:rPr>
                <w:rFonts w:ascii="Arial" w:hAnsi="Arial" w:cs="Arial"/>
              </w:rPr>
              <w:t xml:space="preserve">and deliver </w:t>
            </w:r>
            <w:r w:rsidRPr="009E65F2">
              <w:rPr>
                <w:rFonts w:ascii="Arial" w:hAnsi="Arial" w:cs="Arial"/>
              </w:rPr>
              <w:t>sourcing strategies, through the execution of standard</w:t>
            </w:r>
            <w:r w:rsidR="005F34BC" w:rsidRPr="009E65F2">
              <w:rPr>
                <w:rFonts w:ascii="Arial" w:hAnsi="Arial" w:cs="Arial"/>
              </w:rPr>
              <w:t>ised strategic sourcing process</w:t>
            </w:r>
          </w:p>
          <w:p w14:paraId="25B70FE0" w14:textId="77777777" w:rsidR="00B73114" w:rsidRPr="009E65F2" w:rsidRDefault="00B73114" w:rsidP="00B73114">
            <w:pPr>
              <w:pStyle w:val="ListParagraph"/>
              <w:numPr>
                <w:ilvl w:val="0"/>
                <w:numId w:val="28"/>
              </w:numPr>
              <w:jc w:val="both"/>
              <w:rPr>
                <w:rFonts w:ascii="Arial" w:hAnsi="Arial" w:cs="Arial"/>
              </w:rPr>
            </w:pPr>
            <w:r w:rsidRPr="009E65F2">
              <w:rPr>
                <w:rFonts w:ascii="Arial" w:hAnsi="Arial" w:cs="Arial"/>
              </w:rPr>
              <w:t xml:space="preserve">To </w:t>
            </w:r>
            <w:r w:rsidR="00D5241B" w:rsidRPr="009E65F2">
              <w:rPr>
                <w:rFonts w:ascii="Arial" w:hAnsi="Arial" w:cs="Arial"/>
              </w:rPr>
              <w:t xml:space="preserve">identify, </w:t>
            </w:r>
            <w:r w:rsidR="00BE4E09" w:rsidRPr="009E65F2">
              <w:rPr>
                <w:rFonts w:ascii="Arial" w:hAnsi="Arial" w:cs="Arial"/>
              </w:rPr>
              <w:t xml:space="preserve">support </w:t>
            </w:r>
            <w:r w:rsidR="00D5241B" w:rsidRPr="009E65F2">
              <w:rPr>
                <w:rFonts w:ascii="Arial" w:hAnsi="Arial" w:cs="Arial"/>
              </w:rPr>
              <w:t xml:space="preserve">and deliver </w:t>
            </w:r>
            <w:r w:rsidR="00BE4E09" w:rsidRPr="009E65F2">
              <w:rPr>
                <w:rFonts w:ascii="Arial" w:hAnsi="Arial" w:cs="Arial"/>
              </w:rPr>
              <w:t>value for money solutions, and achiev</w:t>
            </w:r>
            <w:r w:rsidR="005F34BC" w:rsidRPr="009E65F2">
              <w:rPr>
                <w:rFonts w:ascii="Arial" w:hAnsi="Arial" w:cs="Arial"/>
              </w:rPr>
              <w:t>e maximum cost saving potential</w:t>
            </w:r>
          </w:p>
          <w:p w14:paraId="7CC5F35C" w14:textId="77777777" w:rsidR="00B73114" w:rsidRPr="009E65F2" w:rsidRDefault="00BE4E09" w:rsidP="00B73114">
            <w:pPr>
              <w:pStyle w:val="ListParagraph"/>
              <w:numPr>
                <w:ilvl w:val="0"/>
                <w:numId w:val="28"/>
              </w:numPr>
              <w:jc w:val="both"/>
              <w:rPr>
                <w:rFonts w:ascii="Arial" w:hAnsi="Arial" w:cs="Arial"/>
              </w:rPr>
            </w:pPr>
            <w:r w:rsidRPr="009E65F2">
              <w:rPr>
                <w:rFonts w:ascii="Arial" w:hAnsi="Arial" w:cs="Arial"/>
              </w:rPr>
              <w:t>To work with key stakeholders both internal and e</w:t>
            </w:r>
            <w:r w:rsidR="005F34BC" w:rsidRPr="009E65F2">
              <w:rPr>
                <w:rFonts w:ascii="Arial" w:hAnsi="Arial" w:cs="Arial"/>
              </w:rPr>
              <w:t>xternal</w:t>
            </w:r>
          </w:p>
          <w:p w14:paraId="4E9F05AF" w14:textId="7D9E3C5C" w:rsidR="00BE4E09" w:rsidRPr="009E65F2" w:rsidRDefault="00BE4E09" w:rsidP="00B73114">
            <w:pPr>
              <w:pStyle w:val="ListParagraph"/>
              <w:numPr>
                <w:ilvl w:val="0"/>
                <w:numId w:val="28"/>
              </w:numPr>
              <w:jc w:val="both"/>
              <w:rPr>
                <w:rFonts w:ascii="Arial" w:hAnsi="Arial" w:cs="Arial"/>
              </w:rPr>
            </w:pPr>
            <w:r w:rsidRPr="009E65F2">
              <w:rPr>
                <w:rFonts w:ascii="Arial" w:hAnsi="Arial" w:cs="Arial"/>
              </w:rPr>
              <w:t xml:space="preserve">To </w:t>
            </w:r>
            <w:r w:rsidR="00D5241B" w:rsidRPr="009E65F2">
              <w:rPr>
                <w:rFonts w:ascii="Arial" w:hAnsi="Arial" w:cs="Arial"/>
              </w:rPr>
              <w:t>ensure</w:t>
            </w:r>
            <w:r w:rsidR="00B73114" w:rsidRPr="009E65F2">
              <w:rPr>
                <w:rFonts w:ascii="Arial" w:hAnsi="Arial" w:cs="Arial"/>
              </w:rPr>
              <w:t xml:space="preserve"> </w:t>
            </w:r>
            <w:r w:rsidRPr="009E65F2">
              <w:rPr>
                <w:rFonts w:ascii="Arial" w:hAnsi="Arial" w:cs="Arial"/>
              </w:rPr>
              <w:t xml:space="preserve">the Procurement Project Management System (PPMS) </w:t>
            </w:r>
            <w:r w:rsidR="00D5241B" w:rsidRPr="009E65F2">
              <w:rPr>
                <w:rFonts w:ascii="Arial" w:hAnsi="Arial" w:cs="Arial"/>
              </w:rPr>
              <w:t xml:space="preserve">is updated </w:t>
            </w:r>
            <w:r w:rsidRPr="009E65F2">
              <w:rPr>
                <w:rFonts w:ascii="Arial" w:hAnsi="Arial" w:cs="Arial"/>
              </w:rPr>
              <w:t>as required on all work assigned to enable accurate custome</w:t>
            </w:r>
            <w:r w:rsidR="005F34BC" w:rsidRPr="009E65F2">
              <w:rPr>
                <w:rFonts w:ascii="Arial" w:hAnsi="Arial" w:cs="Arial"/>
              </w:rPr>
              <w:t>r update / report generation</w:t>
            </w:r>
          </w:p>
          <w:p w14:paraId="0E5B1ADB" w14:textId="77777777" w:rsidR="00BE4E09" w:rsidRPr="009E65F2" w:rsidRDefault="00BE4E09" w:rsidP="00BE4E09">
            <w:pPr>
              <w:ind w:left="485"/>
              <w:jc w:val="both"/>
              <w:rPr>
                <w:rFonts w:ascii="Arial" w:hAnsi="Arial" w:cs="Arial"/>
              </w:rPr>
            </w:pPr>
          </w:p>
          <w:p w14:paraId="652BE314" w14:textId="20A6B26C" w:rsidR="00072FBC" w:rsidRPr="009E65F2" w:rsidRDefault="00BE4E09" w:rsidP="00BE4E09">
            <w:pPr>
              <w:jc w:val="both"/>
              <w:rPr>
                <w:rFonts w:ascii="Arial" w:eastAsia="Calibri" w:hAnsi="Arial" w:cs="Arial"/>
              </w:rPr>
            </w:pPr>
            <w:r w:rsidRPr="009E65F2">
              <w:rPr>
                <w:rFonts w:ascii="Arial" w:hAnsi="Arial" w:cs="Arial"/>
                <w:b/>
              </w:rPr>
              <w:lastRenderedPageBreak/>
              <w:t xml:space="preserve">A </w:t>
            </w:r>
            <w:r w:rsidRPr="009E65F2">
              <w:rPr>
                <w:rFonts w:ascii="Arial" w:hAnsi="Arial" w:cs="Arial"/>
                <w:b/>
                <w:iCs/>
              </w:rPr>
              <w:t xml:space="preserve">Grade VIII </w:t>
            </w:r>
            <w:r w:rsidR="00072FBC" w:rsidRPr="009E65F2">
              <w:rPr>
                <w:rFonts w:ascii="Arial" w:hAnsi="Arial" w:cs="Arial"/>
                <w:b/>
              </w:rPr>
              <w:t xml:space="preserve">in </w:t>
            </w:r>
            <w:r w:rsidRPr="009E65F2">
              <w:rPr>
                <w:rFonts w:ascii="Arial" w:hAnsi="Arial" w:cs="Arial"/>
                <w:b/>
              </w:rPr>
              <w:t>Logistics</w:t>
            </w:r>
            <w:r w:rsidR="00072FBC" w:rsidRPr="009E65F2">
              <w:rPr>
                <w:rFonts w:ascii="Arial" w:hAnsi="Arial" w:cs="Arial"/>
                <w:b/>
              </w:rPr>
              <w:t xml:space="preserve"> and</w:t>
            </w:r>
            <w:r w:rsidRPr="009E65F2">
              <w:rPr>
                <w:rFonts w:ascii="Arial" w:hAnsi="Arial" w:cs="Arial"/>
                <w:b/>
              </w:rPr>
              <w:t xml:space="preserve"> Inventory Management </w:t>
            </w:r>
            <w:r w:rsidRPr="009E65F2">
              <w:rPr>
                <w:rFonts w:ascii="Arial" w:hAnsi="Arial" w:cs="Arial"/>
              </w:rPr>
              <w:t xml:space="preserve">will operate in a team environment whilst at the same time the post holder will be assigned responsibility for specific Logistics teams in a distributed model. The post holder will </w:t>
            </w:r>
            <w:r w:rsidRPr="009E65F2">
              <w:rPr>
                <w:rFonts w:ascii="Arial" w:eastAsia="Calibri" w:hAnsi="Arial" w:cs="Arial"/>
              </w:rPr>
              <w:t>assume operational line management responsibility for specific areas of activity and support the implementation of HSE Logistics Strategy (consolidation of fragmented stores infrastructure, development of the National Distribution Centre including regional hubs, expansion of stock management at point of use and utilising optimal supply channel (stock, cross-dock, direct channel, vendor managed inventory).</w:t>
            </w:r>
          </w:p>
          <w:p w14:paraId="3875957D" w14:textId="38F1732A" w:rsidR="00792F91" w:rsidRPr="009E65F2" w:rsidRDefault="00792F91" w:rsidP="00EF19B2">
            <w:pPr>
              <w:jc w:val="both"/>
              <w:rPr>
                <w:rFonts w:ascii="Arial" w:hAnsi="Arial" w:cs="Arial"/>
                <w:iCs/>
                <w:color w:val="000099"/>
              </w:rPr>
            </w:pPr>
          </w:p>
        </w:tc>
      </w:tr>
      <w:tr w:rsidR="00792F91" w:rsidRPr="009E65F2" w14:paraId="6FC4F317" w14:textId="77777777" w:rsidTr="00F6254C">
        <w:tc>
          <w:tcPr>
            <w:tcW w:w="2364" w:type="dxa"/>
          </w:tcPr>
          <w:p w14:paraId="706E700B" w14:textId="41F299F0" w:rsidR="00792F91" w:rsidRPr="009E65F2" w:rsidRDefault="00523E65" w:rsidP="00792F91">
            <w:pPr>
              <w:rPr>
                <w:rFonts w:ascii="Arial" w:hAnsi="Arial" w:cs="Arial"/>
                <w:b/>
                <w:bCs/>
              </w:rPr>
            </w:pPr>
            <w:r>
              <w:lastRenderedPageBreak/>
              <w:br w:type="page"/>
            </w:r>
            <w:r w:rsidR="00792F91" w:rsidRPr="009E65F2">
              <w:rPr>
                <w:rFonts w:ascii="Arial" w:hAnsi="Arial" w:cs="Arial"/>
                <w:b/>
                <w:bCs/>
              </w:rPr>
              <w:t>Principal Duties and Responsibilities</w:t>
            </w:r>
          </w:p>
          <w:p w14:paraId="57CD5BE4" w14:textId="77777777" w:rsidR="00792F91" w:rsidRPr="009E65F2" w:rsidRDefault="00792F91" w:rsidP="00792F91">
            <w:pPr>
              <w:rPr>
                <w:rFonts w:ascii="Arial" w:hAnsi="Arial" w:cs="Arial"/>
                <w:b/>
                <w:bCs/>
              </w:rPr>
            </w:pPr>
          </w:p>
        </w:tc>
        <w:tc>
          <w:tcPr>
            <w:tcW w:w="8256" w:type="dxa"/>
          </w:tcPr>
          <w:p w14:paraId="2C7B7385" w14:textId="21DBF47E" w:rsidR="007F27A8" w:rsidRPr="00523E65" w:rsidRDefault="007F27A8" w:rsidP="007F27A8">
            <w:pPr>
              <w:jc w:val="both"/>
              <w:rPr>
                <w:rFonts w:ascii="Arial" w:hAnsi="Arial" w:cs="Arial"/>
                <w:b/>
                <w:color w:val="000000" w:themeColor="text1"/>
              </w:rPr>
            </w:pPr>
            <w:r w:rsidRPr="00523E65">
              <w:rPr>
                <w:rFonts w:ascii="Arial" w:hAnsi="Arial" w:cs="Arial"/>
                <w:b/>
                <w:color w:val="000000" w:themeColor="text1"/>
              </w:rPr>
              <w:t xml:space="preserve">The Grade VIII will work as a member of the HSE Procurement work stream and will be required to; </w:t>
            </w:r>
          </w:p>
          <w:p w14:paraId="0E3F3E46" w14:textId="77777777" w:rsidR="00523E65" w:rsidRPr="00523E65" w:rsidRDefault="00523E65" w:rsidP="007F27A8">
            <w:pPr>
              <w:jc w:val="both"/>
              <w:rPr>
                <w:rFonts w:ascii="Arial" w:hAnsi="Arial" w:cs="Arial"/>
                <w:b/>
                <w:color w:val="000000" w:themeColor="text1"/>
              </w:rPr>
            </w:pPr>
          </w:p>
          <w:p w14:paraId="170B7FDF" w14:textId="73395048" w:rsidR="007F27A8" w:rsidRPr="009E65F2" w:rsidRDefault="00B964BD" w:rsidP="007F27A8">
            <w:pPr>
              <w:jc w:val="both"/>
              <w:rPr>
                <w:rFonts w:ascii="Arial" w:hAnsi="Arial" w:cs="Arial"/>
                <w:b/>
                <w:bCs/>
                <w:iCs/>
              </w:rPr>
            </w:pPr>
            <w:r w:rsidRPr="009E65F2">
              <w:rPr>
                <w:rFonts w:ascii="Arial" w:hAnsi="Arial" w:cs="Arial"/>
                <w:b/>
                <w:bCs/>
                <w:iCs/>
              </w:rPr>
              <w:t>Strategic Sourcing &amp; Contracting:</w:t>
            </w:r>
          </w:p>
          <w:p w14:paraId="2F355D96" w14:textId="1FC9DE64" w:rsidR="007F27A8" w:rsidRPr="009E65F2" w:rsidRDefault="007F27A8" w:rsidP="0083377D">
            <w:pPr>
              <w:numPr>
                <w:ilvl w:val="0"/>
                <w:numId w:val="32"/>
              </w:numPr>
              <w:jc w:val="both"/>
              <w:rPr>
                <w:rFonts w:ascii="Arial" w:hAnsi="Arial" w:cs="Arial"/>
              </w:rPr>
            </w:pPr>
            <w:r w:rsidRPr="009E65F2">
              <w:rPr>
                <w:rFonts w:ascii="Arial" w:hAnsi="Arial" w:cs="Arial"/>
              </w:rPr>
              <w:t>Implement HSE Procurement Strategy (Planning, Sourcing, Logistics &amp; Systems)</w:t>
            </w:r>
            <w:r w:rsidR="009142EF">
              <w:rPr>
                <w:rFonts w:ascii="Arial" w:hAnsi="Arial" w:cs="Arial"/>
              </w:rPr>
              <w:t>.</w:t>
            </w:r>
          </w:p>
          <w:p w14:paraId="2D541996" w14:textId="1E65701B" w:rsidR="007F27A8" w:rsidRPr="009E65F2" w:rsidRDefault="007F27A8" w:rsidP="0083377D">
            <w:pPr>
              <w:numPr>
                <w:ilvl w:val="0"/>
                <w:numId w:val="32"/>
              </w:numPr>
              <w:jc w:val="both"/>
              <w:rPr>
                <w:rFonts w:ascii="Arial" w:hAnsi="Arial" w:cs="Arial"/>
              </w:rPr>
            </w:pPr>
            <w:r w:rsidRPr="009E65F2">
              <w:rPr>
                <w:rFonts w:ascii="Arial" w:hAnsi="Arial" w:cs="Arial"/>
              </w:rPr>
              <w:t>Work individually and as part of a National HSE Procurement Team to contribute to the development, of the assigned procurement business function, and delivery of services to meet the prioritised needs of Health Sector Agencies</w:t>
            </w:r>
            <w:r w:rsidR="009142EF">
              <w:rPr>
                <w:rFonts w:ascii="Arial" w:hAnsi="Arial" w:cs="Arial"/>
              </w:rPr>
              <w:t>.</w:t>
            </w:r>
          </w:p>
          <w:p w14:paraId="0E665E05" w14:textId="348A841E" w:rsidR="007F27A8" w:rsidRPr="009E65F2" w:rsidRDefault="007F27A8" w:rsidP="0083377D">
            <w:pPr>
              <w:numPr>
                <w:ilvl w:val="0"/>
                <w:numId w:val="32"/>
              </w:numPr>
              <w:jc w:val="both"/>
              <w:rPr>
                <w:rFonts w:ascii="Arial" w:hAnsi="Arial" w:cs="Arial"/>
              </w:rPr>
            </w:pPr>
            <w:r w:rsidRPr="009E65F2">
              <w:rPr>
                <w:rFonts w:ascii="Arial" w:hAnsi="Arial" w:cs="Arial"/>
              </w:rPr>
              <w:t>Manage team(s) of procurement professionals to meet the requirements of the role</w:t>
            </w:r>
            <w:r w:rsidR="009142EF">
              <w:rPr>
                <w:rFonts w:ascii="Arial" w:hAnsi="Arial" w:cs="Arial"/>
              </w:rPr>
              <w:t>.</w:t>
            </w:r>
          </w:p>
          <w:p w14:paraId="4C1D034B" w14:textId="30C57F4B" w:rsidR="006D4AF6" w:rsidRPr="009E65F2" w:rsidRDefault="006D4AF6" w:rsidP="0083377D">
            <w:pPr>
              <w:numPr>
                <w:ilvl w:val="0"/>
                <w:numId w:val="32"/>
              </w:numPr>
              <w:jc w:val="both"/>
              <w:rPr>
                <w:rFonts w:ascii="Arial" w:hAnsi="Arial" w:cs="Arial"/>
              </w:rPr>
            </w:pPr>
            <w:r w:rsidRPr="009E65F2">
              <w:rPr>
                <w:rFonts w:ascii="Arial" w:hAnsi="Arial" w:cs="Arial"/>
                <w:iCs/>
              </w:rPr>
              <w:t>Utilise the ICT Procurement Systems to ensure efficiencies in service delivery.</w:t>
            </w:r>
            <w:r w:rsidRPr="009E65F2">
              <w:rPr>
                <w:rFonts w:ascii="Arial" w:hAnsi="Arial" w:cs="Arial"/>
              </w:rPr>
              <w:t xml:space="preserve"> Procurement Systems including, Catalogue Management, Standard Operating Procedures (SOP) design &amp; development, reporting and analysis.</w:t>
            </w:r>
          </w:p>
          <w:p w14:paraId="1600ECA7" w14:textId="3DDC8865" w:rsidR="00F909F6" w:rsidRPr="009E65F2" w:rsidRDefault="00F909F6" w:rsidP="0083377D">
            <w:pPr>
              <w:numPr>
                <w:ilvl w:val="0"/>
                <w:numId w:val="32"/>
              </w:numPr>
              <w:jc w:val="both"/>
              <w:rPr>
                <w:rFonts w:ascii="Arial" w:hAnsi="Arial" w:cs="Arial"/>
              </w:rPr>
            </w:pPr>
            <w:r w:rsidRPr="009E65F2">
              <w:rPr>
                <w:rFonts w:ascii="Arial" w:hAnsi="Arial" w:cs="Arial"/>
              </w:rPr>
              <w:t>Implement and utilise new technologies and systems, including the Integrated Financial Management and Procurement System (IFMS) and SAP S/4HANA</w:t>
            </w:r>
            <w:r w:rsidR="009142EF">
              <w:rPr>
                <w:rFonts w:ascii="Arial" w:hAnsi="Arial" w:cs="Arial"/>
              </w:rPr>
              <w:t>.</w:t>
            </w:r>
          </w:p>
          <w:p w14:paraId="0831A715" w14:textId="50696907" w:rsidR="007F27A8" w:rsidRPr="009E65F2" w:rsidRDefault="007F27A8" w:rsidP="0083377D">
            <w:pPr>
              <w:numPr>
                <w:ilvl w:val="0"/>
                <w:numId w:val="32"/>
              </w:numPr>
              <w:jc w:val="both"/>
              <w:rPr>
                <w:rFonts w:ascii="Arial" w:hAnsi="Arial" w:cs="Arial"/>
              </w:rPr>
            </w:pPr>
            <w:r w:rsidRPr="009E65F2">
              <w:rPr>
                <w:rFonts w:ascii="Arial" w:hAnsi="Arial" w:cs="Arial"/>
              </w:rPr>
              <w:t>Develop and proactively manage customer relationships</w:t>
            </w:r>
            <w:r w:rsidR="009142EF">
              <w:rPr>
                <w:rFonts w:ascii="Arial" w:hAnsi="Arial" w:cs="Arial"/>
              </w:rPr>
              <w:t>.</w:t>
            </w:r>
          </w:p>
          <w:p w14:paraId="73E38C1E" w14:textId="76EEFF51" w:rsidR="007F27A8" w:rsidRPr="009E65F2" w:rsidRDefault="007F27A8" w:rsidP="0083377D">
            <w:pPr>
              <w:numPr>
                <w:ilvl w:val="0"/>
                <w:numId w:val="32"/>
              </w:numPr>
              <w:jc w:val="both"/>
              <w:rPr>
                <w:rFonts w:ascii="Arial" w:hAnsi="Arial" w:cs="Arial"/>
              </w:rPr>
            </w:pPr>
            <w:r w:rsidRPr="009E65F2">
              <w:rPr>
                <w:rFonts w:ascii="Arial" w:hAnsi="Arial" w:cs="Arial"/>
              </w:rPr>
              <w:t>Develop and proactively manage the supply base</w:t>
            </w:r>
            <w:r w:rsidR="009142EF">
              <w:rPr>
                <w:rFonts w:ascii="Arial" w:hAnsi="Arial" w:cs="Arial"/>
              </w:rPr>
              <w:t>.</w:t>
            </w:r>
          </w:p>
          <w:p w14:paraId="7B8363A4" w14:textId="49C5B518" w:rsidR="007F27A8" w:rsidRPr="009E65F2" w:rsidRDefault="007F27A8" w:rsidP="0083377D">
            <w:pPr>
              <w:numPr>
                <w:ilvl w:val="0"/>
                <w:numId w:val="32"/>
              </w:numPr>
              <w:jc w:val="both"/>
              <w:rPr>
                <w:rFonts w:ascii="Arial" w:hAnsi="Arial" w:cs="Arial"/>
              </w:rPr>
            </w:pPr>
            <w:r w:rsidRPr="009E65F2">
              <w:rPr>
                <w:rFonts w:ascii="Arial" w:hAnsi="Arial" w:cs="Arial"/>
              </w:rPr>
              <w:t>Build and develop market analysis skills</w:t>
            </w:r>
            <w:r w:rsidR="009142EF">
              <w:rPr>
                <w:rFonts w:ascii="Arial" w:hAnsi="Arial" w:cs="Arial"/>
              </w:rPr>
              <w:t>.</w:t>
            </w:r>
          </w:p>
          <w:p w14:paraId="7A927772" w14:textId="40C13E7F" w:rsidR="007F27A8" w:rsidRPr="009E65F2" w:rsidRDefault="007F27A8" w:rsidP="0083377D">
            <w:pPr>
              <w:numPr>
                <w:ilvl w:val="0"/>
                <w:numId w:val="32"/>
              </w:numPr>
              <w:jc w:val="both"/>
              <w:rPr>
                <w:rFonts w:ascii="Arial" w:hAnsi="Arial" w:cs="Arial"/>
              </w:rPr>
            </w:pPr>
            <w:r w:rsidRPr="009E65F2">
              <w:rPr>
                <w:rFonts w:ascii="Arial" w:hAnsi="Arial" w:cs="Arial"/>
              </w:rPr>
              <w:t>Develop sourcing and demand management strategies</w:t>
            </w:r>
            <w:r w:rsidR="009142EF">
              <w:rPr>
                <w:rFonts w:ascii="Arial" w:hAnsi="Arial" w:cs="Arial"/>
              </w:rPr>
              <w:t>.</w:t>
            </w:r>
          </w:p>
          <w:p w14:paraId="5FFD4DC4" w14:textId="508773BD" w:rsidR="007F27A8" w:rsidRPr="009E65F2" w:rsidRDefault="007F27A8" w:rsidP="0083377D">
            <w:pPr>
              <w:numPr>
                <w:ilvl w:val="0"/>
                <w:numId w:val="32"/>
              </w:numPr>
              <w:jc w:val="both"/>
              <w:rPr>
                <w:rFonts w:ascii="Arial" w:hAnsi="Arial" w:cs="Arial"/>
              </w:rPr>
            </w:pPr>
            <w:r w:rsidRPr="009E65F2">
              <w:rPr>
                <w:rFonts w:ascii="Arial" w:hAnsi="Arial" w:cs="Arial"/>
              </w:rPr>
              <w:t>Develop and monitor key performance indicators</w:t>
            </w:r>
            <w:r w:rsidR="009142EF">
              <w:rPr>
                <w:rFonts w:ascii="Arial" w:hAnsi="Arial" w:cs="Arial"/>
              </w:rPr>
              <w:t>.</w:t>
            </w:r>
          </w:p>
          <w:p w14:paraId="48C20D1B" w14:textId="77777777" w:rsidR="006D4AF6" w:rsidRPr="009E65F2" w:rsidRDefault="006D4AF6" w:rsidP="0083377D">
            <w:pPr>
              <w:numPr>
                <w:ilvl w:val="0"/>
                <w:numId w:val="32"/>
              </w:numPr>
              <w:jc w:val="both"/>
              <w:rPr>
                <w:rFonts w:ascii="Arial" w:hAnsi="Arial" w:cs="Arial"/>
                <w:iCs/>
              </w:rPr>
            </w:pPr>
            <w:r w:rsidRPr="009E65F2">
              <w:rPr>
                <w:rFonts w:ascii="Arial" w:hAnsi="Arial" w:cs="Arial"/>
                <w:iCs/>
              </w:rPr>
              <w:t>Solve problems and make decisions in a timely manner.</w:t>
            </w:r>
          </w:p>
          <w:p w14:paraId="577DA8D6" w14:textId="77777777" w:rsidR="006D4AF6" w:rsidRPr="009E65F2" w:rsidRDefault="006D4AF6" w:rsidP="0083377D">
            <w:pPr>
              <w:numPr>
                <w:ilvl w:val="0"/>
                <w:numId w:val="32"/>
              </w:numPr>
              <w:jc w:val="both"/>
              <w:rPr>
                <w:rFonts w:ascii="Arial" w:hAnsi="Arial" w:cs="Arial"/>
                <w:iCs/>
              </w:rPr>
            </w:pPr>
            <w:r w:rsidRPr="009E65F2">
              <w:rPr>
                <w:rFonts w:ascii="Arial" w:hAnsi="Arial" w:cs="Arial"/>
                <w:iCs/>
              </w:rPr>
              <w:t>Ensure decisions are in line with local and national agreements.</w:t>
            </w:r>
          </w:p>
          <w:p w14:paraId="0AC30664" w14:textId="776FFF2F" w:rsidR="006D4AF6" w:rsidRPr="009E65F2" w:rsidRDefault="006D4AF6" w:rsidP="0083377D">
            <w:pPr>
              <w:numPr>
                <w:ilvl w:val="0"/>
                <w:numId w:val="32"/>
              </w:numPr>
              <w:jc w:val="both"/>
              <w:rPr>
                <w:rFonts w:ascii="Arial" w:hAnsi="Arial" w:cs="Arial"/>
              </w:rPr>
            </w:pPr>
            <w:r w:rsidRPr="009E65F2">
              <w:rPr>
                <w:rFonts w:ascii="Arial" w:hAnsi="Arial" w:cs="Arial"/>
              </w:rPr>
              <w:t>Actively support co</w:t>
            </w:r>
            <w:r w:rsidR="009142EF">
              <w:rPr>
                <w:rFonts w:ascii="Arial" w:hAnsi="Arial" w:cs="Arial"/>
              </w:rPr>
              <w:t>-</w:t>
            </w:r>
            <w:r w:rsidRPr="009E65F2">
              <w:rPr>
                <w:rFonts w:ascii="Arial" w:hAnsi="Arial" w:cs="Arial"/>
              </w:rPr>
              <w:t xml:space="preserve">operative working with other work steams of Procurement.  </w:t>
            </w:r>
          </w:p>
          <w:p w14:paraId="76D8EC56" w14:textId="77777777" w:rsidR="006D4AF6" w:rsidRPr="009E65F2" w:rsidRDefault="006D4AF6" w:rsidP="0083377D">
            <w:pPr>
              <w:numPr>
                <w:ilvl w:val="0"/>
                <w:numId w:val="32"/>
              </w:numPr>
              <w:jc w:val="both"/>
              <w:rPr>
                <w:rFonts w:ascii="Arial" w:hAnsi="Arial" w:cs="Arial"/>
              </w:rPr>
            </w:pPr>
            <w:r w:rsidRPr="009E65F2">
              <w:rPr>
                <w:rFonts w:ascii="Arial" w:hAnsi="Arial" w:cs="Arial"/>
              </w:rPr>
              <w:t>Participate in cross functional teams.</w:t>
            </w:r>
          </w:p>
          <w:p w14:paraId="7AEFA06A" w14:textId="77777777" w:rsidR="006D4AF6" w:rsidRPr="009E65F2" w:rsidRDefault="006D4AF6" w:rsidP="0083377D">
            <w:pPr>
              <w:numPr>
                <w:ilvl w:val="0"/>
                <w:numId w:val="32"/>
              </w:numPr>
              <w:jc w:val="both"/>
              <w:rPr>
                <w:rFonts w:ascii="Arial" w:hAnsi="Arial" w:cs="Arial"/>
                <w:iCs/>
              </w:rPr>
            </w:pPr>
            <w:r w:rsidRPr="009E65F2">
              <w:rPr>
                <w:rFonts w:ascii="Arial" w:hAnsi="Arial" w:cs="Arial"/>
                <w:iCs/>
              </w:rPr>
              <w:t>Maintain relationships with key stakeholders.</w:t>
            </w:r>
          </w:p>
          <w:p w14:paraId="6D9358C9" w14:textId="65271EF1" w:rsidR="006D4AF6" w:rsidRPr="009E65F2" w:rsidRDefault="006D4AF6" w:rsidP="0083377D">
            <w:pPr>
              <w:numPr>
                <w:ilvl w:val="0"/>
                <w:numId w:val="32"/>
              </w:numPr>
              <w:jc w:val="both"/>
              <w:rPr>
                <w:rFonts w:ascii="Arial" w:hAnsi="Arial" w:cs="Arial"/>
                <w:iCs/>
              </w:rPr>
            </w:pPr>
            <w:r w:rsidRPr="009E65F2">
              <w:rPr>
                <w:rFonts w:ascii="Arial" w:hAnsi="Arial" w:cs="Arial"/>
                <w:iCs/>
              </w:rPr>
              <w:t>Promote co-operation and working in harmony with other teams and disciplines.</w:t>
            </w:r>
          </w:p>
          <w:p w14:paraId="712A2E08" w14:textId="1BA8A470" w:rsidR="00EB7FBA" w:rsidRPr="009E65F2" w:rsidRDefault="00EB7FBA" w:rsidP="0083377D">
            <w:pPr>
              <w:pStyle w:val="ListParagraph"/>
              <w:numPr>
                <w:ilvl w:val="0"/>
                <w:numId w:val="32"/>
              </w:numPr>
              <w:jc w:val="both"/>
              <w:rPr>
                <w:rFonts w:ascii="Arial" w:hAnsi="Arial" w:cs="Arial"/>
                <w:iCs/>
              </w:rPr>
            </w:pPr>
            <w:r w:rsidRPr="009E65F2">
              <w:rPr>
                <w:rFonts w:ascii="Arial" w:hAnsi="Arial" w:cs="Arial"/>
                <w:iCs/>
              </w:rPr>
              <w:t xml:space="preserve">Apply a project management approach to deliver results in a </w:t>
            </w:r>
            <w:r w:rsidR="006D4AF6" w:rsidRPr="009E65F2">
              <w:rPr>
                <w:rFonts w:ascii="Arial" w:hAnsi="Arial" w:cs="Arial"/>
                <w:iCs/>
              </w:rPr>
              <w:t>sourcing</w:t>
            </w:r>
            <w:r w:rsidRPr="009E65F2">
              <w:rPr>
                <w:rFonts w:ascii="Arial" w:hAnsi="Arial" w:cs="Arial"/>
                <w:iCs/>
              </w:rPr>
              <w:t xml:space="preserve"> setting.</w:t>
            </w:r>
          </w:p>
          <w:p w14:paraId="5CBA465C" w14:textId="7D542FBF" w:rsidR="00EB7FBA" w:rsidRPr="009E65F2" w:rsidRDefault="00EB7FBA" w:rsidP="0083377D">
            <w:pPr>
              <w:numPr>
                <w:ilvl w:val="0"/>
                <w:numId w:val="32"/>
              </w:numPr>
              <w:jc w:val="both"/>
              <w:rPr>
                <w:rFonts w:ascii="Arial" w:hAnsi="Arial" w:cs="Arial"/>
                <w:iCs/>
              </w:rPr>
            </w:pPr>
            <w:r w:rsidRPr="009E65F2">
              <w:rPr>
                <w:rFonts w:ascii="Arial" w:hAnsi="Arial" w:cs="Arial"/>
                <w:iCs/>
              </w:rPr>
              <w:t>Maintain a good understanding of internal and external factors that can affect service delivery including awareness of national and local issues that impact on own area</w:t>
            </w:r>
          </w:p>
          <w:p w14:paraId="139D5410" w14:textId="1E9DB300" w:rsidR="007F27A8" w:rsidRPr="009E65F2" w:rsidRDefault="007F27A8" w:rsidP="0083377D">
            <w:pPr>
              <w:numPr>
                <w:ilvl w:val="0"/>
                <w:numId w:val="32"/>
              </w:numPr>
              <w:jc w:val="both"/>
              <w:rPr>
                <w:rFonts w:ascii="Arial" w:hAnsi="Arial" w:cs="Arial"/>
              </w:rPr>
            </w:pPr>
            <w:r w:rsidRPr="009E65F2">
              <w:rPr>
                <w:rFonts w:ascii="Arial" w:hAnsi="Arial" w:cs="Arial"/>
              </w:rPr>
              <w:t>Agree and support the achievement of Value for Money (VFM) Targets</w:t>
            </w:r>
            <w:r w:rsidR="009142EF">
              <w:rPr>
                <w:rFonts w:ascii="Arial" w:hAnsi="Arial" w:cs="Arial"/>
              </w:rPr>
              <w:t>.</w:t>
            </w:r>
          </w:p>
          <w:p w14:paraId="22758B91" w14:textId="2B466071" w:rsidR="006D4AF6" w:rsidRPr="00170D13" w:rsidRDefault="007F27A8" w:rsidP="00996B94">
            <w:pPr>
              <w:numPr>
                <w:ilvl w:val="0"/>
                <w:numId w:val="32"/>
              </w:numPr>
              <w:jc w:val="both"/>
              <w:rPr>
                <w:rFonts w:ascii="Arial" w:hAnsi="Arial" w:cs="Arial"/>
              </w:rPr>
            </w:pPr>
            <w:r w:rsidRPr="009E65F2">
              <w:rPr>
                <w:rFonts w:ascii="Arial" w:hAnsi="Arial" w:cs="Arial"/>
              </w:rPr>
              <w:t>Contribute to the development, communication and implementation of Procurement policies, guidelines, standards to support best practice</w:t>
            </w:r>
            <w:r w:rsidR="006D4AF6" w:rsidRPr="009E65F2">
              <w:rPr>
                <w:rFonts w:ascii="Arial" w:hAnsi="Arial" w:cs="Arial"/>
              </w:rPr>
              <w:t xml:space="preserve"> and provide control assurance regarding HSE policies and procedures.</w:t>
            </w:r>
          </w:p>
          <w:p w14:paraId="753BC605" w14:textId="77777777" w:rsidR="006D4AF6" w:rsidRPr="009E65F2" w:rsidRDefault="006D4AF6" w:rsidP="006D4AF6">
            <w:pPr>
              <w:spacing w:before="240"/>
              <w:jc w:val="both"/>
              <w:rPr>
                <w:rFonts w:ascii="Arial" w:hAnsi="Arial" w:cs="Arial"/>
                <w:b/>
                <w:iCs/>
              </w:rPr>
            </w:pPr>
            <w:r w:rsidRPr="009E65F2">
              <w:rPr>
                <w:rFonts w:ascii="Arial" w:hAnsi="Arial" w:cs="Arial"/>
                <w:b/>
                <w:iCs/>
              </w:rPr>
              <w:t>Service delivery and service improvement</w:t>
            </w:r>
          </w:p>
          <w:p w14:paraId="1128A628" w14:textId="77777777" w:rsidR="006D4AF6" w:rsidRPr="009E65F2" w:rsidRDefault="006D4AF6" w:rsidP="0083377D">
            <w:pPr>
              <w:pStyle w:val="ListParagraph"/>
              <w:numPr>
                <w:ilvl w:val="0"/>
                <w:numId w:val="32"/>
              </w:numPr>
              <w:jc w:val="both"/>
              <w:rPr>
                <w:rFonts w:ascii="Arial" w:hAnsi="Arial" w:cs="Arial"/>
                <w:iCs/>
              </w:rPr>
            </w:pPr>
            <w:r w:rsidRPr="009E65F2">
              <w:rPr>
                <w:rFonts w:ascii="Arial" w:hAnsi="Arial" w:cs="Arial"/>
                <w:iCs/>
              </w:rPr>
              <w:t xml:space="preserve">Pro-actively pursue continuous improvements to enhance customer value and increase operational effectiveness. </w:t>
            </w:r>
          </w:p>
          <w:p w14:paraId="5F7AF537" w14:textId="77777777" w:rsidR="006D4AF6" w:rsidRPr="009E65F2" w:rsidRDefault="006D4AF6" w:rsidP="0083377D">
            <w:pPr>
              <w:numPr>
                <w:ilvl w:val="0"/>
                <w:numId w:val="32"/>
              </w:numPr>
              <w:tabs>
                <w:tab w:val="left" w:pos="0"/>
              </w:tabs>
              <w:rPr>
                <w:rFonts w:ascii="Arial" w:hAnsi="Arial" w:cs="Arial"/>
                <w:bCs/>
                <w:iCs/>
              </w:rPr>
            </w:pPr>
            <w:r w:rsidRPr="009E65F2">
              <w:rPr>
                <w:rFonts w:ascii="Arial" w:hAnsi="Arial" w:cs="Arial"/>
                <w:bCs/>
                <w:iCs/>
                <w:lang w:val="en-US"/>
              </w:rPr>
              <w:t xml:space="preserve">To update Procurement information systems as required (e.g. the Procurement Project Management System (PPMS) or SAP system or other) on all work assigned to enable accurate customer update / report generation. </w:t>
            </w:r>
          </w:p>
          <w:p w14:paraId="0B1E3106" w14:textId="77777777" w:rsidR="006D4AF6" w:rsidRPr="009E65F2" w:rsidRDefault="006D4AF6" w:rsidP="00A06381">
            <w:pPr>
              <w:numPr>
                <w:ilvl w:val="0"/>
                <w:numId w:val="32"/>
              </w:numPr>
              <w:ind w:left="714" w:hanging="357"/>
              <w:contextualSpacing/>
              <w:jc w:val="both"/>
              <w:rPr>
                <w:rFonts w:ascii="Arial" w:hAnsi="Arial" w:cs="Arial"/>
              </w:rPr>
            </w:pPr>
            <w:r w:rsidRPr="009E65F2">
              <w:rPr>
                <w:rFonts w:ascii="Arial" w:hAnsi="Arial" w:cs="Arial"/>
              </w:rPr>
              <w:t>Work individually and as part of a National HSE Procurement Team to contribute to the development and delivery of a rolling annual procurement plan consistent with the prioritised needs of the HSE.</w:t>
            </w:r>
          </w:p>
          <w:p w14:paraId="0EB1392F" w14:textId="77777777" w:rsidR="006D4AF6" w:rsidRPr="009E65F2" w:rsidRDefault="006D4AF6" w:rsidP="00A06381">
            <w:pPr>
              <w:numPr>
                <w:ilvl w:val="0"/>
                <w:numId w:val="32"/>
              </w:numPr>
              <w:ind w:left="714" w:hanging="357"/>
              <w:contextualSpacing/>
              <w:jc w:val="both"/>
              <w:rPr>
                <w:rFonts w:ascii="Arial" w:hAnsi="Arial" w:cs="Arial"/>
                <w:bCs/>
              </w:rPr>
            </w:pPr>
            <w:r w:rsidRPr="009E65F2">
              <w:rPr>
                <w:rFonts w:ascii="Arial" w:hAnsi="Arial" w:cs="Arial"/>
                <w:bCs/>
              </w:rPr>
              <w:t>Ensure implementation of the Corporate Procurement Plan</w:t>
            </w:r>
          </w:p>
          <w:p w14:paraId="3FEB75E0" w14:textId="77777777" w:rsidR="006D4AF6" w:rsidRPr="009E65F2" w:rsidRDefault="006D4AF6" w:rsidP="00A06381">
            <w:pPr>
              <w:numPr>
                <w:ilvl w:val="0"/>
                <w:numId w:val="32"/>
              </w:numPr>
              <w:ind w:left="714" w:hanging="357"/>
              <w:contextualSpacing/>
              <w:jc w:val="both"/>
              <w:rPr>
                <w:rFonts w:ascii="Arial" w:hAnsi="Arial" w:cs="Arial"/>
                <w:bCs/>
              </w:rPr>
            </w:pPr>
            <w:r w:rsidRPr="009E65F2">
              <w:rPr>
                <w:rFonts w:ascii="Arial" w:hAnsi="Arial" w:cs="Arial"/>
                <w:bCs/>
              </w:rPr>
              <w:t>Provide support and assistance across the 6 Health Regions</w:t>
            </w:r>
          </w:p>
          <w:p w14:paraId="4715D5E3" w14:textId="77777777" w:rsidR="006D4AF6" w:rsidRPr="009E65F2" w:rsidRDefault="006D4AF6" w:rsidP="00A06381">
            <w:pPr>
              <w:numPr>
                <w:ilvl w:val="0"/>
                <w:numId w:val="32"/>
              </w:numPr>
              <w:ind w:left="714" w:hanging="357"/>
              <w:contextualSpacing/>
              <w:jc w:val="both"/>
              <w:rPr>
                <w:rFonts w:ascii="Arial" w:hAnsi="Arial" w:cs="Arial"/>
                <w:bCs/>
              </w:rPr>
            </w:pPr>
            <w:r w:rsidRPr="009E65F2">
              <w:rPr>
                <w:rFonts w:ascii="Arial" w:hAnsi="Arial" w:cs="Arial"/>
                <w:bCs/>
              </w:rPr>
              <w:t>Develop and input in the Multi Annual Procurement Plan and contribute to the SUM</w:t>
            </w:r>
          </w:p>
          <w:p w14:paraId="0403DDA6" w14:textId="77777777" w:rsidR="006D4AF6" w:rsidRPr="009E65F2" w:rsidRDefault="006D4AF6" w:rsidP="00A06381">
            <w:pPr>
              <w:numPr>
                <w:ilvl w:val="0"/>
                <w:numId w:val="32"/>
              </w:numPr>
              <w:ind w:left="714" w:hanging="357"/>
              <w:contextualSpacing/>
              <w:jc w:val="both"/>
              <w:rPr>
                <w:rFonts w:ascii="Arial" w:hAnsi="Arial" w:cs="Arial"/>
              </w:rPr>
            </w:pPr>
            <w:r w:rsidRPr="009E65F2">
              <w:rPr>
                <w:rFonts w:ascii="Arial" w:hAnsi="Arial" w:cs="Arial"/>
              </w:rPr>
              <w:t>Contribute to Public Sector Procurement Initiatives including the implementation of the Government Procurement Model e.g. transition of non-health categories and participation on National Category Councils, as required etc.</w:t>
            </w:r>
          </w:p>
          <w:p w14:paraId="735DFCEC" w14:textId="77777777" w:rsidR="006D4AF6" w:rsidRPr="009E65F2" w:rsidRDefault="006D4AF6" w:rsidP="0083377D">
            <w:pPr>
              <w:numPr>
                <w:ilvl w:val="0"/>
                <w:numId w:val="32"/>
              </w:numPr>
              <w:jc w:val="both"/>
              <w:rPr>
                <w:rFonts w:ascii="Arial" w:hAnsi="Arial" w:cs="Arial"/>
              </w:rPr>
            </w:pPr>
            <w:r w:rsidRPr="009E65F2">
              <w:rPr>
                <w:rFonts w:ascii="Arial" w:hAnsi="Arial" w:cs="Arial"/>
              </w:rPr>
              <w:lastRenderedPageBreak/>
              <w:t>Engage with, and have an awareness of, the HSE Transformation programme.</w:t>
            </w:r>
          </w:p>
          <w:p w14:paraId="77BCE98F" w14:textId="77777777" w:rsidR="006D4AF6" w:rsidRPr="009E65F2" w:rsidRDefault="006D4AF6" w:rsidP="0083377D">
            <w:pPr>
              <w:numPr>
                <w:ilvl w:val="0"/>
                <w:numId w:val="32"/>
              </w:numPr>
              <w:jc w:val="both"/>
              <w:rPr>
                <w:rFonts w:ascii="Arial" w:hAnsi="Arial" w:cs="Arial"/>
                <w:iCs/>
              </w:rPr>
            </w:pPr>
            <w:r w:rsidRPr="009E65F2">
              <w:rPr>
                <w:rFonts w:ascii="Arial" w:hAnsi="Arial" w:cs="Arial"/>
                <w:iCs/>
              </w:rPr>
              <w:t>Embrace change and adapt local work practices accordingly by finding practical ways to make policies work, ensuring team knows how to action changes.</w:t>
            </w:r>
          </w:p>
          <w:p w14:paraId="2FC35FB7" w14:textId="43ABEA21" w:rsidR="006D4AF6" w:rsidRPr="00523E65" w:rsidRDefault="006D4AF6" w:rsidP="00996B94">
            <w:pPr>
              <w:numPr>
                <w:ilvl w:val="0"/>
                <w:numId w:val="32"/>
              </w:numPr>
              <w:jc w:val="both"/>
              <w:rPr>
                <w:rFonts w:ascii="Arial" w:hAnsi="Arial" w:cs="Arial"/>
                <w:iCs/>
              </w:rPr>
            </w:pPr>
            <w:r w:rsidRPr="009E65F2">
              <w:rPr>
                <w:rFonts w:ascii="Arial" w:hAnsi="Arial" w:cs="Arial"/>
                <w:iCs/>
              </w:rPr>
              <w:t>Encourage and support staff through change process.</w:t>
            </w:r>
          </w:p>
          <w:p w14:paraId="23BF09DF" w14:textId="67DD712C" w:rsidR="007F27A8" w:rsidRPr="009E65F2" w:rsidRDefault="007F27A8" w:rsidP="0083377D">
            <w:pPr>
              <w:numPr>
                <w:ilvl w:val="0"/>
                <w:numId w:val="32"/>
              </w:numPr>
              <w:jc w:val="both"/>
              <w:rPr>
                <w:rFonts w:ascii="Arial" w:hAnsi="Arial" w:cs="Arial"/>
              </w:rPr>
            </w:pPr>
            <w:r w:rsidRPr="009E65F2">
              <w:rPr>
                <w:rFonts w:ascii="Arial" w:hAnsi="Arial" w:cs="Arial"/>
              </w:rPr>
              <w:t>Contribute to the Procurement and HSE Health Improvement Programme</w:t>
            </w:r>
          </w:p>
          <w:p w14:paraId="55B352F8" w14:textId="635CBAB5" w:rsidR="00F909F6" w:rsidRPr="009E65F2" w:rsidRDefault="00D5241B" w:rsidP="0083377D">
            <w:pPr>
              <w:numPr>
                <w:ilvl w:val="0"/>
                <w:numId w:val="32"/>
              </w:numPr>
              <w:jc w:val="both"/>
              <w:rPr>
                <w:rFonts w:ascii="Arial" w:hAnsi="Arial" w:cs="Arial"/>
              </w:rPr>
            </w:pPr>
            <w:r w:rsidRPr="009E65F2">
              <w:rPr>
                <w:rFonts w:ascii="Arial" w:hAnsi="Arial" w:cs="Arial"/>
              </w:rPr>
              <w:t>Where relevant, i</w:t>
            </w:r>
            <w:r w:rsidR="00F909F6" w:rsidRPr="009E65F2">
              <w:rPr>
                <w:rFonts w:ascii="Arial" w:hAnsi="Arial" w:cs="Arial"/>
              </w:rPr>
              <w:t>dentify and engage on business processes that are suitable for RPA (Robotic Process Automation) and AI (Artificial Intelligence)</w:t>
            </w:r>
          </w:p>
          <w:p w14:paraId="5B82DAD2" w14:textId="78D4A70B" w:rsidR="00F909F6" w:rsidRPr="009E65F2" w:rsidRDefault="00D5241B" w:rsidP="0083377D">
            <w:pPr>
              <w:numPr>
                <w:ilvl w:val="0"/>
                <w:numId w:val="32"/>
              </w:numPr>
              <w:jc w:val="both"/>
              <w:rPr>
                <w:rFonts w:ascii="Arial" w:hAnsi="Arial" w:cs="Arial"/>
              </w:rPr>
            </w:pPr>
            <w:r w:rsidRPr="009E65F2">
              <w:rPr>
                <w:rFonts w:ascii="Arial" w:hAnsi="Arial" w:cs="Arial"/>
              </w:rPr>
              <w:t>Where relevant, o</w:t>
            </w:r>
            <w:r w:rsidR="00F909F6" w:rsidRPr="009E65F2">
              <w:rPr>
                <w:rFonts w:ascii="Arial" w:hAnsi="Arial" w:cs="Arial"/>
              </w:rPr>
              <w:t>versee compliance with all applicable regulations governing medical devices in Ireland and the European Union (EU MDR (Medical Devices Regulation and the IVDR (In Vitro Diagnostic Medical Devices Regulation), and other relevant regulations.</w:t>
            </w:r>
          </w:p>
          <w:p w14:paraId="1282270C" w14:textId="6B9C1856" w:rsidR="00F909F6" w:rsidRPr="009E65F2" w:rsidRDefault="00F909F6" w:rsidP="0083377D">
            <w:pPr>
              <w:numPr>
                <w:ilvl w:val="0"/>
                <w:numId w:val="32"/>
              </w:numPr>
              <w:jc w:val="both"/>
              <w:rPr>
                <w:rFonts w:ascii="Arial" w:hAnsi="Arial" w:cs="Arial"/>
              </w:rPr>
            </w:pPr>
            <w:r w:rsidRPr="009E65F2">
              <w:rPr>
                <w:rFonts w:ascii="Arial" w:hAnsi="Arial" w:cs="Arial"/>
              </w:rPr>
              <w:t>Awareness and engagement on the procurement approach for emergency management planning to enable an effective and co-ordinated response during a crisis or emergency</w:t>
            </w:r>
          </w:p>
          <w:p w14:paraId="2620A1FF" w14:textId="77777777" w:rsidR="00F909F6" w:rsidRPr="009E65F2" w:rsidRDefault="00F909F6" w:rsidP="0083377D">
            <w:pPr>
              <w:numPr>
                <w:ilvl w:val="0"/>
                <w:numId w:val="32"/>
              </w:numPr>
              <w:jc w:val="both"/>
              <w:rPr>
                <w:rFonts w:ascii="Arial" w:hAnsi="Arial" w:cs="Arial"/>
              </w:rPr>
            </w:pPr>
            <w:r w:rsidRPr="009E65F2">
              <w:rPr>
                <w:rFonts w:ascii="Arial" w:hAnsi="Arial" w:cs="Arial"/>
              </w:rPr>
              <w:t xml:space="preserve">Encourage and stimulate opportunities for green procurement, innovation, social inclusion and participation by SME’s and Micro Enterprises in the procurement process </w:t>
            </w:r>
          </w:p>
          <w:p w14:paraId="4460DE63" w14:textId="53405162" w:rsidR="00C8100F" w:rsidRPr="009E65F2" w:rsidRDefault="00C8100F" w:rsidP="004701FF">
            <w:pPr>
              <w:rPr>
                <w:rFonts w:ascii="Arial" w:hAnsi="Arial" w:cs="Arial"/>
                <w:iCs/>
                <w:color w:val="FF0000"/>
              </w:rPr>
            </w:pPr>
          </w:p>
          <w:p w14:paraId="657EF923" w14:textId="56AAC1A8" w:rsidR="00C8100F" w:rsidRPr="00170D13" w:rsidRDefault="00C8100F" w:rsidP="00170D13">
            <w:pPr>
              <w:jc w:val="both"/>
              <w:rPr>
                <w:rFonts w:ascii="Arial" w:hAnsi="Arial" w:cs="Arial"/>
                <w:b/>
                <w:bCs/>
                <w:iCs/>
              </w:rPr>
            </w:pPr>
            <w:r w:rsidRPr="009E65F2">
              <w:rPr>
                <w:rFonts w:ascii="Arial" w:hAnsi="Arial" w:cs="Arial"/>
                <w:b/>
                <w:bCs/>
                <w:iCs/>
              </w:rPr>
              <w:t>L</w:t>
            </w:r>
            <w:r w:rsidR="003B0928">
              <w:rPr>
                <w:rFonts w:ascii="Arial" w:hAnsi="Arial" w:cs="Arial"/>
                <w:b/>
                <w:bCs/>
                <w:iCs/>
              </w:rPr>
              <w:t>ogistics &amp; Inventory Management</w:t>
            </w:r>
          </w:p>
          <w:p w14:paraId="7110803F" w14:textId="77777777" w:rsidR="00C8100F" w:rsidRPr="009E65F2" w:rsidRDefault="00C8100F" w:rsidP="0083377D">
            <w:pPr>
              <w:numPr>
                <w:ilvl w:val="0"/>
                <w:numId w:val="32"/>
              </w:numPr>
              <w:jc w:val="both"/>
              <w:rPr>
                <w:rFonts w:ascii="Arial" w:hAnsi="Arial" w:cs="Arial"/>
              </w:rPr>
            </w:pPr>
            <w:r w:rsidRPr="009E65F2">
              <w:rPr>
                <w:rFonts w:ascii="Arial" w:hAnsi="Arial" w:cs="Arial"/>
              </w:rPr>
              <w:t>Implement HSE Procurement Strategy (Planning, Sourcing, Logistics &amp; Systems)</w:t>
            </w:r>
          </w:p>
          <w:p w14:paraId="2114EED8" w14:textId="77777777" w:rsidR="00C8100F" w:rsidRPr="009E65F2" w:rsidRDefault="00C8100F" w:rsidP="0083377D">
            <w:pPr>
              <w:numPr>
                <w:ilvl w:val="0"/>
                <w:numId w:val="32"/>
              </w:numPr>
              <w:jc w:val="both"/>
              <w:rPr>
                <w:rFonts w:ascii="Arial" w:hAnsi="Arial" w:cs="Arial"/>
              </w:rPr>
            </w:pPr>
            <w:r w:rsidRPr="009E65F2">
              <w:rPr>
                <w:rFonts w:ascii="Arial" w:hAnsi="Arial" w:cs="Arial"/>
              </w:rPr>
              <w:t>Work individually and as part of a National HSE Procurement Team to contribute to the development, of the assigned procurement business function, and delivery of services to meet the prioritised needs of Health Sector Agencies</w:t>
            </w:r>
          </w:p>
          <w:p w14:paraId="3B1B94FC" w14:textId="77777777" w:rsidR="00C8100F" w:rsidRPr="009E65F2" w:rsidRDefault="00C8100F" w:rsidP="0083377D">
            <w:pPr>
              <w:numPr>
                <w:ilvl w:val="0"/>
                <w:numId w:val="32"/>
              </w:numPr>
              <w:jc w:val="both"/>
              <w:rPr>
                <w:rFonts w:ascii="Arial" w:hAnsi="Arial" w:cs="Arial"/>
              </w:rPr>
            </w:pPr>
            <w:r w:rsidRPr="009E65F2">
              <w:rPr>
                <w:rFonts w:ascii="Arial" w:hAnsi="Arial" w:cs="Arial"/>
              </w:rPr>
              <w:t>Manage team(s) of procurement professionals to meet the requirements of the role</w:t>
            </w:r>
          </w:p>
          <w:p w14:paraId="6DEC9C01" w14:textId="77777777" w:rsidR="0083377D" w:rsidRPr="009E65F2" w:rsidRDefault="00C8100F" w:rsidP="0083377D">
            <w:pPr>
              <w:numPr>
                <w:ilvl w:val="0"/>
                <w:numId w:val="32"/>
              </w:numPr>
              <w:jc w:val="both"/>
              <w:rPr>
                <w:rFonts w:ascii="Arial" w:hAnsi="Arial" w:cs="Arial"/>
              </w:rPr>
            </w:pPr>
            <w:r w:rsidRPr="009E65F2">
              <w:rPr>
                <w:rFonts w:ascii="Arial" w:hAnsi="Arial" w:cs="Arial"/>
              </w:rPr>
              <w:t>Utilise</w:t>
            </w:r>
            <w:r w:rsidRPr="009E65F2">
              <w:rPr>
                <w:rFonts w:ascii="Arial" w:hAnsi="Arial" w:cs="Arial"/>
                <w:iCs/>
              </w:rPr>
              <w:t xml:space="preserve"> the ICT Procurement Systems to ensure efficiencies in service delivery</w:t>
            </w:r>
            <w:r w:rsidR="0083377D" w:rsidRPr="009E65F2">
              <w:rPr>
                <w:rFonts w:ascii="Arial" w:hAnsi="Arial" w:cs="Arial"/>
                <w:iCs/>
              </w:rPr>
              <w:t>, reporting and analysis</w:t>
            </w:r>
            <w:r w:rsidRPr="009E65F2">
              <w:rPr>
                <w:rFonts w:ascii="Arial" w:hAnsi="Arial" w:cs="Arial"/>
                <w:iCs/>
              </w:rPr>
              <w:t>.</w:t>
            </w:r>
          </w:p>
          <w:p w14:paraId="2D39ECDC" w14:textId="6EEBF9B8" w:rsidR="00C8100F" w:rsidRPr="009E65F2" w:rsidRDefault="00C8100F" w:rsidP="0083377D">
            <w:pPr>
              <w:numPr>
                <w:ilvl w:val="0"/>
                <w:numId w:val="32"/>
              </w:numPr>
              <w:jc w:val="both"/>
              <w:rPr>
                <w:rFonts w:ascii="Arial" w:hAnsi="Arial" w:cs="Arial"/>
              </w:rPr>
            </w:pPr>
            <w:r w:rsidRPr="009E65F2">
              <w:rPr>
                <w:rFonts w:ascii="Arial" w:hAnsi="Arial" w:cs="Arial"/>
              </w:rPr>
              <w:t xml:space="preserve">Implement and utilise new technologies and systems, including the Integrated Financial Management and Procurement System (IFMS) and SAP S/4HANA </w:t>
            </w:r>
          </w:p>
          <w:p w14:paraId="2240769C" w14:textId="77777777" w:rsidR="00C8100F" w:rsidRPr="009E65F2" w:rsidRDefault="00C8100F" w:rsidP="0083377D">
            <w:pPr>
              <w:numPr>
                <w:ilvl w:val="0"/>
                <w:numId w:val="32"/>
              </w:numPr>
              <w:jc w:val="both"/>
              <w:rPr>
                <w:rFonts w:ascii="Arial" w:hAnsi="Arial" w:cs="Arial"/>
              </w:rPr>
            </w:pPr>
            <w:r w:rsidRPr="009E65F2">
              <w:rPr>
                <w:rFonts w:ascii="Arial" w:hAnsi="Arial" w:cs="Arial"/>
              </w:rPr>
              <w:t>Develop and proactively manage customer relationships</w:t>
            </w:r>
          </w:p>
          <w:p w14:paraId="5BAC01C3" w14:textId="62BE1D84" w:rsidR="00C8100F" w:rsidRPr="009E65F2" w:rsidRDefault="00C8100F" w:rsidP="0083377D">
            <w:pPr>
              <w:numPr>
                <w:ilvl w:val="0"/>
                <w:numId w:val="32"/>
              </w:numPr>
              <w:jc w:val="both"/>
              <w:rPr>
                <w:rFonts w:ascii="Arial" w:hAnsi="Arial" w:cs="Arial"/>
              </w:rPr>
            </w:pPr>
            <w:r w:rsidRPr="009E65F2">
              <w:rPr>
                <w:rFonts w:ascii="Arial" w:hAnsi="Arial" w:cs="Arial"/>
              </w:rPr>
              <w:t>Manage the supply base</w:t>
            </w:r>
          </w:p>
          <w:p w14:paraId="70CC89C0" w14:textId="2391995D" w:rsidR="00C8100F" w:rsidRPr="009E65F2" w:rsidRDefault="00C8100F" w:rsidP="0083377D">
            <w:pPr>
              <w:numPr>
                <w:ilvl w:val="0"/>
                <w:numId w:val="32"/>
              </w:numPr>
              <w:jc w:val="both"/>
              <w:rPr>
                <w:rFonts w:ascii="Arial" w:hAnsi="Arial" w:cs="Arial"/>
              </w:rPr>
            </w:pPr>
            <w:r w:rsidRPr="009E65F2">
              <w:rPr>
                <w:rFonts w:ascii="Arial" w:hAnsi="Arial" w:cs="Arial"/>
              </w:rPr>
              <w:t xml:space="preserve">Develop </w:t>
            </w:r>
            <w:r w:rsidR="0083377D" w:rsidRPr="009E65F2">
              <w:rPr>
                <w:rFonts w:ascii="Arial" w:hAnsi="Arial" w:cs="Arial"/>
              </w:rPr>
              <w:t>Logistics &amp; Inventory Management</w:t>
            </w:r>
            <w:r w:rsidRPr="009E65F2">
              <w:rPr>
                <w:rFonts w:ascii="Arial" w:hAnsi="Arial" w:cs="Arial"/>
              </w:rPr>
              <w:t xml:space="preserve"> strategies</w:t>
            </w:r>
          </w:p>
          <w:p w14:paraId="71CD8AE0" w14:textId="77777777" w:rsidR="00C8100F" w:rsidRPr="009E65F2" w:rsidRDefault="00C8100F" w:rsidP="0083377D">
            <w:pPr>
              <w:numPr>
                <w:ilvl w:val="0"/>
                <w:numId w:val="32"/>
              </w:numPr>
              <w:jc w:val="both"/>
              <w:rPr>
                <w:rFonts w:ascii="Arial" w:hAnsi="Arial" w:cs="Arial"/>
              </w:rPr>
            </w:pPr>
            <w:r w:rsidRPr="009E65F2">
              <w:rPr>
                <w:rFonts w:ascii="Arial" w:hAnsi="Arial" w:cs="Arial"/>
              </w:rPr>
              <w:t>Develop and monitor key performance indicators</w:t>
            </w:r>
          </w:p>
          <w:p w14:paraId="7555A497" w14:textId="77777777" w:rsidR="00C8100F" w:rsidRPr="009E65F2" w:rsidRDefault="00C8100F" w:rsidP="0083377D">
            <w:pPr>
              <w:numPr>
                <w:ilvl w:val="0"/>
                <w:numId w:val="32"/>
              </w:numPr>
              <w:jc w:val="both"/>
              <w:rPr>
                <w:rFonts w:ascii="Arial" w:hAnsi="Arial" w:cs="Arial"/>
                <w:iCs/>
              </w:rPr>
            </w:pPr>
            <w:r w:rsidRPr="009E65F2">
              <w:rPr>
                <w:rFonts w:ascii="Arial" w:hAnsi="Arial" w:cs="Arial"/>
                <w:iCs/>
              </w:rPr>
              <w:t>Solve problems and make decisions in a timely manner.</w:t>
            </w:r>
          </w:p>
          <w:p w14:paraId="71982060" w14:textId="77777777" w:rsidR="00C8100F" w:rsidRPr="009E65F2" w:rsidRDefault="00C8100F" w:rsidP="0083377D">
            <w:pPr>
              <w:numPr>
                <w:ilvl w:val="0"/>
                <w:numId w:val="32"/>
              </w:numPr>
              <w:jc w:val="both"/>
              <w:rPr>
                <w:rFonts w:ascii="Arial" w:hAnsi="Arial" w:cs="Arial"/>
                <w:iCs/>
              </w:rPr>
            </w:pPr>
            <w:r w:rsidRPr="009E65F2">
              <w:rPr>
                <w:rFonts w:ascii="Arial" w:hAnsi="Arial" w:cs="Arial"/>
                <w:iCs/>
              </w:rPr>
              <w:t>Ensure decisions are in line with local and national agreements.</w:t>
            </w:r>
          </w:p>
          <w:p w14:paraId="741EF5E3" w14:textId="77777777" w:rsidR="00C8100F" w:rsidRPr="009E65F2" w:rsidRDefault="00C8100F" w:rsidP="0083377D">
            <w:pPr>
              <w:numPr>
                <w:ilvl w:val="0"/>
                <w:numId w:val="32"/>
              </w:numPr>
              <w:jc w:val="both"/>
              <w:rPr>
                <w:rFonts w:ascii="Arial" w:hAnsi="Arial" w:cs="Arial"/>
              </w:rPr>
            </w:pPr>
            <w:r w:rsidRPr="009E65F2">
              <w:rPr>
                <w:rFonts w:ascii="Arial" w:hAnsi="Arial" w:cs="Arial"/>
              </w:rPr>
              <w:t xml:space="preserve">Actively support cooperative working with other work steams of Procurement.  </w:t>
            </w:r>
          </w:p>
          <w:p w14:paraId="62CBFEC6" w14:textId="77777777" w:rsidR="00C8100F" w:rsidRPr="009E65F2" w:rsidRDefault="00C8100F" w:rsidP="0083377D">
            <w:pPr>
              <w:numPr>
                <w:ilvl w:val="0"/>
                <w:numId w:val="32"/>
              </w:numPr>
              <w:jc w:val="both"/>
              <w:rPr>
                <w:rFonts w:ascii="Arial" w:hAnsi="Arial" w:cs="Arial"/>
              </w:rPr>
            </w:pPr>
            <w:r w:rsidRPr="009E65F2">
              <w:rPr>
                <w:rFonts w:ascii="Arial" w:hAnsi="Arial" w:cs="Arial"/>
              </w:rPr>
              <w:t>Participate in cross functional teams.</w:t>
            </w:r>
          </w:p>
          <w:p w14:paraId="46F9CEC4" w14:textId="77777777" w:rsidR="00C8100F" w:rsidRPr="009E65F2" w:rsidRDefault="00C8100F" w:rsidP="0083377D">
            <w:pPr>
              <w:numPr>
                <w:ilvl w:val="0"/>
                <w:numId w:val="32"/>
              </w:numPr>
              <w:jc w:val="both"/>
              <w:rPr>
                <w:rFonts w:ascii="Arial" w:hAnsi="Arial" w:cs="Arial"/>
                <w:iCs/>
              </w:rPr>
            </w:pPr>
            <w:r w:rsidRPr="009E65F2">
              <w:rPr>
                <w:rFonts w:ascii="Arial" w:hAnsi="Arial" w:cs="Arial"/>
                <w:iCs/>
              </w:rPr>
              <w:t>Maintain relationships with key stakeholders.</w:t>
            </w:r>
          </w:p>
          <w:p w14:paraId="787E1110" w14:textId="77777777" w:rsidR="00C8100F" w:rsidRPr="009E65F2" w:rsidRDefault="00C8100F" w:rsidP="0083377D">
            <w:pPr>
              <w:numPr>
                <w:ilvl w:val="0"/>
                <w:numId w:val="32"/>
              </w:numPr>
              <w:jc w:val="both"/>
              <w:rPr>
                <w:rFonts w:ascii="Arial" w:hAnsi="Arial" w:cs="Arial"/>
                <w:iCs/>
              </w:rPr>
            </w:pPr>
            <w:r w:rsidRPr="009E65F2">
              <w:rPr>
                <w:rFonts w:ascii="Arial" w:hAnsi="Arial" w:cs="Arial"/>
                <w:iCs/>
              </w:rPr>
              <w:t>Promote co-operation and working in harmony with other teams and disciplines.</w:t>
            </w:r>
          </w:p>
          <w:p w14:paraId="1761872E" w14:textId="7BFE95B6" w:rsidR="00C8100F" w:rsidRPr="009E65F2" w:rsidRDefault="00C8100F" w:rsidP="0083377D">
            <w:pPr>
              <w:pStyle w:val="ListParagraph"/>
              <w:numPr>
                <w:ilvl w:val="0"/>
                <w:numId w:val="32"/>
              </w:numPr>
              <w:jc w:val="both"/>
              <w:rPr>
                <w:rFonts w:ascii="Arial" w:hAnsi="Arial" w:cs="Arial"/>
                <w:iCs/>
              </w:rPr>
            </w:pPr>
            <w:r w:rsidRPr="009E65F2">
              <w:rPr>
                <w:rFonts w:ascii="Arial" w:hAnsi="Arial" w:cs="Arial"/>
                <w:iCs/>
              </w:rPr>
              <w:t>Apply a project management approach to deliver results in a logistics setting.</w:t>
            </w:r>
          </w:p>
          <w:p w14:paraId="138BA6A3" w14:textId="23B551E3" w:rsidR="00C8100F" w:rsidRPr="009E65F2" w:rsidRDefault="00C8100F" w:rsidP="0083377D">
            <w:pPr>
              <w:numPr>
                <w:ilvl w:val="0"/>
                <w:numId w:val="32"/>
              </w:numPr>
              <w:jc w:val="both"/>
              <w:rPr>
                <w:rFonts w:ascii="Arial" w:hAnsi="Arial" w:cs="Arial"/>
                <w:iCs/>
              </w:rPr>
            </w:pPr>
            <w:r w:rsidRPr="009E65F2">
              <w:rPr>
                <w:rFonts w:ascii="Arial" w:hAnsi="Arial" w:cs="Arial"/>
                <w:iCs/>
              </w:rPr>
              <w:t>Maintain a good understanding of internal and external factors that can affect service delivery including awareness of national and local issues that impact on own area</w:t>
            </w:r>
          </w:p>
          <w:p w14:paraId="27AB54F1" w14:textId="533D85A4" w:rsidR="00C8100F" w:rsidRPr="00170D13" w:rsidRDefault="00C8100F" w:rsidP="00C8100F">
            <w:pPr>
              <w:numPr>
                <w:ilvl w:val="0"/>
                <w:numId w:val="32"/>
              </w:numPr>
              <w:jc w:val="both"/>
              <w:rPr>
                <w:rFonts w:ascii="Arial" w:hAnsi="Arial" w:cs="Arial"/>
              </w:rPr>
            </w:pPr>
            <w:r w:rsidRPr="009E65F2">
              <w:rPr>
                <w:rFonts w:ascii="Arial" w:hAnsi="Arial" w:cs="Arial"/>
              </w:rPr>
              <w:t>Contribute to the development, communication and implementation of Procurement policies, guidelines, standards to support best practice and provide control assurance regarding HSE policies and procedures.</w:t>
            </w:r>
          </w:p>
          <w:p w14:paraId="72E66BBA" w14:textId="77777777" w:rsidR="00C8100F" w:rsidRPr="009E65F2" w:rsidRDefault="00C8100F" w:rsidP="00C8100F">
            <w:pPr>
              <w:spacing w:before="240"/>
              <w:jc w:val="both"/>
              <w:rPr>
                <w:rFonts w:ascii="Arial" w:hAnsi="Arial" w:cs="Arial"/>
                <w:b/>
                <w:iCs/>
              </w:rPr>
            </w:pPr>
            <w:r w:rsidRPr="009E65F2">
              <w:rPr>
                <w:rFonts w:ascii="Arial" w:hAnsi="Arial" w:cs="Arial"/>
                <w:b/>
                <w:iCs/>
              </w:rPr>
              <w:t>Service delivery and service improvement</w:t>
            </w:r>
          </w:p>
          <w:p w14:paraId="0CBFB808" w14:textId="77777777" w:rsidR="00C8100F" w:rsidRPr="009E65F2" w:rsidRDefault="00C8100F" w:rsidP="00756479">
            <w:pPr>
              <w:pStyle w:val="ListParagraph"/>
              <w:numPr>
                <w:ilvl w:val="0"/>
                <w:numId w:val="32"/>
              </w:numPr>
              <w:ind w:left="714" w:hanging="357"/>
              <w:contextualSpacing/>
              <w:jc w:val="both"/>
              <w:rPr>
                <w:rFonts w:ascii="Arial" w:hAnsi="Arial" w:cs="Arial"/>
                <w:iCs/>
              </w:rPr>
            </w:pPr>
            <w:r w:rsidRPr="009E65F2">
              <w:rPr>
                <w:rFonts w:ascii="Arial" w:hAnsi="Arial" w:cs="Arial"/>
                <w:iCs/>
              </w:rPr>
              <w:t xml:space="preserve">Pro-actively pursue continuous improvements to enhance customer value and increase operational effectiveness. </w:t>
            </w:r>
          </w:p>
          <w:p w14:paraId="3203CF51" w14:textId="5A7A0976" w:rsidR="00C8100F" w:rsidRPr="009E65F2" w:rsidRDefault="00C8100F" w:rsidP="00756479">
            <w:pPr>
              <w:numPr>
                <w:ilvl w:val="0"/>
                <w:numId w:val="32"/>
              </w:numPr>
              <w:tabs>
                <w:tab w:val="left" w:pos="0"/>
              </w:tabs>
              <w:ind w:left="714" w:hanging="357"/>
              <w:contextualSpacing/>
              <w:rPr>
                <w:rFonts w:ascii="Arial" w:hAnsi="Arial" w:cs="Arial"/>
                <w:bCs/>
                <w:iCs/>
              </w:rPr>
            </w:pPr>
            <w:r w:rsidRPr="009E65F2">
              <w:rPr>
                <w:rFonts w:ascii="Arial" w:hAnsi="Arial" w:cs="Arial"/>
                <w:bCs/>
                <w:iCs/>
                <w:lang w:val="en-US"/>
              </w:rPr>
              <w:t>To update Procurement infor</w:t>
            </w:r>
            <w:r w:rsidR="0056461F" w:rsidRPr="009E65F2">
              <w:rPr>
                <w:rFonts w:ascii="Arial" w:hAnsi="Arial" w:cs="Arial"/>
                <w:bCs/>
                <w:iCs/>
                <w:lang w:val="en-US"/>
              </w:rPr>
              <w:t>mation systems as required</w:t>
            </w:r>
            <w:r w:rsidRPr="009E65F2">
              <w:rPr>
                <w:rFonts w:ascii="Arial" w:hAnsi="Arial" w:cs="Arial"/>
                <w:bCs/>
                <w:iCs/>
                <w:lang w:val="en-US"/>
              </w:rPr>
              <w:t xml:space="preserve"> </w:t>
            </w:r>
            <w:r w:rsidR="0056461F" w:rsidRPr="009E65F2">
              <w:rPr>
                <w:rFonts w:ascii="Arial" w:hAnsi="Arial" w:cs="Arial"/>
                <w:bCs/>
                <w:iCs/>
                <w:lang w:val="en-US"/>
              </w:rPr>
              <w:t xml:space="preserve">e.g. </w:t>
            </w:r>
            <w:r w:rsidRPr="009E65F2">
              <w:rPr>
                <w:rFonts w:ascii="Arial" w:hAnsi="Arial" w:cs="Arial"/>
                <w:bCs/>
                <w:iCs/>
                <w:lang w:val="en-US"/>
              </w:rPr>
              <w:t xml:space="preserve">the </w:t>
            </w:r>
            <w:r w:rsidR="0056461F" w:rsidRPr="009E65F2">
              <w:rPr>
                <w:rFonts w:ascii="Arial" w:hAnsi="Arial" w:cs="Arial"/>
                <w:bCs/>
                <w:iCs/>
                <w:lang w:val="en-US"/>
              </w:rPr>
              <w:t>IFMS system or other</w:t>
            </w:r>
            <w:r w:rsidRPr="009E65F2">
              <w:rPr>
                <w:rFonts w:ascii="Arial" w:hAnsi="Arial" w:cs="Arial"/>
                <w:bCs/>
                <w:iCs/>
                <w:lang w:val="en-US"/>
              </w:rPr>
              <w:t xml:space="preserve"> on all work assigned to enable accurate report generation. </w:t>
            </w:r>
          </w:p>
          <w:p w14:paraId="57352A0B" w14:textId="6E7D7F9E" w:rsidR="00C8100F" w:rsidRPr="009E65F2" w:rsidRDefault="00C8100F" w:rsidP="00756479">
            <w:pPr>
              <w:numPr>
                <w:ilvl w:val="0"/>
                <w:numId w:val="32"/>
              </w:numPr>
              <w:ind w:left="714" w:hanging="357"/>
              <w:contextualSpacing/>
              <w:jc w:val="both"/>
              <w:rPr>
                <w:rFonts w:ascii="Arial" w:hAnsi="Arial" w:cs="Arial"/>
              </w:rPr>
            </w:pPr>
            <w:r w:rsidRPr="009E65F2">
              <w:rPr>
                <w:rFonts w:ascii="Arial" w:hAnsi="Arial" w:cs="Arial"/>
              </w:rPr>
              <w:t xml:space="preserve">Work individually and as part of a National HSE Procurement Team to contribute to the development and delivery of </w:t>
            </w:r>
            <w:r w:rsidR="0056461F" w:rsidRPr="009E65F2">
              <w:rPr>
                <w:rFonts w:ascii="Arial" w:hAnsi="Arial" w:cs="Arial"/>
              </w:rPr>
              <w:t>the</w:t>
            </w:r>
            <w:r w:rsidRPr="009E65F2">
              <w:rPr>
                <w:rFonts w:ascii="Arial" w:hAnsi="Arial" w:cs="Arial"/>
              </w:rPr>
              <w:t xml:space="preserve"> annual procurement plan consistent with the prioritised needs of the HSE.</w:t>
            </w:r>
          </w:p>
          <w:p w14:paraId="2D9ADD1C" w14:textId="77777777" w:rsidR="00C8100F" w:rsidRPr="009E65F2" w:rsidRDefault="00C8100F" w:rsidP="00756479">
            <w:pPr>
              <w:numPr>
                <w:ilvl w:val="0"/>
                <w:numId w:val="32"/>
              </w:numPr>
              <w:ind w:left="714" w:hanging="357"/>
              <w:contextualSpacing/>
              <w:jc w:val="both"/>
              <w:rPr>
                <w:rFonts w:ascii="Arial" w:hAnsi="Arial" w:cs="Arial"/>
                <w:bCs/>
              </w:rPr>
            </w:pPr>
            <w:r w:rsidRPr="009E65F2">
              <w:rPr>
                <w:rFonts w:ascii="Arial" w:hAnsi="Arial" w:cs="Arial"/>
                <w:bCs/>
              </w:rPr>
              <w:t>Ensure implementation of the Corporate Procurement Plan</w:t>
            </w:r>
          </w:p>
          <w:p w14:paraId="29215157" w14:textId="77777777" w:rsidR="00C8100F" w:rsidRPr="009E65F2" w:rsidRDefault="00C8100F" w:rsidP="00756479">
            <w:pPr>
              <w:numPr>
                <w:ilvl w:val="0"/>
                <w:numId w:val="32"/>
              </w:numPr>
              <w:ind w:left="714" w:hanging="357"/>
              <w:contextualSpacing/>
              <w:jc w:val="both"/>
              <w:rPr>
                <w:rFonts w:ascii="Arial" w:hAnsi="Arial" w:cs="Arial"/>
                <w:bCs/>
              </w:rPr>
            </w:pPr>
            <w:r w:rsidRPr="009E65F2">
              <w:rPr>
                <w:rFonts w:ascii="Arial" w:hAnsi="Arial" w:cs="Arial"/>
                <w:bCs/>
              </w:rPr>
              <w:t>Provide support and assistance across the 6 Health Regions</w:t>
            </w:r>
          </w:p>
          <w:p w14:paraId="2167FA6C" w14:textId="05A25945" w:rsidR="00C8100F" w:rsidRPr="00756479" w:rsidRDefault="00C8100F" w:rsidP="00C8100F">
            <w:pPr>
              <w:numPr>
                <w:ilvl w:val="0"/>
                <w:numId w:val="32"/>
              </w:numPr>
              <w:ind w:left="714" w:hanging="357"/>
              <w:contextualSpacing/>
              <w:jc w:val="both"/>
              <w:rPr>
                <w:rFonts w:ascii="Arial" w:hAnsi="Arial" w:cs="Arial"/>
                <w:iCs/>
              </w:rPr>
            </w:pPr>
            <w:r w:rsidRPr="009E65F2">
              <w:rPr>
                <w:rFonts w:ascii="Arial" w:hAnsi="Arial" w:cs="Arial"/>
                <w:iCs/>
              </w:rPr>
              <w:t>Encourage and support staff through change process.</w:t>
            </w:r>
          </w:p>
          <w:p w14:paraId="452D7BD8" w14:textId="77777777" w:rsidR="00C8100F" w:rsidRPr="009E65F2" w:rsidRDefault="00C8100F" w:rsidP="0083377D">
            <w:pPr>
              <w:numPr>
                <w:ilvl w:val="0"/>
                <w:numId w:val="32"/>
              </w:numPr>
              <w:jc w:val="both"/>
              <w:rPr>
                <w:rFonts w:ascii="Arial" w:hAnsi="Arial" w:cs="Arial"/>
              </w:rPr>
            </w:pPr>
            <w:r w:rsidRPr="009E65F2">
              <w:rPr>
                <w:rFonts w:ascii="Arial" w:hAnsi="Arial" w:cs="Arial"/>
              </w:rPr>
              <w:lastRenderedPageBreak/>
              <w:t>Where relevant, identify and engage on business processes that are suitable for RPA (Robotic Process Automation) and AI (Artificial Intelligence)</w:t>
            </w:r>
          </w:p>
          <w:p w14:paraId="7CF4F8C3" w14:textId="77777777" w:rsidR="00C8100F" w:rsidRPr="009E65F2" w:rsidRDefault="00C8100F" w:rsidP="0083377D">
            <w:pPr>
              <w:numPr>
                <w:ilvl w:val="0"/>
                <w:numId w:val="32"/>
              </w:numPr>
              <w:jc w:val="both"/>
              <w:rPr>
                <w:rFonts w:ascii="Arial" w:hAnsi="Arial" w:cs="Arial"/>
              </w:rPr>
            </w:pPr>
            <w:r w:rsidRPr="009E65F2">
              <w:rPr>
                <w:rFonts w:ascii="Arial" w:hAnsi="Arial" w:cs="Arial"/>
              </w:rPr>
              <w:t>Where relevant, oversee compliance with all applicable regulations governing medical devices in Ireland and the European Union (EU MDR (Medical Devices Regulation and the IVDR (In Vitro Diagnostic Medical Devices Regulation), and other relevant regulations.</w:t>
            </w:r>
          </w:p>
          <w:p w14:paraId="5CF8553D" w14:textId="6B22C082" w:rsidR="00C8100F" w:rsidRPr="009E65F2" w:rsidRDefault="00C8100F" w:rsidP="0083377D">
            <w:pPr>
              <w:numPr>
                <w:ilvl w:val="0"/>
                <w:numId w:val="32"/>
              </w:numPr>
              <w:jc w:val="both"/>
              <w:rPr>
                <w:rFonts w:ascii="Arial" w:hAnsi="Arial" w:cs="Arial"/>
              </w:rPr>
            </w:pPr>
            <w:r w:rsidRPr="009E65F2">
              <w:rPr>
                <w:rFonts w:ascii="Arial" w:hAnsi="Arial" w:cs="Arial"/>
              </w:rPr>
              <w:t>Awareness and engagement on the procurement approach for emergency management planning to enable an effective and co-ordinated response during a crisis or emergency</w:t>
            </w:r>
          </w:p>
          <w:p w14:paraId="438AACEA" w14:textId="3A185876" w:rsidR="00756479" w:rsidRDefault="00756479" w:rsidP="00756479">
            <w:pPr>
              <w:jc w:val="both"/>
              <w:rPr>
                <w:rFonts w:ascii="Arial" w:hAnsi="Arial" w:cs="Arial"/>
              </w:rPr>
            </w:pPr>
          </w:p>
          <w:p w14:paraId="53067D55" w14:textId="71795CDE" w:rsidR="00756479" w:rsidRPr="0068502A" w:rsidRDefault="00756479" w:rsidP="00756479">
            <w:pPr>
              <w:jc w:val="both"/>
              <w:rPr>
                <w:rFonts w:ascii="Arial" w:hAnsi="Arial" w:cs="Arial"/>
                <w:b/>
                <w:i/>
              </w:rPr>
            </w:pPr>
            <w:r w:rsidRPr="0068502A">
              <w:rPr>
                <w:rFonts w:ascii="Arial" w:hAnsi="Arial" w:cs="Arial"/>
                <w:b/>
                <w:i/>
              </w:rPr>
              <w:t>Duties applicable to Strategic Sourcing and Contracting &amp; Logistics and Inventory Management</w:t>
            </w:r>
          </w:p>
          <w:p w14:paraId="03A716F2" w14:textId="77777777" w:rsidR="00424CBB" w:rsidRPr="009E65F2" w:rsidRDefault="00424CBB" w:rsidP="00424CBB">
            <w:pPr>
              <w:spacing w:before="240"/>
              <w:jc w:val="both"/>
              <w:rPr>
                <w:rFonts w:ascii="Arial" w:hAnsi="Arial" w:cs="Arial"/>
                <w:b/>
                <w:iCs/>
              </w:rPr>
            </w:pPr>
            <w:r w:rsidRPr="0068502A">
              <w:rPr>
                <w:rFonts w:ascii="Arial" w:hAnsi="Arial" w:cs="Arial"/>
                <w:b/>
                <w:iCs/>
              </w:rPr>
              <w:t>Standards, policies</w:t>
            </w:r>
            <w:r w:rsidRPr="009E65F2">
              <w:rPr>
                <w:rFonts w:ascii="Arial" w:hAnsi="Arial" w:cs="Arial"/>
                <w:b/>
                <w:iCs/>
              </w:rPr>
              <w:t>, procedures &amp; legislation</w:t>
            </w:r>
          </w:p>
          <w:p w14:paraId="3C27E355"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 xml:space="preserve">Maintain own knowledge of relevant policies, procedures, guidelines and practices to perform the role effectively and to ensure standards are met by own team </w:t>
            </w:r>
          </w:p>
          <w:p w14:paraId="61490E2A"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Maintain own knowledge of relevant regulations and legislation e.g. Financial Regulations, Health &amp; Safety Legislation, Employment Legislation, FOI Acts etc.</w:t>
            </w:r>
          </w:p>
          <w:p w14:paraId="4AB15CBD"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Maintain a broad knowledge of policies and procedures of the organisation.</w:t>
            </w:r>
          </w:p>
          <w:p w14:paraId="113FA5B1" w14:textId="77777777" w:rsidR="00424CBB" w:rsidRPr="009E65F2" w:rsidRDefault="00424CBB" w:rsidP="00424CBB">
            <w:pPr>
              <w:numPr>
                <w:ilvl w:val="0"/>
                <w:numId w:val="32"/>
              </w:numPr>
              <w:jc w:val="both"/>
              <w:rPr>
                <w:rFonts w:ascii="Arial" w:hAnsi="Arial" w:cs="Arial"/>
              </w:rPr>
            </w:pPr>
            <w:r w:rsidRPr="009E65F2">
              <w:rPr>
                <w:rFonts w:ascii="Arial" w:hAnsi="Arial" w:cs="Arial"/>
              </w:rPr>
              <w:t>Contribute to the development, communication and implementation of all relevant policies, procedures and guidelines as required.</w:t>
            </w:r>
          </w:p>
          <w:p w14:paraId="51C42169" w14:textId="77777777" w:rsidR="00424CBB" w:rsidRPr="009E65F2" w:rsidRDefault="00424CBB" w:rsidP="00424CBB">
            <w:pPr>
              <w:numPr>
                <w:ilvl w:val="0"/>
                <w:numId w:val="32"/>
              </w:numPr>
              <w:jc w:val="both"/>
              <w:rPr>
                <w:rFonts w:ascii="Arial" w:hAnsi="Arial" w:cs="Arial"/>
              </w:rPr>
            </w:pPr>
            <w:r w:rsidRPr="009E65F2">
              <w:rPr>
                <w:rFonts w:ascii="Arial" w:hAnsi="Arial" w:cs="Arial"/>
              </w:rPr>
              <w:t>Utilise Procurement policies, guidelines, standards and best practices as appropriate.</w:t>
            </w:r>
          </w:p>
          <w:p w14:paraId="6C429621"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Ensure accurate attention to detail and consistent adherence to procedures and current standards within area of responsibility</w:t>
            </w:r>
          </w:p>
          <w:p w14:paraId="518659C9"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Pursue continuous professional development in order to develop management expertise and professional knowledge.</w:t>
            </w:r>
          </w:p>
          <w:p w14:paraId="2A2F6025" w14:textId="77777777" w:rsidR="00424CBB" w:rsidRPr="009E65F2" w:rsidRDefault="00424CBB" w:rsidP="00424CBB">
            <w:pPr>
              <w:rPr>
                <w:rFonts w:ascii="Arial" w:hAnsi="Arial" w:cs="Arial"/>
                <w:iCs/>
              </w:rPr>
            </w:pPr>
          </w:p>
          <w:p w14:paraId="5FB507EE" w14:textId="5F38FE83" w:rsidR="00424CBB" w:rsidRPr="00A06381" w:rsidRDefault="00424CBB" w:rsidP="00A06381">
            <w:pPr>
              <w:rPr>
                <w:rFonts w:ascii="Arial" w:hAnsi="Arial" w:cs="Arial"/>
                <w:iCs/>
                <w:color w:val="000000" w:themeColor="text1"/>
              </w:rPr>
            </w:pPr>
            <w:r w:rsidRPr="009E65F2">
              <w:rPr>
                <w:rFonts w:ascii="Arial" w:hAnsi="Arial" w:cs="Arial"/>
                <w:b/>
                <w:iCs/>
                <w:color w:val="000000" w:themeColor="text1"/>
              </w:rPr>
              <w:t>Risk Management, Quality, Health &amp; Safety</w:t>
            </w:r>
          </w:p>
          <w:p w14:paraId="3EFE1273" w14:textId="77777777" w:rsidR="00424CBB" w:rsidRPr="009E65F2" w:rsidRDefault="00424CBB" w:rsidP="00424CBB">
            <w:pPr>
              <w:numPr>
                <w:ilvl w:val="0"/>
                <w:numId w:val="32"/>
              </w:numPr>
              <w:rPr>
                <w:rFonts w:ascii="Arial" w:hAnsi="Arial" w:cs="Arial"/>
              </w:rPr>
            </w:pPr>
            <w:r w:rsidRPr="009E65F2">
              <w:rPr>
                <w:rFonts w:ascii="Arial" w:hAnsi="Arial" w:cs="Arial"/>
              </w:rPr>
              <w:t>Adequately identifies, assesses, manages and monitors risk within their area of responsibility</w:t>
            </w:r>
          </w:p>
          <w:p w14:paraId="34168937" w14:textId="77777777" w:rsidR="00424CBB" w:rsidRPr="009E65F2" w:rsidRDefault="00424CBB" w:rsidP="00424CBB">
            <w:pPr>
              <w:numPr>
                <w:ilvl w:val="0"/>
                <w:numId w:val="32"/>
              </w:numPr>
              <w:rPr>
                <w:rFonts w:ascii="Arial" w:hAnsi="Arial" w:cs="Arial"/>
              </w:rPr>
            </w:pPr>
            <w:r w:rsidRPr="009E65F2">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9E65F2">
              <w:rPr>
                <w:rFonts w:ascii="Arial" w:hAnsi="Arial" w:cs="Arial"/>
                <w:iCs/>
              </w:rPr>
              <w:t xml:space="preserve"> and comply with associated HSE protocols for implementing and maintaining these standards as appropriate to the role.</w:t>
            </w:r>
          </w:p>
          <w:p w14:paraId="5F9AC8BD" w14:textId="7E539932" w:rsidR="00424CBB" w:rsidRPr="009E65F2" w:rsidRDefault="00424CBB" w:rsidP="00424CBB">
            <w:pPr>
              <w:numPr>
                <w:ilvl w:val="0"/>
                <w:numId w:val="32"/>
              </w:numPr>
              <w:jc w:val="both"/>
              <w:rPr>
                <w:rFonts w:ascii="Arial" w:hAnsi="Arial" w:cs="Arial"/>
              </w:rPr>
            </w:pPr>
            <w:r w:rsidRPr="009E65F2">
              <w:rPr>
                <w:rFonts w:ascii="Arial" w:hAnsi="Arial" w:cs="Arial"/>
              </w:rPr>
              <w:t xml:space="preserve">Lead, promote and actively participate in sustainable energy, water and waste initiatives to create a more sustainable, low carbon and efficient health service that is in line with the HSE Climate Action </w:t>
            </w:r>
            <w:r w:rsidR="00A06381" w:rsidRPr="009E65F2">
              <w:rPr>
                <w:rFonts w:ascii="Arial" w:hAnsi="Arial" w:cs="Arial"/>
              </w:rPr>
              <w:t>Strategy.</w:t>
            </w:r>
          </w:p>
          <w:p w14:paraId="5013D89F" w14:textId="77777777" w:rsidR="00424CBB" w:rsidRPr="009E65F2" w:rsidRDefault="00424CBB" w:rsidP="00424CBB">
            <w:pPr>
              <w:spacing w:before="240"/>
              <w:jc w:val="both"/>
              <w:rPr>
                <w:rFonts w:ascii="Arial" w:hAnsi="Arial" w:cs="Arial"/>
                <w:b/>
                <w:iCs/>
              </w:rPr>
            </w:pPr>
            <w:r w:rsidRPr="009E65F2">
              <w:rPr>
                <w:rFonts w:ascii="Arial" w:hAnsi="Arial" w:cs="Arial"/>
                <w:b/>
                <w:iCs/>
              </w:rPr>
              <w:t>Customer Service</w:t>
            </w:r>
          </w:p>
          <w:p w14:paraId="246A1D10" w14:textId="77777777" w:rsidR="00424CBB" w:rsidRPr="009E65F2" w:rsidRDefault="00424CBB" w:rsidP="00424CBB">
            <w:pPr>
              <w:pStyle w:val="ListParagraph"/>
              <w:numPr>
                <w:ilvl w:val="0"/>
                <w:numId w:val="32"/>
              </w:numPr>
              <w:jc w:val="both"/>
              <w:rPr>
                <w:rFonts w:ascii="Arial" w:hAnsi="Arial" w:cs="Arial"/>
                <w:iCs/>
                <w:strike/>
              </w:rPr>
            </w:pPr>
            <w:r w:rsidRPr="009E65F2">
              <w:rPr>
                <w:rFonts w:ascii="Arial" w:hAnsi="Arial" w:cs="Arial"/>
                <w:iCs/>
              </w:rPr>
              <w:t>Develops, implements and sustains customer standards and service plans to achieve the highest possible standards of service excellence.</w:t>
            </w:r>
          </w:p>
          <w:p w14:paraId="15E9A55D" w14:textId="77777777" w:rsidR="00424CBB" w:rsidRPr="009E65F2" w:rsidRDefault="00424CBB" w:rsidP="00424CBB">
            <w:pPr>
              <w:spacing w:before="240"/>
              <w:jc w:val="both"/>
              <w:rPr>
                <w:rFonts w:ascii="Arial" w:hAnsi="Arial" w:cs="Arial"/>
                <w:b/>
                <w:iCs/>
              </w:rPr>
            </w:pPr>
            <w:r w:rsidRPr="009E65F2">
              <w:rPr>
                <w:rFonts w:ascii="Arial" w:hAnsi="Arial" w:cs="Arial"/>
                <w:b/>
                <w:iCs/>
              </w:rPr>
              <w:t>Human Resources / Supervision of Staff</w:t>
            </w:r>
          </w:p>
          <w:p w14:paraId="3F799D41"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lang w:val="en-US"/>
              </w:rPr>
              <w:t>Provide line management to assigned staff.</w:t>
            </w:r>
          </w:p>
          <w:p w14:paraId="3792907E"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rPr>
              <w:t>Ensure an even distribution of workload amongst the team.</w:t>
            </w:r>
          </w:p>
          <w:p w14:paraId="0CBE0F5D"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iCs/>
              </w:rPr>
              <w:t>Supervise and ensure the well-being of staff within own remit.</w:t>
            </w:r>
          </w:p>
          <w:p w14:paraId="7260113D" w14:textId="77777777" w:rsidR="00424CBB" w:rsidRPr="009E65F2" w:rsidRDefault="00424CBB" w:rsidP="00424CBB">
            <w:pPr>
              <w:numPr>
                <w:ilvl w:val="0"/>
                <w:numId w:val="32"/>
              </w:numPr>
              <w:jc w:val="both"/>
              <w:rPr>
                <w:rFonts w:ascii="Arial" w:hAnsi="Arial" w:cs="Arial"/>
              </w:rPr>
            </w:pPr>
            <w:r w:rsidRPr="009E65F2">
              <w:rPr>
                <w:rFonts w:ascii="Arial" w:hAnsi="Arial" w:cs="Arial"/>
              </w:rPr>
              <w:t>Ensure the efficient administration of area of responsibility.</w:t>
            </w:r>
          </w:p>
          <w:p w14:paraId="6A8242AD" w14:textId="77777777" w:rsidR="00424CBB" w:rsidRPr="009E65F2" w:rsidRDefault="00424CBB" w:rsidP="00424CBB">
            <w:pPr>
              <w:numPr>
                <w:ilvl w:val="0"/>
                <w:numId w:val="32"/>
              </w:numPr>
              <w:jc w:val="both"/>
              <w:rPr>
                <w:rFonts w:ascii="Arial" w:hAnsi="Arial" w:cs="Arial"/>
              </w:rPr>
            </w:pPr>
            <w:r w:rsidRPr="009E65F2">
              <w:rPr>
                <w:rFonts w:ascii="Arial" w:hAnsi="Arial" w:cs="Arial"/>
              </w:rPr>
              <w:t>Appropriately delegate responsibility and authority.</w:t>
            </w:r>
          </w:p>
          <w:p w14:paraId="2244C7E2"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rPr>
              <w:t>Assist in the induction and training of new staff members as required.</w:t>
            </w:r>
          </w:p>
          <w:p w14:paraId="43B4E532"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iCs/>
              </w:rPr>
              <w:t>Create and promote a positive working environment among staff members, which   contributes to maintaining and enhancing effective working relationships;</w:t>
            </w:r>
          </w:p>
          <w:p w14:paraId="0DC97C92"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rPr>
              <w:t>Promote cooperation and working in harmony with other teams and disciplines.</w:t>
            </w:r>
          </w:p>
          <w:p w14:paraId="05BC9282" w14:textId="77777777" w:rsidR="00424CBB" w:rsidRPr="009E65F2" w:rsidRDefault="00424CBB" w:rsidP="00424CBB">
            <w:pPr>
              <w:numPr>
                <w:ilvl w:val="0"/>
                <w:numId w:val="32"/>
              </w:numPr>
              <w:spacing w:after="100" w:afterAutospacing="1"/>
              <w:jc w:val="both"/>
              <w:rPr>
                <w:rFonts w:ascii="Arial" w:hAnsi="Arial" w:cs="Arial"/>
              </w:rPr>
            </w:pPr>
            <w:r w:rsidRPr="009E65F2">
              <w:rPr>
                <w:rFonts w:ascii="Arial" w:hAnsi="Arial" w:cs="Arial"/>
                <w:iCs/>
              </w:rPr>
              <w:t>Co</w:t>
            </w:r>
            <w:r w:rsidRPr="009E65F2">
              <w:rPr>
                <w:rFonts w:ascii="Cambria Math" w:hAnsi="Cambria Math" w:cs="Cambria Math"/>
                <w:iCs/>
              </w:rPr>
              <w:t>‐</w:t>
            </w:r>
            <w:r w:rsidRPr="009E65F2">
              <w:rPr>
                <w:rFonts w:ascii="Arial" w:hAnsi="Arial" w:cs="Arial"/>
                <w:iCs/>
              </w:rPr>
              <w:t>ordinate, monitor and review the work of the administrative/ support staff.</w:t>
            </w:r>
          </w:p>
          <w:p w14:paraId="2E4D31CF"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Conduct regular staff meetings to keep staff informed and to hear views</w:t>
            </w:r>
          </w:p>
          <w:p w14:paraId="627CAEF5" w14:textId="77777777" w:rsidR="00424CBB" w:rsidRPr="009E65F2" w:rsidRDefault="00424CBB" w:rsidP="00424CBB">
            <w:pPr>
              <w:numPr>
                <w:ilvl w:val="0"/>
                <w:numId w:val="32"/>
              </w:numPr>
              <w:jc w:val="both"/>
              <w:rPr>
                <w:rFonts w:ascii="Arial" w:hAnsi="Arial" w:cs="Arial"/>
                <w:iCs/>
              </w:rPr>
            </w:pPr>
            <w:r w:rsidRPr="009E65F2">
              <w:rPr>
                <w:rFonts w:ascii="Arial" w:hAnsi="Arial" w:cs="Arial"/>
                <w:iCs/>
              </w:rPr>
              <w:t>Identify and agree training and development needs of team and design plan to meet needs</w:t>
            </w:r>
          </w:p>
          <w:p w14:paraId="6DE29FB3" w14:textId="3C087BC0" w:rsidR="00424CBB" w:rsidRPr="00A06381" w:rsidRDefault="00424CBB" w:rsidP="00424CBB">
            <w:pPr>
              <w:numPr>
                <w:ilvl w:val="0"/>
                <w:numId w:val="32"/>
              </w:numPr>
              <w:jc w:val="both"/>
              <w:rPr>
                <w:rFonts w:ascii="Arial" w:hAnsi="Arial" w:cs="Arial"/>
                <w:iCs/>
              </w:rPr>
            </w:pPr>
            <w:r w:rsidRPr="009E65F2">
              <w:rPr>
                <w:rFonts w:ascii="Arial" w:hAnsi="Arial" w:cs="Arial"/>
                <w:iCs/>
              </w:rPr>
              <w:lastRenderedPageBreak/>
              <w:t xml:space="preserve">Manage the performance of staff, dealing with underperformance in a timely and constructive manner </w:t>
            </w:r>
          </w:p>
          <w:p w14:paraId="2F28FAFD" w14:textId="77777777" w:rsidR="00424CBB" w:rsidRPr="009E65F2" w:rsidRDefault="00424CBB" w:rsidP="00424CBB">
            <w:pPr>
              <w:pStyle w:val="ListParagraph"/>
              <w:numPr>
                <w:ilvl w:val="0"/>
                <w:numId w:val="32"/>
              </w:numPr>
              <w:rPr>
                <w:rFonts w:ascii="Arial" w:hAnsi="Arial" w:cs="Arial"/>
                <w:iCs/>
              </w:rPr>
            </w:pPr>
            <w:r w:rsidRPr="009E65F2">
              <w:rPr>
                <w:rFonts w:ascii="Arial" w:hAnsi="Arial" w:cs="Arial"/>
                <w:iCs/>
              </w:rPr>
              <w:t>Engage in the HSE performance achievement process in conjunction with your Line Manager and staff as appropriate</w:t>
            </w:r>
          </w:p>
          <w:p w14:paraId="5DDDAEC4" w14:textId="65139DC5" w:rsidR="00A06381" w:rsidRPr="00844BCE" w:rsidRDefault="00A06381" w:rsidP="00844BCE">
            <w:pPr>
              <w:rPr>
                <w:rFonts w:ascii="Arial" w:hAnsi="Arial" w:cs="Arial"/>
                <w:iCs/>
              </w:rPr>
            </w:pPr>
          </w:p>
          <w:p w14:paraId="74D01AD6" w14:textId="6F052C25" w:rsidR="00424CBB" w:rsidRPr="00A06381" w:rsidRDefault="00424CBB" w:rsidP="00424CBB">
            <w:pPr>
              <w:rPr>
                <w:rFonts w:ascii="Arial" w:hAnsi="Arial" w:cs="Arial"/>
                <w:b/>
                <w:iCs/>
                <w:color w:val="000000" w:themeColor="text1"/>
              </w:rPr>
            </w:pPr>
            <w:r w:rsidRPr="009E65F2">
              <w:rPr>
                <w:rFonts w:ascii="Arial" w:hAnsi="Arial" w:cs="Arial"/>
                <w:b/>
                <w:iCs/>
                <w:color w:val="000000" w:themeColor="text1"/>
              </w:rPr>
              <w:t>Management</w:t>
            </w:r>
          </w:p>
          <w:p w14:paraId="6EA26DFD" w14:textId="77777777" w:rsidR="00424CBB" w:rsidRPr="009E65F2" w:rsidRDefault="00424CBB" w:rsidP="00424CBB">
            <w:pPr>
              <w:numPr>
                <w:ilvl w:val="0"/>
                <w:numId w:val="32"/>
              </w:numPr>
              <w:rPr>
                <w:rFonts w:ascii="Arial" w:hAnsi="Arial" w:cs="Arial"/>
              </w:rPr>
            </w:pPr>
            <w:r w:rsidRPr="009E65F2">
              <w:rPr>
                <w:rFonts w:ascii="Arial" w:hAnsi="Arial" w:cs="Arial"/>
                <w:iCs/>
              </w:rPr>
              <w:t>Act as spokesperson for the Organisation as required</w:t>
            </w:r>
          </w:p>
          <w:p w14:paraId="686272A0" w14:textId="77777777" w:rsidR="00424CBB" w:rsidRPr="009E65F2" w:rsidRDefault="00424CBB" w:rsidP="00424CBB">
            <w:pPr>
              <w:numPr>
                <w:ilvl w:val="0"/>
                <w:numId w:val="32"/>
              </w:numPr>
              <w:rPr>
                <w:rFonts w:ascii="Arial" w:hAnsi="Arial" w:cs="Arial"/>
              </w:rPr>
            </w:pPr>
            <w:r w:rsidRPr="009E65F2">
              <w:rPr>
                <w:rFonts w:ascii="Arial" w:hAnsi="Arial" w:cs="Arial"/>
                <w:iCs/>
              </w:rPr>
              <w:t>Demonstrate pro-active commitment to all communications with internal and external stakeholders</w:t>
            </w:r>
          </w:p>
          <w:p w14:paraId="4295B0A9" w14:textId="77777777" w:rsidR="00424CBB" w:rsidRPr="009E65F2" w:rsidRDefault="00424CBB" w:rsidP="00792F91">
            <w:pPr>
              <w:rPr>
                <w:rFonts w:ascii="Arial" w:hAnsi="Arial" w:cs="Arial"/>
                <w:iCs/>
                <w:highlight w:val="yellow"/>
              </w:rPr>
            </w:pPr>
          </w:p>
          <w:p w14:paraId="71D0F494" w14:textId="75C37E0A" w:rsidR="00792F91" w:rsidRPr="009E65F2" w:rsidRDefault="00792F91" w:rsidP="003E7EEE">
            <w:pPr>
              <w:rPr>
                <w:rFonts w:ascii="Arial" w:hAnsi="Arial" w:cs="Arial"/>
                <w:b/>
                <w:iCs/>
                <w:lang w:val="en-IE"/>
              </w:rPr>
            </w:pPr>
            <w:r w:rsidRPr="009E65F2">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525F1C80" w:rsidR="003E7EEE" w:rsidRPr="009E65F2" w:rsidRDefault="003E7EEE" w:rsidP="003911C2">
            <w:pPr>
              <w:rPr>
                <w:rFonts w:ascii="Arial" w:hAnsi="Arial" w:cs="Arial"/>
                <w:b/>
              </w:rPr>
            </w:pPr>
          </w:p>
        </w:tc>
      </w:tr>
      <w:tr w:rsidR="00792F91" w:rsidRPr="009E65F2" w14:paraId="6C210CFE" w14:textId="77777777" w:rsidTr="00F6254C">
        <w:tc>
          <w:tcPr>
            <w:tcW w:w="2364" w:type="dxa"/>
          </w:tcPr>
          <w:p w14:paraId="71AEAB78" w14:textId="77777777" w:rsidR="00792F91" w:rsidRPr="0068502A" w:rsidRDefault="00792F91" w:rsidP="00792F91">
            <w:pPr>
              <w:rPr>
                <w:rFonts w:ascii="Arial" w:hAnsi="Arial" w:cs="Arial"/>
                <w:b/>
                <w:bCs/>
              </w:rPr>
            </w:pPr>
            <w:r w:rsidRPr="0068502A">
              <w:rPr>
                <w:rFonts w:ascii="Arial" w:hAnsi="Arial" w:cs="Arial"/>
                <w:b/>
                <w:bCs/>
              </w:rPr>
              <w:lastRenderedPageBreak/>
              <w:t>Eligibility Criteria</w:t>
            </w:r>
          </w:p>
          <w:p w14:paraId="54F50D02" w14:textId="77777777" w:rsidR="00792F91" w:rsidRPr="0068502A" w:rsidRDefault="00792F91" w:rsidP="00792F91">
            <w:pPr>
              <w:rPr>
                <w:rFonts w:ascii="Arial" w:hAnsi="Arial" w:cs="Arial"/>
                <w:b/>
                <w:bCs/>
              </w:rPr>
            </w:pPr>
          </w:p>
          <w:p w14:paraId="5800EDA7" w14:textId="77777777" w:rsidR="00792F91" w:rsidRPr="0068502A" w:rsidRDefault="00792F91" w:rsidP="00792F91">
            <w:pPr>
              <w:rPr>
                <w:rFonts w:ascii="Arial" w:hAnsi="Arial" w:cs="Arial"/>
                <w:b/>
                <w:bCs/>
              </w:rPr>
            </w:pPr>
            <w:r w:rsidRPr="0068502A">
              <w:rPr>
                <w:rFonts w:ascii="Arial" w:hAnsi="Arial" w:cs="Arial"/>
                <w:b/>
                <w:bCs/>
              </w:rPr>
              <w:t>Qualifications and/ or experience</w:t>
            </w:r>
          </w:p>
          <w:p w14:paraId="36A9F709" w14:textId="77777777" w:rsidR="00792F91" w:rsidRPr="0068502A" w:rsidRDefault="00792F91" w:rsidP="00792F91">
            <w:pPr>
              <w:rPr>
                <w:rFonts w:ascii="Arial" w:hAnsi="Arial" w:cs="Arial"/>
                <w:b/>
                <w:bCs/>
              </w:rPr>
            </w:pPr>
          </w:p>
        </w:tc>
        <w:tc>
          <w:tcPr>
            <w:tcW w:w="8256" w:type="dxa"/>
          </w:tcPr>
          <w:p w14:paraId="234FC89F" w14:textId="77777777" w:rsidR="00CA1AB3" w:rsidRPr="0068502A" w:rsidRDefault="00CA1AB3" w:rsidP="00CA1AB3">
            <w:pPr>
              <w:spacing w:line="276" w:lineRule="auto"/>
              <w:jc w:val="both"/>
              <w:textAlignment w:val="baseline"/>
              <w:rPr>
                <w:rFonts w:ascii="Arial" w:hAnsi="Arial" w:cs="Arial"/>
                <w:b/>
                <w:color w:val="000000" w:themeColor="text1"/>
                <w:lang w:val="en-IE" w:eastAsia="en-IE"/>
              </w:rPr>
            </w:pPr>
            <w:r w:rsidRPr="0068502A">
              <w:rPr>
                <w:rFonts w:ascii="Arial" w:hAnsi="Arial" w:cs="Arial"/>
                <w:b/>
                <w:color w:val="000000" w:themeColor="text1"/>
                <w:lang w:eastAsia="en-IE"/>
              </w:rPr>
              <w:t>Candidates must have at the latest date of application:</w:t>
            </w:r>
            <w:r w:rsidRPr="0068502A">
              <w:rPr>
                <w:rFonts w:ascii="Arial" w:hAnsi="Arial" w:cs="Arial"/>
                <w:b/>
                <w:color w:val="000000" w:themeColor="text1"/>
                <w:lang w:val="en-IE" w:eastAsia="en-IE"/>
              </w:rPr>
              <w:t> </w:t>
            </w:r>
          </w:p>
          <w:p w14:paraId="0CC5F551" w14:textId="77777777" w:rsidR="00CA1AB3" w:rsidRPr="0068502A" w:rsidRDefault="00CA1AB3" w:rsidP="00CA1AB3">
            <w:pPr>
              <w:pStyle w:val="ListParagraph"/>
              <w:numPr>
                <w:ilvl w:val="0"/>
                <w:numId w:val="26"/>
              </w:numPr>
              <w:spacing w:before="120"/>
              <w:ind w:left="341" w:hanging="284"/>
              <w:contextualSpacing/>
              <w:rPr>
                <w:rFonts w:ascii="Arial" w:hAnsi="Arial" w:cs="Arial"/>
              </w:rPr>
            </w:pPr>
            <w:r w:rsidRPr="0068502A">
              <w:rPr>
                <w:rFonts w:ascii="Arial" w:hAnsi="Arial" w:cs="Arial"/>
              </w:rPr>
              <w:t>Significant experience working at a senior level in the area of Procurement within a civil or public service environment or comparable and relevant business environment of equivalent complexity which has included one or more of the following:</w:t>
            </w:r>
          </w:p>
          <w:p w14:paraId="2160D6EE" w14:textId="77777777" w:rsidR="00CA1AB3" w:rsidRPr="0068502A" w:rsidRDefault="00CA1AB3" w:rsidP="00CA1AB3">
            <w:pPr>
              <w:pStyle w:val="ListParagraph"/>
              <w:ind w:left="342"/>
              <w:rPr>
                <w:rFonts w:ascii="Arial" w:hAnsi="Arial" w:cs="Arial"/>
              </w:rPr>
            </w:pPr>
          </w:p>
          <w:p w14:paraId="1B222C46" w14:textId="77777777" w:rsidR="00CA1AB3" w:rsidRPr="0068502A" w:rsidRDefault="00CA1AB3" w:rsidP="00CA1AB3">
            <w:pPr>
              <w:pStyle w:val="ListParagraph"/>
              <w:numPr>
                <w:ilvl w:val="0"/>
                <w:numId w:val="36"/>
              </w:numPr>
              <w:ind w:left="1220" w:hanging="284"/>
              <w:contextualSpacing/>
              <w:rPr>
                <w:rFonts w:ascii="Arial" w:hAnsi="Arial" w:cs="Arial"/>
              </w:rPr>
            </w:pPr>
            <w:r w:rsidRPr="0068502A">
              <w:rPr>
                <w:rFonts w:ascii="Arial" w:hAnsi="Arial" w:cs="Arial"/>
              </w:rPr>
              <w:t>Corporate Procurement Planning</w:t>
            </w:r>
          </w:p>
          <w:p w14:paraId="09093BAC" w14:textId="6ADF4E7E" w:rsidR="00CA1AB3" w:rsidRPr="0068502A" w:rsidRDefault="00CA1AB3" w:rsidP="00CA1AB3">
            <w:pPr>
              <w:pStyle w:val="ListParagraph"/>
              <w:numPr>
                <w:ilvl w:val="0"/>
                <w:numId w:val="36"/>
              </w:numPr>
              <w:ind w:left="1220" w:hanging="284"/>
              <w:contextualSpacing/>
              <w:rPr>
                <w:rFonts w:ascii="Arial" w:hAnsi="Arial" w:cs="Arial"/>
              </w:rPr>
            </w:pPr>
            <w:r w:rsidRPr="0068502A">
              <w:rPr>
                <w:rFonts w:ascii="Arial" w:hAnsi="Arial" w:cs="Arial"/>
              </w:rPr>
              <w:t>Public Sector Con</w:t>
            </w:r>
            <w:r w:rsidR="008B7FF6" w:rsidRPr="0068502A">
              <w:rPr>
                <w:rFonts w:ascii="Arial" w:hAnsi="Arial" w:cs="Arial"/>
              </w:rPr>
              <w:t>tracting and Tender Management</w:t>
            </w:r>
          </w:p>
          <w:p w14:paraId="13D31523" w14:textId="127FB396" w:rsidR="008B7FF6" w:rsidRPr="0068502A" w:rsidRDefault="008B7FF6" w:rsidP="00CA1AB3">
            <w:pPr>
              <w:pStyle w:val="ListParagraph"/>
              <w:numPr>
                <w:ilvl w:val="0"/>
                <w:numId w:val="36"/>
              </w:numPr>
              <w:ind w:left="1220" w:hanging="284"/>
              <w:contextualSpacing/>
              <w:rPr>
                <w:rFonts w:ascii="Arial" w:hAnsi="Arial" w:cs="Arial"/>
              </w:rPr>
            </w:pPr>
            <w:r w:rsidRPr="0068502A">
              <w:rPr>
                <w:rFonts w:ascii="Arial" w:hAnsi="Arial" w:cs="Arial"/>
              </w:rPr>
              <w:t>Supply Chain Management</w:t>
            </w:r>
          </w:p>
          <w:p w14:paraId="1B621414" w14:textId="77777777" w:rsidR="00CA1AB3" w:rsidRPr="0068502A" w:rsidRDefault="00CA1AB3" w:rsidP="00CA1AB3">
            <w:pPr>
              <w:rPr>
                <w:rFonts w:ascii="Arial" w:hAnsi="Arial" w:cs="Arial"/>
                <w:lang w:val="en-IE"/>
              </w:rPr>
            </w:pPr>
          </w:p>
          <w:p w14:paraId="1CA90BCC" w14:textId="77777777" w:rsidR="00CA1AB3" w:rsidRPr="0068502A" w:rsidRDefault="00CA1AB3" w:rsidP="00CA1AB3">
            <w:pPr>
              <w:numPr>
                <w:ilvl w:val="0"/>
                <w:numId w:val="26"/>
              </w:numPr>
              <w:ind w:left="342"/>
              <w:jc w:val="both"/>
              <w:rPr>
                <w:rFonts w:ascii="Arial" w:hAnsi="Arial" w:cs="Arial"/>
              </w:rPr>
            </w:pPr>
            <w:r w:rsidRPr="0068502A">
              <w:rPr>
                <w:rFonts w:ascii="Arial" w:hAnsi="Arial" w:cs="Arial"/>
              </w:rPr>
              <w:t>Experience in strategy formulation and implementation; involving the delivery of results through a project management approach.</w:t>
            </w:r>
          </w:p>
          <w:p w14:paraId="1C36645B" w14:textId="77777777" w:rsidR="00CA1AB3" w:rsidRPr="0068502A" w:rsidRDefault="00CA1AB3" w:rsidP="00CA1AB3">
            <w:pPr>
              <w:rPr>
                <w:rFonts w:ascii="Arial" w:hAnsi="Arial" w:cs="Arial"/>
              </w:rPr>
            </w:pPr>
          </w:p>
          <w:p w14:paraId="6DB4C954" w14:textId="77777777" w:rsidR="00CA1AB3" w:rsidRPr="0068502A" w:rsidRDefault="00CA1AB3" w:rsidP="00CA1AB3">
            <w:pPr>
              <w:pStyle w:val="ListParagraph"/>
              <w:numPr>
                <w:ilvl w:val="0"/>
                <w:numId w:val="26"/>
              </w:numPr>
              <w:ind w:left="342" w:hanging="342"/>
              <w:contextualSpacing/>
              <w:rPr>
                <w:rFonts w:ascii="Arial" w:hAnsi="Arial" w:cs="Arial"/>
              </w:rPr>
            </w:pPr>
            <w:r w:rsidRPr="0068502A">
              <w:rPr>
                <w:rFonts w:ascii="Arial" w:hAnsi="Arial" w:cs="Arial"/>
              </w:rPr>
              <w:t>Experience in leading and managing a team</w:t>
            </w:r>
          </w:p>
          <w:p w14:paraId="4B9C864A" w14:textId="77777777" w:rsidR="00CA1AB3" w:rsidRPr="0068502A" w:rsidRDefault="00CA1AB3" w:rsidP="00CA1AB3">
            <w:pPr>
              <w:rPr>
                <w:rFonts w:ascii="Arial" w:hAnsi="Arial" w:cs="Arial"/>
                <w:lang w:val="en-IE"/>
              </w:rPr>
            </w:pPr>
          </w:p>
          <w:p w14:paraId="4ED89894" w14:textId="77777777" w:rsidR="00CA1AB3" w:rsidRPr="0068502A" w:rsidRDefault="00CA1AB3" w:rsidP="00CA1AB3">
            <w:pPr>
              <w:pStyle w:val="ListParagraph"/>
              <w:numPr>
                <w:ilvl w:val="0"/>
                <w:numId w:val="37"/>
              </w:numPr>
              <w:ind w:left="342"/>
              <w:contextualSpacing/>
              <w:rPr>
                <w:rFonts w:ascii="Arial" w:hAnsi="Arial" w:cs="Arial"/>
                <w:lang w:val="ga-IE" w:eastAsia="en-IE"/>
              </w:rPr>
            </w:pPr>
            <w:r w:rsidRPr="0068502A">
              <w:rPr>
                <w:rFonts w:ascii="Arial" w:hAnsi="Arial" w:cs="Arial"/>
                <w:lang w:eastAsia="en-IE"/>
              </w:rPr>
              <w:t>E</w:t>
            </w:r>
            <w:r w:rsidRPr="0068502A">
              <w:rPr>
                <w:rFonts w:ascii="Arial" w:hAnsi="Arial" w:cs="Arial"/>
                <w:lang w:val="ga-IE" w:eastAsia="en-IE"/>
              </w:rPr>
              <w:t xml:space="preserve">xperience </w:t>
            </w:r>
            <w:r w:rsidRPr="0068502A">
              <w:rPr>
                <w:rFonts w:ascii="Arial" w:hAnsi="Arial" w:cs="Arial"/>
                <w:lang w:eastAsia="en-IE"/>
              </w:rPr>
              <w:t xml:space="preserve">in relationship management </w:t>
            </w:r>
            <w:r w:rsidRPr="0068502A">
              <w:rPr>
                <w:rFonts w:ascii="Arial" w:hAnsi="Arial" w:cs="Arial"/>
                <w:lang w:val="ga-IE" w:eastAsia="en-IE"/>
              </w:rPr>
              <w:t xml:space="preserve">and working with multiple internal and external stakeholders, as relevant to </w:t>
            </w:r>
            <w:r w:rsidRPr="0068502A">
              <w:rPr>
                <w:rFonts w:ascii="Arial" w:hAnsi="Arial" w:cs="Arial"/>
                <w:lang w:eastAsia="en-IE"/>
              </w:rPr>
              <w:t>the</w:t>
            </w:r>
            <w:r w:rsidRPr="0068502A">
              <w:rPr>
                <w:rFonts w:ascii="Arial" w:hAnsi="Arial" w:cs="Arial"/>
                <w:lang w:val="ga-IE" w:eastAsia="en-IE"/>
              </w:rPr>
              <w:t xml:space="preserve"> role </w:t>
            </w:r>
          </w:p>
          <w:p w14:paraId="66623B7B" w14:textId="77777777" w:rsidR="00CA1AB3" w:rsidRPr="0068502A" w:rsidRDefault="00CA1AB3" w:rsidP="00CA1AB3">
            <w:pPr>
              <w:rPr>
                <w:rFonts w:ascii="Arial" w:hAnsi="Arial" w:cs="Arial"/>
              </w:rPr>
            </w:pPr>
          </w:p>
          <w:p w14:paraId="6190D617" w14:textId="77777777" w:rsidR="00CA1AB3" w:rsidRPr="0068502A" w:rsidRDefault="00CA1AB3" w:rsidP="00CA1AB3">
            <w:pPr>
              <w:pStyle w:val="ListParagraph"/>
              <w:numPr>
                <w:ilvl w:val="0"/>
                <w:numId w:val="37"/>
              </w:numPr>
              <w:ind w:left="342" w:hanging="342"/>
              <w:contextualSpacing/>
              <w:rPr>
                <w:rFonts w:ascii="Arial" w:hAnsi="Arial" w:cs="Arial"/>
              </w:rPr>
            </w:pPr>
            <w:r w:rsidRPr="0068502A">
              <w:rPr>
                <w:rFonts w:ascii="Arial" w:hAnsi="Arial" w:cs="Arial"/>
              </w:rPr>
              <w:t>The requisite knowledge and ability (including a high standard of suitability and management ability) for the proper discharge of the duties of the office.</w:t>
            </w:r>
          </w:p>
          <w:p w14:paraId="575DC11D" w14:textId="77777777" w:rsidR="004C4666" w:rsidRPr="0068502A" w:rsidRDefault="004C4666" w:rsidP="004C4666">
            <w:pPr>
              <w:ind w:left="485"/>
              <w:jc w:val="both"/>
              <w:rPr>
                <w:rFonts w:ascii="Arial" w:hAnsi="Arial" w:cs="Arial"/>
              </w:rPr>
            </w:pPr>
          </w:p>
          <w:p w14:paraId="42C65EA9" w14:textId="77777777" w:rsidR="004C4666" w:rsidRPr="0068502A" w:rsidRDefault="004C4666" w:rsidP="004C4666">
            <w:pPr>
              <w:jc w:val="both"/>
              <w:rPr>
                <w:rFonts w:ascii="Arial" w:hAnsi="Arial" w:cs="Arial"/>
                <w:b/>
              </w:rPr>
            </w:pPr>
            <w:r w:rsidRPr="0068502A">
              <w:rPr>
                <w:rFonts w:ascii="Arial" w:hAnsi="Arial" w:cs="Arial"/>
                <w:b/>
              </w:rPr>
              <w:t>Health</w:t>
            </w:r>
          </w:p>
          <w:p w14:paraId="4F2A4D2A" w14:textId="77777777" w:rsidR="004C4666" w:rsidRPr="0068502A" w:rsidRDefault="004C4666" w:rsidP="004C4666">
            <w:pPr>
              <w:jc w:val="both"/>
              <w:rPr>
                <w:rFonts w:ascii="Arial" w:hAnsi="Arial" w:cs="Arial"/>
              </w:rPr>
            </w:pPr>
            <w:r w:rsidRPr="0068502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4DF20F2" w14:textId="77777777" w:rsidR="004C4666" w:rsidRPr="0068502A" w:rsidRDefault="004C4666" w:rsidP="004C4666">
            <w:pPr>
              <w:ind w:right="-766"/>
              <w:jc w:val="both"/>
              <w:rPr>
                <w:rFonts w:ascii="Arial" w:hAnsi="Arial" w:cs="Arial"/>
                <w:b/>
                <w:bCs/>
              </w:rPr>
            </w:pPr>
          </w:p>
          <w:p w14:paraId="1EFFB1D8" w14:textId="77777777" w:rsidR="004C4666" w:rsidRPr="0068502A" w:rsidRDefault="004C4666" w:rsidP="004C4666">
            <w:pPr>
              <w:ind w:right="-766"/>
              <w:jc w:val="both"/>
              <w:rPr>
                <w:rFonts w:ascii="Arial" w:hAnsi="Arial" w:cs="Arial"/>
                <w:iCs/>
              </w:rPr>
            </w:pPr>
            <w:r w:rsidRPr="0068502A">
              <w:rPr>
                <w:rFonts w:ascii="Arial" w:hAnsi="Arial" w:cs="Arial"/>
                <w:b/>
                <w:bCs/>
              </w:rPr>
              <w:t>Character</w:t>
            </w:r>
          </w:p>
          <w:p w14:paraId="11062351" w14:textId="52565B59" w:rsidR="004C4666" w:rsidRPr="0068502A" w:rsidRDefault="004C4666" w:rsidP="004C4666">
            <w:pPr>
              <w:ind w:right="-766"/>
              <w:rPr>
                <w:rFonts w:ascii="Arial" w:hAnsi="Arial" w:cs="Arial"/>
              </w:rPr>
            </w:pPr>
            <w:r w:rsidRPr="0068502A">
              <w:rPr>
                <w:rFonts w:ascii="Arial" w:hAnsi="Arial" w:cs="Arial"/>
              </w:rPr>
              <w:t>Each candidate for and any person holding the office must be of good character.</w:t>
            </w:r>
          </w:p>
          <w:p w14:paraId="1151045D" w14:textId="77777777" w:rsidR="00792F91" w:rsidRPr="0068502A" w:rsidRDefault="00792F91" w:rsidP="00792F91">
            <w:pPr>
              <w:rPr>
                <w:rFonts w:ascii="Arial" w:hAnsi="Arial" w:cs="Arial"/>
                <w:b/>
                <w:bCs/>
                <w:iCs/>
                <w:color w:val="222222"/>
                <w:shd w:val="clear" w:color="auto" w:fill="FFFFFF"/>
              </w:rPr>
            </w:pPr>
          </w:p>
        </w:tc>
      </w:tr>
      <w:tr w:rsidR="00792F91" w:rsidRPr="009E65F2" w14:paraId="59EF65EA" w14:textId="77777777" w:rsidTr="00F6254C">
        <w:tc>
          <w:tcPr>
            <w:tcW w:w="2364" w:type="dxa"/>
          </w:tcPr>
          <w:p w14:paraId="643486DB" w14:textId="77777777" w:rsidR="00792F91" w:rsidRPr="00750BB0" w:rsidRDefault="00792F91" w:rsidP="00792F91">
            <w:pPr>
              <w:rPr>
                <w:rFonts w:ascii="Arial" w:hAnsi="Arial" w:cs="Arial"/>
                <w:b/>
                <w:bCs/>
              </w:rPr>
            </w:pPr>
            <w:r w:rsidRPr="00750BB0">
              <w:rPr>
                <w:rFonts w:ascii="Arial" w:hAnsi="Arial" w:cs="Arial"/>
                <w:b/>
                <w:bCs/>
              </w:rPr>
              <w:t>Other requirements specific to the post</w:t>
            </w:r>
          </w:p>
        </w:tc>
        <w:tc>
          <w:tcPr>
            <w:tcW w:w="8256" w:type="dxa"/>
          </w:tcPr>
          <w:p w14:paraId="6357ACD0" w14:textId="4606EC73" w:rsidR="006D2842" w:rsidRPr="00750BB0" w:rsidRDefault="004C4666" w:rsidP="006D2842">
            <w:pPr>
              <w:pStyle w:val="ListParagraph"/>
              <w:numPr>
                <w:ilvl w:val="0"/>
                <w:numId w:val="29"/>
              </w:numPr>
              <w:rPr>
                <w:rFonts w:ascii="Arial" w:hAnsi="Arial" w:cs="Arial"/>
                <w:iCs/>
              </w:rPr>
            </w:pPr>
            <w:r w:rsidRPr="00750BB0">
              <w:rPr>
                <w:rFonts w:ascii="Arial" w:hAnsi="Arial" w:cs="Arial"/>
                <w:iCs/>
              </w:rPr>
              <w:t>Access to appropriate transport to fulfil the requirements of the role a</w:t>
            </w:r>
            <w:r w:rsidR="00341158" w:rsidRPr="00750BB0">
              <w:rPr>
                <w:rFonts w:ascii="Arial" w:hAnsi="Arial" w:cs="Arial"/>
                <w:iCs/>
              </w:rPr>
              <w:t>s the post will involve travel</w:t>
            </w:r>
          </w:p>
          <w:p w14:paraId="334B0862" w14:textId="12A9D704" w:rsidR="004C4666" w:rsidRPr="00750BB0" w:rsidRDefault="004C4666" w:rsidP="006D2842">
            <w:pPr>
              <w:pStyle w:val="ListParagraph"/>
              <w:numPr>
                <w:ilvl w:val="0"/>
                <w:numId w:val="29"/>
              </w:numPr>
              <w:rPr>
                <w:rFonts w:ascii="Arial" w:hAnsi="Arial" w:cs="Arial"/>
                <w:iCs/>
              </w:rPr>
            </w:pPr>
            <w:r w:rsidRPr="00750BB0">
              <w:rPr>
                <w:rFonts w:ascii="Arial" w:hAnsi="Arial" w:cs="Arial"/>
                <w:iCs/>
              </w:rPr>
              <w:t xml:space="preserve">Flexibility around working </w:t>
            </w:r>
            <w:r w:rsidR="00341158" w:rsidRPr="00750BB0">
              <w:rPr>
                <w:rFonts w:ascii="Arial" w:hAnsi="Arial" w:cs="Arial"/>
                <w:iCs/>
              </w:rPr>
              <w:t>hours to meet service pressures</w:t>
            </w:r>
          </w:p>
          <w:p w14:paraId="0E4DCE48" w14:textId="36854F96" w:rsidR="004C4666" w:rsidRPr="009E65F2" w:rsidRDefault="004C4666" w:rsidP="004C4666">
            <w:pPr>
              <w:rPr>
                <w:rFonts w:ascii="Arial" w:hAnsi="Arial" w:cs="Arial"/>
                <w:b/>
                <w:iCs/>
                <w:color w:val="000099"/>
              </w:rPr>
            </w:pPr>
          </w:p>
        </w:tc>
      </w:tr>
      <w:tr w:rsidR="005229C2" w:rsidRPr="009E65F2" w14:paraId="5CFA93E0" w14:textId="77777777" w:rsidTr="00F6254C">
        <w:tc>
          <w:tcPr>
            <w:tcW w:w="2364" w:type="dxa"/>
          </w:tcPr>
          <w:p w14:paraId="16EBE44F" w14:textId="7741C3DC" w:rsidR="005229C2" w:rsidRPr="009E65F2" w:rsidRDefault="005229C2" w:rsidP="00792F91">
            <w:pPr>
              <w:rPr>
                <w:rFonts w:ascii="Arial" w:hAnsi="Arial" w:cs="Arial"/>
                <w:b/>
                <w:bCs/>
              </w:rPr>
            </w:pPr>
            <w:r>
              <w:rPr>
                <w:rFonts w:ascii="Arial" w:hAnsi="Arial" w:cs="Arial"/>
                <w:b/>
                <w:bCs/>
              </w:rPr>
              <w:t>Additional eligibility requirements</w:t>
            </w:r>
          </w:p>
        </w:tc>
        <w:tc>
          <w:tcPr>
            <w:tcW w:w="8256" w:type="dxa"/>
          </w:tcPr>
          <w:p w14:paraId="3F075E63" w14:textId="77777777" w:rsidR="005229C2" w:rsidRPr="005A6F45" w:rsidRDefault="005229C2" w:rsidP="005229C2">
            <w:pPr>
              <w:pStyle w:val="Default"/>
              <w:rPr>
                <w:color w:val="auto"/>
                <w:sz w:val="20"/>
                <w:szCs w:val="20"/>
              </w:rPr>
            </w:pPr>
            <w:r w:rsidRPr="005A6F45">
              <w:rPr>
                <w:b/>
                <w:bCs/>
                <w:color w:val="auto"/>
                <w:sz w:val="20"/>
                <w:szCs w:val="20"/>
              </w:rPr>
              <w:t xml:space="preserve">Citizenship Requirements </w:t>
            </w:r>
          </w:p>
          <w:p w14:paraId="18BCC52C" w14:textId="77777777" w:rsidR="005229C2" w:rsidRPr="005A6F45" w:rsidRDefault="005229C2" w:rsidP="005229C2">
            <w:pPr>
              <w:pStyle w:val="Default"/>
              <w:rPr>
                <w:color w:val="auto"/>
                <w:sz w:val="20"/>
                <w:szCs w:val="20"/>
              </w:rPr>
            </w:pPr>
            <w:r w:rsidRPr="005A6F45">
              <w:rPr>
                <w:color w:val="auto"/>
                <w:sz w:val="20"/>
                <w:szCs w:val="20"/>
              </w:rPr>
              <w:t xml:space="preserve">Eligible candidates must be: </w:t>
            </w:r>
          </w:p>
          <w:p w14:paraId="1CE4EE38" w14:textId="77777777" w:rsidR="005229C2" w:rsidRPr="005A6F45" w:rsidRDefault="005229C2" w:rsidP="005229C2">
            <w:pPr>
              <w:pStyle w:val="ListParagraph"/>
              <w:numPr>
                <w:ilvl w:val="0"/>
                <w:numId w:val="33"/>
              </w:numPr>
              <w:spacing w:after="120"/>
              <w:rPr>
                <w:rFonts w:ascii="Arial" w:hAnsi="Arial" w:cs="Arial"/>
              </w:rPr>
            </w:pPr>
            <w:r w:rsidRPr="005A6F45">
              <w:rPr>
                <w:rFonts w:ascii="Arial" w:hAnsi="Arial" w:cs="Arial"/>
              </w:rPr>
              <w:t xml:space="preserve">EEA, Swiss, or British citizens </w:t>
            </w:r>
          </w:p>
          <w:p w14:paraId="1593ADE4" w14:textId="77777777" w:rsidR="005229C2" w:rsidRPr="005A6F45" w:rsidRDefault="005229C2" w:rsidP="005229C2">
            <w:pPr>
              <w:spacing w:after="120"/>
              <w:ind w:left="360"/>
              <w:rPr>
                <w:rFonts w:ascii="Arial" w:hAnsi="Arial" w:cs="Arial"/>
                <w:b/>
              </w:rPr>
            </w:pPr>
            <w:r w:rsidRPr="005A6F45">
              <w:rPr>
                <w:rFonts w:ascii="Arial" w:hAnsi="Arial" w:cs="Arial"/>
                <w:b/>
              </w:rPr>
              <w:t>OR</w:t>
            </w:r>
          </w:p>
          <w:p w14:paraId="5D82CB9C" w14:textId="77777777" w:rsidR="005229C2" w:rsidRPr="005A6F45" w:rsidRDefault="005229C2" w:rsidP="005229C2">
            <w:pPr>
              <w:pStyle w:val="ListParagraph"/>
              <w:numPr>
                <w:ilvl w:val="0"/>
                <w:numId w:val="33"/>
              </w:numPr>
              <w:spacing w:after="120"/>
              <w:rPr>
                <w:rFonts w:ascii="Arial" w:hAnsi="Arial" w:cs="Arial"/>
              </w:rPr>
            </w:pPr>
            <w:r w:rsidRPr="005A6F45">
              <w:rPr>
                <w:rFonts w:ascii="Arial" w:hAnsi="Arial" w:cs="Arial"/>
              </w:rPr>
              <w:t xml:space="preserve">Non-European Economic Area citizens with permission to reside and work in the State </w:t>
            </w:r>
          </w:p>
          <w:p w14:paraId="7DC9F9F5" w14:textId="77777777" w:rsidR="005229C2" w:rsidRPr="005A6F45" w:rsidRDefault="005229C2" w:rsidP="005229C2">
            <w:pPr>
              <w:pStyle w:val="Default"/>
              <w:ind w:left="1080"/>
              <w:rPr>
                <w:bCs/>
                <w:color w:val="auto"/>
                <w:sz w:val="20"/>
                <w:szCs w:val="20"/>
              </w:rPr>
            </w:pPr>
            <w:r w:rsidRPr="005A6F45">
              <w:rPr>
                <w:bCs/>
                <w:color w:val="auto"/>
                <w:sz w:val="20"/>
                <w:szCs w:val="20"/>
              </w:rPr>
              <w:t>Read Appendix 2 of the Additional Campaign Information for further information on accepted Stamps for Non-EEA citizens resident in the State, including those with refugee status.</w:t>
            </w:r>
          </w:p>
          <w:p w14:paraId="4887277C" w14:textId="77777777" w:rsidR="005229C2" w:rsidRPr="005A6F45" w:rsidRDefault="005229C2" w:rsidP="005229C2">
            <w:pPr>
              <w:pStyle w:val="ListParagraph"/>
              <w:spacing w:after="120"/>
              <w:ind w:left="1080"/>
              <w:rPr>
                <w:rFonts w:ascii="Arial" w:hAnsi="Arial" w:cs="Arial"/>
              </w:rPr>
            </w:pPr>
          </w:p>
          <w:p w14:paraId="0402A714" w14:textId="77777777" w:rsidR="005229C2" w:rsidRPr="005A6F45" w:rsidRDefault="005229C2" w:rsidP="005229C2">
            <w:pPr>
              <w:pStyle w:val="Default"/>
              <w:rPr>
                <w:bCs/>
                <w:color w:val="auto"/>
                <w:sz w:val="20"/>
                <w:szCs w:val="20"/>
              </w:rPr>
            </w:pPr>
            <w:r w:rsidRPr="005A6F45">
              <w:rPr>
                <w:bCs/>
                <w:color w:val="auto"/>
                <w:sz w:val="20"/>
                <w:szCs w:val="20"/>
              </w:rPr>
              <w:t xml:space="preserve">To qualify candidates must be eligible by the closing date of the campaign. </w:t>
            </w:r>
          </w:p>
          <w:p w14:paraId="72A271F4" w14:textId="77777777" w:rsidR="005229C2" w:rsidRPr="009E65F2" w:rsidRDefault="005229C2" w:rsidP="004C4666">
            <w:pPr>
              <w:jc w:val="both"/>
              <w:rPr>
                <w:rFonts w:ascii="Arial" w:hAnsi="Arial" w:cs="Arial"/>
                <w:b/>
                <w:color w:val="000000" w:themeColor="text1"/>
              </w:rPr>
            </w:pPr>
          </w:p>
        </w:tc>
      </w:tr>
      <w:tr w:rsidR="00792F91" w:rsidRPr="009E65F2" w14:paraId="466ACF54" w14:textId="77777777" w:rsidTr="00F6254C">
        <w:tc>
          <w:tcPr>
            <w:tcW w:w="2364" w:type="dxa"/>
          </w:tcPr>
          <w:p w14:paraId="50259FF8" w14:textId="77777777" w:rsidR="00792F91" w:rsidRPr="009E65F2" w:rsidRDefault="00792F91" w:rsidP="00792F91">
            <w:pPr>
              <w:rPr>
                <w:rFonts w:ascii="Arial" w:hAnsi="Arial" w:cs="Arial"/>
                <w:b/>
                <w:bCs/>
              </w:rPr>
            </w:pPr>
            <w:r w:rsidRPr="009E65F2">
              <w:rPr>
                <w:rFonts w:ascii="Arial" w:hAnsi="Arial" w:cs="Arial"/>
                <w:b/>
                <w:bCs/>
              </w:rPr>
              <w:lastRenderedPageBreak/>
              <w:t>Skills, competencies and/or knowledge</w:t>
            </w:r>
          </w:p>
          <w:p w14:paraId="4E76BE64" w14:textId="77777777" w:rsidR="00792F91" w:rsidRPr="009E65F2" w:rsidRDefault="00792F91" w:rsidP="00792F91">
            <w:pPr>
              <w:rPr>
                <w:rFonts w:ascii="Arial" w:hAnsi="Arial" w:cs="Arial"/>
                <w:b/>
                <w:bCs/>
              </w:rPr>
            </w:pPr>
          </w:p>
          <w:p w14:paraId="3C72DF3D" w14:textId="77777777" w:rsidR="00792F91" w:rsidRPr="009E65F2" w:rsidRDefault="00792F91" w:rsidP="00792F91">
            <w:pPr>
              <w:rPr>
                <w:rFonts w:ascii="Arial" w:hAnsi="Arial" w:cs="Arial"/>
                <w:b/>
                <w:bCs/>
              </w:rPr>
            </w:pPr>
          </w:p>
        </w:tc>
        <w:tc>
          <w:tcPr>
            <w:tcW w:w="8256" w:type="dxa"/>
          </w:tcPr>
          <w:p w14:paraId="347ADE90" w14:textId="77777777" w:rsidR="004C4666" w:rsidRPr="008B7FF6" w:rsidRDefault="004C4666" w:rsidP="004C4666">
            <w:pPr>
              <w:jc w:val="both"/>
              <w:rPr>
                <w:rFonts w:ascii="Arial" w:hAnsi="Arial" w:cs="Arial"/>
                <w:b/>
                <w:color w:val="000000" w:themeColor="text1"/>
              </w:rPr>
            </w:pPr>
            <w:r w:rsidRPr="008B7FF6">
              <w:rPr>
                <w:rFonts w:ascii="Arial" w:hAnsi="Arial" w:cs="Arial"/>
                <w:b/>
                <w:color w:val="000000" w:themeColor="text1"/>
              </w:rPr>
              <w:t>Professional Knowledge/Experience</w:t>
            </w:r>
          </w:p>
          <w:p w14:paraId="68B902C4" w14:textId="77777777" w:rsidR="004C4666" w:rsidRPr="008B7FF6" w:rsidRDefault="004C4666" w:rsidP="004C4666">
            <w:pPr>
              <w:jc w:val="both"/>
              <w:rPr>
                <w:rFonts w:ascii="Arial" w:hAnsi="Arial" w:cs="Arial"/>
                <w:b/>
                <w:color w:val="000000" w:themeColor="text1"/>
              </w:rPr>
            </w:pPr>
            <w:r w:rsidRPr="008B7FF6">
              <w:rPr>
                <w:rFonts w:ascii="Arial" w:hAnsi="Arial" w:cs="Arial"/>
                <w:b/>
                <w:color w:val="000000" w:themeColor="text1"/>
              </w:rPr>
              <w:t>Demonstrate:</w:t>
            </w:r>
          </w:p>
          <w:p w14:paraId="0F4F33DD" w14:textId="5B1050C4" w:rsidR="004C4666" w:rsidRPr="008B7FF6" w:rsidRDefault="004C4666" w:rsidP="00AF532F">
            <w:pPr>
              <w:numPr>
                <w:ilvl w:val="0"/>
                <w:numId w:val="27"/>
              </w:numPr>
              <w:jc w:val="both"/>
              <w:rPr>
                <w:rFonts w:ascii="Arial" w:hAnsi="Arial" w:cs="Arial"/>
                <w:iCs/>
                <w:color w:val="000000" w:themeColor="text1"/>
              </w:rPr>
            </w:pPr>
            <w:r w:rsidRPr="008B7FF6">
              <w:rPr>
                <w:rFonts w:ascii="Arial" w:hAnsi="Arial" w:cs="Arial"/>
                <w:iCs/>
                <w:color w:val="000000" w:themeColor="text1"/>
              </w:rPr>
              <w:t>A good general knowledge and understanding of Public Procurement Regulations, Policy, Processes and I</w:t>
            </w:r>
            <w:r w:rsidR="005F34BC" w:rsidRPr="008B7FF6">
              <w:rPr>
                <w:rFonts w:ascii="Arial" w:hAnsi="Arial" w:cs="Arial"/>
                <w:iCs/>
                <w:color w:val="000000" w:themeColor="text1"/>
              </w:rPr>
              <w:t>ssues</w:t>
            </w:r>
          </w:p>
          <w:p w14:paraId="1BF744C6" w14:textId="61A8DAD6" w:rsidR="00D75C27" w:rsidRPr="008B7FF6" w:rsidRDefault="00D75C27" w:rsidP="00AF532F">
            <w:pPr>
              <w:numPr>
                <w:ilvl w:val="0"/>
                <w:numId w:val="27"/>
              </w:numPr>
              <w:jc w:val="both"/>
              <w:rPr>
                <w:rFonts w:ascii="Arial" w:hAnsi="Arial" w:cs="Arial"/>
                <w:iCs/>
                <w:color w:val="000000" w:themeColor="text1"/>
              </w:rPr>
            </w:pPr>
            <w:r w:rsidRPr="008B7FF6">
              <w:rPr>
                <w:rFonts w:ascii="Arial" w:hAnsi="Arial" w:cs="Arial"/>
                <w:color w:val="000000" w:themeColor="text1"/>
              </w:rPr>
              <w:t>A strong understanding and knowledge of  Supply Chain and Inventory Management practices</w:t>
            </w:r>
          </w:p>
          <w:p w14:paraId="6C856951" w14:textId="65A7CBAA" w:rsidR="004C4666" w:rsidRPr="008B7FF6" w:rsidRDefault="004C4666" w:rsidP="00AF532F">
            <w:pPr>
              <w:numPr>
                <w:ilvl w:val="0"/>
                <w:numId w:val="27"/>
              </w:numPr>
              <w:jc w:val="both"/>
              <w:rPr>
                <w:rFonts w:ascii="Arial" w:hAnsi="Arial" w:cs="Arial"/>
                <w:iCs/>
                <w:color w:val="000000" w:themeColor="text1"/>
              </w:rPr>
            </w:pPr>
            <w:r w:rsidRPr="008B7FF6">
              <w:rPr>
                <w:rFonts w:ascii="Arial" w:hAnsi="Arial" w:cs="Arial"/>
                <w:iCs/>
                <w:color w:val="000000" w:themeColor="text1"/>
              </w:rPr>
              <w:t>A strong working knowledge of the operational impact of legislation and regulation pertinent to procurement e.g. EU Procurement Law, Government Procurement Guidelines and Circulars, Commercial Contracts, National F</w:t>
            </w:r>
            <w:r w:rsidR="005F34BC" w:rsidRPr="008B7FF6">
              <w:rPr>
                <w:rFonts w:ascii="Arial" w:hAnsi="Arial" w:cs="Arial"/>
                <w:iCs/>
                <w:color w:val="000000" w:themeColor="text1"/>
              </w:rPr>
              <w:t xml:space="preserve">inancial Regulations (NFR) </w:t>
            </w:r>
            <w:r w:rsidR="00341158" w:rsidRPr="008B7FF6">
              <w:rPr>
                <w:rFonts w:ascii="Arial" w:hAnsi="Arial" w:cs="Arial"/>
                <w:iCs/>
                <w:color w:val="000000" w:themeColor="text1"/>
              </w:rPr>
              <w:t>etc.</w:t>
            </w:r>
          </w:p>
          <w:p w14:paraId="45B91BF4" w14:textId="7754D1DD" w:rsidR="00D75C27" w:rsidRPr="008B7FF6" w:rsidRDefault="009926C2" w:rsidP="00D75C27">
            <w:pPr>
              <w:numPr>
                <w:ilvl w:val="0"/>
                <w:numId w:val="27"/>
              </w:numPr>
              <w:jc w:val="both"/>
              <w:rPr>
                <w:rFonts w:ascii="Arial" w:hAnsi="Arial" w:cs="Arial"/>
                <w:color w:val="000000" w:themeColor="text1"/>
              </w:rPr>
            </w:pPr>
            <w:r w:rsidRPr="008B7FF6">
              <w:rPr>
                <w:rFonts w:ascii="Arial" w:hAnsi="Arial" w:cs="Arial"/>
                <w:color w:val="000000" w:themeColor="text1"/>
              </w:rPr>
              <w:t>Strong</w:t>
            </w:r>
            <w:r w:rsidR="004C4666" w:rsidRPr="008B7FF6">
              <w:rPr>
                <w:rFonts w:ascii="Arial" w:hAnsi="Arial" w:cs="Arial"/>
                <w:color w:val="000000" w:themeColor="text1"/>
              </w:rPr>
              <w:t xml:space="preserve"> business a</w:t>
            </w:r>
            <w:r w:rsidR="00341158" w:rsidRPr="008B7FF6">
              <w:rPr>
                <w:rFonts w:ascii="Arial" w:hAnsi="Arial" w:cs="Arial"/>
                <w:color w:val="000000" w:themeColor="text1"/>
              </w:rPr>
              <w:t>cumen and knowledge of industry/marketplace a</w:t>
            </w:r>
            <w:r w:rsidR="005F34BC" w:rsidRPr="008B7FF6">
              <w:rPr>
                <w:rFonts w:ascii="Arial" w:hAnsi="Arial" w:cs="Arial"/>
                <w:color w:val="000000" w:themeColor="text1"/>
              </w:rPr>
              <w:t>nalysis techniques</w:t>
            </w:r>
          </w:p>
          <w:p w14:paraId="38559EE4" w14:textId="66194829" w:rsidR="004C4666" w:rsidRPr="008B7FF6" w:rsidRDefault="004C4666" w:rsidP="00AF532F">
            <w:pPr>
              <w:numPr>
                <w:ilvl w:val="0"/>
                <w:numId w:val="27"/>
              </w:numPr>
              <w:jc w:val="both"/>
              <w:rPr>
                <w:rFonts w:ascii="Arial" w:hAnsi="Arial" w:cs="Arial"/>
                <w:color w:val="000000" w:themeColor="text1"/>
              </w:rPr>
            </w:pPr>
            <w:r w:rsidRPr="008B7FF6">
              <w:rPr>
                <w:rFonts w:ascii="Arial" w:hAnsi="Arial" w:cs="Arial"/>
                <w:color w:val="000000" w:themeColor="text1"/>
              </w:rPr>
              <w:t>A good understanding of the marketplace in terms of Financial Analysis, Supplier Analysis, Supplier Div</w:t>
            </w:r>
            <w:r w:rsidR="005F34BC" w:rsidRPr="008B7FF6">
              <w:rPr>
                <w:rFonts w:ascii="Arial" w:hAnsi="Arial" w:cs="Arial"/>
                <w:color w:val="000000" w:themeColor="text1"/>
              </w:rPr>
              <w:t>ersity and Supplier Negotiation</w:t>
            </w:r>
          </w:p>
          <w:p w14:paraId="47BD6C17" w14:textId="5142EF42" w:rsidR="004C4666" w:rsidRPr="008B7FF6" w:rsidRDefault="004C4666" w:rsidP="00AF532F">
            <w:pPr>
              <w:numPr>
                <w:ilvl w:val="0"/>
                <w:numId w:val="27"/>
              </w:numPr>
              <w:jc w:val="both"/>
              <w:rPr>
                <w:rFonts w:ascii="Arial" w:hAnsi="Arial" w:cs="Arial"/>
                <w:b/>
                <w:i/>
                <w:color w:val="000000" w:themeColor="text1"/>
              </w:rPr>
            </w:pPr>
            <w:r w:rsidRPr="008B7FF6">
              <w:rPr>
                <w:rFonts w:ascii="Arial" w:hAnsi="Arial" w:cs="Arial"/>
                <w:color w:val="000000" w:themeColor="text1"/>
              </w:rPr>
              <w:t>Experience in using a pro-active approach to Customer and S</w:t>
            </w:r>
            <w:r w:rsidR="005F34BC" w:rsidRPr="008B7FF6">
              <w:rPr>
                <w:rFonts w:ascii="Arial" w:hAnsi="Arial" w:cs="Arial"/>
                <w:color w:val="000000" w:themeColor="text1"/>
              </w:rPr>
              <w:t>upplier Relationship Management</w:t>
            </w:r>
          </w:p>
          <w:p w14:paraId="48E89156" w14:textId="5C4C6A49" w:rsidR="004C4666" w:rsidRPr="008B7FF6" w:rsidRDefault="004C4666" w:rsidP="00AB6BB3">
            <w:pPr>
              <w:numPr>
                <w:ilvl w:val="0"/>
                <w:numId w:val="27"/>
              </w:numPr>
              <w:contextualSpacing/>
              <w:jc w:val="both"/>
              <w:rPr>
                <w:rFonts w:ascii="Arial" w:hAnsi="Arial" w:cs="Arial"/>
                <w:b/>
                <w:i/>
                <w:color w:val="000000" w:themeColor="text1"/>
              </w:rPr>
            </w:pPr>
            <w:r w:rsidRPr="008B7FF6">
              <w:rPr>
                <w:rFonts w:ascii="Arial" w:hAnsi="Arial" w:cs="Arial"/>
                <w:color w:val="000000" w:themeColor="text1"/>
              </w:rPr>
              <w:t>A knowledge of business case development processes and project management methodologies</w:t>
            </w:r>
          </w:p>
          <w:p w14:paraId="448AC75A" w14:textId="431808FF" w:rsidR="00AF532F" w:rsidRPr="008B7FF6" w:rsidRDefault="00AF532F" w:rsidP="00AB6BB3">
            <w:pPr>
              <w:numPr>
                <w:ilvl w:val="0"/>
                <w:numId w:val="27"/>
              </w:numPr>
              <w:contextualSpacing/>
              <w:jc w:val="both"/>
              <w:rPr>
                <w:rFonts w:ascii="Arial" w:hAnsi="Arial" w:cs="Arial"/>
                <w:bCs/>
              </w:rPr>
            </w:pPr>
            <w:r w:rsidRPr="008B7FF6">
              <w:rPr>
                <w:rFonts w:ascii="Arial" w:hAnsi="Arial" w:cs="Arial"/>
                <w:bCs/>
              </w:rPr>
              <w:t>A good knowledge of Green Public Procurement Framework and Governance Green Procurement Policy</w:t>
            </w:r>
          </w:p>
          <w:p w14:paraId="0CD0773C" w14:textId="24B7F773" w:rsidR="004C4666" w:rsidRPr="009E65F2" w:rsidRDefault="004C4666" w:rsidP="004C4666">
            <w:pPr>
              <w:rPr>
                <w:rFonts w:ascii="Arial" w:hAnsi="Arial" w:cs="Arial"/>
                <w:color w:val="000099"/>
                <w:lang w:val="en-IE" w:eastAsia="en-US"/>
              </w:rPr>
            </w:pPr>
          </w:p>
          <w:p w14:paraId="4B57CA07"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Managing &amp; Delivering Results (Operational Excellence)</w:t>
            </w:r>
          </w:p>
          <w:p w14:paraId="01EE5294"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Demonstrate:</w:t>
            </w:r>
          </w:p>
          <w:p w14:paraId="45E1FCF4" w14:textId="7471E647"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Strategically plan and prioritise resources effectively in the context of the HSE Procu</w:t>
            </w:r>
            <w:r w:rsidR="005F34BC" w:rsidRPr="009E65F2">
              <w:rPr>
                <w:rFonts w:ascii="Arial" w:hAnsi="Arial" w:cs="Arial"/>
                <w:color w:val="000000" w:themeColor="text1"/>
              </w:rPr>
              <w:t>rement service planning process</w:t>
            </w:r>
          </w:p>
          <w:p w14:paraId="09B1E819" w14:textId="135953D6"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Evidence of effective project planning and organisational skills including an awareness of resource management and the importance of value for money</w:t>
            </w:r>
          </w:p>
          <w:p w14:paraId="0921B731" w14:textId="2F5099E8"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Excellent organisational and time management skills to meet objectives within agreed timeframes and achieve quality results</w:t>
            </w:r>
          </w:p>
          <w:p w14:paraId="6D7D7770" w14:textId="586B7C53"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lang w:val="en-IE" w:eastAsia="en-IE"/>
              </w:rPr>
              <w:t>A proven ability to prioritise, organise and schedule a wide variety of tasks and to manage competing demands and tight deadlines while consistently maintaining high standards and</w:t>
            </w:r>
            <w:r w:rsidR="005F34BC" w:rsidRPr="009E65F2">
              <w:rPr>
                <w:rFonts w:ascii="Arial" w:hAnsi="Arial" w:cs="Arial"/>
                <w:color w:val="000000"/>
                <w:lang w:val="en-IE" w:eastAsia="en-IE"/>
              </w:rPr>
              <w:t xml:space="preserve"> positive working relationships</w:t>
            </w:r>
          </w:p>
          <w:p w14:paraId="015BFD13" w14:textId="127C50C3"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Manage within allocated resources with the capacity to respond to changes in a plan</w:t>
            </w:r>
          </w:p>
          <w:p w14:paraId="41087F45" w14:textId="007ED38F"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The ability to work on a self-directed basis</w:t>
            </w:r>
          </w:p>
          <w:p w14:paraId="7E074AD6" w14:textId="7AF1A1B0"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Ability to take personal responsibility to initiate activities and drive objectives through to a conclusion</w:t>
            </w:r>
          </w:p>
          <w:p w14:paraId="78CEF810" w14:textId="5B416F34"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The ability to seek and seize opportunities that are beneficial to achieving organisation goals and stri</w:t>
            </w:r>
            <w:r w:rsidR="005F34BC" w:rsidRPr="009E65F2">
              <w:rPr>
                <w:rFonts w:ascii="Arial" w:hAnsi="Arial" w:cs="Arial"/>
                <w:color w:val="000000"/>
              </w:rPr>
              <w:t>ves to improve service delivery</w:t>
            </w:r>
          </w:p>
          <w:p w14:paraId="3A64E2A6" w14:textId="19D16E95" w:rsidR="004C4666" w:rsidRPr="009E65F2" w:rsidRDefault="004C4666" w:rsidP="004C4666">
            <w:pPr>
              <w:rPr>
                <w:rFonts w:ascii="Arial" w:hAnsi="Arial" w:cs="Arial"/>
                <w:color w:val="000099"/>
                <w:lang w:val="en-IE" w:eastAsia="en-US"/>
              </w:rPr>
            </w:pPr>
          </w:p>
          <w:p w14:paraId="222D96B8" w14:textId="55D654B1" w:rsidR="004C4666" w:rsidRPr="009E65F2" w:rsidRDefault="004C4666" w:rsidP="004C4666">
            <w:pPr>
              <w:jc w:val="both"/>
              <w:rPr>
                <w:rFonts w:ascii="Arial" w:hAnsi="Arial" w:cs="Arial"/>
                <w:color w:val="000000" w:themeColor="text1"/>
              </w:rPr>
            </w:pPr>
            <w:r w:rsidRPr="009E65F2">
              <w:rPr>
                <w:rFonts w:ascii="Arial" w:hAnsi="Arial" w:cs="Arial"/>
                <w:b/>
                <w:color w:val="000000" w:themeColor="text1"/>
              </w:rPr>
              <w:t>Leadership</w:t>
            </w:r>
            <w:r w:rsidR="00A435CA" w:rsidRPr="009E65F2">
              <w:rPr>
                <w:rFonts w:ascii="Arial" w:hAnsi="Arial" w:cs="Arial"/>
                <w:b/>
                <w:color w:val="000000" w:themeColor="text1"/>
              </w:rPr>
              <w:t>, Direction and Teamwork S</w:t>
            </w:r>
            <w:r w:rsidRPr="009E65F2">
              <w:rPr>
                <w:rFonts w:ascii="Arial" w:hAnsi="Arial" w:cs="Arial"/>
                <w:b/>
                <w:color w:val="000000" w:themeColor="text1"/>
              </w:rPr>
              <w:t xml:space="preserve">kills </w:t>
            </w:r>
          </w:p>
          <w:p w14:paraId="49FBE4FD" w14:textId="2CB324D9" w:rsidR="004C4666" w:rsidRPr="009E65F2" w:rsidRDefault="00A435CA" w:rsidP="004C4666">
            <w:pPr>
              <w:jc w:val="both"/>
              <w:rPr>
                <w:rFonts w:ascii="Arial" w:hAnsi="Arial" w:cs="Arial"/>
                <w:b/>
                <w:color w:val="000000" w:themeColor="text1"/>
              </w:rPr>
            </w:pPr>
            <w:r w:rsidRPr="009E65F2">
              <w:rPr>
                <w:rFonts w:ascii="Arial" w:hAnsi="Arial" w:cs="Arial"/>
                <w:b/>
                <w:color w:val="000000" w:themeColor="text1"/>
              </w:rPr>
              <w:t>Demonstrate</w:t>
            </w:r>
            <w:r w:rsidR="004C4666" w:rsidRPr="009E65F2">
              <w:rPr>
                <w:rFonts w:ascii="Arial" w:hAnsi="Arial" w:cs="Arial"/>
                <w:b/>
                <w:color w:val="000000" w:themeColor="text1"/>
              </w:rPr>
              <w:t>:</w:t>
            </w:r>
          </w:p>
          <w:p w14:paraId="2F8C9396" w14:textId="285653A7"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rPr>
              <w:t>Effective leadership in a challenging, changing and busy environment includi</w:t>
            </w:r>
            <w:r w:rsidR="00A435CA" w:rsidRPr="009E65F2">
              <w:rPr>
                <w:rFonts w:ascii="Arial" w:hAnsi="Arial" w:cs="Arial"/>
                <w:color w:val="000000"/>
              </w:rPr>
              <w:t>ng a track record of innovation/</w:t>
            </w:r>
            <w:r w:rsidRPr="009E65F2">
              <w:rPr>
                <w:rFonts w:ascii="Arial" w:hAnsi="Arial" w:cs="Arial"/>
                <w:color w:val="000000"/>
              </w:rPr>
              <w:t>improvements</w:t>
            </w:r>
          </w:p>
          <w:p w14:paraId="3F06B99C" w14:textId="20E6A39C"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rPr>
              <w:t>Ability to lead, organise an</w:t>
            </w:r>
            <w:r w:rsidR="005C4C1A" w:rsidRPr="009E65F2">
              <w:rPr>
                <w:rFonts w:ascii="Arial" w:hAnsi="Arial" w:cs="Arial"/>
                <w:color w:val="000000"/>
              </w:rPr>
              <w:t>d motivate teams for</w:t>
            </w:r>
            <w:r w:rsidRPr="009E65F2">
              <w:rPr>
                <w:rFonts w:ascii="Arial" w:hAnsi="Arial" w:cs="Arial"/>
                <w:color w:val="000000"/>
              </w:rPr>
              <w:t xml:space="preserve"> confident delivery of excellen</w:t>
            </w:r>
            <w:r w:rsidR="005F34BC" w:rsidRPr="009E65F2">
              <w:rPr>
                <w:rFonts w:ascii="Arial" w:hAnsi="Arial" w:cs="Arial"/>
                <w:color w:val="000000"/>
              </w:rPr>
              <w:t>t services and service outcomes</w:t>
            </w:r>
          </w:p>
          <w:p w14:paraId="000B6088" w14:textId="58BBE186"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rPr>
              <w:t>Ability to support, supervise, develop and empowe</w:t>
            </w:r>
            <w:r w:rsidR="005C4C1A" w:rsidRPr="009E65F2">
              <w:rPr>
                <w:rFonts w:ascii="Arial" w:hAnsi="Arial" w:cs="Arial"/>
                <w:color w:val="000000"/>
              </w:rPr>
              <w:t>r staff in changing work practic</w:t>
            </w:r>
            <w:r w:rsidRPr="009E65F2">
              <w:rPr>
                <w:rFonts w:ascii="Arial" w:hAnsi="Arial" w:cs="Arial"/>
                <w:color w:val="000000"/>
              </w:rPr>
              <w:t>es in a challenging enviro</w:t>
            </w:r>
            <w:r w:rsidR="005F34BC" w:rsidRPr="009E65F2">
              <w:rPr>
                <w:rFonts w:ascii="Arial" w:hAnsi="Arial" w:cs="Arial"/>
                <w:color w:val="000000"/>
              </w:rPr>
              <w:t>nment within existing resources</w:t>
            </w:r>
          </w:p>
          <w:p w14:paraId="4F82E020" w14:textId="28D97D33"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rPr>
              <w:t>Flexibility and adaptability to meet the requirements of the rol</w:t>
            </w:r>
            <w:r w:rsidR="005F34BC" w:rsidRPr="009E65F2">
              <w:rPr>
                <w:rFonts w:ascii="Arial" w:hAnsi="Arial" w:cs="Arial"/>
                <w:color w:val="000000"/>
              </w:rPr>
              <w:t>e</w:t>
            </w:r>
          </w:p>
          <w:p w14:paraId="6ADD1799" w14:textId="626C9CE8"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themeColor="text1"/>
              </w:rPr>
              <w:t>Ability to influence, lead, motivate and negotiate with others by developing clear and realistic objecti</w:t>
            </w:r>
            <w:r w:rsidR="005F34BC" w:rsidRPr="009E65F2">
              <w:rPr>
                <w:rFonts w:ascii="Arial" w:hAnsi="Arial" w:cs="Arial"/>
                <w:color w:val="000000" w:themeColor="text1"/>
              </w:rPr>
              <w:t>ves</w:t>
            </w:r>
          </w:p>
          <w:p w14:paraId="3EDF263E" w14:textId="186DC61B" w:rsidR="004C4666" w:rsidRPr="009E65F2" w:rsidRDefault="004C4666" w:rsidP="00AF532F">
            <w:pPr>
              <w:numPr>
                <w:ilvl w:val="0"/>
                <w:numId w:val="27"/>
              </w:numPr>
              <w:jc w:val="both"/>
              <w:rPr>
                <w:rFonts w:ascii="Arial" w:hAnsi="Arial" w:cs="Arial"/>
                <w:b/>
                <w:i/>
                <w:color w:val="000000" w:themeColor="text1"/>
              </w:rPr>
            </w:pPr>
            <w:r w:rsidRPr="009E65F2">
              <w:rPr>
                <w:rFonts w:ascii="Arial" w:hAnsi="Arial" w:cs="Arial"/>
                <w:color w:val="000000" w:themeColor="text1"/>
              </w:rPr>
              <w:t xml:space="preserve">Actively empower and develop strong </w:t>
            </w:r>
            <w:r w:rsidRPr="009E65F2">
              <w:rPr>
                <w:rFonts w:ascii="Arial" w:hAnsi="Arial" w:cs="Arial"/>
                <w:iCs/>
              </w:rPr>
              <w:t>team working skills</w:t>
            </w:r>
            <w:r w:rsidR="005C4C1A" w:rsidRPr="009E65F2">
              <w:rPr>
                <w:rFonts w:ascii="Arial" w:hAnsi="Arial" w:cs="Arial"/>
                <w:iCs/>
              </w:rPr>
              <w:t xml:space="preserve"> to facilitate high performance</w:t>
            </w:r>
          </w:p>
          <w:p w14:paraId="11CAF477" w14:textId="52B08C11"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Establish a shared sense of purpose and unity where team members are aware of</w:t>
            </w:r>
            <w:r w:rsidR="005F34BC" w:rsidRPr="009E65F2">
              <w:rPr>
                <w:rFonts w:ascii="Arial" w:hAnsi="Arial" w:cs="Arial"/>
                <w:color w:val="000000" w:themeColor="text1"/>
              </w:rPr>
              <w:t xml:space="preserve"> and understand their team role</w:t>
            </w:r>
          </w:p>
          <w:p w14:paraId="1E8D2A43" w14:textId="4655A950"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Nurture strong multi-stakeholder relationship</w:t>
            </w:r>
            <w:r w:rsidR="005C4C1A" w:rsidRPr="009E65F2">
              <w:rPr>
                <w:rFonts w:ascii="Arial" w:hAnsi="Arial" w:cs="Arial"/>
                <w:color w:val="000000" w:themeColor="text1"/>
              </w:rPr>
              <w:t>s</w:t>
            </w:r>
            <w:r w:rsidRPr="009E65F2">
              <w:rPr>
                <w:rFonts w:ascii="Arial" w:hAnsi="Arial" w:cs="Arial"/>
                <w:color w:val="000000" w:themeColor="text1"/>
              </w:rPr>
              <w:t xml:space="preserve"> to ide</w:t>
            </w:r>
            <w:r w:rsidR="005F34BC" w:rsidRPr="009E65F2">
              <w:rPr>
                <w:rFonts w:ascii="Arial" w:hAnsi="Arial" w:cs="Arial"/>
                <w:color w:val="000000" w:themeColor="text1"/>
              </w:rPr>
              <w:t>ntify and develop opportunities</w:t>
            </w:r>
          </w:p>
          <w:p w14:paraId="289B0A88" w14:textId="38D459E8"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Champions measurement on delivery of results and is willing to take personal responsibility to initiate activities and drive obj</w:t>
            </w:r>
            <w:r w:rsidR="005F34BC" w:rsidRPr="009E65F2">
              <w:rPr>
                <w:rFonts w:ascii="Arial" w:hAnsi="Arial" w:cs="Arial"/>
                <w:color w:val="000000"/>
              </w:rPr>
              <w:t>ectives through to a conclusion</w:t>
            </w:r>
          </w:p>
          <w:p w14:paraId="128C0F24" w14:textId="5EEFD41A" w:rsidR="004C4666" w:rsidRPr="009E65F2" w:rsidRDefault="004C4666" w:rsidP="004C4666">
            <w:pPr>
              <w:rPr>
                <w:rFonts w:ascii="Arial" w:hAnsi="Arial" w:cs="Arial"/>
                <w:color w:val="000099"/>
                <w:lang w:val="en-IE" w:eastAsia="en-US"/>
              </w:rPr>
            </w:pPr>
          </w:p>
          <w:p w14:paraId="46574838" w14:textId="7F9D4B5A" w:rsidR="004C4666" w:rsidRPr="009E65F2" w:rsidRDefault="004C4666" w:rsidP="004C4666">
            <w:pPr>
              <w:rPr>
                <w:rFonts w:ascii="Arial" w:hAnsi="Arial" w:cs="Arial"/>
                <w:b/>
                <w:color w:val="000000" w:themeColor="text1"/>
              </w:rPr>
            </w:pPr>
            <w:r w:rsidRPr="009E65F2">
              <w:rPr>
                <w:rFonts w:ascii="Arial" w:hAnsi="Arial" w:cs="Arial"/>
                <w:b/>
                <w:color w:val="000000" w:themeColor="text1"/>
              </w:rPr>
              <w:lastRenderedPageBreak/>
              <w:t>Critical Analysis</w:t>
            </w:r>
            <w:r w:rsidR="009A66B3" w:rsidRPr="009E65F2">
              <w:rPr>
                <w:rFonts w:ascii="Arial" w:hAnsi="Arial" w:cs="Arial"/>
                <w:b/>
                <w:color w:val="000000" w:themeColor="text1"/>
              </w:rPr>
              <w:t>, Problem Solving and Decision M</w:t>
            </w:r>
            <w:r w:rsidRPr="009E65F2">
              <w:rPr>
                <w:rFonts w:ascii="Arial" w:hAnsi="Arial" w:cs="Arial"/>
                <w:b/>
                <w:color w:val="000000" w:themeColor="text1"/>
              </w:rPr>
              <w:t>aking</w:t>
            </w:r>
            <w:r w:rsidRPr="009E65F2">
              <w:rPr>
                <w:rFonts w:ascii="Arial" w:hAnsi="Arial" w:cs="Arial"/>
                <w:b/>
                <w:i/>
                <w:color w:val="000000" w:themeColor="text1"/>
              </w:rPr>
              <w:br/>
            </w:r>
            <w:r w:rsidRPr="009E65F2">
              <w:rPr>
                <w:rFonts w:ascii="Arial" w:hAnsi="Arial" w:cs="Arial"/>
                <w:b/>
                <w:color w:val="000000" w:themeColor="text1"/>
              </w:rPr>
              <w:t>Demonstrate:</w:t>
            </w:r>
          </w:p>
          <w:p w14:paraId="7C21E592" w14:textId="54BFE648"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The ability to evaluate complex information from a variety of sources and make effective decisions</w:t>
            </w:r>
          </w:p>
          <w:p w14:paraId="3B710667" w14:textId="6E0D41E4"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Considers the impact of decisions before taking action</w:t>
            </w:r>
          </w:p>
          <w:p w14:paraId="7A0F7AB3" w14:textId="223E7263" w:rsidR="004C4666" w:rsidRPr="009E65F2" w:rsidRDefault="009A66B3" w:rsidP="00AF532F">
            <w:pPr>
              <w:numPr>
                <w:ilvl w:val="0"/>
                <w:numId w:val="27"/>
              </w:numPr>
              <w:jc w:val="both"/>
              <w:rPr>
                <w:rFonts w:ascii="Arial" w:hAnsi="Arial" w:cs="Arial"/>
                <w:color w:val="000000" w:themeColor="text1"/>
              </w:rPr>
            </w:pPr>
            <w:r w:rsidRPr="009E65F2">
              <w:rPr>
                <w:rFonts w:ascii="Arial" w:hAnsi="Arial" w:cs="Arial"/>
                <w:color w:val="000000"/>
              </w:rPr>
              <w:t>Make timely decisions and stand</w:t>
            </w:r>
            <w:r w:rsidR="004C4666" w:rsidRPr="009E65F2">
              <w:rPr>
                <w:rFonts w:ascii="Arial" w:hAnsi="Arial" w:cs="Arial"/>
                <w:color w:val="000000"/>
              </w:rPr>
              <w:t xml:space="preserve"> by those decisions as required</w:t>
            </w:r>
          </w:p>
          <w:p w14:paraId="3EE32AB3" w14:textId="08B33640"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Confidently explain the rationale behind decisions when faced with opposition</w:t>
            </w:r>
          </w:p>
          <w:p w14:paraId="2BE9F0AB" w14:textId="2F3E3454"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Consult with others as appropriat</w:t>
            </w:r>
            <w:r w:rsidR="005F34BC" w:rsidRPr="009E65F2">
              <w:rPr>
                <w:rFonts w:ascii="Arial" w:hAnsi="Arial" w:cs="Arial"/>
                <w:color w:val="000000" w:themeColor="text1"/>
              </w:rPr>
              <w:t>e before implementing decisions</w:t>
            </w:r>
          </w:p>
          <w:p w14:paraId="48C28937" w14:textId="09A8FEF1"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Clearly communicate and empower others to partake</w:t>
            </w:r>
            <w:r w:rsidR="005F34BC" w:rsidRPr="009E65F2">
              <w:rPr>
                <w:rFonts w:ascii="Arial" w:hAnsi="Arial" w:cs="Arial"/>
                <w:color w:val="000000" w:themeColor="text1"/>
              </w:rPr>
              <w:t xml:space="preserve"> in the decision making process</w:t>
            </w:r>
          </w:p>
          <w:p w14:paraId="6A16EC8D" w14:textId="16D9FB26"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Be objective, sensitively pursuing new proposals and recommending decisions on a proactive basis</w:t>
            </w:r>
          </w:p>
          <w:p w14:paraId="0C7DDACE" w14:textId="52A4D3F5"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Effective problem solving in complex work environments</w:t>
            </w:r>
          </w:p>
          <w:p w14:paraId="533FD4CC" w14:textId="59B074C4"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A knowledge and application of</w:t>
            </w:r>
            <w:r w:rsidR="005F34BC" w:rsidRPr="009E65F2">
              <w:rPr>
                <w:rFonts w:ascii="Arial" w:hAnsi="Arial" w:cs="Arial"/>
                <w:color w:val="000000"/>
              </w:rPr>
              <w:t xml:space="preserve"> evidence based decision making</w:t>
            </w:r>
          </w:p>
          <w:p w14:paraId="31A8DB56" w14:textId="6DADCA45" w:rsidR="004C4666" w:rsidRPr="009E65F2" w:rsidRDefault="004C4666" w:rsidP="004C4666">
            <w:pPr>
              <w:rPr>
                <w:rFonts w:ascii="Arial" w:hAnsi="Arial" w:cs="Arial"/>
                <w:color w:val="000099"/>
                <w:lang w:val="en-IE" w:eastAsia="en-US"/>
              </w:rPr>
            </w:pPr>
          </w:p>
          <w:p w14:paraId="0887BB0B"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Building and Maintaining Relationships/Interpersonal Skills</w:t>
            </w:r>
          </w:p>
          <w:p w14:paraId="5A1F59A1"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 xml:space="preserve">Demonstrate: </w:t>
            </w:r>
          </w:p>
          <w:p w14:paraId="452981D7" w14:textId="7D5D45E5"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The ability to present information clearly, concisely and confidently when speaking and in writing tailoring to</w:t>
            </w:r>
            <w:r w:rsidR="005F34BC" w:rsidRPr="009E65F2">
              <w:rPr>
                <w:rFonts w:ascii="Arial" w:hAnsi="Arial" w:cs="Arial"/>
                <w:color w:val="000000" w:themeColor="text1"/>
              </w:rPr>
              <w:t xml:space="preserve"> meet the needs of the audience</w:t>
            </w:r>
          </w:p>
          <w:p w14:paraId="6466EC8B" w14:textId="45117ECA"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Excellent interpersonal and communications skills to facilitate work with a wide range of stakeholder</w:t>
            </w:r>
            <w:r w:rsidR="005F34BC" w:rsidRPr="009E65F2">
              <w:rPr>
                <w:rFonts w:ascii="Arial" w:hAnsi="Arial" w:cs="Arial"/>
                <w:color w:val="000000"/>
              </w:rPr>
              <w:t>s</w:t>
            </w:r>
          </w:p>
          <w:p w14:paraId="5B8D8FB9" w14:textId="77777777"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Effectively communicate complex information in simple terms to the intended audience.</w:t>
            </w:r>
          </w:p>
          <w:p w14:paraId="60CF9661" w14:textId="04FF25B2"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A track record of building and maintaining key internal and external relationships in</w:t>
            </w:r>
            <w:r w:rsidR="005F34BC" w:rsidRPr="009E65F2">
              <w:rPr>
                <w:rFonts w:ascii="Arial" w:hAnsi="Arial" w:cs="Arial"/>
                <w:color w:val="000000"/>
              </w:rPr>
              <w:t xml:space="preserve"> achieving organisational goals</w:t>
            </w:r>
          </w:p>
          <w:p w14:paraId="16C8EFD7" w14:textId="37535798"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The ability to lead, direct and influence multiple stakeholders and ensure buy-in to</w:t>
            </w:r>
            <w:r w:rsidR="005F34BC" w:rsidRPr="009E65F2">
              <w:rPr>
                <w:rFonts w:ascii="Arial" w:hAnsi="Arial" w:cs="Arial"/>
                <w:color w:val="000000"/>
              </w:rPr>
              <w:t xml:space="preserve"> plans and their implementation</w:t>
            </w:r>
          </w:p>
          <w:p w14:paraId="35A5D476" w14:textId="20EFE45E"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Nurture relationships with colleagues and stakeholders t</w:t>
            </w:r>
            <w:r w:rsidR="005F34BC" w:rsidRPr="009E65F2">
              <w:rPr>
                <w:rFonts w:ascii="Arial" w:hAnsi="Arial" w:cs="Arial"/>
                <w:color w:val="000000" w:themeColor="text1"/>
              </w:rPr>
              <w:t>o assist in performing the role</w:t>
            </w:r>
          </w:p>
          <w:p w14:paraId="35D4860A" w14:textId="0169948B"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Facilitate and manage groups through the learning process</w:t>
            </w:r>
          </w:p>
          <w:p w14:paraId="3526F8F0" w14:textId="6945F021"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themeColor="text1"/>
              </w:rPr>
              <w:t>Give constructive feedback to encourage learning</w:t>
            </w:r>
          </w:p>
          <w:p w14:paraId="3328D7B8" w14:textId="732BB427" w:rsidR="004C4666" w:rsidRPr="009E65F2" w:rsidRDefault="004C4666" w:rsidP="00AF532F">
            <w:pPr>
              <w:numPr>
                <w:ilvl w:val="0"/>
                <w:numId w:val="27"/>
              </w:numPr>
              <w:jc w:val="both"/>
              <w:rPr>
                <w:rFonts w:ascii="Arial" w:hAnsi="Arial" w:cs="Arial"/>
                <w:color w:val="000000" w:themeColor="text1"/>
              </w:rPr>
            </w:pPr>
            <w:r w:rsidRPr="009E65F2">
              <w:rPr>
                <w:rFonts w:ascii="Arial" w:hAnsi="Arial" w:cs="Arial"/>
                <w:color w:val="000000"/>
              </w:rPr>
              <w:t>Effective conflict management skills</w:t>
            </w:r>
          </w:p>
          <w:p w14:paraId="4D6A6642" w14:textId="3C9878D1" w:rsidR="00225A47" w:rsidRPr="009E65F2" w:rsidRDefault="00225A47" w:rsidP="004C4666">
            <w:pPr>
              <w:rPr>
                <w:rFonts w:ascii="Arial" w:hAnsi="Arial" w:cs="Arial"/>
                <w:color w:val="000099"/>
                <w:lang w:val="en-IE" w:eastAsia="en-US"/>
              </w:rPr>
            </w:pPr>
          </w:p>
          <w:p w14:paraId="2AE547B8" w14:textId="77777777" w:rsidR="00225A47" w:rsidRPr="009E65F2" w:rsidRDefault="00225A47" w:rsidP="00DD0CD2">
            <w:pPr>
              <w:jc w:val="both"/>
              <w:rPr>
                <w:rFonts w:ascii="Arial" w:hAnsi="Arial" w:cs="Arial"/>
                <w:b/>
                <w:color w:val="000000" w:themeColor="text1"/>
              </w:rPr>
            </w:pPr>
            <w:r w:rsidRPr="009E65F2">
              <w:rPr>
                <w:rFonts w:ascii="Arial" w:hAnsi="Arial" w:cs="Arial"/>
                <w:b/>
                <w:color w:val="000000" w:themeColor="text1"/>
              </w:rPr>
              <w:t>Communication &amp; Interpersonal Skills</w:t>
            </w:r>
          </w:p>
          <w:p w14:paraId="38FD257A" w14:textId="109C2F43" w:rsidR="00225A47" w:rsidRPr="009E65F2" w:rsidRDefault="00225A47" w:rsidP="00DD0CD2">
            <w:pPr>
              <w:jc w:val="both"/>
              <w:rPr>
                <w:rFonts w:ascii="Arial" w:hAnsi="Arial" w:cs="Arial"/>
                <w:b/>
                <w:color w:val="000000" w:themeColor="text1"/>
              </w:rPr>
            </w:pPr>
            <w:r w:rsidRPr="009E65F2">
              <w:rPr>
                <w:rFonts w:ascii="Arial" w:hAnsi="Arial" w:cs="Arial"/>
                <w:b/>
                <w:color w:val="000000" w:themeColor="text1"/>
              </w:rPr>
              <w:t>Demonstrate:</w:t>
            </w:r>
          </w:p>
          <w:p w14:paraId="629385AC" w14:textId="77777777" w:rsidR="00225A47" w:rsidRPr="009E65F2" w:rsidRDefault="00225A47" w:rsidP="00AF532F">
            <w:pPr>
              <w:numPr>
                <w:ilvl w:val="0"/>
                <w:numId w:val="27"/>
              </w:numPr>
              <w:jc w:val="both"/>
              <w:rPr>
                <w:rFonts w:ascii="Arial" w:hAnsi="Arial" w:cs="Arial"/>
                <w:color w:val="000000" w:themeColor="text1"/>
              </w:rPr>
            </w:pPr>
            <w:r w:rsidRPr="009E65F2">
              <w:rPr>
                <w:rFonts w:ascii="Arial" w:hAnsi="Arial" w:cs="Arial"/>
                <w:color w:val="000000" w:themeColor="text1"/>
              </w:rPr>
              <w:t>Excellent interpersonal and communications skills to facilitate work with a wide range of individuals and groups</w:t>
            </w:r>
          </w:p>
          <w:p w14:paraId="507BF4D8" w14:textId="77777777" w:rsidR="00225A47" w:rsidRPr="009E65F2" w:rsidRDefault="00225A47" w:rsidP="00AF532F">
            <w:pPr>
              <w:numPr>
                <w:ilvl w:val="0"/>
                <w:numId w:val="27"/>
              </w:numPr>
              <w:jc w:val="both"/>
              <w:rPr>
                <w:rFonts w:ascii="Arial" w:hAnsi="Arial" w:cs="Arial"/>
                <w:color w:val="000000" w:themeColor="text1"/>
              </w:rPr>
            </w:pPr>
            <w:r w:rsidRPr="009E65F2">
              <w:rPr>
                <w:rFonts w:ascii="Arial" w:hAnsi="Arial" w:cs="Arial"/>
                <w:color w:val="000000" w:themeColor="text1"/>
              </w:rPr>
              <w:t>Excellent oral and written communication skills including the ability to present information in a confident, logical and convincing manner</w:t>
            </w:r>
          </w:p>
          <w:p w14:paraId="36BD12C3" w14:textId="77777777" w:rsidR="00225A47" w:rsidRPr="009E65F2" w:rsidRDefault="00225A47" w:rsidP="00AF532F">
            <w:pPr>
              <w:numPr>
                <w:ilvl w:val="0"/>
                <w:numId w:val="27"/>
              </w:numPr>
              <w:jc w:val="both"/>
              <w:rPr>
                <w:rFonts w:ascii="Arial" w:hAnsi="Arial" w:cs="Arial"/>
                <w:color w:val="000000" w:themeColor="text1"/>
              </w:rPr>
            </w:pPr>
            <w:r w:rsidRPr="009E65F2">
              <w:rPr>
                <w:rFonts w:ascii="Arial" w:hAnsi="Arial" w:cs="Arial"/>
                <w:color w:val="000000" w:themeColor="text1"/>
              </w:rPr>
              <w:t xml:space="preserve">A capacity to influence and negotiate ensuring delivery on stretched objectives </w:t>
            </w:r>
          </w:p>
          <w:p w14:paraId="1EC9483E" w14:textId="54FADB54" w:rsidR="00225A47" w:rsidRPr="009E65F2" w:rsidRDefault="00225A47" w:rsidP="00AF532F">
            <w:pPr>
              <w:numPr>
                <w:ilvl w:val="0"/>
                <w:numId w:val="27"/>
              </w:numPr>
              <w:jc w:val="both"/>
              <w:rPr>
                <w:rFonts w:ascii="Arial" w:hAnsi="Arial" w:cs="Arial"/>
                <w:color w:val="000000" w:themeColor="text1"/>
              </w:rPr>
            </w:pPr>
            <w:r w:rsidRPr="009E65F2">
              <w:rPr>
                <w:rFonts w:ascii="Arial" w:hAnsi="Arial" w:cs="Arial"/>
                <w:color w:val="000000" w:themeColor="text1"/>
              </w:rPr>
              <w:t>The ability to interact in a professional manner with health staff and other key stakeholders</w:t>
            </w:r>
          </w:p>
          <w:p w14:paraId="070442E2" w14:textId="77777777" w:rsidR="00225A47" w:rsidRPr="009E65F2" w:rsidRDefault="00225A47" w:rsidP="00DD0CD2">
            <w:pPr>
              <w:ind w:left="227"/>
              <w:jc w:val="both"/>
              <w:rPr>
                <w:rFonts w:ascii="Arial" w:hAnsi="Arial" w:cs="Arial"/>
                <w:color w:val="000000" w:themeColor="text1"/>
              </w:rPr>
            </w:pPr>
          </w:p>
          <w:p w14:paraId="2E782803"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Commitment to a Quality Service</w:t>
            </w:r>
          </w:p>
          <w:p w14:paraId="52A3C9B0" w14:textId="77777777" w:rsidR="004C4666" w:rsidRPr="009E65F2" w:rsidRDefault="004C4666" w:rsidP="004C4666">
            <w:pPr>
              <w:jc w:val="both"/>
              <w:rPr>
                <w:rFonts w:ascii="Arial" w:hAnsi="Arial" w:cs="Arial"/>
                <w:b/>
                <w:color w:val="000000" w:themeColor="text1"/>
              </w:rPr>
            </w:pPr>
            <w:r w:rsidRPr="009E65F2">
              <w:rPr>
                <w:rFonts w:ascii="Arial" w:hAnsi="Arial" w:cs="Arial"/>
                <w:b/>
                <w:color w:val="000000" w:themeColor="text1"/>
              </w:rPr>
              <w:t>Demonstrate:</w:t>
            </w:r>
          </w:p>
          <w:p w14:paraId="12FA6625" w14:textId="7872C14E" w:rsidR="004C4666" w:rsidRPr="009E65F2" w:rsidRDefault="004C4666" w:rsidP="00AF532F">
            <w:pPr>
              <w:pStyle w:val="ListParagraph"/>
              <w:numPr>
                <w:ilvl w:val="0"/>
                <w:numId w:val="27"/>
              </w:numPr>
              <w:rPr>
                <w:rFonts w:ascii="Arial" w:hAnsi="Arial" w:cs="Arial"/>
                <w:iCs/>
                <w:color w:val="000000" w:themeColor="text1"/>
              </w:rPr>
            </w:pPr>
            <w:r w:rsidRPr="009E65F2">
              <w:rPr>
                <w:rFonts w:ascii="Arial" w:hAnsi="Arial" w:cs="Arial"/>
                <w:color w:val="000000"/>
              </w:rPr>
              <w:t>A core belief in and passion for the sustainable delivery of high quality customer focused services</w:t>
            </w:r>
          </w:p>
          <w:p w14:paraId="2B2D55E9" w14:textId="6588479F" w:rsidR="004C4666" w:rsidRPr="009E65F2" w:rsidRDefault="004C4666" w:rsidP="00AF532F">
            <w:pPr>
              <w:pStyle w:val="ListParagraph"/>
              <w:numPr>
                <w:ilvl w:val="0"/>
                <w:numId w:val="27"/>
              </w:numPr>
              <w:rPr>
                <w:rFonts w:ascii="Arial" w:hAnsi="Arial" w:cs="Arial"/>
                <w:iCs/>
                <w:color w:val="000000" w:themeColor="text1"/>
              </w:rPr>
            </w:pPr>
            <w:r w:rsidRPr="009E65F2">
              <w:rPr>
                <w:rFonts w:ascii="Arial" w:hAnsi="Arial" w:cs="Arial"/>
                <w:color w:val="000000"/>
              </w:rPr>
              <w:t>Be driven by a value system compatible wit</w:t>
            </w:r>
            <w:r w:rsidR="005F34BC" w:rsidRPr="009E65F2">
              <w:rPr>
                <w:rFonts w:ascii="Arial" w:hAnsi="Arial" w:cs="Arial"/>
                <w:color w:val="000000"/>
              </w:rPr>
              <w:t>h the aims and ethos of the HSE</w:t>
            </w:r>
          </w:p>
          <w:p w14:paraId="05459587" w14:textId="38F3C212" w:rsidR="004C4666" w:rsidRPr="009E65F2" w:rsidRDefault="004C4666" w:rsidP="00AF532F">
            <w:pPr>
              <w:pStyle w:val="ListParagraph"/>
              <w:numPr>
                <w:ilvl w:val="0"/>
                <w:numId w:val="27"/>
              </w:numPr>
              <w:rPr>
                <w:rFonts w:ascii="Arial" w:hAnsi="Arial" w:cs="Arial"/>
                <w:iCs/>
                <w:color w:val="000000" w:themeColor="text1"/>
              </w:rPr>
            </w:pPr>
            <w:r w:rsidRPr="009E65F2">
              <w:rPr>
                <w:rFonts w:ascii="Arial" w:hAnsi="Arial" w:cs="Arial"/>
                <w:color w:val="000000"/>
              </w:rPr>
              <w:t>An ability to pay close and accurate attention to detail in personal work and to create a culture where high standards are valued and respected</w:t>
            </w:r>
          </w:p>
          <w:p w14:paraId="59861344" w14:textId="2AC4A1CC" w:rsidR="004C4666" w:rsidRPr="009E65F2" w:rsidRDefault="004C4666" w:rsidP="00AF532F">
            <w:pPr>
              <w:numPr>
                <w:ilvl w:val="0"/>
                <w:numId w:val="27"/>
              </w:numPr>
              <w:jc w:val="both"/>
              <w:rPr>
                <w:rFonts w:ascii="Arial" w:hAnsi="Arial" w:cs="Arial"/>
                <w:b/>
                <w:iCs/>
                <w:color w:val="000000" w:themeColor="text1"/>
                <w:u w:val="single"/>
              </w:rPr>
            </w:pPr>
            <w:r w:rsidRPr="009E65F2">
              <w:rPr>
                <w:rFonts w:ascii="Arial" w:hAnsi="Arial" w:cs="Arial"/>
                <w:iCs/>
                <w:color w:val="000000" w:themeColor="text1"/>
              </w:rPr>
              <w:t xml:space="preserve">Contributing to the development of key goals for the </w:t>
            </w:r>
            <w:r w:rsidR="005F34BC" w:rsidRPr="009E65F2">
              <w:rPr>
                <w:rFonts w:ascii="Arial" w:hAnsi="Arial" w:cs="Arial"/>
                <w:iCs/>
                <w:color w:val="000000" w:themeColor="text1"/>
              </w:rPr>
              <w:t>greater integration of services</w:t>
            </w:r>
          </w:p>
          <w:p w14:paraId="079DEC87" w14:textId="4A913E84" w:rsidR="004C4666" w:rsidRPr="009E65F2" w:rsidRDefault="004C4666" w:rsidP="00AF532F">
            <w:pPr>
              <w:pStyle w:val="ListParagraph"/>
              <w:numPr>
                <w:ilvl w:val="0"/>
                <w:numId w:val="27"/>
              </w:numPr>
              <w:rPr>
                <w:rFonts w:ascii="Arial" w:hAnsi="Arial" w:cs="Arial"/>
                <w:iCs/>
                <w:color w:val="000000" w:themeColor="text1"/>
              </w:rPr>
            </w:pPr>
            <w:r w:rsidRPr="009E65F2">
              <w:rPr>
                <w:rFonts w:ascii="Arial" w:hAnsi="Arial" w:cs="Arial"/>
                <w:iCs/>
                <w:color w:val="000000" w:themeColor="text1"/>
              </w:rPr>
              <w:t>Advocating continuing professional de</w:t>
            </w:r>
            <w:r w:rsidR="005F34BC" w:rsidRPr="009E65F2">
              <w:rPr>
                <w:rFonts w:ascii="Arial" w:hAnsi="Arial" w:cs="Arial"/>
                <w:iCs/>
                <w:color w:val="000000" w:themeColor="text1"/>
              </w:rPr>
              <w:t>velopment amongst their team</w:t>
            </w:r>
          </w:p>
          <w:p w14:paraId="50879BD5" w14:textId="5978C8DC" w:rsidR="004C4666" w:rsidRPr="009E65F2" w:rsidRDefault="004C4666" w:rsidP="00AF532F">
            <w:pPr>
              <w:pStyle w:val="ListParagraph"/>
              <w:numPr>
                <w:ilvl w:val="0"/>
                <w:numId w:val="27"/>
              </w:numPr>
              <w:rPr>
                <w:rFonts w:ascii="Arial" w:hAnsi="Arial" w:cs="Arial"/>
                <w:iCs/>
                <w:color w:val="000000" w:themeColor="text1"/>
              </w:rPr>
            </w:pPr>
            <w:r w:rsidRPr="009E65F2">
              <w:rPr>
                <w:rFonts w:ascii="Arial" w:hAnsi="Arial" w:cs="Arial"/>
                <w:color w:val="000000"/>
              </w:rPr>
              <w:t>An ability to cope with competing demands without a diminution in performance</w:t>
            </w:r>
          </w:p>
          <w:p w14:paraId="0F2235D7" w14:textId="77777777" w:rsidR="004C4666" w:rsidRPr="009E65F2" w:rsidRDefault="004C4666" w:rsidP="004C4666">
            <w:pPr>
              <w:rPr>
                <w:rFonts w:ascii="Arial" w:hAnsi="Arial" w:cs="Arial"/>
                <w:color w:val="000099"/>
                <w:lang w:val="en-IE" w:eastAsia="en-US"/>
              </w:rPr>
            </w:pPr>
          </w:p>
          <w:p w14:paraId="49E08C15" w14:textId="10A47C3B" w:rsidR="00AC0D37" w:rsidRPr="009E65F2" w:rsidRDefault="00AC0D37" w:rsidP="00AC0D37">
            <w:pPr>
              <w:pStyle w:val="ListParagraph"/>
              <w:ind w:left="360"/>
              <w:rPr>
                <w:rFonts w:ascii="Arial" w:hAnsi="Arial" w:cs="Arial"/>
                <w:color w:val="000099"/>
                <w:lang w:val="en-IE" w:eastAsia="en-US"/>
              </w:rPr>
            </w:pPr>
          </w:p>
        </w:tc>
      </w:tr>
      <w:tr w:rsidR="00792F91" w:rsidRPr="009E65F2" w14:paraId="5E008459" w14:textId="77777777" w:rsidTr="00F6254C">
        <w:tc>
          <w:tcPr>
            <w:tcW w:w="2364" w:type="dxa"/>
          </w:tcPr>
          <w:p w14:paraId="0AA0B138" w14:textId="77777777" w:rsidR="00792F91" w:rsidRPr="009E65F2" w:rsidRDefault="00792F91" w:rsidP="00792F91">
            <w:pPr>
              <w:rPr>
                <w:rFonts w:ascii="Arial" w:hAnsi="Arial" w:cs="Arial"/>
                <w:b/>
                <w:bCs/>
              </w:rPr>
            </w:pPr>
            <w:r w:rsidRPr="009E65F2">
              <w:rPr>
                <w:rFonts w:ascii="Arial" w:hAnsi="Arial" w:cs="Arial"/>
                <w:b/>
                <w:bCs/>
              </w:rPr>
              <w:lastRenderedPageBreak/>
              <w:t>Campaign Specific Selection Process</w:t>
            </w:r>
          </w:p>
          <w:p w14:paraId="51BB73CE" w14:textId="77777777" w:rsidR="00792F91" w:rsidRPr="009E65F2" w:rsidRDefault="00792F91" w:rsidP="00792F91">
            <w:pPr>
              <w:rPr>
                <w:rFonts w:ascii="Arial" w:hAnsi="Arial" w:cs="Arial"/>
                <w:b/>
                <w:bCs/>
              </w:rPr>
            </w:pPr>
          </w:p>
          <w:p w14:paraId="1F568419" w14:textId="77777777" w:rsidR="00792F91" w:rsidRPr="009E65F2" w:rsidRDefault="00792F91" w:rsidP="00792F91">
            <w:pPr>
              <w:rPr>
                <w:rFonts w:ascii="Arial" w:hAnsi="Arial" w:cs="Arial"/>
                <w:b/>
                <w:bCs/>
              </w:rPr>
            </w:pPr>
            <w:r w:rsidRPr="009E65F2">
              <w:rPr>
                <w:rFonts w:ascii="Arial" w:hAnsi="Arial" w:cs="Arial"/>
                <w:b/>
                <w:bCs/>
              </w:rPr>
              <w:t>Ranking/Shortlisting / Interview</w:t>
            </w:r>
          </w:p>
        </w:tc>
        <w:tc>
          <w:tcPr>
            <w:tcW w:w="8256" w:type="dxa"/>
          </w:tcPr>
          <w:p w14:paraId="551679E3" w14:textId="77777777" w:rsidR="00792F91" w:rsidRPr="009E65F2" w:rsidRDefault="00792F91" w:rsidP="00792F91">
            <w:pPr>
              <w:rPr>
                <w:rFonts w:ascii="Arial" w:hAnsi="Arial" w:cs="Arial"/>
              </w:rPr>
            </w:pPr>
            <w:r w:rsidRPr="009E65F2">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9E65F2" w:rsidRDefault="00792F91" w:rsidP="00792F91">
            <w:pPr>
              <w:rPr>
                <w:rFonts w:ascii="Arial" w:hAnsi="Arial" w:cs="Arial"/>
              </w:rPr>
            </w:pPr>
          </w:p>
          <w:p w14:paraId="20CA5DF2" w14:textId="375FEFD6" w:rsidR="00792F91" w:rsidRPr="009E65F2" w:rsidRDefault="00792F91" w:rsidP="00792F91">
            <w:pPr>
              <w:rPr>
                <w:rFonts w:ascii="Arial" w:hAnsi="Arial" w:cs="Arial"/>
              </w:rPr>
            </w:pPr>
            <w:r w:rsidRPr="009E65F2">
              <w:rPr>
                <w:rFonts w:ascii="Arial" w:hAnsi="Arial" w:cs="Arial"/>
              </w:rPr>
              <w:lastRenderedPageBreak/>
              <w:t xml:space="preserve">Failure to include information regarding these requirements may result in you not </w:t>
            </w:r>
            <w:r w:rsidR="000B3BA1" w:rsidRPr="009E65F2">
              <w:rPr>
                <w:rFonts w:ascii="Arial" w:hAnsi="Arial" w:cs="Arial"/>
              </w:rPr>
              <w:t>progressing</w:t>
            </w:r>
            <w:r w:rsidRPr="009E65F2">
              <w:rPr>
                <w:rFonts w:ascii="Arial" w:hAnsi="Arial" w:cs="Arial"/>
              </w:rPr>
              <w:t xml:space="preserve"> to the next stage of the selection process.  </w:t>
            </w:r>
          </w:p>
          <w:p w14:paraId="0E82C8B6" w14:textId="77777777" w:rsidR="00792F91" w:rsidRPr="009E65F2" w:rsidRDefault="00792F91" w:rsidP="00792F91">
            <w:pPr>
              <w:rPr>
                <w:rFonts w:ascii="Arial" w:hAnsi="Arial" w:cs="Arial"/>
                <w:iCs/>
              </w:rPr>
            </w:pPr>
          </w:p>
          <w:p w14:paraId="4A5A9FA5" w14:textId="00806151" w:rsidR="00792F91" w:rsidRPr="009E65F2" w:rsidRDefault="00792F91" w:rsidP="00792F91">
            <w:pPr>
              <w:rPr>
                <w:rFonts w:ascii="Arial" w:hAnsi="Arial" w:cs="Arial"/>
                <w:iCs/>
              </w:rPr>
            </w:pPr>
            <w:r w:rsidRPr="009E65F2">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792F91" w:rsidRPr="009E65F2" w:rsidRDefault="00792F91" w:rsidP="00A54067">
            <w:pPr>
              <w:rPr>
                <w:rFonts w:ascii="Arial" w:hAnsi="Arial" w:cs="Arial"/>
                <w:iCs/>
                <w:highlight w:val="yellow"/>
              </w:rPr>
            </w:pPr>
          </w:p>
        </w:tc>
      </w:tr>
      <w:tr w:rsidR="009F3F3A" w:rsidRPr="009E65F2"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E65F2" w:rsidRDefault="009F3F3A" w:rsidP="00EA495D">
            <w:pPr>
              <w:rPr>
                <w:rFonts w:ascii="Arial" w:hAnsi="Arial" w:cs="Arial"/>
                <w:b/>
                <w:bCs/>
              </w:rPr>
            </w:pPr>
            <w:r w:rsidRPr="009E65F2">
              <w:rPr>
                <w:rFonts w:ascii="Arial" w:hAnsi="Arial" w:cs="Arial"/>
                <w:b/>
                <w:bCs/>
              </w:rPr>
              <w:lastRenderedPageBreak/>
              <w:t xml:space="preserve">Diversity, Equality and Inclusion </w:t>
            </w:r>
          </w:p>
          <w:p w14:paraId="4CA380A9" w14:textId="77777777" w:rsidR="009F3F3A" w:rsidRPr="009E65F2" w:rsidRDefault="009F3F3A" w:rsidP="00EA495D">
            <w:pPr>
              <w:jc w:val="right"/>
              <w:rPr>
                <w:rFonts w:ascii="Arial" w:hAnsi="Arial" w:cs="Arial"/>
                <w:b/>
                <w:bCs/>
              </w:rPr>
            </w:pPr>
          </w:p>
        </w:tc>
        <w:tc>
          <w:tcPr>
            <w:tcW w:w="8256" w:type="dxa"/>
          </w:tcPr>
          <w:p w14:paraId="378BC044" w14:textId="77777777" w:rsidR="009F3F3A" w:rsidRPr="009E65F2" w:rsidRDefault="009F3F3A" w:rsidP="00EA495D">
            <w:pPr>
              <w:rPr>
                <w:rFonts w:ascii="Arial" w:hAnsi="Arial" w:cs="Arial"/>
                <w:iCs/>
              </w:rPr>
            </w:pPr>
            <w:r w:rsidRPr="009E65F2">
              <w:rPr>
                <w:rFonts w:ascii="Arial" w:hAnsi="Arial" w:cs="Arial"/>
                <w:iCs/>
              </w:rPr>
              <w:t>The HSE is an equal opportunities employer.</w:t>
            </w:r>
          </w:p>
          <w:p w14:paraId="075BC7A0" w14:textId="77777777" w:rsidR="009F3F3A" w:rsidRPr="009E65F2" w:rsidRDefault="009F3F3A" w:rsidP="00EA495D">
            <w:pPr>
              <w:rPr>
                <w:rFonts w:ascii="Arial" w:hAnsi="Arial" w:cs="Arial"/>
                <w:color w:val="000000"/>
                <w:shd w:val="clear" w:color="auto" w:fill="FFFFFF"/>
              </w:rPr>
            </w:pPr>
          </w:p>
          <w:p w14:paraId="6705ED36" w14:textId="77777777" w:rsidR="009F3F3A" w:rsidRPr="009E65F2" w:rsidRDefault="009F3F3A" w:rsidP="00EA495D">
            <w:pPr>
              <w:rPr>
                <w:rFonts w:ascii="Arial" w:hAnsi="Arial" w:cs="Arial"/>
                <w:color w:val="000000"/>
                <w:shd w:val="clear" w:color="auto" w:fill="FFFFFF"/>
              </w:rPr>
            </w:pPr>
            <w:r w:rsidRPr="009E65F2">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E65F2" w:rsidRDefault="009F3F3A" w:rsidP="00EA495D">
            <w:pPr>
              <w:rPr>
                <w:rFonts w:ascii="Arial" w:hAnsi="Arial" w:cs="Arial"/>
                <w:color w:val="000000"/>
                <w:shd w:val="clear" w:color="auto" w:fill="FFFFFF"/>
              </w:rPr>
            </w:pPr>
          </w:p>
          <w:p w14:paraId="25259069" w14:textId="77777777" w:rsidR="009F3F3A" w:rsidRPr="009E65F2" w:rsidRDefault="009F3F3A" w:rsidP="00EA495D">
            <w:pPr>
              <w:rPr>
                <w:rFonts w:ascii="Arial" w:hAnsi="Arial" w:cs="Arial"/>
                <w:color w:val="000000"/>
                <w:shd w:val="clear" w:color="auto" w:fill="FFFFFF"/>
              </w:rPr>
            </w:pPr>
            <w:r w:rsidRPr="009E65F2">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E65F2" w:rsidRDefault="009F3F3A" w:rsidP="00EA495D">
            <w:pPr>
              <w:rPr>
                <w:rFonts w:ascii="Arial" w:hAnsi="Arial" w:cs="Arial"/>
                <w:color w:val="000000"/>
                <w:shd w:val="clear" w:color="auto" w:fill="FFFFFF"/>
              </w:rPr>
            </w:pPr>
          </w:p>
          <w:p w14:paraId="03FA5A57" w14:textId="77777777" w:rsidR="009F3F3A" w:rsidRPr="009E65F2" w:rsidRDefault="009F3F3A" w:rsidP="00EA495D">
            <w:pPr>
              <w:rPr>
                <w:rFonts w:ascii="Arial" w:hAnsi="Arial" w:cs="Arial"/>
                <w:color w:val="000000"/>
                <w:shd w:val="clear" w:color="auto" w:fill="FFFFFF"/>
              </w:rPr>
            </w:pPr>
            <w:r w:rsidRPr="009E65F2">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9F3F3A" w:rsidRPr="009E65F2" w:rsidRDefault="009F3F3A" w:rsidP="00EA495D">
            <w:pPr>
              <w:rPr>
                <w:rFonts w:ascii="Arial" w:hAnsi="Arial" w:cs="Arial"/>
                <w:color w:val="000000"/>
                <w:shd w:val="clear" w:color="auto" w:fill="FFFFFF"/>
              </w:rPr>
            </w:pPr>
          </w:p>
          <w:p w14:paraId="24F19261" w14:textId="22DD2FA0" w:rsidR="009F3F3A" w:rsidRPr="009E65F2" w:rsidRDefault="000B3BA1" w:rsidP="000B3BA1">
            <w:pPr>
              <w:rPr>
                <w:rFonts w:ascii="Arial" w:hAnsi="Arial" w:cs="Arial"/>
              </w:rPr>
            </w:pPr>
            <w:r w:rsidRPr="009E65F2">
              <w:rPr>
                <w:rFonts w:ascii="Arial" w:hAnsi="Arial" w:cs="Arial"/>
              </w:rPr>
              <w:t xml:space="preserve">Read more about the HSE’s </w:t>
            </w:r>
            <w:r w:rsidR="009F3F3A" w:rsidRPr="009E65F2">
              <w:rPr>
                <w:rFonts w:ascii="Arial" w:hAnsi="Arial" w:cs="Arial"/>
              </w:rPr>
              <w:t xml:space="preserve">commitment to </w:t>
            </w:r>
            <w:hyperlink r:id="rId11" w:history="1">
              <w:r w:rsidR="009F3F3A" w:rsidRPr="009E65F2">
                <w:rPr>
                  <w:rStyle w:val="Hyperlink"/>
                  <w:rFonts w:ascii="Arial" w:hAnsi="Arial" w:cs="Arial"/>
                </w:rPr>
                <w:t>Diversity, Equality and Inclusion</w:t>
              </w:r>
            </w:hyperlink>
            <w:r w:rsidR="009F3F3A" w:rsidRPr="009E65F2">
              <w:rPr>
                <w:rFonts w:ascii="Arial" w:hAnsi="Arial" w:cs="Arial"/>
              </w:rPr>
              <w:t xml:space="preserve"> </w:t>
            </w:r>
          </w:p>
          <w:p w14:paraId="611557CE" w14:textId="280D653D" w:rsidR="000B3BA1" w:rsidRPr="009E65F2" w:rsidRDefault="000B3BA1" w:rsidP="000B3BA1">
            <w:pPr>
              <w:rPr>
                <w:rFonts w:ascii="Arial" w:hAnsi="Arial" w:cs="Arial"/>
              </w:rPr>
            </w:pPr>
          </w:p>
        </w:tc>
      </w:tr>
      <w:tr w:rsidR="00792F91" w:rsidRPr="009E65F2" w14:paraId="34206BA6" w14:textId="77777777" w:rsidTr="00F6254C">
        <w:tc>
          <w:tcPr>
            <w:tcW w:w="2364" w:type="dxa"/>
          </w:tcPr>
          <w:p w14:paraId="54E222E5" w14:textId="77777777" w:rsidR="00792F91" w:rsidRPr="009E65F2" w:rsidRDefault="00792F91" w:rsidP="00792F91">
            <w:pPr>
              <w:rPr>
                <w:rFonts w:ascii="Arial" w:hAnsi="Arial" w:cs="Arial"/>
                <w:b/>
                <w:bCs/>
              </w:rPr>
            </w:pPr>
            <w:r w:rsidRPr="009E65F2">
              <w:rPr>
                <w:rFonts w:ascii="Arial" w:hAnsi="Arial" w:cs="Arial"/>
                <w:b/>
                <w:bCs/>
              </w:rPr>
              <w:t>Code of Practice</w:t>
            </w:r>
          </w:p>
        </w:tc>
        <w:tc>
          <w:tcPr>
            <w:tcW w:w="8256" w:type="dxa"/>
          </w:tcPr>
          <w:p w14:paraId="02619FDC" w14:textId="77777777" w:rsidR="00792F91" w:rsidRPr="009E65F2" w:rsidRDefault="00792F91" w:rsidP="00792F91">
            <w:pPr>
              <w:rPr>
                <w:rFonts w:ascii="Arial" w:hAnsi="Arial" w:cs="Arial"/>
                <w:lang w:val="en-IE" w:eastAsia="en-US"/>
              </w:rPr>
            </w:pPr>
            <w:r w:rsidRPr="009E65F2">
              <w:rPr>
                <w:rFonts w:ascii="Arial" w:hAnsi="Arial" w:cs="Arial"/>
              </w:rPr>
              <w:t>The Health Service Executive</w:t>
            </w:r>
            <w:r w:rsidRPr="009E65F2">
              <w:rPr>
                <w:rFonts w:ascii="Arial" w:hAnsi="Arial" w:cs="Arial"/>
                <w:color w:val="FF0000"/>
              </w:rPr>
              <w:t xml:space="preserve"> </w:t>
            </w:r>
            <w:r w:rsidRPr="009E65F2">
              <w:rPr>
                <w:rFonts w:ascii="Arial" w:hAnsi="Arial" w:cs="Arial"/>
              </w:rPr>
              <w:t>will run this campaign in compliance with the Code of Practice prepared by the Commission for Public Service Appointments (CPSA).</w:t>
            </w:r>
          </w:p>
          <w:p w14:paraId="763E6747" w14:textId="77777777" w:rsidR="00792F91" w:rsidRPr="009E65F2" w:rsidRDefault="00792F91" w:rsidP="00792F91">
            <w:pPr>
              <w:rPr>
                <w:rFonts w:ascii="Arial" w:hAnsi="Arial" w:cs="Arial"/>
              </w:rPr>
            </w:pPr>
          </w:p>
          <w:p w14:paraId="530CFD04" w14:textId="77777777" w:rsidR="00792F91" w:rsidRPr="009E65F2" w:rsidRDefault="00792F91" w:rsidP="00792F91">
            <w:pPr>
              <w:shd w:val="clear" w:color="auto" w:fill="FFFFFF"/>
              <w:spacing w:line="276" w:lineRule="auto"/>
              <w:rPr>
                <w:rFonts w:ascii="Arial" w:hAnsi="Arial" w:cs="Arial"/>
                <w:color w:val="333333"/>
                <w:lang w:val="en-IE" w:eastAsia="en-IE"/>
              </w:rPr>
            </w:pPr>
            <w:r w:rsidRPr="009E65F2">
              <w:rPr>
                <w:rFonts w:ascii="Arial" w:hAnsi="Arial" w:cs="Arial"/>
              </w:rPr>
              <w:t xml:space="preserve">The CPSA is responsible for </w:t>
            </w:r>
            <w:r w:rsidRPr="009E65F2">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9E65F2" w:rsidRDefault="00792F91" w:rsidP="00792F91">
            <w:pPr>
              <w:ind w:firstLine="720"/>
              <w:rPr>
                <w:rFonts w:ascii="Arial" w:hAnsi="Arial" w:cs="Arial"/>
              </w:rPr>
            </w:pPr>
          </w:p>
          <w:p w14:paraId="7BD7C8A0" w14:textId="5C891930" w:rsidR="00792F91" w:rsidRPr="009E65F2" w:rsidRDefault="000B3BA1" w:rsidP="00792F91">
            <w:pPr>
              <w:rPr>
                <w:rFonts w:ascii="Arial" w:hAnsi="Arial" w:cs="Arial"/>
                <w:lang w:val="en-IE" w:eastAsia="en-US"/>
              </w:rPr>
            </w:pPr>
            <w:r w:rsidRPr="009E65F2">
              <w:rPr>
                <w:rFonts w:ascii="Arial" w:hAnsi="Arial" w:cs="Arial"/>
              </w:rPr>
              <w:t xml:space="preserve">Read the </w:t>
            </w:r>
            <w:hyperlink r:id="rId12" w:history="1">
              <w:r w:rsidR="00792F91" w:rsidRPr="009E65F2">
                <w:rPr>
                  <w:rStyle w:val="Hyperlink"/>
                  <w:rFonts w:ascii="Arial" w:hAnsi="Arial" w:cs="Arial"/>
                </w:rPr>
                <w:t>CPSA Code of Practice</w:t>
              </w:r>
            </w:hyperlink>
            <w:r w:rsidRPr="009E65F2">
              <w:rPr>
                <w:rFonts w:ascii="Arial" w:hAnsi="Arial" w:cs="Arial"/>
              </w:rPr>
              <w:t xml:space="preserve">. </w:t>
            </w:r>
          </w:p>
          <w:p w14:paraId="20388A5A" w14:textId="77777777" w:rsidR="00792F91" w:rsidRPr="009E65F2" w:rsidRDefault="00792F91" w:rsidP="00792F91">
            <w:pPr>
              <w:rPr>
                <w:rFonts w:ascii="Arial" w:hAnsi="Arial" w:cs="Arial"/>
              </w:rPr>
            </w:pPr>
          </w:p>
        </w:tc>
      </w:tr>
      <w:tr w:rsidR="00792F91" w:rsidRPr="009E65F2" w14:paraId="78E52213" w14:textId="77777777" w:rsidTr="00F6254C">
        <w:tc>
          <w:tcPr>
            <w:tcW w:w="10620" w:type="dxa"/>
            <w:gridSpan w:val="2"/>
          </w:tcPr>
          <w:p w14:paraId="5ACE87AF" w14:textId="732BFDAB" w:rsidR="00792F91" w:rsidRPr="009E65F2" w:rsidRDefault="00792F91" w:rsidP="00792F91">
            <w:pPr>
              <w:rPr>
                <w:rFonts w:ascii="Arial" w:hAnsi="Arial" w:cs="Arial"/>
              </w:rPr>
            </w:pPr>
            <w:r w:rsidRPr="009E65F2">
              <w:rPr>
                <w:rFonts w:ascii="Arial" w:hAnsi="Arial" w:cs="Arial"/>
              </w:rPr>
              <w:t xml:space="preserve">The reform programme outlined for the </w:t>
            </w:r>
            <w:r w:rsidR="000B3BA1" w:rsidRPr="009E65F2">
              <w:rPr>
                <w:rFonts w:ascii="Arial" w:hAnsi="Arial" w:cs="Arial"/>
              </w:rPr>
              <w:t>h</w:t>
            </w:r>
            <w:r w:rsidRPr="009E65F2">
              <w:rPr>
                <w:rFonts w:ascii="Arial" w:hAnsi="Arial" w:cs="Arial"/>
              </w:rPr>
              <w:t xml:space="preserve">ealth </w:t>
            </w:r>
            <w:r w:rsidR="000B3BA1" w:rsidRPr="009E65F2">
              <w:rPr>
                <w:rFonts w:ascii="Arial" w:hAnsi="Arial" w:cs="Arial"/>
              </w:rPr>
              <w:t>s</w:t>
            </w:r>
            <w:r w:rsidRPr="009E65F2">
              <w:rPr>
                <w:rFonts w:ascii="Arial" w:hAnsi="Arial" w:cs="Arial"/>
              </w:rPr>
              <w:t>ervices may impact on this role</w:t>
            </w:r>
            <w:r w:rsidR="000B3BA1" w:rsidRPr="009E65F2">
              <w:rPr>
                <w:rFonts w:ascii="Arial" w:hAnsi="Arial" w:cs="Arial"/>
              </w:rPr>
              <w:t>,</w:t>
            </w:r>
            <w:r w:rsidRPr="009E65F2">
              <w:rPr>
                <w:rFonts w:ascii="Arial" w:hAnsi="Arial" w:cs="Arial"/>
              </w:rPr>
              <w:t xml:space="preserve"> and as structures change the Job Specification may be reviewed.</w:t>
            </w:r>
          </w:p>
          <w:p w14:paraId="4038303F" w14:textId="77777777" w:rsidR="00792F91" w:rsidRPr="009E65F2" w:rsidRDefault="00792F91" w:rsidP="00792F91">
            <w:pPr>
              <w:rPr>
                <w:rFonts w:ascii="Arial" w:hAnsi="Arial" w:cs="Arial"/>
              </w:rPr>
            </w:pPr>
          </w:p>
          <w:p w14:paraId="469FBB66" w14:textId="77777777" w:rsidR="00792F91" w:rsidRPr="009E65F2" w:rsidRDefault="00792F91" w:rsidP="00792F91">
            <w:pPr>
              <w:rPr>
                <w:rFonts w:ascii="Arial" w:hAnsi="Arial" w:cs="Arial"/>
              </w:rPr>
            </w:pPr>
            <w:r w:rsidRPr="009E65F2">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9E65F2" w:rsidRDefault="0068735E" w:rsidP="009F3F3A">
      <w:pPr>
        <w:spacing w:after="200" w:line="276" w:lineRule="auto"/>
        <w:jc w:val="center"/>
        <w:rPr>
          <w:rFonts w:ascii="Arial" w:hAnsi="Arial" w:cs="Arial"/>
          <w:b/>
          <w:color w:val="000099"/>
        </w:rPr>
      </w:pPr>
    </w:p>
    <w:p w14:paraId="03420FC5" w14:textId="77777777" w:rsidR="0068735E" w:rsidRPr="009E65F2" w:rsidRDefault="0068735E">
      <w:pPr>
        <w:spacing w:after="200" w:line="276" w:lineRule="auto"/>
        <w:rPr>
          <w:rFonts w:ascii="Arial" w:hAnsi="Arial" w:cs="Arial"/>
          <w:b/>
          <w:color w:val="000099"/>
        </w:rPr>
      </w:pPr>
      <w:r w:rsidRPr="009E65F2">
        <w:rPr>
          <w:rFonts w:ascii="Arial" w:hAnsi="Arial" w:cs="Arial"/>
          <w:b/>
          <w:color w:val="000099"/>
        </w:rPr>
        <w:br w:type="page"/>
      </w:r>
    </w:p>
    <w:p w14:paraId="7D5B542D" w14:textId="4246F0D4" w:rsidR="009A66B3" w:rsidRPr="009E65F2" w:rsidRDefault="009E65F2" w:rsidP="009A66B3">
      <w:pPr>
        <w:ind w:left="-1260"/>
        <w:jc w:val="center"/>
        <w:rPr>
          <w:rFonts w:ascii="Arial" w:hAnsi="Arial" w:cs="Arial"/>
          <w:b/>
        </w:rPr>
      </w:pPr>
      <w:r w:rsidRPr="00324FEE">
        <w:rPr>
          <w:noProof/>
          <w:color w:val="000099"/>
          <w:lang w:val="en-IE" w:eastAsia="en-IE"/>
        </w:rPr>
        <w:lastRenderedPageBreak/>
        <w:drawing>
          <wp:anchor distT="0" distB="0" distL="114300" distR="114300" simplePos="0" relativeHeight="251661312" behindDoc="0" locked="0" layoutInCell="1" allowOverlap="1" wp14:anchorId="3691CB1C" wp14:editId="27F2E00B">
            <wp:simplePos x="0" y="0"/>
            <wp:positionH relativeFrom="margin">
              <wp:posOffset>-687628</wp:posOffset>
            </wp:positionH>
            <wp:positionV relativeFrom="margin">
              <wp:posOffset>-600101</wp:posOffset>
            </wp:positionV>
            <wp:extent cx="1028700" cy="855980"/>
            <wp:effectExtent l="0" t="0" r="0" b="0"/>
            <wp:wrapSquare wrapText="bothSides"/>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6B3" w:rsidRPr="009E65F2">
        <w:rPr>
          <w:rFonts w:ascii="Arial" w:hAnsi="Arial" w:cs="Arial"/>
          <w:b/>
        </w:rPr>
        <w:t>Grade VIII</w:t>
      </w:r>
    </w:p>
    <w:p w14:paraId="477B8795" w14:textId="4B790999" w:rsidR="00543F98" w:rsidRPr="009E65F2" w:rsidRDefault="00543F98" w:rsidP="004C4666">
      <w:pPr>
        <w:ind w:left="-1260"/>
        <w:jc w:val="center"/>
        <w:rPr>
          <w:rFonts w:ascii="Arial" w:hAnsi="Arial" w:cs="Arial"/>
          <w:b/>
        </w:rPr>
      </w:pPr>
      <w:r w:rsidRPr="009E65F2">
        <w:rPr>
          <w:rFonts w:ascii="Arial" w:hAnsi="Arial" w:cs="Arial"/>
          <w:b/>
        </w:rPr>
        <w:t>Terms and Conditions of Employment</w:t>
      </w:r>
    </w:p>
    <w:p w14:paraId="690D2748" w14:textId="77777777" w:rsidR="00543F98" w:rsidRPr="009E65F2"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856369" w:rsidRPr="009E65F2" w14:paraId="648DD409" w14:textId="77777777" w:rsidTr="00AC0D37">
        <w:tc>
          <w:tcPr>
            <w:tcW w:w="2523" w:type="dxa"/>
          </w:tcPr>
          <w:p w14:paraId="38A8F24A" w14:textId="77777777" w:rsidR="00856369" w:rsidRPr="009E65F2" w:rsidRDefault="00856369" w:rsidP="00856369">
            <w:pPr>
              <w:jc w:val="both"/>
              <w:rPr>
                <w:rFonts w:ascii="Arial" w:hAnsi="Arial" w:cs="Arial"/>
                <w:b/>
                <w:bCs/>
              </w:rPr>
            </w:pPr>
            <w:r w:rsidRPr="009E65F2">
              <w:rPr>
                <w:rFonts w:ascii="Arial" w:hAnsi="Arial" w:cs="Arial"/>
                <w:b/>
                <w:bCs/>
              </w:rPr>
              <w:t xml:space="preserve">Tenure </w:t>
            </w:r>
          </w:p>
        </w:tc>
        <w:tc>
          <w:tcPr>
            <w:tcW w:w="8109" w:type="dxa"/>
          </w:tcPr>
          <w:p w14:paraId="65526ABE" w14:textId="77777777" w:rsidR="00856369" w:rsidRPr="005E0BEA" w:rsidRDefault="00856369" w:rsidP="00856369">
            <w:pPr>
              <w:tabs>
                <w:tab w:val="left" w:pos="-720"/>
                <w:tab w:val="left" w:pos="0"/>
                <w:tab w:val="left" w:pos="720"/>
              </w:tabs>
              <w:suppressAutoHyphens/>
              <w:jc w:val="both"/>
              <w:rPr>
                <w:rFonts w:ascii="Arial" w:hAnsi="Arial" w:cs="Arial"/>
                <w:spacing w:val="-3"/>
              </w:rPr>
            </w:pPr>
            <w:r w:rsidRPr="0068502A">
              <w:rPr>
                <w:rFonts w:ascii="Arial" w:hAnsi="Arial" w:cs="Arial"/>
                <w:spacing w:val="-3"/>
              </w:rPr>
              <w:t>The current vacancies available are permanent/temporary and whole time.</w:t>
            </w:r>
            <w:r w:rsidRPr="005E0BEA">
              <w:rPr>
                <w:rFonts w:ascii="Arial" w:hAnsi="Arial" w:cs="Arial"/>
                <w:spacing w:val="-3"/>
              </w:rPr>
              <w:t xml:space="preserve">  </w:t>
            </w:r>
          </w:p>
          <w:p w14:paraId="25D5F66F" w14:textId="77777777" w:rsidR="00856369" w:rsidRPr="005E0BEA" w:rsidRDefault="00856369" w:rsidP="00856369">
            <w:pPr>
              <w:tabs>
                <w:tab w:val="left" w:pos="-720"/>
                <w:tab w:val="left" w:pos="0"/>
                <w:tab w:val="left" w:pos="720"/>
              </w:tabs>
              <w:suppressAutoHyphens/>
              <w:jc w:val="both"/>
              <w:rPr>
                <w:rFonts w:ascii="Arial" w:hAnsi="Arial" w:cs="Arial"/>
                <w:spacing w:val="-3"/>
              </w:rPr>
            </w:pPr>
          </w:p>
          <w:p w14:paraId="1C5BBA06" w14:textId="77777777" w:rsidR="00856369" w:rsidRPr="005E0BEA" w:rsidRDefault="00856369" w:rsidP="00856369">
            <w:pPr>
              <w:tabs>
                <w:tab w:val="left" w:pos="-720"/>
                <w:tab w:val="left" w:pos="0"/>
                <w:tab w:val="left" w:pos="720"/>
              </w:tabs>
              <w:suppressAutoHyphens/>
              <w:jc w:val="both"/>
              <w:rPr>
                <w:rFonts w:ascii="Arial" w:hAnsi="Arial" w:cs="Arial"/>
                <w:spacing w:val="-3"/>
              </w:rPr>
            </w:pPr>
            <w:r w:rsidRPr="005E0BE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5FC266A" w14:textId="77777777" w:rsidR="00856369" w:rsidRPr="005E0BEA" w:rsidRDefault="00856369" w:rsidP="00856369">
            <w:pPr>
              <w:tabs>
                <w:tab w:val="left" w:pos="-720"/>
                <w:tab w:val="left" w:pos="0"/>
                <w:tab w:val="left" w:pos="720"/>
              </w:tabs>
              <w:suppressAutoHyphens/>
              <w:jc w:val="both"/>
              <w:rPr>
                <w:rFonts w:ascii="Arial" w:hAnsi="Arial" w:cs="Arial"/>
                <w:spacing w:val="-3"/>
              </w:rPr>
            </w:pPr>
          </w:p>
          <w:p w14:paraId="355A66C2" w14:textId="77777777" w:rsidR="00856369" w:rsidRDefault="00856369" w:rsidP="00856369">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856369" w:rsidRPr="009E65F2" w:rsidRDefault="00856369" w:rsidP="00856369">
            <w:pPr>
              <w:tabs>
                <w:tab w:val="left" w:pos="-720"/>
                <w:tab w:val="left" w:pos="0"/>
                <w:tab w:val="left" w:pos="720"/>
              </w:tabs>
              <w:suppressAutoHyphens/>
              <w:jc w:val="both"/>
              <w:rPr>
                <w:rFonts w:ascii="Arial" w:hAnsi="Arial" w:cs="Arial"/>
                <w:spacing w:val="-3"/>
              </w:rPr>
            </w:pPr>
          </w:p>
        </w:tc>
      </w:tr>
      <w:tr w:rsidR="00856369" w:rsidRPr="009E65F2" w14:paraId="2A51AF85" w14:textId="77777777" w:rsidTr="00AC0D37">
        <w:tc>
          <w:tcPr>
            <w:tcW w:w="2523" w:type="dxa"/>
          </w:tcPr>
          <w:p w14:paraId="0C496F34" w14:textId="5405B8DA" w:rsidR="00856369" w:rsidRPr="009E65F2" w:rsidRDefault="00856369" w:rsidP="00856369">
            <w:pPr>
              <w:jc w:val="both"/>
              <w:rPr>
                <w:rFonts w:ascii="Arial" w:hAnsi="Arial" w:cs="Arial"/>
                <w:b/>
                <w:bCs/>
              </w:rPr>
            </w:pPr>
            <w:r>
              <w:rPr>
                <w:rFonts w:ascii="Arial" w:hAnsi="Arial" w:cs="Arial"/>
                <w:b/>
                <w:bCs/>
              </w:rPr>
              <w:t>Remuneration</w:t>
            </w:r>
          </w:p>
        </w:tc>
        <w:tc>
          <w:tcPr>
            <w:tcW w:w="8109" w:type="dxa"/>
          </w:tcPr>
          <w:p w14:paraId="605741BC" w14:textId="77777777" w:rsidR="00856369" w:rsidRDefault="00856369" w:rsidP="00856369">
            <w:pPr>
              <w:rPr>
                <w:rFonts w:ascii="Arial" w:hAnsi="Arial" w:cs="Arial"/>
              </w:rPr>
            </w:pPr>
            <w:r w:rsidRPr="00E766A5">
              <w:rPr>
                <w:rFonts w:ascii="Arial" w:hAnsi="Arial" w:cs="Arial"/>
              </w:rPr>
              <w:t xml:space="preserve">The Salary scale for the post </w:t>
            </w:r>
            <w:r w:rsidRPr="00A957FC">
              <w:rPr>
                <w:rFonts w:ascii="Arial" w:hAnsi="Arial" w:cs="Arial"/>
              </w:rPr>
              <w:t>is</w:t>
            </w:r>
            <w:r>
              <w:rPr>
                <w:rFonts w:ascii="Arial" w:hAnsi="Arial" w:cs="Arial"/>
              </w:rPr>
              <w:t xml:space="preserve"> (as at 01/08/2025)</w:t>
            </w:r>
          </w:p>
          <w:p w14:paraId="0E81C0D0" w14:textId="77777777" w:rsidR="00856369" w:rsidRDefault="00856369" w:rsidP="00856369">
            <w:pPr>
              <w:jc w:val="both"/>
              <w:rPr>
                <w:rFonts w:ascii="Arial" w:hAnsi="Arial" w:cs="Arial"/>
              </w:rPr>
            </w:pPr>
          </w:p>
          <w:p w14:paraId="22CE942D" w14:textId="77777777" w:rsidR="00856369" w:rsidRDefault="00856369" w:rsidP="00856369">
            <w:pPr>
              <w:jc w:val="both"/>
              <w:rPr>
                <w:rFonts w:ascii="Arial" w:hAnsi="Arial" w:cs="Arial"/>
              </w:rPr>
            </w:pPr>
            <w:r>
              <w:rPr>
                <w:rFonts w:ascii="Arial" w:hAnsi="Arial" w:cs="Arial"/>
              </w:rPr>
              <w:t>€82,258 - €</w:t>
            </w:r>
            <w:r w:rsidRPr="0009615C">
              <w:rPr>
                <w:rFonts w:ascii="Arial" w:hAnsi="Arial" w:cs="Arial"/>
              </w:rPr>
              <w:t>82,997</w:t>
            </w:r>
            <w:r>
              <w:rPr>
                <w:rFonts w:ascii="Arial" w:hAnsi="Arial" w:cs="Arial"/>
              </w:rPr>
              <w:t xml:space="preserve"> - €86,243 - €89,502 - €92,736 - €95,983 - €</w:t>
            </w:r>
            <w:r w:rsidRPr="0009615C">
              <w:rPr>
                <w:rFonts w:ascii="Arial" w:hAnsi="Arial" w:cs="Arial"/>
              </w:rPr>
              <w:t>99,213</w:t>
            </w:r>
          </w:p>
          <w:p w14:paraId="6A17470E" w14:textId="77777777" w:rsidR="00856369" w:rsidRDefault="00856369" w:rsidP="00856369">
            <w:pPr>
              <w:jc w:val="both"/>
              <w:rPr>
                <w:rFonts w:ascii="Arial" w:hAnsi="Arial" w:cs="Arial"/>
              </w:rPr>
            </w:pPr>
          </w:p>
          <w:p w14:paraId="1A0DD395" w14:textId="77777777" w:rsidR="00856369" w:rsidRPr="00D33761" w:rsidRDefault="00856369" w:rsidP="00856369">
            <w:pPr>
              <w:jc w:val="both"/>
              <w:rPr>
                <w:rFonts w:ascii="Arial" w:hAnsi="Arial" w:cs="Arial"/>
              </w:rPr>
            </w:pPr>
            <w:r w:rsidRPr="00D3376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83BD46F" w14:textId="6E907820" w:rsidR="00856369" w:rsidRPr="009E65F2" w:rsidRDefault="00856369" w:rsidP="00856369">
            <w:pPr>
              <w:jc w:val="both"/>
              <w:rPr>
                <w:rFonts w:ascii="Arial" w:hAnsi="Arial" w:cs="Arial"/>
              </w:rPr>
            </w:pPr>
          </w:p>
        </w:tc>
      </w:tr>
      <w:tr w:rsidR="00856369" w:rsidRPr="009E65F2" w14:paraId="3F765092" w14:textId="77777777" w:rsidTr="00AC0D37">
        <w:tc>
          <w:tcPr>
            <w:tcW w:w="2523" w:type="dxa"/>
          </w:tcPr>
          <w:p w14:paraId="0FB817B0" w14:textId="77777777" w:rsidR="00856369" w:rsidRPr="009E65F2" w:rsidRDefault="00856369" w:rsidP="00856369">
            <w:pPr>
              <w:jc w:val="both"/>
              <w:rPr>
                <w:rFonts w:ascii="Arial" w:hAnsi="Arial" w:cs="Arial"/>
                <w:b/>
                <w:bCs/>
              </w:rPr>
            </w:pPr>
            <w:r w:rsidRPr="009E65F2">
              <w:rPr>
                <w:rFonts w:ascii="Arial" w:hAnsi="Arial" w:cs="Arial"/>
                <w:b/>
                <w:bCs/>
              </w:rPr>
              <w:t>Working Week</w:t>
            </w:r>
          </w:p>
          <w:p w14:paraId="24717DED" w14:textId="77777777" w:rsidR="00856369" w:rsidRPr="009E65F2" w:rsidRDefault="00856369" w:rsidP="00856369">
            <w:pPr>
              <w:jc w:val="both"/>
              <w:rPr>
                <w:rFonts w:ascii="Arial" w:hAnsi="Arial" w:cs="Arial"/>
                <w:b/>
                <w:bCs/>
              </w:rPr>
            </w:pPr>
          </w:p>
        </w:tc>
        <w:tc>
          <w:tcPr>
            <w:tcW w:w="8109" w:type="dxa"/>
          </w:tcPr>
          <w:p w14:paraId="20301DCF" w14:textId="77777777" w:rsidR="00856369" w:rsidRPr="000006C7" w:rsidRDefault="00856369" w:rsidP="00856369">
            <w:pPr>
              <w:pStyle w:val="paragraph"/>
              <w:spacing w:before="0" w:beforeAutospacing="0" w:after="0" w:afterAutospacing="0"/>
              <w:textAlignment w:val="baseline"/>
              <w:rPr>
                <w:rFonts w:ascii="Arial" w:hAnsi="Arial" w:cs="Arial"/>
                <w:sz w:val="20"/>
                <w:szCs w:val="20"/>
              </w:rPr>
            </w:pPr>
            <w:r w:rsidRPr="000006C7">
              <w:rPr>
                <w:rStyle w:val="normaltextrun"/>
                <w:rFonts w:ascii="Arial" w:hAnsi="Arial" w:cs="Arial"/>
                <w:sz w:val="20"/>
                <w:szCs w:val="20"/>
                <w:lang w:val="en-US"/>
              </w:rPr>
              <w:t xml:space="preserve">The standard weekly working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of attendance for your grade are </w:t>
            </w:r>
            <w:r w:rsidRPr="000006C7">
              <w:rPr>
                <w:rStyle w:val="normaltextrun"/>
                <w:rFonts w:ascii="Arial" w:hAnsi="Arial" w:cs="Arial"/>
                <w:b/>
                <w:bCs/>
                <w:sz w:val="20"/>
                <w:szCs w:val="20"/>
                <w:lang w:val="en-US"/>
              </w:rPr>
              <w:t>35</w:t>
            </w:r>
            <w:r w:rsidRPr="000006C7">
              <w:rPr>
                <w:rStyle w:val="normaltextrun"/>
                <w:rFonts w:ascii="Arial" w:hAnsi="Arial" w:cs="Arial"/>
                <w:sz w:val="20"/>
                <w:szCs w:val="20"/>
                <w:lang w:val="en-US"/>
              </w:rPr>
              <w:t xml:space="preserve">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per week. Your normal weekly working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are </w:t>
            </w:r>
            <w:r w:rsidRPr="000006C7">
              <w:rPr>
                <w:rStyle w:val="normaltextrun"/>
                <w:rFonts w:ascii="Arial" w:hAnsi="Arial" w:cs="Arial"/>
                <w:b/>
                <w:bCs/>
                <w:sz w:val="20"/>
                <w:szCs w:val="20"/>
                <w:lang w:val="en-US"/>
              </w:rPr>
              <w:t>35</w:t>
            </w:r>
            <w:r w:rsidRPr="000006C7">
              <w:rPr>
                <w:rStyle w:val="normaltextrun"/>
                <w:rFonts w:ascii="Arial" w:hAnsi="Arial" w:cs="Arial"/>
                <w:sz w:val="20"/>
                <w:szCs w:val="20"/>
                <w:lang w:val="en-US"/>
              </w:rPr>
              <w:t xml:space="preserve">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Contracted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that are less than the standard weekly working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for your grade will be paid pro rata to the full time equivalent.</w:t>
            </w:r>
          </w:p>
          <w:p w14:paraId="70F44FFC" w14:textId="77777777" w:rsidR="00856369" w:rsidRPr="000006C7" w:rsidRDefault="00856369" w:rsidP="00856369">
            <w:pPr>
              <w:pStyle w:val="paragraph"/>
              <w:spacing w:before="0" w:beforeAutospacing="0" w:after="0" w:afterAutospacing="0"/>
              <w:textAlignment w:val="baseline"/>
              <w:rPr>
                <w:rFonts w:ascii="Arial" w:hAnsi="Arial" w:cs="Arial"/>
                <w:sz w:val="20"/>
                <w:szCs w:val="20"/>
              </w:rPr>
            </w:pPr>
          </w:p>
          <w:p w14:paraId="67AD62D1" w14:textId="77777777" w:rsidR="00856369" w:rsidRPr="000006C7" w:rsidRDefault="00856369" w:rsidP="00856369">
            <w:pPr>
              <w:pStyle w:val="paragraph"/>
              <w:spacing w:before="0" w:beforeAutospacing="0" w:after="0" w:afterAutospacing="0"/>
              <w:textAlignment w:val="baseline"/>
              <w:rPr>
                <w:rFonts w:ascii="Arial" w:hAnsi="Arial" w:cs="Arial"/>
                <w:sz w:val="20"/>
                <w:szCs w:val="20"/>
              </w:rPr>
            </w:pPr>
            <w:r w:rsidRPr="000006C7">
              <w:rPr>
                <w:rStyle w:val="normaltextrun"/>
                <w:rFonts w:ascii="Arial" w:hAnsi="Arial" w:cs="Arial"/>
                <w:sz w:val="20"/>
                <w:szCs w:val="20"/>
                <w:lang w:val="en-US"/>
              </w:rPr>
              <w:t xml:space="preserve">You are required to work agreed roster/on-call arrangements advised by your Reporting Manager. Your contracted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are liable to change between the </w:t>
            </w:r>
            <w:r w:rsidRPr="000006C7">
              <w:rPr>
                <w:rStyle w:val="findhit"/>
                <w:rFonts w:ascii="Arial" w:hAnsi="Arial" w:cs="Arial"/>
                <w:sz w:val="20"/>
                <w:szCs w:val="20"/>
                <w:lang w:val="en-US"/>
              </w:rPr>
              <w:t>hours</w:t>
            </w:r>
            <w:r w:rsidRPr="000006C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62A99E70" w:rsidR="00856369" w:rsidRPr="009E65F2" w:rsidRDefault="00856369" w:rsidP="00856369">
            <w:pPr>
              <w:jc w:val="both"/>
              <w:rPr>
                <w:rFonts w:ascii="Arial" w:hAnsi="Arial" w:cs="Arial"/>
              </w:rPr>
            </w:pPr>
          </w:p>
        </w:tc>
      </w:tr>
      <w:tr w:rsidR="00856369" w:rsidRPr="009E65F2" w14:paraId="026D2AAA" w14:textId="77777777" w:rsidTr="00AC0D37">
        <w:tc>
          <w:tcPr>
            <w:tcW w:w="2523" w:type="dxa"/>
          </w:tcPr>
          <w:p w14:paraId="38FDC52F" w14:textId="77777777" w:rsidR="00856369" w:rsidRPr="009E65F2" w:rsidRDefault="00856369" w:rsidP="00856369">
            <w:pPr>
              <w:jc w:val="both"/>
              <w:rPr>
                <w:rFonts w:ascii="Arial" w:hAnsi="Arial" w:cs="Arial"/>
                <w:b/>
                <w:bCs/>
              </w:rPr>
            </w:pPr>
            <w:r w:rsidRPr="009E65F2">
              <w:rPr>
                <w:rFonts w:ascii="Arial" w:hAnsi="Arial" w:cs="Arial"/>
                <w:b/>
                <w:bCs/>
              </w:rPr>
              <w:t>Annual Leave</w:t>
            </w:r>
          </w:p>
        </w:tc>
        <w:tc>
          <w:tcPr>
            <w:tcW w:w="8109" w:type="dxa"/>
          </w:tcPr>
          <w:p w14:paraId="7A82753C" w14:textId="77777777" w:rsidR="00856369" w:rsidRPr="009E65F2" w:rsidRDefault="00856369" w:rsidP="00856369">
            <w:pPr>
              <w:rPr>
                <w:rFonts w:ascii="Arial" w:hAnsi="Arial" w:cs="Arial"/>
              </w:rPr>
            </w:pPr>
            <w:r w:rsidRPr="009E65F2">
              <w:rPr>
                <w:rFonts w:ascii="Arial" w:eastAsiaTheme="minorHAnsi" w:hAnsi="Arial" w:cs="Arial"/>
                <w:color w:val="000000"/>
                <w:lang w:val="en-IE" w:eastAsia="en-US"/>
              </w:rPr>
              <w:t>The annual leave associated with the post will be confirmed at Contracting stage</w:t>
            </w:r>
            <w:r w:rsidRPr="009E65F2">
              <w:rPr>
                <w:rFonts w:ascii="Arial" w:hAnsi="Arial" w:cs="Arial"/>
              </w:rPr>
              <w:t>.</w:t>
            </w:r>
          </w:p>
          <w:p w14:paraId="79D884D7" w14:textId="77777777" w:rsidR="00856369" w:rsidRPr="009E65F2" w:rsidRDefault="00856369" w:rsidP="00856369">
            <w:pPr>
              <w:jc w:val="both"/>
              <w:rPr>
                <w:rFonts w:ascii="Arial" w:hAnsi="Arial" w:cs="Arial"/>
              </w:rPr>
            </w:pPr>
          </w:p>
        </w:tc>
      </w:tr>
      <w:tr w:rsidR="00856369" w:rsidRPr="009E65F2" w14:paraId="01F7D1BF" w14:textId="77777777" w:rsidTr="00AC0D37">
        <w:tc>
          <w:tcPr>
            <w:tcW w:w="2523" w:type="dxa"/>
          </w:tcPr>
          <w:p w14:paraId="310A674B" w14:textId="77777777" w:rsidR="00856369" w:rsidRPr="009E65F2" w:rsidRDefault="00856369" w:rsidP="00856369">
            <w:pPr>
              <w:jc w:val="both"/>
              <w:rPr>
                <w:rFonts w:ascii="Arial" w:hAnsi="Arial" w:cs="Arial"/>
                <w:b/>
                <w:bCs/>
              </w:rPr>
            </w:pPr>
            <w:r w:rsidRPr="009E65F2">
              <w:rPr>
                <w:rFonts w:ascii="Arial" w:hAnsi="Arial" w:cs="Arial"/>
                <w:b/>
                <w:bCs/>
              </w:rPr>
              <w:t>Superannuation</w:t>
            </w:r>
          </w:p>
          <w:p w14:paraId="7729702D" w14:textId="77777777" w:rsidR="00856369" w:rsidRPr="009E65F2" w:rsidRDefault="00856369" w:rsidP="00856369">
            <w:pPr>
              <w:jc w:val="both"/>
              <w:rPr>
                <w:rFonts w:ascii="Arial" w:hAnsi="Arial" w:cs="Arial"/>
                <w:b/>
                <w:bCs/>
              </w:rPr>
            </w:pPr>
          </w:p>
          <w:p w14:paraId="0BC16D94" w14:textId="77777777" w:rsidR="00856369" w:rsidRPr="009E65F2" w:rsidRDefault="00856369" w:rsidP="00856369">
            <w:pPr>
              <w:jc w:val="both"/>
              <w:rPr>
                <w:rFonts w:ascii="Arial" w:hAnsi="Arial" w:cs="Arial"/>
                <w:b/>
                <w:bCs/>
              </w:rPr>
            </w:pPr>
          </w:p>
        </w:tc>
        <w:tc>
          <w:tcPr>
            <w:tcW w:w="8109" w:type="dxa"/>
          </w:tcPr>
          <w:p w14:paraId="741F6C03" w14:textId="77777777" w:rsidR="00856369" w:rsidRDefault="00856369" w:rsidP="00856369">
            <w:pPr>
              <w:jc w:val="both"/>
              <w:rPr>
                <w:rFonts w:ascii="Arial" w:hAnsi="Arial" w:cs="Arial"/>
              </w:rPr>
            </w:pPr>
            <w:r w:rsidRPr="009E65F2">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9E65F2">
                <w:rPr>
                  <w:rFonts w:ascii="Arial" w:hAnsi="Arial" w:cs="Arial"/>
                </w:rPr>
                <w:t>the 01</w:t>
              </w:r>
              <w:r w:rsidRPr="009E65F2">
                <w:rPr>
                  <w:rFonts w:ascii="Arial" w:hAnsi="Arial" w:cs="Arial"/>
                  <w:vertAlign w:val="superscript"/>
                </w:rPr>
                <w:t>st</w:t>
              </w:r>
              <w:r w:rsidRPr="009E65F2">
                <w:rPr>
                  <w:rFonts w:ascii="Arial" w:hAnsi="Arial" w:cs="Arial"/>
                </w:rPr>
                <w:t xml:space="preserve"> January 2005</w:t>
              </w:r>
            </w:smartTag>
            <w:r w:rsidRPr="009E65F2">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9E65F2">
                <w:rPr>
                  <w:rFonts w:ascii="Arial" w:hAnsi="Arial" w:cs="Arial"/>
                </w:rPr>
                <w:t>31</w:t>
              </w:r>
              <w:r w:rsidRPr="009E65F2">
                <w:rPr>
                  <w:rFonts w:ascii="Arial" w:hAnsi="Arial" w:cs="Arial"/>
                  <w:vertAlign w:val="superscript"/>
                </w:rPr>
                <w:t>st</w:t>
              </w:r>
              <w:r w:rsidRPr="009E65F2">
                <w:rPr>
                  <w:rFonts w:ascii="Arial" w:hAnsi="Arial" w:cs="Arial"/>
                </w:rPr>
                <w:t xml:space="preserve"> December 2004</w:t>
              </w:r>
              <w:r>
                <w:rPr>
                  <w:rFonts w:ascii="Arial" w:hAnsi="Arial" w:cs="Arial"/>
                </w:rPr>
                <w:t>.</w:t>
              </w:r>
            </w:smartTag>
          </w:p>
          <w:p w14:paraId="16958ABA" w14:textId="11473741" w:rsidR="00856369" w:rsidRPr="009E65F2" w:rsidRDefault="00856369" w:rsidP="00856369">
            <w:pPr>
              <w:jc w:val="both"/>
              <w:rPr>
                <w:rFonts w:ascii="Arial" w:hAnsi="Arial" w:cs="Arial"/>
              </w:rPr>
            </w:pPr>
          </w:p>
        </w:tc>
      </w:tr>
      <w:tr w:rsidR="00856369" w:rsidRPr="009E65F2" w14:paraId="565FC9D1" w14:textId="77777777" w:rsidTr="00AC0D37">
        <w:tc>
          <w:tcPr>
            <w:tcW w:w="2523" w:type="dxa"/>
          </w:tcPr>
          <w:p w14:paraId="1B364D81" w14:textId="77777777" w:rsidR="00856369" w:rsidRPr="009E65F2" w:rsidRDefault="00856369" w:rsidP="00856369">
            <w:pPr>
              <w:jc w:val="both"/>
              <w:rPr>
                <w:rFonts w:ascii="Arial" w:hAnsi="Arial" w:cs="Arial"/>
                <w:b/>
                <w:bCs/>
              </w:rPr>
            </w:pPr>
            <w:r w:rsidRPr="009E65F2">
              <w:rPr>
                <w:rFonts w:ascii="Arial" w:hAnsi="Arial" w:cs="Arial"/>
                <w:b/>
                <w:bCs/>
              </w:rPr>
              <w:t>Age</w:t>
            </w:r>
          </w:p>
        </w:tc>
        <w:tc>
          <w:tcPr>
            <w:tcW w:w="8109" w:type="dxa"/>
          </w:tcPr>
          <w:p w14:paraId="0D47FB6D" w14:textId="77777777" w:rsidR="00856369" w:rsidRPr="009E65F2" w:rsidRDefault="00856369" w:rsidP="00856369">
            <w:pPr>
              <w:autoSpaceDE w:val="0"/>
              <w:autoSpaceDN w:val="0"/>
              <w:adjustRightInd w:val="0"/>
              <w:rPr>
                <w:rFonts w:ascii="Arial" w:eastAsiaTheme="minorHAnsi" w:hAnsi="Arial" w:cs="Arial"/>
                <w:i/>
                <w:iCs/>
                <w:color w:val="000000"/>
                <w:lang w:val="en-IE" w:eastAsia="en-US"/>
              </w:rPr>
            </w:pPr>
            <w:r w:rsidRPr="009E65F2">
              <w:rPr>
                <w:rFonts w:ascii="Arial" w:eastAsiaTheme="minorHAnsi" w:hAnsi="Arial" w:cs="Arial"/>
                <w:color w:val="000000"/>
                <w:lang w:val="en-IE" w:eastAsia="en-US"/>
              </w:rPr>
              <w:t>The Public Service Superannuation (Age of Retirement) Act, 2018* set 70 years as the compulsory retirement age for public servants.</w:t>
            </w:r>
            <w:r w:rsidRPr="009E65F2">
              <w:rPr>
                <w:rFonts w:ascii="Arial" w:eastAsiaTheme="minorHAnsi" w:hAnsi="Arial" w:cs="Arial"/>
                <w:i/>
                <w:iCs/>
                <w:color w:val="000000"/>
                <w:lang w:val="en-IE" w:eastAsia="en-US"/>
              </w:rPr>
              <w:t xml:space="preserve"> </w:t>
            </w:r>
          </w:p>
          <w:p w14:paraId="1D853980" w14:textId="77777777" w:rsidR="00856369" w:rsidRPr="009E65F2" w:rsidRDefault="00856369" w:rsidP="00856369">
            <w:pPr>
              <w:autoSpaceDE w:val="0"/>
              <w:autoSpaceDN w:val="0"/>
              <w:adjustRightInd w:val="0"/>
              <w:rPr>
                <w:rFonts w:ascii="Arial" w:eastAsiaTheme="minorHAnsi" w:hAnsi="Arial" w:cs="Arial"/>
                <w:i/>
                <w:iCs/>
                <w:color w:val="000000"/>
                <w:lang w:val="en-IE" w:eastAsia="en-US"/>
              </w:rPr>
            </w:pPr>
          </w:p>
          <w:p w14:paraId="1AFBA01F" w14:textId="77777777" w:rsidR="00856369" w:rsidRPr="009E65F2" w:rsidRDefault="00856369" w:rsidP="00856369">
            <w:pPr>
              <w:autoSpaceDE w:val="0"/>
              <w:autoSpaceDN w:val="0"/>
              <w:adjustRightInd w:val="0"/>
              <w:rPr>
                <w:rFonts w:ascii="Arial" w:eastAsiaTheme="minorHAnsi" w:hAnsi="Arial" w:cs="Arial"/>
                <w:b/>
                <w:bCs/>
                <w:i/>
                <w:iCs/>
                <w:color w:val="000000" w:themeColor="text1"/>
                <w:u w:val="single"/>
                <w:lang w:val="en-IE" w:eastAsia="en-US"/>
              </w:rPr>
            </w:pPr>
            <w:r w:rsidRPr="009E65F2">
              <w:rPr>
                <w:rFonts w:ascii="Arial" w:eastAsiaTheme="minorHAnsi" w:hAnsi="Arial" w:cs="Arial"/>
                <w:b/>
                <w:bCs/>
                <w:i/>
                <w:iCs/>
                <w:color w:val="000000"/>
                <w:lang w:val="en-IE" w:eastAsia="en-US"/>
              </w:rPr>
              <w:t xml:space="preserve">* </w:t>
            </w:r>
            <w:r w:rsidRPr="009E65F2">
              <w:rPr>
                <w:rFonts w:ascii="Arial" w:eastAsiaTheme="minorHAnsi" w:hAnsi="Arial" w:cs="Arial"/>
                <w:b/>
                <w:bCs/>
                <w:i/>
                <w:iCs/>
                <w:color w:val="000000"/>
                <w:u w:val="single"/>
                <w:lang w:val="en-IE" w:eastAsia="en-US"/>
              </w:rPr>
              <w:t xml:space="preserve">Public </w:t>
            </w:r>
            <w:r w:rsidRPr="009E65F2">
              <w:rPr>
                <w:rFonts w:ascii="Arial" w:eastAsiaTheme="minorHAnsi" w:hAnsi="Arial" w:cs="Arial"/>
                <w:b/>
                <w:bCs/>
                <w:i/>
                <w:iCs/>
                <w:color w:val="000000" w:themeColor="text1"/>
                <w:u w:val="single"/>
                <w:lang w:val="en-IE" w:eastAsia="en-US"/>
              </w:rPr>
              <w:t>Servants not affected by this legislation:</w:t>
            </w:r>
          </w:p>
          <w:p w14:paraId="423A76B7" w14:textId="77777777" w:rsidR="00856369" w:rsidRPr="009E65F2" w:rsidRDefault="00856369" w:rsidP="00856369">
            <w:pPr>
              <w:autoSpaceDE w:val="0"/>
              <w:autoSpaceDN w:val="0"/>
              <w:adjustRightInd w:val="0"/>
              <w:rPr>
                <w:rFonts w:ascii="Arial" w:eastAsiaTheme="minorHAnsi" w:hAnsi="Arial" w:cs="Arial"/>
                <w:color w:val="000000" w:themeColor="text1"/>
                <w:lang w:val="en-IE" w:eastAsia="en-US"/>
              </w:rPr>
            </w:pPr>
            <w:r w:rsidRPr="009E65F2">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856369" w:rsidRPr="009E65F2" w:rsidRDefault="00856369" w:rsidP="00856369">
            <w:pPr>
              <w:autoSpaceDE w:val="0"/>
              <w:autoSpaceDN w:val="0"/>
              <w:adjustRightInd w:val="0"/>
              <w:rPr>
                <w:rFonts w:ascii="Arial" w:eastAsiaTheme="minorHAnsi" w:hAnsi="Arial" w:cs="Arial"/>
                <w:color w:val="000000" w:themeColor="text1"/>
                <w:lang w:val="en-IE" w:eastAsia="en-US"/>
              </w:rPr>
            </w:pPr>
          </w:p>
          <w:p w14:paraId="62A27456" w14:textId="77777777" w:rsidR="00856369" w:rsidRDefault="00856369" w:rsidP="00856369">
            <w:pPr>
              <w:autoSpaceDE w:val="0"/>
              <w:autoSpaceDN w:val="0"/>
              <w:adjustRightInd w:val="0"/>
              <w:rPr>
                <w:rFonts w:ascii="Arial" w:eastAsiaTheme="minorHAnsi" w:hAnsi="Arial" w:cs="Arial"/>
                <w:color w:val="000000" w:themeColor="text1"/>
                <w:lang w:val="en-IE" w:eastAsia="en-US"/>
              </w:rPr>
            </w:pPr>
            <w:r w:rsidRPr="009E65F2">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747FB728" w:rsidR="00856369" w:rsidRPr="009E65F2" w:rsidRDefault="00856369" w:rsidP="00856369">
            <w:pPr>
              <w:autoSpaceDE w:val="0"/>
              <w:autoSpaceDN w:val="0"/>
              <w:adjustRightInd w:val="0"/>
              <w:rPr>
                <w:rFonts w:ascii="Arial" w:eastAsiaTheme="minorHAnsi" w:hAnsi="Arial" w:cs="Arial"/>
                <w:color w:val="000000"/>
                <w:lang w:val="en-IE" w:eastAsia="en-US"/>
              </w:rPr>
            </w:pPr>
          </w:p>
        </w:tc>
      </w:tr>
      <w:tr w:rsidR="00856369" w:rsidRPr="009E65F2" w14:paraId="00A31E89" w14:textId="77777777" w:rsidTr="00AC0D37">
        <w:tc>
          <w:tcPr>
            <w:tcW w:w="2523" w:type="dxa"/>
          </w:tcPr>
          <w:p w14:paraId="33CE3509" w14:textId="77777777" w:rsidR="00856369" w:rsidRPr="00AB6BB3" w:rsidRDefault="00856369" w:rsidP="00856369">
            <w:pPr>
              <w:jc w:val="both"/>
              <w:rPr>
                <w:rFonts w:ascii="Arial" w:hAnsi="Arial" w:cs="Arial"/>
                <w:b/>
              </w:rPr>
            </w:pPr>
            <w:r w:rsidRPr="00AB6BB3">
              <w:rPr>
                <w:rFonts w:ascii="Arial" w:hAnsi="Arial" w:cs="Arial"/>
                <w:b/>
              </w:rPr>
              <w:t>Probation</w:t>
            </w:r>
          </w:p>
        </w:tc>
        <w:tc>
          <w:tcPr>
            <w:tcW w:w="8109" w:type="dxa"/>
          </w:tcPr>
          <w:p w14:paraId="43F205C5" w14:textId="29B115FF" w:rsidR="00856369" w:rsidRPr="009E65F2" w:rsidRDefault="00856369" w:rsidP="00856369">
            <w:pPr>
              <w:jc w:val="both"/>
              <w:rPr>
                <w:rFonts w:ascii="Arial" w:hAnsi="Arial" w:cs="Arial"/>
              </w:rPr>
            </w:pPr>
            <w:r w:rsidRPr="009E65F2">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856369" w:rsidRPr="009E65F2" w:rsidRDefault="00856369" w:rsidP="00856369">
            <w:pPr>
              <w:jc w:val="both"/>
              <w:rPr>
                <w:rFonts w:ascii="Arial" w:hAnsi="Arial" w:cs="Arial"/>
              </w:rPr>
            </w:pPr>
          </w:p>
        </w:tc>
      </w:tr>
      <w:tr w:rsidR="00856369" w:rsidRPr="009E65F2" w14:paraId="569E1840" w14:textId="77777777" w:rsidTr="00AC0D37">
        <w:trPr>
          <w:trHeight w:val="1976"/>
        </w:trPr>
        <w:tc>
          <w:tcPr>
            <w:tcW w:w="2523" w:type="dxa"/>
          </w:tcPr>
          <w:p w14:paraId="27BE9867" w14:textId="35A6B562" w:rsidR="00856369" w:rsidRPr="009E65F2" w:rsidRDefault="00856369" w:rsidP="00856369">
            <w:pPr>
              <w:rPr>
                <w:rFonts w:ascii="Arial" w:hAnsi="Arial" w:cs="Arial"/>
                <w:b/>
                <w:bCs/>
              </w:rPr>
            </w:pPr>
            <w:r w:rsidRPr="009E65F2">
              <w:rPr>
                <w:rFonts w:ascii="Arial" w:hAnsi="Arial" w:cs="Arial"/>
                <w:b/>
                <w:bCs/>
              </w:rPr>
              <w:lastRenderedPageBreak/>
              <w:t>Protection of Children Guidance and Legislation</w:t>
            </w:r>
          </w:p>
          <w:p w14:paraId="470BFBA0" w14:textId="552E50B4" w:rsidR="00856369" w:rsidRPr="009E65F2" w:rsidRDefault="00856369" w:rsidP="00856369">
            <w:pPr>
              <w:rPr>
                <w:rFonts w:ascii="Arial" w:hAnsi="Arial" w:cs="Arial"/>
                <w:b/>
                <w:bCs/>
              </w:rPr>
            </w:pPr>
          </w:p>
        </w:tc>
        <w:tc>
          <w:tcPr>
            <w:tcW w:w="8109" w:type="dxa"/>
          </w:tcPr>
          <w:p w14:paraId="6A7DBD64" w14:textId="77777777" w:rsidR="00856369" w:rsidRPr="0017126C" w:rsidRDefault="00856369" w:rsidP="00856369">
            <w:pPr>
              <w:jc w:val="both"/>
              <w:rPr>
                <w:rFonts w:ascii="Arial" w:hAnsi="Arial" w:cs="Arial"/>
              </w:rPr>
            </w:pPr>
            <w:r w:rsidRPr="0017126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4D7865B" w14:textId="77777777" w:rsidR="00856369" w:rsidRPr="0017126C" w:rsidRDefault="00856369" w:rsidP="00856369">
            <w:pPr>
              <w:jc w:val="both"/>
              <w:rPr>
                <w:rFonts w:ascii="Arial" w:hAnsi="Arial" w:cs="Arial"/>
              </w:rPr>
            </w:pPr>
          </w:p>
          <w:p w14:paraId="0B4A59E2" w14:textId="77777777" w:rsidR="00856369" w:rsidRPr="0017126C" w:rsidRDefault="00856369" w:rsidP="00856369">
            <w:pPr>
              <w:jc w:val="both"/>
              <w:rPr>
                <w:rFonts w:ascii="Arial" w:hAnsi="Arial" w:cs="Arial"/>
              </w:rPr>
            </w:pPr>
            <w:r w:rsidRPr="0017126C">
              <w:rPr>
                <w:rFonts w:ascii="Arial" w:hAnsi="Arial" w:cs="Arial"/>
              </w:rPr>
              <w:t xml:space="preserve">Some staff have additional responsibilities such as Line Managers, Designated Officers and Mandated Persons. </w:t>
            </w:r>
          </w:p>
          <w:p w14:paraId="3E66DA4A" w14:textId="77777777" w:rsidR="00856369" w:rsidRPr="0017126C" w:rsidRDefault="00856369" w:rsidP="00856369">
            <w:pPr>
              <w:jc w:val="both"/>
              <w:rPr>
                <w:rFonts w:ascii="Arial" w:hAnsi="Arial" w:cs="Arial"/>
              </w:rPr>
            </w:pPr>
          </w:p>
          <w:p w14:paraId="0AD122A7" w14:textId="77777777" w:rsidR="00856369" w:rsidRPr="0017126C" w:rsidRDefault="00856369" w:rsidP="00856369">
            <w:pPr>
              <w:jc w:val="both"/>
              <w:rPr>
                <w:rFonts w:ascii="Arial" w:hAnsi="Arial" w:cs="Arial"/>
              </w:rPr>
            </w:pPr>
            <w:r w:rsidRPr="0017126C">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3" w:anchor="SCHED2" w:history="1">
              <w:r w:rsidRPr="0017126C">
                <w:rPr>
                  <w:rStyle w:val="Hyperlink"/>
                  <w:rFonts w:ascii="Arial" w:hAnsi="Arial" w:cs="Arial"/>
                </w:rPr>
                <w:t>Schedule 2 of the Children First Act 2015</w:t>
              </w:r>
            </w:hyperlink>
            <w:r w:rsidRPr="0017126C">
              <w:rPr>
                <w:rFonts w:ascii="Arial" w:hAnsi="Arial" w:cs="Arial"/>
              </w:rPr>
              <w:t xml:space="preserve"> to see if you are a Mandated Person, and therefore a HSE Designated Officer, and be familiar with the related roles and legal responsibilities. </w:t>
            </w:r>
          </w:p>
          <w:p w14:paraId="142B0503" w14:textId="77777777" w:rsidR="00856369" w:rsidRPr="0017126C" w:rsidRDefault="00856369" w:rsidP="00856369">
            <w:pPr>
              <w:jc w:val="both"/>
              <w:rPr>
                <w:rFonts w:ascii="Arial" w:hAnsi="Arial" w:cs="Arial"/>
              </w:rPr>
            </w:pPr>
          </w:p>
          <w:p w14:paraId="516BFB3D" w14:textId="77777777" w:rsidR="00856369" w:rsidRPr="0017126C" w:rsidRDefault="00856369" w:rsidP="00856369">
            <w:pPr>
              <w:jc w:val="both"/>
              <w:rPr>
                <w:rFonts w:ascii="Arial" w:hAnsi="Arial" w:cs="Arial"/>
              </w:rPr>
            </w:pPr>
            <w:r w:rsidRPr="0017126C">
              <w:rPr>
                <w:rFonts w:ascii="Arial" w:hAnsi="Arial" w:cs="Arial"/>
              </w:rPr>
              <w:t xml:space="preserve">Visit </w:t>
            </w:r>
            <w:hyperlink r:id="rId14" w:history="1">
              <w:r w:rsidRPr="0017126C">
                <w:rPr>
                  <w:rStyle w:val="Hyperlink"/>
                  <w:rFonts w:ascii="Arial" w:hAnsi="Arial" w:cs="Arial"/>
                </w:rPr>
                <w:t xml:space="preserve">HSE Children First </w:t>
              </w:r>
            </w:hyperlink>
            <w:r w:rsidRPr="0017126C">
              <w:rPr>
                <w:rFonts w:ascii="Arial" w:hAnsi="Arial" w:cs="Arial"/>
              </w:rPr>
              <w:t xml:space="preserve">for further information, guidance and resources. </w:t>
            </w:r>
          </w:p>
          <w:p w14:paraId="31C11061" w14:textId="59FD6E4F" w:rsidR="00856369" w:rsidRPr="009E65F2" w:rsidRDefault="00856369" w:rsidP="00856369">
            <w:pPr>
              <w:jc w:val="both"/>
              <w:rPr>
                <w:rFonts w:ascii="Arial" w:hAnsi="Arial" w:cs="Arial"/>
                <w:b/>
                <w:bCs/>
              </w:rPr>
            </w:pPr>
          </w:p>
        </w:tc>
      </w:tr>
      <w:tr w:rsidR="00856369" w:rsidRPr="009E65F2"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856369" w:rsidRPr="009E65F2" w:rsidRDefault="00856369" w:rsidP="00856369">
            <w:pPr>
              <w:rPr>
                <w:rFonts w:ascii="Arial" w:hAnsi="Arial" w:cs="Arial"/>
                <w:b/>
                <w:bCs/>
              </w:rPr>
            </w:pPr>
            <w:bookmarkStart w:id="1" w:name="_Hlk58316562"/>
            <w:r w:rsidRPr="009E65F2">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856369" w:rsidRPr="009E65F2" w:rsidRDefault="00856369" w:rsidP="00856369">
            <w:pPr>
              <w:jc w:val="both"/>
              <w:rPr>
                <w:rFonts w:ascii="Arial" w:hAnsi="Arial" w:cs="Arial"/>
              </w:rPr>
            </w:pPr>
            <w:r w:rsidRPr="009E65F2">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E65F2">
              <w:rPr>
                <w:rFonts w:ascii="Arial" w:hAnsi="Arial" w:cs="Arial"/>
                <w:iCs/>
              </w:rPr>
              <w:t>and comply with associated HSE protocols for implementing and maintaining these standards as appropriate to the role.</w:t>
            </w:r>
          </w:p>
          <w:p w14:paraId="3D6AA4B0" w14:textId="77777777" w:rsidR="00856369" w:rsidRPr="009E65F2" w:rsidRDefault="00856369" w:rsidP="00856369">
            <w:pPr>
              <w:jc w:val="both"/>
              <w:rPr>
                <w:rFonts w:ascii="Arial" w:hAnsi="Arial" w:cs="Arial"/>
              </w:rPr>
            </w:pPr>
          </w:p>
        </w:tc>
      </w:tr>
      <w:tr w:rsidR="00856369" w:rsidRPr="009E65F2"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856369" w:rsidRPr="009E65F2" w:rsidRDefault="00856369" w:rsidP="00856369">
            <w:pPr>
              <w:rPr>
                <w:rFonts w:ascii="Arial" w:hAnsi="Arial" w:cs="Arial"/>
                <w:b/>
                <w:bCs/>
              </w:rPr>
            </w:pPr>
            <w:r w:rsidRPr="009E65F2">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856369" w:rsidRPr="009E65F2" w:rsidRDefault="00856369" w:rsidP="00856369">
            <w:pPr>
              <w:jc w:val="both"/>
              <w:rPr>
                <w:rFonts w:ascii="Arial" w:hAnsi="Arial" w:cs="Arial"/>
              </w:rPr>
            </w:pPr>
            <w:r w:rsidRPr="009E65F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856369" w:rsidRPr="009E65F2" w:rsidRDefault="00856369" w:rsidP="00856369">
            <w:pPr>
              <w:ind w:firstLine="720"/>
              <w:jc w:val="both"/>
              <w:rPr>
                <w:rFonts w:ascii="Arial" w:hAnsi="Arial" w:cs="Arial"/>
              </w:rPr>
            </w:pPr>
          </w:p>
          <w:p w14:paraId="033501F0" w14:textId="77777777" w:rsidR="00856369" w:rsidRPr="009E65F2" w:rsidRDefault="00856369" w:rsidP="00856369">
            <w:pPr>
              <w:jc w:val="both"/>
              <w:rPr>
                <w:rFonts w:ascii="Arial" w:hAnsi="Arial" w:cs="Arial"/>
              </w:rPr>
            </w:pPr>
            <w:r w:rsidRPr="009E65F2">
              <w:rPr>
                <w:rFonts w:ascii="Arial" w:hAnsi="Arial" w:cs="Arial"/>
              </w:rPr>
              <w:t>Key responsibilities include:</w:t>
            </w:r>
          </w:p>
          <w:p w14:paraId="239805B8" w14:textId="77777777" w:rsidR="00856369" w:rsidRPr="009E65F2" w:rsidRDefault="00856369" w:rsidP="00856369">
            <w:pPr>
              <w:jc w:val="both"/>
              <w:rPr>
                <w:rFonts w:ascii="Arial" w:hAnsi="Arial" w:cs="Arial"/>
                <w:highlight w:val="yellow"/>
              </w:rPr>
            </w:pPr>
          </w:p>
          <w:p w14:paraId="1A2019CC"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Developing a SSSS for the department/service</w:t>
            </w:r>
            <w:r w:rsidRPr="009E65F2">
              <w:rPr>
                <w:rStyle w:val="FootnoteReference"/>
                <w:rFonts w:ascii="Arial" w:eastAsia="Calibri" w:hAnsi="Arial" w:cs="Arial"/>
              </w:rPr>
              <w:footnoteReference w:id="1"/>
            </w:r>
            <w:r w:rsidRPr="009E65F2">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Consulting and communicating with staff and safety representatives on OSH matters.</w:t>
            </w:r>
          </w:p>
          <w:p w14:paraId="26E31354"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Ensuring that all incidents occurring within the relevant department/service are appropriately managed and investigated in accordance with HSE procedures</w:t>
            </w:r>
            <w:r w:rsidRPr="009E65F2">
              <w:rPr>
                <w:rStyle w:val="FootnoteReference"/>
                <w:rFonts w:ascii="Arial" w:eastAsia="Calibri" w:hAnsi="Arial" w:cs="Arial"/>
              </w:rPr>
              <w:footnoteReference w:id="2"/>
            </w:r>
            <w:r w:rsidRPr="009E65F2">
              <w:rPr>
                <w:rFonts w:ascii="Arial" w:hAnsi="Arial" w:cs="Arial"/>
              </w:rPr>
              <w:t>.</w:t>
            </w:r>
          </w:p>
          <w:p w14:paraId="11FEAA1E"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rPr>
              <w:t>Seeking advice from health and safety professionals through the National Health and Safety Function Helpdesk as appropriate.</w:t>
            </w:r>
          </w:p>
          <w:p w14:paraId="71D0F0C6" w14:textId="77777777" w:rsidR="00856369" w:rsidRPr="009E65F2" w:rsidRDefault="00856369" w:rsidP="00856369">
            <w:pPr>
              <w:pStyle w:val="ListParagraph"/>
              <w:numPr>
                <w:ilvl w:val="0"/>
                <w:numId w:val="13"/>
              </w:numPr>
              <w:jc w:val="both"/>
              <w:rPr>
                <w:rFonts w:ascii="Arial" w:hAnsi="Arial" w:cs="Arial"/>
              </w:rPr>
            </w:pPr>
            <w:r w:rsidRPr="009E65F2">
              <w:rPr>
                <w:rFonts w:ascii="Arial" w:hAnsi="Arial" w:cs="Arial"/>
                <w:iCs/>
              </w:rPr>
              <w:t>Reviewing the health and safety performance of the ward/department/service and staff through, respectively, local audit and performance achievement meetings for example.</w:t>
            </w:r>
          </w:p>
          <w:p w14:paraId="77B1DEC0" w14:textId="77777777" w:rsidR="00856369" w:rsidRPr="009E65F2" w:rsidRDefault="00856369" w:rsidP="00856369">
            <w:pPr>
              <w:jc w:val="both"/>
              <w:rPr>
                <w:rFonts w:ascii="Arial" w:hAnsi="Arial" w:cs="Arial"/>
              </w:rPr>
            </w:pPr>
          </w:p>
          <w:p w14:paraId="7AC8EEB0" w14:textId="77777777" w:rsidR="00856369" w:rsidRPr="009E65F2" w:rsidRDefault="00856369" w:rsidP="00856369">
            <w:pPr>
              <w:jc w:val="both"/>
              <w:rPr>
                <w:rFonts w:ascii="Arial" w:hAnsi="Arial" w:cs="Arial"/>
              </w:rPr>
            </w:pPr>
            <w:r w:rsidRPr="009E65F2">
              <w:rPr>
                <w:rFonts w:ascii="Arial" w:hAnsi="Arial" w:cs="Arial"/>
                <w:b/>
              </w:rPr>
              <w:t>Note</w:t>
            </w:r>
            <w:r w:rsidRPr="009E65F2">
              <w:rPr>
                <w:rFonts w:ascii="Arial" w:hAnsi="Arial" w:cs="Arial"/>
              </w:rPr>
              <w:t xml:space="preserve">: Detailed roles and responsibilities of Line Managers are outlined in local SSSS. </w:t>
            </w:r>
          </w:p>
          <w:p w14:paraId="7DBB71A5" w14:textId="3B1B6585" w:rsidR="00856369" w:rsidRPr="009E65F2" w:rsidRDefault="00856369" w:rsidP="00856369">
            <w:pPr>
              <w:jc w:val="both"/>
              <w:rPr>
                <w:rFonts w:ascii="Arial" w:hAnsi="Arial" w:cs="Arial"/>
              </w:rPr>
            </w:pPr>
          </w:p>
        </w:tc>
      </w:tr>
      <w:bookmarkEnd w:id="1"/>
      <w:tr w:rsidR="00856369" w:rsidRPr="009E65F2" w14:paraId="355A36C2" w14:textId="77777777" w:rsidTr="00EA495D">
        <w:trPr>
          <w:trHeight w:val="2259"/>
        </w:trPr>
        <w:tc>
          <w:tcPr>
            <w:tcW w:w="2523" w:type="dxa"/>
          </w:tcPr>
          <w:p w14:paraId="0A6930F3" w14:textId="25126560" w:rsidR="00856369" w:rsidRPr="009E65F2" w:rsidRDefault="00856369" w:rsidP="00856369">
            <w:pPr>
              <w:rPr>
                <w:rFonts w:ascii="Arial" w:hAnsi="Arial" w:cs="Arial"/>
                <w:b/>
                <w:bCs/>
              </w:rPr>
            </w:pPr>
            <w:r w:rsidRPr="009E65F2">
              <w:rPr>
                <w:rFonts w:ascii="Arial" w:hAnsi="Arial" w:cs="Arial"/>
                <w:b/>
                <w:bCs/>
              </w:rPr>
              <w:lastRenderedPageBreak/>
              <w:t>Ethics in Public Office 1995 and 2001</w:t>
            </w:r>
          </w:p>
          <w:p w14:paraId="4DC7E758" w14:textId="77777777" w:rsidR="00856369" w:rsidRPr="009E65F2" w:rsidRDefault="00856369" w:rsidP="00856369">
            <w:pPr>
              <w:rPr>
                <w:rFonts w:ascii="Arial" w:hAnsi="Arial" w:cs="Arial"/>
                <w:b/>
                <w:bCs/>
              </w:rPr>
            </w:pPr>
          </w:p>
          <w:p w14:paraId="79F85952" w14:textId="4E27AE53" w:rsidR="00856369" w:rsidRPr="009E65F2" w:rsidRDefault="00856369" w:rsidP="00856369">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856369" w:rsidRPr="009E65F2" w:rsidRDefault="00856369" w:rsidP="00856369">
            <w:pPr>
              <w:jc w:val="both"/>
              <w:rPr>
                <w:rFonts w:ascii="Arial" w:hAnsi="Arial" w:cs="Arial"/>
              </w:rPr>
            </w:pPr>
            <w:r w:rsidRPr="009E65F2">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856369" w:rsidRPr="009E65F2" w:rsidRDefault="00856369" w:rsidP="00856369">
            <w:pPr>
              <w:jc w:val="both"/>
              <w:rPr>
                <w:rFonts w:ascii="Arial" w:hAnsi="Arial" w:cs="Arial"/>
              </w:rPr>
            </w:pPr>
          </w:p>
          <w:p w14:paraId="46A40574" w14:textId="2A9F983A" w:rsidR="00856369" w:rsidRPr="009E65F2" w:rsidRDefault="00856369" w:rsidP="00856369">
            <w:pPr>
              <w:jc w:val="both"/>
              <w:rPr>
                <w:rFonts w:ascii="Arial" w:hAnsi="Arial" w:cs="Arial"/>
              </w:rPr>
            </w:pPr>
            <w:r w:rsidRPr="009E65F2">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E65F2">
              <w:rPr>
                <w:rFonts w:ascii="Arial" w:hAnsi="Arial" w:cs="Arial"/>
                <w:vertAlign w:val="superscript"/>
              </w:rPr>
              <w:t>st</w:t>
            </w:r>
            <w:r w:rsidRPr="009E65F2">
              <w:rPr>
                <w:rFonts w:ascii="Arial" w:hAnsi="Arial" w:cs="Arial"/>
              </w:rPr>
              <w:t xml:space="preserve"> January in the following year.</w:t>
            </w:r>
          </w:p>
          <w:p w14:paraId="479FB3EC" w14:textId="77777777" w:rsidR="00856369" w:rsidRPr="009E65F2" w:rsidRDefault="00856369" w:rsidP="00856369">
            <w:pPr>
              <w:jc w:val="both"/>
              <w:rPr>
                <w:rFonts w:ascii="Arial" w:hAnsi="Arial" w:cs="Arial"/>
              </w:rPr>
            </w:pPr>
          </w:p>
          <w:p w14:paraId="1D71FE25" w14:textId="77777777" w:rsidR="00856369" w:rsidRPr="009E65F2" w:rsidRDefault="00856369" w:rsidP="00856369">
            <w:pPr>
              <w:pStyle w:val="BodyText"/>
              <w:jc w:val="both"/>
              <w:rPr>
                <w:sz w:val="20"/>
              </w:rPr>
            </w:pPr>
            <w:r w:rsidRPr="009E65F2">
              <w:rPr>
                <w:sz w:val="20"/>
              </w:rPr>
              <w:t xml:space="preserve">B) In addition to the annual statement, a person holding such a post is required, whenever they are performing a function as an employee of the </w:t>
            </w:r>
            <w:smartTag w:uri="urn:schemas-microsoft-com:office:smarttags" w:element="stockticker">
              <w:r w:rsidRPr="009E65F2">
                <w:rPr>
                  <w:sz w:val="20"/>
                </w:rPr>
                <w:t>HSE</w:t>
              </w:r>
            </w:smartTag>
            <w:r w:rsidRPr="009E65F2">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856369" w:rsidRPr="009E65F2" w:rsidRDefault="00856369" w:rsidP="00856369">
            <w:pPr>
              <w:jc w:val="both"/>
              <w:rPr>
                <w:rFonts w:ascii="Arial" w:hAnsi="Arial" w:cs="Arial"/>
              </w:rPr>
            </w:pPr>
          </w:p>
          <w:p w14:paraId="73C52698" w14:textId="47A98524" w:rsidR="00856369" w:rsidRPr="009E65F2" w:rsidRDefault="00856369" w:rsidP="00856369">
            <w:pPr>
              <w:rPr>
                <w:rFonts w:ascii="Arial" w:hAnsi="Arial" w:cs="Arial"/>
              </w:rPr>
            </w:pPr>
            <w:r w:rsidRPr="009E65F2">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5" w:history="1">
              <w:r w:rsidRPr="009E65F2">
                <w:rPr>
                  <w:rStyle w:val="Hyperlink"/>
                  <w:rFonts w:ascii="Arial" w:hAnsi="Arial" w:cs="Arial"/>
                </w:rPr>
                <w:t>Standards Commission’s website</w:t>
              </w:r>
            </w:hyperlink>
            <w:r w:rsidRPr="009E65F2">
              <w:rPr>
                <w:rFonts w:ascii="Arial" w:hAnsi="Arial" w:cs="Arial"/>
              </w:rPr>
              <w:t>.</w:t>
            </w:r>
          </w:p>
          <w:p w14:paraId="374D8E55" w14:textId="33EE0AF8" w:rsidR="00856369" w:rsidRPr="009E65F2" w:rsidRDefault="00856369" w:rsidP="00856369">
            <w:pPr>
              <w:rPr>
                <w:rFonts w:ascii="Arial" w:hAnsi="Arial" w:cs="Arial"/>
              </w:rPr>
            </w:pPr>
          </w:p>
        </w:tc>
      </w:tr>
    </w:tbl>
    <w:p w14:paraId="0FC7D839" w14:textId="78EE219E" w:rsidR="00117CD7" w:rsidRPr="009E65F2" w:rsidRDefault="00117CD7" w:rsidP="00E9136D">
      <w:pPr>
        <w:rPr>
          <w:rFonts w:ascii="Arial" w:hAnsi="Arial" w:cs="Arial"/>
          <w:b/>
          <w:color w:val="000099"/>
        </w:rPr>
      </w:pPr>
    </w:p>
    <w:sectPr w:rsidR="00117CD7" w:rsidRPr="009E65F2" w:rsidSect="005F595E">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4A004" w14:textId="77777777" w:rsidR="00341DA2" w:rsidRDefault="00341DA2" w:rsidP="00543F98">
      <w:r>
        <w:separator/>
      </w:r>
    </w:p>
  </w:endnote>
  <w:endnote w:type="continuationSeparator" w:id="0">
    <w:p w14:paraId="353EFCB3" w14:textId="77777777" w:rsidR="00341DA2" w:rsidRDefault="00341DA2"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4701FF" w:rsidRDefault="004701FF">
    <w:pPr>
      <w:pStyle w:val="Footer"/>
      <w:framePr w:wrap="around" w:vAnchor="text" w:hAnchor="margin" w:xAlign="center" w:y="1"/>
      <w:rPr>
        <w:rStyle w:val="PageNumber"/>
      </w:rPr>
    </w:pPr>
  </w:p>
  <w:p w14:paraId="552E92B6" w14:textId="77777777" w:rsidR="004701FF" w:rsidRDefault="00470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77777777" w:rsidR="004701FF" w:rsidRPr="007F6BBE" w:rsidRDefault="004701FF"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DA7C4" w14:textId="77777777" w:rsidR="00341DA2" w:rsidRDefault="00341DA2" w:rsidP="00543F98">
      <w:r>
        <w:separator/>
      </w:r>
    </w:p>
  </w:footnote>
  <w:footnote w:type="continuationSeparator" w:id="0">
    <w:p w14:paraId="1B61A3AB" w14:textId="77777777" w:rsidR="00341DA2" w:rsidRDefault="00341DA2" w:rsidP="00543F98">
      <w:r>
        <w:continuationSeparator/>
      </w:r>
    </w:p>
  </w:footnote>
  <w:footnote w:id="1">
    <w:p w14:paraId="3CAA55E3" w14:textId="66B70C86" w:rsidR="00856369" w:rsidRPr="0087266C" w:rsidRDefault="00856369"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856369" w:rsidRDefault="00856369"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856369" w:rsidRPr="00DD13C2" w:rsidRDefault="00856369"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F66265"/>
    <w:multiLevelType w:val="hybridMultilevel"/>
    <w:tmpl w:val="8BDC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8BE6739"/>
    <w:multiLevelType w:val="hybridMultilevel"/>
    <w:tmpl w:val="5206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F4D82"/>
    <w:multiLevelType w:val="hybridMultilevel"/>
    <w:tmpl w:val="2BBE8A9C"/>
    <w:lvl w:ilvl="0" w:tplc="3C560BF6">
      <w:start w:val="1"/>
      <w:numFmt w:val="bullet"/>
      <w:lvlText w:val=""/>
      <w:lvlJc w:val="left"/>
      <w:pPr>
        <w:ind w:left="643" w:hanging="360"/>
      </w:pPr>
      <w:rPr>
        <w:rFonts w:ascii="Symbol" w:hAnsi="Symbol" w:hint="default"/>
        <w:color w:val="000000" w:themeColor="text1"/>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93544B"/>
    <w:multiLevelType w:val="hybridMultilevel"/>
    <w:tmpl w:val="36282C9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5"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FB245EB"/>
    <w:multiLevelType w:val="hybridMultilevel"/>
    <w:tmpl w:val="210C2C92"/>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48F3322"/>
    <w:multiLevelType w:val="hybridMultilevel"/>
    <w:tmpl w:val="7976284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6F536B8"/>
    <w:multiLevelType w:val="hybridMultilevel"/>
    <w:tmpl w:val="977012C8"/>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980" w:hanging="360"/>
      </w:pPr>
      <w:rPr>
        <w:rFonts w:ascii="Courier New" w:hAnsi="Courier New" w:cs="Courier New" w:hint="default"/>
      </w:rPr>
    </w:lvl>
    <w:lvl w:ilvl="2" w:tplc="18090005" w:tentative="1">
      <w:start w:val="1"/>
      <w:numFmt w:val="bullet"/>
      <w:lvlText w:val=""/>
      <w:lvlJc w:val="left"/>
      <w:pPr>
        <w:ind w:left="2700" w:hanging="360"/>
      </w:pPr>
      <w:rPr>
        <w:rFonts w:ascii="Wingdings" w:hAnsi="Wingdings" w:hint="default"/>
      </w:rPr>
    </w:lvl>
    <w:lvl w:ilvl="3" w:tplc="18090001" w:tentative="1">
      <w:start w:val="1"/>
      <w:numFmt w:val="bullet"/>
      <w:lvlText w:val=""/>
      <w:lvlJc w:val="left"/>
      <w:pPr>
        <w:ind w:left="3420" w:hanging="360"/>
      </w:pPr>
      <w:rPr>
        <w:rFonts w:ascii="Symbol" w:hAnsi="Symbol" w:hint="default"/>
      </w:rPr>
    </w:lvl>
    <w:lvl w:ilvl="4" w:tplc="18090003" w:tentative="1">
      <w:start w:val="1"/>
      <w:numFmt w:val="bullet"/>
      <w:lvlText w:val="o"/>
      <w:lvlJc w:val="left"/>
      <w:pPr>
        <w:ind w:left="4140" w:hanging="360"/>
      </w:pPr>
      <w:rPr>
        <w:rFonts w:ascii="Courier New" w:hAnsi="Courier New" w:cs="Courier New" w:hint="default"/>
      </w:rPr>
    </w:lvl>
    <w:lvl w:ilvl="5" w:tplc="18090005" w:tentative="1">
      <w:start w:val="1"/>
      <w:numFmt w:val="bullet"/>
      <w:lvlText w:val=""/>
      <w:lvlJc w:val="left"/>
      <w:pPr>
        <w:ind w:left="4860" w:hanging="360"/>
      </w:pPr>
      <w:rPr>
        <w:rFonts w:ascii="Wingdings" w:hAnsi="Wingdings" w:hint="default"/>
      </w:rPr>
    </w:lvl>
    <w:lvl w:ilvl="6" w:tplc="18090001" w:tentative="1">
      <w:start w:val="1"/>
      <w:numFmt w:val="bullet"/>
      <w:lvlText w:val=""/>
      <w:lvlJc w:val="left"/>
      <w:pPr>
        <w:ind w:left="5580" w:hanging="360"/>
      </w:pPr>
      <w:rPr>
        <w:rFonts w:ascii="Symbol" w:hAnsi="Symbol" w:hint="default"/>
      </w:rPr>
    </w:lvl>
    <w:lvl w:ilvl="7" w:tplc="18090003" w:tentative="1">
      <w:start w:val="1"/>
      <w:numFmt w:val="bullet"/>
      <w:lvlText w:val="o"/>
      <w:lvlJc w:val="left"/>
      <w:pPr>
        <w:ind w:left="6300" w:hanging="360"/>
      </w:pPr>
      <w:rPr>
        <w:rFonts w:ascii="Courier New" w:hAnsi="Courier New" w:cs="Courier New" w:hint="default"/>
      </w:rPr>
    </w:lvl>
    <w:lvl w:ilvl="8" w:tplc="18090005" w:tentative="1">
      <w:start w:val="1"/>
      <w:numFmt w:val="bullet"/>
      <w:lvlText w:val=""/>
      <w:lvlJc w:val="left"/>
      <w:pPr>
        <w:ind w:left="7020" w:hanging="360"/>
      </w:pPr>
      <w:rPr>
        <w:rFonts w:ascii="Wingdings" w:hAnsi="Wingdings" w:hint="default"/>
      </w:rPr>
    </w:lvl>
  </w:abstractNum>
  <w:abstractNum w:abstractNumId="21" w15:restartNumberingAfterBreak="0">
    <w:nsid w:val="5790679C"/>
    <w:multiLevelType w:val="hybridMultilevel"/>
    <w:tmpl w:val="DFF081A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D60EF6"/>
    <w:multiLevelType w:val="hybridMultilevel"/>
    <w:tmpl w:val="4BF699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F0A3A9E"/>
    <w:multiLevelType w:val="hybridMultilevel"/>
    <w:tmpl w:val="EB36F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8780DE9"/>
    <w:multiLevelType w:val="hybridMultilevel"/>
    <w:tmpl w:val="0CAA40A0"/>
    <w:lvl w:ilvl="0" w:tplc="60F29898">
      <w:start w:val="1"/>
      <w:numFmt w:val="bullet"/>
      <w:lvlText w:val=""/>
      <w:lvlJc w:val="left"/>
      <w:pPr>
        <w:tabs>
          <w:tab w:val="num" w:pos="227"/>
        </w:tabs>
        <w:ind w:left="227" w:hanging="22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14123E"/>
    <w:multiLevelType w:val="hybridMultilevel"/>
    <w:tmpl w:val="EEACDD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49C45EE"/>
    <w:multiLevelType w:val="hybridMultilevel"/>
    <w:tmpl w:val="0A3AC2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F9556B1"/>
    <w:multiLevelType w:val="hybridMultilevel"/>
    <w:tmpl w:val="35A8DA3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34"/>
  </w:num>
  <w:num w:numId="2">
    <w:abstractNumId w:val="22"/>
  </w:num>
  <w:num w:numId="3">
    <w:abstractNumId w:val="6"/>
  </w:num>
  <w:num w:numId="4">
    <w:abstractNumId w:val="27"/>
  </w:num>
  <w:num w:numId="5">
    <w:abstractNumId w:val="0"/>
  </w:num>
  <w:num w:numId="6">
    <w:abstractNumId w:val="7"/>
  </w:num>
  <w:num w:numId="7">
    <w:abstractNumId w:val="28"/>
  </w:num>
  <w:num w:numId="8">
    <w:abstractNumId w:val="32"/>
  </w:num>
  <w:num w:numId="9">
    <w:abstractNumId w:val="26"/>
  </w:num>
  <w:num w:numId="10">
    <w:abstractNumId w:val="12"/>
  </w:num>
  <w:num w:numId="11">
    <w:abstractNumId w:val="5"/>
  </w:num>
  <w:num w:numId="12">
    <w:abstractNumId w:val="24"/>
  </w:num>
  <w:num w:numId="13">
    <w:abstractNumId w:val="3"/>
  </w:num>
  <w:num w:numId="14">
    <w:abstractNumId w:val="17"/>
  </w:num>
  <w:num w:numId="15">
    <w:abstractNumId w:val="13"/>
  </w:num>
  <w:num w:numId="16">
    <w:abstractNumId w:val="1"/>
  </w:num>
  <w:num w:numId="17">
    <w:abstractNumId w:val="10"/>
  </w:num>
  <w:num w:numId="18">
    <w:abstractNumId w:val="29"/>
  </w:num>
  <w:num w:numId="19">
    <w:abstractNumId w:val="15"/>
  </w:num>
  <w:num w:numId="20">
    <w:abstractNumId w:val="18"/>
  </w:num>
  <w:num w:numId="21">
    <w:abstractNumId w:val="2"/>
  </w:num>
  <w:num w:numId="22">
    <w:abstractNumId w:val="35"/>
  </w:num>
  <w:num w:numId="23">
    <w:abstractNumId w:val="14"/>
  </w:num>
  <w:num w:numId="24">
    <w:abstractNumId w:val="36"/>
  </w:num>
  <w:num w:numId="25">
    <w:abstractNumId w:val="19"/>
  </w:num>
  <w:num w:numId="26">
    <w:abstractNumId w:val="20"/>
  </w:num>
  <w:num w:numId="27">
    <w:abstractNumId w:val="30"/>
  </w:num>
  <w:num w:numId="28">
    <w:abstractNumId w:val="33"/>
  </w:num>
  <w:num w:numId="29">
    <w:abstractNumId w:val="11"/>
  </w:num>
  <w:num w:numId="30">
    <w:abstractNumId w:val="16"/>
  </w:num>
  <w:num w:numId="31">
    <w:abstractNumId w:val="8"/>
  </w:num>
  <w:num w:numId="32">
    <w:abstractNumId w:val="4"/>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5"/>
  </w:num>
  <w:num w:numId="36">
    <w:abstractNumId w:val="31"/>
  </w:num>
  <w:num w:numId="37">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0MjcwNzI2tzQzNbFU0lEKTi0uzszPAykwrAUAXqsLZiwAAAA="/>
  </w:docVars>
  <w:rsids>
    <w:rsidRoot w:val="00543F98"/>
    <w:rsid w:val="000006C7"/>
    <w:rsid w:val="000010EE"/>
    <w:rsid w:val="000037FD"/>
    <w:rsid w:val="00010146"/>
    <w:rsid w:val="000120AC"/>
    <w:rsid w:val="00016C4B"/>
    <w:rsid w:val="00034879"/>
    <w:rsid w:val="00063F8A"/>
    <w:rsid w:val="00072FBC"/>
    <w:rsid w:val="00091D46"/>
    <w:rsid w:val="00094BC8"/>
    <w:rsid w:val="00095C1D"/>
    <w:rsid w:val="000A7350"/>
    <w:rsid w:val="000B3058"/>
    <w:rsid w:val="000B3BA1"/>
    <w:rsid w:val="000B7318"/>
    <w:rsid w:val="000C488C"/>
    <w:rsid w:val="000D156B"/>
    <w:rsid w:val="000F271C"/>
    <w:rsid w:val="000F7770"/>
    <w:rsid w:val="00111739"/>
    <w:rsid w:val="001142DE"/>
    <w:rsid w:val="00117CD7"/>
    <w:rsid w:val="00127EAB"/>
    <w:rsid w:val="00134550"/>
    <w:rsid w:val="001359F6"/>
    <w:rsid w:val="00157534"/>
    <w:rsid w:val="00163957"/>
    <w:rsid w:val="00170D13"/>
    <w:rsid w:val="0017126C"/>
    <w:rsid w:val="00177D2A"/>
    <w:rsid w:val="0018179A"/>
    <w:rsid w:val="0018387C"/>
    <w:rsid w:val="00185EBC"/>
    <w:rsid w:val="00195048"/>
    <w:rsid w:val="00195968"/>
    <w:rsid w:val="001A1FF4"/>
    <w:rsid w:val="001A7F9A"/>
    <w:rsid w:val="001B14B4"/>
    <w:rsid w:val="001B7920"/>
    <w:rsid w:val="001C0142"/>
    <w:rsid w:val="001C718C"/>
    <w:rsid w:val="001D5584"/>
    <w:rsid w:val="001D6837"/>
    <w:rsid w:val="001E144E"/>
    <w:rsid w:val="002112E2"/>
    <w:rsid w:val="002251F8"/>
    <w:rsid w:val="00225A47"/>
    <w:rsid w:val="00234EB4"/>
    <w:rsid w:val="0023552F"/>
    <w:rsid w:val="0024231B"/>
    <w:rsid w:val="00243BB0"/>
    <w:rsid w:val="00257231"/>
    <w:rsid w:val="00260C8B"/>
    <w:rsid w:val="00286130"/>
    <w:rsid w:val="0029014C"/>
    <w:rsid w:val="00295B63"/>
    <w:rsid w:val="002A1DEB"/>
    <w:rsid w:val="002A33E9"/>
    <w:rsid w:val="002B27A5"/>
    <w:rsid w:val="002E1335"/>
    <w:rsid w:val="003114D3"/>
    <w:rsid w:val="00312DD3"/>
    <w:rsid w:val="0032313C"/>
    <w:rsid w:val="003237BB"/>
    <w:rsid w:val="0032433F"/>
    <w:rsid w:val="00324FEE"/>
    <w:rsid w:val="003263A5"/>
    <w:rsid w:val="00331995"/>
    <w:rsid w:val="0033762B"/>
    <w:rsid w:val="00341158"/>
    <w:rsid w:val="00341DA2"/>
    <w:rsid w:val="0035717C"/>
    <w:rsid w:val="00384795"/>
    <w:rsid w:val="003873AF"/>
    <w:rsid w:val="00387421"/>
    <w:rsid w:val="003911C2"/>
    <w:rsid w:val="00394E20"/>
    <w:rsid w:val="003B0928"/>
    <w:rsid w:val="003C0CAC"/>
    <w:rsid w:val="003C3758"/>
    <w:rsid w:val="003C6102"/>
    <w:rsid w:val="003C69A1"/>
    <w:rsid w:val="003E3801"/>
    <w:rsid w:val="003E7EEE"/>
    <w:rsid w:val="003F026C"/>
    <w:rsid w:val="003F586D"/>
    <w:rsid w:val="0041250A"/>
    <w:rsid w:val="0042007B"/>
    <w:rsid w:val="00424CBB"/>
    <w:rsid w:val="00432CB7"/>
    <w:rsid w:val="004343E6"/>
    <w:rsid w:val="0044373F"/>
    <w:rsid w:val="0045069B"/>
    <w:rsid w:val="004618C6"/>
    <w:rsid w:val="00463454"/>
    <w:rsid w:val="004701FF"/>
    <w:rsid w:val="00475884"/>
    <w:rsid w:val="00477662"/>
    <w:rsid w:val="00477AEF"/>
    <w:rsid w:val="004831DD"/>
    <w:rsid w:val="00494CA6"/>
    <w:rsid w:val="004A36FC"/>
    <w:rsid w:val="004C3CE5"/>
    <w:rsid w:val="004C4666"/>
    <w:rsid w:val="004C78F8"/>
    <w:rsid w:val="004F2D42"/>
    <w:rsid w:val="004F2F73"/>
    <w:rsid w:val="005150A5"/>
    <w:rsid w:val="00521CFC"/>
    <w:rsid w:val="00521FA2"/>
    <w:rsid w:val="005229C2"/>
    <w:rsid w:val="00523E65"/>
    <w:rsid w:val="00541065"/>
    <w:rsid w:val="00543F98"/>
    <w:rsid w:val="0054701F"/>
    <w:rsid w:val="0056461F"/>
    <w:rsid w:val="005761F3"/>
    <w:rsid w:val="005801ED"/>
    <w:rsid w:val="005866C6"/>
    <w:rsid w:val="00593D2E"/>
    <w:rsid w:val="005A38DE"/>
    <w:rsid w:val="005A50E0"/>
    <w:rsid w:val="005B1D3F"/>
    <w:rsid w:val="005B29E2"/>
    <w:rsid w:val="005C40FB"/>
    <w:rsid w:val="005C4C1A"/>
    <w:rsid w:val="005E6AA2"/>
    <w:rsid w:val="005F10AC"/>
    <w:rsid w:val="005F34BC"/>
    <w:rsid w:val="005F595E"/>
    <w:rsid w:val="00611576"/>
    <w:rsid w:val="0064026D"/>
    <w:rsid w:val="00645B66"/>
    <w:rsid w:val="006544F8"/>
    <w:rsid w:val="00671C9E"/>
    <w:rsid w:val="0068502A"/>
    <w:rsid w:val="0068735E"/>
    <w:rsid w:val="00693E40"/>
    <w:rsid w:val="006A2668"/>
    <w:rsid w:val="006A3CD5"/>
    <w:rsid w:val="006A54F6"/>
    <w:rsid w:val="006A7003"/>
    <w:rsid w:val="006B3253"/>
    <w:rsid w:val="006B758C"/>
    <w:rsid w:val="006D2842"/>
    <w:rsid w:val="006D4AF6"/>
    <w:rsid w:val="006F0BE7"/>
    <w:rsid w:val="006F1A37"/>
    <w:rsid w:val="006F6AED"/>
    <w:rsid w:val="006F6EB4"/>
    <w:rsid w:val="0070362B"/>
    <w:rsid w:val="00705C73"/>
    <w:rsid w:val="007065F2"/>
    <w:rsid w:val="007119DD"/>
    <w:rsid w:val="00714E1E"/>
    <w:rsid w:val="00716CC4"/>
    <w:rsid w:val="00750BB0"/>
    <w:rsid w:val="0075380E"/>
    <w:rsid w:val="00756479"/>
    <w:rsid w:val="0077279C"/>
    <w:rsid w:val="00792875"/>
    <w:rsid w:val="00792F91"/>
    <w:rsid w:val="00795998"/>
    <w:rsid w:val="007D2E37"/>
    <w:rsid w:val="007D43A7"/>
    <w:rsid w:val="007D639C"/>
    <w:rsid w:val="007F0BB1"/>
    <w:rsid w:val="007F27A8"/>
    <w:rsid w:val="007F6BBE"/>
    <w:rsid w:val="00813F59"/>
    <w:rsid w:val="00820953"/>
    <w:rsid w:val="008249E3"/>
    <w:rsid w:val="0083377D"/>
    <w:rsid w:val="00835025"/>
    <w:rsid w:val="00844BCE"/>
    <w:rsid w:val="00856369"/>
    <w:rsid w:val="008627AB"/>
    <w:rsid w:val="008658DE"/>
    <w:rsid w:val="0087266C"/>
    <w:rsid w:val="00874350"/>
    <w:rsid w:val="00887873"/>
    <w:rsid w:val="00890A2B"/>
    <w:rsid w:val="008950F1"/>
    <w:rsid w:val="0089767D"/>
    <w:rsid w:val="008A014A"/>
    <w:rsid w:val="008A12F8"/>
    <w:rsid w:val="008A1F4F"/>
    <w:rsid w:val="008A6CFF"/>
    <w:rsid w:val="008B37E3"/>
    <w:rsid w:val="008B7FF6"/>
    <w:rsid w:val="008D7173"/>
    <w:rsid w:val="009142EF"/>
    <w:rsid w:val="00922BA2"/>
    <w:rsid w:val="00923525"/>
    <w:rsid w:val="009441FF"/>
    <w:rsid w:val="00944FE6"/>
    <w:rsid w:val="0094528F"/>
    <w:rsid w:val="00946D75"/>
    <w:rsid w:val="00955918"/>
    <w:rsid w:val="009713C6"/>
    <w:rsid w:val="00986ECA"/>
    <w:rsid w:val="009926C2"/>
    <w:rsid w:val="00996B94"/>
    <w:rsid w:val="009A66B3"/>
    <w:rsid w:val="009B6BF8"/>
    <w:rsid w:val="009C7692"/>
    <w:rsid w:val="009D4489"/>
    <w:rsid w:val="009E65F2"/>
    <w:rsid w:val="009E754F"/>
    <w:rsid w:val="009F3F3A"/>
    <w:rsid w:val="00A02CC7"/>
    <w:rsid w:val="00A06381"/>
    <w:rsid w:val="00A31CE6"/>
    <w:rsid w:val="00A33245"/>
    <w:rsid w:val="00A35B00"/>
    <w:rsid w:val="00A36FE9"/>
    <w:rsid w:val="00A435CA"/>
    <w:rsid w:val="00A54067"/>
    <w:rsid w:val="00A7165B"/>
    <w:rsid w:val="00A80E78"/>
    <w:rsid w:val="00A847E5"/>
    <w:rsid w:val="00A8573A"/>
    <w:rsid w:val="00A85FAD"/>
    <w:rsid w:val="00AB2533"/>
    <w:rsid w:val="00AB4063"/>
    <w:rsid w:val="00AB6BB3"/>
    <w:rsid w:val="00AC0D37"/>
    <w:rsid w:val="00AC325C"/>
    <w:rsid w:val="00AD5467"/>
    <w:rsid w:val="00AD5EC4"/>
    <w:rsid w:val="00AF532F"/>
    <w:rsid w:val="00B032AB"/>
    <w:rsid w:val="00B05944"/>
    <w:rsid w:val="00B079D3"/>
    <w:rsid w:val="00B12CC5"/>
    <w:rsid w:val="00B13527"/>
    <w:rsid w:val="00B13F3A"/>
    <w:rsid w:val="00B26849"/>
    <w:rsid w:val="00B4168B"/>
    <w:rsid w:val="00B45750"/>
    <w:rsid w:val="00B73114"/>
    <w:rsid w:val="00B85A4B"/>
    <w:rsid w:val="00B964BD"/>
    <w:rsid w:val="00BA14C2"/>
    <w:rsid w:val="00BA4579"/>
    <w:rsid w:val="00BD463D"/>
    <w:rsid w:val="00BD5194"/>
    <w:rsid w:val="00BD7AF2"/>
    <w:rsid w:val="00BE2087"/>
    <w:rsid w:val="00BE491B"/>
    <w:rsid w:val="00BE4E09"/>
    <w:rsid w:val="00BF1487"/>
    <w:rsid w:val="00C205D7"/>
    <w:rsid w:val="00C25F36"/>
    <w:rsid w:val="00C27EBA"/>
    <w:rsid w:val="00C36670"/>
    <w:rsid w:val="00C406EA"/>
    <w:rsid w:val="00C438C1"/>
    <w:rsid w:val="00C462A0"/>
    <w:rsid w:val="00C50AC7"/>
    <w:rsid w:val="00C57CEC"/>
    <w:rsid w:val="00C8100F"/>
    <w:rsid w:val="00C82C28"/>
    <w:rsid w:val="00CA12C1"/>
    <w:rsid w:val="00CA1AB3"/>
    <w:rsid w:val="00CB077C"/>
    <w:rsid w:val="00CB2C3A"/>
    <w:rsid w:val="00CC082D"/>
    <w:rsid w:val="00CC5AC2"/>
    <w:rsid w:val="00CD2A71"/>
    <w:rsid w:val="00CE3011"/>
    <w:rsid w:val="00CE499C"/>
    <w:rsid w:val="00CE7EC2"/>
    <w:rsid w:val="00CF2077"/>
    <w:rsid w:val="00D1239E"/>
    <w:rsid w:val="00D139DF"/>
    <w:rsid w:val="00D34192"/>
    <w:rsid w:val="00D345CA"/>
    <w:rsid w:val="00D522E6"/>
    <w:rsid w:val="00D5241B"/>
    <w:rsid w:val="00D75C27"/>
    <w:rsid w:val="00D844B6"/>
    <w:rsid w:val="00DA6923"/>
    <w:rsid w:val="00DA7FD3"/>
    <w:rsid w:val="00DD0CD2"/>
    <w:rsid w:val="00DD145D"/>
    <w:rsid w:val="00E00E62"/>
    <w:rsid w:val="00E0768C"/>
    <w:rsid w:val="00E23FD8"/>
    <w:rsid w:val="00E45386"/>
    <w:rsid w:val="00E46F0F"/>
    <w:rsid w:val="00E53B39"/>
    <w:rsid w:val="00E53F9F"/>
    <w:rsid w:val="00E64E67"/>
    <w:rsid w:val="00E77239"/>
    <w:rsid w:val="00E9136D"/>
    <w:rsid w:val="00E95117"/>
    <w:rsid w:val="00EA3326"/>
    <w:rsid w:val="00EA495D"/>
    <w:rsid w:val="00EB1B44"/>
    <w:rsid w:val="00EB3C67"/>
    <w:rsid w:val="00EB5E72"/>
    <w:rsid w:val="00EB7809"/>
    <w:rsid w:val="00EB7FBA"/>
    <w:rsid w:val="00EC27DF"/>
    <w:rsid w:val="00EC3C8E"/>
    <w:rsid w:val="00ED2338"/>
    <w:rsid w:val="00EE4936"/>
    <w:rsid w:val="00EF19B2"/>
    <w:rsid w:val="00EF5A89"/>
    <w:rsid w:val="00F105D9"/>
    <w:rsid w:val="00F1158C"/>
    <w:rsid w:val="00F1442F"/>
    <w:rsid w:val="00F164E6"/>
    <w:rsid w:val="00F20301"/>
    <w:rsid w:val="00F2304D"/>
    <w:rsid w:val="00F235BB"/>
    <w:rsid w:val="00F27F26"/>
    <w:rsid w:val="00F409EB"/>
    <w:rsid w:val="00F415C8"/>
    <w:rsid w:val="00F43140"/>
    <w:rsid w:val="00F46F7E"/>
    <w:rsid w:val="00F6254C"/>
    <w:rsid w:val="00F63857"/>
    <w:rsid w:val="00F64CF6"/>
    <w:rsid w:val="00F70788"/>
    <w:rsid w:val="00F8393C"/>
    <w:rsid w:val="00F83B46"/>
    <w:rsid w:val="00F909F6"/>
    <w:rsid w:val="00F928ED"/>
    <w:rsid w:val="00F97827"/>
    <w:rsid w:val="00FC12B2"/>
    <w:rsid w:val="00FC3200"/>
    <w:rsid w:val="00FD10A6"/>
    <w:rsid w:val="00FD2DF2"/>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1D6837"/>
    <w:rPr>
      <w:rFonts w:ascii="Times New Roman" w:eastAsia="Times New Roman" w:hAnsi="Times New Roman" w:cs="Times New Roman"/>
      <w:sz w:val="20"/>
      <w:szCs w:val="20"/>
      <w:lang w:val="en-GB" w:eastAsia="en-GB"/>
    </w:rPr>
  </w:style>
  <w:style w:type="paragraph" w:customStyle="1" w:styleId="paragraph">
    <w:name w:val="paragraph"/>
    <w:basedOn w:val="Normal"/>
    <w:rsid w:val="000006C7"/>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006C7"/>
  </w:style>
  <w:style w:type="character" w:customStyle="1" w:styleId="findhit">
    <w:name w:val="findhit"/>
    <w:basedOn w:val="DefaultParagraphFont"/>
    <w:rsid w:val="0000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48079132">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02895427">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95798967">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an.brett@hse.ie" TargetMode="External"/><Relationship Id="rId13" Type="http://schemas.openxmlformats.org/officeDocument/2006/relationships/hyperlink" Target="https://revisedacts.lawreform.ie/eli/2015/act/36/revised/en/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diversity.html" TargetMode="External"/><Relationship Id="rId5" Type="http://schemas.openxmlformats.org/officeDocument/2006/relationships/footnotes" Target="footnotes.xml"/><Relationship Id="rId15" Type="http://schemas.openxmlformats.org/officeDocument/2006/relationships/hyperlink" Target="https://www.sipo.ie/" TargetMode="External"/><Relationship Id="rId10" Type="http://schemas.openxmlformats.org/officeDocument/2006/relationships/hyperlink" Target="mailto:recruitmanagement@hse.i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rbaral.kelly@hse.ie"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12</Pages>
  <Words>5065</Words>
  <Characters>30425</Characters>
  <Application>Microsoft Office Word</Application>
  <DocSecurity>0</DocSecurity>
  <Lines>253</Lines>
  <Paragraphs>70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Gillian Gilmartin</cp:lastModifiedBy>
  <cp:revision>13</cp:revision>
  <dcterms:created xsi:type="dcterms:W3CDTF">2025-12-17T14:55:00Z</dcterms:created>
  <dcterms:modified xsi:type="dcterms:W3CDTF">2026-02-11T16:09:00Z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4fc73a8f5c3bb078adc6c12e0ef84e049e562eae04d6a21d01ffc9e4f63c39aa</vt:lpwstr>
  </property>
</Properties>
</file>