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E67F2C1"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4DFEAE0C" w14:textId="66F89BDC" w:rsidR="008C5DF3" w:rsidRDefault="008C5DF3" w:rsidP="008C5DF3">
      <w:pPr>
        <w:jc w:val="right"/>
        <w:rPr>
          <w:b/>
        </w:rPr>
      </w:pPr>
      <w:r>
        <w:rPr>
          <w:rFonts w:ascii="Arial" w:hAnsi="Arial" w:cs="Arial"/>
          <w:b/>
        </w:rPr>
        <w:t>Grade VII Project Manager</w:t>
      </w:r>
      <w:r>
        <w:rPr>
          <w:rFonts w:ascii="Arial" w:hAnsi="Arial" w:cs="Arial"/>
          <w:b/>
          <w:lang w:val="en-IE"/>
        </w:rPr>
        <w:t xml:space="preserve"> </w:t>
      </w:r>
      <w:r>
        <w:rPr>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87F2DBE" w14:textId="620A819A" w:rsidR="00E9758A" w:rsidRDefault="008C5DF3" w:rsidP="008C5DF3">
            <w:pPr>
              <w:rPr>
                <w:rFonts w:ascii="Arial" w:hAnsi="Arial" w:cs="Arial"/>
                <w:bCs/>
              </w:rPr>
            </w:pPr>
            <w:r w:rsidRPr="00E9758A">
              <w:rPr>
                <w:rFonts w:ascii="Arial" w:hAnsi="Arial" w:cs="Arial"/>
                <w:bCs/>
              </w:rPr>
              <w:t>Grade VII Project Manager</w:t>
            </w:r>
          </w:p>
          <w:p w14:paraId="570F317A" w14:textId="64547E53" w:rsidR="008C5DF3" w:rsidRPr="00E9758A" w:rsidRDefault="008C5DF3" w:rsidP="008C5DF3">
            <w:pPr>
              <w:rPr>
                <w:bCs/>
              </w:rPr>
            </w:pPr>
            <w:r w:rsidRPr="00E9758A">
              <w:rPr>
                <w:rFonts w:ascii="Arial" w:hAnsi="Arial" w:cs="Arial"/>
                <w:bCs/>
                <w:lang w:val="en-IE"/>
              </w:rPr>
              <w:t xml:space="preserve"> </w:t>
            </w:r>
            <w:r w:rsidRPr="00E9758A">
              <w:rPr>
                <w:bCs/>
              </w:rPr>
              <w:t xml:space="preserve"> </w:t>
            </w:r>
          </w:p>
          <w:p w14:paraId="355BFB22" w14:textId="77777777" w:rsidR="00543F98" w:rsidRDefault="008C5DF3" w:rsidP="00F6254C">
            <w:pPr>
              <w:tabs>
                <w:tab w:val="left" w:pos="283"/>
              </w:tabs>
              <w:rPr>
                <w:rFonts w:ascii="Arial" w:hAnsi="Arial" w:cs="Arial"/>
                <w:bCs/>
                <w:lang w:eastAsia="en-US"/>
              </w:rPr>
            </w:pPr>
            <w:r w:rsidRPr="00E9758A">
              <w:rPr>
                <w:rFonts w:ascii="Arial" w:hAnsi="Arial" w:cs="Arial"/>
                <w:bCs/>
                <w:lang w:eastAsia="en-US"/>
              </w:rPr>
              <w:t>(Grade Code 0582)</w:t>
            </w:r>
          </w:p>
          <w:p w14:paraId="1A2CE988" w14:textId="58FB2234" w:rsidR="00E9758A" w:rsidRPr="00E9758A" w:rsidRDefault="00E9758A" w:rsidP="00F6254C">
            <w:pPr>
              <w:tabs>
                <w:tab w:val="left" w:pos="283"/>
              </w:tabs>
              <w:rPr>
                <w:rFonts w:ascii="Arial" w:hAnsi="Arial" w:cs="Arial"/>
                <w:bCs/>
                <w:iCs/>
              </w:rPr>
            </w:pPr>
            <w:bookmarkStart w:id="0" w:name="_GoBack"/>
            <w:bookmarkEnd w:id="0"/>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8150203" w14:textId="77777777" w:rsidR="00792F91" w:rsidRPr="008A3B3D" w:rsidRDefault="008C5DF3" w:rsidP="008C5DF3">
            <w:pPr>
              <w:rPr>
                <w:rFonts w:ascii="Arial" w:hAnsi="Arial" w:cs="Arial"/>
                <w:bCs/>
                <w:iCs/>
              </w:rPr>
            </w:pPr>
            <w:r w:rsidRPr="008A3B3D">
              <w:rPr>
                <w:rFonts w:ascii="Arial" w:hAnsi="Arial" w:cs="Arial"/>
                <w:bCs/>
                <w:iCs/>
              </w:rPr>
              <w:t>NRS14938</w:t>
            </w:r>
          </w:p>
          <w:p w14:paraId="14323542" w14:textId="1EA697A9" w:rsidR="00E9758A" w:rsidRPr="008A3B3D" w:rsidRDefault="00E9758A" w:rsidP="008C5DF3">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0480B672" w:rsidR="00792F91" w:rsidRPr="008A3B3D" w:rsidRDefault="00CF4F5E" w:rsidP="00A36222">
            <w:pPr>
              <w:rPr>
                <w:rFonts w:ascii="Arial" w:hAnsi="Arial" w:cs="Arial"/>
                <w:bCs/>
                <w:iCs/>
                <w:color w:val="000099"/>
              </w:rPr>
            </w:pPr>
            <w:r w:rsidRPr="008A3B3D">
              <w:rPr>
                <w:rFonts w:ascii="Arial" w:hAnsi="Arial" w:cs="Arial"/>
              </w:rPr>
              <w:t>Monday 15th</w:t>
            </w:r>
            <w:r w:rsidR="00A36222" w:rsidRPr="008A3B3D">
              <w:rPr>
                <w:rFonts w:ascii="Arial" w:hAnsi="Arial" w:cs="Arial"/>
              </w:rPr>
              <w:t xml:space="preserve"> of September 2025 at 12:00pm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3493DA5D" w:rsidR="00792F91" w:rsidRPr="00A36222" w:rsidRDefault="00986ECA" w:rsidP="00792F91">
            <w:pPr>
              <w:rPr>
                <w:rFonts w:ascii="Arial" w:hAnsi="Arial" w:cs="Arial"/>
                <w:bCs/>
                <w:iCs/>
              </w:rPr>
            </w:pPr>
            <w:r w:rsidRPr="00A36222">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15BA02A" w14:textId="359D923F" w:rsidR="00792F91" w:rsidRPr="00CC5197" w:rsidRDefault="00792F91" w:rsidP="00792F91">
            <w:pPr>
              <w:rPr>
                <w:rFonts w:ascii="Arial" w:hAnsi="Arial" w:cs="Arial"/>
                <w:shd w:val="clear" w:color="auto" w:fill="FFFFFF"/>
              </w:rPr>
            </w:pPr>
            <w:r w:rsidRPr="008C5DF3">
              <w:rPr>
                <w:rFonts w:ascii="Arial" w:hAnsi="Arial" w:cs="Arial"/>
                <w:iCs/>
              </w:rPr>
              <w:t xml:space="preserve">There is currently </w:t>
            </w:r>
            <w:r w:rsidR="003F6931">
              <w:rPr>
                <w:rFonts w:ascii="Arial" w:hAnsi="Arial" w:cs="Arial"/>
                <w:bCs/>
                <w:iCs/>
              </w:rPr>
              <w:t xml:space="preserve">one </w:t>
            </w:r>
            <w:r w:rsidRPr="008C5DF3">
              <w:rPr>
                <w:rFonts w:ascii="Arial" w:hAnsi="Arial" w:cs="Arial"/>
                <w:bCs/>
                <w:iCs/>
              </w:rPr>
              <w:t>permanent whole-time</w:t>
            </w:r>
            <w:r w:rsidRPr="008C5DF3">
              <w:rPr>
                <w:rFonts w:ascii="Arial" w:hAnsi="Arial" w:cs="Arial"/>
                <w:iCs/>
              </w:rPr>
              <w:t xml:space="preserve"> vacancy available in </w:t>
            </w:r>
            <w:r w:rsidR="008C5DF3" w:rsidRPr="008C5DF3">
              <w:rPr>
                <w:rFonts w:ascii="Arial" w:hAnsi="Arial" w:cs="Arial"/>
                <w:shd w:val="clear" w:color="auto" w:fill="FFFFFF"/>
              </w:rPr>
              <w:t>HSE National Immunisation Office, Units 8-9 Manor St Business Park, Manor Street, Dublin 7.</w:t>
            </w:r>
            <w:r w:rsidRPr="00E9758A">
              <w:rPr>
                <w:rFonts w:ascii="Arial" w:hAnsi="Arial" w:cs="Arial"/>
              </w:rPr>
              <w:t xml:space="preserve">A panel may be formed as a result of this campaign for </w:t>
            </w:r>
            <w:r w:rsidR="00E9758A" w:rsidRPr="00E9758A">
              <w:rPr>
                <w:rFonts w:ascii="Arial" w:hAnsi="Arial" w:cs="Arial"/>
                <w:b/>
                <w:bCs/>
              </w:rPr>
              <w:t xml:space="preserve">Grade VII Project Manager within </w:t>
            </w:r>
            <w:r w:rsidR="00E9758A" w:rsidRPr="00E9758A">
              <w:rPr>
                <w:rFonts w:ascii="Arial" w:hAnsi="Arial" w:cs="Arial"/>
                <w:b/>
                <w:bCs/>
                <w:shd w:val="clear" w:color="auto" w:fill="FFFFFF"/>
              </w:rPr>
              <w:t>HSE National Immunisation Office</w:t>
            </w:r>
            <w:r w:rsidRPr="00E9758A">
              <w:rPr>
                <w:rFonts w:ascii="Arial" w:hAnsi="Arial" w:cs="Arial"/>
                <w:iCs/>
              </w:rPr>
              <w:t xml:space="preserve"> </w:t>
            </w:r>
            <w:r w:rsidRPr="00E9758A">
              <w:rPr>
                <w:rFonts w:ascii="Arial" w:hAnsi="Arial" w:cs="Arial"/>
              </w:rPr>
              <w:t xml:space="preserve">from which current and future, permanent and specified purpose vacancies of full or part-time duration may be filled. </w:t>
            </w:r>
          </w:p>
          <w:p w14:paraId="54EF7056" w14:textId="6A8026C1" w:rsidR="00E9758A" w:rsidRPr="00F6254C" w:rsidRDefault="00E9758A"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DF53DD">
              <w:rPr>
                <w:rFonts w:ascii="Arial" w:hAnsi="Arial" w:cs="Arial"/>
                <w:b/>
                <w:bCs/>
              </w:rPr>
              <w:t>Informal Enquiries</w:t>
            </w:r>
          </w:p>
        </w:tc>
        <w:tc>
          <w:tcPr>
            <w:tcW w:w="8256" w:type="dxa"/>
          </w:tcPr>
          <w:p w14:paraId="7E1E1C39" w14:textId="15D14C5D" w:rsidR="00E9758A" w:rsidRPr="00DF53DD" w:rsidRDefault="00CA07FB" w:rsidP="00792F91">
            <w:pPr>
              <w:rPr>
                <w:rFonts w:ascii="Arial" w:hAnsi="Arial" w:cs="Arial"/>
              </w:rPr>
            </w:pPr>
            <w:r>
              <w:rPr>
                <w:rFonts w:ascii="Arial" w:hAnsi="Arial" w:cs="Arial"/>
              </w:rPr>
              <w:t xml:space="preserve">Brenda Kane, </w:t>
            </w:r>
            <w:r w:rsidR="00CA7B9B" w:rsidRPr="00DF53DD">
              <w:rPr>
                <w:rFonts w:ascii="Arial" w:hAnsi="Arial" w:cs="Arial"/>
              </w:rPr>
              <w:t xml:space="preserve">General Manager </w:t>
            </w:r>
            <w:r w:rsidR="00E9758A" w:rsidRPr="00DF53DD">
              <w:rPr>
                <w:rFonts w:ascii="Arial" w:hAnsi="Arial" w:cs="Arial"/>
                <w:b/>
                <w:bCs/>
              </w:rPr>
              <w:t>Email:</w:t>
            </w:r>
            <w:r w:rsidR="00CA7B9B" w:rsidRPr="00DF53DD">
              <w:rPr>
                <w:rFonts w:ascii="Arial" w:hAnsi="Arial" w:cs="Arial"/>
              </w:rPr>
              <w:t xml:space="preserve"> </w:t>
            </w:r>
            <w:hyperlink r:id="rId8" w:history="1">
              <w:r w:rsidR="00CA7B9B" w:rsidRPr="00DF53DD">
                <w:rPr>
                  <w:rStyle w:val="Hyperlink"/>
                  <w:rFonts w:ascii="Arial" w:hAnsi="Arial" w:cs="Arial"/>
                  <w:color w:val="auto"/>
                </w:rPr>
                <w:t>Brenda.kane@hse.ie</w:t>
              </w:r>
            </w:hyperlink>
            <w:r w:rsidR="00CA7B9B" w:rsidRPr="00DF53DD">
              <w:rPr>
                <w:rFonts w:ascii="Arial" w:hAnsi="Arial" w:cs="Arial"/>
              </w:rPr>
              <w:t xml:space="preserve"> </w:t>
            </w:r>
          </w:p>
          <w:p w14:paraId="53559CB7" w14:textId="77777777" w:rsidR="00792F91" w:rsidRPr="00DF53DD" w:rsidRDefault="00792F91" w:rsidP="00792F91">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C978337" w14:textId="77777777" w:rsidR="008C5DF3" w:rsidRDefault="008C5DF3" w:rsidP="008C5DF3">
            <w:pPr>
              <w:rPr>
                <w:rFonts w:ascii="Arial" w:eastAsia="Arial" w:hAnsi="Arial" w:cs="Arial"/>
              </w:rPr>
            </w:pPr>
            <w:r>
              <w:rPr>
                <w:rFonts w:ascii="Arial" w:hAnsi="Arial"/>
              </w:rPr>
              <w:t xml:space="preserve">The mission of the National Immunisation Office (NIO) is to work with key stakeholders and support healthcare providers to maximise the uptake of all national immunisation programmes. The National Immunisation Office provides strategic direction in support of a best practice based, equitable and standardised delivery of publicly funded immunisation programmes. The National Immunisation Office is responsible for managing vaccine procurement and distribution and developing training and communication materials for the public and health professionals and managing immunisation records and reporting on uptake. </w:t>
            </w:r>
          </w:p>
          <w:p w14:paraId="1B91AD53" w14:textId="77777777" w:rsidR="008C5DF3" w:rsidRDefault="008C5DF3" w:rsidP="008C5DF3">
            <w:pPr>
              <w:rPr>
                <w:rFonts w:ascii="Arial" w:eastAsia="Arial" w:hAnsi="Arial" w:cs="Arial"/>
              </w:rPr>
            </w:pPr>
          </w:p>
          <w:p w14:paraId="3EB3028C" w14:textId="77777777" w:rsidR="008C5DF3" w:rsidRDefault="008C5DF3" w:rsidP="008C5DF3">
            <w:pPr>
              <w:rPr>
                <w:rFonts w:ascii="Arial" w:eastAsia="Arial" w:hAnsi="Arial" w:cs="Arial"/>
              </w:rPr>
            </w:pPr>
            <w:r>
              <w:rPr>
                <w:rFonts w:ascii="Arial" w:hAnsi="Arial"/>
              </w:rPr>
              <w:t>Specifically, the NIO carries out the following:</w:t>
            </w:r>
          </w:p>
          <w:p w14:paraId="747593F1" w14:textId="77777777" w:rsidR="008C5DF3" w:rsidRDefault="008C5DF3" w:rsidP="008C5DF3">
            <w:pPr>
              <w:numPr>
                <w:ilvl w:val="0"/>
                <w:numId w:val="8"/>
              </w:numPr>
              <w:rPr>
                <w:rFonts w:ascii="Arial" w:hAnsi="Arial"/>
              </w:rPr>
            </w:pPr>
            <w:r>
              <w:rPr>
                <w:rFonts w:ascii="Arial" w:hAnsi="Arial"/>
              </w:rPr>
              <w:t xml:space="preserve">Coordination and standardisation of current publicly funded Immunisation Programmes (including financial management). </w:t>
            </w:r>
          </w:p>
          <w:p w14:paraId="5DB971A5" w14:textId="77777777" w:rsidR="008C5DF3" w:rsidRDefault="008C5DF3" w:rsidP="008C5DF3">
            <w:pPr>
              <w:numPr>
                <w:ilvl w:val="0"/>
                <w:numId w:val="8"/>
              </w:numPr>
              <w:rPr>
                <w:rFonts w:ascii="Arial" w:hAnsi="Arial"/>
              </w:rPr>
            </w:pPr>
            <w:r>
              <w:rPr>
                <w:rFonts w:ascii="Arial" w:hAnsi="Arial"/>
              </w:rPr>
              <w:t xml:space="preserve">Coordination of changes to publicly funded Immunisation Programmes (primary childhood, schools, seasonal influenza and others) in collaboration with other key stakeholders. </w:t>
            </w:r>
          </w:p>
          <w:p w14:paraId="2E49B2C4" w14:textId="77777777" w:rsidR="008C5DF3" w:rsidRDefault="008C5DF3" w:rsidP="008C5DF3">
            <w:pPr>
              <w:numPr>
                <w:ilvl w:val="0"/>
                <w:numId w:val="8"/>
              </w:numPr>
              <w:rPr>
                <w:rFonts w:ascii="Arial" w:hAnsi="Arial"/>
              </w:rPr>
            </w:pPr>
            <w:r>
              <w:rPr>
                <w:rFonts w:ascii="Arial" w:hAnsi="Arial"/>
              </w:rPr>
              <w:t xml:space="preserve">Vaccine Supply Chain management (vaccine procurement, cold chain supply, stock management, vaccine distribution). </w:t>
            </w:r>
          </w:p>
          <w:p w14:paraId="5C5BCB4A" w14:textId="77777777" w:rsidR="008C5DF3" w:rsidRDefault="008C5DF3" w:rsidP="008C5DF3">
            <w:pPr>
              <w:numPr>
                <w:ilvl w:val="0"/>
                <w:numId w:val="8"/>
              </w:numPr>
              <w:rPr>
                <w:rFonts w:ascii="Arial" w:hAnsi="Arial"/>
              </w:rPr>
            </w:pPr>
            <w:r>
              <w:rPr>
                <w:rFonts w:ascii="Arial" w:hAnsi="Arial"/>
              </w:rPr>
              <w:t>Health professional education (clinical and technical linkages, clinical and administrative protocol and guideline development, training programmes);</w:t>
            </w:r>
          </w:p>
          <w:p w14:paraId="4892B7AA" w14:textId="77777777" w:rsidR="008C5DF3" w:rsidRDefault="008C5DF3" w:rsidP="008C5DF3">
            <w:pPr>
              <w:numPr>
                <w:ilvl w:val="0"/>
                <w:numId w:val="8"/>
              </w:numPr>
              <w:rPr>
                <w:rFonts w:ascii="Arial" w:hAnsi="Arial"/>
              </w:rPr>
            </w:pPr>
            <w:r>
              <w:rPr>
                <w:rFonts w:ascii="Arial" w:hAnsi="Arial"/>
              </w:rPr>
              <w:t xml:space="preserve">Communication (Vaccine promotion, development, printing and distribution of all immunisation materials for the general public and health professionals, management of the national immunisation websites </w:t>
            </w:r>
            <w:hyperlink r:id="rId9" w:history="1">
              <w:r>
                <w:rPr>
                  <w:rStyle w:val="Hyperlink1"/>
                  <w:rFonts w:ascii="Arial" w:hAnsi="Arial"/>
                </w:rPr>
                <w:t>www.immunisation.ie</w:t>
              </w:r>
            </w:hyperlink>
            <w:r>
              <w:rPr>
                <w:rFonts w:ascii="Arial" w:hAnsi="Arial"/>
              </w:rPr>
              <w:t xml:space="preserve">, </w:t>
            </w:r>
            <w:hyperlink r:id="rId10" w:history="1">
              <w:r>
                <w:rPr>
                  <w:rStyle w:val="Hyperlink1"/>
                  <w:rFonts w:ascii="Arial" w:hAnsi="Arial"/>
                </w:rPr>
                <w:t>www.hpv.ie</w:t>
              </w:r>
            </w:hyperlink>
            <w:r>
              <w:rPr>
                <w:rFonts w:ascii="Arial" w:hAnsi="Arial"/>
              </w:rPr>
              <w:t xml:space="preserve"> and </w:t>
            </w:r>
            <w:hyperlink r:id="rId11" w:history="1">
              <w:r>
                <w:rPr>
                  <w:rStyle w:val="Hyperlink1"/>
                  <w:rFonts w:ascii="Arial" w:hAnsi="Arial"/>
                </w:rPr>
                <w:t>www.hse.ie/flu</w:t>
              </w:r>
            </w:hyperlink>
            <w:r>
              <w:rPr>
                <w:rFonts w:ascii="Arial" w:hAnsi="Arial"/>
              </w:rPr>
              <w:t xml:space="preserve"> and social media; </w:t>
            </w:r>
          </w:p>
          <w:p w14:paraId="3F9CD02C" w14:textId="77777777" w:rsidR="008C5DF3" w:rsidRDefault="008C5DF3" w:rsidP="008C5DF3">
            <w:pPr>
              <w:numPr>
                <w:ilvl w:val="0"/>
                <w:numId w:val="8"/>
              </w:numPr>
              <w:rPr>
                <w:rFonts w:ascii="Arial" w:hAnsi="Arial"/>
              </w:rPr>
            </w:pPr>
            <w:r>
              <w:rPr>
                <w:rFonts w:ascii="Arial" w:hAnsi="Arial"/>
              </w:rPr>
              <w:t xml:space="preserve">ICT: Development, management and administration of Immunisation records including information governance of national datasets, data quality, and progression of ICT systems to support programme delivery, vaccine and immunisation tracking and statistical analysis. </w:t>
            </w:r>
          </w:p>
          <w:p w14:paraId="7DEAF289" w14:textId="77777777" w:rsidR="008C5DF3" w:rsidRDefault="008C5DF3" w:rsidP="008C5DF3">
            <w:pPr>
              <w:rPr>
                <w:rFonts w:ascii="Arial" w:eastAsia="Arial" w:hAnsi="Arial" w:cs="Arial"/>
              </w:rPr>
            </w:pPr>
          </w:p>
          <w:p w14:paraId="0EDB3749" w14:textId="475C0F95" w:rsidR="00792F91" w:rsidRDefault="008C5DF3" w:rsidP="008C5DF3">
            <w:pPr>
              <w:rPr>
                <w:rFonts w:ascii="Arial" w:hAnsi="Arial" w:cs="Arial"/>
                <w:iCs/>
                <w:color w:val="000099"/>
              </w:rPr>
            </w:pPr>
            <w:r>
              <w:rPr>
                <w:rFonts w:ascii="Arial" w:hAnsi="Arial"/>
              </w:rPr>
              <w:lastRenderedPageBreak/>
              <w:t>The project manager will support and manage projects and staff in maintaining good record management, change management, user engagement, supplier management, stakeholder management.</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DF53DD">
              <w:rPr>
                <w:rFonts w:ascii="Arial" w:hAnsi="Arial" w:cs="Arial"/>
                <w:b/>
                <w:bCs/>
              </w:rPr>
              <w:lastRenderedPageBreak/>
              <w:t>Reporting Relationship</w:t>
            </w:r>
          </w:p>
        </w:tc>
        <w:tc>
          <w:tcPr>
            <w:tcW w:w="8256" w:type="dxa"/>
          </w:tcPr>
          <w:p w14:paraId="2F6384F7" w14:textId="01B38CA4" w:rsidR="00C9772D" w:rsidRDefault="00E9758A" w:rsidP="00E9758A">
            <w:pPr>
              <w:rPr>
                <w:rFonts w:ascii="Arial" w:hAnsi="Arial" w:cs="Arial"/>
                <w:iCs/>
              </w:rPr>
            </w:pPr>
            <w:r w:rsidRPr="00E9758A">
              <w:rPr>
                <w:rFonts w:ascii="Arial" w:hAnsi="Arial" w:cs="Arial"/>
                <w:iCs/>
              </w:rPr>
              <w:t xml:space="preserve">The post holder will report to the </w:t>
            </w:r>
            <w:r w:rsidR="00C517BC">
              <w:rPr>
                <w:rFonts w:ascii="Arial" w:hAnsi="Arial" w:cs="Arial"/>
                <w:iCs/>
              </w:rPr>
              <w:t>Business Project M</w:t>
            </w:r>
            <w:r w:rsidR="00C9772D">
              <w:rPr>
                <w:rFonts w:ascii="Arial" w:hAnsi="Arial" w:cs="Arial"/>
                <w:iCs/>
              </w:rPr>
              <w:t>anager in the NIO</w:t>
            </w:r>
            <w:r w:rsidR="00DF53DD">
              <w:rPr>
                <w:rFonts w:ascii="Arial" w:hAnsi="Arial" w:cs="Arial"/>
                <w:iCs/>
              </w:rPr>
              <w:t xml:space="preserve"> </w:t>
            </w:r>
            <w:r w:rsidRPr="00E9758A">
              <w:rPr>
                <w:rFonts w:ascii="Arial" w:hAnsi="Arial" w:cs="Arial"/>
                <w:iCs/>
              </w:rPr>
              <w:t xml:space="preserve">or other nominated manager </w:t>
            </w:r>
          </w:p>
          <w:p w14:paraId="3CBC6A3A" w14:textId="50F579C7" w:rsidR="00E9758A" w:rsidRPr="00E9758A" w:rsidRDefault="00E9758A" w:rsidP="00C9772D">
            <w:pPr>
              <w:rPr>
                <w:rFonts w:ascii="Arial" w:hAnsi="Arial" w:cs="Arial"/>
                <w:iCs/>
                <w:color w:val="000099"/>
              </w:rPr>
            </w:pPr>
          </w:p>
        </w:tc>
      </w:tr>
      <w:tr w:rsidR="00E9758A" w:rsidRPr="00E766A5" w14:paraId="0E89F2ED" w14:textId="77777777" w:rsidTr="00F6254C">
        <w:tc>
          <w:tcPr>
            <w:tcW w:w="2364" w:type="dxa"/>
          </w:tcPr>
          <w:p w14:paraId="061A4806" w14:textId="77777777" w:rsidR="00E9758A" w:rsidRDefault="00E9758A" w:rsidP="00E9758A">
            <w:pPr>
              <w:rPr>
                <w:rFonts w:ascii="Arial" w:hAnsi="Arial" w:cs="Arial"/>
                <w:b/>
                <w:bCs/>
              </w:rPr>
            </w:pPr>
            <w:r w:rsidRPr="00E9758A">
              <w:rPr>
                <w:rFonts w:ascii="Arial" w:hAnsi="Arial" w:cs="Arial"/>
                <w:b/>
                <w:bCs/>
              </w:rPr>
              <w:t>Key Working Relationships</w:t>
            </w:r>
          </w:p>
          <w:p w14:paraId="3949D30A" w14:textId="77777777" w:rsidR="00E9758A" w:rsidRPr="00F6254C" w:rsidRDefault="00E9758A" w:rsidP="00E9758A">
            <w:pPr>
              <w:rPr>
                <w:rFonts w:ascii="Arial" w:hAnsi="Arial" w:cs="Arial"/>
                <w:b/>
                <w:bCs/>
              </w:rPr>
            </w:pPr>
          </w:p>
        </w:tc>
        <w:tc>
          <w:tcPr>
            <w:tcW w:w="8256" w:type="dxa"/>
          </w:tcPr>
          <w:p w14:paraId="67A215A3" w14:textId="77777777" w:rsidR="00E9758A" w:rsidRDefault="00E9758A" w:rsidP="00E9758A">
            <w:pPr>
              <w:rPr>
                <w:rFonts w:ascii="Arial" w:hAnsi="Arial" w:cs="Arial"/>
                <w:iCs/>
                <w:color w:val="000000" w:themeColor="text1"/>
              </w:rPr>
            </w:pPr>
            <w:r w:rsidRPr="00BC47B5">
              <w:rPr>
                <w:rFonts w:ascii="Arial" w:hAnsi="Arial" w:cs="Arial"/>
                <w:iCs/>
                <w:color w:val="000000" w:themeColor="text1"/>
              </w:rPr>
              <w:t xml:space="preserve">The </w:t>
            </w:r>
            <w:r>
              <w:rPr>
                <w:rFonts w:ascii="Arial" w:hAnsi="Arial" w:cs="Arial"/>
                <w:iCs/>
                <w:color w:val="000000" w:themeColor="text1"/>
              </w:rPr>
              <w:t>post holder</w:t>
            </w:r>
            <w:r w:rsidRPr="00BC47B5">
              <w:rPr>
                <w:rFonts w:ascii="Arial" w:hAnsi="Arial" w:cs="Arial"/>
                <w:iCs/>
                <w:color w:val="000000" w:themeColor="text1"/>
              </w:rPr>
              <w:t xml:space="preserve"> will work with the clinical, pharmacy, communications, ICT and business teams in the NIO in the design and implementation of new immunisation programmes as well as improvements and changes to existing programmes. They will coordinate projects across a range of stakeholders within the HSE including community, GP’s, ICT, operations, as well as external stakeholders as appropriate.</w:t>
            </w:r>
          </w:p>
          <w:p w14:paraId="78DE9869" w14:textId="4E928FC3" w:rsidR="00E9758A" w:rsidRPr="0033762B" w:rsidRDefault="00E9758A" w:rsidP="00E9758A">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16D6919" w14:textId="77777777" w:rsidR="00792F91" w:rsidRDefault="00E9758A" w:rsidP="008C5DF3">
            <w:pPr>
              <w:rPr>
                <w:rFonts w:ascii="Arial" w:hAnsi="Arial" w:cs="Arial"/>
                <w:iCs/>
                <w:lang w:val="en-IE"/>
              </w:rPr>
            </w:pPr>
            <w:r w:rsidRPr="00B71456">
              <w:rPr>
                <w:rFonts w:ascii="Helvetica" w:hAnsi="Helvetica" w:cs="Helvetica"/>
                <w:color w:val="000000"/>
                <w:szCs w:val="22"/>
                <w:lang w:val="en-IE" w:eastAsia="en-IE"/>
              </w:rPr>
              <w:t xml:space="preserve">The </w:t>
            </w:r>
            <w:r>
              <w:rPr>
                <w:rFonts w:ascii="Helvetica" w:hAnsi="Helvetica" w:cs="Helvetica"/>
                <w:color w:val="000000"/>
                <w:szCs w:val="22"/>
                <w:lang w:val="en-IE" w:eastAsia="en-IE"/>
              </w:rPr>
              <w:t>purpose of the post</w:t>
            </w:r>
            <w:r w:rsidRPr="00B71456">
              <w:rPr>
                <w:rFonts w:ascii="Helvetica" w:hAnsi="Helvetica" w:cs="Helvetica"/>
                <w:color w:val="000000"/>
                <w:szCs w:val="22"/>
                <w:lang w:val="en-IE" w:eastAsia="en-IE"/>
              </w:rPr>
              <w:t xml:space="preserve"> is to ensure that all necessary arrangements are in place to efficiently, consistently and safely support our Immunisation </w:t>
            </w:r>
            <w:r>
              <w:rPr>
                <w:rFonts w:ascii="Helvetica" w:hAnsi="Helvetica" w:cs="Helvetica"/>
                <w:color w:val="000000"/>
                <w:szCs w:val="22"/>
                <w:lang w:val="en-IE" w:eastAsia="en-IE"/>
              </w:rPr>
              <w:t>service by supporting v</w:t>
            </w:r>
            <w:r>
              <w:rPr>
                <w:rFonts w:ascii="Arial" w:hAnsi="Arial" w:cs="Arial"/>
                <w:iCs/>
                <w:lang w:val="en-IE"/>
              </w:rPr>
              <w:t>arious projects across the NIO service as required. Develo</w:t>
            </w:r>
            <w:r w:rsidRPr="00B71456">
              <w:rPr>
                <w:rFonts w:ascii="Arial" w:hAnsi="Arial" w:cs="Arial"/>
                <w:iCs/>
                <w:lang w:val="en-IE"/>
              </w:rPr>
              <w:t xml:space="preserve">pment and implementation of strategies, </w:t>
            </w:r>
            <w:r>
              <w:rPr>
                <w:rFonts w:ascii="Arial" w:hAnsi="Arial" w:cs="Arial"/>
                <w:iCs/>
                <w:lang w:val="en-IE"/>
              </w:rPr>
              <w:t>plans, procedures to support the goal of implementing new immunisation programmes, improving national immunisation uptake and supporting harder to reach groups</w:t>
            </w:r>
            <w:r w:rsidRPr="00B71456">
              <w:rPr>
                <w:rFonts w:ascii="Arial" w:hAnsi="Arial" w:cs="Arial"/>
                <w:iCs/>
                <w:lang w:val="en-IE"/>
              </w:rPr>
              <w:t>.</w:t>
            </w:r>
          </w:p>
          <w:p w14:paraId="3875957D" w14:textId="07415BDA" w:rsidR="00E9758A" w:rsidRPr="00F6254C" w:rsidRDefault="00E9758A" w:rsidP="008C5DF3">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DF53DD">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577DBE74" w14:textId="33AC291C" w:rsidR="008C5DF3" w:rsidRDefault="008C5DF3" w:rsidP="008C5DF3">
            <w:pPr>
              <w:spacing w:line="276" w:lineRule="auto"/>
              <w:rPr>
                <w:rFonts w:ascii="Arial" w:hAnsi="Arial" w:cs="Arial"/>
                <w:iCs/>
              </w:rPr>
            </w:pPr>
            <w:r>
              <w:rPr>
                <w:rFonts w:ascii="Arial" w:hAnsi="Arial" w:cs="Arial"/>
                <w:iCs/>
              </w:rPr>
              <w:t>The position of Grade VII</w:t>
            </w:r>
            <w:r w:rsidR="00DF53DD">
              <w:rPr>
                <w:rFonts w:ascii="Arial" w:hAnsi="Arial" w:cs="Arial"/>
                <w:iCs/>
              </w:rPr>
              <w:t>,</w:t>
            </w:r>
            <w:r>
              <w:rPr>
                <w:rFonts w:ascii="Arial" w:hAnsi="Arial" w:cs="Arial"/>
                <w:iCs/>
              </w:rPr>
              <w:t xml:space="preserve"> </w:t>
            </w:r>
            <w:r w:rsidR="00DF53DD">
              <w:rPr>
                <w:rFonts w:ascii="Arial" w:hAnsi="Arial" w:cs="Arial"/>
                <w:iCs/>
              </w:rPr>
              <w:t>P</w:t>
            </w:r>
            <w:r w:rsidR="00BD4F86">
              <w:rPr>
                <w:rFonts w:ascii="Arial" w:hAnsi="Arial" w:cs="Arial"/>
                <w:iCs/>
              </w:rPr>
              <w:t xml:space="preserve">roject </w:t>
            </w:r>
            <w:r w:rsidR="00DF53DD">
              <w:rPr>
                <w:rFonts w:ascii="Arial" w:hAnsi="Arial" w:cs="Arial"/>
                <w:iCs/>
              </w:rPr>
              <w:t>M</w:t>
            </w:r>
            <w:r w:rsidR="00BD4F86">
              <w:rPr>
                <w:rFonts w:ascii="Arial" w:hAnsi="Arial" w:cs="Arial"/>
                <w:iCs/>
              </w:rPr>
              <w:t xml:space="preserve">anager </w:t>
            </w:r>
            <w:r>
              <w:rPr>
                <w:rFonts w:ascii="Arial" w:hAnsi="Arial" w:cs="Arial"/>
                <w:iCs/>
              </w:rPr>
              <w:t>encompasses both managerial and administrative responsibilities which include the following:</w:t>
            </w:r>
          </w:p>
          <w:p w14:paraId="0E0045F4" w14:textId="77777777" w:rsidR="008C5DF3" w:rsidRDefault="008C5DF3" w:rsidP="008C5DF3">
            <w:pPr>
              <w:spacing w:line="276" w:lineRule="auto"/>
              <w:rPr>
                <w:rFonts w:ascii="Arial" w:hAnsi="Arial" w:cs="Arial"/>
                <w:iCs/>
              </w:rPr>
            </w:pPr>
          </w:p>
          <w:p w14:paraId="3B886500" w14:textId="77777777" w:rsidR="008C5DF3" w:rsidRDefault="008C5DF3" w:rsidP="008C5DF3">
            <w:pPr>
              <w:spacing w:line="276" w:lineRule="auto"/>
              <w:rPr>
                <w:rFonts w:ascii="Arial" w:hAnsi="Arial" w:cs="Arial"/>
                <w:b/>
                <w:iCs/>
              </w:rPr>
            </w:pPr>
            <w:r>
              <w:rPr>
                <w:rFonts w:ascii="Arial" w:hAnsi="Arial" w:cs="Arial"/>
                <w:b/>
                <w:iCs/>
              </w:rPr>
              <w:t>Administration</w:t>
            </w:r>
          </w:p>
          <w:p w14:paraId="7A979626" w14:textId="77777777" w:rsidR="008C5DF3" w:rsidRDefault="008C5DF3" w:rsidP="008C5DF3">
            <w:pPr>
              <w:spacing w:line="276" w:lineRule="auto"/>
              <w:rPr>
                <w:rFonts w:ascii="Arial" w:hAnsi="Arial" w:cs="Arial"/>
                <w:b/>
                <w:iCs/>
              </w:rPr>
            </w:pPr>
          </w:p>
          <w:p w14:paraId="24683840"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Contribute to the development of service plans for own area of responsibility and implement service plan objectives within own area</w:t>
            </w:r>
          </w:p>
          <w:p w14:paraId="4D42C03F"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Ensure the efficient management and administration of area of responsibility</w:t>
            </w:r>
          </w:p>
          <w:p w14:paraId="14D6184A"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Execute assignments in accordance with agreed plans, budgets and deadlines</w:t>
            </w:r>
          </w:p>
          <w:p w14:paraId="746E9BD5"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Ensure deadlines are met and that service levels are maintained</w:t>
            </w:r>
          </w:p>
          <w:p w14:paraId="525D291F"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Prepare regular reports on the progress of work against the operational plan</w:t>
            </w:r>
          </w:p>
          <w:p w14:paraId="5AFF7615" w14:textId="77777777" w:rsidR="008C5DF3" w:rsidRDefault="008C5DF3" w:rsidP="007655D7">
            <w:pPr>
              <w:numPr>
                <w:ilvl w:val="0"/>
                <w:numId w:val="9"/>
              </w:numPr>
              <w:shd w:val="clear" w:color="auto" w:fill="FFFFFF"/>
              <w:spacing w:line="276" w:lineRule="auto"/>
              <w:rPr>
                <w:rFonts w:ascii="Arial" w:hAnsi="Arial" w:cs="Arial"/>
                <w:iCs/>
              </w:rPr>
            </w:pPr>
            <w:r>
              <w:rPr>
                <w:rFonts w:ascii="Arial" w:hAnsi="Arial" w:cs="Arial"/>
                <w:iCs/>
              </w:rPr>
              <w:t>Provide accurate information to management in a timely manner, ensuring that administrative and financial records are readily available</w:t>
            </w:r>
          </w:p>
          <w:p w14:paraId="1561EC15" w14:textId="77777777" w:rsidR="008C5DF3" w:rsidRDefault="008C5DF3" w:rsidP="007655D7">
            <w:pPr>
              <w:numPr>
                <w:ilvl w:val="0"/>
                <w:numId w:val="9"/>
              </w:numPr>
              <w:spacing w:line="276" w:lineRule="auto"/>
              <w:rPr>
                <w:rFonts w:ascii="Arial" w:hAnsi="Arial" w:cs="Arial"/>
                <w:iCs/>
              </w:rPr>
            </w:pPr>
            <w:r>
              <w:rPr>
                <w:rFonts w:ascii="Arial" w:hAnsi="Arial" w:cs="Arial"/>
                <w:iCs/>
              </w:rPr>
              <w:t>Inform management of ideas / solutions to maximise effective use of resources / improve service delivery</w:t>
            </w:r>
          </w:p>
          <w:p w14:paraId="68AA9D0B" w14:textId="77777777" w:rsidR="008C5DF3" w:rsidRDefault="008C5DF3" w:rsidP="007655D7">
            <w:pPr>
              <w:numPr>
                <w:ilvl w:val="0"/>
                <w:numId w:val="9"/>
              </w:numPr>
              <w:spacing w:line="276" w:lineRule="auto"/>
              <w:rPr>
                <w:rFonts w:ascii="Arial" w:hAnsi="Arial" w:cs="Arial"/>
                <w:iCs/>
              </w:rPr>
            </w:pPr>
            <w:r>
              <w:rPr>
                <w:rFonts w:ascii="Arial" w:hAnsi="Arial" w:cs="Arial"/>
                <w:iCs/>
              </w:rPr>
              <w:t>Advise, promote and participate in the implementation of innovations in service delivery</w:t>
            </w:r>
          </w:p>
          <w:p w14:paraId="7457B0C5" w14:textId="77777777" w:rsidR="008C5DF3" w:rsidRDefault="008C5DF3" w:rsidP="007655D7">
            <w:pPr>
              <w:numPr>
                <w:ilvl w:val="0"/>
                <w:numId w:val="9"/>
              </w:numPr>
              <w:spacing w:line="276" w:lineRule="auto"/>
              <w:rPr>
                <w:rFonts w:ascii="Arial" w:hAnsi="Arial" w:cs="Arial"/>
                <w:iCs/>
              </w:rPr>
            </w:pPr>
            <w:r>
              <w:rPr>
                <w:rFonts w:ascii="Arial" w:hAnsi="Arial" w:cs="Arial"/>
                <w:iCs/>
              </w:rPr>
              <w:t>Participate in and lead project working groups, represent the HSE on committees as required</w:t>
            </w:r>
          </w:p>
          <w:p w14:paraId="6325667B" w14:textId="77777777" w:rsidR="008C5DF3" w:rsidRDefault="008C5DF3" w:rsidP="007655D7">
            <w:pPr>
              <w:numPr>
                <w:ilvl w:val="0"/>
                <w:numId w:val="9"/>
              </w:numPr>
              <w:spacing w:line="276" w:lineRule="auto"/>
              <w:rPr>
                <w:rFonts w:ascii="Arial" w:hAnsi="Arial" w:cs="Arial"/>
                <w:iCs/>
              </w:rPr>
            </w:pPr>
            <w:r>
              <w:rPr>
                <w:rFonts w:ascii="Arial" w:hAnsi="Arial" w:cs="Arial"/>
                <w:iCs/>
              </w:rPr>
              <w:t>Build and maintain relationships with key stakeholders to gather support for new initiatives</w:t>
            </w:r>
          </w:p>
          <w:p w14:paraId="2CD972B2" w14:textId="77777777" w:rsidR="008C5DF3" w:rsidRDefault="008C5DF3" w:rsidP="007655D7">
            <w:pPr>
              <w:numPr>
                <w:ilvl w:val="0"/>
                <w:numId w:val="9"/>
              </w:numPr>
              <w:spacing w:line="276" w:lineRule="auto"/>
              <w:rPr>
                <w:rFonts w:ascii="Arial" w:hAnsi="Arial" w:cs="Arial"/>
                <w:iCs/>
              </w:rPr>
            </w:pPr>
            <w:r>
              <w:rPr>
                <w:rFonts w:ascii="Arial" w:hAnsi="Arial" w:cs="Arial"/>
                <w:iCs/>
              </w:rPr>
              <w:t>Make decisions and solve problems in a timely manner and inform others of decisions that have implications for them, making sure team knows how to action them</w:t>
            </w:r>
          </w:p>
          <w:p w14:paraId="2D11F3BA" w14:textId="77777777" w:rsidR="008C5DF3" w:rsidRDefault="008C5DF3" w:rsidP="007655D7">
            <w:pPr>
              <w:numPr>
                <w:ilvl w:val="0"/>
                <w:numId w:val="9"/>
              </w:numPr>
              <w:spacing w:line="276" w:lineRule="auto"/>
              <w:rPr>
                <w:rFonts w:ascii="Arial" w:hAnsi="Arial" w:cs="Arial"/>
                <w:iCs/>
              </w:rPr>
            </w:pPr>
            <w:r>
              <w:rPr>
                <w:rFonts w:ascii="Arial" w:hAnsi="Arial" w:cs="Arial"/>
                <w:iCs/>
              </w:rPr>
              <w:t>Gather information from a variety of sources to ensure decisions are in line local and national agreements</w:t>
            </w:r>
          </w:p>
          <w:p w14:paraId="24BFF0FA" w14:textId="77777777" w:rsidR="008C5DF3" w:rsidRDefault="008C5DF3" w:rsidP="007655D7">
            <w:pPr>
              <w:numPr>
                <w:ilvl w:val="0"/>
                <w:numId w:val="9"/>
              </w:numPr>
              <w:spacing w:line="276" w:lineRule="auto"/>
              <w:rPr>
                <w:rFonts w:ascii="Arial" w:hAnsi="Arial" w:cs="Arial"/>
                <w:iCs/>
              </w:rPr>
            </w:pPr>
            <w:r>
              <w:rPr>
                <w:rFonts w:ascii="Arial" w:hAnsi="Arial" w:cs="Arial"/>
                <w:iCs/>
              </w:rPr>
              <w:t>Ensure regular two-way communication happens between line management and senior management</w:t>
            </w:r>
          </w:p>
          <w:p w14:paraId="728C6874" w14:textId="77777777" w:rsidR="008C5DF3" w:rsidRDefault="008C5DF3" w:rsidP="007655D7">
            <w:pPr>
              <w:numPr>
                <w:ilvl w:val="0"/>
                <w:numId w:val="9"/>
              </w:numPr>
              <w:spacing w:line="276" w:lineRule="auto"/>
              <w:rPr>
                <w:rFonts w:ascii="Arial" w:hAnsi="Arial" w:cs="Arial"/>
                <w:iCs/>
              </w:rPr>
            </w:pPr>
            <w:r>
              <w:rPr>
                <w:rFonts w:ascii="Arial" w:hAnsi="Arial" w:cs="Arial"/>
                <w:iCs/>
              </w:rPr>
              <w:t>Provide administrative support for meetings and attend as required</w:t>
            </w:r>
          </w:p>
          <w:p w14:paraId="0F902ED8" w14:textId="5F2628B2" w:rsidR="008C5DF3" w:rsidRDefault="008C5DF3" w:rsidP="007655D7">
            <w:pPr>
              <w:numPr>
                <w:ilvl w:val="0"/>
                <w:numId w:val="9"/>
              </w:numPr>
              <w:spacing w:line="276" w:lineRule="auto"/>
              <w:rPr>
                <w:rFonts w:ascii="Arial" w:hAnsi="Arial" w:cs="Arial"/>
                <w:iCs/>
              </w:rPr>
            </w:pPr>
            <w:r>
              <w:rPr>
                <w:rFonts w:ascii="Arial" w:hAnsi="Arial" w:cs="Arial"/>
                <w:iCs/>
              </w:rPr>
              <w:t>Maximise the use of technology to advance the quality and efficiency of service provision</w:t>
            </w:r>
          </w:p>
          <w:p w14:paraId="55F41133" w14:textId="2A637835" w:rsidR="00BD4F86" w:rsidRDefault="00BD4F86" w:rsidP="007655D7">
            <w:pPr>
              <w:numPr>
                <w:ilvl w:val="0"/>
                <w:numId w:val="9"/>
              </w:numPr>
              <w:spacing w:line="276" w:lineRule="auto"/>
              <w:rPr>
                <w:rFonts w:ascii="Arial" w:hAnsi="Arial" w:cs="Arial"/>
                <w:iCs/>
              </w:rPr>
            </w:pPr>
            <w:r>
              <w:rPr>
                <w:rFonts w:ascii="Arial" w:hAnsi="Arial" w:cs="Arial"/>
                <w:iCs/>
              </w:rPr>
              <w:t>Create and maintain project plans and all project related documentation, ensuring timelines met and documentation completed and stored consistently.</w:t>
            </w:r>
          </w:p>
          <w:p w14:paraId="2961BBF5" w14:textId="77777777" w:rsidR="008C5DF3" w:rsidRDefault="008C5DF3" w:rsidP="008C5DF3">
            <w:pPr>
              <w:spacing w:line="276" w:lineRule="auto"/>
              <w:rPr>
                <w:rFonts w:ascii="Arial" w:hAnsi="Arial" w:cs="Arial"/>
                <w:b/>
                <w:iCs/>
              </w:rPr>
            </w:pPr>
          </w:p>
          <w:p w14:paraId="25747548" w14:textId="77777777" w:rsidR="008C5DF3" w:rsidRDefault="008C5DF3" w:rsidP="008C5DF3">
            <w:pPr>
              <w:spacing w:line="276" w:lineRule="auto"/>
              <w:rPr>
                <w:rFonts w:ascii="Arial" w:hAnsi="Arial" w:cs="Arial"/>
                <w:b/>
                <w:iCs/>
              </w:rPr>
            </w:pPr>
            <w:r>
              <w:rPr>
                <w:rFonts w:ascii="Arial" w:hAnsi="Arial" w:cs="Arial"/>
                <w:b/>
                <w:iCs/>
              </w:rPr>
              <w:t>Customer Service</w:t>
            </w:r>
          </w:p>
          <w:p w14:paraId="7FC4055F" w14:textId="77777777" w:rsidR="008C5DF3" w:rsidRDefault="008C5DF3" w:rsidP="008C5DF3">
            <w:pPr>
              <w:spacing w:line="276" w:lineRule="auto"/>
              <w:rPr>
                <w:rFonts w:ascii="Arial" w:hAnsi="Arial" w:cs="Arial"/>
                <w:b/>
                <w:iCs/>
              </w:rPr>
            </w:pPr>
          </w:p>
          <w:p w14:paraId="1E0F12E3" w14:textId="77777777" w:rsidR="008C5DF3" w:rsidRDefault="008C5DF3" w:rsidP="007655D7">
            <w:pPr>
              <w:numPr>
                <w:ilvl w:val="0"/>
                <w:numId w:val="9"/>
              </w:numPr>
              <w:spacing w:line="276" w:lineRule="auto"/>
              <w:rPr>
                <w:rFonts w:ascii="Arial" w:hAnsi="Arial" w:cs="Arial"/>
                <w:iCs/>
              </w:rPr>
            </w:pPr>
            <w:r>
              <w:rPr>
                <w:rFonts w:ascii="Arial" w:hAnsi="Arial" w:cs="Arial"/>
                <w:iCs/>
              </w:rPr>
              <w:t>Promote and maintain a customer focused environment by ensuring service users are treated with dignity and respect</w:t>
            </w:r>
          </w:p>
          <w:p w14:paraId="43544E3B" w14:textId="77777777" w:rsidR="008C5DF3" w:rsidRDefault="008C5DF3" w:rsidP="007655D7">
            <w:pPr>
              <w:numPr>
                <w:ilvl w:val="0"/>
                <w:numId w:val="9"/>
              </w:numPr>
              <w:spacing w:line="276" w:lineRule="auto"/>
              <w:rPr>
                <w:rFonts w:ascii="Arial" w:hAnsi="Arial" w:cs="Arial"/>
                <w:iCs/>
              </w:rPr>
            </w:pPr>
            <w:r>
              <w:rPr>
                <w:rFonts w:ascii="Arial" w:hAnsi="Arial" w:cs="Arial"/>
                <w:iCs/>
              </w:rPr>
              <w:t>Seek feedback from service users / customers to evaluate service and implement change</w:t>
            </w:r>
          </w:p>
          <w:p w14:paraId="1449F704" w14:textId="77777777" w:rsidR="008C5DF3" w:rsidRDefault="008C5DF3" w:rsidP="008C5DF3">
            <w:pPr>
              <w:spacing w:line="276" w:lineRule="auto"/>
              <w:rPr>
                <w:rFonts w:ascii="Arial" w:hAnsi="Arial" w:cs="Arial"/>
                <w:b/>
                <w:highlight w:val="yellow"/>
              </w:rPr>
            </w:pPr>
          </w:p>
          <w:p w14:paraId="7496162A" w14:textId="77777777" w:rsidR="008C5DF3" w:rsidRDefault="008C5DF3" w:rsidP="008C5DF3">
            <w:pPr>
              <w:spacing w:line="276" w:lineRule="auto"/>
              <w:rPr>
                <w:rFonts w:ascii="Arial" w:hAnsi="Arial" w:cs="Arial"/>
                <w:b/>
                <w:iCs/>
              </w:rPr>
            </w:pPr>
            <w:r>
              <w:rPr>
                <w:rFonts w:ascii="Arial" w:hAnsi="Arial" w:cs="Arial"/>
                <w:b/>
                <w:iCs/>
              </w:rPr>
              <w:t>Service Delivery and Service Improvement</w:t>
            </w:r>
          </w:p>
          <w:p w14:paraId="3CDD2E90" w14:textId="77777777" w:rsidR="008C5DF3" w:rsidRDefault="008C5DF3" w:rsidP="008C5DF3">
            <w:pPr>
              <w:spacing w:line="276" w:lineRule="auto"/>
              <w:rPr>
                <w:rFonts w:ascii="Arial" w:hAnsi="Arial" w:cs="Arial"/>
                <w:b/>
                <w:iCs/>
              </w:rPr>
            </w:pPr>
          </w:p>
          <w:p w14:paraId="0C5013F8" w14:textId="77777777" w:rsidR="008C5DF3" w:rsidRDefault="008C5DF3" w:rsidP="007655D7">
            <w:pPr>
              <w:numPr>
                <w:ilvl w:val="0"/>
                <w:numId w:val="9"/>
              </w:numPr>
              <w:spacing w:line="276" w:lineRule="auto"/>
              <w:rPr>
                <w:rFonts w:ascii="Arial" w:hAnsi="Arial" w:cs="Arial"/>
                <w:iCs/>
              </w:rPr>
            </w:pPr>
            <w:r>
              <w:rPr>
                <w:rFonts w:ascii="Arial" w:hAnsi="Arial" w:cs="Arial"/>
                <w:iCs/>
              </w:rPr>
              <w:t>Promote and participate in the implementation and management of change</w:t>
            </w:r>
          </w:p>
          <w:p w14:paraId="771AD9C5" w14:textId="77777777" w:rsidR="008C5DF3" w:rsidRDefault="008C5DF3" w:rsidP="007655D7">
            <w:pPr>
              <w:numPr>
                <w:ilvl w:val="0"/>
                <w:numId w:val="9"/>
              </w:numPr>
              <w:spacing w:line="276" w:lineRule="auto"/>
              <w:rPr>
                <w:rFonts w:ascii="Arial" w:hAnsi="Arial" w:cs="Arial"/>
                <w:iCs/>
              </w:rPr>
            </w:pPr>
            <w:r>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5C21621C" w14:textId="77777777" w:rsidR="008C5DF3" w:rsidRDefault="008C5DF3" w:rsidP="007655D7">
            <w:pPr>
              <w:numPr>
                <w:ilvl w:val="0"/>
                <w:numId w:val="9"/>
              </w:numPr>
              <w:spacing w:line="276" w:lineRule="auto"/>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 of work</w:t>
            </w:r>
          </w:p>
          <w:p w14:paraId="07BDBCA5" w14:textId="77777777" w:rsidR="008C5DF3" w:rsidRDefault="008C5DF3" w:rsidP="007655D7">
            <w:pPr>
              <w:numPr>
                <w:ilvl w:val="0"/>
                <w:numId w:val="9"/>
              </w:numPr>
              <w:spacing w:line="276" w:lineRule="auto"/>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14FAABB5" w14:textId="77777777" w:rsidR="008C5DF3" w:rsidRDefault="008C5DF3" w:rsidP="007655D7">
            <w:pPr>
              <w:numPr>
                <w:ilvl w:val="0"/>
                <w:numId w:val="9"/>
              </w:numPr>
              <w:spacing w:line="276" w:lineRule="auto"/>
              <w:rPr>
                <w:rFonts w:ascii="Arial" w:hAnsi="Arial" w:cs="Arial"/>
                <w:iCs/>
              </w:rPr>
            </w:pPr>
            <w:r>
              <w:rPr>
                <w:rFonts w:ascii="Arial" w:hAnsi="Arial" w:cs="Arial"/>
                <w:iCs/>
              </w:rPr>
              <w:t>Encourage and support staff through change processes</w:t>
            </w:r>
          </w:p>
          <w:p w14:paraId="6F9A0735" w14:textId="77777777" w:rsidR="008C5DF3" w:rsidRDefault="008C5DF3" w:rsidP="008C5DF3">
            <w:pPr>
              <w:spacing w:line="276" w:lineRule="auto"/>
              <w:rPr>
                <w:rFonts w:ascii="Arial" w:hAnsi="Arial" w:cs="Arial"/>
                <w:iCs/>
              </w:rPr>
            </w:pPr>
          </w:p>
          <w:p w14:paraId="03136EE6" w14:textId="77777777" w:rsidR="008C5DF3" w:rsidRDefault="008C5DF3" w:rsidP="008C5DF3">
            <w:pPr>
              <w:spacing w:line="276" w:lineRule="auto"/>
              <w:rPr>
                <w:rFonts w:ascii="Arial" w:hAnsi="Arial" w:cs="Arial"/>
                <w:b/>
              </w:rPr>
            </w:pPr>
            <w:r>
              <w:rPr>
                <w:rFonts w:ascii="Arial" w:hAnsi="Arial" w:cs="Arial"/>
                <w:b/>
              </w:rPr>
              <w:t>Standards, Regulations, Policies, Procedures &amp; Legislation</w:t>
            </w:r>
          </w:p>
          <w:p w14:paraId="1B921DBC" w14:textId="77777777" w:rsidR="008C5DF3" w:rsidRDefault="008C5DF3" w:rsidP="008C5DF3">
            <w:pPr>
              <w:spacing w:line="276" w:lineRule="auto"/>
              <w:rPr>
                <w:rFonts w:ascii="Arial" w:hAnsi="Arial" w:cs="Arial"/>
                <w:b/>
              </w:rPr>
            </w:pPr>
          </w:p>
          <w:p w14:paraId="4F8B8745" w14:textId="77777777" w:rsidR="008C5DF3" w:rsidRDefault="008C5DF3" w:rsidP="007655D7">
            <w:pPr>
              <w:numPr>
                <w:ilvl w:val="0"/>
                <w:numId w:val="9"/>
              </w:numPr>
              <w:spacing w:line="276" w:lineRule="auto"/>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36D147F8" w14:textId="77777777" w:rsidR="008C5DF3" w:rsidRDefault="008C5DF3" w:rsidP="007655D7">
            <w:pPr>
              <w:numPr>
                <w:ilvl w:val="0"/>
                <w:numId w:val="9"/>
              </w:numPr>
              <w:spacing w:line="276" w:lineRule="auto"/>
              <w:rPr>
                <w:rFonts w:ascii="Arial" w:hAnsi="Arial" w:cs="Arial"/>
                <w:iCs/>
              </w:rPr>
            </w:pPr>
            <w:r>
              <w:rPr>
                <w:rFonts w:ascii="Arial" w:hAnsi="Arial" w:cs="Arial"/>
                <w:iCs/>
              </w:rPr>
              <w:t>Effectively discharge the day-to-day operations, including compliance with HSE Financial regulations and all HSE policies and procedures</w:t>
            </w:r>
          </w:p>
          <w:p w14:paraId="15C2D022" w14:textId="77777777" w:rsidR="008C5DF3" w:rsidRDefault="008C5DF3" w:rsidP="007655D7">
            <w:pPr>
              <w:numPr>
                <w:ilvl w:val="0"/>
                <w:numId w:val="9"/>
              </w:numPr>
              <w:spacing w:line="276" w:lineRule="auto"/>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6DB7766D" w14:textId="0EDE4CE8" w:rsidR="008C5DF3" w:rsidRDefault="008C5DF3" w:rsidP="007655D7">
            <w:pPr>
              <w:numPr>
                <w:ilvl w:val="0"/>
                <w:numId w:val="9"/>
              </w:numPr>
              <w:spacing w:line="276" w:lineRule="auto"/>
              <w:rPr>
                <w:rFonts w:ascii="Arial" w:hAnsi="Arial" w:cs="Arial"/>
                <w:iCs/>
              </w:rPr>
            </w:pPr>
            <w:r>
              <w:rPr>
                <w:rFonts w:ascii="Arial" w:hAnsi="Arial" w:cs="Arial"/>
                <w:iCs/>
              </w:rPr>
              <w:t xml:space="preserve">Maintain own knowledge of relevant regulations and legislation e.g., HSE Financial Regulations, Health &amp; Safety legislation, Employment legislation, FOI Acts, GDPR </w:t>
            </w:r>
          </w:p>
          <w:p w14:paraId="73C40B29" w14:textId="77777777" w:rsidR="007655D7" w:rsidRDefault="007655D7" w:rsidP="007655D7">
            <w:pPr>
              <w:numPr>
                <w:ilvl w:val="0"/>
                <w:numId w:val="9"/>
              </w:numPr>
            </w:pPr>
            <w:r>
              <w:rPr>
                <w:rFonts w:ascii="Arial" w:hAnsi="Arial" w:cs="Arial"/>
              </w:rPr>
              <w:t xml:space="preserve">Adequately identifies, assesses, manages and monitors risk within their area of responsibility. </w:t>
            </w:r>
          </w:p>
          <w:p w14:paraId="14244020" w14:textId="77777777" w:rsidR="007655D7" w:rsidRDefault="007655D7" w:rsidP="007655D7">
            <w:pPr>
              <w:pStyle w:val="ListParagraph"/>
              <w:numPr>
                <w:ilvl w:val="0"/>
                <w:numId w:val="9"/>
              </w:numPr>
              <w:rPr>
                <w:rFonts w:ascii="Arial" w:hAnsi="Arial" w:cs="Arial"/>
                <w:iCs/>
              </w:rPr>
            </w:pPr>
            <w:r>
              <w:rPr>
                <w:rFonts w:ascii="Arial" w:hAnsi="Arial" w:cs="Arial"/>
                <w:iCs/>
              </w:rPr>
              <w:t>Engage in the HSE performance achievement process in conjunction with your Line Manager and staff as appropriate.</w:t>
            </w:r>
          </w:p>
          <w:p w14:paraId="324717C7" w14:textId="77777777" w:rsidR="008C5DF3" w:rsidRDefault="008C5DF3" w:rsidP="007655D7">
            <w:pPr>
              <w:numPr>
                <w:ilvl w:val="0"/>
                <w:numId w:val="9"/>
              </w:numPr>
              <w:spacing w:line="276" w:lineRule="auto"/>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C680196" w14:textId="77777777" w:rsidR="008C5DF3" w:rsidRDefault="008C5DF3" w:rsidP="007655D7">
            <w:pPr>
              <w:numPr>
                <w:ilvl w:val="0"/>
                <w:numId w:val="9"/>
              </w:numPr>
              <w:spacing w:line="276" w:lineRule="auto"/>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D11BE97" w14:textId="77777777" w:rsidR="008C5DF3" w:rsidRDefault="008C5DF3" w:rsidP="008C5DF3">
            <w:pPr>
              <w:spacing w:line="276" w:lineRule="auto"/>
              <w:ind w:left="720"/>
              <w:rPr>
                <w:rFonts w:ascii="Arial" w:hAnsi="Arial" w:cs="Arial"/>
                <w:iCs/>
              </w:rPr>
            </w:pPr>
          </w:p>
          <w:p w14:paraId="19D4FC09" w14:textId="77777777" w:rsidR="00792F91" w:rsidRDefault="008C5DF3" w:rsidP="008C5DF3">
            <w:pPr>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7655D7">
              <w:rPr>
                <w:rFonts w:ascii="Arial" w:hAnsi="Arial" w:cs="Arial"/>
                <w:b/>
                <w:iCs/>
                <w:lang w:val="en-IE"/>
              </w:rPr>
              <w:t>them</w:t>
            </w:r>
            <w:r>
              <w:rPr>
                <w:rFonts w:ascii="Arial" w:hAnsi="Arial" w:cs="Arial"/>
                <w:b/>
                <w:iCs/>
                <w:lang w:val="en-IE"/>
              </w:rPr>
              <w:t xml:space="preserve"> from time to time and to contribute to the development of the post while in office.</w:t>
            </w:r>
            <w:r>
              <w:rPr>
                <w:rFonts w:ascii="Arial" w:hAnsi="Arial" w:cs="Arial"/>
              </w:rPr>
              <w:t xml:space="preserve"> </w:t>
            </w:r>
          </w:p>
          <w:p w14:paraId="6D2CEE75" w14:textId="487DB6A7" w:rsidR="003F6931" w:rsidRPr="00795998" w:rsidRDefault="003F6931" w:rsidP="008C5DF3">
            <w:pPr>
              <w:rPr>
                <w:rFonts w:ascii="Arial" w:hAnsi="Arial" w:cs="Arial"/>
                <w:b/>
              </w:rPr>
            </w:pPr>
          </w:p>
        </w:tc>
      </w:tr>
    </w:tbl>
    <w:p w14:paraId="753896C2" w14:textId="77777777" w:rsidR="00340AD7" w:rsidRDefault="00340AD7">
      <w:bookmarkStart w:id="1" w:name="_Hlk203748591"/>
      <w:r>
        <w:lastRenderedPageBreak/>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92F91" w:rsidRPr="00E766A5" w14:paraId="6C210CFE" w14:textId="77777777" w:rsidTr="00F6254C">
        <w:tc>
          <w:tcPr>
            <w:tcW w:w="2364" w:type="dxa"/>
          </w:tcPr>
          <w:p w14:paraId="71AEAB78" w14:textId="12417BD7" w:rsidR="00792F91" w:rsidRPr="00F6254C" w:rsidRDefault="00792F91" w:rsidP="00792F91">
            <w:pPr>
              <w:rPr>
                <w:rFonts w:ascii="Arial" w:hAnsi="Arial" w:cs="Arial"/>
                <w:b/>
                <w:bCs/>
              </w:rPr>
            </w:pPr>
            <w:r w:rsidRPr="005448FC">
              <w:rPr>
                <w:rFonts w:ascii="Arial" w:hAnsi="Arial" w:cs="Arial"/>
                <w:b/>
                <w:bCs/>
              </w:rPr>
              <w:lastRenderedPageBreak/>
              <w:t>Eligibility Criteria</w:t>
            </w:r>
          </w:p>
          <w:bookmarkEnd w:id="1"/>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4A0A5C9D" w14:textId="4D1F12B3" w:rsidR="005448FC" w:rsidRDefault="005448FC" w:rsidP="00E9758A">
            <w:pPr>
              <w:rPr>
                <w:rFonts w:ascii="Arial" w:hAnsi="Arial" w:cs="Arial"/>
                <w:lang w:val="en-IE" w:eastAsia="en-IE"/>
              </w:rPr>
            </w:pPr>
            <w:r>
              <w:rPr>
                <w:rFonts w:ascii="Arial" w:hAnsi="Arial" w:cs="Arial"/>
                <w:lang w:val="en-IE" w:eastAsia="en-IE"/>
              </w:rPr>
              <w:t xml:space="preserve">Candidates must </w:t>
            </w:r>
            <w:r w:rsidR="00340AD7">
              <w:rPr>
                <w:rFonts w:ascii="Arial" w:hAnsi="Arial" w:cs="Arial"/>
                <w:lang w:val="en-IE" w:eastAsia="en-IE"/>
              </w:rPr>
              <w:t xml:space="preserve">have </w:t>
            </w:r>
            <w:r>
              <w:rPr>
                <w:rFonts w:ascii="Arial" w:hAnsi="Arial" w:cs="Arial"/>
                <w:lang w:val="en-IE" w:eastAsia="en-IE"/>
              </w:rPr>
              <w:t xml:space="preserve">at the latest date of application: </w:t>
            </w:r>
          </w:p>
          <w:p w14:paraId="4CC9FB7B" w14:textId="77777777" w:rsidR="005448FC" w:rsidRDefault="005448FC" w:rsidP="00E9758A">
            <w:pPr>
              <w:rPr>
                <w:rFonts w:ascii="Arial" w:hAnsi="Arial" w:cs="Arial"/>
                <w:lang w:val="en-IE" w:eastAsia="en-IE"/>
              </w:rPr>
            </w:pPr>
          </w:p>
          <w:p w14:paraId="58846F07" w14:textId="718138A9" w:rsidR="005448FC" w:rsidRPr="00CA07FB" w:rsidRDefault="00E9758A" w:rsidP="003A34BE">
            <w:pPr>
              <w:pStyle w:val="ListParagraph"/>
              <w:numPr>
                <w:ilvl w:val="0"/>
                <w:numId w:val="13"/>
              </w:numPr>
              <w:autoSpaceDE w:val="0"/>
              <w:autoSpaceDN w:val="0"/>
              <w:adjustRightInd w:val="0"/>
              <w:contextualSpacing/>
              <w:rPr>
                <w:rFonts w:ascii="Arial" w:hAnsi="Arial" w:cs="Arial"/>
                <w:color w:val="FF0000"/>
              </w:rPr>
            </w:pPr>
            <w:r w:rsidRPr="003F6931">
              <w:rPr>
                <w:rFonts w:ascii="Arial" w:hAnsi="Arial" w:cs="Arial"/>
                <w:lang w:val="en-IE" w:eastAsia="en-IE"/>
              </w:rPr>
              <w:t> </w:t>
            </w:r>
            <w:r w:rsidR="005448FC" w:rsidRPr="00CA07FB">
              <w:rPr>
                <w:rFonts w:ascii="Arial" w:hAnsi="Arial" w:cs="Arial"/>
                <w:color w:val="000000"/>
              </w:rPr>
              <w:t xml:space="preserve">Qualification in project management e.g., PRINCE 2 </w:t>
            </w:r>
          </w:p>
          <w:p w14:paraId="05679413" w14:textId="77777777" w:rsidR="00340AD7" w:rsidRPr="00CA07FB" w:rsidRDefault="00340AD7" w:rsidP="00340AD7">
            <w:pPr>
              <w:pStyle w:val="ListParagraph"/>
              <w:autoSpaceDE w:val="0"/>
              <w:autoSpaceDN w:val="0"/>
              <w:adjustRightInd w:val="0"/>
              <w:contextualSpacing/>
              <w:rPr>
                <w:rFonts w:ascii="Arial" w:hAnsi="Arial" w:cs="Arial"/>
                <w:color w:val="FF0000"/>
              </w:rPr>
            </w:pPr>
          </w:p>
          <w:p w14:paraId="6BA44990" w14:textId="77777777" w:rsidR="005448FC" w:rsidRPr="00CA07FB" w:rsidRDefault="005448FC" w:rsidP="005448FC">
            <w:pPr>
              <w:pStyle w:val="ListParagraph"/>
              <w:numPr>
                <w:ilvl w:val="0"/>
                <w:numId w:val="13"/>
              </w:numPr>
              <w:jc w:val="both"/>
              <w:rPr>
                <w:rFonts w:ascii="Arial" w:hAnsi="Arial" w:cs="Arial"/>
                <w:iCs/>
                <w:lang w:val="en-IE"/>
              </w:rPr>
            </w:pPr>
            <w:r w:rsidRPr="00CA07FB">
              <w:rPr>
                <w:rFonts w:ascii="Arial" w:hAnsi="Arial" w:cs="Arial"/>
                <w:iCs/>
                <w:lang w:val="en-IE"/>
              </w:rPr>
              <w:t>A proven track record in project management and leading on projects, including producing high quality project reports.</w:t>
            </w:r>
          </w:p>
          <w:p w14:paraId="18A71A57" w14:textId="77777777" w:rsidR="005448FC" w:rsidRPr="00CA07FB" w:rsidRDefault="005448FC" w:rsidP="005448FC">
            <w:pPr>
              <w:pStyle w:val="ListParagraph"/>
              <w:jc w:val="both"/>
              <w:rPr>
                <w:rFonts w:ascii="Arial" w:hAnsi="Arial" w:cs="Arial"/>
                <w:iCs/>
                <w:lang w:val="en-IE"/>
              </w:rPr>
            </w:pPr>
          </w:p>
          <w:p w14:paraId="5DAA4D5A" w14:textId="77777777" w:rsidR="005448FC" w:rsidRPr="00CA07FB" w:rsidRDefault="005448FC" w:rsidP="005448FC">
            <w:pPr>
              <w:numPr>
                <w:ilvl w:val="0"/>
                <w:numId w:val="13"/>
              </w:numPr>
              <w:rPr>
                <w:rFonts w:ascii="Arial" w:hAnsi="Arial" w:cs="Arial"/>
                <w:lang w:val="en-IE"/>
              </w:rPr>
            </w:pPr>
            <w:r w:rsidRPr="00CA07FB">
              <w:rPr>
                <w:rFonts w:ascii="Arial" w:hAnsi="Arial" w:cs="Arial"/>
              </w:rPr>
              <w:t>Experience of managing and working collaboratively with a wide range of internal and external stakeholders, as relevant to the role</w:t>
            </w:r>
          </w:p>
          <w:p w14:paraId="6966560D" w14:textId="77777777" w:rsidR="005448FC" w:rsidRPr="00CA07FB" w:rsidRDefault="005448FC" w:rsidP="005448FC">
            <w:pPr>
              <w:ind w:left="720"/>
              <w:rPr>
                <w:rFonts w:ascii="Arial" w:hAnsi="Arial" w:cs="Arial"/>
                <w:lang w:val="en-IE"/>
              </w:rPr>
            </w:pPr>
          </w:p>
          <w:p w14:paraId="16002131" w14:textId="77777777" w:rsidR="005448FC" w:rsidRPr="00CA07FB" w:rsidRDefault="005448FC" w:rsidP="005448FC">
            <w:pPr>
              <w:pStyle w:val="ListParagraph"/>
              <w:numPr>
                <w:ilvl w:val="0"/>
                <w:numId w:val="13"/>
              </w:numPr>
              <w:autoSpaceDE w:val="0"/>
              <w:autoSpaceDN w:val="0"/>
              <w:adjustRightInd w:val="0"/>
              <w:contextualSpacing/>
              <w:rPr>
                <w:rFonts w:ascii="Arial" w:hAnsi="Arial" w:cs="Arial"/>
                <w:color w:val="000000"/>
              </w:rPr>
            </w:pPr>
            <w:r w:rsidRPr="00CA07FB">
              <w:rPr>
                <w:rFonts w:ascii="Arial" w:hAnsi="Arial" w:cs="Arial"/>
                <w:color w:val="000000"/>
              </w:rPr>
              <w:t>Experience of delivering change in complex environments with a mixed programme of work and moving with ease between concurrent projects using structured change and project methodology.</w:t>
            </w:r>
          </w:p>
          <w:p w14:paraId="1E0620EE" w14:textId="77777777" w:rsidR="005448FC" w:rsidRPr="00CA07FB" w:rsidRDefault="005448FC" w:rsidP="005448FC">
            <w:pPr>
              <w:autoSpaceDE w:val="0"/>
              <w:autoSpaceDN w:val="0"/>
              <w:adjustRightInd w:val="0"/>
              <w:contextualSpacing/>
              <w:rPr>
                <w:rFonts w:ascii="Arial" w:hAnsi="Arial" w:cs="Arial"/>
                <w:color w:val="000000"/>
              </w:rPr>
            </w:pPr>
          </w:p>
          <w:p w14:paraId="05E0B0FF" w14:textId="77777777" w:rsidR="005448FC" w:rsidRPr="00CA07FB" w:rsidRDefault="005448FC" w:rsidP="005448FC">
            <w:pPr>
              <w:pStyle w:val="ListParagraph"/>
              <w:numPr>
                <w:ilvl w:val="0"/>
                <w:numId w:val="13"/>
              </w:numPr>
              <w:autoSpaceDE w:val="0"/>
              <w:autoSpaceDN w:val="0"/>
              <w:adjustRightInd w:val="0"/>
              <w:contextualSpacing/>
              <w:rPr>
                <w:rFonts w:ascii="Arial" w:hAnsi="Arial" w:cs="Arial"/>
                <w:color w:val="FF0000"/>
              </w:rPr>
            </w:pPr>
            <w:r w:rsidRPr="00CA07FB">
              <w:rPr>
                <w:rFonts w:ascii="Arial" w:hAnsi="Arial" w:cs="Arial"/>
                <w:color w:val="000000"/>
              </w:rPr>
              <w:t xml:space="preserve">Experience in working on projects which have involved multidisciplinary and multiagency teams. </w:t>
            </w:r>
          </w:p>
          <w:p w14:paraId="17F2E834" w14:textId="77777777" w:rsidR="005448FC" w:rsidRPr="00CA07FB" w:rsidRDefault="005448FC" w:rsidP="005448FC">
            <w:pPr>
              <w:pStyle w:val="ListParagraph"/>
              <w:rPr>
                <w:rFonts w:ascii="Arial" w:hAnsi="Arial" w:cs="Arial"/>
                <w:lang w:val="en-IE" w:eastAsia="en-IE"/>
              </w:rPr>
            </w:pPr>
          </w:p>
          <w:p w14:paraId="21ACF680" w14:textId="211C2AA8" w:rsidR="00E9758A" w:rsidRPr="00CA07FB" w:rsidRDefault="005448FC" w:rsidP="005448FC">
            <w:pPr>
              <w:pStyle w:val="ListParagraph"/>
              <w:numPr>
                <w:ilvl w:val="0"/>
                <w:numId w:val="13"/>
              </w:numPr>
              <w:autoSpaceDE w:val="0"/>
              <w:autoSpaceDN w:val="0"/>
              <w:adjustRightInd w:val="0"/>
              <w:contextualSpacing/>
              <w:rPr>
                <w:rFonts w:ascii="Arial" w:hAnsi="Arial" w:cs="Arial"/>
                <w:color w:val="FF0000"/>
              </w:rPr>
            </w:pPr>
            <w:r w:rsidRPr="00CA07FB">
              <w:rPr>
                <w:rFonts w:ascii="Arial" w:hAnsi="Arial" w:cs="Arial"/>
                <w:lang w:val="en-IE" w:eastAsia="en-IE"/>
              </w:rPr>
              <w:t>P</w:t>
            </w:r>
            <w:r w:rsidR="00E9758A" w:rsidRPr="00CA07FB">
              <w:rPr>
                <w:rFonts w:ascii="Arial" w:hAnsi="Arial" w:cs="Arial"/>
                <w:lang w:val="en-IE" w:eastAsia="en-IE"/>
              </w:rPr>
              <w:t xml:space="preserve">ossess the requisite knowledge and ability, including a high standard of suitability, for the proper discharge of the office. </w:t>
            </w:r>
          </w:p>
          <w:p w14:paraId="2D0B1C13" w14:textId="5FB63B34" w:rsidR="00792F91" w:rsidRPr="00340AD7" w:rsidRDefault="00E9758A" w:rsidP="00792F91">
            <w:pPr>
              <w:rPr>
                <w:rFonts w:ascii="Arial" w:hAnsi="Arial" w:cs="Arial"/>
                <w:lang w:val="en-IE" w:eastAsia="en-IE"/>
              </w:rPr>
            </w:pPr>
            <w:r w:rsidRPr="00E9758A">
              <w:rPr>
                <w:rFonts w:ascii="Arial" w:hAnsi="Arial" w:cs="Arial"/>
                <w:lang w:val="en-IE" w:eastAsia="en-IE"/>
              </w:rPr>
              <w:t> </w:t>
            </w:r>
          </w:p>
          <w:p w14:paraId="1E40E0D7" w14:textId="77777777" w:rsidR="00792F91" w:rsidRPr="00E9758A" w:rsidRDefault="00792F91" w:rsidP="00792F91">
            <w:pPr>
              <w:rPr>
                <w:rFonts w:ascii="Arial" w:hAnsi="Arial" w:cs="Arial"/>
                <w:b/>
              </w:rPr>
            </w:pPr>
            <w:r w:rsidRPr="00E9758A">
              <w:rPr>
                <w:rFonts w:ascii="Arial" w:hAnsi="Arial" w:cs="Arial"/>
                <w:b/>
              </w:rPr>
              <w:t>Health</w:t>
            </w:r>
          </w:p>
          <w:p w14:paraId="39FE6D13" w14:textId="77777777" w:rsidR="00792F91" w:rsidRPr="00E9758A" w:rsidRDefault="00792F91" w:rsidP="00792F91">
            <w:pPr>
              <w:rPr>
                <w:rFonts w:ascii="Arial" w:hAnsi="Arial" w:cs="Arial"/>
              </w:rPr>
            </w:pPr>
            <w:r w:rsidRPr="00E9758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E9758A" w:rsidRDefault="00792F91" w:rsidP="00792F91">
            <w:pPr>
              <w:rPr>
                <w:rFonts w:ascii="Arial" w:hAnsi="Arial" w:cs="Arial"/>
              </w:rPr>
            </w:pPr>
          </w:p>
          <w:p w14:paraId="7668CAFC" w14:textId="77777777" w:rsidR="00792F91" w:rsidRPr="00E9758A" w:rsidRDefault="00792F91" w:rsidP="00792F91">
            <w:pPr>
              <w:ind w:right="-766"/>
              <w:rPr>
                <w:rFonts w:ascii="Arial" w:hAnsi="Arial" w:cs="Arial"/>
                <w:iCs/>
              </w:rPr>
            </w:pPr>
            <w:r w:rsidRPr="00E9758A">
              <w:rPr>
                <w:rFonts w:ascii="Arial" w:hAnsi="Arial" w:cs="Arial"/>
                <w:b/>
                <w:bCs/>
              </w:rPr>
              <w:t>Character</w:t>
            </w:r>
          </w:p>
          <w:p w14:paraId="2D402826" w14:textId="77777777" w:rsidR="00792F91" w:rsidRPr="00E9758A" w:rsidRDefault="00792F91" w:rsidP="00792F91">
            <w:pPr>
              <w:ind w:right="-766"/>
              <w:rPr>
                <w:rFonts w:ascii="Arial" w:hAnsi="Arial" w:cs="Arial"/>
              </w:rPr>
            </w:pPr>
            <w:r w:rsidRPr="00E9758A">
              <w:rPr>
                <w:rFonts w:ascii="Arial" w:hAnsi="Arial" w:cs="Arial"/>
              </w:rPr>
              <w:t>Each candidate for and any person holding the office must be of good character.</w:t>
            </w:r>
          </w:p>
          <w:p w14:paraId="1151045D" w14:textId="77777777" w:rsidR="00792F91" w:rsidRPr="00E9758A" w:rsidRDefault="00792F91" w:rsidP="00792F91">
            <w:pPr>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5241367C" w14:textId="77777777" w:rsidR="007655D7" w:rsidRDefault="007655D7" w:rsidP="007655D7">
            <w:pPr>
              <w:jc w:val="both"/>
              <w:rPr>
                <w:rFonts w:ascii="Arial" w:hAnsi="Arial" w:cs="Arial"/>
                <w:iCs/>
              </w:rPr>
            </w:pPr>
            <w:r>
              <w:rPr>
                <w:rFonts w:ascii="Arial" w:hAnsi="Arial" w:cs="Arial"/>
                <w:iCs/>
              </w:rPr>
              <w:t>Access to appropriate travel to fulfil the requirements of the role.</w:t>
            </w:r>
          </w:p>
          <w:p w14:paraId="0E4DCE48" w14:textId="58B92805" w:rsidR="00792F91" w:rsidRPr="00F6254C" w:rsidRDefault="00792F91" w:rsidP="007655D7">
            <w:pPr>
              <w:pStyle w:val="ListParagraph"/>
              <w:ind w:left="360"/>
              <w:rPr>
                <w:rFonts w:ascii="Arial" w:hAnsi="Arial" w:cs="Arial"/>
                <w:b/>
                <w:iCs/>
                <w:color w:val="000099"/>
              </w:rPr>
            </w:pPr>
          </w:p>
        </w:tc>
      </w:tr>
      <w:tr w:rsidR="009C0DC3" w:rsidRPr="00E766A5" w14:paraId="1C980697" w14:textId="77777777" w:rsidTr="008F7CA0">
        <w:tc>
          <w:tcPr>
            <w:tcW w:w="2364" w:type="dxa"/>
            <w:shd w:val="clear" w:color="auto" w:fill="FFFFFF" w:themeFill="background1"/>
          </w:tcPr>
          <w:p w14:paraId="77B0968B" w14:textId="77777777" w:rsidR="009C0DC3" w:rsidRDefault="009C0DC3" w:rsidP="00F34132">
            <w:pPr>
              <w:rPr>
                <w:rFonts w:ascii="Arial" w:hAnsi="Arial" w:cs="Arial"/>
                <w:b/>
                <w:bCs/>
              </w:rPr>
            </w:pPr>
            <w:r>
              <w:rPr>
                <w:rFonts w:ascii="Arial" w:hAnsi="Arial" w:cs="Arial"/>
                <w:b/>
                <w:bCs/>
              </w:rPr>
              <w:t>Additional eligibility requirements:</w:t>
            </w:r>
          </w:p>
          <w:p w14:paraId="4C8C51F3" w14:textId="77777777" w:rsidR="009C0DC3" w:rsidRPr="00F6254C" w:rsidRDefault="009C0DC3" w:rsidP="00F34132">
            <w:pPr>
              <w:rPr>
                <w:rFonts w:ascii="Arial" w:hAnsi="Arial" w:cs="Arial"/>
                <w:b/>
                <w:bCs/>
              </w:rPr>
            </w:pPr>
          </w:p>
        </w:tc>
        <w:tc>
          <w:tcPr>
            <w:tcW w:w="8256" w:type="dxa"/>
            <w:shd w:val="clear" w:color="auto" w:fill="FFFFFF" w:themeFill="background1"/>
          </w:tcPr>
          <w:p w14:paraId="3E30B011" w14:textId="77777777" w:rsidR="009C0DC3" w:rsidRPr="00585CE2" w:rsidRDefault="009C0DC3" w:rsidP="00F34132">
            <w:pPr>
              <w:pStyle w:val="Default"/>
              <w:rPr>
                <w:sz w:val="20"/>
                <w:szCs w:val="20"/>
              </w:rPr>
            </w:pPr>
            <w:r w:rsidRPr="00585CE2">
              <w:rPr>
                <w:b/>
                <w:bCs/>
                <w:sz w:val="20"/>
                <w:szCs w:val="20"/>
              </w:rPr>
              <w:t xml:space="preserve">Citizenship Requirements </w:t>
            </w:r>
          </w:p>
          <w:p w14:paraId="6CDF5F61" w14:textId="77777777" w:rsidR="009C0DC3" w:rsidRPr="00585CE2" w:rsidRDefault="009C0DC3" w:rsidP="00F34132">
            <w:pPr>
              <w:pStyle w:val="Default"/>
              <w:rPr>
                <w:sz w:val="20"/>
                <w:szCs w:val="20"/>
              </w:rPr>
            </w:pPr>
            <w:r w:rsidRPr="00585CE2">
              <w:rPr>
                <w:sz w:val="20"/>
                <w:szCs w:val="20"/>
              </w:rPr>
              <w:t xml:space="preserve">Eligible candidates must be: </w:t>
            </w:r>
          </w:p>
          <w:p w14:paraId="505AF8F5" w14:textId="77777777" w:rsidR="009C0DC3" w:rsidRPr="00585CE2" w:rsidRDefault="009C0DC3" w:rsidP="008C5DF3">
            <w:pPr>
              <w:pStyle w:val="ListParagraph"/>
              <w:numPr>
                <w:ilvl w:val="0"/>
                <w:numId w:val="7"/>
              </w:numPr>
              <w:spacing w:after="120"/>
              <w:rPr>
                <w:rFonts w:ascii="Arial" w:hAnsi="Arial" w:cs="Arial"/>
              </w:rPr>
            </w:pPr>
            <w:r w:rsidRPr="00585CE2">
              <w:rPr>
                <w:rFonts w:ascii="Arial" w:hAnsi="Arial" w:cs="Arial"/>
              </w:rPr>
              <w:t xml:space="preserve">EEA, Swiss, or British citizens </w:t>
            </w:r>
          </w:p>
          <w:p w14:paraId="4D0DBE6C" w14:textId="77777777" w:rsidR="009C0DC3" w:rsidRPr="00585CE2" w:rsidRDefault="009C0DC3" w:rsidP="00F34132">
            <w:pPr>
              <w:spacing w:after="120"/>
              <w:ind w:left="360"/>
              <w:rPr>
                <w:rFonts w:ascii="Arial" w:hAnsi="Arial" w:cs="Arial"/>
                <w:b/>
              </w:rPr>
            </w:pPr>
            <w:r>
              <w:rPr>
                <w:rFonts w:ascii="Arial" w:hAnsi="Arial" w:cs="Arial"/>
                <w:b/>
              </w:rPr>
              <w:t>OR</w:t>
            </w:r>
          </w:p>
          <w:p w14:paraId="234F12E6" w14:textId="77777777" w:rsidR="009C0DC3" w:rsidRDefault="009C0DC3" w:rsidP="008C5DF3">
            <w:pPr>
              <w:pStyle w:val="ListParagraph"/>
              <w:numPr>
                <w:ilvl w:val="0"/>
                <w:numId w:val="7"/>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2B94B6FB" w14:textId="77777777" w:rsidR="009C0DC3" w:rsidRDefault="009C0DC3" w:rsidP="00F34132">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033C8238" w14:textId="77777777" w:rsidR="009C0DC3" w:rsidRDefault="009C0DC3" w:rsidP="00F34132">
            <w:pPr>
              <w:pStyle w:val="ListParagraph"/>
              <w:spacing w:after="120"/>
              <w:ind w:left="1080"/>
              <w:rPr>
                <w:rFonts w:ascii="Arial" w:hAnsi="Arial" w:cs="Arial"/>
              </w:rPr>
            </w:pPr>
          </w:p>
          <w:p w14:paraId="435C5950" w14:textId="77777777" w:rsidR="009C0DC3" w:rsidRDefault="009C0DC3" w:rsidP="00F34132">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D875A18" w14:textId="172AF302" w:rsidR="009C0DC3" w:rsidRDefault="009C0DC3" w:rsidP="00F34132">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31CB70F" w14:textId="77777777" w:rsidR="008C5DF3" w:rsidRDefault="008C5DF3" w:rsidP="008C5DF3">
            <w:pPr>
              <w:spacing w:before="100" w:beforeAutospacing="1" w:after="100" w:afterAutospacing="1" w:line="276" w:lineRule="auto"/>
              <w:contextualSpacing/>
              <w:rPr>
                <w:rFonts w:ascii="Arial" w:eastAsia="Arial" w:hAnsi="Arial" w:cs="Arial"/>
                <w:b/>
                <w:bCs/>
                <w:color w:val="000000" w:themeColor="text1"/>
                <w:lang w:val="en-IE"/>
              </w:rPr>
            </w:pPr>
            <w:bookmarkStart w:id="2" w:name="_Hlk203748664"/>
            <w:r w:rsidRPr="005448FC">
              <w:rPr>
                <w:rFonts w:ascii="Arial" w:eastAsia="Arial" w:hAnsi="Arial" w:cs="Arial"/>
                <w:b/>
                <w:bCs/>
                <w:color w:val="000000" w:themeColor="text1"/>
                <w:lang w:val="en-IE"/>
              </w:rPr>
              <w:t>Professional Knowledge &amp; Experience</w:t>
            </w:r>
          </w:p>
          <w:bookmarkEnd w:id="2"/>
          <w:p w14:paraId="3FA7A3E9" w14:textId="77777777" w:rsidR="008C5DF3" w:rsidRDefault="008C5DF3" w:rsidP="008C5DF3">
            <w:pPr>
              <w:pStyle w:val="ListParagraph"/>
              <w:numPr>
                <w:ilvl w:val="0"/>
                <w:numId w:val="10"/>
              </w:numPr>
              <w:spacing w:line="276" w:lineRule="auto"/>
              <w:rPr>
                <w:rFonts w:ascii="Arial" w:eastAsiaTheme="minorEastAsia" w:hAnsi="Arial" w:cs="Arial"/>
              </w:rPr>
            </w:pPr>
            <w:r>
              <w:rPr>
                <w:rFonts w:ascii="Arial" w:eastAsiaTheme="minorEastAsia" w:hAnsi="Arial" w:cs="Arial"/>
              </w:rPr>
              <w:t xml:space="preserve">Demonstrates knowledge and experience relevant to the role as per the duties &amp; responsibilities, eligibility criteria of the role </w:t>
            </w:r>
          </w:p>
          <w:p w14:paraId="1D48018E"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lang w:val="en-IE"/>
              </w:rPr>
            </w:pPr>
            <w:r>
              <w:rPr>
                <w:rFonts w:ascii="Arial" w:hAnsi="Arial" w:cs="Arial"/>
                <w:lang w:val="en-IE"/>
              </w:rPr>
              <w:t>Maximises the use of ICT, demonstrating excellent computer skills particularly Microsoft Office, Outlook etc.</w:t>
            </w:r>
          </w:p>
          <w:p w14:paraId="6E706B3E"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rPr>
            </w:pPr>
            <w:r>
              <w:rPr>
                <w:rFonts w:ascii="Arial" w:hAnsi="Arial" w:cs="Arial"/>
              </w:rPr>
              <w:t>Demonstrate the ability to work in line with relevant policies and procedures</w:t>
            </w:r>
          </w:p>
          <w:p w14:paraId="69CF0E60"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rPr>
            </w:pPr>
            <w:r>
              <w:rPr>
                <w:rFonts w:ascii="Arial" w:hAnsi="Arial" w:cs="Arial"/>
              </w:rPr>
              <w:t>Demonstrate commitment to developing own professional knowledge and expertise</w:t>
            </w:r>
          </w:p>
          <w:p w14:paraId="47676599" w14:textId="7A816873" w:rsidR="008C5DF3" w:rsidRDefault="008C5DF3" w:rsidP="008C5DF3">
            <w:pPr>
              <w:pStyle w:val="ListParagraph"/>
              <w:numPr>
                <w:ilvl w:val="0"/>
                <w:numId w:val="10"/>
              </w:numPr>
              <w:autoSpaceDE w:val="0"/>
              <w:autoSpaceDN w:val="0"/>
              <w:adjustRightInd w:val="0"/>
              <w:spacing w:line="276" w:lineRule="auto"/>
              <w:rPr>
                <w:rFonts w:ascii="ArialMT" w:hAnsi="ArialMT" w:cs="ArialMT"/>
                <w:lang w:val="en-IE"/>
              </w:rPr>
            </w:pPr>
            <w:r>
              <w:rPr>
                <w:rFonts w:ascii="ArialMT" w:hAnsi="ArialMT" w:cs="ArialMT"/>
                <w:lang w:val="en-IE"/>
              </w:rPr>
              <w:t>Commitment to ongoing learning</w:t>
            </w:r>
          </w:p>
          <w:p w14:paraId="420514EF" w14:textId="77777777" w:rsidR="005C716A" w:rsidRDefault="005C716A" w:rsidP="005C716A">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Demonstrates ability to manage large scale complex projects within a multi-disciplinary team</w:t>
            </w:r>
          </w:p>
          <w:p w14:paraId="34B179E0" w14:textId="77777777" w:rsidR="005C716A" w:rsidRDefault="005C716A" w:rsidP="005C716A">
            <w:pPr>
              <w:pStyle w:val="ListParagraph"/>
              <w:numPr>
                <w:ilvl w:val="0"/>
                <w:numId w:val="10"/>
              </w:numPr>
              <w:spacing w:before="100" w:beforeAutospacing="1" w:after="100" w:afterAutospacing="1" w:line="276" w:lineRule="auto"/>
              <w:contextualSpacing/>
              <w:rPr>
                <w:rFonts w:ascii="Arial" w:hAnsi="Arial" w:cs="Arial"/>
                <w:color w:val="000000" w:themeColor="text1"/>
              </w:rPr>
            </w:pPr>
            <w:r>
              <w:rPr>
                <w:rFonts w:ascii="Arial" w:hAnsi="Arial" w:cs="Arial"/>
              </w:rPr>
              <w:t>Demonstrates ability to produce work of a high quality in a timely way</w:t>
            </w:r>
          </w:p>
          <w:p w14:paraId="5190FB4A" w14:textId="45C848D9" w:rsidR="005C716A" w:rsidRPr="005448FC" w:rsidRDefault="005C716A" w:rsidP="005448FC">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lastRenderedPageBreak/>
              <w:t>Ability to adapt work programme to changing guidance and timelines</w:t>
            </w:r>
          </w:p>
          <w:p w14:paraId="64B1678F" w14:textId="77777777" w:rsidR="008C5DF3" w:rsidRDefault="008C5DF3" w:rsidP="008C5DF3">
            <w:p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b/>
                <w:bCs/>
                <w:color w:val="000000" w:themeColor="text1"/>
                <w:lang w:val="en-US"/>
              </w:rPr>
              <w:t>Planning and Managing Resources</w:t>
            </w:r>
            <w:r>
              <w:rPr>
                <w:rFonts w:ascii="Arial" w:eastAsia="Arial" w:hAnsi="Arial" w:cs="Arial"/>
                <w:color w:val="000000" w:themeColor="text1"/>
                <w:lang w:val="en-US"/>
              </w:rPr>
              <w:t xml:space="preserve"> </w:t>
            </w:r>
          </w:p>
          <w:p w14:paraId="04DED602" w14:textId="77777777" w:rsidR="008C5DF3" w:rsidRDefault="008C5DF3" w:rsidP="008C5DF3">
            <w:pPr>
              <w:pStyle w:val="ListParagraph"/>
              <w:numPr>
                <w:ilvl w:val="0"/>
                <w:numId w:val="10"/>
              </w:numPr>
              <w:spacing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Demonstrate the ability to effectively plan and manage resources, effectively handle multiple projects concurrently,</w:t>
            </w:r>
            <w:r>
              <w:rPr>
                <w:rFonts w:ascii="Arial" w:eastAsia="Arial" w:hAnsi="Arial" w:cs="Arial"/>
                <w:color w:val="000000" w:themeColor="text1"/>
              </w:rPr>
              <w:t xml:space="preserve"> structuring and organising own workload and that of others effectively</w:t>
            </w:r>
          </w:p>
          <w:p w14:paraId="73C4C445"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 xml:space="preserve">Demonstrate responsibility and accountability for the timely delivery of agreed objectives </w:t>
            </w:r>
          </w:p>
          <w:p w14:paraId="5EAA7816" w14:textId="30F4A55A"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Challenges processes to improve efficiencies where appropriate, is committed to attaining value for money</w:t>
            </w:r>
          </w:p>
          <w:p w14:paraId="4CCDC8EC" w14:textId="77777777" w:rsidR="008C5DF3" w:rsidRDefault="008C5DF3" w:rsidP="008C5DF3">
            <w:pPr>
              <w:spacing w:before="100" w:beforeAutospacing="1"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Commitment to a Quality Service</w:t>
            </w:r>
          </w:p>
          <w:p w14:paraId="0DA1D2EA" w14:textId="77777777" w:rsidR="008C5DF3" w:rsidRDefault="008C5DF3" w:rsidP="008C5DF3">
            <w:pPr>
              <w:pStyle w:val="ListParagraph"/>
              <w:numPr>
                <w:ilvl w:val="0"/>
                <w:numId w:val="10"/>
              </w:numPr>
              <w:spacing w:line="276" w:lineRule="auto"/>
              <w:contextualSpacing/>
              <w:rPr>
                <w:rFonts w:ascii="Arial" w:eastAsia="Arial" w:hAnsi="Arial" w:cs="Arial"/>
                <w:color w:val="000000" w:themeColor="text1"/>
              </w:rPr>
            </w:pPr>
            <w:r>
              <w:rPr>
                <w:rFonts w:ascii="Arial" w:eastAsia="Arial" w:hAnsi="Arial" w:cs="Arial"/>
                <w:color w:val="000000" w:themeColor="text1"/>
                <w:lang w:val="en-IE"/>
              </w:rPr>
              <w:t>Demonstrates</w:t>
            </w:r>
            <w:r>
              <w:rPr>
                <w:rFonts w:ascii="Arial" w:eastAsia="Arial" w:hAnsi="Arial" w:cs="Arial"/>
                <w:color w:val="000000" w:themeColor="text1"/>
              </w:rPr>
              <w:t xml:space="preserve"> evidence of practicing and promoting a strong focus on delivering high quality customer service for internal and external customers </w:t>
            </w:r>
            <w:r>
              <w:rPr>
                <w:rFonts w:ascii="Arial" w:eastAsia="Arial" w:hAnsi="Arial" w:cs="Arial"/>
                <w:color w:val="000000" w:themeColor="text1"/>
                <w:lang w:val="en-IE"/>
              </w:rPr>
              <w:t>and an awareness and appreciation</w:t>
            </w:r>
            <w:r>
              <w:rPr>
                <w:rFonts w:ascii="Arial" w:hAnsi="Arial" w:cs="Arial"/>
                <w:lang w:val="en-IE"/>
              </w:rPr>
              <w:t xml:space="preserve"> </w:t>
            </w:r>
            <w:r>
              <w:rPr>
                <w:rFonts w:ascii="Arial" w:eastAsia="Arial" w:hAnsi="Arial" w:cs="Arial"/>
                <w:color w:val="000000" w:themeColor="text1"/>
                <w:lang w:val="en-IE"/>
              </w:rPr>
              <w:t>of the service user</w:t>
            </w:r>
          </w:p>
          <w:p w14:paraId="142511EF" w14:textId="7079D3FC" w:rsidR="008C5DF3" w:rsidRPr="005C716A" w:rsidRDefault="008C5DF3" w:rsidP="008C5DF3">
            <w:pPr>
              <w:pStyle w:val="ListParagraph"/>
              <w:numPr>
                <w:ilvl w:val="0"/>
                <w:numId w:val="10"/>
              </w:numPr>
              <w:spacing w:before="100" w:beforeAutospacing="1" w:after="100" w:afterAutospacing="1" w:line="276" w:lineRule="auto"/>
              <w:contextualSpacing/>
              <w:rPr>
                <w:rFonts w:ascii="Arial" w:hAnsi="Arial" w:cs="Arial"/>
                <w:color w:val="000000" w:themeColor="text1"/>
              </w:rPr>
            </w:pPr>
            <w:r>
              <w:rPr>
                <w:rFonts w:ascii="Arial" w:hAnsi="Arial" w:cs="Arial"/>
              </w:rPr>
              <w:t>Ensure attention to detail and a consistent adherence to procedures and standards within area of responsibility</w:t>
            </w:r>
          </w:p>
          <w:p w14:paraId="6D2DB6C4"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Embraces and promotes the change agenda, supporting others through change</w:t>
            </w:r>
          </w:p>
          <w:p w14:paraId="0DC97F35"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rPr>
              <w:t>Demonstrate flexibility and initiative during challenging times and an ability to persevere despite setbacks</w:t>
            </w:r>
          </w:p>
          <w:p w14:paraId="0621CD6E" w14:textId="77777777" w:rsidR="008C5DF3" w:rsidRDefault="008C5DF3" w:rsidP="008C5DF3">
            <w:pPr>
              <w:spacing w:before="100" w:beforeAutospacing="1"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Problem Solving &amp; Decision Making </w:t>
            </w:r>
          </w:p>
          <w:p w14:paraId="59D298C7" w14:textId="77777777" w:rsidR="008C5DF3" w:rsidRDefault="008C5DF3" w:rsidP="008C5DF3">
            <w:pPr>
              <w:pStyle w:val="ListParagraph"/>
              <w:numPr>
                <w:ilvl w:val="0"/>
                <w:numId w:val="10"/>
              </w:numPr>
              <w:spacing w:line="276" w:lineRule="auto"/>
              <w:contextualSpacing/>
              <w:rPr>
                <w:rFonts w:ascii="Arial" w:eastAsia="Arial" w:hAnsi="Arial" w:cs="Arial"/>
                <w:color w:val="000000" w:themeColor="text1"/>
                <w:lang w:val="en-US"/>
              </w:rPr>
            </w:pPr>
            <w:r>
              <w:rPr>
                <w:rFonts w:ascii="Arial" w:eastAsia="Arial" w:hAnsi="Arial" w:cs="Arial"/>
                <w:color w:val="000000" w:themeColor="text1"/>
              </w:rPr>
              <w:t>Demonstrate numeracy skills, an ability to analyse and evaluate information, considering a range of critical and complex factors in making effective decisions</w:t>
            </w:r>
            <w:r>
              <w:rPr>
                <w:rFonts w:ascii="Arial" w:eastAsia="Arial" w:hAnsi="Arial" w:cs="Arial"/>
                <w:color w:val="000000" w:themeColor="text1"/>
                <w:lang w:val="en-IE"/>
              </w:rPr>
              <w:t>. Recognises when it is appropriate to refer decisions to a higher level of management</w:t>
            </w:r>
          </w:p>
          <w:p w14:paraId="7F3BDD63"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lang w:val="en-US"/>
              </w:rPr>
            </w:pPr>
            <w:r>
              <w:rPr>
                <w:rFonts w:ascii="Arial" w:eastAsia="Arial" w:hAnsi="Arial" w:cs="Arial"/>
                <w:color w:val="000000" w:themeColor="text1"/>
                <w:lang w:val="en-IE"/>
              </w:rPr>
              <w:t>Demonstrate</w:t>
            </w:r>
            <w:r>
              <w:rPr>
                <w:rFonts w:ascii="Arial" w:hAnsi="Arial" w:cs="Arial"/>
                <w:color w:val="000000" w:themeColor="text1"/>
                <w:lang w:val="en-IE"/>
              </w:rPr>
              <w:t xml:space="preserve"> </w:t>
            </w:r>
            <w:r>
              <w:rPr>
                <w:rFonts w:ascii="Arial" w:eastAsia="Arial" w:hAnsi="Arial" w:cs="Arial"/>
                <w:color w:val="000000" w:themeColor="text1"/>
                <w:lang w:val="en-IE"/>
              </w:rPr>
              <w:t>initiative in the resolution of complex issues / problem solving and proactively develop new proposals and recommend solutions</w:t>
            </w:r>
          </w:p>
          <w:p w14:paraId="36A909AA" w14:textId="1E7D65F3"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Ability to confidently explain the rationale behind decisions when faced with opposition</w:t>
            </w:r>
          </w:p>
          <w:p w14:paraId="0DE48B6A" w14:textId="77777777" w:rsidR="008C5DF3" w:rsidRDefault="008C5DF3" w:rsidP="008C5DF3">
            <w:pPr>
              <w:spacing w:before="100" w:beforeAutospacing="1" w:after="100" w:afterAutospacing="1" w:line="276"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 Working</w:t>
            </w:r>
          </w:p>
          <w:p w14:paraId="13C50E05" w14:textId="77777777" w:rsidR="008C5DF3" w:rsidRDefault="008C5DF3" w:rsidP="008C5DF3">
            <w:pPr>
              <w:pStyle w:val="ListParagraph"/>
              <w:numPr>
                <w:ilvl w:val="0"/>
                <w:numId w:val="10"/>
              </w:numPr>
              <w:spacing w:line="276" w:lineRule="auto"/>
              <w:contextualSpacing/>
              <w:rPr>
                <w:rFonts w:ascii="Arial" w:eastAsia="Arial" w:hAnsi="Arial" w:cs="Arial"/>
                <w:color w:val="000000" w:themeColor="text1"/>
              </w:rPr>
            </w:pPr>
            <w:r>
              <w:rPr>
                <w:rFonts w:ascii="Arial" w:eastAsia="Arial" w:hAnsi="Arial" w:cs="Arial"/>
                <w:color w:val="000000" w:themeColor="text1"/>
              </w:rPr>
              <w:t>The ability to work both independently and collaboratively within a dynamic team and multi stakeholder environment</w:t>
            </w:r>
          </w:p>
          <w:p w14:paraId="09B78540"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an ability to work as part of the team in establishing a shared sense of purpose and unity across a number of teams delivering on different projects</w:t>
            </w:r>
          </w:p>
          <w:p w14:paraId="607F9AE6"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leadership; creating team spirit; leading by example, coaching and supporting individuals to facilitate high performance</w:t>
            </w:r>
            <w:r>
              <w:rPr>
                <w:rFonts w:ascii="Arial" w:hAnsi="Arial" w:cs="Arial"/>
              </w:rPr>
              <w:t xml:space="preserve"> and staff development</w:t>
            </w:r>
          </w:p>
          <w:p w14:paraId="1A6661AB" w14:textId="77777777" w:rsidR="008C5DF3" w:rsidRDefault="008C5DF3" w:rsidP="008C5DF3">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rPr>
              <w:t>Demonstrate a commitment to promoting a culture of involvement and consultation within the team, welcoming contributions from others</w:t>
            </w:r>
          </w:p>
          <w:p w14:paraId="64BD971D" w14:textId="77777777" w:rsidR="008C5DF3" w:rsidRDefault="008C5DF3" w:rsidP="008C5DF3">
            <w:pPr>
              <w:spacing w:line="276" w:lineRule="auto"/>
              <w:rPr>
                <w:rFonts w:ascii="Arial" w:eastAsia="Arial" w:hAnsi="Arial" w:cs="Arial"/>
                <w:b/>
                <w:bCs/>
                <w:lang w:val="en-US"/>
              </w:rPr>
            </w:pPr>
            <w:r>
              <w:rPr>
                <w:rFonts w:ascii="Arial" w:eastAsia="Arial" w:hAnsi="Arial" w:cs="Arial"/>
                <w:b/>
                <w:bCs/>
                <w:lang w:val="en-US"/>
              </w:rPr>
              <w:t>Communications &amp; Interpersonal Skills</w:t>
            </w:r>
          </w:p>
          <w:p w14:paraId="585B2400" w14:textId="77777777" w:rsidR="008C5DF3" w:rsidRDefault="008C5DF3" w:rsidP="008C5DF3">
            <w:pPr>
              <w:pStyle w:val="ListParagraph"/>
              <w:numPr>
                <w:ilvl w:val="0"/>
                <w:numId w:val="10"/>
              </w:numPr>
              <w:spacing w:line="276" w:lineRule="auto"/>
              <w:contextualSpacing/>
              <w:rPr>
                <w:rFonts w:ascii="Arial" w:eastAsia="Arial" w:hAnsi="Arial" w:cs="Arial"/>
                <w:color w:val="000000" w:themeColor="text1"/>
              </w:rPr>
            </w:pPr>
            <w:r>
              <w:rPr>
                <w:rFonts w:ascii="Arial" w:eastAsia="Arial" w:hAnsi="Arial" w:cs="Arial"/>
                <w:color w:val="000000" w:themeColor="text1"/>
              </w:rPr>
              <w:t xml:space="preserve">Demonstrates excellent communication and interpersonal skills including the ability to present complex information in a clear, concise and confident manner (written &amp; verbal). </w:t>
            </w:r>
            <w:r>
              <w:rPr>
                <w:rFonts w:ascii="Arial" w:hAnsi="Arial" w:cs="Arial"/>
              </w:rPr>
              <w:t>Strong presentation skills</w:t>
            </w:r>
          </w:p>
          <w:p w14:paraId="5BADED52" w14:textId="77777777" w:rsidR="007655D7" w:rsidRPr="007655D7" w:rsidRDefault="008C5DF3" w:rsidP="007655D7">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Pr>
                <w:rFonts w:ascii="Arial" w:eastAsia="Arial" w:hAnsi="Arial" w:cs="Arial"/>
                <w:color w:val="000000" w:themeColor="text1"/>
                <w:lang w:val="en-IE"/>
              </w:rPr>
              <w:t xml:space="preserve">Demonstrate the ability to influence people and events and the ability to build and maintain relationships </w:t>
            </w:r>
            <w:r>
              <w:rPr>
                <w:rFonts w:ascii="Arial" w:eastAsia="Arial" w:hAnsi="Arial" w:cs="Arial"/>
                <w:color w:val="000000" w:themeColor="text1"/>
              </w:rPr>
              <w:t>with a variety of stakeholders,</w:t>
            </w:r>
            <w:r>
              <w:rPr>
                <w:rFonts w:ascii="Arial" w:hAnsi="Arial" w:cs="Arial"/>
              </w:rPr>
              <w:t xml:space="preserve"> working collaboratively within a multi stakeholder environment</w:t>
            </w:r>
          </w:p>
          <w:p w14:paraId="5FE2D83A" w14:textId="46162C4A" w:rsidR="008C5DF3" w:rsidRPr="007655D7" w:rsidRDefault="008C5DF3" w:rsidP="007655D7">
            <w:pPr>
              <w:pStyle w:val="ListParagraph"/>
              <w:numPr>
                <w:ilvl w:val="0"/>
                <w:numId w:val="10"/>
              </w:numPr>
              <w:spacing w:before="100" w:beforeAutospacing="1" w:after="100" w:afterAutospacing="1" w:line="276" w:lineRule="auto"/>
              <w:contextualSpacing/>
              <w:rPr>
                <w:rFonts w:ascii="Arial" w:eastAsia="Arial" w:hAnsi="Arial" w:cs="Arial"/>
                <w:color w:val="000000" w:themeColor="text1"/>
              </w:rPr>
            </w:pPr>
            <w:r w:rsidRPr="007655D7">
              <w:rPr>
                <w:rFonts w:ascii="Arial" w:eastAsia="Arial" w:hAnsi="Arial" w:cs="Arial"/>
                <w:color w:val="000000" w:themeColor="text1"/>
              </w:rPr>
              <w:lastRenderedPageBreak/>
              <w:t>Demonstrate commitment to regular two-way communication across functions and levels, ensuring that messages are clearly understood</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7EB1A3AC" w14:textId="77777777" w:rsidR="007655D7" w:rsidRDefault="007655D7" w:rsidP="007655D7">
            <w:pPr>
              <w:spacing w:line="276" w:lineRule="auto"/>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FE10088" w14:textId="77777777" w:rsidR="007655D7" w:rsidRDefault="007655D7" w:rsidP="007655D7">
            <w:pPr>
              <w:spacing w:line="276" w:lineRule="auto"/>
              <w:rPr>
                <w:rFonts w:ascii="Arial" w:hAnsi="Arial" w:cs="Arial"/>
              </w:rPr>
            </w:pPr>
          </w:p>
          <w:p w14:paraId="75DE55C4" w14:textId="77777777" w:rsidR="007655D7" w:rsidRPr="00CA07FB" w:rsidRDefault="007655D7" w:rsidP="007655D7">
            <w:pPr>
              <w:spacing w:line="276" w:lineRule="auto"/>
              <w:rPr>
                <w:rFonts w:ascii="Arial" w:hAnsi="Arial" w:cs="Arial"/>
              </w:rPr>
            </w:pPr>
            <w:r w:rsidRPr="00CA07FB">
              <w:rPr>
                <w:rFonts w:ascii="Arial" w:hAnsi="Arial" w:cs="Arial"/>
              </w:rPr>
              <w:t xml:space="preserve">Failure to include information regarding these requirements may result in you not being called forward to the next stage of the selection process.  </w:t>
            </w:r>
          </w:p>
          <w:p w14:paraId="6D8D43DA" w14:textId="77777777" w:rsidR="007655D7" w:rsidRDefault="007655D7" w:rsidP="007655D7">
            <w:pPr>
              <w:spacing w:line="276" w:lineRule="auto"/>
              <w:rPr>
                <w:rFonts w:ascii="Arial" w:hAnsi="Arial" w:cs="Arial"/>
                <w:iCs/>
              </w:rPr>
            </w:pPr>
          </w:p>
          <w:p w14:paraId="5F70E194" w14:textId="77777777" w:rsidR="007655D7" w:rsidRDefault="007655D7" w:rsidP="007655D7">
            <w:pPr>
              <w:spacing w:line="276" w:lineRule="auto"/>
              <w:rPr>
                <w:rFonts w:ascii="Arial" w:hAnsi="Arial" w:cs="Arial"/>
                <w:iCs/>
              </w:rPr>
            </w:pPr>
            <w:r>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573D960D" w14:textId="77777777" w:rsidR="00340AD7" w:rsidRPr="009F3F3A" w:rsidRDefault="00340AD7" w:rsidP="00340AD7">
            <w:pPr>
              <w:rPr>
                <w:rFonts w:ascii="Arial" w:hAnsi="Arial" w:cs="Arial"/>
                <w:iCs/>
              </w:rPr>
            </w:pPr>
            <w:r w:rsidRPr="009F3F3A">
              <w:rPr>
                <w:rFonts w:ascii="Arial" w:hAnsi="Arial" w:cs="Arial"/>
                <w:iCs/>
              </w:rPr>
              <w:t>The HSE is an equal opportunities employer.</w:t>
            </w:r>
          </w:p>
          <w:p w14:paraId="70B25DD1" w14:textId="77777777" w:rsidR="00340AD7" w:rsidRPr="009F3F3A" w:rsidRDefault="00340AD7" w:rsidP="00340AD7">
            <w:pPr>
              <w:rPr>
                <w:rFonts w:ascii="Arial" w:hAnsi="Arial" w:cs="Arial"/>
                <w:color w:val="000000"/>
                <w:shd w:val="clear" w:color="auto" w:fill="FFFFFF"/>
              </w:rPr>
            </w:pPr>
          </w:p>
          <w:p w14:paraId="05C606C0" w14:textId="77777777" w:rsidR="00340AD7" w:rsidRPr="009F3F3A" w:rsidRDefault="00340AD7" w:rsidP="00340AD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8FDB5EA" w14:textId="77777777" w:rsidR="00340AD7" w:rsidRPr="009F3F3A" w:rsidRDefault="00340AD7" w:rsidP="00340AD7">
            <w:pPr>
              <w:rPr>
                <w:rFonts w:ascii="Arial" w:hAnsi="Arial" w:cs="Arial"/>
                <w:color w:val="000000"/>
                <w:shd w:val="clear" w:color="auto" w:fill="FFFFFF"/>
              </w:rPr>
            </w:pPr>
          </w:p>
          <w:p w14:paraId="58389465" w14:textId="77777777" w:rsidR="00340AD7" w:rsidRPr="009F3F3A" w:rsidRDefault="00340AD7" w:rsidP="00340AD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DA1BDFC" w14:textId="77777777" w:rsidR="00340AD7" w:rsidRPr="009F3F3A" w:rsidRDefault="00340AD7" w:rsidP="00340AD7">
            <w:pPr>
              <w:rPr>
                <w:rFonts w:ascii="Arial" w:hAnsi="Arial" w:cs="Arial"/>
                <w:color w:val="000000"/>
                <w:shd w:val="clear" w:color="auto" w:fill="FFFFFF"/>
              </w:rPr>
            </w:pPr>
          </w:p>
          <w:p w14:paraId="1102377A" w14:textId="77777777" w:rsidR="00340AD7" w:rsidRPr="009F3F3A" w:rsidRDefault="00340AD7" w:rsidP="00340AD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D170F60" w14:textId="77777777" w:rsidR="00340AD7" w:rsidRPr="009F3F3A" w:rsidRDefault="00340AD7" w:rsidP="00340AD7">
            <w:pPr>
              <w:rPr>
                <w:rFonts w:ascii="Arial" w:hAnsi="Arial" w:cs="Arial"/>
                <w:color w:val="000000"/>
                <w:shd w:val="clear" w:color="auto" w:fill="FFFFFF"/>
              </w:rPr>
            </w:pPr>
          </w:p>
          <w:p w14:paraId="18B5975D" w14:textId="77777777" w:rsidR="00340AD7" w:rsidRDefault="00340AD7" w:rsidP="00340AD7">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3985051E" w:rsidR="003F6931" w:rsidRPr="009F3F3A" w:rsidRDefault="003F6931" w:rsidP="007655D7">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1116AEBD" w14:textId="77777777" w:rsidR="00340AD7" w:rsidRPr="00F1442F" w:rsidRDefault="00340AD7" w:rsidP="00340AD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2E3A3C10" w14:textId="77777777" w:rsidR="00340AD7" w:rsidRPr="00F1442F" w:rsidRDefault="00340AD7" w:rsidP="00340AD7">
            <w:pPr>
              <w:rPr>
                <w:rFonts w:ascii="Arial" w:hAnsi="Arial" w:cs="Arial"/>
              </w:rPr>
            </w:pPr>
          </w:p>
          <w:p w14:paraId="0B1EFC85" w14:textId="77777777" w:rsidR="00340AD7" w:rsidRPr="00F1442F" w:rsidRDefault="00340AD7" w:rsidP="00340AD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ECA3177" w14:textId="77777777" w:rsidR="00340AD7" w:rsidRPr="00F1442F" w:rsidRDefault="00340AD7" w:rsidP="00340AD7">
            <w:pPr>
              <w:ind w:firstLine="720"/>
              <w:rPr>
                <w:rFonts w:ascii="Arial" w:hAnsi="Arial" w:cs="Arial"/>
              </w:rPr>
            </w:pPr>
          </w:p>
          <w:p w14:paraId="6DD87014" w14:textId="77777777" w:rsidR="00340AD7" w:rsidRPr="00F1442F" w:rsidRDefault="00340AD7" w:rsidP="00340AD7">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7777777" w:rsidR="00792F91" w:rsidRPr="00F6254C" w:rsidRDefault="00792F91" w:rsidP="00792F9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F066372" w14:textId="1B9135E1" w:rsidR="007655D7" w:rsidRDefault="007655D7" w:rsidP="009F3F3A">
      <w:pPr>
        <w:spacing w:after="200" w:line="276" w:lineRule="auto"/>
        <w:jc w:val="center"/>
        <w:rPr>
          <w:rFonts w:ascii="Arial" w:hAnsi="Arial" w:cs="Arial"/>
          <w:b/>
          <w:color w:val="000099"/>
        </w:rPr>
      </w:pPr>
    </w:p>
    <w:p w14:paraId="5D0B0F32" w14:textId="13C42075" w:rsidR="00773BAD" w:rsidRDefault="00773BAD" w:rsidP="00773BAD">
      <w:pPr>
        <w:spacing w:after="200" w:line="276" w:lineRule="auto"/>
        <w:rPr>
          <w:noProof/>
          <w:color w:val="000099"/>
          <w:lang w:val="en-IE" w:eastAsia="en-IE"/>
        </w:rPr>
      </w:pPr>
      <w:r w:rsidRPr="00324FEE">
        <w:rPr>
          <w:noProof/>
          <w:color w:val="000099"/>
          <w:lang w:val="en-IE" w:eastAsia="en-IE"/>
        </w:rPr>
        <w:lastRenderedPageBreak/>
        <w:drawing>
          <wp:anchor distT="0" distB="0" distL="114300" distR="114300" simplePos="0" relativeHeight="251658240" behindDoc="0" locked="0" layoutInCell="1" allowOverlap="1" wp14:anchorId="23F84A12" wp14:editId="3484A603">
            <wp:simplePos x="0" y="0"/>
            <wp:positionH relativeFrom="column">
              <wp:posOffset>-617220</wp:posOffset>
            </wp:positionH>
            <wp:positionV relativeFrom="paragraph">
              <wp:posOffset>0</wp:posOffset>
            </wp:positionV>
            <wp:extent cx="1247775" cy="1038896"/>
            <wp:effectExtent l="0" t="0" r="0" b="0"/>
            <wp:wrapThrough wrapText="bothSides">
              <wp:wrapPolygon edited="0">
                <wp:start x="14180" y="1980"/>
                <wp:lineTo x="5276" y="3565"/>
                <wp:lineTo x="3298" y="4753"/>
                <wp:lineTo x="1979" y="16636"/>
                <wp:lineTo x="2638" y="18616"/>
                <wp:lineTo x="3298" y="19408"/>
                <wp:lineTo x="6595" y="19408"/>
                <wp:lineTo x="10882" y="18616"/>
                <wp:lineTo x="17148" y="16636"/>
                <wp:lineTo x="16818" y="15447"/>
                <wp:lineTo x="18797" y="10298"/>
                <wp:lineTo x="17808" y="9110"/>
                <wp:lineTo x="12202" y="9110"/>
                <wp:lineTo x="17478" y="6733"/>
                <wp:lineTo x="19456" y="4357"/>
                <wp:lineTo x="17478" y="1980"/>
                <wp:lineTo x="14180" y="1980"/>
              </wp:wrapPolygon>
            </wp:wrapThrough>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6DA266E3" w14:textId="77777777" w:rsidR="005C716A" w:rsidRDefault="005C716A" w:rsidP="008C5DF3">
      <w:pPr>
        <w:jc w:val="center"/>
        <w:rPr>
          <w:rFonts w:ascii="Arial" w:hAnsi="Arial" w:cs="Arial"/>
          <w:b/>
        </w:rPr>
      </w:pPr>
    </w:p>
    <w:p w14:paraId="3949E7FD" w14:textId="5CAF9DC3" w:rsidR="007655D7" w:rsidRDefault="00245F7D" w:rsidP="008C5DF3">
      <w:pPr>
        <w:jc w:val="center"/>
        <w:rPr>
          <w:rFonts w:ascii="Arial" w:hAnsi="Arial" w:cs="Arial"/>
          <w:b/>
        </w:rPr>
      </w:pPr>
      <w:r>
        <w:rPr>
          <w:rFonts w:ascii="Arial" w:hAnsi="Arial" w:cs="Arial"/>
          <w:b/>
        </w:rPr>
        <w:t>Grade VII Project Manager</w:t>
      </w:r>
    </w:p>
    <w:p w14:paraId="6526EBA1" w14:textId="24DFD061" w:rsidR="008C5DF3" w:rsidRDefault="008C5DF3" w:rsidP="008C5DF3">
      <w:pPr>
        <w:jc w:val="center"/>
        <w:rPr>
          <w:b/>
        </w:rPr>
      </w:pPr>
      <w:r>
        <w:rPr>
          <w:rFonts w:ascii="Arial" w:hAnsi="Arial" w:cs="Arial"/>
          <w:b/>
        </w:rPr>
        <w:t xml:space="preserve"> </w:t>
      </w:r>
      <w:r>
        <w:rPr>
          <w:rFonts w:ascii="Arial" w:hAnsi="Arial" w:cs="Arial"/>
          <w:b/>
          <w:lang w:val="ga-IE"/>
        </w:rPr>
        <w:t xml:space="preserve">National Immunisation </w:t>
      </w:r>
      <w:r>
        <w:rPr>
          <w:rFonts w:ascii="Arial" w:hAnsi="Arial" w:cs="Arial"/>
          <w:b/>
          <w:lang w:val="en-IE"/>
        </w:rPr>
        <w:t>Office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707B481"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C5DF3">
              <w:rPr>
                <w:rFonts w:ascii="Arial" w:hAnsi="Arial" w:cs="Arial"/>
                <w:b/>
                <w:bCs/>
                <w:spacing w:val="-3"/>
              </w:rPr>
              <w:t>permanent</w:t>
            </w:r>
            <w:r w:rsidRPr="008C5DF3">
              <w:rPr>
                <w:rFonts w:ascii="Arial" w:hAnsi="Arial" w:cs="Arial"/>
                <w:spacing w:val="-3"/>
              </w:rPr>
              <w:t xml:space="preserve"> and </w:t>
            </w:r>
            <w:r w:rsidR="008C5DF3" w:rsidRPr="008C5DF3">
              <w:rPr>
                <w:rFonts w:ascii="Arial" w:hAnsi="Arial" w:cs="Arial"/>
                <w:b/>
                <w:bCs/>
                <w:spacing w:val="-3"/>
              </w:rPr>
              <w:t>whole time</w:t>
            </w:r>
            <w:r w:rsidRPr="008C5DF3">
              <w:rPr>
                <w:rFonts w:ascii="Arial" w:hAnsi="Arial" w:cs="Arial"/>
                <w:b/>
                <w:bCs/>
                <w:spacing w:val="-3"/>
              </w:rPr>
              <w:t>.</w:t>
            </w:r>
            <w:r w:rsidRPr="008C5DF3">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05402C03" w14:textId="77777777" w:rsidR="000C34F7" w:rsidRDefault="000C34F7" w:rsidP="000C3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r>
              <w:rPr>
                <w:rFonts w:ascii="Arial" w:eastAsia="Arial" w:hAnsi="Arial"/>
                <w:lang w:bidi="en-GB"/>
              </w:rPr>
              <w:t>The salary scale for the post is: (as at 01/08/2025)</w:t>
            </w:r>
          </w:p>
          <w:p w14:paraId="09E5305B" w14:textId="77777777" w:rsidR="000C34F7" w:rsidRDefault="000C34F7" w:rsidP="000C3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lang w:bidi="en-GB"/>
              </w:rPr>
            </w:pPr>
          </w:p>
          <w:p w14:paraId="387CCE8D" w14:textId="77777777" w:rsidR="000C34F7" w:rsidRDefault="000C34F7" w:rsidP="000C3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Pr>
                <w:rFonts w:ascii="Arial" w:hAnsi="Arial" w:cs="Arial"/>
              </w:rPr>
              <w:t>€60,013 - €61,479 - €63,192 - €64,911 - 66,636 - €68,176 - €</w:t>
            </w:r>
            <w:r w:rsidRPr="0079712A">
              <w:rPr>
                <w:rFonts w:ascii="Arial" w:hAnsi="Arial" w:cs="Arial"/>
              </w:rPr>
              <w:t>69,7</w:t>
            </w:r>
            <w:r>
              <w:rPr>
                <w:rFonts w:ascii="Arial" w:hAnsi="Arial" w:cs="Arial"/>
              </w:rPr>
              <w:t>45 - €71,272 - €72,788 - €</w:t>
            </w:r>
            <w:r>
              <w:rPr>
                <w:rFonts w:ascii="Arial" w:hAnsi="Arial" w:cs="Arial"/>
                <w:b/>
              </w:rPr>
              <w:t xml:space="preserve">75,397 - €78,015 </w:t>
            </w:r>
            <w:r w:rsidRPr="0079712A">
              <w:rPr>
                <w:rFonts w:ascii="Arial" w:hAnsi="Arial" w:cs="Arial"/>
                <w:b/>
              </w:rPr>
              <w:t>LSIs</w:t>
            </w:r>
          </w:p>
          <w:p w14:paraId="270CD99B" w14:textId="77777777" w:rsidR="000C34F7" w:rsidRPr="0079712A" w:rsidRDefault="000C34F7" w:rsidP="000C3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lang w:bidi="en-GB"/>
              </w:rPr>
            </w:pPr>
          </w:p>
          <w:p w14:paraId="478854D3" w14:textId="77777777" w:rsidR="00543F98" w:rsidRDefault="000C34F7" w:rsidP="000C34F7">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r>
              <w:rPr>
                <w:rFonts w:ascii="Arial" w:hAnsi="Arial" w:cs="Arial"/>
              </w:rPr>
              <w:t>.</w:t>
            </w:r>
          </w:p>
          <w:p w14:paraId="7C258819" w14:textId="24ED8808" w:rsidR="000C34F7" w:rsidRPr="00E766A5" w:rsidRDefault="000C34F7" w:rsidP="000C34F7">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F736862" w14:textId="4D0DF200"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6C3838">
              <w:rPr>
                <w:rStyle w:val="normaltextrun"/>
                <w:rFonts w:ascii="Arial" w:hAnsi="Arial" w:cs="Arial"/>
                <w:sz w:val="20"/>
                <w:szCs w:val="20"/>
                <w:lang w:val="en-US"/>
              </w:rPr>
              <w:t xml:space="preserve">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of attendance for your grade are </w:t>
            </w:r>
            <w:r w:rsidR="008C5DF3">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per week. Your normal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are </w:t>
            </w:r>
            <w:r w:rsidR="008C5DF3">
              <w:rPr>
                <w:rStyle w:val="normaltextrun"/>
                <w:rFonts w:ascii="Arial" w:hAnsi="Arial" w:cs="Arial"/>
                <w:b/>
                <w:bCs/>
                <w:sz w:val="20"/>
                <w:szCs w:val="20"/>
                <w:lang w:val="en-US"/>
              </w:rPr>
              <w:t>35</w:t>
            </w:r>
            <w:r w:rsidRPr="006C3838">
              <w:rPr>
                <w:rStyle w:val="normaltextrun"/>
                <w:rFonts w:ascii="Arial" w:hAnsi="Arial" w:cs="Arial"/>
                <w:sz w:val="20"/>
                <w:szCs w:val="20"/>
                <w:lang w:val="en-US"/>
              </w:rPr>
              <w:t xml:space="preserve">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Contracted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that are less than the standard weekly working </w:t>
            </w:r>
            <w:r w:rsidRPr="006C3838">
              <w:rPr>
                <w:rStyle w:val="findhit"/>
                <w:rFonts w:ascii="Arial" w:hAnsi="Arial" w:cs="Arial"/>
                <w:sz w:val="20"/>
                <w:szCs w:val="20"/>
                <w:lang w:val="en-US"/>
              </w:rPr>
              <w:t>hours</w:t>
            </w:r>
            <w:r w:rsidRPr="006C3838">
              <w:rPr>
                <w:rStyle w:val="normaltextrun"/>
                <w:rFonts w:ascii="Arial" w:hAnsi="Arial" w:cs="Arial"/>
                <w:sz w:val="20"/>
                <w:szCs w:val="20"/>
                <w:lang w:val="en-US"/>
              </w:rPr>
              <w:t xml:space="preserve"> for your grade will be paid pro rata to the full time equivalent.</w:t>
            </w:r>
          </w:p>
          <w:p w14:paraId="39A6C6C9" w14:textId="0DA49F72" w:rsidR="006C3838" w:rsidRPr="006C3838" w:rsidRDefault="006C3838" w:rsidP="006C3838">
            <w:pPr>
              <w:pStyle w:val="paragraph"/>
              <w:spacing w:before="0" w:beforeAutospacing="0" w:after="0" w:afterAutospacing="0"/>
              <w:textAlignment w:val="baseline"/>
              <w:rPr>
                <w:rFonts w:ascii="Arial" w:hAnsi="Arial" w:cs="Arial"/>
                <w:sz w:val="20"/>
                <w:szCs w:val="20"/>
              </w:rPr>
            </w:pPr>
          </w:p>
          <w:p w14:paraId="4E24DC38" w14:textId="77777777" w:rsidR="006C3838" w:rsidRPr="006C3838" w:rsidRDefault="006C3838" w:rsidP="006C3838">
            <w:pPr>
              <w:pStyle w:val="paragraph"/>
              <w:spacing w:before="0" w:beforeAutospacing="0" w:after="0" w:afterAutospacing="0"/>
              <w:textAlignment w:val="baseline"/>
              <w:rPr>
                <w:rFonts w:ascii="Arial" w:hAnsi="Arial" w:cs="Arial"/>
                <w:sz w:val="20"/>
                <w:szCs w:val="20"/>
              </w:rPr>
            </w:pPr>
            <w:r w:rsidRPr="005448FC">
              <w:rPr>
                <w:rStyle w:val="normaltextrun"/>
                <w:rFonts w:ascii="Arial" w:hAnsi="Arial" w:cs="Arial"/>
                <w:sz w:val="20"/>
                <w:szCs w:val="20"/>
                <w:lang w:val="en-US"/>
              </w:rPr>
              <w:t xml:space="preserve">You are required to work agreed roster/on-call arrangements advised by your Reporting Manager. Your contracted </w:t>
            </w:r>
            <w:r w:rsidRPr="005448FC">
              <w:rPr>
                <w:rStyle w:val="findhit"/>
                <w:rFonts w:ascii="Arial" w:hAnsi="Arial" w:cs="Arial"/>
                <w:sz w:val="20"/>
                <w:szCs w:val="20"/>
                <w:lang w:val="en-US"/>
              </w:rPr>
              <w:t>hours</w:t>
            </w:r>
            <w:r w:rsidRPr="005448FC">
              <w:rPr>
                <w:rStyle w:val="normaltextrun"/>
                <w:rFonts w:ascii="Arial" w:hAnsi="Arial" w:cs="Arial"/>
                <w:sz w:val="20"/>
                <w:szCs w:val="20"/>
                <w:lang w:val="en-US"/>
              </w:rPr>
              <w:t xml:space="preserve"> are liable to change between the </w:t>
            </w:r>
            <w:r w:rsidRPr="005448FC">
              <w:rPr>
                <w:rStyle w:val="findhit"/>
                <w:rFonts w:ascii="Arial" w:hAnsi="Arial" w:cs="Arial"/>
                <w:sz w:val="20"/>
                <w:szCs w:val="20"/>
                <w:lang w:val="en-US"/>
              </w:rPr>
              <w:t>hours</w:t>
            </w:r>
            <w:r w:rsidRPr="005448F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w:t>
            </w:r>
            <w:r w:rsidRPr="00340AD7">
              <w:rPr>
                <w:rStyle w:val="normaltextrun"/>
                <w:rFonts w:ascii="Arial" w:hAnsi="Arial" w:cs="Arial"/>
                <w:sz w:val="20"/>
                <w:szCs w:val="20"/>
                <w:lang w:val="en-US"/>
              </w:rPr>
              <w:t>Circulars.</w:t>
            </w:r>
          </w:p>
          <w:p w14:paraId="68311EC5" w14:textId="6D123B22" w:rsidR="00543F98" w:rsidRPr="006C3838"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27E046B"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42B0C27" w:rsidR="000C34F7" w:rsidRPr="00E766A5" w:rsidRDefault="000C34F7"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109" w:type="dxa"/>
          </w:tcPr>
          <w:p w14:paraId="456E1470"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077C44F5" w:rsidR="000C34F7" w:rsidRPr="000C34F7" w:rsidRDefault="000C34F7" w:rsidP="000C34F7">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085F28DC" w14:textId="77777777" w:rsidR="000C34F7" w:rsidRPr="006B758C" w:rsidRDefault="000C34F7" w:rsidP="000C34F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5AF3499" w14:textId="77777777" w:rsidR="000C34F7" w:rsidRPr="006B758C" w:rsidRDefault="000C34F7" w:rsidP="000C34F7">
            <w:pPr>
              <w:rPr>
                <w:rFonts w:ascii="Arial" w:hAnsi="Arial" w:cs="Arial"/>
              </w:rPr>
            </w:pPr>
          </w:p>
          <w:p w14:paraId="6D819FA8" w14:textId="77777777" w:rsidR="000C34F7" w:rsidRPr="00286A64" w:rsidRDefault="000C34F7" w:rsidP="000C34F7">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20D6D436" w14:textId="77777777" w:rsidR="000C34F7" w:rsidRPr="00286A64" w:rsidRDefault="000C34F7" w:rsidP="000C34F7">
            <w:pPr>
              <w:rPr>
                <w:rFonts w:ascii="Arial" w:hAnsi="Arial" w:cs="Arial"/>
              </w:rPr>
            </w:pPr>
          </w:p>
          <w:p w14:paraId="6C97EFE9" w14:textId="77777777" w:rsidR="000C34F7" w:rsidRDefault="000C34F7" w:rsidP="000C34F7">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1BDBA4C0" w14:textId="77777777" w:rsidR="000C34F7" w:rsidRDefault="000C34F7" w:rsidP="000C34F7">
            <w:pPr>
              <w:rPr>
                <w:rFonts w:ascii="Arial" w:hAnsi="Arial" w:cs="Arial"/>
                <w:lang w:val="en-US"/>
              </w:rPr>
            </w:pPr>
          </w:p>
          <w:p w14:paraId="544C0AD4" w14:textId="77777777" w:rsidR="000C34F7" w:rsidRPr="006B758C" w:rsidRDefault="000C34F7" w:rsidP="000C34F7">
            <w:pPr>
              <w:rPr>
                <w:rFonts w:ascii="Arial" w:hAnsi="Arial" w:cs="Arial"/>
                <w:lang w:val="en-US"/>
              </w:rPr>
            </w:pPr>
            <w:r w:rsidRPr="006B758C">
              <w:rPr>
                <w:rFonts w:ascii="Arial" w:hAnsi="Arial" w:cs="Arial"/>
                <w:lang w:val="en-US"/>
              </w:rPr>
              <w:t xml:space="preserve">You should check if you are a </w:t>
            </w:r>
            <w:hyperlink r:id="rId14"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04483FE2" w14:textId="77777777" w:rsidR="000C34F7" w:rsidRPr="006B758C" w:rsidRDefault="000C34F7" w:rsidP="000C34F7">
            <w:pPr>
              <w:rPr>
                <w:rFonts w:ascii="Arial" w:hAnsi="Arial" w:cs="Arial"/>
              </w:rPr>
            </w:pPr>
          </w:p>
          <w:p w14:paraId="6C1E6EB1" w14:textId="77777777" w:rsidR="00543F98" w:rsidRDefault="000C34F7" w:rsidP="000C34F7">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6BE2853D" w:rsidR="000C34F7" w:rsidRPr="006B758C" w:rsidRDefault="000C34F7" w:rsidP="000C34F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8C5DF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3"/>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AEFDA" w16cid:durableId="2C3769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21F1" w14:textId="77777777" w:rsidR="00CA6F6D" w:rsidRDefault="00CA6F6D" w:rsidP="00543F98">
      <w:r>
        <w:separator/>
      </w:r>
    </w:p>
  </w:endnote>
  <w:endnote w:type="continuationSeparator" w:id="0">
    <w:p w14:paraId="65EBEF69" w14:textId="77777777" w:rsidR="00CA6F6D" w:rsidRDefault="00CA6F6D"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E0DF" w14:textId="77777777" w:rsidR="00CA6F6D" w:rsidRDefault="00CA6F6D" w:rsidP="00543F98">
      <w:r>
        <w:separator/>
      </w:r>
    </w:p>
  </w:footnote>
  <w:footnote w:type="continuationSeparator" w:id="0">
    <w:p w14:paraId="0CB8D4DD" w14:textId="77777777" w:rsidR="00CA6F6D" w:rsidRDefault="00CA6F6D"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55B1C9C"/>
    <w:multiLevelType w:val="multilevel"/>
    <w:tmpl w:val="6532A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72E2ABC"/>
    <w:multiLevelType w:val="hybridMultilevel"/>
    <w:tmpl w:val="3F60AE8C"/>
    <w:lvl w:ilvl="0" w:tplc="D58838F6">
      <w:start w:val="1"/>
      <w:numFmt w:val="bullet"/>
      <w:lvlText w:val=""/>
      <w:lvlJc w:val="left"/>
      <w:pPr>
        <w:ind w:left="720" w:hanging="360"/>
      </w:pPr>
      <w:rPr>
        <w:rFonts w:ascii="Symbol" w:hAnsi="Symbol" w:hint="default"/>
        <w:color w:val="00000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FED79FB"/>
    <w:multiLevelType w:val="hybridMultilevel"/>
    <w:tmpl w:val="FB383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2C3139A"/>
    <w:multiLevelType w:val="hybridMultilevel"/>
    <w:tmpl w:val="5EE4E3AC"/>
    <w:lvl w:ilvl="0" w:tplc="FD0EA9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933AA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078CE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15EA00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F2AA11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641E27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91C00D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1C9E2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143233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2BA0844"/>
    <w:multiLevelType w:val="hybridMultilevel"/>
    <w:tmpl w:val="732C00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8E3AB9"/>
    <w:multiLevelType w:val="multilevel"/>
    <w:tmpl w:val="016C0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4"/>
  </w:num>
  <w:num w:numId="4">
    <w:abstractNumId w:val="12"/>
  </w:num>
  <w:num w:numId="5">
    <w:abstractNumId w:val="5"/>
  </w:num>
  <w:num w:numId="6">
    <w:abstractNumId w:val="1"/>
  </w:num>
  <w:num w:numId="7">
    <w:abstractNumId w:val="3"/>
  </w:num>
  <w:num w:numId="8">
    <w:abstractNumId w:val="13"/>
  </w:num>
  <w:num w:numId="9">
    <w:abstractNumId w:val="4"/>
  </w:num>
  <w:num w:numId="10">
    <w:abstractNumId w:val="8"/>
  </w:num>
  <w:num w:numId="11">
    <w:abstractNumId w:val="16"/>
    <w:lvlOverride w:ilvl="0">
      <w:startOverride w:val="1"/>
    </w:lvlOverride>
  </w:num>
  <w:num w:numId="12">
    <w:abstractNumId w:val="6"/>
    <w:lvlOverride w:ilvl="0">
      <w:startOverride w:val="1"/>
    </w:lvlOverride>
  </w:num>
  <w:num w:numId="13">
    <w:abstractNumId w:val="7"/>
  </w:num>
  <w:num w:numId="14">
    <w:abstractNumId w:val="11"/>
  </w:num>
  <w:num w:numId="15">
    <w:abstractNumId w:val="9"/>
  </w:num>
  <w:num w:numId="16">
    <w:abstractNumId w:val="15"/>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25CD"/>
    <w:rsid w:val="00063F8A"/>
    <w:rsid w:val="00091D46"/>
    <w:rsid w:val="00095C1D"/>
    <w:rsid w:val="000A3247"/>
    <w:rsid w:val="000A7350"/>
    <w:rsid w:val="000B7318"/>
    <w:rsid w:val="000C34F7"/>
    <w:rsid w:val="000D156B"/>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112E2"/>
    <w:rsid w:val="0023552F"/>
    <w:rsid w:val="0024231B"/>
    <w:rsid w:val="00245F7D"/>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4053E"/>
    <w:rsid w:val="00340AD7"/>
    <w:rsid w:val="0035717C"/>
    <w:rsid w:val="003873AF"/>
    <w:rsid w:val="00387421"/>
    <w:rsid w:val="00394E20"/>
    <w:rsid w:val="003C11F2"/>
    <w:rsid w:val="003C3758"/>
    <w:rsid w:val="003C69A1"/>
    <w:rsid w:val="003F586D"/>
    <w:rsid w:val="003F6931"/>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48FC"/>
    <w:rsid w:val="0054701F"/>
    <w:rsid w:val="00593D2E"/>
    <w:rsid w:val="005A38DE"/>
    <w:rsid w:val="005B29E2"/>
    <w:rsid w:val="005C716A"/>
    <w:rsid w:val="005F10AC"/>
    <w:rsid w:val="005F595E"/>
    <w:rsid w:val="00611576"/>
    <w:rsid w:val="0064026D"/>
    <w:rsid w:val="00645B66"/>
    <w:rsid w:val="006544F8"/>
    <w:rsid w:val="00671C9E"/>
    <w:rsid w:val="006A2668"/>
    <w:rsid w:val="006A3CD5"/>
    <w:rsid w:val="006A54F6"/>
    <w:rsid w:val="006B758C"/>
    <w:rsid w:val="006C3838"/>
    <w:rsid w:val="006F0BE7"/>
    <w:rsid w:val="006F1A37"/>
    <w:rsid w:val="006F6EB4"/>
    <w:rsid w:val="00705C73"/>
    <w:rsid w:val="007065F2"/>
    <w:rsid w:val="007119DD"/>
    <w:rsid w:val="0075380E"/>
    <w:rsid w:val="007655D7"/>
    <w:rsid w:val="0077279C"/>
    <w:rsid w:val="00773BAD"/>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3844"/>
    <w:rsid w:val="008950F1"/>
    <w:rsid w:val="008A014A"/>
    <w:rsid w:val="008A3B3D"/>
    <w:rsid w:val="008A6CFF"/>
    <w:rsid w:val="008B37E3"/>
    <w:rsid w:val="008C5DF3"/>
    <w:rsid w:val="008D7173"/>
    <w:rsid w:val="008F190B"/>
    <w:rsid w:val="008F7CA0"/>
    <w:rsid w:val="009441FF"/>
    <w:rsid w:val="00955918"/>
    <w:rsid w:val="009713C6"/>
    <w:rsid w:val="009764C9"/>
    <w:rsid w:val="00986ECA"/>
    <w:rsid w:val="0098773D"/>
    <w:rsid w:val="009B6BF8"/>
    <w:rsid w:val="009C0DC3"/>
    <w:rsid w:val="009C7692"/>
    <w:rsid w:val="009E754F"/>
    <w:rsid w:val="009F3F3A"/>
    <w:rsid w:val="00A02CC7"/>
    <w:rsid w:val="00A31CE6"/>
    <w:rsid w:val="00A33245"/>
    <w:rsid w:val="00A35B00"/>
    <w:rsid w:val="00A36222"/>
    <w:rsid w:val="00A36FE9"/>
    <w:rsid w:val="00A54067"/>
    <w:rsid w:val="00A847E5"/>
    <w:rsid w:val="00A8573A"/>
    <w:rsid w:val="00A85FAD"/>
    <w:rsid w:val="00AB4063"/>
    <w:rsid w:val="00AC0D37"/>
    <w:rsid w:val="00AC325C"/>
    <w:rsid w:val="00B079D3"/>
    <w:rsid w:val="00B13527"/>
    <w:rsid w:val="00B4168B"/>
    <w:rsid w:val="00B45750"/>
    <w:rsid w:val="00B4714F"/>
    <w:rsid w:val="00B85A4B"/>
    <w:rsid w:val="00BA14C2"/>
    <w:rsid w:val="00BD463D"/>
    <w:rsid w:val="00BD4F86"/>
    <w:rsid w:val="00BD5194"/>
    <w:rsid w:val="00BD7AF2"/>
    <w:rsid w:val="00BE2087"/>
    <w:rsid w:val="00BE491B"/>
    <w:rsid w:val="00BF1487"/>
    <w:rsid w:val="00C25F36"/>
    <w:rsid w:val="00C27EBA"/>
    <w:rsid w:val="00C36670"/>
    <w:rsid w:val="00C438C1"/>
    <w:rsid w:val="00C50AC7"/>
    <w:rsid w:val="00C517BC"/>
    <w:rsid w:val="00C57CEC"/>
    <w:rsid w:val="00C9772D"/>
    <w:rsid w:val="00CA07FB"/>
    <w:rsid w:val="00CA12C1"/>
    <w:rsid w:val="00CA6F6D"/>
    <w:rsid w:val="00CA7B9B"/>
    <w:rsid w:val="00CB077C"/>
    <w:rsid w:val="00CB2C3A"/>
    <w:rsid w:val="00CC082D"/>
    <w:rsid w:val="00CC5197"/>
    <w:rsid w:val="00CC5AC2"/>
    <w:rsid w:val="00CD2A71"/>
    <w:rsid w:val="00CE3011"/>
    <w:rsid w:val="00CE499C"/>
    <w:rsid w:val="00CF4F5E"/>
    <w:rsid w:val="00D139DF"/>
    <w:rsid w:val="00D34192"/>
    <w:rsid w:val="00D345CA"/>
    <w:rsid w:val="00D522E6"/>
    <w:rsid w:val="00D56DC5"/>
    <w:rsid w:val="00D844B6"/>
    <w:rsid w:val="00DA63AF"/>
    <w:rsid w:val="00DA6923"/>
    <w:rsid w:val="00DA7FD3"/>
    <w:rsid w:val="00DD145D"/>
    <w:rsid w:val="00DF53DD"/>
    <w:rsid w:val="00E23FD8"/>
    <w:rsid w:val="00E45386"/>
    <w:rsid w:val="00E46F0F"/>
    <w:rsid w:val="00E53F9F"/>
    <w:rsid w:val="00E64E67"/>
    <w:rsid w:val="00E77239"/>
    <w:rsid w:val="00E95117"/>
    <w:rsid w:val="00E9758A"/>
    <w:rsid w:val="00EB3C67"/>
    <w:rsid w:val="00EB5E72"/>
    <w:rsid w:val="00EB7809"/>
    <w:rsid w:val="00EC3C8E"/>
    <w:rsid w:val="00EF5A89"/>
    <w:rsid w:val="00F105D9"/>
    <w:rsid w:val="00F1158C"/>
    <w:rsid w:val="00F1442F"/>
    <w:rsid w:val="00F20301"/>
    <w:rsid w:val="00F2304D"/>
    <w:rsid w:val="00F235BB"/>
    <w:rsid w:val="00F409EB"/>
    <w:rsid w:val="00F415C8"/>
    <w:rsid w:val="00F51725"/>
    <w:rsid w:val="00F6254C"/>
    <w:rsid w:val="00F63857"/>
    <w:rsid w:val="00F8393C"/>
    <w:rsid w:val="00F83B46"/>
    <w:rsid w:val="00F928ED"/>
    <w:rsid w:val="00FC12B2"/>
    <w:rsid w:val="00FC3200"/>
    <w:rsid w:val="00FD7DA1"/>
    <w:rsid w:val="00FE54E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Subtitle Cover Page,List Paragraph4,List Paragraph3,Dot pt,No Spacing1,List Paragraph Char Char Char,Indicator Text,Numbered Para 1,List Paragraph1,Bullet 1,Bullet Points,MAIN CONTENT,List Paragraph2,OBC Bullet,List Paragraph11"/>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9C0DC3"/>
    <w:pPr>
      <w:spacing w:before="100" w:beforeAutospacing="1" w:after="100" w:afterAutospacing="1"/>
    </w:pPr>
    <w:rPr>
      <w:sz w:val="24"/>
      <w:szCs w:val="24"/>
      <w:lang w:val="en-IE" w:eastAsia="en-IE"/>
    </w:rPr>
  </w:style>
  <w:style w:type="paragraph" w:customStyle="1" w:styleId="paragraph">
    <w:name w:val="paragraph"/>
    <w:basedOn w:val="Normal"/>
    <w:rsid w:val="006C383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6C3838"/>
  </w:style>
  <w:style w:type="character" w:customStyle="1" w:styleId="findhit">
    <w:name w:val="findhit"/>
    <w:basedOn w:val="DefaultParagraphFont"/>
    <w:rsid w:val="006C3838"/>
  </w:style>
  <w:style w:type="character" w:customStyle="1" w:styleId="eop">
    <w:name w:val="eop"/>
    <w:basedOn w:val="DefaultParagraphFont"/>
    <w:rsid w:val="006C3838"/>
  </w:style>
  <w:style w:type="character" w:customStyle="1" w:styleId="Hyperlink1">
    <w:name w:val="Hyperlink.1"/>
    <w:rsid w:val="008C5DF3"/>
    <w:rPr>
      <w:color w:val="0000FF"/>
      <w:u w:val="single" w:color="0000FF"/>
      <w:lang w:val="en-US"/>
    </w:rPr>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1 Char,Bullet Points Char"/>
    <w:link w:val="ListParagraph"/>
    <w:uiPriority w:val="34"/>
    <w:locked/>
    <w:rsid w:val="008C5DF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0029556">
      <w:bodyDiv w:val="1"/>
      <w:marLeft w:val="0"/>
      <w:marRight w:val="0"/>
      <w:marTop w:val="0"/>
      <w:marBottom w:val="0"/>
      <w:divBdr>
        <w:top w:val="none" w:sz="0" w:space="0" w:color="auto"/>
        <w:left w:val="none" w:sz="0" w:space="0" w:color="auto"/>
        <w:bottom w:val="none" w:sz="0" w:space="0" w:color="auto"/>
        <w:right w:val="none" w:sz="0" w:space="0" w:color="auto"/>
      </w:divBdr>
    </w:div>
    <w:div w:id="15526644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28685907">
      <w:bodyDiv w:val="1"/>
      <w:marLeft w:val="0"/>
      <w:marRight w:val="0"/>
      <w:marTop w:val="0"/>
      <w:marBottom w:val="0"/>
      <w:divBdr>
        <w:top w:val="none" w:sz="0" w:space="0" w:color="auto"/>
        <w:left w:val="none" w:sz="0" w:space="0" w:color="auto"/>
        <w:bottom w:val="none" w:sz="0" w:space="0" w:color="auto"/>
        <w:right w:val="none" w:sz="0" w:space="0" w:color="auto"/>
      </w:divBdr>
    </w:div>
    <w:div w:id="535774279">
      <w:bodyDiv w:val="1"/>
      <w:marLeft w:val="0"/>
      <w:marRight w:val="0"/>
      <w:marTop w:val="0"/>
      <w:marBottom w:val="0"/>
      <w:divBdr>
        <w:top w:val="none" w:sz="0" w:space="0" w:color="auto"/>
        <w:left w:val="none" w:sz="0" w:space="0" w:color="auto"/>
        <w:bottom w:val="none" w:sz="0" w:space="0" w:color="auto"/>
        <w:right w:val="none" w:sz="0" w:space="0" w:color="auto"/>
      </w:divBdr>
    </w:div>
    <w:div w:id="62423698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27268437">
      <w:bodyDiv w:val="1"/>
      <w:marLeft w:val="0"/>
      <w:marRight w:val="0"/>
      <w:marTop w:val="0"/>
      <w:marBottom w:val="0"/>
      <w:divBdr>
        <w:top w:val="none" w:sz="0" w:space="0" w:color="auto"/>
        <w:left w:val="none" w:sz="0" w:space="0" w:color="auto"/>
        <w:bottom w:val="none" w:sz="0" w:space="0" w:color="auto"/>
        <w:right w:val="none" w:sz="0" w:space="0" w:color="auto"/>
      </w:divBdr>
      <w:divsChild>
        <w:div w:id="558201806">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340751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41010390">
      <w:bodyDiv w:val="1"/>
      <w:marLeft w:val="0"/>
      <w:marRight w:val="0"/>
      <w:marTop w:val="0"/>
      <w:marBottom w:val="0"/>
      <w:divBdr>
        <w:top w:val="none" w:sz="0" w:space="0" w:color="auto"/>
        <w:left w:val="none" w:sz="0" w:space="0" w:color="auto"/>
        <w:bottom w:val="none" w:sz="0" w:space="0" w:color="auto"/>
        <w:right w:val="none" w:sz="0" w:space="0" w:color="auto"/>
      </w:divBdr>
    </w:div>
    <w:div w:id="134948294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49468172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58785317">
      <w:bodyDiv w:val="1"/>
      <w:marLeft w:val="0"/>
      <w:marRight w:val="0"/>
      <w:marTop w:val="0"/>
      <w:marBottom w:val="0"/>
      <w:divBdr>
        <w:top w:val="none" w:sz="0" w:space="0" w:color="auto"/>
        <w:left w:val="none" w:sz="0" w:space="0" w:color="auto"/>
        <w:bottom w:val="none" w:sz="0" w:space="0" w:color="auto"/>
        <w:right w:val="none" w:sz="0" w:space="0" w:color="auto"/>
      </w:divBdr>
    </w:div>
    <w:div w:id="171010272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29251682">
      <w:bodyDiv w:val="1"/>
      <w:marLeft w:val="0"/>
      <w:marRight w:val="0"/>
      <w:marTop w:val="0"/>
      <w:marBottom w:val="0"/>
      <w:divBdr>
        <w:top w:val="none" w:sz="0" w:space="0" w:color="auto"/>
        <w:left w:val="none" w:sz="0" w:space="0" w:color="auto"/>
        <w:bottom w:val="none" w:sz="0" w:space="0" w:color="auto"/>
        <w:right w:val="none" w:sz="0" w:space="0" w:color="auto"/>
      </w:divBdr>
    </w:div>
    <w:div w:id="1913468165">
      <w:bodyDiv w:val="1"/>
      <w:marLeft w:val="0"/>
      <w:marRight w:val="0"/>
      <w:marTop w:val="0"/>
      <w:marBottom w:val="0"/>
      <w:divBdr>
        <w:top w:val="none" w:sz="0" w:space="0" w:color="auto"/>
        <w:left w:val="none" w:sz="0" w:space="0" w:color="auto"/>
        <w:bottom w:val="none" w:sz="0" w:space="0" w:color="auto"/>
        <w:right w:val="none" w:sz="0" w:space="0" w:color="auto"/>
      </w:divBdr>
    </w:div>
    <w:div w:id="1949702440">
      <w:bodyDiv w:val="1"/>
      <w:marLeft w:val="0"/>
      <w:marRight w:val="0"/>
      <w:marTop w:val="0"/>
      <w:marBottom w:val="0"/>
      <w:divBdr>
        <w:top w:val="none" w:sz="0" w:space="0" w:color="auto"/>
        <w:left w:val="none" w:sz="0" w:space="0" w:color="auto"/>
        <w:bottom w:val="none" w:sz="0" w:space="0" w:color="auto"/>
        <w:right w:val="none" w:sz="0" w:space="0" w:color="auto"/>
      </w:divBdr>
    </w:div>
    <w:div w:id="196280722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197367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kane@hse.ie" TargetMode="Externa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flu" TargetMode="External"/><Relationship Id="rId5" Type="http://schemas.openxmlformats.org/officeDocument/2006/relationships/footnotes" Target="footnote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www.hpv.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mmunisation.ie" TargetMode="External"/><Relationship Id="rId14" Type="http://schemas.openxmlformats.org/officeDocument/2006/relationships/hyperlink" Target="hhttps://www.hse.ie/eng/services/list/2/primarycare/childrenfir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3529</Words>
  <Characters>20118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Siobhan Clancy3</cp:lastModifiedBy>
  <cp:revision>8</cp:revision>
  <dcterms:created xsi:type="dcterms:W3CDTF">2025-08-13T08:50:00Z</dcterms:created>
  <dcterms:modified xsi:type="dcterms:W3CDTF">2025-08-27T09:09:00Z</dcterms:modified>
</cp:coreProperties>
</file>