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D8E925" w14:textId="77777777"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0D9654BA">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14:paraId="7E750C4D" w14:textId="77777777" w:rsidR="003C5330" w:rsidRDefault="003C5330" w:rsidP="002C315F">
      <w:pPr>
        <w:rPr>
          <w:noProof/>
          <w:color w:val="FFFFFF"/>
          <w:lang w:val="en-IE" w:eastAsia="en-IE"/>
        </w:rPr>
      </w:pPr>
    </w:p>
    <w:p w14:paraId="6B65DA55" w14:textId="77777777" w:rsidR="003C5330" w:rsidRDefault="003C5330" w:rsidP="002C315F">
      <w:pPr>
        <w:rPr>
          <w:noProof/>
          <w:color w:val="FFFFFF"/>
          <w:lang w:val="en-IE" w:eastAsia="en-IE"/>
        </w:rPr>
      </w:pPr>
    </w:p>
    <w:p w14:paraId="3D75F287" w14:textId="77777777" w:rsidR="003C5330" w:rsidRDefault="003C5330" w:rsidP="002C315F">
      <w:pPr>
        <w:rPr>
          <w:noProof/>
          <w:color w:val="FFFFFF"/>
          <w:lang w:val="en-IE" w:eastAsia="en-IE"/>
        </w:rPr>
      </w:pPr>
    </w:p>
    <w:p w14:paraId="70E6046D" w14:textId="77777777" w:rsidR="00A13568" w:rsidRDefault="003C5330" w:rsidP="003C5330">
      <w:pPr>
        <w:tabs>
          <w:tab w:val="left" w:pos="3315"/>
        </w:tabs>
        <w:rPr>
          <w:noProof/>
          <w:color w:val="FFFFFF"/>
          <w:lang w:val="en-IE" w:eastAsia="en-IE"/>
        </w:rPr>
      </w:pPr>
      <w:r>
        <w:rPr>
          <w:noProof/>
          <w:color w:val="FFFFFF"/>
          <w:lang w:val="en-IE" w:eastAsia="en-IE"/>
        </w:rPr>
        <w:tab/>
      </w:r>
    </w:p>
    <w:p w14:paraId="4344AC34" w14:textId="77777777" w:rsidR="00A13568" w:rsidRDefault="00A13568" w:rsidP="002C315F">
      <w:pPr>
        <w:rPr>
          <w:noProof/>
          <w:color w:val="FFFFFF"/>
          <w:lang w:val="en-IE" w:eastAsia="en-IE"/>
        </w:rPr>
      </w:pPr>
      <w:r>
        <w:rPr>
          <w:noProof/>
          <w:color w:val="FFFFFF"/>
          <w:lang w:val="en-IE" w:eastAsia="en-IE"/>
        </w:rPr>
        <w:t xml:space="preserve">                                                                                </w:t>
      </w:r>
    </w:p>
    <w:p w14:paraId="3C8F223B" w14:textId="77777777" w:rsidR="00A13568" w:rsidRDefault="00A13568" w:rsidP="002C315F">
      <w:pPr>
        <w:rPr>
          <w:noProof/>
          <w:color w:val="FFFFFF"/>
          <w:lang w:val="en-IE" w:eastAsia="en-IE"/>
        </w:rPr>
      </w:pPr>
    </w:p>
    <w:p w14:paraId="5A20F505" w14:textId="77777777"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14:paraId="3D649483" w14:textId="77777777"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14:paraId="1B97877B" w14:textId="77777777" w:rsidR="006E15D2" w:rsidRPr="00AB2255" w:rsidRDefault="006E15D2" w:rsidP="006E15D2">
      <w:pPr>
        <w:jc w:val="center"/>
        <w:rPr>
          <w:b/>
          <w:iCs/>
        </w:rPr>
      </w:pPr>
      <w:r w:rsidRPr="00AB2255">
        <w:rPr>
          <w:b/>
          <w:iCs/>
        </w:rPr>
        <w:t>NRS1</w:t>
      </w:r>
      <w:r>
        <w:rPr>
          <w:b/>
          <w:iCs/>
        </w:rPr>
        <w:t>4957</w:t>
      </w:r>
      <w:r w:rsidRPr="00AB2255">
        <w:rPr>
          <w:b/>
          <w:iCs/>
        </w:rPr>
        <w:t xml:space="preserve"> Major Infrastructure Programme Manager</w:t>
      </w:r>
    </w:p>
    <w:p w14:paraId="1F352DFC" w14:textId="77777777" w:rsidR="006E15D2" w:rsidRPr="00AB2255" w:rsidRDefault="006E15D2" w:rsidP="006E15D2">
      <w:pPr>
        <w:jc w:val="center"/>
        <w:rPr>
          <w:b/>
          <w:iCs/>
        </w:rPr>
      </w:pPr>
      <w:r>
        <w:rPr>
          <w:b/>
          <w:iCs/>
        </w:rPr>
        <w:t>(</w:t>
      </w:r>
      <w:r w:rsidRPr="00AB2255">
        <w:rPr>
          <w:b/>
          <w:iCs/>
        </w:rPr>
        <w:t>Technical Services Officer</w:t>
      </w:r>
      <w:r>
        <w:rPr>
          <w:b/>
          <w:iCs/>
        </w:rPr>
        <w:t>)</w:t>
      </w:r>
    </w:p>
    <w:p w14:paraId="28CA17BF" w14:textId="3C9FF79E" w:rsidR="00A63B5A" w:rsidRPr="006E15D2" w:rsidRDefault="006E15D2" w:rsidP="006E15D2">
      <w:pPr>
        <w:jc w:val="center"/>
        <w:rPr>
          <w:b/>
          <w:iCs/>
        </w:rPr>
      </w:pPr>
      <w:r w:rsidRPr="00AB2255">
        <w:rPr>
          <w:b/>
          <w:iCs/>
        </w:rPr>
        <w:t>Capital &amp; Estates, Major Infrastructure Programme, Galway &amp; Cork.</w:t>
      </w:r>
    </w:p>
    <w:p w14:paraId="6BFDD041" w14:textId="77777777" w:rsidR="00381023" w:rsidRPr="00F815DB" w:rsidRDefault="00381023" w:rsidP="00A63B5A">
      <w:pPr>
        <w:jc w:val="center"/>
        <w:rPr>
          <w:b/>
          <w:iCs/>
          <w:color w:val="FF0000"/>
        </w:rPr>
      </w:pPr>
    </w:p>
    <w:p w14:paraId="032B2D9A" w14:textId="77777777"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14:paraId="2A811449" w14:textId="6172951C" w:rsidR="002212CD" w:rsidRPr="00D026B7"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14:paraId="03CF41C5" w14:textId="17400378" w:rsidR="00D026B7" w:rsidRPr="00D026B7" w:rsidRDefault="00D026B7" w:rsidP="00D026B7">
      <w:pPr>
        <w:pStyle w:val="ListParagraph"/>
        <w:widowControl w:val="0"/>
        <w:numPr>
          <w:ilvl w:val="0"/>
          <w:numId w:val="9"/>
        </w:numPr>
        <w:tabs>
          <w:tab w:val="clear" w:pos="720"/>
          <w:tab w:val="num" w:pos="426"/>
        </w:tabs>
        <w:autoSpaceDE w:val="0"/>
        <w:autoSpaceDN w:val="0"/>
        <w:adjustRightInd w:val="0"/>
        <w:spacing w:after="80"/>
        <w:ind w:left="425" w:hanging="425"/>
        <w:rPr>
          <w:b/>
        </w:rPr>
      </w:pPr>
      <w:r w:rsidRPr="00D026B7">
        <w:t xml:space="preserve">Your application must be your own work and reflect your own experiences, competencies and skills. </w:t>
      </w:r>
      <w:r w:rsidRPr="00D026B7">
        <w:rPr>
          <w:rStyle w:val="Strong"/>
          <w:b w:val="0"/>
          <w:iCs/>
        </w:rPr>
        <w:t xml:space="preserve">The use of AI in completing the application form is not permitted. </w:t>
      </w:r>
    </w:p>
    <w:p w14:paraId="34F3F5DC" w14:textId="77777777" w:rsidR="002212CD" w:rsidRDefault="00B63A8F" w:rsidP="00574FB1">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14:paraId="0E2BD264" w14:textId="77777777"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14:paraId="4232F529" w14:textId="52F6A775"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8C170D">
        <w:rPr>
          <w:b/>
        </w:rPr>
        <w:t xml:space="preserve">12:00PM </w:t>
      </w:r>
      <w:bookmarkStart w:id="0" w:name="_GoBack"/>
      <w:bookmarkEnd w:id="0"/>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14:paraId="37F3ED87" w14:textId="77777777"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14:paraId="23EC2066" w14:textId="77777777" w:rsidR="005A77CA" w:rsidRDefault="005A77CA" w:rsidP="00B73F10">
      <w:pPr>
        <w:numPr>
          <w:ilvl w:val="0"/>
          <w:numId w:val="9"/>
        </w:numPr>
        <w:tabs>
          <w:tab w:val="clear" w:pos="720"/>
        </w:tabs>
        <w:spacing w:after="80"/>
        <w:ind w:left="425" w:hanging="425"/>
        <w:jc w:val="both"/>
      </w:pPr>
      <w:r>
        <w:t xml:space="preserve">It is preferable that Application Forms are typed. </w:t>
      </w:r>
    </w:p>
    <w:p w14:paraId="34A3A00E" w14:textId="77777777"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5B4A">
        <w:rPr>
          <w:b/>
        </w:rPr>
        <w:t xml:space="preserve">format </w:t>
      </w:r>
      <w:r w:rsidR="00B57DFB" w:rsidRPr="00381023">
        <w:rPr>
          <w:b/>
        </w:rPr>
        <w:t>only</w:t>
      </w:r>
      <w:r w:rsidR="00B57DFB" w:rsidRPr="00B57DFB">
        <w:t xml:space="preserve">.   Applications stored on personal online storage sites, e.g. </w:t>
      </w:r>
      <w:proofErr w:type="spellStart"/>
      <w:r w:rsidR="00B57DFB">
        <w:t>One</w:t>
      </w:r>
      <w:r w:rsidR="00B57DFB" w:rsidRPr="00B57DFB">
        <w:t>drive</w:t>
      </w:r>
      <w:proofErr w:type="spellEnd"/>
      <w:r w:rsidR="00B57DFB" w:rsidRPr="00B57DFB">
        <w:t xml:space="preserve">, Cloud, Dropbox, Google Drive </w:t>
      </w:r>
      <w:proofErr w:type="spellStart"/>
      <w:r w:rsidR="00B57DFB" w:rsidRPr="00B57DFB">
        <w:t>etc</w:t>
      </w:r>
      <w:proofErr w:type="spellEnd"/>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14:paraId="043FF901" w14:textId="77777777"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14:paraId="25404C85" w14:textId="77777777"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14:paraId="2EC443CA" w14:textId="77777777"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14:paraId="3A695C13" w14:textId="77777777"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14:paraId="7C8ABBF2" w14:textId="77777777" w:rsidTr="00B33B94">
        <w:trPr>
          <w:trHeight w:val="444"/>
        </w:trPr>
        <w:tc>
          <w:tcPr>
            <w:tcW w:w="3261" w:type="dxa"/>
            <w:vAlign w:val="center"/>
          </w:tcPr>
          <w:p w14:paraId="76FE0783" w14:textId="77777777"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14:paraId="0A7318CA" w14:textId="5A379DC2" w:rsidR="00A63B5A" w:rsidRPr="00622A2C" w:rsidRDefault="008C7EA9" w:rsidP="00622A2C">
            <w:pPr>
              <w:rPr>
                <w:bCs/>
                <w:color w:val="000000" w:themeColor="text1"/>
              </w:rPr>
            </w:pPr>
            <w:r w:rsidRPr="00622A2C">
              <w:rPr>
                <w:bCs/>
                <w:color w:val="000000" w:themeColor="text1"/>
              </w:rPr>
              <w:t>12:00PM o</w:t>
            </w:r>
            <w:r w:rsidR="00622A2C" w:rsidRPr="00622A2C">
              <w:rPr>
                <w:bCs/>
                <w:color w:val="000000" w:themeColor="text1"/>
              </w:rPr>
              <w:t>n Thursday 16</w:t>
            </w:r>
            <w:r w:rsidR="00622A2C" w:rsidRPr="00622A2C">
              <w:rPr>
                <w:bCs/>
                <w:color w:val="000000" w:themeColor="text1"/>
                <w:vertAlign w:val="superscript"/>
              </w:rPr>
              <w:t>th</w:t>
            </w:r>
            <w:r w:rsidR="00622A2C" w:rsidRPr="00622A2C">
              <w:rPr>
                <w:bCs/>
                <w:color w:val="000000" w:themeColor="text1"/>
              </w:rPr>
              <w:t xml:space="preserve"> October 2025</w:t>
            </w:r>
          </w:p>
        </w:tc>
      </w:tr>
      <w:tr w:rsidR="00A63B5A" w:rsidRPr="00A63B5A" w14:paraId="6FEA239A" w14:textId="77777777" w:rsidTr="00B33B94">
        <w:tc>
          <w:tcPr>
            <w:tcW w:w="3261" w:type="dxa"/>
            <w:vAlign w:val="center"/>
          </w:tcPr>
          <w:p w14:paraId="71592673" w14:textId="77777777"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14:paraId="04250D95" w14:textId="3858CA6B" w:rsidR="00A63B5A" w:rsidRPr="00E644EF" w:rsidRDefault="008C170D" w:rsidP="00E644EF">
            <w:pPr>
              <w:rPr>
                <w:bCs/>
                <w:color w:val="000000" w:themeColor="text1"/>
              </w:rPr>
            </w:pPr>
            <w:hyperlink r:id="rId11" w:history="1">
              <w:r w:rsidR="00E644EF" w:rsidRPr="00E644EF">
                <w:rPr>
                  <w:rStyle w:val="Hyperlink"/>
                  <w:bCs/>
                </w:rPr>
                <w:t>applysupport@hse.ie</w:t>
              </w:r>
            </w:hyperlink>
            <w:r w:rsidR="00E644EF" w:rsidRPr="00E644EF">
              <w:rPr>
                <w:bCs/>
                <w:color w:val="000000" w:themeColor="text1"/>
              </w:rPr>
              <w:t xml:space="preserve">, </w:t>
            </w:r>
            <w:r w:rsidR="00A63B5A" w:rsidRPr="00E644EF">
              <w:rPr>
                <w:bCs/>
                <w:color w:val="000000" w:themeColor="text1"/>
              </w:rPr>
              <w:t xml:space="preserve">using the subject line </w:t>
            </w:r>
            <w:r w:rsidR="006E15D2" w:rsidRPr="006E15D2">
              <w:t>NRS14957 Major Infrastructure Programme Manager</w:t>
            </w:r>
            <w:r w:rsidR="0017726D">
              <w:t xml:space="preserve"> (Technical Services Officer)</w:t>
            </w:r>
          </w:p>
          <w:p w14:paraId="1C86ADBA" w14:textId="77777777" w:rsidR="003029F9" w:rsidRDefault="003029F9" w:rsidP="00381023">
            <w:pPr>
              <w:rPr>
                <w:bCs/>
                <w:color w:val="000000" w:themeColor="text1"/>
              </w:rPr>
            </w:pPr>
          </w:p>
          <w:p w14:paraId="75C36C91" w14:textId="77777777"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14:paraId="6528F920" w14:textId="69A0ED02"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w:t>
            </w:r>
            <w:r>
              <w:rPr>
                <w:b/>
                <w:bCs/>
              </w:rPr>
              <w:lastRenderedPageBreak/>
              <w:t xml:space="preserve">email response within 5 working days, we highly recommend that you contact the NRS via email to </w:t>
            </w:r>
            <w:hyperlink r:id="rId12" w:history="1">
              <w:r w:rsidR="006E15D2" w:rsidRPr="004C18DD">
                <w:rPr>
                  <w:rStyle w:val="Hyperlink"/>
                  <w:b/>
                  <w:bCs/>
                </w:rPr>
                <w:t>applysupport@hse.ie</w:t>
              </w:r>
            </w:hyperlink>
            <w:r>
              <w:rPr>
                <w:b/>
                <w:bCs/>
              </w:rPr>
              <w:t xml:space="preserve"> to verify that your email has been received.</w:t>
            </w:r>
          </w:p>
        </w:tc>
      </w:tr>
      <w:tr w:rsidR="00B33B94" w:rsidRPr="00A63B5A" w14:paraId="1923BBC3" w14:textId="77777777" w:rsidTr="00B33B94">
        <w:tc>
          <w:tcPr>
            <w:tcW w:w="3261" w:type="dxa"/>
            <w:vAlign w:val="center"/>
          </w:tcPr>
          <w:p w14:paraId="0464C921" w14:textId="77777777"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14:paraId="2984A5F8" w14:textId="77777777"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14:paraId="60DFF0A9" w14:textId="77777777"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14:paraId="0A206DDF" w14:textId="77777777" w:rsidR="00B33B94" w:rsidRPr="00E644EF" w:rsidRDefault="00B33B94" w:rsidP="00E644EF">
            <w:pPr>
              <w:rPr>
                <w:bCs/>
                <w:color w:val="FF0000"/>
              </w:rPr>
            </w:pPr>
          </w:p>
        </w:tc>
      </w:tr>
      <w:tr w:rsidR="00A63B5A" w:rsidRPr="00A63B5A" w14:paraId="0F3E549A" w14:textId="77777777" w:rsidTr="00B33B94">
        <w:trPr>
          <w:trHeight w:val="70"/>
        </w:trPr>
        <w:tc>
          <w:tcPr>
            <w:tcW w:w="3261" w:type="dxa"/>
            <w:vAlign w:val="center"/>
          </w:tcPr>
          <w:p w14:paraId="0AE6E0B7" w14:textId="77777777"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14:paraId="56477AC9" w14:textId="77777777"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14:paraId="65405AC8" w14:textId="77777777"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14:paraId="70E78564"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14:paraId="0FFB0FC1" w14:textId="77777777" w:rsidTr="00A501B5">
        <w:tc>
          <w:tcPr>
            <w:tcW w:w="4500" w:type="dxa"/>
            <w:tcBorders>
              <w:top w:val="nil"/>
              <w:left w:val="nil"/>
              <w:bottom w:val="nil"/>
              <w:right w:val="single" w:sz="4" w:space="0" w:color="auto"/>
            </w:tcBorders>
          </w:tcPr>
          <w:p w14:paraId="7CF54C41" w14:textId="77777777" w:rsidR="00553354" w:rsidRDefault="00553354" w:rsidP="00A501B5"/>
          <w:p w14:paraId="697B4E6D" w14:textId="77777777" w:rsidR="00553354" w:rsidRPr="005B42AA" w:rsidRDefault="00553354" w:rsidP="00A501B5">
            <w:r>
              <w:t>Position Applied For:</w:t>
            </w:r>
          </w:p>
        </w:tc>
        <w:tc>
          <w:tcPr>
            <w:tcW w:w="4894" w:type="dxa"/>
            <w:tcBorders>
              <w:left w:val="single" w:sz="4" w:space="0" w:color="auto"/>
              <w:bottom w:val="single" w:sz="4" w:space="0" w:color="auto"/>
            </w:tcBorders>
          </w:tcPr>
          <w:p w14:paraId="3A7C8C55" w14:textId="77777777" w:rsidR="00553354" w:rsidRPr="006E15D2" w:rsidRDefault="00553354" w:rsidP="00A501B5">
            <w:pPr>
              <w:tabs>
                <w:tab w:val="left" w:pos="1418"/>
              </w:tabs>
              <w:rPr>
                <w:b/>
              </w:rPr>
            </w:pPr>
          </w:p>
          <w:p w14:paraId="3558AD5E" w14:textId="77777777" w:rsidR="00553354" w:rsidRDefault="006E15D2" w:rsidP="00A501B5">
            <w:pPr>
              <w:tabs>
                <w:tab w:val="left" w:pos="1418"/>
              </w:tabs>
              <w:rPr>
                <w:b/>
              </w:rPr>
            </w:pPr>
            <w:r w:rsidRPr="006E15D2">
              <w:rPr>
                <w:b/>
              </w:rPr>
              <w:t>Major Infrastructure Programme Manager</w:t>
            </w:r>
          </w:p>
          <w:p w14:paraId="57205F76" w14:textId="2F7F382C" w:rsidR="0017726D" w:rsidRPr="006E15D2" w:rsidRDefault="0017726D" w:rsidP="00A501B5">
            <w:pPr>
              <w:tabs>
                <w:tab w:val="left" w:pos="1418"/>
              </w:tabs>
              <w:rPr>
                <w:b/>
                <w:sz w:val="16"/>
                <w:szCs w:val="16"/>
              </w:rPr>
            </w:pPr>
            <w:r>
              <w:rPr>
                <w:b/>
              </w:rPr>
              <w:t>(Technical Services Officer)</w:t>
            </w:r>
          </w:p>
        </w:tc>
      </w:tr>
      <w:tr w:rsidR="00553354" w:rsidRPr="005B42AA" w14:paraId="1B81C916" w14:textId="77777777" w:rsidTr="00A501B5">
        <w:tc>
          <w:tcPr>
            <w:tcW w:w="4500" w:type="dxa"/>
            <w:tcBorders>
              <w:top w:val="nil"/>
              <w:left w:val="nil"/>
              <w:bottom w:val="nil"/>
              <w:right w:val="single" w:sz="4" w:space="0" w:color="auto"/>
            </w:tcBorders>
          </w:tcPr>
          <w:p w14:paraId="2D982972" w14:textId="77777777"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14:paraId="417AB515" w14:textId="74E28B09" w:rsidR="00553354" w:rsidRPr="006E15D2" w:rsidRDefault="006E15D2" w:rsidP="00A501B5">
            <w:pPr>
              <w:spacing w:before="40" w:after="40"/>
              <w:rPr>
                <w:b/>
              </w:rPr>
            </w:pPr>
            <w:r w:rsidRPr="006E15D2">
              <w:rPr>
                <w:b/>
              </w:rPr>
              <w:t>NRS14957</w:t>
            </w:r>
          </w:p>
        </w:tc>
      </w:tr>
      <w:tr w:rsidR="00553354" w:rsidRPr="005B42AA" w14:paraId="4EF3781A" w14:textId="77777777" w:rsidTr="00A501B5">
        <w:tc>
          <w:tcPr>
            <w:tcW w:w="4500" w:type="dxa"/>
            <w:tcBorders>
              <w:top w:val="nil"/>
              <w:left w:val="nil"/>
              <w:bottom w:val="nil"/>
              <w:right w:val="nil"/>
            </w:tcBorders>
          </w:tcPr>
          <w:p w14:paraId="5D0C1E64" w14:textId="77777777" w:rsidR="00553354" w:rsidRDefault="00553354" w:rsidP="00A501B5">
            <w:pPr>
              <w:spacing w:before="40" w:after="40"/>
              <w:rPr>
                <w:b/>
              </w:rPr>
            </w:pPr>
          </w:p>
          <w:p w14:paraId="34F6D485" w14:textId="77777777"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14:paraId="7C43C542" w14:textId="77777777" w:rsidR="00553354" w:rsidRPr="005B42AA" w:rsidRDefault="00553354" w:rsidP="00A501B5">
            <w:pPr>
              <w:spacing w:before="40" w:after="40"/>
            </w:pPr>
          </w:p>
        </w:tc>
      </w:tr>
      <w:tr w:rsidR="00553354" w:rsidRPr="005B42AA" w14:paraId="2E918157" w14:textId="77777777" w:rsidTr="00A501B5">
        <w:tc>
          <w:tcPr>
            <w:tcW w:w="4500" w:type="dxa"/>
            <w:tcBorders>
              <w:top w:val="nil"/>
              <w:left w:val="nil"/>
              <w:bottom w:val="nil"/>
              <w:right w:val="single" w:sz="4" w:space="0" w:color="auto"/>
            </w:tcBorders>
          </w:tcPr>
          <w:p w14:paraId="6D53527D" w14:textId="77777777" w:rsidR="00553354" w:rsidRPr="005B42AA" w:rsidRDefault="00553354" w:rsidP="00A501B5">
            <w:pPr>
              <w:spacing w:before="40" w:after="40"/>
            </w:pPr>
            <w:r>
              <w:t>First Name</w:t>
            </w:r>
            <w:r w:rsidRPr="005B42AA">
              <w:t>:</w:t>
            </w:r>
          </w:p>
        </w:tc>
        <w:tc>
          <w:tcPr>
            <w:tcW w:w="4894" w:type="dxa"/>
            <w:tcBorders>
              <w:left w:val="single" w:sz="4" w:space="0" w:color="auto"/>
            </w:tcBorders>
          </w:tcPr>
          <w:p w14:paraId="30906578" w14:textId="77777777" w:rsidR="00553354" w:rsidRPr="005B42AA" w:rsidRDefault="00553354" w:rsidP="00A501B5">
            <w:pPr>
              <w:spacing w:before="40" w:after="40"/>
            </w:pPr>
          </w:p>
        </w:tc>
      </w:tr>
      <w:tr w:rsidR="00553354" w:rsidRPr="005B42AA" w14:paraId="114345FC" w14:textId="77777777" w:rsidTr="00A501B5">
        <w:tc>
          <w:tcPr>
            <w:tcW w:w="4500" w:type="dxa"/>
            <w:tcBorders>
              <w:top w:val="nil"/>
              <w:left w:val="nil"/>
              <w:bottom w:val="nil"/>
              <w:right w:val="single" w:sz="4" w:space="0" w:color="auto"/>
            </w:tcBorders>
          </w:tcPr>
          <w:p w14:paraId="1F1BAACB" w14:textId="77777777"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14:paraId="0373EC77" w14:textId="77777777" w:rsidR="00553354" w:rsidRPr="005B42AA" w:rsidRDefault="00553354" w:rsidP="00A501B5">
            <w:pPr>
              <w:spacing w:before="40" w:after="40"/>
            </w:pPr>
          </w:p>
        </w:tc>
      </w:tr>
      <w:tr w:rsidR="00553354" w:rsidRPr="005B42AA" w14:paraId="0F6B4E96" w14:textId="77777777" w:rsidTr="00A501B5">
        <w:tc>
          <w:tcPr>
            <w:tcW w:w="4500" w:type="dxa"/>
            <w:tcBorders>
              <w:top w:val="nil"/>
              <w:left w:val="nil"/>
              <w:bottom w:val="nil"/>
              <w:right w:val="nil"/>
            </w:tcBorders>
          </w:tcPr>
          <w:p w14:paraId="5CE0833A" w14:textId="77777777" w:rsidR="00553354" w:rsidRPr="005B42AA" w:rsidRDefault="00553354" w:rsidP="00A501B5"/>
        </w:tc>
        <w:tc>
          <w:tcPr>
            <w:tcW w:w="4894" w:type="dxa"/>
            <w:tcBorders>
              <w:left w:val="nil"/>
              <w:bottom w:val="single" w:sz="4" w:space="0" w:color="auto"/>
              <w:right w:val="nil"/>
            </w:tcBorders>
          </w:tcPr>
          <w:p w14:paraId="2C172821" w14:textId="77777777" w:rsidR="00553354" w:rsidRPr="005B42AA" w:rsidRDefault="00553354" w:rsidP="00A501B5"/>
        </w:tc>
      </w:tr>
      <w:tr w:rsidR="00553354" w:rsidRPr="005B42AA" w14:paraId="1DA1908D" w14:textId="77777777" w:rsidTr="00A501B5">
        <w:trPr>
          <w:cantSplit/>
          <w:trHeight w:val="317"/>
        </w:trPr>
        <w:tc>
          <w:tcPr>
            <w:tcW w:w="4500" w:type="dxa"/>
            <w:vMerge w:val="restart"/>
            <w:tcBorders>
              <w:top w:val="nil"/>
              <w:left w:val="nil"/>
              <w:bottom w:val="nil"/>
              <w:right w:val="single" w:sz="4" w:space="0" w:color="auto"/>
            </w:tcBorders>
          </w:tcPr>
          <w:p w14:paraId="22B286BE" w14:textId="77777777"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14:paraId="35E7EDFB" w14:textId="77777777" w:rsidR="00553354" w:rsidRPr="00175295" w:rsidRDefault="00553354" w:rsidP="00A501B5">
            <w:pPr>
              <w:spacing w:before="40" w:after="40"/>
              <w:rPr>
                <w:sz w:val="16"/>
                <w:szCs w:val="16"/>
              </w:rPr>
            </w:pPr>
          </w:p>
        </w:tc>
      </w:tr>
      <w:tr w:rsidR="00553354" w:rsidRPr="005B42AA" w14:paraId="36E1ED23" w14:textId="77777777" w:rsidTr="00A501B5">
        <w:trPr>
          <w:cantSplit/>
          <w:trHeight w:val="317"/>
        </w:trPr>
        <w:tc>
          <w:tcPr>
            <w:tcW w:w="4500" w:type="dxa"/>
            <w:vMerge/>
            <w:tcBorders>
              <w:top w:val="nil"/>
              <w:left w:val="nil"/>
              <w:bottom w:val="nil"/>
              <w:right w:val="single" w:sz="4" w:space="0" w:color="auto"/>
            </w:tcBorders>
          </w:tcPr>
          <w:p w14:paraId="5A3326F2"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7769F4D1" w14:textId="77777777" w:rsidR="00553354" w:rsidRPr="00175295" w:rsidRDefault="00553354" w:rsidP="00A501B5">
            <w:pPr>
              <w:spacing w:before="40" w:after="40"/>
              <w:rPr>
                <w:sz w:val="16"/>
                <w:szCs w:val="16"/>
              </w:rPr>
            </w:pPr>
          </w:p>
        </w:tc>
      </w:tr>
      <w:tr w:rsidR="00553354" w:rsidRPr="005B42AA" w14:paraId="3C94A3CE" w14:textId="77777777" w:rsidTr="00A501B5">
        <w:trPr>
          <w:cantSplit/>
          <w:trHeight w:val="317"/>
        </w:trPr>
        <w:tc>
          <w:tcPr>
            <w:tcW w:w="4500" w:type="dxa"/>
            <w:vMerge/>
            <w:tcBorders>
              <w:top w:val="nil"/>
              <w:left w:val="nil"/>
              <w:bottom w:val="nil"/>
              <w:right w:val="single" w:sz="4" w:space="0" w:color="auto"/>
            </w:tcBorders>
          </w:tcPr>
          <w:p w14:paraId="14533142"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569566C6" w14:textId="77777777" w:rsidR="00553354" w:rsidRPr="00175295" w:rsidRDefault="00553354" w:rsidP="00A501B5">
            <w:pPr>
              <w:spacing w:before="40" w:after="40"/>
              <w:rPr>
                <w:sz w:val="16"/>
                <w:szCs w:val="16"/>
              </w:rPr>
            </w:pPr>
          </w:p>
        </w:tc>
      </w:tr>
    </w:tbl>
    <w:p w14:paraId="2D5CE290" w14:textId="5E06B8ED"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667D6B" w:rsidRPr="005B42AA" w14:paraId="1422EADF" w14:textId="77777777" w:rsidTr="006E15D2">
        <w:trPr>
          <w:trHeight w:val="680"/>
        </w:trPr>
        <w:tc>
          <w:tcPr>
            <w:tcW w:w="4500" w:type="dxa"/>
            <w:tcBorders>
              <w:top w:val="nil"/>
              <w:left w:val="nil"/>
              <w:bottom w:val="nil"/>
              <w:right w:val="single" w:sz="4" w:space="0" w:color="auto"/>
            </w:tcBorders>
          </w:tcPr>
          <w:p w14:paraId="623F78CB" w14:textId="77777777" w:rsidR="00667D6B" w:rsidRDefault="00667D6B" w:rsidP="006E15D2">
            <w:pPr>
              <w:spacing w:before="40" w:after="40"/>
            </w:pPr>
            <w:r>
              <w:t>E</w:t>
            </w:r>
            <w:r w:rsidRPr="00DF15D7">
              <w:t>mail Address</w:t>
            </w:r>
            <w:r w:rsidRPr="005B42AA">
              <w:t xml:space="preserve"> </w:t>
            </w:r>
            <w:r w:rsidRPr="00E03EE6">
              <w:rPr>
                <w:b/>
              </w:rPr>
              <w:t>(mandatory)</w:t>
            </w:r>
            <w:r w:rsidRPr="00E03EE6">
              <w:t>:</w:t>
            </w:r>
          </w:p>
          <w:p w14:paraId="3809E23B" w14:textId="77777777" w:rsidR="00667D6B" w:rsidRPr="00DF15D7" w:rsidRDefault="00667D6B" w:rsidP="006E15D2">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14:paraId="6E38CD25" w14:textId="77777777" w:rsidR="00667D6B" w:rsidRPr="005B42AA" w:rsidRDefault="00667D6B" w:rsidP="006E15D2"/>
        </w:tc>
      </w:tr>
    </w:tbl>
    <w:p w14:paraId="5B389E6A" w14:textId="77777777" w:rsidR="00667D6B" w:rsidRPr="005B42AA" w:rsidRDefault="00667D6B"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3AA93E7F" w14:textId="77777777" w:rsidTr="00A501B5">
        <w:tc>
          <w:tcPr>
            <w:tcW w:w="4500" w:type="dxa"/>
            <w:tcBorders>
              <w:top w:val="nil"/>
              <w:left w:val="nil"/>
              <w:bottom w:val="nil"/>
              <w:right w:val="single" w:sz="4" w:space="0" w:color="auto"/>
            </w:tcBorders>
          </w:tcPr>
          <w:p w14:paraId="5F6C8826" w14:textId="77777777"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14:paraId="61B011D7" w14:textId="77777777" w:rsidR="00553354" w:rsidRPr="005B42AA" w:rsidRDefault="00553354" w:rsidP="00A501B5">
            <w:pPr>
              <w:spacing w:before="40" w:after="40"/>
            </w:pPr>
          </w:p>
        </w:tc>
      </w:tr>
      <w:tr w:rsidR="00553354" w:rsidRPr="005B42AA" w14:paraId="5A54A51C" w14:textId="77777777" w:rsidTr="00A501B5">
        <w:tc>
          <w:tcPr>
            <w:tcW w:w="4500" w:type="dxa"/>
            <w:tcBorders>
              <w:top w:val="nil"/>
              <w:left w:val="nil"/>
              <w:bottom w:val="nil"/>
              <w:right w:val="single" w:sz="4" w:space="0" w:color="auto"/>
            </w:tcBorders>
          </w:tcPr>
          <w:p w14:paraId="09CF5C5E" w14:textId="77777777" w:rsidR="00553354" w:rsidRPr="00B30121" w:rsidRDefault="00553354" w:rsidP="00A501B5">
            <w:pPr>
              <w:spacing w:before="40" w:after="40"/>
            </w:pPr>
            <w:r>
              <w:t>Contact Telephone No. 2:</w:t>
            </w:r>
          </w:p>
        </w:tc>
        <w:tc>
          <w:tcPr>
            <w:tcW w:w="4894" w:type="dxa"/>
            <w:tcBorders>
              <w:left w:val="single" w:sz="4" w:space="0" w:color="auto"/>
            </w:tcBorders>
          </w:tcPr>
          <w:p w14:paraId="73172789" w14:textId="77777777" w:rsidR="00553354" w:rsidRPr="005B42AA" w:rsidRDefault="00553354" w:rsidP="00A501B5">
            <w:pPr>
              <w:spacing w:before="40" w:after="40"/>
            </w:pPr>
          </w:p>
        </w:tc>
      </w:tr>
    </w:tbl>
    <w:p w14:paraId="7C4F0433" w14:textId="77777777" w:rsidR="00553354" w:rsidRDefault="00553354" w:rsidP="00553354"/>
    <w:p w14:paraId="4A8F65F8" w14:textId="77777777" w:rsidR="00553354" w:rsidRDefault="00553354" w:rsidP="00553354"/>
    <w:p w14:paraId="7A47A532" w14:textId="77777777" w:rsidR="00484489" w:rsidRPr="005C1249" w:rsidRDefault="00484489" w:rsidP="00484489">
      <w:pPr>
        <w:ind w:right="2862"/>
        <w:rPr>
          <w:b/>
          <w:bCs/>
          <w:sz w:val="22"/>
          <w:szCs w:val="22"/>
        </w:rPr>
      </w:pPr>
      <w:r w:rsidRPr="005C1249">
        <w:rPr>
          <w:b/>
          <w:bCs/>
          <w:sz w:val="22"/>
          <w:szCs w:val="22"/>
        </w:rPr>
        <w:t>European Economic Area (EEA)</w:t>
      </w:r>
    </w:p>
    <w:p w14:paraId="299961A8" w14:textId="77777777"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14:paraId="5C1A837A" w14:textId="77777777" w:rsidTr="003F0AF2">
        <w:tc>
          <w:tcPr>
            <w:tcW w:w="4621" w:type="dxa"/>
          </w:tcPr>
          <w:p w14:paraId="7C44327C" w14:textId="77777777" w:rsidR="00A96151" w:rsidRPr="00AF0174" w:rsidRDefault="00A96151" w:rsidP="003F0AF2">
            <w:pPr>
              <w:ind w:right="-188"/>
              <w:rPr>
                <w:b/>
              </w:rPr>
            </w:pPr>
            <w:r w:rsidRPr="00AF0174">
              <w:rPr>
                <w:b/>
              </w:rPr>
              <w:t>Please select one of the following:</w:t>
            </w:r>
          </w:p>
        </w:tc>
        <w:tc>
          <w:tcPr>
            <w:tcW w:w="1016" w:type="dxa"/>
          </w:tcPr>
          <w:p w14:paraId="5F51B1B0" w14:textId="77777777"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14:paraId="34E48C91" w14:textId="77777777" w:rsidTr="003F0AF2">
        <w:tc>
          <w:tcPr>
            <w:tcW w:w="4621" w:type="dxa"/>
          </w:tcPr>
          <w:p w14:paraId="0032D7A9" w14:textId="77777777" w:rsidR="00A96151" w:rsidRDefault="00A96151" w:rsidP="003F0AF2">
            <w:pPr>
              <w:ind w:right="-188"/>
            </w:pPr>
            <w:r>
              <w:t>I am an EEA National</w:t>
            </w:r>
          </w:p>
        </w:tc>
        <w:tc>
          <w:tcPr>
            <w:tcW w:w="1016" w:type="dxa"/>
          </w:tcPr>
          <w:p w14:paraId="398816EE" w14:textId="77777777" w:rsidR="00A96151" w:rsidRDefault="00A96151" w:rsidP="003F0AF2">
            <w:pPr>
              <w:ind w:right="-188"/>
            </w:pPr>
          </w:p>
        </w:tc>
      </w:tr>
      <w:tr w:rsidR="00A96151" w14:paraId="5E8D45E4" w14:textId="77777777" w:rsidTr="003F0AF2">
        <w:tc>
          <w:tcPr>
            <w:tcW w:w="4621" w:type="dxa"/>
          </w:tcPr>
          <w:p w14:paraId="3EF17250" w14:textId="77777777" w:rsidR="00A96151" w:rsidRDefault="00A96151" w:rsidP="003F0AF2">
            <w:pPr>
              <w:ind w:right="-188"/>
            </w:pPr>
            <w:r>
              <w:t>I am a British National</w:t>
            </w:r>
          </w:p>
        </w:tc>
        <w:tc>
          <w:tcPr>
            <w:tcW w:w="1016" w:type="dxa"/>
          </w:tcPr>
          <w:p w14:paraId="4FBB4685" w14:textId="77777777" w:rsidR="00A96151" w:rsidRDefault="00A96151" w:rsidP="003F0AF2">
            <w:pPr>
              <w:ind w:right="-188"/>
            </w:pPr>
          </w:p>
        </w:tc>
      </w:tr>
      <w:tr w:rsidR="00A96151" w14:paraId="38D0550A" w14:textId="77777777" w:rsidTr="003F0AF2">
        <w:tc>
          <w:tcPr>
            <w:tcW w:w="4621" w:type="dxa"/>
          </w:tcPr>
          <w:p w14:paraId="6CBF130B" w14:textId="77777777" w:rsidR="00A96151" w:rsidRDefault="00A96151" w:rsidP="003F0AF2">
            <w:pPr>
              <w:ind w:right="-188"/>
            </w:pPr>
            <w:r>
              <w:t>I am a Swiss National</w:t>
            </w:r>
          </w:p>
        </w:tc>
        <w:tc>
          <w:tcPr>
            <w:tcW w:w="1016" w:type="dxa"/>
          </w:tcPr>
          <w:p w14:paraId="794A7751" w14:textId="77777777" w:rsidR="00A96151" w:rsidRDefault="00A96151" w:rsidP="003F0AF2">
            <w:pPr>
              <w:ind w:right="-188"/>
            </w:pPr>
          </w:p>
        </w:tc>
      </w:tr>
      <w:tr w:rsidR="00A96151" w14:paraId="0EFE2CAF" w14:textId="77777777" w:rsidTr="003F0AF2">
        <w:tc>
          <w:tcPr>
            <w:tcW w:w="4621" w:type="dxa"/>
          </w:tcPr>
          <w:p w14:paraId="2B5B28CA" w14:textId="77777777" w:rsidR="00A96151" w:rsidRDefault="00A96151" w:rsidP="003F0AF2">
            <w:pPr>
              <w:ind w:right="-188"/>
            </w:pPr>
            <w:r>
              <w:t>I am a Non-EEA National</w:t>
            </w:r>
          </w:p>
        </w:tc>
        <w:tc>
          <w:tcPr>
            <w:tcW w:w="1016" w:type="dxa"/>
          </w:tcPr>
          <w:p w14:paraId="6338A426" w14:textId="77777777" w:rsidR="00A96151" w:rsidRDefault="00A96151" w:rsidP="003F0AF2">
            <w:pPr>
              <w:ind w:right="-188"/>
            </w:pPr>
          </w:p>
        </w:tc>
      </w:tr>
    </w:tbl>
    <w:p w14:paraId="4804F81C" w14:textId="77777777" w:rsidR="00484489" w:rsidRDefault="00484489" w:rsidP="00484489">
      <w:pPr>
        <w:ind w:right="2862"/>
      </w:pPr>
    </w:p>
    <w:p w14:paraId="01AF2F67" w14:textId="77777777"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14:paraId="5CF9E99C" w14:textId="77777777" w:rsidR="00553354" w:rsidRPr="00484489" w:rsidRDefault="00553354" w:rsidP="00553354">
      <w:pPr>
        <w:rPr>
          <w:b/>
          <w:bCs/>
          <w:color w:val="000000" w:themeColor="text1"/>
        </w:rPr>
      </w:pPr>
    </w:p>
    <w:p w14:paraId="7A83FD7B" w14:textId="77777777"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14:paraId="34A04288" w14:textId="77777777"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14:paraId="66A8D507" w14:textId="77777777" w:rsidTr="007B36B1">
        <w:tc>
          <w:tcPr>
            <w:tcW w:w="5495" w:type="dxa"/>
            <w:tcBorders>
              <w:top w:val="single" w:sz="4" w:space="0" w:color="000000"/>
              <w:left w:val="single" w:sz="4" w:space="0" w:color="000000"/>
              <w:bottom w:val="single" w:sz="4" w:space="0" w:color="000000"/>
            </w:tcBorders>
            <w:tcMar>
              <w:left w:w="103" w:type="dxa"/>
            </w:tcMar>
          </w:tcPr>
          <w:p w14:paraId="03253626" w14:textId="77777777"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459B0202"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8C170D">
              <w:rPr>
                <w:color w:val="000000" w:themeColor="text1"/>
              </w:rPr>
            </w:r>
            <w:r w:rsidR="008C170D">
              <w:rPr>
                <w:color w:val="000000" w:themeColor="text1"/>
              </w:rPr>
              <w:fldChar w:fldCharType="separate"/>
            </w:r>
            <w:r w:rsidRPr="00484489">
              <w:rPr>
                <w:color w:val="000000" w:themeColor="text1"/>
              </w:rPr>
              <w:fldChar w:fldCharType="end"/>
            </w:r>
          </w:p>
        </w:tc>
      </w:tr>
      <w:tr w:rsidR="00553354" w:rsidRPr="00484489" w14:paraId="6CF6A3CA" w14:textId="77777777" w:rsidTr="007B36B1">
        <w:tc>
          <w:tcPr>
            <w:tcW w:w="5495" w:type="dxa"/>
            <w:tcBorders>
              <w:top w:val="single" w:sz="4" w:space="0" w:color="000000"/>
              <w:left w:val="single" w:sz="4" w:space="0" w:color="000000"/>
              <w:bottom w:val="single" w:sz="4" w:space="0" w:color="000000"/>
            </w:tcBorders>
            <w:tcMar>
              <w:left w:w="103" w:type="dxa"/>
            </w:tcMar>
          </w:tcPr>
          <w:p w14:paraId="76015744" w14:textId="77777777"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2C7DB0DC"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8C170D">
              <w:rPr>
                <w:color w:val="000000" w:themeColor="text1"/>
              </w:rPr>
            </w:r>
            <w:r w:rsidR="008C170D">
              <w:rPr>
                <w:color w:val="000000" w:themeColor="text1"/>
              </w:rPr>
              <w:fldChar w:fldCharType="separate"/>
            </w:r>
            <w:r w:rsidRPr="00484489">
              <w:rPr>
                <w:color w:val="000000" w:themeColor="text1"/>
              </w:rPr>
              <w:fldChar w:fldCharType="end"/>
            </w:r>
          </w:p>
        </w:tc>
      </w:tr>
      <w:tr w:rsidR="00553354" w:rsidRPr="00484489" w14:paraId="6EE0CB0A" w14:textId="77777777" w:rsidTr="007B36B1">
        <w:tc>
          <w:tcPr>
            <w:tcW w:w="5495" w:type="dxa"/>
            <w:tcBorders>
              <w:top w:val="single" w:sz="4" w:space="0" w:color="000000"/>
              <w:left w:val="single" w:sz="4" w:space="0" w:color="000000"/>
              <w:bottom w:val="single" w:sz="4" w:space="0" w:color="000000"/>
            </w:tcBorders>
            <w:tcMar>
              <w:left w:w="103" w:type="dxa"/>
            </w:tcMar>
          </w:tcPr>
          <w:p w14:paraId="4CF65B3E" w14:textId="77777777"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221731DE"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8C170D">
              <w:rPr>
                <w:color w:val="000000" w:themeColor="text1"/>
              </w:rPr>
            </w:r>
            <w:r w:rsidR="008C170D">
              <w:rPr>
                <w:color w:val="000000" w:themeColor="text1"/>
              </w:rPr>
              <w:fldChar w:fldCharType="separate"/>
            </w:r>
            <w:r w:rsidRPr="00484489">
              <w:rPr>
                <w:color w:val="000000" w:themeColor="text1"/>
              </w:rPr>
              <w:fldChar w:fldCharType="end"/>
            </w:r>
          </w:p>
        </w:tc>
      </w:tr>
      <w:tr w:rsidR="00553354" w:rsidRPr="00484489" w14:paraId="1881B51E" w14:textId="77777777" w:rsidTr="007B36B1">
        <w:tc>
          <w:tcPr>
            <w:tcW w:w="5495" w:type="dxa"/>
            <w:tcBorders>
              <w:top w:val="single" w:sz="4" w:space="0" w:color="000000"/>
              <w:left w:val="single" w:sz="4" w:space="0" w:color="000000"/>
              <w:bottom w:val="single" w:sz="4" w:space="0" w:color="000000"/>
            </w:tcBorders>
            <w:tcMar>
              <w:left w:w="103" w:type="dxa"/>
            </w:tcMar>
          </w:tcPr>
          <w:p w14:paraId="40DA4415" w14:textId="77777777"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1072A070"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8C170D">
              <w:rPr>
                <w:color w:val="000000" w:themeColor="text1"/>
              </w:rPr>
            </w:r>
            <w:r w:rsidR="008C170D">
              <w:rPr>
                <w:color w:val="000000" w:themeColor="text1"/>
              </w:rPr>
              <w:fldChar w:fldCharType="separate"/>
            </w:r>
            <w:r w:rsidRPr="00484489">
              <w:rPr>
                <w:color w:val="000000" w:themeColor="text1"/>
              </w:rPr>
              <w:fldChar w:fldCharType="end"/>
            </w:r>
          </w:p>
        </w:tc>
      </w:tr>
      <w:tr w:rsidR="00553354" w:rsidRPr="00484489" w14:paraId="0B986BF2" w14:textId="77777777" w:rsidTr="007B36B1">
        <w:tc>
          <w:tcPr>
            <w:tcW w:w="5495" w:type="dxa"/>
            <w:tcBorders>
              <w:top w:val="single" w:sz="4" w:space="0" w:color="000000"/>
              <w:left w:val="single" w:sz="4" w:space="0" w:color="000000"/>
              <w:bottom w:val="single" w:sz="4" w:space="0" w:color="000000"/>
            </w:tcBorders>
            <w:tcMar>
              <w:left w:w="103" w:type="dxa"/>
            </w:tcMar>
          </w:tcPr>
          <w:p w14:paraId="430DFDDD" w14:textId="77777777"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0AD0E972"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8C170D">
              <w:rPr>
                <w:color w:val="000000" w:themeColor="text1"/>
              </w:rPr>
            </w:r>
            <w:r w:rsidR="008C170D">
              <w:rPr>
                <w:color w:val="000000" w:themeColor="text1"/>
              </w:rPr>
              <w:fldChar w:fldCharType="separate"/>
            </w:r>
            <w:r w:rsidRPr="00484489">
              <w:rPr>
                <w:color w:val="000000" w:themeColor="text1"/>
              </w:rPr>
              <w:fldChar w:fldCharType="end"/>
            </w:r>
          </w:p>
        </w:tc>
      </w:tr>
      <w:tr w:rsidR="007B36B1" w:rsidRPr="00484489" w14:paraId="132D5BDC" w14:textId="77777777" w:rsidTr="007B36B1">
        <w:tc>
          <w:tcPr>
            <w:tcW w:w="5495" w:type="dxa"/>
            <w:tcBorders>
              <w:top w:val="single" w:sz="4" w:space="0" w:color="000000"/>
              <w:left w:val="single" w:sz="4" w:space="0" w:color="000000"/>
              <w:bottom w:val="single" w:sz="4" w:space="0" w:color="000000"/>
            </w:tcBorders>
            <w:tcMar>
              <w:left w:w="103" w:type="dxa"/>
            </w:tcMar>
          </w:tcPr>
          <w:p w14:paraId="7171D8DC" w14:textId="77777777"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379967BC" w14:textId="77777777"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8C170D">
              <w:rPr>
                <w:color w:val="000000" w:themeColor="text1"/>
              </w:rPr>
            </w:r>
            <w:r w:rsidR="008C170D">
              <w:rPr>
                <w:color w:val="000000" w:themeColor="text1"/>
              </w:rPr>
              <w:fldChar w:fldCharType="separate"/>
            </w:r>
            <w:r w:rsidRPr="00484489">
              <w:rPr>
                <w:color w:val="000000" w:themeColor="text1"/>
              </w:rPr>
              <w:fldChar w:fldCharType="end"/>
            </w:r>
          </w:p>
        </w:tc>
      </w:tr>
    </w:tbl>
    <w:p w14:paraId="4E29C21D" w14:textId="77777777" w:rsidR="00553354" w:rsidRPr="00484489" w:rsidRDefault="00553354" w:rsidP="00553354">
      <w:pPr>
        <w:autoSpaceDE w:val="0"/>
        <w:rPr>
          <w:bCs/>
          <w:color w:val="000000" w:themeColor="text1"/>
          <w:lang w:eastAsia="en-IE"/>
        </w:rPr>
      </w:pPr>
    </w:p>
    <w:p w14:paraId="3308BF68" w14:textId="77777777"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14:paraId="4EB911D1" w14:textId="5C59ADB1" w:rsidR="00BD13BE" w:rsidRDefault="00BD13BE" w:rsidP="008D3D2C">
      <w:pPr>
        <w:rPr>
          <w:b/>
          <w:color w:val="000000"/>
          <w:sz w:val="22"/>
          <w:szCs w:val="22"/>
        </w:rPr>
      </w:pPr>
    </w:p>
    <w:p w14:paraId="2CED5D7D" w14:textId="77777777" w:rsidR="00E57AFA" w:rsidRDefault="00E57AFA">
      <w:pPr>
        <w:suppressAutoHyphens w:val="0"/>
        <w:rPr>
          <w:b/>
          <w:color w:val="000000"/>
          <w:sz w:val="22"/>
          <w:szCs w:val="22"/>
          <w:lang w:eastAsia="en-GB"/>
        </w:rPr>
      </w:pPr>
      <w:r>
        <w:rPr>
          <w:b/>
          <w:color w:val="000000"/>
          <w:sz w:val="22"/>
          <w:szCs w:val="22"/>
          <w:lang w:eastAsia="en-GB"/>
        </w:rPr>
        <w:br w:type="page"/>
      </w:r>
    </w:p>
    <w:p w14:paraId="29284C31" w14:textId="77777777" w:rsidR="00E57AFA" w:rsidRDefault="00E57AFA" w:rsidP="00E57AFA">
      <w:pPr>
        <w:rPr>
          <w:b/>
          <w:color w:val="000000"/>
          <w:sz w:val="22"/>
          <w:szCs w:val="22"/>
          <w:lang w:eastAsia="en-GB"/>
        </w:rPr>
      </w:pPr>
    </w:p>
    <w:p w14:paraId="09FFCE18" w14:textId="77777777"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14:paraId="35921D7A" w14:textId="77777777" w:rsidR="005C3B3C" w:rsidRDefault="005C3B3C" w:rsidP="005C3B3C">
      <w:pPr>
        <w:rPr>
          <w:b/>
          <w:bCs/>
          <w:u w:val="single"/>
          <w:lang w:eastAsia="en-IE"/>
        </w:rPr>
      </w:pPr>
    </w:p>
    <w:p w14:paraId="418191FC" w14:textId="77777777"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14:paraId="22CA4106" w14:textId="77777777" w:rsidR="005C3B3C" w:rsidRPr="001A29A2" w:rsidRDefault="005C3B3C" w:rsidP="005C3B3C">
      <w:pPr>
        <w:pStyle w:val="ListParagraph"/>
        <w:rPr>
          <w:b/>
          <w:bCs/>
          <w:lang w:eastAsia="en-IE"/>
        </w:rPr>
      </w:pPr>
    </w:p>
    <w:p w14:paraId="442D39CD"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8C170D">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8C170D">
        <w:fldChar w:fldCharType="separate"/>
      </w:r>
      <w:r w:rsidRPr="00CE5FF4">
        <w:fldChar w:fldCharType="end"/>
      </w:r>
    </w:p>
    <w:p w14:paraId="160F5746" w14:textId="77777777" w:rsidR="005C3B3C" w:rsidRDefault="005C3B3C" w:rsidP="005C3B3C">
      <w:pPr>
        <w:pStyle w:val="ListParagraph"/>
      </w:pPr>
    </w:p>
    <w:p w14:paraId="6593DE30"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proofErr w:type="gramStart"/>
      <w:r>
        <w:rPr>
          <w:color w:val="000000"/>
          <w:lang w:eastAsia="en-GB"/>
        </w:rPr>
        <w:t>Y</w:t>
      </w:r>
      <w:r w:rsidRPr="001A29A2">
        <w:rPr>
          <w:color w:val="000000"/>
          <w:lang w:eastAsia="en-GB"/>
        </w:rPr>
        <w:t>es</w:t>
      </w:r>
      <w:proofErr w:type="gramEnd"/>
      <w:r w:rsidRPr="001A29A2">
        <w:rPr>
          <w:color w:val="000000"/>
          <w:lang w:eastAsia="en-GB"/>
        </w:rPr>
        <w:t xml:space="preserve"> to the above question, please choose the option below which best matches your current contractual status:</w:t>
      </w:r>
    </w:p>
    <w:p w14:paraId="74BFB565" w14:textId="77777777" w:rsidR="005C3B3C" w:rsidRPr="001A29A2" w:rsidRDefault="005C3B3C" w:rsidP="005C3B3C">
      <w:pPr>
        <w:pStyle w:val="ListParagraph"/>
        <w:autoSpaceDE w:val="0"/>
        <w:spacing w:line="240" w:lineRule="atLeast"/>
        <w:rPr>
          <w:color w:val="000000"/>
          <w:lang w:eastAsia="en-GB"/>
        </w:rPr>
      </w:pPr>
    </w:p>
    <w:p w14:paraId="799EDB59" w14:textId="77777777"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8C170D">
        <w:fldChar w:fldCharType="separate"/>
      </w:r>
      <w:r w:rsidRPr="001A29A2">
        <w:fldChar w:fldCharType="end"/>
      </w:r>
    </w:p>
    <w:p w14:paraId="5E51E8AE" w14:textId="77777777" w:rsidR="00C02785" w:rsidRPr="001A29A2" w:rsidRDefault="00C02785" w:rsidP="005C3B3C">
      <w:pPr>
        <w:autoSpaceDE w:val="0"/>
        <w:spacing w:line="240" w:lineRule="atLeast"/>
        <w:ind w:left="360" w:firstLine="360"/>
        <w:jc w:val="both"/>
        <w:rPr>
          <w:b/>
          <w:color w:val="000000"/>
          <w:lang w:eastAsia="en-GB"/>
        </w:rPr>
      </w:pPr>
    </w:p>
    <w:p w14:paraId="07584517" w14:textId="77777777"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14:paraId="605F29B8" w14:textId="77777777" w:rsidR="00C02785" w:rsidRPr="001A29A2" w:rsidRDefault="00C02785" w:rsidP="005C3B3C">
      <w:pPr>
        <w:autoSpaceDE w:val="0"/>
        <w:spacing w:line="240" w:lineRule="atLeast"/>
        <w:ind w:left="1080" w:firstLine="360"/>
        <w:jc w:val="both"/>
        <w:rPr>
          <w:b/>
          <w:color w:val="000000"/>
          <w:lang w:eastAsia="en-GB"/>
        </w:rPr>
      </w:pPr>
    </w:p>
    <w:p w14:paraId="3DD051AF" w14:textId="77777777"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8C170D">
        <w:fldChar w:fldCharType="separate"/>
      </w:r>
      <w:r w:rsidRPr="001A29A2">
        <w:fldChar w:fldCharType="end"/>
      </w:r>
      <w:r w:rsidRPr="001A29A2">
        <w:rPr>
          <w:b/>
          <w:color w:val="000000"/>
          <w:lang w:eastAsia="en-GB"/>
        </w:rPr>
        <w:t xml:space="preserve"> </w:t>
      </w:r>
    </w:p>
    <w:p w14:paraId="7BDA783E" w14:textId="77777777" w:rsidR="006F6DF5" w:rsidRDefault="006F6DF5" w:rsidP="006F6DF5">
      <w:pPr>
        <w:ind w:firstLine="720"/>
      </w:pPr>
    </w:p>
    <w:p w14:paraId="0743E248" w14:textId="77777777" w:rsidR="005C3B3C" w:rsidRDefault="005C3B3C" w:rsidP="005C3B3C">
      <w:pPr>
        <w:pStyle w:val="ListParagraph"/>
      </w:pPr>
    </w:p>
    <w:p w14:paraId="524C8C18" w14:textId="77777777"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14:paraId="5DA74770" w14:textId="77777777" w:rsidR="005C3B3C" w:rsidRPr="001A29A2" w:rsidRDefault="005C3B3C" w:rsidP="005C3B3C">
      <w:pPr>
        <w:pStyle w:val="ListParagraph"/>
        <w:rPr>
          <w:b/>
          <w:bCs/>
          <w:lang w:eastAsia="en-IE"/>
        </w:rPr>
      </w:pPr>
    </w:p>
    <w:p w14:paraId="756C81E7"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8C170D">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8C170D">
        <w:fldChar w:fldCharType="separate"/>
      </w:r>
      <w:r w:rsidRPr="00CE5FF4">
        <w:fldChar w:fldCharType="end"/>
      </w:r>
    </w:p>
    <w:p w14:paraId="5EC08289" w14:textId="77777777" w:rsidR="005C3B3C" w:rsidRDefault="005C3B3C" w:rsidP="005C3B3C">
      <w:pPr>
        <w:ind w:left="360"/>
      </w:pPr>
    </w:p>
    <w:p w14:paraId="1A5CB948" w14:textId="77777777"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14:paraId="723CCE21" w14:textId="77777777"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14:paraId="0CBE87DA" w14:textId="77777777" w:rsidTr="005C3B3C">
        <w:trPr>
          <w:trHeight w:val="457"/>
        </w:trPr>
        <w:tc>
          <w:tcPr>
            <w:tcW w:w="3240" w:type="dxa"/>
            <w:tcBorders>
              <w:top w:val="single" w:sz="4" w:space="0" w:color="000000"/>
              <w:left w:val="single" w:sz="4" w:space="0" w:color="000000"/>
              <w:bottom w:val="single" w:sz="4" w:space="0" w:color="000000"/>
            </w:tcBorders>
            <w:tcMar>
              <w:left w:w="103" w:type="dxa"/>
            </w:tcMar>
            <w:vAlign w:val="center"/>
          </w:tcPr>
          <w:p w14:paraId="21BCB310"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tcMar>
              <w:left w:w="103" w:type="dxa"/>
            </w:tcMar>
          </w:tcPr>
          <w:p w14:paraId="5F2E3604" w14:textId="77777777"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tcMar>
              <w:left w:w="103" w:type="dxa"/>
            </w:tcMar>
            <w:vAlign w:val="center"/>
          </w:tcPr>
          <w:p w14:paraId="0ADB230E" w14:textId="77777777"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tcMar>
              <w:left w:w="103" w:type="dxa"/>
            </w:tcMar>
          </w:tcPr>
          <w:p w14:paraId="13DC7D45" w14:textId="77777777" w:rsidR="005C3B3C" w:rsidRPr="001A29A2" w:rsidRDefault="005C3B3C" w:rsidP="005C3B3C">
            <w:pPr>
              <w:pStyle w:val="ListParagraph"/>
              <w:autoSpaceDE w:val="0"/>
              <w:snapToGrid w:val="0"/>
              <w:spacing w:line="240" w:lineRule="atLeast"/>
              <w:jc w:val="both"/>
              <w:rPr>
                <w:color w:val="000000"/>
                <w:lang w:eastAsia="en-GB"/>
              </w:rPr>
            </w:pPr>
          </w:p>
        </w:tc>
      </w:tr>
      <w:tr w:rsidR="005C3B3C" w14:paraId="7E41D455" w14:textId="77777777" w:rsidTr="005C3B3C">
        <w:trPr>
          <w:trHeight w:val="384"/>
        </w:trPr>
        <w:tc>
          <w:tcPr>
            <w:tcW w:w="3240" w:type="dxa"/>
            <w:tcBorders>
              <w:top w:val="single" w:sz="4" w:space="0" w:color="000000"/>
              <w:left w:val="single" w:sz="4" w:space="0" w:color="000000"/>
              <w:bottom w:val="single" w:sz="4" w:space="0" w:color="000000"/>
            </w:tcBorders>
            <w:tcMar>
              <w:left w:w="103" w:type="dxa"/>
            </w:tcMar>
            <w:vAlign w:val="center"/>
          </w:tcPr>
          <w:p w14:paraId="046E6A20"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tcMar>
              <w:left w:w="103" w:type="dxa"/>
            </w:tcMar>
            <w:vAlign w:val="center"/>
          </w:tcPr>
          <w:p w14:paraId="1AE9FC62" w14:textId="77777777"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tcMar>
              <w:left w:w="103" w:type="dxa"/>
            </w:tcMar>
            <w:vAlign w:val="center"/>
          </w:tcPr>
          <w:p w14:paraId="1D83FC44"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tcMar>
              <w:left w:w="103" w:type="dxa"/>
            </w:tcMar>
            <w:vAlign w:val="center"/>
          </w:tcPr>
          <w:p w14:paraId="6B718D2C" w14:textId="77777777" w:rsidR="005C3B3C" w:rsidRPr="001A29A2" w:rsidRDefault="005C3B3C" w:rsidP="005C3B3C">
            <w:pPr>
              <w:autoSpaceDE w:val="0"/>
              <w:spacing w:line="240" w:lineRule="atLeast"/>
              <w:ind w:left="360"/>
              <w:jc w:val="center"/>
              <w:rPr>
                <w:color w:val="000000"/>
                <w:lang w:eastAsia="en-GB"/>
              </w:rPr>
            </w:pPr>
          </w:p>
        </w:tc>
      </w:tr>
    </w:tbl>
    <w:p w14:paraId="3E7BAAC1" w14:textId="77777777" w:rsidR="005C3B3C" w:rsidRDefault="005C3B3C" w:rsidP="005C3B3C">
      <w:pPr>
        <w:pStyle w:val="ListParagraph"/>
      </w:pPr>
    </w:p>
    <w:p w14:paraId="29527AEB" w14:textId="77777777" w:rsidR="005C3B3C" w:rsidRDefault="005C3B3C" w:rsidP="005C3B3C">
      <w:pPr>
        <w:pStyle w:val="ListParagraph"/>
      </w:pPr>
    </w:p>
    <w:p w14:paraId="5C4243D0" w14:textId="77777777"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14:paraId="75307679" w14:textId="77777777" w:rsidR="005C3B3C" w:rsidRPr="001A29A2" w:rsidRDefault="005C3B3C" w:rsidP="005C3B3C">
      <w:pPr>
        <w:pStyle w:val="ListParagraph"/>
        <w:rPr>
          <w:b/>
          <w:bCs/>
          <w:lang w:eastAsia="en-IE"/>
        </w:rPr>
      </w:pPr>
    </w:p>
    <w:p w14:paraId="5F3E0015"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8C170D">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8C170D">
        <w:fldChar w:fldCharType="separate"/>
      </w:r>
      <w:r w:rsidRPr="00CE5FF4">
        <w:fldChar w:fldCharType="end"/>
      </w:r>
    </w:p>
    <w:p w14:paraId="689616D8" w14:textId="77777777" w:rsidR="005C3B3C" w:rsidRPr="00CE5FF4" w:rsidRDefault="005C3B3C" w:rsidP="005C3B3C">
      <w:pPr>
        <w:rPr>
          <w:b/>
          <w:bCs/>
          <w:lang w:eastAsia="en-IE"/>
        </w:rPr>
      </w:pPr>
    </w:p>
    <w:p w14:paraId="60F747EA" w14:textId="77777777" w:rsidR="005C3B3C" w:rsidRDefault="005C3B3C" w:rsidP="005C3B3C">
      <w:pPr>
        <w:autoSpaceDE w:val="0"/>
        <w:spacing w:line="240" w:lineRule="atLeast"/>
        <w:jc w:val="both"/>
        <w:rPr>
          <w:b/>
          <w:color w:val="000000"/>
          <w:sz w:val="22"/>
          <w:szCs w:val="22"/>
          <w:lang w:eastAsia="en-GB"/>
        </w:rPr>
      </w:pPr>
    </w:p>
    <w:p w14:paraId="098EC7FC" w14:textId="77777777" w:rsidR="005C3B3C" w:rsidRDefault="005C3B3C" w:rsidP="005C3B3C">
      <w:pPr>
        <w:rPr>
          <w:b/>
          <w:color w:val="000000"/>
          <w:sz w:val="18"/>
          <w:szCs w:val="18"/>
          <w:lang w:eastAsia="en-GB"/>
        </w:rPr>
      </w:pPr>
    </w:p>
    <w:p w14:paraId="459AB835" w14:textId="77777777"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14:paraId="5B99A2CB" w14:textId="77777777" w:rsidR="005C3B3C" w:rsidRDefault="008C170D"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14:paraId="300721E9" w14:textId="77777777" w:rsidR="005C3B3C" w:rsidRDefault="005C3B3C" w:rsidP="005C3B3C"/>
    <w:p w14:paraId="1CACAB28" w14:textId="77777777" w:rsidR="00ED2B56" w:rsidRDefault="00ED2B56" w:rsidP="00BD13BE">
      <w:pPr>
        <w:pStyle w:val="ListParagraph"/>
        <w:suppressAutoHyphens w:val="0"/>
        <w:ind w:left="360"/>
        <w:rPr>
          <w:b/>
          <w:color w:val="000000"/>
          <w:sz w:val="22"/>
          <w:szCs w:val="22"/>
        </w:rPr>
      </w:pPr>
    </w:p>
    <w:p w14:paraId="272EEA42" w14:textId="77777777" w:rsidR="00ED2B56" w:rsidRDefault="00ED2B56" w:rsidP="00BD13BE">
      <w:pPr>
        <w:pStyle w:val="ListParagraph"/>
        <w:suppressAutoHyphens w:val="0"/>
        <w:ind w:left="360"/>
        <w:rPr>
          <w:b/>
          <w:color w:val="000000"/>
          <w:sz w:val="22"/>
          <w:szCs w:val="22"/>
        </w:rPr>
      </w:pPr>
    </w:p>
    <w:p w14:paraId="4DDDBFD1" w14:textId="77777777" w:rsidR="00B306F6" w:rsidRDefault="00B306F6">
      <w:pPr>
        <w:suppressAutoHyphens w:val="0"/>
        <w:rPr>
          <w:b/>
          <w:color w:val="000000"/>
          <w:sz w:val="22"/>
          <w:szCs w:val="22"/>
        </w:rPr>
      </w:pPr>
      <w:r>
        <w:rPr>
          <w:b/>
          <w:color w:val="000000"/>
          <w:sz w:val="22"/>
          <w:szCs w:val="22"/>
        </w:rPr>
        <w:br w:type="page"/>
      </w:r>
    </w:p>
    <w:p w14:paraId="6B60F37A" w14:textId="32E39513" w:rsidR="00475A5F" w:rsidRPr="00DD4515" w:rsidRDefault="006E15D2" w:rsidP="00475A5F">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lastRenderedPageBreak/>
        <w:t>LOCATION</w:t>
      </w:r>
      <w:r w:rsidR="00475A5F" w:rsidRPr="00DD4515">
        <w:rPr>
          <w:b/>
          <w:bCs/>
          <w:sz w:val="22"/>
          <w:szCs w:val="22"/>
        </w:rPr>
        <w:t xml:space="preserve"> CHOICE</w:t>
      </w:r>
    </w:p>
    <w:p w14:paraId="016992D3" w14:textId="77777777" w:rsidR="00475A5F" w:rsidRDefault="00475A5F" w:rsidP="00475A5F">
      <w:pPr>
        <w:jc w:val="both"/>
      </w:pPr>
    </w:p>
    <w:p w14:paraId="4A3253BC" w14:textId="3793127A" w:rsidR="00475A5F" w:rsidRDefault="00475A5F" w:rsidP="00475A5F">
      <w:pPr>
        <w:jc w:val="both"/>
        <w:rPr>
          <w:lang w:eastAsia="en-GB"/>
        </w:rPr>
      </w:pPr>
      <w:r w:rsidRPr="00623D4B">
        <w:t xml:space="preserve">It </w:t>
      </w:r>
      <w:r w:rsidRPr="00C65051">
        <w:t>is the intention of the National</w:t>
      </w:r>
      <w:r w:rsidR="006E15D2">
        <w:t xml:space="preserve"> Recruitment Service to form two</w:t>
      </w:r>
      <w:r w:rsidRPr="00C65051">
        <w:rPr>
          <w:lang w:eastAsia="en-GB"/>
        </w:rPr>
        <w:t xml:space="preserve"> </w:t>
      </w:r>
      <w:r w:rsidRPr="006E15D2">
        <w:rPr>
          <w:lang w:eastAsia="en-GB"/>
        </w:rPr>
        <w:t xml:space="preserve">separate panels for </w:t>
      </w:r>
      <w:r w:rsidR="006E15D2">
        <w:rPr>
          <w:lang w:eastAsia="en-GB"/>
        </w:rPr>
        <w:t>Major Infrastructure Program</w:t>
      </w:r>
      <w:r w:rsidR="0017726D">
        <w:rPr>
          <w:lang w:eastAsia="en-GB"/>
        </w:rPr>
        <w:t>me Manager (Technical Services O</w:t>
      </w:r>
      <w:r w:rsidR="006E15D2">
        <w:rPr>
          <w:lang w:eastAsia="en-GB"/>
        </w:rPr>
        <w:t xml:space="preserve">fficer) Capital &amp; Estates Major Infrastructure Programme, </w:t>
      </w:r>
      <w:r w:rsidRPr="00C65051">
        <w:rPr>
          <w:lang w:eastAsia="en-GB"/>
        </w:rPr>
        <w:t>as a result of this campaign</w:t>
      </w:r>
      <w:r>
        <w:rPr>
          <w:szCs w:val="24"/>
        </w:rPr>
        <w:t xml:space="preserve">, </w:t>
      </w:r>
      <w:r w:rsidRPr="009D3772">
        <w:rPr>
          <w:szCs w:val="24"/>
        </w:rPr>
        <w:t xml:space="preserve">one for </w:t>
      </w:r>
      <w:r w:rsidR="00BE45D3">
        <w:rPr>
          <w:szCs w:val="24"/>
        </w:rPr>
        <w:t xml:space="preserve">Galway and one for Cork. </w:t>
      </w:r>
      <w:r>
        <w:rPr>
          <w:bCs/>
          <w:szCs w:val="24"/>
        </w:rPr>
        <w:t xml:space="preserve">  </w:t>
      </w:r>
      <w:r w:rsidRPr="00623D4B">
        <w:rPr>
          <w:lang w:eastAsia="en-GB"/>
        </w:rPr>
        <w:t xml:space="preserve"> </w:t>
      </w:r>
    </w:p>
    <w:p w14:paraId="07C33E26" w14:textId="77777777" w:rsidR="00475A5F" w:rsidRPr="00623D4B" w:rsidRDefault="00475A5F" w:rsidP="00475A5F"/>
    <w:p w14:paraId="6833F77E" w14:textId="433D10E1" w:rsidR="00475A5F" w:rsidRDefault="00475A5F" w:rsidP="00475A5F">
      <w:pPr>
        <w:autoSpaceDE w:val="0"/>
        <w:autoSpaceDN w:val="0"/>
        <w:adjustRightInd w:val="0"/>
      </w:pPr>
      <w:r>
        <w:rPr>
          <w:lang w:val="en"/>
        </w:rPr>
        <w:t xml:space="preserve">Please indicate your </w:t>
      </w:r>
      <w:r w:rsidR="006E15D2">
        <w:rPr>
          <w:lang w:val="en"/>
        </w:rPr>
        <w:t>location</w:t>
      </w:r>
      <w:r>
        <w:rPr>
          <w:lang w:val="en"/>
        </w:rPr>
        <w:t xml:space="preserve"> choice/s in order of preference in the table below.  You may choose as many </w:t>
      </w:r>
      <w:r w:rsidR="006E15D2">
        <w:rPr>
          <w:lang w:val="en"/>
        </w:rPr>
        <w:t>locations</w:t>
      </w:r>
      <w:r>
        <w:rPr>
          <w:lang w:val="en"/>
        </w:rPr>
        <w:t xml:space="preserve"> as you want but must choose at </w:t>
      </w:r>
      <w:r w:rsidRPr="00623D4B">
        <w:t xml:space="preserve">least one </w:t>
      </w:r>
      <w:r>
        <w:t>in order to proceed to the next stage of the process.</w:t>
      </w:r>
      <w:r w:rsidRPr="00A826E6">
        <w:t xml:space="preserve"> </w:t>
      </w:r>
      <w:r>
        <w:t>Please note this request is for information purposes only.</w:t>
      </w:r>
    </w:p>
    <w:p w14:paraId="2CAA85C0" w14:textId="68603EC6" w:rsidR="00475A5F" w:rsidRPr="005070B4" w:rsidRDefault="006E15D2" w:rsidP="00475A5F">
      <w:pPr>
        <w:pStyle w:val="pf0"/>
        <w:rPr>
          <w:rFonts w:ascii="Arial" w:hAnsi="Arial" w:cs="Arial"/>
          <w:sz w:val="20"/>
          <w:szCs w:val="20"/>
          <w:lang w:val="en-GB" w:eastAsia="zh-CN"/>
        </w:rPr>
      </w:pPr>
      <w:r>
        <w:rPr>
          <w:rFonts w:ascii="Arial" w:hAnsi="Arial" w:cs="Arial"/>
          <w:sz w:val="20"/>
          <w:szCs w:val="20"/>
          <w:lang w:val="en-GB" w:eastAsia="zh-CN"/>
        </w:rPr>
        <w:t>If you choose two locations</w:t>
      </w:r>
      <w:r w:rsidR="00475A5F" w:rsidRPr="005070B4">
        <w:rPr>
          <w:rFonts w:ascii="Arial" w:hAnsi="Arial" w:cs="Arial"/>
          <w:sz w:val="20"/>
          <w:szCs w:val="20"/>
          <w:lang w:val="en-GB" w:eastAsia="zh-CN"/>
        </w:rPr>
        <w:t xml:space="preserve"> and are deemed eligible and shortlisted to proceed to interview, you may be invited to attend more than one interview.  </w:t>
      </w:r>
    </w:p>
    <w:p w14:paraId="24D9DC96" w14:textId="77777777" w:rsidR="00475A5F" w:rsidRDefault="00475A5F" w:rsidP="00475A5F">
      <w:pPr>
        <w:autoSpaceDE w:val="0"/>
        <w:autoSpaceDN w:val="0"/>
        <w:adjustRightInd w:val="0"/>
        <w:rPr>
          <w:lang w:val="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1"/>
        <w:gridCol w:w="2695"/>
      </w:tblGrid>
      <w:tr w:rsidR="00475A5F" w:rsidRPr="00623D4B" w14:paraId="02ADDB75" w14:textId="77777777" w:rsidTr="006E15D2">
        <w:tc>
          <w:tcPr>
            <w:tcW w:w="6881" w:type="dxa"/>
          </w:tcPr>
          <w:p w14:paraId="54F0250E" w14:textId="5608899D" w:rsidR="00475A5F" w:rsidRDefault="006E15D2" w:rsidP="006E15D2">
            <w:pPr>
              <w:jc w:val="center"/>
              <w:rPr>
                <w:rFonts w:eastAsia="SimSun"/>
                <w:b/>
              </w:rPr>
            </w:pPr>
            <w:r>
              <w:rPr>
                <w:rFonts w:eastAsia="SimSun"/>
                <w:b/>
              </w:rPr>
              <w:t>Locations</w:t>
            </w:r>
          </w:p>
          <w:p w14:paraId="1BCA7DA1" w14:textId="77777777" w:rsidR="00475A5F" w:rsidRPr="00DA4C2E" w:rsidRDefault="00475A5F" w:rsidP="006E15D2">
            <w:pPr>
              <w:jc w:val="center"/>
              <w:rPr>
                <w:rFonts w:eastAsia="SimSun"/>
                <w:b/>
              </w:rPr>
            </w:pPr>
          </w:p>
        </w:tc>
        <w:tc>
          <w:tcPr>
            <w:tcW w:w="2695" w:type="dxa"/>
          </w:tcPr>
          <w:p w14:paraId="42424069" w14:textId="77777777" w:rsidR="00475A5F" w:rsidRPr="00DA4C2E" w:rsidRDefault="00475A5F" w:rsidP="006E15D2">
            <w:pPr>
              <w:jc w:val="center"/>
              <w:rPr>
                <w:rFonts w:eastAsia="SimSun"/>
                <w:b/>
              </w:rPr>
            </w:pPr>
            <w:r>
              <w:rPr>
                <w:rFonts w:eastAsia="SimSun"/>
                <w:b/>
              </w:rPr>
              <w:t>Order of Preference</w:t>
            </w:r>
          </w:p>
        </w:tc>
      </w:tr>
      <w:tr w:rsidR="00475A5F" w14:paraId="52522FE8" w14:textId="77777777" w:rsidTr="006E15D2">
        <w:tc>
          <w:tcPr>
            <w:tcW w:w="6881" w:type="dxa"/>
          </w:tcPr>
          <w:p w14:paraId="62C8CCC7" w14:textId="77777777" w:rsidR="00475A5F" w:rsidRPr="00DD4515" w:rsidRDefault="00475A5F" w:rsidP="006E15D2">
            <w:pPr>
              <w:ind w:left="720"/>
              <w:contextualSpacing/>
              <w:rPr>
                <w:rFonts w:eastAsia="SimSun"/>
                <w:sz w:val="22"/>
                <w:szCs w:val="22"/>
              </w:rPr>
            </w:pPr>
          </w:p>
          <w:p w14:paraId="4C64CDC1" w14:textId="143C814C" w:rsidR="00475A5F" w:rsidRPr="00DD4515" w:rsidRDefault="006E15D2" w:rsidP="00475A5F">
            <w:pPr>
              <w:numPr>
                <w:ilvl w:val="0"/>
                <w:numId w:val="33"/>
              </w:numPr>
              <w:suppressAutoHyphens w:val="0"/>
              <w:contextualSpacing/>
              <w:rPr>
                <w:rFonts w:eastAsia="SimSun"/>
                <w:b/>
                <w:sz w:val="22"/>
                <w:szCs w:val="22"/>
              </w:rPr>
            </w:pPr>
            <w:r>
              <w:rPr>
                <w:rFonts w:eastAsia="SimSun"/>
                <w:b/>
                <w:sz w:val="22"/>
                <w:szCs w:val="22"/>
                <w:lang w:eastAsia="en-GB"/>
              </w:rPr>
              <w:t>Galway  Capital &amp; Estates Department, HSE West</w:t>
            </w:r>
          </w:p>
          <w:p w14:paraId="52363F53" w14:textId="77777777" w:rsidR="00475A5F" w:rsidRPr="00DD4515" w:rsidRDefault="00475A5F" w:rsidP="006E15D2">
            <w:pPr>
              <w:suppressAutoHyphens w:val="0"/>
              <w:contextualSpacing/>
              <w:rPr>
                <w:rFonts w:eastAsia="SimSun"/>
                <w:sz w:val="22"/>
                <w:szCs w:val="22"/>
              </w:rPr>
            </w:pPr>
          </w:p>
        </w:tc>
        <w:tc>
          <w:tcPr>
            <w:tcW w:w="2695" w:type="dxa"/>
          </w:tcPr>
          <w:p w14:paraId="062847AB" w14:textId="77777777" w:rsidR="00475A5F" w:rsidRPr="00DA4C2E" w:rsidRDefault="00475A5F" w:rsidP="006E15D2">
            <w:pPr>
              <w:rPr>
                <w:rFonts w:eastAsia="SimSun"/>
              </w:rPr>
            </w:pPr>
          </w:p>
        </w:tc>
      </w:tr>
      <w:tr w:rsidR="00475A5F" w14:paraId="5B21E3FB" w14:textId="77777777" w:rsidTr="006E15D2">
        <w:tc>
          <w:tcPr>
            <w:tcW w:w="6881" w:type="dxa"/>
          </w:tcPr>
          <w:p w14:paraId="3604A761" w14:textId="77777777" w:rsidR="00475A5F" w:rsidRPr="00DD4515" w:rsidRDefault="00475A5F" w:rsidP="006E15D2">
            <w:pPr>
              <w:rPr>
                <w:rFonts w:eastAsia="SimSun"/>
                <w:sz w:val="22"/>
                <w:szCs w:val="22"/>
              </w:rPr>
            </w:pPr>
          </w:p>
          <w:p w14:paraId="6B9614BE" w14:textId="01EF602D" w:rsidR="00475A5F" w:rsidRPr="00DD4515" w:rsidRDefault="006E15D2" w:rsidP="00475A5F">
            <w:pPr>
              <w:numPr>
                <w:ilvl w:val="0"/>
                <w:numId w:val="33"/>
              </w:numPr>
              <w:suppressAutoHyphens w:val="0"/>
              <w:contextualSpacing/>
              <w:rPr>
                <w:rFonts w:eastAsia="SimSun"/>
                <w:b/>
                <w:sz w:val="22"/>
                <w:szCs w:val="22"/>
                <w:lang w:eastAsia="en-US"/>
              </w:rPr>
            </w:pPr>
            <w:r>
              <w:rPr>
                <w:rFonts w:eastAsia="SimSun"/>
                <w:b/>
                <w:bCs/>
                <w:sz w:val="22"/>
                <w:szCs w:val="22"/>
                <w:lang w:eastAsia="en-GB"/>
              </w:rPr>
              <w:t>Cork  Capital &amp; Estates Department, HSE South West</w:t>
            </w:r>
          </w:p>
          <w:p w14:paraId="77A6BB6D" w14:textId="77777777" w:rsidR="00475A5F" w:rsidRPr="00DD4515" w:rsidRDefault="00475A5F" w:rsidP="006E15D2">
            <w:pPr>
              <w:suppressAutoHyphens w:val="0"/>
              <w:ind w:left="1080"/>
              <w:contextualSpacing/>
              <w:rPr>
                <w:rFonts w:eastAsia="SimSun"/>
                <w:sz w:val="22"/>
                <w:szCs w:val="22"/>
                <w:lang w:eastAsia="en-US"/>
              </w:rPr>
            </w:pPr>
          </w:p>
        </w:tc>
        <w:tc>
          <w:tcPr>
            <w:tcW w:w="2695" w:type="dxa"/>
          </w:tcPr>
          <w:p w14:paraId="52712EEC" w14:textId="77777777" w:rsidR="00475A5F" w:rsidRPr="00DA4C2E" w:rsidRDefault="00475A5F" w:rsidP="006E15D2">
            <w:pPr>
              <w:rPr>
                <w:rFonts w:eastAsia="SimSun"/>
              </w:rPr>
            </w:pPr>
          </w:p>
        </w:tc>
      </w:tr>
    </w:tbl>
    <w:p w14:paraId="050606D6" w14:textId="77777777" w:rsidR="00475A5F" w:rsidRDefault="00475A5F" w:rsidP="00475A5F"/>
    <w:p w14:paraId="5340EAD4" w14:textId="5A84B035" w:rsidR="00475A5F" w:rsidRDefault="00475A5F" w:rsidP="00475A5F">
      <w:r w:rsidRPr="00623D4B">
        <w:t xml:space="preserve">Please note we cannot accept changes to </w:t>
      </w:r>
      <w:r w:rsidR="006E15D2">
        <w:t>location</w:t>
      </w:r>
      <w:r w:rsidRPr="009D3772">
        <w:t xml:space="preserve"> choice</w:t>
      </w:r>
      <w:r w:rsidRPr="00623D4B">
        <w:t xml:space="preserve"> after the closing date and time fo</w:t>
      </w:r>
      <w:r>
        <w:t>r the receipt of applications.</w:t>
      </w:r>
    </w:p>
    <w:p w14:paraId="7673CA8D" w14:textId="07D210C3" w:rsidR="00ED2B56" w:rsidRPr="006E15D2" w:rsidRDefault="00475A5F" w:rsidP="006E15D2">
      <w:pPr>
        <w:suppressAutoHyphens w:val="0"/>
        <w:rPr>
          <w:b/>
          <w:color w:val="000000"/>
          <w:sz w:val="22"/>
          <w:szCs w:val="22"/>
        </w:rPr>
      </w:pPr>
      <w:r>
        <w:rPr>
          <w:b/>
          <w:color w:val="000000"/>
          <w:sz w:val="22"/>
          <w:szCs w:val="22"/>
        </w:rPr>
        <w:br w:type="page"/>
      </w:r>
    </w:p>
    <w:p w14:paraId="617C74F8" w14:textId="77777777"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QUALIFICATIONS &amp; ELIGIBI</w:t>
      </w:r>
      <w:r>
        <w:rPr>
          <w:b/>
          <w:bCs/>
          <w:sz w:val="22"/>
          <w:szCs w:val="22"/>
        </w:rPr>
        <w:t>LITY CRITERIA</w:t>
      </w:r>
    </w:p>
    <w:p w14:paraId="7EA042AE" w14:textId="77777777" w:rsidR="009F4411" w:rsidRDefault="009F4411" w:rsidP="009F4411">
      <w:pPr>
        <w:suppressAutoHyphens w:val="0"/>
        <w:ind w:right="-154"/>
        <w:jc w:val="both"/>
        <w:rPr>
          <w:b/>
        </w:rPr>
      </w:pPr>
    </w:p>
    <w:p w14:paraId="0D7BC99A" w14:textId="712EAEE5" w:rsidR="0038015E" w:rsidRPr="00AD1A86" w:rsidRDefault="0038015E" w:rsidP="0038015E">
      <w:pPr>
        <w:spacing w:before="120" w:after="120"/>
        <w:jc w:val="both"/>
        <w:rPr>
          <w:bCs/>
        </w:rPr>
      </w:pPr>
      <w:r w:rsidRPr="00C91E42">
        <w:rPr>
          <w:bCs/>
        </w:rPr>
        <w:t xml:space="preserve">Please indicate below how your qualifications and professional work experience meet the eligibility criteria for the post of </w:t>
      </w:r>
      <w:r>
        <w:rPr>
          <w:b/>
          <w:bCs/>
        </w:rPr>
        <w:t>Major Infrastructure Programme Manager</w:t>
      </w:r>
      <w:r w:rsidRPr="00C91E42">
        <w:rPr>
          <w:bCs/>
        </w:rPr>
        <w:t>.  Please note that if you omit information in this section pertinent to the eligibility criteria you may be deemed ineligible and subsequently not called forward to interview.  (Please read Appendix 1 of the Additional Campaign Information before completing this section.) Please complete each section below.</w:t>
      </w:r>
    </w:p>
    <w:p w14:paraId="60F1D81C" w14:textId="77777777" w:rsidR="0038015E" w:rsidRPr="00E62E17" w:rsidRDefault="0038015E" w:rsidP="0038015E">
      <w:pPr>
        <w:pStyle w:val="ListParagraph"/>
        <w:numPr>
          <w:ilvl w:val="0"/>
          <w:numId w:val="35"/>
        </w:numPr>
        <w:suppressAutoHyphens w:val="0"/>
        <w:rPr>
          <w:rFonts w:cs="Times New Roman"/>
          <w:b/>
          <w:bCs/>
          <w:lang w:val="en-US" w:eastAsia="en-US"/>
        </w:rPr>
      </w:pPr>
      <w:r w:rsidRPr="00E62E17">
        <w:rPr>
          <w:rFonts w:cs="Times New Roman"/>
          <w:bCs/>
          <w:lang w:val="en-US" w:eastAsia="en-US"/>
        </w:rPr>
        <w:t xml:space="preserve">Please outline </w:t>
      </w:r>
      <w:r>
        <w:t>your</w:t>
      </w:r>
      <w:r w:rsidRPr="00CF2BB6">
        <w:t xml:space="preserve"> </w:t>
      </w:r>
      <w:r w:rsidRPr="00E62E17">
        <w:rPr>
          <w:b/>
        </w:rPr>
        <w:t>Level 8 (or higher) Quality &amp; Qualifications Ireland (QQI) major academic award</w:t>
      </w:r>
      <w:r w:rsidRPr="00CF2BB6">
        <w:t xml:space="preserve"> in Architecture, Engineering or Surveying, accredited by the re</w:t>
      </w:r>
      <w:r>
        <w:t>levant Professional Institute (</w:t>
      </w:r>
      <w:r w:rsidRPr="00CF2BB6">
        <w:t>Society of Chartered Surveyors in Ireland, Royal Institution of Chartered Surveyors, Engineers Ireland</w:t>
      </w:r>
      <w:r>
        <w:t xml:space="preserve">, </w:t>
      </w:r>
      <w:r w:rsidRPr="00CF2BB6">
        <w:t>Royal Institute of Architects of Ireland</w:t>
      </w:r>
      <w:r>
        <w:t>).</w:t>
      </w:r>
    </w:p>
    <w:p w14:paraId="38FC88BB" w14:textId="77777777" w:rsidR="0038015E" w:rsidRDefault="0038015E" w:rsidP="0038015E">
      <w:pPr>
        <w:suppressAutoHyphens w:val="0"/>
        <w:rPr>
          <w:rFonts w:cs="Times New Roman"/>
          <w:b/>
          <w:bCs/>
          <w:lang w:val="en-US" w:eastAsia="en-US"/>
        </w:rPr>
      </w:pPr>
    </w:p>
    <w:tbl>
      <w:tblPr>
        <w:tblW w:w="10482" w:type="dxa"/>
        <w:tblInd w:w="-8" w:type="dxa"/>
        <w:tblLayout w:type="fixed"/>
        <w:tblCellMar>
          <w:left w:w="105" w:type="dxa"/>
          <w:right w:w="105" w:type="dxa"/>
        </w:tblCellMar>
        <w:tblLook w:val="00A0" w:firstRow="1" w:lastRow="0" w:firstColumn="1" w:lastColumn="0" w:noHBand="0" w:noVBand="0"/>
      </w:tblPr>
      <w:tblGrid>
        <w:gridCol w:w="1632"/>
        <w:gridCol w:w="2613"/>
        <w:gridCol w:w="1843"/>
        <w:gridCol w:w="1559"/>
        <w:gridCol w:w="1417"/>
        <w:gridCol w:w="1418"/>
      </w:tblGrid>
      <w:tr w:rsidR="0038015E" w:rsidRPr="00881CE4" w14:paraId="298692D5" w14:textId="77777777" w:rsidTr="00B51B1C">
        <w:tc>
          <w:tcPr>
            <w:tcW w:w="1632" w:type="dxa"/>
            <w:tcBorders>
              <w:top w:val="single" w:sz="6" w:space="0" w:color="000000"/>
              <w:left w:val="single" w:sz="6" w:space="0" w:color="000000"/>
              <w:bottom w:val="single" w:sz="6" w:space="0" w:color="000000"/>
              <w:right w:val="single" w:sz="6" w:space="0" w:color="000000"/>
            </w:tcBorders>
            <w:shd w:val="clear" w:color="auto" w:fill="D2D2D2"/>
          </w:tcPr>
          <w:p w14:paraId="4B16509D" w14:textId="77777777" w:rsidR="0038015E" w:rsidRPr="00881CE4" w:rsidRDefault="0038015E" w:rsidP="00B51B1C">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Duration of Award</w:t>
            </w:r>
          </w:p>
          <w:p w14:paraId="321F7958" w14:textId="77777777" w:rsidR="0038015E" w:rsidRPr="00881CE4" w:rsidRDefault="0038015E" w:rsidP="00B51B1C">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From – To  (00/00)</w:t>
            </w:r>
          </w:p>
        </w:tc>
        <w:tc>
          <w:tcPr>
            <w:tcW w:w="2613" w:type="dxa"/>
            <w:tcBorders>
              <w:top w:val="single" w:sz="6" w:space="0" w:color="000000"/>
              <w:left w:val="single" w:sz="6" w:space="0" w:color="000000"/>
              <w:bottom w:val="single" w:sz="6" w:space="0" w:color="000000"/>
              <w:right w:val="single" w:sz="6" w:space="0" w:color="000000"/>
            </w:tcBorders>
            <w:shd w:val="clear" w:color="auto" w:fill="D2D2D2"/>
          </w:tcPr>
          <w:p w14:paraId="7C7EE46E" w14:textId="77777777" w:rsidR="0038015E" w:rsidRPr="00881CE4" w:rsidRDefault="0038015E" w:rsidP="00B51B1C">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College / Educational Institution</w:t>
            </w:r>
          </w:p>
        </w:tc>
        <w:tc>
          <w:tcPr>
            <w:tcW w:w="1843" w:type="dxa"/>
            <w:tcBorders>
              <w:top w:val="single" w:sz="6" w:space="0" w:color="000000"/>
              <w:left w:val="single" w:sz="6" w:space="0" w:color="000000"/>
              <w:bottom w:val="single" w:sz="6" w:space="0" w:color="000000"/>
              <w:right w:val="single" w:sz="6" w:space="0" w:color="000000"/>
            </w:tcBorders>
            <w:shd w:val="clear" w:color="auto" w:fill="D2D2D2"/>
          </w:tcPr>
          <w:p w14:paraId="2B0E4A65" w14:textId="77777777" w:rsidR="0038015E" w:rsidRPr="00881CE4" w:rsidRDefault="0038015E" w:rsidP="00B51B1C">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Name of Course</w:t>
            </w:r>
          </w:p>
        </w:tc>
        <w:tc>
          <w:tcPr>
            <w:tcW w:w="1559" w:type="dxa"/>
            <w:tcBorders>
              <w:top w:val="single" w:sz="6" w:space="0" w:color="000000"/>
              <w:left w:val="single" w:sz="6" w:space="0" w:color="000000"/>
              <w:bottom w:val="single" w:sz="6" w:space="0" w:color="000000"/>
              <w:right w:val="single" w:sz="6" w:space="0" w:color="000000"/>
            </w:tcBorders>
            <w:shd w:val="clear" w:color="auto" w:fill="D2D2D2"/>
          </w:tcPr>
          <w:p w14:paraId="5E48D709" w14:textId="77777777" w:rsidR="0038015E" w:rsidRPr="00732350" w:rsidRDefault="0038015E" w:rsidP="00B51B1C">
            <w:pPr>
              <w:suppressAutoHyphens w:val="0"/>
              <w:autoSpaceDE w:val="0"/>
              <w:autoSpaceDN w:val="0"/>
              <w:adjustRightInd w:val="0"/>
              <w:jc w:val="center"/>
              <w:rPr>
                <w:rFonts w:eastAsia="SimSun"/>
                <w:b/>
                <w:bCs/>
                <w:lang w:val="en-IE"/>
              </w:rPr>
            </w:pPr>
            <w:r w:rsidRPr="00732350">
              <w:rPr>
                <w:rFonts w:eastAsia="SimSun"/>
                <w:b/>
                <w:bCs/>
                <w:lang w:val="en-IE"/>
              </w:rPr>
              <w:t xml:space="preserve">Qualification Level </w:t>
            </w:r>
            <w:r>
              <w:rPr>
                <w:rFonts w:eastAsia="SimSun"/>
                <w:b/>
                <w:bCs/>
                <w:lang w:val="en-IE"/>
              </w:rPr>
              <w:t xml:space="preserve">on the </w:t>
            </w:r>
            <w:r w:rsidRPr="00732350">
              <w:rPr>
                <w:rFonts w:eastAsia="SimSun"/>
                <w:b/>
                <w:bCs/>
                <w:lang w:val="en-IE"/>
              </w:rPr>
              <w:t>NFQ</w:t>
            </w:r>
          </w:p>
          <w:p w14:paraId="2B6E6603" w14:textId="77777777" w:rsidR="0038015E" w:rsidRPr="00881CE4" w:rsidRDefault="0038015E" w:rsidP="00B51B1C">
            <w:pPr>
              <w:suppressAutoHyphens w:val="0"/>
              <w:autoSpaceDE w:val="0"/>
              <w:autoSpaceDN w:val="0"/>
              <w:adjustRightInd w:val="0"/>
              <w:jc w:val="center"/>
              <w:rPr>
                <w:rFonts w:eastAsia="SimSun"/>
                <w:b/>
                <w:bCs/>
                <w:color w:val="000000"/>
                <w:lang w:val="en-IE"/>
              </w:rPr>
            </w:pPr>
          </w:p>
        </w:tc>
        <w:tc>
          <w:tcPr>
            <w:tcW w:w="1417" w:type="dxa"/>
            <w:tcBorders>
              <w:top w:val="single" w:sz="6" w:space="0" w:color="000000"/>
              <w:left w:val="single" w:sz="6" w:space="0" w:color="000000"/>
              <w:bottom w:val="single" w:sz="6" w:space="0" w:color="000000"/>
              <w:right w:val="single" w:sz="6" w:space="0" w:color="000000"/>
            </w:tcBorders>
            <w:shd w:val="clear" w:color="auto" w:fill="D2D2D2"/>
          </w:tcPr>
          <w:p w14:paraId="454C5097" w14:textId="77777777" w:rsidR="0038015E" w:rsidRPr="00881CE4" w:rsidRDefault="0038015E" w:rsidP="00B51B1C">
            <w:pPr>
              <w:suppressAutoHyphens w:val="0"/>
              <w:autoSpaceDE w:val="0"/>
              <w:autoSpaceDN w:val="0"/>
              <w:adjustRightInd w:val="0"/>
              <w:jc w:val="center"/>
              <w:rPr>
                <w:rFonts w:eastAsia="SimSun"/>
                <w:b/>
                <w:bCs/>
                <w:color w:val="FF0000"/>
                <w:lang w:val="en-IE"/>
              </w:rPr>
            </w:pPr>
            <w:r w:rsidRPr="004348FC">
              <w:rPr>
                <w:rFonts w:eastAsia="SimSun"/>
                <w:b/>
                <w:bCs/>
                <w:lang w:val="en-IE"/>
              </w:rPr>
              <w:t>Award</w:t>
            </w:r>
          </w:p>
        </w:tc>
        <w:tc>
          <w:tcPr>
            <w:tcW w:w="1418" w:type="dxa"/>
            <w:tcBorders>
              <w:top w:val="single" w:sz="6" w:space="0" w:color="000000"/>
              <w:left w:val="single" w:sz="6" w:space="0" w:color="000000"/>
              <w:bottom w:val="single" w:sz="6" w:space="0" w:color="000000"/>
              <w:right w:val="single" w:sz="6" w:space="0" w:color="000000"/>
            </w:tcBorders>
            <w:shd w:val="clear" w:color="auto" w:fill="D2D2D2"/>
          </w:tcPr>
          <w:p w14:paraId="1BBC7FFB" w14:textId="77777777" w:rsidR="0038015E" w:rsidRPr="00881CE4" w:rsidRDefault="0038015E" w:rsidP="00B51B1C">
            <w:pPr>
              <w:suppressAutoHyphens w:val="0"/>
              <w:autoSpaceDE w:val="0"/>
              <w:autoSpaceDN w:val="0"/>
              <w:adjustRightInd w:val="0"/>
              <w:jc w:val="center"/>
              <w:rPr>
                <w:rFonts w:eastAsia="SimSun"/>
                <w:b/>
                <w:bCs/>
                <w:color w:val="FF0000"/>
                <w:lang w:val="en-IE"/>
              </w:rPr>
            </w:pPr>
            <w:r w:rsidRPr="004348FC">
              <w:rPr>
                <w:rFonts w:eastAsia="SimSun"/>
                <w:b/>
                <w:bCs/>
                <w:lang w:val="en-IE"/>
              </w:rPr>
              <w:t xml:space="preserve">Any major speciality </w:t>
            </w:r>
          </w:p>
        </w:tc>
      </w:tr>
      <w:tr w:rsidR="0038015E" w:rsidRPr="00881CE4" w14:paraId="1EA1D148" w14:textId="77777777" w:rsidTr="00B51B1C">
        <w:tc>
          <w:tcPr>
            <w:tcW w:w="1632" w:type="dxa"/>
            <w:tcBorders>
              <w:top w:val="single" w:sz="6" w:space="0" w:color="000000"/>
              <w:left w:val="single" w:sz="6" w:space="0" w:color="000000"/>
              <w:bottom w:val="single" w:sz="6" w:space="0" w:color="000000"/>
              <w:right w:val="single" w:sz="6" w:space="0" w:color="000000"/>
            </w:tcBorders>
          </w:tcPr>
          <w:p w14:paraId="2ABBB645" w14:textId="77777777" w:rsidR="0038015E" w:rsidRPr="00881CE4" w:rsidRDefault="0038015E" w:rsidP="00B51B1C">
            <w:pPr>
              <w:suppressAutoHyphens w:val="0"/>
              <w:autoSpaceDE w:val="0"/>
              <w:autoSpaceDN w:val="0"/>
              <w:adjustRightInd w:val="0"/>
              <w:rPr>
                <w:rFonts w:eastAsia="SimSun"/>
                <w:b/>
                <w:bCs/>
                <w:color w:val="FF0000"/>
                <w:lang w:val="en-IE"/>
              </w:rPr>
            </w:pPr>
          </w:p>
        </w:tc>
        <w:tc>
          <w:tcPr>
            <w:tcW w:w="2613" w:type="dxa"/>
            <w:tcBorders>
              <w:top w:val="single" w:sz="6" w:space="0" w:color="000000"/>
              <w:left w:val="single" w:sz="6" w:space="0" w:color="000000"/>
              <w:bottom w:val="single" w:sz="6" w:space="0" w:color="000000"/>
              <w:right w:val="single" w:sz="6" w:space="0" w:color="000000"/>
            </w:tcBorders>
          </w:tcPr>
          <w:p w14:paraId="7E4C3414" w14:textId="77777777" w:rsidR="0038015E" w:rsidRPr="00881CE4" w:rsidRDefault="0038015E" w:rsidP="00B51B1C">
            <w:pPr>
              <w:suppressAutoHyphens w:val="0"/>
              <w:autoSpaceDE w:val="0"/>
              <w:autoSpaceDN w:val="0"/>
              <w:adjustRightInd w:val="0"/>
              <w:rPr>
                <w:rFonts w:eastAsia="SimSun"/>
                <w:b/>
                <w:bCs/>
                <w:color w:val="FF0000"/>
                <w:lang w:val="en-IE"/>
              </w:rPr>
            </w:pPr>
          </w:p>
        </w:tc>
        <w:tc>
          <w:tcPr>
            <w:tcW w:w="1843" w:type="dxa"/>
            <w:tcBorders>
              <w:top w:val="single" w:sz="6" w:space="0" w:color="000000"/>
              <w:left w:val="single" w:sz="6" w:space="0" w:color="000000"/>
              <w:bottom w:val="single" w:sz="6" w:space="0" w:color="000000"/>
              <w:right w:val="single" w:sz="6" w:space="0" w:color="000000"/>
            </w:tcBorders>
          </w:tcPr>
          <w:p w14:paraId="4C76DA40" w14:textId="77777777" w:rsidR="0038015E" w:rsidRPr="00881CE4" w:rsidRDefault="0038015E" w:rsidP="00B51B1C">
            <w:pPr>
              <w:suppressAutoHyphens w:val="0"/>
              <w:autoSpaceDE w:val="0"/>
              <w:autoSpaceDN w:val="0"/>
              <w:adjustRightInd w:val="0"/>
              <w:rPr>
                <w:rFonts w:eastAsia="SimSun"/>
                <w:b/>
                <w:bCs/>
                <w:color w:val="FF0000"/>
                <w:lang w:val="en-IE"/>
              </w:rPr>
            </w:pPr>
          </w:p>
        </w:tc>
        <w:tc>
          <w:tcPr>
            <w:tcW w:w="1559" w:type="dxa"/>
            <w:tcBorders>
              <w:top w:val="single" w:sz="6" w:space="0" w:color="000000"/>
              <w:left w:val="single" w:sz="6" w:space="0" w:color="000000"/>
              <w:bottom w:val="single" w:sz="6" w:space="0" w:color="000000"/>
              <w:right w:val="single" w:sz="6" w:space="0" w:color="000000"/>
            </w:tcBorders>
          </w:tcPr>
          <w:p w14:paraId="069FB42D" w14:textId="77777777" w:rsidR="0038015E" w:rsidRPr="00881CE4" w:rsidRDefault="0038015E" w:rsidP="00B51B1C">
            <w:pPr>
              <w:suppressAutoHyphens w:val="0"/>
              <w:autoSpaceDE w:val="0"/>
              <w:autoSpaceDN w:val="0"/>
              <w:adjustRightInd w:val="0"/>
              <w:rPr>
                <w:rFonts w:eastAsia="SimSun"/>
                <w:b/>
                <w:bCs/>
                <w:color w:val="FF0000"/>
                <w:lang w:val="en-IE"/>
              </w:rPr>
            </w:pPr>
          </w:p>
        </w:tc>
        <w:tc>
          <w:tcPr>
            <w:tcW w:w="1417" w:type="dxa"/>
            <w:tcBorders>
              <w:top w:val="single" w:sz="6" w:space="0" w:color="000000"/>
              <w:left w:val="single" w:sz="6" w:space="0" w:color="000000"/>
              <w:bottom w:val="single" w:sz="6" w:space="0" w:color="000000"/>
              <w:right w:val="single" w:sz="6" w:space="0" w:color="000000"/>
            </w:tcBorders>
          </w:tcPr>
          <w:p w14:paraId="37CFDD8B" w14:textId="77777777" w:rsidR="0038015E" w:rsidRPr="00881CE4" w:rsidRDefault="0038015E" w:rsidP="00B51B1C">
            <w:pPr>
              <w:suppressAutoHyphens w:val="0"/>
              <w:autoSpaceDE w:val="0"/>
              <w:autoSpaceDN w:val="0"/>
              <w:adjustRightInd w:val="0"/>
              <w:spacing w:after="240"/>
              <w:rPr>
                <w:rFonts w:eastAsia="SimSun"/>
                <w:b/>
                <w:bCs/>
                <w:color w:val="FF0000"/>
                <w:lang w:val="en-IE"/>
              </w:rPr>
            </w:pPr>
          </w:p>
        </w:tc>
        <w:tc>
          <w:tcPr>
            <w:tcW w:w="1418" w:type="dxa"/>
            <w:tcBorders>
              <w:top w:val="single" w:sz="6" w:space="0" w:color="000000"/>
              <w:left w:val="single" w:sz="6" w:space="0" w:color="000000"/>
              <w:bottom w:val="single" w:sz="6" w:space="0" w:color="000000"/>
              <w:right w:val="single" w:sz="6" w:space="0" w:color="000000"/>
            </w:tcBorders>
          </w:tcPr>
          <w:p w14:paraId="3C72E401" w14:textId="77777777" w:rsidR="0038015E" w:rsidRPr="00881CE4" w:rsidRDefault="0038015E" w:rsidP="00B51B1C">
            <w:pPr>
              <w:suppressAutoHyphens w:val="0"/>
              <w:autoSpaceDE w:val="0"/>
              <w:autoSpaceDN w:val="0"/>
              <w:adjustRightInd w:val="0"/>
              <w:spacing w:after="240"/>
              <w:rPr>
                <w:rFonts w:eastAsia="SimSun"/>
                <w:b/>
                <w:bCs/>
                <w:color w:val="FF0000"/>
                <w:lang w:val="en-IE"/>
              </w:rPr>
            </w:pPr>
          </w:p>
        </w:tc>
      </w:tr>
      <w:tr w:rsidR="0038015E" w:rsidRPr="00881CE4" w14:paraId="4C4F49D2" w14:textId="77777777" w:rsidTr="00B51B1C">
        <w:tc>
          <w:tcPr>
            <w:tcW w:w="1632" w:type="dxa"/>
            <w:tcBorders>
              <w:top w:val="single" w:sz="6" w:space="0" w:color="000000"/>
              <w:left w:val="single" w:sz="6" w:space="0" w:color="000000"/>
              <w:bottom w:val="single" w:sz="6" w:space="0" w:color="000000"/>
              <w:right w:val="single" w:sz="6" w:space="0" w:color="000000"/>
            </w:tcBorders>
          </w:tcPr>
          <w:p w14:paraId="40E6859B" w14:textId="77777777" w:rsidR="0038015E" w:rsidRPr="00881CE4" w:rsidRDefault="0038015E" w:rsidP="00B51B1C">
            <w:pPr>
              <w:suppressAutoHyphens w:val="0"/>
              <w:autoSpaceDE w:val="0"/>
              <w:autoSpaceDN w:val="0"/>
              <w:adjustRightInd w:val="0"/>
              <w:rPr>
                <w:rFonts w:eastAsia="SimSun"/>
                <w:b/>
                <w:bCs/>
                <w:color w:val="FF0000"/>
                <w:lang w:val="en-IE"/>
              </w:rPr>
            </w:pPr>
          </w:p>
        </w:tc>
        <w:tc>
          <w:tcPr>
            <w:tcW w:w="2613" w:type="dxa"/>
            <w:tcBorders>
              <w:top w:val="single" w:sz="6" w:space="0" w:color="000000"/>
              <w:left w:val="single" w:sz="6" w:space="0" w:color="000000"/>
              <w:bottom w:val="single" w:sz="6" w:space="0" w:color="000000"/>
              <w:right w:val="single" w:sz="6" w:space="0" w:color="000000"/>
            </w:tcBorders>
          </w:tcPr>
          <w:p w14:paraId="66A06BF7" w14:textId="77777777" w:rsidR="0038015E" w:rsidRPr="00881CE4" w:rsidRDefault="0038015E" w:rsidP="00B51B1C">
            <w:pPr>
              <w:suppressAutoHyphens w:val="0"/>
              <w:autoSpaceDE w:val="0"/>
              <w:autoSpaceDN w:val="0"/>
              <w:adjustRightInd w:val="0"/>
              <w:rPr>
                <w:rFonts w:eastAsia="SimSun"/>
                <w:b/>
                <w:bCs/>
                <w:color w:val="FF0000"/>
                <w:lang w:val="en-IE"/>
              </w:rPr>
            </w:pPr>
          </w:p>
        </w:tc>
        <w:tc>
          <w:tcPr>
            <w:tcW w:w="1843" w:type="dxa"/>
            <w:tcBorders>
              <w:top w:val="single" w:sz="6" w:space="0" w:color="000000"/>
              <w:left w:val="single" w:sz="6" w:space="0" w:color="000000"/>
              <w:bottom w:val="single" w:sz="6" w:space="0" w:color="000000"/>
              <w:right w:val="single" w:sz="6" w:space="0" w:color="000000"/>
            </w:tcBorders>
          </w:tcPr>
          <w:p w14:paraId="335AC8B5" w14:textId="77777777" w:rsidR="0038015E" w:rsidRPr="00881CE4" w:rsidRDefault="0038015E" w:rsidP="00B51B1C">
            <w:pPr>
              <w:suppressAutoHyphens w:val="0"/>
              <w:autoSpaceDE w:val="0"/>
              <w:autoSpaceDN w:val="0"/>
              <w:adjustRightInd w:val="0"/>
              <w:rPr>
                <w:rFonts w:eastAsia="SimSun"/>
                <w:b/>
                <w:bCs/>
                <w:color w:val="FF0000"/>
                <w:lang w:val="en-IE"/>
              </w:rPr>
            </w:pPr>
          </w:p>
        </w:tc>
        <w:tc>
          <w:tcPr>
            <w:tcW w:w="1559" w:type="dxa"/>
            <w:tcBorders>
              <w:top w:val="single" w:sz="6" w:space="0" w:color="000000"/>
              <w:left w:val="single" w:sz="6" w:space="0" w:color="000000"/>
              <w:bottom w:val="single" w:sz="6" w:space="0" w:color="000000"/>
              <w:right w:val="single" w:sz="6" w:space="0" w:color="000000"/>
            </w:tcBorders>
          </w:tcPr>
          <w:p w14:paraId="3CD2A9C3" w14:textId="77777777" w:rsidR="0038015E" w:rsidRPr="00881CE4" w:rsidRDefault="0038015E" w:rsidP="00B51B1C">
            <w:pPr>
              <w:suppressAutoHyphens w:val="0"/>
              <w:autoSpaceDE w:val="0"/>
              <w:autoSpaceDN w:val="0"/>
              <w:adjustRightInd w:val="0"/>
              <w:rPr>
                <w:rFonts w:eastAsia="SimSun"/>
                <w:b/>
                <w:bCs/>
                <w:color w:val="FF0000"/>
                <w:lang w:val="en-IE"/>
              </w:rPr>
            </w:pPr>
          </w:p>
        </w:tc>
        <w:tc>
          <w:tcPr>
            <w:tcW w:w="1417" w:type="dxa"/>
            <w:tcBorders>
              <w:top w:val="single" w:sz="6" w:space="0" w:color="000000"/>
              <w:left w:val="single" w:sz="6" w:space="0" w:color="000000"/>
              <w:bottom w:val="single" w:sz="6" w:space="0" w:color="000000"/>
              <w:right w:val="single" w:sz="6" w:space="0" w:color="000000"/>
            </w:tcBorders>
          </w:tcPr>
          <w:p w14:paraId="78C767CA" w14:textId="77777777" w:rsidR="0038015E" w:rsidRPr="00881CE4" w:rsidRDefault="0038015E" w:rsidP="00B51B1C">
            <w:pPr>
              <w:keepNext/>
              <w:keepLines/>
              <w:suppressAutoHyphens w:val="0"/>
              <w:autoSpaceDE w:val="0"/>
              <w:autoSpaceDN w:val="0"/>
              <w:adjustRightInd w:val="0"/>
              <w:rPr>
                <w:rFonts w:eastAsia="SimSun"/>
                <w:b/>
                <w:bCs/>
                <w:color w:val="FF0000"/>
                <w:lang w:val="en-IE"/>
              </w:rPr>
            </w:pPr>
          </w:p>
        </w:tc>
        <w:tc>
          <w:tcPr>
            <w:tcW w:w="1418" w:type="dxa"/>
            <w:tcBorders>
              <w:top w:val="single" w:sz="6" w:space="0" w:color="000000"/>
              <w:left w:val="single" w:sz="6" w:space="0" w:color="000000"/>
              <w:bottom w:val="single" w:sz="6" w:space="0" w:color="000000"/>
              <w:right w:val="single" w:sz="6" w:space="0" w:color="000000"/>
            </w:tcBorders>
          </w:tcPr>
          <w:p w14:paraId="14E5BB4E" w14:textId="77777777" w:rsidR="0038015E" w:rsidRPr="00881CE4" w:rsidRDefault="0038015E" w:rsidP="00B51B1C">
            <w:pPr>
              <w:keepNext/>
              <w:keepLines/>
              <w:suppressAutoHyphens w:val="0"/>
              <w:autoSpaceDE w:val="0"/>
              <w:autoSpaceDN w:val="0"/>
              <w:adjustRightInd w:val="0"/>
              <w:rPr>
                <w:rFonts w:eastAsia="SimSun"/>
                <w:b/>
                <w:bCs/>
                <w:color w:val="FF0000"/>
                <w:lang w:val="en-IE"/>
              </w:rPr>
            </w:pPr>
          </w:p>
        </w:tc>
      </w:tr>
    </w:tbl>
    <w:p w14:paraId="18CFD6C2" w14:textId="77777777" w:rsidR="0038015E" w:rsidRDefault="0038015E" w:rsidP="0038015E">
      <w:pPr>
        <w:suppressAutoHyphens w:val="0"/>
        <w:rPr>
          <w:rFonts w:cs="Times New Roman"/>
          <w:b/>
          <w:bCs/>
          <w:lang w:val="en-US" w:eastAsia="en-US"/>
        </w:rPr>
      </w:pPr>
    </w:p>
    <w:p w14:paraId="786E7F4E" w14:textId="77777777" w:rsidR="0038015E" w:rsidRPr="00321B5E" w:rsidRDefault="0038015E" w:rsidP="0038015E">
      <w:pPr>
        <w:suppressAutoHyphens w:val="0"/>
        <w:jc w:val="center"/>
        <w:rPr>
          <w:rFonts w:cs="Times New Roman"/>
          <w:b/>
          <w:bCs/>
          <w:lang w:val="en-US" w:eastAsia="en-US"/>
        </w:rPr>
      </w:pPr>
      <w:r w:rsidRPr="00321B5E">
        <w:rPr>
          <w:rFonts w:cs="Times New Roman"/>
          <w:b/>
          <w:bCs/>
          <w:lang w:val="en-US" w:eastAsia="en-US"/>
        </w:rPr>
        <w:t>Or</w:t>
      </w:r>
    </w:p>
    <w:p w14:paraId="4216C155" w14:textId="77777777" w:rsidR="0038015E" w:rsidRPr="00321B5E" w:rsidRDefault="0038015E" w:rsidP="0038015E">
      <w:pPr>
        <w:suppressAutoHyphens w:val="0"/>
        <w:rPr>
          <w:rFonts w:cs="Times New Roman"/>
          <w:b/>
          <w:bCs/>
          <w:lang w:val="en-US" w:eastAsia="en-US"/>
        </w:rPr>
      </w:pPr>
    </w:p>
    <w:p w14:paraId="7E03A63A" w14:textId="77777777" w:rsidR="0038015E" w:rsidRDefault="0038015E" w:rsidP="0038015E">
      <w:pPr>
        <w:pStyle w:val="ListParagraph"/>
        <w:numPr>
          <w:ilvl w:val="0"/>
          <w:numId w:val="35"/>
        </w:numPr>
        <w:suppressAutoHyphens w:val="0"/>
        <w:rPr>
          <w:rFonts w:cs="Times New Roman"/>
          <w:bCs/>
          <w:lang w:val="en-US" w:eastAsia="en-US"/>
        </w:rPr>
      </w:pPr>
      <w:r w:rsidRPr="00321B5E">
        <w:rPr>
          <w:rFonts w:cs="Times New Roman"/>
          <w:bCs/>
          <w:lang w:val="en-US" w:eastAsia="en-US"/>
        </w:rPr>
        <w:t xml:space="preserve">Please </w:t>
      </w:r>
      <w:r>
        <w:rPr>
          <w:rFonts w:cs="Times New Roman"/>
          <w:bCs/>
          <w:lang w:val="en-US" w:eastAsia="en-US"/>
        </w:rPr>
        <w:t>provide details below in relation to your membership of a relevant professional association</w:t>
      </w:r>
      <w:r w:rsidRPr="00321B5E">
        <w:rPr>
          <w:rFonts w:cs="Times New Roman"/>
          <w:bCs/>
          <w:lang w:val="en-US" w:eastAsia="en-US"/>
        </w:rPr>
        <w:t>.</w:t>
      </w:r>
    </w:p>
    <w:p w14:paraId="6D0D02CB" w14:textId="77777777" w:rsidR="0038015E" w:rsidRDefault="0038015E" w:rsidP="0038015E">
      <w:pPr>
        <w:suppressAutoHyphens w:val="0"/>
        <w:rPr>
          <w:rFonts w:cs="Times New Roman"/>
          <w:bCs/>
          <w:lang w:val="en-US" w:eastAsia="en-US"/>
        </w:rPr>
      </w:pPr>
    </w:p>
    <w:tbl>
      <w:tblPr>
        <w:tblStyle w:val="TableGrid"/>
        <w:tblW w:w="10910" w:type="dxa"/>
        <w:tblLook w:val="04A0" w:firstRow="1" w:lastRow="0" w:firstColumn="1" w:lastColumn="0" w:noHBand="0" w:noVBand="1"/>
      </w:tblPr>
      <w:tblGrid>
        <w:gridCol w:w="8926"/>
        <w:gridCol w:w="1984"/>
      </w:tblGrid>
      <w:tr w:rsidR="0038015E" w:rsidRPr="00321B5E" w14:paraId="45215526" w14:textId="77777777" w:rsidTr="00B51B1C">
        <w:tc>
          <w:tcPr>
            <w:tcW w:w="8926" w:type="dxa"/>
          </w:tcPr>
          <w:p w14:paraId="27310C2D" w14:textId="77777777" w:rsidR="0038015E" w:rsidRPr="00321B5E" w:rsidRDefault="0038015E" w:rsidP="00B51B1C">
            <w:pPr>
              <w:suppressAutoHyphens w:val="0"/>
              <w:rPr>
                <w:rFonts w:cs="Times New Roman"/>
                <w:b/>
                <w:bCs/>
                <w:lang w:val="en-US" w:eastAsia="en-US"/>
              </w:rPr>
            </w:pPr>
          </w:p>
        </w:tc>
        <w:tc>
          <w:tcPr>
            <w:tcW w:w="1984" w:type="dxa"/>
          </w:tcPr>
          <w:p w14:paraId="1FACD984" w14:textId="77777777" w:rsidR="0038015E" w:rsidRPr="00321B5E" w:rsidRDefault="0038015E" w:rsidP="00B51B1C">
            <w:pPr>
              <w:suppressAutoHyphens w:val="0"/>
              <w:jc w:val="center"/>
              <w:rPr>
                <w:rFonts w:cs="Times New Roman"/>
                <w:b/>
                <w:bCs/>
                <w:lang w:val="en-US" w:eastAsia="en-US"/>
              </w:rPr>
            </w:pPr>
            <w:r w:rsidRPr="00321B5E">
              <w:rPr>
                <w:rFonts w:cs="Times New Roman"/>
                <w:b/>
                <w:bCs/>
                <w:lang w:val="en-US" w:eastAsia="en-US"/>
              </w:rPr>
              <w:t>Please Tick as appropriate</w:t>
            </w:r>
          </w:p>
        </w:tc>
      </w:tr>
      <w:tr w:rsidR="0038015E" w14:paraId="2E383AC0" w14:textId="77777777" w:rsidTr="00B51B1C">
        <w:tc>
          <w:tcPr>
            <w:tcW w:w="8926" w:type="dxa"/>
          </w:tcPr>
          <w:p w14:paraId="2ACC757D" w14:textId="77777777" w:rsidR="0038015E" w:rsidRPr="005857F8" w:rsidRDefault="0038015E" w:rsidP="00B51B1C">
            <w:pPr>
              <w:pStyle w:val="NoSpacing"/>
              <w:rPr>
                <w:rFonts w:ascii="Arial" w:hAnsi="Arial" w:cs="Arial"/>
                <w:sz w:val="20"/>
                <w:szCs w:val="20"/>
              </w:rPr>
            </w:pPr>
            <w:r w:rsidRPr="005857F8">
              <w:rPr>
                <w:rFonts w:ascii="Arial" w:hAnsi="Arial" w:cs="Arial"/>
                <w:sz w:val="20"/>
                <w:szCs w:val="20"/>
              </w:rPr>
              <w:t xml:space="preserve">I am a chartered member of the Society of Chartered Surveyors in Ireland (Quantity Surveying, Property Surveying or Project Management Division) </w:t>
            </w:r>
          </w:p>
          <w:p w14:paraId="00C3F85B" w14:textId="77777777" w:rsidR="0038015E" w:rsidRPr="005857F8" w:rsidRDefault="0038015E" w:rsidP="00B51B1C">
            <w:pPr>
              <w:suppressAutoHyphens w:val="0"/>
              <w:jc w:val="both"/>
              <w:rPr>
                <w:bCs/>
                <w:lang w:val="en-US" w:eastAsia="en-US"/>
              </w:rPr>
            </w:pPr>
          </w:p>
        </w:tc>
        <w:tc>
          <w:tcPr>
            <w:tcW w:w="1984" w:type="dxa"/>
          </w:tcPr>
          <w:p w14:paraId="791B7A85" w14:textId="77777777" w:rsidR="0038015E" w:rsidRDefault="0038015E" w:rsidP="00B51B1C">
            <w:pPr>
              <w:suppressAutoHyphens w:val="0"/>
              <w:rPr>
                <w:rFonts w:cs="Times New Roman"/>
                <w:bCs/>
                <w:lang w:val="en-US" w:eastAsia="en-US"/>
              </w:rPr>
            </w:pPr>
          </w:p>
        </w:tc>
      </w:tr>
      <w:tr w:rsidR="0038015E" w14:paraId="46DDF618" w14:textId="77777777" w:rsidTr="00B51B1C">
        <w:tc>
          <w:tcPr>
            <w:tcW w:w="8926" w:type="dxa"/>
          </w:tcPr>
          <w:p w14:paraId="3E32B57C" w14:textId="77777777" w:rsidR="0038015E" w:rsidRPr="005857F8" w:rsidRDefault="0038015E" w:rsidP="00B51B1C">
            <w:pPr>
              <w:pStyle w:val="NoSpacing"/>
              <w:rPr>
                <w:rFonts w:ascii="Arial" w:hAnsi="Arial" w:cs="Arial"/>
                <w:sz w:val="20"/>
                <w:szCs w:val="20"/>
              </w:rPr>
            </w:pPr>
            <w:r w:rsidRPr="005857F8">
              <w:rPr>
                <w:rFonts w:ascii="Arial" w:hAnsi="Arial" w:cs="Arial"/>
                <w:sz w:val="20"/>
                <w:szCs w:val="20"/>
              </w:rPr>
              <w:t xml:space="preserve">I am a chartered member of the Royal Institute Chartered Surveyors (Quantity Surveying, Property Surveying or Project Management Division) </w:t>
            </w:r>
          </w:p>
          <w:p w14:paraId="3A6938CE" w14:textId="77777777" w:rsidR="0038015E" w:rsidRPr="005857F8" w:rsidRDefault="0038015E" w:rsidP="00B51B1C">
            <w:pPr>
              <w:suppressAutoHyphens w:val="0"/>
              <w:jc w:val="both"/>
              <w:rPr>
                <w:bCs/>
                <w:lang w:val="en-US" w:eastAsia="en-US"/>
              </w:rPr>
            </w:pPr>
          </w:p>
        </w:tc>
        <w:tc>
          <w:tcPr>
            <w:tcW w:w="1984" w:type="dxa"/>
          </w:tcPr>
          <w:p w14:paraId="71B4F9BF" w14:textId="77777777" w:rsidR="0038015E" w:rsidRDefault="0038015E" w:rsidP="00B51B1C">
            <w:pPr>
              <w:suppressAutoHyphens w:val="0"/>
              <w:rPr>
                <w:rFonts w:cs="Times New Roman"/>
                <w:bCs/>
                <w:lang w:val="en-US" w:eastAsia="en-US"/>
              </w:rPr>
            </w:pPr>
          </w:p>
        </w:tc>
      </w:tr>
      <w:tr w:rsidR="0038015E" w14:paraId="529577DE" w14:textId="77777777" w:rsidTr="00B51B1C">
        <w:tc>
          <w:tcPr>
            <w:tcW w:w="8926" w:type="dxa"/>
          </w:tcPr>
          <w:p w14:paraId="4C36CB2A" w14:textId="77777777" w:rsidR="0038015E" w:rsidRDefault="0038015E" w:rsidP="00B51B1C">
            <w:pPr>
              <w:suppressAutoHyphens w:val="0"/>
              <w:jc w:val="both"/>
              <w:rPr>
                <w:bCs/>
                <w:lang w:val="en-US" w:eastAsia="en-US"/>
              </w:rPr>
            </w:pPr>
            <w:r w:rsidRPr="005857F8">
              <w:rPr>
                <w:rFonts w:eastAsia="Calibri"/>
                <w:lang w:eastAsia="en-IE"/>
              </w:rPr>
              <w:t xml:space="preserve">I am a </w:t>
            </w:r>
            <w:r>
              <w:rPr>
                <w:rFonts w:eastAsia="Calibri"/>
                <w:lang w:eastAsia="en-IE"/>
              </w:rPr>
              <w:t xml:space="preserve">chartered </w:t>
            </w:r>
            <w:r w:rsidRPr="005857F8">
              <w:rPr>
                <w:rFonts w:eastAsia="Calibri"/>
                <w:lang w:eastAsia="en-IE"/>
              </w:rPr>
              <w:t>member of Engineers Ireland and have secured the Professional Title of Chartered Engineer in a Construction related field</w:t>
            </w:r>
            <w:r w:rsidRPr="005857F8">
              <w:rPr>
                <w:bCs/>
                <w:lang w:val="en-US" w:eastAsia="en-US"/>
              </w:rPr>
              <w:t xml:space="preserve"> </w:t>
            </w:r>
          </w:p>
          <w:p w14:paraId="6D1CD8EE" w14:textId="77777777" w:rsidR="0038015E" w:rsidRPr="005857F8" w:rsidRDefault="0038015E" w:rsidP="00B51B1C">
            <w:pPr>
              <w:suppressAutoHyphens w:val="0"/>
              <w:jc w:val="both"/>
              <w:rPr>
                <w:bCs/>
                <w:lang w:val="en-US" w:eastAsia="en-US"/>
              </w:rPr>
            </w:pPr>
          </w:p>
        </w:tc>
        <w:tc>
          <w:tcPr>
            <w:tcW w:w="1984" w:type="dxa"/>
          </w:tcPr>
          <w:p w14:paraId="06BB1807" w14:textId="77777777" w:rsidR="0038015E" w:rsidRDefault="0038015E" w:rsidP="00B51B1C">
            <w:pPr>
              <w:suppressAutoHyphens w:val="0"/>
              <w:rPr>
                <w:rFonts w:cs="Times New Roman"/>
                <w:bCs/>
                <w:lang w:val="en-US" w:eastAsia="en-US"/>
              </w:rPr>
            </w:pPr>
          </w:p>
        </w:tc>
      </w:tr>
      <w:tr w:rsidR="0038015E" w14:paraId="1D839F0B" w14:textId="77777777" w:rsidTr="00B51B1C">
        <w:tc>
          <w:tcPr>
            <w:tcW w:w="8926" w:type="dxa"/>
          </w:tcPr>
          <w:p w14:paraId="4B2469BF" w14:textId="77777777" w:rsidR="0038015E" w:rsidRDefault="0038015E" w:rsidP="00B51B1C">
            <w:pPr>
              <w:suppressAutoHyphens w:val="0"/>
              <w:jc w:val="both"/>
              <w:rPr>
                <w:rFonts w:eastAsia="Calibri"/>
                <w:iCs/>
              </w:rPr>
            </w:pPr>
            <w:r w:rsidRPr="005857F8">
              <w:rPr>
                <w:rFonts w:eastAsia="Calibri"/>
                <w:iCs/>
              </w:rPr>
              <w:t>I am named on the Register for Architects maintained by the RIAI pursuant to Part 3 of t</w:t>
            </w:r>
            <w:r>
              <w:rPr>
                <w:rFonts w:eastAsia="Calibri"/>
                <w:iCs/>
              </w:rPr>
              <w:t xml:space="preserve">he Building Control Act 2007 </w:t>
            </w:r>
          </w:p>
          <w:p w14:paraId="4EF9A605" w14:textId="77777777" w:rsidR="0038015E" w:rsidRPr="005857F8" w:rsidRDefault="0038015E" w:rsidP="00B51B1C">
            <w:pPr>
              <w:suppressAutoHyphens w:val="0"/>
              <w:jc w:val="both"/>
              <w:rPr>
                <w:bCs/>
                <w:lang w:val="en-US" w:eastAsia="en-US"/>
              </w:rPr>
            </w:pPr>
          </w:p>
        </w:tc>
        <w:tc>
          <w:tcPr>
            <w:tcW w:w="1984" w:type="dxa"/>
          </w:tcPr>
          <w:p w14:paraId="5A62DB4A" w14:textId="77777777" w:rsidR="0038015E" w:rsidRDefault="0038015E" w:rsidP="00B51B1C">
            <w:pPr>
              <w:suppressAutoHyphens w:val="0"/>
              <w:rPr>
                <w:rFonts w:cs="Times New Roman"/>
                <w:bCs/>
                <w:lang w:val="en-US" w:eastAsia="en-US"/>
              </w:rPr>
            </w:pPr>
          </w:p>
        </w:tc>
      </w:tr>
      <w:tr w:rsidR="0038015E" w14:paraId="1F52ABFA" w14:textId="77777777" w:rsidTr="00B51B1C">
        <w:tc>
          <w:tcPr>
            <w:tcW w:w="8926" w:type="dxa"/>
          </w:tcPr>
          <w:p w14:paraId="5D7937D2" w14:textId="77777777" w:rsidR="0038015E" w:rsidRDefault="0038015E" w:rsidP="00B51B1C">
            <w:pPr>
              <w:suppressAutoHyphens w:val="0"/>
              <w:jc w:val="both"/>
              <w:rPr>
                <w:rFonts w:eastAsia="Calibri"/>
                <w:iCs/>
              </w:rPr>
            </w:pPr>
            <w:r w:rsidRPr="005857F8">
              <w:rPr>
                <w:rFonts w:eastAsia="Calibri"/>
                <w:iCs/>
              </w:rPr>
              <w:t>I am eligible for admission to the Register for Architects maintained by the RIAI without further assessment</w:t>
            </w:r>
          </w:p>
          <w:p w14:paraId="0E5F506E" w14:textId="77777777" w:rsidR="0038015E" w:rsidRPr="005857F8" w:rsidRDefault="0038015E" w:rsidP="00B51B1C">
            <w:pPr>
              <w:suppressAutoHyphens w:val="0"/>
              <w:jc w:val="both"/>
              <w:rPr>
                <w:rFonts w:eastAsia="Calibri"/>
                <w:iCs/>
              </w:rPr>
            </w:pPr>
          </w:p>
        </w:tc>
        <w:tc>
          <w:tcPr>
            <w:tcW w:w="1984" w:type="dxa"/>
          </w:tcPr>
          <w:p w14:paraId="799D36F7" w14:textId="77777777" w:rsidR="0038015E" w:rsidRDefault="0038015E" w:rsidP="00B51B1C">
            <w:pPr>
              <w:suppressAutoHyphens w:val="0"/>
              <w:rPr>
                <w:rFonts w:cs="Times New Roman"/>
                <w:bCs/>
                <w:lang w:val="en-US" w:eastAsia="en-US"/>
              </w:rPr>
            </w:pPr>
          </w:p>
        </w:tc>
      </w:tr>
    </w:tbl>
    <w:p w14:paraId="419C4E3E" w14:textId="77777777" w:rsidR="0038015E" w:rsidRPr="00321B5E" w:rsidRDefault="0038015E" w:rsidP="0038015E">
      <w:pPr>
        <w:suppressAutoHyphens w:val="0"/>
        <w:rPr>
          <w:rFonts w:cs="Times New Roman"/>
          <w:bCs/>
          <w:lang w:val="en-US" w:eastAsia="en-US"/>
        </w:rPr>
      </w:pPr>
    </w:p>
    <w:p w14:paraId="247271BF" w14:textId="77777777" w:rsidR="0038015E" w:rsidRDefault="0038015E" w:rsidP="0038015E">
      <w:pPr>
        <w:suppressAutoHyphens w:val="0"/>
        <w:rPr>
          <w:rFonts w:cs="Times New Roman"/>
          <w:b/>
          <w:bCs/>
          <w:lang w:val="en-US" w:eastAsia="en-US"/>
        </w:rPr>
      </w:pPr>
    </w:p>
    <w:p w14:paraId="55828254" w14:textId="77777777" w:rsidR="0038015E" w:rsidRDefault="0038015E" w:rsidP="0038015E">
      <w:pPr>
        <w:suppressAutoHyphens w:val="0"/>
        <w:jc w:val="center"/>
        <w:rPr>
          <w:rFonts w:cs="Times New Roman"/>
          <w:b/>
          <w:bCs/>
          <w:lang w:val="en-US" w:eastAsia="en-US"/>
        </w:rPr>
      </w:pPr>
      <w:r>
        <w:rPr>
          <w:rFonts w:cs="Times New Roman"/>
          <w:b/>
          <w:bCs/>
          <w:lang w:val="en-US" w:eastAsia="en-US"/>
        </w:rPr>
        <w:t>Or</w:t>
      </w:r>
    </w:p>
    <w:p w14:paraId="0ACEB778" w14:textId="77777777" w:rsidR="0038015E" w:rsidRDefault="0038015E" w:rsidP="0038015E">
      <w:pPr>
        <w:suppressAutoHyphens w:val="0"/>
        <w:jc w:val="center"/>
        <w:rPr>
          <w:rFonts w:cs="Times New Roman"/>
          <w:b/>
          <w:bCs/>
          <w:lang w:val="en-US" w:eastAsia="en-US"/>
        </w:rPr>
      </w:pPr>
    </w:p>
    <w:p w14:paraId="37614019" w14:textId="77777777" w:rsidR="0038015E" w:rsidRPr="00E62E17" w:rsidRDefault="0038015E" w:rsidP="0038015E">
      <w:pPr>
        <w:pStyle w:val="ListParagraph"/>
        <w:numPr>
          <w:ilvl w:val="0"/>
          <w:numId w:val="35"/>
        </w:numPr>
        <w:suppressAutoHyphens w:val="0"/>
        <w:rPr>
          <w:rFonts w:cs="Times New Roman"/>
          <w:b/>
          <w:bCs/>
          <w:lang w:val="en-US" w:eastAsia="en-US"/>
        </w:rPr>
      </w:pPr>
      <w:r>
        <w:rPr>
          <w:rFonts w:cs="Times New Roman"/>
          <w:bCs/>
          <w:lang w:val="en-US" w:eastAsia="en-US"/>
        </w:rPr>
        <w:t xml:space="preserve">Please outline your </w:t>
      </w:r>
      <w:r>
        <w:t xml:space="preserve">Level 8 (or higher) </w:t>
      </w:r>
      <w:r w:rsidRPr="00B27E29">
        <w:t>qualification</w:t>
      </w:r>
      <w:r>
        <w:t xml:space="preserve"> </w:t>
      </w:r>
      <w:r w:rsidRPr="00B27E29">
        <w:t xml:space="preserve">equivalent to </w:t>
      </w:r>
      <w:r>
        <w:t>i)</w:t>
      </w:r>
      <w:r w:rsidRPr="00B27E29">
        <w:t xml:space="preserve"> above</w:t>
      </w:r>
      <w:r>
        <w:t>.</w:t>
      </w:r>
    </w:p>
    <w:p w14:paraId="28E4E031" w14:textId="77777777" w:rsidR="0038015E" w:rsidRPr="002E6606" w:rsidRDefault="0038015E" w:rsidP="0038015E">
      <w:pPr>
        <w:rPr>
          <w:b/>
          <w:bCs/>
        </w:rPr>
      </w:pPr>
    </w:p>
    <w:p w14:paraId="6F797ADC" w14:textId="77777777" w:rsidR="0038015E" w:rsidRPr="002E6606" w:rsidRDefault="0038015E" w:rsidP="0038015E">
      <w:pPr>
        <w:rPr>
          <w:b/>
          <w:bCs/>
          <w:sz w:val="8"/>
          <w:szCs w:val="8"/>
        </w:rPr>
      </w:pPr>
    </w:p>
    <w:p w14:paraId="226B3991" w14:textId="77777777" w:rsidR="0038015E" w:rsidRPr="00FE58FD" w:rsidRDefault="0038015E" w:rsidP="0038015E">
      <w:pPr>
        <w:jc w:val="both"/>
        <w:rPr>
          <w:b/>
          <w:bCs/>
        </w:rPr>
      </w:pPr>
      <w:r w:rsidRPr="00FE58FD">
        <w:rPr>
          <w:b/>
          <w:bCs/>
        </w:rPr>
        <w:t xml:space="preserve">Please refer to the QQI website, </w:t>
      </w:r>
      <w:hyperlink r:id="rId15" w:history="1">
        <w:r w:rsidRPr="00FE58FD">
          <w:rPr>
            <w:color w:val="3333FF"/>
          </w:rPr>
          <w:t>https://www.qqi.ie/what-we-do/the-qualifications-system/national-framework-of-qualifications</w:t>
        </w:r>
      </w:hyperlink>
      <w:r w:rsidRPr="00FE58FD">
        <w:rPr>
          <w:b/>
          <w:bCs/>
        </w:rPr>
        <w:t>, to determine what level your qualification is at on the National Framework of Qualifications</w:t>
      </w:r>
    </w:p>
    <w:p w14:paraId="068C3C08" w14:textId="77777777" w:rsidR="0038015E" w:rsidRDefault="0038015E" w:rsidP="0038015E">
      <w:pPr>
        <w:jc w:val="both"/>
        <w:rPr>
          <w:bCs/>
          <w:color w:val="C00000"/>
        </w:rPr>
      </w:pPr>
    </w:p>
    <w:tbl>
      <w:tblPr>
        <w:tblW w:w="10482" w:type="dxa"/>
        <w:tblInd w:w="-8" w:type="dxa"/>
        <w:tblLayout w:type="fixed"/>
        <w:tblCellMar>
          <w:left w:w="105" w:type="dxa"/>
          <w:right w:w="105" w:type="dxa"/>
        </w:tblCellMar>
        <w:tblLook w:val="00A0" w:firstRow="1" w:lastRow="0" w:firstColumn="1" w:lastColumn="0" w:noHBand="0" w:noVBand="0"/>
      </w:tblPr>
      <w:tblGrid>
        <w:gridCol w:w="1632"/>
        <w:gridCol w:w="2613"/>
        <w:gridCol w:w="1843"/>
        <w:gridCol w:w="1559"/>
        <w:gridCol w:w="1417"/>
        <w:gridCol w:w="1418"/>
      </w:tblGrid>
      <w:tr w:rsidR="0038015E" w:rsidRPr="00881CE4" w14:paraId="2564D48F" w14:textId="77777777" w:rsidTr="00B51B1C">
        <w:tc>
          <w:tcPr>
            <w:tcW w:w="1632" w:type="dxa"/>
            <w:tcBorders>
              <w:top w:val="single" w:sz="6" w:space="0" w:color="000000"/>
              <w:left w:val="single" w:sz="6" w:space="0" w:color="000000"/>
              <w:bottom w:val="single" w:sz="6" w:space="0" w:color="000000"/>
              <w:right w:val="single" w:sz="6" w:space="0" w:color="000000"/>
            </w:tcBorders>
            <w:shd w:val="clear" w:color="auto" w:fill="D2D2D2"/>
          </w:tcPr>
          <w:p w14:paraId="4CE7B5E7" w14:textId="77777777" w:rsidR="0038015E" w:rsidRPr="00881CE4" w:rsidRDefault="0038015E" w:rsidP="00B51B1C">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Duration of Award</w:t>
            </w:r>
          </w:p>
          <w:p w14:paraId="703A4531" w14:textId="77777777" w:rsidR="0038015E" w:rsidRPr="00881CE4" w:rsidRDefault="0038015E" w:rsidP="00B51B1C">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From – To  (00/00)</w:t>
            </w:r>
          </w:p>
        </w:tc>
        <w:tc>
          <w:tcPr>
            <w:tcW w:w="2613" w:type="dxa"/>
            <w:tcBorders>
              <w:top w:val="single" w:sz="6" w:space="0" w:color="000000"/>
              <w:left w:val="single" w:sz="6" w:space="0" w:color="000000"/>
              <w:bottom w:val="single" w:sz="6" w:space="0" w:color="000000"/>
              <w:right w:val="single" w:sz="6" w:space="0" w:color="000000"/>
            </w:tcBorders>
            <w:shd w:val="clear" w:color="auto" w:fill="D2D2D2"/>
          </w:tcPr>
          <w:p w14:paraId="067D66AF" w14:textId="77777777" w:rsidR="0038015E" w:rsidRPr="00881CE4" w:rsidRDefault="0038015E" w:rsidP="00B51B1C">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College / Educational Institution</w:t>
            </w:r>
          </w:p>
        </w:tc>
        <w:tc>
          <w:tcPr>
            <w:tcW w:w="1843" w:type="dxa"/>
            <w:tcBorders>
              <w:top w:val="single" w:sz="6" w:space="0" w:color="000000"/>
              <w:left w:val="single" w:sz="6" w:space="0" w:color="000000"/>
              <w:bottom w:val="single" w:sz="6" w:space="0" w:color="000000"/>
              <w:right w:val="single" w:sz="6" w:space="0" w:color="000000"/>
            </w:tcBorders>
            <w:shd w:val="clear" w:color="auto" w:fill="D2D2D2"/>
          </w:tcPr>
          <w:p w14:paraId="13D9010C" w14:textId="77777777" w:rsidR="0038015E" w:rsidRPr="00881CE4" w:rsidRDefault="0038015E" w:rsidP="00B51B1C">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Name of Course</w:t>
            </w:r>
          </w:p>
        </w:tc>
        <w:tc>
          <w:tcPr>
            <w:tcW w:w="1559" w:type="dxa"/>
            <w:tcBorders>
              <w:top w:val="single" w:sz="6" w:space="0" w:color="000000"/>
              <w:left w:val="single" w:sz="6" w:space="0" w:color="000000"/>
              <w:bottom w:val="single" w:sz="6" w:space="0" w:color="000000"/>
              <w:right w:val="single" w:sz="6" w:space="0" w:color="000000"/>
            </w:tcBorders>
            <w:shd w:val="clear" w:color="auto" w:fill="D2D2D2"/>
          </w:tcPr>
          <w:p w14:paraId="0709E90D" w14:textId="77777777" w:rsidR="0038015E" w:rsidRPr="00732350" w:rsidRDefault="0038015E" w:rsidP="00B51B1C">
            <w:pPr>
              <w:suppressAutoHyphens w:val="0"/>
              <w:autoSpaceDE w:val="0"/>
              <w:autoSpaceDN w:val="0"/>
              <w:adjustRightInd w:val="0"/>
              <w:jc w:val="center"/>
              <w:rPr>
                <w:rFonts w:eastAsia="SimSun"/>
                <w:b/>
                <w:bCs/>
                <w:lang w:val="en-IE"/>
              </w:rPr>
            </w:pPr>
            <w:r w:rsidRPr="00732350">
              <w:rPr>
                <w:rFonts w:eastAsia="SimSun"/>
                <w:b/>
                <w:bCs/>
                <w:lang w:val="en-IE"/>
              </w:rPr>
              <w:t xml:space="preserve">Qualification Level </w:t>
            </w:r>
            <w:r>
              <w:rPr>
                <w:rFonts w:eastAsia="SimSun"/>
                <w:b/>
                <w:bCs/>
                <w:lang w:val="en-IE"/>
              </w:rPr>
              <w:t xml:space="preserve">on the </w:t>
            </w:r>
            <w:r w:rsidRPr="00732350">
              <w:rPr>
                <w:rFonts w:eastAsia="SimSun"/>
                <w:b/>
                <w:bCs/>
                <w:lang w:val="en-IE"/>
              </w:rPr>
              <w:t>NFQ</w:t>
            </w:r>
          </w:p>
          <w:p w14:paraId="223E5A56" w14:textId="77777777" w:rsidR="0038015E" w:rsidRPr="00881CE4" w:rsidRDefault="0038015E" w:rsidP="00B51B1C">
            <w:pPr>
              <w:suppressAutoHyphens w:val="0"/>
              <w:autoSpaceDE w:val="0"/>
              <w:autoSpaceDN w:val="0"/>
              <w:adjustRightInd w:val="0"/>
              <w:jc w:val="center"/>
              <w:rPr>
                <w:rFonts w:eastAsia="SimSun"/>
                <w:b/>
                <w:bCs/>
                <w:color w:val="000000"/>
                <w:lang w:val="en-IE"/>
              </w:rPr>
            </w:pPr>
          </w:p>
        </w:tc>
        <w:tc>
          <w:tcPr>
            <w:tcW w:w="1417" w:type="dxa"/>
            <w:tcBorders>
              <w:top w:val="single" w:sz="6" w:space="0" w:color="000000"/>
              <w:left w:val="single" w:sz="6" w:space="0" w:color="000000"/>
              <w:bottom w:val="single" w:sz="6" w:space="0" w:color="000000"/>
              <w:right w:val="single" w:sz="6" w:space="0" w:color="000000"/>
            </w:tcBorders>
            <w:shd w:val="clear" w:color="auto" w:fill="D2D2D2"/>
          </w:tcPr>
          <w:p w14:paraId="4D1C5B13" w14:textId="77777777" w:rsidR="0038015E" w:rsidRPr="00881CE4" w:rsidRDefault="0038015E" w:rsidP="00B51B1C">
            <w:pPr>
              <w:suppressAutoHyphens w:val="0"/>
              <w:autoSpaceDE w:val="0"/>
              <w:autoSpaceDN w:val="0"/>
              <w:adjustRightInd w:val="0"/>
              <w:jc w:val="center"/>
              <w:rPr>
                <w:rFonts w:eastAsia="SimSun"/>
                <w:b/>
                <w:bCs/>
                <w:color w:val="FF0000"/>
                <w:lang w:val="en-IE"/>
              </w:rPr>
            </w:pPr>
            <w:r>
              <w:rPr>
                <w:rFonts w:eastAsia="SimSun"/>
                <w:b/>
                <w:bCs/>
                <w:color w:val="FF0000"/>
                <w:lang w:val="en-IE"/>
              </w:rPr>
              <w:t>Award</w:t>
            </w:r>
          </w:p>
        </w:tc>
        <w:tc>
          <w:tcPr>
            <w:tcW w:w="1418" w:type="dxa"/>
            <w:tcBorders>
              <w:top w:val="single" w:sz="6" w:space="0" w:color="000000"/>
              <w:left w:val="single" w:sz="6" w:space="0" w:color="000000"/>
              <w:bottom w:val="single" w:sz="6" w:space="0" w:color="000000"/>
              <w:right w:val="single" w:sz="6" w:space="0" w:color="000000"/>
            </w:tcBorders>
            <w:shd w:val="clear" w:color="auto" w:fill="D2D2D2"/>
          </w:tcPr>
          <w:p w14:paraId="53DECCD4" w14:textId="77777777" w:rsidR="0038015E" w:rsidRPr="00881CE4" w:rsidRDefault="0038015E" w:rsidP="00B51B1C">
            <w:pPr>
              <w:suppressAutoHyphens w:val="0"/>
              <w:autoSpaceDE w:val="0"/>
              <w:autoSpaceDN w:val="0"/>
              <w:adjustRightInd w:val="0"/>
              <w:jc w:val="center"/>
              <w:rPr>
                <w:rFonts w:eastAsia="SimSun"/>
                <w:b/>
                <w:bCs/>
                <w:color w:val="FF0000"/>
                <w:lang w:val="en-IE"/>
              </w:rPr>
            </w:pPr>
            <w:r w:rsidRPr="00881CE4">
              <w:rPr>
                <w:rFonts w:eastAsia="SimSun"/>
                <w:b/>
                <w:bCs/>
                <w:color w:val="FF0000"/>
                <w:lang w:val="en-IE"/>
              </w:rPr>
              <w:t>Any major speciality option (if applicable)</w:t>
            </w:r>
          </w:p>
        </w:tc>
      </w:tr>
      <w:tr w:rsidR="0038015E" w:rsidRPr="00881CE4" w14:paraId="69B97A28" w14:textId="77777777" w:rsidTr="00B51B1C">
        <w:tc>
          <w:tcPr>
            <w:tcW w:w="1632" w:type="dxa"/>
            <w:tcBorders>
              <w:top w:val="single" w:sz="6" w:space="0" w:color="000000"/>
              <w:left w:val="single" w:sz="6" w:space="0" w:color="000000"/>
              <w:bottom w:val="single" w:sz="6" w:space="0" w:color="000000"/>
              <w:right w:val="single" w:sz="6" w:space="0" w:color="000000"/>
            </w:tcBorders>
          </w:tcPr>
          <w:p w14:paraId="283B28E0" w14:textId="77777777" w:rsidR="0038015E" w:rsidRPr="00881CE4" w:rsidRDefault="0038015E" w:rsidP="00B51B1C">
            <w:pPr>
              <w:suppressAutoHyphens w:val="0"/>
              <w:autoSpaceDE w:val="0"/>
              <w:autoSpaceDN w:val="0"/>
              <w:adjustRightInd w:val="0"/>
              <w:rPr>
                <w:rFonts w:eastAsia="SimSun"/>
                <w:b/>
                <w:bCs/>
                <w:color w:val="FF0000"/>
                <w:lang w:val="en-IE"/>
              </w:rPr>
            </w:pPr>
          </w:p>
        </w:tc>
        <w:tc>
          <w:tcPr>
            <w:tcW w:w="2613" w:type="dxa"/>
            <w:tcBorders>
              <w:top w:val="single" w:sz="6" w:space="0" w:color="000000"/>
              <w:left w:val="single" w:sz="6" w:space="0" w:color="000000"/>
              <w:bottom w:val="single" w:sz="6" w:space="0" w:color="000000"/>
              <w:right w:val="single" w:sz="6" w:space="0" w:color="000000"/>
            </w:tcBorders>
          </w:tcPr>
          <w:p w14:paraId="009BD253" w14:textId="77777777" w:rsidR="0038015E" w:rsidRPr="00881CE4" w:rsidRDefault="0038015E" w:rsidP="00B51B1C">
            <w:pPr>
              <w:suppressAutoHyphens w:val="0"/>
              <w:autoSpaceDE w:val="0"/>
              <w:autoSpaceDN w:val="0"/>
              <w:adjustRightInd w:val="0"/>
              <w:rPr>
                <w:rFonts w:eastAsia="SimSun"/>
                <w:b/>
                <w:bCs/>
                <w:color w:val="FF0000"/>
                <w:lang w:val="en-IE"/>
              </w:rPr>
            </w:pPr>
          </w:p>
        </w:tc>
        <w:tc>
          <w:tcPr>
            <w:tcW w:w="1843" w:type="dxa"/>
            <w:tcBorders>
              <w:top w:val="single" w:sz="6" w:space="0" w:color="000000"/>
              <w:left w:val="single" w:sz="6" w:space="0" w:color="000000"/>
              <w:bottom w:val="single" w:sz="6" w:space="0" w:color="000000"/>
              <w:right w:val="single" w:sz="6" w:space="0" w:color="000000"/>
            </w:tcBorders>
          </w:tcPr>
          <w:p w14:paraId="74E06F6C" w14:textId="77777777" w:rsidR="0038015E" w:rsidRPr="00881CE4" w:rsidRDefault="0038015E" w:rsidP="00B51B1C">
            <w:pPr>
              <w:suppressAutoHyphens w:val="0"/>
              <w:autoSpaceDE w:val="0"/>
              <w:autoSpaceDN w:val="0"/>
              <w:adjustRightInd w:val="0"/>
              <w:rPr>
                <w:rFonts w:eastAsia="SimSun"/>
                <w:b/>
                <w:bCs/>
                <w:color w:val="FF0000"/>
                <w:lang w:val="en-IE"/>
              </w:rPr>
            </w:pPr>
          </w:p>
        </w:tc>
        <w:tc>
          <w:tcPr>
            <w:tcW w:w="1559" w:type="dxa"/>
            <w:tcBorders>
              <w:top w:val="single" w:sz="6" w:space="0" w:color="000000"/>
              <w:left w:val="single" w:sz="6" w:space="0" w:color="000000"/>
              <w:bottom w:val="single" w:sz="6" w:space="0" w:color="000000"/>
              <w:right w:val="single" w:sz="6" w:space="0" w:color="000000"/>
            </w:tcBorders>
          </w:tcPr>
          <w:p w14:paraId="611F880E" w14:textId="77777777" w:rsidR="0038015E" w:rsidRPr="00881CE4" w:rsidRDefault="0038015E" w:rsidP="00B51B1C">
            <w:pPr>
              <w:suppressAutoHyphens w:val="0"/>
              <w:autoSpaceDE w:val="0"/>
              <w:autoSpaceDN w:val="0"/>
              <w:adjustRightInd w:val="0"/>
              <w:rPr>
                <w:rFonts w:eastAsia="SimSun"/>
                <w:b/>
                <w:bCs/>
                <w:color w:val="FF0000"/>
                <w:lang w:val="en-IE"/>
              </w:rPr>
            </w:pPr>
          </w:p>
        </w:tc>
        <w:tc>
          <w:tcPr>
            <w:tcW w:w="1417" w:type="dxa"/>
            <w:tcBorders>
              <w:top w:val="single" w:sz="6" w:space="0" w:color="000000"/>
              <w:left w:val="single" w:sz="6" w:space="0" w:color="000000"/>
              <w:bottom w:val="single" w:sz="6" w:space="0" w:color="000000"/>
              <w:right w:val="single" w:sz="6" w:space="0" w:color="000000"/>
            </w:tcBorders>
          </w:tcPr>
          <w:p w14:paraId="11B37634" w14:textId="77777777" w:rsidR="0038015E" w:rsidRPr="00881CE4" w:rsidRDefault="0038015E" w:rsidP="00B51B1C">
            <w:pPr>
              <w:suppressAutoHyphens w:val="0"/>
              <w:autoSpaceDE w:val="0"/>
              <w:autoSpaceDN w:val="0"/>
              <w:adjustRightInd w:val="0"/>
              <w:spacing w:after="240"/>
              <w:rPr>
                <w:rFonts w:eastAsia="SimSun"/>
                <w:b/>
                <w:bCs/>
                <w:color w:val="FF0000"/>
                <w:lang w:val="en-IE"/>
              </w:rPr>
            </w:pPr>
          </w:p>
        </w:tc>
        <w:tc>
          <w:tcPr>
            <w:tcW w:w="1418" w:type="dxa"/>
            <w:tcBorders>
              <w:top w:val="single" w:sz="6" w:space="0" w:color="000000"/>
              <w:left w:val="single" w:sz="6" w:space="0" w:color="000000"/>
              <w:bottom w:val="single" w:sz="6" w:space="0" w:color="000000"/>
              <w:right w:val="single" w:sz="6" w:space="0" w:color="000000"/>
            </w:tcBorders>
          </w:tcPr>
          <w:p w14:paraId="2CCA58B2" w14:textId="77777777" w:rsidR="0038015E" w:rsidRPr="00881CE4" w:rsidRDefault="0038015E" w:rsidP="00B51B1C">
            <w:pPr>
              <w:suppressAutoHyphens w:val="0"/>
              <w:autoSpaceDE w:val="0"/>
              <w:autoSpaceDN w:val="0"/>
              <w:adjustRightInd w:val="0"/>
              <w:spacing w:after="240"/>
              <w:rPr>
                <w:rFonts w:eastAsia="SimSun"/>
                <w:b/>
                <w:bCs/>
                <w:color w:val="FF0000"/>
                <w:lang w:val="en-IE"/>
              </w:rPr>
            </w:pPr>
          </w:p>
        </w:tc>
      </w:tr>
      <w:tr w:rsidR="0038015E" w:rsidRPr="00881CE4" w14:paraId="2C242F73" w14:textId="77777777" w:rsidTr="00B51B1C">
        <w:tc>
          <w:tcPr>
            <w:tcW w:w="1632" w:type="dxa"/>
            <w:tcBorders>
              <w:top w:val="single" w:sz="6" w:space="0" w:color="000000"/>
              <w:left w:val="single" w:sz="6" w:space="0" w:color="000000"/>
              <w:bottom w:val="single" w:sz="6" w:space="0" w:color="000000"/>
              <w:right w:val="single" w:sz="6" w:space="0" w:color="000000"/>
            </w:tcBorders>
          </w:tcPr>
          <w:p w14:paraId="0B90340A" w14:textId="77777777" w:rsidR="0038015E" w:rsidRPr="00881CE4" w:rsidRDefault="0038015E" w:rsidP="00B51B1C">
            <w:pPr>
              <w:suppressAutoHyphens w:val="0"/>
              <w:autoSpaceDE w:val="0"/>
              <w:autoSpaceDN w:val="0"/>
              <w:adjustRightInd w:val="0"/>
              <w:rPr>
                <w:rFonts w:eastAsia="SimSun"/>
                <w:b/>
                <w:bCs/>
                <w:color w:val="FF0000"/>
                <w:lang w:val="en-IE"/>
              </w:rPr>
            </w:pPr>
          </w:p>
        </w:tc>
        <w:tc>
          <w:tcPr>
            <w:tcW w:w="2613" w:type="dxa"/>
            <w:tcBorders>
              <w:top w:val="single" w:sz="6" w:space="0" w:color="000000"/>
              <w:left w:val="single" w:sz="6" w:space="0" w:color="000000"/>
              <w:bottom w:val="single" w:sz="6" w:space="0" w:color="000000"/>
              <w:right w:val="single" w:sz="6" w:space="0" w:color="000000"/>
            </w:tcBorders>
          </w:tcPr>
          <w:p w14:paraId="36291F80" w14:textId="77777777" w:rsidR="0038015E" w:rsidRPr="00881CE4" w:rsidRDefault="0038015E" w:rsidP="00B51B1C">
            <w:pPr>
              <w:suppressAutoHyphens w:val="0"/>
              <w:autoSpaceDE w:val="0"/>
              <w:autoSpaceDN w:val="0"/>
              <w:adjustRightInd w:val="0"/>
              <w:rPr>
                <w:rFonts w:eastAsia="SimSun"/>
                <w:b/>
                <w:bCs/>
                <w:color w:val="FF0000"/>
                <w:lang w:val="en-IE"/>
              </w:rPr>
            </w:pPr>
          </w:p>
        </w:tc>
        <w:tc>
          <w:tcPr>
            <w:tcW w:w="1843" w:type="dxa"/>
            <w:tcBorders>
              <w:top w:val="single" w:sz="6" w:space="0" w:color="000000"/>
              <w:left w:val="single" w:sz="6" w:space="0" w:color="000000"/>
              <w:bottom w:val="single" w:sz="6" w:space="0" w:color="000000"/>
              <w:right w:val="single" w:sz="6" w:space="0" w:color="000000"/>
            </w:tcBorders>
          </w:tcPr>
          <w:p w14:paraId="62AA505C" w14:textId="77777777" w:rsidR="0038015E" w:rsidRPr="00881CE4" w:rsidRDefault="0038015E" w:rsidP="00B51B1C">
            <w:pPr>
              <w:suppressAutoHyphens w:val="0"/>
              <w:autoSpaceDE w:val="0"/>
              <w:autoSpaceDN w:val="0"/>
              <w:adjustRightInd w:val="0"/>
              <w:rPr>
                <w:rFonts w:eastAsia="SimSun"/>
                <w:b/>
                <w:bCs/>
                <w:color w:val="FF0000"/>
                <w:lang w:val="en-IE"/>
              </w:rPr>
            </w:pPr>
          </w:p>
        </w:tc>
        <w:tc>
          <w:tcPr>
            <w:tcW w:w="1559" w:type="dxa"/>
            <w:tcBorders>
              <w:top w:val="single" w:sz="6" w:space="0" w:color="000000"/>
              <w:left w:val="single" w:sz="6" w:space="0" w:color="000000"/>
              <w:bottom w:val="single" w:sz="6" w:space="0" w:color="000000"/>
              <w:right w:val="single" w:sz="6" w:space="0" w:color="000000"/>
            </w:tcBorders>
          </w:tcPr>
          <w:p w14:paraId="3AD9B19D" w14:textId="77777777" w:rsidR="0038015E" w:rsidRPr="00881CE4" w:rsidRDefault="0038015E" w:rsidP="00B51B1C">
            <w:pPr>
              <w:suppressAutoHyphens w:val="0"/>
              <w:autoSpaceDE w:val="0"/>
              <w:autoSpaceDN w:val="0"/>
              <w:adjustRightInd w:val="0"/>
              <w:rPr>
                <w:rFonts w:eastAsia="SimSun"/>
                <w:b/>
                <w:bCs/>
                <w:color w:val="FF0000"/>
                <w:lang w:val="en-IE"/>
              </w:rPr>
            </w:pPr>
          </w:p>
        </w:tc>
        <w:tc>
          <w:tcPr>
            <w:tcW w:w="1417" w:type="dxa"/>
            <w:tcBorders>
              <w:top w:val="single" w:sz="6" w:space="0" w:color="000000"/>
              <w:left w:val="single" w:sz="6" w:space="0" w:color="000000"/>
              <w:bottom w:val="single" w:sz="6" w:space="0" w:color="000000"/>
              <w:right w:val="single" w:sz="6" w:space="0" w:color="000000"/>
            </w:tcBorders>
          </w:tcPr>
          <w:p w14:paraId="4C7FA5DB" w14:textId="77777777" w:rsidR="0038015E" w:rsidRPr="00881CE4" w:rsidRDefault="0038015E" w:rsidP="00B51B1C">
            <w:pPr>
              <w:keepNext/>
              <w:keepLines/>
              <w:suppressAutoHyphens w:val="0"/>
              <w:autoSpaceDE w:val="0"/>
              <w:autoSpaceDN w:val="0"/>
              <w:adjustRightInd w:val="0"/>
              <w:rPr>
                <w:rFonts w:eastAsia="SimSun"/>
                <w:b/>
                <w:bCs/>
                <w:color w:val="FF0000"/>
                <w:lang w:val="en-IE"/>
              </w:rPr>
            </w:pPr>
          </w:p>
        </w:tc>
        <w:tc>
          <w:tcPr>
            <w:tcW w:w="1418" w:type="dxa"/>
            <w:tcBorders>
              <w:top w:val="single" w:sz="6" w:space="0" w:color="000000"/>
              <w:left w:val="single" w:sz="6" w:space="0" w:color="000000"/>
              <w:bottom w:val="single" w:sz="6" w:space="0" w:color="000000"/>
              <w:right w:val="single" w:sz="6" w:space="0" w:color="000000"/>
            </w:tcBorders>
          </w:tcPr>
          <w:p w14:paraId="580AA9E2" w14:textId="77777777" w:rsidR="0038015E" w:rsidRPr="00881CE4" w:rsidRDefault="0038015E" w:rsidP="00B51B1C">
            <w:pPr>
              <w:keepNext/>
              <w:keepLines/>
              <w:suppressAutoHyphens w:val="0"/>
              <w:autoSpaceDE w:val="0"/>
              <w:autoSpaceDN w:val="0"/>
              <w:adjustRightInd w:val="0"/>
              <w:rPr>
                <w:rFonts w:eastAsia="SimSun"/>
                <w:b/>
                <w:bCs/>
                <w:color w:val="FF0000"/>
                <w:lang w:val="en-IE"/>
              </w:rPr>
            </w:pPr>
          </w:p>
        </w:tc>
      </w:tr>
    </w:tbl>
    <w:p w14:paraId="033D1B48" w14:textId="77777777" w:rsidR="0038015E" w:rsidRDefault="0038015E" w:rsidP="0038015E">
      <w:pPr>
        <w:rPr>
          <w:b/>
          <w:bCs/>
        </w:rPr>
      </w:pPr>
    </w:p>
    <w:p w14:paraId="5A4C5E17" w14:textId="77777777" w:rsidR="0038015E" w:rsidRDefault="0038015E" w:rsidP="0038015E">
      <w:pPr>
        <w:spacing w:after="120"/>
        <w:ind w:left="-142"/>
        <w:rPr>
          <w:b/>
          <w:bCs/>
          <w:u w:val="single"/>
        </w:rPr>
      </w:pPr>
    </w:p>
    <w:p w14:paraId="3EC27665" w14:textId="77777777" w:rsidR="0038015E" w:rsidRDefault="0038015E" w:rsidP="0038015E">
      <w:pPr>
        <w:spacing w:after="120"/>
        <w:ind w:left="-142"/>
        <w:rPr>
          <w:b/>
          <w:bCs/>
          <w:u w:val="single"/>
        </w:rPr>
      </w:pPr>
    </w:p>
    <w:p w14:paraId="4544C999" w14:textId="77777777" w:rsidR="0038015E" w:rsidRDefault="0038015E" w:rsidP="0038015E">
      <w:pPr>
        <w:spacing w:after="120"/>
        <w:ind w:left="-142"/>
        <w:rPr>
          <w:b/>
          <w:bCs/>
          <w:u w:val="single"/>
        </w:rPr>
      </w:pPr>
    </w:p>
    <w:p w14:paraId="7AF6C24D" w14:textId="77777777" w:rsidR="0038015E" w:rsidRPr="00E62E17" w:rsidRDefault="0038015E" w:rsidP="0038015E">
      <w:pPr>
        <w:spacing w:after="120"/>
        <w:ind w:left="-142"/>
        <w:rPr>
          <w:b/>
          <w:bCs/>
          <w:u w:val="single"/>
        </w:rPr>
      </w:pPr>
      <w:r w:rsidRPr="002124D4">
        <w:rPr>
          <w:b/>
          <w:bCs/>
          <w:u w:val="single"/>
        </w:rPr>
        <w:t>Qualifications obtained outside the Republic of Ireland</w:t>
      </w:r>
      <w:r w:rsidRPr="002124D4">
        <w:rPr>
          <w:b/>
          <w:bCs/>
        </w:rPr>
        <w:t xml:space="preserve">          </w:t>
      </w:r>
      <w:r>
        <w:rPr>
          <w:b/>
          <w:bCs/>
        </w:rPr>
        <w:t xml:space="preserve">                         </w:t>
      </w:r>
      <w:r w:rsidRPr="002124D4">
        <w:rPr>
          <w:b/>
          <w:bCs/>
        </w:rPr>
        <w:t xml:space="preserve">                                                         </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6265"/>
      </w:tblGrid>
      <w:tr w:rsidR="0038015E" w:rsidRPr="002124D4" w14:paraId="23057DF3" w14:textId="77777777" w:rsidTr="00B51B1C">
        <w:tc>
          <w:tcPr>
            <w:tcW w:w="10768" w:type="dxa"/>
            <w:gridSpan w:val="2"/>
            <w:tcBorders>
              <w:top w:val="single" w:sz="4" w:space="0" w:color="auto"/>
              <w:left w:val="single" w:sz="4" w:space="0" w:color="auto"/>
              <w:bottom w:val="single" w:sz="4" w:space="0" w:color="auto"/>
            </w:tcBorders>
          </w:tcPr>
          <w:p w14:paraId="67890E5D" w14:textId="77777777" w:rsidR="0038015E" w:rsidRDefault="0038015E" w:rsidP="0038015E">
            <w:pPr>
              <w:numPr>
                <w:ilvl w:val="0"/>
                <w:numId w:val="36"/>
              </w:numPr>
              <w:suppressAutoHyphens w:val="0"/>
              <w:autoSpaceDE w:val="0"/>
              <w:autoSpaceDN w:val="0"/>
              <w:adjustRightInd w:val="0"/>
              <w:spacing w:line="240" w:lineRule="atLeast"/>
            </w:pPr>
            <w:r>
              <w:t xml:space="preserve">If your educational award has not been obtained in the Republic of Ireland, </w:t>
            </w:r>
            <w:r>
              <w:rPr>
                <w:color w:val="000000"/>
                <w:lang w:eastAsia="en-GB"/>
              </w:rPr>
              <w:t>have you received recognition</w:t>
            </w:r>
            <w:r w:rsidRPr="00F10981">
              <w:rPr>
                <w:color w:val="000000"/>
                <w:lang w:eastAsia="en-GB"/>
              </w:rPr>
              <w:t xml:space="preserve"> </w:t>
            </w:r>
            <w:r>
              <w:rPr>
                <w:color w:val="000000"/>
                <w:lang w:eastAsia="en-GB"/>
              </w:rPr>
              <w:t>of your qualifications?</w:t>
            </w:r>
            <w:r w:rsidRPr="00F10981">
              <w:rPr>
                <w:color w:val="000000"/>
                <w:lang w:eastAsia="en-GB"/>
              </w:rPr>
              <w:t xml:space="preserve"> </w:t>
            </w:r>
            <w:r>
              <w:t>(Refer to Appendix 1 of Additional Campaign Information for further information).</w:t>
            </w:r>
          </w:p>
          <w:p w14:paraId="0FF8F282" w14:textId="77777777" w:rsidR="0038015E" w:rsidRDefault="0038015E" w:rsidP="00B51B1C"/>
          <w:p w14:paraId="5C7C2E35" w14:textId="77777777" w:rsidR="0038015E" w:rsidRPr="002124D4" w:rsidRDefault="0038015E" w:rsidP="00B51B1C">
            <w:pPr>
              <w:rPr>
                <w:b/>
                <w:bCs/>
              </w:rPr>
            </w:pPr>
            <w:r>
              <w:t>Please tick as appropriate:</w:t>
            </w:r>
          </w:p>
        </w:tc>
      </w:tr>
      <w:tr w:rsidR="0038015E" w:rsidRPr="002124D4" w14:paraId="476005CB" w14:textId="77777777" w:rsidTr="00B51B1C">
        <w:tc>
          <w:tcPr>
            <w:tcW w:w="4503" w:type="dxa"/>
            <w:tcBorders>
              <w:top w:val="single" w:sz="4" w:space="0" w:color="auto"/>
            </w:tcBorders>
            <w:shd w:val="clear" w:color="auto" w:fill="D9D9D9" w:themeFill="background1" w:themeFillShade="D9"/>
          </w:tcPr>
          <w:p w14:paraId="24BD8CD3" w14:textId="77777777" w:rsidR="0038015E" w:rsidRDefault="0038015E" w:rsidP="00B51B1C">
            <w:pPr>
              <w:jc w:val="center"/>
              <w:rPr>
                <w:b/>
                <w:bCs/>
              </w:rPr>
            </w:pPr>
            <w:r>
              <w:rPr>
                <w:b/>
                <w:bCs/>
              </w:rPr>
              <w:t>Yes</w:t>
            </w:r>
          </w:p>
          <w:p w14:paraId="16D04150" w14:textId="77777777" w:rsidR="0038015E" w:rsidRDefault="0038015E" w:rsidP="00B51B1C">
            <w:pPr>
              <w:rPr>
                <w:b/>
                <w:bCs/>
              </w:rPr>
            </w:pPr>
          </w:p>
        </w:tc>
        <w:tc>
          <w:tcPr>
            <w:tcW w:w="6265" w:type="dxa"/>
            <w:shd w:val="clear" w:color="auto" w:fill="D9D9D9" w:themeFill="background1" w:themeFillShade="D9"/>
          </w:tcPr>
          <w:p w14:paraId="4E66588D" w14:textId="77777777" w:rsidR="0038015E" w:rsidRPr="002124D4" w:rsidRDefault="0038015E" w:rsidP="00B51B1C">
            <w:pPr>
              <w:jc w:val="center"/>
              <w:rPr>
                <w:b/>
                <w:bCs/>
              </w:rPr>
            </w:pPr>
            <w:r>
              <w:rPr>
                <w:b/>
                <w:bCs/>
              </w:rPr>
              <w:t>No</w:t>
            </w:r>
          </w:p>
        </w:tc>
      </w:tr>
      <w:tr w:rsidR="0038015E" w:rsidRPr="002124D4" w14:paraId="63878102" w14:textId="77777777" w:rsidTr="00B51B1C">
        <w:tc>
          <w:tcPr>
            <w:tcW w:w="10768" w:type="dxa"/>
            <w:gridSpan w:val="2"/>
          </w:tcPr>
          <w:p w14:paraId="49CB1E27" w14:textId="77777777" w:rsidR="0038015E" w:rsidRDefault="0038015E" w:rsidP="00B51B1C">
            <w:pPr>
              <w:rPr>
                <w:bCs/>
              </w:rPr>
            </w:pPr>
            <w:r>
              <w:rPr>
                <w:b/>
                <w:bCs/>
              </w:rPr>
              <w:t xml:space="preserve">If </w:t>
            </w:r>
            <w:r w:rsidRPr="00027893">
              <w:rPr>
                <w:b/>
                <w:bCs/>
                <w:u w:val="single"/>
              </w:rPr>
              <w:t>yes</w:t>
            </w:r>
            <w:r>
              <w:rPr>
                <w:b/>
                <w:bCs/>
              </w:rPr>
              <w:t xml:space="preserve"> </w:t>
            </w:r>
            <w:r>
              <w:rPr>
                <w:bCs/>
              </w:rPr>
              <w:t>please list the Professional Institute of accreditation:</w:t>
            </w:r>
          </w:p>
          <w:p w14:paraId="10509D1B" w14:textId="77777777" w:rsidR="0038015E" w:rsidRPr="00027893" w:rsidRDefault="0038015E" w:rsidP="00B51B1C">
            <w:pPr>
              <w:rPr>
                <w:bCs/>
              </w:rPr>
            </w:pPr>
          </w:p>
          <w:p w14:paraId="7FA7CD9A" w14:textId="77777777" w:rsidR="0038015E" w:rsidRPr="002124D4" w:rsidRDefault="0038015E" w:rsidP="00B51B1C">
            <w:pPr>
              <w:rPr>
                <w:b/>
                <w:bCs/>
              </w:rPr>
            </w:pPr>
          </w:p>
        </w:tc>
      </w:tr>
    </w:tbl>
    <w:p w14:paraId="606D1180" w14:textId="77777777" w:rsidR="0038015E" w:rsidRDefault="0038015E" w:rsidP="0038015E">
      <w:pPr>
        <w:suppressAutoHyphens w:val="0"/>
        <w:rPr>
          <w:b/>
          <w:bCs/>
        </w:rPr>
      </w:pPr>
    </w:p>
    <w:p w14:paraId="53454B4B" w14:textId="77777777" w:rsidR="0038015E" w:rsidRPr="002124D4" w:rsidRDefault="0038015E" w:rsidP="0038015E">
      <w:pPr>
        <w:suppressAutoHyphens w:val="0"/>
        <w:jc w:val="center"/>
        <w:rPr>
          <w:b/>
          <w:bCs/>
        </w:rPr>
      </w:pPr>
      <w:r>
        <w:rPr>
          <w:b/>
          <w:bCs/>
        </w:rPr>
        <w:t>AND</w:t>
      </w:r>
    </w:p>
    <w:p w14:paraId="24665663" w14:textId="77777777" w:rsidR="0038015E" w:rsidRPr="00B9452E" w:rsidRDefault="0038015E" w:rsidP="0038015E">
      <w:pPr>
        <w:pStyle w:val="ListParagraph"/>
        <w:numPr>
          <w:ilvl w:val="0"/>
          <w:numId w:val="35"/>
        </w:numPr>
        <w:spacing w:before="120"/>
        <w:jc w:val="both"/>
        <w:rPr>
          <w:b/>
          <w:bCs/>
        </w:rPr>
      </w:pPr>
      <w:r w:rsidRPr="00027893">
        <w:rPr>
          <w:bCs/>
        </w:rPr>
        <w:t>Please indicate your</w:t>
      </w:r>
      <w:r w:rsidRPr="00B9452E">
        <w:rPr>
          <w:b/>
          <w:bCs/>
        </w:rPr>
        <w:t xml:space="preserve"> </w:t>
      </w:r>
      <w:r w:rsidRPr="00E62E17">
        <w:rPr>
          <w:b/>
          <w:bCs/>
        </w:rPr>
        <w:t xml:space="preserve">eight years’ </w:t>
      </w:r>
      <w:r w:rsidRPr="00321B5E">
        <w:rPr>
          <w:b/>
          <w:bCs/>
        </w:rPr>
        <w:t>satisfactory &amp; relevant experience in planning, design, project management or construction of buildings or in the installation or maintenance of the mechanical, electrical, and heating services of such buildings</w:t>
      </w:r>
      <w:r w:rsidRPr="00B9452E">
        <w:rPr>
          <w:b/>
          <w:bCs/>
        </w:rPr>
        <w:t xml:space="preserve">.  Please note that you must have achieved </w:t>
      </w:r>
      <w:r>
        <w:rPr>
          <w:b/>
          <w:bCs/>
        </w:rPr>
        <w:t>8</w:t>
      </w:r>
      <w:r w:rsidRPr="00B9452E">
        <w:rPr>
          <w:b/>
          <w:bCs/>
        </w:rPr>
        <w:t xml:space="preserve"> years’ experience (</w:t>
      </w:r>
      <w:r>
        <w:rPr>
          <w:b/>
          <w:bCs/>
        </w:rPr>
        <w:t>96</w:t>
      </w:r>
      <w:r w:rsidRPr="00B9452E">
        <w:rPr>
          <w:b/>
          <w:bCs/>
        </w:rPr>
        <w:t xml:space="preserve"> months) no later than </w:t>
      </w:r>
      <w:r w:rsidRPr="00A46B15">
        <w:rPr>
          <w:b/>
        </w:rPr>
        <w:t>the closing date for applications for this competition</w:t>
      </w:r>
      <w:r w:rsidRPr="00B9452E">
        <w:rPr>
          <w:b/>
        </w:rPr>
        <w:t>.</w:t>
      </w:r>
      <w:r w:rsidRPr="00B9452E">
        <w:rPr>
          <w:b/>
          <w:bCs/>
        </w:rPr>
        <w:t xml:space="preserve">  </w:t>
      </w:r>
      <w:r w:rsidRPr="00E87D56">
        <w:t xml:space="preserve">Please detail below (in months) your experience to date that demonstrates </w:t>
      </w:r>
      <w:r>
        <w:t>how you fulfil</w:t>
      </w:r>
      <w:r w:rsidRPr="00E87D56">
        <w:t xml:space="preserve"> the above eligibility criteria.</w:t>
      </w:r>
      <w:r w:rsidRPr="00B9452E">
        <w:rPr>
          <w:b/>
        </w:rPr>
        <w:t xml:space="preserve">  </w:t>
      </w:r>
      <w:r w:rsidRPr="00B9452E">
        <w:rPr>
          <w:b/>
          <w:lang w:eastAsia="en-GB"/>
        </w:rPr>
        <w:t xml:space="preserve">Please note that the information supplied here will be used to determine your eligibility for this campaign.  </w:t>
      </w:r>
      <w:r w:rsidRPr="00E87D56">
        <w:rPr>
          <w:lang w:eastAsia="en-GB"/>
        </w:rPr>
        <w:t>If you work in a part-time capacity please list your monthly hours and total months of work as they are.  Please do not make whole time equivalent calculations.</w:t>
      </w:r>
    </w:p>
    <w:p w14:paraId="050CDB27" w14:textId="77777777" w:rsidR="0038015E" w:rsidRPr="00E87D56" w:rsidRDefault="0038015E" w:rsidP="0038015E">
      <w:pPr>
        <w:rPr>
          <w:b/>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440"/>
        <w:gridCol w:w="1080"/>
        <w:gridCol w:w="1800"/>
        <w:gridCol w:w="1980"/>
        <w:gridCol w:w="2700"/>
      </w:tblGrid>
      <w:tr w:rsidR="0038015E" w:rsidRPr="00E87D56" w14:paraId="72BEDED3" w14:textId="77777777" w:rsidTr="00B51B1C">
        <w:tc>
          <w:tcPr>
            <w:tcW w:w="1368" w:type="dxa"/>
            <w:shd w:val="clear" w:color="auto" w:fill="D9D9D9"/>
          </w:tcPr>
          <w:p w14:paraId="594009B5" w14:textId="77777777" w:rsidR="0038015E" w:rsidRPr="00E87D56" w:rsidRDefault="0038015E" w:rsidP="00B51B1C">
            <w:pPr>
              <w:jc w:val="center"/>
              <w:rPr>
                <w:b/>
                <w:bCs/>
              </w:rPr>
            </w:pPr>
            <w:r w:rsidRPr="00E87D56">
              <w:rPr>
                <w:b/>
                <w:bCs/>
              </w:rPr>
              <w:t xml:space="preserve">From Date (00/00/00) </w:t>
            </w:r>
          </w:p>
        </w:tc>
        <w:tc>
          <w:tcPr>
            <w:tcW w:w="1440" w:type="dxa"/>
            <w:shd w:val="clear" w:color="auto" w:fill="D9D9D9"/>
          </w:tcPr>
          <w:p w14:paraId="08C15AD8" w14:textId="77777777" w:rsidR="0038015E" w:rsidRPr="00E87D56" w:rsidRDefault="0038015E" w:rsidP="00B51B1C">
            <w:pPr>
              <w:jc w:val="center"/>
              <w:rPr>
                <w:b/>
                <w:bCs/>
              </w:rPr>
            </w:pPr>
            <w:r w:rsidRPr="00E87D56">
              <w:rPr>
                <w:b/>
                <w:bCs/>
              </w:rPr>
              <w:t>To Date</w:t>
            </w:r>
          </w:p>
          <w:p w14:paraId="7CC6CE22" w14:textId="77777777" w:rsidR="0038015E" w:rsidRPr="00E87D56" w:rsidRDefault="0038015E" w:rsidP="00B51B1C">
            <w:pPr>
              <w:jc w:val="center"/>
              <w:rPr>
                <w:b/>
                <w:bCs/>
              </w:rPr>
            </w:pPr>
            <w:r w:rsidRPr="00E87D56">
              <w:rPr>
                <w:b/>
                <w:bCs/>
              </w:rPr>
              <w:t>(00/00/00)</w:t>
            </w:r>
          </w:p>
        </w:tc>
        <w:tc>
          <w:tcPr>
            <w:tcW w:w="1080" w:type="dxa"/>
            <w:shd w:val="clear" w:color="auto" w:fill="D9D9D9"/>
          </w:tcPr>
          <w:p w14:paraId="71DEDAFF" w14:textId="77777777" w:rsidR="0038015E" w:rsidRPr="00E87D56" w:rsidRDefault="0038015E" w:rsidP="00B51B1C">
            <w:pPr>
              <w:jc w:val="center"/>
              <w:rPr>
                <w:b/>
                <w:bCs/>
              </w:rPr>
            </w:pPr>
            <w:r w:rsidRPr="00E87D56">
              <w:rPr>
                <w:b/>
                <w:bCs/>
              </w:rPr>
              <w:t xml:space="preserve">Average Monthly Hours  </w:t>
            </w:r>
          </w:p>
        </w:tc>
        <w:tc>
          <w:tcPr>
            <w:tcW w:w="1800" w:type="dxa"/>
            <w:shd w:val="clear" w:color="auto" w:fill="D9D9D9"/>
          </w:tcPr>
          <w:p w14:paraId="0D84512A" w14:textId="77777777" w:rsidR="0038015E" w:rsidRPr="00E87D56" w:rsidRDefault="0038015E" w:rsidP="00B51B1C">
            <w:pPr>
              <w:jc w:val="center"/>
              <w:rPr>
                <w:b/>
                <w:bCs/>
              </w:rPr>
            </w:pPr>
            <w:r w:rsidRPr="00E87D56">
              <w:rPr>
                <w:b/>
                <w:bCs/>
              </w:rPr>
              <w:t xml:space="preserve">Total Months </w:t>
            </w:r>
          </w:p>
        </w:tc>
        <w:tc>
          <w:tcPr>
            <w:tcW w:w="1980" w:type="dxa"/>
            <w:shd w:val="clear" w:color="auto" w:fill="D9D9D9"/>
          </w:tcPr>
          <w:p w14:paraId="282A7AB9" w14:textId="77777777" w:rsidR="0038015E" w:rsidRPr="00E87D56" w:rsidRDefault="0038015E" w:rsidP="00B51B1C">
            <w:pPr>
              <w:jc w:val="center"/>
              <w:rPr>
                <w:b/>
                <w:bCs/>
              </w:rPr>
            </w:pPr>
            <w:r w:rsidRPr="00E87D56">
              <w:rPr>
                <w:b/>
                <w:bCs/>
              </w:rPr>
              <w:t>Employer</w:t>
            </w:r>
          </w:p>
          <w:p w14:paraId="00B2C31C" w14:textId="77777777" w:rsidR="0038015E" w:rsidRPr="00E87D56" w:rsidRDefault="0038015E" w:rsidP="00B51B1C">
            <w:pPr>
              <w:jc w:val="center"/>
              <w:rPr>
                <w:b/>
                <w:bCs/>
              </w:rPr>
            </w:pPr>
          </w:p>
        </w:tc>
        <w:tc>
          <w:tcPr>
            <w:tcW w:w="2700" w:type="dxa"/>
            <w:shd w:val="clear" w:color="auto" w:fill="D9D9D9"/>
          </w:tcPr>
          <w:p w14:paraId="64F3A99D" w14:textId="77777777" w:rsidR="0038015E" w:rsidRPr="00E87D56" w:rsidRDefault="0038015E" w:rsidP="00B51B1C">
            <w:pPr>
              <w:jc w:val="center"/>
              <w:rPr>
                <w:b/>
                <w:bCs/>
              </w:rPr>
            </w:pPr>
            <w:r w:rsidRPr="00E87D56">
              <w:rPr>
                <w:b/>
                <w:bCs/>
              </w:rPr>
              <w:t xml:space="preserve">Title of Post </w:t>
            </w:r>
          </w:p>
        </w:tc>
      </w:tr>
      <w:tr w:rsidR="0038015E" w:rsidRPr="00E87D56" w14:paraId="77D0446D" w14:textId="77777777" w:rsidTr="00B51B1C">
        <w:tc>
          <w:tcPr>
            <w:tcW w:w="1368" w:type="dxa"/>
            <w:shd w:val="clear" w:color="auto" w:fill="FFFFFF"/>
          </w:tcPr>
          <w:p w14:paraId="1F773473" w14:textId="77777777" w:rsidR="0038015E" w:rsidRDefault="0038015E" w:rsidP="00B51B1C">
            <w:pPr>
              <w:rPr>
                <w:b/>
              </w:rPr>
            </w:pPr>
          </w:p>
          <w:p w14:paraId="3B23D38E" w14:textId="77777777" w:rsidR="0038015E" w:rsidRPr="00E87D56" w:rsidRDefault="0038015E" w:rsidP="00B51B1C">
            <w:pPr>
              <w:rPr>
                <w:b/>
              </w:rPr>
            </w:pPr>
          </w:p>
          <w:p w14:paraId="6877B5C4" w14:textId="77777777" w:rsidR="0038015E" w:rsidRPr="00E87D56" w:rsidRDefault="0038015E" w:rsidP="00B51B1C">
            <w:pPr>
              <w:rPr>
                <w:b/>
              </w:rPr>
            </w:pPr>
          </w:p>
        </w:tc>
        <w:tc>
          <w:tcPr>
            <w:tcW w:w="1440" w:type="dxa"/>
            <w:shd w:val="clear" w:color="auto" w:fill="FFFFFF"/>
          </w:tcPr>
          <w:p w14:paraId="53850F79" w14:textId="77777777" w:rsidR="0038015E" w:rsidRPr="00E87D56" w:rsidRDefault="0038015E" w:rsidP="00B51B1C">
            <w:pPr>
              <w:rPr>
                <w:b/>
              </w:rPr>
            </w:pPr>
          </w:p>
        </w:tc>
        <w:tc>
          <w:tcPr>
            <w:tcW w:w="1080" w:type="dxa"/>
            <w:shd w:val="clear" w:color="auto" w:fill="FFFFFF"/>
          </w:tcPr>
          <w:p w14:paraId="32AF64AF" w14:textId="77777777" w:rsidR="0038015E" w:rsidRPr="00E87D56" w:rsidRDefault="0038015E" w:rsidP="00B51B1C">
            <w:pPr>
              <w:rPr>
                <w:b/>
              </w:rPr>
            </w:pPr>
          </w:p>
        </w:tc>
        <w:tc>
          <w:tcPr>
            <w:tcW w:w="1800" w:type="dxa"/>
            <w:shd w:val="clear" w:color="auto" w:fill="FFFFFF"/>
          </w:tcPr>
          <w:p w14:paraId="0DB64B3E" w14:textId="77777777" w:rsidR="0038015E" w:rsidRPr="00E87D56" w:rsidRDefault="0038015E" w:rsidP="00B51B1C">
            <w:pPr>
              <w:rPr>
                <w:b/>
              </w:rPr>
            </w:pPr>
          </w:p>
        </w:tc>
        <w:tc>
          <w:tcPr>
            <w:tcW w:w="1980" w:type="dxa"/>
            <w:shd w:val="clear" w:color="auto" w:fill="FFFFFF"/>
          </w:tcPr>
          <w:p w14:paraId="25714FCF" w14:textId="77777777" w:rsidR="0038015E" w:rsidRPr="00E87D56" w:rsidRDefault="0038015E" w:rsidP="00B51B1C">
            <w:pPr>
              <w:rPr>
                <w:b/>
              </w:rPr>
            </w:pPr>
          </w:p>
        </w:tc>
        <w:tc>
          <w:tcPr>
            <w:tcW w:w="2700" w:type="dxa"/>
            <w:shd w:val="clear" w:color="auto" w:fill="FFFFFF"/>
          </w:tcPr>
          <w:p w14:paraId="070F7A37" w14:textId="77777777" w:rsidR="0038015E" w:rsidRPr="00E87D56" w:rsidRDefault="0038015E" w:rsidP="00B51B1C">
            <w:pPr>
              <w:rPr>
                <w:b/>
              </w:rPr>
            </w:pPr>
          </w:p>
        </w:tc>
      </w:tr>
      <w:tr w:rsidR="0038015E" w:rsidRPr="00E87D56" w14:paraId="6D2335CC" w14:textId="77777777" w:rsidTr="00B51B1C">
        <w:tc>
          <w:tcPr>
            <w:tcW w:w="1368" w:type="dxa"/>
            <w:shd w:val="clear" w:color="auto" w:fill="FFFFFF"/>
          </w:tcPr>
          <w:p w14:paraId="0BDE0F7F" w14:textId="77777777" w:rsidR="0038015E" w:rsidRDefault="0038015E" w:rsidP="00B51B1C">
            <w:pPr>
              <w:rPr>
                <w:b/>
              </w:rPr>
            </w:pPr>
          </w:p>
          <w:p w14:paraId="61054564" w14:textId="77777777" w:rsidR="0038015E" w:rsidRPr="00E87D56" w:rsidRDefault="0038015E" w:rsidP="00B51B1C">
            <w:pPr>
              <w:rPr>
                <w:b/>
              </w:rPr>
            </w:pPr>
          </w:p>
          <w:p w14:paraId="2243E765" w14:textId="77777777" w:rsidR="0038015E" w:rsidRPr="00E87D56" w:rsidRDefault="0038015E" w:rsidP="00B51B1C">
            <w:pPr>
              <w:rPr>
                <w:b/>
              </w:rPr>
            </w:pPr>
          </w:p>
        </w:tc>
        <w:tc>
          <w:tcPr>
            <w:tcW w:w="1440" w:type="dxa"/>
            <w:shd w:val="clear" w:color="auto" w:fill="FFFFFF"/>
          </w:tcPr>
          <w:p w14:paraId="2210CDE8" w14:textId="77777777" w:rsidR="0038015E" w:rsidRPr="00E87D56" w:rsidRDefault="0038015E" w:rsidP="00B51B1C">
            <w:pPr>
              <w:rPr>
                <w:b/>
              </w:rPr>
            </w:pPr>
          </w:p>
        </w:tc>
        <w:tc>
          <w:tcPr>
            <w:tcW w:w="1080" w:type="dxa"/>
            <w:shd w:val="clear" w:color="auto" w:fill="FFFFFF"/>
          </w:tcPr>
          <w:p w14:paraId="79B80A4E" w14:textId="77777777" w:rsidR="0038015E" w:rsidRPr="00E87D56" w:rsidRDefault="0038015E" w:rsidP="00B51B1C">
            <w:pPr>
              <w:rPr>
                <w:b/>
              </w:rPr>
            </w:pPr>
          </w:p>
        </w:tc>
        <w:tc>
          <w:tcPr>
            <w:tcW w:w="1800" w:type="dxa"/>
            <w:shd w:val="clear" w:color="auto" w:fill="FFFFFF"/>
          </w:tcPr>
          <w:p w14:paraId="2470480D" w14:textId="77777777" w:rsidR="0038015E" w:rsidRPr="00E87D56" w:rsidRDefault="0038015E" w:rsidP="00B51B1C">
            <w:pPr>
              <w:rPr>
                <w:b/>
              </w:rPr>
            </w:pPr>
          </w:p>
        </w:tc>
        <w:tc>
          <w:tcPr>
            <w:tcW w:w="1980" w:type="dxa"/>
            <w:shd w:val="clear" w:color="auto" w:fill="FFFFFF"/>
          </w:tcPr>
          <w:p w14:paraId="0288DBFD" w14:textId="77777777" w:rsidR="0038015E" w:rsidRPr="00E87D56" w:rsidRDefault="0038015E" w:rsidP="00B51B1C">
            <w:pPr>
              <w:rPr>
                <w:b/>
              </w:rPr>
            </w:pPr>
          </w:p>
        </w:tc>
        <w:tc>
          <w:tcPr>
            <w:tcW w:w="2700" w:type="dxa"/>
            <w:shd w:val="clear" w:color="auto" w:fill="FFFFFF"/>
          </w:tcPr>
          <w:p w14:paraId="576C3467" w14:textId="77777777" w:rsidR="0038015E" w:rsidRPr="00E87D56" w:rsidRDefault="0038015E" w:rsidP="00B51B1C">
            <w:pPr>
              <w:rPr>
                <w:b/>
              </w:rPr>
            </w:pPr>
          </w:p>
        </w:tc>
      </w:tr>
      <w:tr w:rsidR="0038015E" w:rsidRPr="00E87D56" w14:paraId="65EDAD1C" w14:textId="77777777" w:rsidTr="00B51B1C">
        <w:tc>
          <w:tcPr>
            <w:tcW w:w="1368" w:type="dxa"/>
            <w:shd w:val="clear" w:color="auto" w:fill="FFFFFF"/>
          </w:tcPr>
          <w:p w14:paraId="7AD3D6E8" w14:textId="77777777" w:rsidR="0038015E" w:rsidRDefault="0038015E" w:rsidP="00B51B1C">
            <w:pPr>
              <w:rPr>
                <w:b/>
              </w:rPr>
            </w:pPr>
          </w:p>
          <w:p w14:paraId="2BE86F9A" w14:textId="77777777" w:rsidR="0038015E" w:rsidRDefault="0038015E" w:rsidP="00B51B1C">
            <w:pPr>
              <w:rPr>
                <w:b/>
              </w:rPr>
            </w:pPr>
          </w:p>
          <w:p w14:paraId="0F0E4163" w14:textId="77777777" w:rsidR="0038015E" w:rsidRDefault="0038015E" w:rsidP="00B51B1C">
            <w:pPr>
              <w:rPr>
                <w:b/>
              </w:rPr>
            </w:pPr>
          </w:p>
        </w:tc>
        <w:tc>
          <w:tcPr>
            <w:tcW w:w="1440" w:type="dxa"/>
            <w:shd w:val="clear" w:color="auto" w:fill="FFFFFF"/>
          </w:tcPr>
          <w:p w14:paraId="30EF2FA8" w14:textId="77777777" w:rsidR="0038015E" w:rsidRPr="00E87D56" w:rsidRDefault="0038015E" w:rsidP="00B51B1C">
            <w:pPr>
              <w:rPr>
                <w:b/>
              </w:rPr>
            </w:pPr>
          </w:p>
        </w:tc>
        <w:tc>
          <w:tcPr>
            <w:tcW w:w="1080" w:type="dxa"/>
            <w:shd w:val="clear" w:color="auto" w:fill="FFFFFF"/>
          </w:tcPr>
          <w:p w14:paraId="63041ED0" w14:textId="77777777" w:rsidR="0038015E" w:rsidRPr="00E87D56" w:rsidRDefault="0038015E" w:rsidP="00B51B1C">
            <w:pPr>
              <w:rPr>
                <w:b/>
              </w:rPr>
            </w:pPr>
          </w:p>
        </w:tc>
        <w:tc>
          <w:tcPr>
            <w:tcW w:w="1800" w:type="dxa"/>
            <w:shd w:val="clear" w:color="auto" w:fill="FFFFFF"/>
          </w:tcPr>
          <w:p w14:paraId="301F0926" w14:textId="77777777" w:rsidR="0038015E" w:rsidRPr="00E87D56" w:rsidRDefault="0038015E" w:rsidP="00B51B1C">
            <w:pPr>
              <w:rPr>
                <w:b/>
              </w:rPr>
            </w:pPr>
          </w:p>
        </w:tc>
        <w:tc>
          <w:tcPr>
            <w:tcW w:w="1980" w:type="dxa"/>
            <w:shd w:val="clear" w:color="auto" w:fill="FFFFFF"/>
          </w:tcPr>
          <w:p w14:paraId="31AECCC0" w14:textId="77777777" w:rsidR="0038015E" w:rsidRPr="00E87D56" w:rsidRDefault="0038015E" w:rsidP="00B51B1C">
            <w:pPr>
              <w:rPr>
                <w:b/>
              </w:rPr>
            </w:pPr>
          </w:p>
        </w:tc>
        <w:tc>
          <w:tcPr>
            <w:tcW w:w="2700" w:type="dxa"/>
            <w:shd w:val="clear" w:color="auto" w:fill="FFFFFF"/>
          </w:tcPr>
          <w:p w14:paraId="19F1A257" w14:textId="77777777" w:rsidR="0038015E" w:rsidRPr="00E87D56" w:rsidRDefault="0038015E" w:rsidP="00B51B1C">
            <w:pPr>
              <w:rPr>
                <w:b/>
              </w:rPr>
            </w:pPr>
          </w:p>
        </w:tc>
      </w:tr>
      <w:tr w:rsidR="0038015E" w:rsidRPr="00E87D56" w14:paraId="2DE965B4" w14:textId="77777777" w:rsidTr="00B51B1C">
        <w:tc>
          <w:tcPr>
            <w:tcW w:w="1368" w:type="dxa"/>
            <w:shd w:val="clear" w:color="auto" w:fill="FFFFFF"/>
          </w:tcPr>
          <w:p w14:paraId="6A16EC47" w14:textId="77777777" w:rsidR="0038015E" w:rsidRDefault="0038015E" w:rsidP="00B51B1C">
            <w:pPr>
              <w:rPr>
                <w:b/>
              </w:rPr>
            </w:pPr>
          </w:p>
          <w:p w14:paraId="0C734938" w14:textId="77777777" w:rsidR="0038015E" w:rsidRPr="00E87D56" w:rsidRDefault="0038015E" w:rsidP="00B51B1C">
            <w:pPr>
              <w:rPr>
                <w:b/>
              </w:rPr>
            </w:pPr>
          </w:p>
          <w:p w14:paraId="3DCCB2A0" w14:textId="77777777" w:rsidR="0038015E" w:rsidRPr="00E87D56" w:rsidRDefault="0038015E" w:rsidP="00B51B1C">
            <w:pPr>
              <w:rPr>
                <w:b/>
              </w:rPr>
            </w:pPr>
          </w:p>
        </w:tc>
        <w:tc>
          <w:tcPr>
            <w:tcW w:w="1440" w:type="dxa"/>
            <w:shd w:val="clear" w:color="auto" w:fill="FFFFFF"/>
          </w:tcPr>
          <w:p w14:paraId="70ED7053" w14:textId="77777777" w:rsidR="0038015E" w:rsidRPr="00E87D56" w:rsidRDefault="0038015E" w:rsidP="00B51B1C">
            <w:pPr>
              <w:rPr>
                <w:b/>
              </w:rPr>
            </w:pPr>
          </w:p>
        </w:tc>
        <w:tc>
          <w:tcPr>
            <w:tcW w:w="1080" w:type="dxa"/>
            <w:shd w:val="clear" w:color="auto" w:fill="FFFFFF"/>
          </w:tcPr>
          <w:p w14:paraId="5FFB15F0" w14:textId="77777777" w:rsidR="0038015E" w:rsidRPr="00E87D56" w:rsidRDefault="0038015E" w:rsidP="00B51B1C">
            <w:pPr>
              <w:rPr>
                <w:b/>
              </w:rPr>
            </w:pPr>
          </w:p>
        </w:tc>
        <w:tc>
          <w:tcPr>
            <w:tcW w:w="1800" w:type="dxa"/>
            <w:shd w:val="clear" w:color="auto" w:fill="FFFFFF"/>
          </w:tcPr>
          <w:p w14:paraId="3E8586B5" w14:textId="77777777" w:rsidR="0038015E" w:rsidRPr="00E87D56" w:rsidRDefault="0038015E" w:rsidP="00B51B1C">
            <w:pPr>
              <w:rPr>
                <w:b/>
              </w:rPr>
            </w:pPr>
          </w:p>
        </w:tc>
        <w:tc>
          <w:tcPr>
            <w:tcW w:w="1980" w:type="dxa"/>
            <w:shd w:val="clear" w:color="auto" w:fill="FFFFFF"/>
          </w:tcPr>
          <w:p w14:paraId="238DA486" w14:textId="77777777" w:rsidR="0038015E" w:rsidRPr="00E87D56" w:rsidRDefault="0038015E" w:rsidP="00B51B1C">
            <w:pPr>
              <w:rPr>
                <w:b/>
              </w:rPr>
            </w:pPr>
          </w:p>
        </w:tc>
        <w:tc>
          <w:tcPr>
            <w:tcW w:w="2700" w:type="dxa"/>
            <w:shd w:val="clear" w:color="auto" w:fill="FFFFFF"/>
          </w:tcPr>
          <w:p w14:paraId="0BED6932" w14:textId="77777777" w:rsidR="0038015E" w:rsidRPr="00E87D56" w:rsidRDefault="0038015E" w:rsidP="00B51B1C">
            <w:pPr>
              <w:rPr>
                <w:b/>
              </w:rPr>
            </w:pPr>
          </w:p>
        </w:tc>
      </w:tr>
      <w:tr w:rsidR="0038015E" w:rsidRPr="00E87D56" w14:paraId="7A480E9E" w14:textId="77777777" w:rsidTr="00B51B1C">
        <w:tc>
          <w:tcPr>
            <w:tcW w:w="1368" w:type="dxa"/>
            <w:shd w:val="clear" w:color="auto" w:fill="FFFFFF"/>
          </w:tcPr>
          <w:p w14:paraId="6DEF6941" w14:textId="77777777" w:rsidR="0038015E" w:rsidRDefault="0038015E" w:rsidP="00B51B1C">
            <w:pPr>
              <w:rPr>
                <w:b/>
              </w:rPr>
            </w:pPr>
          </w:p>
          <w:p w14:paraId="14A5CBAA" w14:textId="77777777" w:rsidR="0038015E" w:rsidRDefault="0038015E" w:rsidP="00B51B1C">
            <w:pPr>
              <w:rPr>
                <w:b/>
              </w:rPr>
            </w:pPr>
          </w:p>
          <w:p w14:paraId="378305B6" w14:textId="77777777" w:rsidR="0038015E" w:rsidRDefault="0038015E" w:rsidP="00B51B1C">
            <w:pPr>
              <w:rPr>
                <w:b/>
              </w:rPr>
            </w:pPr>
          </w:p>
        </w:tc>
        <w:tc>
          <w:tcPr>
            <w:tcW w:w="1440" w:type="dxa"/>
            <w:shd w:val="clear" w:color="auto" w:fill="FFFFFF"/>
          </w:tcPr>
          <w:p w14:paraId="387EDF80" w14:textId="77777777" w:rsidR="0038015E" w:rsidRPr="00E87D56" w:rsidRDefault="0038015E" w:rsidP="00B51B1C">
            <w:pPr>
              <w:rPr>
                <w:b/>
              </w:rPr>
            </w:pPr>
          </w:p>
        </w:tc>
        <w:tc>
          <w:tcPr>
            <w:tcW w:w="1080" w:type="dxa"/>
            <w:shd w:val="clear" w:color="auto" w:fill="FFFFFF"/>
          </w:tcPr>
          <w:p w14:paraId="7650F6CE" w14:textId="77777777" w:rsidR="0038015E" w:rsidRPr="00E87D56" w:rsidRDefault="0038015E" w:rsidP="00B51B1C">
            <w:pPr>
              <w:rPr>
                <w:b/>
              </w:rPr>
            </w:pPr>
          </w:p>
        </w:tc>
        <w:tc>
          <w:tcPr>
            <w:tcW w:w="1800" w:type="dxa"/>
            <w:shd w:val="clear" w:color="auto" w:fill="FFFFFF"/>
          </w:tcPr>
          <w:p w14:paraId="1B193DB7" w14:textId="77777777" w:rsidR="0038015E" w:rsidRPr="00E87D56" w:rsidRDefault="0038015E" w:rsidP="00B51B1C">
            <w:pPr>
              <w:rPr>
                <w:b/>
              </w:rPr>
            </w:pPr>
          </w:p>
        </w:tc>
        <w:tc>
          <w:tcPr>
            <w:tcW w:w="1980" w:type="dxa"/>
            <w:shd w:val="clear" w:color="auto" w:fill="FFFFFF"/>
          </w:tcPr>
          <w:p w14:paraId="32615924" w14:textId="77777777" w:rsidR="0038015E" w:rsidRPr="00E87D56" w:rsidRDefault="0038015E" w:rsidP="00B51B1C">
            <w:pPr>
              <w:rPr>
                <w:b/>
              </w:rPr>
            </w:pPr>
          </w:p>
        </w:tc>
        <w:tc>
          <w:tcPr>
            <w:tcW w:w="2700" w:type="dxa"/>
            <w:shd w:val="clear" w:color="auto" w:fill="FFFFFF"/>
          </w:tcPr>
          <w:p w14:paraId="5BA594BD" w14:textId="77777777" w:rsidR="0038015E" w:rsidRPr="00E87D56" w:rsidRDefault="0038015E" w:rsidP="00B51B1C">
            <w:pPr>
              <w:rPr>
                <w:b/>
              </w:rPr>
            </w:pPr>
          </w:p>
        </w:tc>
      </w:tr>
      <w:tr w:rsidR="0038015E" w:rsidRPr="00E87D56" w14:paraId="1EB1DA4B" w14:textId="77777777" w:rsidTr="00B51B1C">
        <w:tc>
          <w:tcPr>
            <w:tcW w:w="1368" w:type="dxa"/>
            <w:shd w:val="clear" w:color="auto" w:fill="FFFFFF"/>
          </w:tcPr>
          <w:p w14:paraId="3965BC2F" w14:textId="77777777" w:rsidR="0038015E" w:rsidRDefault="0038015E" w:rsidP="00B51B1C">
            <w:pPr>
              <w:rPr>
                <w:b/>
              </w:rPr>
            </w:pPr>
          </w:p>
          <w:p w14:paraId="0EF1296C" w14:textId="77777777" w:rsidR="0038015E" w:rsidRDefault="0038015E" w:rsidP="00B51B1C">
            <w:pPr>
              <w:rPr>
                <w:b/>
              </w:rPr>
            </w:pPr>
          </w:p>
          <w:p w14:paraId="54CEDF9C" w14:textId="77777777" w:rsidR="0038015E" w:rsidRDefault="0038015E" w:rsidP="00B51B1C">
            <w:pPr>
              <w:rPr>
                <w:b/>
              </w:rPr>
            </w:pPr>
          </w:p>
        </w:tc>
        <w:tc>
          <w:tcPr>
            <w:tcW w:w="1440" w:type="dxa"/>
            <w:shd w:val="clear" w:color="auto" w:fill="FFFFFF"/>
          </w:tcPr>
          <w:p w14:paraId="1F655989" w14:textId="77777777" w:rsidR="0038015E" w:rsidRPr="00E87D56" w:rsidRDefault="0038015E" w:rsidP="00B51B1C">
            <w:pPr>
              <w:rPr>
                <w:b/>
              </w:rPr>
            </w:pPr>
          </w:p>
        </w:tc>
        <w:tc>
          <w:tcPr>
            <w:tcW w:w="1080" w:type="dxa"/>
            <w:shd w:val="clear" w:color="auto" w:fill="FFFFFF"/>
          </w:tcPr>
          <w:p w14:paraId="0E28ABE6" w14:textId="77777777" w:rsidR="0038015E" w:rsidRPr="00E87D56" w:rsidRDefault="0038015E" w:rsidP="00B51B1C">
            <w:pPr>
              <w:rPr>
                <w:b/>
              </w:rPr>
            </w:pPr>
          </w:p>
        </w:tc>
        <w:tc>
          <w:tcPr>
            <w:tcW w:w="1800" w:type="dxa"/>
            <w:shd w:val="clear" w:color="auto" w:fill="FFFFFF"/>
          </w:tcPr>
          <w:p w14:paraId="495742D6" w14:textId="77777777" w:rsidR="0038015E" w:rsidRPr="00E87D56" w:rsidRDefault="0038015E" w:rsidP="00B51B1C">
            <w:pPr>
              <w:rPr>
                <w:b/>
              </w:rPr>
            </w:pPr>
          </w:p>
        </w:tc>
        <w:tc>
          <w:tcPr>
            <w:tcW w:w="1980" w:type="dxa"/>
            <w:shd w:val="clear" w:color="auto" w:fill="FFFFFF"/>
          </w:tcPr>
          <w:p w14:paraId="33ABF2FF" w14:textId="77777777" w:rsidR="0038015E" w:rsidRPr="00E87D56" w:rsidRDefault="0038015E" w:rsidP="00B51B1C">
            <w:pPr>
              <w:rPr>
                <w:b/>
              </w:rPr>
            </w:pPr>
          </w:p>
        </w:tc>
        <w:tc>
          <w:tcPr>
            <w:tcW w:w="2700" w:type="dxa"/>
            <w:shd w:val="clear" w:color="auto" w:fill="FFFFFF"/>
          </w:tcPr>
          <w:p w14:paraId="6695DFA6" w14:textId="77777777" w:rsidR="0038015E" w:rsidRPr="00E87D56" w:rsidRDefault="0038015E" w:rsidP="00B51B1C">
            <w:pPr>
              <w:rPr>
                <w:b/>
              </w:rPr>
            </w:pPr>
          </w:p>
        </w:tc>
      </w:tr>
      <w:tr w:rsidR="0038015E" w:rsidRPr="00E87D56" w14:paraId="7410DF71" w14:textId="77777777" w:rsidTr="00B51B1C">
        <w:tc>
          <w:tcPr>
            <w:tcW w:w="2808" w:type="dxa"/>
            <w:gridSpan w:val="2"/>
            <w:shd w:val="clear" w:color="auto" w:fill="FFFFFF"/>
          </w:tcPr>
          <w:p w14:paraId="281033CF" w14:textId="77777777" w:rsidR="0038015E" w:rsidRPr="00E87D56" w:rsidRDefault="0038015E" w:rsidP="00B51B1C">
            <w:pPr>
              <w:rPr>
                <w:b/>
              </w:rPr>
            </w:pPr>
            <w:r w:rsidRPr="00E87D56">
              <w:rPr>
                <w:b/>
              </w:rPr>
              <w:t>Total Cumulative Months</w:t>
            </w:r>
          </w:p>
        </w:tc>
        <w:tc>
          <w:tcPr>
            <w:tcW w:w="7560" w:type="dxa"/>
            <w:gridSpan w:val="4"/>
            <w:shd w:val="clear" w:color="auto" w:fill="FFFFFF"/>
          </w:tcPr>
          <w:p w14:paraId="10A04765" w14:textId="77777777" w:rsidR="0038015E" w:rsidRPr="00E87D56" w:rsidRDefault="0038015E" w:rsidP="00B51B1C">
            <w:pPr>
              <w:rPr>
                <w:b/>
              </w:rPr>
            </w:pPr>
          </w:p>
          <w:p w14:paraId="6FDFB432" w14:textId="77777777" w:rsidR="0038015E" w:rsidRPr="00E87D56" w:rsidRDefault="0038015E" w:rsidP="00B51B1C">
            <w:pPr>
              <w:rPr>
                <w:b/>
              </w:rPr>
            </w:pPr>
          </w:p>
        </w:tc>
      </w:tr>
    </w:tbl>
    <w:p w14:paraId="4658E6DD" w14:textId="77777777" w:rsidR="0038015E" w:rsidRPr="00E87D56" w:rsidRDefault="0038015E" w:rsidP="0038015E">
      <w:pPr>
        <w:rPr>
          <w:b/>
          <w:bCs/>
        </w:rPr>
      </w:pPr>
    </w:p>
    <w:p w14:paraId="5B9D8D04" w14:textId="77777777" w:rsidR="0038015E" w:rsidRPr="00D93AD2" w:rsidRDefault="0038015E" w:rsidP="0038015E">
      <w:pPr>
        <w:autoSpaceDE w:val="0"/>
        <w:autoSpaceDN w:val="0"/>
        <w:adjustRightInd w:val="0"/>
        <w:jc w:val="both"/>
      </w:pPr>
      <w:r>
        <w:rPr>
          <w:rFonts w:ascii="Helv" w:hAnsi="Helv" w:cs="Helv"/>
          <w:color w:val="000000"/>
          <w:lang w:eastAsia="en-GB"/>
        </w:rPr>
        <w:t>*I</w:t>
      </w:r>
      <w:r w:rsidRPr="00861780">
        <w:rPr>
          <w:color w:val="000000"/>
          <w:lang w:eastAsia="en-GB"/>
        </w:rPr>
        <w:t>f it is not clearly evident from the title of your post that it satisfies the eligibil</w:t>
      </w:r>
      <w:r>
        <w:rPr>
          <w:color w:val="000000"/>
          <w:lang w:eastAsia="en-GB"/>
        </w:rPr>
        <w:t xml:space="preserve">ity criterion as detailed above, </w:t>
      </w:r>
      <w:r w:rsidRPr="00861780">
        <w:rPr>
          <w:color w:val="000000"/>
          <w:lang w:eastAsia="en-GB"/>
        </w:rPr>
        <w:t xml:space="preserve">please provide further detail in the box below </w:t>
      </w:r>
    </w:p>
    <w:p w14:paraId="4637BF66" w14:textId="77777777" w:rsidR="0038015E" w:rsidRDefault="0038015E" w:rsidP="0038015E">
      <w:pPr>
        <w:rPr>
          <w:rFonts w:ascii="Helv" w:hAnsi="Helv" w:cs="Helv"/>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38015E" w:rsidRPr="00A04384" w14:paraId="2CA3D8CC" w14:textId="77777777" w:rsidTr="0038015E">
        <w:trPr>
          <w:trHeight w:val="1453"/>
        </w:trPr>
        <w:tc>
          <w:tcPr>
            <w:tcW w:w="10485" w:type="dxa"/>
          </w:tcPr>
          <w:p w14:paraId="63B689F0" w14:textId="77777777" w:rsidR="0038015E" w:rsidRPr="00A04384" w:rsidRDefault="0038015E" w:rsidP="00B51B1C">
            <w:pPr>
              <w:rPr>
                <w:b/>
              </w:rPr>
            </w:pPr>
          </w:p>
          <w:p w14:paraId="6CD6ACE1" w14:textId="77777777" w:rsidR="0038015E" w:rsidRPr="00A04384" w:rsidRDefault="0038015E" w:rsidP="00B51B1C">
            <w:pPr>
              <w:rPr>
                <w:b/>
              </w:rPr>
            </w:pPr>
          </w:p>
          <w:p w14:paraId="02B314C6" w14:textId="77777777" w:rsidR="0038015E" w:rsidRDefault="0038015E" w:rsidP="00B51B1C">
            <w:pPr>
              <w:rPr>
                <w:b/>
              </w:rPr>
            </w:pPr>
          </w:p>
          <w:p w14:paraId="2B30AC19" w14:textId="77777777" w:rsidR="0038015E" w:rsidRDefault="0038015E" w:rsidP="00B51B1C">
            <w:pPr>
              <w:rPr>
                <w:b/>
              </w:rPr>
            </w:pPr>
          </w:p>
          <w:p w14:paraId="05470F75" w14:textId="77777777" w:rsidR="0038015E" w:rsidRDefault="0038015E" w:rsidP="00B51B1C">
            <w:pPr>
              <w:rPr>
                <w:b/>
              </w:rPr>
            </w:pPr>
          </w:p>
          <w:p w14:paraId="1228B3DA" w14:textId="77777777" w:rsidR="0038015E" w:rsidRDefault="0038015E" w:rsidP="00B51B1C">
            <w:pPr>
              <w:rPr>
                <w:b/>
              </w:rPr>
            </w:pPr>
          </w:p>
          <w:p w14:paraId="3E887C73" w14:textId="77777777" w:rsidR="0038015E" w:rsidRDefault="0038015E" w:rsidP="00B51B1C">
            <w:pPr>
              <w:rPr>
                <w:b/>
              </w:rPr>
            </w:pPr>
          </w:p>
          <w:p w14:paraId="151B21D8" w14:textId="77777777" w:rsidR="0038015E" w:rsidRDefault="0038015E" w:rsidP="00B51B1C">
            <w:pPr>
              <w:rPr>
                <w:b/>
              </w:rPr>
            </w:pPr>
          </w:p>
          <w:p w14:paraId="4CEE1BAF" w14:textId="77777777" w:rsidR="0038015E" w:rsidRDefault="0038015E" w:rsidP="00B51B1C">
            <w:pPr>
              <w:rPr>
                <w:b/>
              </w:rPr>
            </w:pPr>
          </w:p>
          <w:p w14:paraId="65A8D599" w14:textId="77777777" w:rsidR="0038015E" w:rsidRDefault="0038015E" w:rsidP="00B51B1C">
            <w:pPr>
              <w:rPr>
                <w:b/>
              </w:rPr>
            </w:pPr>
          </w:p>
          <w:p w14:paraId="1917444C" w14:textId="77777777" w:rsidR="0038015E" w:rsidRPr="00A04384" w:rsidRDefault="0038015E" w:rsidP="00B51B1C">
            <w:pPr>
              <w:rPr>
                <w:b/>
              </w:rPr>
            </w:pPr>
          </w:p>
        </w:tc>
      </w:tr>
    </w:tbl>
    <w:p w14:paraId="5C3E2DEF" w14:textId="77777777"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lastRenderedPageBreak/>
        <w:br w:type="page"/>
      </w:r>
      <w:r w:rsidRPr="001A7900">
        <w:rPr>
          <w:b/>
          <w:bCs/>
          <w:sz w:val="22"/>
          <w:szCs w:val="22"/>
        </w:rPr>
        <w:lastRenderedPageBreak/>
        <w:t>EDUCATIONAL ACHIEVEMENTS</w:t>
      </w:r>
    </w:p>
    <w:p w14:paraId="58750B74" w14:textId="77777777" w:rsidR="005C5BAA" w:rsidRDefault="005C5BAA" w:rsidP="005C5BAA">
      <w:pPr>
        <w:rPr>
          <w:b/>
          <w:sz w:val="22"/>
          <w:szCs w:val="22"/>
        </w:rPr>
      </w:pPr>
    </w:p>
    <w:p w14:paraId="1D4554FB" w14:textId="77777777" w:rsidR="005C5BAA" w:rsidRDefault="005C5BAA" w:rsidP="005C5BAA">
      <w:pPr>
        <w:rPr>
          <w:b/>
        </w:rPr>
      </w:pPr>
      <w:r>
        <w:rPr>
          <w:b/>
        </w:rPr>
        <w:t xml:space="preserve">Please list your second level and any (additional) third level educational achievements. </w:t>
      </w:r>
    </w:p>
    <w:p w14:paraId="07D9F3FC" w14:textId="77777777" w:rsidR="00FE58FD" w:rsidRDefault="00FE58FD" w:rsidP="005C5BAA">
      <w:pPr>
        <w:rPr>
          <w:b/>
        </w:rPr>
      </w:pPr>
    </w:p>
    <w:p w14:paraId="4F71B302" w14:textId="77777777" w:rsidR="00FE58FD" w:rsidRPr="00FE58FD" w:rsidRDefault="00FE58FD" w:rsidP="00FE58FD">
      <w:pPr>
        <w:jc w:val="both"/>
      </w:pPr>
      <w:r w:rsidRPr="00FE58FD">
        <w:rPr>
          <w:b/>
          <w:bCs/>
        </w:rPr>
        <w:t>Please refer to the QQI website</w:t>
      </w:r>
      <w:r w:rsidRPr="00FE58FD">
        <w:rPr>
          <w:b/>
          <w:bCs/>
          <w:color w:val="3333FF"/>
        </w:rPr>
        <w:t xml:space="preserve">, </w:t>
      </w:r>
      <w:hyperlink r:id="rId16"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14:paraId="57ED30DC" w14:textId="77777777"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14:paraId="65B2BC67" w14:textId="77777777"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41785FA8" w14:textId="77777777" w:rsidR="005C5BAA" w:rsidRDefault="005C5BAA" w:rsidP="005C3B3C">
            <w:pPr>
              <w:snapToGrid w:val="0"/>
              <w:jc w:val="center"/>
              <w:rPr>
                <w:b/>
              </w:rPr>
            </w:pPr>
          </w:p>
          <w:p w14:paraId="41FA93E9" w14:textId="77777777" w:rsidR="005C5BAA" w:rsidRDefault="005C5BAA" w:rsidP="005C3B3C">
            <w:pPr>
              <w:jc w:val="center"/>
              <w:rPr>
                <w:b/>
              </w:rPr>
            </w:pPr>
            <w:r>
              <w:rPr>
                <w:b/>
              </w:rPr>
              <w:t>Dates</w:t>
            </w:r>
          </w:p>
          <w:p w14:paraId="4509305B" w14:textId="77777777" w:rsidR="005C5BAA" w:rsidRDefault="005C5BAA" w:rsidP="005C3B3C">
            <w:pPr>
              <w:jc w:val="center"/>
              <w:rPr>
                <w:b/>
              </w:rPr>
            </w:pPr>
          </w:p>
          <w:p w14:paraId="0C90DD51" w14:textId="77777777"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2C872021" w14:textId="77777777" w:rsidR="005C5BAA" w:rsidRDefault="005C5BAA" w:rsidP="005C3B3C">
            <w:pPr>
              <w:snapToGrid w:val="0"/>
              <w:jc w:val="center"/>
              <w:rPr>
                <w:b/>
              </w:rPr>
            </w:pPr>
          </w:p>
          <w:p w14:paraId="56E85233" w14:textId="77777777"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29A661EB" w14:textId="77777777" w:rsidR="005C5BAA" w:rsidRDefault="005C5BAA" w:rsidP="005C3B3C">
            <w:pPr>
              <w:snapToGrid w:val="0"/>
              <w:jc w:val="center"/>
              <w:rPr>
                <w:b/>
              </w:rPr>
            </w:pPr>
          </w:p>
          <w:p w14:paraId="6F0743B8" w14:textId="77777777" w:rsidR="005C5BAA" w:rsidRDefault="005C5BAA" w:rsidP="005C3B3C">
            <w:pPr>
              <w:jc w:val="center"/>
              <w:rPr>
                <w:b/>
              </w:rPr>
            </w:pPr>
            <w:r>
              <w:rPr>
                <w:b/>
              </w:rPr>
              <w:t>Conferring</w:t>
            </w:r>
          </w:p>
          <w:p w14:paraId="04BDD166" w14:textId="77777777"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0116EABC" w14:textId="77777777" w:rsidR="005C5BAA" w:rsidRDefault="005C5BAA" w:rsidP="005C3B3C">
            <w:pPr>
              <w:snapToGrid w:val="0"/>
              <w:jc w:val="center"/>
              <w:rPr>
                <w:b/>
              </w:rPr>
            </w:pPr>
          </w:p>
          <w:p w14:paraId="6737D602" w14:textId="77777777"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6419EEE8" w14:textId="77777777" w:rsidR="005C5BAA" w:rsidRDefault="005C5BAA" w:rsidP="005C3B3C">
            <w:pPr>
              <w:snapToGrid w:val="0"/>
              <w:jc w:val="center"/>
              <w:rPr>
                <w:b/>
              </w:rPr>
            </w:pPr>
          </w:p>
          <w:p w14:paraId="51EF19F7" w14:textId="77777777" w:rsidR="00FE58FD" w:rsidRPr="00732350" w:rsidRDefault="00FE58FD" w:rsidP="00FE58FD">
            <w:pPr>
              <w:spacing w:line="252" w:lineRule="auto"/>
              <w:jc w:val="center"/>
            </w:pPr>
            <w:r w:rsidRPr="00732350">
              <w:rPr>
                <w:b/>
                <w:bCs/>
              </w:rPr>
              <w:t xml:space="preserve">Qualification Level on the NFQ </w:t>
            </w:r>
          </w:p>
          <w:p w14:paraId="5CC3F0D8" w14:textId="77777777"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14:paraId="63FB7FAF" w14:textId="77777777" w:rsidR="005C5BAA" w:rsidRDefault="005C5BAA" w:rsidP="005C3B3C">
            <w:pPr>
              <w:snapToGrid w:val="0"/>
              <w:jc w:val="center"/>
              <w:rPr>
                <w:b/>
              </w:rPr>
            </w:pPr>
          </w:p>
          <w:p w14:paraId="425E4806" w14:textId="77777777" w:rsidR="00FE58FD" w:rsidRDefault="00FE58FD" w:rsidP="00FE58FD">
            <w:pPr>
              <w:jc w:val="center"/>
              <w:rPr>
                <w:b/>
              </w:rPr>
            </w:pPr>
            <w:r>
              <w:rPr>
                <w:b/>
              </w:rPr>
              <w:t>Qualification Achieved</w:t>
            </w:r>
          </w:p>
          <w:p w14:paraId="35FDD3CA" w14:textId="77777777" w:rsidR="005C5BAA" w:rsidRDefault="005C5BAA" w:rsidP="005C3B3C">
            <w:pPr>
              <w:jc w:val="center"/>
              <w:rPr>
                <w:b/>
              </w:rPr>
            </w:pPr>
          </w:p>
        </w:tc>
      </w:tr>
      <w:tr w:rsidR="005C5BAA" w14:paraId="02A4D3DD"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4F2BB53" w14:textId="77777777" w:rsidR="005C5BAA" w:rsidRDefault="005C5BAA" w:rsidP="005C3B3C">
            <w:pPr>
              <w:snapToGrid w:val="0"/>
            </w:pPr>
          </w:p>
          <w:p w14:paraId="3F0914F4" w14:textId="77777777" w:rsidR="005C5BAA" w:rsidRDefault="005C5BAA" w:rsidP="005C3B3C"/>
          <w:p w14:paraId="5A759826" w14:textId="77777777" w:rsidR="005C5BAA" w:rsidRDefault="005C5BAA" w:rsidP="005C3B3C"/>
          <w:p w14:paraId="6C5ADCE4" w14:textId="77777777" w:rsidR="005C5BAA" w:rsidRDefault="005C5BAA" w:rsidP="005C3B3C"/>
          <w:p w14:paraId="74D91707" w14:textId="77777777" w:rsidR="005C5BAA" w:rsidRDefault="005C5BAA" w:rsidP="005C3B3C"/>
          <w:p w14:paraId="47555FA7" w14:textId="77777777" w:rsidR="005C5BAA" w:rsidRDefault="005C5BAA" w:rsidP="005C3B3C"/>
          <w:p w14:paraId="31436A1A"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024A3886"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4670E52"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09D4EFC"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1DEBF962"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00CAE44B" w14:textId="77777777" w:rsidR="005C5BAA" w:rsidRDefault="005C5BAA" w:rsidP="005C3B3C">
            <w:pPr>
              <w:snapToGrid w:val="0"/>
            </w:pPr>
          </w:p>
        </w:tc>
      </w:tr>
      <w:tr w:rsidR="005C5BAA" w14:paraId="02A17758"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86064C3" w14:textId="77777777" w:rsidR="005C5BAA" w:rsidRDefault="005C5BAA" w:rsidP="005C3B3C">
            <w:pPr>
              <w:snapToGrid w:val="0"/>
            </w:pPr>
          </w:p>
          <w:p w14:paraId="7506308A" w14:textId="77777777" w:rsidR="005C5BAA" w:rsidRDefault="005C5BAA" w:rsidP="005C3B3C"/>
          <w:p w14:paraId="09810955" w14:textId="77777777" w:rsidR="005C5BAA" w:rsidRDefault="005C5BAA" w:rsidP="005C3B3C"/>
          <w:p w14:paraId="364FAB51" w14:textId="77777777" w:rsidR="005C5BAA" w:rsidRDefault="005C5BAA" w:rsidP="005C3B3C"/>
          <w:p w14:paraId="296C0710" w14:textId="77777777" w:rsidR="005C5BAA" w:rsidRDefault="005C5BAA" w:rsidP="005C3B3C"/>
          <w:p w14:paraId="3057B2FA" w14:textId="77777777" w:rsidR="005C5BAA" w:rsidRDefault="005C5BAA" w:rsidP="005C3B3C"/>
          <w:p w14:paraId="2F79E335" w14:textId="77777777" w:rsidR="005C5BAA" w:rsidRDefault="005C5BAA" w:rsidP="005C3B3C"/>
          <w:p w14:paraId="720E3F8B"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7A8A8CA"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0C601970"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DBC9F2C"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83351BF"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3D3E267" w14:textId="77777777" w:rsidR="005C5BAA" w:rsidRDefault="005C5BAA" w:rsidP="005C3B3C">
            <w:pPr>
              <w:snapToGrid w:val="0"/>
            </w:pPr>
          </w:p>
        </w:tc>
      </w:tr>
      <w:tr w:rsidR="005C5BAA" w14:paraId="0D1CCD40"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76C09FE" w14:textId="77777777" w:rsidR="005C5BAA" w:rsidRDefault="005C5BAA" w:rsidP="005C3B3C">
            <w:pPr>
              <w:snapToGrid w:val="0"/>
            </w:pPr>
          </w:p>
          <w:p w14:paraId="56C81065" w14:textId="77777777" w:rsidR="005C5BAA" w:rsidRDefault="005C5BAA" w:rsidP="005C3B3C"/>
          <w:p w14:paraId="5429C939" w14:textId="77777777" w:rsidR="005C5BAA" w:rsidRDefault="005C5BAA" w:rsidP="005C3B3C"/>
          <w:p w14:paraId="621978C1" w14:textId="77777777" w:rsidR="005C5BAA" w:rsidRDefault="005C5BAA" w:rsidP="005C3B3C"/>
          <w:p w14:paraId="063A7748" w14:textId="77777777" w:rsidR="005C5BAA" w:rsidRDefault="005C5BAA" w:rsidP="005C3B3C"/>
          <w:p w14:paraId="0BFEBF9B" w14:textId="77777777" w:rsidR="005C5BAA" w:rsidRDefault="005C5BAA" w:rsidP="005C3B3C"/>
          <w:p w14:paraId="4709447F" w14:textId="77777777" w:rsidR="005C5BAA" w:rsidRDefault="005C5BAA" w:rsidP="005C3B3C"/>
          <w:p w14:paraId="499595E7"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0AA489A0"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65407645"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75062947"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86A7E6F"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88122B1" w14:textId="77777777" w:rsidR="005C5BAA" w:rsidRDefault="005C5BAA" w:rsidP="005C3B3C">
            <w:pPr>
              <w:snapToGrid w:val="0"/>
            </w:pPr>
          </w:p>
        </w:tc>
      </w:tr>
      <w:tr w:rsidR="005C5BAA" w14:paraId="7EEC003D"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24FAC7EC" w14:textId="77777777" w:rsidR="005C5BAA" w:rsidRDefault="005C5BAA" w:rsidP="005C3B3C">
            <w:pPr>
              <w:snapToGrid w:val="0"/>
            </w:pPr>
          </w:p>
          <w:p w14:paraId="43D48100" w14:textId="77777777" w:rsidR="005C5BAA" w:rsidRDefault="005C5BAA" w:rsidP="005C3B3C"/>
          <w:p w14:paraId="4A65B5CA" w14:textId="77777777" w:rsidR="005C5BAA" w:rsidRDefault="005C5BAA" w:rsidP="005C3B3C"/>
          <w:p w14:paraId="3AFBE997" w14:textId="77777777" w:rsidR="005C5BAA" w:rsidRDefault="005C5BAA" w:rsidP="005C3B3C"/>
          <w:p w14:paraId="6D3D0C36" w14:textId="77777777" w:rsidR="005C5BAA" w:rsidRDefault="005C5BAA" w:rsidP="005C3B3C"/>
          <w:p w14:paraId="5A0A62F6" w14:textId="77777777" w:rsidR="005C5BAA" w:rsidRDefault="005C5BAA" w:rsidP="005C3B3C"/>
          <w:p w14:paraId="5B834E35"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75C3519"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076DE4DD"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1DF1B187"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C344735"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C9C9AD0" w14:textId="77777777" w:rsidR="005C5BAA" w:rsidRDefault="005C5BAA" w:rsidP="005C3B3C">
            <w:pPr>
              <w:snapToGrid w:val="0"/>
            </w:pPr>
          </w:p>
        </w:tc>
      </w:tr>
      <w:tr w:rsidR="005C5BAA" w14:paraId="744F85D4"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3ED22CD4" w14:textId="77777777" w:rsidR="005C5BAA" w:rsidRDefault="005C5BAA" w:rsidP="005C3B3C">
            <w:pPr>
              <w:snapToGrid w:val="0"/>
            </w:pPr>
          </w:p>
          <w:p w14:paraId="200EA6D8" w14:textId="77777777" w:rsidR="005C5BAA" w:rsidRDefault="005C5BAA" w:rsidP="005C3B3C"/>
          <w:p w14:paraId="6D238089" w14:textId="77777777" w:rsidR="005C5BAA" w:rsidRDefault="005C5BAA" w:rsidP="005C3B3C"/>
          <w:p w14:paraId="06070055" w14:textId="77777777" w:rsidR="005C5BAA" w:rsidRDefault="005C5BAA" w:rsidP="005C3B3C"/>
          <w:p w14:paraId="55A47A65"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1F85367"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4EA460AC"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131D808D"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6DD9616F"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77BD2B7" w14:textId="77777777" w:rsidR="005C5BAA" w:rsidRDefault="005C5BAA" w:rsidP="005C3B3C">
            <w:pPr>
              <w:snapToGrid w:val="0"/>
            </w:pPr>
          </w:p>
        </w:tc>
      </w:tr>
      <w:tr w:rsidR="005C5BAA" w14:paraId="64DF9881"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29CDFD91" w14:textId="77777777" w:rsidR="005C5BAA" w:rsidRDefault="005C5BAA" w:rsidP="005C3B3C">
            <w:pPr>
              <w:snapToGrid w:val="0"/>
              <w:rPr>
                <w:b/>
              </w:rPr>
            </w:pPr>
          </w:p>
          <w:p w14:paraId="5E857EB6" w14:textId="77777777" w:rsidR="005C5BAA" w:rsidRDefault="005C5BAA" w:rsidP="005C3B3C">
            <w:pPr>
              <w:rPr>
                <w:b/>
              </w:rPr>
            </w:pPr>
          </w:p>
          <w:p w14:paraId="425B008E" w14:textId="77777777" w:rsidR="005C5BAA" w:rsidRDefault="005C5BAA" w:rsidP="005C3B3C">
            <w:pPr>
              <w:rPr>
                <w:b/>
              </w:rPr>
            </w:pPr>
          </w:p>
          <w:p w14:paraId="38312BC4" w14:textId="77777777" w:rsidR="005C5BAA" w:rsidRDefault="005C5BAA" w:rsidP="005C3B3C">
            <w:pPr>
              <w:rPr>
                <w:b/>
              </w:rPr>
            </w:pPr>
          </w:p>
          <w:p w14:paraId="5168D26C" w14:textId="77777777" w:rsidR="005C5BAA" w:rsidRDefault="005C5BAA" w:rsidP="005C3B3C">
            <w:pPr>
              <w:rPr>
                <w:b/>
              </w:rPr>
            </w:pPr>
          </w:p>
          <w:p w14:paraId="3D5D595E" w14:textId="77777777" w:rsidR="005C5BAA" w:rsidRDefault="005C5BAA" w:rsidP="005C3B3C">
            <w:pPr>
              <w:rPr>
                <w:b/>
              </w:rPr>
            </w:pPr>
          </w:p>
          <w:p w14:paraId="413A46B6" w14:textId="77777777"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73B78C9B" w14:textId="77777777"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639A0400" w14:textId="77777777"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6987135" w14:textId="77777777"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13BC5BC" w14:textId="77777777"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D1DA214" w14:textId="77777777" w:rsidR="005C5BAA" w:rsidRDefault="005C5BAA" w:rsidP="005C3B3C">
            <w:pPr>
              <w:snapToGrid w:val="0"/>
              <w:rPr>
                <w:b/>
              </w:rPr>
            </w:pPr>
          </w:p>
        </w:tc>
      </w:tr>
    </w:tbl>
    <w:p w14:paraId="70EA7263" w14:textId="77777777" w:rsidR="005C5BAA" w:rsidRDefault="005C5BAA">
      <w:pPr>
        <w:suppressAutoHyphens w:val="0"/>
      </w:pPr>
    </w:p>
    <w:p w14:paraId="6D3344E3" w14:textId="77777777" w:rsidR="00C10DFE" w:rsidRDefault="00C10DFE"/>
    <w:p w14:paraId="62E69B4B" w14:textId="77777777" w:rsidR="005C5BAA" w:rsidRDefault="005C5BAA">
      <w:pPr>
        <w:suppressAutoHyphens w:val="0"/>
      </w:pPr>
      <w:r>
        <w:br w:type="page"/>
      </w:r>
    </w:p>
    <w:p w14:paraId="43E07C90" w14:textId="77777777" w:rsidR="005A3689" w:rsidRDefault="005A3689"/>
    <w:p w14:paraId="161784DF" w14:textId="77777777"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14:paraId="1F510959" w14:textId="77777777" w:rsidR="00A1120B" w:rsidRDefault="00A1120B" w:rsidP="00A1120B">
      <w:pPr>
        <w:rPr>
          <w:bCs/>
        </w:rPr>
      </w:pPr>
    </w:p>
    <w:p w14:paraId="02E066DD" w14:textId="77777777"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14:paraId="75D6E35B" w14:textId="77777777"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2F7DF3" w14:paraId="66235A7E" w14:textId="77777777" w:rsidTr="00A00ED0">
        <w:tc>
          <w:tcPr>
            <w:tcW w:w="2547" w:type="dxa"/>
            <w:shd w:val="clear" w:color="auto" w:fill="F2F2F2" w:themeFill="background1" w:themeFillShade="F2"/>
          </w:tcPr>
          <w:p w14:paraId="4FDD074E"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F2F2F2" w:themeFill="background1" w:themeFillShade="F2"/>
          </w:tcPr>
          <w:p w14:paraId="6D6E25CE"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F2F2F2" w:themeFill="background1" w:themeFillShade="F2"/>
          </w:tcPr>
          <w:p w14:paraId="35AD544F"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F2F2F2" w:themeFill="background1" w:themeFillShade="F2"/>
          </w:tcPr>
          <w:p w14:paraId="558839EF"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14:paraId="7922E0A7" w14:textId="77777777" w:rsidTr="00C75B41">
        <w:tc>
          <w:tcPr>
            <w:tcW w:w="2547" w:type="dxa"/>
          </w:tcPr>
          <w:p w14:paraId="7553775A" w14:textId="77777777" w:rsidR="00C10DFE" w:rsidRDefault="00C10DFE" w:rsidP="00C75B41">
            <w:pPr>
              <w:autoSpaceDE w:val="0"/>
              <w:autoSpaceDN w:val="0"/>
              <w:adjustRightInd w:val="0"/>
              <w:spacing w:line="240" w:lineRule="atLeast"/>
              <w:jc w:val="both"/>
              <w:rPr>
                <w:lang w:eastAsia="en-GB"/>
              </w:rPr>
            </w:pPr>
          </w:p>
          <w:p w14:paraId="1E16A0E6" w14:textId="77777777" w:rsidR="004646D7" w:rsidRDefault="004646D7" w:rsidP="00C75B41">
            <w:pPr>
              <w:autoSpaceDE w:val="0"/>
              <w:autoSpaceDN w:val="0"/>
              <w:adjustRightInd w:val="0"/>
              <w:spacing w:line="240" w:lineRule="atLeast"/>
              <w:jc w:val="both"/>
              <w:rPr>
                <w:lang w:eastAsia="en-GB"/>
              </w:rPr>
            </w:pPr>
          </w:p>
          <w:p w14:paraId="65274BED"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2F98C207"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125854D9"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1BBB530"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5AC91920" w14:textId="77777777" w:rsidTr="00C75B41">
        <w:tc>
          <w:tcPr>
            <w:tcW w:w="2547" w:type="dxa"/>
          </w:tcPr>
          <w:p w14:paraId="4A116E4A" w14:textId="77777777" w:rsidR="00C10DFE" w:rsidRDefault="00C10DFE" w:rsidP="00C75B41">
            <w:pPr>
              <w:autoSpaceDE w:val="0"/>
              <w:autoSpaceDN w:val="0"/>
              <w:adjustRightInd w:val="0"/>
              <w:spacing w:line="240" w:lineRule="atLeast"/>
              <w:jc w:val="both"/>
              <w:rPr>
                <w:lang w:eastAsia="en-GB"/>
              </w:rPr>
            </w:pPr>
          </w:p>
          <w:p w14:paraId="19C0DE08" w14:textId="77777777" w:rsidR="004646D7" w:rsidRDefault="004646D7" w:rsidP="00C75B41">
            <w:pPr>
              <w:autoSpaceDE w:val="0"/>
              <w:autoSpaceDN w:val="0"/>
              <w:adjustRightInd w:val="0"/>
              <w:spacing w:line="240" w:lineRule="atLeast"/>
              <w:jc w:val="both"/>
              <w:rPr>
                <w:lang w:eastAsia="en-GB"/>
              </w:rPr>
            </w:pPr>
          </w:p>
          <w:p w14:paraId="1712A7E2"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41BF4DD0"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318EDB1"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4E6383EE"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4828510C" w14:textId="77777777" w:rsidTr="00C75B41">
        <w:tc>
          <w:tcPr>
            <w:tcW w:w="2547" w:type="dxa"/>
          </w:tcPr>
          <w:p w14:paraId="6FD5CE64" w14:textId="77777777" w:rsidR="00C10DFE" w:rsidRDefault="00C10DFE" w:rsidP="00C75B41">
            <w:pPr>
              <w:autoSpaceDE w:val="0"/>
              <w:autoSpaceDN w:val="0"/>
              <w:adjustRightInd w:val="0"/>
              <w:spacing w:line="240" w:lineRule="atLeast"/>
              <w:jc w:val="both"/>
              <w:rPr>
                <w:lang w:eastAsia="en-GB"/>
              </w:rPr>
            </w:pPr>
          </w:p>
          <w:p w14:paraId="785BD680" w14:textId="77777777" w:rsidR="004646D7" w:rsidRDefault="004646D7" w:rsidP="00C75B41">
            <w:pPr>
              <w:autoSpaceDE w:val="0"/>
              <w:autoSpaceDN w:val="0"/>
              <w:adjustRightInd w:val="0"/>
              <w:spacing w:line="240" w:lineRule="atLeast"/>
              <w:jc w:val="both"/>
              <w:rPr>
                <w:lang w:eastAsia="en-GB"/>
              </w:rPr>
            </w:pPr>
          </w:p>
          <w:p w14:paraId="7640D639"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30672DF0"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015A12F4"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7795C80B"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2710A7D0" w14:textId="77777777" w:rsidTr="00C75B41">
        <w:tc>
          <w:tcPr>
            <w:tcW w:w="2547" w:type="dxa"/>
          </w:tcPr>
          <w:p w14:paraId="4DBA12E6" w14:textId="77777777" w:rsidR="00C10DFE" w:rsidRDefault="00C10DFE" w:rsidP="00C75B41">
            <w:pPr>
              <w:autoSpaceDE w:val="0"/>
              <w:autoSpaceDN w:val="0"/>
              <w:adjustRightInd w:val="0"/>
              <w:spacing w:line="240" w:lineRule="atLeast"/>
              <w:jc w:val="both"/>
              <w:rPr>
                <w:lang w:eastAsia="en-GB"/>
              </w:rPr>
            </w:pPr>
          </w:p>
          <w:p w14:paraId="7673DDB7" w14:textId="77777777" w:rsidR="004646D7" w:rsidRDefault="004646D7" w:rsidP="00C75B41">
            <w:pPr>
              <w:autoSpaceDE w:val="0"/>
              <w:autoSpaceDN w:val="0"/>
              <w:adjustRightInd w:val="0"/>
              <w:spacing w:line="240" w:lineRule="atLeast"/>
              <w:jc w:val="both"/>
              <w:rPr>
                <w:lang w:eastAsia="en-GB"/>
              </w:rPr>
            </w:pPr>
          </w:p>
          <w:p w14:paraId="560D9F5A"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63A732DC"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05702BB"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45108D7C"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338D531B" w14:textId="77777777" w:rsidTr="00C75B41">
        <w:tc>
          <w:tcPr>
            <w:tcW w:w="2547" w:type="dxa"/>
          </w:tcPr>
          <w:p w14:paraId="4502A144" w14:textId="77777777" w:rsidR="00C10DFE" w:rsidRDefault="00C10DFE" w:rsidP="00C75B41">
            <w:pPr>
              <w:autoSpaceDE w:val="0"/>
              <w:autoSpaceDN w:val="0"/>
              <w:adjustRightInd w:val="0"/>
              <w:spacing w:line="240" w:lineRule="atLeast"/>
              <w:jc w:val="both"/>
              <w:rPr>
                <w:lang w:eastAsia="en-GB"/>
              </w:rPr>
            </w:pPr>
          </w:p>
          <w:p w14:paraId="10F18B38" w14:textId="77777777" w:rsidR="004646D7" w:rsidRDefault="004646D7" w:rsidP="00C75B41">
            <w:pPr>
              <w:autoSpaceDE w:val="0"/>
              <w:autoSpaceDN w:val="0"/>
              <w:adjustRightInd w:val="0"/>
              <w:spacing w:line="240" w:lineRule="atLeast"/>
              <w:jc w:val="both"/>
              <w:rPr>
                <w:lang w:eastAsia="en-GB"/>
              </w:rPr>
            </w:pPr>
          </w:p>
          <w:p w14:paraId="1D768AD5"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67B8DCA7"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39F5D340"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6B61D43"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1332ACFC" w14:textId="77777777" w:rsidTr="00C75B41">
        <w:tc>
          <w:tcPr>
            <w:tcW w:w="2547" w:type="dxa"/>
          </w:tcPr>
          <w:p w14:paraId="4FB9FC63" w14:textId="77777777" w:rsidR="00C10DFE" w:rsidRDefault="00C10DFE" w:rsidP="00C75B41">
            <w:pPr>
              <w:autoSpaceDE w:val="0"/>
              <w:autoSpaceDN w:val="0"/>
              <w:adjustRightInd w:val="0"/>
              <w:spacing w:line="240" w:lineRule="atLeast"/>
              <w:jc w:val="both"/>
              <w:rPr>
                <w:lang w:eastAsia="en-GB"/>
              </w:rPr>
            </w:pPr>
          </w:p>
          <w:p w14:paraId="2D144A0B" w14:textId="77777777" w:rsidR="004646D7" w:rsidRDefault="004646D7" w:rsidP="00C75B41">
            <w:pPr>
              <w:autoSpaceDE w:val="0"/>
              <w:autoSpaceDN w:val="0"/>
              <w:adjustRightInd w:val="0"/>
              <w:spacing w:line="240" w:lineRule="atLeast"/>
              <w:jc w:val="both"/>
              <w:rPr>
                <w:lang w:eastAsia="en-GB"/>
              </w:rPr>
            </w:pPr>
          </w:p>
          <w:p w14:paraId="7E6946EF"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27D32ED8"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BB8DD39"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E0BBBDC"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39324098" w14:textId="77777777" w:rsidTr="00C75B41">
        <w:tc>
          <w:tcPr>
            <w:tcW w:w="2547" w:type="dxa"/>
          </w:tcPr>
          <w:p w14:paraId="1A22ECA8" w14:textId="77777777" w:rsidR="00C10DFE" w:rsidRDefault="00C10DFE" w:rsidP="00C75B41">
            <w:pPr>
              <w:autoSpaceDE w:val="0"/>
              <w:autoSpaceDN w:val="0"/>
              <w:adjustRightInd w:val="0"/>
              <w:spacing w:line="240" w:lineRule="atLeast"/>
              <w:jc w:val="both"/>
              <w:rPr>
                <w:lang w:eastAsia="en-GB"/>
              </w:rPr>
            </w:pPr>
          </w:p>
          <w:p w14:paraId="48DDA9D8" w14:textId="77777777" w:rsidR="004646D7" w:rsidRDefault="004646D7" w:rsidP="00C75B41">
            <w:pPr>
              <w:autoSpaceDE w:val="0"/>
              <w:autoSpaceDN w:val="0"/>
              <w:adjustRightInd w:val="0"/>
              <w:spacing w:line="240" w:lineRule="atLeast"/>
              <w:jc w:val="both"/>
              <w:rPr>
                <w:lang w:eastAsia="en-GB"/>
              </w:rPr>
            </w:pPr>
          </w:p>
          <w:p w14:paraId="7AC9A1E0"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2454097C"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46FC9E4E"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4520261"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797CE608" w14:textId="77777777" w:rsidTr="00C75B41">
        <w:tc>
          <w:tcPr>
            <w:tcW w:w="2547" w:type="dxa"/>
          </w:tcPr>
          <w:p w14:paraId="57E4DCA3" w14:textId="77777777" w:rsidR="00C10DFE" w:rsidRDefault="00C10DFE" w:rsidP="00C75B41">
            <w:pPr>
              <w:autoSpaceDE w:val="0"/>
              <w:autoSpaceDN w:val="0"/>
              <w:adjustRightInd w:val="0"/>
              <w:spacing w:line="240" w:lineRule="atLeast"/>
              <w:jc w:val="both"/>
              <w:rPr>
                <w:lang w:eastAsia="en-GB"/>
              </w:rPr>
            </w:pPr>
          </w:p>
          <w:p w14:paraId="01F135C1" w14:textId="77777777" w:rsidR="004646D7" w:rsidRDefault="004646D7" w:rsidP="00C75B41">
            <w:pPr>
              <w:autoSpaceDE w:val="0"/>
              <w:autoSpaceDN w:val="0"/>
              <w:adjustRightInd w:val="0"/>
              <w:spacing w:line="240" w:lineRule="atLeast"/>
              <w:jc w:val="both"/>
              <w:rPr>
                <w:lang w:eastAsia="en-GB"/>
              </w:rPr>
            </w:pPr>
          </w:p>
          <w:p w14:paraId="1DA7ED1B"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4E3FDCEF"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030B892E"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C9A60B5" w14:textId="77777777" w:rsidR="00C10DFE" w:rsidRPr="002F7DF3" w:rsidRDefault="00C10DFE" w:rsidP="00C75B41">
            <w:pPr>
              <w:autoSpaceDE w:val="0"/>
              <w:autoSpaceDN w:val="0"/>
              <w:adjustRightInd w:val="0"/>
              <w:spacing w:line="240" w:lineRule="atLeast"/>
              <w:jc w:val="both"/>
              <w:rPr>
                <w:lang w:eastAsia="en-GB"/>
              </w:rPr>
            </w:pPr>
          </w:p>
        </w:tc>
      </w:tr>
    </w:tbl>
    <w:p w14:paraId="4791AF6D" w14:textId="77777777" w:rsidR="00D7302F" w:rsidRDefault="00D7302F">
      <w:pPr>
        <w:suppressAutoHyphens w:val="0"/>
        <w:rPr>
          <w:b/>
        </w:rPr>
      </w:pPr>
    </w:p>
    <w:p w14:paraId="3B03BF71" w14:textId="77777777" w:rsidR="009B6D10" w:rsidRDefault="009B6D10">
      <w:pPr>
        <w:suppressAutoHyphens w:val="0"/>
        <w:rPr>
          <w:b/>
        </w:rPr>
      </w:pPr>
    </w:p>
    <w:p w14:paraId="19D41989" w14:textId="77777777" w:rsidR="009B6D10" w:rsidRDefault="009B6D10">
      <w:pPr>
        <w:suppressAutoHyphens w:val="0"/>
        <w:rPr>
          <w:b/>
        </w:rPr>
      </w:pPr>
    </w:p>
    <w:p w14:paraId="78E45B2F" w14:textId="77777777" w:rsidR="009B6D10" w:rsidRDefault="009B6D10">
      <w:pPr>
        <w:suppressAutoHyphens w:val="0"/>
        <w:rPr>
          <w:b/>
        </w:rPr>
      </w:pPr>
    </w:p>
    <w:p w14:paraId="6B8AFFAD" w14:textId="77777777" w:rsidR="005A3689" w:rsidRDefault="005A3689">
      <w:pPr>
        <w:suppressAutoHyphens w:val="0"/>
        <w:rPr>
          <w:b/>
        </w:rPr>
      </w:pPr>
    </w:p>
    <w:p w14:paraId="4E7F7560" w14:textId="77777777" w:rsidR="009B6D10" w:rsidRDefault="009B6D10">
      <w:pPr>
        <w:suppressAutoHyphens w:val="0"/>
        <w:rPr>
          <w:b/>
        </w:rPr>
      </w:pPr>
    </w:p>
    <w:p w14:paraId="0AC6C283" w14:textId="77777777" w:rsidR="009B6D10" w:rsidRDefault="009B6D10">
      <w:pPr>
        <w:suppressAutoHyphens w:val="0"/>
        <w:rPr>
          <w:b/>
        </w:rPr>
      </w:pPr>
    </w:p>
    <w:p w14:paraId="0620DEE1" w14:textId="77777777" w:rsidR="009B6D10" w:rsidRDefault="009B6D10">
      <w:pPr>
        <w:suppressAutoHyphens w:val="0"/>
        <w:rPr>
          <w:b/>
        </w:rPr>
      </w:pPr>
    </w:p>
    <w:p w14:paraId="36131590" w14:textId="77777777" w:rsidR="009B6D10" w:rsidRDefault="009B6D10">
      <w:pPr>
        <w:suppressAutoHyphens w:val="0"/>
        <w:rPr>
          <w:b/>
        </w:rPr>
      </w:pPr>
    </w:p>
    <w:p w14:paraId="152EF528" w14:textId="77777777" w:rsidR="009B6D10" w:rsidRDefault="009B6D10">
      <w:pPr>
        <w:suppressAutoHyphens w:val="0"/>
        <w:rPr>
          <w:b/>
        </w:rPr>
      </w:pPr>
    </w:p>
    <w:p w14:paraId="457FA9B7" w14:textId="77777777" w:rsidR="009B6D10" w:rsidRDefault="009B6D10">
      <w:pPr>
        <w:suppressAutoHyphens w:val="0"/>
        <w:rPr>
          <w:b/>
        </w:rPr>
      </w:pPr>
    </w:p>
    <w:p w14:paraId="4D9EB56F" w14:textId="77777777" w:rsidR="009B6D10" w:rsidRDefault="009B6D10">
      <w:pPr>
        <w:suppressAutoHyphens w:val="0"/>
        <w:rPr>
          <w:b/>
        </w:rPr>
      </w:pPr>
    </w:p>
    <w:p w14:paraId="5CA34900" w14:textId="77777777" w:rsidR="009B6D10" w:rsidRDefault="009B6D10">
      <w:pPr>
        <w:suppressAutoHyphens w:val="0"/>
        <w:rPr>
          <w:b/>
        </w:rPr>
      </w:pPr>
    </w:p>
    <w:p w14:paraId="7F34717E" w14:textId="77777777" w:rsidR="009B6D10" w:rsidRDefault="009B6D10">
      <w:pPr>
        <w:suppressAutoHyphens w:val="0"/>
        <w:rPr>
          <w:b/>
        </w:rPr>
      </w:pPr>
    </w:p>
    <w:p w14:paraId="19F2EF94" w14:textId="77777777" w:rsidR="009B6D10" w:rsidRDefault="009B6D10">
      <w:pPr>
        <w:suppressAutoHyphens w:val="0"/>
        <w:rPr>
          <w:b/>
        </w:rPr>
      </w:pPr>
    </w:p>
    <w:p w14:paraId="17DDBD89" w14:textId="77777777" w:rsidR="009B6D10" w:rsidRDefault="009B6D10">
      <w:pPr>
        <w:suppressAutoHyphens w:val="0"/>
        <w:rPr>
          <w:b/>
        </w:rPr>
      </w:pPr>
    </w:p>
    <w:p w14:paraId="30BCF029" w14:textId="77777777" w:rsidR="009B6D10" w:rsidRDefault="009B6D10">
      <w:pPr>
        <w:suppressAutoHyphens w:val="0"/>
        <w:rPr>
          <w:b/>
        </w:rPr>
      </w:pPr>
    </w:p>
    <w:p w14:paraId="5B5621FF" w14:textId="77777777" w:rsidR="009B6D10" w:rsidRDefault="009B6D10">
      <w:pPr>
        <w:suppressAutoHyphens w:val="0"/>
        <w:rPr>
          <w:b/>
        </w:rPr>
      </w:pPr>
    </w:p>
    <w:p w14:paraId="126309F5" w14:textId="77777777" w:rsidR="009B6D10" w:rsidRDefault="009B6D10">
      <w:pPr>
        <w:suppressAutoHyphens w:val="0"/>
        <w:rPr>
          <w:b/>
        </w:rPr>
      </w:pPr>
    </w:p>
    <w:p w14:paraId="7C81B911" w14:textId="77777777" w:rsidR="009B6D10" w:rsidRDefault="009B6D10">
      <w:pPr>
        <w:suppressAutoHyphens w:val="0"/>
        <w:rPr>
          <w:b/>
        </w:rPr>
      </w:pPr>
    </w:p>
    <w:p w14:paraId="17A5C2CE" w14:textId="77777777" w:rsidR="009B6D10" w:rsidRDefault="009B6D10">
      <w:pPr>
        <w:suppressAutoHyphens w:val="0"/>
        <w:rPr>
          <w:b/>
        </w:rPr>
      </w:pPr>
    </w:p>
    <w:p w14:paraId="4D2F159A" w14:textId="77777777" w:rsidR="009B6D10" w:rsidRDefault="009B6D10">
      <w:pPr>
        <w:suppressAutoHyphens w:val="0"/>
        <w:rPr>
          <w:b/>
        </w:rPr>
      </w:pPr>
    </w:p>
    <w:p w14:paraId="225C9AB3" w14:textId="77777777" w:rsidR="009B6D10" w:rsidRDefault="009B6D10">
      <w:pPr>
        <w:suppressAutoHyphens w:val="0"/>
        <w:rPr>
          <w:b/>
        </w:rPr>
      </w:pPr>
    </w:p>
    <w:p w14:paraId="55A79221" w14:textId="77777777" w:rsidR="009B6D10" w:rsidRDefault="009B6D10">
      <w:pPr>
        <w:suppressAutoHyphens w:val="0"/>
        <w:rPr>
          <w:b/>
        </w:rPr>
      </w:pPr>
    </w:p>
    <w:p w14:paraId="189DD24F" w14:textId="77777777" w:rsidR="009B6D10" w:rsidRDefault="009B6D10">
      <w:pPr>
        <w:suppressAutoHyphens w:val="0"/>
        <w:rPr>
          <w:b/>
        </w:rPr>
      </w:pPr>
    </w:p>
    <w:p w14:paraId="7999DDC3" w14:textId="77777777" w:rsidR="009B6D10" w:rsidRDefault="009B6D10">
      <w:pPr>
        <w:suppressAutoHyphens w:val="0"/>
        <w:rPr>
          <w:b/>
        </w:rPr>
      </w:pPr>
    </w:p>
    <w:p w14:paraId="1EDD8378" w14:textId="77777777" w:rsidR="009B6D10" w:rsidRDefault="009B6D10">
      <w:pPr>
        <w:suppressAutoHyphens w:val="0"/>
        <w:rPr>
          <w:b/>
        </w:rPr>
      </w:pPr>
    </w:p>
    <w:p w14:paraId="33094F5D" w14:textId="77777777" w:rsidR="009B6D10" w:rsidRDefault="009B6D10">
      <w:pPr>
        <w:suppressAutoHyphens w:val="0"/>
        <w:rPr>
          <w:b/>
        </w:rPr>
      </w:pPr>
    </w:p>
    <w:p w14:paraId="4A2A8760" w14:textId="77777777" w:rsidR="002212CD" w:rsidRDefault="002212CD"/>
    <w:p w14:paraId="55189E8D" w14:textId="3406AC4A" w:rsidR="00D7302F" w:rsidRPr="00D47F40" w:rsidRDefault="00D7302F" w:rsidP="00D47F40">
      <w:pPr>
        <w:suppressAutoHyphens w:val="0"/>
        <w:ind w:right="-154"/>
        <w:jc w:val="both"/>
        <w:rPr>
          <w:b/>
          <w:color w:val="FF0000"/>
        </w:rPr>
      </w:pPr>
    </w:p>
    <w:tbl>
      <w:tblPr>
        <w:tblW w:w="0" w:type="auto"/>
        <w:tblCellMar>
          <w:left w:w="0" w:type="dxa"/>
          <w:right w:w="0" w:type="dxa"/>
        </w:tblCellMar>
        <w:tblLook w:val="04A0" w:firstRow="1" w:lastRow="0" w:firstColumn="1" w:lastColumn="0" w:noHBand="0" w:noVBand="1"/>
      </w:tblPr>
      <w:tblGrid>
        <w:gridCol w:w="10753"/>
      </w:tblGrid>
      <w:tr w:rsidR="003831DE" w14:paraId="5F89C128" w14:textId="77777777" w:rsidTr="003831DE">
        <w:tc>
          <w:tcPr>
            <w:tcW w:w="170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8759B8" w14:textId="77777777" w:rsidR="003831DE" w:rsidRDefault="003831DE">
            <w:pPr>
              <w:jc w:val="center"/>
              <w:rPr>
                <w:b/>
                <w:bCs/>
                <w:color w:val="000000"/>
              </w:rPr>
            </w:pPr>
            <w:r>
              <w:rPr>
                <w:b/>
                <w:bCs/>
                <w:color w:val="000000"/>
              </w:rPr>
              <w:t xml:space="preserve">POST SPECIFIC REQUIREMENTS </w:t>
            </w:r>
          </w:p>
        </w:tc>
      </w:tr>
    </w:tbl>
    <w:p w14:paraId="42C40927" w14:textId="77777777" w:rsidR="003831DE" w:rsidRPr="003831DE" w:rsidRDefault="003831DE" w:rsidP="003831DE">
      <w:pPr>
        <w:rPr>
          <w:rFonts w:eastAsiaTheme="minorHAnsi"/>
          <w:b/>
          <w:bCs/>
          <w:color w:val="FF0000"/>
          <w:sz w:val="22"/>
          <w:szCs w:val="22"/>
        </w:rPr>
      </w:pPr>
    </w:p>
    <w:p w14:paraId="759FED0A" w14:textId="77777777" w:rsidR="003831DE" w:rsidRPr="0038015E" w:rsidRDefault="003831DE" w:rsidP="003831DE">
      <w:pPr>
        <w:jc w:val="both"/>
        <w:rPr>
          <w:b/>
          <w:bCs/>
          <w:lang w:val="en-IE"/>
        </w:rPr>
      </w:pPr>
      <w:r w:rsidRPr="0038015E">
        <w:rPr>
          <w:b/>
          <w:bCs/>
        </w:rPr>
        <w:t>In this area we ask you to focus on your experience to date that is relevant to the role.  Please indicate below how your professional experience meets the post specific requirements for this post.  This section will be assessed by a board</w:t>
      </w:r>
      <w:proofErr w:type="gramStart"/>
      <w:r w:rsidRPr="0038015E">
        <w:rPr>
          <w:b/>
          <w:bCs/>
        </w:rPr>
        <w:t>  of</w:t>
      </w:r>
      <w:proofErr w:type="gramEnd"/>
      <w:r w:rsidRPr="0038015E">
        <w:rPr>
          <w:b/>
          <w:bCs/>
        </w:rPr>
        <w:t xml:space="preserve">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14:paraId="13558A9A" w14:textId="77777777" w:rsidR="003831DE" w:rsidRPr="0038015E" w:rsidRDefault="003831DE" w:rsidP="003831DE">
      <w:pPr>
        <w:rPr>
          <w:b/>
          <w:bCs/>
        </w:rPr>
      </w:pPr>
    </w:p>
    <w:p w14:paraId="53B2F40F" w14:textId="77777777" w:rsidR="003831DE" w:rsidRPr="0038015E" w:rsidRDefault="003831DE" w:rsidP="003831DE">
      <w:pPr>
        <w:numPr>
          <w:ilvl w:val="0"/>
          <w:numId w:val="27"/>
        </w:numPr>
        <w:suppressAutoHyphens w:val="0"/>
        <w:jc w:val="both"/>
        <w:rPr>
          <w:b/>
          <w:bCs/>
          <w:lang w:val="en-IE" w:eastAsia="en-IE"/>
        </w:rPr>
      </w:pPr>
      <w:r w:rsidRPr="0038015E">
        <w:rPr>
          <w:b/>
          <w:bCs/>
        </w:rPr>
        <w:t xml:space="preserve">In this section it is important that your answers do not exceed 1 page per post specific requirement.  </w:t>
      </w:r>
      <w:r w:rsidRPr="0038015E">
        <w:rPr>
          <w:b/>
          <w:bCs/>
          <w:lang w:eastAsia="en-IE"/>
        </w:rPr>
        <w:t xml:space="preserve">The selection board will take your adherence to this limit into account when reviewing your application.    </w:t>
      </w:r>
    </w:p>
    <w:p w14:paraId="1349D38C" w14:textId="77777777" w:rsidR="003831DE" w:rsidRPr="0038015E" w:rsidRDefault="003831DE" w:rsidP="003831DE">
      <w:pPr>
        <w:ind w:left="360"/>
        <w:jc w:val="both"/>
        <w:rPr>
          <w:rFonts w:ascii="Calibri" w:hAnsi="Calibri" w:cs="Calibri"/>
          <w:b/>
          <w:bCs/>
          <w:sz w:val="22"/>
          <w:szCs w:val="22"/>
          <w:lang w:eastAsia="en-IE"/>
        </w:rPr>
      </w:pPr>
    </w:p>
    <w:p w14:paraId="12454B26" w14:textId="77777777" w:rsidR="003831DE" w:rsidRPr="0038015E" w:rsidRDefault="003831DE" w:rsidP="003831DE">
      <w:pPr>
        <w:numPr>
          <w:ilvl w:val="0"/>
          <w:numId w:val="28"/>
        </w:numPr>
        <w:suppressAutoHyphens w:val="0"/>
        <w:jc w:val="both"/>
        <w:rPr>
          <w:b/>
          <w:bCs/>
        </w:rPr>
      </w:pPr>
      <w:r w:rsidRPr="0038015E">
        <w:rPr>
          <w:b/>
          <w:bCs/>
        </w:rPr>
        <w:t>You may wish to write paragraphs or bullet points that demonstrate how your unique experience is relevant to the requirements of this role.  Please provide clear</w:t>
      </w:r>
      <w:r w:rsidRPr="0038015E">
        <w:rPr>
          <w:b/>
          <w:bCs/>
          <w:strike/>
        </w:rPr>
        <w:t xml:space="preserve"> </w:t>
      </w:r>
      <w:r w:rsidRPr="0038015E">
        <w:rPr>
          <w:b/>
          <w:bCs/>
        </w:rPr>
        <w:t>answer(s) that demonstrate the depth and breadth of your experience in the area(s) below, reflective of the requirements of this post.</w:t>
      </w:r>
    </w:p>
    <w:p w14:paraId="0760A782" w14:textId="77777777" w:rsidR="003831DE" w:rsidRPr="0038015E" w:rsidRDefault="003831DE" w:rsidP="003831DE">
      <w:pPr>
        <w:rPr>
          <w:b/>
          <w:bCs/>
          <w:lang w:val="en-IE" w:eastAsia="en-US"/>
        </w:rPr>
      </w:pPr>
    </w:p>
    <w:p w14:paraId="2206CA45" w14:textId="77777777" w:rsidR="003831DE" w:rsidRPr="0038015E" w:rsidRDefault="003831DE" w:rsidP="003831DE">
      <w:pPr>
        <w:numPr>
          <w:ilvl w:val="0"/>
          <w:numId w:val="28"/>
        </w:numPr>
        <w:suppressAutoHyphens w:val="0"/>
        <w:jc w:val="both"/>
        <w:rPr>
          <w:b/>
          <w:bCs/>
        </w:rPr>
      </w:pPr>
      <w:r w:rsidRPr="0038015E">
        <w:rPr>
          <w:b/>
          <w:bCs/>
        </w:rPr>
        <w:t xml:space="preserve">Please complete each section below. As you complete each section we recognise there will be an overlap in the employer and date periods. </w:t>
      </w:r>
    </w:p>
    <w:p w14:paraId="798A7AB3" w14:textId="77777777" w:rsidR="003831DE" w:rsidRPr="0038015E" w:rsidRDefault="003831DE" w:rsidP="003831DE">
      <w:pPr>
        <w:jc w:val="both"/>
        <w:rPr>
          <w:b/>
          <w:bCs/>
        </w:rPr>
      </w:pPr>
    </w:p>
    <w:tbl>
      <w:tblPr>
        <w:tblW w:w="10368" w:type="dxa"/>
        <w:tblCellMar>
          <w:left w:w="0" w:type="dxa"/>
          <w:right w:w="0" w:type="dxa"/>
        </w:tblCellMar>
        <w:tblLook w:val="04A0" w:firstRow="1" w:lastRow="0" w:firstColumn="1" w:lastColumn="0" w:noHBand="0" w:noVBand="1"/>
      </w:tblPr>
      <w:tblGrid>
        <w:gridCol w:w="4264"/>
        <w:gridCol w:w="6104"/>
      </w:tblGrid>
      <w:tr w:rsidR="003831DE" w:rsidRPr="0038015E" w14:paraId="44990882" w14:textId="77777777" w:rsidTr="003831DE">
        <w:trPr>
          <w:trHeight w:val="146"/>
        </w:trPr>
        <w:tc>
          <w:tcPr>
            <w:tcW w:w="10368"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509229BA" w14:textId="41D0B638" w:rsidR="003831DE" w:rsidRPr="0038015E" w:rsidRDefault="003831DE" w:rsidP="003831DE">
            <w:pPr>
              <w:keepNext/>
              <w:numPr>
                <w:ilvl w:val="0"/>
                <w:numId w:val="29"/>
              </w:numPr>
              <w:suppressAutoHyphens w:val="0"/>
              <w:rPr>
                <w:b/>
                <w:bCs/>
              </w:rPr>
            </w:pPr>
            <w:r w:rsidRPr="0038015E">
              <w:rPr>
                <w:b/>
                <w:bCs/>
              </w:rPr>
              <w:t>Pleas</w:t>
            </w:r>
            <w:r w:rsidR="0038015E">
              <w:rPr>
                <w:b/>
                <w:bCs/>
              </w:rPr>
              <w:t>e demonstrate your</w:t>
            </w:r>
            <w:r w:rsidR="0038015E" w:rsidRPr="0038015E">
              <w:rPr>
                <w:bCs/>
              </w:rPr>
              <w:t xml:space="preserve"> </w:t>
            </w:r>
            <w:r w:rsidR="0038015E" w:rsidRPr="0038015E">
              <w:rPr>
                <w:b/>
              </w:rPr>
              <w:t>depth and breadth of experience in the planning, design, project management and construction of buildings</w:t>
            </w:r>
            <w:r w:rsidR="0038015E">
              <w:rPr>
                <w:b/>
                <w:bCs/>
              </w:rPr>
              <w:t>, as relevant to the role.</w:t>
            </w:r>
            <w:r w:rsidRPr="0038015E">
              <w:rPr>
                <w:bCs/>
              </w:rPr>
              <w:t xml:space="preserve"> </w:t>
            </w:r>
            <w:r w:rsidRPr="0038015E">
              <w:rPr>
                <w:b/>
                <w:bCs/>
              </w:rPr>
              <w:t>Please limit your answer in this section to 1 page.</w:t>
            </w:r>
          </w:p>
          <w:p w14:paraId="1257926D" w14:textId="77777777" w:rsidR="003831DE" w:rsidRPr="0038015E" w:rsidRDefault="003831DE">
            <w:pPr>
              <w:rPr>
                <w:b/>
                <w:bCs/>
                <w:lang w:val="en-IE" w:eastAsia="en-US"/>
              </w:rPr>
            </w:pPr>
          </w:p>
        </w:tc>
      </w:tr>
      <w:tr w:rsidR="003831DE" w:rsidRPr="0038015E" w14:paraId="4542E72E" w14:textId="77777777" w:rsidTr="003831DE">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E843CF" w14:textId="77777777" w:rsidR="003831DE" w:rsidRPr="0038015E" w:rsidRDefault="003831DE">
            <w:pPr>
              <w:rPr>
                <w:rFonts w:ascii="Calibri" w:hAnsi="Calibri" w:cs="Calibri"/>
                <w:sz w:val="22"/>
                <w:szCs w:val="22"/>
              </w:rPr>
            </w:pPr>
            <w:r w:rsidRPr="0038015E">
              <w:rPr>
                <w:b/>
                <w:bCs/>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14:paraId="127E3B36" w14:textId="77777777" w:rsidR="003831DE" w:rsidRPr="0038015E" w:rsidRDefault="003831DE">
            <w:pPr>
              <w:rPr>
                <w:b/>
                <w:bCs/>
              </w:rPr>
            </w:pPr>
            <w:r w:rsidRPr="0038015E">
              <w:rPr>
                <w:b/>
                <w:bCs/>
              </w:rPr>
              <w:t>Employer(s) &amp; Department Name</w:t>
            </w:r>
          </w:p>
          <w:p w14:paraId="0FB24662" w14:textId="77777777" w:rsidR="003831DE" w:rsidRPr="0038015E" w:rsidRDefault="003831DE">
            <w:pPr>
              <w:rPr>
                <w:b/>
                <w:bCs/>
              </w:rPr>
            </w:pPr>
          </w:p>
        </w:tc>
      </w:tr>
      <w:tr w:rsidR="003831DE" w:rsidRPr="0038015E" w14:paraId="743F5CCE" w14:textId="77777777" w:rsidTr="003831DE">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ABB7CA" w14:textId="77777777" w:rsidR="003831DE" w:rsidRPr="0038015E" w:rsidRDefault="003831DE"/>
        </w:tc>
        <w:tc>
          <w:tcPr>
            <w:tcW w:w="6104" w:type="dxa"/>
            <w:tcBorders>
              <w:top w:val="nil"/>
              <w:left w:val="nil"/>
              <w:bottom w:val="single" w:sz="8" w:space="0" w:color="auto"/>
              <w:right w:val="single" w:sz="8" w:space="0" w:color="auto"/>
            </w:tcBorders>
            <w:tcMar>
              <w:top w:w="0" w:type="dxa"/>
              <w:left w:w="108" w:type="dxa"/>
              <w:bottom w:w="0" w:type="dxa"/>
              <w:right w:w="108" w:type="dxa"/>
            </w:tcMar>
          </w:tcPr>
          <w:p w14:paraId="00B67F54" w14:textId="77777777" w:rsidR="003831DE" w:rsidRPr="0038015E" w:rsidRDefault="003831DE"/>
        </w:tc>
      </w:tr>
      <w:tr w:rsidR="003831DE" w14:paraId="1CF69C79" w14:textId="77777777" w:rsidTr="003F0AF2">
        <w:trPr>
          <w:trHeight w:val="774"/>
        </w:trPr>
        <w:tc>
          <w:tcPr>
            <w:tcW w:w="103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DD839E2" w14:textId="77777777" w:rsidR="003831DE" w:rsidRDefault="003831DE">
            <w:pPr>
              <w:rPr>
                <w:color w:val="000000"/>
              </w:rPr>
            </w:pPr>
          </w:p>
          <w:p w14:paraId="2B315976" w14:textId="77777777" w:rsidR="003831DE" w:rsidRDefault="003831DE">
            <w:pPr>
              <w:rPr>
                <w:color w:val="000000"/>
              </w:rPr>
            </w:pPr>
          </w:p>
          <w:p w14:paraId="1F41CCDA" w14:textId="77777777" w:rsidR="003831DE" w:rsidRDefault="003831DE">
            <w:pPr>
              <w:rPr>
                <w:color w:val="000000"/>
              </w:rPr>
            </w:pPr>
          </w:p>
          <w:p w14:paraId="3A5C7786" w14:textId="77777777" w:rsidR="003831DE" w:rsidRDefault="003831DE">
            <w:pPr>
              <w:rPr>
                <w:color w:val="000000"/>
              </w:rPr>
            </w:pPr>
          </w:p>
          <w:p w14:paraId="08622F97" w14:textId="77777777" w:rsidR="003831DE" w:rsidRDefault="003831DE">
            <w:pPr>
              <w:rPr>
                <w:color w:val="000000"/>
              </w:rPr>
            </w:pPr>
          </w:p>
          <w:p w14:paraId="39C87A83" w14:textId="77777777" w:rsidR="003831DE" w:rsidRDefault="003831DE">
            <w:pPr>
              <w:rPr>
                <w:color w:val="000000"/>
              </w:rPr>
            </w:pPr>
          </w:p>
          <w:p w14:paraId="5B10D871" w14:textId="77777777" w:rsidR="003831DE" w:rsidRDefault="003831DE">
            <w:pPr>
              <w:rPr>
                <w:color w:val="000000"/>
              </w:rPr>
            </w:pPr>
          </w:p>
          <w:p w14:paraId="304C53A0" w14:textId="77777777" w:rsidR="003831DE" w:rsidRDefault="003831DE">
            <w:pPr>
              <w:rPr>
                <w:color w:val="000000"/>
              </w:rPr>
            </w:pPr>
          </w:p>
          <w:p w14:paraId="7B30DC2A" w14:textId="77777777" w:rsidR="003831DE" w:rsidRDefault="003831DE">
            <w:pPr>
              <w:rPr>
                <w:color w:val="000000"/>
              </w:rPr>
            </w:pPr>
          </w:p>
          <w:p w14:paraId="1C7B3C8F" w14:textId="77777777" w:rsidR="003831DE" w:rsidRDefault="003831DE">
            <w:pPr>
              <w:rPr>
                <w:color w:val="000000"/>
              </w:rPr>
            </w:pPr>
          </w:p>
          <w:p w14:paraId="3ECEF2D2" w14:textId="77777777" w:rsidR="003831DE" w:rsidRDefault="003831DE">
            <w:pPr>
              <w:rPr>
                <w:color w:val="000000"/>
              </w:rPr>
            </w:pPr>
          </w:p>
          <w:p w14:paraId="244636F6" w14:textId="77777777" w:rsidR="003831DE" w:rsidRDefault="003831DE">
            <w:pPr>
              <w:rPr>
                <w:color w:val="000000"/>
              </w:rPr>
            </w:pPr>
          </w:p>
          <w:p w14:paraId="34B73896" w14:textId="77777777" w:rsidR="003831DE" w:rsidRDefault="003831DE">
            <w:pPr>
              <w:rPr>
                <w:color w:val="000000"/>
              </w:rPr>
            </w:pPr>
          </w:p>
          <w:p w14:paraId="74029553" w14:textId="77777777" w:rsidR="003831DE" w:rsidRDefault="003831DE">
            <w:pPr>
              <w:rPr>
                <w:color w:val="000000"/>
              </w:rPr>
            </w:pPr>
          </w:p>
          <w:p w14:paraId="22279242" w14:textId="77777777" w:rsidR="003831DE" w:rsidRDefault="003831DE">
            <w:pPr>
              <w:rPr>
                <w:color w:val="000000"/>
              </w:rPr>
            </w:pPr>
          </w:p>
          <w:p w14:paraId="6322A040" w14:textId="77777777" w:rsidR="003831DE" w:rsidRDefault="003831DE">
            <w:pPr>
              <w:rPr>
                <w:color w:val="000000"/>
              </w:rPr>
            </w:pPr>
          </w:p>
          <w:p w14:paraId="426AB2E2" w14:textId="77777777" w:rsidR="003831DE" w:rsidRDefault="003831DE">
            <w:pPr>
              <w:rPr>
                <w:color w:val="000000"/>
              </w:rPr>
            </w:pPr>
          </w:p>
          <w:p w14:paraId="125D56B4" w14:textId="77777777" w:rsidR="003831DE" w:rsidRDefault="003831DE">
            <w:pPr>
              <w:rPr>
                <w:color w:val="000000"/>
              </w:rPr>
            </w:pPr>
          </w:p>
          <w:p w14:paraId="21D3FFA0" w14:textId="77777777" w:rsidR="003831DE" w:rsidRDefault="003831DE">
            <w:pPr>
              <w:rPr>
                <w:color w:val="000000"/>
              </w:rPr>
            </w:pPr>
          </w:p>
          <w:p w14:paraId="5D02547F" w14:textId="77777777" w:rsidR="003831DE" w:rsidRDefault="003831DE">
            <w:pPr>
              <w:rPr>
                <w:color w:val="000000"/>
              </w:rPr>
            </w:pPr>
          </w:p>
          <w:p w14:paraId="3D706EE5" w14:textId="77777777" w:rsidR="003831DE" w:rsidRDefault="003831DE">
            <w:pPr>
              <w:rPr>
                <w:color w:val="000000"/>
              </w:rPr>
            </w:pPr>
          </w:p>
          <w:p w14:paraId="1D5B0A1B" w14:textId="77777777" w:rsidR="000D3ECC" w:rsidRDefault="000D3ECC">
            <w:pPr>
              <w:rPr>
                <w:color w:val="000000"/>
              </w:rPr>
            </w:pPr>
          </w:p>
          <w:p w14:paraId="489F6927" w14:textId="77777777" w:rsidR="003831DE" w:rsidRDefault="003831DE">
            <w:pPr>
              <w:rPr>
                <w:color w:val="000000"/>
              </w:rPr>
            </w:pPr>
          </w:p>
          <w:p w14:paraId="2691D19D" w14:textId="77777777" w:rsidR="003831DE" w:rsidRDefault="003831DE">
            <w:pPr>
              <w:rPr>
                <w:color w:val="000000"/>
              </w:rPr>
            </w:pPr>
          </w:p>
          <w:p w14:paraId="432342B6" w14:textId="77777777" w:rsidR="003831DE" w:rsidRDefault="003831DE">
            <w:pPr>
              <w:rPr>
                <w:color w:val="000000"/>
              </w:rPr>
            </w:pPr>
          </w:p>
          <w:p w14:paraId="3AC30F51" w14:textId="77777777" w:rsidR="003831DE" w:rsidRDefault="003831DE">
            <w:pPr>
              <w:rPr>
                <w:color w:val="000000"/>
              </w:rPr>
            </w:pPr>
          </w:p>
          <w:p w14:paraId="682F700A" w14:textId="77777777" w:rsidR="003831DE" w:rsidRDefault="003831DE">
            <w:pPr>
              <w:rPr>
                <w:color w:val="000000"/>
              </w:rPr>
            </w:pPr>
          </w:p>
          <w:p w14:paraId="7EEA12C2" w14:textId="77777777" w:rsidR="003831DE" w:rsidRDefault="003831DE">
            <w:pPr>
              <w:rPr>
                <w:color w:val="000000"/>
              </w:rPr>
            </w:pPr>
          </w:p>
          <w:p w14:paraId="373558AE" w14:textId="77777777" w:rsidR="003831DE" w:rsidRDefault="003831DE">
            <w:pPr>
              <w:rPr>
                <w:color w:val="000000"/>
              </w:rPr>
            </w:pPr>
          </w:p>
          <w:p w14:paraId="42D9FFDC" w14:textId="77777777" w:rsidR="0038015E" w:rsidRDefault="0038015E">
            <w:pPr>
              <w:rPr>
                <w:color w:val="000000"/>
              </w:rPr>
            </w:pPr>
          </w:p>
          <w:p w14:paraId="74DEA897" w14:textId="54F129B6" w:rsidR="0038015E" w:rsidRDefault="0038015E">
            <w:pPr>
              <w:rPr>
                <w:color w:val="000000"/>
              </w:rPr>
            </w:pPr>
          </w:p>
        </w:tc>
      </w:tr>
    </w:tbl>
    <w:p w14:paraId="3BDD8BEC" w14:textId="77777777" w:rsidR="003831DE" w:rsidRDefault="003831DE" w:rsidP="003831DE">
      <w:pPr>
        <w:rPr>
          <w:rFonts w:ascii="Calibri" w:eastAsiaTheme="minorHAnsi" w:hAnsi="Calibri" w:cs="Calibri"/>
          <w:color w:val="1F497D"/>
          <w:sz w:val="22"/>
          <w:szCs w:val="22"/>
          <w:lang w:eastAsia="en-US"/>
        </w:rPr>
      </w:pPr>
    </w:p>
    <w:p w14:paraId="3D4DBEE4" w14:textId="77777777" w:rsidR="00D7302F" w:rsidRDefault="00D7302F" w:rsidP="002158C5"/>
    <w:p w14:paraId="0C946AFB" w14:textId="78E7F14D" w:rsidR="003831DE" w:rsidRDefault="003831DE" w:rsidP="002158C5"/>
    <w:tbl>
      <w:tblPr>
        <w:tblW w:w="10368" w:type="dxa"/>
        <w:tblCellMar>
          <w:left w:w="0" w:type="dxa"/>
          <w:right w:w="0" w:type="dxa"/>
        </w:tblCellMar>
        <w:tblLook w:val="04A0" w:firstRow="1" w:lastRow="0" w:firstColumn="1" w:lastColumn="0" w:noHBand="0" w:noVBand="1"/>
      </w:tblPr>
      <w:tblGrid>
        <w:gridCol w:w="4264"/>
        <w:gridCol w:w="6104"/>
      </w:tblGrid>
      <w:tr w:rsidR="0038015E" w:rsidRPr="0038015E" w14:paraId="1C1E34B8" w14:textId="77777777" w:rsidTr="00B51B1C">
        <w:trPr>
          <w:trHeight w:val="146"/>
        </w:trPr>
        <w:tc>
          <w:tcPr>
            <w:tcW w:w="10368"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5952077F" w14:textId="7285A7FB" w:rsidR="0038015E" w:rsidRPr="0038015E" w:rsidRDefault="0038015E" w:rsidP="00B51B1C">
            <w:pPr>
              <w:keepNext/>
              <w:numPr>
                <w:ilvl w:val="0"/>
                <w:numId w:val="29"/>
              </w:numPr>
              <w:suppressAutoHyphens w:val="0"/>
              <w:rPr>
                <w:b/>
                <w:bCs/>
              </w:rPr>
            </w:pPr>
            <w:r w:rsidRPr="0038015E">
              <w:rPr>
                <w:b/>
                <w:bCs/>
              </w:rPr>
              <w:t>Pleas</w:t>
            </w:r>
            <w:r>
              <w:rPr>
                <w:b/>
                <w:bCs/>
              </w:rPr>
              <w:t>e demonstrate your</w:t>
            </w:r>
            <w:r w:rsidRPr="0038015E">
              <w:rPr>
                <w:bCs/>
              </w:rPr>
              <w:t xml:space="preserve"> </w:t>
            </w:r>
            <w:r w:rsidRPr="0038015E">
              <w:rPr>
                <w:b/>
              </w:rPr>
              <w:t>depth and breadth of experience in the management of staff undertaking multiple large scale construction projects, as relevant to the role.</w:t>
            </w:r>
            <w:r w:rsidRPr="0038015E">
              <w:rPr>
                <w:b/>
                <w:bCs/>
              </w:rPr>
              <w:t xml:space="preserve"> Please limit your answer in this section to 1 page.</w:t>
            </w:r>
          </w:p>
          <w:p w14:paraId="3AF6761E" w14:textId="77777777" w:rsidR="0038015E" w:rsidRPr="0038015E" w:rsidRDefault="0038015E" w:rsidP="00B51B1C">
            <w:pPr>
              <w:rPr>
                <w:b/>
                <w:bCs/>
                <w:lang w:val="en-IE" w:eastAsia="en-US"/>
              </w:rPr>
            </w:pPr>
          </w:p>
        </w:tc>
      </w:tr>
      <w:tr w:rsidR="0038015E" w:rsidRPr="0038015E" w14:paraId="782E5308" w14:textId="77777777" w:rsidTr="00B51B1C">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D925D3" w14:textId="77777777" w:rsidR="0038015E" w:rsidRPr="0038015E" w:rsidRDefault="0038015E" w:rsidP="00B51B1C">
            <w:pPr>
              <w:rPr>
                <w:rFonts w:ascii="Calibri" w:hAnsi="Calibri" w:cs="Calibri"/>
                <w:sz w:val="22"/>
                <w:szCs w:val="22"/>
              </w:rPr>
            </w:pPr>
            <w:r w:rsidRPr="0038015E">
              <w:rPr>
                <w:b/>
                <w:bCs/>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14:paraId="1E8CE539" w14:textId="77777777" w:rsidR="0038015E" w:rsidRPr="0038015E" w:rsidRDefault="0038015E" w:rsidP="00B51B1C">
            <w:pPr>
              <w:rPr>
                <w:b/>
                <w:bCs/>
              </w:rPr>
            </w:pPr>
            <w:r w:rsidRPr="0038015E">
              <w:rPr>
                <w:b/>
                <w:bCs/>
              </w:rPr>
              <w:t>Employer(s) &amp; Department Name</w:t>
            </w:r>
          </w:p>
          <w:p w14:paraId="1E427FD2" w14:textId="77777777" w:rsidR="0038015E" w:rsidRPr="0038015E" w:rsidRDefault="0038015E" w:rsidP="00B51B1C">
            <w:pPr>
              <w:rPr>
                <w:b/>
                <w:bCs/>
              </w:rPr>
            </w:pPr>
          </w:p>
        </w:tc>
      </w:tr>
      <w:tr w:rsidR="0038015E" w:rsidRPr="0038015E" w14:paraId="342AA0DC" w14:textId="77777777" w:rsidTr="00B51B1C">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345F81" w14:textId="77777777" w:rsidR="0038015E" w:rsidRPr="0038015E" w:rsidRDefault="0038015E" w:rsidP="00B51B1C"/>
        </w:tc>
        <w:tc>
          <w:tcPr>
            <w:tcW w:w="6104" w:type="dxa"/>
            <w:tcBorders>
              <w:top w:val="nil"/>
              <w:left w:val="nil"/>
              <w:bottom w:val="single" w:sz="8" w:space="0" w:color="auto"/>
              <w:right w:val="single" w:sz="8" w:space="0" w:color="auto"/>
            </w:tcBorders>
            <w:tcMar>
              <w:top w:w="0" w:type="dxa"/>
              <w:left w:w="108" w:type="dxa"/>
              <w:bottom w:w="0" w:type="dxa"/>
              <w:right w:w="108" w:type="dxa"/>
            </w:tcMar>
          </w:tcPr>
          <w:p w14:paraId="0840AC9C" w14:textId="77777777" w:rsidR="0038015E" w:rsidRPr="0038015E" w:rsidRDefault="0038015E" w:rsidP="00B51B1C"/>
        </w:tc>
      </w:tr>
      <w:tr w:rsidR="0038015E" w14:paraId="248F0F0D" w14:textId="77777777" w:rsidTr="0038015E">
        <w:trPr>
          <w:trHeight w:val="774"/>
        </w:trPr>
        <w:tc>
          <w:tcPr>
            <w:tcW w:w="10368"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tcPr>
          <w:p w14:paraId="6269D6A3" w14:textId="77777777" w:rsidR="0038015E" w:rsidRDefault="0038015E" w:rsidP="00B51B1C">
            <w:pPr>
              <w:rPr>
                <w:color w:val="000000"/>
              </w:rPr>
            </w:pPr>
          </w:p>
          <w:p w14:paraId="115C0655" w14:textId="77777777" w:rsidR="0038015E" w:rsidRDefault="0038015E" w:rsidP="00B51B1C">
            <w:pPr>
              <w:rPr>
                <w:color w:val="000000"/>
              </w:rPr>
            </w:pPr>
          </w:p>
          <w:p w14:paraId="126B9990" w14:textId="77777777" w:rsidR="0038015E" w:rsidRDefault="0038015E" w:rsidP="00B51B1C">
            <w:pPr>
              <w:rPr>
                <w:color w:val="000000"/>
              </w:rPr>
            </w:pPr>
          </w:p>
          <w:p w14:paraId="44EEE302" w14:textId="77777777" w:rsidR="0038015E" w:rsidRDefault="0038015E" w:rsidP="00B51B1C">
            <w:pPr>
              <w:rPr>
                <w:color w:val="000000"/>
              </w:rPr>
            </w:pPr>
          </w:p>
          <w:p w14:paraId="1B879853" w14:textId="77777777" w:rsidR="0038015E" w:rsidRDefault="0038015E" w:rsidP="00B51B1C">
            <w:pPr>
              <w:rPr>
                <w:color w:val="000000"/>
              </w:rPr>
            </w:pPr>
          </w:p>
          <w:p w14:paraId="3BEB5E67" w14:textId="77777777" w:rsidR="0038015E" w:rsidRDefault="0038015E" w:rsidP="00B51B1C">
            <w:pPr>
              <w:rPr>
                <w:color w:val="000000"/>
              </w:rPr>
            </w:pPr>
          </w:p>
          <w:p w14:paraId="4F915C60" w14:textId="77777777" w:rsidR="0038015E" w:rsidRDefault="0038015E" w:rsidP="00B51B1C">
            <w:pPr>
              <w:rPr>
                <w:color w:val="000000"/>
              </w:rPr>
            </w:pPr>
          </w:p>
          <w:p w14:paraId="1691A93E" w14:textId="77777777" w:rsidR="0038015E" w:rsidRDefault="0038015E" w:rsidP="00B51B1C">
            <w:pPr>
              <w:rPr>
                <w:color w:val="000000"/>
              </w:rPr>
            </w:pPr>
          </w:p>
          <w:p w14:paraId="6D16653F" w14:textId="77777777" w:rsidR="0038015E" w:rsidRDefault="0038015E" w:rsidP="00B51B1C">
            <w:pPr>
              <w:rPr>
                <w:color w:val="000000"/>
              </w:rPr>
            </w:pPr>
          </w:p>
          <w:p w14:paraId="0F3704CC" w14:textId="77777777" w:rsidR="0038015E" w:rsidRDefault="0038015E" w:rsidP="00B51B1C">
            <w:pPr>
              <w:rPr>
                <w:color w:val="000000"/>
              </w:rPr>
            </w:pPr>
          </w:p>
          <w:p w14:paraId="4CBFB098" w14:textId="77777777" w:rsidR="0038015E" w:rsidRDefault="0038015E" w:rsidP="00B51B1C">
            <w:pPr>
              <w:rPr>
                <w:color w:val="000000"/>
              </w:rPr>
            </w:pPr>
          </w:p>
          <w:p w14:paraId="70E690AE" w14:textId="77777777" w:rsidR="0038015E" w:rsidRDefault="0038015E" w:rsidP="00B51B1C">
            <w:pPr>
              <w:rPr>
                <w:color w:val="000000"/>
              </w:rPr>
            </w:pPr>
          </w:p>
          <w:p w14:paraId="58495EC4" w14:textId="77777777" w:rsidR="0038015E" w:rsidRDefault="0038015E" w:rsidP="00B51B1C">
            <w:pPr>
              <w:rPr>
                <w:color w:val="000000"/>
              </w:rPr>
            </w:pPr>
          </w:p>
          <w:p w14:paraId="11C57347" w14:textId="77777777" w:rsidR="0038015E" w:rsidRDefault="0038015E" w:rsidP="00B51B1C">
            <w:pPr>
              <w:rPr>
                <w:color w:val="000000"/>
              </w:rPr>
            </w:pPr>
          </w:p>
          <w:p w14:paraId="5EE417C0" w14:textId="77777777" w:rsidR="0038015E" w:rsidRDefault="0038015E" w:rsidP="00B51B1C">
            <w:pPr>
              <w:rPr>
                <w:color w:val="000000"/>
              </w:rPr>
            </w:pPr>
          </w:p>
          <w:p w14:paraId="6F6FF9FD" w14:textId="77777777" w:rsidR="0038015E" w:rsidRDefault="0038015E" w:rsidP="00B51B1C">
            <w:pPr>
              <w:rPr>
                <w:color w:val="000000"/>
              </w:rPr>
            </w:pPr>
          </w:p>
          <w:p w14:paraId="35D64590" w14:textId="77777777" w:rsidR="0038015E" w:rsidRDefault="0038015E" w:rsidP="00B51B1C">
            <w:pPr>
              <w:rPr>
                <w:color w:val="000000"/>
              </w:rPr>
            </w:pPr>
          </w:p>
          <w:p w14:paraId="78377974" w14:textId="77777777" w:rsidR="0038015E" w:rsidRDefault="0038015E" w:rsidP="00B51B1C">
            <w:pPr>
              <w:rPr>
                <w:color w:val="000000"/>
              </w:rPr>
            </w:pPr>
          </w:p>
          <w:p w14:paraId="033B56AC" w14:textId="77777777" w:rsidR="0038015E" w:rsidRDefault="0038015E" w:rsidP="00B51B1C">
            <w:pPr>
              <w:rPr>
                <w:color w:val="000000"/>
              </w:rPr>
            </w:pPr>
          </w:p>
          <w:p w14:paraId="1678BDF5" w14:textId="77777777" w:rsidR="0038015E" w:rsidRDefault="0038015E" w:rsidP="00B51B1C">
            <w:pPr>
              <w:rPr>
                <w:color w:val="000000"/>
              </w:rPr>
            </w:pPr>
          </w:p>
          <w:p w14:paraId="311C1FB2" w14:textId="77777777" w:rsidR="0038015E" w:rsidRDefault="0038015E" w:rsidP="00B51B1C">
            <w:pPr>
              <w:rPr>
                <w:color w:val="000000"/>
              </w:rPr>
            </w:pPr>
          </w:p>
          <w:p w14:paraId="1EF8C948" w14:textId="28E5511E" w:rsidR="0038015E" w:rsidRDefault="0038015E" w:rsidP="00B51B1C">
            <w:pPr>
              <w:rPr>
                <w:color w:val="000000"/>
              </w:rPr>
            </w:pPr>
          </w:p>
          <w:p w14:paraId="0065AD04" w14:textId="6066097A" w:rsidR="0038015E" w:rsidRDefault="0038015E" w:rsidP="00B51B1C">
            <w:pPr>
              <w:rPr>
                <w:color w:val="000000"/>
              </w:rPr>
            </w:pPr>
          </w:p>
          <w:p w14:paraId="45867FBC" w14:textId="70FE42D8" w:rsidR="0038015E" w:rsidRDefault="0038015E" w:rsidP="00B51B1C">
            <w:pPr>
              <w:rPr>
                <w:color w:val="000000"/>
              </w:rPr>
            </w:pPr>
          </w:p>
          <w:p w14:paraId="65573BAC" w14:textId="4D261E46" w:rsidR="0038015E" w:rsidRDefault="0038015E" w:rsidP="00B51B1C">
            <w:pPr>
              <w:rPr>
                <w:color w:val="000000"/>
              </w:rPr>
            </w:pPr>
          </w:p>
          <w:p w14:paraId="4A642F42" w14:textId="1FEBCC87" w:rsidR="0038015E" w:rsidRDefault="0038015E" w:rsidP="00B51B1C">
            <w:pPr>
              <w:rPr>
                <w:color w:val="000000"/>
              </w:rPr>
            </w:pPr>
          </w:p>
          <w:p w14:paraId="34122365" w14:textId="7B6CB413" w:rsidR="0038015E" w:rsidRDefault="0038015E" w:rsidP="00B51B1C">
            <w:pPr>
              <w:rPr>
                <w:color w:val="000000"/>
              </w:rPr>
            </w:pPr>
          </w:p>
          <w:p w14:paraId="14453145" w14:textId="7C878761" w:rsidR="0038015E" w:rsidRDefault="0038015E" w:rsidP="00B51B1C">
            <w:pPr>
              <w:rPr>
                <w:color w:val="000000"/>
              </w:rPr>
            </w:pPr>
          </w:p>
          <w:p w14:paraId="76618108" w14:textId="7D423973" w:rsidR="0038015E" w:rsidRDefault="0038015E" w:rsidP="00B51B1C">
            <w:pPr>
              <w:rPr>
                <w:color w:val="000000"/>
              </w:rPr>
            </w:pPr>
          </w:p>
          <w:p w14:paraId="70A2E3CA" w14:textId="7BAA2D2A" w:rsidR="0038015E" w:rsidRDefault="0038015E" w:rsidP="00B51B1C">
            <w:pPr>
              <w:rPr>
                <w:color w:val="000000"/>
              </w:rPr>
            </w:pPr>
          </w:p>
          <w:p w14:paraId="4A9391E1" w14:textId="06C9C260" w:rsidR="0038015E" w:rsidRDefault="0038015E" w:rsidP="00B51B1C">
            <w:pPr>
              <w:rPr>
                <w:color w:val="000000"/>
              </w:rPr>
            </w:pPr>
          </w:p>
          <w:p w14:paraId="05329141" w14:textId="2966112E" w:rsidR="0038015E" w:rsidRDefault="0038015E" w:rsidP="00B51B1C">
            <w:pPr>
              <w:rPr>
                <w:color w:val="000000"/>
              </w:rPr>
            </w:pPr>
          </w:p>
          <w:p w14:paraId="4BADE614" w14:textId="08979481" w:rsidR="0038015E" w:rsidRDefault="0038015E" w:rsidP="00B51B1C">
            <w:pPr>
              <w:rPr>
                <w:color w:val="000000"/>
              </w:rPr>
            </w:pPr>
          </w:p>
          <w:p w14:paraId="3A28D52E" w14:textId="6E645C5C" w:rsidR="0038015E" w:rsidRDefault="0038015E" w:rsidP="00B51B1C">
            <w:pPr>
              <w:rPr>
                <w:color w:val="000000"/>
              </w:rPr>
            </w:pPr>
          </w:p>
          <w:p w14:paraId="1B382E95" w14:textId="78DF4D80" w:rsidR="0038015E" w:rsidRDefault="0038015E" w:rsidP="00B51B1C">
            <w:pPr>
              <w:rPr>
                <w:color w:val="000000"/>
              </w:rPr>
            </w:pPr>
          </w:p>
          <w:p w14:paraId="29AD23CF" w14:textId="362E96E1" w:rsidR="0038015E" w:rsidRDefault="0038015E" w:rsidP="00B51B1C">
            <w:pPr>
              <w:rPr>
                <w:color w:val="000000"/>
              </w:rPr>
            </w:pPr>
          </w:p>
          <w:p w14:paraId="345F0025" w14:textId="4CC76D79" w:rsidR="0038015E" w:rsidRDefault="0038015E" w:rsidP="00B51B1C">
            <w:pPr>
              <w:rPr>
                <w:color w:val="000000"/>
              </w:rPr>
            </w:pPr>
          </w:p>
          <w:p w14:paraId="19BFA8E1" w14:textId="74EB756E" w:rsidR="0038015E" w:rsidRDefault="0038015E" w:rsidP="00B51B1C">
            <w:pPr>
              <w:rPr>
                <w:color w:val="000000"/>
              </w:rPr>
            </w:pPr>
          </w:p>
          <w:p w14:paraId="08050569" w14:textId="08C6B255" w:rsidR="0038015E" w:rsidRDefault="0038015E" w:rsidP="00B51B1C">
            <w:pPr>
              <w:rPr>
                <w:color w:val="000000"/>
              </w:rPr>
            </w:pPr>
          </w:p>
          <w:p w14:paraId="49B40BE5" w14:textId="4E0BA69C" w:rsidR="0038015E" w:rsidRDefault="0038015E" w:rsidP="00B51B1C">
            <w:pPr>
              <w:rPr>
                <w:color w:val="000000"/>
              </w:rPr>
            </w:pPr>
          </w:p>
          <w:p w14:paraId="30037D33" w14:textId="1DED4956" w:rsidR="0038015E" w:rsidRDefault="0038015E" w:rsidP="00B51B1C">
            <w:pPr>
              <w:rPr>
                <w:color w:val="000000"/>
              </w:rPr>
            </w:pPr>
          </w:p>
          <w:p w14:paraId="33233784" w14:textId="0801805F" w:rsidR="0038015E" w:rsidRDefault="0038015E" w:rsidP="00B51B1C">
            <w:pPr>
              <w:rPr>
                <w:color w:val="000000"/>
              </w:rPr>
            </w:pPr>
          </w:p>
          <w:p w14:paraId="3CA681E5" w14:textId="09260A10" w:rsidR="0038015E" w:rsidRDefault="0038015E" w:rsidP="00B51B1C">
            <w:pPr>
              <w:rPr>
                <w:color w:val="000000"/>
              </w:rPr>
            </w:pPr>
          </w:p>
          <w:p w14:paraId="135CCE2C" w14:textId="77777777" w:rsidR="0038015E" w:rsidRDefault="0038015E" w:rsidP="00B51B1C">
            <w:pPr>
              <w:rPr>
                <w:color w:val="000000"/>
              </w:rPr>
            </w:pPr>
          </w:p>
          <w:p w14:paraId="494E8BEC" w14:textId="77777777" w:rsidR="0038015E" w:rsidRDefault="0038015E" w:rsidP="00B51B1C">
            <w:pPr>
              <w:rPr>
                <w:color w:val="000000"/>
              </w:rPr>
            </w:pPr>
          </w:p>
          <w:p w14:paraId="655AC27C" w14:textId="77777777" w:rsidR="0038015E" w:rsidRDefault="0038015E" w:rsidP="00B51B1C">
            <w:pPr>
              <w:rPr>
                <w:color w:val="000000"/>
              </w:rPr>
            </w:pPr>
          </w:p>
          <w:p w14:paraId="65E40282" w14:textId="77777777" w:rsidR="0038015E" w:rsidRDefault="0038015E" w:rsidP="00B51B1C">
            <w:pPr>
              <w:rPr>
                <w:color w:val="000000"/>
              </w:rPr>
            </w:pPr>
          </w:p>
          <w:p w14:paraId="774131E7" w14:textId="77777777" w:rsidR="0038015E" w:rsidRDefault="0038015E" w:rsidP="00B51B1C">
            <w:pPr>
              <w:rPr>
                <w:color w:val="000000"/>
              </w:rPr>
            </w:pPr>
          </w:p>
          <w:p w14:paraId="60E5D619" w14:textId="3C623EB8" w:rsidR="0038015E" w:rsidRDefault="0038015E" w:rsidP="00B51B1C">
            <w:pPr>
              <w:rPr>
                <w:color w:val="000000"/>
              </w:rPr>
            </w:pPr>
          </w:p>
          <w:p w14:paraId="1DC951F1" w14:textId="77777777" w:rsidR="0038015E" w:rsidRDefault="0038015E" w:rsidP="00B51B1C">
            <w:pPr>
              <w:rPr>
                <w:color w:val="000000"/>
              </w:rPr>
            </w:pPr>
          </w:p>
          <w:p w14:paraId="32DB5D17" w14:textId="54F8FB22" w:rsidR="0038015E" w:rsidRDefault="0038015E" w:rsidP="00B51B1C">
            <w:pPr>
              <w:rPr>
                <w:color w:val="000000"/>
              </w:rPr>
            </w:pPr>
          </w:p>
        </w:tc>
      </w:tr>
      <w:tr w:rsidR="0038015E" w:rsidRPr="0038015E" w14:paraId="30AA5CEB" w14:textId="77777777" w:rsidTr="0038015E">
        <w:trPr>
          <w:trHeight w:val="774"/>
        </w:trPr>
        <w:tc>
          <w:tcPr>
            <w:tcW w:w="10368" w:type="dxa"/>
            <w:gridSpan w:val="2"/>
            <w:tcBorders>
              <w:top w:val="single" w:sz="4"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2876CE1E" w14:textId="24F4BFF3" w:rsidR="0038015E" w:rsidRPr="006F1AC8" w:rsidRDefault="0038015E" w:rsidP="00B51B1C">
            <w:pPr>
              <w:keepNext/>
              <w:numPr>
                <w:ilvl w:val="0"/>
                <w:numId w:val="29"/>
              </w:numPr>
              <w:suppressAutoHyphens w:val="0"/>
              <w:rPr>
                <w:b/>
                <w:color w:val="000000"/>
              </w:rPr>
            </w:pPr>
            <w:r w:rsidRPr="006F1AC8">
              <w:rPr>
                <w:b/>
                <w:color w:val="000000"/>
              </w:rPr>
              <w:lastRenderedPageBreak/>
              <w:t>Please demonstrate your</w:t>
            </w:r>
            <w:r w:rsidR="006F1AC8" w:rsidRPr="006F1AC8">
              <w:rPr>
                <w:b/>
                <w:color w:val="000000"/>
              </w:rPr>
              <w:t xml:space="preserve"> </w:t>
            </w:r>
            <w:r w:rsidR="006F1AC8" w:rsidRPr="006F1AC8">
              <w:rPr>
                <w:b/>
              </w:rPr>
              <w:t>ability to build and maintain relationships with key stakeholders, including leadership skills, and team working,</w:t>
            </w:r>
            <w:r w:rsidRPr="006F1AC8">
              <w:rPr>
                <w:b/>
                <w:color w:val="000000"/>
              </w:rPr>
              <w:t xml:space="preserve"> as relevant to the role. Please limit your answer in this section to 1 page.</w:t>
            </w:r>
          </w:p>
          <w:p w14:paraId="70CE2D3C" w14:textId="77777777" w:rsidR="0038015E" w:rsidRPr="0038015E" w:rsidRDefault="0038015E" w:rsidP="00B51B1C">
            <w:pPr>
              <w:rPr>
                <w:color w:val="000000"/>
              </w:rPr>
            </w:pPr>
          </w:p>
        </w:tc>
      </w:tr>
      <w:tr w:rsidR="0038015E" w:rsidRPr="0038015E" w14:paraId="56A16C41" w14:textId="77777777" w:rsidTr="00B51B1C">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BB829C" w14:textId="77777777" w:rsidR="0038015E" w:rsidRPr="0038015E" w:rsidRDefault="0038015E" w:rsidP="00B51B1C">
            <w:pPr>
              <w:rPr>
                <w:rFonts w:ascii="Calibri" w:hAnsi="Calibri" w:cs="Calibri"/>
                <w:sz w:val="22"/>
                <w:szCs w:val="22"/>
              </w:rPr>
            </w:pPr>
            <w:r w:rsidRPr="0038015E">
              <w:rPr>
                <w:b/>
                <w:bCs/>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14:paraId="3E8E48FA" w14:textId="77777777" w:rsidR="0038015E" w:rsidRPr="0038015E" w:rsidRDefault="0038015E" w:rsidP="00B51B1C">
            <w:pPr>
              <w:rPr>
                <w:b/>
                <w:bCs/>
              </w:rPr>
            </w:pPr>
            <w:r w:rsidRPr="0038015E">
              <w:rPr>
                <w:b/>
                <w:bCs/>
              </w:rPr>
              <w:t>Employer(s) &amp; Department Name</w:t>
            </w:r>
          </w:p>
          <w:p w14:paraId="73928266" w14:textId="77777777" w:rsidR="0038015E" w:rsidRPr="0038015E" w:rsidRDefault="0038015E" w:rsidP="00B51B1C">
            <w:pPr>
              <w:rPr>
                <w:b/>
                <w:bCs/>
              </w:rPr>
            </w:pPr>
          </w:p>
        </w:tc>
      </w:tr>
      <w:tr w:rsidR="0038015E" w:rsidRPr="0038015E" w14:paraId="08C22DA5" w14:textId="77777777" w:rsidTr="00B51B1C">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C2D45B" w14:textId="77777777" w:rsidR="0038015E" w:rsidRPr="0038015E" w:rsidRDefault="0038015E" w:rsidP="00B51B1C"/>
        </w:tc>
        <w:tc>
          <w:tcPr>
            <w:tcW w:w="6104" w:type="dxa"/>
            <w:tcBorders>
              <w:top w:val="nil"/>
              <w:left w:val="nil"/>
              <w:bottom w:val="single" w:sz="8" w:space="0" w:color="auto"/>
              <w:right w:val="single" w:sz="8" w:space="0" w:color="auto"/>
            </w:tcBorders>
            <w:tcMar>
              <w:top w:w="0" w:type="dxa"/>
              <w:left w:w="108" w:type="dxa"/>
              <w:bottom w:w="0" w:type="dxa"/>
              <w:right w:w="108" w:type="dxa"/>
            </w:tcMar>
          </w:tcPr>
          <w:p w14:paraId="12595943" w14:textId="77777777" w:rsidR="0038015E" w:rsidRPr="0038015E" w:rsidRDefault="0038015E" w:rsidP="00B51B1C"/>
        </w:tc>
      </w:tr>
      <w:tr w:rsidR="0038015E" w14:paraId="40D526CA" w14:textId="77777777" w:rsidTr="00B51B1C">
        <w:trPr>
          <w:trHeight w:val="774"/>
        </w:trPr>
        <w:tc>
          <w:tcPr>
            <w:tcW w:w="103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C5DBF4D" w14:textId="77777777" w:rsidR="0038015E" w:rsidRDefault="0038015E" w:rsidP="00B51B1C">
            <w:pPr>
              <w:rPr>
                <w:color w:val="000000"/>
              </w:rPr>
            </w:pPr>
          </w:p>
          <w:p w14:paraId="5380B4D4" w14:textId="77777777" w:rsidR="0038015E" w:rsidRDefault="0038015E" w:rsidP="00B51B1C">
            <w:pPr>
              <w:rPr>
                <w:color w:val="000000"/>
              </w:rPr>
            </w:pPr>
          </w:p>
          <w:p w14:paraId="0BA60A47" w14:textId="77777777" w:rsidR="0038015E" w:rsidRDefault="0038015E" w:rsidP="00B51B1C">
            <w:pPr>
              <w:rPr>
                <w:color w:val="000000"/>
              </w:rPr>
            </w:pPr>
          </w:p>
          <w:p w14:paraId="7BE4F06D" w14:textId="77777777" w:rsidR="0038015E" w:rsidRDefault="0038015E" w:rsidP="00B51B1C">
            <w:pPr>
              <w:rPr>
                <w:color w:val="000000"/>
              </w:rPr>
            </w:pPr>
          </w:p>
          <w:p w14:paraId="18E86D00" w14:textId="77777777" w:rsidR="0038015E" w:rsidRDefault="0038015E" w:rsidP="00B51B1C">
            <w:pPr>
              <w:rPr>
                <w:color w:val="000000"/>
              </w:rPr>
            </w:pPr>
          </w:p>
          <w:p w14:paraId="27AA65F4" w14:textId="77777777" w:rsidR="0038015E" w:rsidRDefault="0038015E" w:rsidP="00B51B1C">
            <w:pPr>
              <w:rPr>
                <w:color w:val="000000"/>
              </w:rPr>
            </w:pPr>
          </w:p>
          <w:p w14:paraId="4F160A05" w14:textId="77777777" w:rsidR="0038015E" w:rsidRDefault="0038015E" w:rsidP="00B51B1C">
            <w:pPr>
              <w:rPr>
                <w:color w:val="000000"/>
              </w:rPr>
            </w:pPr>
          </w:p>
          <w:p w14:paraId="1B8B4D7E" w14:textId="77777777" w:rsidR="0038015E" w:rsidRDefault="0038015E" w:rsidP="00B51B1C">
            <w:pPr>
              <w:rPr>
                <w:color w:val="000000"/>
              </w:rPr>
            </w:pPr>
          </w:p>
          <w:p w14:paraId="4A288EEC" w14:textId="77777777" w:rsidR="0038015E" w:rsidRDefault="0038015E" w:rsidP="00B51B1C">
            <w:pPr>
              <w:rPr>
                <w:color w:val="000000"/>
              </w:rPr>
            </w:pPr>
          </w:p>
          <w:p w14:paraId="10FFDDC3" w14:textId="77777777" w:rsidR="0038015E" w:rsidRDefault="0038015E" w:rsidP="00B51B1C">
            <w:pPr>
              <w:rPr>
                <w:color w:val="000000"/>
              </w:rPr>
            </w:pPr>
          </w:p>
          <w:p w14:paraId="42EB3624" w14:textId="77777777" w:rsidR="0038015E" w:rsidRDefault="0038015E" w:rsidP="00B51B1C">
            <w:pPr>
              <w:rPr>
                <w:color w:val="000000"/>
              </w:rPr>
            </w:pPr>
          </w:p>
          <w:p w14:paraId="5488D4AD" w14:textId="77777777" w:rsidR="0038015E" w:rsidRDefault="0038015E" w:rsidP="00B51B1C">
            <w:pPr>
              <w:rPr>
                <w:color w:val="000000"/>
              </w:rPr>
            </w:pPr>
          </w:p>
          <w:p w14:paraId="2053C345" w14:textId="77777777" w:rsidR="0038015E" w:rsidRDefault="0038015E" w:rsidP="00B51B1C">
            <w:pPr>
              <w:rPr>
                <w:color w:val="000000"/>
              </w:rPr>
            </w:pPr>
          </w:p>
          <w:p w14:paraId="4877006A" w14:textId="77777777" w:rsidR="0038015E" w:rsidRDefault="0038015E" w:rsidP="00B51B1C">
            <w:pPr>
              <w:rPr>
                <w:color w:val="000000"/>
              </w:rPr>
            </w:pPr>
          </w:p>
          <w:p w14:paraId="1857ADE3" w14:textId="77777777" w:rsidR="0038015E" w:rsidRDefault="0038015E" w:rsidP="00B51B1C">
            <w:pPr>
              <w:rPr>
                <w:color w:val="000000"/>
              </w:rPr>
            </w:pPr>
          </w:p>
          <w:p w14:paraId="76B6ACF6" w14:textId="77777777" w:rsidR="0038015E" w:rsidRDefault="0038015E" w:rsidP="00B51B1C">
            <w:pPr>
              <w:rPr>
                <w:color w:val="000000"/>
              </w:rPr>
            </w:pPr>
          </w:p>
          <w:p w14:paraId="59164EDB" w14:textId="77777777" w:rsidR="0038015E" w:rsidRDefault="0038015E" w:rsidP="00B51B1C">
            <w:pPr>
              <w:rPr>
                <w:color w:val="000000"/>
              </w:rPr>
            </w:pPr>
          </w:p>
          <w:p w14:paraId="47DBFA34" w14:textId="77777777" w:rsidR="0038015E" w:rsidRDefault="0038015E" w:rsidP="00B51B1C">
            <w:pPr>
              <w:rPr>
                <w:color w:val="000000"/>
              </w:rPr>
            </w:pPr>
          </w:p>
          <w:p w14:paraId="5D1A8424" w14:textId="77777777" w:rsidR="0038015E" w:rsidRDefault="0038015E" w:rsidP="00B51B1C">
            <w:pPr>
              <w:rPr>
                <w:color w:val="000000"/>
              </w:rPr>
            </w:pPr>
          </w:p>
          <w:p w14:paraId="5D4C3E74" w14:textId="77777777" w:rsidR="0038015E" w:rsidRDefault="0038015E" w:rsidP="00B51B1C">
            <w:pPr>
              <w:rPr>
                <w:color w:val="000000"/>
              </w:rPr>
            </w:pPr>
          </w:p>
          <w:p w14:paraId="5104DF20" w14:textId="77777777" w:rsidR="0038015E" w:rsidRDefault="0038015E" w:rsidP="00B51B1C">
            <w:pPr>
              <w:rPr>
                <w:color w:val="000000"/>
              </w:rPr>
            </w:pPr>
          </w:p>
          <w:p w14:paraId="42F0B98C" w14:textId="77777777" w:rsidR="0038015E" w:rsidRDefault="0038015E" w:rsidP="00B51B1C">
            <w:pPr>
              <w:rPr>
                <w:color w:val="000000"/>
              </w:rPr>
            </w:pPr>
          </w:p>
          <w:p w14:paraId="280B116B" w14:textId="77777777" w:rsidR="0038015E" w:rsidRDefault="0038015E" w:rsidP="00B51B1C">
            <w:pPr>
              <w:rPr>
                <w:color w:val="000000"/>
              </w:rPr>
            </w:pPr>
          </w:p>
          <w:p w14:paraId="4BA7FC61" w14:textId="77777777" w:rsidR="0038015E" w:rsidRDefault="0038015E" w:rsidP="00B51B1C">
            <w:pPr>
              <w:rPr>
                <w:color w:val="000000"/>
              </w:rPr>
            </w:pPr>
          </w:p>
          <w:p w14:paraId="0689EC29" w14:textId="77777777" w:rsidR="0038015E" w:rsidRDefault="0038015E" w:rsidP="00B51B1C">
            <w:pPr>
              <w:rPr>
                <w:color w:val="000000"/>
              </w:rPr>
            </w:pPr>
          </w:p>
          <w:p w14:paraId="743588FA" w14:textId="77777777" w:rsidR="0038015E" w:rsidRDefault="0038015E" w:rsidP="00B51B1C">
            <w:pPr>
              <w:rPr>
                <w:color w:val="000000"/>
              </w:rPr>
            </w:pPr>
          </w:p>
          <w:p w14:paraId="44D4E5D7" w14:textId="77777777" w:rsidR="0038015E" w:rsidRDefault="0038015E" w:rsidP="00B51B1C">
            <w:pPr>
              <w:rPr>
                <w:color w:val="000000"/>
              </w:rPr>
            </w:pPr>
          </w:p>
          <w:p w14:paraId="36824F3C" w14:textId="77777777" w:rsidR="0038015E" w:rsidRDefault="0038015E" w:rsidP="00B51B1C">
            <w:pPr>
              <w:rPr>
                <w:color w:val="000000"/>
              </w:rPr>
            </w:pPr>
          </w:p>
          <w:p w14:paraId="40267A60" w14:textId="77777777" w:rsidR="0038015E" w:rsidRDefault="0038015E" w:rsidP="00B51B1C">
            <w:pPr>
              <w:rPr>
                <w:color w:val="000000"/>
              </w:rPr>
            </w:pPr>
          </w:p>
          <w:p w14:paraId="1F319CF4" w14:textId="77777777" w:rsidR="0038015E" w:rsidRDefault="0038015E" w:rsidP="00B51B1C">
            <w:pPr>
              <w:rPr>
                <w:color w:val="000000"/>
              </w:rPr>
            </w:pPr>
          </w:p>
          <w:p w14:paraId="4D5EFB94" w14:textId="77777777" w:rsidR="0038015E" w:rsidRDefault="0038015E" w:rsidP="00B51B1C">
            <w:pPr>
              <w:rPr>
                <w:color w:val="000000"/>
              </w:rPr>
            </w:pPr>
          </w:p>
          <w:p w14:paraId="4FE64CC8" w14:textId="77777777" w:rsidR="0038015E" w:rsidRDefault="0038015E" w:rsidP="00B51B1C">
            <w:pPr>
              <w:rPr>
                <w:color w:val="000000"/>
              </w:rPr>
            </w:pPr>
          </w:p>
          <w:p w14:paraId="511C83B3" w14:textId="77777777" w:rsidR="0038015E" w:rsidRDefault="0038015E" w:rsidP="00B51B1C">
            <w:pPr>
              <w:rPr>
                <w:color w:val="000000"/>
              </w:rPr>
            </w:pPr>
          </w:p>
          <w:p w14:paraId="4DF54B35" w14:textId="77777777" w:rsidR="0038015E" w:rsidRDefault="0038015E" w:rsidP="00B51B1C">
            <w:pPr>
              <w:rPr>
                <w:color w:val="000000"/>
              </w:rPr>
            </w:pPr>
          </w:p>
          <w:p w14:paraId="565320A5" w14:textId="77777777" w:rsidR="0038015E" w:rsidRDefault="0038015E" w:rsidP="00B51B1C">
            <w:pPr>
              <w:rPr>
                <w:color w:val="000000"/>
              </w:rPr>
            </w:pPr>
          </w:p>
          <w:p w14:paraId="4E184577" w14:textId="77777777" w:rsidR="0038015E" w:rsidRDefault="0038015E" w:rsidP="00B51B1C">
            <w:pPr>
              <w:rPr>
                <w:color w:val="000000"/>
              </w:rPr>
            </w:pPr>
          </w:p>
          <w:p w14:paraId="142DB2CF" w14:textId="77777777" w:rsidR="0038015E" w:rsidRDefault="0038015E" w:rsidP="00B51B1C">
            <w:pPr>
              <w:rPr>
                <w:color w:val="000000"/>
              </w:rPr>
            </w:pPr>
          </w:p>
          <w:p w14:paraId="38317B1A" w14:textId="77777777" w:rsidR="0038015E" w:rsidRDefault="0038015E" w:rsidP="00B51B1C">
            <w:pPr>
              <w:rPr>
                <w:color w:val="000000"/>
              </w:rPr>
            </w:pPr>
          </w:p>
          <w:p w14:paraId="5D4C6E5C" w14:textId="77777777" w:rsidR="0038015E" w:rsidRDefault="0038015E" w:rsidP="00B51B1C">
            <w:pPr>
              <w:rPr>
                <w:color w:val="000000"/>
              </w:rPr>
            </w:pPr>
          </w:p>
          <w:p w14:paraId="58329810" w14:textId="77777777" w:rsidR="0038015E" w:rsidRDefault="0038015E" w:rsidP="00B51B1C">
            <w:pPr>
              <w:rPr>
                <w:color w:val="000000"/>
              </w:rPr>
            </w:pPr>
          </w:p>
          <w:p w14:paraId="28007315" w14:textId="77777777" w:rsidR="0038015E" w:rsidRDefault="0038015E" w:rsidP="00B51B1C">
            <w:pPr>
              <w:rPr>
                <w:color w:val="000000"/>
              </w:rPr>
            </w:pPr>
          </w:p>
          <w:p w14:paraId="344BBB3B" w14:textId="77777777" w:rsidR="0038015E" w:rsidRDefault="0038015E" w:rsidP="00B51B1C">
            <w:pPr>
              <w:rPr>
                <w:color w:val="000000"/>
              </w:rPr>
            </w:pPr>
          </w:p>
          <w:p w14:paraId="585A8EAA" w14:textId="77777777" w:rsidR="0038015E" w:rsidRDefault="0038015E" w:rsidP="00B51B1C">
            <w:pPr>
              <w:rPr>
                <w:color w:val="000000"/>
              </w:rPr>
            </w:pPr>
          </w:p>
          <w:p w14:paraId="251FED7F" w14:textId="77777777" w:rsidR="0038015E" w:rsidRDefault="0038015E" w:rsidP="00B51B1C">
            <w:pPr>
              <w:rPr>
                <w:color w:val="000000"/>
              </w:rPr>
            </w:pPr>
          </w:p>
          <w:p w14:paraId="54E6DD87" w14:textId="77777777" w:rsidR="0038015E" w:rsidRDefault="0038015E" w:rsidP="00B51B1C">
            <w:pPr>
              <w:rPr>
                <w:color w:val="000000"/>
              </w:rPr>
            </w:pPr>
          </w:p>
          <w:p w14:paraId="37CD6D51" w14:textId="77777777" w:rsidR="0038015E" w:rsidRDefault="0038015E" w:rsidP="00B51B1C">
            <w:pPr>
              <w:rPr>
                <w:color w:val="000000"/>
              </w:rPr>
            </w:pPr>
          </w:p>
          <w:p w14:paraId="5EE79E21" w14:textId="77777777" w:rsidR="0038015E" w:rsidRDefault="0038015E" w:rsidP="00B51B1C">
            <w:pPr>
              <w:rPr>
                <w:color w:val="000000"/>
              </w:rPr>
            </w:pPr>
          </w:p>
          <w:p w14:paraId="76AA52CB" w14:textId="77777777" w:rsidR="0038015E" w:rsidRDefault="0038015E" w:rsidP="00B51B1C">
            <w:pPr>
              <w:rPr>
                <w:color w:val="000000"/>
              </w:rPr>
            </w:pPr>
          </w:p>
          <w:p w14:paraId="7F372AC8" w14:textId="77777777" w:rsidR="0038015E" w:rsidRDefault="0038015E" w:rsidP="00B51B1C">
            <w:pPr>
              <w:rPr>
                <w:color w:val="000000"/>
              </w:rPr>
            </w:pPr>
          </w:p>
          <w:p w14:paraId="0271305F" w14:textId="77777777" w:rsidR="0038015E" w:rsidRDefault="0038015E" w:rsidP="00B51B1C">
            <w:pPr>
              <w:rPr>
                <w:color w:val="000000"/>
              </w:rPr>
            </w:pPr>
          </w:p>
          <w:p w14:paraId="4B596DC6" w14:textId="77777777" w:rsidR="0038015E" w:rsidRDefault="0038015E" w:rsidP="00B51B1C">
            <w:pPr>
              <w:rPr>
                <w:color w:val="000000"/>
              </w:rPr>
            </w:pPr>
          </w:p>
        </w:tc>
      </w:tr>
    </w:tbl>
    <w:p w14:paraId="34D8E3AB" w14:textId="7BC584FD" w:rsidR="00D7302F" w:rsidRDefault="00D7302F" w:rsidP="003831DE">
      <w:pPr>
        <w:rPr>
          <w:rFonts w:ascii="Calibri" w:hAnsi="Calibri" w:cs="Calibri"/>
          <w:sz w:val="22"/>
        </w:rPr>
      </w:pPr>
    </w:p>
    <w:p w14:paraId="638BDA97" w14:textId="045838B8" w:rsidR="0038015E" w:rsidRDefault="0038015E" w:rsidP="003831DE">
      <w:pPr>
        <w:rPr>
          <w:rFonts w:ascii="Calibri" w:hAnsi="Calibri" w:cs="Calibri"/>
          <w:sz w:val="22"/>
        </w:rPr>
      </w:pPr>
    </w:p>
    <w:tbl>
      <w:tblPr>
        <w:tblW w:w="10368" w:type="dxa"/>
        <w:tblCellMar>
          <w:left w:w="0" w:type="dxa"/>
          <w:right w:w="0" w:type="dxa"/>
        </w:tblCellMar>
        <w:tblLook w:val="04A0" w:firstRow="1" w:lastRow="0" w:firstColumn="1" w:lastColumn="0" w:noHBand="0" w:noVBand="1"/>
      </w:tblPr>
      <w:tblGrid>
        <w:gridCol w:w="4264"/>
        <w:gridCol w:w="6104"/>
      </w:tblGrid>
      <w:tr w:rsidR="0038015E" w:rsidRPr="0038015E" w14:paraId="1A94320B" w14:textId="77777777" w:rsidTr="00B51B1C">
        <w:trPr>
          <w:trHeight w:val="146"/>
        </w:trPr>
        <w:tc>
          <w:tcPr>
            <w:tcW w:w="10368"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1B9A19BA" w14:textId="4386F882" w:rsidR="0038015E" w:rsidRPr="0038015E" w:rsidRDefault="0038015E" w:rsidP="00B51B1C">
            <w:pPr>
              <w:keepNext/>
              <w:numPr>
                <w:ilvl w:val="0"/>
                <w:numId w:val="29"/>
              </w:numPr>
              <w:suppressAutoHyphens w:val="0"/>
              <w:rPr>
                <w:b/>
                <w:bCs/>
              </w:rPr>
            </w:pPr>
            <w:r w:rsidRPr="0038015E">
              <w:rPr>
                <w:b/>
                <w:bCs/>
              </w:rPr>
              <w:t>Pleas</w:t>
            </w:r>
            <w:r>
              <w:rPr>
                <w:b/>
                <w:bCs/>
              </w:rPr>
              <w:t>e demonstrate your</w:t>
            </w:r>
            <w:r w:rsidRPr="0038015E">
              <w:rPr>
                <w:bCs/>
              </w:rPr>
              <w:t xml:space="preserve"> </w:t>
            </w:r>
            <w:r w:rsidR="006F1AC8">
              <w:rPr>
                <w:b/>
              </w:rPr>
              <w:t xml:space="preserve">experience in </w:t>
            </w:r>
            <w:r w:rsidR="006F1AC8" w:rsidRPr="006F1AC8">
              <w:rPr>
                <w:b/>
              </w:rPr>
              <w:t>delivering Major Infrastructure</w:t>
            </w:r>
            <w:r w:rsidR="006F1AC8" w:rsidRPr="006F1AC8">
              <w:rPr>
                <w:b/>
                <w:iCs/>
              </w:rPr>
              <w:t xml:space="preserve"> Projects</w:t>
            </w:r>
            <w:r w:rsidR="006F1AC8">
              <w:rPr>
                <w:iCs/>
              </w:rPr>
              <w:t>,</w:t>
            </w:r>
            <w:r w:rsidRPr="0038015E">
              <w:rPr>
                <w:b/>
              </w:rPr>
              <w:t xml:space="preserve"> as relevant to the role.</w:t>
            </w:r>
            <w:r w:rsidRPr="0038015E">
              <w:rPr>
                <w:b/>
                <w:bCs/>
              </w:rPr>
              <w:t xml:space="preserve"> Please limit your answer in this section to 1 page.</w:t>
            </w:r>
          </w:p>
          <w:p w14:paraId="01D9C62C" w14:textId="77777777" w:rsidR="0038015E" w:rsidRPr="0038015E" w:rsidRDefault="0038015E" w:rsidP="00B51B1C">
            <w:pPr>
              <w:rPr>
                <w:b/>
                <w:bCs/>
                <w:lang w:val="en-IE" w:eastAsia="en-US"/>
              </w:rPr>
            </w:pPr>
          </w:p>
        </w:tc>
      </w:tr>
      <w:tr w:rsidR="0038015E" w:rsidRPr="0038015E" w14:paraId="1E7364F0" w14:textId="77777777" w:rsidTr="00B51B1C">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50A258" w14:textId="77777777" w:rsidR="0038015E" w:rsidRPr="0038015E" w:rsidRDefault="0038015E" w:rsidP="00B51B1C">
            <w:pPr>
              <w:rPr>
                <w:rFonts w:ascii="Calibri" w:hAnsi="Calibri" w:cs="Calibri"/>
                <w:sz w:val="22"/>
                <w:szCs w:val="22"/>
              </w:rPr>
            </w:pPr>
            <w:r w:rsidRPr="0038015E">
              <w:rPr>
                <w:b/>
                <w:bCs/>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14:paraId="2A70EC5A" w14:textId="77777777" w:rsidR="0038015E" w:rsidRPr="0038015E" w:rsidRDefault="0038015E" w:rsidP="00B51B1C">
            <w:pPr>
              <w:rPr>
                <w:b/>
                <w:bCs/>
              </w:rPr>
            </w:pPr>
            <w:r w:rsidRPr="0038015E">
              <w:rPr>
                <w:b/>
                <w:bCs/>
              </w:rPr>
              <w:t>Employer(s) &amp; Department Name</w:t>
            </w:r>
          </w:p>
          <w:p w14:paraId="4927FF21" w14:textId="77777777" w:rsidR="0038015E" w:rsidRPr="0038015E" w:rsidRDefault="0038015E" w:rsidP="00B51B1C">
            <w:pPr>
              <w:rPr>
                <w:b/>
                <w:bCs/>
              </w:rPr>
            </w:pPr>
          </w:p>
        </w:tc>
      </w:tr>
      <w:tr w:rsidR="0038015E" w:rsidRPr="0038015E" w14:paraId="3266AAFA" w14:textId="77777777" w:rsidTr="00B51B1C">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F41DC2" w14:textId="77777777" w:rsidR="0038015E" w:rsidRPr="0038015E" w:rsidRDefault="0038015E" w:rsidP="00B51B1C"/>
        </w:tc>
        <w:tc>
          <w:tcPr>
            <w:tcW w:w="6104" w:type="dxa"/>
            <w:tcBorders>
              <w:top w:val="nil"/>
              <w:left w:val="nil"/>
              <w:bottom w:val="single" w:sz="8" w:space="0" w:color="auto"/>
              <w:right w:val="single" w:sz="8" w:space="0" w:color="auto"/>
            </w:tcBorders>
            <w:tcMar>
              <w:top w:w="0" w:type="dxa"/>
              <w:left w:w="108" w:type="dxa"/>
              <w:bottom w:w="0" w:type="dxa"/>
              <w:right w:w="108" w:type="dxa"/>
            </w:tcMar>
          </w:tcPr>
          <w:p w14:paraId="6F267BC2" w14:textId="77777777" w:rsidR="0038015E" w:rsidRPr="0038015E" w:rsidRDefault="0038015E" w:rsidP="00B51B1C"/>
        </w:tc>
      </w:tr>
      <w:tr w:rsidR="0038015E" w14:paraId="413B6599" w14:textId="77777777" w:rsidTr="00B51B1C">
        <w:trPr>
          <w:trHeight w:val="774"/>
        </w:trPr>
        <w:tc>
          <w:tcPr>
            <w:tcW w:w="103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7BA0912" w14:textId="77777777" w:rsidR="0038015E" w:rsidRDefault="0038015E" w:rsidP="00B51B1C">
            <w:pPr>
              <w:rPr>
                <w:color w:val="000000"/>
              </w:rPr>
            </w:pPr>
          </w:p>
          <w:p w14:paraId="26FABF9F" w14:textId="77777777" w:rsidR="0038015E" w:rsidRDefault="0038015E" w:rsidP="00B51B1C">
            <w:pPr>
              <w:rPr>
                <w:color w:val="000000"/>
              </w:rPr>
            </w:pPr>
          </w:p>
          <w:p w14:paraId="7C96068F" w14:textId="77777777" w:rsidR="0038015E" w:rsidRDefault="0038015E" w:rsidP="00B51B1C">
            <w:pPr>
              <w:rPr>
                <w:color w:val="000000"/>
              </w:rPr>
            </w:pPr>
          </w:p>
          <w:p w14:paraId="228686F3" w14:textId="77777777" w:rsidR="0038015E" w:rsidRDefault="0038015E" w:rsidP="00B51B1C">
            <w:pPr>
              <w:rPr>
                <w:color w:val="000000"/>
              </w:rPr>
            </w:pPr>
          </w:p>
          <w:p w14:paraId="1DF3DA71" w14:textId="77777777" w:rsidR="0038015E" w:rsidRDefault="0038015E" w:rsidP="00B51B1C">
            <w:pPr>
              <w:rPr>
                <w:color w:val="000000"/>
              </w:rPr>
            </w:pPr>
          </w:p>
          <w:p w14:paraId="2F0FE370" w14:textId="77777777" w:rsidR="0038015E" w:rsidRDefault="0038015E" w:rsidP="00B51B1C">
            <w:pPr>
              <w:rPr>
                <w:color w:val="000000"/>
              </w:rPr>
            </w:pPr>
          </w:p>
          <w:p w14:paraId="0F9516FB" w14:textId="77777777" w:rsidR="0038015E" w:rsidRDefault="0038015E" w:rsidP="00B51B1C">
            <w:pPr>
              <w:rPr>
                <w:color w:val="000000"/>
              </w:rPr>
            </w:pPr>
          </w:p>
          <w:p w14:paraId="659F661C" w14:textId="77777777" w:rsidR="0038015E" w:rsidRDefault="0038015E" w:rsidP="00B51B1C">
            <w:pPr>
              <w:rPr>
                <w:color w:val="000000"/>
              </w:rPr>
            </w:pPr>
          </w:p>
          <w:p w14:paraId="2F1D3297" w14:textId="77777777" w:rsidR="0038015E" w:rsidRDefault="0038015E" w:rsidP="00B51B1C">
            <w:pPr>
              <w:rPr>
                <w:color w:val="000000"/>
              </w:rPr>
            </w:pPr>
          </w:p>
          <w:p w14:paraId="0E2A8C59" w14:textId="77777777" w:rsidR="0038015E" w:rsidRDefault="0038015E" w:rsidP="00B51B1C">
            <w:pPr>
              <w:rPr>
                <w:color w:val="000000"/>
              </w:rPr>
            </w:pPr>
          </w:p>
          <w:p w14:paraId="1156DC5F" w14:textId="77777777" w:rsidR="0038015E" w:rsidRDefault="0038015E" w:rsidP="00B51B1C">
            <w:pPr>
              <w:rPr>
                <w:color w:val="000000"/>
              </w:rPr>
            </w:pPr>
          </w:p>
          <w:p w14:paraId="4C50D82A" w14:textId="77777777" w:rsidR="0038015E" w:rsidRDefault="0038015E" w:rsidP="00B51B1C">
            <w:pPr>
              <w:rPr>
                <w:color w:val="000000"/>
              </w:rPr>
            </w:pPr>
          </w:p>
          <w:p w14:paraId="5481B12D" w14:textId="77777777" w:rsidR="0038015E" w:rsidRDefault="0038015E" w:rsidP="00B51B1C">
            <w:pPr>
              <w:rPr>
                <w:color w:val="000000"/>
              </w:rPr>
            </w:pPr>
          </w:p>
          <w:p w14:paraId="0E76F719" w14:textId="77777777" w:rsidR="0038015E" w:rsidRDefault="0038015E" w:rsidP="00B51B1C">
            <w:pPr>
              <w:rPr>
                <w:color w:val="000000"/>
              </w:rPr>
            </w:pPr>
          </w:p>
          <w:p w14:paraId="04F23534" w14:textId="77777777" w:rsidR="0038015E" w:rsidRDefault="0038015E" w:rsidP="00B51B1C">
            <w:pPr>
              <w:rPr>
                <w:color w:val="000000"/>
              </w:rPr>
            </w:pPr>
          </w:p>
          <w:p w14:paraId="5AEFCB6E" w14:textId="77777777" w:rsidR="0038015E" w:rsidRDefault="0038015E" w:rsidP="00B51B1C">
            <w:pPr>
              <w:rPr>
                <w:color w:val="000000"/>
              </w:rPr>
            </w:pPr>
          </w:p>
          <w:p w14:paraId="3C5C1600" w14:textId="77777777" w:rsidR="0038015E" w:rsidRDefault="0038015E" w:rsidP="00B51B1C">
            <w:pPr>
              <w:rPr>
                <w:color w:val="000000"/>
              </w:rPr>
            </w:pPr>
          </w:p>
          <w:p w14:paraId="33C4CC14" w14:textId="77777777" w:rsidR="0038015E" w:rsidRDefault="0038015E" w:rsidP="00B51B1C">
            <w:pPr>
              <w:rPr>
                <w:color w:val="000000"/>
              </w:rPr>
            </w:pPr>
          </w:p>
          <w:p w14:paraId="1FD5D915" w14:textId="77777777" w:rsidR="0038015E" w:rsidRDefault="0038015E" w:rsidP="00B51B1C">
            <w:pPr>
              <w:rPr>
                <w:color w:val="000000"/>
              </w:rPr>
            </w:pPr>
          </w:p>
          <w:p w14:paraId="69F5CED9" w14:textId="77777777" w:rsidR="0038015E" w:rsidRDefault="0038015E" w:rsidP="00B51B1C">
            <w:pPr>
              <w:rPr>
                <w:color w:val="000000"/>
              </w:rPr>
            </w:pPr>
          </w:p>
          <w:p w14:paraId="160D3AF8" w14:textId="77777777" w:rsidR="0038015E" w:rsidRDefault="0038015E" w:rsidP="00B51B1C">
            <w:pPr>
              <w:rPr>
                <w:color w:val="000000"/>
              </w:rPr>
            </w:pPr>
          </w:p>
          <w:p w14:paraId="149BF14C" w14:textId="77777777" w:rsidR="0038015E" w:rsidRDefault="0038015E" w:rsidP="00B51B1C">
            <w:pPr>
              <w:rPr>
                <w:color w:val="000000"/>
              </w:rPr>
            </w:pPr>
          </w:p>
          <w:p w14:paraId="3D84A2BD" w14:textId="77777777" w:rsidR="0038015E" w:rsidRDefault="0038015E" w:rsidP="00B51B1C">
            <w:pPr>
              <w:rPr>
                <w:color w:val="000000"/>
              </w:rPr>
            </w:pPr>
          </w:p>
          <w:p w14:paraId="2463F3FE" w14:textId="77777777" w:rsidR="0038015E" w:rsidRDefault="0038015E" w:rsidP="00B51B1C">
            <w:pPr>
              <w:rPr>
                <w:color w:val="000000"/>
              </w:rPr>
            </w:pPr>
          </w:p>
          <w:p w14:paraId="29942E1E" w14:textId="77777777" w:rsidR="0038015E" w:rsidRDefault="0038015E" w:rsidP="00B51B1C">
            <w:pPr>
              <w:rPr>
                <w:color w:val="000000"/>
              </w:rPr>
            </w:pPr>
          </w:p>
          <w:p w14:paraId="34B9FC62" w14:textId="77777777" w:rsidR="0038015E" w:rsidRDefault="0038015E" w:rsidP="00B51B1C">
            <w:pPr>
              <w:rPr>
                <w:color w:val="000000"/>
              </w:rPr>
            </w:pPr>
          </w:p>
          <w:p w14:paraId="5E13FA04" w14:textId="77777777" w:rsidR="0038015E" w:rsidRDefault="0038015E" w:rsidP="00B51B1C">
            <w:pPr>
              <w:rPr>
                <w:color w:val="000000"/>
              </w:rPr>
            </w:pPr>
          </w:p>
          <w:p w14:paraId="3F6B510E" w14:textId="77777777" w:rsidR="0038015E" w:rsidRDefault="0038015E" w:rsidP="00B51B1C">
            <w:pPr>
              <w:rPr>
                <w:color w:val="000000"/>
              </w:rPr>
            </w:pPr>
          </w:p>
          <w:p w14:paraId="13116B9E" w14:textId="77777777" w:rsidR="0038015E" w:rsidRDefault="0038015E" w:rsidP="00B51B1C">
            <w:pPr>
              <w:rPr>
                <w:color w:val="000000"/>
              </w:rPr>
            </w:pPr>
          </w:p>
          <w:p w14:paraId="1E5A4499" w14:textId="77777777" w:rsidR="0038015E" w:rsidRDefault="0038015E" w:rsidP="00B51B1C">
            <w:pPr>
              <w:rPr>
                <w:color w:val="000000"/>
              </w:rPr>
            </w:pPr>
          </w:p>
          <w:p w14:paraId="08065DE7" w14:textId="77777777" w:rsidR="0038015E" w:rsidRDefault="0038015E" w:rsidP="00B51B1C">
            <w:pPr>
              <w:rPr>
                <w:color w:val="000000"/>
              </w:rPr>
            </w:pPr>
          </w:p>
          <w:p w14:paraId="774D22DC" w14:textId="77777777" w:rsidR="0038015E" w:rsidRDefault="0038015E" w:rsidP="00B51B1C">
            <w:pPr>
              <w:rPr>
                <w:color w:val="000000"/>
              </w:rPr>
            </w:pPr>
          </w:p>
          <w:p w14:paraId="653F37BF" w14:textId="77777777" w:rsidR="0038015E" w:rsidRDefault="0038015E" w:rsidP="00B51B1C">
            <w:pPr>
              <w:rPr>
                <w:color w:val="000000"/>
              </w:rPr>
            </w:pPr>
          </w:p>
          <w:p w14:paraId="454A94E5" w14:textId="77777777" w:rsidR="0038015E" w:rsidRDefault="0038015E" w:rsidP="00B51B1C">
            <w:pPr>
              <w:rPr>
                <w:color w:val="000000"/>
              </w:rPr>
            </w:pPr>
          </w:p>
          <w:p w14:paraId="593EEE5B" w14:textId="77777777" w:rsidR="0038015E" w:rsidRDefault="0038015E" w:rsidP="00B51B1C">
            <w:pPr>
              <w:rPr>
                <w:color w:val="000000"/>
              </w:rPr>
            </w:pPr>
          </w:p>
          <w:p w14:paraId="5E4AF8BE" w14:textId="77777777" w:rsidR="0038015E" w:rsidRDefault="0038015E" w:rsidP="00B51B1C">
            <w:pPr>
              <w:rPr>
                <w:color w:val="000000"/>
              </w:rPr>
            </w:pPr>
          </w:p>
          <w:p w14:paraId="7D356923" w14:textId="77777777" w:rsidR="0038015E" w:rsidRDefault="0038015E" w:rsidP="00B51B1C">
            <w:pPr>
              <w:rPr>
                <w:color w:val="000000"/>
              </w:rPr>
            </w:pPr>
          </w:p>
          <w:p w14:paraId="050F54EF" w14:textId="77777777" w:rsidR="0038015E" w:rsidRDefault="0038015E" w:rsidP="00B51B1C">
            <w:pPr>
              <w:rPr>
                <w:color w:val="000000"/>
              </w:rPr>
            </w:pPr>
          </w:p>
          <w:p w14:paraId="383A19FC" w14:textId="77777777" w:rsidR="0038015E" w:rsidRDefault="0038015E" w:rsidP="00B51B1C">
            <w:pPr>
              <w:rPr>
                <w:color w:val="000000"/>
              </w:rPr>
            </w:pPr>
          </w:p>
          <w:p w14:paraId="2803A520" w14:textId="77777777" w:rsidR="0038015E" w:rsidRDefault="0038015E" w:rsidP="00B51B1C">
            <w:pPr>
              <w:rPr>
                <w:color w:val="000000"/>
              </w:rPr>
            </w:pPr>
          </w:p>
          <w:p w14:paraId="2EE28887" w14:textId="77777777" w:rsidR="0038015E" w:rsidRDefault="0038015E" w:rsidP="00B51B1C">
            <w:pPr>
              <w:rPr>
                <w:color w:val="000000"/>
              </w:rPr>
            </w:pPr>
          </w:p>
          <w:p w14:paraId="439C7CF5" w14:textId="77777777" w:rsidR="0038015E" w:rsidRDefault="0038015E" w:rsidP="00B51B1C">
            <w:pPr>
              <w:rPr>
                <w:color w:val="000000"/>
              </w:rPr>
            </w:pPr>
          </w:p>
          <w:p w14:paraId="65729BA4" w14:textId="77777777" w:rsidR="0038015E" w:rsidRDefault="0038015E" w:rsidP="00B51B1C">
            <w:pPr>
              <w:rPr>
                <w:color w:val="000000"/>
              </w:rPr>
            </w:pPr>
          </w:p>
          <w:p w14:paraId="78C9DE35" w14:textId="77777777" w:rsidR="0038015E" w:rsidRDefault="0038015E" w:rsidP="00B51B1C">
            <w:pPr>
              <w:rPr>
                <w:color w:val="000000"/>
              </w:rPr>
            </w:pPr>
          </w:p>
          <w:p w14:paraId="735E8C37" w14:textId="77777777" w:rsidR="0038015E" w:rsidRDefault="0038015E" w:rsidP="00B51B1C">
            <w:pPr>
              <w:rPr>
                <w:color w:val="000000"/>
              </w:rPr>
            </w:pPr>
          </w:p>
          <w:p w14:paraId="0D3608A7" w14:textId="77777777" w:rsidR="0038015E" w:rsidRDefault="0038015E" w:rsidP="00B51B1C">
            <w:pPr>
              <w:rPr>
                <w:color w:val="000000"/>
              </w:rPr>
            </w:pPr>
          </w:p>
          <w:p w14:paraId="6CF6AD15" w14:textId="77777777" w:rsidR="0038015E" w:rsidRDefault="0038015E" w:rsidP="00B51B1C">
            <w:pPr>
              <w:rPr>
                <w:color w:val="000000"/>
              </w:rPr>
            </w:pPr>
          </w:p>
          <w:p w14:paraId="4E5AE43B" w14:textId="77777777" w:rsidR="0038015E" w:rsidRDefault="0038015E" w:rsidP="00B51B1C">
            <w:pPr>
              <w:rPr>
                <w:color w:val="000000"/>
              </w:rPr>
            </w:pPr>
          </w:p>
          <w:p w14:paraId="0FF290F7" w14:textId="77777777" w:rsidR="0038015E" w:rsidRDefault="0038015E" w:rsidP="00B51B1C">
            <w:pPr>
              <w:rPr>
                <w:color w:val="000000"/>
              </w:rPr>
            </w:pPr>
          </w:p>
          <w:p w14:paraId="67B00BED" w14:textId="77777777" w:rsidR="0038015E" w:rsidRDefault="0038015E" w:rsidP="00B51B1C">
            <w:pPr>
              <w:rPr>
                <w:color w:val="000000"/>
              </w:rPr>
            </w:pPr>
          </w:p>
          <w:p w14:paraId="67C665C7" w14:textId="77777777" w:rsidR="0038015E" w:rsidRDefault="0038015E" w:rsidP="00B51B1C">
            <w:pPr>
              <w:rPr>
                <w:color w:val="000000"/>
              </w:rPr>
            </w:pPr>
          </w:p>
        </w:tc>
      </w:tr>
    </w:tbl>
    <w:p w14:paraId="478495C7" w14:textId="77777777" w:rsidR="0038015E" w:rsidRPr="000D081E" w:rsidRDefault="0038015E" w:rsidP="003831DE">
      <w:pPr>
        <w:rPr>
          <w:rFonts w:ascii="Calibri" w:hAnsi="Calibri" w:cs="Calibri"/>
          <w:sz w:val="22"/>
        </w:rPr>
      </w:pPr>
    </w:p>
    <w:p w14:paraId="7FA2F1B5" w14:textId="77777777"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14:paraId="291F9DBF" w14:textId="77777777" w:rsidR="00BF424F" w:rsidRDefault="00BF424F" w:rsidP="000D081E">
      <w:pPr>
        <w:rPr>
          <w:rFonts w:ascii="Calibri" w:hAnsi="Calibri" w:cs="Calibri"/>
          <w:b/>
          <w:bCs/>
          <w:sz w:val="22"/>
          <w:u w:val="single"/>
        </w:rPr>
      </w:pPr>
    </w:p>
    <w:p w14:paraId="3CF37EEE" w14:textId="77777777"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14:paraId="6459426E" w14:textId="77777777" w:rsidR="000D081E" w:rsidRPr="00173504" w:rsidRDefault="000D081E" w:rsidP="00D7302F"/>
    <w:p w14:paraId="4F566B39" w14:textId="77777777"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7" w:history="1">
        <w:r>
          <w:rPr>
            <w:rStyle w:val="Hyperlink"/>
          </w:rPr>
          <w:t>HSE NRS Candidate Privacy Statement</w:t>
        </w:r>
      </w:hyperlink>
    </w:p>
    <w:p w14:paraId="415C4DD0" w14:textId="77777777"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8" w:history="1">
        <w:r w:rsidRPr="009E228C">
          <w:rPr>
            <w:color w:val="0000FF"/>
            <w:u w:val="single"/>
          </w:rPr>
          <w:t>HSE General Data Protection Regulation</w:t>
        </w:r>
      </w:hyperlink>
    </w:p>
    <w:p w14:paraId="0D21F1D1" w14:textId="77777777"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9" w:history="1">
        <w:r w:rsidR="0002242E" w:rsidRPr="0002242E">
          <w:rPr>
            <w:rStyle w:val="Hyperlink"/>
            <w:iCs/>
          </w:rPr>
          <w:t>https://assets.hse.ie/media/documents/ncr/HSE_Record_Retention_Policy_V1_101123.pdf</w:t>
        </w:r>
      </w:hyperlink>
      <w:r w:rsidR="0002242E" w:rsidRPr="0002242E">
        <w:rPr>
          <w:i/>
          <w:iCs/>
        </w:rPr>
        <w:t xml:space="preserve"> </w:t>
      </w:r>
    </w:p>
    <w:p w14:paraId="6A469CD0" w14:textId="77777777" w:rsidR="0002242E" w:rsidRDefault="0002242E" w:rsidP="0002242E">
      <w:pPr>
        <w:suppressAutoHyphens w:val="0"/>
        <w:spacing w:after="240"/>
        <w:textAlignment w:val="center"/>
      </w:pPr>
    </w:p>
    <w:p w14:paraId="31FAD91D" w14:textId="77777777"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14:paraId="7F68098B" w14:textId="77777777" w:rsidR="00BF424F" w:rsidRPr="00173504" w:rsidRDefault="00BF424F" w:rsidP="00D7302F"/>
    <w:p w14:paraId="55431BCC" w14:textId="77777777"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14:paraId="0A8E3628" w14:textId="77777777" w:rsidR="00BF424F" w:rsidRDefault="00BF424F" w:rsidP="00D7302F"/>
    <w:p w14:paraId="0CC0563B" w14:textId="77777777" w:rsidR="00BF424F" w:rsidRDefault="00BF424F" w:rsidP="00D7302F"/>
    <w:p w14:paraId="49B8C3AA" w14:textId="77777777" w:rsidR="00BF424F" w:rsidRDefault="00BF424F" w:rsidP="00D7302F"/>
    <w:p w14:paraId="50372D5E" w14:textId="77777777" w:rsidR="00BF424F" w:rsidRDefault="00BF424F" w:rsidP="00D7302F"/>
    <w:p w14:paraId="6FD45C77" w14:textId="77777777" w:rsidR="00BF424F" w:rsidRDefault="00BF424F" w:rsidP="00D7302F"/>
    <w:p w14:paraId="40EC41F5" w14:textId="77777777" w:rsidR="00BF424F" w:rsidRDefault="00BF424F" w:rsidP="00D7302F"/>
    <w:p w14:paraId="42AB303E" w14:textId="77777777" w:rsidR="00BF424F" w:rsidRDefault="00BF424F" w:rsidP="00D7302F"/>
    <w:p w14:paraId="3C668501" w14:textId="77777777"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14:paraId="44093FF8" w14:textId="77777777" w:rsidR="00BF424F" w:rsidRDefault="00BF424F" w:rsidP="00BF424F"/>
    <w:p w14:paraId="31E7E74F" w14:textId="77777777"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20" w:history="1">
        <w:r>
          <w:rPr>
            <w:rStyle w:val="Hyperlink"/>
          </w:rPr>
          <w:t>https://www.hse.ie/eng/about/who/protected-disclosures/</w:t>
        </w:r>
      </w:hyperlink>
      <w:r>
        <w:t xml:space="preserve"> </w:t>
      </w:r>
      <w:r w:rsidRPr="00C90292">
        <w:t xml:space="preserve">or email </w:t>
      </w:r>
      <w:hyperlink r:id="rId21" w:history="1">
        <w:r>
          <w:rPr>
            <w:rStyle w:val="Hyperlink"/>
          </w:rPr>
          <w:t>protected.disclosures@hse.ie</w:t>
        </w:r>
      </w:hyperlink>
      <w:r>
        <w:t xml:space="preserve"> </w:t>
      </w:r>
    </w:p>
    <w:p w14:paraId="28A18FDA" w14:textId="77777777" w:rsidR="00BF424F" w:rsidRDefault="00BF424F" w:rsidP="00D7302F"/>
    <w:p w14:paraId="591862FA" w14:textId="77777777" w:rsidR="00BF424F" w:rsidRDefault="00BF424F" w:rsidP="00D7302F"/>
    <w:p w14:paraId="179A0749" w14:textId="77777777" w:rsidR="00BF424F" w:rsidRDefault="00BF424F" w:rsidP="00D7302F"/>
    <w:p w14:paraId="0B1635AB" w14:textId="77777777" w:rsidR="00BF424F" w:rsidRDefault="00BF424F" w:rsidP="00D7302F"/>
    <w:p w14:paraId="6E1592CC" w14:textId="77777777" w:rsidR="00D7302F" w:rsidRDefault="00B63A8F" w:rsidP="002158C5">
      <w:r>
        <w:br w:type="page"/>
      </w:r>
    </w:p>
    <w:p w14:paraId="4CAD865B" w14:textId="77777777" w:rsidR="002212CD" w:rsidRDefault="00B63A8F" w:rsidP="002158C5">
      <w:pPr>
        <w:rPr>
          <w:b/>
          <w:color w:val="008000"/>
          <w:sz w:val="18"/>
          <w:szCs w:val="18"/>
        </w:rPr>
      </w:pPr>
      <w:r>
        <w:rPr>
          <w:b/>
        </w:rPr>
        <w:lastRenderedPageBreak/>
        <w:t>General Declaration</w:t>
      </w:r>
    </w:p>
    <w:p w14:paraId="380840C7" w14:textId="77777777" w:rsidR="002212CD" w:rsidRDefault="002212CD">
      <w:pPr>
        <w:rPr>
          <w:b/>
          <w:color w:val="008000"/>
          <w:sz w:val="18"/>
          <w:szCs w:val="18"/>
        </w:rPr>
      </w:pPr>
    </w:p>
    <w:p w14:paraId="2FA9E577" w14:textId="77777777" w:rsidR="002212CD" w:rsidRDefault="00B63A8F" w:rsidP="00A14C47">
      <w:pPr>
        <w:jc w:val="both"/>
        <w:rPr>
          <w:b/>
          <w:sz w:val="16"/>
          <w:szCs w:val="16"/>
        </w:rPr>
      </w:pPr>
      <w:r>
        <w:t>It is important that you read this Declaration carefully.</w:t>
      </w:r>
    </w:p>
    <w:p w14:paraId="23D4D189" w14:textId="77777777" w:rsidR="002212CD" w:rsidRDefault="002212CD" w:rsidP="00A14C47">
      <w:pPr>
        <w:jc w:val="both"/>
        <w:rPr>
          <w:b/>
          <w:sz w:val="16"/>
          <w:szCs w:val="16"/>
        </w:rPr>
      </w:pPr>
    </w:p>
    <w:p w14:paraId="36773D4D" w14:textId="77777777" w:rsidR="002212CD" w:rsidRDefault="00B63A8F" w:rsidP="00A14C47">
      <w:pPr>
        <w:jc w:val="both"/>
        <w:rPr>
          <w:sz w:val="16"/>
          <w:szCs w:val="16"/>
        </w:rPr>
      </w:pPr>
      <w:r>
        <w:rPr>
          <w:b/>
        </w:rPr>
        <w:t xml:space="preserve">Part 1: </w:t>
      </w:r>
      <w:r>
        <w:t>Obligations Placed on Candidates who participate in The Recruitment Process.</w:t>
      </w:r>
    </w:p>
    <w:p w14:paraId="17778639" w14:textId="77777777" w:rsidR="002212CD" w:rsidRDefault="002212CD" w:rsidP="00A14C47">
      <w:pPr>
        <w:jc w:val="both"/>
        <w:rPr>
          <w:sz w:val="16"/>
          <w:szCs w:val="16"/>
        </w:rPr>
      </w:pPr>
    </w:p>
    <w:p w14:paraId="5F64E49D" w14:textId="77777777"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14:paraId="3CA345CF" w14:textId="77777777" w:rsidR="002212CD" w:rsidRDefault="002212CD" w:rsidP="00A14C47">
      <w:pPr>
        <w:jc w:val="both"/>
        <w:rPr>
          <w:sz w:val="16"/>
          <w:szCs w:val="16"/>
        </w:rPr>
      </w:pPr>
    </w:p>
    <w:p w14:paraId="5EB9E9D1" w14:textId="77777777" w:rsidR="002212CD" w:rsidRDefault="00B63A8F" w:rsidP="00A14C47">
      <w:pPr>
        <w:jc w:val="both"/>
      </w:pPr>
      <w:r>
        <w:t>These obligations are as follows:</w:t>
      </w:r>
    </w:p>
    <w:p w14:paraId="1D4BEC0B" w14:textId="77777777" w:rsidR="002212CD" w:rsidRDefault="00B63A8F" w:rsidP="00A14C47">
      <w:pPr>
        <w:jc w:val="both"/>
      </w:pPr>
      <w:r>
        <w:t>Any canvassing by or on behalf of candidates shall result in disqualification and exclusion from the recruitment process. Candidates shall not:</w:t>
      </w:r>
    </w:p>
    <w:p w14:paraId="04AB11CE" w14:textId="77777777" w:rsidR="002212CD" w:rsidRDefault="00B63A8F" w:rsidP="00A14C47">
      <w:pPr>
        <w:numPr>
          <w:ilvl w:val="0"/>
          <w:numId w:val="7"/>
        </w:numPr>
        <w:jc w:val="both"/>
      </w:pPr>
      <w:r>
        <w:t>knowingly or recklessly make a false or a misleading application</w:t>
      </w:r>
    </w:p>
    <w:p w14:paraId="31D6BAF8" w14:textId="77777777" w:rsidR="002212CD" w:rsidRDefault="00B63A8F" w:rsidP="00A14C47">
      <w:pPr>
        <w:numPr>
          <w:ilvl w:val="0"/>
          <w:numId w:val="7"/>
        </w:numPr>
        <w:jc w:val="both"/>
      </w:pPr>
      <w:r>
        <w:t>knowingly or recklessly provide false information or documentation</w:t>
      </w:r>
    </w:p>
    <w:p w14:paraId="15CF793D" w14:textId="77777777" w:rsidR="002212CD" w:rsidRDefault="00B63A8F" w:rsidP="00A14C47">
      <w:pPr>
        <w:numPr>
          <w:ilvl w:val="0"/>
          <w:numId w:val="7"/>
        </w:numPr>
        <w:jc w:val="both"/>
      </w:pPr>
      <w:r>
        <w:t>canvass any person with or without inducements</w:t>
      </w:r>
    </w:p>
    <w:p w14:paraId="536AD507" w14:textId="77777777" w:rsidR="002212CD" w:rsidRDefault="00B63A8F" w:rsidP="00A14C47">
      <w:pPr>
        <w:numPr>
          <w:ilvl w:val="0"/>
          <w:numId w:val="7"/>
        </w:numPr>
        <w:jc w:val="both"/>
      </w:pPr>
      <w:r>
        <w:t>impersonate a candidate at any stage of the process</w:t>
      </w:r>
    </w:p>
    <w:p w14:paraId="447B4C67" w14:textId="77777777" w:rsidR="002212CD" w:rsidRDefault="00B63A8F" w:rsidP="00A14C47">
      <w:pPr>
        <w:numPr>
          <w:ilvl w:val="0"/>
          <w:numId w:val="7"/>
        </w:numPr>
        <w:jc w:val="both"/>
      </w:pPr>
      <w:r>
        <w:t>knowingly or maliciously obstruct or interfere with the recruitment process</w:t>
      </w:r>
    </w:p>
    <w:p w14:paraId="492EE39C" w14:textId="77777777" w:rsidR="002212CD" w:rsidRDefault="00B63A8F" w:rsidP="00A14C47">
      <w:pPr>
        <w:numPr>
          <w:ilvl w:val="0"/>
          <w:numId w:val="7"/>
        </w:numPr>
        <w:jc w:val="both"/>
      </w:pPr>
      <w:r>
        <w:t>knowingly and without lawful authority take any action that could result in the compromising of any test material or of any evaluation of it</w:t>
      </w:r>
    </w:p>
    <w:p w14:paraId="26DEA97F" w14:textId="77777777" w:rsidR="002212CD" w:rsidRDefault="00B63A8F" w:rsidP="00A14C47">
      <w:pPr>
        <w:numPr>
          <w:ilvl w:val="0"/>
          <w:numId w:val="7"/>
        </w:numPr>
        <w:jc w:val="both"/>
        <w:rPr>
          <w:sz w:val="16"/>
          <w:szCs w:val="16"/>
        </w:rPr>
      </w:pPr>
      <w:r>
        <w:t>interfere with or compromise the process in any way</w:t>
      </w:r>
    </w:p>
    <w:p w14:paraId="47192E19" w14:textId="77777777" w:rsidR="002212CD" w:rsidRDefault="002212CD" w:rsidP="00A14C47">
      <w:pPr>
        <w:jc w:val="both"/>
        <w:rPr>
          <w:sz w:val="16"/>
          <w:szCs w:val="16"/>
        </w:rPr>
      </w:pPr>
    </w:p>
    <w:p w14:paraId="2C0A616E" w14:textId="77777777" w:rsidR="002212CD" w:rsidRDefault="00B63A8F" w:rsidP="00A14C47">
      <w:pPr>
        <w:jc w:val="both"/>
        <w:rPr>
          <w:sz w:val="16"/>
          <w:szCs w:val="16"/>
        </w:rPr>
      </w:pPr>
      <w:r>
        <w:t>Any person who contravenes the above provisions, or who assists another person in contravening the above provisions, shall be guilty of an offence.</w:t>
      </w:r>
    </w:p>
    <w:p w14:paraId="25488577" w14:textId="77777777" w:rsidR="002212CD" w:rsidRDefault="002212CD" w:rsidP="00A14C47">
      <w:pPr>
        <w:jc w:val="both"/>
        <w:rPr>
          <w:sz w:val="16"/>
          <w:szCs w:val="16"/>
        </w:rPr>
      </w:pPr>
    </w:p>
    <w:p w14:paraId="6A34EB2A" w14:textId="77777777" w:rsidR="002212CD" w:rsidRDefault="00B63A8F" w:rsidP="00A14C47">
      <w:pPr>
        <w:jc w:val="both"/>
        <w:rPr>
          <w:sz w:val="16"/>
          <w:szCs w:val="16"/>
        </w:rPr>
      </w:pPr>
      <w:r>
        <w:t xml:space="preserve">It is the policy of the HSE to report any such above contraventions to An Garda </w:t>
      </w:r>
      <w:proofErr w:type="spellStart"/>
      <w:r>
        <w:t>Siochana</w:t>
      </w:r>
      <w:proofErr w:type="spellEnd"/>
      <w:r>
        <w:t>.</w:t>
      </w:r>
    </w:p>
    <w:p w14:paraId="0B2E884C" w14:textId="77777777" w:rsidR="002212CD" w:rsidRDefault="002212CD" w:rsidP="00A14C47">
      <w:pPr>
        <w:jc w:val="both"/>
        <w:rPr>
          <w:sz w:val="16"/>
          <w:szCs w:val="16"/>
        </w:rPr>
      </w:pPr>
    </w:p>
    <w:p w14:paraId="132F7D84" w14:textId="77777777"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1FEEE362" w14:textId="77777777" w:rsidR="002212CD" w:rsidRDefault="002212CD" w:rsidP="00A14C47">
      <w:pPr>
        <w:jc w:val="both"/>
        <w:rPr>
          <w:sz w:val="22"/>
          <w:szCs w:val="22"/>
        </w:rPr>
      </w:pPr>
    </w:p>
    <w:p w14:paraId="2A95E372" w14:textId="77777777" w:rsidR="002212CD" w:rsidRDefault="00B63A8F" w:rsidP="00A14C47">
      <w:pPr>
        <w:numPr>
          <w:ilvl w:val="0"/>
          <w:numId w:val="10"/>
        </w:numPr>
        <w:jc w:val="both"/>
      </w:pPr>
      <w:r>
        <w:t>where he / she has not been appointed to a post, he / shall be disqualified as a candidate; and</w:t>
      </w:r>
    </w:p>
    <w:p w14:paraId="534352C5" w14:textId="77777777" w:rsidR="002212CD" w:rsidRDefault="00B63A8F" w:rsidP="00A14C47">
      <w:pPr>
        <w:numPr>
          <w:ilvl w:val="0"/>
          <w:numId w:val="10"/>
        </w:numPr>
        <w:jc w:val="both"/>
        <w:rPr>
          <w:sz w:val="16"/>
          <w:szCs w:val="16"/>
        </w:rPr>
      </w:pPr>
      <w:r>
        <w:t>where he / she has been appointed as a result of that process, he / she shall forfeit that appointment</w:t>
      </w:r>
    </w:p>
    <w:p w14:paraId="58CB3EE9" w14:textId="77777777" w:rsidR="002212CD" w:rsidRDefault="002212CD" w:rsidP="00A14C47">
      <w:pPr>
        <w:jc w:val="both"/>
        <w:rPr>
          <w:sz w:val="16"/>
          <w:szCs w:val="16"/>
        </w:rPr>
      </w:pPr>
    </w:p>
    <w:p w14:paraId="08394757" w14:textId="77777777" w:rsidR="002212CD" w:rsidRDefault="00B63A8F" w:rsidP="00A14C47">
      <w:pPr>
        <w:jc w:val="both"/>
        <w:rPr>
          <w:b/>
        </w:rPr>
      </w:pPr>
      <w:r>
        <w:rPr>
          <w:b/>
        </w:rPr>
        <w:t>Part 2</w:t>
      </w:r>
    </w:p>
    <w:p w14:paraId="18728E27" w14:textId="77777777"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7DC434D2" w14:textId="77777777" w:rsidR="002212CD" w:rsidRDefault="002212CD" w:rsidP="00A14C47">
      <w:pPr>
        <w:jc w:val="both"/>
        <w:rPr>
          <w:sz w:val="16"/>
          <w:szCs w:val="16"/>
        </w:rPr>
      </w:pPr>
    </w:p>
    <w:p w14:paraId="6B2B6781" w14:textId="77777777"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7B2EAC95" w14:textId="77777777" w:rsidR="002212CD" w:rsidRDefault="002212CD" w:rsidP="00A14C47">
      <w:pPr>
        <w:jc w:val="both"/>
        <w:rPr>
          <w:sz w:val="16"/>
          <w:szCs w:val="16"/>
        </w:rPr>
      </w:pPr>
    </w:p>
    <w:p w14:paraId="489FBF8C" w14:textId="77777777"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33843B99" w14:textId="77777777" w:rsidR="002212CD" w:rsidRDefault="002212CD" w:rsidP="00A14C47">
      <w:pPr>
        <w:jc w:val="both"/>
        <w:rPr>
          <w:sz w:val="16"/>
          <w:szCs w:val="16"/>
        </w:rPr>
      </w:pPr>
    </w:p>
    <w:p w14:paraId="72EF18F9" w14:textId="77777777" w:rsidR="002212CD" w:rsidRDefault="002212CD">
      <w:pPr>
        <w:rPr>
          <w:sz w:val="16"/>
          <w:szCs w:val="16"/>
        </w:rPr>
      </w:pPr>
    </w:p>
    <w:p w14:paraId="599DF1BB" w14:textId="77777777" w:rsidR="002212CD" w:rsidRDefault="002212CD">
      <w:pPr>
        <w:rPr>
          <w:sz w:val="16"/>
          <w:szCs w:val="16"/>
        </w:rPr>
      </w:pPr>
    </w:p>
    <w:p w14:paraId="1B4F74B8" w14:textId="77777777" w:rsidR="003A0745" w:rsidRDefault="00B63A8F">
      <w:pPr>
        <w:rPr>
          <w:b/>
        </w:rPr>
      </w:pPr>
      <w:r>
        <w:rPr>
          <w:b/>
        </w:rPr>
        <w:t>Signed:</w:t>
      </w:r>
    </w:p>
    <w:p w14:paraId="523D6BE4" w14:textId="77777777" w:rsidR="003A0745" w:rsidRDefault="008C170D">
      <w:r>
        <w:pict w14:anchorId="28B0C465">
          <v:rect id="_x0000_i1025" style="width:240.45pt;height:1pt" o:hrpct="499" o:hrstd="t" o:hrnoshade="t" o:hr="t" fillcolor="black [3213]" stroked="f"/>
        </w:pict>
      </w:r>
    </w:p>
    <w:p w14:paraId="4782CD7F" w14:textId="77777777" w:rsidR="003A0745" w:rsidRDefault="003A0745">
      <w:pPr>
        <w:rPr>
          <w:i/>
        </w:rPr>
      </w:pPr>
      <w:r>
        <w:rPr>
          <w:i/>
        </w:rPr>
        <w:t xml:space="preserve">(Name of Applicant)        </w:t>
      </w:r>
    </w:p>
    <w:p w14:paraId="00126386" w14:textId="77777777" w:rsidR="00867F30" w:rsidRDefault="00B63A8F">
      <w:r>
        <w:rPr>
          <w:i/>
        </w:rPr>
        <w:t xml:space="preserve"> </w:t>
      </w:r>
      <w:r>
        <w:rPr>
          <w:b/>
        </w:rPr>
        <w:t>Date:</w:t>
      </w:r>
      <w:r>
        <w:t xml:space="preserve"> </w:t>
      </w:r>
    </w:p>
    <w:p w14:paraId="5C80ABBF" w14:textId="77777777" w:rsidR="00867F30" w:rsidRDefault="00867F30"/>
    <w:p w14:paraId="4F49B4B3" w14:textId="77777777"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14:paraId="59A6173C" w14:textId="77777777" w:rsidR="00867F30" w:rsidRDefault="00867F30"/>
    <w:p w14:paraId="53D63B54" w14:textId="77777777" w:rsidR="00867F30" w:rsidRDefault="00B63A8F">
      <w:r>
        <w:lastRenderedPageBreak/>
        <w:br w:type="page"/>
      </w:r>
    </w:p>
    <w:p w14:paraId="5CAED9E2" w14:textId="77777777" w:rsidR="005A3689" w:rsidRPr="00867F30" w:rsidRDefault="005A3689"/>
    <w:p w14:paraId="3AE9A12C" w14:textId="77777777"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14:paraId="2FD8E84E" w14:textId="77777777" w:rsidR="005A3689" w:rsidRDefault="005A3689" w:rsidP="00A74062">
      <w:pPr>
        <w:ind w:left="-142"/>
        <w:jc w:val="both"/>
      </w:pPr>
    </w:p>
    <w:p w14:paraId="2F54D194" w14:textId="02167A0D"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38015E" w:rsidRPr="0038015E">
        <w:rPr>
          <w:rFonts w:eastAsia="SimSun"/>
          <w:lang w:val="en-IE"/>
        </w:rPr>
        <w:t>professional perspective</w:t>
      </w:r>
      <w:r w:rsidRPr="0038015E">
        <w:t xml:space="preserve">.  </w:t>
      </w:r>
      <w:r>
        <w:t xml:space="preserve">We retain the right to contact all previous employers.  </w:t>
      </w:r>
    </w:p>
    <w:p w14:paraId="63F8DB0D" w14:textId="77777777" w:rsidR="00A74062" w:rsidRDefault="00A74062" w:rsidP="00A74062">
      <w:pPr>
        <w:ind w:left="-142"/>
        <w:jc w:val="both"/>
      </w:pPr>
    </w:p>
    <w:p w14:paraId="5CF87C14" w14:textId="77777777"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8C170D">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8C170D">
        <w:fldChar w:fldCharType="separate"/>
      </w:r>
      <w:r w:rsidR="00E25B2F">
        <w:fldChar w:fldCharType="end"/>
      </w:r>
    </w:p>
    <w:p w14:paraId="43BCFCDB" w14:textId="77777777" w:rsidR="002212CD" w:rsidRDefault="002212CD">
      <w:pPr>
        <w:rPr>
          <w:b/>
          <w:bCs/>
          <w:color w:val="008000"/>
          <w:u w:val="thick"/>
        </w:rPr>
      </w:pPr>
    </w:p>
    <w:p w14:paraId="443D457C" w14:textId="77777777"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7D9F7D69" w14:textId="77777777" w:rsidR="00A74062" w:rsidRPr="00A74062" w:rsidRDefault="008C170D" w:rsidP="00A74062">
      <w:pPr>
        <w:ind w:left="-142" w:right="-188"/>
        <w:jc w:val="both"/>
        <w:rPr>
          <w:b/>
          <w:color w:val="000000" w:themeColor="text1"/>
        </w:rPr>
      </w:pPr>
      <w:r>
        <w:rPr>
          <w:color w:val="000000" w:themeColor="text1"/>
        </w:rPr>
        <w:pict w14:anchorId="0957BE73">
          <v:rect id="_x0000_i1026" style="width:498.4pt;height:1.5pt" o:hralign="center" o:hrstd="t" o:hrnoshade="t" o:hr="t" fillcolor="#a5a5a5 [2092]" stroked="f"/>
        </w:pict>
      </w:r>
    </w:p>
    <w:p w14:paraId="485DB079" w14:textId="77777777" w:rsidR="00A74062" w:rsidRPr="00656CCC" w:rsidRDefault="00A74062" w:rsidP="00A74062">
      <w:pPr>
        <w:ind w:left="-142" w:right="-188"/>
        <w:jc w:val="both"/>
        <w:rPr>
          <w:color w:val="000000" w:themeColor="text1"/>
        </w:rPr>
      </w:pPr>
      <w:r>
        <w:rPr>
          <w:b/>
          <w:color w:val="000000" w:themeColor="text1"/>
        </w:rPr>
        <w:t xml:space="preserve">Dates From-To (MM/YY- MM/YY): </w:t>
      </w:r>
    </w:p>
    <w:p w14:paraId="4D47DB03" w14:textId="77777777" w:rsidR="00A74062" w:rsidRPr="00A74062" w:rsidRDefault="008C170D" w:rsidP="00A74062">
      <w:pPr>
        <w:ind w:left="-142" w:right="-188"/>
        <w:jc w:val="both"/>
        <w:rPr>
          <w:color w:val="000000" w:themeColor="text1"/>
        </w:rPr>
      </w:pPr>
      <w:r>
        <w:rPr>
          <w:color w:val="000000" w:themeColor="text1"/>
        </w:rPr>
        <w:pict w14:anchorId="714885D2">
          <v:rect id="_x0000_i1027" style="width:498.4pt;height:1.5pt" o:hralign="center" o:hrstd="t" o:hrnoshade="t" o:hr="t" fillcolor="#a5a5a5 [2092]" stroked="f"/>
        </w:pict>
      </w:r>
    </w:p>
    <w:p w14:paraId="46E32A71"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13DFFCE2" w14:textId="77777777" w:rsidR="00A74062" w:rsidRPr="00A74062" w:rsidRDefault="008C170D" w:rsidP="00A74062">
      <w:pPr>
        <w:ind w:left="-142" w:right="-188"/>
        <w:jc w:val="both"/>
        <w:rPr>
          <w:b/>
          <w:color w:val="000000" w:themeColor="text1"/>
        </w:rPr>
      </w:pPr>
      <w:r>
        <w:rPr>
          <w:color w:val="000000" w:themeColor="text1"/>
        </w:rPr>
        <w:pict w14:anchorId="340A9A95">
          <v:rect id="_x0000_i1028" style="width:498.4pt;height:1.5pt" o:hralign="center" o:hrstd="t" o:hrnoshade="t" o:hr="t" fillcolor="#a5a5a5 [2092]" stroked="f"/>
        </w:pict>
      </w:r>
    </w:p>
    <w:p w14:paraId="43AC95C9"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4EFB1E0E" w14:textId="77777777" w:rsidR="00A74062" w:rsidRPr="00A74062" w:rsidRDefault="008C170D" w:rsidP="00A74062">
      <w:pPr>
        <w:ind w:left="-142" w:right="-188"/>
        <w:jc w:val="both"/>
        <w:rPr>
          <w:color w:val="000000" w:themeColor="text1"/>
        </w:rPr>
      </w:pPr>
      <w:r>
        <w:rPr>
          <w:color w:val="000000" w:themeColor="text1"/>
        </w:rPr>
        <w:pict w14:anchorId="28B71870">
          <v:rect id="_x0000_i1029" style="width:498.4pt;height:1.5pt" o:hralign="center" o:hrstd="t" o:hrnoshade="t" o:hr="t" fillcolor="#a5a5a5 [2092]" stroked="f"/>
        </w:pict>
      </w:r>
    </w:p>
    <w:p w14:paraId="66F20425" w14:textId="77777777" w:rsidR="00A74062" w:rsidRPr="00A74062" w:rsidRDefault="00A74062" w:rsidP="00A74062">
      <w:pPr>
        <w:ind w:left="-142" w:right="-188"/>
        <w:jc w:val="both"/>
        <w:rPr>
          <w:color w:val="000000" w:themeColor="text1"/>
        </w:rPr>
      </w:pPr>
    </w:p>
    <w:p w14:paraId="6D95EC76" w14:textId="77777777" w:rsidR="00A74062" w:rsidRPr="00A74062" w:rsidRDefault="008C170D" w:rsidP="00A74062">
      <w:pPr>
        <w:ind w:left="-142" w:right="-188"/>
        <w:jc w:val="both"/>
        <w:rPr>
          <w:color w:val="000000" w:themeColor="text1"/>
        </w:rPr>
      </w:pPr>
      <w:r>
        <w:rPr>
          <w:color w:val="000000" w:themeColor="text1"/>
        </w:rPr>
        <w:pict w14:anchorId="4072851E">
          <v:rect id="_x0000_i1030" style="width:498.4pt;height:1.5pt" o:hralign="center" o:hrstd="t" o:hrnoshade="t" o:hr="t" fillcolor="#a5a5a5 [2092]" stroked="f"/>
        </w:pict>
      </w:r>
    </w:p>
    <w:p w14:paraId="61C1AA70" w14:textId="77777777" w:rsidR="00A74062" w:rsidRPr="00A74062" w:rsidRDefault="00A74062" w:rsidP="00A74062">
      <w:pPr>
        <w:ind w:left="-142" w:right="-188"/>
        <w:jc w:val="both"/>
        <w:rPr>
          <w:b/>
          <w:color w:val="000000" w:themeColor="text1"/>
        </w:rPr>
      </w:pPr>
    </w:p>
    <w:p w14:paraId="5DB47742" w14:textId="77777777" w:rsidR="00A74062" w:rsidRPr="00A74062" w:rsidRDefault="008C170D" w:rsidP="00A74062">
      <w:pPr>
        <w:ind w:left="-142" w:right="-188"/>
        <w:jc w:val="both"/>
        <w:rPr>
          <w:b/>
          <w:color w:val="000000" w:themeColor="text1"/>
        </w:rPr>
      </w:pPr>
      <w:r>
        <w:rPr>
          <w:color w:val="000000" w:themeColor="text1"/>
        </w:rPr>
        <w:pict w14:anchorId="5418CA5B">
          <v:rect id="_x0000_i1031" style="width:498.4pt;height:1.5pt" o:hralign="center" o:hrstd="t" o:hrnoshade="t" o:hr="t" fillcolor="#a5a5a5 [2092]" stroked="f"/>
        </w:pict>
      </w:r>
    </w:p>
    <w:p w14:paraId="70375803"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16385737" w14:textId="77777777" w:rsidR="00A74062" w:rsidRPr="00A74062" w:rsidRDefault="008C170D" w:rsidP="00A74062">
      <w:pPr>
        <w:ind w:left="-142" w:right="-188"/>
        <w:jc w:val="both"/>
        <w:rPr>
          <w:color w:val="000000" w:themeColor="text1"/>
        </w:rPr>
      </w:pPr>
      <w:r>
        <w:rPr>
          <w:color w:val="000000" w:themeColor="text1"/>
        </w:rPr>
        <w:pict w14:anchorId="11EF3559">
          <v:rect id="_x0000_i1032" style="width:498.4pt;height:1.5pt" o:hralign="center" o:hrstd="t" o:hrnoshade="t" o:hr="t" fillcolor="#a5a5a5 [2092]" stroked="f"/>
        </w:pict>
      </w:r>
    </w:p>
    <w:p w14:paraId="0CEE2199"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268B90B9" w14:textId="77777777" w:rsidR="00A74062" w:rsidRPr="00A74062" w:rsidRDefault="008C170D" w:rsidP="00A74062">
      <w:pPr>
        <w:ind w:left="-142" w:right="-188"/>
        <w:jc w:val="both"/>
        <w:rPr>
          <w:color w:val="000000" w:themeColor="text1"/>
        </w:rPr>
      </w:pPr>
      <w:r>
        <w:rPr>
          <w:color w:val="000000" w:themeColor="text1"/>
        </w:rPr>
        <w:pict w14:anchorId="7AC7C78B">
          <v:rect id="_x0000_i1033" style="width:498.4pt;height:1.5pt" o:hralign="center" o:hrstd="t" o:hrnoshade="t" o:hr="t" fillcolor="#a5a5a5 [2092]" stroked="f"/>
        </w:pict>
      </w:r>
    </w:p>
    <w:p w14:paraId="56C48966" w14:textId="77777777" w:rsidR="00A74062" w:rsidRPr="00A74062" w:rsidRDefault="00A74062" w:rsidP="00A74062">
      <w:pPr>
        <w:ind w:left="-142" w:right="-188"/>
        <w:jc w:val="both"/>
        <w:rPr>
          <w:color w:val="000000" w:themeColor="text1"/>
        </w:rPr>
      </w:pPr>
    </w:p>
    <w:p w14:paraId="4CD7EBB7" w14:textId="77777777" w:rsidR="00A74062" w:rsidRDefault="00A74062" w:rsidP="00A74062">
      <w:pPr>
        <w:ind w:left="-142" w:right="-188"/>
        <w:jc w:val="both"/>
        <w:rPr>
          <w:b/>
          <w:color w:val="000000" w:themeColor="text1"/>
        </w:rPr>
      </w:pPr>
    </w:p>
    <w:p w14:paraId="127AA745" w14:textId="77777777" w:rsidR="00A74062" w:rsidRPr="00A74062" w:rsidRDefault="00A74062" w:rsidP="00A74062">
      <w:pPr>
        <w:ind w:left="-142" w:right="-188"/>
        <w:jc w:val="both"/>
        <w:rPr>
          <w:b/>
          <w:color w:val="000000" w:themeColor="text1"/>
        </w:rPr>
      </w:pPr>
    </w:p>
    <w:p w14:paraId="066FC91A" w14:textId="77777777"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14:paraId="0982A56B" w14:textId="77777777" w:rsidR="00A74062" w:rsidRPr="00A74062" w:rsidRDefault="008C170D" w:rsidP="00A74062">
      <w:pPr>
        <w:ind w:left="-142" w:right="-188"/>
        <w:jc w:val="both"/>
        <w:rPr>
          <w:b/>
          <w:color w:val="000000" w:themeColor="text1"/>
        </w:rPr>
      </w:pPr>
      <w:r>
        <w:rPr>
          <w:color w:val="000000" w:themeColor="text1"/>
        </w:rPr>
        <w:pict w14:anchorId="0FE20507">
          <v:rect id="_x0000_i1034" style="width:498.4pt;height:1.5pt" o:hralign="center" o:hrstd="t" o:hrnoshade="t" o:hr="t" fillcolor="#a5a5a5 [2092]" stroked="f"/>
        </w:pict>
      </w:r>
    </w:p>
    <w:p w14:paraId="0B235973"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662B3C9C" w14:textId="77777777" w:rsidR="00A74062" w:rsidRPr="00A74062" w:rsidRDefault="008C170D" w:rsidP="00A74062">
      <w:pPr>
        <w:ind w:left="-142" w:right="-188"/>
        <w:jc w:val="both"/>
        <w:rPr>
          <w:color w:val="000000" w:themeColor="text1"/>
        </w:rPr>
      </w:pPr>
      <w:r>
        <w:rPr>
          <w:color w:val="000000" w:themeColor="text1"/>
        </w:rPr>
        <w:pict w14:anchorId="45F938B9">
          <v:rect id="_x0000_i1035" style="width:498.4pt;height:1.5pt" o:hralign="center" o:hrstd="t" o:hrnoshade="t" o:hr="t" fillcolor="#a5a5a5 [2092]" stroked="f"/>
        </w:pict>
      </w:r>
    </w:p>
    <w:p w14:paraId="36CDEF95"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156CF9ED" w14:textId="77777777" w:rsidR="00A74062" w:rsidRPr="00A74062" w:rsidRDefault="008C170D" w:rsidP="00A74062">
      <w:pPr>
        <w:ind w:left="-142" w:right="-188"/>
        <w:jc w:val="both"/>
        <w:rPr>
          <w:b/>
          <w:color w:val="000000" w:themeColor="text1"/>
        </w:rPr>
      </w:pPr>
      <w:r>
        <w:rPr>
          <w:color w:val="000000" w:themeColor="text1"/>
        </w:rPr>
        <w:pict w14:anchorId="4AFF6965">
          <v:rect id="_x0000_i1036" style="width:498.4pt;height:1.5pt" o:hralign="center" o:hrstd="t" o:hrnoshade="t" o:hr="t" fillcolor="#a5a5a5 [2092]" stroked="f"/>
        </w:pict>
      </w:r>
    </w:p>
    <w:p w14:paraId="636C4AFA"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4C853F66" w14:textId="77777777" w:rsidR="00A74062" w:rsidRPr="00A74062" w:rsidRDefault="008C170D" w:rsidP="00A74062">
      <w:pPr>
        <w:ind w:left="-142" w:right="-188"/>
        <w:jc w:val="both"/>
        <w:rPr>
          <w:color w:val="000000" w:themeColor="text1"/>
        </w:rPr>
      </w:pPr>
      <w:r>
        <w:rPr>
          <w:color w:val="000000" w:themeColor="text1"/>
        </w:rPr>
        <w:pict w14:anchorId="71A6658E">
          <v:rect id="_x0000_i1037" style="width:498.4pt;height:1.5pt" o:hralign="center" o:hrstd="t" o:hrnoshade="t" o:hr="t" fillcolor="#a5a5a5 [2092]" stroked="f"/>
        </w:pict>
      </w:r>
    </w:p>
    <w:p w14:paraId="79685145" w14:textId="77777777" w:rsidR="00A74062" w:rsidRPr="00A74062" w:rsidRDefault="00A74062" w:rsidP="00A74062">
      <w:pPr>
        <w:ind w:left="-142" w:right="-188"/>
        <w:jc w:val="both"/>
        <w:rPr>
          <w:color w:val="000000" w:themeColor="text1"/>
        </w:rPr>
      </w:pPr>
    </w:p>
    <w:p w14:paraId="3202B236" w14:textId="77777777" w:rsidR="00A74062" w:rsidRPr="00A74062" w:rsidRDefault="008C170D" w:rsidP="00A74062">
      <w:pPr>
        <w:ind w:left="-142" w:right="-188"/>
        <w:jc w:val="both"/>
        <w:rPr>
          <w:color w:val="000000" w:themeColor="text1"/>
        </w:rPr>
      </w:pPr>
      <w:r>
        <w:rPr>
          <w:color w:val="000000" w:themeColor="text1"/>
        </w:rPr>
        <w:pict w14:anchorId="02F1072C">
          <v:rect id="_x0000_i1038" style="width:498.4pt;height:1.5pt" o:hralign="center" o:hrstd="t" o:hrnoshade="t" o:hr="t" fillcolor="#a5a5a5 [2092]" stroked="f"/>
        </w:pict>
      </w:r>
    </w:p>
    <w:p w14:paraId="4AA627C8" w14:textId="77777777" w:rsidR="00A74062" w:rsidRPr="00A74062" w:rsidRDefault="00A74062" w:rsidP="00A74062">
      <w:pPr>
        <w:ind w:left="-142" w:right="-188"/>
        <w:jc w:val="both"/>
        <w:rPr>
          <w:b/>
          <w:color w:val="000000" w:themeColor="text1"/>
        </w:rPr>
      </w:pPr>
    </w:p>
    <w:p w14:paraId="6350F15B" w14:textId="77777777" w:rsidR="00A74062" w:rsidRPr="00A74062" w:rsidRDefault="008C170D" w:rsidP="00A74062">
      <w:pPr>
        <w:ind w:left="-142" w:right="-188"/>
        <w:jc w:val="both"/>
        <w:rPr>
          <w:b/>
          <w:color w:val="000000" w:themeColor="text1"/>
        </w:rPr>
      </w:pPr>
      <w:r>
        <w:rPr>
          <w:color w:val="000000" w:themeColor="text1"/>
        </w:rPr>
        <w:pict w14:anchorId="0421507B">
          <v:rect id="_x0000_i1039" style="width:498.4pt;height:1.5pt" o:hralign="center" o:hrstd="t" o:hrnoshade="t" o:hr="t" fillcolor="#a5a5a5 [2092]" stroked="f"/>
        </w:pict>
      </w:r>
    </w:p>
    <w:p w14:paraId="1B021C6E"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3B097091" w14:textId="77777777" w:rsidR="00A74062" w:rsidRPr="00A74062" w:rsidRDefault="008C170D" w:rsidP="00A74062">
      <w:pPr>
        <w:ind w:left="-142" w:right="-188"/>
        <w:jc w:val="both"/>
        <w:rPr>
          <w:color w:val="000000" w:themeColor="text1"/>
        </w:rPr>
      </w:pPr>
      <w:r>
        <w:rPr>
          <w:color w:val="000000" w:themeColor="text1"/>
        </w:rPr>
        <w:pict w14:anchorId="293AD912">
          <v:rect id="_x0000_i1040" style="width:498.4pt;height:1.5pt" o:hralign="center" o:hrstd="t" o:hrnoshade="t" o:hr="t" fillcolor="#a5a5a5 [2092]" stroked="f"/>
        </w:pict>
      </w:r>
    </w:p>
    <w:p w14:paraId="761DE17A"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7360031F" w14:textId="77777777" w:rsidR="00A74062" w:rsidRPr="00A74062" w:rsidRDefault="008C170D" w:rsidP="00A74062">
      <w:pPr>
        <w:ind w:left="-142" w:right="-188"/>
        <w:jc w:val="both"/>
        <w:rPr>
          <w:color w:val="000000" w:themeColor="text1"/>
        </w:rPr>
      </w:pPr>
      <w:r>
        <w:rPr>
          <w:color w:val="000000" w:themeColor="text1"/>
        </w:rPr>
        <w:pict w14:anchorId="758844B2">
          <v:rect id="_x0000_i1041" style="width:498.4pt;height:1.5pt" o:hralign="center" o:hrstd="t" o:hrnoshade="t" o:hr="t" fillcolor="#a5a5a5 [2092]" stroked="f"/>
        </w:pict>
      </w:r>
    </w:p>
    <w:p w14:paraId="7B50CACF" w14:textId="77777777" w:rsidR="00A74062" w:rsidRDefault="00A74062" w:rsidP="00A74062">
      <w:pPr>
        <w:ind w:left="-142" w:right="-188"/>
        <w:jc w:val="both"/>
        <w:rPr>
          <w:b/>
          <w:color w:val="000000" w:themeColor="text1"/>
        </w:rPr>
      </w:pPr>
    </w:p>
    <w:p w14:paraId="65815172" w14:textId="77777777" w:rsidR="005A3689" w:rsidRDefault="008C170D" w:rsidP="005A3689">
      <w:pPr>
        <w:ind w:left="-142" w:right="-188"/>
        <w:jc w:val="both"/>
        <w:rPr>
          <w:color w:val="000000" w:themeColor="text1"/>
        </w:rPr>
      </w:pPr>
      <w:r>
        <w:rPr>
          <w:color w:val="000000" w:themeColor="text1"/>
        </w:rPr>
        <w:pict w14:anchorId="7D516E82">
          <v:rect id="_x0000_i1042" style="width:498.4pt;height:1.5pt" o:hralign="center" o:hrstd="t" o:hrnoshade="t" o:hr="t" fillcolor="#a5a5a5 [2092]" stroked="f"/>
        </w:pict>
      </w:r>
    </w:p>
    <w:p w14:paraId="5C2F07D8" w14:textId="77777777" w:rsidR="00961841" w:rsidRDefault="00961841">
      <w:pPr>
        <w:suppressAutoHyphens w:val="0"/>
      </w:pPr>
      <w:r>
        <w:br w:type="page"/>
      </w:r>
    </w:p>
    <w:p w14:paraId="134CCB07" w14:textId="77777777" w:rsidR="00E84E42" w:rsidRDefault="00E84E42" w:rsidP="005A3689">
      <w:pPr>
        <w:ind w:left="-142" w:right="-188"/>
        <w:jc w:val="both"/>
      </w:pPr>
    </w:p>
    <w:p w14:paraId="0415920E" w14:textId="77777777"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14:paraId="4A90D3A4" w14:textId="77777777" w:rsidR="00124AB0" w:rsidRDefault="00124AB0" w:rsidP="00124AB0">
      <w:pPr>
        <w:rPr>
          <w:b/>
        </w:rPr>
      </w:pPr>
    </w:p>
    <w:p w14:paraId="31140907" w14:textId="77777777"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14:paraId="68AB3233"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14:paraId="0476BF98" w14:textId="77777777" w:rsidTr="00401BFB">
        <w:trPr>
          <w:trHeight w:val="1133"/>
        </w:trPr>
        <w:tc>
          <w:tcPr>
            <w:tcW w:w="6235" w:type="dxa"/>
            <w:vAlign w:val="center"/>
          </w:tcPr>
          <w:p w14:paraId="0AB1B482" w14:textId="77777777" w:rsidR="00401BFB" w:rsidRPr="002F7DF3" w:rsidRDefault="00401BFB" w:rsidP="00C75B41">
            <w:r w:rsidRPr="002F7DF3">
              <w:t>Mobile Telephone Number</w:t>
            </w:r>
          </w:p>
          <w:p w14:paraId="5E669ADE" w14:textId="77777777" w:rsidR="00401BFB" w:rsidRPr="002F7DF3" w:rsidRDefault="00401BFB" w:rsidP="00C75B41">
            <w:r w:rsidRPr="002F7DF3">
              <w:t>Email Address</w:t>
            </w:r>
          </w:p>
          <w:p w14:paraId="215026F8" w14:textId="77777777" w:rsidR="00401BFB" w:rsidRPr="002F7DF3" w:rsidRDefault="00401BFB" w:rsidP="00C75B41">
            <w:r w:rsidRPr="002F7DF3">
              <w:t>Postal Address</w:t>
            </w:r>
          </w:p>
        </w:tc>
        <w:tc>
          <w:tcPr>
            <w:tcW w:w="1218" w:type="dxa"/>
            <w:vAlign w:val="center"/>
          </w:tcPr>
          <w:p w14:paraId="1AF3B649" w14:textId="77777777" w:rsidR="00A00ED0" w:rsidRDefault="00A00ED0" w:rsidP="00C75B41">
            <w:pPr>
              <w:jc w:val="center"/>
            </w:pPr>
          </w:p>
          <w:p w14:paraId="12A4DF38" w14:textId="77777777"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8C170D">
              <w:fldChar w:fldCharType="separate"/>
            </w:r>
            <w:r w:rsidRPr="002F7DF3">
              <w:fldChar w:fldCharType="end"/>
            </w:r>
          </w:p>
          <w:bookmarkEnd w:id="1"/>
          <w:p w14:paraId="5A1432DF" w14:textId="77777777"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8C170D">
              <w:fldChar w:fldCharType="separate"/>
            </w:r>
            <w:r w:rsidRPr="002F7DF3">
              <w:fldChar w:fldCharType="end"/>
            </w:r>
          </w:p>
          <w:bookmarkEnd w:id="2"/>
          <w:p w14:paraId="53F07272" w14:textId="77777777"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8C170D">
              <w:fldChar w:fldCharType="separate"/>
            </w:r>
            <w:r w:rsidRPr="002F7DF3">
              <w:fldChar w:fldCharType="end"/>
            </w:r>
            <w:bookmarkEnd w:id="3"/>
          </w:p>
          <w:p w14:paraId="4A636CA9" w14:textId="77777777" w:rsidR="00401BFB" w:rsidRPr="002F7DF3" w:rsidRDefault="00401BFB" w:rsidP="00C75B41">
            <w:pPr>
              <w:jc w:val="center"/>
            </w:pPr>
          </w:p>
        </w:tc>
        <w:tc>
          <w:tcPr>
            <w:tcW w:w="1770" w:type="dxa"/>
            <w:vMerge w:val="restart"/>
            <w:vAlign w:val="center"/>
          </w:tcPr>
          <w:p w14:paraId="634C62CA" w14:textId="77777777" w:rsidR="00401BFB" w:rsidRPr="002F7DF3" w:rsidRDefault="00401BFB" w:rsidP="00C75B41">
            <w:pPr>
              <w:rPr>
                <w:b/>
              </w:rPr>
            </w:pPr>
            <w:r w:rsidRPr="002F7DF3">
              <w:rPr>
                <w:b/>
              </w:rPr>
              <w:t>Mandatory</w:t>
            </w:r>
          </w:p>
        </w:tc>
      </w:tr>
      <w:tr w:rsidR="00401BFB" w:rsidRPr="002F7DF3" w14:paraId="58CEF799" w14:textId="77777777" w:rsidTr="00401BFB">
        <w:trPr>
          <w:trHeight w:val="915"/>
        </w:trPr>
        <w:tc>
          <w:tcPr>
            <w:tcW w:w="6235" w:type="dxa"/>
            <w:vAlign w:val="center"/>
          </w:tcPr>
          <w:p w14:paraId="5AA0E663" w14:textId="77777777"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vAlign w:val="center"/>
          </w:tcPr>
          <w:p w14:paraId="69B33855" w14:textId="77777777"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8C170D">
              <w:fldChar w:fldCharType="separate"/>
            </w:r>
            <w:r w:rsidRPr="002F7DF3">
              <w:fldChar w:fldCharType="end"/>
            </w:r>
            <w:bookmarkEnd w:id="4"/>
          </w:p>
        </w:tc>
        <w:tc>
          <w:tcPr>
            <w:tcW w:w="1770" w:type="dxa"/>
            <w:vMerge/>
            <w:vAlign w:val="center"/>
          </w:tcPr>
          <w:p w14:paraId="1B8502F3" w14:textId="77777777" w:rsidR="00401BFB" w:rsidRPr="002F7DF3" w:rsidRDefault="00401BFB" w:rsidP="00C75B41"/>
        </w:tc>
      </w:tr>
      <w:tr w:rsidR="00401BFB" w:rsidRPr="002F7DF3" w14:paraId="4BA6A616" w14:textId="77777777" w:rsidTr="00401BFB">
        <w:trPr>
          <w:trHeight w:val="915"/>
        </w:trPr>
        <w:tc>
          <w:tcPr>
            <w:tcW w:w="6235" w:type="dxa"/>
            <w:vAlign w:val="center"/>
          </w:tcPr>
          <w:p w14:paraId="16FD81D3" w14:textId="77777777"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vAlign w:val="center"/>
          </w:tcPr>
          <w:p w14:paraId="166A3BF2" w14:textId="77777777"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8C170D">
              <w:fldChar w:fldCharType="separate"/>
            </w:r>
            <w:r w:rsidRPr="002F7DF3">
              <w:fldChar w:fldCharType="end"/>
            </w:r>
          </w:p>
        </w:tc>
        <w:tc>
          <w:tcPr>
            <w:tcW w:w="1770" w:type="dxa"/>
            <w:vMerge/>
            <w:vAlign w:val="center"/>
          </w:tcPr>
          <w:p w14:paraId="048A608D" w14:textId="77777777" w:rsidR="00401BFB" w:rsidRPr="002F7DF3" w:rsidRDefault="00401BFB" w:rsidP="00C75B41"/>
        </w:tc>
      </w:tr>
      <w:tr w:rsidR="00401BFB" w:rsidRPr="002F7DF3" w14:paraId="1AD7262A" w14:textId="77777777" w:rsidTr="00401BFB">
        <w:trPr>
          <w:trHeight w:val="915"/>
        </w:trPr>
        <w:tc>
          <w:tcPr>
            <w:tcW w:w="6235" w:type="dxa"/>
            <w:vAlign w:val="center"/>
          </w:tcPr>
          <w:p w14:paraId="7229BBF6" w14:textId="77777777"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vAlign w:val="center"/>
          </w:tcPr>
          <w:p w14:paraId="461CBF9B" w14:textId="77777777"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8C170D">
              <w:fldChar w:fldCharType="separate"/>
            </w:r>
            <w:r w:rsidRPr="002F7DF3">
              <w:fldChar w:fldCharType="end"/>
            </w:r>
          </w:p>
        </w:tc>
        <w:tc>
          <w:tcPr>
            <w:tcW w:w="1770" w:type="dxa"/>
            <w:vMerge/>
            <w:vAlign w:val="center"/>
          </w:tcPr>
          <w:p w14:paraId="57EF853C" w14:textId="77777777" w:rsidR="00401BFB" w:rsidRPr="002F7DF3" w:rsidRDefault="00401BFB" w:rsidP="00C75B41"/>
        </w:tc>
      </w:tr>
      <w:tr w:rsidR="00401BFB" w:rsidRPr="002F7DF3" w14:paraId="0B4D2577" w14:textId="77777777" w:rsidTr="00401BFB">
        <w:trPr>
          <w:trHeight w:val="915"/>
        </w:trPr>
        <w:tc>
          <w:tcPr>
            <w:tcW w:w="9223" w:type="dxa"/>
            <w:gridSpan w:val="3"/>
            <w:vAlign w:val="center"/>
          </w:tcPr>
          <w:p w14:paraId="4ADFEB27" w14:textId="77777777"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14:paraId="29A30818" w14:textId="77777777" w:rsidR="002212CD" w:rsidRDefault="002212CD" w:rsidP="004646D7"/>
    <w:sectPr w:rsidR="002212CD" w:rsidSect="00FC29F1">
      <w:headerReference w:type="default" r:id="rId22"/>
      <w:footerReference w:type="default" r:id="rId23"/>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286170" w14:textId="77777777" w:rsidR="006E15D2" w:rsidRDefault="006E15D2" w:rsidP="002212CD">
      <w:r>
        <w:separator/>
      </w:r>
    </w:p>
  </w:endnote>
  <w:endnote w:type="continuationSeparator" w:id="0">
    <w:p w14:paraId="402F103B" w14:textId="77777777" w:rsidR="006E15D2" w:rsidRDefault="006E15D2"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5E8C7" w14:textId="005405C6" w:rsidR="006E15D2" w:rsidRPr="005326FF" w:rsidRDefault="006E15D2"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8C170D">
      <w:rPr>
        <w:rFonts w:ascii="Arial" w:hAnsi="Arial" w:cs="Arial"/>
        <w:noProof/>
        <w:sz w:val="20"/>
      </w:rPr>
      <w:t>2</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00CDC" w14:textId="77777777" w:rsidR="006E15D2" w:rsidRDefault="006E15D2">
      <w:r>
        <w:separator/>
      </w:r>
    </w:p>
  </w:footnote>
  <w:footnote w:type="continuationSeparator" w:id="0">
    <w:p w14:paraId="693A2EF5" w14:textId="77777777" w:rsidR="006E15D2" w:rsidRDefault="006E1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FA7FE" w14:textId="44B39B43" w:rsidR="006E15D2" w:rsidRPr="006E15D2" w:rsidRDefault="006E15D2" w:rsidP="005326FF">
    <w:pPr>
      <w:pStyle w:val="Header"/>
      <w:ind w:right="-143"/>
      <w:jc w:val="right"/>
    </w:pPr>
    <w:r>
      <w:rPr>
        <w:rFonts w:eastAsia="Arial"/>
      </w:rPr>
      <w:t xml:space="preserve">                                                                                               </w:t>
    </w:r>
    <w:r>
      <w:t xml:space="preserve">Candidate ID Number </w:t>
    </w:r>
    <w:r w:rsidRPr="006E15D2">
      <w:t xml:space="preserve">NRS14957 – </w:t>
    </w:r>
  </w:p>
  <w:p w14:paraId="3EDCAB24" w14:textId="5DB1E6B0" w:rsidR="006E15D2" w:rsidRDefault="006E15D2" w:rsidP="005326FF">
    <w:pPr>
      <w:pStyle w:val="Header"/>
      <w:ind w:right="-143"/>
      <w:jc w:val="right"/>
    </w:pPr>
    <w:r w:rsidRPr="006E15D2">
      <w:t>Major Infrastructure Programme Manager</w:t>
    </w:r>
  </w:p>
  <w:p w14:paraId="0CEBCADA" w14:textId="65F27D21" w:rsidR="0017726D" w:rsidRPr="006E15D2" w:rsidRDefault="0017726D" w:rsidP="005326FF">
    <w:pPr>
      <w:pStyle w:val="Header"/>
      <w:ind w:right="-143"/>
      <w:jc w:val="right"/>
    </w:pPr>
    <w:r>
      <w:t>(Technical Services Officer)</w:t>
    </w:r>
  </w:p>
  <w:p w14:paraId="329E6530" w14:textId="77777777" w:rsidR="006E15D2" w:rsidRDefault="006E15D2"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4F86564"/>
    <w:multiLevelType w:val="hybridMultilevel"/>
    <w:tmpl w:val="F940C73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B715798"/>
    <w:multiLevelType w:val="hybridMultilevel"/>
    <w:tmpl w:val="6E4A7A2E"/>
    <w:lvl w:ilvl="0" w:tplc="FB6AA068">
      <w:start w:val="1"/>
      <w:numFmt w:val="lowerRoman"/>
      <w:lvlText w:val="%1)"/>
      <w:lvlJc w:val="righ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7"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9"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31"/>
  </w:num>
  <w:num w:numId="3">
    <w:abstractNumId w:val="22"/>
  </w:num>
  <w:num w:numId="4">
    <w:abstractNumId w:val="25"/>
  </w:num>
  <w:num w:numId="5">
    <w:abstractNumId w:val="23"/>
  </w:num>
  <w:num w:numId="6">
    <w:abstractNumId w:val="17"/>
  </w:num>
  <w:num w:numId="7">
    <w:abstractNumId w:val="24"/>
  </w:num>
  <w:num w:numId="8">
    <w:abstractNumId w:val="28"/>
  </w:num>
  <w:num w:numId="9">
    <w:abstractNumId w:val="4"/>
  </w:num>
  <w:num w:numId="10">
    <w:abstractNumId w:val="1"/>
  </w:num>
  <w:num w:numId="11">
    <w:abstractNumId w:val="27"/>
  </w:num>
  <w:num w:numId="12">
    <w:abstractNumId w:val="26"/>
  </w:num>
  <w:num w:numId="13">
    <w:abstractNumId w:val="21"/>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8"/>
  </w:num>
  <w:num w:numId="16">
    <w:abstractNumId w:val="20"/>
  </w:num>
  <w:num w:numId="17">
    <w:abstractNumId w:val="12"/>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4"/>
  </w:num>
  <w:num w:numId="22">
    <w:abstractNumId w:val="2"/>
  </w:num>
  <w:num w:numId="23">
    <w:abstractNumId w:val="15"/>
  </w:num>
  <w:num w:numId="24">
    <w:abstractNumId w:val="30"/>
  </w:num>
  <w:num w:numId="25">
    <w:abstractNumId w:val="6"/>
  </w:num>
  <w:num w:numId="26">
    <w:abstractNumId w:val="9"/>
  </w:num>
  <w:num w:numId="27">
    <w:abstractNumId w:val="29"/>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9"/>
  </w:num>
  <w:num w:numId="32">
    <w:abstractNumId w:val="10"/>
    <w:lvlOverride w:ilvl="0">
      <w:startOverride w:val="1"/>
    </w:lvlOverride>
    <w:lvlOverride w:ilvl="1"/>
    <w:lvlOverride w:ilvl="2"/>
    <w:lvlOverride w:ilvl="3"/>
    <w:lvlOverride w:ilvl="4"/>
    <w:lvlOverride w:ilvl="5"/>
    <w:lvlOverride w:ilvl="6"/>
    <w:lvlOverride w:ilvl="7"/>
    <w:lvlOverride w:ilvl="8"/>
  </w:num>
  <w:num w:numId="33">
    <w:abstractNumId w:val="10"/>
  </w:num>
  <w:num w:numId="34">
    <w:abstractNumId w:val="4"/>
  </w:num>
  <w:num w:numId="35">
    <w:abstractNumId w:val="13"/>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51E1"/>
    <w:rsid w:val="0009153D"/>
    <w:rsid w:val="00094C52"/>
    <w:rsid w:val="000A463C"/>
    <w:rsid w:val="000A7E67"/>
    <w:rsid w:val="000B5434"/>
    <w:rsid w:val="000D081E"/>
    <w:rsid w:val="000D3ECC"/>
    <w:rsid w:val="00105A2C"/>
    <w:rsid w:val="00112563"/>
    <w:rsid w:val="001212DC"/>
    <w:rsid w:val="00124AB0"/>
    <w:rsid w:val="00126169"/>
    <w:rsid w:val="00137C54"/>
    <w:rsid w:val="00146CD0"/>
    <w:rsid w:val="00147A70"/>
    <w:rsid w:val="00162C0C"/>
    <w:rsid w:val="0017726D"/>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A3720"/>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15E"/>
    <w:rsid w:val="00380205"/>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28CB"/>
    <w:rsid w:val="00405B4A"/>
    <w:rsid w:val="004115EF"/>
    <w:rsid w:val="00421D8D"/>
    <w:rsid w:val="00432361"/>
    <w:rsid w:val="00432366"/>
    <w:rsid w:val="00456820"/>
    <w:rsid w:val="00456B89"/>
    <w:rsid w:val="004646D7"/>
    <w:rsid w:val="00475A5F"/>
    <w:rsid w:val="0047689C"/>
    <w:rsid w:val="004826EA"/>
    <w:rsid w:val="00483035"/>
    <w:rsid w:val="00484489"/>
    <w:rsid w:val="0049144D"/>
    <w:rsid w:val="004923D8"/>
    <w:rsid w:val="004A5535"/>
    <w:rsid w:val="004A789C"/>
    <w:rsid w:val="004C239B"/>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4FB1"/>
    <w:rsid w:val="0057730C"/>
    <w:rsid w:val="00577928"/>
    <w:rsid w:val="005842CA"/>
    <w:rsid w:val="005976C6"/>
    <w:rsid w:val="005A3689"/>
    <w:rsid w:val="005A77CA"/>
    <w:rsid w:val="005B0225"/>
    <w:rsid w:val="005B2886"/>
    <w:rsid w:val="005B3A84"/>
    <w:rsid w:val="005C3971"/>
    <w:rsid w:val="005C3B3C"/>
    <w:rsid w:val="005C5BAA"/>
    <w:rsid w:val="005D4830"/>
    <w:rsid w:val="00622A2C"/>
    <w:rsid w:val="00636CB0"/>
    <w:rsid w:val="00650F4C"/>
    <w:rsid w:val="00656CCC"/>
    <w:rsid w:val="00656D74"/>
    <w:rsid w:val="0066288D"/>
    <w:rsid w:val="00667D6B"/>
    <w:rsid w:val="0067322B"/>
    <w:rsid w:val="0067467B"/>
    <w:rsid w:val="00690CA5"/>
    <w:rsid w:val="0069557B"/>
    <w:rsid w:val="006A3D55"/>
    <w:rsid w:val="006A435B"/>
    <w:rsid w:val="006B3678"/>
    <w:rsid w:val="006D3CEE"/>
    <w:rsid w:val="006E15D2"/>
    <w:rsid w:val="006E34A3"/>
    <w:rsid w:val="006F1AC8"/>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170D"/>
    <w:rsid w:val="008C7EA9"/>
    <w:rsid w:val="008D3D2C"/>
    <w:rsid w:val="008F6E8B"/>
    <w:rsid w:val="0091236C"/>
    <w:rsid w:val="00917DD0"/>
    <w:rsid w:val="00942E1E"/>
    <w:rsid w:val="00950154"/>
    <w:rsid w:val="00953E8C"/>
    <w:rsid w:val="00961841"/>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E45D3"/>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F5C64"/>
    <w:rsid w:val="00D026B7"/>
    <w:rsid w:val="00D06181"/>
    <w:rsid w:val="00D20AF8"/>
    <w:rsid w:val="00D239D3"/>
    <w:rsid w:val="00D30F86"/>
    <w:rsid w:val="00D4392A"/>
    <w:rsid w:val="00D47F40"/>
    <w:rsid w:val="00D51ACF"/>
    <w:rsid w:val="00D522AE"/>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76FF"/>
    <w:rsid w:val="00F34A92"/>
    <w:rsid w:val="00F42F94"/>
    <w:rsid w:val="00F513E1"/>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924A2D1"/>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3"/>
    <w:basedOn w:val="Normal"/>
    <w:link w:val="ListParagraphChar"/>
    <w:uiPriority w:val="99"/>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3 Char"/>
    <w:link w:val="ListParagraph"/>
    <w:uiPriority w:val="99"/>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 w:type="paragraph" w:customStyle="1" w:styleId="pf0">
    <w:name w:val="pf0"/>
    <w:basedOn w:val="Normal"/>
    <w:rsid w:val="00475A5F"/>
    <w:pPr>
      <w:suppressAutoHyphens w:val="0"/>
      <w:spacing w:before="100" w:beforeAutospacing="1" w:after="100" w:afterAutospacing="1"/>
    </w:pPr>
    <w:rPr>
      <w:rFonts w:ascii="Times New Roman" w:hAnsi="Times New Roman" w:cs="Times New Roman"/>
      <w:sz w:val="24"/>
      <w:szCs w:val="24"/>
      <w:lang w:val="en-IE" w:eastAsia="en-IE"/>
    </w:rPr>
  </w:style>
  <w:style w:type="character" w:styleId="Strong">
    <w:name w:val="Strong"/>
    <w:basedOn w:val="DefaultParagraphFont"/>
    <w:uiPriority w:val="22"/>
    <w:qFormat/>
    <w:rsid w:val="00D026B7"/>
    <w:rPr>
      <w:b/>
      <w:bCs/>
    </w:rPr>
  </w:style>
  <w:style w:type="paragraph" w:styleId="NoSpacing">
    <w:name w:val="No Spacing"/>
    <w:uiPriority w:val="1"/>
    <w:qFormat/>
    <w:rsid w:val="0038015E"/>
    <w:rPr>
      <w:rFonts w:asciiTheme="minorHAnsi" w:eastAsiaTheme="minorHAnsi" w:hAnsiTheme="minorHAnsi" w:cstheme="minorBidi"/>
      <w:sz w:val="22"/>
      <w:szCs w:val="22"/>
      <w:lang w:val="en-I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 w:id="1990405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www.hse.ie/eng/gdpr" TargetMode="External"/><Relationship Id="rId3" Type="http://schemas.openxmlformats.org/officeDocument/2006/relationships/styles" Target="styles.xml"/><Relationship Id="rId21" Type="http://schemas.openxmlformats.org/officeDocument/2006/relationships/hyperlink" Target="mailto:protected.disclosures@hse.ie" TargetMode="External"/><Relationship Id="rId7" Type="http://schemas.openxmlformats.org/officeDocument/2006/relationships/endnotes" Target="endnotes.xml"/><Relationship Id="rId12" Type="http://schemas.openxmlformats.org/officeDocument/2006/relationships/hyperlink" Target="mailto:applysupport@hse.ie" TargetMode="External"/><Relationship Id="rId17" Type="http://schemas.openxmlformats.org/officeDocument/2006/relationships/hyperlink" Target="https://www.hse.ie/eng/staff/jobs/recruitment-process/candidate-privacy-notices-for-candidates-in-recruitment-process.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qqi.ie/what-we-do/the-qualifications-system/national-framework-of-qualifications" TargetMode="External"/><Relationship Id="rId20" Type="http://schemas.openxmlformats.org/officeDocument/2006/relationships/hyperlink" Target="https://www.hse.ie/eng/about/who/protected-disclosur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ysupport@hse.i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oter" Target="footer1.xml"/><Relationship Id="rId10" Type="http://schemas.openxmlformats.org/officeDocument/2006/relationships/hyperlink" Target="http://www.cpsa.ie/" TargetMode="External"/><Relationship Id="rId19" Type="http://schemas.openxmlformats.org/officeDocument/2006/relationships/hyperlink" Target="https://assets.hse.ie/media/documents/ncr/HSE_Record_Retention_Policy_V1_101123.pdf"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41D6F-611A-4DF2-869D-B13A19603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3647</Words>
  <Characters>20793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Diarmuid Horan</cp:lastModifiedBy>
  <cp:revision>6</cp:revision>
  <cp:lastPrinted>2020-03-25T10:40:00Z</cp:lastPrinted>
  <dcterms:created xsi:type="dcterms:W3CDTF">2025-09-19T09:21:00Z</dcterms:created>
  <dcterms:modified xsi:type="dcterms:W3CDTF">2025-09-22T10:10:00Z</dcterms:modified>
  <dc:language>en-GB</dc:language>
</cp:coreProperties>
</file>