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080733F" w:rsidR="00543F98" w:rsidRDefault="00324FEE" w:rsidP="003B5364">
      <w:pPr>
        <w:pStyle w:val="Heading7"/>
        <w:ind w:hanging="1134"/>
        <w:rPr>
          <w:rFonts w:cs="Arial"/>
          <w:b w:val="0"/>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4C7A0641" w14:textId="7AC32B0E" w:rsidR="00DD17D2" w:rsidRPr="0064354B" w:rsidRDefault="0064354B" w:rsidP="007A61B0">
      <w:pPr>
        <w:pStyle w:val="Heading7"/>
        <w:ind w:left="5040"/>
        <w:rPr>
          <w:rFonts w:cs="Arial"/>
          <w:sz w:val="20"/>
          <w:lang w:val="fr-FR"/>
        </w:rPr>
      </w:pPr>
      <w:r>
        <w:rPr>
          <w:rFonts w:cs="Arial"/>
          <w:sz w:val="20"/>
          <w:lang w:val="fr-FR"/>
        </w:rPr>
        <w:t xml:space="preserve">          </w:t>
      </w:r>
      <w:r w:rsidR="00DD17D2" w:rsidRPr="0064354B">
        <w:rPr>
          <w:rFonts w:cs="Arial"/>
          <w:sz w:val="20"/>
          <w:lang w:val="fr-FR"/>
        </w:rPr>
        <w:t>Major Infrastructure Programme Manager</w:t>
      </w:r>
    </w:p>
    <w:p w14:paraId="2C579F90" w14:textId="4764B051" w:rsidR="0064354B" w:rsidRPr="0064354B" w:rsidRDefault="0064354B" w:rsidP="0064354B">
      <w:pPr>
        <w:ind w:left="6480"/>
        <w:rPr>
          <w:rFonts w:ascii="Arial" w:hAnsi="Arial" w:cs="Arial"/>
          <w:b/>
          <w:lang w:val="fr-FR" w:eastAsia="en-US"/>
        </w:rPr>
      </w:pPr>
      <w:r>
        <w:rPr>
          <w:rFonts w:ascii="Arial" w:hAnsi="Arial" w:cs="Arial"/>
          <w:b/>
          <w:lang w:val="fr-FR" w:eastAsia="en-US"/>
        </w:rPr>
        <w:t xml:space="preserve">      </w:t>
      </w:r>
      <w:r w:rsidRPr="0064354B">
        <w:rPr>
          <w:rFonts w:ascii="Arial" w:hAnsi="Arial" w:cs="Arial"/>
          <w:b/>
          <w:lang w:val="fr-FR" w:eastAsia="en-US"/>
        </w:rPr>
        <w:t>Technical Services Officer</w:t>
      </w:r>
    </w:p>
    <w:p w14:paraId="6E4A4C30" w14:textId="7176C377" w:rsidR="003B5364" w:rsidRPr="0064354B" w:rsidRDefault="0064354B" w:rsidP="00DD17D2">
      <w:pPr>
        <w:ind w:left="5040"/>
        <w:rPr>
          <w:rFonts w:ascii="Arial" w:hAnsi="Arial" w:cs="Arial"/>
          <w:b/>
        </w:rPr>
      </w:pPr>
      <w:r w:rsidRPr="0064354B">
        <w:rPr>
          <w:rFonts w:ascii="Arial" w:hAnsi="Arial" w:cs="Arial"/>
          <w:b/>
        </w:rPr>
        <w:t xml:space="preserve">     </w:t>
      </w:r>
      <w:r w:rsidR="003B5364" w:rsidRPr="0064354B">
        <w:rPr>
          <w:rFonts w:ascii="Arial" w:hAnsi="Arial" w:cs="Arial"/>
          <w:b/>
        </w:rPr>
        <w:t>Job Specification &amp; Terms and Conditions</w:t>
      </w:r>
    </w:p>
    <w:p w14:paraId="49AEBD4A" w14:textId="77777777" w:rsidR="00543F98" w:rsidRPr="00A34BDD"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A34BDD" w14:paraId="4807B6F6" w14:textId="77777777" w:rsidTr="00F6254C">
        <w:tc>
          <w:tcPr>
            <w:tcW w:w="2364" w:type="dxa"/>
          </w:tcPr>
          <w:p w14:paraId="4FA0A722" w14:textId="77777777" w:rsidR="00543F98" w:rsidRPr="00A34BDD" w:rsidRDefault="00F6254C" w:rsidP="00F6254C">
            <w:pPr>
              <w:rPr>
                <w:rFonts w:ascii="Arial" w:hAnsi="Arial" w:cs="Arial"/>
                <w:b/>
                <w:bCs/>
              </w:rPr>
            </w:pPr>
            <w:r w:rsidRPr="00A34BDD">
              <w:rPr>
                <w:rFonts w:ascii="Arial" w:hAnsi="Arial" w:cs="Arial"/>
                <w:b/>
                <w:bCs/>
              </w:rPr>
              <w:t xml:space="preserve">Job Title, </w:t>
            </w:r>
            <w:r w:rsidR="00543F98" w:rsidRPr="00A34BDD">
              <w:rPr>
                <w:rFonts w:ascii="Arial" w:hAnsi="Arial" w:cs="Arial"/>
                <w:b/>
                <w:bCs/>
              </w:rPr>
              <w:t>Grade</w:t>
            </w:r>
            <w:r w:rsidRPr="00A34BDD">
              <w:rPr>
                <w:rFonts w:ascii="Arial" w:hAnsi="Arial" w:cs="Arial"/>
                <w:b/>
                <w:bCs/>
              </w:rPr>
              <w:t xml:space="preserve"> Code</w:t>
            </w:r>
          </w:p>
        </w:tc>
        <w:tc>
          <w:tcPr>
            <w:tcW w:w="8256" w:type="dxa"/>
          </w:tcPr>
          <w:p w14:paraId="1F63340C" w14:textId="7CD0D0F6" w:rsidR="00543F98" w:rsidRPr="00EC426F" w:rsidRDefault="008806A6" w:rsidP="008806A6">
            <w:pPr>
              <w:pStyle w:val="Heading7"/>
              <w:rPr>
                <w:rFonts w:cs="Arial"/>
                <w:b w:val="0"/>
                <w:sz w:val="20"/>
                <w:lang w:val="fr-FR"/>
              </w:rPr>
            </w:pPr>
            <w:r w:rsidRPr="00EC426F">
              <w:rPr>
                <w:rFonts w:cs="Arial"/>
                <w:b w:val="0"/>
                <w:sz w:val="20"/>
                <w:lang w:val="fr-FR"/>
              </w:rPr>
              <w:t xml:space="preserve">Major </w:t>
            </w:r>
            <w:r w:rsidR="004C2926" w:rsidRPr="00EC426F">
              <w:rPr>
                <w:rFonts w:cs="Arial"/>
                <w:b w:val="0"/>
                <w:sz w:val="20"/>
                <w:lang w:val="fr-FR"/>
              </w:rPr>
              <w:t xml:space="preserve">Infrastructure </w:t>
            </w:r>
            <w:r w:rsidR="00184CBC" w:rsidRPr="00EC426F">
              <w:rPr>
                <w:rFonts w:cs="Arial"/>
                <w:b w:val="0"/>
                <w:sz w:val="20"/>
                <w:lang w:val="fr-FR"/>
              </w:rPr>
              <w:t xml:space="preserve">Programme </w:t>
            </w:r>
            <w:r w:rsidR="004C2926" w:rsidRPr="00EC426F">
              <w:rPr>
                <w:rFonts w:cs="Arial"/>
                <w:b w:val="0"/>
                <w:sz w:val="20"/>
                <w:lang w:val="fr-FR"/>
              </w:rPr>
              <w:t>Manager</w:t>
            </w:r>
          </w:p>
          <w:p w14:paraId="4C59C36B" w14:textId="3E65941D" w:rsidR="0087267E" w:rsidRDefault="0087267E" w:rsidP="0087267E">
            <w:pPr>
              <w:rPr>
                <w:lang w:val="fr-FR" w:eastAsia="en-US"/>
              </w:rPr>
            </w:pPr>
          </w:p>
          <w:p w14:paraId="66D9249B" w14:textId="77777777" w:rsidR="0087267E" w:rsidRPr="0064354B" w:rsidRDefault="00695C1E" w:rsidP="0087267E">
            <w:pPr>
              <w:rPr>
                <w:rFonts w:ascii="Arial" w:hAnsi="Arial" w:cs="Arial"/>
                <w:i/>
                <w:lang w:val="fr-FR" w:eastAsia="en-US"/>
              </w:rPr>
            </w:pPr>
            <w:r w:rsidRPr="0064354B">
              <w:rPr>
                <w:rFonts w:ascii="Arial" w:hAnsi="Arial" w:cs="Arial"/>
                <w:i/>
                <w:lang w:val="fr-FR" w:eastAsia="en-US"/>
              </w:rPr>
              <w:t>(Technical Services Officer) (Grade Code :546Y)</w:t>
            </w:r>
          </w:p>
          <w:p w14:paraId="1A2CE988" w14:textId="43CE928E" w:rsidR="0064354B" w:rsidRPr="00695C1E" w:rsidRDefault="0064354B" w:rsidP="0087267E">
            <w:pPr>
              <w:rPr>
                <w:rFonts w:ascii="Arial" w:hAnsi="Arial" w:cs="Arial"/>
                <w:lang w:val="fr-FR" w:eastAsia="en-US"/>
              </w:rPr>
            </w:pPr>
          </w:p>
        </w:tc>
      </w:tr>
      <w:tr w:rsidR="00792F91" w:rsidRPr="00A34BDD" w14:paraId="6531EE8E" w14:textId="77777777" w:rsidTr="00F6254C">
        <w:tc>
          <w:tcPr>
            <w:tcW w:w="2364" w:type="dxa"/>
          </w:tcPr>
          <w:p w14:paraId="6B02C9D1" w14:textId="77777777" w:rsidR="00792F91" w:rsidRPr="00A34BDD" w:rsidRDefault="00792F91" w:rsidP="00792F91">
            <w:pPr>
              <w:rPr>
                <w:rFonts w:ascii="Arial" w:hAnsi="Arial" w:cs="Arial"/>
                <w:b/>
                <w:bCs/>
              </w:rPr>
            </w:pPr>
            <w:r w:rsidRPr="00A34BDD">
              <w:rPr>
                <w:rFonts w:ascii="Arial" w:hAnsi="Arial" w:cs="Arial"/>
                <w:b/>
                <w:bCs/>
              </w:rPr>
              <w:t>Campaign Reference</w:t>
            </w:r>
          </w:p>
        </w:tc>
        <w:tc>
          <w:tcPr>
            <w:tcW w:w="8256" w:type="dxa"/>
          </w:tcPr>
          <w:p w14:paraId="536DDD51" w14:textId="6B56899D" w:rsidR="00792F91" w:rsidRPr="00A3033A" w:rsidRDefault="00A3033A" w:rsidP="008806A6">
            <w:pPr>
              <w:rPr>
                <w:rFonts w:ascii="Arial" w:hAnsi="Arial" w:cs="Arial"/>
                <w:bCs/>
                <w:iCs/>
              </w:rPr>
            </w:pPr>
            <w:r w:rsidRPr="00A3033A">
              <w:rPr>
                <w:rFonts w:ascii="Arial" w:hAnsi="Arial" w:cs="Arial"/>
                <w:bCs/>
                <w:iCs/>
              </w:rPr>
              <w:t>NRS14957</w:t>
            </w:r>
          </w:p>
          <w:p w14:paraId="14323542" w14:textId="3D0066A0" w:rsidR="0031328D" w:rsidRPr="00A34BDD" w:rsidRDefault="0031328D" w:rsidP="008806A6">
            <w:pPr>
              <w:rPr>
                <w:rFonts w:ascii="Arial" w:hAnsi="Arial" w:cs="Arial"/>
                <w:bCs/>
                <w:iCs/>
                <w:color w:val="000099"/>
              </w:rPr>
            </w:pPr>
          </w:p>
        </w:tc>
      </w:tr>
      <w:tr w:rsidR="00792F91" w:rsidRPr="00A34BDD" w14:paraId="4B833EEA" w14:textId="77777777" w:rsidTr="00F6254C">
        <w:tc>
          <w:tcPr>
            <w:tcW w:w="2364" w:type="dxa"/>
          </w:tcPr>
          <w:p w14:paraId="3C4299A2" w14:textId="77777777" w:rsidR="00792F91" w:rsidRPr="00A34BDD" w:rsidRDefault="00792F91" w:rsidP="00792F91">
            <w:pPr>
              <w:rPr>
                <w:rFonts w:ascii="Arial" w:hAnsi="Arial" w:cs="Arial"/>
                <w:b/>
                <w:bCs/>
              </w:rPr>
            </w:pPr>
            <w:r w:rsidRPr="00A34BDD">
              <w:rPr>
                <w:rFonts w:ascii="Arial" w:hAnsi="Arial" w:cs="Arial"/>
                <w:b/>
                <w:bCs/>
              </w:rPr>
              <w:t>Closing Date</w:t>
            </w:r>
          </w:p>
        </w:tc>
        <w:tc>
          <w:tcPr>
            <w:tcW w:w="8256" w:type="dxa"/>
          </w:tcPr>
          <w:p w14:paraId="30FFCB91" w14:textId="69476A2E" w:rsidR="00792F91" w:rsidRPr="00AA71FC" w:rsidRDefault="00AA71FC" w:rsidP="008806A6">
            <w:pPr>
              <w:rPr>
                <w:rFonts w:ascii="Arial" w:hAnsi="Arial" w:cs="Arial"/>
                <w:bCs/>
                <w:iCs/>
              </w:rPr>
            </w:pPr>
            <w:r w:rsidRPr="00AA71FC">
              <w:rPr>
                <w:rFonts w:ascii="Arial" w:hAnsi="Arial" w:cs="Arial"/>
                <w:bCs/>
                <w:iCs/>
              </w:rPr>
              <w:t>16/10/2025</w:t>
            </w:r>
            <w:r w:rsidR="009712D1">
              <w:rPr>
                <w:rFonts w:ascii="Arial" w:hAnsi="Arial" w:cs="Arial"/>
                <w:bCs/>
                <w:iCs/>
              </w:rPr>
              <w:t xml:space="preserve"> @ 12:00pm</w:t>
            </w:r>
            <w:bookmarkStart w:id="0" w:name="_GoBack"/>
            <w:bookmarkEnd w:id="0"/>
          </w:p>
          <w:p w14:paraId="1DC28C0B" w14:textId="2784E988" w:rsidR="0031328D" w:rsidRPr="00A34BDD" w:rsidRDefault="0031328D" w:rsidP="008806A6">
            <w:pPr>
              <w:rPr>
                <w:rFonts w:ascii="Arial" w:hAnsi="Arial" w:cs="Arial"/>
                <w:bCs/>
                <w:iCs/>
                <w:color w:val="000099"/>
              </w:rPr>
            </w:pPr>
          </w:p>
        </w:tc>
      </w:tr>
      <w:tr w:rsidR="00792F91" w:rsidRPr="00A34BDD" w14:paraId="2FCE4883" w14:textId="77777777" w:rsidTr="00F6254C">
        <w:tc>
          <w:tcPr>
            <w:tcW w:w="2364" w:type="dxa"/>
          </w:tcPr>
          <w:p w14:paraId="05116456" w14:textId="77777777" w:rsidR="00792F91" w:rsidRPr="00A34BDD" w:rsidRDefault="00792F91" w:rsidP="00792F91">
            <w:pPr>
              <w:rPr>
                <w:rFonts w:ascii="Arial" w:hAnsi="Arial" w:cs="Arial"/>
                <w:b/>
                <w:bCs/>
              </w:rPr>
            </w:pPr>
            <w:r w:rsidRPr="00A34BDD">
              <w:rPr>
                <w:rFonts w:ascii="Arial" w:hAnsi="Arial" w:cs="Arial"/>
                <w:b/>
                <w:bCs/>
              </w:rPr>
              <w:t>Proposed Interview Date (s)</w:t>
            </w:r>
          </w:p>
        </w:tc>
        <w:tc>
          <w:tcPr>
            <w:tcW w:w="8256" w:type="dxa"/>
          </w:tcPr>
          <w:p w14:paraId="5887B591" w14:textId="77777777" w:rsidR="003B5364" w:rsidRPr="00A34BDD" w:rsidRDefault="003B5364" w:rsidP="003B5364">
            <w:pPr>
              <w:rPr>
                <w:rFonts w:ascii="Arial" w:hAnsi="Arial" w:cs="Arial"/>
                <w:bCs/>
                <w:iCs/>
              </w:rPr>
            </w:pPr>
            <w:r w:rsidRPr="00A34BDD">
              <w:rPr>
                <w:rFonts w:ascii="Arial" w:hAnsi="Arial" w:cs="Arial"/>
              </w:rPr>
              <w:t>Candidates will normally be given at least two weeks' notice of interview. The timescale may be reduced in exceptional circumstances.</w:t>
            </w:r>
          </w:p>
          <w:p w14:paraId="0742FC1B" w14:textId="357679C0" w:rsidR="00111739" w:rsidRPr="00A34BDD" w:rsidRDefault="00111739" w:rsidP="00792F91">
            <w:pPr>
              <w:rPr>
                <w:rFonts w:ascii="Arial" w:hAnsi="Arial" w:cs="Arial"/>
                <w:bCs/>
                <w:iCs/>
                <w:color w:val="000099"/>
              </w:rPr>
            </w:pPr>
          </w:p>
        </w:tc>
      </w:tr>
      <w:tr w:rsidR="00792F91" w:rsidRPr="00A34BDD" w14:paraId="6F292485" w14:textId="77777777" w:rsidTr="00F6254C">
        <w:tc>
          <w:tcPr>
            <w:tcW w:w="2364" w:type="dxa"/>
          </w:tcPr>
          <w:p w14:paraId="17C0A5FB" w14:textId="77777777" w:rsidR="00792F91" w:rsidRPr="00A34BDD" w:rsidRDefault="00792F91" w:rsidP="00792F91">
            <w:pPr>
              <w:rPr>
                <w:rFonts w:ascii="Arial" w:hAnsi="Arial" w:cs="Arial"/>
                <w:b/>
                <w:bCs/>
              </w:rPr>
            </w:pPr>
            <w:r w:rsidRPr="00A34BDD">
              <w:rPr>
                <w:rFonts w:ascii="Arial" w:hAnsi="Arial" w:cs="Arial"/>
                <w:b/>
                <w:bCs/>
              </w:rPr>
              <w:t>Taking up Appointment</w:t>
            </w:r>
          </w:p>
        </w:tc>
        <w:tc>
          <w:tcPr>
            <w:tcW w:w="8256" w:type="dxa"/>
          </w:tcPr>
          <w:p w14:paraId="54AC403C" w14:textId="77777777" w:rsidR="00792F91" w:rsidRPr="00A34BDD" w:rsidRDefault="00792F91" w:rsidP="00792F91">
            <w:pPr>
              <w:rPr>
                <w:rFonts w:ascii="Arial" w:hAnsi="Arial" w:cs="Arial"/>
                <w:iCs/>
              </w:rPr>
            </w:pPr>
            <w:r w:rsidRPr="00A34BDD">
              <w:rPr>
                <w:rFonts w:ascii="Arial" w:hAnsi="Arial" w:cs="Arial"/>
                <w:iCs/>
              </w:rPr>
              <w:t>A start date will be indicated at job offer stage.</w:t>
            </w:r>
          </w:p>
        </w:tc>
      </w:tr>
      <w:tr w:rsidR="00792F91" w:rsidRPr="00A34BDD" w14:paraId="00B58942" w14:textId="77777777" w:rsidTr="00F6254C">
        <w:tc>
          <w:tcPr>
            <w:tcW w:w="2364" w:type="dxa"/>
          </w:tcPr>
          <w:p w14:paraId="186B03A5" w14:textId="77777777" w:rsidR="00792F91" w:rsidRPr="00D528D4" w:rsidRDefault="00792F91" w:rsidP="00792F91">
            <w:pPr>
              <w:rPr>
                <w:rFonts w:ascii="Arial" w:hAnsi="Arial" w:cs="Arial"/>
                <w:b/>
                <w:bCs/>
              </w:rPr>
            </w:pPr>
            <w:r w:rsidRPr="00D528D4">
              <w:rPr>
                <w:rFonts w:ascii="Arial" w:hAnsi="Arial" w:cs="Arial"/>
                <w:b/>
                <w:bCs/>
              </w:rPr>
              <w:t>Location of Post</w:t>
            </w:r>
          </w:p>
        </w:tc>
        <w:tc>
          <w:tcPr>
            <w:tcW w:w="8256" w:type="dxa"/>
          </w:tcPr>
          <w:p w14:paraId="33071D7F" w14:textId="53403A9F" w:rsidR="00EA663F" w:rsidRPr="00D528D4" w:rsidRDefault="00FE5349" w:rsidP="00FE5349">
            <w:pPr>
              <w:spacing w:after="120"/>
              <w:rPr>
                <w:rFonts w:ascii="Arial" w:hAnsi="Arial" w:cs="Arial"/>
                <w:iCs/>
              </w:rPr>
            </w:pPr>
            <w:r w:rsidRPr="00D528D4">
              <w:rPr>
                <w:rFonts w:ascii="Arial" w:hAnsi="Arial" w:cs="Arial"/>
                <w:iCs/>
              </w:rPr>
              <w:t xml:space="preserve">There </w:t>
            </w:r>
            <w:r w:rsidR="0064354B" w:rsidRPr="00D528D4">
              <w:rPr>
                <w:rFonts w:ascii="Arial" w:hAnsi="Arial" w:cs="Arial"/>
                <w:iCs/>
              </w:rPr>
              <w:t xml:space="preserve">are </w:t>
            </w:r>
            <w:r w:rsidRPr="00D528D4">
              <w:rPr>
                <w:rFonts w:ascii="Arial" w:hAnsi="Arial" w:cs="Arial"/>
                <w:iCs/>
              </w:rPr>
              <w:t xml:space="preserve">currently </w:t>
            </w:r>
            <w:r w:rsidR="00EA663F" w:rsidRPr="00D528D4">
              <w:rPr>
                <w:rFonts w:ascii="Arial" w:hAnsi="Arial" w:cs="Arial"/>
                <w:iCs/>
              </w:rPr>
              <w:t xml:space="preserve">two </w:t>
            </w:r>
            <w:r w:rsidRPr="00D528D4">
              <w:rPr>
                <w:rFonts w:ascii="Arial" w:hAnsi="Arial" w:cs="Arial"/>
                <w:bCs/>
                <w:iCs/>
              </w:rPr>
              <w:t>permanent whole-time</w:t>
            </w:r>
            <w:r w:rsidRPr="00D528D4">
              <w:rPr>
                <w:rFonts w:ascii="Arial" w:hAnsi="Arial" w:cs="Arial"/>
                <w:iCs/>
              </w:rPr>
              <w:t xml:space="preserve"> vac</w:t>
            </w:r>
            <w:r w:rsidR="0064354B" w:rsidRPr="00D528D4">
              <w:rPr>
                <w:rFonts w:ascii="Arial" w:hAnsi="Arial" w:cs="Arial"/>
                <w:iCs/>
              </w:rPr>
              <w:t>ancies</w:t>
            </w:r>
            <w:r w:rsidRPr="00D528D4">
              <w:rPr>
                <w:rFonts w:ascii="Arial" w:hAnsi="Arial" w:cs="Arial"/>
                <w:iCs/>
              </w:rPr>
              <w:t xml:space="preserve"> available </w:t>
            </w:r>
            <w:r w:rsidR="00D02538" w:rsidRPr="00D528D4">
              <w:rPr>
                <w:rFonts w:ascii="Arial" w:hAnsi="Arial" w:cs="Arial"/>
                <w:iCs/>
              </w:rPr>
              <w:t>in the following locations:</w:t>
            </w:r>
            <w:r w:rsidRPr="00D528D4">
              <w:rPr>
                <w:rFonts w:ascii="Arial" w:hAnsi="Arial" w:cs="Arial"/>
                <w:iCs/>
              </w:rPr>
              <w:t xml:space="preserve"> </w:t>
            </w:r>
          </w:p>
          <w:p w14:paraId="5D036326" w14:textId="7B5A54E3" w:rsidR="00D02538" w:rsidRPr="00D528D4" w:rsidRDefault="00D02538" w:rsidP="00D02538">
            <w:pPr>
              <w:pStyle w:val="ListParagraph"/>
              <w:numPr>
                <w:ilvl w:val="0"/>
                <w:numId w:val="27"/>
              </w:numPr>
              <w:ind w:left="941"/>
              <w:contextualSpacing/>
              <w:rPr>
                <w:rFonts w:ascii="Arial" w:hAnsi="Arial" w:cs="Arial"/>
                <w:iCs/>
              </w:rPr>
            </w:pPr>
            <w:r w:rsidRPr="00D528D4">
              <w:rPr>
                <w:rFonts w:ascii="Arial" w:hAnsi="Arial" w:cs="Arial"/>
                <w:b/>
                <w:iCs/>
              </w:rPr>
              <w:t>Galway</w:t>
            </w:r>
            <w:r w:rsidRPr="00D528D4">
              <w:rPr>
                <w:rFonts w:ascii="Arial" w:hAnsi="Arial" w:cs="Arial"/>
                <w:iCs/>
              </w:rPr>
              <w:t xml:space="preserve"> - </w:t>
            </w:r>
            <w:r w:rsidRPr="00D528D4">
              <w:rPr>
                <w:rFonts w:ascii="Arial" w:hAnsi="Arial" w:cs="Arial"/>
                <w:bCs/>
                <w:iCs/>
              </w:rPr>
              <w:t>initial project assignment to Capital &amp; Estates Department, HSE West, Gate Lodge, Merlin Park University Hospital, Co Galway with the possibility to be assigned to a different project in a different location at a later date</w:t>
            </w:r>
          </w:p>
          <w:p w14:paraId="598E668C" w14:textId="77777777" w:rsidR="00D02538" w:rsidRPr="00D528D4" w:rsidRDefault="00D02538" w:rsidP="00D02538">
            <w:pPr>
              <w:ind w:left="941"/>
              <w:contextualSpacing/>
              <w:rPr>
                <w:rFonts w:ascii="Arial" w:hAnsi="Arial" w:cs="Arial"/>
                <w:iCs/>
              </w:rPr>
            </w:pPr>
          </w:p>
          <w:p w14:paraId="55C73AFF" w14:textId="77777777" w:rsidR="00D1495F" w:rsidRPr="00D528D4" w:rsidRDefault="00D02538" w:rsidP="00D1495F">
            <w:pPr>
              <w:pStyle w:val="ListParagraph"/>
              <w:numPr>
                <w:ilvl w:val="0"/>
                <w:numId w:val="27"/>
              </w:numPr>
              <w:ind w:left="941"/>
              <w:rPr>
                <w:rFonts w:ascii="Arial" w:hAnsi="Arial" w:cs="Arial"/>
                <w:bCs/>
                <w:iCs/>
                <w:lang w:val="en-IE" w:eastAsia="en-US"/>
              </w:rPr>
            </w:pPr>
            <w:r w:rsidRPr="00D528D4">
              <w:rPr>
                <w:rFonts w:ascii="Arial" w:hAnsi="Arial" w:cs="Arial"/>
                <w:b/>
                <w:iCs/>
              </w:rPr>
              <w:t>Cork</w:t>
            </w:r>
            <w:r w:rsidR="00D1495F" w:rsidRPr="00D528D4">
              <w:rPr>
                <w:rFonts w:ascii="Arial" w:hAnsi="Arial" w:cs="Arial"/>
                <w:iCs/>
              </w:rPr>
              <w:t xml:space="preserve"> - </w:t>
            </w:r>
            <w:r w:rsidR="00D1495F" w:rsidRPr="00D528D4">
              <w:rPr>
                <w:rFonts w:ascii="Arial" w:hAnsi="Arial" w:cs="Arial"/>
                <w:bCs/>
                <w:iCs/>
              </w:rPr>
              <w:t>Initial project assignment to Capital &amp; Estates Department, HSE South West, St. Finbarr’s Hospital, Cork with the possibility to be assigned to a different project in a different location at a later date</w:t>
            </w:r>
          </w:p>
          <w:p w14:paraId="17AF3826" w14:textId="231937A7" w:rsidR="00D02538" w:rsidRPr="00D528D4" w:rsidRDefault="00D02538" w:rsidP="00D02538">
            <w:pPr>
              <w:contextualSpacing/>
              <w:rPr>
                <w:rFonts w:ascii="Arial" w:hAnsi="Arial" w:cs="Arial"/>
                <w:iCs/>
              </w:rPr>
            </w:pPr>
          </w:p>
          <w:p w14:paraId="7ECA6D6D" w14:textId="6235D9B2" w:rsidR="00752290" w:rsidRPr="00D528D4" w:rsidRDefault="00752290" w:rsidP="00752290">
            <w:pPr>
              <w:rPr>
                <w:rFonts w:ascii="Arial" w:hAnsi="Arial" w:cs="Arial"/>
                <w:iCs/>
              </w:rPr>
            </w:pPr>
            <w:r w:rsidRPr="00D528D4">
              <w:rPr>
                <w:rFonts w:ascii="Arial" w:hAnsi="Arial" w:cs="Arial"/>
                <w:iCs/>
              </w:rPr>
              <w:t xml:space="preserve">The Line Manager is open to engagement as regards the expected level of on-site attendance at </w:t>
            </w:r>
            <w:r w:rsidR="00D1495F" w:rsidRPr="00D528D4">
              <w:rPr>
                <w:rFonts w:ascii="Arial" w:hAnsi="Arial" w:cs="Arial"/>
                <w:iCs/>
              </w:rPr>
              <w:t xml:space="preserve">each of the </w:t>
            </w:r>
            <w:r w:rsidRPr="00D528D4">
              <w:rPr>
                <w:rFonts w:ascii="Arial" w:hAnsi="Arial" w:cs="Arial"/>
                <w:iCs/>
              </w:rPr>
              <w:t>above base</w:t>
            </w:r>
            <w:r w:rsidR="00D1495F" w:rsidRPr="00D528D4">
              <w:rPr>
                <w:rFonts w:ascii="Arial" w:hAnsi="Arial" w:cs="Arial"/>
                <w:iCs/>
              </w:rPr>
              <w:t>s</w:t>
            </w:r>
            <w:r w:rsidRPr="00D528D4">
              <w:rPr>
                <w:rFonts w:ascii="Arial" w:hAnsi="Arial" w:cs="Arial"/>
                <w:iCs/>
              </w:rPr>
              <w:t>, in the context of the requirements of this role and the HSE’s Blended Working Policy.</w:t>
            </w:r>
          </w:p>
          <w:p w14:paraId="62B76A19" w14:textId="023BA00F" w:rsidR="00752290" w:rsidRPr="00D528D4" w:rsidRDefault="00752290" w:rsidP="00752290">
            <w:pPr>
              <w:rPr>
                <w:rFonts w:ascii="Arial" w:hAnsi="Arial" w:cs="Arial"/>
                <w:iCs/>
              </w:rPr>
            </w:pPr>
          </w:p>
          <w:p w14:paraId="1A3665A1" w14:textId="63EFFAA7" w:rsidR="0087267E" w:rsidRPr="00D528D4" w:rsidRDefault="00A527B3" w:rsidP="00A527B3">
            <w:pPr>
              <w:pStyle w:val="Heading7"/>
              <w:rPr>
                <w:rFonts w:cs="Arial"/>
                <w:sz w:val="20"/>
                <w:lang w:val="fr-FR"/>
              </w:rPr>
            </w:pPr>
            <w:r w:rsidRPr="00D528D4">
              <w:rPr>
                <w:rFonts w:cs="Arial"/>
                <w:b w:val="0"/>
                <w:sz w:val="20"/>
              </w:rPr>
              <w:t xml:space="preserve">Two separate panels may be formed as a result of this campaign for </w:t>
            </w:r>
            <w:r w:rsidRPr="00D528D4">
              <w:rPr>
                <w:rFonts w:cs="Arial"/>
                <w:sz w:val="20"/>
                <w:lang w:val="fr-FR"/>
              </w:rPr>
              <w:t>Major Infrastructure Programme Manager (</w:t>
            </w:r>
            <w:r w:rsidR="00D528D4">
              <w:rPr>
                <w:rFonts w:cs="Arial"/>
                <w:sz w:val="20"/>
                <w:lang w:val="fr-FR"/>
              </w:rPr>
              <w:t>T</w:t>
            </w:r>
            <w:r w:rsidRPr="00D528D4">
              <w:rPr>
                <w:rFonts w:cs="Arial"/>
                <w:sz w:val="20"/>
                <w:lang w:val="fr-FR"/>
              </w:rPr>
              <w:t>echnical Services Officer), Capital and Estates</w:t>
            </w:r>
            <w:r w:rsidR="003D4020" w:rsidRPr="00D528D4">
              <w:rPr>
                <w:rFonts w:cs="Arial"/>
                <w:sz w:val="20"/>
                <w:lang w:val="fr-FR"/>
              </w:rPr>
              <w:t>, Major Infrastructure Programme</w:t>
            </w:r>
            <w:r w:rsidRPr="00D528D4">
              <w:rPr>
                <w:rFonts w:cs="Arial"/>
                <w:sz w:val="20"/>
                <w:lang w:val="fr-FR"/>
              </w:rPr>
              <w:t xml:space="preserve">; </w:t>
            </w:r>
            <w:r w:rsidRPr="00D528D4">
              <w:rPr>
                <w:rFonts w:cs="Arial"/>
                <w:sz w:val="20"/>
              </w:rPr>
              <w:t xml:space="preserve">one for </w:t>
            </w:r>
            <w:r w:rsidR="00E12F93">
              <w:rPr>
                <w:rFonts w:cs="Arial"/>
                <w:sz w:val="20"/>
              </w:rPr>
              <w:t>Galway</w:t>
            </w:r>
            <w:r w:rsidR="002A066B">
              <w:rPr>
                <w:rFonts w:cs="Arial"/>
                <w:sz w:val="20"/>
              </w:rPr>
              <w:t xml:space="preserve"> </w:t>
            </w:r>
            <w:r w:rsidRPr="00D528D4">
              <w:rPr>
                <w:rFonts w:cs="Arial"/>
                <w:sz w:val="20"/>
              </w:rPr>
              <w:t xml:space="preserve">and one for </w:t>
            </w:r>
            <w:r w:rsidR="00E12F93">
              <w:rPr>
                <w:rFonts w:cs="Arial"/>
                <w:sz w:val="20"/>
              </w:rPr>
              <w:t>Cork</w:t>
            </w:r>
            <w:r w:rsidR="002A066B" w:rsidRPr="00D528D4">
              <w:rPr>
                <w:rFonts w:cs="Arial"/>
                <w:b w:val="0"/>
                <w:sz w:val="20"/>
              </w:rPr>
              <w:t xml:space="preserve"> </w:t>
            </w:r>
            <w:r w:rsidRPr="00D528D4">
              <w:rPr>
                <w:rFonts w:cs="Arial"/>
                <w:b w:val="0"/>
                <w:sz w:val="20"/>
              </w:rPr>
              <w:t xml:space="preserve">from which current and future, permanent and specified purpose vacancies of full or part-time duration may be filled. </w:t>
            </w:r>
          </w:p>
          <w:p w14:paraId="54EF7056" w14:textId="251B0FB5" w:rsidR="0087267E" w:rsidRPr="00D528D4" w:rsidRDefault="0087267E" w:rsidP="00825245">
            <w:pPr>
              <w:jc w:val="both"/>
              <w:rPr>
                <w:rFonts w:ascii="Arial" w:hAnsi="Arial" w:cs="Arial"/>
                <w:lang w:eastAsia="en-IE"/>
              </w:rPr>
            </w:pPr>
          </w:p>
        </w:tc>
      </w:tr>
      <w:tr w:rsidR="00792F91" w:rsidRPr="00A34BDD" w14:paraId="1669EECD" w14:textId="77777777" w:rsidTr="00F6254C">
        <w:tc>
          <w:tcPr>
            <w:tcW w:w="2364" w:type="dxa"/>
          </w:tcPr>
          <w:p w14:paraId="4F5F5FAC" w14:textId="77777777" w:rsidR="00792F91" w:rsidRPr="00A34BDD" w:rsidRDefault="00792F91" w:rsidP="00792F91">
            <w:pPr>
              <w:rPr>
                <w:rFonts w:ascii="Arial" w:hAnsi="Arial" w:cs="Arial"/>
                <w:b/>
                <w:bCs/>
              </w:rPr>
            </w:pPr>
            <w:r w:rsidRPr="00A34BDD">
              <w:rPr>
                <w:rFonts w:ascii="Arial" w:hAnsi="Arial" w:cs="Arial"/>
                <w:b/>
                <w:bCs/>
              </w:rPr>
              <w:t>Informal Enquiries</w:t>
            </w:r>
          </w:p>
        </w:tc>
        <w:tc>
          <w:tcPr>
            <w:tcW w:w="8256" w:type="dxa"/>
          </w:tcPr>
          <w:p w14:paraId="3955C6C9" w14:textId="5084BB80" w:rsidR="005B627B" w:rsidRPr="00A527B3" w:rsidRDefault="005B627B" w:rsidP="004B1BD2">
            <w:pPr>
              <w:rPr>
                <w:rFonts w:ascii="Arial" w:hAnsi="Arial" w:cs="Arial"/>
                <w:b/>
              </w:rPr>
            </w:pPr>
            <w:r w:rsidRPr="00A527B3">
              <w:rPr>
                <w:rFonts w:ascii="Arial" w:hAnsi="Arial" w:cs="Arial"/>
                <w:b/>
              </w:rPr>
              <w:t>Galway Post</w:t>
            </w:r>
          </w:p>
          <w:p w14:paraId="2447144A" w14:textId="1E72E8B2" w:rsidR="00792F91" w:rsidRPr="00825245" w:rsidRDefault="0087267E" w:rsidP="004B1BD2">
            <w:pPr>
              <w:rPr>
                <w:rFonts w:ascii="Arial" w:hAnsi="Arial" w:cs="Arial"/>
              </w:rPr>
            </w:pPr>
            <w:r w:rsidRPr="00825245">
              <w:rPr>
                <w:rFonts w:ascii="Arial" w:hAnsi="Arial" w:cs="Arial"/>
              </w:rPr>
              <w:t>Niall Colleary, Assistant National Director Capital &amp; Estates West &amp; North West:</w:t>
            </w:r>
          </w:p>
          <w:p w14:paraId="2660ADF8" w14:textId="6992A536" w:rsidR="0087267E" w:rsidRDefault="0087267E" w:rsidP="004B1BD2">
            <w:pPr>
              <w:rPr>
                <w:rFonts w:ascii="Arial" w:hAnsi="Arial" w:cs="Arial"/>
                <w:color w:val="000099"/>
              </w:rPr>
            </w:pPr>
            <w:r w:rsidRPr="00825245">
              <w:rPr>
                <w:rFonts w:ascii="Arial" w:hAnsi="Arial" w:cs="Arial"/>
              </w:rPr>
              <w:t xml:space="preserve">E-mail: </w:t>
            </w:r>
            <w:hyperlink r:id="rId8" w:history="1">
              <w:r w:rsidRPr="00825245">
                <w:rPr>
                  <w:rStyle w:val="Hyperlink"/>
                  <w:rFonts w:ascii="Arial" w:hAnsi="Arial" w:cs="Arial"/>
                  <w:color w:val="auto"/>
                </w:rPr>
                <w:t>niall.colleary@hse.ie</w:t>
              </w:r>
            </w:hyperlink>
            <w:r w:rsidRPr="00825245">
              <w:rPr>
                <w:rFonts w:ascii="Arial" w:hAnsi="Arial" w:cs="Arial"/>
              </w:rPr>
              <w:t xml:space="preserve"> </w:t>
            </w:r>
          </w:p>
          <w:p w14:paraId="226E0F60" w14:textId="77777777" w:rsidR="0087267E" w:rsidRDefault="0087267E" w:rsidP="004B1BD2">
            <w:pPr>
              <w:rPr>
                <w:rFonts w:ascii="Arial" w:hAnsi="Arial" w:cs="Arial"/>
                <w:color w:val="000099"/>
              </w:rPr>
            </w:pPr>
          </w:p>
          <w:p w14:paraId="31A533C2" w14:textId="77777777" w:rsidR="005B627B" w:rsidRPr="00A527B3" w:rsidRDefault="005B627B" w:rsidP="004B1BD2">
            <w:pPr>
              <w:rPr>
                <w:rFonts w:ascii="Arial" w:hAnsi="Arial" w:cs="Arial"/>
                <w:b/>
              </w:rPr>
            </w:pPr>
            <w:r w:rsidRPr="00A527B3">
              <w:rPr>
                <w:rFonts w:ascii="Arial" w:hAnsi="Arial" w:cs="Arial"/>
                <w:b/>
              </w:rPr>
              <w:t>Cork Post</w:t>
            </w:r>
          </w:p>
          <w:p w14:paraId="3C2FACCF" w14:textId="77777777" w:rsidR="005B627B" w:rsidRPr="00A527B3" w:rsidRDefault="005B627B" w:rsidP="004B1BD2">
            <w:pPr>
              <w:rPr>
                <w:rFonts w:ascii="Arial" w:hAnsi="Arial" w:cs="Arial"/>
              </w:rPr>
            </w:pPr>
            <w:r w:rsidRPr="00A527B3">
              <w:rPr>
                <w:rFonts w:ascii="Arial" w:hAnsi="Arial" w:cs="Arial"/>
              </w:rPr>
              <w:t>Daniel Clifford, Assistant National Director Capital &amp; Estates Southwest</w:t>
            </w:r>
          </w:p>
          <w:p w14:paraId="6EDAE370" w14:textId="77777777" w:rsidR="003965A6" w:rsidRDefault="005B627B" w:rsidP="00DB069F">
            <w:pPr>
              <w:rPr>
                <w:rFonts w:ascii="Arial" w:hAnsi="Arial" w:cs="Arial"/>
              </w:rPr>
            </w:pPr>
            <w:r w:rsidRPr="00A527B3">
              <w:rPr>
                <w:rFonts w:ascii="Arial" w:hAnsi="Arial" w:cs="Arial"/>
              </w:rPr>
              <w:t xml:space="preserve">E-mail: </w:t>
            </w:r>
            <w:hyperlink r:id="rId9" w:history="1">
              <w:r w:rsidR="003965A6" w:rsidRPr="00A527B3">
                <w:rPr>
                  <w:rStyle w:val="Hyperlink"/>
                  <w:rFonts w:ascii="Arial" w:hAnsi="Arial" w:cs="Arial"/>
                  <w:color w:val="auto"/>
                </w:rPr>
                <w:t>daniel.clifford@hse.ie</w:t>
              </w:r>
            </w:hyperlink>
          </w:p>
          <w:p w14:paraId="53559CB7" w14:textId="17107EBD" w:rsidR="00DB069F" w:rsidRPr="00A34BDD" w:rsidRDefault="00DB069F" w:rsidP="00DB069F">
            <w:pPr>
              <w:rPr>
                <w:rFonts w:ascii="Arial" w:hAnsi="Arial" w:cs="Arial"/>
                <w:color w:val="000099"/>
              </w:rPr>
            </w:pPr>
          </w:p>
        </w:tc>
      </w:tr>
      <w:tr w:rsidR="00792F91" w:rsidRPr="00A34BDD" w14:paraId="03188742" w14:textId="77777777" w:rsidTr="00F6254C">
        <w:tc>
          <w:tcPr>
            <w:tcW w:w="2364" w:type="dxa"/>
          </w:tcPr>
          <w:p w14:paraId="78FAEB89" w14:textId="77777777" w:rsidR="00792F91" w:rsidRPr="00A34BDD" w:rsidRDefault="00792F91" w:rsidP="00792F91">
            <w:pPr>
              <w:rPr>
                <w:rFonts w:ascii="Arial" w:hAnsi="Arial" w:cs="Arial"/>
                <w:b/>
                <w:bCs/>
              </w:rPr>
            </w:pPr>
            <w:r w:rsidRPr="00A34BDD">
              <w:rPr>
                <w:rFonts w:ascii="Arial" w:hAnsi="Arial" w:cs="Arial"/>
                <w:b/>
                <w:bCs/>
              </w:rPr>
              <w:t>Details of Service</w:t>
            </w:r>
          </w:p>
          <w:p w14:paraId="4D2AE865" w14:textId="77777777" w:rsidR="00792F91" w:rsidRPr="00A34BDD" w:rsidRDefault="00792F91" w:rsidP="00792F91">
            <w:pPr>
              <w:rPr>
                <w:rFonts w:ascii="Arial" w:hAnsi="Arial" w:cs="Arial"/>
                <w:b/>
                <w:bCs/>
              </w:rPr>
            </w:pPr>
          </w:p>
        </w:tc>
        <w:tc>
          <w:tcPr>
            <w:tcW w:w="8256" w:type="dxa"/>
          </w:tcPr>
          <w:p w14:paraId="66CD6B16" w14:textId="77777777" w:rsidR="003B5364" w:rsidRPr="00A34BDD" w:rsidRDefault="003B5364" w:rsidP="003B5364">
            <w:pPr>
              <w:jc w:val="both"/>
              <w:rPr>
                <w:rFonts w:ascii="Arial" w:hAnsi="Arial" w:cs="Arial"/>
              </w:rPr>
            </w:pPr>
            <w:r w:rsidRPr="00A34BDD">
              <w:rPr>
                <w:rFonts w:ascii="Arial" w:hAnsi="Arial" w:cs="Arial"/>
              </w:rPr>
              <w:t>The HSE Capital &amp; Estates function provides a range of professional, technical, project management, property, Fire &amp; Safety and related services in respect of the procurement, development, operation and maintenance of the health service’s physical infrastructure – including buildings, plant and equipment.</w:t>
            </w:r>
          </w:p>
          <w:p w14:paraId="71922430" w14:textId="77777777" w:rsidR="003B5364" w:rsidRPr="00A34BDD" w:rsidRDefault="003B5364" w:rsidP="003B5364">
            <w:pPr>
              <w:jc w:val="both"/>
              <w:rPr>
                <w:rFonts w:ascii="Arial" w:hAnsi="Arial" w:cs="Arial"/>
              </w:rPr>
            </w:pPr>
            <w:r w:rsidRPr="00A34BDD">
              <w:rPr>
                <w:rFonts w:ascii="Arial" w:hAnsi="Arial" w:cs="Arial"/>
              </w:rPr>
              <w:t xml:space="preserve"> </w:t>
            </w:r>
          </w:p>
          <w:p w14:paraId="0E832AE5" w14:textId="77777777" w:rsidR="003B5364" w:rsidRPr="00A34BDD" w:rsidRDefault="003B5364" w:rsidP="003B5364">
            <w:pPr>
              <w:jc w:val="both"/>
              <w:rPr>
                <w:rFonts w:ascii="Arial" w:hAnsi="Arial" w:cs="Arial"/>
              </w:rPr>
            </w:pPr>
            <w:r w:rsidRPr="00A34BDD">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14:paraId="59114491" w14:textId="77777777" w:rsidR="003B5364" w:rsidRPr="00A34BDD" w:rsidRDefault="003B5364" w:rsidP="003B5364">
            <w:pPr>
              <w:jc w:val="both"/>
              <w:rPr>
                <w:rFonts w:ascii="Arial" w:hAnsi="Arial" w:cs="Arial"/>
                <w:bCs/>
              </w:rPr>
            </w:pPr>
          </w:p>
          <w:p w14:paraId="651B406D" w14:textId="7A20C11C" w:rsidR="005B627B" w:rsidRDefault="003B5364" w:rsidP="003B5364">
            <w:pPr>
              <w:jc w:val="both"/>
              <w:rPr>
                <w:rFonts w:ascii="Arial" w:hAnsi="Arial" w:cs="Arial"/>
              </w:rPr>
            </w:pPr>
            <w:r w:rsidRPr="00A34BDD">
              <w:rPr>
                <w:rFonts w:ascii="Arial" w:hAnsi="Arial" w:cs="Arial"/>
                <w:bCs/>
              </w:rPr>
              <w:lastRenderedPageBreak/>
              <w:t xml:space="preserve">The </w:t>
            </w:r>
            <w:r w:rsidR="004C2926" w:rsidRPr="004C2926">
              <w:rPr>
                <w:rFonts w:ascii="Arial" w:hAnsi="Arial" w:cs="Arial"/>
                <w:bCs/>
              </w:rPr>
              <w:t xml:space="preserve">Major </w:t>
            </w:r>
            <w:r w:rsidR="004C2926">
              <w:rPr>
                <w:rFonts w:ascii="Arial" w:hAnsi="Arial" w:cs="Arial"/>
                <w:bCs/>
              </w:rPr>
              <w:t>Infrastructure Pro</w:t>
            </w:r>
            <w:r w:rsidR="00184CBC">
              <w:rPr>
                <w:rFonts w:ascii="Arial" w:hAnsi="Arial" w:cs="Arial"/>
                <w:bCs/>
              </w:rPr>
              <w:t>gramme</w:t>
            </w:r>
            <w:r w:rsidR="004C2926">
              <w:rPr>
                <w:rFonts w:ascii="Arial" w:hAnsi="Arial" w:cs="Arial"/>
                <w:bCs/>
              </w:rPr>
              <w:t xml:space="preserve"> Manager </w:t>
            </w:r>
            <w:r w:rsidRPr="00A34BDD">
              <w:rPr>
                <w:rFonts w:ascii="Arial" w:hAnsi="Arial" w:cs="Arial"/>
              </w:rPr>
              <w:t xml:space="preserve">will be responsible for the delivery of </w:t>
            </w:r>
            <w:r w:rsidR="008015FC">
              <w:rPr>
                <w:rFonts w:ascii="Arial" w:hAnsi="Arial" w:cs="Arial"/>
              </w:rPr>
              <w:t xml:space="preserve">specific </w:t>
            </w:r>
            <w:r w:rsidR="001040AC">
              <w:rPr>
                <w:rFonts w:ascii="Arial" w:hAnsi="Arial" w:cs="Arial"/>
              </w:rPr>
              <w:t xml:space="preserve">national </w:t>
            </w:r>
            <w:r w:rsidR="004C2926">
              <w:rPr>
                <w:rFonts w:ascii="Arial" w:hAnsi="Arial" w:cs="Arial"/>
              </w:rPr>
              <w:t xml:space="preserve">major capital infrastructure </w:t>
            </w:r>
            <w:r w:rsidR="003E252C">
              <w:rPr>
                <w:rFonts w:ascii="Arial" w:hAnsi="Arial" w:cs="Arial"/>
              </w:rPr>
              <w:t xml:space="preserve">with </w:t>
            </w:r>
            <w:r w:rsidR="008015FC">
              <w:rPr>
                <w:rFonts w:ascii="Arial" w:hAnsi="Arial" w:cs="Arial"/>
              </w:rPr>
              <w:t xml:space="preserve">an initial focus </w:t>
            </w:r>
            <w:r w:rsidR="004C2926">
              <w:rPr>
                <w:rFonts w:ascii="Arial" w:hAnsi="Arial" w:cs="Arial"/>
              </w:rPr>
              <w:t xml:space="preserve">on the Merlin Park University Hospital </w:t>
            </w:r>
            <w:r w:rsidR="00E20773">
              <w:rPr>
                <w:rFonts w:ascii="Arial" w:hAnsi="Arial" w:cs="Arial"/>
              </w:rPr>
              <w:t xml:space="preserve">(MPUH) </w:t>
            </w:r>
            <w:r w:rsidR="004C2926">
              <w:rPr>
                <w:rFonts w:ascii="Arial" w:hAnsi="Arial" w:cs="Arial"/>
              </w:rPr>
              <w:t>Campus</w:t>
            </w:r>
            <w:r w:rsidR="003965A6">
              <w:rPr>
                <w:rFonts w:ascii="Arial" w:hAnsi="Arial" w:cs="Arial"/>
              </w:rPr>
              <w:t>, St Stephen’s Hospital Campus &amp; Cork University Hospital Campus</w:t>
            </w:r>
            <w:r w:rsidR="004C2926">
              <w:rPr>
                <w:rFonts w:ascii="Arial" w:hAnsi="Arial" w:cs="Arial"/>
              </w:rPr>
              <w:t xml:space="preserve">. </w:t>
            </w:r>
          </w:p>
          <w:p w14:paraId="0EC1EA15" w14:textId="77777777" w:rsidR="005B627B" w:rsidRDefault="005B627B" w:rsidP="003B5364">
            <w:pPr>
              <w:jc w:val="both"/>
              <w:rPr>
                <w:rFonts w:ascii="Arial" w:hAnsi="Arial" w:cs="Arial"/>
              </w:rPr>
            </w:pPr>
          </w:p>
          <w:p w14:paraId="6FB3D89C" w14:textId="64731786" w:rsidR="004C2926" w:rsidRDefault="004C2926" w:rsidP="003B5364">
            <w:pPr>
              <w:jc w:val="both"/>
              <w:rPr>
                <w:rFonts w:ascii="Arial" w:hAnsi="Arial" w:cs="Arial"/>
              </w:rPr>
            </w:pPr>
            <w:r>
              <w:rPr>
                <w:rFonts w:ascii="Arial" w:hAnsi="Arial" w:cs="Arial"/>
              </w:rPr>
              <w:t xml:space="preserve">The key project(s) envisaged for the </w:t>
            </w:r>
            <w:r w:rsidR="005B627B">
              <w:rPr>
                <w:rFonts w:ascii="Arial" w:hAnsi="Arial" w:cs="Arial"/>
              </w:rPr>
              <w:t xml:space="preserve">Merlin Park University Hospital </w:t>
            </w:r>
            <w:r>
              <w:rPr>
                <w:rFonts w:ascii="Arial" w:hAnsi="Arial" w:cs="Arial"/>
              </w:rPr>
              <w:t>campus include:</w:t>
            </w:r>
          </w:p>
          <w:p w14:paraId="309D7690" w14:textId="799819D3" w:rsidR="004C2926" w:rsidRDefault="004C2926" w:rsidP="004C2926">
            <w:pPr>
              <w:pStyle w:val="ListParagraph"/>
              <w:numPr>
                <w:ilvl w:val="0"/>
                <w:numId w:val="10"/>
              </w:numPr>
              <w:jc w:val="both"/>
              <w:rPr>
                <w:rFonts w:ascii="Arial" w:hAnsi="Arial" w:cs="Arial"/>
              </w:rPr>
            </w:pPr>
            <w:r w:rsidRPr="004C2926">
              <w:rPr>
                <w:rFonts w:ascii="Arial" w:hAnsi="Arial" w:cs="Arial"/>
              </w:rPr>
              <w:t>Elective Hospital &amp; associated works</w:t>
            </w:r>
          </w:p>
          <w:p w14:paraId="4FAD3201" w14:textId="77777777" w:rsidR="004C2926" w:rsidRDefault="004C2926" w:rsidP="004C2926">
            <w:pPr>
              <w:pStyle w:val="ListParagraph"/>
              <w:numPr>
                <w:ilvl w:val="0"/>
                <w:numId w:val="10"/>
              </w:numPr>
              <w:jc w:val="both"/>
              <w:rPr>
                <w:rFonts w:ascii="Arial" w:hAnsi="Arial" w:cs="Arial"/>
              </w:rPr>
            </w:pPr>
            <w:r>
              <w:rPr>
                <w:rFonts w:ascii="Arial" w:hAnsi="Arial" w:cs="Arial"/>
              </w:rPr>
              <w:t>Decant &amp; Enabling projects</w:t>
            </w:r>
          </w:p>
          <w:p w14:paraId="5B23A2FF" w14:textId="33C345E8" w:rsidR="004C2926" w:rsidRDefault="004C2926" w:rsidP="004C2926">
            <w:pPr>
              <w:pStyle w:val="ListParagraph"/>
              <w:numPr>
                <w:ilvl w:val="0"/>
                <w:numId w:val="10"/>
              </w:numPr>
              <w:jc w:val="both"/>
              <w:rPr>
                <w:rFonts w:ascii="Arial" w:hAnsi="Arial" w:cs="Arial"/>
              </w:rPr>
            </w:pPr>
            <w:r>
              <w:rPr>
                <w:rFonts w:ascii="Arial" w:hAnsi="Arial" w:cs="Arial"/>
              </w:rPr>
              <w:t xml:space="preserve">CSSD, Radiology projects  </w:t>
            </w:r>
          </w:p>
          <w:p w14:paraId="1FF8E759" w14:textId="2767B45B" w:rsidR="005B627B" w:rsidRDefault="005B627B" w:rsidP="005B627B">
            <w:pPr>
              <w:jc w:val="both"/>
              <w:rPr>
                <w:rFonts w:ascii="Arial" w:hAnsi="Arial" w:cs="Arial"/>
              </w:rPr>
            </w:pPr>
          </w:p>
          <w:p w14:paraId="0F782C19" w14:textId="080973FB" w:rsidR="005B627B" w:rsidRDefault="005B627B" w:rsidP="005B627B">
            <w:pPr>
              <w:jc w:val="both"/>
              <w:rPr>
                <w:rFonts w:ascii="Arial" w:hAnsi="Arial" w:cs="Arial"/>
              </w:rPr>
            </w:pPr>
            <w:r>
              <w:rPr>
                <w:rFonts w:ascii="Arial" w:hAnsi="Arial" w:cs="Arial"/>
              </w:rPr>
              <w:t xml:space="preserve">The key project(s) envisaged for </w:t>
            </w:r>
            <w:r w:rsidR="00F37773">
              <w:rPr>
                <w:rFonts w:ascii="Arial" w:hAnsi="Arial" w:cs="Arial"/>
              </w:rPr>
              <w:t>St Stephen’s H</w:t>
            </w:r>
            <w:r w:rsidR="008C0FA2">
              <w:rPr>
                <w:rFonts w:ascii="Arial" w:hAnsi="Arial" w:cs="Arial"/>
              </w:rPr>
              <w:t>ealth</w:t>
            </w:r>
            <w:r w:rsidR="00F37773">
              <w:rPr>
                <w:rFonts w:ascii="Arial" w:hAnsi="Arial" w:cs="Arial"/>
              </w:rPr>
              <w:t xml:space="preserve"> Campus</w:t>
            </w:r>
            <w:r>
              <w:rPr>
                <w:rFonts w:ascii="Arial" w:hAnsi="Arial" w:cs="Arial"/>
              </w:rPr>
              <w:t xml:space="preserve"> include:</w:t>
            </w:r>
          </w:p>
          <w:p w14:paraId="29B15880" w14:textId="50474368" w:rsidR="005B627B" w:rsidRDefault="00F37773" w:rsidP="0064354B">
            <w:pPr>
              <w:pStyle w:val="ListParagraph"/>
              <w:numPr>
                <w:ilvl w:val="0"/>
                <w:numId w:val="24"/>
              </w:numPr>
              <w:jc w:val="both"/>
              <w:rPr>
                <w:rFonts w:ascii="Arial" w:hAnsi="Arial" w:cs="Arial"/>
              </w:rPr>
            </w:pPr>
            <w:r>
              <w:rPr>
                <w:rFonts w:ascii="Arial" w:hAnsi="Arial" w:cs="Arial"/>
              </w:rPr>
              <w:t>Elective Hospital &amp; associated works</w:t>
            </w:r>
          </w:p>
          <w:p w14:paraId="58F1D3F5" w14:textId="2F45310A" w:rsidR="00A83E78" w:rsidRDefault="00A83E78" w:rsidP="0064354B">
            <w:pPr>
              <w:pStyle w:val="ListParagraph"/>
              <w:numPr>
                <w:ilvl w:val="0"/>
                <w:numId w:val="24"/>
              </w:numPr>
              <w:jc w:val="both"/>
              <w:rPr>
                <w:rFonts w:ascii="Arial" w:hAnsi="Arial" w:cs="Arial"/>
              </w:rPr>
            </w:pPr>
            <w:r>
              <w:rPr>
                <w:rFonts w:ascii="Arial" w:hAnsi="Arial" w:cs="Arial"/>
              </w:rPr>
              <w:t>Enabling Works</w:t>
            </w:r>
          </w:p>
          <w:p w14:paraId="5E2FE721" w14:textId="35DA51A7" w:rsidR="00F37773" w:rsidRDefault="00F37773" w:rsidP="0064354B">
            <w:pPr>
              <w:pStyle w:val="ListParagraph"/>
              <w:numPr>
                <w:ilvl w:val="0"/>
                <w:numId w:val="24"/>
              </w:numPr>
              <w:jc w:val="both"/>
              <w:rPr>
                <w:rFonts w:ascii="Arial" w:hAnsi="Arial" w:cs="Arial"/>
              </w:rPr>
            </w:pPr>
            <w:r>
              <w:rPr>
                <w:rFonts w:ascii="Arial" w:hAnsi="Arial" w:cs="Arial"/>
              </w:rPr>
              <w:t>Acute Mental Health facility</w:t>
            </w:r>
          </w:p>
          <w:p w14:paraId="137B3383" w14:textId="4AC5D38D" w:rsidR="00F37773" w:rsidRDefault="00F37773" w:rsidP="0064354B">
            <w:pPr>
              <w:pStyle w:val="ListParagraph"/>
              <w:numPr>
                <w:ilvl w:val="0"/>
                <w:numId w:val="24"/>
              </w:numPr>
              <w:jc w:val="both"/>
              <w:rPr>
                <w:rFonts w:ascii="Arial" w:hAnsi="Arial" w:cs="Arial"/>
              </w:rPr>
            </w:pPr>
            <w:r>
              <w:rPr>
                <w:rFonts w:ascii="Arial" w:hAnsi="Arial" w:cs="Arial"/>
              </w:rPr>
              <w:t>Development Control Plan</w:t>
            </w:r>
          </w:p>
          <w:p w14:paraId="1FEA47B7" w14:textId="77777777" w:rsidR="00F37773" w:rsidRPr="0064354B" w:rsidRDefault="00F37773" w:rsidP="0064354B">
            <w:pPr>
              <w:pStyle w:val="ListParagraph"/>
              <w:jc w:val="both"/>
              <w:rPr>
                <w:rFonts w:ascii="Arial" w:hAnsi="Arial" w:cs="Arial"/>
              </w:rPr>
            </w:pPr>
          </w:p>
          <w:p w14:paraId="6EE70E43" w14:textId="427F953A" w:rsidR="005B627B" w:rsidRDefault="00F37773" w:rsidP="00474F35">
            <w:pPr>
              <w:jc w:val="both"/>
              <w:rPr>
                <w:rFonts w:ascii="Arial" w:hAnsi="Arial" w:cs="Arial"/>
              </w:rPr>
            </w:pPr>
            <w:r>
              <w:rPr>
                <w:rFonts w:ascii="Arial" w:hAnsi="Arial" w:cs="Arial"/>
              </w:rPr>
              <w:t>Cork University Hospital campus:</w:t>
            </w:r>
          </w:p>
          <w:p w14:paraId="55B57464" w14:textId="301C597E" w:rsidR="00F37773" w:rsidRDefault="00F37773" w:rsidP="0064354B">
            <w:pPr>
              <w:pStyle w:val="ListParagraph"/>
              <w:numPr>
                <w:ilvl w:val="0"/>
                <w:numId w:val="25"/>
              </w:numPr>
              <w:jc w:val="both"/>
              <w:rPr>
                <w:rFonts w:ascii="Arial" w:hAnsi="Arial" w:cs="Arial"/>
              </w:rPr>
            </w:pPr>
            <w:r>
              <w:rPr>
                <w:rFonts w:ascii="Arial" w:hAnsi="Arial" w:cs="Arial"/>
              </w:rPr>
              <w:t>Multi-storey multipurpose buildings (Acute Capacity Expansion Plan)</w:t>
            </w:r>
          </w:p>
          <w:p w14:paraId="710A8AC5" w14:textId="79EA5A6C" w:rsidR="005B627B" w:rsidRDefault="005B627B" w:rsidP="00474F35">
            <w:pPr>
              <w:jc w:val="both"/>
              <w:rPr>
                <w:rFonts w:ascii="Arial" w:hAnsi="Arial" w:cs="Arial"/>
              </w:rPr>
            </w:pPr>
          </w:p>
          <w:p w14:paraId="5F842CDE" w14:textId="39A57C62" w:rsidR="00474F35" w:rsidRPr="00474F35" w:rsidRDefault="00474F35" w:rsidP="00474F35">
            <w:pPr>
              <w:jc w:val="both"/>
              <w:rPr>
                <w:rFonts w:ascii="Arial" w:hAnsi="Arial" w:cs="Arial"/>
              </w:rPr>
            </w:pPr>
            <w:r>
              <w:rPr>
                <w:rFonts w:ascii="Arial" w:hAnsi="Arial" w:cs="Arial"/>
              </w:rPr>
              <w:t xml:space="preserve">The </w:t>
            </w:r>
            <w:r w:rsidR="004C7AB6" w:rsidRPr="006A67C9">
              <w:rPr>
                <w:rFonts w:ascii="Arial" w:hAnsi="Arial" w:cs="Arial"/>
              </w:rPr>
              <w:t>Major Infrastructure Pro</w:t>
            </w:r>
            <w:r w:rsidR="00184CBC">
              <w:rPr>
                <w:rFonts w:ascii="Arial" w:hAnsi="Arial" w:cs="Arial"/>
              </w:rPr>
              <w:t>gramme</w:t>
            </w:r>
            <w:r w:rsidR="004C7AB6" w:rsidRPr="006A67C9">
              <w:rPr>
                <w:rFonts w:ascii="Arial" w:hAnsi="Arial" w:cs="Arial"/>
              </w:rPr>
              <w:t xml:space="preserve"> Manager</w:t>
            </w:r>
            <w:r w:rsidR="004C7AB6">
              <w:rPr>
                <w:rFonts w:ascii="Arial" w:hAnsi="Arial" w:cs="Arial"/>
              </w:rPr>
              <w:t xml:space="preserve"> </w:t>
            </w:r>
            <w:r>
              <w:rPr>
                <w:rFonts w:ascii="Arial" w:hAnsi="Arial" w:cs="Arial"/>
              </w:rPr>
              <w:t xml:space="preserve">may be </w:t>
            </w:r>
            <w:r w:rsidR="004C7AB6">
              <w:rPr>
                <w:rFonts w:ascii="Arial" w:hAnsi="Arial" w:cs="Arial"/>
              </w:rPr>
              <w:t xml:space="preserve">assigned to </w:t>
            </w:r>
            <w:r w:rsidR="00F6196C">
              <w:rPr>
                <w:rFonts w:ascii="Arial" w:hAnsi="Arial" w:cs="Arial"/>
              </w:rPr>
              <w:t xml:space="preserve">manage </w:t>
            </w:r>
            <w:r w:rsidR="004C7AB6">
              <w:rPr>
                <w:rFonts w:ascii="Arial" w:hAnsi="Arial" w:cs="Arial"/>
              </w:rPr>
              <w:t xml:space="preserve">other </w:t>
            </w:r>
            <w:r w:rsidR="006A67C9">
              <w:rPr>
                <w:rFonts w:ascii="Arial" w:hAnsi="Arial" w:cs="Arial"/>
              </w:rPr>
              <w:t xml:space="preserve">national </w:t>
            </w:r>
            <w:r w:rsidR="004C7AB6">
              <w:rPr>
                <w:rFonts w:ascii="Arial" w:hAnsi="Arial" w:cs="Arial"/>
              </w:rPr>
              <w:t xml:space="preserve">projects </w:t>
            </w:r>
            <w:r w:rsidR="00BB2412">
              <w:rPr>
                <w:rFonts w:ascii="Arial" w:hAnsi="Arial" w:cs="Arial"/>
              </w:rPr>
              <w:t xml:space="preserve">outside the </w:t>
            </w:r>
            <w:r w:rsidR="00F37773">
              <w:rPr>
                <w:rFonts w:ascii="Arial" w:hAnsi="Arial" w:cs="Arial"/>
              </w:rPr>
              <w:t xml:space="preserve">respective </w:t>
            </w:r>
            <w:r w:rsidR="003570A6">
              <w:rPr>
                <w:rFonts w:ascii="Arial" w:hAnsi="Arial" w:cs="Arial"/>
              </w:rPr>
              <w:t>region</w:t>
            </w:r>
            <w:r w:rsidR="00BB2412">
              <w:rPr>
                <w:rFonts w:ascii="Arial" w:hAnsi="Arial" w:cs="Arial"/>
              </w:rPr>
              <w:t xml:space="preserve"> </w:t>
            </w:r>
            <w:r w:rsidR="006F39DB">
              <w:rPr>
                <w:rFonts w:ascii="Arial" w:hAnsi="Arial" w:cs="Arial"/>
              </w:rPr>
              <w:t>in conjunction with</w:t>
            </w:r>
            <w:r w:rsidR="00F6196C">
              <w:rPr>
                <w:rFonts w:ascii="Arial" w:hAnsi="Arial" w:cs="Arial"/>
              </w:rPr>
              <w:t xml:space="preserve"> and/or</w:t>
            </w:r>
            <w:r w:rsidR="004C7AB6">
              <w:rPr>
                <w:rFonts w:ascii="Arial" w:hAnsi="Arial" w:cs="Arial"/>
              </w:rPr>
              <w:t xml:space="preserve"> after the </w:t>
            </w:r>
            <w:r w:rsidR="003570A6">
              <w:rPr>
                <w:rFonts w:ascii="Arial" w:hAnsi="Arial" w:cs="Arial"/>
              </w:rPr>
              <w:t>programme</w:t>
            </w:r>
            <w:r w:rsidR="006A67C9">
              <w:rPr>
                <w:rFonts w:ascii="Arial" w:hAnsi="Arial" w:cs="Arial"/>
              </w:rPr>
              <w:t xml:space="preserve"> of works outlined above</w:t>
            </w:r>
            <w:r w:rsidR="00184CBC">
              <w:rPr>
                <w:rFonts w:ascii="Arial" w:hAnsi="Arial" w:cs="Arial"/>
              </w:rPr>
              <w:t>.</w:t>
            </w:r>
            <w:r w:rsidR="009F1281">
              <w:rPr>
                <w:rFonts w:ascii="Arial" w:hAnsi="Arial" w:cs="Arial"/>
              </w:rPr>
              <w:t xml:space="preserve"> </w:t>
            </w:r>
          </w:p>
          <w:p w14:paraId="0AE4B5A1" w14:textId="0969C844" w:rsidR="00792F91" w:rsidRPr="00A34BDD" w:rsidRDefault="00792F91" w:rsidP="004C2926">
            <w:pPr>
              <w:jc w:val="both"/>
              <w:rPr>
                <w:rFonts w:ascii="Arial" w:hAnsi="Arial" w:cs="Arial"/>
                <w:iCs/>
                <w:color w:val="000099"/>
              </w:rPr>
            </w:pPr>
          </w:p>
        </w:tc>
      </w:tr>
      <w:tr w:rsidR="00792F91" w:rsidRPr="00A34BDD" w14:paraId="2344165A" w14:textId="77777777" w:rsidTr="00F6254C">
        <w:tc>
          <w:tcPr>
            <w:tcW w:w="2364" w:type="dxa"/>
          </w:tcPr>
          <w:p w14:paraId="5F099111" w14:textId="77777777" w:rsidR="00792F91" w:rsidRPr="00A34BDD" w:rsidRDefault="00792F91" w:rsidP="00792F91">
            <w:pPr>
              <w:rPr>
                <w:rFonts w:ascii="Arial" w:hAnsi="Arial" w:cs="Arial"/>
                <w:b/>
                <w:bCs/>
              </w:rPr>
            </w:pPr>
            <w:r w:rsidRPr="00A34BDD">
              <w:rPr>
                <w:rFonts w:ascii="Arial" w:hAnsi="Arial" w:cs="Arial"/>
                <w:b/>
                <w:bCs/>
              </w:rPr>
              <w:lastRenderedPageBreak/>
              <w:t>Reporting Relationship</w:t>
            </w:r>
          </w:p>
        </w:tc>
        <w:tc>
          <w:tcPr>
            <w:tcW w:w="8256" w:type="dxa"/>
          </w:tcPr>
          <w:p w14:paraId="724FF1E2" w14:textId="6793979B" w:rsidR="00792F91" w:rsidRPr="00F268E6" w:rsidRDefault="003B5364" w:rsidP="004C2926">
            <w:pPr>
              <w:jc w:val="both"/>
              <w:rPr>
                <w:rFonts w:ascii="Arial" w:hAnsi="Arial" w:cs="Arial"/>
                <w:iCs/>
              </w:rPr>
            </w:pPr>
            <w:r w:rsidRPr="00F268E6">
              <w:rPr>
                <w:rFonts w:ascii="Arial" w:hAnsi="Arial" w:cs="Arial"/>
                <w:iCs/>
              </w:rPr>
              <w:t xml:space="preserve">The </w:t>
            </w:r>
            <w:r w:rsidR="004C2926" w:rsidRPr="00F268E6">
              <w:rPr>
                <w:rFonts w:ascii="Arial" w:hAnsi="Arial" w:cs="Arial"/>
                <w:bCs/>
              </w:rPr>
              <w:t>Major Infrastructure Pro</w:t>
            </w:r>
            <w:r w:rsidR="00184CBC" w:rsidRPr="00F268E6">
              <w:rPr>
                <w:rFonts w:ascii="Arial" w:hAnsi="Arial" w:cs="Arial"/>
                <w:bCs/>
              </w:rPr>
              <w:t>gramme</w:t>
            </w:r>
            <w:r w:rsidR="004C2926" w:rsidRPr="00F268E6">
              <w:rPr>
                <w:rFonts w:ascii="Arial" w:hAnsi="Arial" w:cs="Arial"/>
                <w:bCs/>
              </w:rPr>
              <w:t xml:space="preserve"> Manager</w:t>
            </w:r>
            <w:r w:rsidR="004C2926" w:rsidRPr="00F268E6">
              <w:rPr>
                <w:rFonts w:ascii="Arial" w:hAnsi="Arial" w:cs="Arial"/>
                <w:iCs/>
              </w:rPr>
              <w:t xml:space="preserve"> </w:t>
            </w:r>
            <w:r w:rsidRPr="00F268E6">
              <w:rPr>
                <w:rFonts w:ascii="Arial" w:hAnsi="Arial" w:cs="Arial"/>
                <w:iCs/>
              </w:rPr>
              <w:t>reports directly to the Assistant Nati</w:t>
            </w:r>
            <w:r w:rsidR="004C2926" w:rsidRPr="00F268E6">
              <w:rPr>
                <w:rFonts w:ascii="Arial" w:hAnsi="Arial" w:cs="Arial"/>
                <w:iCs/>
              </w:rPr>
              <w:t>onal Director Capital &amp; Estates,</w:t>
            </w:r>
            <w:r w:rsidR="00F822A5" w:rsidRPr="00F268E6">
              <w:rPr>
                <w:rFonts w:ascii="Arial" w:hAnsi="Arial" w:cs="Arial"/>
                <w:iCs/>
              </w:rPr>
              <w:t xml:space="preserve"> initially within the</w:t>
            </w:r>
            <w:r w:rsidR="004C2926" w:rsidRPr="00F268E6">
              <w:rPr>
                <w:rFonts w:ascii="Arial" w:hAnsi="Arial" w:cs="Arial"/>
                <w:iCs/>
              </w:rPr>
              <w:t xml:space="preserve"> </w:t>
            </w:r>
            <w:r w:rsidR="005B627B">
              <w:rPr>
                <w:rFonts w:ascii="Arial" w:hAnsi="Arial" w:cs="Arial"/>
                <w:iCs/>
              </w:rPr>
              <w:t xml:space="preserve">respective areas of </w:t>
            </w:r>
            <w:r w:rsidR="004C2926" w:rsidRPr="00F268E6">
              <w:rPr>
                <w:rFonts w:ascii="Arial" w:hAnsi="Arial" w:cs="Arial"/>
                <w:iCs/>
              </w:rPr>
              <w:t>West &amp; North West</w:t>
            </w:r>
            <w:r w:rsidR="005B627B">
              <w:rPr>
                <w:rFonts w:ascii="Arial" w:hAnsi="Arial" w:cs="Arial"/>
                <w:iCs/>
              </w:rPr>
              <w:t xml:space="preserve"> and Southwest</w:t>
            </w:r>
            <w:r w:rsidR="00F822A5" w:rsidRPr="00F268E6">
              <w:rPr>
                <w:rFonts w:ascii="Arial" w:hAnsi="Arial" w:cs="Arial"/>
                <w:iCs/>
              </w:rPr>
              <w:t xml:space="preserve"> but will differ thereafter to reflect national Major Infrastructure Projects</w:t>
            </w:r>
            <w:r w:rsidR="00184CBC" w:rsidRPr="00F268E6">
              <w:rPr>
                <w:rFonts w:ascii="Arial" w:hAnsi="Arial" w:cs="Arial"/>
                <w:iCs/>
              </w:rPr>
              <w:t>/Programmes</w:t>
            </w:r>
            <w:r w:rsidR="00F822A5" w:rsidRPr="00F268E6">
              <w:rPr>
                <w:rFonts w:ascii="Arial" w:hAnsi="Arial" w:cs="Arial"/>
                <w:iCs/>
              </w:rPr>
              <w:t xml:space="preserve"> as required</w:t>
            </w:r>
            <w:r w:rsidR="004C2926" w:rsidRPr="00F268E6">
              <w:rPr>
                <w:rFonts w:ascii="Arial" w:hAnsi="Arial" w:cs="Arial"/>
                <w:iCs/>
              </w:rPr>
              <w:t>.</w:t>
            </w:r>
          </w:p>
          <w:p w14:paraId="0E7310F3" w14:textId="77777777" w:rsidR="004C2926" w:rsidRPr="00F268E6" w:rsidRDefault="004C2926" w:rsidP="004C2926">
            <w:pPr>
              <w:jc w:val="both"/>
              <w:rPr>
                <w:rFonts w:ascii="Arial" w:hAnsi="Arial" w:cs="Arial"/>
                <w:iCs/>
              </w:rPr>
            </w:pPr>
          </w:p>
          <w:p w14:paraId="1731C402" w14:textId="77777777" w:rsidR="004C2926" w:rsidRDefault="004C2926" w:rsidP="004C2926">
            <w:pPr>
              <w:jc w:val="both"/>
              <w:rPr>
                <w:rFonts w:ascii="Arial" w:hAnsi="Arial" w:cs="Arial"/>
                <w:iCs/>
              </w:rPr>
            </w:pPr>
            <w:r w:rsidRPr="00F268E6">
              <w:rPr>
                <w:rFonts w:ascii="Arial" w:hAnsi="Arial" w:cs="Arial"/>
                <w:iCs/>
              </w:rPr>
              <w:t xml:space="preserve">The successful candidate will also be accountable to any programme or oversight board for delivery of an agreed programme of works or as directed by the </w:t>
            </w:r>
            <w:r w:rsidR="00F822A5" w:rsidRPr="00F268E6">
              <w:rPr>
                <w:rFonts w:ascii="Arial" w:hAnsi="Arial" w:cs="Arial"/>
                <w:iCs/>
              </w:rPr>
              <w:t xml:space="preserve">relevant </w:t>
            </w:r>
            <w:r w:rsidRPr="00F268E6">
              <w:rPr>
                <w:rFonts w:ascii="Arial" w:hAnsi="Arial" w:cs="Arial"/>
                <w:iCs/>
              </w:rPr>
              <w:t>Assistant National Director Capital &amp; Estates</w:t>
            </w:r>
            <w:r w:rsidR="00F822A5" w:rsidRPr="00F268E6">
              <w:rPr>
                <w:rFonts w:ascii="Arial" w:hAnsi="Arial" w:cs="Arial"/>
                <w:iCs/>
              </w:rPr>
              <w:t>.</w:t>
            </w:r>
          </w:p>
          <w:p w14:paraId="3CBC6A3A" w14:textId="6FE74AE9" w:rsidR="00EC426F" w:rsidRPr="00F268E6" w:rsidRDefault="00EC426F" w:rsidP="004C2926">
            <w:pPr>
              <w:jc w:val="both"/>
              <w:rPr>
                <w:rFonts w:ascii="Arial" w:hAnsi="Arial" w:cs="Arial"/>
                <w:iCs/>
                <w:color w:val="000099"/>
              </w:rPr>
            </w:pPr>
          </w:p>
        </w:tc>
      </w:tr>
      <w:tr w:rsidR="00792F91" w:rsidRPr="00A34BDD" w14:paraId="0E89F2ED" w14:textId="77777777" w:rsidTr="00F6254C">
        <w:tc>
          <w:tcPr>
            <w:tcW w:w="2364" w:type="dxa"/>
          </w:tcPr>
          <w:p w14:paraId="061A4806" w14:textId="77777777" w:rsidR="00792F91" w:rsidRPr="00A34BDD" w:rsidRDefault="00792F91" w:rsidP="00792F91">
            <w:pPr>
              <w:rPr>
                <w:rFonts w:ascii="Arial" w:hAnsi="Arial" w:cs="Arial"/>
                <w:b/>
                <w:bCs/>
              </w:rPr>
            </w:pPr>
            <w:r w:rsidRPr="00A34BDD">
              <w:rPr>
                <w:rFonts w:ascii="Arial" w:hAnsi="Arial" w:cs="Arial"/>
                <w:b/>
                <w:bCs/>
              </w:rPr>
              <w:t>Key Working Relationships</w:t>
            </w:r>
          </w:p>
          <w:p w14:paraId="3949D30A" w14:textId="77777777" w:rsidR="00792F91" w:rsidRPr="00A34BDD" w:rsidRDefault="00792F91" w:rsidP="00792F91">
            <w:pPr>
              <w:rPr>
                <w:rFonts w:ascii="Arial" w:hAnsi="Arial" w:cs="Arial"/>
                <w:b/>
                <w:bCs/>
              </w:rPr>
            </w:pPr>
          </w:p>
        </w:tc>
        <w:tc>
          <w:tcPr>
            <w:tcW w:w="8256" w:type="dxa"/>
          </w:tcPr>
          <w:p w14:paraId="0F291A09" w14:textId="77777777" w:rsidR="003B5364" w:rsidRPr="00F268E6" w:rsidRDefault="003B5364" w:rsidP="003B5364">
            <w:pPr>
              <w:rPr>
                <w:rFonts w:ascii="Arial" w:hAnsi="Arial" w:cs="Arial"/>
                <w:iCs/>
              </w:rPr>
            </w:pPr>
            <w:r w:rsidRPr="00F268E6">
              <w:rPr>
                <w:rFonts w:ascii="Arial" w:hAnsi="Arial" w:cs="Arial"/>
                <w:iCs/>
              </w:rPr>
              <w:t>Capital &amp; Estates National &amp; Regional Colleagues</w:t>
            </w:r>
          </w:p>
          <w:p w14:paraId="36D89081" w14:textId="77777777" w:rsidR="003B5364" w:rsidRPr="00F268E6" w:rsidRDefault="003B5364" w:rsidP="003B5364">
            <w:pPr>
              <w:rPr>
                <w:rFonts w:ascii="Arial" w:hAnsi="Arial" w:cs="Arial"/>
                <w:iCs/>
              </w:rPr>
            </w:pPr>
            <w:r w:rsidRPr="00F268E6">
              <w:rPr>
                <w:rFonts w:ascii="Arial" w:hAnsi="Arial" w:cs="Arial"/>
                <w:iCs/>
              </w:rPr>
              <w:t>Regional Health Colleagues</w:t>
            </w:r>
          </w:p>
          <w:p w14:paraId="2D2C7869" w14:textId="77777777" w:rsidR="003B5364" w:rsidRPr="00F268E6" w:rsidRDefault="003B5364" w:rsidP="003B5364">
            <w:pPr>
              <w:rPr>
                <w:rFonts w:ascii="Arial" w:hAnsi="Arial" w:cs="Arial"/>
                <w:iCs/>
              </w:rPr>
            </w:pPr>
            <w:r w:rsidRPr="00F268E6">
              <w:rPr>
                <w:rFonts w:ascii="Arial" w:hAnsi="Arial" w:cs="Arial"/>
                <w:iCs/>
              </w:rPr>
              <w:t>Acute Hospital Colleagues</w:t>
            </w:r>
          </w:p>
          <w:p w14:paraId="1E141BEE" w14:textId="77777777" w:rsidR="003B5364" w:rsidRPr="00F268E6" w:rsidRDefault="003B5364" w:rsidP="003B5364">
            <w:pPr>
              <w:rPr>
                <w:rFonts w:ascii="Arial" w:hAnsi="Arial" w:cs="Arial"/>
                <w:iCs/>
              </w:rPr>
            </w:pPr>
            <w:r w:rsidRPr="00F268E6">
              <w:rPr>
                <w:rFonts w:ascii="Arial" w:hAnsi="Arial" w:cs="Arial"/>
                <w:iCs/>
              </w:rPr>
              <w:t>Department of Health &amp; other relevant government agencies</w:t>
            </w:r>
          </w:p>
          <w:p w14:paraId="234DEC18" w14:textId="77777777" w:rsidR="00792F91" w:rsidRDefault="003B5364" w:rsidP="003B5364">
            <w:pPr>
              <w:rPr>
                <w:rFonts w:ascii="Arial" w:hAnsi="Arial" w:cs="Arial"/>
                <w:iCs/>
                <w:color w:val="000099"/>
              </w:rPr>
            </w:pPr>
            <w:r w:rsidRPr="00F268E6">
              <w:rPr>
                <w:rFonts w:ascii="Arial" w:hAnsi="Arial" w:cs="Arial"/>
                <w:iCs/>
              </w:rPr>
              <w:t>Design Teams, Construction Contractors</w:t>
            </w:r>
            <w:r w:rsidRPr="00F268E6">
              <w:rPr>
                <w:rFonts w:ascii="Arial" w:hAnsi="Arial" w:cs="Arial"/>
                <w:iCs/>
                <w:color w:val="000099"/>
              </w:rPr>
              <w:t xml:space="preserve"> </w:t>
            </w:r>
          </w:p>
          <w:p w14:paraId="78DE9869" w14:textId="750D8901" w:rsidR="001C2BE5" w:rsidRPr="00F268E6" w:rsidRDefault="001C2BE5" w:rsidP="003B5364">
            <w:pPr>
              <w:rPr>
                <w:rFonts w:ascii="Arial" w:hAnsi="Arial" w:cs="Arial"/>
                <w:iCs/>
                <w:color w:val="000099"/>
              </w:rPr>
            </w:pPr>
          </w:p>
        </w:tc>
      </w:tr>
      <w:tr w:rsidR="00792F91" w:rsidRPr="00A34BDD" w14:paraId="11F49E6D" w14:textId="77777777" w:rsidTr="00F6254C">
        <w:tc>
          <w:tcPr>
            <w:tcW w:w="2364" w:type="dxa"/>
          </w:tcPr>
          <w:p w14:paraId="5D392E76" w14:textId="77777777" w:rsidR="00792F91" w:rsidRPr="00A34BDD" w:rsidRDefault="00792F91" w:rsidP="00792F91">
            <w:pPr>
              <w:rPr>
                <w:rFonts w:ascii="Arial" w:hAnsi="Arial" w:cs="Arial"/>
                <w:b/>
                <w:bCs/>
              </w:rPr>
            </w:pPr>
            <w:r w:rsidRPr="00A34BDD">
              <w:rPr>
                <w:rFonts w:ascii="Arial" w:hAnsi="Arial" w:cs="Arial"/>
                <w:b/>
                <w:bCs/>
              </w:rPr>
              <w:t xml:space="preserve">Purpose of the Post </w:t>
            </w:r>
          </w:p>
        </w:tc>
        <w:tc>
          <w:tcPr>
            <w:tcW w:w="8256" w:type="dxa"/>
          </w:tcPr>
          <w:p w14:paraId="0BEC8823" w14:textId="1F1178E7" w:rsidR="003B5364" w:rsidRPr="00F268E6" w:rsidRDefault="003B5364" w:rsidP="00E20773">
            <w:pPr>
              <w:jc w:val="both"/>
              <w:rPr>
                <w:rFonts w:ascii="Arial" w:hAnsi="Arial" w:cs="Arial"/>
                <w:iCs/>
              </w:rPr>
            </w:pPr>
            <w:r w:rsidRPr="00F268E6">
              <w:rPr>
                <w:rFonts w:ascii="Arial" w:hAnsi="Arial" w:cs="Arial"/>
                <w:iCs/>
              </w:rPr>
              <w:t xml:space="preserve">To </w:t>
            </w:r>
            <w:r w:rsidR="00D321B5" w:rsidRPr="00F268E6">
              <w:rPr>
                <w:rFonts w:ascii="Arial" w:hAnsi="Arial" w:cs="Arial"/>
                <w:iCs/>
              </w:rPr>
              <w:t xml:space="preserve">lead &amp; </w:t>
            </w:r>
            <w:r w:rsidRPr="00F268E6">
              <w:rPr>
                <w:rFonts w:ascii="Arial" w:hAnsi="Arial" w:cs="Arial"/>
                <w:iCs/>
              </w:rPr>
              <w:t xml:space="preserve">manage </w:t>
            </w:r>
            <w:r w:rsidR="003D4799" w:rsidRPr="00F268E6">
              <w:rPr>
                <w:rFonts w:ascii="Arial" w:hAnsi="Arial" w:cs="Arial"/>
                <w:iCs/>
              </w:rPr>
              <w:t>major capital developments including the development of associated masterplans</w:t>
            </w:r>
            <w:r w:rsidR="00184CBC" w:rsidRPr="00F268E6">
              <w:rPr>
                <w:rFonts w:ascii="Arial" w:hAnsi="Arial" w:cs="Arial"/>
                <w:iCs/>
              </w:rPr>
              <w:t>, decant works, enabling works</w:t>
            </w:r>
            <w:r w:rsidR="003D4799" w:rsidRPr="00F268E6">
              <w:rPr>
                <w:rFonts w:ascii="Arial" w:hAnsi="Arial" w:cs="Arial"/>
                <w:iCs/>
              </w:rPr>
              <w:t xml:space="preserve"> and the delivery of subsequent capital projects as identified</w:t>
            </w:r>
            <w:r w:rsidRPr="00F268E6">
              <w:rPr>
                <w:rFonts w:ascii="Arial" w:hAnsi="Arial" w:cs="Arial"/>
                <w:iCs/>
              </w:rPr>
              <w:t>.</w:t>
            </w:r>
          </w:p>
          <w:p w14:paraId="7226DD4C" w14:textId="59D7BDF4" w:rsidR="00E20773" w:rsidRPr="00F268E6" w:rsidRDefault="00E20773" w:rsidP="00E20773">
            <w:pPr>
              <w:jc w:val="both"/>
              <w:rPr>
                <w:rFonts w:ascii="Arial" w:hAnsi="Arial" w:cs="Arial"/>
                <w:iCs/>
              </w:rPr>
            </w:pPr>
          </w:p>
          <w:p w14:paraId="0CD21956" w14:textId="744FEB41" w:rsidR="00792F91" w:rsidRDefault="00E20773" w:rsidP="00E20773">
            <w:pPr>
              <w:jc w:val="both"/>
              <w:rPr>
                <w:rFonts w:ascii="Arial" w:hAnsi="Arial" w:cs="Arial"/>
                <w:iCs/>
              </w:rPr>
            </w:pPr>
            <w:r w:rsidRPr="00F268E6">
              <w:rPr>
                <w:rFonts w:ascii="Arial" w:hAnsi="Arial" w:cs="Arial"/>
                <w:iCs/>
              </w:rPr>
              <w:t xml:space="preserve">The primary focus of the role will be in respect of the </w:t>
            </w:r>
            <w:r w:rsidR="005B627B">
              <w:rPr>
                <w:rFonts w:ascii="Arial" w:hAnsi="Arial" w:cs="Arial"/>
                <w:iCs/>
              </w:rPr>
              <w:t>relevant health</w:t>
            </w:r>
            <w:r w:rsidR="005B627B" w:rsidRPr="00F268E6">
              <w:rPr>
                <w:rFonts w:ascii="Arial" w:hAnsi="Arial" w:cs="Arial"/>
                <w:iCs/>
              </w:rPr>
              <w:t xml:space="preserve"> </w:t>
            </w:r>
            <w:r w:rsidR="00F42F75">
              <w:rPr>
                <w:rFonts w:ascii="Arial" w:hAnsi="Arial" w:cs="Arial"/>
                <w:iCs/>
              </w:rPr>
              <w:t>c</w:t>
            </w:r>
            <w:r w:rsidRPr="00F268E6">
              <w:rPr>
                <w:rFonts w:ascii="Arial" w:hAnsi="Arial" w:cs="Arial"/>
                <w:iCs/>
              </w:rPr>
              <w:t xml:space="preserve">ampus although projects in respect of other </w:t>
            </w:r>
            <w:r w:rsidR="00B50B05" w:rsidRPr="00F268E6">
              <w:rPr>
                <w:rFonts w:ascii="Arial" w:hAnsi="Arial" w:cs="Arial"/>
                <w:iCs/>
              </w:rPr>
              <w:t xml:space="preserve">national programmes </w:t>
            </w:r>
            <w:r w:rsidR="00BE3CBD" w:rsidRPr="00F268E6">
              <w:rPr>
                <w:rFonts w:ascii="Arial" w:hAnsi="Arial" w:cs="Arial"/>
                <w:iCs/>
              </w:rPr>
              <w:t xml:space="preserve">in other regions </w:t>
            </w:r>
            <w:r w:rsidRPr="00F268E6">
              <w:rPr>
                <w:rFonts w:ascii="Arial" w:hAnsi="Arial" w:cs="Arial"/>
                <w:iCs/>
              </w:rPr>
              <w:t>may be assigned if deemed appropriate.</w:t>
            </w:r>
          </w:p>
          <w:p w14:paraId="3875957D" w14:textId="03F29887" w:rsidR="001C2BE5" w:rsidRPr="00F268E6" w:rsidRDefault="001C2BE5" w:rsidP="00E20773">
            <w:pPr>
              <w:jc w:val="both"/>
              <w:rPr>
                <w:rFonts w:ascii="Arial" w:hAnsi="Arial" w:cs="Arial"/>
                <w:iCs/>
              </w:rPr>
            </w:pPr>
          </w:p>
        </w:tc>
      </w:tr>
      <w:tr w:rsidR="00792F91" w:rsidRPr="00A34BDD" w14:paraId="6FC4F317" w14:textId="77777777" w:rsidTr="00F6254C">
        <w:tc>
          <w:tcPr>
            <w:tcW w:w="2364" w:type="dxa"/>
          </w:tcPr>
          <w:p w14:paraId="706E700B" w14:textId="77777777" w:rsidR="00792F91" w:rsidRPr="00A34BDD" w:rsidRDefault="00792F91" w:rsidP="00792F91">
            <w:pPr>
              <w:rPr>
                <w:rFonts w:ascii="Arial" w:hAnsi="Arial" w:cs="Arial"/>
                <w:b/>
                <w:bCs/>
              </w:rPr>
            </w:pPr>
            <w:r w:rsidRPr="00A34BDD">
              <w:rPr>
                <w:rFonts w:ascii="Arial" w:hAnsi="Arial" w:cs="Arial"/>
                <w:b/>
                <w:bCs/>
              </w:rPr>
              <w:t>Principal Duties and Responsibilities</w:t>
            </w:r>
          </w:p>
          <w:p w14:paraId="57CD5BE4" w14:textId="77777777" w:rsidR="00792F91" w:rsidRPr="00A34BDD" w:rsidRDefault="00792F91" w:rsidP="00792F91">
            <w:pPr>
              <w:rPr>
                <w:rFonts w:ascii="Arial" w:hAnsi="Arial" w:cs="Arial"/>
                <w:b/>
                <w:bCs/>
              </w:rPr>
            </w:pPr>
          </w:p>
        </w:tc>
        <w:tc>
          <w:tcPr>
            <w:tcW w:w="8256" w:type="dxa"/>
          </w:tcPr>
          <w:p w14:paraId="70816152" w14:textId="48AF1816" w:rsidR="007C2EE3" w:rsidRPr="007C2EE3" w:rsidRDefault="007C2EE3" w:rsidP="007C2EE3">
            <w:pPr>
              <w:pStyle w:val="Heading7"/>
              <w:rPr>
                <w:rFonts w:cs="Arial"/>
                <w:b w:val="0"/>
                <w:sz w:val="20"/>
                <w:lang w:val="en-US"/>
              </w:rPr>
            </w:pPr>
            <w:r w:rsidRPr="007C2EE3">
              <w:rPr>
                <w:rFonts w:cs="Arial"/>
                <w:b w:val="0"/>
                <w:sz w:val="20"/>
                <w:lang w:val="en-US"/>
              </w:rPr>
              <w:t>Under the general</w:t>
            </w:r>
            <w:r>
              <w:rPr>
                <w:rFonts w:cs="Arial"/>
                <w:b w:val="0"/>
                <w:sz w:val="20"/>
                <w:lang w:val="en-US"/>
              </w:rPr>
              <w:t xml:space="preserve"> direction of the </w:t>
            </w:r>
            <w:r w:rsidRPr="007C2EE3">
              <w:rPr>
                <w:rFonts w:cs="Arial"/>
                <w:b w:val="0"/>
                <w:sz w:val="20"/>
                <w:lang w:val="en-US"/>
              </w:rPr>
              <w:t>Assistant National Director Capital &amp; Estates</w:t>
            </w:r>
            <w:r w:rsidR="00F42F75">
              <w:rPr>
                <w:rFonts w:cs="Arial"/>
                <w:b w:val="0"/>
                <w:sz w:val="20"/>
                <w:lang w:val="en-US"/>
              </w:rPr>
              <w:t>,</w:t>
            </w:r>
            <w:r w:rsidRPr="007C2EE3">
              <w:rPr>
                <w:rFonts w:cs="Arial"/>
                <w:b w:val="0"/>
                <w:sz w:val="20"/>
                <w:lang w:val="en-US"/>
              </w:rPr>
              <w:t xml:space="preserve"> the </w:t>
            </w:r>
            <w:r w:rsidR="00184CBC">
              <w:rPr>
                <w:rFonts w:cs="Arial"/>
                <w:b w:val="0"/>
                <w:sz w:val="20"/>
                <w:lang w:val="en-US"/>
              </w:rPr>
              <w:t>programme</w:t>
            </w:r>
            <w:r w:rsidRPr="007C2EE3">
              <w:rPr>
                <w:rFonts w:cs="Arial"/>
                <w:b w:val="0"/>
                <w:sz w:val="20"/>
                <w:lang w:val="en-US"/>
              </w:rPr>
              <w:t xml:space="preserve"> manager will be responsible for development and delivery of an agreed programme of work associated with major capita</w:t>
            </w:r>
            <w:r>
              <w:rPr>
                <w:rFonts w:cs="Arial"/>
                <w:b w:val="0"/>
                <w:sz w:val="20"/>
                <w:lang w:val="en-US"/>
              </w:rPr>
              <w:t>l projects</w:t>
            </w:r>
            <w:r w:rsidR="00F822A5">
              <w:rPr>
                <w:rFonts w:cs="Arial"/>
                <w:b w:val="0"/>
                <w:sz w:val="20"/>
                <w:lang w:val="en-US"/>
              </w:rPr>
              <w:t xml:space="preserve"> initially</w:t>
            </w:r>
            <w:r>
              <w:rPr>
                <w:rFonts w:cs="Arial"/>
                <w:b w:val="0"/>
                <w:sz w:val="20"/>
                <w:lang w:val="en-US"/>
              </w:rPr>
              <w:t xml:space="preserve"> in the W</w:t>
            </w:r>
            <w:r w:rsidR="00184CBC">
              <w:rPr>
                <w:rFonts w:cs="Arial"/>
                <w:b w:val="0"/>
                <w:sz w:val="20"/>
                <w:lang w:val="en-US"/>
              </w:rPr>
              <w:t xml:space="preserve">est &amp; </w:t>
            </w:r>
            <w:r w:rsidR="0077375F">
              <w:rPr>
                <w:rFonts w:cs="Arial"/>
                <w:b w:val="0"/>
                <w:sz w:val="20"/>
                <w:lang w:val="en-US"/>
              </w:rPr>
              <w:t>N</w:t>
            </w:r>
            <w:r w:rsidR="00184CBC">
              <w:rPr>
                <w:rFonts w:cs="Arial"/>
                <w:b w:val="0"/>
                <w:sz w:val="20"/>
                <w:lang w:val="en-US"/>
              </w:rPr>
              <w:t xml:space="preserve">orth </w:t>
            </w:r>
            <w:r w:rsidR="0077375F">
              <w:rPr>
                <w:rFonts w:cs="Arial"/>
                <w:b w:val="0"/>
                <w:sz w:val="20"/>
                <w:lang w:val="en-US"/>
              </w:rPr>
              <w:t>W</w:t>
            </w:r>
            <w:r w:rsidR="00184CBC">
              <w:rPr>
                <w:rFonts w:cs="Arial"/>
                <w:b w:val="0"/>
                <w:sz w:val="20"/>
                <w:lang w:val="en-US"/>
              </w:rPr>
              <w:t>est</w:t>
            </w:r>
            <w:r>
              <w:rPr>
                <w:rFonts w:cs="Arial"/>
                <w:b w:val="0"/>
                <w:sz w:val="20"/>
                <w:lang w:val="en-US"/>
              </w:rPr>
              <w:t xml:space="preserve"> </w:t>
            </w:r>
            <w:r w:rsidR="005B627B">
              <w:rPr>
                <w:rFonts w:cs="Arial"/>
                <w:b w:val="0"/>
                <w:sz w:val="20"/>
                <w:lang w:val="en-US"/>
              </w:rPr>
              <w:t xml:space="preserve">and Southwest </w:t>
            </w:r>
            <w:r w:rsidRPr="007C2EE3">
              <w:rPr>
                <w:rFonts w:cs="Arial"/>
                <w:b w:val="0"/>
                <w:sz w:val="20"/>
                <w:lang w:val="en-US"/>
              </w:rPr>
              <w:t xml:space="preserve">and assisting in the development of the infrastructural master plan for the campus which includes ownership of the masterplan its coordination and delivery against agreed timescales and milestones.  </w:t>
            </w:r>
          </w:p>
          <w:p w14:paraId="2E7F8532" w14:textId="77777777" w:rsidR="007C2EE3" w:rsidRPr="007C2EE3" w:rsidRDefault="007C2EE3" w:rsidP="007C2EE3">
            <w:pPr>
              <w:pStyle w:val="Heading7"/>
              <w:rPr>
                <w:rFonts w:cs="Arial"/>
                <w:sz w:val="20"/>
              </w:rPr>
            </w:pPr>
          </w:p>
          <w:p w14:paraId="6D25931F" w14:textId="252C5167" w:rsidR="007C2EE3" w:rsidRPr="007C2EE3" w:rsidRDefault="007C2EE3" w:rsidP="003B7777">
            <w:pPr>
              <w:numPr>
                <w:ilvl w:val="0"/>
                <w:numId w:val="12"/>
              </w:numPr>
              <w:spacing w:after="120"/>
              <w:jc w:val="both"/>
              <w:rPr>
                <w:rFonts w:ascii="Arial" w:hAnsi="Arial" w:cs="Arial"/>
              </w:rPr>
            </w:pPr>
            <w:r w:rsidRPr="007C2EE3">
              <w:rPr>
                <w:rFonts w:ascii="Arial" w:hAnsi="Arial" w:cs="Arial"/>
              </w:rPr>
              <w:t xml:space="preserve">To </w:t>
            </w:r>
            <w:r w:rsidR="00184CBC">
              <w:rPr>
                <w:rFonts w:ascii="Arial" w:hAnsi="Arial" w:cs="Arial"/>
              </w:rPr>
              <w:t xml:space="preserve">lead, </w:t>
            </w:r>
            <w:r w:rsidRPr="007C2EE3">
              <w:rPr>
                <w:rFonts w:ascii="Arial" w:hAnsi="Arial" w:cs="Arial"/>
              </w:rPr>
              <w:t xml:space="preserve">provide support </w:t>
            </w:r>
            <w:r w:rsidR="00184CBC">
              <w:rPr>
                <w:rFonts w:ascii="Arial" w:hAnsi="Arial" w:cs="Arial"/>
              </w:rPr>
              <w:t xml:space="preserve">or </w:t>
            </w:r>
            <w:r w:rsidRPr="007C2EE3">
              <w:rPr>
                <w:rFonts w:ascii="Arial" w:hAnsi="Arial" w:cs="Arial"/>
              </w:rPr>
              <w:t>advi</w:t>
            </w:r>
            <w:r w:rsidR="00184CBC">
              <w:rPr>
                <w:rFonts w:ascii="Arial" w:hAnsi="Arial" w:cs="Arial"/>
              </w:rPr>
              <w:t>ce</w:t>
            </w:r>
            <w:r w:rsidRPr="007C2EE3">
              <w:rPr>
                <w:rFonts w:ascii="Arial" w:hAnsi="Arial" w:cs="Arial"/>
              </w:rPr>
              <w:t xml:space="preserve"> in relation to the management of the various projects arising including capital planning and project management, estate maintenance, environmental management, and infrastructural risk management.</w:t>
            </w:r>
          </w:p>
          <w:p w14:paraId="558A02CC" w14:textId="77777777" w:rsidR="007C2EE3" w:rsidRPr="007C2EE3" w:rsidRDefault="007C2EE3" w:rsidP="003B7777">
            <w:pPr>
              <w:numPr>
                <w:ilvl w:val="0"/>
                <w:numId w:val="12"/>
              </w:numPr>
              <w:spacing w:after="120"/>
              <w:jc w:val="both"/>
              <w:rPr>
                <w:rFonts w:ascii="Arial" w:hAnsi="Arial" w:cs="Arial"/>
              </w:rPr>
            </w:pPr>
            <w:r w:rsidRPr="007C2EE3">
              <w:rPr>
                <w:rFonts w:ascii="Arial" w:hAnsi="Arial" w:cs="Arial"/>
              </w:rPr>
              <w:t xml:space="preserve">Works with the project sponsor and all key stakeholders to define each projects requirements and scope </w:t>
            </w:r>
          </w:p>
          <w:p w14:paraId="2A9A33BD" w14:textId="2B4CC4FF" w:rsidR="007C2EE3" w:rsidRPr="007C2EE3" w:rsidRDefault="007C2EE3" w:rsidP="003B7777">
            <w:pPr>
              <w:numPr>
                <w:ilvl w:val="0"/>
                <w:numId w:val="12"/>
              </w:numPr>
              <w:spacing w:after="120"/>
              <w:jc w:val="both"/>
              <w:rPr>
                <w:rFonts w:ascii="Arial" w:hAnsi="Arial" w:cs="Arial"/>
              </w:rPr>
            </w:pPr>
            <w:r w:rsidRPr="007C2EE3">
              <w:rPr>
                <w:rFonts w:ascii="Arial" w:hAnsi="Arial" w:cs="Arial"/>
              </w:rPr>
              <w:t>Develops and manage</w:t>
            </w:r>
            <w:r>
              <w:rPr>
                <w:rFonts w:ascii="Arial" w:hAnsi="Arial" w:cs="Arial"/>
              </w:rPr>
              <w:t>s</w:t>
            </w:r>
            <w:r w:rsidRPr="007C2EE3">
              <w:rPr>
                <w:rFonts w:ascii="Arial" w:hAnsi="Arial" w:cs="Arial"/>
              </w:rPr>
              <w:t xml:space="preserve"> the project plans for each of the projects</w:t>
            </w:r>
          </w:p>
          <w:p w14:paraId="78BF9526" w14:textId="09FD74ED" w:rsidR="007C2EE3" w:rsidRPr="007C2EE3" w:rsidRDefault="007C2EE3" w:rsidP="003B7777">
            <w:pPr>
              <w:numPr>
                <w:ilvl w:val="0"/>
                <w:numId w:val="12"/>
              </w:numPr>
              <w:spacing w:after="120"/>
              <w:jc w:val="both"/>
              <w:rPr>
                <w:rFonts w:ascii="Arial" w:hAnsi="Arial" w:cs="Arial"/>
              </w:rPr>
            </w:pPr>
            <w:r w:rsidRPr="007C2EE3">
              <w:rPr>
                <w:rFonts w:ascii="Arial" w:hAnsi="Arial" w:cs="Arial"/>
              </w:rPr>
              <w:t>To manage the delivery of these individual projects within th</w:t>
            </w:r>
            <w:r>
              <w:rPr>
                <w:rFonts w:ascii="Arial" w:hAnsi="Arial" w:cs="Arial"/>
              </w:rPr>
              <w:t xml:space="preserve">e overall strategic plan for </w:t>
            </w:r>
            <w:r w:rsidR="005B627B">
              <w:rPr>
                <w:rFonts w:ascii="Arial" w:hAnsi="Arial" w:cs="Arial"/>
              </w:rPr>
              <w:t>the hospital campus</w:t>
            </w:r>
            <w:r w:rsidRPr="007C2EE3">
              <w:rPr>
                <w:rFonts w:ascii="Arial" w:hAnsi="Arial" w:cs="Arial"/>
              </w:rPr>
              <w:t>.</w:t>
            </w:r>
          </w:p>
          <w:p w14:paraId="68C9DB8C" w14:textId="77777777" w:rsidR="007C2EE3" w:rsidRPr="007C2EE3" w:rsidRDefault="007C2EE3" w:rsidP="003B7777">
            <w:pPr>
              <w:numPr>
                <w:ilvl w:val="0"/>
                <w:numId w:val="12"/>
              </w:numPr>
              <w:spacing w:after="120"/>
              <w:jc w:val="both"/>
              <w:rPr>
                <w:rFonts w:ascii="Arial" w:hAnsi="Arial" w:cs="Arial"/>
              </w:rPr>
            </w:pPr>
            <w:r w:rsidRPr="007C2EE3">
              <w:rPr>
                <w:rFonts w:ascii="Arial" w:hAnsi="Arial" w:cs="Arial"/>
              </w:rPr>
              <w:t>Management of each project team and monitoring and reporting progress and ensuring completion of all project tasks and activities</w:t>
            </w:r>
          </w:p>
          <w:p w14:paraId="22F876BB" w14:textId="77777777" w:rsidR="007C2EE3" w:rsidRPr="007C2EE3" w:rsidRDefault="007C2EE3" w:rsidP="003B7777">
            <w:pPr>
              <w:numPr>
                <w:ilvl w:val="0"/>
                <w:numId w:val="12"/>
              </w:numPr>
              <w:spacing w:after="120"/>
              <w:jc w:val="both"/>
              <w:rPr>
                <w:rFonts w:ascii="Arial" w:hAnsi="Arial" w:cs="Arial"/>
              </w:rPr>
            </w:pPr>
            <w:r w:rsidRPr="007C2EE3">
              <w:rPr>
                <w:rFonts w:ascii="Arial" w:hAnsi="Arial" w:cs="Arial"/>
              </w:rPr>
              <w:t>Ensure project deliverables to agreed quality standards</w:t>
            </w:r>
          </w:p>
          <w:p w14:paraId="06289299" w14:textId="2EC99430" w:rsidR="00184CBC" w:rsidRPr="007C2EE3" w:rsidRDefault="007C2EE3" w:rsidP="003B7777">
            <w:pPr>
              <w:numPr>
                <w:ilvl w:val="0"/>
                <w:numId w:val="12"/>
              </w:numPr>
              <w:spacing w:after="120"/>
              <w:jc w:val="both"/>
              <w:rPr>
                <w:rFonts w:ascii="Arial" w:hAnsi="Arial" w:cs="Arial"/>
              </w:rPr>
            </w:pPr>
            <w:r>
              <w:rPr>
                <w:rFonts w:ascii="Arial" w:hAnsi="Arial" w:cs="Arial"/>
              </w:rPr>
              <w:t>Manage each project</w:t>
            </w:r>
            <w:r w:rsidRPr="007C2EE3">
              <w:rPr>
                <w:rFonts w:ascii="Arial" w:hAnsi="Arial" w:cs="Arial"/>
              </w:rPr>
              <w:t xml:space="preserve"> budget in line with capital and revenue requirements</w:t>
            </w:r>
          </w:p>
          <w:p w14:paraId="77E00BA4" w14:textId="77777777" w:rsidR="007C2EE3" w:rsidRPr="00184CBC" w:rsidRDefault="007C2EE3" w:rsidP="003B7777">
            <w:pPr>
              <w:numPr>
                <w:ilvl w:val="0"/>
                <w:numId w:val="12"/>
              </w:numPr>
              <w:spacing w:after="120"/>
              <w:jc w:val="both"/>
              <w:rPr>
                <w:rFonts w:ascii="Arial" w:hAnsi="Arial" w:cs="Arial"/>
              </w:rPr>
            </w:pPr>
            <w:r w:rsidRPr="00184CBC">
              <w:rPr>
                <w:rFonts w:ascii="Arial" w:hAnsi="Arial" w:cs="Arial"/>
              </w:rPr>
              <w:t>Ensure highly effective communication mechanisms and processes are in place to manage, motivate and influence multiple project stakeholders</w:t>
            </w:r>
          </w:p>
          <w:p w14:paraId="692B9999" w14:textId="77777777" w:rsidR="007C2EE3" w:rsidRPr="007C2EE3" w:rsidRDefault="007C2EE3" w:rsidP="003B7777">
            <w:pPr>
              <w:pStyle w:val="ListParagraph"/>
              <w:numPr>
                <w:ilvl w:val="0"/>
                <w:numId w:val="12"/>
              </w:numPr>
              <w:spacing w:after="120"/>
              <w:jc w:val="both"/>
              <w:rPr>
                <w:rFonts w:ascii="Arial" w:hAnsi="Arial" w:cs="Arial"/>
              </w:rPr>
            </w:pPr>
            <w:r w:rsidRPr="007C2EE3">
              <w:rPr>
                <w:rFonts w:ascii="Arial" w:hAnsi="Arial" w:cs="Arial"/>
              </w:rPr>
              <w:t>To manage the staff, financial and other resources assigned to the post holder.</w:t>
            </w:r>
          </w:p>
          <w:p w14:paraId="48B068B6" w14:textId="7CAA1677" w:rsidR="007C2EE3" w:rsidRPr="007C2EE3" w:rsidRDefault="007C2EE3" w:rsidP="003B7777">
            <w:pPr>
              <w:numPr>
                <w:ilvl w:val="0"/>
                <w:numId w:val="12"/>
              </w:numPr>
              <w:spacing w:after="120"/>
              <w:jc w:val="both"/>
              <w:rPr>
                <w:rFonts w:ascii="Arial" w:hAnsi="Arial" w:cs="Arial"/>
              </w:rPr>
            </w:pPr>
            <w:r w:rsidRPr="007C2EE3">
              <w:rPr>
                <w:rFonts w:ascii="Arial" w:hAnsi="Arial" w:cs="Arial"/>
              </w:rPr>
              <w:t>T</w:t>
            </w:r>
            <w:r>
              <w:rPr>
                <w:rFonts w:ascii="Arial" w:hAnsi="Arial" w:cs="Arial"/>
              </w:rPr>
              <w:t>o ensure implementation of HSE Capital &amp; E</w:t>
            </w:r>
            <w:r w:rsidRPr="007C2EE3">
              <w:rPr>
                <w:rFonts w:ascii="Arial" w:hAnsi="Arial" w:cs="Arial"/>
              </w:rPr>
              <w:t>state policies and procedures in managing the projects.</w:t>
            </w:r>
          </w:p>
          <w:p w14:paraId="32ADD7B3" w14:textId="77777777" w:rsidR="007C2EE3" w:rsidRPr="007C2EE3" w:rsidRDefault="007C2EE3" w:rsidP="003B7777">
            <w:pPr>
              <w:numPr>
                <w:ilvl w:val="0"/>
                <w:numId w:val="12"/>
              </w:numPr>
              <w:jc w:val="both"/>
              <w:rPr>
                <w:rFonts w:ascii="Arial" w:hAnsi="Arial" w:cs="Arial"/>
              </w:rPr>
            </w:pPr>
            <w:r w:rsidRPr="007C2EE3">
              <w:rPr>
                <w:rFonts w:ascii="Arial" w:hAnsi="Arial" w:cs="Arial"/>
              </w:rPr>
              <w:t>To work in a collaborative manner and liaise and consult with the Hospital and Group management, the Capital &amp; Estates function, clinical personnel and other HSE Health Services, Department of Health personnel.</w:t>
            </w:r>
          </w:p>
          <w:p w14:paraId="5238AFBD" w14:textId="77777777" w:rsidR="007C2EE3" w:rsidRPr="007C2EE3" w:rsidRDefault="007C2EE3" w:rsidP="007C2EE3">
            <w:pPr>
              <w:pStyle w:val="Heading7"/>
              <w:rPr>
                <w:rFonts w:cs="Arial"/>
                <w:sz w:val="20"/>
              </w:rPr>
            </w:pPr>
          </w:p>
          <w:p w14:paraId="63BACAF6" w14:textId="77777777" w:rsidR="007C2EE3" w:rsidRPr="00EC426F" w:rsidRDefault="007C2EE3" w:rsidP="007C2EE3">
            <w:pPr>
              <w:pStyle w:val="Heading7"/>
              <w:rPr>
                <w:rFonts w:cs="Arial"/>
                <w:b w:val="0"/>
                <w:sz w:val="20"/>
              </w:rPr>
            </w:pPr>
            <w:r w:rsidRPr="00EC426F">
              <w:rPr>
                <w:rFonts w:cs="Arial"/>
                <w:b w:val="0"/>
                <w:sz w:val="20"/>
              </w:rPr>
              <w:t>The post holder will:</w:t>
            </w:r>
          </w:p>
          <w:p w14:paraId="10092F63" w14:textId="77777777" w:rsidR="007C2EE3" w:rsidRPr="007C2EE3" w:rsidRDefault="007C2EE3" w:rsidP="007C2EE3">
            <w:pPr>
              <w:jc w:val="both"/>
              <w:rPr>
                <w:rFonts w:ascii="Arial" w:hAnsi="Arial" w:cs="Arial"/>
                <w:lang w:eastAsia="en-US"/>
              </w:rPr>
            </w:pPr>
          </w:p>
          <w:p w14:paraId="4B6BB1A5" w14:textId="77777777" w:rsidR="007C2EE3" w:rsidRPr="007C2EE3" w:rsidRDefault="007C2EE3" w:rsidP="007C2EE3">
            <w:pPr>
              <w:pStyle w:val="Header"/>
              <w:spacing w:after="120"/>
              <w:jc w:val="both"/>
              <w:rPr>
                <w:rFonts w:ascii="Arial" w:hAnsi="Arial" w:cs="Arial"/>
                <w:b/>
                <w:lang w:val="en-US"/>
              </w:rPr>
            </w:pPr>
            <w:r w:rsidRPr="007C2EE3">
              <w:rPr>
                <w:rFonts w:ascii="Arial" w:hAnsi="Arial" w:cs="Arial"/>
                <w:b/>
              </w:rPr>
              <w:t>Plan,  own and manage and supervise the execution of these major capital projects</w:t>
            </w:r>
            <w:r w:rsidRPr="007C2EE3">
              <w:rPr>
                <w:rFonts w:ascii="Arial" w:hAnsi="Arial" w:cs="Arial"/>
                <w:b/>
                <w:lang w:val="en-US"/>
              </w:rPr>
              <w:t xml:space="preserve"> within the agreed program:</w:t>
            </w:r>
          </w:p>
          <w:p w14:paraId="7D8AE81F" w14:textId="5A567B71" w:rsidR="007C2EE3" w:rsidRPr="007C2EE3" w:rsidRDefault="00184CBC" w:rsidP="003B7777">
            <w:pPr>
              <w:numPr>
                <w:ilvl w:val="0"/>
                <w:numId w:val="12"/>
              </w:numPr>
              <w:spacing w:after="120"/>
              <w:jc w:val="both"/>
              <w:rPr>
                <w:rFonts w:ascii="Arial" w:hAnsi="Arial" w:cs="Arial"/>
              </w:rPr>
            </w:pPr>
            <w:r>
              <w:rPr>
                <w:rFonts w:ascii="Arial" w:hAnsi="Arial" w:cs="Arial"/>
              </w:rPr>
              <w:t>Lead or a</w:t>
            </w:r>
            <w:r w:rsidR="007C2EE3" w:rsidRPr="007C2EE3">
              <w:rPr>
                <w:rFonts w:ascii="Arial" w:hAnsi="Arial" w:cs="Arial"/>
              </w:rPr>
              <w:t>ssist in the preparation of comprehensive briefs, business cases and submissions for the proposed projects in consultation with services and clinical staff and Capital &amp; Estates personnel.</w:t>
            </w:r>
          </w:p>
          <w:p w14:paraId="54F7DDA7" w14:textId="5E08ED35" w:rsidR="007C2EE3" w:rsidRPr="007C2EE3" w:rsidRDefault="00184CBC" w:rsidP="003B7777">
            <w:pPr>
              <w:numPr>
                <w:ilvl w:val="0"/>
                <w:numId w:val="12"/>
              </w:numPr>
              <w:spacing w:after="120"/>
              <w:jc w:val="both"/>
              <w:rPr>
                <w:rFonts w:ascii="Arial" w:hAnsi="Arial" w:cs="Arial"/>
              </w:rPr>
            </w:pPr>
            <w:r>
              <w:rPr>
                <w:rFonts w:ascii="Arial" w:hAnsi="Arial" w:cs="Arial"/>
              </w:rPr>
              <w:t>Lear or a</w:t>
            </w:r>
            <w:r w:rsidR="007C2EE3" w:rsidRPr="007C2EE3">
              <w:rPr>
                <w:rFonts w:ascii="Arial" w:hAnsi="Arial" w:cs="Arial"/>
              </w:rPr>
              <w:t>ssist in the preparation of budgets for the carrying out the proposed Major Capital work programmes and ensuring that projects are delivered within agreed budgets.</w:t>
            </w:r>
          </w:p>
          <w:p w14:paraId="43FF3B31" w14:textId="77777777" w:rsidR="007C2EE3" w:rsidRPr="007C2EE3" w:rsidRDefault="007C2EE3" w:rsidP="003B7777">
            <w:pPr>
              <w:numPr>
                <w:ilvl w:val="0"/>
                <w:numId w:val="12"/>
              </w:numPr>
              <w:spacing w:after="120"/>
              <w:jc w:val="both"/>
              <w:rPr>
                <w:rFonts w:ascii="Arial" w:hAnsi="Arial" w:cs="Arial"/>
                <w:lang w:val="en-US"/>
              </w:rPr>
            </w:pPr>
            <w:r w:rsidRPr="007C2EE3">
              <w:rPr>
                <w:rFonts w:ascii="Arial" w:hAnsi="Arial" w:cs="Arial"/>
              </w:rPr>
              <w:t xml:space="preserve">Ensure compliance with EU procurement and HSE financial regulation and   government spending code. </w:t>
            </w:r>
          </w:p>
          <w:p w14:paraId="318E9361" w14:textId="77777777" w:rsidR="007C2EE3" w:rsidRPr="007C2EE3" w:rsidRDefault="007C2EE3" w:rsidP="003B7777">
            <w:pPr>
              <w:pStyle w:val="Header"/>
              <w:numPr>
                <w:ilvl w:val="0"/>
                <w:numId w:val="12"/>
              </w:numPr>
              <w:tabs>
                <w:tab w:val="clear" w:pos="4513"/>
                <w:tab w:val="clear" w:pos="9026"/>
              </w:tabs>
              <w:spacing w:after="120"/>
              <w:jc w:val="both"/>
              <w:rPr>
                <w:rFonts w:ascii="Arial" w:hAnsi="Arial" w:cs="Arial"/>
                <w:lang w:val="en-US"/>
              </w:rPr>
            </w:pPr>
            <w:r w:rsidRPr="007C2EE3">
              <w:rPr>
                <w:rFonts w:ascii="Arial" w:hAnsi="Arial" w:cs="Arial"/>
              </w:rPr>
              <w:t>Oversee staff, design teams and contractors in the implementation of the agreed programmes.</w:t>
            </w:r>
          </w:p>
          <w:p w14:paraId="45B8BC24" w14:textId="3234209C" w:rsidR="007C2EE3" w:rsidRPr="007C2EE3" w:rsidRDefault="00184CBC" w:rsidP="003B7777">
            <w:pPr>
              <w:pStyle w:val="Header"/>
              <w:numPr>
                <w:ilvl w:val="0"/>
                <w:numId w:val="12"/>
              </w:numPr>
              <w:tabs>
                <w:tab w:val="clear" w:pos="4513"/>
                <w:tab w:val="clear" w:pos="9026"/>
              </w:tabs>
              <w:spacing w:after="120"/>
              <w:jc w:val="both"/>
              <w:rPr>
                <w:rFonts w:ascii="Arial" w:hAnsi="Arial" w:cs="Arial"/>
                <w:lang w:val="en-US"/>
              </w:rPr>
            </w:pPr>
            <w:r>
              <w:rPr>
                <w:rFonts w:ascii="Arial" w:hAnsi="Arial" w:cs="Arial"/>
                <w:lang w:val="en-US"/>
              </w:rPr>
              <w:t>Lead or a</w:t>
            </w:r>
            <w:r w:rsidR="007C2EE3" w:rsidRPr="007C2EE3">
              <w:rPr>
                <w:rFonts w:ascii="Arial" w:hAnsi="Arial" w:cs="Arial"/>
                <w:lang w:val="en-US"/>
              </w:rPr>
              <w:t>ssist in defining requirements for all equipment and building, especially in seeking ease of maintenance and operation</w:t>
            </w:r>
          </w:p>
          <w:p w14:paraId="5B168AFE" w14:textId="77777777" w:rsidR="007C2EE3" w:rsidRPr="007C2EE3" w:rsidRDefault="007C2EE3" w:rsidP="003B7777">
            <w:pPr>
              <w:numPr>
                <w:ilvl w:val="0"/>
                <w:numId w:val="12"/>
              </w:numPr>
              <w:spacing w:after="240"/>
              <w:jc w:val="both"/>
              <w:rPr>
                <w:rFonts w:ascii="Arial" w:hAnsi="Arial" w:cs="Arial"/>
              </w:rPr>
            </w:pPr>
            <w:r w:rsidRPr="007C2EE3">
              <w:rPr>
                <w:rFonts w:ascii="Arial" w:hAnsi="Arial" w:cs="Arial"/>
              </w:rPr>
              <w:t>Comply with regulatory requirements including permission, licences, certificates and approvals.</w:t>
            </w:r>
          </w:p>
          <w:p w14:paraId="0ADF0AEB" w14:textId="77777777" w:rsidR="007C2EE3" w:rsidRPr="007C2EE3" w:rsidRDefault="007C2EE3" w:rsidP="003B7777">
            <w:pPr>
              <w:numPr>
                <w:ilvl w:val="0"/>
                <w:numId w:val="12"/>
              </w:numPr>
              <w:spacing w:after="240"/>
              <w:jc w:val="both"/>
              <w:rPr>
                <w:rFonts w:ascii="Arial" w:hAnsi="Arial" w:cs="Arial"/>
              </w:rPr>
            </w:pPr>
            <w:r w:rsidRPr="007C2EE3">
              <w:rPr>
                <w:rFonts w:ascii="Arial" w:hAnsi="Arial" w:cs="Arial"/>
              </w:rPr>
              <w:t>Awareness and knowledge of HSE policies on climate change and the relevant action plans</w:t>
            </w:r>
          </w:p>
          <w:p w14:paraId="29B28847" w14:textId="77777777" w:rsidR="007C2EE3" w:rsidRPr="007C2EE3" w:rsidRDefault="007C2EE3" w:rsidP="003B7777">
            <w:pPr>
              <w:numPr>
                <w:ilvl w:val="0"/>
                <w:numId w:val="12"/>
              </w:numPr>
              <w:spacing w:after="240"/>
              <w:jc w:val="both"/>
              <w:rPr>
                <w:rFonts w:ascii="Arial" w:hAnsi="Arial" w:cs="Arial"/>
              </w:rPr>
            </w:pPr>
            <w:r w:rsidRPr="007C2EE3">
              <w:rPr>
                <w:rFonts w:ascii="Arial" w:hAnsi="Arial" w:cs="Arial"/>
              </w:rPr>
              <w:t>Work with Infection Prevention Control teams GUH on the construction components and the clinical service managers and services and maintenance managers</w:t>
            </w:r>
          </w:p>
          <w:p w14:paraId="4122DA65" w14:textId="23EC102D" w:rsidR="007C2EE3" w:rsidRDefault="007C2EE3" w:rsidP="003B7777">
            <w:pPr>
              <w:numPr>
                <w:ilvl w:val="0"/>
                <w:numId w:val="12"/>
              </w:numPr>
              <w:spacing w:after="240"/>
              <w:jc w:val="both"/>
              <w:rPr>
                <w:rFonts w:ascii="Arial" w:hAnsi="Arial" w:cs="Arial"/>
              </w:rPr>
            </w:pPr>
            <w:r w:rsidRPr="007C2EE3">
              <w:rPr>
                <w:rFonts w:ascii="Arial" w:hAnsi="Arial" w:cs="Arial"/>
              </w:rPr>
              <w:t>Knowledge and awareness of Health and Safety legislation and particularly Fire Safety and policies relating to same  and to ensure compliance</w:t>
            </w:r>
          </w:p>
          <w:p w14:paraId="727A8D4E" w14:textId="3EB2CFE9" w:rsidR="007C2EE3" w:rsidRPr="0005249B" w:rsidRDefault="005A3D58" w:rsidP="007C2EE3">
            <w:pPr>
              <w:numPr>
                <w:ilvl w:val="0"/>
                <w:numId w:val="12"/>
              </w:numPr>
              <w:spacing w:after="240"/>
              <w:jc w:val="both"/>
              <w:rPr>
                <w:rFonts w:ascii="Arial" w:hAnsi="Arial" w:cs="Arial"/>
              </w:rPr>
            </w:pPr>
            <w:r>
              <w:rPr>
                <w:rFonts w:ascii="Arial" w:hAnsi="Arial" w:cs="Arial"/>
              </w:rPr>
              <w:t>Oversee all approval processes related to the Infrastructure Guidelines/Public Spending Code</w:t>
            </w:r>
          </w:p>
          <w:p w14:paraId="19DA15F4" w14:textId="77777777" w:rsidR="007C2EE3" w:rsidRDefault="007C2EE3" w:rsidP="007C2EE3">
            <w:pPr>
              <w:jc w:val="both"/>
              <w:rPr>
                <w:rFonts w:ascii="Arial" w:hAnsi="Arial" w:cs="Arial"/>
                <w:b/>
                <w:lang w:val="en-IE" w:eastAsia="en-IE"/>
              </w:rPr>
            </w:pPr>
          </w:p>
          <w:p w14:paraId="78E4AF30" w14:textId="4584FC91" w:rsidR="007C2EE3" w:rsidRPr="007C2EE3" w:rsidRDefault="007C2EE3" w:rsidP="007C2EE3">
            <w:pPr>
              <w:jc w:val="both"/>
              <w:rPr>
                <w:rFonts w:ascii="Arial" w:hAnsi="Arial" w:cs="Arial"/>
                <w:b/>
                <w:lang w:val="en-IE" w:eastAsia="en-IE"/>
              </w:rPr>
            </w:pPr>
            <w:r w:rsidRPr="007C2EE3">
              <w:rPr>
                <w:rFonts w:ascii="Arial" w:hAnsi="Arial" w:cs="Arial"/>
                <w:b/>
                <w:lang w:val="en-IE" w:eastAsia="en-IE"/>
              </w:rPr>
              <w:t>Planning and supervising the execution of major capital works by:</w:t>
            </w:r>
          </w:p>
          <w:p w14:paraId="7821AB03"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Managing the preparation of a comprehensive brief for projects in consultation with services and Capital &amp; Estates personnel and advisors.</w:t>
            </w:r>
          </w:p>
          <w:p w14:paraId="3EAA858E"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bCs/>
                <w:lang w:val="en-IE" w:eastAsia="en-IE"/>
              </w:rPr>
              <w:t>Ensuring that the brief is known to and understood, in appropriate detail, by all those who are likely to work in the new facility.</w:t>
            </w:r>
          </w:p>
          <w:p w14:paraId="2ED26EFB"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bCs/>
                <w:lang w:val="en-IE" w:eastAsia="en-IE"/>
              </w:rPr>
              <w:t>Pr</w:t>
            </w:r>
            <w:r>
              <w:rPr>
                <w:rFonts w:ascii="Arial" w:hAnsi="Arial" w:cs="Arial"/>
                <w:bCs/>
                <w:lang w:val="en-IE" w:eastAsia="en-IE"/>
              </w:rPr>
              <w:t>eparation of Capital submissions</w:t>
            </w:r>
            <w:r w:rsidRPr="007C2EE3">
              <w:rPr>
                <w:rFonts w:ascii="Arial" w:hAnsi="Arial" w:cs="Arial"/>
                <w:bCs/>
                <w:lang w:val="en-IE" w:eastAsia="en-IE"/>
              </w:rPr>
              <w:t xml:space="preserve"> in accordance with HSE Capital Approval protocols</w:t>
            </w:r>
          </w:p>
          <w:p w14:paraId="59F85738"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 xml:space="preserve">Managing the necessary and appropriate consultation processes, meetings, and other activities necessary to satisfactory completion of the project. </w:t>
            </w:r>
          </w:p>
          <w:p w14:paraId="2736D67D"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Complying with all regulatory and statutory requirements including permission, licences, certificates, and approvals.</w:t>
            </w:r>
          </w:p>
          <w:p w14:paraId="7DCF3666"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 xml:space="preserve">Ensure all works are carried out in compliance with Health and Safety regulations. </w:t>
            </w:r>
          </w:p>
          <w:p w14:paraId="1166E1B7"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Defining requirements for design services, buildings, and equipment.</w:t>
            </w:r>
          </w:p>
          <w:p w14:paraId="32EDEA4B"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Procurement and selection of Design Teams, other professional services, and contractors for Capital Projects, arranging and managing the procurement processes.</w:t>
            </w:r>
          </w:p>
          <w:p w14:paraId="6C421DA7"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Arranging for preparation of specifications, drawing and contract documents for Capital Projects.</w:t>
            </w:r>
          </w:p>
          <w:p w14:paraId="3F788AC7"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Obtaining approval to proposals as necessary in accordance with HSE protocols and regulations in a timely manner.</w:t>
            </w:r>
          </w:p>
          <w:p w14:paraId="0E70B88E"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Developing proposals with selected design teams and contractors.</w:t>
            </w:r>
          </w:p>
          <w:p w14:paraId="1564E546"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Developing action plans for the timely and efficient completion of contracts.  Co-ordinating the tender and control stages of projects, having close liaison with design teams, site supervisory staff, etc. on the one hand and hospital personnel on the other.</w:t>
            </w:r>
          </w:p>
          <w:p w14:paraId="5ABC5F0F"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Supervising staff and contractors in the implementation of agreed programmes.</w:t>
            </w:r>
          </w:p>
          <w:p w14:paraId="079797DF"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Ensuring that equipping/commissioning teams are established in good time, are adequately briefed, and trained, and is effectively supported in carrying out its work.</w:t>
            </w:r>
          </w:p>
          <w:p w14:paraId="5DA9FC2F"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Managing and controlling agreed project timescales and budgets for planning, design, construction and equipping and budgets to agreed quality standards.</w:t>
            </w:r>
          </w:p>
          <w:p w14:paraId="5D3C7D6D"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 xml:space="preserve">Anticipating difficulties and problems, especially those arising from phasing, variations, commissioning, and vacating, and ensuring that where necessary these are either resolved directly or brought to the notice of Assistant National Director and Capital &amp; Estates Corporate/ Project Board, for decisions on claims for delays, extras etc. </w:t>
            </w:r>
          </w:p>
          <w:p w14:paraId="74A49D14"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Managing the processing, certification and controlling expenditure on each assigned project.  This is to include presentations to senior management and Project Board as required, of information and current estimates of total costs, running statements of financial commitment and forecasts of expenditure.</w:t>
            </w:r>
          </w:p>
          <w:p w14:paraId="6A2B0A57"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Checking design team fees accounts with regards to agreed fees and certification of same.  He/she shall process payments to contractors and design team firms for payment in accordance with constraints set down in contract documents, forms of agreement and statutory provisions.</w:t>
            </w:r>
          </w:p>
          <w:p w14:paraId="10389209" w14:textId="77777777" w:rsidR="007C2EE3" w:rsidRPr="007C2EE3" w:rsidRDefault="007C2EE3" w:rsidP="003B7777">
            <w:pPr>
              <w:numPr>
                <w:ilvl w:val="0"/>
                <w:numId w:val="12"/>
              </w:numPr>
              <w:spacing w:after="240"/>
              <w:jc w:val="both"/>
              <w:rPr>
                <w:rFonts w:ascii="Arial" w:hAnsi="Arial" w:cs="Arial"/>
                <w:lang w:val="en-IE" w:eastAsia="en-IE"/>
              </w:rPr>
            </w:pPr>
            <w:r w:rsidRPr="007C2EE3">
              <w:rPr>
                <w:rFonts w:ascii="Arial" w:hAnsi="Arial" w:cs="Arial"/>
                <w:lang w:val="en-IE" w:eastAsia="en-IE"/>
              </w:rPr>
              <w:t>Advising line management on measures appropriate to enable the orderly phasing out of services in old facilities and the transfer to new facilities of staff and services.  Assisting in the orderly phasing of developments by agreeing appropriate arrangements with line management and to keep line management and senior clinical staff informed of the plans as the developments proceed.</w:t>
            </w:r>
          </w:p>
          <w:p w14:paraId="19E116EE" w14:textId="1901495D" w:rsidR="007C2EE3" w:rsidRPr="001C2BE5" w:rsidRDefault="007C2EE3" w:rsidP="001C2BE5">
            <w:pPr>
              <w:numPr>
                <w:ilvl w:val="0"/>
                <w:numId w:val="12"/>
              </w:numPr>
              <w:spacing w:after="240"/>
              <w:jc w:val="both"/>
              <w:rPr>
                <w:rFonts w:ascii="Arial" w:hAnsi="Arial" w:cs="Arial"/>
                <w:lang w:val="en-IE" w:eastAsia="en-IE"/>
              </w:rPr>
            </w:pPr>
            <w:r w:rsidRPr="007C2EE3">
              <w:rPr>
                <w:rFonts w:ascii="Arial" w:hAnsi="Arial" w:cs="Arial"/>
                <w:lang w:val="en-IE" w:eastAsia="en-IE"/>
              </w:rPr>
              <w:t>Preparation of progress reports on Capital developments as required.</w:t>
            </w:r>
          </w:p>
          <w:p w14:paraId="4B8CB521" w14:textId="77777777" w:rsidR="00EC426F" w:rsidRDefault="00EC426F" w:rsidP="007C2EE3">
            <w:pPr>
              <w:tabs>
                <w:tab w:val="left" w:pos="540"/>
              </w:tabs>
              <w:spacing w:before="240" w:after="240"/>
              <w:jc w:val="both"/>
              <w:rPr>
                <w:rFonts w:ascii="Arial" w:hAnsi="Arial" w:cs="Arial"/>
                <w:b/>
                <w:i/>
              </w:rPr>
            </w:pPr>
          </w:p>
          <w:p w14:paraId="71211CEB" w14:textId="3B7D28A2" w:rsidR="007C2EE3" w:rsidRPr="007C2EE3" w:rsidRDefault="007C2EE3" w:rsidP="007C2EE3">
            <w:pPr>
              <w:tabs>
                <w:tab w:val="left" w:pos="540"/>
              </w:tabs>
              <w:spacing w:before="240" w:after="240"/>
              <w:jc w:val="both"/>
              <w:rPr>
                <w:rFonts w:ascii="Arial" w:hAnsi="Arial" w:cs="Arial"/>
                <w:b/>
                <w:i/>
              </w:rPr>
            </w:pPr>
            <w:r w:rsidRPr="007C2EE3">
              <w:rPr>
                <w:rFonts w:ascii="Arial" w:hAnsi="Arial" w:cs="Arial"/>
                <w:b/>
                <w:i/>
              </w:rPr>
              <w:t>Other Duties:</w:t>
            </w:r>
          </w:p>
          <w:p w14:paraId="1E5F6779" w14:textId="77777777" w:rsidR="007C2EE3" w:rsidRPr="007C2EE3" w:rsidRDefault="007C2EE3" w:rsidP="003B7777">
            <w:pPr>
              <w:numPr>
                <w:ilvl w:val="0"/>
                <w:numId w:val="12"/>
              </w:numPr>
              <w:spacing w:after="80"/>
              <w:jc w:val="both"/>
              <w:rPr>
                <w:rFonts w:ascii="Arial" w:hAnsi="Arial" w:cs="Arial"/>
                <w:color w:val="000000"/>
                <w:lang w:val="en-IE" w:eastAsia="en-IE"/>
              </w:rPr>
            </w:pPr>
            <w:r w:rsidRPr="007C2EE3">
              <w:rPr>
                <w:rFonts w:ascii="Arial" w:hAnsi="Arial" w:cs="Arial"/>
                <w:color w:val="000000"/>
                <w:lang w:val="en-IE" w:eastAsia="en-IE"/>
              </w:rPr>
              <w:t xml:space="preserve">Adequately identifies, assesses, manages and monitors risk within their area of responsibility. </w:t>
            </w:r>
          </w:p>
          <w:p w14:paraId="4D11496C" w14:textId="77777777" w:rsidR="007C2EE3" w:rsidRPr="007C2EE3" w:rsidRDefault="007C2EE3" w:rsidP="003B7777">
            <w:pPr>
              <w:pStyle w:val="ListParagraph"/>
              <w:numPr>
                <w:ilvl w:val="0"/>
                <w:numId w:val="12"/>
              </w:numPr>
              <w:spacing w:after="80"/>
              <w:jc w:val="both"/>
              <w:rPr>
                <w:rFonts w:ascii="Arial" w:hAnsi="Arial" w:cs="Arial"/>
                <w:color w:val="000000"/>
                <w:lang w:val="en-IE" w:eastAsia="en-IE"/>
              </w:rPr>
            </w:pPr>
            <w:r w:rsidRPr="007C2EE3">
              <w:rPr>
                <w:rFonts w:ascii="Arial" w:hAnsi="Arial" w:cs="Arial"/>
                <w:color w:val="000000"/>
                <w:lang w:val="en-IE" w:eastAsia="en-IE"/>
              </w:rPr>
              <w:t>Engage in the HSE performance achievement process in conjunction with your Line Manager and staff as appropriate.</w:t>
            </w:r>
          </w:p>
          <w:p w14:paraId="2B3AA47B" w14:textId="32E4877D" w:rsidR="007C2EE3" w:rsidRPr="003B7777" w:rsidRDefault="007C2EE3" w:rsidP="003B7777">
            <w:pPr>
              <w:numPr>
                <w:ilvl w:val="0"/>
                <w:numId w:val="12"/>
              </w:numPr>
              <w:spacing w:after="80"/>
              <w:jc w:val="both"/>
              <w:rPr>
                <w:rFonts w:ascii="Arial" w:hAnsi="Arial" w:cs="Arial"/>
              </w:rPr>
            </w:pPr>
            <w:r w:rsidRPr="007C2EE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7C2EE3">
              <w:rPr>
                <w:rFonts w:ascii="Arial" w:hAnsi="Arial" w:cs="Arial"/>
                <w:iCs/>
              </w:rPr>
              <w:t xml:space="preserve"> and comply with associated HSE protocols for implementing and maintaining these standards as appropriate to the role.</w:t>
            </w:r>
          </w:p>
          <w:p w14:paraId="042EA174" w14:textId="1C004937" w:rsidR="003B7777" w:rsidRPr="00EC426F" w:rsidRDefault="003B7777" w:rsidP="003B7777">
            <w:pPr>
              <w:numPr>
                <w:ilvl w:val="0"/>
                <w:numId w:val="12"/>
              </w:numPr>
              <w:rPr>
                <w:rFonts w:ascii="Arial" w:hAnsi="Arial" w:cs="Arial"/>
                <w:iCs/>
              </w:rPr>
            </w:pPr>
            <w:r w:rsidRPr="00EC426F">
              <w:rPr>
                <w:rFonts w:ascii="Arial" w:hAnsi="Arial" w:cs="Arial"/>
                <w:lang w:val="en-IE" w:eastAsia="en-IE"/>
              </w:rPr>
              <w:t>Support, promote and actively participate in sustainable energy, water and waste initiatives to create a more sustainable, low carbon and efficient health service.</w:t>
            </w:r>
          </w:p>
          <w:p w14:paraId="03C4B9E9" w14:textId="77777777" w:rsidR="007C2EE3" w:rsidRPr="00EC426F" w:rsidRDefault="007C2EE3" w:rsidP="003B7777">
            <w:pPr>
              <w:numPr>
                <w:ilvl w:val="0"/>
                <w:numId w:val="12"/>
              </w:numPr>
              <w:spacing w:before="100" w:beforeAutospacing="1" w:after="80"/>
              <w:jc w:val="both"/>
              <w:rPr>
                <w:rFonts w:ascii="Arial" w:hAnsi="Arial" w:cs="Arial"/>
              </w:rPr>
            </w:pPr>
            <w:r w:rsidRPr="00EC426F">
              <w:rPr>
                <w:rFonts w:ascii="Arial" w:hAnsi="Arial" w:cs="Arial"/>
              </w:rPr>
              <w:t>Achievement of targets and plans and completion of agreed programme within allocated budget.</w:t>
            </w:r>
          </w:p>
          <w:p w14:paraId="2D1CCE1A" w14:textId="77777777" w:rsidR="007C2EE3" w:rsidRPr="007C2EE3" w:rsidRDefault="007C2EE3" w:rsidP="003B7777">
            <w:pPr>
              <w:numPr>
                <w:ilvl w:val="0"/>
                <w:numId w:val="12"/>
              </w:numPr>
              <w:spacing w:before="100" w:beforeAutospacing="1" w:after="80"/>
              <w:jc w:val="both"/>
              <w:rPr>
                <w:rFonts w:ascii="Arial" w:hAnsi="Arial" w:cs="Arial"/>
              </w:rPr>
            </w:pPr>
            <w:r w:rsidRPr="007C2EE3">
              <w:rPr>
                <w:rFonts w:ascii="Arial" w:hAnsi="Arial" w:cs="Arial"/>
              </w:rPr>
              <w:t>Act as spokesperson for the Organisation as required.</w:t>
            </w:r>
          </w:p>
          <w:p w14:paraId="451B8699" w14:textId="77777777" w:rsidR="007C2EE3" w:rsidRPr="007C2EE3" w:rsidRDefault="007C2EE3" w:rsidP="003B7777">
            <w:pPr>
              <w:numPr>
                <w:ilvl w:val="0"/>
                <w:numId w:val="12"/>
              </w:numPr>
              <w:spacing w:before="100" w:beforeAutospacing="1" w:after="80"/>
              <w:jc w:val="both"/>
              <w:rPr>
                <w:rFonts w:ascii="Arial" w:hAnsi="Arial" w:cs="Arial"/>
              </w:rPr>
            </w:pPr>
            <w:r w:rsidRPr="007C2EE3">
              <w:rPr>
                <w:rFonts w:ascii="Arial" w:hAnsi="Arial" w:cs="Arial"/>
              </w:rPr>
              <w:t>Demonstrate pro-active commitment to all communications with internal and external stakeholders.</w:t>
            </w:r>
          </w:p>
          <w:p w14:paraId="4C077C8A" w14:textId="77777777" w:rsidR="007C2EE3" w:rsidRPr="007C2EE3" w:rsidRDefault="007C2EE3" w:rsidP="007C2EE3">
            <w:pPr>
              <w:jc w:val="both"/>
              <w:rPr>
                <w:rFonts w:ascii="Arial" w:hAnsi="Arial" w:cs="Arial"/>
                <w:b/>
                <w:color w:val="000000"/>
              </w:rPr>
            </w:pPr>
            <w:r w:rsidRPr="007C2EE3">
              <w:rPr>
                <w:rFonts w:ascii="Arial" w:hAnsi="Arial" w:cs="Arial"/>
                <w:b/>
                <w:color w:val="000000"/>
              </w:rPr>
              <w:t>KPI’s</w:t>
            </w:r>
          </w:p>
          <w:p w14:paraId="5641959F" w14:textId="404E7638" w:rsidR="007C2EE3" w:rsidRPr="007C2EE3" w:rsidRDefault="007C2EE3" w:rsidP="0005249B">
            <w:pPr>
              <w:numPr>
                <w:ilvl w:val="0"/>
                <w:numId w:val="12"/>
              </w:numPr>
              <w:spacing w:before="120"/>
              <w:ind w:left="357" w:hanging="357"/>
              <w:jc w:val="both"/>
              <w:rPr>
                <w:rFonts w:ascii="Arial" w:hAnsi="Arial" w:cs="Arial"/>
              </w:rPr>
            </w:pPr>
            <w:r w:rsidRPr="007C2EE3">
              <w:rPr>
                <w:rFonts w:ascii="Arial" w:hAnsi="Arial" w:cs="Arial"/>
              </w:rPr>
              <w:t>The identification and development of Key Performance Indicators (KPIs)</w:t>
            </w:r>
          </w:p>
          <w:p w14:paraId="2D15C649" w14:textId="77777777" w:rsidR="007C2EE3" w:rsidRPr="007C2EE3" w:rsidRDefault="007C2EE3" w:rsidP="0005249B">
            <w:pPr>
              <w:numPr>
                <w:ilvl w:val="0"/>
                <w:numId w:val="12"/>
              </w:numPr>
              <w:spacing w:before="120"/>
              <w:ind w:left="357" w:hanging="357"/>
              <w:jc w:val="both"/>
              <w:rPr>
                <w:rFonts w:ascii="Arial" w:hAnsi="Arial" w:cs="Arial"/>
              </w:rPr>
            </w:pPr>
            <w:r w:rsidRPr="007C2EE3">
              <w:rPr>
                <w:rFonts w:ascii="Arial" w:hAnsi="Arial" w:cs="Arial"/>
              </w:rPr>
              <w:t>The development of Action Plans to address KPI targets.</w:t>
            </w:r>
          </w:p>
          <w:p w14:paraId="3764A9F9" w14:textId="77777777" w:rsidR="007C2EE3" w:rsidRPr="007C2EE3" w:rsidRDefault="007C2EE3" w:rsidP="0005249B">
            <w:pPr>
              <w:numPr>
                <w:ilvl w:val="0"/>
                <w:numId w:val="12"/>
              </w:numPr>
              <w:spacing w:before="120"/>
              <w:ind w:left="357" w:hanging="357"/>
              <w:jc w:val="both"/>
              <w:rPr>
                <w:rFonts w:ascii="Arial" w:hAnsi="Arial" w:cs="Arial"/>
                <w:b/>
                <w:u w:val="single"/>
              </w:rPr>
            </w:pPr>
            <w:r w:rsidRPr="007C2EE3">
              <w:rPr>
                <w:rFonts w:ascii="Arial" w:hAnsi="Arial" w:cs="Arial"/>
              </w:rPr>
              <w:t>Driving and promoting a Performance Management culture.</w:t>
            </w:r>
          </w:p>
          <w:p w14:paraId="2BD98BED" w14:textId="77777777" w:rsidR="007C2EE3" w:rsidRPr="007C2EE3" w:rsidRDefault="007C2EE3" w:rsidP="0005249B">
            <w:pPr>
              <w:numPr>
                <w:ilvl w:val="0"/>
                <w:numId w:val="12"/>
              </w:numPr>
              <w:spacing w:before="120"/>
              <w:ind w:left="357" w:hanging="357"/>
              <w:jc w:val="both"/>
              <w:rPr>
                <w:rFonts w:ascii="Arial" w:hAnsi="Arial" w:cs="Arial"/>
              </w:rPr>
            </w:pPr>
            <w:r w:rsidRPr="007C2EE3">
              <w:rPr>
                <w:rFonts w:ascii="Arial" w:hAnsi="Arial" w:cs="Arial"/>
              </w:rPr>
              <w:t>In conjunction with line manager assist in the development of a Performance Management system for your profession.</w:t>
            </w:r>
          </w:p>
          <w:p w14:paraId="53D9CE1A" w14:textId="77777777" w:rsidR="007C2EE3" w:rsidRPr="007C2EE3" w:rsidRDefault="007C2EE3" w:rsidP="0005249B">
            <w:pPr>
              <w:numPr>
                <w:ilvl w:val="0"/>
                <w:numId w:val="12"/>
              </w:numPr>
              <w:spacing w:before="120"/>
              <w:ind w:left="357" w:hanging="357"/>
              <w:jc w:val="both"/>
              <w:rPr>
                <w:rFonts w:ascii="Arial" w:hAnsi="Arial" w:cs="Arial"/>
              </w:rPr>
            </w:pPr>
            <w:r w:rsidRPr="007C2EE3">
              <w:rPr>
                <w:rFonts w:ascii="Arial" w:hAnsi="Arial" w:cs="Arial"/>
              </w:rPr>
              <w:t>The management and delivery of KPIs as a routine and core business objective.</w:t>
            </w:r>
          </w:p>
          <w:p w14:paraId="1665A2D9" w14:textId="779CCAE2" w:rsidR="007C2EE3" w:rsidRPr="007C2EE3" w:rsidRDefault="007C2EE3" w:rsidP="007C2EE3">
            <w:pPr>
              <w:pStyle w:val="BodyText"/>
              <w:tabs>
                <w:tab w:val="left" w:pos="360"/>
              </w:tabs>
              <w:spacing w:after="240"/>
              <w:jc w:val="both"/>
              <w:rPr>
                <w:b/>
                <w:iCs/>
                <w:sz w:val="20"/>
                <w:lang w:val="en-IE"/>
              </w:rPr>
            </w:pPr>
          </w:p>
          <w:p w14:paraId="3D6CBF8C" w14:textId="61B2DF80" w:rsidR="00A34BDD" w:rsidRPr="007C2EE3" w:rsidRDefault="007C2EE3" w:rsidP="007C2EE3">
            <w:pPr>
              <w:spacing w:after="120"/>
              <w:jc w:val="both"/>
              <w:rPr>
                <w:rFonts w:ascii="Arial" w:hAnsi="Arial" w:cs="Arial"/>
              </w:rPr>
            </w:pPr>
            <w:r w:rsidRPr="00F268E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AF499B" w:rsidRPr="007C2EE3">
              <w:rPr>
                <w:rFonts w:ascii="Arial" w:hAnsi="Arial" w:cs="Arial"/>
              </w:rPr>
              <w:t xml:space="preserve"> </w:t>
            </w:r>
          </w:p>
          <w:p w14:paraId="6D2CEE75" w14:textId="5FBCF20A" w:rsidR="00792F91" w:rsidRPr="007C2EE3" w:rsidRDefault="00792F91" w:rsidP="007C2EE3">
            <w:pPr>
              <w:jc w:val="both"/>
              <w:rPr>
                <w:rFonts w:ascii="Arial" w:hAnsi="Arial" w:cs="Arial"/>
                <w:b/>
              </w:rPr>
            </w:pPr>
          </w:p>
        </w:tc>
      </w:tr>
      <w:tr w:rsidR="00792F91" w:rsidRPr="00A34BDD" w14:paraId="6C210CFE" w14:textId="77777777" w:rsidTr="00F6254C">
        <w:tc>
          <w:tcPr>
            <w:tcW w:w="2364" w:type="dxa"/>
          </w:tcPr>
          <w:p w14:paraId="71AEAB78" w14:textId="77777777" w:rsidR="00792F91" w:rsidRPr="00A34BDD" w:rsidRDefault="00792F91" w:rsidP="00792F91">
            <w:pPr>
              <w:rPr>
                <w:rFonts w:ascii="Arial" w:hAnsi="Arial" w:cs="Arial"/>
                <w:b/>
                <w:bCs/>
              </w:rPr>
            </w:pPr>
            <w:r w:rsidRPr="00A34BDD">
              <w:rPr>
                <w:rFonts w:ascii="Arial" w:hAnsi="Arial" w:cs="Arial"/>
                <w:b/>
                <w:bCs/>
              </w:rPr>
              <w:t>Eligibility Criteria</w:t>
            </w:r>
          </w:p>
          <w:p w14:paraId="54F50D02" w14:textId="77777777" w:rsidR="00792F91" w:rsidRPr="00A34BDD" w:rsidRDefault="00792F91" w:rsidP="00792F91">
            <w:pPr>
              <w:rPr>
                <w:rFonts w:ascii="Arial" w:hAnsi="Arial" w:cs="Arial"/>
                <w:b/>
                <w:bCs/>
              </w:rPr>
            </w:pPr>
          </w:p>
          <w:p w14:paraId="5800EDA7" w14:textId="77777777" w:rsidR="00792F91" w:rsidRPr="00A34BDD" w:rsidRDefault="00792F91" w:rsidP="00792F91">
            <w:pPr>
              <w:rPr>
                <w:rFonts w:ascii="Arial" w:hAnsi="Arial" w:cs="Arial"/>
                <w:b/>
                <w:bCs/>
              </w:rPr>
            </w:pPr>
            <w:r w:rsidRPr="00A34BDD">
              <w:rPr>
                <w:rFonts w:ascii="Arial" w:hAnsi="Arial" w:cs="Arial"/>
                <w:b/>
                <w:bCs/>
              </w:rPr>
              <w:t>Qualifications and/ or experience</w:t>
            </w:r>
          </w:p>
          <w:p w14:paraId="36A9F709" w14:textId="77777777" w:rsidR="00792F91" w:rsidRPr="00A34BDD" w:rsidRDefault="00792F91" w:rsidP="00792F91">
            <w:pPr>
              <w:rPr>
                <w:rFonts w:ascii="Arial" w:hAnsi="Arial" w:cs="Arial"/>
                <w:b/>
                <w:bCs/>
              </w:rPr>
            </w:pPr>
          </w:p>
        </w:tc>
        <w:tc>
          <w:tcPr>
            <w:tcW w:w="8256" w:type="dxa"/>
          </w:tcPr>
          <w:p w14:paraId="2AA2B991" w14:textId="77777777" w:rsidR="00AF499B" w:rsidRPr="00F268E6" w:rsidRDefault="00AF499B" w:rsidP="00AF499B">
            <w:pPr>
              <w:spacing w:after="120"/>
              <w:jc w:val="both"/>
              <w:rPr>
                <w:rFonts w:ascii="Arial" w:hAnsi="Arial" w:cs="Arial"/>
                <w:b/>
                <w:bCs/>
                <w:iCs/>
              </w:rPr>
            </w:pPr>
            <w:r w:rsidRPr="00F268E6">
              <w:rPr>
                <w:rFonts w:ascii="Arial" w:hAnsi="Arial" w:cs="Arial"/>
                <w:b/>
                <w:bCs/>
                <w:iCs/>
              </w:rPr>
              <w:t xml:space="preserve">Candidates must at the latest date of application: </w:t>
            </w:r>
          </w:p>
          <w:p w14:paraId="3FB5C219" w14:textId="77777777" w:rsidR="00AF499B" w:rsidRPr="00F268E6" w:rsidRDefault="00AF499B" w:rsidP="005D5163">
            <w:pPr>
              <w:pStyle w:val="ListParagraph"/>
              <w:numPr>
                <w:ilvl w:val="0"/>
                <w:numId w:val="6"/>
              </w:numPr>
              <w:spacing w:after="120"/>
              <w:jc w:val="both"/>
              <w:rPr>
                <w:rFonts w:ascii="Arial" w:hAnsi="Arial" w:cs="Arial"/>
                <w:b/>
                <w:bCs/>
                <w:iCs/>
              </w:rPr>
            </w:pPr>
            <w:r w:rsidRPr="00F268E6">
              <w:rPr>
                <w:rFonts w:ascii="Arial" w:hAnsi="Arial" w:cs="Arial"/>
                <w:b/>
                <w:bCs/>
                <w:iCs/>
                <w:u w:val="single"/>
              </w:rPr>
              <w:t xml:space="preserve">Professional Qualifications, Experience etc. </w:t>
            </w:r>
          </w:p>
          <w:p w14:paraId="3AE40B6E" w14:textId="43644136" w:rsidR="00AF499B" w:rsidRPr="00F268E6" w:rsidRDefault="00AF499B" w:rsidP="005D5163">
            <w:pPr>
              <w:numPr>
                <w:ilvl w:val="0"/>
                <w:numId w:val="5"/>
              </w:numPr>
              <w:suppressAutoHyphens/>
              <w:spacing w:after="120"/>
              <w:contextualSpacing/>
              <w:jc w:val="both"/>
              <w:rPr>
                <w:rFonts w:ascii="Arial" w:hAnsi="Arial" w:cs="Arial"/>
              </w:rPr>
            </w:pPr>
            <w:r w:rsidRPr="00F268E6">
              <w:rPr>
                <w:rFonts w:ascii="Arial" w:hAnsi="Arial" w:cs="Arial"/>
              </w:rPr>
              <w:t>Hold a Level 8 (or higher) Quality &amp; Qualifications Ireland (QQI) major academic award in Architecture, Engineering or Surveying, accredited by the relevant Professional Institute (Society of Chartered Surveyors in Ireland, Royal Institution of Chartered Surveyors, Engineers Ireland, Royal Institute of Architects of Ireland)</w:t>
            </w:r>
          </w:p>
          <w:p w14:paraId="78267A86" w14:textId="77777777" w:rsidR="00AF499B" w:rsidRPr="00F268E6" w:rsidRDefault="00AF499B" w:rsidP="00AF499B">
            <w:pPr>
              <w:suppressAutoHyphens/>
              <w:spacing w:after="120"/>
              <w:ind w:left="720"/>
              <w:contextualSpacing/>
              <w:jc w:val="both"/>
              <w:rPr>
                <w:rFonts w:ascii="Arial" w:hAnsi="Arial" w:cs="Arial"/>
              </w:rPr>
            </w:pPr>
          </w:p>
          <w:p w14:paraId="59974656" w14:textId="4B40CE3E" w:rsidR="00AF499B" w:rsidRPr="00F268E6" w:rsidRDefault="00AF499B" w:rsidP="00AF499B">
            <w:pPr>
              <w:suppressAutoHyphens/>
              <w:spacing w:after="120"/>
              <w:ind w:left="823" w:hanging="797"/>
              <w:jc w:val="center"/>
              <w:rPr>
                <w:rFonts w:ascii="Arial" w:hAnsi="Arial" w:cs="Arial"/>
                <w:b/>
              </w:rPr>
            </w:pPr>
            <w:r w:rsidRPr="00F268E6">
              <w:rPr>
                <w:rFonts w:ascii="Arial" w:hAnsi="Arial" w:cs="Arial"/>
                <w:b/>
              </w:rPr>
              <w:t>OR</w:t>
            </w:r>
          </w:p>
          <w:p w14:paraId="1034EED4" w14:textId="6A2DF337" w:rsidR="00AF499B" w:rsidRPr="00F268E6" w:rsidRDefault="00AF499B" w:rsidP="005D5163">
            <w:pPr>
              <w:pStyle w:val="ListParagraph"/>
              <w:numPr>
                <w:ilvl w:val="0"/>
                <w:numId w:val="5"/>
              </w:numPr>
              <w:suppressAutoHyphens/>
              <w:spacing w:after="120"/>
              <w:rPr>
                <w:rFonts w:ascii="Arial" w:hAnsi="Arial" w:cs="Arial"/>
              </w:rPr>
            </w:pPr>
            <w:r w:rsidRPr="00953785">
              <w:rPr>
                <w:rFonts w:ascii="Arial" w:hAnsi="Arial" w:cs="Arial"/>
              </w:rPr>
              <w:t xml:space="preserve">Have </w:t>
            </w:r>
            <w:r w:rsidR="0095660E" w:rsidRPr="00953785">
              <w:rPr>
                <w:rFonts w:ascii="Arial" w:hAnsi="Arial" w:cs="Arial"/>
              </w:rPr>
              <w:t>Full (Chartered) Membership</w:t>
            </w:r>
            <w:r w:rsidR="0095660E" w:rsidRPr="00F268E6">
              <w:rPr>
                <w:rFonts w:ascii="Arial" w:hAnsi="Arial" w:cs="Arial"/>
              </w:rPr>
              <w:t xml:space="preserve"> </w:t>
            </w:r>
            <w:r w:rsidRPr="00F268E6">
              <w:rPr>
                <w:rFonts w:ascii="Arial" w:hAnsi="Arial" w:cs="Arial"/>
              </w:rPr>
              <w:t>of the relevant professional association</w:t>
            </w:r>
            <w:r w:rsidR="006E4826" w:rsidRPr="00F268E6">
              <w:rPr>
                <w:rFonts w:ascii="Arial" w:hAnsi="Arial" w:cs="Arial"/>
                <w:vertAlign w:val="superscript"/>
              </w:rPr>
              <w:t>1</w:t>
            </w:r>
            <w:r w:rsidRPr="00F268E6">
              <w:rPr>
                <w:rFonts w:ascii="Arial" w:hAnsi="Arial" w:cs="Arial"/>
              </w:rPr>
              <w:t>:</w:t>
            </w:r>
          </w:p>
          <w:p w14:paraId="0ED63BC0" w14:textId="236D1DF1" w:rsidR="00AF499B" w:rsidRPr="00F268E6" w:rsidRDefault="00AF499B" w:rsidP="00AF499B">
            <w:pPr>
              <w:pStyle w:val="ListParagraph"/>
              <w:suppressAutoHyphens/>
              <w:rPr>
                <w:rFonts w:ascii="Arial" w:hAnsi="Arial" w:cs="Arial"/>
              </w:rPr>
            </w:pPr>
            <w:r w:rsidRPr="00F268E6">
              <w:rPr>
                <w:rFonts w:ascii="Arial" w:hAnsi="Arial" w:cs="Arial"/>
              </w:rPr>
              <w:t>Society of Chartered Surveyors in Ireland</w:t>
            </w:r>
          </w:p>
          <w:p w14:paraId="2C225D7A" w14:textId="17139364" w:rsidR="00AF499B" w:rsidRPr="00F268E6" w:rsidRDefault="00AF499B" w:rsidP="00AF499B">
            <w:pPr>
              <w:pStyle w:val="ListParagraph"/>
              <w:suppressAutoHyphens/>
              <w:rPr>
                <w:rFonts w:ascii="Arial" w:hAnsi="Arial" w:cs="Arial"/>
              </w:rPr>
            </w:pPr>
            <w:r w:rsidRPr="00F268E6">
              <w:rPr>
                <w:rFonts w:ascii="Arial" w:hAnsi="Arial" w:cs="Arial"/>
              </w:rPr>
              <w:t>Royal Institution of Chartered Surveyors</w:t>
            </w:r>
          </w:p>
          <w:p w14:paraId="683C5704" w14:textId="383E50AD" w:rsidR="00AF499B" w:rsidRPr="00F268E6" w:rsidRDefault="00AF499B" w:rsidP="00AF499B">
            <w:pPr>
              <w:pStyle w:val="ListParagraph"/>
              <w:suppressAutoHyphens/>
              <w:rPr>
                <w:rFonts w:ascii="Arial" w:hAnsi="Arial" w:cs="Arial"/>
              </w:rPr>
            </w:pPr>
            <w:r w:rsidRPr="00F268E6">
              <w:rPr>
                <w:rFonts w:ascii="Arial" w:hAnsi="Arial" w:cs="Arial"/>
              </w:rPr>
              <w:t>Engineers Ireland</w:t>
            </w:r>
          </w:p>
          <w:p w14:paraId="49A9E0A7" w14:textId="5ABD2E61" w:rsidR="00AF499B" w:rsidRPr="00F268E6" w:rsidRDefault="00AF499B" w:rsidP="00AF499B">
            <w:pPr>
              <w:pStyle w:val="ListParagraph"/>
              <w:suppressAutoHyphens/>
              <w:rPr>
                <w:rFonts w:ascii="Arial" w:hAnsi="Arial" w:cs="Arial"/>
              </w:rPr>
            </w:pPr>
            <w:r w:rsidRPr="00F268E6">
              <w:rPr>
                <w:rFonts w:ascii="Arial" w:hAnsi="Arial" w:cs="Arial"/>
              </w:rPr>
              <w:t>Royal Institute of Architects of Ireland</w:t>
            </w:r>
          </w:p>
          <w:p w14:paraId="26A92E5C" w14:textId="77777777" w:rsidR="00AF499B" w:rsidRPr="00F268E6" w:rsidRDefault="00AF499B" w:rsidP="00AF499B">
            <w:pPr>
              <w:pStyle w:val="ListParagraph"/>
              <w:suppressAutoHyphens/>
              <w:rPr>
                <w:rFonts w:ascii="Arial" w:hAnsi="Arial" w:cs="Arial"/>
              </w:rPr>
            </w:pPr>
          </w:p>
          <w:p w14:paraId="26EB334C" w14:textId="4A01DBD5" w:rsidR="00AF499B" w:rsidRPr="00F268E6" w:rsidRDefault="00AF499B" w:rsidP="00AF499B">
            <w:pPr>
              <w:suppressAutoHyphens/>
              <w:spacing w:after="120"/>
              <w:ind w:left="823" w:hanging="797"/>
              <w:jc w:val="center"/>
              <w:rPr>
                <w:rFonts w:ascii="Arial" w:hAnsi="Arial" w:cs="Arial"/>
              </w:rPr>
            </w:pPr>
            <w:r w:rsidRPr="00F268E6">
              <w:rPr>
                <w:rFonts w:ascii="Arial" w:hAnsi="Arial" w:cs="Arial"/>
                <w:b/>
              </w:rPr>
              <w:t>OR</w:t>
            </w:r>
          </w:p>
          <w:p w14:paraId="1B72471B" w14:textId="65BC75DB" w:rsidR="00AF499B" w:rsidRPr="008D19F0" w:rsidRDefault="00AF499B" w:rsidP="005D5163">
            <w:pPr>
              <w:pStyle w:val="ListParagraph"/>
              <w:numPr>
                <w:ilvl w:val="0"/>
                <w:numId w:val="5"/>
              </w:numPr>
              <w:suppressAutoHyphens/>
              <w:spacing w:after="120"/>
              <w:jc w:val="both"/>
              <w:rPr>
                <w:rFonts w:ascii="Arial" w:hAnsi="Arial" w:cs="Arial"/>
              </w:rPr>
            </w:pPr>
            <w:r w:rsidRPr="00F268E6">
              <w:rPr>
                <w:rFonts w:ascii="Arial" w:hAnsi="Arial" w:cs="Arial"/>
              </w:rPr>
              <w:t>Hold a qualification at least</w:t>
            </w:r>
            <w:r w:rsidR="00ED2B9E">
              <w:rPr>
                <w:rFonts w:ascii="Arial" w:hAnsi="Arial" w:cs="Arial"/>
              </w:rPr>
              <w:t xml:space="preserve"> equivalent to one of the </w:t>
            </w:r>
            <w:r w:rsidR="00ED2B9E" w:rsidRPr="008D19F0">
              <w:rPr>
                <w:rFonts w:ascii="Arial" w:hAnsi="Arial" w:cs="Arial"/>
              </w:rPr>
              <w:t>above listed in (i) or (ii)</w:t>
            </w:r>
          </w:p>
          <w:p w14:paraId="0A1EA5F0" w14:textId="77777777" w:rsidR="00AF499B" w:rsidRPr="00F268E6" w:rsidRDefault="00AF499B" w:rsidP="00AF499B">
            <w:pPr>
              <w:suppressAutoHyphens/>
              <w:spacing w:after="120"/>
              <w:ind w:left="823" w:hanging="797"/>
              <w:jc w:val="center"/>
              <w:rPr>
                <w:rFonts w:ascii="Arial" w:hAnsi="Arial" w:cs="Arial"/>
                <w:b/>
              </w:rPr>
            </w:pPr>
            <w:r w:rsidRPr="00F268E6">
              <w:rPr>
                <w:rFonts w:ascii="Arial" w:hAnsi="Arial" w:cs="Arial"/>
                <w:b/>
              </w:rPr>
              <w:t>AND</w:t>
            </w:r>
          </w:p>
          <w:p w14:paraId="54D09478" w14:textId="375812C3" w:rsidR="00AF499B" w:rsidRPr="00F268E6" w:rsidRDefault="00AF499B" w:rsidP="005D5163">
            <w:pPr>
              <w:numPr>
                <w:ilvl w:val="0"/>
                <w:numId w:val="5"/>
              </w:numPr>
              <w:suppressAutoHyphens/>
              <w:spacing w:after="120"/>
              <w:jc w:val="both"/>
              <w:rPr>
                <w:rFonts w:ascii="Arial" w:hAnsi="Arial" w:cs="Arial"/>
              </w:rPr>
            </w:pPr>
            <w:r w:rsidRPr="00F268E6">
              <w:rPr>
                <w:rFonts w:ascii="Arial" w:hAnsi="Arial" w:cs="Arial"/>
              </w:rPr>
              <w:t xml:space="preserve">Have had at least </w:t>
            </w:r>
            <w:r w:rsidRPr="00F268E6">
              <w:rPr>
                <w:rFonts w:ascii="Arial" w:hAnsi="Arial" w:cs="Arial"/>
                <w:b/>
              </w:rPr>
              <w:t>eight years’</w:t>
            </w:r>
            <w:r w:rsidRPr="00F268E6">
              <w:rPr>
                <w:rFonts w:ascii="Arial" w:hAnsi="Arial" w:cs="Arial"/>
              </w:rPr>
              <w:t xml:space="preserve"> satisfactory</w:t>
            </w:r>
            <w:r w:rsidR="003245A7" w:rsidRPr="00F268E6">
              <w:rPr>
                <w:rFonts w:ascii="Arial" w:hAnsi="Arial" w:cs="Arial"/>
              </w:rPr>
              <w:t xml:space="preserve"> &amp; relevant</w:t>
            </w:r>
            <w:r w:rsidRPr="00F268E6">
              <w:rPr>
                <w:rFonts w:ascii="Arial" w:hAnsi="Arial" w:cs="Arial"/>
              </w:rPr>
              <w:t xml:space="preserve"> experience </w:t>
            </w:r>
            <w:r w:rsidR="003245A7" w:rsidRPr="00F268E6">
              <w:rPr>
                <w:rFonts w:ascii="Arial" w:hAnsi="Arial" w:cs="Arial"/>
              </w:rPr>
              <w:t>in planning, design, project management or construction of buildings or in the installation or maintenance of the mechanical</w:t>
            </w:r>
            <w:r w:rsidR="00161527" w:rsidRPr="00F268E6">
              <w:rPr>
                <w:rFonts w:ascii="Arial" w:hAnsi="Arial" w:cs="Arial"/>
              </w:rPr>
              <w:t>,</w:t>
            </w:r>
            <w:r w:rsidR="003245A7" w:rsidRPr="00F268E6">
              <w:rPr>
                <w:rFonts w:ascii="Arial" w:hAnsi="Arial" w:cs="Arial"/>
              </w:rPr>
              <w:t xml:space="preserve"> electrical, and heating services of such buildings.</w:t>
            </w:r>
            <w:r w:rsidRPr="00F268E6">
              <w:rPr>
                <w:rFonts w:ascii="Arial" w:hAnsi="Arial" w:cs="Arial"/>
                <w:b/>
              </w:rPr>
              <w:t xml:space="preserve">          </w:t>
            </w:r>
          </w:p>
          <w:p w14:paraId="60DCA6D8" w14:textId="77777777" w:rsidR="00AF499B" w:rsidRPr="00F268E6" w:rsidRDefault="00AF499B" w:rsidP="00AF499B">
            <w:pPr>
              <w:suppressAutoHyphens/>
              <w:spacing w:after="120"/>
              <w:ind w:left="823" w:hanging="797"/>
              <w:jc w:val="center"/>
              <w:rPr>
                <w:rFonts w:ascii="Arial" w:hAnsi="Arial" w:cs="Arial"/>
                <w:b/>
              </w:rPr>
            </w:pPr>
            <w:r w:rsidRPr="00F268E6">
              <w:rPr>
                <w:rFonts w:ascii="Arial" w:hAnsi="Arial" w:cs="Arial"/>
                <w:b/>
              </w:rPr>
              <w:t>AND</w:t>
            </w:r>
          </w:p>
          <w:p w14:paraId="0BF991DA" w14:textId="77777777" w:rsidR="00AF499B" w:rsidRPr="00F268E6" w:rsidRDefault="00AF499B" w:rsidP="005D5163">
            <w:pPr>
              <w:numPr>
                <w:ilvl w:val="0"/>
                <w:numId w:val="5"/>
              </w:numPr>
              <w:spacing w:after="120"/>
              <w:jc w:val="both"/>
              <w:rPr>
                <w:rFonts w:ascii="Arial" w:hAnsi="Arial" w:cs="Arial"/>
              </w:rPr>
            </w:pPr>
            <w:r w:rsidRPr="00F268E6">
              <w:rPr>
                <w:rFonts w:ascii="Arial" w:hAnsi="Arial" w:cs="Arial"/>
              </w:rPr>
              <w:t>Possess the requisite knowledge and ability (including a high standard of suitability and of management ability) to enter on the discharge of the duties of the office.</w:t>
            </w:r>
          </w:p>
          <w:p w14:paraId="3B28DCEE" w14:textId="77777777" w:rsidR="0011654E" w:rsidRPr="0011654E" w:rsidRDefault="0011654E" w:rsidP="0011654E">
            <w:pPr>
              <w:jc w:val="both"/>
              <w:rPr>
                <w:rFonts w:ascii="Arial" w:hAnsi="Arial" w:cs="Arial"/>
                <w:b/>
                <w:bCs/>
                <w:u w:val="single"/>
              </w:rPr>
            </w:pPr>
            <w:r w:rsidRPr="00F268E6">
              <w:rPr>
                <w:rFonts w:ascii="Arial" w:hAnsi="Arial" w:cs="Arial"/>
                <w:b/>
                <w:bCs/>
                <w:u w:val="single"/>
              </w:rPr>
              <w:t>Note 1 -</w:t>
            </w:r>
            <w:r w:rsidRPr="00F268E6">
              <w:rPr>
                <w:rFonts w:ascii="Arial" w:hAnsi="Arial" w:cs="Arial"/>
                <w:b/>
                <w:bCs/>
                <w:u w:val="single"/>
                <w:lang w:val="en-IE" w:eastAsia="en-IE"/>
              </w:rPr>
              <w:t xml:space="preserve"> Membership of the relevant professional </w:t>
            </w:r>
            <w:r w:rsidRPr="00F268E6">
              <w:rPr>
                <w:rFonts w:ascii="Arial" w:hAnsi="Arial" w:cs="Arial"/>
                <w:b/>
                <w:bCs/>
                <w:u w:val="single"/>
              </w:rPr>
              <w:t>association:</w:t>
            </w:r>
          </w:p>
          <w:p w14:paraId="29B05FAB" w14:textId="77777777" w:rsidR="0011654E" w:rsidRPr="0011654E" w:rsidRDefault="0011654E" w:rsidP="0011654E">
            <w:pPr>
              <w:jc w:val="both"/>
              <w:rPr>
                <w:rFonts w:ascii="Arial" w:hAnsi="Arial" w:cs="Arial"/>
                <w:b/>
                <w:bCs/>
                <w:u w:val="single"/>
              </w:rPr>
            </w:pPr>
          </w:p>
          <w:p w14:paraId="6E52E85A" w14:textId="77777777" w:rsidR="0011654E" w:rsidRPr="00953785" w:rsidRDefault="0011654E" w:rsidP="0011654E">
            <w:pPr>
              <w:pStyle w:val="NoSpacing"/>
              <w:rPr>
                <w:rFonts w:ascii="Arial" w:hAnsi="Arial" w:cs="Arial"/>
                <w:b/>
                <w:sz w:val="20"/>
                <w:szCs w:val="20"/>
                <w:u w:val="single"/>
                <w:lang w:val="en-GB" w:eastAsia="en-GB"/>
              </w:rPr>
            </w:pPr>
            <w:r w:rsidRPr="00953785">
              <w:rPr>
                <w:rFonts w:ascii="Arial" w:hAnsi="Arial" w:cs="Arial"/>
                <w:b/>
                <w:sz w:val="20"/>
                <w:szCs w:val="20"/>
                <w:u w:val="single"/>
                <w:lang w:val="en-GB" w:eastAsia="en-GB"/>
              </w:rPr>
              <w:t xml:space="preserve">Society of Chartered Surveyors in Ireland / </w:t>
            </w:r>
            <w:r w:rsidRPr="00953785">
              <w:rPr>
                <w:rFonts w:ascii="Arial" w:eastAsia="Calibri" w:hAnsi="Arial" w:cs="Arial"/>
                <w:b/>
                <w:sz w:val="20"/>
                <w:szCs w:val="20"/>
                <w:u w:val="single"/>
                <w:lang w:val="en-GB" w:eastAsia="en-GB"/>
              </w:rPr>
              <w:t>Royal Institution of Chartered Surveyors</w:t>
            </w:r>
          </w:p>
          <w:p w14:paraId="7DA8BE9A" w14:textId="77777777" w:rsidR="0011654E" w:rsidRPr="00953785" w:rsidRDefault="0011654E" w:rsidP="0011654E">
            <w:pPr>
              <w:pStyle w:val="NoSpacing"/>
              <w:rPr>
                <w:rFonts w:ascii="Arial" w:hAnsi="Arial" w:cs="Arial"/>
                <w:sz w:val="20"/>
                <w:szCs w:val="20"/>
              </w:rPr>
            </w:pPr>
            <w:r w:rsidRPr="00953785">
              <w:rPr>
                <w:rFonts w:ascii="Arial" w:hAnsi="Arial" w:cs="Arial"/>
                <w:sz w:val="20"/>
                <w:szCs w:val="20"/>
              </w:rPr>
              <w:t>Candidates should have full, professional membership i.e. be a chartered member of the Society of Chartered Surveyors in Ireland and or Royal Institute Chartered Surveyors (</w:t>
            </w:r>
            <w:r w:rsidRPr="00953785">
              <w:rPr>
                <w:rFonts w:ascii="Arial" w:hAnsi="Arial" w:cs="Arial"/>
                <w:b/>
                <w:sz w:val="20"/>
                <w:szCs w:val="20"/>
              </w:rPr>
              <w:t>Quantity Surveying, Property Surveying or Project Management Division</w:t>
            </w:r>
            <w:r w:rsidRPr="00953785">
              <w:rPr>
                <w:rFonts w:ascii="Arial" w:hAnsi="Arial" w:cs="Arial"/>
                <w:sz w:val="20"/>
                <w:szCs w:val="20"/>
              </w:rPr>
              <w:t xml:space="preserve">) </w:t>
            </w:r>
          </w:p>
          <w:p w14:paraId="4DA5082A" w14:textId="77777777" w:rsidR="0011654E" w:rsidRPr="00953785" w:rsidRDefault="0011654E" w:rsidP="0011654E">
            <w:pPr>
              <w:rPr>
                <w:rFonts w:ascii="Arial" w:eastAsia="Calibri" w:hAnsi="Arial" w:cs="Arial"/>
              </w:rPr>
            </w:pPr>
          </w:p>
          <w:p w14:paraId="0F1DBCD3" w14:textId="77777777" w:rsidR="0011654E" w:rsidRPr="00953785" w:rsidRDefault="0011654E" w:rsidP="0011654E">
            <w:pPr>
              <w:rPr>
                <w:rFonts w:ascii="Arial" w:eastAsia="Calibri" w:hAnsi="Arial" w:cs="Arial"/>
                <w:b/>
                <w:u w:val="single"/>
              </w:rPr>
            </w:pPr>
            <w:r w:rsidRPr="00953785">
              <w:rPr>
                <w:rFonts w:ascii="Arial" w:eastAsia="Calibri" w:hAnsi="Arial" w:cs="Arial"/>
                <w:b/>
                <w:u w:val="single"/>
              </w:rPr>
              <w:t>Engineers Ireland – Acceptable Membership</w:t>
            </w:r>
          </w:p>
          <w:p w14:paraId="02E1A793" w14:textId="77777777" w:rsidR="0011654E" w:rsidRPr="0011654E" w:rsidRDefault="0011654E" w:rsidP="0011654E">
            <w:pPr>
              <w:rPr>
                <w:rFonts w:ascii="Arial" w:eastAsia="Calibri" w:hAnsi="Arial" w:cs="Arial"/>
                <w:lang w:eastAsia="en-IE"/>
              </w:rPr>
            </w:pPr>
            <w:r w:rsidRPr="00953785">
              <w:rPr>
                <w:rFonts w:ascii="Arial" w:eastAsia="Calibri" w:hAnsi="Arial" w:cs="Arial"/>
                <w:lang w:eastAsia="en-IE"/>
              </w:rPr>
              <w:t>Candidates must be a member of Engineers Ireland and have secured the Professional Title of Chartered Engineer in a Construction related field.</w:t>
            </w:r>
          </w:p>
          <w:p w14:paraId="25E6595E" w14:textId="77777777" w:rsidR="0011654E" w:rsidRPr="0011654E" w:rsidRDefault="0011654E" w:rsidP="0011654E">
            <w:pPr>
              <w:rPr>
                <w:rFonts w:ascii="Arial" w:hAnsi="Arial" w:cs="Arial"/>
              </w:rPr>
            </w:pPr>
          </w:p>
          <w:p w14:paraId="10FF3003" w14:textId="77777777" w:rsidR="0011654E" w:rsidRPr="00F268E6" w:rsidRDefault="0011654E" w:rsidP="0011654E">
            <w:pPr>
              <w:spacing w:after="120"/>
              <w:jc w:val="both"/>
              <w:rPr>
                <w:rFonts w:ascii="Arial" w:eastAsia="Calibri" w:hAnsi="Arial" w:cs="Arial"/>
                <w:b/>
                <w:u w:val="single"/>
              </w:rPr>
            </w:pPr>
            <w:r w:rsidRPr="00F268E6">
              <w:rPr>
                <w:rFonts w:ascii="Arial" w:eastAsia="Calibri" w:hAnsi="Arial" w:cs="Arial"/>
                <w:b/>
                <w:u w:val="single"/>
              </w:rPr>
              <w:t>Royal Institute of Architects of Ireland</w:t>
            </w:r>
          </w:p>
          <w:p w14:paraId="28E1AACC" w14:textId="77777777" w:rsidR="0011654E" w:rsidRPr="00F268E6" w:rsidRDefault="0011654E" w:rsidP="0011654E">
            <w:pPr>
              <w:rPr>
                <w:rFonts w:ascii="Arial" w:eastAsia="Calibri" w:hAnsi="Arial" w:cs="Arial"/>
                <w:iCs/>
              </w:rPr>
            </w:pPr>
            <w:r w:rsidRPr="00F268E6">
              <w:rPr>
                <w:rFonts w:ascii="Arial" w:eastAsia="Calibri" w:hAnsi="Arial" w:cs="Arial"/>
                <w:iCs/>
              </w:rPr>
              <w:t>Applicants should be named on the Register for Architects maintained by the RIAI pursuant to Part 3 of the Building Control Act 2007 or be eligible for admission to the Register without further assessment.</w:t>
            </w:r>
          </w:p>
          <w:p w14:paraId="005D0276" w14:textId="027A858E" w:rsidR="00AF499B" w:rsidRPr="00F268E6" w:rsidRDefault="00AF499B" w:rsidP="00AF499B">
            <w:pPr>
              <w:rPr>
                <w:rFonts w:ascii="Arial" w:hAnsi="Arial" w:cs="Arial"/>
                <w:b/>
                <w:bCs/>
                <w:iCs/>
              </w:rPr>
            </w:pPr>
          </w:p>
          <w:p w14:paraId="0B340711" w14:textId="77777777" w:rsidR="00AF499B" w:rsidRPr="00F268E6" w:rsidRDefault="00AF499B" w:rsidP="005D5163">
            <w:pPr>
              <w:pStyle w:val="ListParagraph"/>
              <w:numPr>
                <w:ilvl w:val="0"/>
                <w:numId w:val="6"/>
              </w:numPr>
              <w:rPr>
                <w:rFonts w:ascii="Arial" w:hAnsi="Arial" w:cs="Arial"/>
                <w:b/>
              </w:rPr>
            </w:pPr>
            <w:r w:rsidRPr="00F268E6">
              <w:rPr>
                <w:rFonts w:ascii="Arial" w:hAnsi="Arial" w:cs="Arial"/>
                <w:b/>
              </w:rPr>
              <w:t>Health</w:t>
            </w:r>
          </w:p>
          <w:p w14:paraId="65FFD25E" w14:textId="77777777" w:rsidR="00AF499B" w:rsidRPr="00F268E6" w:rsidRDefault="00AF499B" w:rsidP="00AF499B">
            <w:pPr>
              <w:rPr>
                <w:rFonts w:ascii="Arial" w:hAnsi="Arial" w:cs="Arial"/>
              </w:rPr>
            </w:pPr>
            <w:r w:rsidRPr="00F268E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2365B66" w14:textId="77777777" w:rsidR="00AF499B" w:rsidRPr="00F268E6" w:rsidRDefault="00AF499B" w:rsidP="00AF499B">
            <w:pPr>
              <w:rPr>
                <w:rFonts w:ascii="Arial" w:hAnsi="Arial" w:cs="Arial"/>
              </w:rPr>
            </w:pPr>
          </w:p>
          <w:p w14:paraId="1A5D1AE5" w14:textId="77777777" w:rsidR="00AF499B" w:rsidRPr="00F268E6" w:rsidRDefault="00AF499B" w:rsidP="005D5163">
            <w:pPr>
              <w:pStyle w:val="ListParagraph"/>
              <w:numPr>
                <w:ilvl w:val="0"/>
                <w:numId w:val="6"/>
              </w:numPr>
              <w:ind w:right="-766"/>
              <w:rPr>
                <w:rFonts w:ascii="Arial" w:hAnsi="Arial" w:cs="Arial"/>
                <w:iCs/>
              </w:rPr>
            </w:pPr>
            <w:r w:rsidRPr="00F268E6">
              <w:rPr>
                <w:rFonts w:ascii="Arial" w:hAnsi="Arial" w:cs="Arial"/>
                <w:b/>
                <w:bCs/>
              </w:rPr>
              <w:t>Character</w:t>
            </w:r>
          </w:p>
          <w:p w14:paraId="00DD7792" w14:textId="77777777" w:rsidR="00AF499B" w:rsidRPr="00A34BDD" w:rsidRDefault="00AF499B" w:rsidP="00AF499B">
            <w:pPr>
              <w:ind w:right="-766"/>
              <w:rPr>
                <w:rFonts w:ascii="Arial" w:hAnsi="Arial" w:cs="Arial"/>
              </w:rPr>
            </w:pPr>
            <w:r w:rsidRPr="00F268E6">
              <w:rPr>
                <w:rFonts w:ascii="Arial" w:hAnsi="Arial" w:cs="Arial"/>
              </w:rPr>
              <w:t>Each candidate for and any person holding the office must be of good character.</w:t>
            </w:r>
          </w:p>
          <w:p w14:paraId="1151045D" w14:textId="77777777" w:rsidR="00792F91" w:rsidRPr="00A34BDD" w:rsidRDefault="00792F91" w:rsidP="00792F91">
            <w:pPr>
              <w:rPr>
                <w:rFonts w:ascii="Arial" w:hAnsi="Arial" w:cs="Arial"/>
                <w:b/>
                <w:bCs/>
                <w:iCs/>
                <w:shd w:val="clear" w:color="auto" w:fill="FFFFFF"/>
              </w:rPr>
            </w:pPr>
          </w:p>
        </w:tc>
      </w:tr>
      <w:tr w:rsidR="00792F91" w:rsidRPr="00A34BDD"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A34BDD" w:rsidRDefault="00792F91" w:rsidP="00792F91">
            <w:pPr>
              <w:rPr>
                <w:rFonts w:ascii="Arial" w:hAnsi="Arial" w:cs="Arial"/>
                <w:b/>
                <w:bCs/>
              </w:rPr>
            </w:pPr>
            <w:r w:rsidRPr="00A34BDD">
              <w:rPr>
                <w:rFonts w:ascii="Arial" w:hAnsi="Arial" w:cs="Arial"/>
                <w:b/>
                <w:bCs/>
              </w:rPr>
              <w:t>Post Specific Requirements</w:t>
            </w:r>
          </w:p>
          <w:p w14:paraId="504A9C88" w14:textId="77777777" w:rsidR="00792F91" w:rsidRPr="00A34BDD"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0092130" w14:textId="6D94E96D" w:rsidR="002D1A99" w:rsidRPr="002D1A99" w:rsidRDefault="002F51A0" w:rsidP="002D1A99">
            <w:pPr>
              <w:pStyle w:val="ListParagraph"/>
              <w:numPr>
                <w:ilvl w:val="0"/>
                <w:numId w:val="25"/>
              </w:numPr>
              <w:spacing w:before="240" w:line="276" w:lineRule="auto"/>
              <w:ind w:left="714" w:hanging="357"/>
              <w:rPr>
                <w:rFonts w:ascii="Arial" w:hAnsi="Arial" w:cs="Arial"/>
              </w:rPr>
            </w:pPr>
            <w:r w:rsidRPr="002D1A99">
              <w:rPr>
                <w:rFonts w:ascii="Arial" w:hAnsi="Arial" w:cs="Arial"/>
              </w:rPr>
              <w:t>Demonstrate depth and breadth of experience in the</w:t>
            </w:r>
            <w:r w:rsidR="00B11DE7" w:rsidRPr="002D1A99">
              <w:rPr>
                <w:rFonts w:ascii="Arial" w:hAnsi="Arial" w:cs="Arial"/>
              </w:rPr>
              <w:t xml:space="preserve"> planning</w:t>
            </w:r>
            <w:r w:rsidR="00584132" w:rsidRPr="002D1A99">
              <w:rPr>
                <w:rFonts w:ascii="Arial" w:hAnsi="Arial" w:cs="Arial"/>
              </w:rPr>
              <w:t>,</w:t>
            </w:r>
            <w:r w:rsidRPr="002D1A99">
              <w:rPr>
                <w:rFonts w:ascii="Arial" w:hAnsi="Arial" w:cs="Arial"/>
              </w:rPr>
              <w:t xml:space="preserve"> design, project management and construction of buildings as relevant to the role.</w:t>
            </w:r>
          </w:p>
          <w:p w14:paraId="76F425AC" w14:textId="38AAFCEA" w:rsidR="002D1A99" w:rsidRPr="002D1A99" w:rsidRDefault="002F51A0" w:rsidP="002D1A99">
            <w:pPr>
              <w:pStyle w:val="ListParagraph"/>
              <w:numPr>
                <w:ilvl w:val="0"/>
                <w:numId w:val="25"/>
              </w:numPr>
              <w:spacing w:before="240" w:line="252" w:lineRule="auto"/>
              <w:ind w:left="714" w:hanging="357"/>
              <w:rPr>
                <w:rFonts w:ascii="Arial" w:hAnsi="Arial" w:cs="Arial"/>
                <w:b/>
                <w:bCs/>
                <w:u w:val="single"/>
              </w:rPr>
            </w:pPr>
            <w:r w:rsidRPr="002D1A99">
              <w:rPr>
                <w:rFonts w:ascii="Arial" w:hAnsi="Arial" w:cs="Arial"/>
              </w:rPr>
              <w:t xml:space="preserve">Demonstrate depth and breadth of experience in the management of staff undertaking multiple large scale construction projects. </w:t>
            </w:r>
          </w:p>
          <w:p w14:paraId="6B3D5F9F" w14:textId="38AAFCEA" w:rsidR="00F268E6" w:rsidRPr="002D1A99" w:rsidRDefault="002F51A0" w:rsidP="002D1A99">
            <w:pPr>
              <w:pStyle w:val="ListParagraph"/>
              <w:numPr>
                <w:ilvl w:val="0"/>
                <w:numId w:val="25"/>
              </w:numPr>
              <w:spacing w:before="240" w:after="100" w:afterAutospacing="1"/>
              <w:ind w:left="714" w:hanging="357"/>
              <w:jc w:val="both"/>
              <w:rPr>
                <w:rFonts w:ascii="Arial" w:hAnsi="Arial" w:cs="Arial"/>
                <w:b/>
                <w:bCs/>
                <w:u w:val="single"/>
              </w:rPr>
            </w:pPr>
            <w:r w:rsidRPr="002D1A99">
              <w:rPr>
                <w:rFonts w:ascii="Arial" w:hAnsi="Arial" w:cs="Arial"/>
              </w:rPr>
              <w:t>Demonstrate ability to build and maintain relationships with key stakeholders, including leadership skills, and team working as is relevant to the role.</w:t>
            </w:r>
          </w:p>
          <w:p w14:paraId="76D7F4EC" w14:textId="15B6F0B9" w:rsidR="00B16B07" w:rsidRPr="002D1A99" w:rsidRDefault="00B16B07" w:rsidP="002D1A99">
            <w:pPr>
              <w:pStyle w:val="ListParagraph"/>
              <w:numPr>
                <w:ilvl w:val="0"/>
                <w:numId w:val="25"/>
              </w:numPr>
              <w:spacing w:before="240" w:after="100" w:afterAutospacing="1"/>
              <w:ind w:left="714" w:hanging="357"/>
              <w:jc w:val="both"/>
              <w:rPr>
                <w:rFonts w:ascii="Arial" w:hAnsi="Arial" w:cs="Arial"/>
                <w:b/>
                <w:bCs/>
                <w:u w:val="single"/>
              </w:rPr>
            </w:pPr>
            <w:r w:rsidRPr="002D1A99">
              <w:rPr>
                <w:rFonts w:ascii="Arial" w:hAnsi="Arial" w:cs="Arial"/>
              </w:rPr>
              <w:t xml:space="preserve">Demonstrate </w:t>
            </w:r>
            <w:r w:rsidR="00584132" w:rsidRPr="002D1A99">
              <w:rPr>
                <w:rFonts w:ascii="Arial" w:hAnsi="Arial" w:cs="Arial"/>
              </w:rPr>
              <w:t>experience in delivering Major Infrastructure</w:t>
            </w:r>
            <w:r w:rsidR="00584132" w:rsidRPr="002D1A99">
              <w:rPr>
                <w:rFonts w:ascii="Arial" w:hAnsi="Arial" w:cs="Arial"/>
                <w:iCs/>
              </w:rPr>
              <w:t xml:space="preserve"> Projects, as relevant to the role</w:t>
            </w:r>
          </w:p>
          <w:p w14:paraId="1E3F5897" w14:textId="25F50435" w:rsidR="005A3D58" w:rsidRPr="00A34BDD" w:rsidRDefault="005A3D58" w:rsidP="00B11DE7">
            <w:pPr>
              <w:pStyle w:val="ListParagraph"/>
              <w:spacing w:before="100" w:beforeAutospacing="1" w:after="100" w:afterAutospacing="1"/>
              <w:contextualSpacing/>
              <w:jc w:val="both"/>
              <w:rPr>
                <w:rFonts w:ascii="Arial" w:hAnsi="Arial" w:cs="Arial"/>
                <w:b/>
                <w:bCs/>
                <w:u w:val="single"/>
              </w:rPr>
            </w:pPr>
          </w:p>
        </w:tc>
      </w:tr>
      <w:tr w:rsidR="00792F91" w:rsidRPr="00A34BDD" w14:paraId="59EF65EA" w14:textId="77777777" w:rsidTr="00F6254C">
        <w:tc>
          <w:tcPr>
            <w:tcW w:w="2364" w:type="dxa"/>
          </w:tcPr>
          <w:p w14:paraId="722AD12A" w14:textId="77777777" w:rsidR="00792F91" w:rsidRDefault="00792F91" w:rsidP="00792F91">
            <w:pPr>
              <w:rPr>
                <w:rFonts w:ascii="Arial" w:hAnsi="Arial" w:cs="Arial"/>
                <w:b/>
                <w:bCs/>
              </w:rPr>
            </w:pPr>
            <w:r w:rsidRPr="00A34BDD">
              <w:rPr>
                <w:rFonts w:ascii="Arial" w:hAnsi="Arial" w:cs="Arial"/>
                <w:b/>
                <w:bCs/>
              </w:rPr>
              <w:t>Other requirements specific to the post</w:t>
            </w:r>
          </w:p>
          <w:p w14:paraId="643486DB" w14:textId="58092705" w:rsidR="00EC426F" w:rsidRPr="00A34BDD" w:rsidRDefault="00EC426F" w:rsidP="00792F91">
            <w:pPr>
              <w:rPr>
                <w:rFonts w:ascii="Arial" w:hAnsi="Arial" w:cs="Arial"/>
                <w:b/>
                <w:bCs/>
              </w:rPr>
            </w:pPr>
          </w:p>
        </w:tc>
        <w:tc>
          <w:tcPr>
            <w:tcW w:w="8256" w:type="dxa"/>
          </w:tcPr>
          <w:p w14:paraId="0E4DCE48" w14:textId="17E31A88" w:rsidR="00792F91" w:rsidRPr="00F268E6" w:rsidRDefault="002F51A0" w:rsidP="002F51A0">
            <w:pPr>
              <w:rPr>
                <w:rFonts w:ascii="Arial" w:hAnsi="Arial" w:cs="Arial"/>
                <w:b/>
                <w:iCs/>
              </w:rPr>
            </w:pPr>
            <w:r w:rsidRPr="00F268E6">
              <w:rPr>
                <w:rFonts w:ascii="Arial" w:hAnsi="Arial" w:cs="Arial"/>
                <w:iCs/>
              </w:rPr>
              <w:t>Have access to appropriate transport to fulfil the requirements of the role</w:t>
            </w:r>
          </w:p>
        </w:tc>
      </w:tr>
      <w:tr w:rsidR="003B7777" w:rsidRPr="00A34BDD" w14:paraId="1A9F4D43" w14:textId="77777777" w:rsidTr="00F6254C">
        <w:tc>
          <w:tcPr>
            <w:tcW w:w="2364" w:type="dxa"/>
          </w:tcPr>
          <w:p w14:paraId="702F28C0" w14:textId="77777777" w:rsidR="003B7777" w:rsidRDefault="003B7777" w:rsidP="003B7777">
            <w:pPr>
              <w:rPr>
                <w:rFonts w:ascii="Arial" w:hAnsi="Arial" w:cs="Arial"/>
                <w:b/>
                <w:bCs/>
              </w:rPr>
            </w:pPr>
            <w:r>
              <w:rPr>
                <w:rFonts w:ascii="Arial" w:hAnsi="Arial" w:cs="Arial"/>
                <w:b/>
                <w:bCs/>
              </w:rPr>
              <w:t>Additional eligibility requirements:</w:t>
            </w:r>
          </w:p>
          <w:p w14:paraId="16220B88" w14:textId="77777777" w:rsidR="003B7777" w:rsidRPr="00A34BDD" w:rsidRDefault="003B7777" w:rsidP="00792F91">
            <w:pPr>
              <w:rPr>
                <w:rFonts w:ascii="Arial" w:hAnsi="Arial" w:cs="Arial"/>
                <w:b/>
                <w:bCs/>
              </w:rPr>
            </w:pPr>
          </w:p>
        </w:tc>
        <w:tc>
          <w:tcPr>
            <w:tcW w:w="8256" w:type="dxa"/>
          </w:tcPr>
          <w:p w14:paraId="6308D82C" w14:textId="77777777" w:rsidR="003B7777" w:rsidRPr="00A60E10" w:rsidRDefault="003B7777" w:rsidP="003B7777">
            <w:pPr>
              <w:pStyle w:val="Default"/>
              <w:rPr>
                <w:color w:val="auto"/>
                <w:sz w:val="20"/>
                <w:szCs w:val="20"/>
              </w:rPr>
            </w:pPr>
            <w:r w:rsidRPr="00A60E10">
              <w:rPr>
                <w:b/>
                <w:bCs/>
                <w:color w:val="auto"/>
                <w:sz w:val="20"/>
                <w:szCs w:val="20"/>
              </w:rPr>
              <w:t xml:space="preserve">Citizenship Requirements </w:t>
            </w:r>
          </w:p>
          <w:p w14:paraId="6559EE8B" w14:textId="77777777" w:rsidR="003B7777" w:rsidRPr="00A60E10" w:rsidRDefault="003B7777" w:rsidP="003B7777">
            <w:pPr>
              <w:pStyle w:val="Default"/>
              <w:rPr>
                <w:color w:val="auto"/>
                <w:sz w:val="20"/>
                <w:szCs w:val="20"/>
              </w:rPr>
            </w:pPr>
            <w:r w:rsidRPr="00A60E10">
              <w:rPr>
                <w:color w:val="auto"/>
                <w:sz w:val="20"/>
                <w:szCs w:val="20"/>
              </w:rPr>
              <w:t xml:space="preserve">Eligible candidates must be: </w:t>
            </w:r>
          </w:p>
          <w:p w14:paraId="46212D2D" w14:textId="77777777" w:rsidR="003B7777" w:rsidRPr="00A60E10" w:rsidRDefault="003B7777" w:rsidP="003B7777">
            <w:pPr>
              <w:pStyle w:val="ListParagraph"/>
              <w:numPr>
                <w:ilvl w:val="0"/>
                <w:numId w:val="20"/>
              </w:numPr>
              <w:spacing w:after="120"/>
              <w:rPr>
                <w:rFonts w:ascii="Arial" w:hAnsi="Arial" w:cs="Arial"/>
              </w:rPr>
            </w:pPr>
            <w:r w:rsidRPr="00A60E10">
              <w:rPr>
                <w:rFonts w:ascii="Arial" w:hAnsi="Arial" w:cs="Arial"/>
              </w:rPr>
              <w:t xml:space="preserve">EEA, Swiss, or British citizens </w:t>
            </w:r>
          </w:p>
          <w:p w14:paraId="01CEF9A8" w14:textId="77777777" w:rsidR="003B7777" w:rsidRPr="00A60E10" w:rsidRDefault="003B7777" w:rsidP="003B7777">
            <w:pPr>
              <w:spacing w:after="120"/>
              <w:ind w:left="360"/>
              <w:rPr>
                <w:rFonts w:ascii="Arial" w:hAnsi="Arial" w:cs="Arial"/>
                <w:b/>
              </w:rPr>
            </w:pPr>
            <w:r w:rsidRPr="00A60E10">
              <w:rPr>
                <w:rFonts w:ascii="Arial" w:hAnsi="Arial" w:cs="Arial"/>
                <w:b/>
              </w:rPr>
              <w:t>OR</w:t>
            </w:r>
          </w:p>
          <w:p w14:paraId="7C4C617E" w14:textId="77777777" w:rsidR="003B7777" w:rsidRPr="00A60E10" w:rsidRDefault="003B7777" w:rsidP="003B7777">
            <w:pPr>
              <w:pStyle w:val="ListParagraph"/>
              <w:numPr>
                <w:ilvl w:val="0"/>
                <w:numId w:val="20"/>
              </w:numPr>
              <w:spacing w:after="120"/>
              <w:rPr>
                <w:rFonts w:ascii="Arial" w:hAnsi="Arial" w:cs="Arial"/>
              </w:rPr>
            </w:pPr>
            <w:r w:rsidRPr="00A60E10">
              <w:rPr>
                <w:rFonts w:ascii="Arial" w:hAnsi="Arial" w:cs="Arial"/>
              </w:rPr>
              <w:t xml:space="preserve">Non-European Economic Area citizens with permission to reside and work in the State </w:t>
            </w:r>
          </w:p>
          <w:p w14:paraId="19451936" w14:textId="77777777" w:rsidR="003B7777" w:rsidRPr="00A60E10" w:rsidRDefault="003B7777" w:rsidP="003B7777">
            <w:pPr>
              <w:pStyle w:val="Default"/>
              <w:ind w:left="1080"/>
              <w:rPr>
                <w:bCs/>
                <w:color w:val="auto"/>
                <w:sz w:val="20"/>
                <w:szCs w:val="20"/>
              </w:rPr>
            </w:pPr>
            <w:r w:rsidRPr="00A60E10">
              <w:rPr>
                <w:bCs/>
                <w:color w:val="auto"/>
                <w:sz w:val="20"/>
                <w:szCs w:val="20"/>
              </w:rPr>
              <w:t>Read Appendix 2 of the Additional Campaign Information for further information on accepted Stamps for Non-EEA citizens resident in the State, including those with refugee status.</w:t>
            </w:r>
          </w:p>
          <w:p w14:paraId="0AE4EF88" w14:textId="77777777" w:rsidR="003B7777" w:rsidRPr="00A60E10" w:rsidRDefault="003B7777" w:rsidP="003B7777">
            <w:pPr>
              <w:pStyle w:val="ListParagraph"/>
              <w:spacing w:after="120"/>
              <w:ind w:left="1080"/>
              <w:rPr>
                <w:rFonts w:ascii="Arial" w:hAnsi="Arial" w:cs="Arial"/>
              </w:rPr>
            </w:pPr>
          </w:p>
          <w:p w14:paraId="0BC5EFC1" w14:textId="77777777" w:rsidR="003B7777" w:rsidRPr="00A60E10" w:rsidRDefault="003B7777" w:rsidP="003B7777">
            <w:pPr>
              <w:pStyle w:val="Default"/>
              <w:rPr>
                <w:bCs/>
                <w:color w:val="auto"/>
                <w:sz w:val="20"/>
                <w:szCs w:val="20"/>
              </w:rPr>
            </w:pPr>
            <w:r w:rsidRPr="00A60E10">
              <w:rPr>
                <w:bCs/>
                <w:color w:val="auto"/>
                <w:sz w:val="20"/>
                <w:szCs w:val="20"/>
              </w:rPr>
              <w:t xml:space="preserve">To qualify candidates must be eligible by the closing date of the campaign. </w:t>
            </w:r>
          </w:p>
          <w:p w14:paraId="33212BEF" w14:textId="77777777" w:rsidR="003B7777" w:rsidRPr="00F268E6" w:rsidRDefault="003B7777" w:rsidP="002F51A0">
            <w:pPr>
              <w:rPr>
                <w:rFonts w:ascii="Arial" w:hAnsi="Arial" w:cs="Arial"/>
                <w:iCs/>
              </w:rPr>
            </w:pPr>
          </w:p>
        </w:tc>
      </w:tr>
    </w:tbl>
    <w:p w14:paraId="47EB2A7E" w14:textId="77777777" w:rsidR="002D1A99" w:rsidRDefault="002D1A99">
      <w:r>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92F91" w:rsidRPr="00F268E6" w14:paraId="466ACF54" w14:textId="77777777" w:rsidTr="00F6254C">
        <w:tc>
          <w:tcPr>
            <w:tcW w:w="2364" w:type="dxa"/>
          </w:tcPr>
          <w:p w14:paraId="50259FF8" w14:textId="40A2FDB0" w:rsidR="00792F91" w:rsidRPr="00F268E6" w:rsidRDefault="00792F91" w:rsidP="00792F91">
            <w:pPr>
              <w:rPr>
                <w:rFonts w:ascii="Arial" w:hAnsi="Arial" w:cs="Arial"/>
                <w:b/>
                <w:bCs/>
              </w:rPr>
            </w:pPr>
            <w:r w:rsidRPr="00F268E6">
              <w:rPr>
                <w:rFonts w:ascii="Arial" w:hAnsi="Arial" w:cs="Arial"/>
                <w:b/>
                <w:bCs/>
              </w:rPr>
              <w:t>Skills, competencies and/or knowledge</w:t>
            </w:r>
          </w:p>
          <w:p w14:paraId="4E76BE64" w14:textId="77777777" w:rsidR="00792F91" w:rsidRPr="00F268E6" w:rsidRDefault="00792F91" w:rsidP="00792F91">
            <w:pPr>
              <w:rPr>
                <w:rFonts w:ascii="Arial" w:hAnsi="Arial" w:cs="Arial"/>
                <w:b/>
                <w:bCs/>
              </w:rPr>
            </w:pPr>
          </w:p>
          <w:p w14:paraId="3C72DF3D" w14:textId="77777777" w:rsidR="00792F91" w:rsidRPr="00F268E6" w:rsidRDefault="00792F91" w:rsidP="00792F91">
            <w:pPr>
              <w:rPr>
                <w:rFonts w:ascii="Arial" w:hAnsi="Arial" w:cs="Arial"/>
                <w:b/>
                <w:bCs/>
              </w:rPr>
            </w:pPr>
          </w:p>
        </w:tc>
        <w:tc>
          <w:tcPr>
            <w:tcW w:w="8256" w:type="dxa"/>
          </w:tcPr>
          <w:p w14:paraId="55DBD803" w14:textId="4169E29F" w:rsidR="005B4773" w:rsidRPr="00F268E6" w:rsidRDefault="005B4773" w:rsidP="005B4773">
            <w:pPr>
              <w:spacing w:after="120" w:line="23" w:lineRule="atLeast"/>
              <w:jc w:val="both"/>
              <w:rPr>
                <w:rFonts w:ascii="Arial" w:hAnsi="Arial" w:cs="Arial"/>
                <w:b/>
                <w:bCs/>
              </w:rPr>
            </w:pPr>
            <w:r w:rsidRPr="00F268E6">
              <w:rPr>
                <w:rFonts w:ascii="Arial" w:hAnsi="Arial" w:cs="Arial"/>
                <w:b/>
                <w:bCs/>
              </w:rPr>
              <w:t xml:space="preserve">Professional Experience &amp; Knowledge </w:t>
            </w:r>
          </w:p>
          <w:p w14:paraId="00239F76" w14:textId="1BA2C28B" w:rsidR="005B4773" w:rsidRPr="00F268E6" w:rsidRDefault="005B4773" w:rsidP="00B11DE7">
            <w:pPr>
              <w:numPr>
                <w:ilvl w:val="0"/>
                <w:numId w:val="9"/>
              </w:numPr>
              <w:spacing w:after="120" w:line="23" w:lineRule="atLeast"/>
              <w:rPr>
                <w:rFonts w:ascii="Arial" w:hAnsi="Arial" w:cs="Arial"/>
              </w:rPr>
            </w:pPr>
            <w:r w:rsidRPr="00F268E6">
              <w:rPr>
                <w:rFonts w:ascii="Arial" w:hAnsi="Arial" w:cs="Arial"/>
              </w:rPr>
              <w:t>Demonstrate a good knowledge and experience of the construction of major capital projects and an understanding of complex health service requirements</w:t>
            </w:r>
          </w:p>
          <w:p w14:paraId="017A8D9A" w14:textId="4A1A9F55" w:rsidR="005B4773" w:rsidRPr="00F268E6" w:rsidRDefault="005B4773" w:rsidP="00B11DE7">
            <w:pPr>
              <w:numPr>
                <w:ilvl w:val="0"/>
                <w:numId w:val="9"/>
              </w:numPr>
              <w:spacing w:after="120" w:line="23" w:lineRule="atLeast"/>
              <w:jc w:val="both"/>
              <w:rPr>
                <w:rFonts w:ascii="Arial" w:hAnsi="Arial" w:cs="Arial"/>
              </w:rPr>
            </w:pPr>
            <w:r w:rsidRPr="00F268E6">
              <w:rPr>
                <w:rFonts w:ascii="Arial" w:hAnsi="Arial" w:cs="Arial"/>
              </w:rPr>
              <w:t xml:space="preserve">Demonstrate </w:t>
            </w:r>
            <w:r w:rsidRPr="00F268E6">
              <w:rPr>
                <w:rFonts w:ascii="Arial" w:hAnsi="Arial" w:cs="Arial"/>
                <w:bCs/>
              </w:rPr>
              <w:t xml:space="preserve">Technical skills and ability appropriate to the post </w:t>
            </w:r>
          </w:p>
          <w:p w14:paraId="1DFAB545" w14:textId="3B5A81BA" w:rsidR="005B4773" w:rsidRPr="00F268E6" w:rsidRDefault="005B4773" w:rsidP="00B11DE7">
            <w:pPr>
              <w:numPr>
                <w:ilvl w:val="0"/>
                <w:numId w:val="9"/>
              </w:numPr>
              <w:spacing w:after="120" w:line="23" w:lineRule="atLeast"/>
              <w:jc w:val="both"/>
              <w:rPr>
                <w:rFonts w:ascii="Arial" w:hAnsi="Arial" w:cs="Arial"/>
                <w:bCs/>
              </w:rPr>
            </w:pPr>
            <w:r w:rsidRPr="00F268E6">
              <w:rPr>
                <w:rFonts w:ascii="Arial" w:hAnsi="Arial" w:cs="Arial"/>
                <w:bCs/>
              </w:rPr>
              <w:t>Demonstrate knowledge and awareness of Building regulations and standards and EU Procurement legislation and Government construction procurement guidelines.</w:t>
            </w:r>
          </w:p>
          <w:p w14:paraId="1A2F8793" w14:textId="43573C91" w:rsidR="005A3D58" w:rsidRPr="00F268E6" w:rsidRDefault="005A3D58" w:rsidP="00B11DE7">
            <w:pPr>
              <w:numPr>
                <w:ilvl w:val="0"/>
                <w:numId w:val="9"/>
              </w:numPr>
              <w:spacing w:after="120" w:line="23" w:lineRule="atLeast"/>
              <w:jc w:val="both"/>
              <w:rPr>
                <w:rFonts w:ascii="Arial" w:hAnsi="Arial" w:cs="Arial"/>
                <w:bCs/>
              </w:rPr>
            </w:pPr>
            <w:r w:rsidRPr="00F268E6">
              <w:rPr>
                <w:rFonts w:ascii="Arial" w:hAnsi="Arial" w:cs="Arial"/>
                <w:bCs/>
              </w:rPr>
              <w:t>Demonstrate knowledge and awareness of the Infrastructure Guidelines.</w:t>
            </w:r>
          </w:p>
          <w:p w14:paraId="0E049C2D" w14:textId="76DD972B" w:rsidR="005B4773" w:rsidRPr="00F268E6" w:rsidRDefault="005B4773" w:rsidP="00B11DE7">
            <w:pPr>
              <w:numPr>
                <w:ilvl w:val="0"/>
                <w:numId w:val="9"/>
              </w:numPr>
              <w:spacing w:after="120" w:line="23" w:lineRule="atLeast"/>
              <w:jc w:val="both"/>
              <w:rPr>
                <w:rFonts w:ascii="Arial" w:hAnsi="Arial" w:cs="Arial"/>
                <w:bCs/>
              </w:rPr>
            </w:pPr>
            <w:r w:rsidRPr="00F268E6">
              <w:rPr>
                <w:rFonts w:ascii="Arial" w:hAnsi="Arial" w:cs="Arial"/>
                <w:bCs/>
              </w:rPr>
              <w:t>Demonstrate evidence of effective project management, planning and organising skills including awareness of resource management and importance of value for money, the ability to manage deadlines and effectively handle multiple tasks.</w:t>
            </w:r>
          </w:p>
          <w:p w14:paraId="206E1D98" w14:textId="73563C20" w:rsidR="005B4773" w:rsidRPr="00F268E6" w:rsidRDefault="005B4773" w:rsidP="00B11DE7">
            <w:pPr>
              <w:numPr>
                <w:ilvl w:val="0"/>
                <w:numId w:val="9"/>
              </w:numPr>
              <w:spacing w:after="120" w:line="23" w:lineRule="atLeast"/>
              <w:jc w:val="both"/>
              <w:rPr>
                <w:rFonts w:ascii="Arial" w:hAnsi="Arial" w:cs="Arial"/>
                <w:bCs/>
              </w:rPr>
            </w:pPr>
            <w:r w:rsidRPr="00F268E6">
              <w:rPr>
                <w:rFonts w:ascii="Arial" w:hAnsi="Arial" w:cs="Arial"/>
                <w:bCs/>
              </w:rPr>
              <w:t xml:space="preserve">Demonstrate leadership and team management skills including the ability to work with multi-disciplinary team members and also the </w:t>
            </w:r>
            <w:r w:rsidRPr="00F268E6">
              <w:rPr>
                <w:rFonts w:ascii="Arial" w:hAnsi="Arial" w:cs="Arial"/>
              </w:rPr>
              <w:t>ability to motivate, train, develop and manage staff.</w:t>
            </w:r>
          </w:p>
          <w:p w14:paraId="0AA97241" w14:textId="05177BF7" w:rsidR="005B4773" w:rsidRPr="00F268E6" w:rsidRDefault="005B4773" w:rsidP="00B11DE7">
            <w:pPr>
              <w:numPr>
                <w:ilvl w:val="0"/>
                <w:numId w:val="9"/>
              </w:numPr>
              <w:spacing w:after="120" w:line="23" w:lineRule="atLeast"/>
              <w:jc w:val="both"/>
              <w:rPr>
                <w:rFonts w:ascii="Arial" w:hAnsi="Arial" w:cs="Arial"/>
                <w:bCs/>
              </w:rPr>
            </w:pPr>
            <w:r w:rsidRPr="00F268E6">
              <w:rPr>
                <w:rFonts w:ascii="Arial" w:hAnsi="Arial" w:cs="Arial"/>
                <w:bCs/>
              </w:rPr>
              <w:t>Demonstrate a commitment to providing a quality service including an awareness and appreciation of the service user.</w:t>
            </w:r>
          </w:p>
          <w:p w14:paraId="2D4130DD" w14:textId="7817E7CD" w:rsidR="002F51A0" w:rsidRDefault="005B4773" w:rsidP="00B11DE7">
            <w:pPr>
              <w:numPr>
                <w:ilvl w:val="0"/>
                <w:numId w:val="9"/>
              </w:numPr>
              <w:spacing w:after="120" w:line="23" w:lineRule="atLeast"/>
              <w:jc w:val="both"/>
              <w:rPr>
                <w:rFonts w:ascii="Arial" w:hAnsi="Arial" w:cs="Arial"/>
                <w:bCs/>
              </w:rPr>
            </w:pPr>
            <w:r w:rsidRPr="00F268E6">
              <w:rPr>
                <w:rFonts w:ascii="Arial" w:hAnsi="Arial" w:cs="Arial"/>
                <w:bCs/>
              </w:rPr>
              <w:t>Demonstrate evidence of computer skills including use of Microsoft  Word, Excel, email, Engineering specific programmes such as Project Manager, Autocad etc. and Financial systems (for e.g. SAP).</w:t>
            </w:r>
          </w:p>
          <w:p w14:paraId="727A0DD5" w14:textId="2A3B3333" w:rsidR="0069112D" w:rsidRPr="00EC426F" w:rsidRDefault="00B11DE7" w:rsidP="00EC426F">
            <w:pPr>
              <w:numPr>
                <w:ilvl w:val="0"/>
                <w:numId w:val="9"/>
              </w:numPr>
              <w:spacing w:after="120" w:line="23" w:lineRule="atLeast"/>
              <w:jc w:val="both"/>
              <w:rPr>
                <w:rFonts w:ascii="Arial" w:hAnsi="Arial" w:cs="Arial"/>
                <w:bCs/>
              </w:rPr>
            </w:pPr>
            <w:r>
              <w:rPr>
                <w:rFonts w:ascii="Arial" w:hAnsi="Arial" w:cs="Arial"/>
                <w:iCs/>
              </w:rPr>
              <w:t>Demonstrate an understanding of the Infrastructure Guidelines/Public Spending Code.</w:t>
            </w:r>
          </w:p>
          <w:p w14:paraId="38FC650E" w14:textId="77777777" w:rsidR="002F51A0" w:rsidRPr="00F268E6" w:rsidRDefault="002F51A0" w:rsidP="005B4773">
            <w:pPr>
              <w:tabs>
                <w:tab w:val="num" w:pos="823"/>
              </w:tabs>
              <w:spacing w:after="120" w:line="23" w:lineRule="atLeast"/>
              <w:jc w:val="both"/>
              <w:rPr>
                <w:rFonts w:ascii="Arial" w:hAnsi="Arial" w:cs="Arial"/>
                <w:bCs/>
                <w:i/>
              </w:rPr>
            </w:pPr>
            <w:r w:rsidRPr="00F268E6">
              <w:rPr>
                <w:rFonts w:ascii="Arial" w:hAnsi="Arial" w:cs="Arial"/>
                <w:b/>
                <w:bCs/>
              </w:rPr>
              <w:t xml:space="preserve">Interpersonal / Communication Skills </w:t>
            </w:r>
          </w:p>
          <w:p w14:paraId="45BD8A99"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rPr>
              <w:t xml:space="preserve">Effective written and verbal communication skills, including the ability to present information in a clear and concise manner, within the organisation and externally.  </w:t>
            </w:r>
          </w:p>
          <w:p w14:paraId="137AF87C"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bCs/>
              </w:rPr>
              <w:t>An ability to facilitate and manage groups through the learning process; the ability to give constructive feedback to encourage learning.</w:t>
            </w:r>
          </w:p>
          <w:p w14:paraId="6F9B6BE9" w14:textId="77777777" w:rsidR="002F51A0" w:rsidRPr="00F268E6" w:rsidRDefault="002F51A0" w:rsidP="00B11DE7">
            <w:pPr>
              <w:numPr>
                <w:ilvl w:val="0"/>
                <w:numId w:val="9"/>
              </w:numPr>
              <w:spacing w:after="120" w:line="23" w:lineRule="atLeast"/>
              <w:contextualSpacing/>
              <w:jc w:val="both"/>
              <w:rPr>
                <w:rFonts w:ascii="Arial" w:hAnsi="Arial" w:cs="Arial"/>
                <w:bCs/>
              </w:rPr>
            </w:pPr>
            <w:r w:rsidRPr="00F268E6">
              <w:rPr>
                <w:rFonts w:ascii="Arial" w:hAnsi="Arial" w:cs="Arial"/>
                <w:bCs/>
              </w:rPr>
              <w:t>Good interpersonal skills to interface effectively with all stakeholders.</w:t>
            </w:r>
          </w:p>
          <w:p w14:paraId="3887B2B2"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rPr>
              <w:t>The required leadership and vision to lead and manage wide-scale change in a complex environment.</w:t>
            </w:r>
          </w:p>
          <w:p w14:paraId="48DF239D"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rPr>
              <w:t>Capacity to lead, organise and motivate staff to function effectively in times of rapid change.</w:t>
            </w:r>
          </w:p>
          <w:p w14:paraId="33662CC8"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rPr>
              <w:t xml:space="preserve">An ability to communicate ideas, positions and information clearly and convincingly in a matter that is sensitive to wider issues and has the ability to advocate for and negotiate a favourable position for the Effective written and verbal communication skills, including the ability to present information in a clear and concise manner, within the organisation and externally.  </w:t>
            </w:r>
          </w:p>
          <w:p w14:paraId="71D0B9F6"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bCs/>
              </w:rPr>
              <w:t>An ability to facilitate and manage groups through the learning process; the ability to give constructive feedback to encourage learning.</w:t>
            </w:r>
          </w:p>
          <w:p w14:paraId="6F7B133E" w14:textId="77777777" w:rsidR="002F51A0" w:rsidRPr="00F268E6" w:rsidRDefault="002F51A0" w:rsidP="00B11DE7">
            <w:pPr>
              <w:numPr>
                <w:ilvl w:val="0"/>
                <w:numId w:val="9"/>
              </w:numPr>
              <w:spacing w:after="120" w:line="23" w:lineRule="atLeast"/>
              <w:contextualSpacing/>
              <w:jc w:val="both"/>
              <w:rPr>
                <w:rFonts w:ascii="Arial" w:hAnsi="Arial" w:cs="Arial"/>
                <w:bCs/>
              </w:rPr>
            </w:pPr>
            <w:r w:rsidRPr="00F268E6">
              <w:rPr>
                <w:rFonts w:ascii="Arial" w:hAnsi="Arial" w:cs="Arial"/>
                <w:bCs/>
              </w:rPr>
              <w:t>Good interpersonal skills to interface effectively with all stakeholders.</w:t>
            </w:r>
          </w:p>
          <w:p w14:paraId="5F9E1B8C" w14:textId="77777777" w:rsidR="002F51A0" w:rsidRPr="00F268E6" w:rsidRDefault="002F51A0" w:rsidP="00B11DE7">
            <w:pPr>
              <w:numPr>
                <w:ilvl w:val="0"/>
                <w:numId w:val="9"/>
              </w:numPr>
              <w:spacing w:after="120" w:line="23" w:lineRule="atLeast"/>
              <w:contextualSpacing/>
              <w:jc w:val="both"/>
              <w:rPr>
                <w:rFonts w:ascii="Arial" w:hAnsi="Arial" w:cs="Arial"/>
                <w:bCs/>
              </w:rPr>
            </w:pPr>
            <w:r w:rsidRPr="00F268E6">
              <w:rPr>
                <w:rFonts w:ascii="Arial" w:hAnsi="Arial" w:cs="Arial"/>
                <w:bCs/>
              </w:rPr>
              <w:t>Confidence of own judgement and ability to influence others and is capable of coping with stress and pressure without performance deteriorating.</w:t>
            </w:r>
          </w:p>
          <w:p w14:paraId="4F93A499" w14:textId="77777777" w:rsidR="002F51A0" w:rsidRPr="00F268E6" w:rsidRDefault="002F51A0" w:rsidP="00B11DE7">
            <w:pPr>
              <w:numPr>
                <w:ilvl w:val="0"/>
                <w:numId w:val="9"/>
              </w:numPr>
              <w:spacing w:after="120" w:line="23" w:lineRule="atLeast"/>
              <w:contextualSpacing/>
              <w:jc w:val="both"/>
              <w:rPr>
                <w:rFonts w:ascii="Arial" w:hAnsi="Arial" w:cs="Arial"/>
                <w:bCs/>
              </w:rPr>
            </w:pPr>
            <w:r w:rsidRPr="00F268E6">
              <w:rPr>
                <w:rFonts w:ascii="Arial" w:hAnsi="Arial" w:cs="Arial"/>
                <w:bCs/>
              </w:rPr>
              <w:t>A strong degree of self-sufficiency, being capable of personally evaluating proposals and recommending decisions on a proactive basis while actively suggesting improvements and adapting readily to change.</w:t>
            </w:r>
          </w:p>
          <w:p w14:paraId="6E1E5A25" w14:textId="77777777" w:rsidR="002F51A0" w:rsidRPr="00F268E6" w:rsidRDefault="002F51A0" w:rsidP="005B4773">
            <w:pPr>
              <w:spacing w:after="120" w:line="23" w:lineRule="atLeast"/>
              <w:ind w:left="720"/>
              <w:contextualSpacing/>
              <w:jc w:val="both"/>
              <w:rPr>
                <w:rFonts w:ascii="Arial" w:hAnsi="Arial" w:cs="Arial"/>
                <w:bCs/>
              </w:rPr>
            </w:pPr>
          </w:p>
          <w:p w14:paraId="1D75321B" w14:textId="77777777" w:rsidR="002F51A0" w:rsidRPr="00F268E6" w:rsidRDefault="002F51A0" w:rsidP="005B4773">
            <w:pPr>
              <w:tabs>
                <w:tab w:val="num" w:pos="823"/>
              </w:tabs>
              <w:spacing w:after="120" w:line="23" w:lineRule="atLeast"/>
              <w:jc w:val="both"/>
              <w:rPr>
                <w:rFonts w:ascii="Arial" w:hAnsi="Arial" w:cs="Arial"/>
                <w:b/>
                <w:bCs/>
              </w:rPr>
            </w:pPr>
            <w:r w:rsidRPr="00F268E6">
              <w:rPr>
                <w:rFonts w:ascii="Arial" w:hAnsi="Arial" w:cs="Arial"/>
                <w:b/>
                <w:bCs/>
              </w:rPr>
              <w:t>Planning &amp; Managing Resources</w:t>
            </w:r>
          </w:p>
          <w:p w14:paraId="3410089B" w14:textId="77777777" w:rsidR="002F51A0" w:rsidRPr="00F268E6" w:rsidRDefault="002F51A0" w:rsidP="00B11DE7">
            <w:pPr>
              <w:numPr>
                <w:ilvl w:val="0"/>
                <w:numId w:val="9"/>
              </w:numPr>
              <w:spacing w:after="120" w:line="23" w:lineRule="atLeast"/>
              <w:contextualSpacing/>
              <w:jc w:val="both"/>
              <w:rPr>
                <w:rFonts w:ascii="Arial" w:hAnsi="Arial" w:cs="Arial"/>
                <w:bCs/>
              </w:rPr>
            </w:pPr>
            <w:r w:rsidRPr="00F268E6">
              <w:rPr>
                <w:rFonts w:ascii="Arial" w:hAnsi="Arial" w:cs="Arial"/>
                <w:bCs/>
              </w:rPr>
              <w:t>Good management skills (forward planning, problem anticipation, conflict resolution, flexibility, decision making).</w:t>
            </w:r>
          </w:p>
          <w:p w14:paraId="6626F122"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bCs/>
              </w:rPr>
              <w:t>Evidence of effective planning and organising skills including awareness of resource management and importance of value for money.</w:t>
            </w:r>
          </w:p>
          <w:p w14:paraId="7EFD827C"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bCs/>
              </w:rPr>
              <w:t>An ability to manage deadlines and effectively handle multiple tasks.</w:t>
            </w:r>
          </w:p>
          <w:p w14:paraId="55823E14" w14:textId="0FCB2CE2" w:rsidR="002D1A99" w:rsidRDefault="002D1A99" w:rsidP="005B4773">
            <w:pPr>
              <w:tabs>
                <w:tab w:val="num" w:pos="823"/>
              </w:tabs>
              <w:spacing w:after="120" w:line="23" w:lineRule="atLeast"/>
              <w:jc w:val="both"/>
              <w:rPr>
                <w:rFonts w:ascii="Arial" w:hAnsi="Arial" w:cs="Arial"/>
                <w:b/>
                <w:bCs/>
              </w:rPr>
            </w:pPr>
          </w:p>
          <w:p w14:paraId="0085947A" w14:textId="5F8AB0A3" w:rsidR="00EC426F" w:rsidRDefault="00EC426F" w:rsidP="005B4773">
            <w:pPr>
              <w:tabs>
                <w:tab w:val="num" w:pos="823"/>
              </w:tabs>
              <w:spacing w:after="120" w:line="23" w:lineRule="atLeast"/>
              <w:jc w:val="both"/>
              <w:rPr>
                <w:rFonts w:ascii="Arial" w:hAnsi="Arial" w:cs="Arial"/>
                <w:b/>
                <w:bCs/>
              </w:rPr>
            </w:pPr>
          </w:p>
          <w:p w14:paraId="66A755D9" w14:textId="77777777" w:rsidR="00EC426F" w:rsidRPr="00F268E6" w:rsidRDefault="00EC426F" w:rsidP="005B4773">
            <w:pPr>
              <w:tabs>
                <w:tab w:val="num" w:pos="823"/>
              </w:tabs>
              <w:spacing w:after="120" w:line="23" w:lineRule="atLeast"/>
              <w:jc w:val="both"/>
              <w:rPr>
                <w:rFonts w:ascii="Arial" w:hAnsi="Arial" w:cs="Arial"/>
                <w:b/>
                <w:bCs/>
              </w:rPr>
            </w:pPr>
          </w:p>
          <w:p w14:paraId="006DCAB1" w14:textId="77777777" w:rsidR="002F51A0" w:rsidRPr="00F268E6" w:rsidRDefault="002F51A0" w:rsidP="005B4773">
            <w:pPr>
              <w:tabs>
                <w:tab w:val="num" w:pos="823"/>
              </w:tabs>
              <w:spacing w:after="120" w:line="23" w:lineRule="atLeast"/>
              <w:jc w:val="both"/>
              <w:rPr>
                <w:rFonts w:ascii="Arial" w:hAnsi="Arial" w:cs="Arial"/>
                <w:b/>
                <w:bCs/>
              </w:rPr>
            </w:pPr>
            <w:r w:rsidRPr="00F268E6">
              <w:rPr>
                <w:rFonts w:ascii="Arial" w:hAnsi="Arial" w:cs="Arial"/>
                <w:b/>
                <w:bCs/>
              </w:rPr>
              <w:t>Evaluating Information, Judging Situations &amp; Problem Solving</w:t>
            </w:r>
          </w:p>
          <w:p w14:paraId="0F058839" w14:textId="77777777" w:rsidR="002F51A0" w:rsidRPr="00F268E6" w:rsidRDefault="002F51A0" w:rsidP="00B11DE7">
            <w:pPr>
              <w:numPr>
                <w:ilvl w:val="0"/>
                <w:numId w:val="9"/>
              </w:numPr>
              <w:spacing w:after="120" w:line="23" w:lineRule="atLeast"/>
              <w:contextualSpacing/>
              <w:jc w:val="both"/>
              <w:rPr>
                <w:rFonts w:ascii="Arial" w:hAnsi="Arial" w:cs="Arial"/>
              </w:rPr>
            </w:pPr>
            <w:r w:rsidRPr="00F268E6">
              <w:rPr>
                <w:rFonts w:ascii="Arial" w:hAnsi="Arial" w:cs="Arial"/>
              </w:rPr>
              <w:t xml:space="preserve">An ability to evaluate information, judge situations, solve problems and make decisions in a timely manner. </w:t>
            </w:r>
          </w:p>
          <w:p w14:paraId="6247B4B8" w14:textId="77777777" w:rsidR="002F51A0" w:rsidRPr="00F268E6" w:rsidRDefault="002F51A0" w:rsidP="00B11DE7">
            <w:pPr>
              <w:numPr>
                <w:ilvl w:val="0"/>
                <w:numId w:val="9"/>
              </w:numPr>
              <w:spacing w:before="100" w:beforeAutospacing="1" w:after="120" w:line="23" w:lineRule="atLeast"/>
              <w:contextualSpacing/>
              <w:jc w:val="both"/>
              <w:rPr>
                <w:rFonts w:ascii="Arial" w:hAnsi="Arial" w:cs="Arial"/>
                <w:b/>
                <w:i/>
              </w:rPr>
            </w:pPr>
            <w:r w:rsidRPr="00F268E6">
              <w:rPr>
                <w:rFonts w:ascii="Arial" w:hAnsi="Arial" w:cs="Arial"/>
              </w:rPr>
              <w:t>An ability to analyse and evaluate, in a rational, objective, consistent and systematic manner, a range of complex information and identify the core issues and arguments that are most salient to the situation at hand.</w:t>
            </w:r>
          </w:p>
          <w:p w14:paraId="73ECDD28" w14:textId="3FFD098F" w:rsidR="002F51A0" w:rsidRPr="00F268E6" w:rsidRDefault="002F51A0" w:rsidP="00B11DE7">
            <w:pPr>
              <w:numPr>
                <w:ilvl w:val="0"/>
                <w:numId w:val="9"/>
              </w:numPr>
              <w:spacing w:before="100" w:beforeAutospacing="1" w:after="120" w:line="23" w:lineRule="atLeast"/>
              <w:contextualSpacing/>
              <w:jc w:val="both"/>
              <w:rPr>
                <w:rFonts w:ascii="Arial" w:hAnsi="Arial" w:cs="Arial"/>
                <w:b/>
                <w:i/>
              </w:rPr>
            </w:pPr>
            <w:r w:rsidRPr="00F268E6">
              <w:rPr>
                <w:rFonts w:ascii="Arial" w:hAnsi="Arial" w:cs="Arial"/>
              </w:rPr>
              <w:t>An ability to consider the range of options available, involve other parties at the appropriate time and level and to make balanced and timely decisions.</w:t>
            </w:r>
          </w:p>
          <w:p w14:paraId="60ED35AD" w14:textId="67943E9A" w:rsidR="002F51A0" w:rsidRPr="00F268E6" w:rsidRDefault="002F51A0" w:rsidP="005B4773">
            <w:pPr>
              <w:tabs>
                <w:tab w:val="num" w:pos="823"/>
              </w:tabs>
              <w:spacing w:after="120" w:line="23" w:lineRule="atLeast"/>
              <w:jc w:val="both"/>
              <w:rPr>
                <w:rFonts w:ascii="Arial" w:hAnsi="Arial" w:cs="Arial"/>
                <w:b/>
                <w:bCs/>
              </w:rPr>
            </w:pPr>
          </w:p>
          <w:p w14:paraId="0731084A" w14:textId="77777777" w:rsidR="002F51A0" w:rsidRPr="00F268E6" w:rsidRDefault="002F51A0" w:rsidP="005B4773">
            <w:pPr>
              <w:spacing w:after="120" w:line="23" w:lineRule="atLeast"/>
              <w:jc w:val="both"/>
              <w:rPr>
                <w:rFonts w:ascii="Arial" w:hAnsi="Arial" w:cs="Arial"/>
                <w:b/>
              </w:rPr>
            </w:pPr>
            <w:r w:rsidRPr="00F268E6">
              <w:rPr>
                <w:rFonts w:ascii="Arial" w:hAnsi="Arial" w:cs="Arial"/>
                <w:b/>
              </w:rPr>
              <w:t>Building &amp; Maintaining Relationships including Leadership, Managing People &amp; Team Skills</w:t>
            </w:r>
          </w:p>
          <w:p w14:paraId="7F17BB92" w14:textId="77777777" w:rsidR="002F51A0" w:rsidRPr="00F268E6" w:rsidRDefault="002F51A0" w:rsidP="00B11DE7">
            <w:pPr>
              <w:numPr>
                <w:ilvl w:val="0"/>
                <w:numId w:val="9"/>
              </w:numPr>
              <w:spacing w:before="100" w:beforeAutospacing="1" w:after="120" w:line="23" w:lineRule="atLeast"/>
              <w:contextualSpacing/>
              <w:jc w:val="both"/>
              <w:rPr>
                <w:rFonts w:ascii="Arial" w:hAnsi="Arial" w:cs="Arial"/>
                <w:b/>
                <w:i/>
              </w:rPr>
            </w:pPr>
            <w:r w:rsidRPr="00F268E6">
              <w:rPr>
                <w:rFonts w:ascii="Arial" w:hAnsi="Arial" w:cs="Arial"/>
              </w:rPr>
              <w:t>The ability of setting high standards, by example, for management team and staff, motivating and enthusing staff and building team commitment to organisational goals and challenging tasks.</w:t>
            </w:r>
          </w:p>
          <w:p w14:paraId="4C83D530" w14:textId="77777777" w:rsidR="002F51A0" w:rsidRPr="00F268E6" w:rsidRDefault="002F51A0" w:rsidP="00B11DE7">
            <w:pPr>
              <w:numPr>
                <w:ilvl w:val="0"/>
                <w:numId w:val="9"/>
              </w:numPr>
              <w:spacing w:before="100" w:beforeAutospacing="1" w:after="120" w:line="23" w:lineRule="atLeast"/>
              <w:contextualSpacing/>
              <w:jc w:val="both"/>
              <w:rPr>
                <w:rFonts w:ascii="Arial" w:hAnsi="Arial" w:cs="Arial"/>
                <w:b/>
                <w:i/>
              </w:rPr>
            </w:pPr>
            <w:r w:rsidRPr="00F268E6">
              <w:rPr>
                <w:rFonts w:ascii="Arial" w:hAnsi="Arial" w:cs="Arial"/>
              </w:rPr>
              <w:t>Excellent interpersonal, networking and influencing skills.</w:t>
            </w:r>
          </w:p>
          <w:p w14:paraId="789663BB" w14:textId="77777777" w:rsidR="002F51A0" w:rsidRPr="00F268E6" w:rsidRDefault="002F51A0" w:rsidP="00B11DE7">
            <w:pPr>
              <w:numPr>
                <w:ilvl w:val="0"/>
                <w:numId w:val="9"/>
              </w:numPr>
              <w:spacing w:before="100" w:beforeAutospacing="1" w:after="120" w:line="23" w:lineRule="atLeast"/>
              <w:contextualSpacing/>
              <w:jc w:val="both"/>
              <w:rPr>
                <w:rFonts w:ascii="Arial" w:hAnsi="Arial" w:cs="Arial"/>
                <w:b/>
                <w:i/>
              </w:rPr>
            </w:pPr>
            <w:r w:rsidRPr="00F268E6">
              <w:rPr>
                <w:rFonts w:ascii="Arial" w:hAnsi="Arial" w:cs="Arial"/>
              </w:rPr>
              <w:t>Confidence of own judgement and ability to influence others and is capable of coping with stress and pressure of work without performance deteriorating.</w:t>
            </w:r>
          </w:p>
          <w:p w14:paraId="3C7D0035" w14:textId="36AA389D" w:rsidR="002F51A0" w:rsidRPr="00F268E6" w:rsidRDefault="002F51A0" w:rsidP="00B11DE7">
            <w:pPr>
              <w:numPr>
                <w:ilvl w:val="0"/>
                <w:numId w:val="9"/>
              </w:numPr>
              <w:spacing w:before="100" w:beforeAutospacing="1" w:after="120" w:line="23" w:lineRule="atLeast"/>
              <w:contextualSpacing/>
              <w:jc w:val="both"/>
              <w:rPr>
                <w:rFonts w:ascii="Arial" w:hAnsi="Arial" w:cs="Arial"/>
                <w:color w:val="000099"/>
                <w:lang w:val="en-IE" w:eastAsia="en-US"/>
              </w:rPr>
            </w:pPr>
            <w:r w:rsidRPr="00F268E6">
              <w:rPr>
                <w:rFonts w:ascii="Arial" w:hAnsi="Arial" w:cs="Arial"/>
              </w:rPr>
              <w:t xml:space="preserve">A strong degree of self-sufficiency, being capable of personally pushing proposals and recommending decisions on a proactive basis while actively suggesting improvements and adapting readily to change. </w:t>
            </w:r>
          </w:p>
          <w:p w14:paraId="2E4DF885" w14:textId="77777777" w:rsidR="00AC0D37" w:rsidRPr="00B11DE7" w:rsidRDefault="002F51A0" w:rsidP="00B11DE7">
            <w:pPr>
              <w:numPr>
                <w:ilvl w:val="0"/>
                <w:numId w:val="9"/>
              </w:numPr>
              <w:spacing w:before="100" w:beforeAutospacing="1" w:after="120" w:line="23" w:lineRule="atLeast"/>
              <w:contextualSpacing/>
              <w:jc w:val="both"/>
              <w:rPr>
                <w:rFonts w:ascii="Arial" w:hAnsi="Arial" w:cs="Arial"/>
                <w:color w:val="000099"/>
                <w:lang w:val="en-IE" w:eastAsia="en-US"/>
              </w:rPr>
            </w:pPr>
            <w:r w:rsidRPr="00F268E6">
              <w:rPr>
                <w:rFonts w:ascii="Arial" w:hAnsi="Arial" w:cs="Arial"/>
              </w:rPr>
              <w:t xml:space="preserve">Good </w:t>
            </w:r>
            <w:r w:rsidRPr="00F268E6">
              <w:rPr>
                <w:rFonts w:ascii="Arial" w:hAnsi="Arial" w:cs="Arial"/>
                <w:bCs/>
              </w:rPr>
              <w:t>public relations, enthusiasm, drive and initiative, and an ability to work as part of a team.</w:t>
            </w:r>
          </w:p>
          <w:p w14:paraId="49E08C15" w14:textId="02769869" w:rsidR="00B11DE7" w:rsidRPr="00B11DE7" w:rsidRDefault="00B11DE7" w:rsidP="00B11DE7">
            <w:pPr>
              <w:numPr>
                <w:ilvl w:val="0"/>
                <w:numId w:val="9"/>
              </w:numPr>
              <w:spacing w:after="120" w:line="23" w:lineRule="atLeast"/>
              <w:jc w:val="both"/>
              <w:rPr>
                <w:rFonts w:ascii="Arial" w:hAnsi="Arial" w:cs="Arial"/>
                <w:bCs/>
              </w:rPr>
            </w:pPr>
            <w:r w:rsidRPr="00F268E6">
              <w:rPr>
                <w:rFonts w:ascii="Arial" w:hAnsi="Arial" w:cs="Arial"/>
                <w:bCs/>
              </w:rPr>
              <w:t xml:space="preserve">Demonstrate leadership and team management skills including the ability to work with multi-disciplinary team members and also the </w:t>
            </w:r>
            <w:r w:rsidRPr="00F268E6">
              <w:rPr>
                <w:rFonts w:ascii="Arial" w:hAnsi="Arial" w:cs="Arial"/>
              </w:rPr>
              <w:t>ability to motivate, train, develop and manage staff.</w:t>
            </w:r>
          </w:p>
        </w:tc>
      </w:tr>
      <w:tr w:rsidR="00792F91" w:rsidRPr="00F268E6" w14:paraId="5E008459" w14:textId="77777777" w:rsidTr="00F6254C">
        <w:tc>
          <w:tcPr>
            <w:tcW w:w="2364" w:type="dxa"/>
          </w:tcPr>
          <w:p w14:paraId="0AA0B138" w14:textId="77777777" w:rsidR="00792F91" w:rsidRPr="00F268E6" w:rsidRDefault="00792F91" w:rsidP="00792F91">
            <w:pPr>
              <w:rPr>
                <w:rFonts w:ascii="Arial" w:hAnsi="Arial" w:cs="Arial"/>
                <w:b/>
                <w:bCs/>
              </w:rPr>
            </w:pPr>
            <w:r w:rsidRPr="00F268E6">
              <w:rPr>
                <w:rFonts w:ascii="Arial" w:hAnsi="Arial" w:cs="Arial"/>
                <w:b/>
                <w:bCs/>
              </w:rPr>
              <w:t>Campaign Specific Selection Process</w:t>
            </w:r>
          </w:p>
          <w:p w14:paraId="51BB73CE" w14:textId="77777777" w:rsidR="00792F91" w:rsidRPr="00F268E6" w:rsidRDefault="00792F91" w:rsidP="00792F91">
            <w:pPr>
              <w:rPr>
                <w:rFonts w:ascii="Arial" w:hAnsi="Arial" w:cs="Arial"/>
                <w:b/>
                <w:bCs/>
              </w:rPr>
            </w:pPr>
          </w:p>
          <w:p w14:paraId="1F568419" w14:textId="77777777" w:rsidR="00792F91" w:rsidRPr="00F268E6" w:rsidRDefault="00792F91" w:rsidP="00792F91">
            <w:pPr>
              <w:rPr>
                <w:rFonts w:ascii="Arial" w:hAnsi="Arial" w:cs="Arial"/>
                <w:b/>
                <w:bCs/>
              </w:rPr>
            </w:pPr>
            <w:r w:rsidRPr="00F268E6">
              <w:rPr>
                <w:rFonts w:ascii="Arial" w:hAnsi="Arial" w:cs="Arial"/>
                <w:b/>
                <w:bCs/>
              </w:rPr>
              <w:t>Ranking/Shortlisting / Interview</w:t>
            </w:r>
          </w:p>
        </w:tc>
        <w:tc>
          <w:tcPr>
            <w:tcW w:w="8256" w:type="dxa"/>
          </w:tcPr>
          <w:p w14:paraId="34914232" w14:textId="77777777" w:rsidR="00720FAF" w:rsidRPr="00F268E6" w:rsidRDefault="00720FAF" w:rsidP="00720FAF">
            <w:pPr>
              <w:rPr>
                <w:rFonts w:ascii="Arial" w:hAnsi="Arial" w:cs="Arial"/>
              </w:rPr>
            </w:pPr>
            <w:r w:rsidRPr="00F268E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3A5463D" w14:textId="77777777" w:rsidR="00720FAF" w:rsidRPr="00F268E6" w:rsidRDefault="00720FAF" w:rsidP="00720FAF">
            <w:pPr>
              <w:rPr>
                <w:rFonts w:ascii="Arial" w:hAnsi="Arial" w:cs="Arial"/>
              </w:rPr>
            </w:pPr>
          </w:p>
          <w:p w14:paraId="36847657" w14:textId="77777777" w:rsidR="00720FAF" w:rsidRPr="00F268E6" w:rsidRDefault="00720FAF" w:rsidP="00720FAF">
            <w:pPr>
              <w:rPr>
                <w:rFonts w:ascii="Arial" w:hAnsi="Arial" w:cs="Arial"/>
              </w:rPr>
            </w:pPr>
            <w:r w:rsidRPr="00F268E6">
              <w:rPr>
                <w:rFonts w:ascii="Arial" w:hAnsi="Arial" w:cs="Arial"/>
              </w:rPr>
              <w:t xml:space="preserve">Failure to include information regarding these requirements may result in you not progressing to the next stage of the selection process.  </w:t>
            </w:r>
          </w:p>
          <w:p w14:paraId="12BCBBD4" w14:textId="77777777" w:rsidR="00720FAF" w:rsidRPr="00F268E6" w:rsidRDefault="00720FAF" w:rsidP="00720FAF">
            <w:pPr>
              <w:rPr>
                <w:rFonts w:ascii="Arial" w:hAnsi="Arial" w:cs="Arial"/>
                <w:iCs/>
              </w:rPr>
            </w:pPr>
          </w:p>
          <w:p w14:paraId="6D7E6DC8" w14:textId="77777777" w:rsidR="00720FAF" w:rsidRPr="00F268E6" w:rsidRDefault="00720FAF" w:rsidP="00720FAF">
            <w:pPr>
              <w:rPr>
                <w:rFonts w:ascii="Arial" w:hAnsi="Arial" w:cs="Arial"/>
                <w:iCs/>
              </w:rPr>
            </w:pPr>
            <w:r w:rsidRPr="00F268E6">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5AEC4148" w:rsidR="00792F91" w:rsidRPr="00F268E6" w:rsidRDefault="00792F91" w:rsidP="00A34BDD">
            <w:pPr>
              <w:rPr>
                <w:rFonts w:ascii="Arial" w:hAnsi="Arial" w:cs="Arial"/>
                <w:iCs/>
              </w:rPr>
            </w:pPr>
          </w:p>
        </w:tc>
      </w:tr>
      <w:tr w:rsidR="009F3F3A" w:rsidRPr="00F268E6"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F268E6" w:rsidRDefault="009F3F3A" w:rsidP="008D0DEC">
            <w:pPr>
              <w:rPr>
                <w:rFonts w:ascii="Arial" w:hAnsi="Arial" w:cs="Arial"/>
                <w:b/>
                <w:bCs/>
              </w:rPr>
            </w:pPr>
            <w:r w:rsidRPr="00F268E6">
              <w:rPr>
                <w:rFonts w:ascii="Arial" w:hAnsi="Arial" w:cs="Arial"/>
                <w:b/>
                <w:bCs/>
              </w:rPr>
              <w:t xml:space="preserve">Diversity, Equality and Inclusion </w:t>
            </w:r>
          </w:p>
          <w:p w14:paraId="4CA380A9" w14:textId="77777777" w:rsidR="009F3F3A" w:rsidRPr="00F268E6" w:rsidRDefault="009F3F3A" w:rsidP="008D0DEC">
            <w:pPr>
              <w:jc w:val="right"/>
              <w:rPr>
                <w:rFonts w:ascii="Arial" w:hAnsi="Arial" w:cs="Arial"/>
                <w:b/>
                <w:bCs/>
              </w:rPr>
            </w:pPr>
          </w:p>
        </w:tc>
        <w:tc>
          <w:tcPr>
            <w:tcW w:w="8256" w:type="dxa"/>
          </w:tcPr>
          <w:p w14:paraId="06FCBFEE" w14:textId="77777777" w:rsidR="00720FAF" w:rsidRPr="00F268E6" w:rsidRDefault="00720FAF" w:rsidP="00720FAF">
            <w:pPr>
              <w:rPr>
                <w:rFonts w:ascii="Arial" w:hAnsi="Arial" w:cs="Arial"/>
                <w:iCs/>
              </w:rPr>
            </w:pPr>
            <w:r w:rsidRPr="00F268E6">
              <w:rPr>
                <w:rFonts w:ascii="Arial" w:hAnsi="Arial" w:cs="Arial"/>
                <w:iCs/>
              </w:rPr>
              <w:t>The HSE is an equal opportunities employer.</w:t>
            </w:r>
          </w:p>
          <w:p w14:paraId="295BCC8D" w14:textId="77777777" w:rsidR="00720FAF" w:rsidRPr="00F268E6" w:rsidRDefault="00720FAF" w:rsidP="00720FAF">
            <w:pPr>
              <w:rPr>
                <w:rFonts w:ascii="Arial" w:hAnsi="Arial" w:cs="Arial"/>
                <w:color w:val="000000"/>
                <w:shd w:val="clear" w:color="auto" w:fill="FFFFFF"/>
              </w:rPr>
            </w:pPr>
          </w:p>
          <w:p w14:paraId="41C314D0" w14:textId="77777777" w:rsidR="00720FAF" w:rsidRPr="00F268E6" w:rsidRDefault="00720FAF" w:rsidP="00720FAF">
            <w:pPr>
              <w:rPr>
                <w:rFonts w:ascii="Arial" w:hAnsi="Arial" w:cs="Arial"/>
                <w:color w:val="000000"/>
                <w:shd w:val="clear" w:color="auto" w:fill="FFFFFF"/>
              </w:rPr>
            </w:pPr>
            <w:r w:rsidRPr="00F268E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402565C" w14:textId="77777777" w:rsidR="00720FAF" w:rsidRPr="00F268E6" w:rsidRDefault="00720FAF" w:rsidP="00720FAF">
            <w:pPr>
              <w:rPr>
                <w:rFonts w:ascii="Arial" w:hAnsi="Arial" w:cs="Arial"/>
                <w:color w:val="000000"/>
                <w:shd w:val="clear" w:color="auto" w:fill="FFFFFF"/>
              </w:rPr>
            </w:pPr>
          </w:p>
          <w:p w14:paraId="18B80FB8" w14:textId="77777777" w:rsidR="00720FAF" w:rsidRPr="00F268E6" w:rsidRDefault="00720FAF" w:rsidP="00720FAF">
            <w:pPr>
              <w:rPr>
                <w:rFonts w:ascii="Arial" w:hAnsi="Arial" w:cs="Arial"/>
                <w:color w:val="000000"/>
                <w:shd w:val="clear" w:color="auto" w:fill="FFFFFF"/>
              </w:rPr>
            </w:pPr>
            <w:r w:rsidRPr="00F268E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83FC8E7" w14:textId="77777777" w:rsidR="00720FAF" w:rsidRPr="00F268E6" w:rsidRDefault="00720FAF" w:rsidP="00720FAF">
            <w:pPr>
              <w:rPr>
                <w:rFonts w:ascii="Arial" w:hAnsi="Arial" w:cs="Arial"/>
                <w:color w:val="000000"/>
                <w:shd w:val="clear" w:color="auto" w:fill="FFFFFF"/>
              </w:rPr>
            </w:pPr>
          </w:p>
          <w:p w14:paraId="720B358F" w14:textId="77777777" w:rsidR="00720FAF" w:rsidRPr="00F268E6" w:rsidRDefault="00720FAF" w:rsidP="00720FAF">
            <w:pPr>
              <w:rPr>
                <w:rFonts w:ascii="Arial" w:hAnsi="Arial" w:cs="Arial"/>
                <w:color w:val="000000"/>
                <w:shd w:val="clear" w:color="auto" w:fill="FFFFFF"/>
              </w:rPr>
            </w:pPr>
            <w:r w:rsidRPr="00F268E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312A184" w14:textId="77777777" w:rsidR="00720FAF" w:rsidRPr="00F268E6" w:rsidRDefault="00720FAF" w:rsidP="00720FAF">
            <w:pPr>
              <w:rPr>
                <w:rFonts w:ascii="Arial" w:hAnsi="Arial" w:cs="Arial"/>
                <w:color w:val="000000"/>
                <w:shd w:val="clear" w:color="auto" w:fill="FFFFFF"/>
              </w:rPr>
            </w:pPr>
          </w:p>
          <w:p w14:paraId="611557CE" w14:textId="3C2CE8AA" w:rsidR="009F3F3A" w:rsidRPr="00F268E6" w:rsidRDefault="00720FAF" w:rsidP="008D0DEC">
            <w:pPr>
              <w:rPr>
                <w:rFonts w:ascii="Arial" w:hAnsi="Arial" w:cs="Arial"/>
              </w:rPr>
            </w:pPr>
            <w:r w:rsidRPr="00F268E6">
              <w:rPr>
                <w:rFonts w:ascii="Arial" w:hAnsi="Arial" w:cs="Arial"/>
              </w:rPr>
              <w:t xml:space="preserve">Read more about the HSE’s commitment to </w:t>
            </w:r>
            <w:hyperlink r:id="rId10" w:history="1">
              <w:r w:rsidRPr="00F268E6">
                <w:rPr>
                  <w:rStyle w:val="Hyperlink"/>
                  <w:rFonts w:ascii="Arial" w:hAnsi="Arial" w:cs="Arial"/>
                </w:rPr>
                <w:t>Diversity, Equality and Inclusion</w:t>
              </w:r>
            </w:hyperlink>
            <w:r w:rsidRPr="00F268E6">
              <w:rPr>
                <w:rFonts w:ascii="Arial" w:hAnsi="Arial" w:cs="Arial"/>
              </w:rPr>
              <w:t xml:space="preserve"> </w:t>
            </w:r>
          </w:p>
        </w:tc>
      </w:tr>
      <w:tr w:rsidR="00792F91" w:rsidRPr="00F268E6" w14:paraId="34206BA6" w14:textId="77777777" w:rsidTr="00F6254C">
        <w:tc>
          <w:tcPr>
            <w:tcW w:w="2364" w:type="dxa"/>
          </w:tcPr>
          <w:p w14:paraId="54E222E5" w14:textId="77777777" w:rsidR="00792F91" w:rsidRPr="00F268E6" w:rsidRDefault="00792F91" w:rsidP="00792F91">
            <w:pPr>
              <w:rPr>
                <w:rFonts w:ascii="Arial" w:hAnsi="Arial" w:cs="Arial"/>
                <w:b/>
                <w:bCs/>
              </w:rPr>
            </w:pPr>
            <w:r w:rsidRPr="00F268E6">
              <w:rPr>
                <w:rFonts w:ascii="Arial" w:hAnsi="Arial" w:cs="Arial"/>
                <w:b/>
                <w:bCs/>
              </w:rPr>
              <w:t>Code of Practice</w:t>
            </w:r>
          </w:p>
        </w:tc>
        <w:tc>
          <w:tcPr>
            <w:tcW w:w="8256" w:type="dxa"/>
          </w:tcPr>
          <w:p w14:paraId="5C137532" w14:textId="77777777" w:rsidR="00720FAF" w:rsidRPr="00F268E6" w:rsidRDefault="00720FAF" w:rsidP="00720FAF">
            <w:pPr>
              <w:rPr>
                <w:rFonts w:ascii="Arial" w:hAnsi="Arial" w:cs="Arial"/>
                <w:lang w:val="en-IE" w:eastAsia="en-US"/>
              </w:rPr>
            </w:pPr>
            <w:r w:rsidRPr="00F268E6">
              <w:rPr>
                <w:rFonts w:ascii="Arial" w:hAnsi="Arial" w:cs="Arial"/>
              </w:rPr>
              <w:t>The Health Service Executive</w:t>
            </w:r>
            <w:r w:rsidRPr="00F268E6">
              <w:rPr>
                <w:rFonts w:ascii="Arial" w:hAnsi="Arial" w:cs="Arial"/>
                <w:color w:val="FF0000"/>
              </w:rPr>
              <w:t xml:space="preserve"> </w:t>
            </w:r>
            <w:r w:rsidRPr="00F268E6">
              <w:rPr>
                <w:rFonts w:ascii="Arial" w:hAnsi="Arial" w:cs="Arial"/>
              </w:rPr>
              <w:t>will run this campaign in compliance with the Code of Practice prepared by the Commission for Public Service Appointments (CPSA).</w:t>
            </w:r>
          </w:p>
          <w:p w14:paraId="7183E118" w14:textId="77777777" w:rsidR="00720FAF" w:rsidRPr="00F268E6" w:rsidRDefault="00720FAF" w:rsidP="00720FAF">
            <w:pPr>
              <w:rPr>
                <w:rFonts w:ascii="Arial" w:hAnsi="Arial" w:cs="Arial"/>
              </w:rPr>
            </w:pPr>
          </w:p>
          <w:p w14:paraId="6B5F3F11" w14:textId="77777777" w:rsidR="00720FAF" w:rsidRPr="00F268E6" w:rsidRDefault="00720FAF" w:rsidP="00720FAF">
            <w:pPr>
              <w:shd w:val="clear" w:color="auto" w:fill="FFFFFF"/>
              <w:spacing w:line="276" w:lineRule="auto"/>
              <w:rPr>
                <w:rFonts w:ascii="Arial" w:hAnsi="Arial" w:cs="Arial"/>
                <w:color w:val="333333"/>
                <w:lang w:val="en-IE" w:eastAsia="en-IE"/>
              </w:rPr>
            </w:pPr>
            <w:r w:rsidRPr="00F268E6">
              <w:rPr>
                <w:rFonts w:ascii="Arial" w:hAnsi="Arial" w:cs="Arial"/>
              </w:rPr>
              <w:t xml:space="preserve">The CPSA is responsible for </w:t>
            </w:r>
            <w:r w:rsidRPr="00F268E6">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40035800" w14:textId="77777777" w:rsidR="00720FAF" w:rsidRPr="00F268E6" w:rsidRDefault="00720FAF" w:rsidP="00720FAF">
            <w:pPr>
              <w:ind w:firstLine="720"/>
              <w:rPr>
                <w:rFonts w:ascii="Arial" w:hAnsi="Arial" w:cs="Arial"/>
              </w:rPr>
            </w:pPr>
          </w:p>
          <w:p w14:paraId="5B53D655" w14:textId="77777777" w:rsidR="00720FAF" w:rsidRPr="00F268E6" w:rsidRDefault="00720FAF" w:rsidP="00720FAF">
            <w:pPr>
              <w:rPr>
                <w:rFonts w:ascii="Arial" w:hAnsi="Arial" w:cs="Arial"/>
                <w:lang w:val="en-IE" w:eastAsia="en-US"/>
              </w:rPr>
            </w:pPr>
            <w:r w:rsidRPr="00F268E6">
              <w:rPr>
                <w:rFonts w:ascii="Arial" w:hAnsi="Arial" w:cs="Arial"/>
              </w:rPr>
              <w:t xml:space="preserve">Read the </w:t>
            </w:r>
            <w:hyperlink r:id="rId11" w:history="1">
              <w:r w:rsidRPr="00F268E6">
                <w:rPr>
                  <w:rStyle w:val="Hyperlink"/>
                  <w:rFonts w:ascii="Arial" w:hAnsi="Arial" w:cs="Arial"/>
                </w:rPr>
                <w:t>CPSA Code of Practice</w:t>
              </w:r>
            </w:hyperlink>
            <w:r w:rsidRPr="00F268E6">
              <w:rPr>
                <w:rFonts w:ascii="Arial" w:hAnsi="Arial" w:cs="Arial"/>
              </w:rPr>
              <w:t xml:space="preserve">. </w:t>
            </w:r>
          </w:p>
          <w:p w14:paraId="20388A5A" w14:textId="77777777" w:rsidR="00792F91" w:rsidRPr="00F268E6" w:rsidRDefault="00792F91" w:rsidP="00792F91">
            <w:pPr>
              <w:rPr>
                <w:rFonts w:ascii="Arial" w:hAnsi="Arial" w:cs="Arial"/>
              </w:rPr>
            </w:pPr>
          </w:p>
        </w:tc>
      </w:tr>
      <w:tr w:rsidR="00792F91" w:rsidRPr="00A34BDD" w14:paraId="78E52213" w14:textId="77777777" w:rsidTr="00F6254C">
        <w:tc>
          <w:tcPr>
            <w:tcW w:w="10620" w:type="dxa"/>
            <w:gridSpan w:val="2"/>
          </w:tcPr>
          <w:p w14:paraId="1CDDC481" w14:textId="77777777" w:rsidR="00720FAF" w:rsidRPr="00F268E6" w:rsidRDefault="00720FAF" w:rsidP="00720FAF">
            <w:pPr>
              <w:rPr>
                <w:rFonts w:ascii="Arial" w:hAnsi="Arial" w:cs="Arial"/>
              </w:rPr>
            </w:pPr>
            <w:r w:rsidRPr="00F268E6">
              <w:rPr>
                <w:rFonts w:ascii="Arial" w:hAnsi="Arial" w:cs="Arial"/>
              </w:rPr>
              <w:t>The reform programme outlined for the health services may impact on this role, and as structures change the Job Specification may be reviewed.</w:t>
            </w:r>
          </w:p>
          <w:p w14:paraId="02C84E53" w14:textId="77777777" w:rsidR="00720FAF" w:rsidRPr="00F268E6" w:rsidRDefault="00720FAF" w:rsidP="00720FAF">
            <w:pPr>
              <w:rPr>
                <w:rFonts w:ascii="Arial" w:hAnsi="Arial" w:cs="Arial"/>
              </w:rPr>
            </w:pPr>
          </w:p>
          <w:p w14:paraId="469FBB66" w14:textId="5971883D" w:rsidR="00792F91" w:rsidRPr="00F268E6" w:rsidRDefault="00720FAF" w:rsidP="00720FAF">
            <w:pPr>
              <w:rPr>
                <w:rFonts w:ascii="Arial" w:hAnsi="Arial" w:cs="Arial"/>
              </w:rPr>
            </w:pPr>
            <w:r w:rsidRPr="00F268E6">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0BECC8E" w14:textId="5FFD0657" w:rsidR="003112C0" w:rsidRDefault="003112C0" w:rsidP="0069112D">
      <w:pPr>
        <w:spacing w:after="200" w:line="276" w:lineRule="auto"/>
        <w:rPr>
          <w:rFonts w:ascii="Arial" w:hAnsi="Arial" w:cs="Arial"/>
          <w:b/>
          <w:color w:val="000099"/>
        </w:rPr>
      </w:pPr>
    </w:p>
    <w:p w14:paraId="746C007E" w14:textId="48499D30" w:rsidR="00720FAF" w:rsidRDefault="003112C0" w:rsidP="0069112D">
      <w:pPr>
        <w:spacing w:after="200" w:line="276" w:lineRule="auto"/>
        <w:rPr>
          <w:rFonts w:ascii="Arial" w:hAnsi="Arial" w:cs="Arial"/>
          <w:b/>
          <w:color w:val="000099"/>
        </w:rPr>
      </w:pPr>
      <w:r>
        <w:rPr>
          <w:rFonts w:ascii="Arial" w:hAnsi="Arial" w:cs="Arial"/>
          <w:b/>
          <w:color w:val="000099"/>
        </w:rPr>
        <w:br w:type="page"/>
      </w:r>
    </w:p>
    <w:p w14:paraId="5FB818FD" w14:textId="77777777" w:rsidR="007A61B0" w:rsidRDefault="007A61B0" w:rsidP="007A61B0">
      <w:pPr>
        <w:pStyle w:val="Heading7"/>
        <w:jc w:val="left"/>
        <w:rPr>
          <w:rFonts w:cs="Arial"/>
          <w:sz w:val="20"/>
          <w:lang w:val="fr-FR"/>
        </w:rPr>
      </w:pPr>
      <w:r w:rsidRPr="00324FEE">
        <w:rPr>
          <w:noProof/>
          <w:color w:val="000099"/>
          <w:lang w:val="en-IE" w:eastAsia="en-IE"/>
        </w:rPr>
        <w:drawing>
          <wp:inline distT="0" distB="0" distL="0" distR="0" wp14:anchorId="1967BECD" wp14:editId="3C0F7DDD">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cs="Arial"/>
          <w:b w:val="0"/>
        </w:rPr>
        <w:t xml:space="preserve">      </w:t>
      </w:r>
      <w:r>
        <w:rPr>
          <w:rFonts w:cs="Arial"/>
          <w:sz w:val="20"/>
          <w:lang w:val="fr-FR"/>
        </w:rPr>
        <w:t>Major Infrastructure Programme Manager</w:t>
      </w:r>
    </w:p>
    <w:p w14:paraId="497B30F9" w14:textId="3094D069" w:rsidR="00720FAF" w:rsidRDefault="007A61B0" w:rsidP="007A61B0">
      <w:pPr>
        <w:rPr>
          <w:rFonts w:ascii="Arial" w:hAnsi="Arial" w:cs="Arial"/>
          <w:b/>
        </w:rPr>
      </w:pPr>
      <w:r>
        <w:rPr>
          <w:rFonts w:ascii="Arial" w:hAnsi="Arial" w:cs="Arial"/>
          <w:b/>
        </w:rPr>
        <w:t xml:space="preserve">                                           </w:t>
      </w:r>
      <w:r w:rsidR="00720FAF" w:rsidRPr="00E766A5">
        <w:rPr>
          <w:rFonts w:ascii="Arial" w:hAnsi="Arial" w:cs="Arial"/>
          <w:b/>
        </w:rPr>
        <w:t>Terms and Conditions of Employment</w:t>
      </w:r>
    </w:p>
    <w:p w14:paraId="16128E03" w14:textId="77777777" w:rsidR="00720FAF" w:rsidRPr="00E766A5" w:rsidRDefault="00720FAF" w:rsidP="00720FAF">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720FAF" w:rsidRPr="00E766A5" w14:paraId="30697179" w14:textId="77777777" w:rsidTr="0098663A">
        <w:tc>
          <w:tcPr>
            <w:tcW w:w="2523" w:type="dxa"/>
          </w:tcPr>
          <w:p w14:paraId="60DEBC7D" w14:textId="77777777" w:rsidR="00720FAF" w:rsidRPr="00E766A5" w:rsidRDefault="00720FAF" w:rsidP="0098663A">
            <w:pPr>
              <w:jc w:val="both"/>
              <w:rPr>
                <w:rFonts w:ascii="Arial" w:hAnsi="Arial" w:cs="Arial"/>
                <w:b/>
                <w:bCs/>
              </w:rPr>
            </w:pPr>
            <w:r w:rsidRPr="00E766A5">
              <w:rPr>
                <w:rFonts w:ascii="Arial" w:hAnsi="Arial" w:cs="Arial"/>
                <w:b/>
                <w:bCs/>
              </w:rPr>
              <w:t xml:space="preserve">Tenure </w:t>
            </w:r>
          </w:p>
        </w:tc>
        <w:tc>
          <w:tcPr>
            <w:tcW w:w="8109" w:type="dxa"/>
          </w:tcPr>
          <w:p w14:paraId="5BF1F87A" w14:textId="11BE520E" w:rsidR="00720FAF" w:rsidRPr="007A61B0" w:rsidRDefault="00720FAF" w:rsidP="0098663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w:t>
            </w:r>
            <w:r w:rsidR="002D1A99">
              <w:rPr>
                <w:rFonts w:ascii="Arial" w:hAnsi="Arial" w:cs="Arial"/>
                <w:spacing w:val="-3"/>
              </w:rPr>
              <w:t>vacancies</w:t>
            </w:r>
            <w:r>
              <w:rPr>
                <w:rFonts w:ascii="Arial" w:hAnsi="Arial" w:cs="Arial"/>
                <w:spacing w:val="-3"/>
              </w:rPr>
              <w:t xml:space="preserve"> </w:t>
            </w:r>
            <w:r w:rsidRPr="007A61B0">
              <w:rPr>
                <w:rFonts w:ascii="Arial" w:hAnsi="Arial" w:cs="Arial"/>
                <w:spacing w:val="-3"/>
              </w:rPr>
              <w:t xml:space="preserve">available </w:t>
            </w:r>
            <w:r w:rsidR="002D1A99">
              <w:rPr>
                <w:rFonts w:ascii="Arial" w:hAnsi="Arial" w:cs="Arial"/>
                <w:spacing w:val="-3"/>
              </w:rPr>
              <w:t>are</w:t>
            </w:r>
            <w:r w:rsidRPr="007A61B0">
              <w:rPr>
                <w:rFonts w:ascii="Arial" w:hAnsi="Arial" w:cs="Arial"/>
                <w:spacing w:val="-3"/>
              </w:rPr>
              <w:t xml:space="preserve"> </w:t>
            </w:r>
            <w:r w:rsidR="007A61B0" w:rsidRPr="007A61B0">
              <w:rPr>
                <w:rFonts w:ascii="Arial" w:hAnsi="Arial" w:cs="Arial"/>
                <w:bCs/>
                <w:spacing w:val="-3"/>
              </w:rPr>
              <w:t>permanent</w:t>
            </w:r>
            <w:r w:rsidRPr="007A61B0">
              <w:rPr>
                <w:rFonts w:ascii="Arial" w:hAnsi="Arial" w:cs="Arial"/>
                <w:spacing w:val="-3"/>
              </w:rPr>
              <w:t xml:space="preserve"> and </w:t>
            </w:r>
            <w:r w:rsidR="007A61B0" w:rsidRPr="007A61B0">
              <w:rPr>
                <w:rFonts w:ascii="Arial" w:hAnsi="Arial" w:cs="Arial"/>
                <w:bCs/>
                <w:spacing w:val="-3"/>
              </w:rPr>
              <w:t>whole time</w:t>
            </w:r>
            <w:r w:rsidRPr="007A61B0">
              <w:rPr>
                <w:rFonts w:ascii="Arial" w:hAnsi="Arial" w:cs="Arial"/>
                <w:bCs/>
                <w:spacing w:val="-3"/>
              </w:rPr>
              <w:t>.</w:t>
            </w:r>
            <w:r w:rsidRPr="007A61B0">
              <w:rPr>
                <w:rFonts w:ascii="Arial" w:hAnsi="Arial" w:cs="Arial"/>
                <w:spacing w:val="-3"/>
              </w:rPr>
              <w:t xml:space="preserve">  </w:t>
            </w:r>
          </w:p>
          <w:p w14:paraId="6CD63DD4" w14:textId="77777777" w:rsidR="00720FAF" w:rsidRPr="001E592B" w:rsidRDefault="00720FAF" w:rsidP="0098663A">
            <w:pPr>
              <w:tabs>
                <w:tab w:val="left" w:pos="-720"/>
                <w:tab w:val="left" w:pos="0"/>
                <w:tab w:val="left" w:pos="720"/>
              </w:tabs>
              <w:suppressAutoHyphens/>
              <w:jc w:val="both"/>
              <w:rPr>
                <w:rFonts w:ascii="Arial" w:hAnsi="Arial" w:cs="Arial"/>
                <w:spacing w:val="-3"/>
              </w:rPr>
            </w:pPr>
          </w:p>
          <w:p w14:paraId="720EE23A" w14:textId="77777777" w:rsidR="00720FAF" w:rsidRPr="00295C01" w:rsidRDefault="00720FAF" w:rsidP="0098663A">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009C0C8" w14:textId="0735FD34" w:rsidR="00720FAF" w:rsidRDefault="00373468" w:rsidP="00373468">
            <w:pPr>
              <w:tabs>
                <w:tab w:val="left" w:pos="-720"/>
                <w:tab w:val="left" w:pos="0"/>
                <w:tab w:val="left" w:pos="5976"/>
              </w:tabs>
              <w:suppressAutoHyphens/>
              <w:jc w:val="both"/>
              <w:rPr>
                <w:rFonts w:ascii="Arial" w:hAnsi="Arial" w:cs="Arial"/>
                <w:spacing w:val="-3"/>
              </w:rPr>
            </w:pPr>
            <w:r>
              <w:rPr>
                <w:rFonts w:ascii="Arial" w:hAnsi="Arial" w:cs="Arial"/>
                <w:spacing w:val="-3"/>
              </w:rPr>
              <w:tab/>
            </w:r>
          </w:p>
          <w:p w14:paraId="5135A048" w14:textId="77777777" w:rsidR="00720FAF" w:rsidRDefault="00720FAF" w:rsidP="0098663A">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1152CC04" w14:textId="77777777" w:rsidR="00720FAF" w:rsidRPr="00E766A5" w:rsidRDefault="00720FAF" w:rsidP="0098663A">
            <w:pPr>
              <w:tabs>
                <w:tab w:val="left" w:pos="-720"/>
                <w:tab w:val="left" w:pos="0"/>
                <w:tab w:val="left" w:pos="720"/>
              </w:tabs>
              <w:suppressAutoHyphens/>
              <w:jc w:val="both"/>
              <w:rPr>
                <w:rFonts w:ascii="Arial" w:hAnsi="Arial" w:cs="Arial"/>
                <w:spacing w:val="-3"/>
              </w:rPr>
            </w:pPr>
          </w:p>
        </w:tc>
      </w:tr>
      <w:tr w:rsidR="007A61B0" w:rsidRPr="00E766A5" w14:paraId="6447EBAA" w14:textId="77777777" w:rsidTr="0098663A">
        <w:tc>
          <w:tcPr>
            <w:tcW w:w="2523" w:type="dxa"/>
          </w:tcPr>
          <w:p w14:paraId="2C0CD86F" w14:textId="77777777" w:rsidR="00A745FF" w:rsidRPr="008249E3" w:rsidRDefault="00A745FF" w:rsidP="00A745FF">
            <w:pPr>
              <w:jc w:val="both"/>
              <w:rPr>
                <w:rFonts w:ascii="Arial" w:hAnsi="Arial" w:cs="Arial"/>
                <w:b/>
                <w:bCs/>
              </w:rPr>
            </w:pPr>
            <w:r w:rsidRPr="008249E3">
              <w:rPr>
                <w:rFonts w:ascii="Arial" w:hAnsi="Arial" w:cs="Arial"/>
                <w:b/>
                <w:bCs/>
              </w:rPr>
              <w:t>Remuneration</w:t>
            </w:r>
          </w:p>
          <w:p w14:paraId="35EC7F69" w14:textId="77777777" w:rsidR="007A61B0" w:rsidRPr="00E766A5" w:rsidRDefault="007A61B0" w:rsidP="00A745FF">
            <w:pPr>
              <w:jc w:val="center"/>
              <w:rPr>
                <w:rFonts w:ascii="Arial" w:hAnsi="Arial" w:cs="Arial"/>
                <w:b/>
                <w:bCs/>
              </w:rPr>
            </w:pPr>
          </w:p>
        </w:tc>
        <w:tc>
          <w:tcPr>
            <w:tcW w:w="8109" w:type="dxa"/>
          </w:tcPr>
          <w:p w14:paraId="72B99DD7" w14:textId="618856C2" w:rsidR="00A745FF" w:rsidRPr="001C2BE5" w:rsidRDefault="00A745FF" w:rsidP="00A745FF">
            <w:pPr>
              <w:spacing w:after="120"/>
              <w:jc w:val="both"/>
              <w:rPr>
                <w:rFonts w:ascii="Arial" w:hAnsi="Arial" w:cs="Arial"/>
              </w:rPr>
            </w:pPr>
            <w:r w:rsidRPr="001C2BE5">
              <w:rPr>
                <w:rFonts w:ascii="Arial" w:hAnsi="Arial" w:cs="Arial"/>
              </w:rPr>
              <w:t xml:space="preserve">The salary scale for the post is: </w:t>
            </w:r>
            <w:r w:rsidR="00373468" w:rsidRPr="001C2BE5">
              <w:rPr>
                <w:rFonts w:ascii="Arial" w:hAnsi="Arial" w:cs="Arial"/>
              </w:rPr>
              <w:t>as at 01/08/2025</w:t>
            </w:r>
          </w:p>
          <w:p w14:paraId="1D91D101" w14:textId="77777777" w:rsidR="00373468" w:rsidRPr="003E5411" w:rsidRDefault="00373468" w:rsidP="00373468">
            <w:pPr>
              <w:rPr>
                <w:rFonts w:ascii="Arial" w:hAnsi="Arial" w:cs="Arial"/>
                <w:b/>
              </w:rPr>
            </w:pPr>
            <w:r w:rsidRPr="001C2BE5">
              <w:rPr>
                <w:rFonts w:ascii="Arial" w:hAnsi="Arial" w:cs="Arial"/>
              </w:rPr>
              <w:t>€</w:t>
            </w:r>
            <w:r w:rsidRPr="001C2BE5">
              <w:rPr>
                <w:rFonts w:ascii="Arial" w:hAnsi="Arial" w:cs="Arial"/>
                <w:color w:val="000000"/>
                <w:lang w:eastAsia="en-IE"/>
              </w:rPr>
              <w:t>99,661, €102,101, €104,538, €106,979, €109,419, €111,867</w:t>
            </w:r>
            <w:r w:rsidRPr="003E5411">
              <w:rPr>
                <w:rFonts w:ascii="Arial" w:hAnsi="Arial" w:cs="Arial"/>
                <w:color w:val="000000"/>
                <w:lang w:eastAsia="en-IE"/>
              </w:rPr>
              <w:t xml:space="preserve">, </w:t>
            </w:r>
            <w:r w:rsidRPr="003E5411">
              <w:rPr>
                <w:rFonts w:ascii="Arial" w:hAnsi="Arial" w:cs="Arial"/>
                <w:b/>
                <w:color w:val="000000"/>
                <w:lang w:eastAsia="en-IE"/>
              </w:rPr>
              <w:t>€</w:t>
            </w:r>
            <w:r w:rsidRPr="003E5411">
              <w:rPr>
                <w:rFonts w:ascii="Arial" w:hAnsi="Arial" w:cs="Arial"/>
                <w:b/>
                <w:bCs/>
                <w:color w:val="000000"/>
                <w:lang w:eastAsia="en-IE"/>
              </w:rPr>
              <w:t>115,551, €119,239 LSIs</w:t>
            </w:r>
          </w:p>
          <w:p w14:paraId="7C77838C" w14:textId="43EB7248" w:rsidR="00A745FF" w:rsidRPr="003E5411" w:rsidRDefault="00A745FF" w:rsidP="00A745FF">
            <w:pPr>
              <w:spacing w:after="120"/>
              <w:contextualSpacing/>
              <w:rPr>
                <w:rStyle w:val="Hyperlink"/>
                <w:rFonts w:ascii="Arial" w:hAnsi="Arial" w:cs="Arial"/>
                <w:bCs/>
                <w:iCs/>
              </w:rPr>
            </w:pPr>
          </w:p>
          <w:p w14:paraId="0FFE804F" w14:textId="77777777" w:rsidR="00A745FF" w:rsidRPr="003E5411" w:rsidRDefault="00A745FF" w:rsidP="00A745FF">
            <w:pPr>
              <w:jc w:val="both"/>
              <w:rPr>
                <w:rFonts w:ascii="Arial" w:hAnsi="Arial" w:cs="Arial"/>
              </w:rPr>
            </w:pPr>
            <w:r w:rsidRPr="003E5411">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CE0B9E2" w14:textId="77777777" w:rsidR="007A61B0" w:rsidRDefault="007A61B0" w:rsidP="00A745FF">
            <w:pPr>
              <w:tabs>
                <w:tab w:val="left" w:pos="-720"/>
                <w:tab w:val="left" w:pos="0"/>
                <w:tab w:val="left" w:pos="720"/>
              </w:tabs>
              <w:suppressAutoHyphens/>
              <w:ind w:firstLine="720"/>
              <w:jc w:val="both"/>
              <w:rPr>
                <w:rFonts w:ascii="Arial" w:hAnsi="Arial" w:cs="Arial"/>
                <w:spacing w:val="-3"/>
              </w:rPr>
            </w:pPr>
          </w:p>
        </w:tc>
      </w:tr>
      <w:tr w:rsidR="00720FAF" w:rsidRPr="00E766A5" w14:paraId="127EEF16" w14:textId="77777777" w:rsidTr="0098663A">
        <w:tc>
          <w:tcPr>
            <w:tcW w:w="2523" w:type="dxa"/>
          </w:tcPr>
          <w:p w14:paraId="5832F563" w14:textId="77777777" w:rsidR="00720FAF" w:rsidRPr="00E766A5" w:rsidRDefault="00720FAF" w:rsidP="0098663A">
            <w:pPr>
              <w:jc w:val="both"/>
              <w:rPr>
                <w:rFonts w:ascii="Arial" w:hAnsi="Arial" w:cs="Arial"/>
                <w:b/>
                <w:bCs/>
              </w:rPr>
            </w:pPr>
            <w:r w:rsidRPr="00E766A5">
              <w:rPr>
                <w:rFonts w:ascii="Arial" w:hAnsi="Arial" w:cs="Arial"/>
                <w:b/>
                <w:bCs/>
              </w:rPr>
              <w:t>Working Week</w:t>
            </w:r>
          </w:p>
          <w:p w14:paraId="35FCCD47" w14:textId="77777777" w:rsidR="00720FAF" w:rsidRPr="00E766A5" w:rsidRDefault="00720FAF" w:rsidP="0098663A">
            <w:pPr>
              <w:jc w:val="both"/>
              <w:rPr>
                <w:rFonts w:ascii="Arial" w:hAnsi="Arial" w:cs="Arial"/>
                <w:b/>
                <w:bCs/>
              </w:rPr>
            </w:pPr>
          </w:p>
        </w:tc>
        <w:tc>
          <w:tcPr>
            <w:tcW w:w="8109" w:type="dxa"/>
          </w:tcPr>
          <w:p w14:paraId="3E5BEF5D" w14:textId="78568139" w:rsidR="00720FAF" w:rsidRPr="00ED5846" w:rsidRDefault="00720FAF" w:rsidP="0098663A">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7A61B0">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7A61B0">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643391A" w14:textId="3B1D439C" w:rsidR="00720FAF" w:rsidRPr="00ED5846" w:rsidRDefault="00720FAF" w:rsidP="0098663A">
            <w:pPr>
              <w:pStyle w:val="paragraph"/>
              <w:spacing w:before="0" w:beforeAutospacing="0" w:after="0" w:afterAutospacing="0"/>
              <w:textAlignment w:val="baseline"/>
              <w:rPr>
                <w:rFonts w:ascii="Arial" w:hAnsi="Arial" w:cs="Arial"/>
                <w:sz w:val="20"/>
                <w:szCs w:val="20"/>
              </w:rPr>
            </w:pPr>
          </w:p>
          <w:p w14:paraId="5BF23C29" w14:textId="77777777" w:rsidR="00720FAF" w:rsidRPr="00ED5846" w:rsidRDefault="00720FAF" w:rsidP="0098663A">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6FAE70E" w14:textId="77777777" w:rsidR="00720FAF" w:rsidRPr="00E766A5" w:rsidRDefault="00720FAF" w:rsidP="0098663A">
            <w:pPr>
              <w:jc w:val="both"/>
              <w:rPr>
                <w:rFonts w:ascii="Arial" w:hAnsi="Arial" w:cs="Arial"/>
              </w:rPr>
            </w:pPr>
          </w:p>
        </w:tc>
      </w:tr>
      <w:tr w:rsidR="00720FAF" w:rsidRPr="00E766A5" w14:paraId="1F327FB0" w14:textId="77777777" w:rsidTr="0098663A">
        <w:tc>
          <w:tcPr>
            <w:tcW w:w="2523" w:type="dxa"/>
          </w:tcPr>
          <w:p w14:paraId="2AA6E128" w14:textId="77777777" w:rsidR="00720FAF" w:rsidRPr="00E766A5" w:rsidRDefault="00720FAF" w:rsidP="0098663A">
            <w:pPr>
              <w:jc w:val="both"/>
              <w:rPr>
                <w:rFonts w:ascii="Arial" w:hAnsi="Arial" w:cs="Arial"/>
                <w:b/>
                <w:bCs/>
              </w:rPr>
            </w:pPr>
            <w:r w:rsidRPr="00E766A5">
              <w:rPr>
                <w:rFonts w:ascii="Arial" w:hAnsi="Arial" w:cs="Arial"/>
                <w:b/>
                <w:bCs/>
              </w:rPr>
              <w:t>Annual Leave</w:t>
            </w:r>
          </w:p>
        </w:tc>
        <w:tc>
          <w:tcPr>
            <w:tcW w:w="8109" w:type="dxa"/>
          </w:tcPr>
          <w:p w14:paraId="5F187DEB" w14:textId="77777777" w:rsidR="00720FAF" w:rsidRDefault="00720FAF" w:rsidP="0098663A">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49A377AA" w14:textId="77777777" w:rsidR="00720FAF" w:rsidRPr="00E766A5" w:rsidRDefault="00720FAF" w:rsidP="0098663A">
            <w:pPr>
              <w:jc w:val="both"/>
              <w:rPr>
                <w:rFonts w:ascii="Arial" w:hAnsi="Arial" w:cs="Arial"/>
              </w:rPr>
            </w:pPr>
          </w:p>
        </w:tc>
      </w:tr>
      <w:tr w:rsidR="00720FAF" w:rsidRPr="00E766A5" w14:paraId="269386DB" w14:textId="77777777" w:rsidTr="0098663A">
        <w:tc>
          <w:tcPr>
            <w:tcW w:w="2523" w:type="dxa"/>
          </w:tcPr>
          <w:p w14:paraId="6F594EFD" w14:textId="77777777" w:rsidR="00720FAF" w:rsidRPr="00E766A5" w:rsidRDefault="00720FAF" w:rsidP="0098663A">
            <w:pPr>
              <w:jc w:val="both"/>
              <w:rPr>
                <w:rFonts w:ascii="Arial" w:hAnsi="Arial" w:cs="Arial"/>
                <w:b/>
                <w:bCs/>
              </w:rPr>
            </w:pPr>
            <w:r w:rsidRPr="00E766A5">
              <w:rPr>
                <w:rFonts w:ascii="Arial" w:hAnsi="Arial" w:cs="Arial"/>
                <w:b/>
                <w:bCs/>
              </w:rPr>
              <w:t>Superannuation</w:t>
            </w:r>
          </w:p>
          <w:p w14:paraId="503827C3" w14:textId="77777777" w:rsidR="00720FAF" w:rsidRPr="00E766A5" w:rsidRDefault="00720FAF" w:rsidP="0098663A">
            <w:pPr>
              <w:jc w:val="both"/>
              <w:rPr>
                <w:rFonts w:ascii="Arial" w:hAnsi="Arial" w:cs="Arial"/>
                <w:b/>
                <w:bCs/>
              </w:rPr>
            </w:pPr>
          </w:p>
          <w:p w14:paraId="155A3464" w14:textId="77777777" w:rsidR="00720FAF" w:rsidRPr="00E766A5" w:rsidRDefault="00720FAF" w:rsidP="0098663A">
            <w:pPr>
              <w:jc w:val="both"/>
              <w:rPr>
                <w:rFonts w:ascii="Arial" w:hAnsi="Arial" w:cs="Arial"/>
                <w:b/>
                <w:bCs/>
              </w:rPr>
            </w:pPr>
          </w:p>
        </w:tc>
        <w:tc>
          <w:tcPr>
            <w:tcW w:w="8109" w:type="dxa"/>
          </w:tcPr>
          <w:p w14:paraId="40989DEB" w14:textId="77777777" w:rsidR="00720FAF" w:rsidRDefault="00720FAF" w:rsidP="0098663A">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39EF260D" w14:textId="77777777" w:rsidR="00720FAF" w:rsidRPr="00E766A5" w:rsidRDefault="00720FAF" w:rsidP="0098663A">
            <w:pPr>
              <w:jc w:val="both"/>
              <w:rPr>
                <w:rFonts w:ascii="Arial" w:hAnsi="Arial" w:cs="Arial"/>
              </w:rPr>
            </w:pPr>
          </w:p>
        </w:tc>
      </w:tr>
      <w:tr w:rsidR="00720FAF" w:rsidRPr="00E766A5" w14:paraId="39BD7EDD" w14:textId="77777777" w:rsidTr="0098663A">
        <w:tc>
          <w:tcPr>
            <w:tcW w:w="2523" w:type="dxa"/>
          </w:tcPr>
          <w:p w14:paraId="04A95A00" w14:textId="77777777" w:rsidR="00720FAF" w:rsidRPr="00E766A5" w:rsidRDefault="00720FAF" w:rsidP="0098663A">
            <w:pPr>
              <w:jc w:val="both"/>
              <w:rPr>
                <w:rFonts w:ascii="Arial" w:hAnsi="Arial" w:cs="Arial"/>
                <w:b/>
                <w:bCs/>
              </w:rPr>
            </w:pPr>
            <w:r>
              <w:rPr>
                <w:rFonts w:ascii="Arial" w:hAnsi="Arial" w:cs="Arial"/>
                <w:b/>
                <w:bCs/>
              </w:rPr>
              <w:t>Age</w:t>
            </w:r>
          </w:p>
        </w:tc>
        <w:tc>
          <w:tcPr>
            <w:tcW w:w="8109" w:type="dxa"/>
          </w:tcPr>
          <w:p w14:paraId="6FEE6EB0" w14:textId="77777777" w:rsidR="00720FAF" w:rsidRPr="00E0768C" w:rsidRDefault="00720FAF" w:rsidP="0098663A">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29195B16" w14:textId="77777777" w:rsidR="00720FAF" w:rsidRPr="00E0768C" w:rsidRDefault="00720FAF" w:rsidP="0098663A">
            <w:pPr>
              <w:autoSpaceDE w:val="0"/>
              <w:autoSpaceDN w:val="0"/>
              <w:adjustRightInd w:val="0"/>
              <w:rPr>
                <w:rFonts w:ascii="Arial" w:eastAsiaTheme="minorHAnsi" w:hAnsi="Arial" w:cs="Arial"/>
                <w:i/>
                <w:iCs/>
                <w:color w:val="000000"/>
                <w:lang w:val="en-IE" w:eastAsia="en-US"/>
              </w:rPr>
            </w:pPr>
          </w:p>
          <w:p w14:paraId="4CC82C4A" w14:textId="77777777" w:rsidR="00720FAF" w:rsidRPr="00E0768C" w:rsidRDefault="00720FAF" w:rsidP="0098663A">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3657EFCB" w14:textId="77777777" w:rsidR="00720FAF" w:rsidRPr="00E0768C" w:rsidRDefault="00720FAF" w:rsidP="0098663A">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66972193" w14:textId="77777777" w:rsidR="00720FAF" w:rsidRPr="00E0768C" w:rsidRDefault="00720FAF" w:rsidP="0098663A">
            <w:pPr>
              <w:autoSpaceDE w:val="0"/>
              <w:autoSpaceDN w:val="0"/>
              <w:adjustRightInd w:val="0"/>
              <w:rPr>
                <w:rFonts w:ascii="Arial" w:eastAsiaTheme="minorHAnsi" w:hAnsi="Arial" w:cs="Arial"/>
                <w:color w:val="000000" w:themeColor="text1"/>
                <w:lang w:val="en-IE" w:eastAsia="en-US"/>
              </w:rPr>
            </w:pPr>
          </w:p>
          <w:p w14:paraId="4EEFF4A5" w14:textId="77777777" w:rsidR="00720FAF" w:rsidRDefault="00720FAF" w:rsidP="0098663A">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66893B86" w14:textId="77777777" w:rsidR="00720FAF" w:rsidRPr="00E45386" w:rsidRDefault="00720FAF" w:rsidP="0098663A">
            <w:pPr>
              <w:autoSpaceDE w:val="0"/>
              <w:autoSpaceDN w:val="0"/>
              <w:adjustRightInd w:val="0"/>
              <w:rPr>
                <w:rFonts w:ascii="Helv" w:eastAsiaTheme="minorHAnsi" w:hAnsi="Helv" w:cs="Helv"/>
                <w:color w:val="000000"/>
                <w:lang w:val="en-IE" w:eastAsia="en-US"/>
              </w:rPr>
            </w:pPr>
          </w:p>
        </w:tc>
      </w:tr>
      <w:tr w:rsidR="00720FAF" w:rsidRPr="00E0768C" w14:paraId="65448A7B" w14:textId="77777777" w:rsidTr="0098663A">
        <w:tc>
          <w:tcPr>
            <w:tcW w:w="2523" w:type="dxa"/>
          </w:tcPr>
          <w:p w14:paraId="35B8AF70" w14:textId="77777777" w:rsidR="00720FAF" w:rsidRPr="0070424B" w:rsidRDefault="00720FAF" w:rsidP="0098663A">
            <w:pPr>
              <w:jc w:val="both"/>
              <w:rPr>
                <w:rFonts w:ascii="Arial" w:hAnsi="Arial"/>
                <w:b/>
              </w:rPr>
            </w:pPr>
            <w:r w:rsidRPr="0070424B">
              <w:rPr>
                <w:rFonts w:ascii="Arial" w:hAnsi="Arial"/>
                <w:b/>
              </w:rPr>
              <w:t>Probation</w:t>
            </w:r>
          </w:p>
        </w:tc>
        <w:tc>
          <w:tcPr>
            <w:tcW w:w="8109" w:type="dxa"/>
          </w:tcPr>
          <w:p w14:paraId="092F3CA6" w14:textId="77777777" w:rsidR="00720FAF" w:rsidRDefault="00720FAF" w:rsidP="0098663A">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7436616D" w14:textId="77777777" w:rsidR="00720FAF" w:rsidRPr="00E0768C" w:rsidRDefault="00720FAF" w:rsidP="0098663A">
            <w:pPr>
              <w:jc w:val="both"/>
              <w:rPr>
                <w:rFonts w:ascii="Arial" w:hAnsi="Arial" w:cs="Arial"/>
              </w:rPr>
            </w:pPr>
          </w:p>
        </w:tc>
      </w:tr>
      <w:tr w:rsidR="00720FAF" w:rsidRPr="00E766A5" w14:paraId="344BD5AF" w14:textId="77777777" w:rsidTr="0098663A">
        <w:trPr>
          <w:trHeight w:val="699"/>
        </w:trPr>
        <w:tc>
          <w:tcPr>
            <w:tcW w:w="2523" w:type="dxa"/>
          </w:tcPr>
          <w:p w14:paraId="11818281" w14:textId="77777777" w:rsidR="00720FAF" w:rsidRPr="006B758C" w:rsidRDefault="00720FAF" w:rsidP="0098663A">
            <w:pPr>
              <w:rPr>
                <w:rFonts w:ascii="Arial" w:hAnsi="Arial" w:cs="Arial"/>
                <w:b/>
                <w:bCs/>
              </w:rPr>
            </w:pPr>
            <w:r w:rsidRPr="006B758C">
              <w:rPr>
                <w:rFonts w:ascii="Arial" w:hAnsi="Arial" w:cs="Arial"/>
                <w:b/>
                <w:bCs/>
              </w:rPr>
              <w:t>Protection of Children Guidance and Legislation</w:t>
            </w:r>
          </w:p>
          <w:p w14:paraId="30783EF8" w14:textId="77777777" w:rsidR="00720FAF" w:rsidRPr="006B758C" w:rsidRDefault="00720FAF" w:rsidP="0098663A">
            <w:pPr>
              <w:rPr>
                <w:rFonts w:ascii="Arial" w:hAnsi="Arial" w:cs="Arial"/>
                <w:b/>
                <w:bCs/>
              </w:rPr>
            </w:pPr>
          </w:p>
        </w:tc>
        <w:tc>
          <w:tcPr>
            <w:tcW w:w="8109" w:type="dxa"/>
          </w:tcPr>
          <w:p w14:paraId="7FDA06DC" w14:textId="77777777" w:rsidR="00E53C3A" w:rsidRPr="00E53C3A" w:rsidRDefault="00E53C3A" w:rsidP="00E53C3A">
            <w:pPr>
              <w:rPr>
                <w:rFonts w:ascii="Arial" w:hAnsi="Arial" w:cs="Arial"/>
              </w:rPr>
            </w:pPr>
            <w:r w:rsidRPr="00E53C3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A460FA5" w14:textId="77777777" w:rsidR="00E53C3A" w:rsidRPr="00E53C3A" w:rsidRDefault="00E53C3A" w:rsidP="00E53C3A">
            <w:pPr>
              <w:rPr>
                <w:rFonts w:ascii="Arial" w:hAnsi="Arial" w:cs="Arial"/>
              </w:rPr>
            </w:pPr>
          </w:p>
          <w:p w14:paraId="1CD3122C" w14:textId="77777777" w:rsidR="00E53C3A" w:rsidRPr="00E53C3A" w:rsidRDefault="00E53C3A" w:rsidP="00E53C3A">
            <w:pPr>
              <w:rPr>
                <w:rFonts w:ascii="Arial" w:hAnsi="Arial" w:cs="Arial"/>
              </w:rPr>
            </w:pPr>
            <w:r w:rsidRPr="00E53C3A">
              <w:rPr>
                <w:rFonts w:ascii="Arial" w:hAnsi="Arial" w:cs="Arial"/>
              </w:rPr>
              <w:t xml:space="preserve">All Mandated Persons under the Children First Act 2015, within the HSE, are appointed as Designated Officers under the Protections for Persons Reporting Child Abuse Act, 1998. </w:t>
            </w:r>
          </w:p>
          <w:p w14:paraId="686CE4AB" w14:textId="77777777" w:rsidR="00E53C3A" w:rsidRPr="00E53C3A" w:rsidRDefault="00E53C3A" w:rsidP="00E53C3A">
            <w:pPr>
              <w:rPr>
                <w:rFonts w:ascii="Arial" w:hAnsi="Arial" w:cs="Arial"/>
              </w:rPr>
            </w:pPr>
          </w:p>
          <w:p w14:paraId="348D6749" w14:textId="77777777" w:rsidR="00E53C3A" w:rsidRPr="00E53C3A" w:rsidRDefault="00E53C3A" w:rsidP="00E53C3A">
            <w:pPr>
              <w:rPr>
                <w:rFonts w:ascii="Arial" w:hAnsi="Arial" w:cs="Arial"/>
                <w:lang w:val="en-US"/>
              </w:rPr>
            </w:pPr>
            <w:r w:rsidRPr="00E53C3A">
              <w:rPr>
                <w:rFonts w:ascii="Arial" w:hAnsi="Arial" w:cs="Arial"/>
              </w:rPr>
              <w:t>Mandated Persons such as line managers, doctors, nurses, physiotherapists, occupational therapists, speech and language therapists, social workers, social care workers, and emergency technicians</w:t>
            </w:r>
            <w:r w:rsidRPr="00E53C3A">
              <w:rPr>
                <w:rFonts w:ascii="Arial" w:hAnsi="Arial" w:cs="Arial"/>
                <w:lang w:val="en-US"/>
              </w:rPr>
              <w:t xml:space="preserve"> have additional responsibilities.  </w:t>
            </w:r>
          </w:p>
          <w:p w14:paraId="2FC03C54" w14:textId="77777777" w:rsidR="00E53C3A" w:rsidRPr="00E53C3A" w:rsidRDefault="00E53C3A" w:rsidP="00E53C3A">
            <w:pPr>
              <w:rPr>
                <w:rFonts w:ascii="Arial" w:hAnsi="Arial" w:cs="Arial"/>
                <w:lang w:val="en-US"/>
              </w:rPr>
            </w:pPr>
          </w:p>
          <w:p w14:paraId="7CD73010" w14:textId="77777777" w:rsidR="00E53C3A" w:rsidRPr="00E53C3A" w:rsidRDefault="00E53C3A" w:rsidP="00E53C3A">
            <w:pPr>
              <w:rPr>
                <w:rFonts w:ascii="Arial" w:hAnsi="Arial" w:cs="Arial"/>
                <w:lang w:val="en-US"/>
              </w:rPr>
            </w:pPr>
            <w:r w:rsidRPr="00E53C3A">
              <w:rPr>
                <w:rFonts w:ascii="Arial" w:hAnsi="Arial" w:cs="Arial"/>
                <w:lang w:val="en-US"/>
              </w:rPr>
              <w:t xml:space="preserve">You should check if you are a </w:t>
            </w:r>
            <w:hyperlink r:id="rId12" w:history="1">
              <w:r w:rsidRPr="00ED7778">
                <w:rPr>
                  <w:rStyle w:val="Hyperlink"/>
                  <w:rFonts w:ascii="Arial" w:hAnsi="Arial" w:cs="Arial"/>
                  <w:lang w:val="en-US"/>
                </w:rPr>
                <w:t>Mandated Person</w:t>
              </w:r>
            </w:hyperlink>
            <w:r w:rsidRPr="00E53C3A">
              <w:rPr>
                <w:rFonts w:ascii="Arial" w:hAnsi="Arial" w:cs="Arial"/>
                <w:lang w:val="en-US"/>
              </w:rPr>
              <w:t xml:space="preserve"> and be familiar with the related roles and legal responsibilities.</w:t>
            </w:r>
          </w:p>
          <w:p w14:paraId="665BD5F0" w14:textId="77777777" w:rsidR="00E53C3A" w:rsidRPr="00E53C3A" w:rsidRDefault="00E53C3A" w:rsidP="00E53C3A">
            <w:pPr>
              <w:rPr>
                <w:rFonts w:ascii="Arial" w:hAnsi="Arial" w:cs="Arial"/>
              </w:rPr>
            </w:pPr>
          </w:p>
          <w:p w14:paraId="034FF810" w14:textId="77777777" w:rsidR="00E53C3A" w:rsidRDefault="00E53C3A" w:rsidP="0098663A">
            <w:pPr>
              <w:jc w:val="both"/>
              <w:rPr>
                <w:rFonts w:ascii="Arial" w:hAnsi="Arial" w:cs="Arial"/>
                <w:bCs/>
                <w:lang w:val="en"/>
              </w:rPr>
            </w:pPr>
            <w:r w:rsidRPr="00E53C3A">
              <w:rPr>
                <w:rFonts w:ascii="Arial" w:hAnsi="Arial" w:cs="Arial"/>
                <w:bCs/>
                <w:lang w:val="en"/>
              </w:rPr>
              <w:t xml:space="preserve">Visit </w:t>
            </w:r>
            <w:hyperlink r:id="rId13" w:history="1">
              <w:r w:rsidRPr="00ED7778">
                <w:rPr>
                  <w:rStyle w:val="Hyperlink"/>
                  <w:rFonts w:ascii="Arial" w:hAnsi="Arial" w:cs="Arial"/>
                  <w:lang w:val="en"/>
                </w:rPr>
                <w:t xml:space="preserve">HSE Children First </w:t>
              </w:r>
            </w:hyperlink>
            <w:r w:rsidRPr="00E53C3A">
              <w:rPr>
                <w:rFonts w:ascii="Arial" w:hAnsi="Arial" w:cs="Arial"/>
                <w:lang w:val="en-US"/>
              </w:rPr>
              <w:t>for</w:t>
            </w:r>
            <w:r w:rsidRPr="00A14B20">
              <w:rPr>
                <w:rFonts w:ascii="Arial" w:hAnsi="Arial" w:cs="Arial"/>
                <w:lang w:val="en-US"/>
              </w:rPr>
              <w:t xml:space="preserve"> further</w:t>
            </w:r>
            <w:r w:rsidRPr="00E53C3A">
              <w:rPr>
                <w:rFonts w:ascii="Arial" w:hAnsi="Arial" w:cs="Arial"/>
                <w:bCs/>
                <w:lang w:val="en"/>
              </w:rPr>
              <w:t xml:space="preserve"> information, guidance and resources.</w:t>
            </w:r>
          </w:p>
          <w:p w14:paraId="019460A2" w14:textId="676E42D0" w:rsidR="001C2BE5" w:rsidRPr="00E53C3A" w:rsidRDefault="001C2BE5" w:rsidP="0098663A">
            <w:pPr>
              <w:jc w:val="both"/>
              <w:rPr>
                <w:rFonts w:ascii="Arial" w:hAnsi="Arial" w:cs="Arial"/>
                <w:b/>
                <w:bCs/>
              </w:rPr>
            </w:pPr>
          </w:p>
        </w:tc>
      </w:tr>
      <w:tr w:rsidR="00720FAF" w14:paraId="2FDF1E8D" w14:textId="77777777" w:rsidTr="0098663A">
        <w:trPr>
          <w:trHeight w:val="1138"/>
        </w:trPr>
        <w:tc>
          <w:tcPr>
            <w:tcW w:w="2523" w:type="dxa"/>
            <w:tcBorders>
              <w:top w:val="single" w:sz="4" w:space="0" w:color="auto"/>
              <w:left w:val="single" w:sz="4" w:space="0" w:color="auto"/>
              <w:bottom w:val="single" w:sz="4" w:space="0" w:color="auto"/>
              <w:right w:val="single" w:sz="4" w:space="0" w:color="auto"/>
            </w:tcBorders>
          </w:tcPr>
          <w:p w14:paraId="5C516235" w14:textId="77777777" w:rsidR="00720FAF" w:rsidRDefault="00720FAF" w:rsidP="0098663A">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931631C" w14:textId="77777777" w:rsidR="00720FAF" w:rsidRPr="00A02F1B" w:rsidRDefault="00720FAF" w:rsidP="0098663A">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6B3EEDB" w14:textId="77777777" w:rsidR="00720FAF" w:rsidRDefault="00720FAF" w:rsidP="0098663A">
            <w:pPr>
              <w:jc w:val="both"/>
              <w:rPr>
                <w:rFonts w:ascii="Arial" w:hAnsi="Arial" w:cs="Arial"/>
              </w:rPr>
            </w:pPr>
          </w:p>
        </w:tc>
      </w:tr>
      <w:tr w:rsidR="00720FAF" w14:paraId="2FFCEBC5" w14:textId="77777777" w:rsidTr="0098663A">
        <w:trPr>
          <w:trHeight w:val="1138"/>
        </w:trPr>
        <w:tc>
          <w:tcPr>
            <w:tcW w:w="2523" w:type="dxa"/>
            <w:tcBorders>
              <w:top w:val="single" w:sz="4" w:space="0" w:color="auto"/>
              <w:left w:val="single" w:sz="4" w:space="0" w:color="auto"/>
              <w:bottom w:val="single" w:sz="4" w:space="0" w:color="auto"/>
              <w:right w:val="single" w:sz="4" w:space="0" w:color="auto"/>
            </w:tcBorders>
          </w:tcPr>
          <w:p w14:paraId="1DA3DCA5" w14:textId="77777777" w:rsidR="00720FAF" w:rsidRPr="00B44E44" w:rsidRDefault="00720FAF" w:rsidP="0098663A">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2545C1E" w14:textId="77777777" w:rsidR="00720FAF" w:rsidRPr="007978A2" w:rsidRDefault="00720FAF" w:rsidP="0098663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95EAAE3" w14:textId="77777777" w:rsidR="00720FAF" w:rsidRPr="007978A2" w:rsidRDefault="00720FAF" w:rsidP="0098663A">
            <w:pPr>
              <w:ind w:firstLine="720"/>
              <w:jc w:val="both"/>
              <w:rPr>
                <w:rFonts w:ascii="Arial" w:hAnsi="Arial" w:cs="Arial"/>
              </w:rPr>
            </w:pPr>
          </w:p>
          <w:p w14:paraId="6FCEA4F2" w14:textId="77777777" w:rsidR="00720FAF" w:rsidRPr="007978A2" w:rsidRDefault="00720FAF" w:rsidP="0098663A">
            <w:pPr>
              <w:jc w:val="both"/>
              <w:rPr>
                <w:rFonts w:ascii="Arial" w:hAnsi="Arial" w:cs="Arial"/>
              </w:rPr>
            </w:pPr>
            <w:r w:rsidRPr="007978A2">
              <w:rPr>
                <w:rFonts w:ascii="Arial" w:hAnsi="Arial" w:cs="Arial"/>
              </w:rPr>
              <w:t>Key responsibilities include:</w:t>
            </w:r>
          </w:p>
          <w:p w14:paraId="659AD9FD" w14:textId="77777777" w:rsidR="00720FAF" w:rsidRPr="00255E29" w:rsidRDefault="00720FAF" w:rsidP="0098663A">
            <w:pPr>
              <w:jc w:val="both"/>
              <w:rPr>
                <w:rFonts w:ascii="Arial" w:hAnsi="Arial" w:cs="Arial"/>
                <w:highlight w:val="yellow"/>
              </w:rPr>
            </w:pPr>
          </w:p>
          <w:p w14:paraId="00A9A557"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738B9B3"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638B942"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927E4EA"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A85D597"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B5FC54B"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4209401" w14:textId="77777777" w:rsidR="00720FAF" w:rsidRPr="00122305" w:rsidRDefault="00720FAF" w:rsidP="00720FAF">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0DAC853" w14:textId="77777777" w:rsidR="00720FAF" w:rsidRPr="00122305" w:rsidRDefault="00720FAF" w:rsidP="0098663A">
            <w:pPr>
              <w:jc w:val="both"/>
              <w:rPr>
                <w:rFonts w:ascii="Arial" w:hAnsi="Arial" w:cs="Arial"/>
              </w:rPr>
            </w:pPr>
          </w:p>
          <w:p w14:paraId="7443E972" w14:textId="77777777" w:rsidR="00720FAF" w:rsidRDefault="00720FAF" w:rsidP="0098663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6C5FBDB0" w14:textId="77777777" w:rsidR="00720FAF" w:rsidRPr="00B44E44" w:rsidRDefault="00720FAF" w:rsidP="0098663A">
            <w:pPr>
              <w:jc w:val="both"/>
              <w:rPr>
                <w:rFonts w:ascii="Arial" w:hAnsi="Arial" w:cs="Arial"/>
              </w:rPr>
            </w:pPr>
          </w:p>
        </w:tc>
      </w:tr>
      <w:bookmarkEnd w:id="1"/>
      <w:tr w:rsidR="00720FAF" w:rsidRPr="003B3289" w14:paraId="13C6C8F1" w14:textId="77777777" w:rsidTr="0098663A">
        <w:trPr>
          <w:trHeight w:val="2259"/>
        </w:trPr>
        <w:tc>
          <w:tcPr>
            <w:tcW w:w="2523" w:type="dxa"/>
          </w:tcPr>
          <w:p w14:paraId="14EDAE86" w14:textId="77777777" w:rsidR="00720FAF" w:rsidRDefault="00720FAF" w:rsidP="0098663A">
            <w:pPr>
              <w:rPr>
                <w:rFonts w:ascii="Arial" w:hAnsi="Arial" w:cs="Arial"/>
                <w:b/>
                <w:bCs/>
              </w:rPr>
            </w:pPr>
            <w:r w:rsidRPr="003B3289">
              <w:rPr>
                <w:rFonts w:ascii="Arial" w:hAnsi="Arial" w:cs="Arial"/>
                <w:b/>
                <w:bCs/>
              </w:rPr>
              <w:t>Ethics in Public Office 1995 and 2001</w:t>
            </w:r>
          </w:p>
          <w:p w14:paraId="7D4D08DE" w14:textId="77777777" w:rsidR="00720FAF" w:rsidRDefault="00720FAF" w:rsidP="0098663A">
            <w:pPr>
              <w:rPr>
                <w:rFonts w:ascii="Arial" w:hAnsi="Arial" w:cs="Arial"/>
                <w:b/>
                <w:bCs/>
              </w:rPr>
            </w:pPr>
          </w:p>
          <w:p w14:paraId="0F5A23B6" w14:textId="77777777" w:rsidR="00720FAF" w:rsidRPr="003B3289" w:rsidRDefault="00720FAF" w:rsidP="0098663A">
            <w:pPr>
              <w:tabs>
                <w:tab w:val="left" w:pos="8730"/>
              </w:tabs>
              <w:autoSpaceDE w:val="0"/>
              <w:autoSpaceDN w:val="0"/>
              <w:adjustRightInd w:val="0"/>
              <w:spacing w:line="240" w:lineRule="atLeast"/>
              <w:rPr>
                <w:rFonts w:ascii="Arial" w:hAnsi="Arial" w:cs="Arial"/>
                <w:b/>
              </w:rPr>
            </w:pPr>
          </w:p>
        </w:tc>
        <w:tc>
          <w:tcPr>
            <w:tcW w:w="8109" w:type="dxa"/>
          </w:tcPr>
          <w:p w14:paraId="21909D03" w14:textId="7042F36F" w:rsidR="00720FAF" w:rsidRDefault="00720FAF" w:rsidP="0098663A">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3E44FDC" w14:textId="77777777" w:rsidR="00720FAF" w:rsidRPr="003B3289" w:rsidRDefault="00720FAF" w:rsidP="0098663A">
            <w:pPr>
              <w:jc w:val="both"/>
              <w:rPr>
                <w:rFonts w:ascii="Arial" w:hAnsi="Arial" w:cs="Arial"/>
              </w:rPr>
            </w:pPr>
          </w:p>
          <w:p w14:paraId="28D8879C" w14:textId="77777777" w:rsidR="00720FAF" w:rsidRDefault="00720FAF" w:rsidP="0098663A">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15D7399A" w14:textId="77777777" w:rsidR="00720FAF" w:rsidRPr="003B3289" w:rsidRDefault="00720FAF" w:rsidP="0098663A">
            <w:pPr>
              <w:jc w:val="both"/>
              <w:rPr>
                <w:rFonts w:ascii="Arial" w:hAnsi="Arial" w:cs="Arial"/>
              </w:rPr>
            </w:pPr>
          </w:p>
          <w:p w14:paraId="7CC978D2" w14:textId="77777777" w:rsidR="00720FAF" w:rsidRPr="003B3289" w:rsidRDefault="00720FAF" w:rsidP="0098663A">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82D131D" w14:textId="77777777" w:rsidR="00720FAF" w:rsidRPr="003B3289" w:rsidRDefault="00720FAF" w:rsidP="0098663A">
            <w:pPr>
              <w:jc w:val="both"/>
              <w:rPr>
                <w:rFonts w:ascii="Arial" w:hAnsi="Arial" w:cs="Arial"/>
              </w:rPr>
            </w:pPr>
          </w:p>
          <w:p w14:paraId="54431F11" w14:textId="77777777" w:rsidR="00720FAF" w:rsidRPr="003B3289" w:rsidRDefault="00720FAF" w:rsidP="0098663A">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E9136D">
                <w:rPr>
                  <w:rStyle w:val="Hyperlink"/>
                  <w:rFonts w:ascii="Arial" w:hAnsi="Arial" w:cs="Arial"/>
                </w:rPr>
                <w:t>Standards Commission’s website</w:t>
              </w:r>
            </w:hyperlink>
            <w:r w:rsidRPr="003B3289">
              <w:rPr>
                <w:rFonts w:ascii="Arial" w:hAnsi="Arial" w:cs="Arial"/>
              </w:rPr>
              <w:t>.</w:t>
            </w:r>
          </w:p>
          <w:p w14:paraId="2E0BBFB8" w14:textId="77777777" w:rsidR="00720FAF" w:rsidRPr="003B3289" w:rsidRDefault="00720FAF" w:rsidP="0098663A">
            <w:pPr>
              <w:rPr>
                <w:rFonts w:ascii="Arial" w:hAnsi="Arial" w:cs="Arial"/>
              </w:rPr>
            </w:pPr>
          </w:p>
        </w:tc>
      </w:tr>
    </w:tbl>
    <w:p w14:paraId="64063C2C" w14:textId="77777777" w:rsidR="00720FAF" w:rsidRPr="00A34BDD" w:rsidRDefault="00720FAF" w:rsidP="0069112D">
      <w:pPr>
        <w:spacing w:after="200" w:line="276" w:lineRule="auto"/>
        <w:rPr>
          <w:rFonts w:ascii="Arial" w:hAnsi="Arial" w:cs="Arial"/>
          <w:b/>
          <w:color w:val="000099"/>
        </w:rPr>
      </w:pPr>
    </w:p>
    <w:sectPr w:rsidR="00720FAF" w:rsidRPr="00A34BDD" w:rsidSect="00521087">
      <w:footerReference w:type="even" r:id="rId15"/>
      <w:footerReference w:type="default" r:id="rId16"/>
      <w:pgSz w:w="11906" w:h="16838"/>
      <w:pgMar w:top="993"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C21B7E" w16cex:dateUtc="2025-08-11T14:08:00Z"/>
  <w16cex:commentExtensible w16cex:durableId="6B16EDC7" w16cex:dateUtc="2025-08-13T11:10:00Z"/>
  <w16cex:commentExtensible w16cex:durableId="3BAD8EF4" w16cex:dateUtc="2025-08-13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150C62" w16cid:durableId="01150C62"/>
  <w16cid:commentId w16cid:paraId="4B71265F" w16cid:durableId="48C21B7E"/>
  <w16cid:commentId w16cid:paraId="377AA8F1" w16cid:durableId="6B16EDC7"/>
  <w16cid:commentId w16cid:paraId="00568FB4" w16cid:durableId="3BAD8E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332C" w14:textId="77777777" w:rsidR="00A3351B" w:rsidRDefault="00A3351B" w:rsidP="00543F98">
      <w:r>
        <w:separator/>
      </w:r>
    </w:p>
  </w:endnote>
  <w:endnote w:type="continuationSeparator" w:id="0">
    <w:p w14:paraId="0D2DE8C6" w14:textId="77777777" w:rsidR="00A3351B" w:rsidRDefault="00A3351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230516"/>
      <w:docPartObj>
        <w:docPartGallery w:val="Page Numbers (Bottom of Page)"/>
        <w:docPartUnique/>
      </w:docPartObj>
    </w:sdtPr>
    <w:sdtEndPr>
      <w:rPr>
        <w:noProof/>
      </w:rPr>
    </w:sdtEndPr>
    <w:sdtContent>
      <w:p w14:paraId="1CF89941" w14:textId="4D40ACE2" w:rsidR="00EC483C" w:rsidRDefault="00EC483C">
        <w:pPr>
          <w:pStyle w:val="Footer"/>
          <w:jc w:val="right"/>
        </w:pPr>
        <w:r>
          <w:fldChar w:fldCharType="begin"/>
        </w:r>
        <w:r>
          <w:instrText xml:space="preserve"> PAGE   \* MERGEFORMAT </w:instrText>
        </w:r>
        <w:r>
          <w:fldChar w:fldCharType="separate"/>
        </w:r>
        <w:r w:rsidR="00A3351B">
          <w:rPr>
            <w:noProof/>
          </w:rPr>
          <w:t>1</w:t>
        </w:r>
        <w:r>
          <w:rPr>
            <w:noProof/>
          </w:rPr>
          <w:fldChar w:fldCharType="end"/>
        </w:r>
      </w:p>
    </w:sdtContent>
  </w:sdt>
  <w:p w14:paraId="19718225" w14:textId="3E4506F2"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BE3B" w14:textId="77777777" w:rsidR="00A3351B" w:rsidRDefault="00A3351B" w:rsidP="00543F98">
      <w:r>
        <w:separator/>
      </w:r>
    </w:p>
  </w:footnote>
  <w:footnote w:type="continuationSeparator" w:id="0">
    <w:p w14:paraId="27402535" w14:textId="77777777" w:rsidR="00A3351B" w:rsidRDefault="00A3351B" w:rsidP="00543F98">
      <w:r>
        <w:continuationSeparator/>
      </w:r>
    </w:p>
  </w:footnote>
  <w:footnote w:id="1">
    <w:p w14:paraId="4C1789E3" w14:textId="77777777" w:rsidR="00720FAF" w:rsidRPr="0087266C" w:rsidRDefault="00720FAF" w:rsidP="00720FAF">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E11961E" w14:textId="77777777" w:rsidR="00720FAF" w:rsidRDefault="00720FAF" w:rsidP="00720FAF">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43B8CFC5" w14:textId="77777777" w:rsidR="00720FAF" w:rsidRPr="00DD13C2" w:rsidRDefault="00720FAF" w:rsidP="00720FA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BFD"/>
    <w:multiLevelType w:val="hybridMultilevel"/>
    <w:tmpl w:val="F8C4F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0645A1"/>
    <w:multiLevelType w:val="hybridMultilevel"/>
    <w:tmpl w:val="E05E20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FD6F05"/>
    <w:multiLevelType w:val="hybridMultilevel"/>
    <w:tmpl w:val="BFB64F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F7532E"/>
    <w:multiLevelType w:val="hybridMultilevel"/>
    <w:tmpl w:val="7FBE2470"/>
    <w:lvl w:ilvl="0" w:tplc="18090001">
      <w:start w:val="1"/>
      <w:numFmt w:val="bullet"/>
      <w:lvlText w:val=""/>
      <w:lvlJc w:val="left"/>
      <w:pPr>
        <w:ind w:left="720" w:hanging="360"/>
      </w:pPr>
      <w:rPr>
        <w:rFonts w:ascii="Symbol" w:hAnsi="Symbol" w:hint="default"/>
        <w:sz w:val="16"/>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130C15"/>
    <w:multiLevelType w:val="hybridMultilevel"/>
    <w:tmpl w:val="4B36C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24137"/>
    <w:multiLevelType w:val="hybridMultilevel"/>
    <w:tmpl w:val="25C20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854B9E"/>
    <w:multiLevelType w:val="hybridMultilevel"/>
    <w:tmpl w:val="BC0454C0"/>
    <w:lvl w:ilvl="0" w:tplc="83A01858">
      <w:start w:val="1"/>
      <w:numFmt w:val="lowerRoman"/>
      <w:lvlText w:val="%1)"/>
      <w:lvlJc w:val="righ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3194976"/>
    <w:multiLevelType w:val="hybridMultilevel"/>
    <w:tmpl w:val="FFD2BD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945799"/>
    <w:multiLevelType w:val="hybridMultilevel"/>
    <w:tmpl w:val="75E2024E"/>
    <w:lvl w:ilvl="0" w:tplc="A4FCD9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B3304A"/>
    <w:multiLevelType w:val="hybridMultilevel"/>
    <w:tmpl w:val="39BE9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0E7BA6"/>
    <w:multiLevelType w:val="hybridMultilevel"/>
    <w:tmpl w:val="DEC841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32EE3"/>
    <w:multiLevelType w:val="hybridMultilevel"/>
    <w:tmpl w:val="461628C2"/>
    <w:lvl w:ilvl="0" w:tplc="021424AC">
      <w:start w:val="1"/>
      <w:numFmt w:val="decimal"/>
      <w:lvlText w:val="%1."/>
      <w:lvlJc w:val="left"/>
      <w:pPr>
        <w:ind w:left="360" w:hanging="360"/>
      </w:pPr>
      <w:rPr>
        <w:rFonts w:hint="default"/>
        <w:b/>
      </w:rPr>
    </w:lvl>
    <w:lvl w:ilvl="1" w:tplc="FFF60EEA">
      <w:start w:val="1"/>
      <w:numFmt w:val="lowerLetter"/>
      <w:lvlText w:val="(%2)"/>
      <w:lvlJc w:val="left"/>
      <w:pPr>
        <w:ind w:left="1080" w:hanging="360"/>
      </w:pPr>
      <w:rPr>
        <w:rFonts w:ascii="Arial" w:hAnsi="Arial" w:cs="Arial" w:hint="default"/>
        <w:b w:val="0"/>
        <w:i w:val="0"/>
        <w:sz w:val="20"/>
        <w:szCs w:val="18"/>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55F2CD4"/>
    <w:multiLevelType w:val="hybridMultilevel"/>
    <w:tmpl w:val="CB82C974"/>
    <w:lvl w:ilvl="0" w:tplc="DAFCA40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5B237F5"/>
    <w:multiLevelType w:val="hybridMultilevel"/>
    <w:tmpl w:val="05AC1570"/>
    <w:lvl w:ilvl="0" w:tplc="81D0933C">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A157CA1"/>
    <w:multiLevelType w:val="hybridMultilevel"/>
    <w:tmpl w:val="EAFED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B649CE"/>
    <w:multiLevelType w:val="hybridMultilevel"/>
    <w:tmpl w:val="63FEA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207FAC"/>
    <w:multiLevelType w:val="hybridMultilevel"/>
    <w:tmpl w:val="A2144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304F8"/>
    <w:multiLevelType w:val="hybridMultilevel"/>
    <w:tmpl w:val="FD264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4"/>
  </w:num>
  <w:num w:numId="4">
    <w:abstractNumId w:val="5"/>
  </w:num>
  <w:num w:numId="5">
    <w:abstractNumId w:val="9"/>
  </w:num>
  <w:num w:numId="6">
    <w:abstractNumId w:val="18"/>
  </w:num>
  <w:num w:numId="7">
    <w:abstractNumId w:val="26"/>
  </w:num>
  <w:num w:numId="8">
    <w:abstractNumId w:val="0"/>
  </w:num>
  <w:num w:numId="9">
    <w:abstractNumId w:val="19"/>
  </w:num>
  <w:num w:numId="10">
    <w:abstractNumId w:val="22"/>
  </w:num>
  <w:num w:numId="11">
    <w:abstractNumId w:val="7"/>
  </w:num>
  <w:num w:numId="12">
    <w:abstractNumId w:val="10"/>
  </w:num>
  <w:num w:numId="13">
    <w:abstractNumId w:val="14"/>
  </w:num>
  <w:num w:numId="14">
    <w:abstractNumId w:val="11"/>
  </w:num>
  <w:num w:numId="15">
    <w:abstractNumId w:val="17"/>
  </w:num>
  <w:num w:numId="16">
    <w:abstractNumId w:val="2"/>
  </w:num>
  <w:num w:numId="17">
    <w:abstractNumId w:val="23"/>
  </w:num>
  <w:num w:numId="18">
    <w:abstractNumId w:val="25"/>
  </w:num>
  <w:num w:numId="19">
    <w:abstractNumId w:val="15"/>
  </w:num>
  <w:num w:numId="20">
    <w:abstractNumId w:val="6"/>
  </w:num>
  <w:num w:numId="21">
    <w:abstractNumId w:val="16"/>
  </w:num>
  <w:num w:numId="22">
    <w:abstractNumId w:val="21"/>
  </w:num>
  <w:num w:numId="23">
    <w:abstractNumId w:val="20"/>
  </w:num>
  <w:num w:numId="24">
    <w:abstractNumId w:val="13"/>
  </w:num>
  <w:num w:numId="25">
    <w:abstractNumId w:val="8"/>
  </w:num>
  <w:num w:numId="26">
    <w:abstractNumId w:val="1"/>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0A91"/>
    <w:rsid w:val="0005249B"/>
    <w:rsid w:val="00063F8A"/>
    <w:rsid w:val="00091D46"/>
    <w:rsid w:val="00095C1D"/>
    <w:rsid w:val="000A7350"/>
    <w:rsid w:val="000B1F0A"/>
    <w:rsid w:val="000B7318"/>
    <w:rsid w:val="000D156B"/>
    <w:rsid w:val="000D4864"/>
    <w:rsid w:val="000D55EC"/>
    <w:rsid w:val="000F271C"/>
    <w:rsid w:val="001040AC"/>
    <w:rsid w:val="00111739"/>
    <w:rsid w:val="001142DE"/>
    <w:rsid w:val="0011654E"/>
    <w:rsid w:val="00117CD7"/>
    <w:rsid w:val="00127EAB"/>
    <w:rsid w:val="00134550"/>
    <w:rsid w:val="001352A1"/>
    <w:rsid w:val="001359F6"/>
    <w:rsid w:val="00161527"/>
    <w:rsid w:val="00163957"/>
    <w:rsid w:val="00165AC4"/>
    <w:rsid w:val="00177D2A"/>
    <w:rsid w:val="0018179A"/>
    <w:rsid w:val="0018387C"/>
    <w:rsid w:val="00184CBC"/>
    <w:rsid w:val="00185EBC"/>
    <w:rsid w:val="00195968"/>
    <w:rsid w:val="001A7F9A"/>
    <w:rsid w:val="001B14B4"/>
    <w:rsid w:val="001B3DED"/>
    <w:rsid w:val="001C2BE5"/>
    <w:rsid w:val="001D5584"/>
    <w:rsid w:val="002112E2"/>
    <w:rsid w:val="0023552F"/>
    <w:rsid w:val="0024231B"/>
    <w:rsid w:val="00257231"/>
    <w:rsid w:val="00260C8B"/>
    <w:rsid w:val="00286130"/>
    <w:rsid w:val="0029014C"/>
    <w:rsid w:val="002A066B"/>
    <w:rsid w:val="002A1DEB"/>
    <w:rsid w:val="002B27A5"/>
    <w:rsid w:val="002C30EC"/>
    <w:rsid w:val="002C654A"/>
    <w:rsid w:val="002D1A99"/>
    <w:rsid w:val="002E1335"/>
    <w:rsid w:val="002E5F34"/>
    <w:rsid w:val="002F51A0"/>
    <w:rsid w:val="003112C0"/>
    <w:rsid w:val="00312DD3"/>
    <w:rsid w:val="0031328D"/>
    <w:rsid w:val="0032313C"/>
    <w:rsid w:val="003237BB"/>
    <w:rsid w:val="003245A7"/>
    <w:rsid w:val="00324FEE"/>
    <w:rsid w:val="003263A5"/>
    <w:rsid w:val="00331995"/>
    <w:rsid w:val="0033762B"/>
    <w:rsid w:val="003570A6"/>
    <w:rsid w:val="0035717C"/>
    <w:rsid w:val="00373468"/>
    <w:rsid w:val="00375181"/>
    <w:rsid w:val="003873AF"/>
    <w:rsid w:val="00387421"/>
    <w:rsid w:val="00394E20"/>
    <w:rsid w:val="003965A6"/>
    <w:rsid w:val="003B5364"/>
    <w:rsid w:val="003B7777"/>
    <w:rsid w:val="003C3758"/>
    <w:rsid w:val="003C69A1"/>
    <w:rsid w:val="003D4020"/>
    <w:rsid w:val="003D4799"/>
    <w:rsid w:val="003E252C"/>
    <w:rsid w:val="003E4A35"/>
    <w:rsid w:val="003E5411"/>
    <w:rsid w:val="003F586D"/>
    <w:rsid w:val="0041250A"/>
    <w:rsid w:val="0044373F"/>
    <w:rsid w:val="0045069B"/>
    <w:rsid w:val="00463454"/>
    <w:rsid w:val="00474F35"/>
    <w:rsid w:val="00475884"/>
    <w:rsid w:val="00477AEF"/>
    <w:rsid w:val="004831DD"/>
    <w:rsid w:val="00486EB0"/>
    <w:rsid w:val="004972D4"/>
    <w:rsid w:val="004B1BD2"/>
    <w:rsid w:val="004C2926"/>
    <w:rsid w:val="004C3CE5"/>
    <w:rsid w:val="004C4AB2"/>
    <w:rsid w:val="004C78F8"/>
    <w:rsid w:val="004C7AB6"/>
    <w:rsid w:val="004F2D42"/>
    <w:rsid w:val="004F2F73"/>
    <w:rsid w:val="0050387F"/>
    <w:rsid w:val="00512168"/>
    <w:rsid w:val="005150A5"/>
    <w:rsid w:val="00521087"/>
    <w:rsid w:val="00521CFC"/>
    <w:rsid w:val="00543F98"/>
    <w:rsid w:val="00545644"/>
    <w:rsid w:val="0054701F"/>
    <w:rsid w:val="00584132"/>
    <w:rsid w:val="00593D2E"/>
    <w:rsid w:val="005A38DE"/>
    <w:rsid w:val="005A3D58"/>
    <w:rsid w:val="005B29E2"/>
    <w:rsid w:val="005B4773"/>
    <w:rsid w:val="005B627B"/>
    <w:rsid w:val="005D4DA0"/>
    <w:rsid w:val="005D5163"/>
    <w:rsid w:val="005F10AC"/>
    <w:rsid w:val="005F595E"/>
    <w:rsid w:val="00611576"/>
    <w:rsid w:val="00633D14"/>
    <w:rsid w:val="0064026D"/>
    <w:rsid w:val="0064354B"/>
    <w:rsid w:val="00645B66"/>
    <w:rsid w:val="006544F8"/>
    <w:rsid w:val="00671C9E"/>
    <w:rsid w:val="006854EA"/>
    <w:rsid w:val="006910CF"/>
    <w:rsid w:val="0069112D"/>
    <w:rsid w:val="00695C1E"/>
    <w:rsid w:val="006A2668"/>
    <w:rsid w:val="006A3A63"/>
    <w:rsid w:val="006A3CD5"/>
    <w:rsid w:val="006A54F6"/>
    <w:rsid w:val="006A67C9"/>
    <w:rsid w:val="006B758C"/>
    <w:rsid w:val="006C36B6"/>
    <w:rsid w:val="006E4826"/>
    <w:rsid w:val="006F0BE7"/>
    <w:rsid w:val="006F1A37"/>
    <w:rsid w:val="006F39DB"/>
    <w:rsid w:val="006F6EB4"/>
    <w:rsid w:val="00705AE0"/>
    <w:rsid w:val="00705C73"/>
    <w:rsid w:val="007065F2"/>
    <w:rsid w:val="007119DD"/>
    <w:rsid w:val="00720FAF"/>
    <w:rsid w:val="00752290"/>
    <w:rsid w:val="0075380E"/>
    <w:rsid w:val="00765174"/>
    <w:rsid w:val="0077279C"/>
    <w:rsid w:val="0077375F"/>
    <w:rsid w:val="00787AF8"/>
    <w:rsid w:val="00792875"/>
    <w:rsid w:val="00792F91"/>
    <w:rsid w:val="00795998"/>
    <w:rsid w:val="007A61B0"/>
    <w:rsid w:val="007C2EE3"/>
    <w:rsid w:val="007D2E37"/>
    <w:rsid w:val="007D43A7"/>
    <w:rsid w:val="007D639C"/>
    <w:rsid w:val="007D670A"/>
    <w:rsid w:val="007F0BB1"/>
    <w:rsid w:val="007F6BBE"/>
    <w:rsid w:val="008014B8"/>
    <w:rsid w:val="008015FC"/>
    <w:rsid w:val="00813F59"/>
    <w:rsid w:val="00820953"/>
    <w:rsid w:val="008249E3"/>
    <w:rsid w:val="00825245"/>
    <w:rsid w:val="00835025"/>
    <w:rsid w:val="00835968"/>
    <w:rsid w:val="008627AB"/>
    <w:rsid w:val="0087267E"/>
    <w:rsid w:val="008806A6"/>
    <w:rsid w:val="00887873"/>
    <w:rsid w:val="00890A2B"/>
    <w:rsid w:val="008950F1"/>
    <w:rsid w:val="008A014A"/>
    <w:rsid w:val="008A6326"/>
    <w:rsid w:val="008A6CFF"/>
    <w:rsid w:val="008B37E3"/>
    <w:rsid w:val="008C0FA2"/>
    <w:rsid w:val="008C256E"/>
    <w:rsid w:val="008D0DEC"/>
    <w:rsid w:val="008D19F0"/>
    <w:rsid w:val="008D7173"/>
    <w:rsid w:val="00914588"/>
    <w:rsid w:val="00921E59"/>
    <w:rsid w:val="009441FF"/>
    <w:rsid w:val="00953785"/>
    <w:rsid w:val="00954AFB"/>
    <w:rsid w:val="00955918"/>
    <w:rsid w:val="0095660E"/>
    <w:rsid w:val="009712D1"/>
    <w:rsid w:val="009713C6"/>
    <w:rsid w:val="00983073"/>
    <w:rsid w:val="00986ECA"/>
    <w:rsid w:val="009905EE"/>
    <w:rsid w:val="009958C5"/>
    <w:rsid w:val="009B64AA"/>
    <w:rsid w:val="009B6BF8"/>
    <w:rsid w:val="009C7692"/>
    <w:rsid w:val="009E5377"/>
    <w:rsid w:val="009E754F"/>
    <w:rsid w:val="009F1281"/>
    <w:rsid w:val="009F3F3A"/>
    <w:rsid w:val="00A02CC7"/>
    <w:rsid w:val="00A110FC"/>
    <w:rsid w:val="00A14B20"/>
    <w:rsid w:val="00A3033A"/>
    <w:rsid w:val="00A31CE6"/>
    <w:rsid w:val="00A33245"/>
    <w:rsid w:val="00A3351B"/>
    <w:rsid w:val="00A349BB"/>
    <w:rsid w:val="00A34BDD"/>
    <w:rsid w:val="00A35B00"/>
    <w:rsid w:val="00A36FE9"/>
    <w:rsid w:val="00A527B3"/>
    <w:rsid w:val="00A54067"/>
    <w:rsid w:val="00A60E10"/>
    <w:rsid w:val="00A745FF"/>
    <w:rsid w:val="00A83E78"/>
    <w:rsid w:val="00A847E5"/>
    <w:rsid w:val="00A8573A"/>
    <w:rsid w:val="00A85FAD"/>
    <w:rsid w:val="00AA71FC"/>
    <w:rsid w:val="00AB4063"/>
    <w:rsid w:val="00AC0D37"/>
    <w:rsid w:val="00AC325C"/>
    <w:rsid w:val="00AF499B"/>
    <w:rsid w:val="00B079D3"/>
    <w:rsid w:val="00B11DE7"/>
    <w:rsid w:val="00B13527"/>
    <w:rsid w:val="00B154BD"/>
    <w:rsid w:val="00B16B07"/>
    <w:rsid w:val="00B4168B"/>
    <w:rsid w:val="00B45750"/>
    <w:rsid w:val="00B50B05"/>
    <w:rsid w:val="00B62F3A"/>
    <w:rsid w:val="00B858F2"/>
    <w:rsid w:val="00B85A4B"/>
    <w:rsid w:val="00BA14C2"/>
    <w:rsid w:val="00BB2412"/>
    <w:rsid w:val="00BC2CE4"/>
    <w:rsid w:val="00BD463D"/>
    <w:rsid w:val="00BD5194"/>
    <w:rsid w:val="00BD7AF2"/>
    <w:rsid w:val="00BE2087"/>
    <w:rsid w:val="00BE3CBD"/>
    <w:rsid w:val="00BE491B"/>
    <w:rsid w:val="00BF1487"/>
    <w:rsid w:val="00C254E7"/>
    <w:rsid w:val="00C25F36"/>
    <w:rsid w:val="00C27EBA"/>
    <w:rsid w:val="00C36670"/>
    <w:rsid w:val="00C404A1"/>
    <w:rsid w:val="00C434C2"/>
    <w:rsid w:val="00C438C1"/>
    <w:rsid w:val="00C45E4A"/>
    <w:rsid w:val="00C50AC7"/>
    <w:rsid w:val="00C57CEC"/>
    <w:rsid w:val="00C85069"/>
    <w:rsid w:val="00CA12C1"/>
    <w:rsid w:val="00CA2051"/>
    <w:rsid w:val="00CB077C"/>
    <w:rsid w:val="00CB2C3A"/>
    <w:rsid w:val="00CC082D"/>
    <w:rsid w:val="00CC5AC2"/>
    <w:rsid w:val="00CD2A71"/>
    <w:rsid w:val="00CE3011"/>
    <w:rsid w:val="00CE499C"/>
    <w:rsid w:val="00CF03F9"/>
    <w:rsid w:val="00D02538"/>
    <w:rsid w:val="00D139DF"/>
    <w:rsid w:val="00D1495F"/>
    <w:rsid w:val="00D3166E"/>
    <w:rsid w:val="00D321B5"/>
    <w:rsid w:val="00D34192"/>
    <w:rsid w:val="00D345CA"/>
    <w:rsid w:val="00D522E6"/>
    <w:rsid w:val="00D528D4"/>
    <w:rsid w:val="00D55CDA"/>
    <w:rsid w:val="00D73668"/>
    <w:rsid w:val="00D8318D"/>
    <w:rsid w:val="00D844B6"/>
    <w:rsid w:val="00DA6923"/>
    <w:rsid w:val="00DA7FD3"/>
    <w:rsid w:val="00DB069F"/>
    <w:rsid w:val="00DC33B2"/>
    <w:rsid w:val="00DD145D"/>
    <w:rsid w:val="00DD17D2"/>
    <w:rsid w:val="00E12F93"/>
    <w:rsid w:val="00E20773"/>
    <w:rsid w:val="00E23FD8"/>
    <w:rsid w:val="00E2413E"/>
    <w:rsid w:val="00E33BEC"/>
    <w:rsid w:val="00E41F1F"/>
    <w:rsid w:val="00E45386"/>
    <w:rsid w:val="00E46F0F"/>
    <w:rsid w:val="00E47715"/>
    <w:rsid w:val="00E53C3A"/>
    <w:rsid w:val="00E53F9F"/>
    <w:rsid w:val="00E64E67"/>
    <w:rsid w:val="00E77239"/>
    <w:rsid w:val="00E95117"/>
    <w:rsid w:val="00EA663F"/>
    <w:rsid w:val="00EB3C67"/>
    <w:rsid w:val="00EB5E72"/>
    <w:rsid w:val="00EB7809"/>
    <w:rsid w:val="00EC3C8E"/>
    <w:rsid w:val="00EC426F"/>
    <w:rsid w:val="00EC483C"/>
    <w:rsid w:val="00EC6CC0"/>
    <w:rsid w:val="00ED0BEB"/>
    <w:rsid w:val="00ED2B9E"/>
    <w:rsid w:val="00ED7778"/>
    <w:rsid w:val="00EF5A89"/>
    <w:rsid w:val="00F105D9"/>
    <w:rsid w:val="00F1158C"/>
    <w:rsid w:val="00F1442F"/>
    <w:rsid w:val="00F20301"/>
    <w:rsid w:val="00F2304D"/>
    <w:rsid w:val="00F235BB"/>
    <w:rsid w:val="00F268E6"/>
    <w:rsid w:val="00F37773"/>
    <w:rsid w:val="00F409EB"/>
    <w:rsid w:val="00F415C8"/>
    <w:rsid w:val="00F42F75"/>
    <w:rsid w:val="00F6196C"/>
    <w:rsid w:val="00F6254C"/>
    <w:rsid w:val="00F63857"/>
    <w:rsid w:val="00F822A5"/>
    <w:rsid w:val="00F8393C"/>
    <w:rsid w:val="00F83B46"/>
    <w:rsid w:val="00F928ED"/>
    <w:rsid w:val="00FC12B2"/>
    <w:rsid w:val="00FC3200"/>
    <w:rsid w:val="00FC57AC"/>
    <w:rsid w:val="00FD7DA1"/>
    <w:rsid w:val="00FE5349"/>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0A96C0"/>
  <w15:docId w15:val="{F49FBB10-5458-4D9C-AC0F-2753226C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Spacing">
    <w:name w:val="No Spacing"/>
    <w:uiPriority w:val="1"/>
    <w:qFormat/>
    <w:rsid w:val="0011654E"/>
    <w:pPr>
      <w:spacing w:after="0" w:line="240" w:lineRule="auto"/>
    </w:pPr>
  </w:style>
  <w:style w:type="paragraph" w:styleId="NormalWeb">
    <w:name w:val="Normal (Web)"/>
    <w:basedOn w:val="Normal"/>
    <w:rsid w:val="007C2EE3"/>
    <w:rPr>
      <w:rFonts w:ascii="Verdana, Helvetica" w:hAnsi="Verdana, Helvetica"/>
      <w:lang w:eastAsia="en-US"/>
    </w:rPr>
  </w:style>
  <w:style w:type="paragraph" w:styleId="Revision">
    <w:name w:val="Revision"/>
    <w:hidden/>
    <w:uiPriority w:val="99"/>
    <w:semiHidden/>
    <w:rsid w:val="00F822A5"/>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720FAF"/>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720FAF"/>
  </w:style>
  <w:style w:type="character" w:customStyle="1" w:styleId="findhit">
    <w:name w:val="findhit"/>
    <w:basedOn w:val="DefaultParagraphFont"/>
    <w:rsid w:val="00720FAF"/>
  </w:style>
  <w:style w:type="character" w:customStyle="1" w:styleId="eop">
    <w:name w:val="eop"/>
    <w:basedOn w:val="DefaultParagraphFont"/>
    <w:rsid w:val="0072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999728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06402803">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ll.colleary@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https://www.hse.ie/eng/services/list/2/primarycare/childrenfir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mailto:daniel.clifford@hse.ie"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Shashanna Plummer</cp:lastModifiedBy>
  <cp:revision>11</cp:revision>
  <dcterms:created xsi:type="dcterms:W3CDTF">2025-09-15T13:18:00Z</dcterms:created>
  <dcterms:modified xsi:type="dcterms:W3CDTF">2025-09-25T12:38:00Z</dcterms:modified>
</cp:coreProperties>
</file>