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619A4CD8" w:rsidR="00EC6A13" w:rsidRPr="00EC6A13" w:rsidRDefault="0031621A" w:rsidP="0031621A">
      <w:pPr>
        <w:tabs>
          <w:tab w:val="right" w:pos="9360"/>
        </w:tabs>
        <w:rPr>
          <w:rFonts w:ascii="Arial" w:hAnsi="Arial" w:cs="Arial"/>
          <w:b/>
        </w:rPr>
      </w:pPr>
      <w:r>
        <w:rPr>
          <w:rFonts w:ascii="Arial" w:hAnsi="Arial" w:cs="Arial"/>
          <w:b/>
        </w:rPr>
        <w:tab/>
      </w:r>
      <w:r w:rsidR="00EC6A13" w:rsidRPr="00EC6A13">
        <w:rPr>
          <w:rFonts w:ascii="Arial" w:hAnsi="Arial" w:cs="Arial"/>
          <w:b/>
          <w:noProof/>
          <w:lang w:val="en-IE" w:eastAsia="en-IE"/>
        </w:rPr>
        <w:drawing>
          <wp:anchor distT="0" distB="0" distL="114300" distR="114300" simplePos="0" relativeHeight="251664384" behindDoc="1" locked="0" layoutInCell="1" allowOverlap="1" wp14:anchorId="1F171279" wp14:editId="27FB878A">
            <wp:simplePos x="0" y="0"/>
            <wp:positionH relativeFrom="column">
              <wp:posOffset>-723900</wp:posOffset>
            </wp:positionH>
            <wp:positionV relativeFrom="paragraph">
              <wp:posOffset>-682625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515D75CC" w14:textId="47726A25" w:rsidR="002F01E5" w:rsidRPr="000C3F80" w:rsidRDefault="002F01E5" w:rsidP="002F01E5">
      <w:pPr>
        <w:ind w:right="310"/>
        <w:jc w:val="right"/>
        <w:rPr>
          <w:rFonts w:ascii="Arial" w:hAnsi="Arial" w:cs="Arial"/>
          <w:b/>
          <w:lang w:val="en-IE"/>
        </w:rPr>
      </w:pPr>
      <w:r>
        <w:rPr>
          <w:rFonts w:ascii="Arial" w:hAnsi="Arial" w:cs="Arial"/>
          <w:b/>
          <w:lang w:val="en-IE"/>
        </w:rPr>
        <w:t xml:space="preserve">  </w:t>
      </w:r>
      <w:r w:rsidR="00081F1C">
        <w:rPr>
          <w:rFonts w:ascii="Arial" w:hAnsi="Arial" w:cs="Arial"/>
          <w:b/>
          <w:lang w:val="en-IE"/>
        </w:rPr>
        <w:t xml:space="preserve">   </w:t>
      </w:r>
      <w:r w:rsidR="00081F1C" w:rsidRPr="000C3F80">
        <w:rPr>
          <w:rFonts w:ascii="Arial" w:hAnsi="Arial" w:cs="Arial"/>
          <w:b/>
          <w:lang w:val="en-IE"/>
        </w:rPr>
        <w:t>Specialist Coordinator</w:t>
      </w:r>
      <w:r w:rsidR="00081F1C">
        <w:rPr>
          <w:rFonts w:ascii="Arial" w:hAnsi="Arial" w:cs="Arial"/>
          <w:b/>
          <w:lang w:val="en-IE"/>
        </w:rPr>
        <w:t>, Nursing,</w:t>
      </w:r>
      <w:r w:rsidR="00081F1C" w:rsidRPr="000C3F80">
        <w:rPr>
          <w:rFonts w:ascii="Arial" w:hAnsi="Arial" w:cs="Arial"/>
          <w:b/>
          <w:lang w:val="en-IE"/>
        </w:rPr>
        <w:t xml:space="preserve"> </w:t>
      </w:r>
      <w:r w:rsidR="00831B96">
        <w:rPr>
          <w:rFonts w:ascii="Arial" w:hAnsi="Arial" w:cs="Arial"/>
          <w:b/>
          <w:lang w:val="en-IE"/>
        </w:rPr>
        <w:t>Public Health</w:t>
      </w:r>
    </w:p>
    <w:p w14:paraId="5E6D2B57" w14:textId="74DEF467" w:rsidR="00543F98" w:rsidRPr="00E766A5" w:rsidRDefault="00081F1C" w:rsidP="00081F1C">
      <w:pPr>
        <w:ind w:left="-1260"/>
        <w:jc w:val="center"/>
        <w:rPr>
          <w:rFonts w:ascii="Arial" w:hAnsi="Arial" w:cs="Arial"/>
          <w:b/>
        </w:rPr>
      </w:pPr>
      <w:r>
        <w:rPr>
          <w:rFonts w:ascii="Arial" w:hAnsi="Arial" w:cs="Arial"/>
          <w:b/>
        </w:rPr>
        <w:t xml:space="preserve">                                                                                                           </w:t>
      </w:r>
      <w:r w:rsidR="00543F98"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F01E5" w:rsidRPr="00E766A5" w14:paraId="339BDCCA" w14:textId="77777777" w:rsidTr="00F6254C">
        <w:tc>
          <w:tcPr>
            <w:tcW w:w="2364" w:type="dxa"/>
          </w:tcPr>
          <w:p w14:paraId="1F22A4C4" w14:textId="6F366A23" w:rsidR="002F01E5" w:rsidRPr="00F6254C" w:rsidRDefault="002F01E5" w:rsidP="002F01E5">
            <w:pPr>
              <w:rPr>
                <w:rFonts w:ascii="Arial" w:hAnsi="Arial" w:cs="Arial"/>
                <w:b/>
                <w:bCs/>
              </w:rPr>
            </w:pPr>
            <w:r w:rsidRPr="00F6254C">
              <w:rPr>
                <w:rFonts w:ascii="Arial" w:hAnsi="Arial" w:cs="Arial"/>
                <w:b/>
                <w:bCs/>
              </w:rPr>
              <w:t>Job Title, Grade Code</w:t>
            </w:r>
          </w:p>
        </w:tc>
        <w:tc>
          <w:tcPr>
            <w:tcW w:w="8256" w:type="dxa"/>
          </w:tcPr>
          <w:p w14:paraId="254E6D92" w14:textId="4B5E01FA" w:rsidR="002F01E5" w:rsidRPr="000C3F80" w:rsidRDefault="002F01E5" w:rsidP="002F01E5">
            <w:pPr>
              <w:ind w:right="310"/>
              <w:rPr>
                <w:rFonts w:ascii="Arial" w:hAnsi="Arial" w:cs="Arial"/>
                <w:b/>
                <w:lang w:val="en-IE"/>
              </w:rPr>
            </w:pPr>
            <w:r w:rsidRPr="000C3F80">
              <w:rPr>
                <w:rFonts w:ascii="Arial" w:hAnsi="Arial" w:cs="Arial"/>
                <w:b/>
                <w:lang w:val="en-IE"/>
              </w:rPr>
              <w:t>Specialist Coordinator</w:t>
            </w:r>
            <w:r w:rsidR="00081F1C">
              <w:rPr>
                <w:rFonts w:ascii="Arial" w:hAnsi="Arial" w:cs="Arial"/>
                <w:b/>
                <w:lang w:val="en-IE"/>
              </w:rPr>
              <w:t>, Nursing,</w:t>
            </w:r>
            <w:r w:rsidRPr="000C3F80">
              <w:rPr>
                <w:rFonts w:ascii="Arial" w:hAnsi="Arial" w:cs="Arial"/>
                <w:b/>
                <w:lang w:val="en-IE"/>
              </w:rPr>
              <w:t xml:space="preserve"> </w:t>
            </w:r>
            <w:r w:rsidR="006A30A6">
              <w:rPr>
                <w:rFonts w:ascii="Arial" w:hAnsi="Arial" w:cs="Arial"/>
                <w:b/>
                <w:lang w:val="en-IE"/>
              </w:rPr>
              <w:t>Public Health</w:t>
            </w:r>
          </w:p>
          <w:p w14:paraId="4CCE3382" w14:textId="4DEE4610" w:rsidR="002F01E5" w:rsidRDefault="00751924" w:rsidP="002F01E5">
            <w:pPr>
              <w:rPr>
                <w:rFonts w:ascii="Arial" w:hAnsi="Arial" w:cs="Arial"/>
                <w:i/>
              </w:rPr>
            </w:pPr>
            <w:r>
              <w:rPr>
                <w:rFonts w:ascii="Arial" w:hAnsi="Arial" w:cs="Arial"/>
                <w:i/>
              </w:rPr>
              <w:t>(</w:t>
            </w:r>
            <w:r w:rsidR="002F01E5" w:rsidRPr="000C3F80">
              <w:rPr>
                <w:rFonts w:ascii="Arial" w:hAnsi="Arial" w:cs="Arial"/>
                <w:i/>
              </w:rPr>
              <w:t xml:space="preserve">Grade Code </w:t>
            </w:r>
            <w:r w:rsidR="002F01E5">
              <w:rPr>
                <w:rFonts w:ascii="Arial" w:hAnsi="Arial" w:cs="Arial"/>
                <w:i/>
              </w:rPr>
              <w:t>2465</w:t>
            </w:r>
            <w:r>
              <w:rPr>
                <w:rFonts w:ascii="Arial" w:hAnsi="Arial" w:cs="Arial"/>
                <w:i/>
              </w:rPr>
              <w:t>)</w:t>
            </w:r>
          </w:p>
          <w:p w14:paraId="165AC748" w14:textId="07BAD372" w:rsidR="002F01E5" w:rsidRPr="00F6254C" w:rsidRDefault="002F01E5" w:rsidP="002F01E5">
            <w:pPr>
              <w:tabs>
                <w:tab w:val="left" w:pos="283"/>
              </w:tabs>
              <w:rPr>
                <w:rFonts w:ascii="Arial" w:hAnsi="Arial" w:cs="Arial"/>
                <w:iCs/>
              </w:rPr>
            </w:pPr>
          </w:p>
        </w:tc>
      </w:tr>
      <w:tr w:rsidR="00C57CEC" w:rsidRPr="00E766A5" w14:paraId="7C08CCBE" w14:textId="77777777" w:rsidTr="00F6254C">
        <w:tc>
          <w:tcPr>
            <w:tcW w:w="2364" w:type="dxa"/>
          </w:tcPr>
          <w:p w14:paraId="191FF2A9" w14:textId="44C72AB8" w:rsidR="00C57CEC" w:rsidRPr="00831B96" w:rsidRDefault="00C57CEC" w:rsidP="00F6254C">
            <w:pPr>
              <w:rPr>
                <w:rFonts w:ascii="Arial" w:hAnsi="Arial" w:cs="Arial"/>
                <w:b/>
                <w:bCs/>
              </w:rPr>
            </w:pPr>
            <w:r w:rsidRPr="00831B96">
              <w:rPr>
                <w:rFonts w:ascii="Arial" w:hAnsi="Arial" w:cs="Arial"/>
                <w:b/>
                <w:bCs/>
              </w:rPr>
              <w:t>Campaign Reference</w:t>
            </w:r>
          </w:p>
        </w:tc>
        <w:tc>
          <w:tcPr>
            <w:tcW w:w="8256" w:type="dxa"/>
          </w:tcPr>
          <w:p w14:paraId="7C8456F4" w14:textId="20BEEE41" w:rsidR="00BE491B" w:rsidRPr="00831B96" w:rsidRDefault="00831B96" w:rsidP="00D42230">
            <w:pPr>
              <w:rPr>
                <w:rFonts w:ascii="Arial" w:hAnsi="Arial" w:cs="Arial"/>
                <w:bCs/>
                <w:iCs/>
              </w:rPr>
            </w:pPr>
            <w:r w:rsidRPr="00831B96">
              <w:rPr>
                <w:rFonts w:ascii="Arial" w:hAnsi="Arial" w:cs="Arial"/>
                <w:bCs/>
                <w:iCs/>
              </w:rPr>
              <w:t>NRS14971</w:t>
            </w:r>
          </w:p>
        </w:tc>
      </w:tr>
      <w:tr w:rsidR="00C57CEC" w:rsidRPr="00E766A5" w14:paraId="253E530F" w14:textId="77777777" w:rsidTr="00F6254C">
        <w:tc>
          <w:tcPr>
            <w:tcW w:w="2364" w:type="dxa"/>
          </w:tcPr>
          <w:p w14:paraId="34EBB77A" w14:textId="3FA76CF0"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2DBC20AD" w14:textId="417F256B" w:rsidR="00BE491B" w:rsidRPr="00852E15" w:rsidRDefault="00852E15" w:rsidP="00D42230">
            <w:pPr>
              <w:rPr>
                <w:rFonts w:ascii="Arial" w:hAnsi="Arial" w:cs="Arial"/>
                <w:bCs/>
                <w:iCs/>
              </w:rPr>
            </w:pPr>
            <w:r w:rsidRPr="00852E15">
              <w:rPr>
                <w:rFonts w:ascii="Arial" w:hAnsi="Arial" w:cs="Arial"/>
                <w:bCs/>
                <w:iCs/>
              </w:rPr>
              <w:t>12:00pm Tuesday 30</w:t>
            </w:r>
            <w:r w:rsidRPr="00852E15">
              <w:rPr>
                <w:rFonts w:ascii="Arial" w:hAnsi="Arial" w:cs="Arial"/>
                <w:bCs/>
                <w:iCs/>
                <w:vertAlign w:val="superscript"/>
              </w:rPr>
              <w:t>th</w:t>
            </w:r>
            <w:r w:rsidRPr="00852E15">
              <w:rPr>
                <w:rFonts w:ascii="Arial" w:hAnsi="Arial" w:cs="Arial"/>
                <w:bCs/>
                <w:iCs/>
              </w:rPr>
              <w:t xml:space="preserve"> September 2025</w:t>
            </w:r>
          </w:p>
        </w:tc>
      </w:tr>
      <w:tr w:rsidR="00C57CEC" w:rsidRPr="00E766A5" w14:paraId="0E81CC75" w14:textId="77777777" w:rsidTr="00F6254C">
        <w:tc>
          <w:tcPr>
            <w:tcW w:w="2364" w:type="dxa"/>
          </w:tcPr>
          <w:p w14:paraId="56E2BDB5"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08FA89B6" w14:textId="4D56C7D4" w:rsidR="00C57CEC" w:rsidRPr="00F6254C" w:rsidRDefault="00CB1E87" w:rsidP="00F6254C">
            <w:pPr>
              <w:rPr>
                <w:rFonts w:ascii="Arial" w:hAnsi="Arial" w:cs="Arial"/>
                <w:bCs/>
                <w:iCs/>
                <w:color w:val="000099"/>
              </w:rPr>
            </w:pPr>
            <w:r w:rsidRPr="00CB1E87">
              <w:rPr>
                <w:rFonts w:ascii="Arial" w:hAnsi="Arial" w:cs="Arial"/>
                <w:bCs/>
                <w:iCs/>
                <w:color w:val="000099"/>
              </w:rPr>
              <w:t>Proposed interview dates will be indicated at a later stage. Please note you may be called forward for interview at short notice.</w:t>
            </w:r>
          </w:p>
        </w:tc>
      </w:tr>
      <w:tr w:rsidR="00543F98" w:rsidRPr="00E766A5" w14:paraId="552BB40E" w14:textId="77777777" w:rsidTr="00F6254C">
        <w:tc>
          <w:tcPr>
            <w:tcW w:w="2364" w:type="dxa"/>
          </w:tcPr>
          <w:p w14:paraId="248D66F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2F01E5" w:rsidRPr="00E766A5" w14:paraId="2B900315" w14:textId="77777777" w:rsidTr="00F6254C">
        <w:tc>
          <w:tcPr>
            <w:tcW w:w="2364" w:type="dxa"/>
          </w:tcPr>
          <w:p w14:paraId="08A7616B" w14:textId="77777777" w:rsidR="002F01E5" w:rsidRPr="00F6254C" w:rsidRDefault="002F01E5" w:rsidP="002F01E5">
            <w:pPr>
              <w:rPr>
                <w:rFonts w:ascii="Arial" w:hAnsi="Arial" w:cs="Arial"/>
                <w:b/>
                <w:bCs/>
              </w:rPr>
            </w:pPr>
            <w:r w:rsidRPr="00F6254C">
              <w:rPr>
                <w:rFonts w:ascii="Arial" w:hAnsi="Arial" w:cs="Arial"/>
                <w:b/>
                <w:bCs/>
              </w:rPr>
              <w:t>Location of Post</w:t>
            </w:r>
          </w:p>
        </w:tc>
        <w:tc>
          <w:tcPr>
            <w:tcW w:w="8256" w:type="dxa"/>
          </w:tcPr>
          <w:p w14:paraId="4FEFCADE" w14:textId="57C6FDCB" w:rsidR="002F01E5" w:rsidRPr="000C3F80" w:rsidRDefault="002F01E5" w:rsidP="002F01E5">
            <w:pPr>
              <w:rPr>
                <w:rFonts w:ascii="Arial" w:hAnsi="Arial" w:cs="Arial"/>
                <w:iCs/>
              </w:rPr>
            </w:pPr>
            <w:r w:rsidRPr="000C3F80">
              <w:rPr>
                <w:rFonts w:ascii="Arial" w:hAnsi="Arial" w:cs="Arial"/>
                <w:iCs/>
              </w:rPr>
              <w:t xml:space="preserve">There is currently one permanent whole-time vacancy available. This post has a dual base at the </w:t>
            </w:r>
            <w:r w:rsidRPr="000C3F80">
              <w:rPr>
                <w:rFonts w:ascii="Arial" w:hAnsi="Arial" w:cs="Arial"/>
              </w:rPr>
              <w:t>Regional Centre of Nursing and Midwifery Education-Connolly Hospital D.15 and Tayleur House, St Ita’s Campus, Portrane.</w:t>
            </w:r>
          </w:p>
          <w:p w14:paraId="3D4698C4" w14:textId="77777777" w:rsidR="002F01E5" w:rsidRPr="000C3F80" w:rsidRDefault="002F01E5" w:rsidP="002F01E5">
            <w:pPr>
              <w:rPr>
                <w:rFonts w:ascii="Arial" w:hAnsi="Arial" w:cs="Arial"/>
                <w:iCs/>
              </w:rPr>
            </w:pPr>
          </w:p>
          <w:p w14:paraId="03C40DA5" w14:textId="06FC5133" w:rsidR="001B11C1" w:rsidRPr="00AD3CED" w:rsidRDefault="001B11C1" w:rsidP="001B11C1">
            <w:pPr>
              <w:rPr>
                <w:rFonts w:ascii="Arial" w:hAnsi="Arial" w:cs="Arial"/>
                <w:b/>
                <w:bCs/>
                <w:sz w:val="18"/>
                <w:szCs w:val="18"/>
                <w:lang w:val="en-IE"/>
              </w:rPr>
            </w:pPr>
            <w:r w:rsidRPr="00AD3CED">
              <w:rPr>
                <w:rFonts w:ascii="Arial" w:hAnsi="Arial" w:cs="Arial"/>
              </w:rPr>
              <w:t xml:space="preserve">A panel may be formed as a result of this campaign for </w:t>
            </w:r>
            <w:r w:rsidR="00A82BAD" w:rsidRPr="007B4674">
              <w:rPr>
                <w:rFonts w:ascii="Arial" w:hAnsi="Arial" w:cs="Arial"/>
                <w:b/>
                <w:bCs/>
              </w:rPr>
              <w:t>Regional Centre of Nursing and Midwifery Education Dublin North</w:t>
            </w:r>
            <w:r w:rsidR="00A82BAD" w:rsidRPr="007B4674">
              <w:rPr>
                <w:rFonts w:ascii="Arial" w:hAnsi="Arial" w:cs="Arial"/>
                <w:b/>
                <w:bCs/>
                <w:u w:val="single"/>
              </w:rPr>
              <w:t xml:space="preserve"> </w:t>
            </w:r>
            <w:r w:rsidR="00A82BAD" w:rsidRPr="007B4674">
              <w:rPr>
                <w:rFonts w:ascii="Arial" w:hAnsi="Arial" w:cs="Arial"/>
                <w:b/>
                <w:bCs/>
              </w:rPr>
              <w:t>within the Office of the Nursing &amp; Midwifery Services Director, Clinical Programme Implementation &amp; Professional Development</w:t>
            </w:r>
            <w:r w:rsidR="00A82BAD">
              <w:rPr>
                <w:rFonts w:ascii="Arial" w:hAnsi="Arial" w:cs="Arial"/>
                <w:b/>
                <w:bCs/>
              </w:rPr>
              <w:t xml:space="preserve"> </w:t>
            </w:r>
            <w:r w:rsidRPr="000C3F80">
              <w:rPr>
                <w:rFonts w:ascii="Arial" w:hAnsi="Arial" w:cs="Arial"/>
              </w:rPr>
              <w:t xml:space="preserve">from which current and future, permanent and specified purpose vacancies of full or part-time duration may be filled. </w:t>
            </w:r>
          </w:p>
          <w:p w14:paraId="4F452B03" w14:textId="3D8EA9CA" w:rsidR="002F01E5" w:rsidRPr="00F6254C" w:rsidRDefault="002F01E5" w:rsidP="002F01E5">
            <w:pPr>
              <w:rPr>
                <w:rFonts w:ascii="Arial" w:hAnsi="Arial" w:cs="Arial"/>
                <w:color w:val="000099"/>
              </w:rPr>
            </w:pPr>
          </w:p>
        </w:tc>
      </w:tr>
      <w:tr w:rsidR="002F01E5" w:rsidRPr="00E766A5" w14:paraId="389595E7" w14:textId="77777777" w:rsidTr="00F6254C">
        <w:tc>
          <w:tcPr>
            <w:tcW w:w="2364" w:type="dxa"/>
          </w:tcPr>
          <w:p w14:paraId="4ED3132C" w14:textId="77777777" w:rsidR="002F01E5" w:rsidRPr="00F6254C" w:rsidRDefault="002F01E5" w:rsidP="002F01E5">
            <w:pPr>
              <w:rPr>
                <w:rFonts w:ascii="Arial" w:hAnsi="Arial" w:cs="Arial"/>
                <w:b/>
                <w:bCs/>
              </w:rPr>
            </w:pPr>
            <w:r w:rsidRPr="00F6254C">
              <w:rPr>
                <w:rFonts w:ascii="Arial" w:hAnsi="Arial" w:cs="Arial"/>
                <w:b/>
                <w:bCs/>
              </w:rPr>
              <w:t>Informal Enquiries</w:t>
            </w:r>
          </w:p>
        </w:tc>
        <w:tc>
          <w:tcPr>
            <w:tcW w:w="8256" w:type="dxa"/>
          </w:tcPr>
          <w:p w14:paraId="7B63495B" w14:textId="698621C3" w:rsidR="001B11C1" w:rsidRPr="000C3F80" w:rsidRDefault="006A30A6" w:rsidP="001B11C1">
            <w:pPr>
              <w:jc w:val="both"/>
              <w:rPr>
                <w:rFonts w:ascii="Arial" w:hAnsi="Arial" w:cs="Arial"/>
                <w:bCs/>
              </w:rPr>
            </w:pPr>
            <w:r>
              <w:rPr>
                <w:rFonts w:ascii="Arial" w:hAnsi="Arial" w:cs="Arial"/>
              </w:rPr>
              <w:t>Áine Lavin</w:t>
            </w:r>
            <w:r w:rsidR="001B11C1">
              <w:rPr>
                <w:rFonts w:ascii="Arial" w:hAnsi="Arial" w:cs="Arial"/>
              </w:rPr>
              <w:t xml:space="preserve">, </w:t>
            </w:r>
            <w:r>
              <w:rPr>
                <w:rFonts w:ascii="Arial" w:hAnsi="Arial" w:cs="Arial"/>
              </w:rPr>
              <w:t xml:space="preserve"> </w:t>
            </w:r>
            <w:r w:rsidR="001B11C1" w:rsidRPr="000C3F80">
              <w:rPr>
                <w:rFonts w:ascii="Arial" w:hAnsi="Arial" w:cs="Arial"/>
              </w:rPr>
              <w:t xml:space="preserve">Director </w:t>
            </w:r>
          </w:p>
          <w:p w14:paraId="2B0220FF" w14:textId="1CAA55E0" w:rsidR="001B11C1" w:rsidRPr="000C3F80" w:rsidRDefault="001B11C1" w:rsidP="001B11C1">
            <w:pPr>
              <w:jc w:val="both"/>
              <w:rPr>
                <w:rFonts w:ascii="Arial" w:hAnsi="Arial" w:cs="Arial"/>
                <w:bCs/>
                <w:color w:val="000000"/>
              </w:rPr>
            </w:pPr>
            <w:r w:rsidRPr="000C3F80">
              <w:rPr>
                <w:rFonts w:ascii="Arial" w:hAnsi="Arial" w:cs="Arial"/>
                <w:b/>
              </w:rPr>
              <w:t xml:space="preserve">Email: </w:t>
            </w:r>
            <w:bookmarkStart w:id="0" w:name="_GoBack"/>
            <w:r w:rsidR="00852E15">
              <w:fldChar w:fldCharType="begin"/>
            </w:r>
            <w:r w:rsidR="00852E15">
              <w:instrText xml:space="preserve"> HYPERLINK "mailto:aine.lavin@hse.ie" </w:instrText>
            </w:r>
            <w:r w:rsidR="00852E15">
              <w:fldChar w:fldCharType="separate"/>
            </w:r>
            <w:r w:rsidR="006A30A6" w:rsidRPr="00DB0BFB">
              <w:rPr>
                <w:rStyle w:val="Hyperlink"/>
                <w:rFonts w:ascii="Arial" w:hAnsi="Arial" w:cs="Arial"/>
                <w:bCs/>
              </w:rPr>
              <w:t>aine.lavin@hse.ie</w:t>
            </w:r>
            <w:r w:rsidR="00852E15">
              <w:rPr>
                <w:rStyle w:val="Hyperlink"/>
                <w:rFonts w:ascii="Arial" w:hAnsi="Arial" w:cs="Arial"/>
                <w:bCs/>
              </w:rPr>
              <w:fldChar w:fldCharType="end"/>
            </w:r>
            <w:bookmarkEnd w:id="0"/>
          </w:p>
          <w:p w14:paraId="0BB890B6" w14:textId="64688CC1" w:rsidR="001B11C1" w:rsidRPr="000C3F80" w:rsidRDefault="001B11C1" w:rsidP="001B11C1">
            <w:pPr>
              <w:jc w:val="both"/>
              <w:rPr>
                <w:rFonts w:ascii="Arial" w:hAnsi="Arial" w:cs="Arial"/>
                <w:bCs/>
                <w:color w:val="000000"/>
              </w:rPr>
            </w:pPr>
            <w:r w:rsidRPr="000C3F80">
              <w:rPr>
                <w:rFonts w:ascii="Arial" w:hAnsi="Arial" w:cs="Arial"/>
                <w:b/>
                <w:bCs/>
                <w:color w:val="000000"/>
              </w:rPr>
              <w:t xml:space="preserve">Tel: </w:t>
            </w:r>
            <w:r w:rsidR="006A30A6">
              <w:rPr>
                <w:rFonts w:ascii="Arial" w:hAnsi="Arial" w:cs="Arial"/>
                <w:bCs/>
                <w:color w:val="000000"/>
              </w:rPr>
              <w:t>087 3606944</w:t>
            </w:r>
            <w:r w:rsidRPr="000C3F80">
              <w:rPr>
                <w:rFonts w:ascii="Arial" w:hAnsi="Arial" w:cs="Arial"/>
                <w:bCs/>
                <w:color w:val="000000"/>
              </w:rPr>
              <w:t> </w:t>
            </w:r>
          </w:p>
          <w:p w14:paraId="129350F6" w14:textId="50B33741" w:rsidR="002F01E5" w:rsidRPr="00F6254C" w:rsidRDefault="002F01E5" w:rsidP="002F01E5">
            <w:pPr>
              <w:rPr>
                <w:rFonts w:ascii="Arial" w:hAnsi="Arial" w:cs="Arial"/>
                <w:color w:val="000099"/>
              </w:rPr>
            </w:pPr>
          </w:p>
        </w:tc>
      </w:tr>
      <w:tr w:rsidR="001B11C1" w:rsidRPr="00E766A5" w14:paraId="0CAEA208" w14:textId="77777777" w:rsidTr="00F6254C">
        <w:tc>
          <w:tcPr>
            <w:tcW w:w="2364" w:type="dxa"/>
          </w:tcPr>
          <w:p w14:paraId="5DA4A305" w14:textId="77777777" w:rsidR="001B11C1" w:rsidRPr="00F6254C" w:rsidRDefault="001B11C1" w:rsidP="001B11C1">
            <w:pPr>
              <w:rPr>
                <w:rFonts w:ascii="Arial" w:hAnsi="Arial" w:cs="Arial"/>
                <w:b/>
                <w:bCs/>
              </w:rPr>
            </w:pPr>
            <w:r w:rsidRPr="00F6254C">
              <w:rPr>
                <w:rFonts w:ascii="Arial" w:hAnsi="Arial" w:cs="Arial"/>
                <w:b/>
                <w:bCs/>
              </w:rPr>
              <w:t>Details of Service</w:t>
            </w:r>
          </w:p>
          <w:p w14:paraId="100EEA6F" w14:textId="77777777" w:rsidR="001B11C1" w:rsidRPr="00F6254C" w:rsidRDefault="001B11C1" w:rsidP="001B11C1">
            <w:pPr>
              <w:rPr>
                <w:rFonts w:ascii="Arial" w:hAnsi="Arial" w:cs="Arial"/>
                <w:b/>
                <w:bCs/>
              </w:rPr>
            </w:pPr>
          </w:p>
        </w:tc>
        <w:tc>
          <w:tcPr>
            <w:tcW w:w="8256" w:type="dxa"/>
          </w:tcPr>
          <w:p w14:paraId="163E1357" w14:textId="77777777" w:rsidR="001B11C1" w:rsidRPr="000C3F80" w:rsidRDefault="001B11C1" w:rsidP="001B11C1">
            <w:pPr>
              <w:spacing w:line="276" w:lineRule="auto"/>
              <w:jc w:val="both"/>
              <w:rPr>
                <w:rFonts w:ascii="Arial" w:hAnsi="Arial" w:cs="Arial"/>
              </w:rPr>
            </w:pPr>
            <w:r w:rsidRPr="000C3F80">
              <w:rPr>
                <w:rFonts w:ascii="Arial" w:hAnsi="Arial" w:cs="Arial"/>
              </w:rPr>
              <w:t xml:space="preserve">The Regional Centre of Nursing &amp; Midwifery Education is responsible for the provision of a broad range of quality-assured education, training and professional development programmes for registered nurses and midwives in order to support them in their ongoing maintenance of competence and the provision of safe, quality care. </w:t>
            </w:r>
          </w:p>
          <w:p w14:paraId="6678BE01" w14:textId="77777777" w:rsidR="001B11C1" w:rsidRPr="000C3F80" w:rsidRDefault="001B11C1" w:rsidP="001B11C1">
            <w:pPr>
              <w:spacing w:line="276" w:lineRule="auto"/>
              <w:jc w:val="both"/>
              <w:rPr>
                <w:rFonts w:ascii="Arial" w:hAnsi="Arial" w:cs="Arial"/>
              </w:rPr>
            </w:pPr>
          </w:p>
          <w:p w14:paraId="411E1E8E" w14:textId="77777777" w:rsidR="001B11C1" w:rsidRPr="000C3F80" w:rsidRDefault="001B11C1" w:rsidP="001B11C1">
            <w:pPr>
              <w:spacing w:line="276" w:lineRule="auto"/>
              <w:jc w:val="both"/>
              <w:rPr>
                <w:rFonts w:ascii="Arial" w:hAnsi="Arial" w:cs="Arial"/>
              </w:rPr>
            </w:pPr>
            <w:r w:rsidRPr="000C3F80">
              <w:rPr>
                <w:rFonts w:ascii="Arial" w:hAnsi="Arial" w:cs="Arial"/>
              </w:rPr>
              <w:t xml:space="preserve">In addition, the Centre provides programmes of education and training for support staff involved in supporting the nursing and midwifery function, and for other staff categories, as relevant.  Programme provision is based on identified service need and HSE organisational objectives and priorities.  Each Centre has a defined geographical remit and is part of the Office of the Nursing &amp; Midwifery Services Director, situated in the Clinical Strategy and Programmes function in the HSE.     </w:t>
            </w:r>
          </w:p>
          <w:p w14:paraId="3B870088" w14:textId="77777777" w:rsidR="001B11C1" w:rsidRPr="000C3F80" w:rsidRDefault="001B11C1" w:rsidP="001B11C1">
            <w:pPr>
              <w:jc w:val="both"/>
              <w:rPr>
                <w:rFonts w:ascii="Arial" w:hAnsi="Arial" w:cs="Arial"/>
              </w:rPr>
            </w:pPr>
          </w:p>
          <w:p w14:paraId="452C3E2B" w14:textId="77777777" w:rsidR="001B11C1" w:rsidRPr="000C3F80" w:rsidRDefault="001B11C1" w:rsidP="001B11C1">
            <w:pPr>
              <w:spacing w:line="276" w:lineRule="auto"/>
              <w:jc w:val="both"/>
              <w:rPr>
                <w:rFonts w:ascii="Arial" w:hAnsi="Arial" w:cs="Arial"/>
                <w:b/>
                <w:bCs/>
                <w:u w:val="single"/>
              </w:rPr>
            </w:pPr>
            <w:r w:rsidRPr="000C3F80">
              <w:rPr>
                <w:rFonts w:ascii="Arial" w:hAnsi="Arial" w:cs="Arial"/>
                <w:b/>
                <w:bCs/>
                <w:u w:val="single"/>
              </w:rPr>
              <w:t xml:space="preserve">Aims &amp; Objectives of the Centre </w:t>
            </w:r>
          </w:p>
          <w:p w14:paraId="313BBC48"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Identification of the education and continuing professional development needs of Nurses and Midwives in partnership with all services within their remit and with the Directors of Nursing and Midwifery, Planning and Development to support the delivery of nursing and midwifery care.</w:t>
            </w:r>
          </w:p>
          <w:p w14:paraId="5BB2F5D7"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 xml:space="preserve">Promoting and maintaining standards for the continuing professional development of Nurses and Midwives. </w:t>
            </w:r>
          </w:p>
          <w:p w14:paraId="7B8E1138"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Delivery of evidence based continuing professional development educational programmes across all divisions of nursing and midwifery.</w:t>
            </w:r>
          </w:p>
          <w:p w14:paraId="14378290"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 xml:space="preserve">Provision of Quality and Qualifications Ireland (QQI)  accredited programmes from level 5 – 8 to include education for Health Care Assistants in alignment with organisational priorities  </w:t>
            </w:r>
          </w:p>
          <w:p w14:paraId="30989379"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Provision of educational programmes in accordance with annually agreed objectives and organisational priorities.</w:t>
            </w:r>
          </w:p>
          <w:p w14:paraId="685E5588"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 xml:space="preserve">Provision of education to support National Clinical Programmes.  </w:t>
            </w:r>
          </w:p>
          <w:p w14:paraId="060434AD"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Ensuring close working relationships and liaison between higher education institutions and health service agencies.</w:t>
            </w:r>
          </w:p>
          <w:p w14:paraId="6A658465"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lastRenderedPageBreak/>
              <w:t>Promoting cross-divisional and interagency educational practices.</w:t>
            </w:r>
          </w:p>
          <w:p w14:paraId="539515B2"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 xml:space="preserve">Sourcing and evaluating internal and external education and training providers. </w:t>
            </w:r>
          </w:p>
          <w:p w14:paraId="196E22EF"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 xml:space="preserve">Establishing and maintaining systems to record education, training and development activities in accordance with agreed procedures. </w:t>
            </w:r>
          </w:p>
          <w:p w14:paraId="313EF96D" w14:textId="77777777" w:rsidR="00206C8A" w:rsidRPr="00206C8A" w:rsidRDefault="00206C8A" w:rsidP="00206C8A">
            <w:pPr>
              <w:numPr>
                <w:ilvl w:val="0"/>
                <w:numId w:val="34"/>
              </w:numPr>
              <w:spacing w:line="276" w:lineRule="auto"/>
              <w:jc w:val="both"/>
              <w:rPr>
                <w:rFonts w:ascii="Arial" w:hAnsi="Arial" w:cs="Arial"/>
              </w:rPr>
            </w:pPr>
            <w:r w:rsidRPr="00206C8A">
              <w:rPr>
                <w:rFonts w:ascii="Arial" w:hAnsi="Arial" w:cs="Arial"/>
              </w:rPr>
              <w:t>Evaluation of education, training and development activities.</w:t>
            </w:r>
          </w:p>
          <w:p w14:paraId="5257C85E" w14:textId="57F392D4" w:rsidR="001B11C1" w:rsidRPr="00F6254C" w:rsidRDefault="00206C8A" w:rsidP="00206C8A">
            <w:pPr>
              <w:numPr>
                <w:ilvl w:val="0"/>
                <w:numId w:val="34"/>
              </w:numPr>
              <w:rPr>
                <w:rFonts w:ascii="Arial" w:hAnsi="Arial" w:cs="Arial"/>
                <w:iCs/>
                <w:color w:val="000099"/>
              </w:rPr>
            </w:pPr>
            <w:r w:rsidRPr="00206C8A">
              <w:rPr>
                <w:rFonts w:ascii="Arial" w:hAnsi="Arial" w:cs="Arial"/>
              </w:rPr>
              <w:t>Encouraging and supporting the research agenda at local and national level.</w:t>
            </w:r>
          </w:p>
        </w:tc>
      </w:tr>
      <w:tr w:rsidR="001B11C1" w:rsidRPr="00E766A5" w14:paraId="43197BB1" w14:textId="77777777" w:rsidTr="00F6254C">
        <w:tc>
          <w:tcPr>
            <w:tcW w:w="2364" w:type="dxa"/>
          </w:tcPr>
          <w:p w14:paraId="228AC541" w14:textId="77777777" w:rsidR="001B11C1" w:rsidRPr="00F6254C" w:rsidRDefault="001B11C1" w:rsidP="001B11C1">
            <w:pPr>
              <w:rPr>
                <w:rFonts w:ascii="Arial" w:hAnsi="Arial" w:cs="Arial"/>
                <w:b/>
                <w:bCs/>
              </w:rPr>
            </w:pPr>
            <w:r w:rsidRPr="00F6254C">
              <w:rPr>
                <w:rFonts w:ascii="Arial" w:hAnsi="Arial" w:cs="Arial"/>
                <w:b/>
                <w:bCs/>
              </w:rPr>
              <w:lastRenderedPageBreak/>
              <w:t>Reporting Relationship</w:t>
            </w:r>
          </w:p>
        </w:tc>
        <w:tc>
          <w:tcPr>
            <w:tcW w:w="8256" w:type="dxa"/>
          </w:tcPr>
          <w:p w14:paraId="202BAD52" w14:textId="77777777" w:rsidR="001B11C1" w:rsidRPr="000C3F80" w:rsidRDefault="001B11C1" w:rsidP="001B11C1">
            <w:pPr>
              <w:jc w:val="both"/>
              <w:rPr>
                <w:rFonts w:ascii="Arial" w:hAnsi="Arial" w:cs="Arial"/>
              </w:rPr>
            </w:pPr>
            <w:r w:rsidRPr="000C3F80">
              <w:rPr>
                <w:rFonts w:ascii="Arial" w:hAnsi="Arial" w:cs="Arial"/>
                <w:iCs/>
              </w:rPr>
              <w:t xml:space="preserve">The post holder will report to the </w:t>
            </w:r>
            <w:r w:rsidRPr="000C3F80">
              <w:rPr>
                <w:rFonts w:ascii="Arial" w:hAnsi="Arial" w:cs="Arial"/>
              </w:rPr>
              <w:t>Director of Regional Centre of Nursing and Midwifery Education.</w:t>
            </w:r>
          </w:p>
          <w:p w14:paraId="6855EAB1" w14:textId="4F3502CF" w:rsidR="001B11C1" w:rsidRPr="00F6254C" w:rsidRDefault="001B11C1" w:rsidP="001B11C1">
            <w:pPr>
              <w:pStyle w:val="ListParagraph"/>
              <w:ind w:left="360"/>
              <w:rPr>
                <w:rFonts w:ascii="Arial" w:hAnsi="Arial" w:cs="Arial"/>
                <w:iCs/>
                <w:color w:val="000099"/>
              </w:rPr>
            </w:pPr>
          </w:p>
        </w:tc>
      </w:tr>
      <w:tr w:rsidR="001B11C1" w:rsidRPr="00E766A5" w14:paraId="689D5F6D" w14:textId="77777777" w:rsidTr="00F6254C">
        <w:tc>
          <w:tcPr>
            <w:tcW w:w="2364" w:type="dxa"/>
          </w:tcPr>
          <w:p w14:paraId="12DE3BDC" w14:textId="33F5292B" w:rsidR="001B11C1" w:rsidRPr="00F6254C" w:rsidRDefault="001B11C1" w:rsidP="001B11C1">
            <w:pPr>
              <w:rPr>
                <w:rFonts w:ascii="Arial" w:hAnsi="Arial" w:cs="Arial"/>
                <w:b/>
                <w:bCs/>
              </w:rPr>
            </w:pPr>
            <w:r w:rsidRPr="00F6254C">
              <w:rPr>
                <w:rFonts w:ascii="Arial" w:hAnsi="Arial" w:cs="Arial"/>
                <w:b/>
                <w:bCs/>
              </w:rPr>
              <w:t xml:space="preserve">Purpose of the Post </w:t>
            </w:r>
          </w:p>
        </w:tc>
        <w:tc>
          <w:tcPr>
            <w:tcW w:w="8256" w:type="dxa"/>
          </w:tcPr>
          <w:p w14:paraId="0895B5F0" w14:textId="77777777" w:rsidR="001B11C1" w:rsidRDefault="001B11C1" w:rsidP="001B11C1">
            <w:pPr>
              <w:jc w:val="both"/>
              <w:rPr>
                <w:rFonts w:ascii="Arial" w:hAnsi="Arial" w:cs="Arial"/>
                <w:lang w:val="en-IE"/>
              </w:rPr>
            </w:pPr>
            <w:r w:rsidRPr="005B7BA9">
              <w:rPr>
                <w:rFonts w:ascii="Arial" w:hAnsi="Arial" w:cs="Arial"/>
                <w:lang w:val="en-IE"/>
              </w:rPr>
              <w:t>To assist the Director to plan, develop and deliver</w:t>
            </w:r>
            <w:r>
              <w:rPr>
                <w:rFonts w:ascii="Arial" w:hAnsi="Arial" w:cs="Arial"/>
                <w:lang w:val="en-IE"/>
              </w:rPr>
              <w:t xml:space="preserve"> education for midwives, nurses</w:t>
            </w:r>
            <w:r w:rsidRPr="005B7BA9">
              <w:rPr>
                <w:rFonts w:ascii="Arial" w:hAnsi="Arial" w:cs="Arial"/>
                <w:lang w:val="en-IE"/>
              </w:rPr>
              <w:t xml:space="preserve"> and healthcare support staff in order to contribute to the continued development of an effective, person centred and equitable </w:t>
            </w:r>
            <w:r>
              <w:rPr>
                <w:rFonts w:ascii="Arial" w:hAnsi="Arial" w:cs="Arial"/>
                <w:lang w:val="en-IE"/>
              </w:rPr>
              <w:t>Health Service.</w:t>
            </w:r>
            <w:r w:rsidRPr="005B7BA9">
              <w:rPr>
                <w:rFonts w:ascii="Arial" w:hAnsi="Arial" w:cs="Arial"/>
                <w:color w:val="FF0000"/>
                <w:lang w:val="en-IE"/>
              </w:rPr>
              <w:t xml:space="preserve">     </w:t>
            </w:r>
            <w:r w:rsidRPr="005B7BA9">
              <w:rPr>
                <w:rFonts w:ascii="Arial" w:hAnsi="Arial" w:cs="Arial"/>
                <w:lang w:val="en-IE"/>
              </w:rPr>
              <w:t xml:space="preserve">    </w:t>
            </w:r>
          </w:p>
          <w:p w14:paraId="72716897" w14:textId="77777777" w:rsidR="001B11C1" w:rsidRPr="005B7BA9" w:rsidRDefault="001B11C1" w:rsidP="001B11C1">
            <w:pPr>
              <w:jc w:val="both"/>
              <w:rPr>
                <w:rFonts w:ascii="Arial" w:hAnsi="Arial" w:cs="Arial"/>
                <w:lang w:val="en-IE"/>
              </w:rPr>
            </w:pPr>
            <w:r w:rsidRPr="005B7BA9">
              <w:rPr>
                <w:rFonts w:ascii="Arial" w:hAnsi="Arial" w:cs="Arial"/>
                <w:lang w:val="en-IE"/>
              </w:rPr>
              <w:t xml:space="preserve">                  . </w:t>
            </w:r>
          </w:p>
          <w:p w14:paraId="2948CAEB" w14:textId="5C692D7A" w:rsidR="001B11C1" w:rsidRPr="001B11C1" w:rsidRDefault="001B11C1" w:rsidP="001B11C1">
            <w:pPr>
              <w:jc w:val="both"/>
              <w:rPr>
                <w:rFonts w:ascii="Arial" w:hAnsi="Arial" w:cs="Arial"/>
                <w:lang w:val="en-IE"/>
              </w:rPr>
            </w:pPr>
            <w:r w:rsidRPr="005B7BA9">
              <w:rPr>
                <w:rFonts w:ascii="Arial" w:hAnsi="Arial" w:cs="Arial"/>
                <w:lang w:val="en-IE"/>
              </w:rPr>
              <w:t>The role involves the planning, budgeting, co-ordinating, implementing and evaluating of a range of educational courses and events.  Education should be based on relevant and up to date research and provide a collaborative learning environment to encourage reflection and innovation.</w:t>
            </w:r>
          </w:p>
        </w:tc>
      </w:tr>
      <w:tr w:rsidR="001B11C1" w:rsidRPr="00E766A5" w14:paraId="7BB14EE9" w14:textId="77777777" w:rsidTr="00F6254C">
        <w:tc>
          <w:tcPr>
            <w:tcW w:w="2364" w:type="dxa"/>
          </w:tcPr>
          <w:p w14:paraId="7862D26E" w14:textId="7C414DFF" w:rsidR="001B11C1" w:rsidRPr="00F6254C" w:rsidRDefault="001B11C1" w:rsidP="001B11C1">
            <w:pPr>
              <w:rPr>
                <w:rFonts w:ascii="Arial" w:hAnsi="Arial" w:cs="Arial"/>
                <w:b/>
                <w:bCs/>
              </w:rPr>
            </w:pPr>
            <w:r>
              <w:rPr>
                <w:rFonts w:ascii="Arial" w:hAnsi="Arial" w:cs="Arial"/>
                <w:b/>
                <w:bCs/>
              </w:rPr>
              <w:t>Princip</w:t>
            </w:r>
            <w:r w:rsidRPr="00F6254C">
              <w:rPr>
                <w:rFonts w:ascii="Arial" w:hAnsi="Arial" w:cs="Arial"/>
                <w:b/>
                <w:bCs/>
              </w:rPr>
              <w:t>l</w:t>
            </w:r>
            <w:r>
              <w:rPr>
                <w:rFonts w:ascii="Arial" w:hAnsi="Arial" w:cs="Arial"/>
                <w:b/>
                <w:bCs/>
              </w:rPr>
              <w:t>e</w:t>
            </w:r>
            <w:r w:rsidRPr="00F6254C">
              <w:rPr>
                <w:rFonts w:ascii="Arial" w:hAnsi="Arial" w:cs="Arial"/>
                <w:b/>
                <w:bCs/>
              </w:rPr>
              <w:t xml:space="preserve"> Duties and Responsibilities</w:t>
            </w:r>
          </w:p>
          <w:p w14:paraId="022FAD24" w14:textId="77777777" w:rsidR="001B11C1" w:rsidRPr="00F6254C" w:rsidRDefault="001B11C1" w:rsidP="001B11C1">
            <w:pPr>
              <w:rPr>
                <w:rFonts w:ascii="Arial" w:hAnsi="Arial" w:cs="Arial"/>
                <w:b/>
                <w:bCs/>
              </w:rPr>
            </w:pPr>
          </w:p>
        </w:tc>
        <w:tc>
          <w:tcPr>
            <w:tcW w:w="8256" w:type="dxa"/>
          </w:tcPr>
          <w:p w14:paraId="7A49D619" w14:textId="77777777" w:rsidR="001B11C1" w:rsidRPr="005B7BA9" w:rsidRDefault="001B11C1" w:rsidP="001B11C1">
            <w:pPr>
              <w:jc w:val="both"/>
              <w:rPr>
                <w:rFonts w:ascii="Arial" w:hAnsi="Arial" w:cs="Arial"/>
                <w:lang w:val="en-IE"/>
              </w:rPr>
            </w:pPr>
            <w:r w:rsidRPr="005B7BA9">
              <w:rPr>
                <w:rFonts w:ascii="Arial" w:hAnsi="Arial" w:cs="Arial"/>
                <w:lang w:val="en-IE"/>
              </w:rPr>
              <w:t>The role of the Specialist Coordinator is to assist the Director of the Centre to develop and manage a centre of educati</w:t>
            </w:r>
            <w:r>
              <w:rPr>
                <w:rFonts w:ascii="Arial" w:hAnsi="Arial" w:cs="Arial"/>
                <w:lang w:val="en-IE"/>
              </w:rPr>
              <w:t xml:space="preserve">on that will provide accessible, </w:t>
            </w:r>
            <w:r w:rsidRPr="005B7BA9">
              <w:rPr>
                <w:rFonts w:ascii="Arial" w:hAnsi="Arial" w:cs="Arial"/>
                <w:lang w:val="en-IE"/>
              </w:rPr>
              <w:t xml:space="preserve">high quality training, education and development services to all midwives and nurses employed within its geographical remit. </w:t>
            </w:r>
          </w:p>
          <w:p w14:paraId="7DA76468" w14:textId="77777777" w:rsidR="001B11C1" w:rsidRPr="005B7BA9" w:rsidRDefault="001B11C1" w:rsidP="001B11C1">
            <w:pPr>
              <w:rPr>
                <w:rFonts w:ascii="Arial" w:hAnsi="Arial" w:cs="Arial"/>
                <w:lang w:val="en-IE"/>
              </w:rPr>
            </w:pPr>
          </w:p>
          <w:p w14:paraId="19C3D635" w14:textId="77777777" w:rsidR="001B11C1" w:rsidRPr="005B7BA9" w:rsidRDefault="001B11C1" w:rsidP="001B11C1">
            <w:pPr>
              <w:jc w:val="both"/>
              <w:rPr>
                <w:rFonts w:ascii="Arial" w:hAnsi="Arial" w:cs="Arial"/>
                <w:lang w:val="en-IE"/>
              </w:rPr>
            </w:pPr>
            <w:r w:rsidRPr="005B7BA9">
              <w:rPr>
                <w:rFonts w:ascii="Arial" w:hAnsi="Arial" w:cs="Arial"/>
                <w:lang w:val="en-IE"/>
              </w:rPr>
              <w:t>The position requires extensive collaborative working with all stakeholders in the area and in particular with:</w:t>
            </w:r>
          </w:p>
          <w:p w14:paraId="08FD5C70" w14:textId="77777777" w:rsidR="001B11C1" w:rsidRPr="005B7BA9" w:rsidRDefault="001B11C1" w:rsidP="001B11C1">
            <w:pPr>
              <w:pStyle w:val="ListParagraph"/>
              <w:jc w:val="both"/>
              <w:rPr>
                <w:rFonts w:ascii="Arial" w:hAnsi="Arial" w:cs="Arial"/>
                <w:lang w:val="en-IE"/>
              </w:rPr>
            </w:pPr>
          </w:p>
          <w:p w14:paraId="096F8546"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Centre for Nursing and Midwifery Education Directors, Specialist Coordinators and Nurse Tutors, locally, regionally and nationally  </w:t>
            </w:r>
          </w:p>
          <w:p w14:paraId="1658940A"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Nursing and Midwifery Planning and Development Units</w:t>
            </w:r>
          </w:p>
          <w:p w14:paraId="5F3413A8"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ONMSD National Education Lead and Members of the National Education Committee </w:t>
            </w:r>
          </w:p>
          <w:p w14:paraId="6BE2ED91"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ONMSD National Clinical Leadership  Centre</w:t>
            </w:r>
          </w:p>
          <w:p w14:paraId="7BC0D633"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Regional Directors of Nursing and Midwifery  </w:t>
            </w:r>
          </w:p>
          <w:p w14:paraId="2FE64C8D"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Directors of Nursing and Midwifery</w:t>
            </w:r>
          </w:p>
          <w:p w14:paraId="311397F6"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Nursing and Midwifery Practice Development Coordinators and their teams </w:t>
            </w:r>
          </w:p>
          <w:p w14:paraId="57B990EE"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National Clinical Leaders and their teams </w:t>
            </w:r>
          </w:p>
          <w:p w14:paraId="04F9EF21"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 xml:space="preserve">Members of interdisciplinary teams </w:t>
            </w:r>
          </w:p>
          <w:p w14:paraId="0357715A"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Human Resources, Performance and Development Departments</w:t>
            </w:r>
          </w:p>
          <w:p w14:paraId="4CA42B30"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Education and Training Providers</w:t>
            </w:r>
          </w:p>
          <w:p w14:paraId="5119B1B2" w14:textId="77777777" w:rsidR="00206C8A" w:rsidRPr="00206C8A" w:rsidRDefault="00206C8A" w:rsidP="00206C8A">
            <w:pPr>
              <w:pStyle w:val="ListParagraph"/>
              <w:numPr>
                <w:ilvl w:val="0"/>
                <w:numId w:val="35"/>
              </w:numPr>
              <w:contextualSpacing/>
              <w:jc w:val="both"/>
              <w:rPr>
                <w:rFonts w:ascii="Arial" w:hAnsi="Arial" w:cs="Arial"/>
                <w:lang w:val="en-IE"/>
              </w:rPr>
            </w:pPr>
            <w:r w:rsidRPr="00206C8A">
              <w:rPr>
                <w:rFonts w:ascii="Arial" w:hAnsi="Arial" w:cs="Arial"/>
                <w:lang w:val="en-IE"/>
              </w:rPr>
              <w:t>Library and Information Technology Services</w:t>
            </w:r>
          </w:p>
          <w:p w14:paraId="7E2FF571" w14:textId="77777777" w:rsidR="001B11C1" w:rsidRPr="005B7BA9" w:rsidRDefault="001B11C1" w:rsidP="001B11C1">
            <w:pPr>
              <w:rPr>
                <w:rFonts w:ascii="Arial" w:hAnsi="Arial" w:cs="Arial"/>
                <w:lang w:val="en-IE"/>
              </w:rPr>
            </w:pPr>
          </w:p>
          <w:p w14:paraId="10E7E9D0" w14:textId="77777777" w:rsidR="001B11C1" w:rsidRDefault="001B11C1" w:rsidP="001B11C1">
            <w:pPr>
              <w:rPr>
                <w:rFonts w:ascii="Arial" w:hAnsi="Arial" w:cs="Arial"/>
                <w:b/>
                <w:lang w:val="en-IE"/>
              </w:rPr>
            </w:pPr>
            <w:r w:rsidRPr="005B7BA9">
              <w:rPr>
                <w:rFonts w:ascii="Arial" w:hAnsi="Arial" w:cs="Arial"/>
                <w:b/>
                <w:lang w:val="en-IE"/>
              </w:rPr>
              <w:t>Leadership/Management</w:t>
            </w:r>
          </w:p>
          <w:p w14:paraId="2C018A7C" w14:textId="77777777" w:rsidR="001B11C1" w:rsidRPr="005B7BA9" w:rsidRDefault="001B11C1" w:rsidP="001B11C1">
            <w:pPr>
              <w:rPr>
                <w:rFonts w:ascii="Arial" w:hAnsi="Arial" w:cs="Arial"/>
                <w:b/>
                <w:lang w:val="en-IE"/>
              </w:rPr>
            </w:pPr>
          </w:p>
          <w:p w14:paraId="522A7A2F"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Assist the Director of the Centre in the implementation of an education, training and development strategy for the professional development of </w:t>
            </w:r>
            <w:r>
              <w:rPr>
                <w:rFonts w:ascii="Arial" w:hAnsi="Arial" w:cs="Arial"/>
                <w:lang w:val="en-IE"/>
              </w:rPr>
              <w:t>nurses/</w:t>
            </w:r>
            <w:r w:rsidRPr="005B7BA9">
              <w:rPr>
                <w:rFonts w:ascii="Arial" w:hAnsi="Arial" w:cs="Arial"/>
                <w:lang w:val="en-IE"/>
              </w:rPr>
              <w:t>midwives and support staff</w:t>
            </w:r>
            <w:r>
              <w:rPr>
                <w:rFonts w:ascii="Arial" w:hAnsi="Arial" w:cs="Arial"/>
                <w:lang w:val="en-IE"/>
              </w:rPr>
              <w:t>,</w:t>
            </w:r>
          </w:p>
          <w:p w14:paraId="429E2D53"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Participate in the identification of the education, training and development needs of all </w:t>
            </w:r>
            <w:r>
              <w:rPr>
                <w:rFonts w:ascii="Arial" w:hAnsi="Arial" w:cs="Arial"/>
                <w:lang w:val="en-IE"/>
              </w:rPr>
              <w:t>nurses/</w:t>
            </w:r>
            <w:r w:rsidRPr="005B7BA9">
              <w:rPr>
                <w:rFonts w:ascii="Arial" w:hAnsi="Arial" w:cs="Arial"/>
                <w:lang w:val="en-IE"/>
              </w:rPr>
              <w:t>midwives and support staff within the Centre’s remit</w:t>
            </w:r>
            <w:r>
              <w:rPr>
                <w:rFonts w:ascii="Arial" w:hAnsi="Arial" w:cs="Arial"/>
                <w:lang w:val="en-IE"/>
              </w:rPr>
              <w:t>.</w:t>
            </w:r>
          </w:p>
          <w:p w14:paraId="493D913C"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Plan and arrange delivery of a comprehensive training and development programme in accordance with annually agreed objectives as assigned by Director of the Centre</w:t>
            </w:r>
            <w:r>
              <w:rPr>
                <w:rFonts w:ascii="Arial" w:hAnsi="Arial" w:cs="Arial"/>
                <w:lang w:val="en-IE"/>
              </w:rPr>
              <w:t>.</w:t>
            </w:r>
          </w:p>
          <w:p w14:paraId="59F97A98"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Contribute to policy and practice development as appropriate</w:t>
            </w:r>
            <w:r>
              <w:rPr>
                <w:rFonts w:ascii="Arial" w:hAnsi="Arial" w:cs="Arial"/>
                <w:lang w:val="en-IE"/>
              </w:rPr>
              <w:t>.</w:t>
            </w:r>
          </w:p>
          <w:p w14:paraId="52E10437"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the promotion of cross-divisional and interagency education practices</w:t>
            </w:r>
            <w:r>
              <w:rPr>
                <w:rFonts w:ascii="Arial" w:hAnsi="Arial" w:cs="Arial"/>
                <w:lang w:val="en-IE"/>
              </w:rPr>
              <w:t>.</w:t>
            </w:r>
          </w:p>
          <w:p w14:paraId="1D6B9A82"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the promotion of the professional development of staff as integral to the management of the nursing and midwifery resource</w:t>
            </w:r>
            <w:r>
              <w:rPr>
                <w:rFonts w:ascii="Arial" w:hAnsi="Arial" w:cs="Arial"/>
                <w:lang w:val="en-IE"/>
              </w:rPr>
              <w:t>.</w:t>
            </w:r>
          </w:p>
          <w:p w14:paraId="44132F9D"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in promoting and developing collaboration and partnership with the other Centres of Nursing and Midwifery Education</w:t>
            </w:r>
            <w:r>
              <w:rPr>
                <w:rFonts w:ascii="Arial" w:hAnsi="Arial" w:cs="Arial"/>
                <w:lang w:val="en-IE"/>
              </w:rPr>
              <w:t>.</w:t>
            </w:r>
          </w:p>
          <w:p w14:paraId="2F167154" w14:textId="77777777" w:rsidR="001B11C1" w:rsidRPr="005B7BA9" w:rsidRDefault="001B11C1" w:rsidP="001B11C1">
            <w:pPr>
              <w:spacing w:after="120"/>
              <w:rPr>
                <w:rFonts w:ascii="Arial" w:hAnsi="Arial" w:cs="Arial"/>
                <w:lang w:val="en-IE"/>
              </w:rPr>
            </w:pPr>
          </w:p>
          <w:p w14:paraId="0B066E73" w14:textId="77777777" w:rsidR="001B11C1" w:rsidRPr="005B7BA9" w:rsidRDefault="001B11C1" w:rsidP="001B11C1">
            <w:pPr>
              <w:rPr>
                <w:rFonts w:ascii="Arial" w:hAnsi="Arial" w:cs="Arial"/>
                <w:b/>
                <w:lang w:val="en-IE"/>
              </w:rPr>
            </w:pPr>
            <w:r w:rsidRPr="005B7BA9">
              <w:rPr>
                <w:rFonts w:ascii="Arial" w:hAnsi="Arial" w:cs="Arial"/>
                <w:b/>
                <w:lang w:val="en-IE"/>
              </w:rPr>
              <w:lastRenderedPageBreak/>
              <w:t>Operational</w:t>
            </w:r>
          </w:p>
          <w:p w14:paraId="10C7D778" w14:textId="77777777" w:rsidR="001B11C1" w:rsidRPr="005B7BA9" w:rsidRDefault="001B11C1" w:rsidP="001B11C1">
            <w:pPr>
              <w:rPr>
                <w:rFonts w:ascii="Arial" w:hAnsi="Arial" w:cs="Arial"/>
                <w:b/>
                <w:u w:val="single"/>
                <w:lang w:val="en-IE"/>
              </w:rPr>
            </w:pPr>
          </w:p>
          <w:p w14:paraId="5DA1D814"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to plan and arrange delivery of a range of education programmes which preserve the integrity of each individual division of the register</w:t>
            </w:r>
            <w:r>
              <w:rPr>
                <w:rFonts w:ascii="Arial" w:hAnsi="Arial" w:cs="Arial"/>
                <w:lang w:val="en-IE"/>
              </w:rPr>
              <w:t>.</w:t>
            </w:r>
          </w:p>
          <w:p w14:paraId="24EB6E07"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Assist the Director of the Centre to plan and deliver education programmes to support staff as required</w:t>
            </w:r>
            <w:r>
              <w:rPr>
                <w:rFonts w:ascii="Arial" w:hAnsi="Arial" w:cs="Arial"/>
                <w:lang w:val="en-IE"/>
              </w:rPr>
              <w:t>.</w:t>
            </w:r>
          </w:p>
          <w:p w14:paraId="76E8D88F"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Prepare a service plan, annual report and any other reports as requested by the Director of the Centre</w:t>
            </w:r>
            <w:r>
              <w:rPr>
                <w:rFonts w:ascii="Arial" w:hAnsi="Arial" w:cs="Arial"/>
                <w:lang w:val="en-IE"/>
              </w:rPr>
              <w:t>.</w:t>
            </w:r>
          </w:p>
          <w:p w14:paraId="5DC8D3DE"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Provide and deliver education and training programmes as appropriate</w:t>
            </w:r>
            <w:r>
              <w:rPr>
                <w:rFonts w:ascii="Arial" w:hAnsi="Arial" w:cs="Arial"/>
                <w:lang w:val="en-IE"/>
              </w:rPr>
              <w:t>.</w:t>
            </w:r>
          </w:p>
          <w:p w14:paraId="7C74D778"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Source and evaluate internal and external education and training providers</w:t>
            </w:r>
            <w:r>
              <w:rPr>
                <w:rFonts w:ascii="Arial" w:hAnsi="Arial" w:cs="Arial"/>
                <w:lang w:val="en-IE"/>
              </w:rPr>
              <w:t>.</w:t>
            </w:r>
          </w:p>
          <w:p w14:paraId="297AFF0C"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Establish and/or maintain systems to record education, training and development activities of staff</w:t>
            </w:r>
            <w:r>
              <w:rPr>
                <w:rFonts w:ascii="Arial" w:hAnsi="Arial" w:cs="Arial"/>
                <w:lang w:val="en-IE"/>
              </w:rPr>
              <w:t>.</w:t>
            </w:r>
          </w:p>
          <w:p w14:paraId="6E972AED"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Undertake regular evaluation of training and development activities</w:t>
            </w:r>
            <w:r>
              <w:rPr>
                <w:rFonts w:ascii="Arial" w:hAnsi="Arial" w:cs="Arial"/>
                <w:lang w:val="en-IE"/>
              </w:rPr>
              <w:t>.</w:t>
            </w:r>
            <w:r w:rsidRPr="005B7BA9">
              <w:rPr>
                <w:rFonts w:ascii="Arial" w:hAnsi="Arial" w:cs="Arial"/>
                <w:lang w:val="en-IE"/>
              </w:rPr>
              <w:t xml:space="preserve"> </w:t>
            </w:r>
          </w:p>
          <w:p w14:paraId="3856AF73"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Encourage and support the research agenda at local and national level</w:t>
            </w:r>
            <w:r>
              <w:rPr>
                <w:rFonts w:ascii="Arial" w:hAnsi="Arial" w:cs="Arial"/>
                <w:lang w:val="en-IE"/>
              </w:rPr>
              <w:t>.</w:t>
            </w:r>
          </w:p>
          <w:p w14:paraId="7095913C"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Ensure that education, training and development activities are grounded in sound evidence</w:t>
            </w:r>
            <w:r>
              <w:rPr>
                <w:rFonts w:ascii="Arial" w:hAnsi="Arial" w:cs="Arial"/>
                <w:lang w:val="en-IE"/>
              </w:rPr>
              <w:t>.</w:t>
            </w:r>
          </w:p>
          <w:p w14:paraId="34F1AF6C"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Monitor the effectiveness of education, training and development programmes on service delivery and professional development</w:t>
            </w:r>
            <w:r>
              <w:rPr>
                <w:rFonts w:ascii="Arial" w:hAnsi="Arial" w:cs="Arial"/>
                <w:lang w:val="en-IE"/>
              </w:rPr>
              <w:t>.</w:t>
            </w:r>
          </w:p>
          <w:p w14:paraId="36E38931" w14:textId="77777777" w:rsidR="001B11C1" w:rsidRPr="005B7BA9" w:rsidRDefault="001B11C1" w:rsidP="001B11C1">
            <w:pPr>
              <w:ind w:left="720" w:hanging="720"/>
              <w:rPr>
                <w:rFonts w:ascii="Arial" w:hAnsi="Arial" w:cs="Arial"/>
                <w:lang w:val="en-IE"/>
              </w:rPr>
            </w:pPr>
          </w:p>
          <w:p w14:paraId="5212F72A" w14:textId="77777777" w:rsidR="001B11C1" w:rsidRDefault="001B11C1" w:rsidP="001B11C1">
            <w:pPr>
              <w:rPr>
                <w:rFonts w:ascii="Arial" w:hAnsi="Arial" w:cs="Arial"/>
                <w:b/>
                <w:lang w:val="en-IE"/>
              </w:rPr>
            </w:pPr>
            <w:r w:rsidRPr="005B7BA9">
              <w:rPr>
                <w:rFonts w:ascii="Arial" w:hAnsi="Arial" w:cs="Arial"/>
                <w:b/>
                <w:lang w:val="en-IE"/>
              </w:rPr>
              <w:t>Advisory</w:t>
            </w:r>
          </w:p>
          <w:p w14:paraId="3CA0E258" w14:textId="77777777" w:rsidR="001B11C1" w:rsidRPr="005B7BA9" w:rsidRDefault="001B11C1" w:rsidP="001B11C1">
            <w:pPr>
              <w:rPr>
                <w:rFonts w:ascii="Arial" w:hAnsi="Arial" w:cs="Arial"/>
                <w:b/>
                <w:lang w:val="en-IE"/>
              </w:rPr>
            </w:pPr>
          </w:p>
          <w:p w14:paraId="03182CE1"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Advise the Director of the Centre of Nursing and Midwifery Education and other relevant </w:t>
            </w:r>
            <w:r>
              <w:rPr>
                <w:rFonts w:ascii="Arial" w:hAnsi="Arial" w:cs="Arial"/>
                <w:lang w:val="en-IE"/>
              </w:rPr>
              <w:t>stakeholders</w:t>
            </w:r>
            <w:r w:rsidRPr="005B7BA9">
              <w:rPr>
                <w:rFonts w:ascii="Arial" w:hAnsi="Arial" w:cs="Arial"/>
                <w:lang w:val="en-IE"/>
              </w:rPr>
              <w:t xml:space="preserve"> on matters related to education, training and development</w:t>
            </w:r>
            <w:r>
              <w:rPr>
                <w:rFonts w:ascii="Arial" w:hAnsi="Arial" w:cs="Arial"/>
                <w:lang w:val="en-IE"/>
              </w:rPr>
              <w:t>.</w:t>
            </w:r>
          </w:p>
          <w:p w14:paraId="517E5E39" w14:textId="77777777" w:rsidR="001B11C1" w:rsidRPr="005B7BA9" w:rsidRDefault="001B11C1" w:rsidP="001B11C1">
            <w:pPr>
              <w:pStyle w:val="ListParagraph"/>
              <w:numPr>
                <w:ilvl w:val="0"/>
                <w:numId w:val="35"/>
              </w:numPr>
              <w:contextualSpacing/>
              <w:jc w:val="both"/>
              <w:rPr>
                <w:rFonts w:ascii="Arial" w:hAnsi="Arial" w:cs="Arial"/>
                <w:lang w:val="en-IE"/>
              </w:rPr>
            </w:pPr>
            <w:r w:rsidRPr="005B7BA9">
              <w:rPr>
                <w:rFonts w:ascii="Arial" w:hAnsi="Arial" w:cs="Arial"/>
                <w:lang w:val="en-IE"/>
              </w:rPr>
              <w:t xml:space="preserve">Participate at regional and national level on appropriate issues relating to </w:t>
            </w:r>
            <w:r>
              <w:rPr>
                <w:rFonts w:ascii="Arial" w:hAnsi="Arial" w:cs="Arial"/>
                <w:lang w:val="en-IE"/>
              </w:rPr>
              <w:t>nursing/</w:t>
            </w:r>
            <w:r w:rsidRPr="005B7BA9">
              <w:rPr>
                <w:rFonts w:ascii="Arial" w:hAnsi="Arial" w:cs="Arial"/>
                <w:lang w:val="en-IE"/>
              </w:rPr>
              <w:t>midwifery education, training and development as delegated by the Director of the Centre</w:t>
            </w:r>
          </w:p>
          <w:p w14:paraId="77F18A2C" w14:textId="77777777" w:rsidR="001B11C1" w:rsidRPr="00FF7EA5" w:rsidRDefault="001B11C1" w:rsidP="001B11C1">
            <w:pPr>
              <w:jc w:val="both"/>
              <w:rPr>
                <w:rFonts w:ascii="Arial" w:hAnsi="Arial" w:cs="Arial"/>
                <w:lang w:val="en-IE"/>
              </w:rPr>
            </w:pPr>
          </w:p>
          <w:p w14:paraId="084EA62F" w14:textId="77777777" w:rsidR="001B11C1" w:rsidRPr="00FF7EA5" w:rsidRDefault="001B11C1" w:rsidP="001B11C1">
            <w:pPr>
              <w:jc w:val="both"/>
              <w:rPr>
                <w:rFonts w:ascii="Arial" w:hAnsi="Arial" w:cs="Arial"/>
                <w:b/>
                <w:lang w:val="en-IE"/>
              </w:rPr>
            </w:pPr>
            <w:r w:rsidRPr="00FF7EA5">
              <w:rPr>
                <w:rFonts w:ascii="Arial" w:hAnsi="Arial" w:cs="Arial"/>
                <w:b/>
                <w:lang w:val="en-IE"/>
              </w:rPr>
              <w:t>Other</w:t>
            </w:r>
          </w:p>
          <w:p w14:paraId="4C4A17A4" w14:textId="77777777" w:rsidR="001B11C1" w:rsidRPr="00FF7EA5" w:rsidRDefault="001B11C1" w:rsidP="001B11C1">
            <w:pPr>
              <w:jc w:val="both"/>
              <w:rPr>
                <w:rFonts w:ascii="Arial" w:hAnsi="Arial" w:cs="Arial"/>
                <w:lang w:val="en-IE"/>
              </w:rPr>
            </w:pPr>
          </w:p>
          <w:p w14:paraId="5179BBC1" w14:textId="77777777" w:rsidR="001B11C1" w:rsidRPr="00FF7EA5" w:rsidRDefault="001B11C1" w:rsidP="001B11C1">
            <w:pPr>
              <w:pStyle w:val="ListParagraph"/>
              <w:numPr>
                <w:ilvl w:val="0"/>
                <w:numId w:val="35"/>
              </w:numPr>
              <w:contextualSpacing/>
              <w:jc w:val="both"/>
              <w:rPr>
                <w:rFonts w:ascii="Arial" w:hAnsi="Arial" w:cs="Arial"/>
                <w:lang w:val="en-IE"/>
              </w:rPr>
            </w:pPr>
            <w:r w:rsidRPr="00FF7EA5">
              <w:rPr>
                <w:rFonts w:ascii="Arial" w:hAnsi="Arial" w:cs="Arial"/>
                <w:lang w:val="en-IE"/>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4624B866" w14:textId="77777777" w:rsidR="001B11C1" w:rsidRDefault="001B11C1" w:rsidP="001B11C1">
            <w:pPr>
              <w:pStyle w:val="ListParagraph"/>
              <w:numPr>
                <w:ilvl w:val="0"/>
                <w:numId w:val="35"/>
              </w:numPr>
              <w:contextualSpacing/>
              <w:jc w:val="both"/>
              <w:rPr>
                <w:rFonts w:ascii="Arial" w:hAnsi="Arial" w:cs="Arial"/>
                <w:lang w:val="en-IE"/>
              </w:rPr>
            </w:pPr>
            <w:r w:rsidRPr="00FF7EA5">
              <w:rPr>
                <w:rFonts w:ascii="Arial" w:hAnsi="Arial" w:cs="Arial"/>
                <w:lang w:val="en-IE"/>
              </w:rPr>
              <w:t>Support, promote and actively participate in sustainable energy, water and waste initiatives to create a more sustainable, low carbon and efficient health service.</w:t>
            </w:r>
          </w:p>
          <w:p w14:paraId="09C3005E" w14:textId="691D2322" w:rsidR="001B11C1" w:rsidRDefault="001B11C1" w:rsidP="001B11C1">
            <w:pPr>
              <w:pStyle w:val="ListParagraph"/>
              <w:numPr>
                <w:ilvl w:val="0"/>
                <w:numId w:val="35"/>
              </w:numPr>
              <w:contextualSpacing/>
              <w:jc w:val="both"/>
              <w:rPr>
                <w:rFonts w:ascii="Arial" w:hAnsi="Arial" w:cs="Arial"/>
                <w:lang w:val="en-IE"/>
              </w:rPr>
            </w:pPr>
            <w:r w:rsidRPr="00FF7EA5">
              <w:rPr>
                <w:rFonts w:ascii="Arial" w:hAnsi="Arial" w:cs="Arial"/>
                <w:lang w:val="en-IE"/>
              </w:rPr>
              <w:t>Where applicable staff will work in accordance with the principles and values of recovery as described in the National Framework for Recovery for Irish Mental Health Services 2018-2020.</w:t>
            </w:r>
          </w:p>
          <w:p w14:paraId="1DD9D001" w14:textId="3226CA20" w:rsidR="003E207F" w:rsidRDefault="003E207F" w:rsidP="001B11C1">
            <w:pPr>
              <w:pStyle w:val="ListParagraph"/>
              <w:numPr>
                <w:ilvl w:val="0"/>
                <w:numId w:val="35"/>
              </w:numPr>
              <w:contextualSpacing/>
              <w:jc w:val="both"/>
              <w:rPr>
                <w:rFonts w:ascii="Arial" w:hAnsi="Arial" w:cs="Arial"/>
                <w:lang w:val="en-IE"/>
              </w:rPr>
            </w:pPr>
            <w:r>
              <w:rPr>
                <w:rFonts w:ascii="Arial" w:hAnsi="Arial" w:cs="Arial"/>
                <w:lang w:val="en-IE"/>
              </w:rPr>
              <w:t xml:space="preserve">Adequately identifies, assesses, manages and monitors risk within their area of responsibility. </w:t>
            </w:r>
          </w:p>
          <w:p w14:paraId="37500CC6" w14:textId="77777777" w:rsidR="00206C8A" w:rsidRPr="00206C8A" w:rsidRDefault="003E207F" w:rsidP="00206C8A">
            <w:pPr>
              <w:pStyle w:val="ListParagraph"/>
              <w:numPr>
                <w:ilvl w:val="0"/>
                <w:numId w:val="35"/>
              </w:numPr>
              <w:rPr>
                <w:rFonts w:ascii="Arial" w:hAnsi="Arial" w:cs="Arial"/>
                <w:lang w:val="en-IE"/>
              </w:rPr>
            </w:pPr>
            <w:r w:rsidRPr="00206C8A">
              <w:rPr>
                <w:rFonts w:ascii="Arial" w:hAnsi="Arial" w:cs="Arial"/>
                <w:lang w:val="en-IE"/>
              </w:rPr>
              <w:t xml:space="preserve">Engage in the </w:t>
            </w:r>
            <w:r w:rsidR="00206C8A" w:rsidRPr="00206C8A">
              <w:rPr>
                <w:rFonts w:ascii="Arial" w:hAnsi="Arial" w:cs="Arial"/>
                <w:lang w:val="en-IE"/>
              </w:rPr>
              <w:t xml:space="preserve">Engage in the ONMSD Professional Development Planning Framework for Nurses and Midwives in conjunction with the Director of the centre. </w:t>
            </w:r>
          </w:p>
          <w:p w14:paraId="18F1CB6D" w14:textId="77777777" w:rsidR="001B11C1" w:rsidRPr="00FF7EA5" w:rsidRDefault="001B11C1" w:rsidP="001B11C1">
            <w:pPr>
              <w:tabs>
                <w:tab w:val="left" w:pos="5736"/>
              </w:tabs>
              <w:ind w:left="720"/>
              <w:jc w:val="both"/>
              <w:rPr>
                <w:rFonts w:ascii="Arial" w:hAnsi="Arial" w:cs="Arial"/>
                <w:iCs/>
                <w:color w:val="000000"/>
                <w:lang w:val="en-IE"/>
              </w:rPr>
            </w:pPr>
          </w:p>
          <w:p w14:paraId="2DD5BC9B" w14:textId="05007C91" w:rsidR="001B11C1" w:rsidRPr="00795998" w:rsidRDefault="001B11C1" w:rsidP="003E207F">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3E207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1B11C1" w:rsidRPr="00E766A5" w14:paraId="05172DBB" w14:textId="77777777" w:rsidTr="00F6254C">
        <w:tc>
          <w:tcPr>
            <w:tcW w:w="2364" w:type="dxa"/>
          </w:tcPr>
          <w:p w14:paraId="5C2D4138" w14:textId="1AB76957" w:rsidR="001B11C1" w:rsidRPr="00F6254C" w:rsidRDefault="001B11C1" w:rsidP="001B11C1">
            <w:pPr>
              <w:rPr>
                <w:rFonts w:ascii="Arial" w:hAnsi="Arial" w:cs="Arial"/>
                <w:b/>
                <w:bCs/>
              </w:rPr>
            </w:pPr>
            <w:r w:rsidRPr="00F6254C">
              <w:rPr>
                <w:rFonts w:ascii="Arial" w:hAnsi="Arial" w:cs="Arial"/>
                <w:b/>
                <w:bCs/>
              </w:rPr>
              <w:lastRenderedPageBreak/>
              <w:t>Eligibility Criteria</w:t>
            </w:r>
          </w:p>
          <w:p w14:paraId="4F2BF5DB" w14:textId="77777777" w:rsidR="001B11C1" w:rsidRPr="00F6254C" w:rsidRDefault="001B11C1" w:rsidP="001B11C1">
            <w:pPr>
              <w:rPr>
                <w:rFonts w:ascii="Arial" w:hAnsi="Arial" w:cs="Arial"/>
                <w:b/>
                <w:bCs/>
              </w:rPr>
            </w:pPr>
          </w:p>
          <w:p w14:paraId="6483BDB4" w14:textId="77777777" w:rsidR="001B11C1" w:rsidRPr="00F6254C" w:rsidRDefault="001B11C1" w:rsidP="001B11C1">
            <w:pPr>
              <w:rPr>
                <w:rFonts w:ascii="Arial" w:hAnsi="Arial" w:cs="Arial"/>
                <w:b/>
                <w:bCs/>
              </w:rPr>
            </w:pPr>
            <w:r w:rsidRPr="00F6254C">
              <w:rPr>
                <w:rFonts w:ascii="Arial" w:hAnsi="Arial" w:cs="Arial"/>
                <w:b/>
                <w:bCs/>
              </w:rPr>
              <w:t>Qualifications and/ or experience</w:t>
            </w:r>
          </w:p>
          <w:p w14:paraId="2D1198DB" w14:textId="77777777" w:rsidR="001B11C1" w:rsidRPr="00F6254C" w:rsidRDefault="001B11C1" w:rsidP="001B11C1">
            <w:pPr>
              <w:rPr>
                <w:rFonts w:ascii="Arial" w:hAnsi="Arial" w:cs="Arial"/>
                <w:b/>
                <w:bCs/>
              </w:rPr>
            </w:pPr>
          </w:p>
        </w:tc>
        <w:tc>
          <w:tcPr>
            <w:tcW w:w="8256" w:type="dxa"/>
          </w:tcPr>
          <w:p w14:paraId="250900CE" w14:textId="77777777" w:rsidR="00265FC2" w:rsidRPr="001F4B62" w:rsidRDefault="00265FC2" w:rsidP="00265FC2">
            <w:pPr>
              <w:jc w:val="both"/>
              <w:rPr>
                <w:rFonts w:ascii="Arial" w:hAnsi="Arial" w:cs="Arial"/>
                <w:b/>
                <w:bCs/>
                <w:iCs/>
              </w:rPr>
            </w:pPr>
            <w:r w:rsidRPr="001F4B62">
              <w:rPr>
                <w:rFonts w:ascii="Arial" w:hAnsi="Arial" w:cs="Arial"/>
                <w:b/>
                <w:bCs/>
                <w:iCs/>
              </w:rPr>
              <w:t xml:space="preserve">Candidates must have at the latest date of application: </w:t>
            </w:r>
          </w:p>
          <w:p w14:paraId="6570A4F8" w14:textId="77777777" w:rsidR="00265FC2" w:rsidRPr="001F4B62" w:rsidRDefault="00265FC2" w:rsidP="00265FC2">
            <w:pPr>
              <w:autoSpaceDE w:val="0"/>
              <w:autoSpaceDN w:val="0"/>
              <w:adjustRightInd w:val="0"/>
              <w:rPr>
                <w:rFonts w:ascii="Arial" w:hAnsi="Arial" w:cs="Arial"/>
                <w:b/>
                <w:bCs/>
                <w:lang w:val="en-IE" w:eastAsia="en-IE"/>
              </w:rPr>
            </w:pPr>
          </w:p>
          <w:p w14:paraId="2D759889" w14:textId="77777777" w:rsidR="00265FC2" w:rsidRPr="001F4B62" w:rsidRDefault="00265FC2" w:rsidP="00265FC2">
            <w:pPr>
              <w:pStyle w:val="ListParagraph"/>
              <w:numPr>
                <w:ilvl w:val="0"/>
                <w:numId w:val="36"/>
              </w:numPr>
              <w:autoSpaceDE w:val="0"/>
              <w:autoSpaceDN w:val="0"/>
              <w:adjustRightInd w:val="0"/>
              <w:contextualSpacing/>
              <w:jc w:val="both"/>
              <w:rPr>
                <w:rFonts w:ascii="Arial" w:hAnsi="Arial" w:cs="Arial"/>
                <w:b/>
                <w:bCs/>
                <w:lang w:val="en-IE"/>
              </w:rPr>
            </w:pPr>
            <w:r w:rsidRPr="001F4B62">
              <w:rPr>
                <w:rFonts w:ascii="Arial" w:hAnsi="Arial" w:cs="Arial"/>
                <w:b/>
                <w:bCs/>
                <w:lang w:val="en-IE"/>
              </w:rPr>
              <w:t>Professional Qualifications, Experience, etc</w:t>
            </w:r>
          </w:p>
          <w:p w14:paraId="13697C77" w14:textId="77777777"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(a) Eligible applicants will be those who on the closing date for the competition:</w:t>
            </w:r>
          </w:p>
          <w:p w14:paraId="50D899A7" w14:textId="77777777" w:rsidR="00265FC2" w:rsidRPr="001F4B62" w:rsidRDefault="00265FC2" w:rsidP="00265FC2">
            <w:pPr>
              <w:autoSpaceDE w:val="0"/>
              <w:autoSpaceDN w:val="0"/>
              <w:adjustRightInd w:val="0"/>
              <w:jc w:val="both"/>
              <w:rPr>
                <w:rFonts w:ascii="Arial" w:hAnsi="Arial" w:cs="Arial"/>
                <w:lang w:val="en-IE"/>
              </w:rPr>
            </w:pPr>
          </w:p>
          <w:p w14:paraId="208B6CE4" w14:textId="5A2D57BB" w:rsidR="00265FC2" w:rsidRPr="001F4B62" w:rsidRDefault="00265FC2" w:rsidP="00265FC2">
            <w:pPr>
              <w:pStyle w:val="ListParagraph"/>
              <w:numPr>
                <w:ilvl w:val="0"/>
                <w:numId w:val="37"/>
              </w:numPr>
              <w:autoSpaceDE w:val="0"/>
              <w:autoSpaceDN w:val="0"/>
              <w:adjustRightInd w:val="0"/>
              <w:contextualSpacing/>
              <w:jc w:val="both"/>
              <w:rPr>
                <w:rFonts w:ascii="Arial" w:hAnsi="Arial" w:cs="Arial"/>
                <w:lang w:val="en-US" w:eastAsia="en-IE"/>
              </w:rPr>
            </w:pPr>
            <w:r w:rsidRPr="001F4B62">
              <w:rPr>
                <w:rFonts w:ascii="Arial" w:hAnsi="Arial" w:cs="Arial"/>
                <w:lang w:eastAsia="en-IE"/>
              </w:rPr>
              <w:t xml:space="preserve">Are registered, or are eligible for registration, in the </w:t>
            </w:r>
            <w:r w:rsidR="006A30A6">
              <w:rPr>
                <w:rFonts w:ascii="Arial" w:hAnsi="Arial" w:cs="Arial"/>
                <w:lang w:eastAsia="en-IE"/>
              </w:rPr>
              <w:t>Public Health</w:t>
            </w:r>
            <w:r w:rsidRPr="001F4B62">
              <w:rPr>
                <w:rFonts w:ascii="Arial" w:hAnsi="Arial" w:cs="Arial"/>
                <w:lang w:eastAsia="en-IE"/>
              </w:rPr>
              <w:t xml:space="preserve"> </w:t>
            </w:r>
            <w:r w:rsidR="00AB09FF">
              <w:rPr>
                <w:rFonts w:ascii="Arial" w:hAnsi="Arial" w:cs="Arial"/>
                <w:lang w:eastAsia="en-IE"/>
              </w:rPr>
              <w:t xml:space="preserve">Division of the </w:t>
            </w:r>
            <w:r w:rsidRPr="001F4B62">
              <w:rPr>
                <w:rFonts w:ascii="Arial" w:hAnsi="Arial" w:cs="Arial"/>
                <w:lang w:eastAsia="en-IE"/>
              </w:rPr>
              <w:t xml:space="preserve"> Register of Nurses and Midwives maintained by the Nursing and Midwifery Board of Ireland [NMBI] (Bord Altranais agus Cnáimhseachais na hÉireann).</w:t>
            </w:r>
          </w:p>
          <w:p w14:paraId="1FDD3CC6" w14:textId="77777777" w:rsidR="00265FC2" w:rsidRDefault="00265FC2" w:rsidP="00265FC2">
            <w:pPr>
              <w:autoSpaceDE w:val="0"/>
              <w:autoSpaceDN w:val="0"/>
              <w:adjustRightInd w:val="0"/>
              <w:jc w:val="center"/>
              <w:rPr>
                <w:rFonts w:ascii="Arial" w:hAnsi="Arial" w:cs="Arial"/>
                <w:b/>
                <w:bCs/>
                <w:lang w:val="en-IE"/>
              </w:rPr>
            </w:pPr>
            <w:r>
              <w:rPr>
                <w:rFonts w:ascii="Arial" w:hAnsi="Arial" w:cs="Arial"/>
                <w:b/>
                <w:bCs/>
                <w:lang w:val="en-IE"/>
              </w:rPr>
              <w:br/>
            </w:r>
          </w:p>
          <w:p w14:paraId="05713886" w14:textId="77777777" w:rsidR="00265FC2" w:rsidRDefault="00265FC2" w:rsidP="00265FC2">
            <w:pPr>
              <w:autoSpaceDE w:val="0"/>
              <w:autoSpaceDN w:val="0"/>
              <w:adjustRightInd w:val="0"/>
              <w:jc w:val="center"/>
              <w:rPr>
                <w:rFonts w:ascii="Arial" w:hAnsi="Arial" w:cs="Arial"/>
                <w:b/>
                <w:bCs/>
                <w:lang w:val="en-IE"/>
              </w:rPr>
            </w:pPr>
            <w:r w:rsidRPr="001F4B62">
              <w:rPr>
                <w:rFonts w:ascii="Arial" w:hAnsi="Arial" w:cs="Arial"/>
                <w:b/>
                <w:bCs/>
                <w:lang w:val="en-IE"/>
              </w:rPr>
              <w:t>And</w:t>
            </w:r>
          </w:p>
          <w:p w14:paraId="63920FD2" w14:textId="77777777" w:rsidR="00265FC2" w:rsidRPr="001F4B62" w:rsidRDefault="00265FC2" w:rsidP="00265FC2">
            <w:pPr>
              <w:autoSpaceDE w:val="0"/>
              <w:autoSpaceDN w:val="0"/>
              <w:adjustRightInd w:val="0"/>
              <w:jc w:val="center"/>
              <w:rPr>
                <w:rFonts w:ascii="Arial" w:hAnsi="Arial" w:cs="Arial"/>
                <w:b/>
                <w:bCs/>
                <w:lang w:val="en-IE"/>
              </w:rPr>
            </w:pPr>
          </w:p>
          <w:p w14:paraId="7575CC65" w14:textId="77E73123"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 xml:space="preserve">(ii) </w:t>
            </w:r>
            <w:r w:rsidRPr="001F4B62">
              <w:rPr>
                <w:rFonts w:ascii="Arial" w:hAnsi="Arial" w:cs="Arial"/>
              </w:rPr>
              <w:t xml:space="preserve">Are registered, or are eligible for registration, as a </w:t>
            </w:r>
            <w:r w:rsidR="003F2C62">
              <w:rPr>
                <w:rFonts w:ascii="Arial" w:hAnsi="Arial" w:cs="Arial"/>
              </w:rPr>
              <w:t xml:space="preserve">Registered </w:t>
            </w:r>
            <w:r w:rsidRPr="001F4B62">
              <w:rPr>
                <w:rFonts w:ascii="Arial" w:hAnsi="Arial" w:cs="Arial"/>
              </w:rPr>
              <w:t>Nurse Tutor with the Nursing and Midwifery Board Ireland [NMBI] (Bord Altranais agus Cnáimhseachais na hÉireann).</w:t>
            </w:r>
          </w:p>
          <w:p w14:paraId="432F281E" w14:textId="77777777" w:rsidR="00265FC2" w:rsidRDefault="00265FC2" w:rsidP="00265FC2">
            <w:pPr>
              <w:autoSpaceDE w:val="0"/>
              <w:autoSpaceDN w:val="0"/>
              <w:adjustRightInd w:val="0"/>
              <w:jc w:val="center"/>
              <w:rPr>
                <w:rFonts w:ascii="Arial" w:hAnsi="Arial" w:cs="Arial"/>
                <w:b/>
                <w:bCs/>
                <w:lang w:val="en-IE"/>
              </w:rPr>
            </w:pPr>
          </w:p>
          <w:p w14:paraId="0322D042" w14:textId="77777777" w:rsidR="00265FC2" w:rsidRDefault="00265FC2" w:rsidP="00265FC2">
            <w:pPr>
              <w:autoSpaceDE w:val="0"/>
              <w:autoSpaceDN w:val="0"/>
              <w:adjustRightInd w:val="0"/>
              <w:jc w:val="center"/>
              <w:rPr>
                <w:rFonts w:ascii="Arial" w:hAnsi="Arial" w:cs="Arial"/>
                <w:b/>
                <w:bCs/>
                <w:lang w:val="en-IE"/>
              </w:rPr>
            </w:pPr>
            <w:r w:rsidRPr="001F4B62">
              <w:rPr>
                <w:rFonts w:ascii="Arial" w:hAnsi="Arial" w:cs="Arial"/>
                <w:b/>
                <w:bCs/>
                <w:lang w:val="en-IE"/>
              </w:rPr>
              <w:t>And</w:t>
            </w:r>
          </w:p>
          <w:p w14:paraId="699C20C8" w14:textId="77777777" w:rsidR="00265FC2" w:rsidRPr="001F4B62" w:rsidRDefault="00265FC2" w:rsidP="00265FC2">
            <w:pPr>
              <w:autoSpaceDE w:val="0"/>
              <w:autoSpaceDN w:val="0"/>
              <w:adjustRightInd w:val="0"/>
              <w:jc w:val="center"/>
              <w:rPr>
                <w:rFonts w:ascii="Arial" w:hAnsi="Arial" w:cs="Arial"/>
                <w:b/>
                <w:bCs/>
                <w:lang w:val="en-IE"/>
              </w:rPr>
            </w:pPr>
          </w:p>
          <w:p w14:paraId="25A28A54" w14:textId="53524510"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 xml:space="preserve">(iii) </w:t>
            </w:r>
            <w:r w:rsidRPr="001F4B62">
              <w:rPr>
                <w:rFonts w:ascii="Arial" w:hAnsi="Arial" w:cs="Arial"/>
              </w:rPr>
              <w:t xml:space="preserve">Have a minimum of three years post registration clinical experience in the previous five years as a </w:t>
            </w:r>
            <w:r w:rsidR="00AB09FF">
              <w:rPr>
                <w:rFonts w:ascii="Arial" w:hAnsi="Arial" w:cs="Arial"/>
              </w:rPr>
              <w:t>Public Health Nurse</w:t>
            </w:r>
            <w:r w:rsidRPr="001F4B62">
              <w:rPr>
                <w:rFonts w:ascii="Arial" w:hAnsi="Arial" w:cs="Arial"/>
              </w:rPr>
              <w:t xml:space="preserve"> at the closing date for receipt of applications for the post.</w:t>
            </w:r>
          </w:p>
          <w:p w14:paraId="58E30DB3" w14:textId="77777777" w:rsidR="00AB09FF" w:rsidRDefault="00AB09FF" w:rsidP="00265FC2">
            <w:pPr>
              <w:autoSpaceDE w:val="0"/>
              <w:autoSpaceDN w:val="0"/>
              <w:adjustRightInd w:val="0"/>
              <w:jc w:val="center"/>
              <w:rPr>
                <w:rFonts w:ascii="Arial" w:hAnsi="Arial" w:cs="Arial"/>
                <w:b/>
                <w:bCs/>
                <w:lang w:val="en-IE"/>
              </w:rPr>
            </w:pPr>
          </w:p>
          <w:p w14:paraId="67A171AF" w14:textId="16306017" w:rsidR="00265FC2" w:rsidRDefault="00265FC2" w:rsidP="00265FC2">
            <w:pPr>
              <w:autoSpaceDE w:val="0"/>
              <w:autoSpaceDN w:val="0"/>
              <w:adjustRightInd w:val="0"/>
              <w:jc w:val="center"/>
              <w:rPr>
                <w:rFonts w:ascii="Arial" w:hAnsi="Arial" w:cs="Arial"/>
                <w:b/>
                <w:bCs/>
                <w:lang w:val="en-IE"/>
              </w:rPr>
            </w:pPr>
            <w:r w:rsidRPr="001F4B62">
              <w:rPr>
                <w:rFonts w:ascii="Arial" w:hAnsi="Arial" w:cs="Arial"/>
                <w:b/>
                <w:bCs/>
                <w:lang w:val="en-IE"/>
              </w:rPr>
              <w:t>And</w:t>
            </w:r>
          </w:p>
          <w:p w14:paraId="3793371E" w14:textId="77777777" w:rsidR="00265FC2" w:rsidRPr="001F4B62" w:rsidRDefault="00265FC2" w:rsidP="00265FC2">
            <w:pPr>
              <w:autoSpaceDE w:val="0"/>
              <w:autoSpaceDN w:val="0"/>
              <w:adjustRightInd w:val="0"/>
              <w:jc w:val="center"/>
              <w:rPr>
                <w:rFonts w:ascii="Arial" w:hAnsi="Arial" w:cs="Arial"/>
                <w:b/>
                <w:bCs/>
                <w:lang w:val="en-IE"/>
              </w:rPr>
            </w:pPr>
          </w:p>
          <w:p w14:paraId="25B64CFF" w14:textId="77777777" w:rsidR="00265FC2" w:rsidRPr="001F4B62" w:rsidRDefault="00265FC2" w:rsidP="00265FC2">
            <w:pPr>
              <w:autoSpaceDE w:val="0"/>
              <w:autoSpaceDN w:val="0"/>
              <w:adjustRightInd w:val="0"/>
              <w:jc w:val="both"/>
              <w:rPr>
                <w:rFonts w:ascii="Arial" w:hAnsi="Arial" w:cs="Arial"/>
                <w:lang w:val="en-IE"/>
              </w:rPr>
            </w:pPr>
            <w:r w:rsidRPr="001F4B62">
              <w:rPr>
                <w:rFonts w:ascii="Arial" w:hAnsi="Arial" w:cs="Arial"/>
                <w:lang w:val="en-IE"/>
              </w:rPr>
              <w:t>(b) Candidates must possess the requisite knowledge, leadership and management ability for the proper discharge of the duties of the office.</w:t>
            </w:r>
          </w:p>
          <w:p w14:paraId="5DB496F8" w14:textId="77777777" w:rsidR="00265FC2" w:rsidRPr="001F4B62" w:rsidRDefault="00265FC2" w:rsidP="00265FC2">
            <w:pPr>
              <w:pStyle w:val="ListParagraph"/>
              <w:autoSpaceDE w:val="0"/>
              <w:autoSpaceDN w:val="0"/>
              <w:adjustRightInd w:val="0"/>
              <w:ind w:left="360"/>
              <w:jc w:val="both"/>
              <w:rPr>
                <w:rFonts w:ascii="Arial" w:hAnsi="Arial" w:cs="Arial"/>
                <w:b/>
                <w:bCs/>
                <w:lang w:val="en-IE"/>
              </w:rPr>
            </w:pPr>
          </w:p>
          <w:p w14:paraId="74109B1B" w14:textId="77777777" w:rsidR="00265FC2" w:rsidRPr="001F4B62" w:rsidRDefault="00265FC2" w:rsidP="00265FC2">
            <w:pPr>
              <w:jc w:val="both"/>
              <w:rPr>
                <w:rFonts w:ascii="Arial" w:hAnsi="Arial" w:cs="Arial"/>
                <w:b/>
              </w:rPr>
            </w:pPr>
            <w:r w:rsidRPr="001F4B62">
              <w:rPr>
                <w:rFonts w:ascii="Arial" w:hAnsi="Arial" w:cs="Arial"/>
                <w:b/>
              </w:rPr>
              <w:t xml:space="preserve">2. </w:t>
            </w:r>
            <w:r w:rsidRPr="001F4B62">
              <w:rPr>
                <w:rFonts w:ascii="Arial" w:hAnsi="Arial" w:cs="Arial"/>
                <w:b/>
                <w:lang w:eastAsia="en-IE"/>
              </w:rPr>
              <w:t xml:space="preserve">Annual registration </w:t>
            </w:r>
          </w:p>
          <w:p w14:paraId="3C1B540B" w14:textId="783D9515" w:rsidR="00265FC2" w:rsidRPr="001F4B62" w:rsidRDefault="00265FC2" w:rsidP="00265FC2">
            <w:pPr>
              <w:jc w:val="both"/>
              <w:rPr>
                <w:rFonts w:ascii="Arial" w:hAnsi="Arial" w:cs="Arial"/>
                <w:b/>
                <w:bCs/>
                <w:iCs/>
                <w:u w:val="single"/>
                <w:lang w:eastAsia="en-IE"/>
              </w:rPr>
            </w:pPr>
            <w:r w:rsidRPr="001F4B62">
              <w:rPr>
                <w:rFonts w:ascii="Arial" w:hAnsi="Arial" w:cs="Arial"/>
                <w:lang w:eastAsia="en-IE"/>
              </w:rPr>
              <w:t>(i) On appointment, practitioners must maintain live annual registration on the</w:t>
            </w:r>
            <w:r w:rsidR="00CF0FF0">
              <w:rPr>
                <w:rFonts w:ascii="Arial" w:hAnsi="Arial" w:cs="Arial"/>
                <w:lang w:eastAsia="en-IE"/>
              </w:rPr>
              <w:t xml:space="preserve"> General</w:t>
            </w:r>
            <w:r w:rsidRPr="001F4B62">
              <w:rPr>
                <w:rFonts w:ascii="Arial" w:hAnsi="Arial" w:cs="Arial"/>
                <w:lang w:eastAsia="en-IE"/>
              </w:rPr>
              <w:t xml:space="preserve"> Division of the Nurses &amp; Midwives Register maintained by Nursing and Midwifery Board of Ireland [NMBI] (Bord Altranais agus Cnáimhseachais na hÉireann). And (ii) Practitioners must confirm annual registration with NMBI to the HSE by way of the annual Patient Safety Assurance Certificate (PSAC).</w:t>
            </w:r>
          </w:p>
          <w:p w14:paraId="7F73FFEF" w14:textId="77777777" w:rsidR="00265FC2" w:rsidRPr="001F4B62" w:rsidRDefault="00265FC2" w:rsidP="00265FC2">
            <w:pPr>
              <w:pStyle w:val="ListParagraph"/>
              <w:ind w:left="360"/>
              <w:jc w:val="both"/>
              <w:rPr>
                <w:rFonts w:ascii="Arial" w:hAnsi="Arial" w:cs="Arial"/>
                <w:b/>
                <w:bCs/>
                <w:iCs/>
                <w:u w:val="single"/>
              </w:rPr>
            </w:pPr>
          </w:p>
          <w:p w14:paraId="202E8124" w14:textId="77777777" w:rsidR="00265FC2" w:rsidRPr="00207F7E" w:rsidRDefault="00265FC2" w:rsidP="00207F7E">
            <w:pPr>
              <w:contextualSpacing/>
              <w:jc w:val="both"/>
              <w:rPr>
                <w:rFonts w:ascii="Arial" w:hAnsi="Arial" w:cs="Arial"/>
                <w:b/>
                <w:bCs/>
                <w:iCs/>
                <w:u w:val="single"/>
              </w:rPr>
            </w:pPr>
            <w:r w:rsidRPr="00207F7E">
              <w:rPr>
                <w:rFonts w:ascii="Arial" w:hAnsi="Arial" w:cs="Arial"/>
                <w:b/>
                <w:bCs/>
                <w:iCs/>
                <w:u w:val="single"/>
              </w:rPr>
              <w:t>Health</w:t>
            </w:r>
          </w:p>
          <w:p w14:paraId="331D0BBC" w14:textId="77777777" w:rsidR="00265FC2" w:rsidRPr="001F4B62" w:rsidRDefault="00265FC2" w:rsidP="00265FC2">
            <w:pPr>
              <w:jc w:val="both"/>
              <w:rPr>
                <w:rFonts w:ascii="Arial" w:hAnsi="Arial" w:cs="Arial"/>
                <w:bCs/>
                <w:iCs/>
              </w:rPr>
            </w:pPr>
            <w:r w:rsidRPr="001F4B62">
              <w:rPr>
                <w:rFonts w:ascii="Arial" w:hAnsi="Arial" w:cs="Arial"/>
                <w:bCs/>
                <w:iCs/>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C57F3F9" w14:textId="77777777" w:rsidR="00265FC2" w:rsidRPr="001F4B62" w:rsidRDefault="00265FC2" w:rsidP="00265FC2">
            <w:pPr>
              <w:jc w:val="both"/>
              <w:rPr>
                <w:rFonts w:ascii="Arial" w:hAnsi="Arial" w:cs="Arial"/>
                <w:bCs/>
                <w:iCs/>
              </w:rPr>
            </w:pPr>
          </w:p>
          <w:p w14:paraId="55379F00" w14:textId="77777777" w:rsidR="00265FC2" w:rsidRPr="00207F7E" w:rsidRDefault="00265FC2" w:rsidP="00207F7E">
            <w:pPr>
              <w:contextualSpacing/>
              <w:jc w:val="both"/>
              <w:rPr>
                <w:rFonts w:ascii="Arial" w:hAnsi="Arial" w:cs="Arial"/>
                <w:b/>
                <w:bCs/>
                <w:iCs/>
                <w:u w:val="single"/>
              </w:rPr>
            </w:pPr>
            <w:r w:rsidRPr="00207F7E">
              <w:rPr>
                <w:rFonts w:ascii="Arial" w:hAnsi="Arial" w:cs="Arial"/>
                <w:b/>
                <w:bCs/>
                <w:iCs/>
                <w:u w:val="single"/>
              </w:rPr>
              <w:t>Character</w:t>
            </w:r>
          </w:p>
          <w:p w14:paraId="51DBB377" w14:textId="77777777" w:rsidR="00265FC2" w:rsidRPr="001F4B62" w:rsidRDefault="00265FC2" w:rsidP="00265FC2">
            <w:pPr>
              <w:jc w:val="both"/>
              <w:rPr>
                <w:rFonts w:ascii="Arial" w:hAnsi="Arial" w:cs="Arial"/>
                <w:bCs/>
                <w:iCs/>
              </w:rPr>
            </w:pPr>
            <w:r w:rsidRPr="001F4B62">
              <w:rPr>
                <w:rFonts w:ascii="Arial" w:hAnsi="Arial" w:cs="Arial"/>
                <w:bCs/>
                <w:iCs/>
              </w:rPr>
              <w:t>Candidates for and any person holding the office must be of good character.</w:t>
            </w:r>
            <w:r w:rsidRPr="001F4B62">
              <w:rPr>
                <w:rFonts w:ascii="Arial" w:hAnsi="Arial" w:cs="Arial"/>
                <w:bCs/>
                <w:iCs/>
              </w:rPr>
              <w:cr/>
            </w:r>
          </w:p>
          <w:p w14:paraId="36EB89EE" w14:textId="36C0752F" w:rsidR="001B11C1" w:rsidRPr="00BE491B" w:rsidRDefault="001B11C1" w:rsidP="001B11C1">
            <w:pPr>
              <w:rPr>
                <w:rFonts w:ascii="Arial" w:hAnsi="Arial" w:cs="Arial"/>
                <w:b/>
                <w:bCs/>
                <w:iCs/>
                <w:color w:val="222222"/>
                <w:shd w:val="clear" w:color="auto" w:fill="FFFFFF"/>
              </w:rPr>
            </w:pPr>
          </w:p>
        </w:tc>
      </w:tr>
      <w:tr w:rsidR="001B11C1"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55480A73" w:rsidR="001B11C1" w:rsidRPr="00F6254C" w:rsidRDefault="001B11C1" w:rsidP="001B11C1">
            <w:pPr>
              <w:rPr>
                <w:rFonts w:ascii="Arial" w:hAnsi="Arial" w:cs="Arial"/>
                <w:b/>
                <w:bCs/>
              </w:rPr>
            </w:pPr>
            <w:r w:rsidRPr="00F6254C">
              <w:rPr>
                <w:rFonts w:ascii="Arial" w:hAnsi="Arial" w:cs="Arial"/>
                <w:b/>
                <w:bCs/>
              </w:rPr>
              <w:t>Post Specific Requirements</w:t>
            </w:r>
          </w:p>
          <w:p w14:paraId="3275BB91" w14:textId="77777777" w:rsidR="001B11C1" w:rsidRPr="00F6254C" w:rsidRDefault="001B11C1" w:rsidP="001B11C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99413EB" w14:textId="77777777" w:rsidR="00265FC2" w:rsidRPr="00265FC2" w:rsidRDefault="00265FC2" w:rsidP="00265FC2">
            <w:pPr>
              <w:pStyle w:val="ListParagraph"/>
              <w:numPr>
                <w:ilvl w:val="0"/>
                <w:numId w:val="38"/>
              </w:numPr>
              <w:ind w:left="360"/>
              <w:jc w:val="both"/>
              <w:rPr>
                <w:rFonts w:ascii="Arial" w:hAnsi="Arial" w:cs="Arial"/>
              </w:rPr>
            </w:pPr>
            <w:r w:rsidRPr="00265FC2">
              <w:rPr>
                <w:rFonts w:ascii="Arial" w:hAnsi="Arial" w:cs="Arial"/>
              </w:rPr>
              <w:t>Demonstrate depth and breadth of experience in teaching and facilitation</w:t>
            </w:r>
          </w:p>
          <w:p w14:paraId="00CCFAE9" w14:textId="77777777" w:rsidR="00265FC2" w:rsidRDefault="00265FC2" w:rsidP="00265FC2">
            <w:pPr>
              <w:jc w:val="both"/>
              <w:rPr>
                <w:rFonts w:ascii="Arial" w:hAnsi="Arial" w:cs="Arial"/>
              </w:rPr>
            </w:pPr>
          </w:p>
          <w:p w14:paraId="25625237" w14:textId="0A343157" w:rsidR="001B11C1" w:rsidRPr="00265FC2" w:rsidRDefault="00265FC2" w:rsidP="00265FC2">
            <w:pPr>
              <w:pStyle w:val="ListParagraph"/>
              <w:numPr>
                <w:ilvl w:val="0"/>
                <w:numId w:val="38"/>
              </w:numPr>
              <w:ind w:left="360"/>
              <w:rPr>
                <w:rFonts w:ascii="Arial" w:hAnsi="Arial" w:cs="Arial"/>
                <w:b/>
                <w:bCs/>
                <w:color w:val="000099"/>
              </w:rPr>
            </w:pPr>
            <w:r w:rsidRPr="00265FC2">
              <w:rPr>
                <w:rFonts w:ascii="Arial" w:hAnsi="Arial" w:cs="Arial"/>
              </w:rPr>
              <w:t>Demonstrate depth and breadth of experience in the process of curriculum development through to programme evaluation</w:t>
            </w:r>
            <w:r w:rsidRPr="00265FC2">
              <w:rPr>
                <w:rFonts w:ascii="Arial" w:hAnsi="Arial" w:cs="Arial"/>
                <w:b/>
                <w:bCs/>
                <w:color w:val="000099"/>
              </w:rPr>
              <w:t xml:space="preserve"> </w:t>
            </w:r>
          </w:p>
        </w:tc>
      </w:tr>
      <w:tr w:rsidR="001B11C1" w:rsidRPr="00E766A5" w14:paraId="48C61E8D" w14:textId="77777777" w:rsidTr="00F6254C">
        <w:tc>
          <w:tcPr>
            <w:tcW w:w="2364" w:type="dxa"/>
          </w:tcPr>
          <w:p w14:paraId="2F5E4518" w14:textId="77777777" w:rsidR="001B11C1" w:rsidRPr="00F6254C" w:rsidRDefault="001B11C1" w:rsidP="001B11C1">
            <w:pPr>
              <w:rPr>
                <w:rFonts w:ascii="Arial" w:hAnsi="Arial" w:cs="Arial"/>
                <w:b/>
                <w:bCs/>
              </w:rPr>
            </w:pPr>
            <w:r w:rsidRPr="00F6254C">
              <w:rPr>
                <w:rFonts w:ascii="Arial" w:hAnsi="Arial" w:cs="Arial"/>
                <w:b/>
                <w:bCs/>
              </w:rPr>
              <w:t>Other requirements specific to the post</w:t>
            </w:r>
          </w:p>
        </w:tc>
        <w:tc>
          <w:tcPr>
            <w:tcW w:w="8256" w:type="dxa"/>
          </w:tcPr>
          <w:p w14:paraId="0ED2D1C5" w14:textId="0A090354" w:rsidR="001B11C1" w:rsidRPr="00207F7E" w:rsidRDefault="00207F7E" w:rsidP="001B11C1">
            <w:pPr>
              <w:pStyle w:val="ListParagraph"/>
              <w:numPr>
                <w:ilvl w:val="0"/>
                <w:numId w:val="14"/>
              </w:numPr>
              <w:rPr>
                <w:rFonts w:ascii="Arial" w:hAnsi="Arial" w:cs="Arial"/>
                <w:iCs/>
                <w:color w:val="000099"/>
              </w:rPr>
            </w:pPr>
            <w:r w:rsidRPr="00207F7E">
              <w:rPr>
                <w:rFonts w:ascii="Arial" w:hAnsi="Arial" w:cs="Arial"/>
                <w:iCs/>
              </w:rPr>
              <w:t>Access to appropriate transport as the post will involve frequent travel</w:t>
            </w:r>
          </w:p>
        </w:tc>
      </w:tr>
      <w:tr w:rsidR="007B4674" w:rsidRPr="00E766A5" w14:paraId="4A0863C0" w14:textId="77777777" w:rsidTr="00F6254C">
        <w:tc>
          <w:tcPr>
            <w:tcW w:w="2364" w:type="dxa"/>
          </w:tcPr>
          <w:p w14:paraId="406DB54B" w14:textId="77777777" w:rsidR="007B4674" w:rsidRDefault="007B4674" w:rsidP="007B4674">
            <w:pPr>
              <w:rPr>
                <w:rFonts w:ascii="Arial" w:hAnsi="Arial" w:cs="Arial"/>
                <w:b/>
                <w:bCs/>
              </w:rPr>
            </w:pPr>
            <w:r>
              <w:rPr>
                <w:rFonts w:ascii="Arial" w:hAnsi="Arial" w:cs="Arial"/>
                <w:b/>
                <w:bCs/>
              </w:rPr>
              <w:t>Additional eligibility requirements:</w:t>
            </w:r>
          </w:p>
          <w:p w14:paraId="67E4AF2B" w14:textId="77777777" w:rsidR="007B4674" w:rsidRPr="00F6254C" w:rsidRDefault="007B4674" w:rsidP="001B11C1">
            <w:pPr>
              <w:rPr>
                <w:rFonts w:ascii="Arial" w:hAnsi="Arial" w:cs="Arial"/>
                <w:b/>
                <w:bCs/>
              </w:rPr>
            </w:pPr>
          </w:p>
        </w:tc>
        <w:tc>
          <w:tcPr>
            <w:tcW w:w="8256" w:type="dxa"/>
          </w:tcPr>
          <w:p w14:paraId="39631596" w14:textId="77777777" w:rsidR="007B4674" w:rsidRPr="00585CE2" w:rsidRDefault="007B4674" w:rsidP="007B4674">
            <w:pPr>
              <w:pStyle w:val="Default"/>
              <w:rPr>
                <w:sz w:val="20"/>
                <w:szCs w:val="20"/>
              </w:rPr>
            </w:pPr>
            <w:r w:rsidRPr="00585CE2">
              <w:rPr>
                <w:b/>
                <w:bCs/>
                <w:sz w:val="20"/>
                <w:szCs w:val="20"/>
              </w:rPr>
              <w:t xml:space="preserve">Citizenship Requirements </w:t>
            </w:r>
          </w:p>
          <w:p w14:paraId="293FDB9D" w14:textId="77777777" w:rsidR="007B4674" w:rsidRPr="00585CE2" w:rsidRDefault="007B4674" w:rsidP="007B4674">
            <w:pPr>
              <w:pStyle w:val="Default"/>
              <w:rPr>
                <w:sz w:val="20"/>
                <w:szCs w:val="20"/>
              </w:rPr>
            </w:pPr>
            <w:r w:rsidRPr="00585CE2">
              <w:rPr>
                <w:sz w:val="20"/>
                <w:szCs w:val="20"/>
              </w:rPr>
              <w:t xml:space="preserve">Eligible candidates must be: </w:t>
            </w:r>
          </w:p>
          <w:p w14:paraId="11D8E3F7" w14:textId="77777777" w:rsidR="007B4674" w:rsidRPr="00585CE2" w:rsidRDefault="007B4674" w:rsidP="007B4674">
            <w:pPr>
              <w:pStyle w:val="ListParagraph"/>
              <w:numPr>
                <w:ilvl w:val="0"/>
                <w:numId w:val="39"/>
              </w:numPr>
              <w:spacing w:after="120"/>
              <w:rPr>
                <w:rFonts w:ascii="Arial" w:hAnsi="Arial" w:cs="Arial"/>
              </w:rPr>
            </w:pPr>
            <w:r w:rsidRPr="00585CE2">
              <w:rPr>
                <w:rFonts w:ascii="Arial" w:hAnsi="Arial" w:cs="Arial"/>
              </w:rPr>
              <w:t xml:space="preserve">EEA, Swiss, or British citizens </w:t>
            </w:r>
          </w:p>
          <w:p w14:paraId="48AE2A9C" w14:textId="77777777" w:rsidR="007B4674" w:rsidRPr="00585CE2" w:rsidRDefault="007B4674" w:rsidP="007B4674">
            <w:pPr>
              <w:spacing w:after="120"/>
              <w:ind w:left="360"/>
              <w:rPr>
                <w:rFonts w:ascii="Arial" w:hAnsi="Arial" w:cs="Arial"/>
                <w:b/>
              </w:rPr>
            </w:pPr>
            <w:r>
              <w:rPr>
                <w:rFonts w:ascii="Arial" w:hAnsi="Arial" w:cs="Arial"/>
                <w:b/>
              </w:rPr>
              <w:t>OR</w:t>
            </w:r>
          </w:p>
          <w:p w14:paraId="5CA57F22" w14:textId="77777777" w:rsidR="007B4674" w:rsidRDefault="007B4674" w:rsidP="007B4674">
            <w:pPr>
              <w:pStyle w:val="ListParagraph"/>
              <w:numPr>
                <w:ilvl w:val="0"/>
                <w:numId w:val="3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540B1ABC" w14:textId="77777777" w:rsidR="007B4674" w:rsidRDefault="007B4674" w:rsidP="007B4674">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490D80E7" w14:textId="77777777" w:rsidR="007B4674" w:rsidRDefault="007B4674" w:rsidP="007B4674">
            <w:pPr>
              <w:pStyle w:val="ListParagraph"/>
              <w:spacing w:after="120"/>
              <w:ind w:left="1080"/>
              <w:rPr>
                <w:rFonts w:ascii="Arial" w:hAnsi="Arial" w:cs="Arial"/>
              </w:rPr>
            </w:pPr>
          </w:p>
          <w:p w14:paraId="2616F942" w14:textId="77777777" w:rsidR="007B4674" w:rsidRDefault="007B4674" w:rsidP="007B467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B20F29E" w14:textId="77777777" w:rsidR="007B4674" w:rsidRPr="00207F7E" w:rsidRDefault="007B4674" w:rsidP="007B4674">
            <w:pPr>
              <w:pStyle w:val="ListParagraph"/>
              <w:ind w:left="360"/>
              <w:rPr>
                <w:rFonts w:ascii="Arial" w:hAnsi="Arial" w:cs="Arial"/>
                <w:iCs/>
              </w:rPr>
            </w:pPr>
          </w:p>
        </w:tc>
      </w:tr>
      <w:tr w:rsidR="00207F7E" w:rsidRPr="00E766A5" w14:paraId="5EA5D6EF" w14:textId="77777777" w:rsidTr="00F6254C">
        <w:tc>
          <w:tcPr>
            <w:tcW w:w="2364" w:type="dxa"/>
          </w:tcPr>
          <w:p w14:paraId="738ED299" w14:textId="77777777" w:rsidR="00207F7E" w:rsidRPr="00F6254C" w:rsidRDefault="00207F7E" w:rsidP="00207F7E">
            <w:pPr>
              <w:rPr>
                <w:rFonts w:ascii="Arial" w:hAnsi="Arial" w:cs="Arial"/>
                <w:b/>
                <w:bCs/>
              </w:rPr>
            </w:pPr>
            <w:r w:rsidRPr="00F6254C">
              <w:rPr>
                <w:rFonts w:ascii="Arial" w:hAnsi="Arial" w:cs="Arial"/>
                <w:b/>
                <w:bCs/>
              </w:rPr>
              <w:t>Skills, competencies and/or knowledge</w:t>
            </w:r>
          </w:p>
          <w:p w14:paraId="49322D72" w14:textId="77777777" w:rsidR="00207F7E" w:rsidRPr="00F6254C" w:rsidRDefault="00207F7E" w:rsidP="00207F7E">
            <w:pPr>
              <w:rPr>
                <w:rFonts w:ascii="Arial" w:hAnsi="Arial" w:cs="Arial"/>
                <w:b/>
                <w:bCs/>
              </w:rPr>
            </w:pPr>
          </w:p>
          <w:p w14:paraId="25063D9E" w14:textId="77777777" w:rsidR="00207F7E" w:rsidRPr="00F6254C" w:rsidRDefault="00207F7E" w:rsidP="00207F7E">
            <w:pPr>
              <w:rPr>
                <w:rFonts w:ascii="Arial" w:hAnsi="Arial" w:cs="Arial"/>
                <w:b/>
                <w:bCs/>
              </w:rPr>
            </w:pPr>
          </w:p>
        </w:tc>
        <w:tc>
          <w:tcPr>
            <w:tcW w:w="8256" w:type="dxa"/>
          </w:tcPr>
          <w:p w14:paraId="7803ECD8" w14:textId="77777777" w:rsidR="00207F7E" w:rsidRPr="00E5573E" w:rsidRDefault="00207F7E" w:rsidP="00207F7E">
            <w:pPr>
              <w:rPr>
                <w:rFonts w:ascii="Arial" w:hAnsi="Arial" w:cs="Arial"/>
                <w:b/>
                <w:lang w:val="en-IE"/>
              </w:rPr>
            </w:pPr>
            <w:r w:rsidRPr="00E5573E">
              <w:rPr>
                <w:rFonts w:ascii="Arial" w:hAnsi="Arial" w:cs="Arial"/>
                <w:b/>
                <w:lang w:val="en-IE"/>
              </w:rPr>
              <w:t>Professional Knowledge</w:t>
            </w:r>
          </w:p>
          <w:p w14:paraId="49A22409"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practitioner competence and professionalism. </w:t>
            </w:r>
          </w:p>
          <w:p w14:paraId="6C4D59FD"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a high level of knowledge and expertise relevant to the post.</w:t>
            </w:r>
          </w:p>
          <w:p w14:paraId="6E822E40"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knowledge of relevant legislation &amp; standards. </w:t>
            </w:r>
          </w:p>
          <w:p w14:paraId="13354A75"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an understanding of key issues and priorities in the health service.</w:t>
            </w:r>
          </w:p>
          <w:p w14:paraId="7E76320F" w14:textId="77777777" w:rsidR="00207F7E" w:rsidRPr="00E5573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 commitment to educational and professional development issues.</w:t>
            </w:r>
          </w:p>
          <w:p w14:paraId="176B5533" w14:textId="77777777" w:rsidR="00207F7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Demonstrates strong knowledge of research methods and knowledge of the challenges and opportunities to develop research, audit and evidence based practice.</w:t>
            </w:r>
          </w:p>
          <w:p w14:paraId="0BB040CD" w14:textId="77777777" w:rsidR="00207F7E" w:rsidRDefault="00207F7E" w:rsidP="00207F7E">
            <w:pPr>
              <w:pStyle w:val="ListParagraph"/>
              <w:numPr>
                <w:ilvl w:val="0"/>
                <w:numId w:val="35"/>
              </w:numPr>
              <w:contextualSpacing/>
              <w:jc w:val="both"/>
              <w:rPr>
                <w:rFonts w:ascii="Arial" w:hAnsi="Arial" w:cs="Arial"/>
                <w:lang w:val="en-IE"/>
              </w:rPr>
            </w:pPr>
            <w:r w:rsidRPr="00E5573E">
              <w:rPr>
                <w:rFonts w:ascii="Arial" w:hAnsi="Arial" w:cs="Arial"/>
                <w:lang w:val="en-IE"/>
              </w:rPr>
              <w:t xml:space="preserve">Demonstrate knowledge and understanding of the corporate agenda to inform the provision of relevant education in response to service planning. </w:t>
            </w:r>
          </w:p>
          <w:p w14:paraId="03B29F97" w14:textId="77777777" w:rsidR="00207F7E" w:rsidRPr="00E5573E"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critical thinking and academic writing skill</w:t>
            </w:r>
            <w:r>
              <w:rPr>
                <w:rFonts w:ascii="Arial" w:hAnsi="Arial" w:cs="Arial"/>
                <w:lang w:val="en-IE"/>
              </w:rPr>
              <w:t>s.</w:t>
            </w:r>
          </w:p>
          <w:p w14:paraId="76A11049" w14:textId="77777777" w:rsidR="00207F7E" w:rsidRPr="00E5573E" w:rsidRDefault="00207F7E" w:rsidP="00207F7E">
            <w:pPr>
              <w:jc w:val="both"/>
              <w:rPr>
                <w:rFonts w:ascii="Arial" w:hAnsi="Arial" w:cs="Arial"/>
                <w:lang w:val="en-IE"/>
              </w:rPr>
            </w:pPr>
          </w:p>
          <w:p w14:paraId="1BFAB5B6" w14:textId="77777777" w:rsidR="00207F7E" w:rsidRPr="00FF7EA5" w:rsidRDefault="00207F7E" w:rsidP="00207F7E">
            <w:pPr>
              <w:rPr>
                <w:rFonts w:ascii="Arial" w:hAnsi="Arial" w:cs="Arial"/>
                <w:b/>
                <w:lang w:val="en-IE"/>
              </w:rPr>
            </w:pPr>
            <w:r w:rsidRPr="00FF7EA5">
              <w:rPr>
                <w:rFonts w:ascii="Arial" w:hAnsi="Arial" w:cs="Arial"/>
                <w:b/>
                <w:lang w:val="en-IE"/>
              </w:rPr>
              <w:t>Interpersonal and Communication Skills</w:t>
            </w:r>
          </w:p>
          <w:p w14:paraId="7C19BDE3"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effective interpersonal and communication skills including the ability to transmit information fluently and persuasively in an engaging manner. </w:t>
            </w:r>
          </w:p>
          <w:p w14:paraId="0296A534"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ability to build and maintain effective working relationships. </w:t>
            </w:r>
          </w:p>
          <w:p w14:paraId="684C798E"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provide constructive feedback to encourage learning.  </w:t>
            </w:r>
          </w:p>
          <w:p w14:paraId="58E0293C"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information technology literacy including ability to use email, PowerPoint, excel, database, search engines etc. </w:t>
            </w:r>
          </w:p>
          <w:p w14:paraId="2A9ABBD0" w14:textId="77777777" w:rsidR="00207F7E" w:rsidRPr="00FF7EA5" w:rsidRDefault="00207F7E" w:rsidP="00207F7E">
            <w:pPr>
              <w:rPr>
                <w:rFonts w:ascii="Arial" w:hAnsi="Arial" w:cs="Arial"/>
                <w:lang w:val="en-IE"/>
              </w:rPr>
            </w:pPr>
          </w:p>
          <w:p w14:paraId="0D23EC50" w14:textId="77777777" w:rsidR="00207F7E" w:rsidRPr="00FF7EA5" w:rsidRDefault="00207F7E" w:rsidP="00207F7E">
            <w:pPr>
              <w:rPr>
                <w:rFonts w:ascii="Arial" w:hAnsi="Arial" w:cs="Arial"/>
                <w:b/>
                <w:lang w:val="en-IE"/>
              </w:rPr>
            </w:pPr>
            <w:r w:rsidRPr="00FF7EA5">
              <w:rPr>
                <w:rFonts w:ascii="Arial" w:hAnsi="Arial" w:cs="Arial"/>
                <w:b/>
                <w:lang w:val="en-IE"/>
              </w:rPr>
              <w:t>Planning and Organising</w:t>
            </w:r>
          </w:p>
          <w:p w14:paraId="362D730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organisation and time management skills to meet objectives within agreed timeframes and achieve quality results.</w:t>
            </w:r>
          </w:p>
          <w:p w14:paraId="08A3D08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effective planning and organisation skills including awareness of resource management, co-ordinating and scheduling of activities.</w:t>
            </w:r>
          </w:p>
          <w:p w14:paraId="0F84A3B7"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the ability to plan and organise own workload to meet deadlines and operate effectively with competing priorities and unexpected scenarios.</w:t>
            </w:r>
          </w:p>
          <w:p w14:paraId="6E896BEF"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budget and ensure effective utilisation of resources. </w:t>
            </w:r>
          </w:p>
          <w:p w14:paraId="4BAB85C6" w14:textId="77777777" w:rsidR="00207F7E" w:rsidRPr="00FF7EA5" w:rsidRDefault="00207F7E" w:rsidP="00207F7E">
            <w:pPr>
              <w:rPr>
                <w:rFonts w:ascii="Arial" w:hAnsi="Arial" w:cs="Arial"/>
                <w:b/>
                <w:lang w:val="en-IE"/>
              </w:rPr>
            </w:pPr>
            <w:r w:rsidRPr="00FF7EA5">
              <w:rPr>
                <w:rFonts w:ascii="Arial" w:hAnsi="Arial" w:cs="Arial"/>
                <w:b/>
                <w:lang w:val="en-IE"/>
              </w:rPr>
              <w:t>Sustained Personal Commitment to Providing a Quality Service</w:t>
            </w:r>
          </w:p>
          <w:p w14:paraId="0E37CEE8"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maintain a disciplined and professional level of performance under sustained or situational pressure and to show persistence and flexibility in achieving goals. </w:t>
            </w:r>
          </w:p>
          <w:p w14:paraId="0E0942D2"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analyse and evaluate information and situations quickly and accurately to solve problems and make decisions. </w:t>
            </w:r>
          </w:p>
          <w:p w14:paraId="14553008"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 commitment to self-evaluation, reflection and continuous performance improvement.   </w:t>
            </w:r>
          </w:p>
          <w:p w14:paraId="23207029" w14:textId="77777777" w:rsidR="00207F7E" w:rsidRPr="00FF7EA5" w:rsidRDefault="00207F7E" w:rsidP="00207F7E">
            <w:pPr>
              <w:rPr>
                <w:rFonts w:ascii="Arial" w:hAnsi="Arial" w:cs="Arial"/>
                <w:lang w:val="en-IE"/>
              </w:rPr>
            </w:pPr>
          </w:p>
          <w:p w14:paraId="2E7B92C9" w14:textId="77777777" w:rsidR="00207F7E" w:rsidRPr="00FF7EA5" w:rsidRDefault="00207F7E" w:rsidP="00207F7E">
            <w:pPr>
              <w:rPr>
                <w:rFonts w:ascii="Arial" w:hAnsi="Arial" w:cs="Arial"/>
                <w:b/>
                <w:lang w:val="en-IE"/>
              </w:rPr>
            </w:pPr>
            <w:r w:rsidRPr="00FF7EA5">
              <w:rPr>
                <w:rFonts w:ascii="Arial" w:hAnsi="Arial" w:cs="Arial"/>
                <w:b/>
                <w:lang w:val="en-IE"/>
              </w:rPr>
              <w:t>Leadership and Teamwork</w:t>
            </w:r>
          </w:p>
          <w:p w14:paraId="55BB0435"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motivation and an innovative approach to the job in a changing work environment.</w:t>
            </w:r>
          </w:p>
          <w:p w14:paraId="029D4145"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ability to work as a team member and to contribute positively to the development of that team.</w:t>
            </w:r>
          </w:p>
          <w:p w14:paraId="65DDA9A3" w14:textId="77777777" w:rsidR="00207F7E" w:rsidRPr="00FF7EA5"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 xml:space="preserve">Demonstrate evidence of ability to work in a co-operative and collaborative manner with other teams and disciplines. </w:t>
            </w:r>
          </w:p>
          <w:p w14:paraId="03C1CD8E" w14:textId="77777777" w:rsidR="00207F7E" w:rsidRDefault="00207F7E" w:rsidP="00207F7E">
            <w:pPr>
              <w:pStyle w:val="ListParagraph"/>
              <w:numPr>
                <w:ilvl w:val="0"/>
                <w:numId w:val="35"/>
              </w:numPr>
              <w:contextualSpacing/>
              <w:jc w:val="both"/>
              <w:rPr>
                <w:rFonts w:ascii="Arial" w:hAnsi="Arial" w:cs="Arial"/>
                <w:lang w:val="en-IE"/>
              </w:rPr>
            </w:pPr>
            <w:r w:rsidRPr="00FF7EA5">
              <w:rPr>
                <w:rFonts w:ascii="Arial" w:hAnsi="Arial" w:cs="Arial"/>
                <w:lang w:val="en-IE"/>
              </w:rPr>
              <w:t>Demonstrate evidence of ability to lead projects and show initiative in developing new projects.</w:t>
            </w:r>
          </w:p>
          <w:p w14:paraId="3CF763F4" w14:textId="77777777" w:rsidR="00207F7E" w:rsidRPr="00364E82" w:rsidRDefault="00207F7E" w:rsidP="00207F7E">
            <w:pPr>
              <w:pStyle w:val="ListParagraph"/>
              <w:numPr>
                <w:ilvl w:val="0"/>
                <w:numId w:val="35"/>
              </w:numPr>
              <w:contextualSpacing/>
              <w:jc w:val="both"/>
              <w:rPr>
                <w:rFonts w:ascii="Arial" w:hAnsi="Arial" w:cs="Arial"/>
                <w:lang w:val="en-IE"/>
              </w:rPr>
            </w:pPr>
            <w:r w:rsidRPr="00364E82">
              <w:rPr>
                <w:rFonts w:ascii="Arial" w:hAnsi="Arial" w:cs="Arial"/>
                <w:lang w:val="en-IE"/>
              </w:rPr>
              <w:t>Demonstrate evidence of ability to effectively chair meetings.</w:t>
            </w:r>
          </w:p>
          <w:p w14:paraId="48361A90" w14:textId="72CC1568" w:rsidR="00207F7E" w:rsidRPr="00F6254C" w:rsidRDefault="00207F7E" w:rsidP="00207F7E">
            <w:pPr>
              <w:rPr>
                <w:rFonts w:ascii="Arial" w:hAnsi="Arial" w:cs="Arial"/>
                <w:color w:val="000099"/>
              </w:rPr>
            </w:pPr>
          </w:p>
        </w:tc>
      </w:tr>
      <w:tr w:rsidR="00207F7E" w:rsidRPr="00E766A5" w14:paraId="44ED7C14" w14:textId="77777777" w:rsidTr="00F6254C">
        <w:tc>
          <w:tcPr>
            <w:tcW w:w="2364" w:type="dxa"/>
          </w:tcPr>
          <w:p w14:paraId="1B3379C0" w14:textId="77777777" w:rsidR="00207F7E" w:rsidRPr="00F6254C" w:rsidRDefault="00207F7E" w:rsidP="00207F7E">
            <w:pPr>
              <w:rPr>
                <w:rFonts w:ascii="Arial" w:hAnsi="Arial" w:cs="Arial"/>
                <w:b/>
                <w:bCs/>
              </w:rPr>
            </w:pPr>
            <w:r w:rsidRPr="00F6254C">
              <w:rPr>
                <w:rFonts w:ascii="Arial" w:hAnsi="Arial" w:cs="Arial"/>
                <w:b/>
                <w:bCs/>
              </w:rPr>
              <w:t>Campaign Specific Selection Process</w:t>
            </w:r>
          </w:p>
          <w:p w14:paraId="20D275F2" w14:textId="77777777" w:rsidR="00207F7E" w:rsidRPr="00F6254C" w:rsidRDefault="00207F7E" w:rsidP="00207F7E">
            <w:pPr>
              <w:rPr>
                <w:rFonts w:ascii="Arial" w:hAnsi="Arial" w:cs="Arial"/>
                <w:b/>
                <w:bCs/>
              </w:rPr>
            </w:pPr>
          </w:p>
          <w:p w14:paraId="45038B6C" w14:textId="77777777" w:rsidR="00207F7E" w:rsidRPr="00F6254C" w:rsidRDefault="00207F7E" w:rsidP="00207F7E">
            <w:pPr>
              <w:rPr>
                <w:rFonts w:ascii="Arial" w:hAnsi="Arial" w:cs="Arial"/>
                <w:b/>
                <w:bCs/>
              </w:rPr>
            </w:pPr>
            <w:r w:rsidRPr="00F6254C">
              <w:rPr>
                <w:rFonts w:ascii="Arial" w:hAnsi="Arial" w:cs="Arial"/>
                <w:b/>
                <w:bCs/>
              </w:rPr>
              <w:t>Ranking/Shortlisting / Interview</w:t>
            </w:r>
          </w:p>
        </w:tc>
        <w:tc>
          <w:tcPr>
            <w:tcW w:w="8256" w:type="dxa"/>
          </w:tcPr>
          <w:p w14:paraId="6080E0C8" w14:textId="77777777" w:rsidR="007B4674" w:rsidRPr="00F6254C" w:rsidRDefault="007B4674" w:rsidP="007B467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B3C3963" w14:textId="77777777" w:rsidR="007B4674" w:rsidRPr="00F6254C" w:rsidRDefault="007B4674" w:rsidP="007B4674">
            <w:pPr>
              <w:rPr>
                <w:rFonts w:ascii="Arial" w:hAnsi="Arial" w:cs="Arial"/>
              </w:rPr>
            </w:pPr>
          </w:p>
          <w:p w14:paraId="607277E9" w14:textId="77777777" w:rsidR="007B4674" w:rsidRPr="003F026C" w:rsidRDefault="007B4674" w:rsidP="007B4674">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226F0388" w14:textId="77777777" w:rsidR="007B4674" w:rsidRPr="00F6254C" w:rsidRDefault="007B4674" w:rsidP="007B4674">
            <w:pPr>
              <w:rPr>
                <w:rFonts w:ascii="Arial" w:hAnsi="Arial" w:cs="Arial"/>
                <w:iCs/>
              </w:rPr>
            </w:pPr>
          </w:p>
          <w:p w14:paraId="17E742BD" w14:textId="77777777" w:rsidR="007B4674" w:rsidRDefault="007B4674" w:rsidP="007B4674">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585B13F" w14:textId="7AC7DD47" w:rsidR="00207F7E" w:rsidRPr="00F6254C" w:rsidRDefault="00207F7E" w:rsidP="00207F7E">
            <w:pPr>
              <w:rPr>
                <w:rFonts w:ascii="Arial" w:hAnsi="Arial" w:cs="Arial"/>
                <w:iCs/>
              </w:rPr>
            </w:pPr>
          </w:p>
        </w:tc>
      </w:tr>
      <w:tr w:rsidR="007B4674" w:rsidRPr="00E766A5" w14:paraId="3A0B43B2" w14:textId="77777777" w:rsidTr="00F6254C">
        <w:tc>
          <w:tcPr>
            <w:tcW w:w="2364" w:type="dxa"/>
          </w:tcPr>
          <w:p w14:paraId="34C6CBC5" w14:textId="77777777" w:rsidR="00DD7466" w:rsidRPr="009F3F3A" w:rsidRDefault="00DD7466" w:rsidP="00DD74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92B34DC" w14:textId="77777777" w:rsidR="007B4674" w:rsidRPr="00F6254C" w:rsidRDefault="007B4674" w:rsidP="00207F7E">
            <w:pPr>
              <w:rPr>
                <w:rFonts w:ascii="Arial" w:hAnsi="Arial" w:cs="Arial"/>
                <w:b/>
                <w:bCs/>
              </w:rPr>
            </w:pPr>
          </w:p>
        </w:tc>
        <w:tc>
          <w:tcPr>
            <w:tcW w:w="8256" w:type="dxa"/>
          </w:tcPr>
          <w:p w14:paraId="103A58F1" w14:textId="77777777" w:rsidR="00DD7466" w:rsidRPr="009F3F3A" w:rsidRDefault="00DD7466" w:rsidP="00DD7466">
            <w:pPr>
              <w:rPr>
                <w:rFonts w:ascii="Arial" w:hAnsi="Arial" w:cs="Arial"/>
                <w:iCs/>
              </w:rPr>
            </w:pPr>
            <w:r w:rsidRPr="009F3F3A">
              <w:rPr>
                <w:rFonts w:ascii="Arial" w:hAnsi="Arial" w:cs="Arial"/>
                <w:iCs/>
              </w:rPr>
              <w:t>The HSE is an equal opportunities employer.</w:t>
            </w:r>
          </w:p>
          <w:p w14:paraId="2972C608" w14:textId="77777777" w:rsidR="00DD7466" w:rsidRPr="009F3F3A" w:rsidRDefault="00DD7466" w:rsidP="00DD7466">
            <w:pPr>
              <w:rPr>
                <w:rFonts w:ascii="Arial" w:hAnsi="Arial" w:cs="Arial"/>
                <w:color w:val="000000"/>
                <w:shd w:val="clear" w:color="auto" w:fill="FFFFFF"/>
              </w:rPr>
            </w:pPr>
          </w:p>
          <w:p w14:paraId="3323E864" w14:textId="77777777" w:rsidR="00DD7466" w:rsidRPr="009F3F3A" w:rsidRDefault="00DD7466" w:rsidP="00DD74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39702BF" w14:textId="77777777" w:rsidR="00DD7466" w:rsidRPr="009F3F3A" w:rsidRDefault="00DD7466" w:rsidP="00DD7466">
            <w:pPr>
              <w:rPr>
                <w:rFonts w:ascii="Arial" w:hAnsi="Arial" w:cs="Arial"/>
                <w:color w:val="000000"/>
                <w:shd w:val="clear" w:color="auto" w:fill="FFFFFF"/>
              </w:rPr>
            </w:pPr>
          </w:p>
          <w:p w14:paraId="535118A0" w14:textId="77777777" w:rsidR="00DD7466" w:rsidRPr="009F3F3A" w:rsidRDefault="00DD7466" w:rsidP="00DD74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92A97A7" w14:textId="77777777" w:rsidR="00DD7466" w:rsidRPr="009F3F3A" w:rsidRDefault="00DD7466" w:rsidP="00DD7466">
            <w:pPr>
              <w:rPr>
                <w:rFonts w:ascii="Arial" w:hAnsi="Arial" w:cs="Arial"/>
                <w:color w:val="000000"/>
                <w:shd w:val="clear" w:color="auto" w:fill="FFFFFF"/>
              </w:rPr>
            </w:pPr>
          </w:p>
          <w:p w14:paraId="2208C03B" w14:textId="77777777" w:rsidR="00DD7466" w:rsidRPr="009F3F3A" w:rsidRDefault="00DD7466" w:rsidP="00DD74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4C353C0" w14:textId="77777777" w:rsidR="00DD7466" w:rsidRPr="009F3F3A" w:rsidRDefault="00DD7466" w:rsidP="00DD7466">
            <w:pPr>
              <w:rPr>
                <w:rFonts w:ascii="Arial" w:hAnsi="Arial" w:cs="Arial"/>
                <w:color w:val="000000"/>
                <w:shd w:val="clear" w:color="auto" w:fill="FFFFFF"/>
              </w:rPr>
            </w:pPr>
          </w:p>
          <w:p w14:paraId="1470CF0F" w14:textId="77777777" w:rsidR="00DD7466" w:rsidRDefault="00DD7466" w:rsidP="00DD7466">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2997A7C0" w14:textId="77777777" w:rsidR="007B4674" w:rsidRPr="00F6254C" w:rsidRDefault="007B4674" w:rsidP="007B4674">
            <w:pPr>
              <w:rPr>
                <w:rFonts w:ascii="Arial" w:hAnsi="Arial" w:cs="Arial"/>
              </w:rPr>
            </w:pPr>
          </w:p>
        </w:tc>
      </w:tr>
      <w:tr w:rsidR="00207F7E" w:rsidRPr="00E766A5" w14:paraId="27C393BA" w14:textId="77777777" w:rsidTr="00F6254C">
        <w:tc>
          <w:tcPr>
            <w:tcW w:w="2364" w:type="dxa"/>
          </w:tcPr>
          <w:p w14:paraId="65BDDBF6" w14:textId="77777777" w:rsidR="00207F7E" w:rsidRPr="00F6254C" w:rsidRDefault="00207F7E" w:rsidP="00207F7E">
            <w:pPr>
              <w:rPr>
                <w:rFonts w:ascii="Arial" w:hAnsi="Arial" w:cs="Arial"/>
                <w:b/>
                <w:bCs/>
              </w:rPr>
            </w:pPr>
            <w:r w:rsidRPr="00F6254C">
              <w:rPr>
                <w:rFonts w:ascii="Arial" w:hAnsi="Arial" w:cs="Arial"/>
                <w:b/>
                <w:bCs/>
              </w:rPr>
              <w:t>Code of Practice</w:t>
            </w:r>
          </w:p>
        </w:tc>
        <w:tc>
          <w:tcPr>
            <w:tcW w:w="8256" w:type="dxa"/>
          </w:tcPr>
          <w:p w14:paraId="7430B54E" w14:textId="77777777" w:rsidR="00DD7466" w:rsidRPr="00F1442F" w:rsidRDefault="00DD7466" w:rsidP="00DD746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BA857EB" w14:textId="77777777" w:rsidR="00DD7466" w:rsidRPr="00F1442F" w:rsidRDefault="00DD7466" w:rsidP="00DD7466">
            <w:pPr>
              <w:rPr>
                <w:rFonts w:ascii="Arial" w:hAnsi="Arial" w:cs="Arial"/>
              </w:rPr>
            </w:pPr>
          </w:p>
          <w:p w14:paraId="5441791C" w14:textId="77777777" w:rsidR="00DD7466" w:rsidRPr="00F1442F" w:rsidRDefault="00DD7466" w:rsidP="00DD746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6ECFFD7D" w14:textId="77777777" w:rsidR="00DD7466" w:rsidRPr="00F1442F" w:rsidRDefault="00DD7466" w:rsidP="00DD7466">
            <w:pPr>
              <w:ind w:firstLine="720"/>
              <w:rPr>
                <w:rFonts w:ascii="Arial" w:hAnsi="Arial" w:cs="Arial"/>
              </w:rPr>
            </w:pPr>
          </w:p>
          <w:p w14:paraId="3C3C87D7" w14:textId="77777777" w:rsidR="00DD7466" w:rsidRPr="00F1442F" w:rsidRDefault="00DD7466" w:rsidP="00DD7466">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34C29464" w14:textId="0F135857" w:rsidR="00207F7E" w:rsidRPr="00F6254C" w:rsidRDefault="00207F7E" w:rsidP="00207F7E">
            <w:pPr>
              <w:rPr>
                <w:rFonts w:ascii="Arial" w:hAnsi="Arial" w:cs="Arial"/>
              </w:rPr>
            </w:pPr>
          </w:p>
        </w:tc>
      </w:tr>
      <w:tr w:rsidR="00207F7E" w:rsidRPr="00E766A5" w14:paraId="72E41F11" w14:textId="77777777" w:rsidTr="00F6254C">
        <w:tc>
          <w:tcPr>
            <w:tcW w:w="10620" w:type="dxa"/>
            <w:gridSpan w:val="2"/>
          </w:tcPr>
          <w:p w14:paraId="33E2F56E" w14:textId="77777777" w:rsidR="00DD7466" w:rsidRPr="00F6254C" w:rsidRDefault="00DD7466" w:rsidP="00DD7466">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4EE5394" w14:textId="77777777" w:rsidR="00DD7466" w:rsidRPr="00F6254C" w:rsidRDefault="00DD7466" w:rsidP="00DD7466">
            <w:pPr>
              <w:rPr>
                <w:rFonts w:ascii="Arial" w:hAnsi="Arial" w:cs="Arial"/>
              </w:rPr>
            </w:pPr>
          </w:p>
          <w:p w14:paraId="673EE500" w14:textId="66092DB4" w:rsidR="00207F7E" w:rsidRPr="00F6254C" w:rsidRDefault="00DD7466" w:rsidP="00DD746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6346F096" w:rsidR="00DA7FD3" w:rsidRDefault="00DA7FD3" w:rsidP="00543F98">
      <w:pPr>
        <w:jc w:val="both"/>
        <w:rPr>
          <w:rFonts w:ascii="Arial" w:hAnsi="Arial" w:cs="Arial"/>
        </w:rPr>
      </w:pPr>
    </w:p>
    <w:p w14:paraId="3D148C3F" w14:textId="7AC5BC29" w:rsidR="00463454" w:rsidRDefault="00463454" w:rsidP="00543F98">
      <w:pPr>
        <w:jc w:val="both"/>
        <w:rPr>
          <w:rFonts w:ascii="Arial" w:hAnsi="Arial" w:cs="Arial"/>
        </w:rPr>
      </w:pPr>
    </w:p>
    <w:p w14:paraId="7E8E7928" w14:textId="6362583A" w:rsidR="00AB2B4E" w:rsidRDefault="00AB2B4E">
      <w:pPr>
        <w:spacing w:after="200" w:line="276" w:lineRule="auto"/>
        <w:rPr>
          <w:rFonts w:ascii="Arial" w:hAnsi="Arial" w:cs="Arial"/>
        </w:rPr>
      </w:pPr>
      <w:r>
        <w:rPr>
          <w:rFonts w:ascii="Arial" w:hAnsi="Arial" w:cs="Arial"/>
        </w:rPr>
        <w:br w:type="page"/>
      </w:r>
    </w:p>
    <w:p w14:paraId="4EDFA467" w14:textId="36A5561A" w:rsidR="00543F98" w:rsidRPr="00E766A5" w:rsidRDefault="00AB2B4E" w:rsidP="00543F98">
      <w:pPr>
        <w:jc w:val="both"/>
        <w:rPr>
          <w:rFonts w:ascii="Arial" w:hAnsi="Arial" w:cs="Arial"/>
        </w:rPr>
      </w:pPr>
      <w:r w:rsidRPr="00EC6A13">
        <w:rPr>
          <w:rFonts w:ascii="Arial" w:hAnsi="Arial" w:cs="Arial"/>
          <w:b/>
          <w:noProof/>
          <w:lang w:val="en-IE" w:eastAsia="en-IE"/>
        </w:rPr>
        <w:drawing>
          <wp:anchor distT="0" distB="0" distL="114300" distR="114300" simplePos="0" relativeHeight="251666432" behindDoc="1" locked="0" layoutInCell="1" allowOverlap="1" wp14:anchorId="1B939127" wp14:editId="42FF8A82">
            <wp:simplePos x="0" y="0"/>
            <wp:positionH relativeFrom="column">
              <wp:posOffset>-447675</wp:posOffset>
            </wp:positionH>
            <wp:positionV relativeFrom="paragraph">
              <wp:posOffset>2540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3ACB008C" w14:textId="1F706A28" w:rsidR="00543F98" w:rsidRPr="00E766A5" w:rsidRDefault="00543F98" w:rsidP="00543F98">
      <w:pPr>
        <w:jc w:val="both"/>
        <w:rPr>
          <w:rFonts w:ascii="Arial" w:hAnsi="Arial" w:cs="Arial"/>
          <w:b/>
        </w:rPr>
      </w:pPr>
    </w:p>
    <w:p w14:paraId="3F250ABF" w14:textId="77777777" w:rsidR="007D639C" w:rsidRDefault="007D639C" w:rsidP="00543F98">
      <w:pPr>
        <w:jc w:val="center"/>
        <w:rPr>
          <w:rFonts w:ascii="Arial" w:hAnsi="Arial" w:cs="Arial"/>
          <w:b/>
          <w:color w:val="000099"/>
        </w:rPr>
      </w:pPr>
    </w:p>
    <w:p w14:paraId="61749A60" w14:textId="7E6D53E7" w:rsidR="00AB4063" w:rsidRDefault="00AB4063" w:rsidP="00543F98">
      <w:pPr>
        <w:jc w:val="center"/>
        <w:rPr>
          <w:rFonts w:ascii="Arial" w:hAnsi="Arial" w:cs="Arial"/>
          <w:b/>
          <w:color w:val="000099"/>
        </w:rPr>
      </w:pPr>
    </w:p>
    <w:p w14:paraId="046F77E4" w14:textId="2CFD1165" w:rsidR="00AB4063" w:rsidRDefault="00AB4063" w:rsidP="00543F98">
      <w:pPr>
        <w:jc w:val="center"/>
        <w:rPr>
          <w:rFonts w:ascii="Arial" w:hAnsi="Arial" w:cs="Arial"/>
          <w:b/>
          <w:color w:val="000099"/>
        </w:rPr>
      </w:pPr>
    </w:p>
    <w:p w14:paraId="03723288" w14:textId="37C06E7B" w:rsidR="00543F98" w:rsidRDefault="008F4974" w:rsidP="00543F98">
      <w:pPr>
        <w:jc w:val="center"/>
        <w:rPr>
          <w:rFonts w:ascii="Arial" w:hAnsi="Arial" w:cs="Arial"/>
          <w:b/>
        </w:rPr>
      </w:pPr>
      <w:r w:rsidRPr="008F4974">
        <w:rPr>
          <w:rFonts w:ascii="Arial" w:hAnsi="Arial" w:cs="Arial"/>
          <w:b/>
        </w:rPr>
        <w:t xml:space="preserve">Specialist Coordinator, Nursing, </w:t>
      </w:r>
      <w:r w:rsidR="00FC61E6">
        <w:rPr>
          <w:rFonts w:ascii="Arial" w:hAnsi="Arial" w:cs="Arial"/>
          <w:b/>
        </w:rPr>
        <w:t>Public Health</w:t>
      </w:r>
      <w:r w:rsidRPr="008F4974">
        <w:rPr>
          <w:rFonts w:ascii="Arial" w:hAnsi="Arial" w:cs="Arial"/>
          <w:b/>
        </w:rPr>
        <w:t xml:space="preserve"> </w:t>
      </w:r>
      <w:r>
        <w:rPr>
          <w:rFonts w:ascii="Arial" w:hAnsi="Arial" w:cs="Arial"/>
          <w:b/>
          <w:color w:val="000099"/>
        </w:rPr>
        <w:br/>
      </w:r>
      <w:r w:rsidR="00543F98"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768"/>
      </w:tblGrid>
      <w:tr w:rsidR="00543F98" w:rsidRPr="00E766A5" w14:paraId="16CA1BCB" w14:textId="77777777" w:rsidTr="003433F6">
        <w:tc>
          <w:tcPr>
            <w:tcW w:w="1872"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768" w:type="dxa"/>
          </w:tcPr>
          <w:p w14:paraId="259609CB" w14:textId="73446A99"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DD7466">
              <w:rPr>
                <w:rFonts w:ascii="Arial" w:hAnsi="Arial" w:cs="Arial"/>
                <w:bCs/>
                <w:spacing w:val="-3"/>
              </w:rPr>
              <w:t>permanent</w:t>
            </w:r>
            <w:r w:rsidRPr="00DD7466">
              <w:rPr>
                <w:rFonts w:ascii="Arial" w:hAnsi="Arial" w:cs="Arial"/>
                <w:spacing w:val="-3"/>
              </w:rPr>
              <w:t xml:space="preserve"> and </w:t>
            </w:r>
            <w:r w:rsidRPr="00DD7466">
              <w:rPr>
                <w:rFonts w:ascii="Arial" w:hAnsi="Arial" w:cs="Arial"/>
                <w:bCs/>
                <w:spacing w:val="-3"/>
              </w:rPr>
              <w:t>whole time</w:t>
            </w:r>
            <w:r w:rsidR="00081F1C" w:rsidRPr="00DD7466">
              <w:rPr>
                <w:rFonts w:ascii="Arial" w:hAnsi="Arial" w:cs="Arial"/>
                <w:b/>
                <w:bCs/>
                <w:spacing w:val="-3"/>
              </w:rPr>
              <w:t>.</w:t>
            </w:r>
            <w:r w:rsidRPr="00081F1C">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7AE53CC7" w14:textId="77777777" w:rsidR="00DD7466" w:rsidRPr="00295C01" w:rsidRDefault="00DD7466" w:rsidP="00DD746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59A05E" w14:textId="77777777" w:rsidR="00DD7466" w:rsidRDefault="00DD7466" w:rsidP="00DD7466">
            <w:pPr>
              <w:tabs>
                <w:tab w:val="left" w:pos="-720"/>
                <w:tab w:val="left" w:pos="0"/>
                <w:tab w:val="left" w:pos="720"/>
              </w:tabs>
              <w:suppressAutoHyphens/>
              <w:jc w:val="both"/>
              <w:rPr>
                <w:rFonts w:ascii="Arial" w:hAnsi="Arial" w:cs="Arial"/>
                <w:spacing w:val="-3"/>
              </w:rPr>
            </w:pPr>
          </w:p>
          <w:p w14:paraId="546A1C93" w14:textId="77777777" w:rsidR="00DD7466" w:rsidRDefault="00DD7466" w:rsidP="00DD7466">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A8E585D" w14:textId="0845DABD"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3433F6">
        <w:tc>
          <w:tcPr>
            <w:tcW w:w="1872" w:type="dxa"/>
          </w:tcPr>
          <w:p w14:paraId="6298FE68" w14:textId="77777777" w:rsidR="00543F98" w:rsidRPr="00E766A5" w:rsidRDefault="00543F98" w:rsidP="005F595E">
            <w:pPr>
              <w:jc w:val="both"/>
              <w:rPr>
                <w:rFonts w:ascii="Arial" w:hAnsi="Arial" w:cs="Arial"/>
                <w:b/>
                <w:bCs/>
              </w:rPr>
            </w:pPr>
            <w:r w:rsidRPr="00CA0064">
              <w:rPr>
                <w:rFonts w:ascii="Arial" w:hAnsi="Arial" w:cs="Arial"/>
                <w:b/>
                <w:bCs/>
              </w:rPr>
              <w:t>Remuneration</w:t>
            </w:r>
            <w:r w:rsidRPr="00E766A5">
              <w:rPr>
                <w:rFonts w:ascii="Arial" w:hAnsi="Arial" w:cs="Arial"/>
                <w:b/>
                <w:bCs/>
              </w:rPr>
              <w:t xml:space="preserve"> </w:t>
            </w:r>
          </w:p>
        </w:tc>
        <w:tc>
          <w:tcPr>
            <w:tcW w:w="7768" w:type="dxa"/>
          </w:tcPr>
          <w:p w14:paraId="4323EFCA" w14:textId="0201AB96" w:rsidR="00DD5C0C" w:rsidRPr="00DD5C0C" w:rsidRDefault="00DD5C0C" w:rsidP="00DD5C0C">
            <w:pPr>
              <w:jc w:val="both"/>
              <w:rPr>
                <w:rFonts w:ascii="Arial" w:hAnsi="Arial" w:cs="Arial"/>
              </w:rPr>
            </w:pPr>
            <w:r w:rsidRPr="00DD5C0C">
              <w:rPr>
                <w:rFonts w:ascii="Arial" w:hAnsi="Arial" w:cs="Arial"/>
              </w:rPr>
              <w:t xml:space="preserve">The salary scale for the post is: </w:t>
            </w:r>
            <w:r w:rsidR="00CA0064">
              <w:rPr>
                <w:rFonts w:ascii="Arial" w:hAnsi="Arial" w:cs="Arial"/>
              </w:rPr>
              <w:t>(1/08/2025</w:t>
            </w:r>
            <w:r>
              <w:rPr>
                <w:rFonts w:ascii="Arial" w:hAnsi="Arial" w:cs="Arial"/>
              </w:rPr>
              <w:t>)</w:t>
            </w:r>
          </w:p>
          <w:p w14:paraId="54B2F7D7" w14:textId="77777777" w:rsidR="00DD5C0C" w:rsidRPr="00DD5C0C" w:rsidRDefault="00DD5C0C" w:rsidP="00DD5C0C">
            <w:pPr>
              <w:jc w:val="both"/>
              <w:rPr>
                <w:rFonts w:ascii="Arial" w:hAnsi="Arial" w:cs="Arial"/>
              </w:rPr>
            </w:pPr>
          </w:p>
          <w:p w14:paraId="3BA7A509" w14:textId="77777777" w:rsidR="00CA0064" w:rsidRPr="00471723" w:rsidRDefault="00CA0064" w:rsidP="00CA0064">
            <w:r>
              <w:t>€</w:t>
            </w:r>
            <w:r w:rsidRPr="00471723">
              <w:rPr>
                <w:rFonts w:ascii="Arial" w:hAnsi="Arial" w:cs="Arial"/>
                <w:color w:val="000000"/>
                <w:lang w:eastAsia="en-IE"/>
              </w:rPr>
              <w:t>72,339</w:t>
            </w:r>
            <w:r>
              <w:rPr>
                <w:rFonts w:ascii="Arial" w:hAnsi="Arial" w:cs="Arial"/>
                <w:color w:val="000000"/>
                <w:lang w:eastAsia="en-IE"/>
              </w:rPr>
              <w:t>, €</w:t>
            </w:r>
            <w:r w:rsidRPr="00471723">
              <w:rPr>
                <w:rFonts w:ascii="Arial" w:hAnsi="Arial" w:cs="Arial"/>
                <w:color w:val="000000"/>
                <w:lang w:eastAsia="en-IE"/>
              </w:rPr>
              <w:t>73,321</w:t>
            </w:r>
            <w:r>
              <w:rPr>
                <w:rFonts w:ascii="Arial" w:hAnsi="Arial" w:cs="Arial"/>
                <w:color w:val="000000"/>
                <w:lang w:eastAsia="en-IE"/>
              </w:rPr>
              <w:t>, €</w:t>
            </w:r>
            <w:r w:rsidRPr="00471723">
              <w:rPr>
                <w:rFonts w:ascii="Arial" w:hAnsi="Arial" w:cs="Arial"/>
                <w:color w:val="000000"/>
                <w:lang w:eastAsia="en-IE"/>
              </w:rPr>
              <w:t>74,301</w:t>
            </w:r>
            <w:r>
              <w:rPr>
                <w:rFonts w:ascii="Arial" w:hAnsi="Arial" w:cs="Arial"/>
                <w:color w:val="000000"/>
                <w:lang w:eastAsia="en-IE"/>
              </w:rPr>
              <w:t>, €</w:t>
            </w:r>
            <w:r w:rsidRPr="00471723">
              <w:rPr>
                <w:rFonts w:ascii="Arial" w:hAnsi="Arial" w:cs="Arial"/>
                <w:color w:val="000000"/>
                <w:lang w:eastAsia="en-IE"/>
              </w:rPr>
              <w:t>75,285</w:t>
            </w:r>
            <w:r>
              <w:rPr>
                <w:rFonts w:ascii="Arial" w:hAnsi="Arial" w:cs="Arial"/>
                <w:color w:val="000000"/>
                <w:lang w:eastAsia="en-IE"/>
              </w:rPr>
              <w:t>, €</w:t>
            </w:r>
            <w:r w:rsidRPr="00471723">
              <w:rPr>
                <w:rFonts w:ascii="Arial" w:hAnsi="Arial" w:cs="Arial"/>
                <w:color w:val="000000"/>
                <w:lang w:eastAsia="en-IE"/>
              </w:rPr>
              <w:t>76,267</w:t>
            </w:r>
            <w:r>
              <w:rPr>
                <w:rFonts w:ascii="Arial" w:hAnsi="Arial" w:cs="Arial"/>
                <w:color w:val="000000"/>
                <w:lang w:eastAsia="en-IE"/>
              </w:rPr>
              <w:t>, €</w:t>
            </w:r>
            <w:r w:rsidRPr="00471723">
              <w:rPr>
                <w:rFonts w:ascii="Arial" w:hAnsi="Arial" w:cs="Arial"/>
                <w:color w:val="000000"/>
                <w:lang w:eastAsia="en-IE"/>
              </w:rPr>
              <w:t>77,251</w:t>
            </w:r>
            <w:r>
              <w:rPr>
                <w:rFonts w:ascii="Arial" w:hAnsi="Arial" w:cs="Arial"/>
                <w:color w:val="000000"/>
                <w:lang w:eastAsia="en-IE"/>
              </w:rPr>
              <w:t>, €</w:t>
            </w:r>
            <w:r w:rsidRPr="00471723">
              <w:rPr>
                <w:rFonts w:ascii="Arial" w:hAnsi="Arial" w:cs="Arial"/>
                <w:color w:val="000000"/>
                <w:lang w:eastAsia="en-IE"/>
              </w:rPr>
              <w:t>78,228</w:t>
            </w:r>
            <w:r>
              <w:rPr>
                <w:rFonts w:ascii="Arial" w:hAnsi="Arial" w:cs="Arial"/>
                <w:color w:val="000000"/>
                <w:lang w:eastAsia="en-IE"/>
              </w:rPr>
              <w:t>, €</w:t>
            </w:r>
            <w:r w:rsidRPr="00471723">
              <w:rPr>
                <w:rFonts w:ascii="Arial" w:hAnsi="Arial" w:cs="Arial"/>
                <w:color w:val="000000"/>
                <w:lang w:eastAsia="en-IE"/>
              </w:rPr>
              <w:t>79,213</w:t>
            </w:r>
            <w:r>
              <w:rPr>
                <w:rFonts w:ascii="Arial" w:hAnsi="Arial" w:cs="Arial"/>
                <w:color w:val="000000"/>
                <w:lang w:eastAsia="en-IE"/>
              </w:rPr>
              <w:t>, €</w:t>
            </w:r>
            <w:r w:rsidRPr="00471723">
              <w:rPr>
                <w:rFonts w:ascii="Arial" w:hAnsi="Arial" w:cs="Arial"/>
                <w:color w:val="000000"/>
                <w:lang w:eastAsia="en-IE"/>
              </w:rPr>
              <w:t>80,196</w:t>
            </w:r>
            <w:r>
              <w:rPr>
                <w:rFonts w:ascii="Arial" w:hAnsi="Arial" w:cs="Arial"/>
                <w:color w:val="000000"/>
                <w:lang w:eastAsia="en-IE"/>
              </w:rPr>
              <w:t>, €</w:t>
            </w:r>
            <w:r w:rsidRPr="00471723">
              <w:rPr>
                <w:rFonts w:ascii="Arial" w:hAnsi="Arial" w:cs="Arial"/>
                <w:color w:val="000000"/>
                <w:lang w:eastAsia="en-IE"/>
              </w:rPr>
              <w:t>81,177</w:t>
            </w:r>
          </w:p>
          <w:p w14:paraId="7DACD921" w14:textId="77777777" w:rsidR="006A113F" w:rsidRDefault="006A113F" w:rsidP="00265FC2">
            <w:pPr>
              <w:jc w:val="both"/>
              <w:rPr>
                <w:rFonts w:ascii="Arial" w:hAnsi="Arial" w:cs="Arial"/>
              </w:rPr>
            </w:pPr>
          </w:p>
          <w:p w14:paraId="6CF86B21" w14:textId="77777777" w:rsidR="00DD7466" w:rsidRPr="00243BB0" w:rsidRDefault="00DD7466" w:rsidP="00DD746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3433F6">
        <w:tc>
          <w:tcPr>
            <w:tcW w:w="1872"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768" w:type="dxa"/>
          </w:tcPr>
          <w:p w14:paraId="4BFAADE9" w14:textId="0C845151" w:rsidR="00DD7466" w:rsidRPr="00ED5846" w:rsidRDefault="00DD7466" w:rsidP="00DD746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48908A3" w14:textId="2E2DD11A" w:rsidR="00DD7466" w:rsidRPr="00ED5846" w:rsidRDefault="00DD7466" w:rsidP="00DD7466">
            <w:pPr>
              <w:pStyle w:val="paragraph"/>
              <w:spacing w:before="0" w:beforeAutospacing="0" w:after="0" w:afterAutospacing="0"/>
              <w:textAlignment w:val="baseline"/>
              <w:rPr>
                <w:rFonts w:ascii="Arial" w:hAnsi="Arial" w:cs="Arial"/>
                <w:sz w:val="20"/>
                <w:szCs w:val="20"/>
              </w:rPr>
            </w:pPr>
          </w:p>
          <w:p w14:paraId="181D114F" w14:textId="77777777" w:rsidR="00DD7466" w:rsidRPr="00ED5846" w:rsidRDefault="00DD7466" w:rsidP="00DD746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56E29D9" w14:textId="10628C5D" w:rsidR="00543F98" w:rsidRPr="00E766A5" w:rsidRDefault="00543F98" w:rsidP="005F595E">
            <w:pPr>
              <w:jc w:val="both"/>
              <w:rPr>
                <w:rFonts w:ascii="Arial" w:hAnsi="Arial" w:cs="Arial"/>
              </w:rPr>
            </w:pPr>
          </w:p>
        </w:tc>
      </w:tr>
      <w:tr w:rsidR="00543F98" w:rsidRPr="00E766A5" w14:paraId="7A9DE605" w14:textId="77777777" w:rsidTr="003433F6">
        <w:tc>
          <w:tcPr>
            <w:tcW w:w="1872"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768"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3433F6">
        <w:tc>
          <w:tcPr>
            <w:tcW w:w="1872"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768" w:type="dxa"/>
          </w:tcPr>
          <w:p w14:paraId="7F685DA2" w14:textId="77777777" w:rsidR="00DD7466" w:rsidRDefault="00DD7466" w:rsidP="00DD7466">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059B5E10" w14:textId="6EB3B65F" w:rsidR="00543F98" w:rsidRPr="00E766A5" w:rsidRDefault="00543F98" w:rsidP="005F595E">
            <w:pPr>
              <w:jc w:val="both"/>
              <w:rPr>
                <w:rFonts w:ascii="Arial" w:hAnsi="Arial" w:cs="Arial"/>
              </w:rPr>
            </w:pPr>
          </w:p>
        </w:tc>
      </w:tr>
      <w:tr w:rsidR="005F595E" w:rsidRPr="00E766A5" w14:paraId="11A8FD35" w14:textId="77777777" w:rsidTr="003433F6">
        <w:tc>
          <w:tcPr>
            <w:tcW w:w="1872"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768" w:type="dxa"/>
          </w:tcPr>
          <w:p w14:paraId="7EFED825" w14:textId="77777777" w:rsidR="00DD7466" w:rsidRPr="00E0768C" w:rsidRDefault="00DD7466" w:rsidP="00DD746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1B70D50" w14:textId="77777777" w:rsidR="00DD7466" w:rsidRPr="00E0768C" w:rsidRDefault="00DD7466" w:rsidP="00DD7466">
            <w:pPr>
              <w:autoSpaceDE w:val="0"/>
              <w:autoSpaceDN w:val="0"/>
              <w:adjustRightInd w:val="0"/>
              <w:rPr>
                <w:rFonts w:ascii="Arial" w:eastAsiaTheme="minorHAnsi" w:hAnsi="Arial" w:cs="Arial"/>
                <w:i/>
                <w:iCs/>
                <w:color w:val="000000"/>
                <w:lang w:val="en-IE" w:eastAsia="en-US"/>
              </w:rPr>
            </w:pPr>
          </w:p>
          <w:p w14:paraId="368671EE" w14:textId="77777777" w:rsidR="00DD7466" w:rsidRPr="00E0768C" w:rsidRDefault="00DD7466" w:rsidP="00DD746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5ECD9652" w14:textId="77777777" w:rsidR="00DD7466" w:rsidRPr="00E0768C" w:rsidRDefault="00DD7466" w:rsidP="00DD746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100C9FFC" w14:textId="77777777" w:rsidR="00DD7466" w:rsidRPr="00E0768C" w:rsidRDefault="00DD7466" w:rsidP="00DD7466">
            <w:pPr>
              <w:autoSpaceDE w:val="0"/>
              <w:autoSpaceDN w:val="0"/>
              <w:adjustRightInd w:val="0"/>
              <w:rPr>
                <w:rFonts w:ascii="Arial" w:eastAsiaTheme="minorHAnsi" w:hAnsi="Arial" w:cs="Arial"/>
                <w:color w:val="000000" w:themeColor="text1"/>
                <w:lang w:val="en-IE" w:eastAsia="en-US"/>
              </w:rPr>
            </w:pPr>
          </w:p>
          <w:p w14:paraId="4F623201" w14:textId="77777777" w:rsidR="00DD7466" w:rsidRDefault="00DD7466" w:rsidP="00DD746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608F92C7" w:rsidR="005F595E" w:rsidRPr="00E45386" w:rsidRDefault="005F595E" w:rsidP="00E45386">
            <w:pPr>
              <w:autoSpaceDE w:val="0"/>
              <w:autoSpaceDN w:val="0"/>
              <w:adjustRightInd w:val="0"/>
              <w:rPr>
                <w:rFonts w:ascii="Helv" w:eastAsiaTheme="minorHAnsi" w:hAnsi="Helv" w:cs="Helv"/>
                <w:color w:val="000000"/>
                <w:lang w:val="en-IE" w:eastAsia="en-US"/>
              </w:rPr>
            </w:pPr>
          </w:p>
        </w:tc>
      </w:tr>
      <w:tr w:rsidR="00543F98" w:rsidRPr="00E766A5" w14:paraId="5033E736" w14:textId="77777777" w:rsidTr="003433F6">
        <w:tc>
          <w:tcPr>
            <w:tcW w:w="1872"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768" w:type="dxa"/>
          </w:tcPr>
          <w:p w14:paraId="42B39BBB"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647DFBDB" w14:textId="581F4554" w:rsidR="00DD7466" w:rsidRPr="00DD7466" w:rsidRDefault="00DD7466" w:rsidP="00DD7466">
            <w:pPr>
              <w:rPr>
                <w:lang w:eastAsia="en-US"/>
              </w:rPr>
            </w:pPr>
          </w:p>
        </w:tc>
      </w:tr>
      <w:tr w:rsidR="00543F98" w:rsidRPr="00E766A5" w14:paraId="6562BE6F" w14:textId="77777777" w:rsidTr="003433F6">
        <w:trPr>
          <w:trHeight w:val="1691"/>
        </w:trPr>
        <w:tc>
          <w:tcPr>
            <w:tcW w:w="1872" w:type="dxa"/>
          </w:tcPr>
          <w:p w14:paraId="25FBE5D7" w14:textId="77777777" w:rsidR="00DD7466" w:rsidRPr="006B758C" w:rsidRDefault="00DD7466" w:rsidP="00DD7466">
            <w:pPr>
              <w:rPr>
                <w:rFonts w:ascii="Arial" w:hAnsi="Arial" w:cs="Arial"/>
                <w:b/>
                <w:bCs/>
              </w:rPr>
            </w:pPr>
            <w:r w:rsidRPr="006B758C">
              <w:rPr>
                <w:rFonts w:ascii="Arial" w:hAnsi="Arial" w:cs="Arial"/>
                <w:b/>
                <w:bCs/>
              </w:rPr>
              <w:t>Protection of Children Guidance and Legislation</w:t>
            </w:r>
          </w:p>
          <w:p w14:paraId="2FEB1044" w14:textId="77777777" w:rsidR="00543F98" w:rsidRDefault="00543F98" w:rsidP="00F8393C">
            <w:pPr>
              <w:rPr>
                <w:rFonts w:ascii="Arial" w:hAnsi="Arial" w:cs="Arial"/>
                <w:b/>
                <w:bCs/>
              </w:rPr>
            </w:pPr>
          </w:p>
          <w:p w14:paraId="67DBC243" w14:textId="387BA4EE" w:rsidR="00543F98" w:rsidRPr="00E766A5" w:rsidRDefault="00543F98" w:rsidP="00265FC2">
            <w:pPr>
              <w:rPr>
                <w:rFonts w:ascii="Arial" w:hAnsi="Arial" w:cs="Arial"/>
                <w:b/>
                <w:bCs/>
              </w:rPr>
            </w:pPr>
          </w:p>
        </w:tc>
        <w:tc>
          <w:tcPr>
            <w:tcW w:w="7768" w:type="dxa"/>
          </w:tcPr>
          <w:p w14:paraId="56CFBFFA" w14:textId="77777777" w:rsidR="00DD7466" w:rsidRPr="006B758C" w:rsidRDefault="00DD7466" w:rsidP="00DD7466">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B04C2B7" w14:textId="77777777" w:rsidR="00DD7466" w:rsidRPr="006B758C" w:rsidRDefault="00DD7466" w:rsidP="00DD7466">
            <w:pPr>
              <w:rPr>
                <w:rFonts w:ascii="Arial" w:hAnsi="Arial" w:cs="Arial"/>
              </w:rPr>
            </w:pPr>
          </w:p>
          <w:p w14:paraId="00AEF213" w14:textId="77777777" w:rsidR="00DD7466" w:rsidRPr="006B758C" w:rsidRDefault="00DD7466" w:rsidP="00DD7466">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28985AA" w14:textId="77777777" w:rsidR="00DD7466" w:rsidRPr="006B758C" w:rsidRDefault="00DD7466" w:rsidP="00DD7466">
            <w:pPr>
              <w:rPr>
                <w:rFonts w:ascii="Arial" w:hAnsi="Arial" w:cs="Arial"/>
              </w:rPr>
            </w:pPr>
          </w:p>
          <w:p w14:paraId="74B88211" w14:textId="00D99E88" w:rsidR="00543F98" w:rsidRPr="00E766A5" w:rsidRDefault="00DD7466" w:rsidP="00DD7466">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14:paraId="50EC6339" w14:textId="77777777" w:rsidTr="003433F6">
        <w:trPr>
          <w:trHeight w:val="1138"/>
        </w:trPr>
        <w:tc>
          <w:tcPr>
            <w:tcW w:w="1872"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768" w:type="dxa"/>
            <w:tcBorders>
              <w:top w:val="single" w:sz="4" w:space="0" w:color="auto"/>
              <w:left w:val="single" w:sz="4" w:space="0" w:color="auto"/>
              <w:bottom w:val="single" w:sz="4" w:space="0" w:color="auto"/>
              <w:right w:val="single" w:sz="4" w:space="0" w:color="auto"/>
            </w:tcBorders>
          </w:tcPr>
          <w:p w14:paraId="17D30913" w14:textId="77777777" w:rsidR="00543F98" w:rsidRDefault="00543F98" w:rsidP="005F595E">
            <w:pPr>
              <w:jc w:val="both"/>
              <w:rPr>
                <w:rFonts w:ascii="Arial" w:hAnsi="Arial" w:cs="Arial"/>
                <w:iCs/>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37A38932" w:rsidR="00DD7466" w:rsidRDefault="00DD7466" w:rsidP="005F595E">
            <w:pPr>
              <w:jc w:val="both"/>
              <w:rPr>
                <w:rFonts w:ascii="Arial" w:hAnsi="Arial" w:cs="Arial"/>
              </w:rPr>
            </w:pPr>
          </w:p>
        </w:tc>
      </w:tr>
      <w:tr w:rsidR="00543F98" w14:paraId="61C7558C" w14:textId="77777777" w:rsidTr="003433F6">
        <w:trPr>
          <w:trHeight w:val="1138"/>
        </w:trPr>
        <w:tc>
          <w:tcPr>
            <w:tcW w:w="1872"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768" w:type="dxa"/>
            <w:tcBorders>
              <w:top w:val="single" w:sz="4" w:space="0" w:color="auto"/>
              <w:left w:val="single" w:sz="4" w:space="0" w:color="auto"/>
              <w:bottom w:val="single" w:sz="4" w:space="0" w:color="auto"/>
              <w:right w:val="single" w:sz="4" w:space="0" w:color="auto"/>
            </w:tcBorders>
          </w:tcPr>
          <w:p w14:paraId="41AD6043" w14:textId="77777777" w:rsidR="00DD7466" w:rsidRPr="007978A2" w:rsidRDefault="00DD7466" w:rsidP="00DD746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352BC3D" w14:textId="77777777" w:rsidR="00DD7466" w:rsidRPr="007978A2" w:rsidRDefault="00DD7466" w:rsidP="00DD7466">
            <w:pPr>
              <w:ind w:firstLine="720"/>
              <w:jc w:val="both"/>
              <w:rPr>
                <w:rFonts w:ascii="Arial" w:hAnsi="Arial" w:cs="Arial"/>
              </w:rPr>
            </w:pPr>
          </w:p>
          <w:p w14:paraId="080C3818" w14:textId="77777777" w:rsidR="00DD7466" w:rsidRPr="007978A2" w:rsidRDefault="00DD7466" w:rsidP="00DD7466">
            <w:pPr>
              <w:jc w:val="both"/>
              <w:rPr>
                <w:rFonts w:ascii="Arial" w:hAnsi="Arial" w:cs="Arial"/>
              </w:rPr>
            </w:pPr>
            <w:r w:rsidRPr="007978A2">
              <w:rPr>
                <w:rFonts w:ascii="Arial" w:hAnsi="Arial" w:cs="Arial"/>
              </w:rPr>
              <w:t>Key responsibilities include:</w:t>
            </w:r>
          </w:p>
          <w:p w14:paraId="57D0B294" w14:textId="77777777" w:rsidR="00DD7466" w:rsidRPr="00255E29" w:rsidRDefault="00DD7466" w:rsidP="00DD7466">
            <w:pPr>
              <w:jc w:val="both"/>
              <w:rPr>
                <w:rFonts w:ascii="Arial" w:hAnsi="Arial" w:cs="Arial"/>
                <w:highlight w:val="yellow"/>
              </w:rPr>
            </w:pPr>
          </w:p>
          <w:p w14:paraId="7C5FCB01"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1FBCD25"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3F9A795"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B9EE03E"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90D5E39"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0E49749"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C8C988C" w14:textId="77777777" w:rsidR="00DD7466" w:rsidRPr="00122305" w:rsidRDefault="00DD7466" w:rsidP="00DD7466">
            <w:pPr>
              <w:pStyle w:val="ListParagraph"/>
              <w:numPr>
                <w:ilvl w:val="0"/>
                <w:numId w:val="4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8C50235" w14:textId="77777777" w:rsidR="00DD7466" w:rsidRPr="00122305" w:rsidRDefault="00DD7466" w:rsidP="00DD7466">
            <w:pPr>
              <w:jc w:val="both"/>
              <w:rPr>
                <w:rFonts w:ascii="Arial" w:hAnsi="Arial" w:cs="Arial"/>
              </w:rPr>
            </w:pPr>
          </w:p>
          <w:p w14:paraId="18F292CF" w14:textId="77777777" w:rsidR="00DD7466" w:rsidRDefault="00DD7466" w:rsidP="00DD746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AEBC339" w:rsidR="00543F98" w:rsidRPr="00B44E44" w:rsidRDefault="00543F98" w:rsidP="005F595E">
            <w:pPr>
              <w:jc w:val="both"/>
              <w:rPr>
                <w:rFonts w:ascii="Arial" w:hAnsi="Arial" w:cs="Arial"/>
              </w:rPr>
            </w:pPr>
          </w:p>
        </w:tc>
      </w:tr>
      <w:bookmarkEnd w:id="1"/>
    </w:tbl>
    <w:p w14:paraId="0AE5BEAC" w14:textId="1BCD4B50" w:rsidR="00117CD7" w:rsidRDefault="00117CD7" w:rsidP="008F4974">
      <w:pP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730B" w14:textId="77777777" w:rsidR="00075B31" w:rsidRDefault="00075B31" w:rsidP="00543F98">
      <w:r>
        <w:separator/>
      </w:r>
    </w:p>
  </w:endnote>
  <w:endnote w:type="continuationSeparator" w:id="0">
    <w:p w14:paraId="1F59F1F3" w14:textId="77777777" w:rsidR="00075B31" w:rsidRDefault="00075B3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DA7FD3" w:rsidRDefault="00DA7FD3">
    <w:pPr>
      <w:pStyle w:val="Footer"/>
      <w:jc w:val="right"/>
    </w:pPr>
  </w:p>
  <w:p w14:paraId="4AA0F246" w14:textId="30A18761"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C40D" w14:textId="77777777" w:rsidR="00075B31" w:rsidRDefault="00075B31" w:rsidP="00543F98">
      <w:r>
        <w:separator/>
      </w:r>
    </w:p>
  </w:footnote>
  <w:footnote w:type="continuationSeparator" w:id="0">
    <w:p w14:paraId="166F5772" w14:textId="77777777" w:rsidR="00075B31" w:rsidRDefault="00075B31" w:rsidP="00543F98">
      <w:r>
        <w:continuationSeparator/>
      </w:r>
    </w:p>
  </w:footnote>
  <w:footnote w:id="1">
    <w:p w14:paraId="2CF6C3BA" w14:textId="25A8F116" w:rsidR="00DD7466" w:rsidRPr="0087266C" w:rsidRDefault="00DD7466" w:rsidP="00DD7466">
      <w:pPr>
        <w:pStyle w:val="FootnoteText"/>
        <w:rPr>
          <w:rFonts w:ascii="Arial" w:hAnsi="Arial" w:cs="Arial"/>
          <w:sz w:val="16"/>
          <w:szCs w:val="16"/>
        </w:rPr>
      </w:pPr>
    </w:p>
    <w:p w14:paraId="11BF76B6" w14:textId="3DD993D1" w:rsidR="00DD7466" w:rsidRDefault="00DD7466" w:rsidP="00DD7466">
      <w:pPr>
        <w:pStyle w:val="FootnoteText"/>
      </w:pPr>
      <w:r w:rsidRPr="0087266C">
        <w:rPr>
          <w:rFonts w:ascii="Arial" w:hAnsi="Arial" w:cs="Arial"/>
          <w:sz w:val="16"/>
          <w:szCs w:val="16"/>
        </w:rPr>
        <w:t xml:space="preserve"> </w:t>
      </w:r>
    </w:p>
  </w:footnote>
  <w:footnote w:id="2">
    <w:p w14:paraId="7939EA2C" w14:textId="77777777" w:rsidR="00DD7466" w:rsidRPr="00DD13C2" w:rsidRDefault="00DD7466" w:rsidP="00DD74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8F0D17"/>
    <w:multiLevelType w:val="hybridMultilevel"/>
    <w:tmpl w:val="267A6510"/>
    <w:lvl w:ilvl="0" w:tplc="B67A0B9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50AD2"/>
    <w:multiLevelType w:val="hybridMultilevel"/>
    <w:tmpl w:val="51629F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F540F"/>
    <w:multiLevelType w:val="hybridMultilevel"/>
    <w:tmpl w:val="6088B6C8"/>
    <w:lvl w:ilvl="0" w:tplc="FD24DA6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315703B"/>
    <w:multiLevelType w:val="hybridMultilevel"/>
    <w:tmpl w:val="99E2E7BC"/>
    <w:lvl w:ilvl="0" w:tplc="04090001">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211012"/>
    <w:multiLevelType w:val="hybridMultilevel"/>
    <w:tmpl w:val="5C7A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62CA1"/>
    <w:multiLevelType w:val="hybridMultilevel"/>
    <w:tmpl w:val="2DA2F6F6"/>
    <w:lvl w:ilvl="0" w:tplc="F17EF3B4">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25"/>
  </w:num>
  <w:num w:numId="3">
    <w:abstractNumId w:val="8"/>
  </w:num>
  <w:num w:numId="4">
    <w:abstractNumId w:val="13"/>
  </w:num>
  <w:num w:numId="5">
    <w:abstractNumId w:val="4"/>
  </w:num>
  <w:num w:numId="6">
    <w:abstractNumId w:val="27"/>
  </w:num>
  <w:num w:numId="7">
    <w:abstractNumId w:val="12"/>
  </w:num>
  <w:num w:numId="8">
    <w:abstractNumId w:val="33"/>
  </w:num>
  <w:num w:numId="9">
    <w:abstractNumId w:val="3"/>
  </w:num>
  <w:num w:numId="10">
    <w:abstractNumId w:val="36"/>
  </w:num>
  <w:num w:numId="11">
    <w:abstractNumId w:val="26"/>
  </w:num>
  <w:num w:numId="12">
    <w:abstractNumId w:val="15"/>
  </w:num>
  <w:num w:numId="13">
    <w:abstractNumId w:val="6"/>
  </w:num>
  <w:num w:numId="14">
    <w:abstractNumId w:val="39"/>
  </w:num>
  <w:num w:numId="15">
    <w:abstractNumId w:val="31"/>
  </w:num>
  <w:num w:numId="16">
    <w:abstractNumId w:val="20"/>
  </w:num>
  <w:num w:numId="17">
    <w:abstractNumId w:val="21"/>
  </w:num>
  <w:num w:numId="18">
    <w:abstractNumId w:val="22"/>
  </w:num>
  <w:num w:numId="19">
    <w:abstractNumId w:val="0"/>
  </w:num>
  <w:num w:numId="20">
    <w:abstractNumId w:val="7"/>
  </w:num>
  <w:num w:numId="21">
    <w:abstractNumId w:val="38"/>
  </w:num>
  <w:num w:numId="22">
    <w:abstractNumId w:val="16"/>
  </w:num>
  <w:num w:numId="23">
    <w:abstractNumId w:val="34"/>
  </w:num>
  <w:num w:numId="24">
    <w:abstractNumId w:val="2"/>
  </w:num>
  <w:num w:numId="25">
    <w:abstractNumId w:val="32"/>
  </w:num>
  <w:num w:numId="26">
    <w:abstractNumId w:val="23"/>
  </w:num>
  <w:num w:numId="27">
    <w:abstractNumId w:val="24"/>
  </w:num>
  <w:num w:numId="28">
    <w:abstractNumId w:val="29"/>
  </w:num>
  <w:num w:numId="29">
    <w:abstractNumId w:val="37"/>
  </w:num>
  <w:num w:numId="30">
    <w:abstractNumId w:val="1"/>
  </w:num>
  <w:num w:numId="31">
    <w:abstractNumId w:val="35"/>
  </w:num>
  <w:num w:numId="32">
    <w:abstractNumId w:val="19"/>
  </w:num>
  <w:num w:numId="33">
    <w:abstractNumId w:val="30"/>
  </w:num>
  <w:num w:numId="34">
    <w:abstractNumId w:val="18"/>
  </w:num>
  <w:num w:numId="35">
    <w:abstractNumId w:val="28"/>
  </w:num>
  <w:num w:numId="36">
    <w:abstractNumId w:val="14"/>
  </w:num>
  <w:num w:numId="37">
    <w:abstractNumId w:val="17"/>
  </w:num>
  <w:num w:numId="38">
    <w:abstractNumId w:val="11"/>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B56"/>
    <w:rsid w:val="00016C4B"/>
    <w:rsid w:val="00026F27"/>
    <w:rsid w:val="00055A83"/>
    <w:rsid w:val="00063F8A"/>
    <w:rsid w:val="00075B31"/>
    <w:rsid w:val="00081F1C"/>
    <w:rsid w:val="00091D46"/>
    <w:rsid w:val="00095C1D"/>
    <w:rsid w:val="000A7350"/>
    <w:rsid w:val="000F271C"/>
    <w:rsid w:val="001142DE"/>
    <w:rsid w:val="00117CD7"/>
    <w:rsid w:val="00125F62"/>
    <w:rsid w:val="00163957"/>
    <w:rsid w:val="001767D8"/>
    <w:rsid w:val="00177D2A"/>
    <w:rsid w:val="0018179A"/>
    <w:rsid w:val="0018387C"/>
    <w:rsid w:val="00185EBC"/>
    <w:rsid w:val="00195968"/>
    <w:rsid w:val="001A19CE"/>
    <w:rsid w:val="001B11C1"/>
    <w:rsid w:val="001C77B8"/>
    <w:rsid w:val="00206C8A"/>
    <w:rsid w:val="00207F7E"/>
    <w:rsid w:val="0023552F"/>
    <w:rsid w:val="0024231B"/>
    <w:rsid w:val="00257231"/>
    <w:rsid w:val="00260C8B"/>
    <w:rsid w:val="00265FC2"/>
    <w:rsid w:val="00286130"/>
    <w:rsid w:val="0029014C"/>
    <w:rsid w:val="002A1DEB"/>
    <w:rsid w:val="002F01E5"/>
    <w:rsid w:val="00312DD3"/>
    <w:rsid w:val="0031621A"/>
    <w:rsid w:val="00317367"/>
    <w:rsid w:val="00320AE2"/>
    <w:rsid w:val="003237BB"/>
    <w:rsid w:val="00331995"/>
    <w:rsid w:val="003433F6"/>
    <w:rsid w:val="003526B9"/>
    <w:rsid w:val="0035717C"/>
    <w:rsid w:val="00387421"/>
    <w:rsid w:val="003E207F"/>
    <w:rsid w:val="003F2C62"/>
    <w:rsid w:val="003F586D"/>
    <w:rsid w:val="0041250A"/>
    <w:rsid w:val="00440A6A"/>
    <w:rsid w:val="0044373F"/>
    <w:rsid w:val="00455B08"/>
    <w:rsid w:val="00463454"/>
    <w:rsid w:val="00475884"/>
    <w:rsid w:val="004831DD"/>
    <w:rsid w:val="004A66E4"/>
    <w:rsid w:val="004C78F8"/>
    <w:rsid w:val="004F2F73"/>
    <w:rsid w:val="004F6428"/>
    <w:rsid w:val="005150A5"/>
    <w:rsid w:val="00520DE8"/>
    <w:rsid w:val="00521CFC"/>
    <w:rsid w:val="00543F98"/>
    <w:rsid w:val="00593D2E"/>
    <w:rsid w:val="005F10AC"/>
    <w:rsid w:val="005F595E"/>
    <w:rsid w:val="0064026D"/>
    <w:rsid w:val="00671C9E"/>
    <w:rsid w:val="006A113F"/>
    <w:rsid w:val="006A2668"/>
    <w:rsid w:val="006A30A6"/>
    <w:rsid w:val="006A54F6"/>
    <w:rsid w:val="006C7606"/>
    <w:rsid w:val="006E4D65"/>
    <w:rsid w:val="00705C73"/>
    <w:rsid w:val="0074369E"/>
    <w:rsid w:val="00751924"/>
    <w:rsid w:val="00777564"/>
    <w:rsid w:val="00795998"/>
    <w:rsid w:val="007B4674"/>
    <w:rsid w:val="007C5F7D"/>
    <w:rsid w:val="007D14BE"/>
    <w:rsid w:val="007D2E37"/>
    <w:rsid w:val="007D43A7"/>
    <w:rsid w:val="007D639C"/>
    <w:rsid w:val="007F6BBE"/>
    <w:rsid w:val="00831B96"/>
    <w:rsid w:val="00835025"/>
    <w:rsid w:val="00852E15"/>
    <w:rsid w:val="00890A2B"/>
    <w:rsid w:val="008950F1"/>
    <w:rsid w:val="008A6CFF"/>
    <w:rsid w:val="008F4974"/>
    <w:rsid w:val="009441FF"/>
    <w:rsid w:val="00955918"/>
    <w:rsid w:val="009713C6"/>
    <w:rsid w:val="009B6BF8"/>
    <w:rsid w:val="00A31CE6"/>
    <w:rsid w:val="00A33245"/>
    <w:rsid w:val="00A35B00"/>
    <w:rsid w:val="00A36FE9"/>
    <w:rsid w:val="00A82BAD"/>
    <w:rsid w:val="00A847E5"/>
    <w:rsid w:val="00A8573A"/>
    <w:rsid w:val="00A85FAD"/>
    <w:rsid w:val="00AB09FF"/>
    <w:rsid w:val="00AB25BD"/>
    <w:rsid w:val="00AB2B4E"/>
    <w:rsid w:val="00AB4063"/>
    <w:rsid w:val="00AC325C"/>
    <w:rsid w:val="00B13527"/>
    <w:rsid w:val="00B22F1B"/>
    <w:rsid w:val="00B45750"/>
    <w:rsid w:val="00B85A4B"/>
    <w:rsid w:val="00BB725B"/>
    <w:rsid w:val="00BD5194"/>
    <w:rsid w:val="00BE2087"/>
    <w:rsid w:val="00BE491B"/>
    <w:rsid w:val="00BF0B17"/>
    <w:rsid w:val="00BF6EEC"/>
    <w:rsid w:val="00C27EBA"/>
    <w:rsid w:val="00C438C1"/>
    <w:rsid w:val="00C57CEC"/>
    <w:rsid w:val="00CA0064"/>
    <w:rsid w:val="00CA12C1"/>
    <w:rsid w:val="00CB1E87"/>
    <w:rsid w:val="00CB2C3A"/>
    <w:rsid w:val="00CC082D"/>
    <w:rsid w:val="00CE0C2E"/>
    <w:rsid w:val="00CE3011"/>
    <w:rsid w:val="00CE3C2E"/>
    <w:rsid w:val="00CE499C"/>
    <w:rsid w:val="00CF0FF0"/>
    <w:rsid w:val="00D13730"/>
    <w:rsid w:val="00D313A4"/>
    <w:rsid w:val="00D34192"/>
    <w:rsid w:val="00D345CA"/>
    <w:rsid w:val="00D42230"/>
    <w:rsid w:val="00D844B6"/>
    <w:rsid w:val="00DA7FD3"/>
    <w:rsid w:val="00DB23DE"/>
    <w:rsid w:val="00DD5C0C"/>
    <w:rsid w:val="00DD7466"/>
    <w:rsid w:val="00E45386"/>
    <w:rsid w:val="00E46F0F"/>
    <w:rsid w:val="00E53F9F"/>
    <w:rsid w:val="00E64E67"/>
    <w:rsid w:val="00E77239"/>
    <w:rsid w:val="00EB3C67"/>
    <w:rsid w:val="00EB5E72"/>
    <w:rsid w:val="00EB7809"/>
    <w:rsid w:val="00EC3C8E"/>
    <w:rsid w:val="00EC6A13"/>
    <w:rsid w:val="00EF5A89"/>
    <w:rsid w:val="00F105D9"/>
    <w:rsid w:val="00F20301"/>
    <w:rsid w:val="00F527BF"/>
    <w:rsid w:val="00F6254C"/>
    <w:rsid w:val="00F62C65"/>
    <w:rsid w:val="00F63857"/>
    <w:rsid w:val="00F8393C"/>
    <w:rsid w:val="00F83B46"/>
    <w:rsid w:val="00F928ED"/>
    <w:rsid w:val="00FC12B2"/>
    <w:rsid w:val="00FC61E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5FC2"/>
    <w:rPr>
      <w:sz w:val="16"/>
      <w:szCs w:val="16"/>
    </w:rPr>
  </w:style>
  <w:style w:type="paragraph" w:styleId="CommentText">
    <w:name w:val="annotation text"/>
    <w:basedOn w:val="Normal"/>
    <w:link w:val="CommentTextChar"/>
    <w:uiPriority w:val="99"/>
    <w:semiHidden/>
    <w:unhideWhenUsed/>
    <w:rsid w:val="00265FC2"/>
  </w:style>
  <w:style w:type="character" w:customStyle="1" w:styleId="CommentTextChar">
    <w:name w:val="Comment Text Char"/>
    <w:basedOn w:val="DefaultParagraphFont"/>
    <w:link w:val="CommentText"/>
    <w:uiPriority w:val="99"/>
    <w:semiHidden/>
    <w:rsid w:val="00265FC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65FC2"/>
    <w:rPr>
      <w:b/>
      <w:bCs/>
    </w:rPr>
  </w:style>
  <w:style w:type="character" w:customStyle="1" w:styleId="CommentSubjectChar">
    <w:name w:val="Comment Subject Char"/>
    <w:basedOn w:val="CommentTextChar"/>
    <w:link w:val="CommentSubject"/>
    <w:uiPriority w:val="99"/>
    <w:semiHidden/>
    <w:rsid w:val="00265FC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65FC2"/>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DD746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DD7466"/>
  </w:style>
  <w:style w:type="character" w:customStyle="1" w:styleId="findhit">
    <w:name w:val="findhit"/>
    <w:basedOn w:val="DefaultParagraphFont"/>
    <w:rsid w:val="00DD7466"/>
  </w:style>
  <w:style w:type="character" w:customStyle="1" w:styleId="eop">
    <w:name w:val="eop"/>
    <w:basedOn w:val="DefaultParagraphFont"/>
    <w:rsid w:val="00DD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8144361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7F19D.CB96B4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1E3BB-FDE0-481B-AF80-2499E5AF58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1EECA0BB-B9C7-4DF8-9B15-B64F37E6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9DC8F-8046-433F-9606-C59874EE4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Hogan4</cp:lastModifiedBy>
  <cp:revision>5</cp:revision>
  <cp:lastPrinted>2022-07-15T06:42:00Z</cp:lastPrinted>
  <dcterms:created xsi:type="dcterms:W3CDTF">2025-08-28T09:51:00Z</dcterms:created>
  <dcterms:modified xsi:type="dcterms:W3CDTF">2025-09-09T09:50:00Z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