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EC3D0" w14:textId="77777777" w:rsidR="001D09DA" w:rsidRDefault="001D09DA" w:rsidP="00F94F18">
      <w:pPr>
        <w:framePr w:h="2251" w:hRule="exact" w:hSpace="180" w:wrap="around" w:vAnchor="text" w:hAnchor="page" w:x="1096" w:y="-389"/>
        <w:rPr>
          <w:rFonts w:ascii="Verdana" w:hAnsi="Verdana" w:cs="Arial"/>
          <w:b/>
          <w:bCs/>
          <w:sz w:val="16"/>
          <w:szCs w:val="16"/>
          <w:lang w:val="de-DE"/>
        </w:rPr>
      </w:pPr>
    </w:p>
    <w:p w14:paraId="06BAC4CE" w14:textId="77777777" w:rsidR="001D09DA" w:rsidRDefault="00CE603A" w:rsidP="00F94F18">
      <w:pPr>
        <w:framePr w:h="2251" w:hRule="exact" w:hSpace="180" w:wrap="around" w:vAnchor="text" w:hAnchor="page" w:x="1096" w:y="-389"/>
        <w:jc w:val="center"/>
      </w:pPr>
      <w:r w:rsidRPr="00CE603A">
        <w:rPr>
          <w:rFonts w:ascii="Times New Roman" w:hAnsi="Times New Roman"/>
          <w:noProof/>
          <w:sz w:val="24"/>
          <w:szCs w:val="24"/>
        </w:rPr>
        <w:drawing>
          <wp:inline distT="0" distB="0" distL="0" distR="0" wp14:anchorId="54430A81" wp14:editId="2AF6EB01">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5678592F" w14:textId="77777777" w:rsidR="001A519A" w:rsidRPr="001A519A" w:rsidRDefault="001A519A" w:rsidP="001A519A">
      <w:pPr>
        <w:jc w:val="center"/>
        <w:rPr>
          <w:rFonts w:cs="Arial"/>
          <w:b/>
        </w:rPr>
      </w:pPr>
      <w:r w:rsidRPr="001A519A">
        <w:rPr>
          <w:rFonts w:cs="Arial"/>
          <w:b/>
        </w:rPr>
        <w:t>Additional Campaign Information</w:t>
      </w:r>
    </w:p>
    <w:p w14:paraId="2ACC2ABA" w14:textId="77777777" w:rsidR="00F94F18" w:rsidRPr="00F94F18" w:rsidRDefault="00F94F18" w:rsidP="00F94F18">
      <w:pPr>
        <w:suppressAutoHyphens/>
        <w:jc w:val="center"/>
        <w:rPr>
          <w:rFonts w:cs="Arial"/>
          <w:b/>
          <w:lang w:val="en-GB" w:eastAsia="zh-CN"/>
        </w:rPr>
      </w:pPr>
      <w:r w:rsidRPr="00F94F18">
        <w:rPr>
          <w:rFonts w:cs="Arial"/>
          <w:b/>
          <w:lang w:val="en-GB" w:eastAsia="zh-CN"/>
        </w:rPr>
        <w:t>NRS15007 Radiographer, Clinical Specialist (PACS)</w:t>
      </w:r>
    </w:p>
    <w:p w14:paraId="758FFA82" w14:textId="77777777" w:rsidR="00F94F18" w:rsidRPr="00F94F18" w:rsidRDefault="00F94F18" w:rsidP="00F94F18">
      <w:pPr>
        <w:suppressAutoHyphens/>
        <w:jc w:val="center"/>
        <w:rPr>
          <w:rFonts w:cs="Arial"/>
          <w:b/>
          <w:lang w:val="en-GB" w:eastAsia="zh-CN"/>
        </w:rPr>
      </w:pPr>
      <w:r w:rsidRPr="00F94F18">
        <w:rPr>
          <w:rFonts w:cs="Arial"/>
          <w:b/>
          <w:bCs/>
          <w:iCs/>
          <w:lang w:val="en-GB" w:eastAsia="zh-CN"/>
        </w:rPr>
        <w:t>BreastCheck, National Screening Service</w:t>
      </w:r>
    </w:p>
    <w:p w14:paraId="316350D5" w14:textId="77777777" w:rsidR="00065A9D" w:rsidRPr="008F59BA" w:rsidRDefault="00065A9D" w:rsidP="003D19FA">
      <w:pPr>
        <w:jc w:val="center"/>
        <w:rPr>
          <w:rFonts w:cs="Arial"/>
          <w:b/>
        </w:rPr>
      </w:pPr>
    </w:p>
    <w:p w14:paraId="4A20CDA6" w14:textId="77777777" w:rsidR="001A519A" w:rsidRPr="00E738C2" w:rsidRDefault="001A519A" w:rsidP="006C3390">
      <w:pPr>
        <w:jc w:val="both"/>
        <w:rPr>
          <w:rFonts w:cs="Arial"/>
        </w:rPr>
      </w:pPr>
      <w:r w:rsidRPr="00E738C2">
        <w:rPr>
          <w:rFonts w:cs="Arial"/>
        </w:rPr>
        <w:t>Dear Candidate,</w:t>
      </w:r>
    </w:p>
    <w:p w14:paraId="677E4413" w14:textId="77777777" w:rsidR="001A519A" w:rsidRPr="001D743E" w:rsidRDefault="001A519A" w:rsidP="006C3390">
      <w:pPr>
        <w:jc w:val="both"/>
        <w:rPr>
          <w:rFonts w:cs="Arial"/>
          <w:sz w:val="16"/>
          <w:szCs w:val="16"/>
        </w:rPr>
      </w:pPr>
    </w:p>
    <w:p w14:paraId="720686E2"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F718136" w14:textId="77777777" w:rsidR="00093771" w:rsidRPr="001D743E" w:rsidRDefault="00093771" w:rsidP="006C3390">
      <w:pPr>
        <w:jc w:val="both"/>
        <w:rPr>
          <w:rFonts w:cs="Arial"/>
          <w:sz w:val="16"/>
          <w:szCs w:val="16"/>
        </w:rPr>
      </w:pPr>
    </w:p>
    <w:p w14:paraId="4076F139"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E10F43F" w14:textId="77777777" w:rsidR="006158B7" w:rsidRPr="008F59BA" w:rsidRDefault="006158B7" w:rsidP="006C3390">
      <w:pPr>
        <w:jc w:val="both"/>
        <w:rPr>
          <w:rFonts w:cs="Arial"/>
        </w:rPr>
      </w:pPr>
    </w:p>
    <w:p w14:paraId="5B76D4E0"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78D173DB" w14:textId="77777777" w:rsidR="006158B7" w:rsidRPr="008F59BA" w:rsidRDefault="006158B7" w:rsidP="006C3390">
      <w:pPr>
        <w:autoSpaceDE w:val="0"/>
        <w:autoSpaceDN w:val="0"/>
        <w:adjustRightInd w:val="0"/>
        <w:spacing w:line="240" w:lineRule="atLeast"/>
        <w:jc w:val="both"/>
        <w:rPr>
          <w:rFonts w:cs="Arial"/>
          <w:lang w:val="en-US" w:eastAsia="en-US"/>
        </w:rPr>
      </w:pPr>
    </w:p>
    <w:p w14:paraId="16569AA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3771F48" w14:textId="77777777" w:rsidR="00F815DB" w:rsidRPr="00F438C9" w:rsidRDefault="00F815DB" w:rsidP="006C3390">
      <w:pPr>
        <w:jc w:val="both"/>
        <w:rPr>
          <w:rFonts w:cs="Arial"/>
        </w:rPr>
      </w:pPr>
    </w:p>
    <w:p w14:paraId="5BF7CC3F" w14:textId="77777777" w:rsidR="00933479" w:rsidRPr="00F438C9" w:rsidRDefault="00933479" w:rsidP="00933479">
      <w:pPr>
        <w:autoSpaceDE w:val="0"/>
        <w:autoSpaceDN w:val="0"/>
        <w:jc w:val="both"/>
        <w:rPr>
          <w:rFonts w:cs="Arial"/>
          <w:b/>
          <w:bCs/>
        </w:rPr>
      </w:pPr>
      <w:r w:rsidRPr="00F438C9">
        <w:rPr>
          <w:rFonts w:cs="Arial"/>
          <w:b/>
          <w:bCs/>
        </w:rPr>
        <w:t>Recognition of International Qualifications</w:t>
      </w:r>
    </w:p>
    <w:p w14:paraId="4C63647A" w14:textId="4C58AB7F" w:rsidR="00933479" w:rsidRPr="00F438C9" w:rsidRDefault="00F438C9" w:rsidP="00933479">
      <w:pPr>
        <w:autoSpaceDE w:val="0"/>
        <w:autoSpaceDN w:val="0"/>
        <w:jc w:val="both"/>
        <w:rPr>
          <w:rFonts w:cs="Arial"/>
        </w:rPr>
      </w:pPr>
      <w:r w:rsidRPr="00F438C9">
        <w:rPr>
          <w:rFonts w:cs="Arial"/>
        </w:rPr>
        <w:t>Radiography</w:t>
      </w:r>
      <w:r w:rsidR="00933479" w:rsidRPr="00F438C9">
        <w:rPr>
          <w:rFonts w:cs="Arial"/>
        </w:rPr>
        <w:t xml:space="preserve"> qualifications awarded outside the Republic of Ireland must be assessed through a process of ‘recognition’ by CORU.  Candidates who have completed a </w:t>
      </w:r>
      <w:r w:rsidRPr="00F438C9">
        <w:rPr>
          <w:rFonts w:cs="Arial"/>
        </w:rPr>
        <w:t>Radiography</w:t>
      </w:r>
      <w:r w:rsidR="00933479" w:rsidRPr="00F438C9">
        <w:rPr>
          <w:rFonts w:cs="Arial"/>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t>
      </w:r>
      <w:r w:rsidRPr="00F438C9">
        <w:rPr>
          <w:rFonts w:cs="Arial"/>
        </w:rPr>
        <w:t xml:space="preserve">&amp; registration </w:t>
      </w:r>
      <w:r w:rsidR="00933479" w:rsidRPr="00F438C9">
        <w:rPr>
          <w:rFonts w:cs="Arial"/>
        </w:rPr>
        <w:t xml:space="preserve">with CORU. </w:t>
      </w:r>
    </w:p>
    <w:p w14:paraId="1C128320" w14:textId="77777777" w:rsidR="00933479" w:rsidRPr="00F438C9" w:rsidRDefault="00933479" w:rsidP="00933479">
      <w:pPr>
        <w:ind w:left="360"/>
        <w:rPr>
          <w:rFonts w:cs="Arial"/>
        </w:rPr>
      </w:pPr>
    </w:p>
    <w:p w14:paraId="0D3D1E32" w14:textId="77777777" w:rsidR="00933479" w:rsidRPr="00F438C9" w:rsidRDefault="00933479" w:rsidP="00933479">
      <w:pPr>
        <w:rPr>
          <w:rFonts w:cs="Arial"/>
        </w:rPr>
      </w:pPr>
      <w:r w:rsidRPr="00F438C9">
        <w:rPr>
          <w:rFonts w:cs="Arial"/>
        </w:rPr>
        <w:t>In order to commence the recognition process with CORU, the applicant must provide the following with their application:</w:t>
      </w:r>
    </w:p>
    <w:p w14:paraId="7CBC2726" w14:textId="77777777" w:rsidR="00933479" w:rsidRPr="00F438C9" w:rsidRDefault="00933479" w:rsidP="00933479">
      <w:pPr>
        <w:numPr>
          <w:ilvl w:val="0"/>
          <w:numId w:val="20"/>
        </w:numPr>
        <w:ind w:left="1627"/>
        <w:contextualSpacing/>
        <w:rPr>
          <w:rFonts w:cs="Arial"/>
        </w:rPr>
      </w:pPr>
      <w:r w:rsidRPr="00F438C9">
        <w:rPr>
          <w:rFonts w:cs="Arial"/>
        </w:rPr>
        <w:t>Certified copy of proof of identity</w:t>
      </w:r>
    </w:p>
    <w:p w14:paraId="5936C57A" w14:textId="77777777" w:rsidR="00933479" w:rsidRPr="00F438C9" w:rsidRDefault="00933479" w:rsidP="00933479">
      <w:pPr>
        <w:numPr>
          <w:ilvl w:val="0"/>
          <w:numId w:val="20"/>
        </w:numPr>
        <w:ind w:left="1627"/>
        <w:contextualSpacing/>
        <w:rPr>
          <w:rFonts w:cs="Arial"/>
        </w:rPr>
      </w:pPr>
      <w:r w:rsidRPr="00F438C9">
        <w:rPr>
          <w:rFonts w:cs="Arial"/>
        </w:rPr>
        <w:t xml:space="preserve">Certified copy of birth certificate </w:t>
      </w:r>
    </w:p>
    <w:p w14:paraId="2542D015" w14:textId="77777777" w:rsidR="00933479" w:rsidRPr="00F438C9" w:rsidRDefault="00933479" w:rsidP="00933479">
      <w:pPr>
        <w:numPr>
          <w:ilvl w:val="0"/>
          <w:numId w:val="20"/>
        </w:numPr>
        <w:ind w:left="1627"/>
        <w:contextualSpacing/>
        <w:rPr>
          <w:rFonts w:cs="Arial"/>
        </w:rPr>
      </w:pPr>
      <w:r w:rsidRPr="00F438C9">
        <w:rPr>
          <w:rFonts w:cs="Arial"/>
        </w:rPr>
        <w:t>Certified copy of evidence of change of name (if applicable)</w:t>
      </w:r>
    </w:p>
    <w:p w14:paraId="0F358BA6" w14:textId="77777777" w:rsidR="00933479" w:rsidRPr="00F438C9" w:rsidRDefault="00933479" w:rsidP="00933479">
      <w:pPr>
        <w:numPr>
          <w:ilvl w:val="0"/>
          <w:numId w:val="20"/>
        </w:numPr>
        <w:ind w:left="1627"/>
        <w:contextualSpacing/>
        <w:rPr>
          <w:rFonts w:cs="Arial"/>
        </w:rPr>
      </w:pPr>
      <w:r w:rsidRPr="00F438C9">
        <w:rPr>
          <w:rFonts w:cs="Arial"/>
        </w:rPr>
        <w:t>Certified copy of certificate qualification(s) award</w:t>
      </w:r>
    </w:p>
    <w:p w14:paraId="143B26DD" w14:textId="77777777" w:rsidR="00933479" w:rsidRPr="00F438C9" w:rsidRDefault="00933479" w:rsidP="00933479">
      <w:pPr>
        <w:numPr>
          <w:ilvl w:val="0"/>
          <w:numId w:val="20"/>
        </w:numPr>
        <w:ind w:left="1627"/>
        <w:contextualSpacing/>
        <w:rPr>
          <w:rFonts w:cs="Arial"/>
        </w:rPr>
      </w:pPr>
      <w:r w:rsidRPr="00F438C9">
        <w:rPr>
          <w:rFonts w:cs="Arial"/>
        </w:rPr>
        <w:t>Certified copy of official transcripts for qualification (s) awarded</w:t>
      </w:r>
    </w:p>
    <w:p w14:paraId="3C4EB1AB" w14:textId="77777777" w:rsidR="00933479" w:rsidRPr="00F438C9" w:rsidRDefault="00933479" w:rsidP="00933479">
      <w:pPr>
        <w:numPr>
          <w:ilvl w:val="0"/>
          <w:numId w:val="20"/>
        </w:numPr>
        <w:ind w:left="1627"/>
        <w:contextualSpacing/>
        <w:rPr>
          <w:rFonts w:cs="Arial"/>
        </w:rPr>
      </w:pPr>
      <w:r w:rsidRPr="00F438C9">
        <w:rPr>
          <w:rFonts w:cs="Arial"/>
        </w:rPr>
        <w:t>Certified description of the course content – course syllabus / handbook</w:t>
      </w:r>
    </w:p>
    <w:p w14:paraId="3202CE9B" w14:textId="77777777" w:rsidR="00933479" w:rsidRPr="00F438C9" w:rsidRDefault="00933479" w:rsidP="00933479">
      <w:pPr>
        <w:numPr>
          <w:ilvl w:val="0"/>
          <w:numId w:val="20"/>
        </w:numPr>
        <w:ind w:left="1627"/>
        <w:contextualSpacing/>
        <w:rPr>
          <w:rFonts w:cs="Arial"/>
        </w:rPr>
      </w:pPr>
      <w:r w:rsidRPr="00F438C9">
        <w:rPr>
          <w:rFonts w:cs="Arial"/>
        </w:rPr>
        <w:t>Certified documentary evidence of eligibility to practise</w:t>
      </w:r>
    </w:p>
    <w:p w14:paraId="30BCCFD9" w14:textId="77777777" w:rsidR="00933479" w:rsidRPr="00F438C9" w:rsidRDefault="00933479" w:rsidP="00933479">
      <w:pPr>
        <w:numPr>
          <w:ilvl w:val="0"/>
          <w:numId w:val="20"/>
        </w:numPr>
        <w:ind w:left="1627"/>
        <w:contextualSpacing/>
        <w:rPr>
          <w:rFonts w:cs="Arial"/>
        </w:rPr>
      </w:pPr>
      <w:r w:rsidRPr="00F438C9">
        <w:rPr>
          <w:rFonts w:cs="Arial"/>
        </w:rPr>
        <w:t>Certified copies of certificates / transcripts for other relevant qualifications</w:t>
      </w:r>
    </w:p>
    <w:p w14:paraId="567E92DE" w14:textId="77777777" w:rsidR="00933479" w:rsidRPr="00F438C9" w:rsidRDefault="00933479" w:rsidP="00933479">
      <w:pPr>
        <w:numPr>
          <w:ilvl w:val="0"/>
          <w:numId w:val="20"/>
        </w:numPr>
        <w:ind w:left="1627"/>
        <w:contextualSpacing/>
        <w:rPr>
          <w:rFonts w:cs="Arial"/>
        </w:rPr>
      </w:pPr>
      <w:r w:rsidRPr="00F438C9">
        <w:rPr>
          <w:rFonts w:cs="Arial"/>
        </w:rPr>
        <w:t>Confirmation by educational institute</w:t>
      </w:r>
    </w:p>
    <w:p w14:paraId="50D54316" w14:textId="77777777" w:rsidR="00933479" w:rsidRPr="00F438C9" w:rsidRDefault="00933479" w:rsidP="00933479">
      <w:pPr>
        <w:numPr>
          <w:ilvl w:val="0"/>
          <w:numId w:val="20"/>
        </w:numPr>
        <w:ind w:left="1627"/>
        <w:contextualSpacing/>
        <w:rPr>
          <w:rFonts w:cs="Arial"/>
        </w:rPr>
      </w:pPr>
      <w:r w:rsidRPr="00F438C9">
        <w:rPr>
          <w:rFonts w:cs="Arial"/>
        </w:rPr>
        <w:t>Confirmation by employers</w:t>
      </w:r>
    </w:p>
    <w:p w14:paraId="207B872C" w14:textId="77777777" w:rsidR="00933479" w:rsidRPr="00F438C9" w:rsidRDefault="00933479" w:rsidP="00933479">
      <w:pPr>
        <w:numPr>
          <w:ilvl w:val="0"/>
          <w:numId w:val="20"/>
        </w:numPr>
        <w:ind w:left="1627"/>
        <w:contextualSpacing/>
        <w:rPr>
          <w:rFonts w:cs="Arial"/>
        </w:rPr>
      </w:pPr>
      <w:r w:rsidRPr="00F438C9">
        <w:rPr>
          <w:rFonts w:cs="Arial"/>
        </w:rPr>
        <w:t>Declarations</w:t>
      </w:r>
    </w:p>
    <w:p w14:paraId="3DFD7734" w14:textId="77777777" w:rsidR="00933479" w:rsidRPr="00F438C9" w:rsidRDefault="00933479" w:rsidP="00933479">
      <w:pPr>
        <w:numPr>
          <w:ilvl w:val="1"/>
          <w:numId w:val="20"/>
        </w:numPr>
        <w:ind w:left="1613"/>
        <w:contextualSpacing/>
        <w:rPr>
          <w:rFonts w:cs="Arial"/>
        </w:rPr>
      </w:pPr>
      <w:r w:rsidRPr="00F438C9">
        <w:rPr>
          <w:rFonts w:cs="Arial"/>
        </w:rPr>
        <w:t>Consent to background checks</w:t>
      </w:r>
    </w:p>
    <w:p w14:paraId="3FD2E606" w14:textId="77777777" w:rsidR="00933479" w:rsidRPr="00F438C9" w:rsidRDefault="00933479" w:rsidP="00933479">
      <w:pPr>
        <w:numPr>
          <w:ilvl w:val="1"/>
          <w:numId w:val="20"/>
        </w:numPr>
        <w:ind w:left="1613"/>
        <w:contextualSpacing/>
        <w:rPr>
          <w:rFonts w:cs="Arial"/>
        </w:rPr>
      </w:pPr>
      <w:r w:rsidRPr="00F438C9">
        <w:rPr>
          <w:rFonts w:cs="Arial"/>
        </w:rPr>
        <w:t>Fee Payment</w:t>
      </w:r>
    </w:p>
    <w:p w14:paraId="18CF4FBF" w14:textId="77777777" w:rsidR="00933479" w:rsidRPr="00F438C9" w:rsidRDefault="00933479" w:rsidP="00933479">
      <w:pPr>
        <w:autoSpaceDE w:val="0"/>
        <w:autoSpaceDN w:val="0"/>
        <w:ind w:left="360"/>
        <w:jc w:val="both"/>
        <w:rPr>
          <w:rFonts w:cs="Arial"/>
        </w:rPr>
      </w:pPr>
    </w:p>
    <w:p w14:paraId="64330483" w14:textId="77777777" w:rsidR="00933479" w:rsidRPr="00F438C9" w:rsidRDefault="00933479" w:rsidP="00933479">
      <w:pPr>
        <w:rPr>
          <w:rFonts w:cs="Arial"/>
        </w:rPr>
      </w:pPr>
      <w:r w:rsidRPr="00F438C9">
        <w:rPr>
          <w:rFonts w:cs="Arial"/>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F438C9">
          <w:rPr>
            <w:rFonts w:cs="Arial"/>
          </w:rPr>
          <w:t>below:</w:t>
        </w:r>
      </w:hyperlink>
    </w:p>
    <w:p w14:paraId="1441034A" w14:textId="77777777" w:rsidR="00933479" w:rsidRPr="00F438C9" w:rsidRDefault="003B06ED" w:rsidP="00933479">
      <w:pPr>
        <w:rPr>
          <w:rFonts w:cs="Arial"/>
        </w:rPr>
      </w:pPr>
      <w:hyperlink r:id="rId10" w:history="1">
        <w:r w:rsidR="00933479" w:rsidRPr="00F438C9">
          <w:rPr>
            <w:rFonts w:cs="Arial"/>
          </w:rPr>
          <w:t>https://coru.ie/files-recognition/recognition-of-international-qualifications-guidance-notes-june-2022.pdf</w:t>
        </w:r>
      </w:hyperlink>
    </w:p>
    <w:p w14:paraId="1D27DE5D" w14:textId="77777777" w:rsidR="00933479" w:rsidRPr="00F438C9" w:rsidRDefault="00933479" w:rsidP="00933479">
      <w:pPr>
        <w:autoSpaceDE w:val="0"/>
        <w:autoSpaceDN w:val="0"/>
        <w:ind w:left="360"/>
        <w:jc w:val="both"/>
        <w:rPr>
          <w:rFonts w:cs="Arial"/>
        </w:rPr>
      </w:pPr>
    </w:p>
    <w:p w14:paraId="1D8A5D45" w14:textId="69ED38FE" w:rsidR="00933479" w:rsidRPr="00F438C9" w:rsidRDefault="00933479" w:rsidP="00933479">
      <w:pPr>
        <w:autoSpaceDE w:val="0"/>
        <w:autoSpaceDN w:val="0"/>
        <w:jc w:val="both"/>
        <w:rPr>
          <w:rFonts w:cs="Arial"/>
        </w:rPr>
      </w:pPr>
      <w:r w:rsidRPr="00F438C9">
        <w:rPr>
          <w:rFonts w:cs="Arial"/>
        </w:rPr>
        <w:t>Seeking recognition of qualifications</w:t>
      </w:r>
      <w:r w:rsidR="00F438C9" w:rsidRPr="00F438C9">
        <w:rPr>
          <w:rFonts w:cs="Arial"/>
        </w:rPr>
        <w:t xml:space="preserve"> &amp; registration with CORU</w:t>
      </w:r>
      <w:r w:rsidRPr="00F438C9">
        <w:rPr>
          <w:rFonts w:cs="Arial"/>
        </w:rPr>
        <w:t xml:space="preserve"> is the responsibility of the applicant. Please note recognition can take a period of time. Delays to the process can also be caused by applicant errors such as:</w:t>
      </w:r>
    </w:p>
    <w:p w14:paraId="6028DE7B" w14:textId="77777777" w:rsidR="00933479" w:rsidRPr="00F438C9" w:rsidRDefault="00933479" w:rsidP="00933479">
      <w:pPr>
        <w:autoSpaceDE w:val="0"/>
        <w:autoSpaceDN w:val="0"/>
        <w:ind w:left="360"/>
        <w:jc w:val="both"/>
        <w:rPr>
          <w:rFonts w:cs="Arial"/>
        </w:rPr>
      </w:pPr>
    </w:p>
    <w:p w14:paraId="1AEBFA4A" w14:textId="77777777" w:rsidR="00933479" w:rsidRPr="00F438C9" w:rsidRDefault="00933479" w:rsidP="00933479">
      <w:pPr>
        <w:numPr>
          <w:ilvl w:val="0"/>
          <w:numId w:val="21"/>
        </w:numPr>
        <w:ind w:left="1411"/>
        <w:contextualSpacing/>
        <w:rPr>
          <w:rFonts w:cs="Arial"/>
        </w:rPr>
      </w:pPr>
      <w:r w:rsidRPr="00F438C9">
        <w:rPr>
          <w:rFonts w:cs="Arial"/>
        </w:rPr>
        <w:t>Incorrect verification of documentation (using incorrect verifiers)</w:t>
      </w:r>
    </w:p>
    <w:p w14:paraId="69EDA80C" w14:textId="77777777" w:rsidR="00933479" w:rsidRPr="00F438C9" w:rsidRDefault="00933479" w:rsidP="00933479">
      <w:pPr>
        <w:numPr>
          <w:ilvl w:val="0"/>
          <w:numId w:val="21"/>
        </w:numPr>
        <w:ind w:left="1411"/>
        <w:contextualSpacing/>
        <w:rPr>
          <w:rFonts w:cs="Arial"/>
        </w:rPr>
      </w:pPr>
      <w:r w:rsidRPr="00F438C9">
        <w:rPr>
          <w:rFonts w:cs="Arial"/>
        </w:rPr>
        <w:t>Applicants not specifying if placements are supervised</w:t>
      </w:r>
    </w:p>
    <w:p w14:paraId="5D54B2EB" w14:textId="77777777" w:rsidR="00933479" w:rsidRPr="00F438C9" w:rsidRDefault="00933479" w:rsidP="00933479">
      <w:pPr>
        <w:numPr>
          <w:ilvl w:val="0"/>
          <w:numId w:val="21"/>
        </w:numPr>
        <w:ind w:left="1411"/>
        <w:contextualSpacing/>
        <w:rPr>
          <w:rFonts w:cs="Arial"/>
        </w:rPr>
      </w:pPr>
      <w:r w:rsidRPr="00F438C9">
        <w:rPr>
          <w:rFonts w:cs="Arial"/>
        </w:rPr>
        <w:t>Applicants leave employment gaps and do not clarify reason</w:t>
      </w:r>
    </w:p>
    <w:p w14:paraId="1560C40E" w14:textId="77777777" w:rsidR="00933479" w:rsidRPr="00F438C9" w:rsidRDefault="00933479" w:rsidP="00933479">
      <w:pPr>
        <w:numPr>
          <w:ilvl w:val="0"/>
          <w:numId w:val="21"/>
        </w:numPr>
        <w:ind w:left="1411"/>
        <w:contextualSpacing/>
        <w:rPr>
          <w:rFonts w:cs="Arial"/>
        </w:rPr>
      </w:pPr>
      <w:r w:rsidRPr="00F438C9">
        <w:rPr>
          <w:rFonts w:cs="Arial"/>
        </w:rPr>
        <w:t>Applicants provide one sentence of duties on placement/employment – this needs to be detailed in the context of equipment used/clinical interactions/level of responsibility/hours undertaken</w:t>
      </w:r>
    </w:p>
    <w:p w14:paraId="3C4E0907" w14:textId="77777777" w:rsidR="00933479" w:rsidRPr="00F438C9" w:rsidRDefault="00933479" w:rsidP="00933479">
      <w:pPr>
        <w:numPr>
          <w:ilvl w:val="0"/>
          <w:numId w:val="21"/>
        </w:numPr>
        <w:ind w:left="1411"/>
        <w:contextualSpacing/>
        <w:rPr>
          <w:rFonts w:cs="Arial"/>
        </w:rPr>
      </w:pPr>
      <w:r w:rsidRPr="00F438C9">
        <w:rPr>
          <w:rFonts w:cs="Arial"/>
        </w:rPr>
        <w:t>Applicant might not get their university/ employer to send the CORU primary qualification, placement, internship, or employment forms and will instead send separate documents which we cannot accept</w:t>
      </w:r>
    </w:p>
    <w:p w14:paraId="18BD3760" w14:textId="77777777" w:rsidR="00933479" w:rsidRPr="00F438C9" w:rsidRDefault="00933479" w:rsidP="00933479">
      <w:pPr>
        <w:numPr>
          <w:ilvl w:val="0"/>
          <w:numId w:val="21"/>
        </w:numPr>
        <w:ind w:left="1411"/>
        <w:contextualSpacing/>
        <w:rPr>
          <w:rFonts w:cs="Arial"/>
        </w:rPr>
      </w:pPr>
      <w:r w:rsidRPr="00F438C9">
        <w:rPr>
          <w:rFonts w:cs="Arial"/>
        </w:rPr>
        <w:lastRenderedPageBreak/>
        <w:t xml:space="preserve">Applicant may download and sign the registration self-declaration form and not the CORU recognition declaration form. </w:t>
      </w:r>
    </w:p>
    <w:p w14:paraId="2E020B95" w14:textId="77777777" w:rsidR="00933479" w:rsidRPr="00F438C9" w:rsidRDefault="00933479" w:rsidP="00933479">
      <w:pPr>
        <w:numPr>
          <w:ilvl w:val="0"/>
          <w:numId w:val="21"/>
        </w:numPr>
        <w:ind w:left="1411"/>
        <w:contextualSpacing/>
        <w:rPr>
          <w:rFonts w:cs="Arial"/>
        </w:rPr>
      </w:pPr>
      <w:r w:rsidRPr="00F438C9">
        <w:rPr>
          <w:rFonts w:cs="Arial"/>
        </w:rPr>
        <w:t xml:space="preserve">Applicant may handwrite their documents, which CORU do not accept. </w:t>
      </w:r>
    </w:p>
    <w:p w14:paraId="1F832554" w14:textId="77777777" w:rsidR="00933479" w:rsidRPr="00F438C9" w:rsidRDefault="00933479" w:rsidP="00933479">
      <w:pPr>
        <w:autoSpaceDE w:val="0"/>
        <w:autoSpaceDN w:val="0"/>
        <w:ind w:left="360"/>
        <w:jc w:val="both"/>
        <w:rPr>
          <w:rFonts w:cs="Arial"/>
        </w:rPr>
      </w:pPr>
    </w:p>
    <w:p w14:paraId="053BC4F6" w14:textId="77777777" w:rsidR="00933479" w:rsidRPr="00F438C9" w:rsidRDefault="00933479" w:rsidP="00933479">
      <w:pPr>
        <w:rPr>
          <w:rFonts w:cs="Arial"/>
        </w:rPr>
      </w:pPr>
      <w:r w:rsidRPr="00F438C9">
        <w:rPr>
          <w:rFonts w:cs="Arial"/>
        </w:rPr>
        <w:t xml:space="preserve">For more information on the recognition process please refer to the CORU website, </w:t>
      </w:r>
      <w:hyperlink r:id="rId11" w:history="1">
        <w:r w:rsidRPr="00F438C9">
          <w:rPr>
            <w:rFonts w:cs="Arial"/>
          </w:rPr>
          <w:t>https://coru.ie/health-and-social-care-professionals/international-qualifications/apply-for-recognition/</w:t>
        </w:r>
      </w:hyperlink>
    </w:p>
    <w:p w14:paraId="60FFC2BE" w14:textId="77777777" w:rsidR="00933479" w:rsidRDefault="00933479" w:rsidP="00933479">
      <w:pPr>
        <w:ind w:left="360"/>
        <w:rPr>
          <w:i/>
          <w:iCs/>
        </w:rPr>
      </w:pPr>
    </w:p>
    <w:p w14:paraId="4EDEE7C3" w14:textId="77777777" w:rsidR="00F815DB" w:rsidRDefault="00F815DB" w:rsidP="006C3390">
      <w:pPr>
        <w:jc w:val="both"/>
        <w:rPr>
          <w:rFonts w:cs="Arial"/>
          <w:lang w:val="en-US" w:eastAsia="en-US"/>
        </w:rPr>
      </w:pPr>
      <w:r>
        <w:rPr>
          <w:rFonts w:cs="Arial"/>
          <w:lang w:val="en-US" w:eastAsia="en-US"/>
        </w:rPr>
        <w:t xml:space="preserve">For more details </w:t>
      </w:r>
    </w:p>
    <w:p w14:paraId="586DFD87"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0EA40E25"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2AFBD03" w14:textId="77777777" w:rsidR="006158B7" w:rsidRPr="008F59BA" w:rsidRDefault="006158B7" w:rsidP="006C3390">
      <w:pPr>
        <w:jc w:val="both"/>
        <w:rPr>
          <w:rFonts w:cs="Arial"/>
          <w:i/>
          <w:lang w:val="en-US" w:eastAsia="en-US"/>
        </w:rPr>
      </w:pPr>
    </w:p>
    <w:p w14:paraId="0AF31148"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9EAADEE" w14:textId="77777777" w:rsidR="006158B7" w:rsidRPr="008F59BA" w:rsidRDefault="006158B7" w:rsidP="006158B7">
      <w:pPr>
        <w:ind w:left="360"/>
        <w:rPr>
          <w:rFonts w:cs="Arial"/>
        </w:rPr>
      </w:pPr>
    </w:p>
    <w:p w14:paraId="2B1F54D6"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C065342"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9B4E9B0"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C75CF31"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E9A64DE" w14:textId="3446B090"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F94F18">
        <w:rPr>
          <w:rFonts w:ascii="Arial" w:hAnsi="Arial" w:cs="Arial"/>
          <w:b/>
          <w:bCs/>
        </w:rPr>
        <w:t xml:space="preserve">emailing </w:t>
      </w:r>
      <w:hyperlink r:id="rId12" w:history="1">
        <w:r w:rsidR="00F94F18" w:rsidRPr="00F94F18">
          <w:rPr>
            <w:rStyle w:val="Hyperlink"/>
            <w:rFonts w:ascii="Arial" w:hAnsi="Arial" w:cs="Arial"/>
            <w:b/>
            <w:bCs/>
          </w:rPr>
          <w:t>applyalliedhealth@hse.ie</w:t>
        </w:r>
      </w:hyperlink>
      <w:r w:rsidR="000E18B2" w:rsidRPr="00F94F18">
        <w:rPr>
          <w:rFonts w:ascii="Arial" w:hAnsi="Arial" w:cs="Arial"/>
          <w:b/>
          <w:bCs/>
        </w:rPr>
        <w:t xml:space="preserve"> to</w:t>
      </w:r>
      <w:r w:rsidR="000E18B2" w:rsidRPr="000E18B2">
        <w:rPr>
          <w:rFonts w:ascii="Arial" w:hAnsi="Arial" w:cs="Arial"/>
          <w:b/>
          <w:bCs/>
        </w:rPr>
        <w:t xml:space="preserve"> verify that your email has been received.  </w:t>
      </w:r>
    </w:p>
    <w:p w14:paraId="541C58D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5E89E34F"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DA24DAB" wp14:editId="368A7DD3">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6AE24369" w14:textId="77777777" w:rsidR="000E18B2" w:rsidRDefault="000E18B2" w:rsidP="000E18B2">
      <w:pPr>
        <w:autoSpaceDE w:val="0"/>
        <w:autoSpaceDN w:val="0"/>
        <w:ind w:left="360"/>
        <w:jc w:val="both"/>
        <w:rPr>
          <w:rFonts w:cs="Arial"/>
          <w:color w:val="FF0000"/>
        </w:rPr>
      </w:pPr>
    </w:p>
    <w:p w14:paraId="0540FAB3"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8DE59B4" w14:textId="528E134A"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F94F18"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attachments </w:t>
      </w:r>
      <w:bookmarkStart w:id="0" w:name="_GoBack"/>
      <w:bookmarkEnd w:id="0"/>
      <w:r w:rsidR="00A16CCF" w:rsidRPr="0010260E">
        <w:rPr>
          <w:rFonts w:ascii="Arial" w:hAnsi="Arial" w:cs="Arial"/>
          <w:b/>
          <w:u w:val="single"/>
        </w:rPr>
        <w:t>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5241C77"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564E56A" w14:textId="047A4C9B"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3B06ED">
        <w:rPr>
          <w:rFonts w:cs="Arial"/>
          <w:b/>
        </w:rPr>
        <w:t>Monday 22</w:t>
      </w:r>
      <w:r w:rsidR="003B06ED" w:rsidRPr="003B06ED">
        <w:rPr>
          <w:rFonts w:cs="Arial"/>
          <w:b/>
          <w:vertAlign w:val="superscript"/>
        </w:rPr>
        <w:t>nd</w:t>
      </w:r>
      <w:r w:rsidR="003B06ED">
        <w:rPr>
          <w:rFonts w:cs="Arial"/>
          <w:b/>
        </w:rPr>
        <w:t xml:space="preserve"> </w:t>
      </w:r>
      <w:r w:rsidR="00CC3014" w:rsidRPr="00CC3014">
        <w:rPr>
          <w:rFonts w:cs="Arial"/>
          <w:b/>
        </w:rPr>
        <w:t>September 2025</w:t>
      </w:r>
      <w:r w:rsidR="001C6A33" w:rsidRPr="00CC3014">
        <w:rPr>
          <w:rFonts w:cs="Arial"/>
          <w:b/>
        </w:rPr>
        <w:t xml:space="preserve"> at</w:t>
      </w:r>
      <w:r w:rsidR="00BE366C" w:rsidRPr="00CC3014">
        <w:rPr>
          <w:rFonts w:cs="Arial"/>
          <w:b/>
        </w:rPr>
        <w:t xml:space="preserve"> 12</w:t>
      </w:r>
      <w:r w:rsidR="003B06ED">
        <w:rPr>
          <w:rFonts w:cs="Arial"/>
          <w:b/>
        </w:rPr>
        <w:t>:00 Noon</w:t>
      </w:r>
      <w:r w:rsidR="00BE366C" w:rsidRPr="00CC3014">
        <w:rPr>
          <w:rFonts w:cs="Arial"/>
          <w:b/>
        </w:rPr>
        <w:t>.</w:t>
      </w:r>
      <w:r w:rsidR="00C95B23" w:rsidRPr="00CC3014">
        <w:rPr>
          <w:rFonts w:cs="Arial"/>
          <w:b/>
        </w:rPr>
        <w:t xml:space="preserve">  </w:t>
      </w:r>
      <w:r w:rsidR="00C95B23" w:rsidRPr="00CC3014">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14:paraId="0AC1C171" w14:textId="77777777" w:rsidR="006158B7" w:rsidRPr="00C95B23" w:rsidRDefault="006158B7" w:rsidP="006C3390">
      <w:pPr>
        <w:jc w:val="both"/>
        <w:rPr>
          <w:rFonts w:cs="Arial"/>
          <w:color w:val="000000" w:themeColor="text1"/>
        </w:rPr>
      </w:pPr>
    </w:p>
    <w:p w14:paraId="4626CCCA" w14:textId="77777777" w:rsidR="006A2C36" w:rsidRDefault="00E47641" w:rsidP="00E47641">
      <w:pPr>
        <w:rPr>
          <w:rFonts w:cs="Arial"/>
        </w:rPr>
      </w:pPr>
      <w:r w:rsidRPr="00E47641">
        <w:lastRenderedPageBreak/>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598B38D3" w14:textId="77777777" w:rsidR="00F33685" w:rsidRDefault="00F33685" w:rsidP="006C3390">
      <w:pPr>
        <w:jc w:val="both"/>
        <w:rPr>
          <w:rFonts w:cs="Arial"/>
        </w:rPr>
      </w:pPr>
    </w:p>
    <w:p w14:paraId="3C5B58A9" w14:textId="77777777" w:rsidR="006158B7" w:rsidRDefault="006158B7" w:rsidP="00D24D30">
      <w:pPr>
        <w:jc w:val="both"/>
      </w:pPr>
    </w:p>
    <w:p w14:paraId="176514D4"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1BDCBCCB" w14:textId="77777777" w:rsidR="006158B7" w:rsidRDefault="006158B7" w:rsidP="006C3390">
      <w:pPr>
        <w:jc w:val="both"/>
        <w:rPr>
          <w:rFonts w:cs="Arial"/>
        </w:rPr>
      </w:pPr>
    </w:p>
    <w:p w14:paraId="7E437EED"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E69395D"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5CA9AF3"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8A720FC"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6EA9530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0E38B42"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64626114"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1FEEACED"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226CBFB7"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1038B20" w14:textId="77777777" w:rsidR="00D130D8" w:rsidRPr="00D130D8" w:rsidRDefault="00D130D8" w:rsidP="00D130D8">
      <w:pPr>
        <w:pStyle w:val="NormalWeb"/>
        <w:rPr>
          <w:rFonts w:ascii="Arial" w:eastAsia="Times New Roman" w:hAnsi="Arial" w:cs="Arial"/>
          <w:bCs/>
          <w:sz w:val="20"/>
          <w:szCs w:val="20"/>
        </w:rPr>
      </w:pPr>
    </w:p>
    <w:p w14:paraId="3FFD1494"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B0B5651"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CFB587D"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17E7F03" w14:textId="77777777" w:rsidR="00287E27" w:rsidRDefault="00287E27" w:rsidP="00287E27">
      <w:pPr>
        <w:pStyle w:val="NormalWeb"/>
        <w:rPr>
          <w:rFonts w:ascii="Arial" w:eastAsia="Times New Roman" w:hAnsi="Arial" w:cs="Arial"/>
          <w:bCs/>
          <w:sz w:val="20"/>
          <w:szCs w:val="20"/>
        </w:rPr>
      </w:pPr>
    </w:p>
    <w:p w14:paraId="2CDB7A7F" w14:textId="77777777" w:rsidR="00D130D8" w:rsidRDefault="003B06ED"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14:paraId="7AF71CE5" w14:textId="77777777" w:rsidR="00BE2D60" w:rsidRDefault="00BE2D60" w:rsidP="00287E27">
      <w:pPr>
        <w:pStyle w:val="NormalWeb"/>
        <w:rPr>
          <w:rStyle w:val="Hyperlink"/>
          <w:rFonts w:ascii="Arial" w:eastAsia="Times New Roman" w:hAnsi="Arial" w:cs="Arial"/>
          <w:bCs/>
          <w:sz w:val="20"/>
          <w:szCs w:val="20"/>
        </w:rPr>
      </w:pPr>
    </w:p>
    <w:p w14:paraId="751C7752"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601A87FD" w14:textId="77777777" w:rsidR="00287E27" w:rsidRDefault="00287E27" w:rsidP="00287E27">
      <w:pPr>
        <w:pStyle w:val="NormalWeb"/>
        <w:rPr>
          <w:rFonts w:ascii="Arial" w:eastAsia="Times New Roman" w:hAnsi="Arial" w:cs="Arial"/>
          <w:bCs/>
          <w:color w:val="FF0000"/>
          <w:sz w:val="20"/>
          <w:szCs w:val="20"/>
        </w:rPr>
      </w:pPr>
    </w:p>
    <w:p w14:paraId="655FBB8F" w14:textId="77777777" w:rsidR="006158B7" w:rsidRDefault="006158B7" w:rsidP="006C3390">
      <w:pPr>
        <w:tabs>
          <w:tab w:val="left" w:pos="0"/>
        </w:tabs>
        <w:autoSpaceDE w:val="0"/>
        <w:autoSpaceDN w:val="0"/>
        <w:adjustRightInd w:val="0"/>
        <w:jc w:val="both"/>
        <w:rPr>
          <w:rFonts w:cs="Arial"/>
          <w:bCs/>
        </w:rPr>
      </w:pPr>
    </w:p>
    <w:p w14:paraId="24AB4E8B"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AF0EC0F" w14:textId="77777777" w:rsidR="00863BC8" w:rsidRDefault="00863BC8" w:rsidP="006C3390">
      <w:pPr>
        <w:tabs>
          <w:tab w:val="left" w:pos="0"/>
        </w:tabs>
        <w:autoSpaceDE w:val="0"/>
        <w:autoSpaceDN w:val="0"/>
        <w:adjustRightInd w:val="0"/>
        <w:jc w:val="both"/>
        <w:rPr>
          <w:rFonts w:cs="Arial"/>
          <w:bCs/>
        </w:rPr>
      </w:pPr>
    </w:p>
    <w:p w14:paraId="679CD2D0"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14:paraId="06506DD4" w14:textId="77777777" w:rsidR="00863BC8" w:rsidRPr="008F59BA" w:rsidRDefault="00863BC8" w:rsidP="006C3390">
      <w:pPr>
        <w:tabs>
          <w:tab w:val="left" w:pos="0"/>
        </w:tabs>
        <w:autoSpaceDE w:val="0"/>
        <w:autoSpaceDN w:val="0"/>
        <w:adjustRightInd w:val="0"/>
        <w:jc w:val="both"/>
        <w:rPr>
          <w:rFonts w:cs="Arial"/>
          <w:bCs/>
        </w:rPr>
      </w:pPr>
    </w:p>
    <w:p w14:paraId="5691FF95"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A06DF5B" w14:textId="77777777" w:rsidR="006158B7" w:rsidRPr="008F59BA" w:rsidRDefault="006158B7" w:rsidP="006C3390">
      <w:pPr>
        <w:autoSpaceDE w:val="0"/>
        <w:autoSpaceDN w:val="0"/>
        <w:adjustRightInd w:val="0"/>
        <w:ind w:left="360"/>
        <w:jc w:val="both"/>
        <w:rPr>
          <w:rFonts w:cs="Arial"/>
          <w:b/>
          <w:bCs/>
          <w:color w:val="000000"/>
        </w:rPr>
      </w:pPr>
    </w:p>
    <w:p w14:paraId="34B372F0"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34D2299"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21353761" w14:textId="77777777" w:rsidR="00F33685" w:rsidRDefault="00F33685" w:rsidP="006C3390">
      <w:pPr>
        <w:autoSpaceDE w:val="0"/>
        <w:autoSpaceDN w:val="0"/>
        <w:adjustRightInd w:val="0"/>
        <w:jc w:val="both"/>
        <w:rPr>
          <w:rFonts w:cs="Arial"/>
          <w:color w:val="000000"/>
        </w:rPr>
      </w:pPr>
    </w:p>
    <w:p w14:paraId="30DFEC2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97342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5D29F2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C3051A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4B8DC8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2F088E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0C19ED2"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EF6DD5E"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7CE0F72" w14:textId="77777777" w:rsidTr="002C7DF6">
        <w:trPr>
          <w:cantSplit/>
          <w:trHeight w:val="474"/>
        </w:trPr>
        <w:tc>
          <w:tcPr>
            <w:tcW w:w="9322" w:type="dxa"/>
            <w:gridSpan w:val="4"/>
            <w:shd w:val="clear" w:color="auto" w:fill="D9D9D9"/>
            <w:vAlign w:val="center"/>
          </w:tcPr>
          <w:p w14:paraId="6F973B62"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72FDCA3" w14:textId="77777777" w:rsidTr="00E32E46">
        <w:trPr>
          <w:trHeight w:val="1343"/>
        </w:trPr>
        <w:tc>
          <w:tcPr>
            <w:tcW w:w="1980" w:type="dxa"/>
            <w:vAlign w:val="center"/>
          </w:tcPr>
          <w:p w14:paraId="5733512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6BDC6C5"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197F5FD7"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468C80A4"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754CA05" w14:textId="77777777" w:rsidTr="00E32E46">
        <w:trPr>
          <w:cantSplit/>
          <w:trHeight w:val="356"/>
        </w:trPr>
        <w:tc>
          <w:tcPr>
            <w:tcW w:w="1980" w:type="dxa"/>
            <w:shd w:val="clear" w:color="auto" w:fill="D9D9D9"/>
            <w:vAlign w:val="center"/>
          </w:tcPr>
          <w:p w14:paraId="22301084"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28F64D61"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C034946"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751EBD65" w14:textId="77777777" w:rsidR="009F19D9" w:rsidRPr="003B174D" w:rsidRDefault="009F19D9" w:rsidP="00B10F55">
            <w:pPr>
              <w:jc w:val="center"/>
              <w:rPr>
                <w:b/>
              </w:rPr>
            </w:pPr>
            <w:r w:rsidRPr="003B174D">
              <w:rPr>
                <w:b/>
              </w:rPr>
              <w:t>90 - 100</w:t>
            </w:r>
          </w:p>
        </w:tc>
      </w:tr>
    </w:tbl>
    <w:p w14:paraId="4AD7053F" w14:textId="77777777" w:rsidR="006158B7" w:rsidRDefault="006158B7" w:rsidP="006C3390">
      <w:pPr>
        <w:autoSpaceDE w:val="0"/>
        <w:autoSpaceDN w:val="0"/>
        <w:adjustRightInd w:val="0"/>
        <w:jc w:val="both"/>
        <w:rPr>
          <w:rFonts w:cs="Arial"/>
          <w:color w:val="000000"/>
        </w:rPr>
      </w:pPr>
    </w:p>
    <w:p w14:paraId="35F11D2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7DF81DC8" w14:textId="77777777" w:rsidR="00B41848" w:rsidRPr="008F59BA" w:rsidRDefault="00B41848" w:rsidP="006C3390">
      <w:pPr>
        <w:autoSpaceDE w:val="0"/>
        <w:autoSpaceDN w:val="0"/>
        <w:adjustRightInd w:val="0"/>
        <w:jc w:val="both"/>
        <w:rPr>
          <w:rFonts w:cs="Arial"/>
          <w:color w:val="000000"/>
        </w:rPr>
      </w:pPr>
    </w:p>
    <w:p w14:paraId="329B7FD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12840A17"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E83C38F" w14:textId="77777777" w:rsidR="006158B7" w:rsidRPr="008F59BA" w:rsidRDefault="006158B7" w:rsidP="006C3390">
      <w:pPr>
        <w:ind w:left="360"/>
        <w:jc w:val="both"/>
        <w:rPr>
          <w:rFonts w:cs="Arial"/>
        </w:rPr>
      </w:pPr>
    </w:p>
    <w:p w14:paraId="4FF22F6C"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1912206C" w14:textId="77777777" w:rsidR="00074D2A" w:rsidRDefault="00074D2A" w:rsidP="006C3390">
      <w:pPr>
        <w:jc w:val="both"/>
        <w:rPr>
          <w:rFonts w:cs="Arial"/>
        </w:rPr>
      </w:pPr>
    </w:p>
    <w:p w14:paraId="67728F12"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30E79C74" w14:textId="77777777" w:rsidR="00DC0BD4" w:rsidRPr="008F59BA" w:rsidRDefault="00DC0BD4" w:rsidP="006C3390">
      <w:pPr>
        <w:ind w:left="360"/>
        <w:jc w:val="both"/>
        <w:rPr>
          <w:rFonts w:cs="Arial"/>
        </w:rPr>
      </w:pPr>
    </w:p>
    <w:p w14:paraId="4069CBBB"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35B9AA9D" w14:textId="77777777" w:rsidR="006158B7" w:rsidRPr="008F59BA" w:rsidRDefault="006158B7" w:rsidP="006C3390">
      <w:pPr>
        <w:ind w:left="360"/>
        <w:jc w:val="both"/>
        <w:rPr>
          <w:rFonts w:cs="Arial"/>
        </w:rPr>
      </w:pPr>
    </w:p>
    <w:p w14:paraId="2ED30F2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1F9BF0F" w14:textId="77777777" w:rsidR="00156C6F" w:rsidRDefault="00156C6F" w:rsidP="002807A0">
      <w:pPr>
        <w:jc w:val="both"/>
        <w:rPr>
          <w:rFonts w:cs="Arial"/>
          <w:color w:val="000000" w:themeColor="text1"/>
        </w:rPr>
      </w:pPr>
    </w:p>
    <w:p w14:paraId="15238582"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EC584CD" w14:textId="77777777" w:rsidR="00FF0E17" w:rsidRPr="00C154F3" w:rsidRDefault="00FF0E17" w:rsidP="002807A0">
      <w:pPr>
        <w:jc w:val="both"/>
        <w:rPr>
          <w:rFonts w:cs="Arial"/>
          <w:color w:val="000000" w:themeColor="text1"/>
        </w:rPr>
      </w:pPr>
    </w:p>
    <w:p w14:paraId="4A846545"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42DD5C4" w14:textId="77777777" w:rsidR="006158B7" w:rsidRDefault="006158B7" w:rsidP="006C3390">
      <w:pPr>
        <w:jc w:val="both"/>
        <w:rPr>
          <w:rFonts w:cs="Arial"/>
        </w:rPr>
      </w:pPr>
    </w:p>
    <w:p w14:paraId="7D6EA7E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92C31BF" w14:textId="77777777" w:rsidR="00F961D5" w:rsidRPr="008F59BA" w:rsidRDefault="00F961D5" w:rsidP="006C3390">
      <w:pPr>
        <w:jc w:val="both"/>
        <w:rPr>
          <w:rFonts w:cs="Arial"/>
        </w:rPr>
      </w:pPr>
    </w:p>
    <w:p w14:paraId="4F7D245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EE8AB33" w14:textId="77777777" w:rsidR="00F961D5" w:rsidRDefault="00F961D5" w:rsidP="006C3390">
      <w:pPr>
        <w:pStyle w:val="Footer"/>
        <w:tabs>
          <w:tab w:val="clear" w:pos="4320"/>
          <w:tab w:val="clear" w:pos="8640"/>
        </w:tabs>
        <w:jc w:val="both"/>
        <w:rPr>
          <w:rFonts w:ascii="Arial" w:hAnsi="Arial" w:cs="Arial"/>
          <w:sz w:val="20"/>
        </w:rPr>
      </w:pPr>
    </w:p>
    <w:p w14:paraId="0EFC8BD6"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98D4F16" w14:textId="77777777" w:rsidR="006158B7" w:rsidRPr="008F59BA" w:rsidRDefault="006158B7" w:rsidP="006C3390">
      <w:pPr>
        <w:pStyle w:val="Footer"/>
        <w:tabs>
          <w:tab w:val="clear" w:pos="4320"/>
          <w:tab w:val="clear" w:pos="8640"/>
        </w:tabs>
        <w:jc w:val="both"/>
        <w:rPr>
          <w:rFonts w:ascii="Arial" w:hAnsi="Arial" w:cs="Arial"/>
          <w:sz w:val="20"/>
        </w:rPr>
      </w:pPr>
    </w:p>
    <w:p w14:paraId="0D1FB744"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4C66EFE" w14:textId="77777777" w:rsidR="006158B7" w:rsidRPr="003E2F1B" w:rsidRDefault="006158B7" w:rsidP="006C3390">
      <w:pPr>
        <w:autoSpaceDE w:val="0"/>
        <w:autoSpaceDN w:val="0"/>
        <w:adjustRightInd w:val="0"/>
        <w:jc w:val="both"/>
        <w:rPr>
          <w:rFonts w:cs="Arial"/>
        </w:rPr>
      </w:pPr>
    </w:p>
    <w:p w14:paraId="1B9CBE19"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673584EB" w14:textId="77777777" w:rsidR="00897796" w:rsidRDefault="00897796" w:rsidP="00897796">
      <w:pPr>
        <w:autoSpaceDE w:val="0"/>
        <w:autoSpaceDN w:val="0"/>
        <w:adjustRightInd w:val="0"/>
        <w:jc w:val="both"/>
        <w:rPr>
          <w:rFonts w:cs="Arial"/>
          <w:b/>
          <w:iCs/>
          <w:color w:val="000000"/>
          <w:sz w:val="22"/>
          <w:szCs w:val="22"/>
        </w:rPr>
      </w:pPr>
    </w:p>
    <w:p w14:paraId="0B392249"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9E5081D"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274FFD9" w14:textId="77777777" w:rsidR="00897796" w:rsidRDefault="00897796" w:rsidP="00897796">
      <w:pPr>
        <w:autoSpaceDE w:val="0"/>
        <w:autoSpaceDN w:val="0"/>
        <w:adjustRightInd w:val="0"/>
        <w:jc w:val="both"/>
        <w:rPr>
          <w:rFonts w:cs="Arial"/>
          <w:iCs/>
          <w:color w:val="000000" w:themeColor="text1"/>
        </w:rPr>
      </w:pPr>
    </w:p>
    <w:p w14:paraId="6D881453"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880B4F5" w14:textId="77777777" w:rsidR="00897796" w:rsidRDefault="00897796" w:rsidP="00897796">
      <w:pPr>
        <w:autoSpaceDE w:val="0"/>
        <w:autoSpaceDN w:val="0"/>
        <w:adjustRightInd w:val="0"/>
        <w:jc w:val="both"/>
        <w:rPr>
          <w:rFonts w:cs="Arial"/>
          <w:iCs/>
          <w:color w:val="000000" w:themeColor="text1"/>
        </w:rPr>
      </w:pPr>
    </w:p>
    <w:p w14:paraId="1CAAD7C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1248651"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141C4E4" w14:textId="77777777" w:rsidR="00897796" w:rsidRPr="003E2F1B" w:rsidRDefault="00897796" w:rsidP="00897796">
      <w:pPr>
        <w:autoSpaceDE w:val="0"/>
        <w:autoSpaceDN w:val="0"/>
        <w:adjustRightInd w:val="0"/>
        <w:rPr>
          <w:rFonts w:cs="Arial"/>
          <w:iCs/>
          <w:color w:val="000000" w:themeColor="text1"/>
        </w:rPr>
      </w:pPr>
    </w:p>
    <w:p w14:paraId="632B3525"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BA2AFE0" w14:textId="77777777" w:rsidR="00897796" w:rsidRDefault="00897796" w:rsidP="00897796">
      <w:pPr>
        <w:autoSpaceDE w:val="0"/>
        <w:autoSpaceDN w:val="0"/>
        <w:adjustRightInd w:val="0"/>
        <w:jc w:val="both"/>
        <w:rPr>
          <w:rFonts w:cs="Arial"/>
          <w:iCs/>
          <w:color w:val="000000" w:themeColor="text1"/>
        </w:rPr>
      </w:pPr>
    </w:p>
    <w:p w14:paraId="7B41D945"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28393569" w14:textId="77777777" w:rsidR="00897796" w:rsidRDefault="00897796" w:rsidP="00897796">
      <w:pPr>
        <w:autoSpaceDE w:val="0"/>
        <w:autoSpaceDN w:val="0"/>
        <w:adjustRightInd w:val="0"/>
        <w:jc w:val="both"/>
        <w:rPr>
          <w:rFonts w:cs="Arial"/>
          <w:iCs/>
          <w:color w:val="000000" w:themeColor="text1"/>
        </w:rPr>
      </w:pPr>
    </w:p>
    <w:p w14:paraId="35C2D509"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0E739696" w14:textId="77777777" w:rsidR="00897796" w:rsidRDefault="00897796" w:rsidP="00897796">
      <w:pPr>
        <w:autoSpaceDE w:val="0"/>
        <w:autoSpaceDN w:val="0"/>
        <w:jc w:val="both"/>
        <w:rPr>
          <w:rFonts w:cs="Arial"/>
          <w:iCs/>
        </w:rPr>
      </w:pPr>
    </w:p>
    <w:p w14:paraId="0364A394" w14:textId="77777777" w:rsidR="00897796" w:rsidRPr="003D7955" w:rsidRDefault="00897796" w:rsidP="00897796">
      <w:pPr>
        <w:autoSpaceDE w:val="0"/>
        <w:autoSpaceDN w:val="0"/>
        <w:jc w:val="both"/>
        <w:rPr>
          <w:rFonts w:cs="Arial"/>
          <w:iCs/>
          <w:sz w:val="12"/>
          <w:szCs w:val="12"/>
        </w:rPr>
      </w:pPr>
    </w:p>
    <w:p w14:paraId="46E4294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A0F56D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98340B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B5742D7" w14:textId="77777777" w:rsidR="00897796" w:rsidRDefault="00897796" w:rsidP="00897796">
      <w:pPr>
        <w:autoSpaceDE w:val="0"/>
        <w:autoSpaceDN w:val="0"/>
        <w:jc w:val="both"/>
        <w:rPr>
          <w:i/>
          <w:iCs/>
        </w:rPr>
      </w:pPr>
    </w:p>
    <w:p w14:paraId="1DAC0428"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B282209" w14:textId="77777777" w:rsidR="00897796" w:rsidRPr="00EE1267" w:rsidRDefault="00897796" w:rsidP="00897796">
      <w:pPr>
        <w:autoSpaceDE w:val="0"/>
        <w:autoSpaceDN w:val="0"/>
        <w:jc w:val="both"/>
        <w:rPr>
          <w:iCs/>
        </w:rPr>
      </w:pPr>
    </w:p>
    <w:p w14:paraId="7DAE9340"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2D53F251" w14:textId="77777777" w:rsidR="00897796" w:rsidRPr="00EE1267" w:rsidRDefault="00897796" w:rsidP="00897796">
      <w:pPr>
        <w:autoSpaceDE w:val="0"/>
        <w:autoSpaceDN w:val="0"/>
        <w:jc w:val="both"/>
        <w:rPr>
          <w:iCs/>
        </w:rPr>
      </w:pPr>
    </w:p>
    <w:p w14:paraId="0883CED8" w14:textId="77777777" w:rsidR="00897796" w:rsidRPr="00EE1267" w:rsidRDefault="00897796" w:rsidP="00897796">
      <w:pPr>
        <w:autoSpaceDE w:val="0"/>
        <w:autoSpaceDN w:val="0"/>
        <w:jc w:val="both"/>
        <w:rPr>
          <w:b/>
          <w:iCs/>
        </w:rPr>
      </w:pPr>
      <w:r w:rsidRPr="00EE1267">
        <w:rPr>
          <w:b/>
          <w:iCs/>
        </w:rPr>
        <w:t>Informal Review/Complaint</w:t>
      </w:r>
    </w:p>
    <w:p w14:paraId="43A2D789" w14:textId="12F47D93" w:rsidR="00897796" w:rsidRPr="00EE1267" w:rsidRDefault="00897796" w:rsidP="00897796">
      <w:pPr>
        <w:autoSpaceDE w:val="0"/>
        <w:autoSpaceDN w:val="0"/>
        <w:jc w:val="both"/>
        <w:rPr>
          <w:iCs/>
        </w:rPr>
      </w:pPr>
      <w:r w:rsidRPr="00EE1267">
        <w:rPr>
          <w:iCs/>
        </w:rPr>
        <w:t xml:space="preserve">Request must be submitted by email to </w:t>
      </w:r>
      <w:r w:rsidR="00CC3014" w:rsidRPr="00CC3014">
        <w:rPr>
          <w:rFonts w:cs="Arial"/>
        </w:rPr>
        <w:t>Katie Beattie</w:t>
      </w:r>
      <w:r w:rsidRPr="00CC3014">
        <w:rPr>
          <w:rFonts w:cs="Arial"/>
        </w:rPr>
        <w:t>,</w:t>
      </w:r>
      <w:r w:rsidRPr="00CC3014">
        <w:rPr>
          <w:rFonts w:cs="Arial"/>
          <w:iCs/>
        </w:rPr>
        <w:t xml:space="preserve"> Campaign Lead (</w:t>
      </w:r>
      <w:hyperlink r:id="rId17" w:history="1">
        <w:r w:rsidR="00CC3014" w:rsidRPr="00797A4F">
          <w:rPr>
            <w:rStyle w:val="Hyperlink"/>
            <w:rFonts w:cs="Arial"/>
            <w:iCs/>
          </w:rPr>
          <w:t>katie.beattie@hse.ie</w:t>
        </w:r>
      </w:hyperlink>
      <w:r w:rsidRPr="00CC3014">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59337CE8" w14:textId="77777777" w:rsidR="00897796" w:rsidRDefault="00897796" w:rsidP="00897796">
      <w:pPr>
        <w:autoSpaceDE w:val="0"/>
        <w:autoSpaceDN w:val="0"/>
        <w:jc w:val="both"/>
        <w:rPr>
          <w:i/>
          <w:iCs/>
        </w:rPr>
      </w:pPr>
    </w:p>
    <w:p w14:paraId="274BBDD4" w14:textId="77777777" w:rsidR="00897796" w:rsidRPr="00B21D58" w:rsidRDefault="00897796" w:rsidP="00897796">
      <w:pPr>
        <w:autoSpaceDE w:val="0"/>
        <w:autoSpaceDN w:val="0"/>
        <w:jc w:val="both"/>
        <w:rPr>
          <w:b/>
          <w:iCs/>
        </w:rPr>
      </w:pPr>
      <w:r w:rsidRPr="00B21D58">
        <w:rPr>
          <w:b/>
          <w:iCs/>
        </w:rPr>
        <w:lastRenderedPageBreak/>
        <w:t>Formal Review/Complaint</w:t>
      </w:r>
    </w:p>
    <w:p w14:paraId="1FBE36EC"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8"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5F4DCB75" w14:textId="77777777" w:rsidR="0016638F" w:rsidRPr="003E2F1B" w:rsidRDefault="0016638F" w:rsidP="002442F4">
      <w:pPr>
        <w:autoSpaceDE w:val="0"/>
        <w:autoSpaceDN w:val="0"/>
        <w:adjustRightInd w:val="0"/>
        <w:rPr>
          <w:rFonts w:cs="Arial"/>
          <w:iCs/>
          <w:color w:val="000000" w:themeColor="text1"/>
        </w:rPr>
      </w:pPr>
    </w:p>
    <w:p w14:paraId="46832B88"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3129ED0E" w14:textId="77777777" w:rsidR="00192403" w:rsidRPr="003E2F1B" w:rsidRDefault="00192403" w:rsidP="006C3390">
      <w:pPr>
        <w:autoSpaceDE w:val="0"/>
        <w:autoSpaceDN w:val="0"/>
        <w:adjustRightInd w:val="0"/>
        <w:jc w:val="both"/>
        <w:rPr>
          <w:rFonts w:cs="Arial"/>
          <w:b/>
          <w:bCs/>
          <w:color w:val="000000"/>
        </w:rPr>
      </w:pPr>
    </w:p>
    <w:p w14:paraId="3077F419"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14:paraId="04DC3DE6"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03F59BA" w14:textId="77777777" w:rsidR="00D8447F" w:rsidRDefault="00D8447F" w:rsidP="00D8447F">
      <w:pPr>
        <w:rPr>
          <w:rFonts w:cs="Arial"/>
        </w:rPr>
      </w:pPr>
    </w:p>
    <w:p w14:paraId="6961FEBF"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F76DED8"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E4FEF2B"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1B971146" w14:textId="77777777" w:rsidR="003E2F1B" w:rsidRPr="003E2F1B" w:rsidRDefault="003E2F1B" w:rsidP="003E2F1B">
      <w:pPr>
        <w:autoSpaceDE w:val="0"/>
        <w:autoSpaceDN w:val="0"/>
        <w:adjustRightInd w:val="0"/>
        <w:jc w:val="both"/>
        <w:rPr>
          <w:rFonts w:cs="Arial"/>
          <w:b/>
          <w:bCs/>
          <w:color w:val="000000"/>
        </w:rPr>
      </w:pPr>
    </w:p>
    <w:p w14:paraId="0D7E7D4E"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899C8C4" w14:textId="77777777" w:rsidR="003E2F1B" w:rsidRPr="003E2F1B" w:rsidRDefault="003E2F1B" w:rsidP="003E2F1B">
      <w:pPr>
        <w:autoSpaceDE w:val="0"/>
        <w:autoSpaceDN w:val="0"/>
        <w:adjustRightInd w:val="0"/>
        <w:jc w:val="both"/>
        <w:rPr>
          <w:rFonts w:cs="Arial"/>
          <w:b/>
          <w:bCs/>
          <w:color w:val="000000"/>
        </w:rPr>
      </w:pPr>
    </w:p>
    <w:p w14:paraId="4EB7E03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7F219616"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4687D0B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14:paraId="635EC6B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5FAF45C" w14:textId="77777777" w:rsidR="003E2F1B" w:rsidRDefault="003E2F1B" w:rsidP="006C3390">
      <w:pPr>
        <w:autoSpaceDE w:val="0"/>
        <w:autoSpaceDN w:val="0"/>
        <w:adjustRightInd w:val="0"/>
        <w:spacing w:after="240"/>
        <w:jc w:val="both"/>
        <w:rPr>
          <w:rFonts w:cs="Arial"/>
        </w:rPr>
      </w:pPr>
    </w:p>
    <w:p w14:paraId="477D5400"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E0C5107" w14:textId="77777777" w:rsidR="005F27B7" w:rsidRPr="003E2F1B" w:rsidRDefault="005F27B7" w:rsidP="005F27B7">
      <w:pPr>
        <w:autoSpaceDE w:val="0"/>
        <w:autoSpaceDN w:val="0"/>
        <w:adjustRightInd w:val="0"/>
        <w:jc w:val="both"/>
        <w:rPr>
          <w:rFonts w:cs="Arial"/>
          <w:b/>
          <w:bCs/>
          <w:color w:val="000000"/>
        </w:rPr>
      </w:pPr>
    </w:p>
    <w:p w14:paraId="298D48E5"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14:paraId="2C323A61" w14:textId="77777777" w:rsidR="005F27B7" w:rsidRPr="005F27B7" w:rsidRDefault="005F27B7" w:rsidP="005F27B7">
      <w:pPr>
        <w:pStyle w:val="NormalWeb"/>
        <w:textAlignment w:val="baseline"/>
        <w:rPr>
          <w:rFonts w:ascii="Arial" w:eastAsia="Times New Roman" w:hAnsi="Arial" w:cs="Arial"/>
          <w:sz w:val="20"/>
          <w:szCs w:val="20"/>
        </w:rPr>
      </w:pPr>
    </w:p>
    <w:p w14:paraId="1DF67621" w14:textId="5C4E027F" w:rsidR="005F27B7" w:rsidRPr="005F27B7" w:rsidRDefault="005F27B7" w:rsidP="006C3390">
      <w:pPr>
        <w:autoSpaceDE w:val="0"/>
        <w:autoSpaceDN w:val="0"/>
        <w:adjustRightInd w:val="0"/>
        <w:spacing w:after="240"/>
        <w:jc w:val="both"/>
        <w:rPr>
          <w:rFonts w:cs="Arial"/>
        </w:rPr>
      </w:pPr>
      <w:r>
        <w:rPr>
          <w:rFonts w:cs="Arial"/>
        </w:rPr>
        <w:t xml:space="preserve">The </w:t>
      </w:r>
      <w:r w:rsidR="00F94F18">
        <w:rPr>
          <w:rFonts w:cs="Arial"/>
        </w:rPr>
        <w:t>eLearning</w:t>
      </w:r>
      <w:r>
        <w:rPr>
          <w:rFonts w:cs="Arial"/>
        </w:rPr>
        <w:t xml:space="preserve"> modules</w:t>
      </w:r>
      <w:r w:rsidRPr="005F27B7">
        <w:rPr>
          <w:rFonts w:cs="Arial"/>
        </w:rPr>
        <w:t xml:space="preserve"> are also available on </w:t>
      </w:r>
      <w:r w:rsidR="00F94F18"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31E902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68C080D" w14:textId="77777777" w:rsidR="006158B7" w:rsidRPr="00F46E24" w:rsidRDefault="006158B7" w:rsidP="006158B7">
      <w:pPr>
        <w:rPr>
          <w:rFonts w:cs="Arial"/>
          <w:color w:val="FF0000"/>
        </w:rPr>
      </w:pPr>
    </w:p>
    <w:p w14:paraId="51A77451" w14:textId="77777777" w:rsidR="00F94F18" w:rsidRPr="00F94F18" w:rsidRDefault="00F94F18" w:rsidP="00F94F18">
      <w:pPr>
        <w:spacing w:after="120"/>
        <w:jc w:val="both"/>
        <w:rPr>
          <w:rFonts w:cs="Arial"/>
          <w:b/>
          <w:lang w:eastAsia="en-GB"/>
        </w:rPr>
      </w:pPr>
      <w:r w:rsidRPr="00F94F18">
        <w:rPr>
          <w:rFonts w:cs="Arial"/>
          <w:b/>
          <w:lang w:eastAsia="en-GB"/>
        </w:rPr>
        <w:t>Candidates must at the latest date of application:</w:t>
      </w:r>
    </w:p>
    <w:p w14:paraId="2026216B" w14:textId="77777777" w:rsidR="00F94F18" w:rsidRPr="00F94F18" w:rsidRDefault="00F94F18" w:rsidP="00F94F18">
      <w:pPr>
        <w:numPr>
          <w:ilvl w:val="0"/>
          <w:numId w:val="29"/>
        </w:numPr>
        <w:spacing w:after="120"/>
        <w:jc w:val="both"/>
        <w:rPr>
          <w:rFonts w:cs="Arial"/>
          <w:b/>
          <w:iCs/>
          <w:u w:val="single"/>
          <w:lang w:val="en-GB" w:eastAsia="en-GB"/>
        </w:rPr>
      </w:pPr>
      <w:r w:rsidRPr="00F94F18">
        <w:rPr>
          <w:rFonts w:cs="Arial"/>
          <w:b/>
          <w:iCs/>
          <w:u w:val="single"/>
          <w:lang w:val="en-GB" w:eastAsia="en-GB"/>
        </w:rPr>
        <w:t>Statutory Registration, Professional Qualifications, Experience, etc.</w:t>
      </w:r>
    </w:p>
    <w:p w14:paraId="71DCBF1D" w14:textId="77777777" w:rsidR="00F94F18" w:rsidRPr="00F94F18" w:rsidRDefault="00F94F18" w:rsidP="00F94F18">
      <w:pPr>
        <w:numPr>
          <w:ilvl w:val="0"/>
          <w:numId w:val="30"/>
        </w:numPr>
        <w:spacing w:after="120"/>
        <w:jc w:val="both"/>
        <w:rPr>
          <w:rFonts w:cs="Arial"/>
          <w:iCs/>
          <w:lang w:val="en-GB" w:eastAsia="en-GB"/>
        </w:rPr>
      </w:pPr>
    </w:p>
    <w:p w14:paraId="3C9CB30C" w14:textId="77777777" w:rsidR="00F94F18" w:rsidRPr="00F94F18" w:rsidRDefault="00F94F18" w:rsidP="00F94F18">
      <w:pPr>
        <w:numPr>
          <w:ilvl w:val="0"/>
          <w:numId w:val="31"/>
        </w:numPr>
        <w:spacing w:after="120"/>
        <w:jc w:val="both"/>
        <w:rPr>
          <w:rFonts w:cs="Arial"/>
          <w:iCs/>
          <w:lang w:val="en-GB" w:eastAsia="en-GB"/>
        </w:rPr>
      </w:pPr>
      <w:r w:rsidRPr="00F94F18">
        <w:rPr>
          <w:rFonts w:cs="Arial"/>
          <w:lang w:val="en-GB" w:eastAsia="en-GB"/>
        </w:rPr>
        <w:t>Be registered, or be eligible for registration, on the Radiography Division of the Radiographers Register maintained by the Radiographers Registration Board at CORU. (</w:t>
      </w:r>
      <w:r w:rsidRPr="00F94F18">
        <w:rPr>
          <w:rFonts w:cs="Arial"/>
          <w:i/>
          <w:lang w:val="en-GB" w:eastAsia="en-GB"/>
        </w:rPr>
        <w:t>https://www.coru.ie/</w:t>
      </w:r>
      <w:r w:rsidRPr="00F94F18">
        <w:rPr>
          <w:rFonts w:cs="Arial"/>
          <w:lang w:val="en-GB" w:eastAsia="en-GB"/>
        </w:rPr>
        <w:t>)</w:t>
      </w:r>
    </w:p>
    <w:p w14:paraId="628DA268" w14:textId="77777777" w:rsidR="00F94F18" w:rsidRPr="00F94F18" w:rsidRDefault="00F94F18" w:rsidP="00F94F18">
      <w:pPr>
        <w:spacing w:after="120"/>
        <w:jc w:val="center"/>
        <w:rPr>
          <w:rFonts w:cs="Arial"/>
          <w:b/>
          <w:iCs/>
          <w:lang w:val="en-GB" w:eastAsia="en-GB"/>
        </w:rPr>
      </w:pPr>
      <w:r w:rsidRPr="00F94F18">
        <w:rPr>
          <w:rFonts w:cs="Arial"/>
          <w:b/>
          <w:iCs/>
          <w:lang w:val="en-GB" w:eastAsia="en-GB"/>
        </w:rPr>
        <w:t>And</w:t>
      </w:r>
    </w:p>
    <w:p w14:paraId="6E9C61D2" w14:textId="77777777" w:rsidR="00F94F18" w:rsidRPr="00F94F18" w:rsidRDefault="00F94F18" w:rsidP="00F94F18">
      <w:pPr>
        <w:numPr>
          <w:ilvl w:val="0"/>
          <w:numId w:val="31"/>
        </w:numPr>
        <w:spacing w:after="120"/>
        <w:rPr>
          <w:rFonts w:cs="Arial"/>
          <w:b/>
          <w:iCs/>
          <w:lang w:val="en-GB" w:eastAsia="en-GB"/>
        </w:rPr>
      </w:pPr>
      <w:r w:rsidRPr="00F94F18">
        <w:rPr>
          <w:rFonts w:cs="Arial"/>
          <w:b/>
          <w:lang w:val="en-US" w:eastAsia="en-GB"/>
        </w:rPr>
        <w:t>Experience &amp; Continuous Professional Development</w:t>
      </w:r>
    </w:p>
    <w:p w14:paraId="0061A0AA" w14:textId="77777777" w:rsidR="00F94F18" w:rsidRPr="00F94F18" w:rsidRDefault="00F94F18" w:rsidP="00F94F18">
      <w:pPr>
        <w:spacing w:after="120"/>
        <w:ind w:left="720"/>
        <w:rPr>
          <w:rFonts w:cs="Arial"/>
          <w:iCs/>
          <w:lang w:val="en-GB" w:eastAsia="en-GB"/>
        </w:rPr>
      </w:pPr>
      <w:r w:rsidRPr="00F94F18">
        <w:rPr>
          <w:rFonts w:cs="Arial"/>
          <w:iCs/>
          <w:lang w:val="en-GB" w:eastAsia="en-GB"/>
        </w:rPr>
        <w:t>Have not less than 6 years full time (or an aggregate of 6 years full time) post qualification clinical experience.</w:t>
      </w:r>
    </w:p>
    <w:p w14:paraId="3C5D5879" w14:textId="77777777" w:rsidR="00F94F18" w:rsidRPr="00F94F18" w:rsidRDefault="00F94F18" w:rsidP="00F94F18">
      <w:pPr>
        <w:spacing w:after="120"/>
        <w:jc w:val="center"/>
        <w:rPr>
          <w:rFonts w:cs="Arial"/>
          <w:b/>
          <w:iCs/>
          <w:lang w:val="en-GB" w:eastAsia="en-GB"/>
        </w:rPr>
      </w:pPr>
      <w:r w:rsidRPr="00F94F18">
        <w:rPr>
          <w:rFonts w:cs="Arial"/>
          <w:b/>
          <w:iCs/>
          <w:lang w:val="en-GB" w:eastAsia="en-GB"/>
        </w:rPr>
        <w:t>And</w:t>
      </w:r>
    </w:p>
    <w:p w14:paraId="6417F512" w14:textId="77777777" w:rsidR="00F94F18" w:rsidRPr="00F94F18" w:rsidRDefault="00F94F18" w:rsidP="00F94F18">
      <w:pPr>
        <w:spacing w:after="120"/>
        <w:ind w:left="720"/>
        <w:rPr>
          <w:rFonts w:cs="Arial"/>
          <w:bCs/>
          <w:iCs/>
          <w:lang w:val="en-GB" w:eastAsia="en-US"/>
        </w:rPr>
      </w:pPr>
      <w:r w:rsidRPr="00F94F18">
        <w:rPr>
          <w:rFonts w:cs="Arial"/>
          <w:bCs/>
          <w:iCs/>
          <w:lang w:val="en-GB" w:eastAsia="en-US"/>
        </w:rPr>
        <w:t xml:space="preserve">Possess a minimum of 10 postgraduate ECTS credits or equivalent in the relevant specialty, as recognised by the IIRRT** </w:t>
      </w:r>
      <w:r w:rsidRPr="00F94F18">
        <w:rPr>
          <w:rFonts w:cs="Arial"/>
          <w:b/>
          <w:bCs/>
          <w:iCs/>
          <w:lang w:val="en-GB" w:eastAsia="en-US"/>
        </w:rPr>
        <w:t>see Note 1 below</w:t>
      </w:r>
      <w:r w:rsidRPr="00F94F18">
        <w:rPr>
          <w:rFonts w:cs="Arial"/>
          <w:bCs/>
          <w:iCs/>
          <w:lang w:val="en-GB" w:eastAsia="en-US"/>
        </w:rPr>
        <w:t>.</w:t>
      </w:r>
    </w:p>
    <w:p w14:paraId="062196F9" w14:textId="77777777" w:rsidR="00F94F18" w:rsidRPr="00F94F18" w:rsidRDefault="00F94F18" w:rsidP="00F94F18">
      <w:pPr>
        <w:spacing w:after="120"/>
        <w:jc w:val="center"/>
        <w:rPr>
          <w:rFonts w:cs="Arial"/>
          <w:b/>
          <w:bCs/>
          <w:iCs/>
          <w:lang w:val="en-GB" w:eastAsia="en-US"/>
        </w:rPr>
      </w:pPr>
      <w:r w:rsidRPr="00F94F18">
        <w:rPr>
          <w:rFonts w:cs="Arial"/>
          <w:b/>
          <w:bCs/>
          <w:iCs/>
          <w:lang w:val="en-GB" w:eastAsia="en-US"/>
        </w:rPr>
        <w:t>And</w:t>
      </w:r>
    </w:p>
    <w:p w14:paraId="51A9835B" w14:textId="77777777" w:rsidR="00F94F18" w:rsidRPr="00F94F18" w:rsidRDefault="00F94F18" w:rsidP="00F94F18">
      <w:pPr>
        <w:ind w:left="720"/>
        <w:rPr>
          <w:rFonts w:cs="Arial"/>
          <w:bCs/>
          <w:iCs/>
          <w:lang w:val="en-GB" w:eastAsia="en-US"/>
        </w:rPr>
      </w:pPr>
      <w:r w:rsidRPr="00F94F18">
        <w:rPr>
          <w:rFonts w:cs="Arial"/>
          <w:bCs/>
          <w:iCs/>
          <w:lang w:val="en-GB" w:eastAsia="en-GB"/>
        </w:rPr>
        <w:t>Have not less than 4 years practical clinical experience working in the specialty. Practical clinical experience will include time assigned to work in the relevant specialist area but needs to comply with the following breakdown:</w:t>
      </w:r>
    </w:p>
    <w:p w14:paraId="6F211D09" w14:textId="77777777" w:rsidR="00F94F18" w:rsidRPr="00F94F18" w:rsidRDefault="00F94F18" w:rsidP="00F94F18">
      <w:pPr>
        <w:ind w:left="720"/>
        <w:rPr>
          <w:rFonts w:cs="Arial"/>
          <w:bCs/>
          <w:iCs/>
          <w:lang w:val="en-GB" w:eastAsia="en-GB"/>
        </w:rPr>
      </w:pPr>
    </w:p>
    <w:p w14:paraId="6463E072" w14:textId="77777777" w:rsidR="00F94F18" w:rsidRPr="00F94F18" w:rsidRDefault="00F94F18" w:rsidP="00F94F18">
      <w:pPr>
        <w:spacing w:after="120"/>
        <w:ind w:left="720"/>
        <w:rPr>
          <w:rFonts w:cs="Arial"/>
          <w:bCs/>
          <w:iCs/>
          <w:lang w:val="en-GB" w:eastAsia="en-GB"/>
        </w:rPr>
      </w:pPr>
      <w:r w:rsidRPr="00F94F18">
        <w:rPr>
          <w:rFonts w:cs="Arial"/>
          <w:bCs/>
          <w:iCs/>
          <w:lang w:val="en-GB" w:eastAsia="en-GB"/>
        </w:rPr>
        <w:t>A minimum of 12 weeks assigned to work in the relevant specialised area will be required for each relevant year to be counted.</w:t>
      </w:r>
    </w:p>
    <w:p w14:paraId="66A6711E" w14:textId="77777777" w:rsidR="00F94F18" w:rsidRPr="00F94F18" w:rsidRDefault="00F94F18" w:rsidP="00F94F18">
      <w:pPr>
        <w:spacing w:after="120"/>
        <w:jc w:val="center"/>
        <w:rPr>
          <w:rFonts w:cs="Arial"/>
          <w:b/>
          <w:bCs/>
          <w:iCs/>
          <w:lang w:val="en-GB" w:eastAsia="en-GB"/>
        </w:rPr>
      </w:pPr>
      <w:r w:rsidRPr="00F94F18">
        <w:rPr>
          <w:rFonts w:cs="Arial"/>
          <w:b/>
          <w:bCs/>
          <w:iCs/>
          <w:lang w:val="en-GB" w:eastAsia="en-GB"/>
        </w:rPr>
        <w:t>And</w:t>
      </w:r>
    </w:p>
    <w:p w14:paraId="1A4E87D5" w14:textId="77777777" w:rsidR="00F94F18" w:rsidRPr="00F94F18" w:rsidRDefault="00F94F18" w:rsidP="00F94F18">
      <w:pPr>
        <w:numPr>
          <w:ilvl w:val="0"/>
          <w:numId w:val="30"/>
        </w:numPr>
        <w:spacing w:after="120"/>
        <w:rPr>
          <w:rFonts w:cs="Arial"/>
          <w:b/>
          <w:iCs/>
          <w:lang w:val="en-GB" w:eastAsia="en-GB"/>
        </w:rPr>
      </w:pPr>
      <w:r w:rsidRPr="00F94F18">
        <w:rPr>
          <w:rFonts w:cs="Arial"/>
          <w:b/>
          <w:lang w:val="en-US" w:eastAsia="en-GB"/>
        </w:rPr>
        <w:t>Requisite Knowledge &amp; Ability</w:t>
      </w:r>
    </w:p>
    <w:p w14:paraId="51BDBA7D" w14:textId="77777777" w:rsidR="00F94F18" w:rsidRPr="00F94F18" w:rsidRDefault="00F94F18" w:rsidP="00F94F18">
      <w:pPr>
        <w:ind w:left="720"/>
        <w:rPr>
          <w:rFonts w:cs="Arial"/>
          <w:lang w:val="en-US" w:eastAsia="en-GB"/>
        </w:rPr>
      </w:pPr>
      <w:r w:rsidRPr="00F94F18">
        <w:rPr>
          <w:rFonts w:cs="Arial"/>
          <w:lang w:val="en-GB" w:eastAsia="en-GB"/>
        </w:rPr>
        <w:t>Candidates must possess the requisite knowledge and ability (including a high standard of suitability, management, leadership and professional ability) for the proper discharge of the duties of the office</w:t>
      </w:r>
      <w:r w:rsidRPr="00F94F18">
        <w:rPr>
          <w:rFonts w:cs="Arial"/>
          <w:lang w:val="en-US" w:eastAsia="en-GB"/>
        </w:rPr>
        <w:t>.</w:t>
      </w:r>
    </w:p>
    <w:p w14:paraId="76A82B84" w14:textId="77777777" w:rsidR="00F94F18" w:rsidRPr="00F94F18" w:rsidRDefault="00F94F18" w:rsidP="00F94F18">
      <w:pPr>
        <w:spacing w:before="120" w:after="120"/>
        <w:jc w:val="center"/>
        <w:rPr>
          <w:rFonts w:cs="Arial"/>
          <w:b/>
          <w:lang w:val="en-US" w:eastAsia="en-GB"/>
        </w:rPr>
      </w:pPr>
      <w:r w:rsidRPr="00F94F18">
        <w:rPr>
          <w:rFonts w:cs="Arial"/>
          <w:b/>
          <w:lang w:val="en-US" w:eastAsia="en-GB"/>
        </w:rPr>
        <w:t>And</w:t>
      </w:r>
    </w:p>
    <w:p w14:paraId="2C9A6C8D" w14:textId="77777777" w:rsidR="00F94F18" w:rsidRPr="00F94F18" w:rsidRDefault="00F94F18" w:rsidP="00F94F18">
      <w:pPr>
        <w:numPr>
          <w:ilvl w:val="0"/>
          <w:numId w:val="30"/>
        </w:numPr>
        <w:rPr>
          <w:rFonts w:cs="Arial"/>
          <w:b/>
          <w:lang w:val="en-US" w:eastAsia="en-GB"/>
        </w:rPr>
      </w:pPr>
      <w:r w:rsidRPr="00F94F18">
        <w:rPr>
          <w:rFonts w:cs="Arial"/>
          <w:lang w:val="en-US" w:eastAsia="en-GB"/>
        </w:rPr>
        <w:t>Provide proof of Statutory Registration on the Radiography Division of the Radiographers Register maintained by the Radiographers Registration Board at CORU</w:t>
      </w:r>
      <w:r w:rsidRPr="00F94F18">
        <w:rPr>
          <w:rFonts w:cs="Arial"/>
          <w:b/>
          <w:lang w:val="en-US" w:eastAsia="en-GB"/>
        </w:rPr>
        <w:t xml:space="preserve"> </w:t>
      </w:r>
      <w:r w:rsidRPr="00F94F18">
        <w:rPr>
          <w:rFonts w:cs="Arial"/>
          <w:b/>
          <w:u w:val="single"/>
          <w:lang w:val="en-US" w:eastAsia="en-GB"/>
        </w:rPr>
        <w:t>before a contract of employment can be issued</w:t>
      </w:r>
      <w:r w:rsidRPr="00F94F18">
        <w:rPr>
          <w:rFonts w:cs="Arial"/>
          <w:b/>
          <w:lang w:val="en-US" w:eastAsia="en-GB"/>
        </w:rPr>
        <w:t>.</w:t>
      </w:r>
    </w:p>
    <w:p w14:paraId="3B4331F8" w14:textId="77777777" w:rsidR="00F94F18" w:rsidRPr="00F94F18" w:rsidRDefault="00F94F18" w:rsidP="00F94F18">
      <w:pPr>
        <w:ind w:left="720"/>
        <w:rPr>
          <w:rFonts w:cs="Arial"/>
          <w:lang w:val="en-US" w:eastAsia="en-GB"/>
        </w:rPr>
      </w:pPr>
    </w:p>
    <w:p w14:paraId="1BE0BB48" w14:textId="77777777" w:rsidR="00F94F18" w:rsidRPr="00F94F18" w:rsidRDefault="00F94F18" w:rsidP="00F94F18">
      <w:pPr>
        <w:numPr>
          <w:ilvl w:val="0"/>
          <w:numId w:val="27"/>
        </w:numPr>
        <w:ind w:left="357" w:hanging="357"/>
        <w:rPr>
          <w:rFonts w:cs="Arial"/>
          <w:b/>
          <w:iCs/>
          <w:lang w:val="en-GB" w:eastAsia="en-GB"/>
        </w:rPr>
      </w:pPr>
      <w:r w:rsidRPr="00F94F18">
        <w:rPr>
          <w:rFonts w:cs="Arial"/>
          <w:b/>
          <w:iCs/>
          <w:u w:val="single"/>
          <w:lang w:val="en-GB" w:eastAsia="en-GB"/>
        </w:rPr>
        <w:t>Annual Registration</w:t>
      </w:r>
    </w:p>
    <w:p w14:paraId="177D77E0" w14:textId="77777777" w:rsidR="00F94F18" w:rsidRPr="00F94F18" w:rsidRDefault="00F94F18" w:rsidP="00F94F18">
      <w:pPr>
        <w:numPr>
          <w:ilvl w:val="0"/>
          <w:numId w:val="28"/>
        </w:numPr>
        <w:spacing w:after="120"/>
        <w:rPr>
          <w:rFonts w:cs="Arial"/>
          <w:iCs/>
          <w:lang w:val="en-GB" w:eastAsia="en-GB"/>
        </w:rPr>
      </w:pPr>
      <w:r w:rsidRPr="00F94F18">
        <w:rPr>
          <w:rFonts w:cs="Arial"/>
          <w:iCs/>
          <w:lang w:val="en-GB" w:eastAsia="en-GB"/>
        </w:rPr>
        <w:t>On appointment practitioners must maintain annual registration on the relevant division of the Radiographers Register maintained by the Radiographers Registration Board at CORU.</w:t>
      </w:r>
    </w:p>
    <w:p w14:paraId="436C8120" w14:textId="77777777" w:rsidR="00F94F18" w:rsidRPr="00F94F18" w:rsidRDefault="00F94F18" w:rsidP="00F94F18">
      <w:pPr>
        <w:spacing w:after="120"/>
        <w:jc w:val="center"/>
        <w:rPr>
          <w:rFonts w:cs="Arial"/>
          <w:b/>
          <w:iCs/>
          <w:lang w:val="en-GB" w:eastAsia="en-GB"/>
        </w:rPr>
      </w:pPr>
      <w:r w:rsidRPr="00F94F18">
        <w:rPr>
          <w:rFonts w:cs="Arial"/>
          <w:b/>
          <w:iCs/>
          <w:lang w:val="en-GB" w:eastAsia="en-GB"/>
        </w:rPr>
        <w:t>And</w:t>
      </w:r>
    </w:p>
    <w:p w14:paraId="34A27DAB" w14:textId="77777777" w:rsidR="00F94F18" w:rsidRPr="00F94F18" w:rsidRDefault="00F94F18" w:rsidP="00F94F18">
      <w:pPr>
        <w:numPr>
          <w:ilvl w:val="0"/>
          <w:numId w:val="28"/>
        </w:numPr>
        <w:spacing w:after="120"/>
        <w:rPr>
          <w:rFonts w:cs="Arial"/>
          <w:b/>
          <w:iCs/>
          <w:lang w:val="en-GB" w:eastAsia="en-GB"/>
        </w:rPr>
      </w:pPr>
      <w:r w:rsidRPr="00F94F18">
        <w:rPr>
          <w:rFonts w:cs="Arial"/>
          <w:lang w:val="en-GB" w:eastAsia="en-GB"/>
        </w:rPr>
        <w:t>Practitioners must confirm annual registration with CORU to the HSE by way of the annual Patient Safety Assurance Certificate (PSAC).</w:t>
      </w:r>
    </w:p>
    <w:p w14:paraId="58BBE92E" w14:textId="77777777" w:rsidR="00F94F18" w:rsidRPr="00F94F18" w:rsidRDefault="00F94F18" w:rsidP="00F94F18">
      <w:pPr>
        <w:rPr>
          <w:rFonts w:cs="Arial"/>
          <w:lang w:val="en-US" w:eastAsia="en-GB"/>
        </w:rPr>
      </w:pPr>
    </w:p>
    <w:p w14:paraId="3BED5E4E" w14:textId="77777777" w:rsidR="00F94F18" w:rsidRPr="00F94F18" w:rsidRDefault="00F94F18" w:rsidP="00F94F18">
      <w:pPr>
        <w:numPr>
          <w:ilvl w:val="0"/>
          <w:numId w:val="32"/>
        </w:numPr>
        <w:rPr>
          <w:rFonts w:cs="Arial"/>
          <w:lang w:val="en-US" w:eastAsia="en-GB"/>
        </w:rPr>
      </w:pPr>
      <w:r w:rsidRPr="00F94F18">
        <w:rPr>
          <w:rFonts w:cs="Arial"/>
          <w:b/>
          <w:bCs/>
          <w:u w:val="single"/>
          <w:lang w:val="en-US" w:eastAsia="en-GB"/>
        </w:rPr>
        <w:t>Health</w:t>
      </w:r>
      <w:r w:rsidRPr="00F94F18">
        <w:rPr>
          <w:rFonts w:cs="Arial"/>
          <w:lang w:val="en-US" w:eastAsia="en-GB"/>
        </w:rPr>
        <w:t xml:space="preserve"> </w:t>
      </w:r>
    </w:p>
    <w:p w14:paraId="1C47B2F3" w14:textId="77777777" w:rsidR="00F94F18" w:rsidRPr="00F94F18" w:rsidRDefault="00F94F18" w:rsidP="00F94F18">
      <w:pPr>
        <w:rPr>
          <w:rFonts w:cs="Arial"/>
          <w:lang w:val="en-US" w:eastAsia="en-GB"/>
        </w:rPr>
      </w:pPr>
      <w:r w:rsidRPr="00F94F18">
        <w:rPr>
          <w:rFonts w:cs="Arial"/>
          <w:lang w:val="en-US"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r w:rsidRPr="00F94F18">
        <w:rPr>
          <w:rFonts w:cs="Arial"/>
          <w:lang w:val="en-US" w:eastAsia="en-GB"/>
        </w:rPr>
        <w:br/>
      </w:r>
    </w:p>
    <w:p w14:paraId="05A8DB3D" w14:textId="77777777" w:rsidR="00F94F18" w:rsidRPr="00F94F18" w:rsidRDefault="00F94F18" w:rsidP="00F94F18">
      <w:pPr>
        <w:numPr>
          <w:ilvl w:val="0"/>
          <w:numId w:val="33"/>
        </w:numPr>
        <w:rPr>
          <w:rFonts w:cs="Arial"/>
          <w:lang w:val="en-US" w:eastAsia="en-GB"/>
        </w:rPr>
      </w:pPr>
      <w:r w:rsidRPr="00F94F18">
        <w:rPr>
          <w:rFonts w:cs="Arial"/>
          <w:b/>
          <w:bCs/>
          <w:u w:val="single"/>
          <w:lang w:val="en-US" w:eastAsia="en-GB"/>
        </w:rPr>
        <w:t>Character</w:t>
      </w:r>
      <w:r w:rsidRPr="00F94F18">
        <w:rPr>
          <w:rFonts w:cs="Arial"/>
          <w:lang w:val="en-US" w:eastAsia="en-GB"/>
        </w:rPr>
        <w:t xml:space="preserve"> </w:t>
      </w:r>
    </w:p>
    <w:p w14:paraId="39EF6729" w14:textId="77777777" w:rsidR="00F94F18" w:rsidRPr="00F94F18" w:rsidRDefault="00F94F18" w:rsidP="00F94F18">
      <w:pPr>
        <w:jc w:val="both"/>
        <w:rPr>
          <w:rFonts w:cs="Arial"/>
          <w:lang w:val="en-US" w:eastAsia="en-GB"/>
        </w:rPr>
      </w:pPr>
      <w:r w:rsidRPr="00F94F18">
        <w:rPr>
          <w:rFonts w:cs="Arial"/>
          <w:lang w:val="en-US" w:eastAsia="en-GB"/>
        </w:rPr>
        <w:t>Candidates for and any person holding the office must be of good character.</w:t>
      </w:r>
    </w:p>
    <w:p w14:paraId="30556BFC" w14:textId="77777777" w:rsidR="00F94F18" w:rsidRPr="00F94F18" w:rsidRDefault="00F94F18" w:rsidP="00F94F18">
      <w:pPr>
        <w:jc w:val="both"/>
        <w:rPr>
          <w:rFonts w:cs="Arial"/>
          <w:lang w:val="en-US" w:eastAsia="en-GB"/>
        </w:rPr>
      </w:pPr>
    </w:p>
    <w:p w14:paraId="581C5F16" w14:textId="77777777" w:rsidR="00F94F18" w:rsidRPr="00F94F18" w:rsidRDefault="00F94F18" w:rsidP="00F94F18">
      <w:pPr>
        <w:jc w:val="both"/>
        <w:rPr>
          <w:rFonts w:cs="Arial"/>
          <w:lang w:eastAsia="en-GB"/>
        </w:rPr>
      </w:pPr>
      <w:r w:rsidRPr="00F94F18">
        <w:rPr>
          <w:rFonts w:cs="Arial"/>
          <w:b/>
          <w:lang w:eastAsia="en-GB"/>
        </w:rPr>
        <w:t>Note 1</w:t>
      </w:r>
      <w:r w:rsidRPr="00F94F18">
        <w:rPr>
          <w:rFonts w:cs="Arial"/>
          <w:b/>
          <w:iCs/>
          <w:vertAlign w:val="superscript"/>
          <w:lang w:val="en-GB" w:eastAsia="en-GB"/>
        </w:rPr>
        <w:footnoteReference w:id="1"/>
      </w:r>
      <w:r w:rsidRPr="00F94F18">
        <w:rPr>
          <w:rFonts w:cs="Arial"/>
          <w:b/>
          <w:lang w:eastAsia="en-GB"/>
        </w:rPr>
        <w:t>:</w:t>
      </w:r>
      <w:r w:rsidRPr="00F94F18">
        <w:rPr>
          <w:rFonts w:cs="Arial"/>
          <w:lang w:eastAsia="en-GB"/>
        </w:rPr>
        <w:t xml:space="preserve">  </w:t>
      </w:r>
    </w:p>
    <w:p w14:paraId="5378C634" w14:textId="77777777" w:rsidR="00F94F18" w:rsidRPr="00F94F18" w:rsidRDefault="00F94F18" w:rsidP="00F94F18">
      <w:pPr>
        <w:jc w:val="both"/>
        <w:rPr>
          <w:rFonts w:cs="Arial"/>
          <w:b/>
          <w:iCs/>
          <w:lang w:val="en-GB" w:eastAsia="en-GB"/>
        </w:rPr>
      </w:pPr>
      <w:r w:rsidRPr="00F94F18">
        <w:rPr>
          <w:rFonts w:cs="Arial"/>
          <w:b/>
          <w:iCs/>
          <w:lang w:val="en-GB" w:eastAsia="en-GB"/>
        </w:rPr>
        <w:t xml:space="preserve">Portfolio Requirements for meeting the educational requirement for the post of Radiographer, Clinical Specialist in PACS/RIS (Group B). </w:t>
      </w:r>
    </w:p>
    <w:p w14:paraId="5B58925B" w14:textId="77777777" w:rsidR="00F94F18" w:rsidRPr="00F94F18" w:rsidRDefault="00F94F18" w:rsidP="00F94F18">
      <w:pPr>
        <w:jc w:val="both"/>
        <w:rPr>
          <w:rFonts w:cs="Arial"/>
          <w:b/>
          <w:iCs/>
          <w:lang w:val="en-GB" w:eastAsia="en-GB"/>
        </w:rPr>
      </w:pPr>
    </w:p>
    <w:p w14:paraId="6FF38240" w14:textId="77777777" w:rsidR="00F94F18" w:rsidRPr="00F94F18" w:rsidRDefault="00F94F18" w:rsidP="00F94F18">
      <w:pPr>
        <w:jc w:val="both"/>
        <w:rPr>
          <w:rFonts w:cs="Arial"/>
          <w:lang w:val="en-GB" w:eastAsia="en-GB"/>
        </w:rPr>
      </w:pPr>
      <w:r w:rsidRPr="00F94F18">
        <w:rPr>
          <w:rFonts w:cs="Arial"/>
          <w:lang w:val="en-GB" w:eastAsia="en-GB"/>
        </w:rPr>
        <w:t xml:space="preserve">All candidates wishing to apply for the role of Radiographer, Clinical Specialist in PACS/RIS must submit a portfolio for review, along with their application form, to demonstrate how they meet the educational requirements of the post. A minimum of 10 postgraduate ECTS credits, or equivalent in the speciality, </w:t>
      </w:r>
      <w:r w:rsidRPr="00F94F18">
        <w:rPr>
          <w:rFonts w:cs="Arial"/>
          <w:lang w:val="en-GB" w:eastAsia="en-GB"/>
        </w:rPr>
        <w:lastRenderedPageBreak/>
        <w:t xml:space="preserve">as recognised by the IIRRT, is required to meet the eligibility for this post and certified proof of completion must be included. </w:t>
      </w:r>
    </w:p>
    <w:p w14:paraId="6BD8BF3E" w14:textId="77777777" w:rsidR="00F94F18" w:rsidRPr="00F94F18" w:rsidRDefault="00F94F18" w:rsidP="00F94F18">
      <w:pPr>
        <w:jc w:val="both"/>
        <w:rPr>
          <w:rFonts w:cs="Arial"/>
          <w:b/>
          <w:iCs/>
          <w:lang w:val="en-GB" w:eastAsia="en-GB"/>
        </w:rPr>
      </w:pPr>
    </w:p>
    <w:p w14:paraId="752DA03C" w14:textId="77777777" w:rsidR="00F94F18" w:rsidRPr="00F94F18" w:rsidRDefault="00F94F18" w:rsidP="00F94F18">
      <w:pPr>
        <w:jc w:val="both"/>
        <w:rPr>
          <w:rFonts w:cs="Arial"/>
          <w:color w:val="FF0000"/>
          <w:lang w:val="en-GB" w:eastAsia="en-GB"/>
        </w:rPr>
      </w:pPr>
      <w:r w:rsidRPr="00F94F18">
        <w:rPr>
          <w:rFonts w:cs="Arial"/>
          <w:lang w:val="en-GB" w:eastAsia="en-GB"/>
        </w:rPr>
        <w:t xml:space="preserve">Ten European Credit Transfer System (ECTS) credits equates to </w:t>
      </w:r>
      <w:r w:rsidRPr="00F94F18">
        <w:rPr>
          <w:rFonts w:cs="Arial"/>
          <w:b/>
          <w:lang w:val="en-GB" w:eastAsia="en-GB"/>
        </w:rPr>
        <w:t>250 hours of specific learning, effort with one ECTS equating to 25 hours of work.</w:t>
      </w:r>
      <w:r w:rsidRPr="00F94F18">
        <w:rPr>
          <w:rFonts w:cs="Arial"/>
          <w:i/>
          <w:iCs/>
          <w:lang w:val="en-GB" w:eastAsia="en-GB"/>
        </w:rPr>
        <w:t xml:space="preserve"> ‘Effort includes all courses, lectures, tutorials, seminars, time spent in independent study or research and any additional time and effort expected of a Radiographer).</w:t>
      </w:r>
      <w:r w:rsidRPr="00F94F18">
        <w:rPr>
          <w:rFonts w:cs="Arial"/>
          <w:lang w:val="en-GB" w:eastAsia="en-GB"/>
        </w:rPr>
        <w:t xml:space="preserve"> A minimum of 5 ECTS must be accumulated through direct learning via relevant QQI Level 9 modules.</w:t>
      </w:r>
    </w:p>
    <w:p w14:paraId="72692198" w14:textId="77777777" w:rsidR="00F94F18" w:rsidRPr="00F94F18" w:rsidRDefault="00F94F18" w:rsidP="00F94F18">
      <w:pPr>
        <w:jc w:val="both"/>
        <w:rPr>
          <w:rFonts w:cs="Arial"/>
          <w:b/>
          <w:iCs/>
          <w:lang w:val="en-GB" w:eastAsia="en-GB"/>
        </w:rPr>
      </w:pPr>
    </w:p>
    <w:p w14:paraId="463AB18A" w14:textId="77777777" w:rsidR="00F94F18" w:rsidRDefault="00F94F18" w:rsidP="00F94F18">
      <w:pPr>
        <w:jc w:val="both"/>
        <w:rPr>
          <w:rFonts w:cs="Arial"/>
          <w:lang w:val="en-GB" w:eastAsia="en-GB"/>
        </w:rPr>
      </w:pPr>
      <w:r w:rsidRPr="00F94F18">
        <w:rPr>
          <w:rFonts w:cs="Arial"/>
          <w:lang w:val="en-GB" w:eastAsia="en-GB"/>
        </w:rPr>
        <w:t xml:space="preserve">The purpose of this portfolio is to demonstrate to the IIRRT in writing that you meet the above eligibility criterion. The portfolio should be pertaining to the preceding 4 years working in the speciality of PACS / RIS / Digital Imaging Technology and should include: </w:t>
      </w:r>
    </w:p>
    <w:p w14:paraId="286D7A4A" w14:textId="77777777" w:rsidR="00F94F18" w:rsidRPr="00F94F18" w:rsidRDefault="00F94F18" w:rsidP="00F94F18">
      <w:pPr>
        <w:jc w:val="both"/>
        <w:rPr>
          <w:rFonts w:cs="Arial"/>
          <w:lang w:val="en-GB" w:eastAsia="en-GB"/>
        </w:rPr>
      </w:pPr>
    </w:p>
    <w:p w14:paraId="54B9D592"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Details of relevant education undertaken including copies of certificates of any relevant courses completed*; </w:t>
      </w:r>
    </w:p>
    <w:p w14:paraId="78432517"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Copy of transcripts of any academic courses completed bearing the stamp of the awarding body and details of the curriculum of the completed course**; </w:t>
      </w:r>
    </w:p>
    <w:p w14:paraId="42F2E881"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Details of relevant continuing professional development*; </w:t>
      </w:r>
    </w:p>
    <w:p w14:paraId="7BCE6E28"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Details of relevant research activity*; </w:t>
      </w:r>
    </w:p>
    <w:p w14:paraId="3964F7CE"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Details of involvement in relevant educational activities*; </w:t>
      </w:r>
    </w:p>
    <w:p w14:paraId="71837CAA" w14:textId="77777777" w:rsidR="00F94F18" w:rsidRPr="00F94F18" w:rsidRDefault="00F94F18" w:rsidP="00F94F18">
      <w:pPr>
        <w:numPr>
          <w:ilvl w:val="0"/>
          <w:numId w:val="34"/>
        </w:numPr>
        <w:jc w:val="both"/>
        <w:rPr>
          <w:rFonts w:cs="Arial"/>
          <w:iCs/>
          <w:lang w:val="en-GB" w:eastAsia="en-GB"/>
        </w:rPr>
      </w:pPr>
      <w:r w:rsidRPr="00F94F18">
        <w:rPr>
          <w:rFonts w:cs="Arial"/>
          <w:iCs/>
          <w:lang w:val="en-GB" w:eastAsia="en-GB"/>
        </w:rPr>
        <w:t xml:space="preserve">Details of relevant professional activities, which demonstrates acquired prior learning of the specialty*; </w:t>
      </w:r>
    </w:p>
    <w:p w14:paraId="5C527600" w14:textId="77777777" w:rsidR="00F94F18" w:rsidRPr="00F94F18" w:rsidRDefault="00F94F18" w:rsidP="00F94F18">
      <w:pPr>
        <w:jc w:val="both"/>
        <w:rPr>
          <w:rFonts w:cs="Arial"/>
          <w:iCs/>
          <w:lang w:val="en-GB" w:eastAsia="en-GB"/>
        </w:rPr>
      </w:pPr>
    </w:p>
    <w:p w14:paraId="6285BBBC" w14:textId="77777777" w:rsidR="00F94F18" w:rsidRPr="00F94F18" w:rsidRDefault="00F94F18" w:rsidP="00F94F18">
      <w:pPr>
        <w:ind w:left="360"/>
        <w:jc w:val="both"/>
        <w:rPr>
          <w:rFonts w:cs="Arial"/>
          <w:b/>
          <w:iCs/>
          <w:lang w:val="en-GB" w:eastAsia="en-GB"/>
        </w:rPr>
      </w:pPr>
      <w:r w:rsidRPr="00F94F18">
        <w:rPr>
          <w:rFonts w:cs="Arial"/>
          <w:b/>
          <w:iCs/>
          <w:lang w:val="en-GB" w:eastAsia="en-GB"/>
        </w:rPr>
        <w:t xml:space="preserve">Note: The Post Graduate Award or relevant modules at QQI Level 9 </w:t>
      </w:r>
      <w:r w:rsidRPr="00F94F18">
        <w:rPr>
          <w:rFonts w:cs="Arial"/>
          <w:b/>
          <w:iCs/>
          <w:u w:val="single"/>
          <w:lang w:val="en-GB" w:eastAsia="en-GB"/>
        </w:rPr>
        <w:t>need not</w:t>
      </w:r>
      <w:r w:rsidRPr="00F94F18">
        <w:rPr>
          <w:rFonts w:cs="Arial"/>
          <w:b/>
          <w:iCs/>
          <w:lang w:val="en-GB" w:eastAsia="en-GB"/>
        </w:rPr>
        <w:t xml:space="preserve"> be in the preceding 4 years. </w:t>
      </w:r>
    </w:p>
    <w:p w14:paraId="568B395C" w14:textId="77777777" w:rsidR="00F46E24" w:rsidRDefault="00F46E24" w:rsidP="00F94F18">
      <w:pPr>
        <w:ind w:left="360"/>
        <w:rPr>
          <w:rFonts w:cs="Arial"/>
          <w:b/>
          <w:bCs/>
          <w:iCs/>
          <w:color w:val="FF0000"/>
        </w:rPr>
      </w:pPr>
    </w:p>
    <w:p w14:paraId="7DB6ABF6" w14:textId="77777777" w:rsidR="00F94F18" w:rsidRPr="00F94F18" w:rsidRDefault="00F94F18" w:rsidP="00F94F18">
      <w:pPr>
        <w:ind w:left="360"/>
        <w:jc w:val="both"/>
        <w:rPr>
          <w:rFonts w:cs="Arial"/>
          <w:iCs/>
          <w:lang w:val="en-GB" w:eastAsia="en-GB"/>
        </w:rPr>
      </w:pPr>
      <w:r w:rsidRPr="00F94F18">
        <w:rPr>
          <w:rFonts w:cs="Arial"/>
          <w:iCs/>
          <w:lang w:val="en-GB" w:eastAsia="en-GB"/>
        </w:rPr>
        <w:t xml:space="preserve">* Include details of the time spent on the activity and the acquired competences relevant to the context of practice gained through this form of learning. </w:t>
      </w:r>
    </w:p>
    <w:p w14:paraId="63EFEF01" w14:textId="77777777" w:rsidR="00F94F18" w:rsidRPr="00F94F18" w:rsidRDefault="00F94F18" w:rsidP="00F94F18">
      <w:pPr>
        <w:ind w:left="360"/>
        <w:jc w:val="both"/>
        <w:rPr>
          <w:rFonts w:cs="Arial"/>
          <w:iCs/>
          <w:lang w:val="en-GB" w:eastAsia="en-GB"/>
        </w:rPr>
      </w:pPr>
    </w:p>
    <w:p w14:paraId="06B0F646" w14:textId="77777777" w:rsidR="00F94F18" w:rsidRPr="00F94F18" w:rsidRDefault="00F94F18" w:rsidP="00F94F18">
      <w:pPr>
        <w:ind w:left="360"/>
        <w:jc w:val="both"/>
        <w:rPr>
          <w:rFonts w:cs="Arial"/>
          <w:iCs/>
          <w:lang w:val="en-GB" w:eastAsia="en-GB"/>
        </w:rPr>
      </w:pPr>
      <w:r w:rsidRPr="00F94F18">
        <w:rPr>
          <w:rFonts w:cs="Arial"/>
          <w:iCs/>
          <w:lang w:val="en-GB" w:eastAsia="en-GB"/>
        </w:rPr>
        <w:t>** The IIRRT reserve the right to request original transcripts.</w:t>
      </w:r>
    </w:p>
    <w:p w14:paraId="03337BA4" w14:textId="77777777" w:rsidR="00F94F18" w:rsidRDefault="00F94F18" w:rsidP="00F94F18">
      <w:pPr>
        <w:ind w:left="360"/>
        <w:rPr>
          <w:rFonts w:cs="Arial"/>
          <w:b/>
        </w:rPr>
      </w:pPr>
    </w:p>
    <w:p w14:paraId="691AEA5D" w14:textId="77777777" w:rsidR="00F94F18" w:rsidRDefault="00F94F18" w:rsidP="00F94F18">
      <w:pPr>
        <w:autoSpaceDE w:val="0"/>
        <w:autoSpaceDN w:val="0"/>
        <w:adjustRightInd w:val="0"/>
        <w:spacing w:line="240" w:lineRule="atLeast"/>
        <w:rPr>
          <w:rFonts w:cs="Arial"/>
          <w:b/>
          <w:bCs/>
        </w:rPr>
      </w:pPr>
      <w:r w:rsidRPr="00660889">
        <w:rPr>
          <w:rFonts w:cs="Arial"/>
          <w:b/>
          <w:bCs/>
        </w:rPr>
        <w:t>Post Specific Requirements</w:t>
      </w:r>
    </w:p>
    <w:p w14:paraId="6CA31127" w14:textId="77777777" w:rsidR="00F94F18" w:rsidRPr="00F94F18" w:rsidRDefault="00F94F18" w:rsidP="00F94F18">
      <w:pPr>
        <w:rPr>
          <w:rFonts w:cs="Arial"/>
          <w:iCs/>
          <w:lang w:val="en-GB" w:eastAsia="en-GB"/>
        </w:rPr>
      </w:pPr>
      <w:r w:rsidRPr="00F94F18">
        <w:rPr>
          <w:rFonts w:cs="Arial"/>
          <w:iCs/>
          <w:lang w:val="en-GB" w:eastAsia="en-GB"/>
        </w:rPr>
        <w:t>A postgraduate certificate in mammography is a requirement for working at BreastCheck. However, if the successful candidate can demonstrate a depth and breadth of experience in mammography as relevant to the role but does not already possess the qualification, they will be required to complete a postgraduate certificate upon taking up the role.</w:t>
      </w:r>
    </w:p>
    <w:p w14:paraId="6B31A3EC" w14:textId="77777777" w:rsidR="00F94F18" w:rsidRDefault="00F94F18" w:rsidP="00F94F18">
      <w:pPr>
        <w:autoSpaceDE w:val="0"/>
        <w:autoSpaceDN w:val="0"/>
        <w:adjustRightInd w:val="0"/>
        <w:spacing w:line="240" w:lineRule="atLeast"/>
        <w:rPr>
          <w:rFonts w:cs="Arial"/>
          <w:bCs/>
          <w:iCs/>
        </w:rPr>
      </w:pPr>
    </w:p>
    <w:p w14:paraId="6A6A9289" w14:textId="66632B84" w:rsidR="00F94F18" w:rsidRPr="00F438C9" w:rsidRDefault="00F94F18" w:rsidP="00F438C9">
      <w:pPr>
        <w:autoSpaceDE w:val="0"/>
        <w:autoSpaceDN w:val="0"/>
        <w:adjustRightInd w:val="0"/>
        <w:spacing w:line="240" w:lineRule="atLeast"/>
        <w:rPr>
          <w:rFonts w:cs="Arial"/>
          <w:b/>
          <w:bCs/>
        </w:rPr>
      </w:pPr>
      <w:r w:rsidRPr="00F438C9">
        <w:rPr>
          <w:rFonts w:cs="Arial"/>
          <w:b/>
          <w:bCs/>
        </w:rPr>
        <w:t>CORU Registration</w:t>
      </w:r>
      <w:r w:rsidR="00F438C9">
        <w:rPr>
          <w:rFonts w:cs="Arial"/>
          <w:b/>
          <w:bCs/>
        </w:rPr>
        <w:t xml:space="preserve"> &amp; Recognition</w:t>
      </w:r>
      <w:r w:rsidRPr="00F438C9">
        <w:rPr>
          <w:rFonts w:cs="Arial"/>
          <w:b/>
          <w:bCs/>
        </w:rPr>
        <w:t xml:space="preserve"> of Qualifications</w:t>
      </w:r>
    </w:p>
    <w:p w14:paraId="15849113" w14:textId="77777777" w:rsidR="00F94F18" w:rsidRPr="00CD31BC" w:rsidRDefault="00F94F18" w:rsidP="00F94F18">
      <w:pPr>
        <w:jc w:val="both"/>
        <w:rPr>
          <w:rFonts w:cs="Arial"/>
          <w:b/>
          <w:bCs/>
          <w:iCs/>
          <w:sz w:val="10"/>
          <w:szCs w:val="10"/>
          <w:highlight w:val="yellow"/>
        </w:rPr>
      </w:pPr>
    </w:p>
    <w:p w14:paraId="19BE50AF" w14:textId="77777777" w:rsidR="00F94F18" w:rsidRPr="00D356D4" w:rsidRDefault="00F94F18" w:rsidP="00F94F18">
      <w:pPr>
        <w:pStyle w:val="ListParagraph"/>
        <w:numPr>
          <w:ilvl w:val="0"/>
          <w:numId w:val="36"/>
        </w:numPr>
        <w:contextualSpacing w:val="0"/>
        <w:jc w:val="both"/>
        <w:rPr>
          <w:rFonts w:ascii="Arial" w:hAnsi="Arial" w:cs="Arial"/>
        </w:rPr>
      </w:pPr>
      <w:r w:rsidRPr="00D356D4">
        <w:rPr>
          <w:rFonts w:ascii="Arial" w:hAnsi="Arial" w:cs="Arial"/>
        </w:rPr>
        <w:t>Qualifications obtained outside the Republic of Ireland, which have not already been validated by the Department of Health, must be recognised by the Radiographers Registration Board at CORU.</w:t>
      </w:r>
    </w:p>
    <w:p w14:paraId="2875DB08" w14:textId="3F954C77" w:rsidR="00F94F18" w:rsidRPr="002E5B6C" w:rsidRDefault="00F94F18" w:rsidP="00F94F18">
      <w:pPr>
        <w:pStyle w:val="ListParagraph"/>
        <w:numPr>
          <w:ilvl w:val="0"/>
          <w:numId w:val="36"/>
        </w:numPr>
        <w:autoSpaceDE w:val="0"/>
        <w:autoSpaceDN w:val="0"/>
        <w:adjustRightInd w:val="0"/>
        <w:jc w:val="both"/>
        <w:rPr>
          <w:rFonts w:ascii="Arial" w:hAnsi="Arial" w:cs="Arial"/>
          <w:color w:val="000000"/>
          <w:u w:val="single"/>
        </w:rPr>
      </w:pPr>
      <w:r w:rsidRPr="002E5B6C">
        <w:rPr>
          <w:rFonts w:ascii="Arial" w:hAnsi="Arial" w:cs="Arial"/>
          <w:color w:val="000000"/>
        </w:rPr>
        <w:t xml:space="preserve">Candidates successful at interview who have completed a Recognised </w:t>
      </w:r>
      <w:r>
        <w:rPr>
          <w:rFonts w:ascii="Arial" w:hAnsi="Arial" w:cs="Arial"/>
          <w:color w:val="000000"/>
        </w:rPr>
        <w:t>Radiography</w:t>
      </w:r>
      <w:r w:rsidRPr="002E5B6C">
        <w:rPr>
          <w:rFonts w:ascii="Arial" w:hAnsi="Arial" w:cs="Arial"/>
          <w:color w:val="000000"/>
        </w:rPr>
        <w:t xml:space="preserve"> Qualification in the Republic of Ireland, but have not yet registered with CORU, will remain dormant* on the panel and will not be offered any post until they inform the </w:t>
      </w:r>
      <w:r w:rsidR="00223B49">
        <w:rPr>
          <w:rFonts w:ascii="Arial" w:hAnsi="Arial" w:cs="Arial"/>
          <w:color w:val="000000"/>
        </w:rPr>
        <w:t>NRS</w:t>
      </w:r>
      <w:r w:rsidRPr="002E5B6C">
        <w:rPr>
          <w:rFonts w:ascii="Arial" w:hAnsi="Arial" w:cs="Arial"/>
          <w:color w:val="000000"/>
        </w:rPr>
        <w:t xml:space="preserve"> that they are </w:t>
      </w:r>
      <w:r w:rsidRPr="002E5B6C">
        <w:rPr>
          <w:rFonts w:ascii="Arial" w:hAnsi="Arial" w:cs="Arial"/>
          <w:color w:val="000000"/>
          <w:u w:val="single"/>
        </w:rPr>
        <w:t xml:space="preserve">registered with CORU. </w:t>
      </w:r>
    </w:p>
    <w:p w14:paraId="2FBCD1A6" w14:textId="44633F30" w:rsidR="00F94F18" w:rsidRPr="002E5B6C" w:rsidRDefault="00F94F18" w:rsidP="00F94F18">
      <w:pPr>
        <w:pStyle w:val="ListParagraph"/>
        <w:numPr>
          <w:ilvl w:val="0"/>
          <w:numId w:val="36"/>
        </w:numPr>
        <w:tabs>
          <w:tab w:val="left" w:pos="0"/>
        </w:tabs>
        <w:autoSpaceDE w:val="0"/>
        <w:autoSpaceDN w:val="0"/>
        <w:adjustRightInd w:val="0"/>
        <w:jc w:val="both"/>
        <w:rPr>
          <w:rFonts w:ascii="Arial" w:hAnsi="Arial" w:cs="Arial"/>
          <w:color w:val="000000"/>
          <w:u w:val="single"/>
        </w:rPr>
      </w:pPr>
      <w:r w:rsidRPr="002E5B6C">
        <w:rPr>
          <w:rFonts w:ascii="Arial" w:hAnsi="Arial" w:cs="Arial"/>
          <w:color w:val="000000"/>
        </w:rPr>
        <w:t xml:space="preserve">Candidates successful at interview and who have completed a Recognised </w:t>
      </w:r>
      <w:r>
        <w:rPr>
          <w:rFonts w:ascii="Arial" w:hAnsi="Arial" w:cs="Arial"/>
          <w:color w:val="000000"/>
        </w:rPr>
        <w:t>Radiography</w:t>
      </w:r>
      <w:r w:rsidRPr="002E5B6C">
        <w:rPr>
          <w:rFonts w:ascii="Arial" w:hAnsi="Arial" w:cs="Arial"/>
          <w:color w:val="000000"/>
        </w:rPr>
        <w:t xml:space="preserve"> Qualification outside the Republic of Ireland will remain dormant on the panel and will not be offered any post until they inform </w:t>
      </w:r>
      <w:r w:rsidR="00223B49">
        <w:rPr>
          <w:rFonts w:ascii="Arial" w:hAnsi="Arial" w:cs="Arial"/>
          <w:color w:val="000000"/>
        </w:rPr>
        <w:t>the NRS</w:t>
      </w:r>
      <w:r w:rsidRPr="002E5B6C">
        <w:rPr>
          <w:rFonts w:ascii="Arial" w:hAnsi="Arial" w:cs="Arial"/>
          <w:color w:val="000000"/>
        </w:rPr>
        <w:t xml:space="preserve"> that their </w:t>
      </w:r>
      <w:r w:rsidRPr="002E5B6C">
        <w:rPr>
          <w:rFonts w:ascii="Arial" w:hAnsi="Arial" w:cs="Arial"/>
          <w:color w:val="000000"/>
          <w:u w:val="single"/>
        </w:rPr>
        <w:t xml:space="preserve">qualifications have been </w:t>
      </w:r>
      <w:r w:rsidR="00F438C9">
        <w:rPr>
          <w:rFonts w:ascii="Arial" w:hAnsi="Arial" w:cs="Arial"/>
          <w:color w:val="000000"/>
          <w:u w:val="single"/>
        </w:rPr>
        <w:t>recognised</w:t>
      </w:r>
      <w:r w:rsidRPr="002E5B6C">
        <w:rPr>
          <w:rFonts w:ascii="Arial" w:hAnsi="Arial" w:cs="Arial"/>
          <w:color w:val="000000"/>
          <w:u w:val="single"/>
        </w:rPr>
        <w:t xml:space="preserve"> and they are registered with CORU.</w:t>
      </w:r>
    </w:p>
    <w:p w14:paraId="5F9FE2C1" w14:textId="29E8D6A2" w:rsidR="00F94F18" w:rsidRPr="002E5B6C" w:rsidRDefault="00F94F18" w:rsidP="00F94F18">
      <w:pPr>
        <w:pStyle w:val="ListParagraph"/>
        <w:numPr>
          <w:ilvl w:val="0"/>
          <w:numId w:val="35"/>
        </w:numPr>
        <w:jc w:val="both"/>
        <w:rPr>
          <w:rFonts w:ascii="Arial" w:hAnsi="Arial" w:cs="Arial"/>
          <w:iCs/>
          <w:lang w:val="en-US"/>
        </w:rPr>
      </w:pPr>
      <w:r w:rsidRPr="002E5B6C">
        <w:rPr>
          <w:rFonts w:ascii="Arial" w:hAnsi="Arial" w:cs="Arial"/>
        </w:rPr>
        <w:t xml:space="preserve">If you are offered a post and it subsequently emerges that your qualifications are not </w:t>
      </w:r>
      <w:r w:rsidR="00F438C9">
        <w:rPr>
          <w:rFonts w:ascii="Arial" w:hAnsi="Arial" w:cs="Arial"/>
        </w:rPr>
        <w:t xml:space="preserve">recognised and/or </w:t>
      </w:r>
      <w:r w:rsidRPr="002E5B6C">
        <w:rPr>
          <w:rFonts w:ascii="Arial" w:hAnsi="Arial" w:cs="Arial"/>
        </w:rPr>
        <w:t xml:space="preserve">you are not registered </w:t>
      </w:r>
      <w:r w:rsidR="00F438C9">
        <w:rPr>
          <w:rFonts w:ascii="Arial" w:hAnsi="Arial" w:cs="Arial"/>
        </w:rPr>
        <w:t xml:space="preserve">with CORU </w:t>
      </w:r>
      <w:r w:rsidRPr="002E5B6C">
        <w:rPr>
          <w:rFonts w:ascii="Arial" w:hAnsi="Arial" w:cs="Arial"/>
        </w:rPr>
        <w:t xml:space="preserve">at the time of job offer, </w:t>
      </w:r>
      <w:r w:rsidRPr="002E5B6C">
        <w:rPr>
          <w:rFonts w:ascii="Arial" w:hAnsi="Arial" w:cs="Arial"/>
          <w:iCs/>
          <w:lang w:val="en-US"/>
        </w:rPr>
        <w:t>the job offer will be withdrawn and you will be made dormant on the panel.</w:t>
      </w:r>
    </w:p>
    <w:p w14:paraId="69AADD8D" w14:textId="7C9D952C" w:rsidR="00F94F18" w:rsidRPr="002E5B6C" w:rsidRDefault="00F438C9" w:rsidP="00F94F18">
      <w:pPr>
        <w:pStyle w:val="ListParagraph"/>
        <w:numPr>
          <w:ilvl w:val="0"/>
          <w:numId w:val="35"/>
        </w:numPr>
        <w:autoSpaceDE w:val="0"/>
        <w:autoSpaceDN w:val="0"/>
        <w:adjustRightInd w:val="0"/>
        <w:jc w:val="both"/>
        <w:rPr>
          <w:rFonts w:ascii="Arial" w:eastAsia="Calibri" w:hAnsi="Arial" w:cs="Arial"/>
          <w:color w:val="000000"/>
        </w:rPr>
      </w:pPr>
      <w:r w:rsidRPr="002E5B6C">
        <w:rPr>
          <w:rFonts w:ascii="Arial" w:eastAsia="Calibri" w:hAnsi="Arial" w:cs="Arial"/>
          <w:color w:val="000000"/>
        </w:rPr>
        <w:t>Therefore,</w:t>
      </w:r>
      <w:r w:rsidR="00F94F18" w:rsidRPr="002E5B6C">
        <w:rPr>
          <w:rFonts w:ascii="Arial" w:eastAsia="Calibri" w:hAnsi="Arial" w:cs="Arial"/>
          <w:color w:val="000000"/>
        </w:rPr>
        <w:t xml:space="preserve"> if you are interested in pursuing a career in </w:t>
      </w:r>
      <w:r w:rsidR="00F94F18">
        <w:rPr>
          <w:rFonts w:ascii="Arial" w:hAnsi="Arial" w:cs="Arial"/>
          <w:color w:val="000000"/>
        </w:rPr>
        <w:t>Radiography</w:t>
      </w:r>
      <w:r w:rsidR="00F94F18" w:rsidRPr="002E5B6C">
        <w:rPr>
          <w:rFonts w:ascii="Arial" w:eastAsia="Calibri" w:hAnsi="Arial" w:cs="Arial"/>
          <w:color w:val="000000"/>
        </w:rPr>
        <w:t xml:space="preserve"> with the HSE, we strongly recommend that you commence registration</w:t>
      </w:r>
      <w:r w:rsidR="00F94F18">
        <w:rPr>
          <w:rFonts w:ascii="Arial" w:hAnsi="Arial" w:cs="Arial"/>
          <w:color w:val="000000"/>
        </w:rPr>
        <w:t>/</w:t>
      </w:r>
      <w:r>
        <w:rPr>
          <w:rFonts w:ascii="Arial" w:hAnsi="Arial" w:cs="Arial"/>
          <w:color w:val="000000"/>
        </w:rPr>
        <w:t>recogniti</w:t>
      </w:r>
      <w:r w:rsidR="00F94F18">
        <w:rPr>
          <w:rFonts w:ascii="Arial" w:hAnsi="Arial" w:cs="Arial"/>
          <w:color w:val="000000"/>
        </w:rPr>
        <w:t>on (if applicable)</w:t>
      </w:r>
      <w:r w:rsidR="00F94F18" w:rsidRPr="002E5B6C">
        <w:rPr>
          <w:rFonts w:ascii="Arial" w:eastAsia="Calibri" w:hAnsi="Arial" w:cs="Arial"/>
          <w:color w:val="000000"/>
        </w:rPr>
        <w:t xml:space="preserve"> proce</w:t>
      </w:r>
      <w:r>
        <w:rPr>
          <w:rFonts w:ascii="Arial" w:eastAsia="Calibri" w:hAnsi="Arial" w:cs="Arial"/>
          <w:color w:val="000000"/>
        </w:rPr>
        <w:t>s</w:t>
      </w:r>
      <w:r w:rsidR="00F94F18" w:rsidRPr="002E5B6C">
        <w:rPr>
          <w:rFonts w:ascii="Arial" w:eastAsia="Calibri" w:hAnsi="Arial" w:cs="Arial"/>
          <w:color w:val="000000"/>
        </w:rPr>
        <w:t>s now</w:t>
      </w:r>
      <w:r w:rsidR="00F94F18" w:rsidRPr="002E5B6C">
        <w:rPr>
          <w:rFonts w:ascii="Arial" w:eastAsia="Calibri" w:hAnsi="Arial" w:cs="Arial"/>
          <w:b/>
          <w:color w:val="000000"/>
        </w:rPr>
        <w:t xml:space="preserve">. Seeking </w:t>
      </w:r>
      <w:r>
        <w:rPr>
          <w:rFonts w:ascii="Arial" w:eastAsia="Calibri" w:hAnsi="Arial" w:cs="Arial"/>
          <w:b/>
          <w:color w:val="000000"/>
        </w:rPr>
        <w:t xml:space="preserve">recognition and </w:t>
      </w:r>
      <w:r w:rsidR="00F94F18" w:rsidRPr="002E5B6C">
        <w:rPr>
          <w:rFonts w:ascii="Arial" w:eastAsia="Calibri" w:hAnsi="Arial" w:cs="Arial"/>
          <w:b/>
          <w:color w:val="000000"/>
        </w:rPr>
        <w:t>registration is the responsibility of the applicant.</w:t>
      </w:r>
      <w:r w:rsidR="00F94F18" w:rsidRPr="002E5B6C">
        <w:rPr>
          <w:rFonts w:ascii="Arial" w:eastAsia="Calibri" w:hAnsi="Arial" w:cs="Arial"/>
          <w:color w:val="000000"/>
        </w:rPr>
        <w:t xml:space="preserve"> Please note registration can take a period of time.  For all information regarding registration i.e. process and/or ongoing applications please contact:  </w:t>
      </w:r>
      <w:hyperlink r:id="rId22" w:history="1">
        <w:r w:rsidR="00F94F18" w:rsidRPr="002E5B6C">
          <w:rPr>
            <w:rFonts w:ascii="Arial" w:eastAsia="Calibri" w:hAnsi="Arial" w:cs="Arial"/>
            <w:color w:val="000000"/>
          </w:rPr>
          <w:t>www.coru.ie</w:t>
        </w:r>
      </w:hyperlink>
    </w:p>
    <w:p w14:paraId="04190789" w14:textId="77777777" w:rsidR="00F94F18" w:rsidRPr="00D356D4" w:rsidRDefault="00F94F18" w:rsidP="00F94F18">
      <w:pPr>
        <w:pStyle w:val="ListParagraph"/>
        <w:numPr>
          <w:ilvl w:val="0"/>
          <w:numId w:val="35"/>
        </w:numPr>
        <w:autoSpaceDE w:val="0"/>
        <w:autoSpaceDN w:val="0"/>
        <w:adjustRightInd w:val="0"/>
        <w:jc w:val="both"/>
        <w:rPr>
          <w:rFonts w:cs="Arial"/>
          <w:bCs/>
        </w:rPr>
      </w:pPr>
      <w:r w:rsidRPr="00CD31BC">
        <w:rPr>
          <w:rFonts w:ascii="Arial" w:hAnsi="Arial" w:cs="Arial"/>
          <w:color w:val="000000"/>
        </w:rPr>
        <w:t>Please note candidates who receive a job offer will be asked to produce evidence of their CORU Registration at contracting stage.</w:t>
      </w:r>
    </w:p>
    <w:p w14:paraId="4F42CB0A" w14:textId="77777777" w:rsidR="00F94F18" w:rsidRPr="00D356D4" w:rsidRDefault="00F94F18" w:rsidP="00F94F18">
      <w:pPr>
        <w:pStyle w:val="ListParagraph"/>
        <w:rPr>
          <w:rFonts w:cs="Arial"/>
          <w:bCs/>
        </w:rPr>
      </w:pPr>
    </w:p>
    <w:p w14:paraId="50742848" w14:textId="77777777" w:rsidR="00F94F18" w:rsidRPr="00534361" w:rsidRDefault="00F94F18" w:rsidP="00F94F18">
      <w:pPr>
        <w:autoSpaceDE w:val="0"/>
        <w:autoSpaceDN w:val="0"/>
        <w:adjustRightInd w:val="0"/>
        <w:jc w:val="both"/>
        <w:rPr>
          <w:rFonts w:cs="Arial"/>
          <w:bCs/>
        </w:rPr>
      </w:pPr>
      <w:r w:rsidRPr="00534361">
        <w:rPr>
          <w:rFonts w:cs="Arial"/>
          <w:bCs/>
        </w:rPr>
        <w:t>* Dormant = you retain your place on the panel but you are not contacted about opportunities</w:t>
      </w:r>
    </w:p>
    <w:p w14:paraId="76E43757" w14:textId="6767FF69" w:rsidR="00A74B1B" w:rsidRDefault="00F94F18" w:rsidP="00F94F18">
      <w:pPr>
        <w:ind w:left="360"/>
        <w:rPr>
          <w:rFonts w:cs="Arial"/>
          <w:b/>
        </w:rPr>
      </w:pPr>
      <w:r>
        <w:rPr>
          <w:lang w:val="en-US" w:eastAsia="en-US"/>
        </w:rPr>
        <w:br w:type="page"/>
      </w:r>
    </w:p>
    <w:p w14:paraId="2C2BF034"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2CAACE70" w14:textId="77777777" w:rsidR="00905157" w:rsidRDefault="00905157" w:rsidP="00905157">
      <w:pPr>
        <w:rPr>
          <w:rFonts w:cs="Arial"/>
          <w:b/>
        </w:rPr>
      </w:pPr>
    </w:p>
    <w:p w14:paraId="2FBE6678"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366DE3E2" w14:textId="77777777" w:rsidR="00131176" w:rsidRDefault="00131176" w:rsidP="00905157">
      <w:pPr>
        <w:rPr>
          <w:rFonts w:cs="Arial"/>
          <w:b/>
        </w:rPr>
      </w:pPr>
    </w:p>
    <w:p w14:paraId="30CC2A39"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37C8D5F"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7C4845FB" w14:textId="77777777" w:rsidR="00905157" w:rsidRPr="008F59BA" w:rsidRDefault="00905157" w:rsidP="00905157">
      <w:pPr>
        <w:rPr>
          <w:rFonts w:cs="Arial"/>
        </w:rPr>
      </w:pPr>
    </w:p>
    <w:p w14:paraId="7BB1B188"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6AF49847"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482CEF5" w14:textId="77777777" w:rsidR="00920832" w:rsidRPr="008A37B6" w:rsidRDefault="00920832" w:rsidP="00920832">
      <w:pPr>
        <w:rPr>
          <w:rFonts w:cs="Arial"/>
        </w:rPr>
      </w:pPr>
    </w:p>
    <w:p w14:paraId="694A6DE2"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676671FB" w14:textId="77777777" w:rsidR="00920832" w:rsidRPr="0043242A" w:rsidRDefault="00920832" w:rsidP="00920832">
      <w:pPr>
        <w:spacing w:before="240"/>
        <w:rPr>
          <w:rFonts w:cs="Arial"/>
          <w:b/>
          <w:bCs/>
        </w:rPr>
      </w:pPr>
      <w:r w:rsidRPr="0043242A">
        <w:rPr>
          <w:rFonts w:cs="Arial"/>
          <w:b/>
          <w:bCs/>
        </w:rPr>
        <w:t>OR</w:t>
      </w:r>
    </w:p>
    <w:p w14:paraId="602FA630"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1F0770E2" w14:textId="77777777" w:rsidR="00920832" w:rsidRDefault="00920832" w:rsidP="00920832">
      <w:pPr>
        <w:jc w:val="center"/>
        <w:rPr>
          <w:rFonts w:cs="Arial"/>
          <w:b/>
          <w:u w:val="single"/>
        </w:rPr>
      </w:pPr>
      <w:r w:rsidRPr="0043242A">
        <w:rPr>
          <w:rFonts w:cs="Arial"/>
          <w:b/>
          <w:u w:val="single"/>
        </w:rPr>
        <w:t>OR</w:t>
      </w:r>
    </w:p>
    <w:p w14:paraId="7B8241B9" w14:textId="77777777" w:rsidR="00920832" w:rsidRDefault="00920832" w:rsidP="00920832">
      <w:pPr>
        <w:jc w:val="center"/>
        <w:rPr>
          <w:rFonts w:cs="Arial"/>
        </w:rPr>
      </w:pPr>
    </w:p>
    <w:p w14:paraId="4F205C2E"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7D21DC" w14:textId="77777777" w:rsidR="00920832" w:rsidRPr="00920832" w:rsidRDefault="00920832" w:rsidP="00920832">
      <w:pPr>
        <w:spacing w:before="240"/>
        <w:rPr>
          <w:rFonts w:cs="Arial"/>
          <w:b/>
          <w:bCs/>
        </w:rPr>
      </w:pPr>
      <w:r w:rsidRPr="00920832">
        <w:rPr>
          <w:rFonts w:cs="Arial"/>
          <w:b/>
          <w:bCs/>
        </w:rPr>
        <w:t>OR</w:t>
      </w:r>
    </w:p>
    <w:p w14:paraId="0688C3E6"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47D01344" w14:textId="77777777" w:rsidR="00920832" w:rsidRPr="0043242A" w:rsidRDefault="00920832" w:rsidP="00920832">
      <w:pPr>
        <w:spacing w:before="240"/>
        <w:rPr>
          <w:rFonts w:cs="Arial"/>
          <w:b/>
          <w:bCs/>
        </w:rPr>
      </w:pPr>
      <w:r w:rsidRPr="0043242A">
        <w:rPr>
          <w:rFonts w:cs="Arial"/>
          <w:b/>
          <w:bCs/>
        </w:rPr>
        <w:t>And</w:t>
      </w:r>
    </w:p>
    <w:p w14:paraId="147FE0D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08E13003" w14:textId="77777777" w:rsidR="00920832" w:rsidRPr="0043242A" w:rsidRDefault="00920832" w:rsidP="00920832">
      <w:pPr>
        <w:pStyle w:val="ListParagraph"/>
        <w:spacing w:before="240"/>
        <w:ind w:left="1440"/>
        <w:rPr>
          <w:rFonts w:ascii="Arial" w:hAnsi="Arial" w:cs="Arial"/>
        </w:rPr>
      </w:pPr>
    </w:p>
    <w:p w14:paraId="41FB9465"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6B78AE19"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0FBBD2E5" w14:textId="77777777" w:rsidR="00920832" w:rsidRPr="0043242A" w:rsidRDefault="00920832" w:rsidP="00920832">
      <w:pPr>
        <w:spacing w:before="240"/>
        <w:rPr>
          <w:rFonts w:cs="Arial"/>
          <w:i/>
          <w:iCs/>
        </w:rPr>
      </w:pPr>
      <w:r w:rsidRPr="0043242A">
        <w:rPr>
          <w:rFonts w:cs="Arial"/>
          <w:b/>
          <w:bCs/>
        </w:rPr>
        <w:t>Or</w:t>
      </w:r>
    </w:p>
    <w:p w14:paraId="33965E8E"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AB62C61"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9D140F5"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BB5C7ED" w14:textId="77777777" w:rsidR="00920832" w:rsidRPr="0043242A" w:rsidRDefault="00920832" w:rsidP="00920832">
      <w:pPr>
        <w:rPr>
          <w:rFonts w:cs="Arial"/>
        </w:rPr>
      </w:pPr>
    </w:p>
    <w:p w14:paraId="67C3AF8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14:paraId="5931C57A" w14:textId="77777777" w:rsidR="00905157" w:rsidRPr="008F59BA" w:rsidRDefault="00905157" w:rsidP="00905157">
      <w:pPr>
        <w:rPr>
          <w:rFonts w:cs="Arial"/>
        </w:rPr>
      </w:pPr>
    </w:p>
    <w:p w14:paraId="6571C7B0" w14:textId="77777777" w:rsidR="00905157" w:rsidRDefault="00905157" w:rsidP="00905157">
      <w:pPr>
        <w:rPr>
          <w:rFonts w:cs="Arial"/>
        </w:rPr>
      </w:pPr>
    </w:p>
    <w:p w14:paraId="59069A21" w14:textId="77777777" w:rsidR="00905157" w:rsidRPr="008F59BA" w:rsidRDefault="00905157" w:rsidP="00905157">
      <w:pPr>
        <w:rPr>
          <w:rFonts w:cs="Arial"/>
          <w:b/>
        </w:rPr>
      </w:pPr>
      <w:r w:rsidRPr="008F59BA">
        <w:rPr>
          <w:rFonts w:cs="Arial"/>
          <w:b/>
        </w:rPr>
        <w:t xml:space="preserve">Please note: </w:t>
      </w:r>
    </w:p>
    <w:p w14:paraId="6D53D31B"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3D69AF6" w14:textId="77777777" w:rsidR="006158B7" w:rsidRPr="008F59BA" w:rsidRDefault="006158B7" w:rsidP="006158B7">
      <w:pPr>
        <w:rPr>
          <w:rFonts w:cs="Arial"/>
        </w:rPr>
      </w:pPr>
    </w:p>
    <w:p w14:paraId="1B03956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3884A11" w14:textId="77777777" w:rsidR="006158B7" w:rsidRPr="008F59BA" w:rsidRDefault="006158B7" w:rsidP="006158B7">
      <w:pPr>
        <w:rPr>
          <w:rFonts w:cs="Arial"/>
        </w:rPr>
      </w:pPr>
    </w:p>
    <w:p w14:paraId="4E8E555A"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56D3C2E" w14:textId="77777777" w:rsidR="006158B7" w:rsidRPr="008F59BA" w:rsidRDefault="006158B7" w:rsidP="00625683">
      <w:pPr>
        <w:ind w:left="-360"/>
        <w:jc w:val="both"/>
        <w:rPr>
          <w:rFonts w:cs="Arial"/>
        </w:rPr>
      </w:pPr>
    </w:p>
    <w:p w14:paraId="0AAA8C6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4BD9F1A9" w14:textId="77777777" w:rsidR="00AA6553" w:rsidRDefault="00AA6553" w:rsidP="00625683">
      <w:pPr>
        <w:ind w:left="-360"/>
        <w:jc w:val="both"/>
        <w:rPr>
          <w:rFonts w:cs="Arial"/>
        </w:rPr>
      </w:pPr>
    </w:p>
    <w:p w14:paraId="0318C5DA"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86AED6C" w14:textId="77777777" w:rsidR="006158B7" w:rsidRPr="008F59BA" w:rsidRDefault="006158B7" w:rsidP="00625683">
      <w:pPr>
        <w:ind w:left="-360"/>
        <w:jc w:val="both"/>
        <w:rPr>
          <w:rFonts w:cs="Arial"/>
        </w:rPr>
      </w:pPr>
    </w:p>
    <w:p w14:paraId="69232F09"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5D06535" w14:textId="77777777" w:rsidR="006158B7" w:rsidRPr="008F59BA" w:rsidRDefault="006158B7" w:rsidP="00625683">
      <w:pPr>
        <w:ind w:left="-360"/>
        <w:jc w:val="both"/>
        <w:rPr>
          <w:rFonts w:cs="Arial"/>
        </w:rPr>
      </w:pPr>
    </w:p>
    <w:p w14:paraId="26C75C2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927ED7C" w14:textId="77777777" w:rsidR="006158B7" w:rsidRPr="008F59BA" w:rsidRDefault="006158B7" w:rsidP="006158B7">
      <w:pPr>
        <w:ind w:left="-360"/>
        <w:jc w:val="both"/>
        <w:rPr>
          <w:rFonts w:cs="Arial"/>
        </w:rPr>
      </w:pPr>
    </w:p>
    <w:p w14:paraId="1BCE7E4C" w14:textId="77777777" w:rsidR="006158B7" w:rsidRDefault="006158B7" w:rsidP="006158B7">
      <w:pPr>
        <w:ind w:left="-360"/>
        <w:jc w:val="both"/>
        <w:rPr>
          <w:rFonts w:cs="Arial"/>
          <w:b/>
        </w:rPr>
      </w:pPr>
      <w:r w:rsidRPr="008F59BA">
        <w:rPr>
          <w:rFonts w:cs="Arial"/>
          <w:b/>
        </w:rPr>
        <w:t>United Kingdom</w:t>
      </w:r>
    </w:p>
    <w:p w14:paraId="5BCFF1B0" w14:textId="77777777" w:rsidR="00F32AC6" w:rsidRDefault="003B06ED" w:rsidP="006158B7">
      <w:pPr>
        <w:ind w:left="-360"/>
        <w:jc w:val="both"/>
        <w:rPr>
          <w:rFonts w:cs="Arial"/>
          <w:color w:val="3333FF"/>
        </w:rPr>
      </w:pPr>
      <w:hyperlink r:id="rId24" w:history="1">
        <w:r w:rsidR="00F32AC6" w:rsidRPr="00B735C2">
          <w:rPr>
            <w:rStyle w:val="Hyperlink"/>
            <w:rFonts w:cs="Arial"/>
          </w:rPr>
          <w:t>https://www.acro.police.uk/s/</w:t>
        </w:r>
      </w:hyperlink>
    </w:p>
    <w:p w14:paraId="5377E319"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9502115" w14:textId="77777777" w:rsidR="006158B7" w:rsidRPr="008F59BA" w:rsidRDefault="003B06ED"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5211E4CA" w14:textId="77777777" w:rsidR="006158B7" w:rsidRPr="008F59BA" w:rsidRDefault="006158B7" w:rsidP="006158B7">
      <w:pPr>
        <w:ind w:left="-360"/>
        <w:jc w:val="both"/>
        <w:rPr>
          <w:rFonts w:cs="Arial"/>
          <w:b/>
        </w:rPr>
      </w:pPr>
    </w:p>
    <w:p w14:paraId="13830223" w14:textId="77777777" w:rsidR="006158B7" w:rsidRPr="008F59BA" w:rsidRDefault="006158B7" w:rsidP="006158B7">
      <w:pPr>
        <w:ind w:left="-360"/>
        <w:jc w:val="both"/>
        <w:rPr>
          <w:rFonts w:cs="Arial"/>
          <w:b/>
        </w:rPr>
      </w:pPr>
      <w:r w:rsidRPr="008F59BA">
        <w:rPr>
          <w:rFonts w:cs="Arial"/>
          <w:b/>
        </w:rPr>
        <w:t>Australia</w:t>
      </w:r>
    </w:p>
    <w:p w14:paraId="23F5A9A5" w14:textId="77777777" w:rsidR="006158B7" w:rsidRPr="008F59BA" w:rsidRDefault="003B06ED"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279E9DF" w14:textId="77777777" w:rsidR="006158B7" w:rsidRPr="008F59BA" w:rsidRDefault="006158B7" w:rsidP="006158B7">
      <w:pPr>
        <w:ind w:left="-360"/>
        <w:jc w:val="both"/>
        <w:rPr>
          <w:rFonts w:cs="Arial"/>
        </w:rPr>
      </w:pPr>
    </w:p>
    <w:p w14:paraId="3A0DDC11" w14:textId="77777777" w:rsidR="006158B7" w:rsidRPr="008F59BA" w:rsidRDefault="006158B7" w:rsidP="006158B7">
      <w:pPr>
        <w:ind w:left="-360"/>
        <w:jc w:val="both"/>
        <w:rPr>
          <w:rFonts w:cs="Arial"/>
          <w:b/>
        </w:rPr>
      </w:pPr>
      <w:r w:rsidRPr="008F59BA">
        <w:rPr>
          <w:rFonts w:cs="Arial"/>
          <w:b/>
        </w:rPr>
        <w:t>New Zealand</w:t>
      </w:r>
    </w:p>
    <w:p w14:paraId="40C039A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970FF28" w14:textId="77777777" w:rsidR="006158B7" w:rsidRPr="008F59BA" w:rsidRDefault="006158B7" w:rsidP="006158B7">
      <w:pPr>
        <w:ind w:left="-360"/>
        <w:jc w:val="both"/>
        <w:rPr>
          <w:rFonts w:cs="Arial"/>
        </w:rPr>
      </w:pPr>
    </w:p>
    <w:p w14:paraId="6EF9778C" w14:textId="77777777" w:rsidR="006158B7" w:rsidRPr="008F59BA" w:rsidRDefault="006158B7" w:rsidP="006158B7">
      <w:pPr>
        <w:ind w:left="-360"/>
        <w:jc w:val="both"/>
        <w:rPr>
          <w:rFonts w:cs="Arial"/>
          <w:b/>
        </w:rPr>
      </w:pPr>
      <w:r w:rsidRPr="008F59BA">
        <w:rPr>
          <w:rFonts w:cs="Arial"/>
          <w:b/>
        </w:rPr>
        <w:t>United States of America</w:t>
      </w:r>
    </w:p>
    <w:p w14:paraId="736C23C7"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6A5751E" w14:textId="77777777" w:rsidR="006158B7" w:rsidRPr="00F32AC6" w:rsidRDefault="003B06ED"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14:paraId="648AC20F" w14:textId="77777777" w:rsidR="00F32AC6" w:rsidRPr="008F59BA" w:rsidRDefault="00F32AC6" w:rsidP="006158B7">
      <w:pPr>
        <w:autoSpaceDE w:val="0"/>
        <w:autoSpaceDN w:val="0"/>
        <w:adjustRightInd w:val="0"/>
        <w:spacing w:line="240" w:lineRule="atLeast"/>
        <w:ind w:left="-360"/>
        <w:rPr>
          <w:rFonts w:cs="Arial"/>
          <w:b/>
          <w:bCs/>
          <w:color w:val="000000"/>
        </w:rPr>
      </w:pPr>
    </w:p>
    <w:p w14:paraId="3A43A23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FB255D1" w14:textId="77777777" w:rsidR="006158B7" w:rsidRPr="008F59BA" w:rsidRDefault="006158B7" w:rsidP="006158B7">
      <w:pPr>
        <w:ind w:left="-360"/>
        <w:jc w:val="both"/>
        <w:rPr>
          <w:rFonts w:cs="Arial"/>
          <w:b/>
        </w:rPr>
      </w:pPr>
    </w:p>
    <w:p w14:paraId="07932439" w14:textId="77777777" w:rsidR="006158B7" w:rsidRPr="008F59BA" w:rsidRDefault="006158B7" w:rsidP="006158B7">
      <w:pPr>
        <w:ind w:left="-360"/>
        <w:jc w:val="both"/>
        <w:rPr>
          <w:rFonts w:cs="Arial"/>
          <w:b/>
        </w:rPr>
      </w:pPr>
      <w:r w:rsidRPr="008F59BA">
        <w:rPr>
          <w:rFonts w:cs="Arial"/>
          <w:b/>
        </w:rPr>
        <w:t>Other Countries</w:t>
      </w:r>
    </w:p>
    <w:p w14:paraId="32E1446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709BE8C" w14:textId="77777777" w:rsidR="006158B7" w:rsidRPr="008F59BA" w:rsidRDefault="006158B7" w:rsidP="006158B7">
      <w:pPr>
        <w:ind w:left="-360"/>
        <w:rPr>
          <w:rFonts w:cs="Arial"/>
        </w:rPr>
      </w:pPr>
    </w:p>
    <w:p w14:paraId="1BDFAAE6"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EABE935" w14:textId="77777777" w:rsidR="006158B7" w:rsidRPr="008F59BA" w:rsidRDefault="006158B7" w:rsidP="006158B7">
      <w:pPr>
        <w:ind w:left="-360"/>
        <w:jc w:val="both"/>
        <w:rPr>
          <w:rFonts w:cs="Arial"/>
        </w:rPr>
      </w:pPr>
    </w:p>
    <w:p w14:paraId="541E842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1C177CF"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61E0249" w14:textId="77777777" w:rsidR="006158B7" w:rsidRPr="008F59BA" w:rsidRDefault="006158B7" w:rsidP="006158B7">
      <w:pPr>
        <w:ind w:left="-360"/>
        <w:rPr>
          <w:rFonts w:cs="Arial"/>
        </w:rPr>
      </w:pPr>
      <w:r w:rsidRPr="008F59BA">
        <w:rPr>
          <w:rFonts w:cs="Arial"/>
        </w:rPr>
        <w:br w:type="page"/>
      </w:r>
    </w:p>
    <w:p w14:paraId="284A8C4D" w14:textId="77777777" w:rsidR="006158B7" w:rsidRPr="008F59BA" w:rsidRDefault="006158B7" w:rsidP="006158B7">
      <w:pPr>
        <w:rPr>
          <w:rFonts w:cs="Arial"/>
        </w:rPr>
      </w:pPr>
    </w:p>
    <w:p w14:paraId="4EF541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1DA3D85" w14:textId="77777777" w:rsidR="006158B7" w:rsidRPr="008F59BA" w:rsidRDefault="006158B7" w:rsidP="006158B7">
      <w:pPr>
        <w:autoSpaceDE w:val="0"/>
        <w:autoSpaceDN w:val="0"/>
        <w:adjustRightInd w:val="0"/>
        <w:spacing w:line="240" w:lineRule="atLeast"/>
        <w:rPr>
          <w:rFonts w:cs="Arial"/>
          <w:bCs/>
          <w:color w:val="000000"/>
        </w:rPr>
      </w:pPr>
    </w:p>
    <w:p w14:paraId="1C76E6E5"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18848EEC" w14:textId="77777777" w:rsidR="002D74ED" w:rsidRDefault="002D74ED" w:rsidP="002D74ED">
      <w:pPr>
        <w:rPr>
          <w:rFonts w:ascii="Times New Roman" w:hAnsi="Times New Roman"/>
          <w:sz w:val="24"/>
          <w:szCs w:val="24"/>
        </w:rPr>
      </w:pPr>
    </w:p>
    <w:p w14:paraId="306BC24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108459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56306C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308C8D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30E3FF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4B9C339" w14:textId="77777777" w:rsidR="002D74ED" w:rsidRDefault="002D74ED" w:rsidP="002D74ED">
      <w:pPr>
        <w:rPr>
          <w:rFonts w:cs="Arial"/>
        </w:rPr>
      </w:pPr>
    </w:p>
    <w:p w14:paraId="55833447"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579681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3D9A8A67" w14:textId="77777777" w:rsidR="006158B7" w:rsidRPr="008F59BA" w:rsidRDefault="006158B7" w:rsidP="006158B7">
      <w:pPr>
        <w:rPr>
          <w:rFonts w:cs="Arial"/>
        </w:rPr>
      </w:pPr>
    </w:p>
    <w:p w14:paraId="6CBC61AA"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1FBA535"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DFD8BD6"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02EA89AE" w14:textId="77777777" w:rsidR="00DC73B4" w:rsidRPr="009008B7" w:rsidRDefault="00DC73B4" w:rsidP="00DC73B4">
      <w:pPr>
        <w:autoSpaceDE w:val="0"/>
        <w:autoSpaceDN w:val="0"/>
        <w:adjustRightInd w:val="0"/>
        <w:jc w:val="both"/>
        <w:rPr>
          <w:rFonts w:cs="Arial"/>
        </w:rPr>
      </w:pPr>
    </w:p>
    <w:p w14:paraId="7AB0924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2E8A53B" w14:textId="77777777" w:rsidR="00DC73B4" w:rsidRPr="009008B7" w:rsidRDefault="00DC73B4" w:rsidP="00DC73B4">
      <w:pPr>
        <w:autoSpaceDE w:val="0"/>
        <w:autoSpaceDN w:val="0"/>
        <w:adjustRightInd w:val="0"/>
        <w:spacing w:line="240" w:lineRule="atLeast"/>
        <w:jc w:val="both"/>
        <w:rPr>
          <w:rFonts w:cs="Arial"/>
          <w:b/>
          <w:bCs/>
        </w:rPr>
      </w:pPr>
    </w:p>
    <w:p w14:paraId="1217A785"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3082600D" w14:textId="77777777" w:rsidR="00DC73B4" w:rsidRPr="003E0F9C" w:rsidRDefault="00DC73B4" w:rsidP="00DC73B4">
      <w:pPr>
        <w:jc w:val="both"/>
        <w:rPr>
          <w:rFonts w:cs="Arial"/>
          <w:color w:val="000000" w:themeColor="text1"/>
        </w:rPr>
      </w:pPr>
    </w:p>
    <w:p w14:paraId="14AB982F"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5FA052A"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3A4D7AD" w14:textId="77777777" w:rsidR="00DC73B4" w:rsidRPr="003E0F9C" w:rsidRDefault="00DC73B4" w:rsidP="00DC73B4">
      <w:pPr>
        <w:jc w:val="both"/>
        <w:rPr>
          <w:rFonts w:cs="Arial"/>
          <w:b/>
          <w:color w:val="000000" w:themeColor="text1"/>
        </w:rPr>
      </w:pPr>
    </w:p>
    <w:p w14:paraId="55F2E342"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2054BE4" w14:textId="77777777" w:rsidR="00DC73B4" w:rsidRPr="003E0F9C" w:rsidRDefault="00DC73B4" w:rsidP="00DC73B4">
      <w:pPr>
        <w:jc w:val="both"/>
        <w:rPr>
          <w:rFonts w:cs="Arial"/>
          <w:color w:val="000000" w:themeColor="text1"/>
        </w:rPr>
      </w:pPr>
    </w:p>
    <w:p w14:paraId="003D5FC5"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D8FB84C" w14:textId="77777777" w:rsidR="00DC73B4" w:rsidRPr="003E0F9C" w:rsidRDefault="00DC73B4" w:rsidP="00DC73B4">
      <w:pPr>
        <w:jc w:val="both"/>
        <w:rPr>
          <w:rFonts w:cs="Arial"/>
          <w:color w:val="000000" w:themeColor="text1"/>
        </w:rPr>
      </w:pPr>
    </w:p>
    <w:p w14:paraId="1D9E0A23"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52F7B05D"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0335BCD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3F9A9B3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294234C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BF06B7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156DF7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7CC8879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4077DA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1E6B8EF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F5753EC" w14:textId="77777777" w:rsidR="00DC73B4" w:rsidRPr="009008B7" w:rsidRDefault="00DC73B4" w:rsidP="00DC73B4">
      <w:pPr>
        <w:jc w:val="both"/>
        <w:rPr>
          <w:rFonts w:cs="Arial"/>
          <w:b/>
        </w:rPr>
      </w:pPr>
      <w:r w:rsidRPr="009008B7">
        <w:rPr>
          <w:rFonts w:cs="Arial"/>
          <w:b/>
        </w:rPr>
        <w:t>Recommendation to Proceed</w:t>
      </w:r>
    </w:p>
    <w:p w14:paraId="743B4A31" w14:textId="77777777" w:rsidR="00DC73B4" w:rsidRPr="009008B7" w:rsidRDefault="00DC73B4" w:rsidP="00DC73B4">
      <w:pPr>
        <w:jc w:val="both"/>
        <w:rPr>
          <w:rFonts w:cs="Arial"/>
        </w:rPr>
      </w:pPr>
    </w:p>
    <w:p w14:paraId="219A2241"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3120D32F"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5352750F"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D61A920"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6A200F3"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500B3953"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9A3173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60BD9E2C"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6569E2FC"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2A35D80E" w14:textId="77777777" w:rsidR="00DC73B4" w:rsidRPr="009008B7" w:rsidRDefault="00DC73B4" w:rsidP="00DC73B4">
      <w:pPr>
        <w:shd w:val="clear" w:color="auto" w:fill="FFFFFF"/>
        <w:ind w:left="360"/>
        <w:jc w:val="both"/>
        <w:rPr>
          <w:rFonts w:cs="Arial"/>
        </w:rPr>
      </w:pPr>
    </w:p>
    <w:p w14:paraId="6EAE6A4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342EF8EF"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910C105"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2C9884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687DCCC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D24F47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4DC31F5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197447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3329A77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sectPr w:rsidR="00DC73B4" w:rsidRPr="009008B7" w:rsidSect="00340515">
      <w:footerReference w:type="default" r:id="rId29"/>
      <w:footerReference w:type="first" r:id="rId3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9911" w14:textId="77777777" w:rsidR="00FC6BAC" w:rsidRDefault="00FC6BAC">
      <w:r>
        <w:separator/>
      </w:r>
    </w:p>
  </w:endnote>
  <w:endnote w:type="continuationSeparator" w:id="0">
    <w:p w14:paraId="2B0D4FB6"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013B" w14:textId="03DF2558" w:rsidR="00CA4FC3" w:rsidRDefault="00F94F18" w:rsidP="00F94F18">
    <w:pPr>
      <w:suppressAutoHyphens/>
      <w:ind w:left="1440"/>
      <w:rPr>
        <w:rFonts w:cs="Arial"/>
      </w:rPr>
    </w:pPr>
    <w:r w:rsidRPr="00F94F18">
      <w:rPr>
        <w:rFonts w:cs="Arial"/>
        <w:bCs/>
        <w:lang w:val="en-GB" w:eastAsia="zh-CN"/>
      </w:rPr>
      <w:t xml:space="preserve">NRS15007 Radiographer, Clinical Specialist (PACS) </w:t>
    </w:r>
    <w:r w:rsidR="00CA4FC3" w:rsidRPr="00F94F18">
      <w:rPr>
        <w:bCs/>
        <w:iCs/>
        <w:color w:val="FF0000"/>
      </w:rPr>
      <w:tab/>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3B06ED">
      <w:rPr>
        <w:rFonts w:cs="Arial"/>
        <w:noProof/>
      </w:rPr>
      <w:t>13</w:t>
    </w:r>
    <w:r w:rsidR="00CA4FC3" w:rsidRPr="00100DA6">
      <w:rPr>
        <w:rFonts w:cs="Arial"/>
      </w:rPr>
      <w:fldChar w:fldCharType="end"/>
    </w:r>
  </w:p>
  <w:p w14:paraId="2FAE279A"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1EBF"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14748165"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682B" w14:textId="77777777" w:rsidR="00FC6BAC" w:rsidRDefault="00FC6BAC">
      <w:r>
        <w:separator/>
      </w:r>
    </w:p>
  </w:footnote>
  <w:footnote w:type="continuationSeparator" w:id="0">
    <w:p w14:paraId="067CDFC9" w14:textId="77777777" w:rsidR="00FC6BAC" w:rsidRDefault="00FC6BAC">
      <w:r>
        <w:continuationSeparator/>
      </w:r>
    </w:p>
  </w:footnote>
  <w:footnote w:id="1">
    <w:p w14:paraId="3F7FFE0D" w14:textId="77777777" w:rsidR="00F94F18" w:rsidRDefault="00F94F18" w:rsidP="00F94F18">
      <w:pPr>
        <w:pStyle w:val="FootnoteText"/>
        <w:rPr>
          <w:rFonts w:ascii="Times New Roman" w:hAnsi="Times New Roman" w:cs="Times New Roman"/>
        </w:rPr>
      </w:pPr>
      <w:r>
        <w:rPr>
          <w:rStyle w:val="FootnoteReference"/>
        </w:rPr>
        <w:footnoteRef/>
      </w:r>
      <w:r>
        <w:t xml:space="preserve"> </w:t>
      </w:r>
      <w:r>
        <w:rPr>
          <w:rFonts w:ascii="Arial" w:hAnsi="Arial" w:cs="Arial"/>
        </w:rPr>
        <w:t xml:space="preserve">Please note that the portfolio requirements listed under </w:t>
      </w:r>
      <w:r>
        <w:rPr>
          <w:rFonts w:ascii="Arial" w:hAnsi="Arial" w:cs="Arial"/>
          <w:b/>
        </w:rPr>
        <w:t>Note 1</w:t>
      </w:r>
      <w:r>
        <w:rPr>
          <w:rFonts w:ascii="Arial" w:hAnsi="Arial" w:cs="Arial"/>
        </w:rPr>
        <w:t xml:space="preserve"> are currently being reviewed but the requirements listed will remain in place until such time as review has been completed.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DC4"/>
    <w:multiLevelType w:val="hybridMultilevel"/>
    <w:tmpl w:val="FA844ABC"/>
    <w:lvl w:ilvl="0" w:tplc="61CC4A0C">
      <w:start w:val="3"/>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83626"/>
    <w:multiLevelType w:val="hybridMultilevel"/>
    <w:tmpl w:val="FD78A2D0"/>
    <w:lvl w:ilvl="0" w:tplc="820ED6E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7FB22E3"/>
    <w:multiLevelType w:val="hybridMultilevel"/>
    <w:tmpl w:val="D324C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118AF"/>
    <w:multiLevelType w:val="hybridMultilevel"/>
    <w:tmpl w:val="6F96642C"/>
    <w:lvl w:ilvl="0" w:tplc="6E6A5304">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4F3C2F"/>
    <w:multiLevelType w:val="hybridMultilevel"/>
    <w:tmpl w:val="3F3A12B0"/>
    <w:lvl w:ilvl="0" w:tplc="50E8367E">
      <w:start w:val="5"/>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7" w15:restartNumberingAfterBreak="0">
    <w:nsid w:val="49C83A97"/>
    <w:multiLevelType w:val="hybridMultilevel"/>
    <w:tmpl w:val="086A3B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457F4B"/>
    <w:multiLevelType w:val="hybridMultilevel"/>
    <w:tmpl w:val="321CBB60"/>
    <w:lvl w:ilvl="0" w:tplc="2922797E">
      <w:start w:val="1"/>
      <w:numFmt w:val="lowerLetter"/>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076601A"/>
    <w:multiLevelType w:val="hybridMultilevel"/>
    <w:tmpl w:val="73E6AEC2"/>
    <w:lvl w:ilvl="0" w:tplc="B928C524">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4776D09"/>
    <w:multiLevelType w:val="hybridMultilevel"/>
    <w:tmpl w:val="9D6EF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306744"/>
    <w:multiLevelType w:val="hybridMultilevel"/>
    <w:tmpl w:val="AEC0947A"/>
    <w:lvl w:ilvl="0" w:tplc="1B82B98C">
      <w:start w:val="2"/>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1"/>
  </w:num>
  <w:num w:numId="3">
    <w:abstractNumId w:val="11"/>
  </w:num>
  <w:num w:numId="4">
    <w:abstractNumId w:val="2"/>
  </w:num>
  <w:num w:numId="5">
    <w:abstractNumId w:val="27"/>
  </w:num>
  <w:num w:numId="6">
    <w:abstractNumId w:val="29"/>
  </w:num>
  <w:num w:numId="7">
    <w:abstractNumId w:val="13"/>
  </w:num>
  <w:num w:numId="8">
    <w:abstractNumId w:val="26"/>
  </w:num>
  <w:num w:numId="9">
    <w:abstractNumId w:val="6"/>
  </w:num>
  <w:num w:numId="10">
    <w:abstractNumId w:val="14"/>
  </w:num>
  <w:num w:numId="11">
    <w:abstractNumId w:val="10"/>
  </w:num>
  <w:num w:numId="12">
    <w:abstractNumId w:val="28"/>
  </w:num>
  <w:num w:numId="13">
    <w:abstractNumId w:val="22"/>
  </w:num>
  <w:num w:numId="14">
    <w:abstractNumId w:val="32"/>
  </w:num>
  <w:num w:numId="15">
    <w:abstractNumId w:val="9"/>
  </w:num>
  <w:num w:numId="16">
    <w:abstractNumId w:val="19"/>
  </w:num>
  <w:num w:numId="17">
    <w:abstractNumId w:val="1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30"/>
  </w:num>
  <w:num w:numId="22">
    <w:abstractNumId w:val="2"/>
  </w:num>
  <w:num w:numId="23">
    <w:abstractNumId w:val="1"/>
  </w:num>
  <w:num w:numId="24">
    <w:abstractNumId w:val="7"/>
  </w:num>
  <w:num w:numId="25">
    <w:abstractNumId w:val="12"/>
  </w:num>
  <w:num w:numId="26">
    <w:abstractNumId w:val="27"/>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
  </w:num>
  <w:num w:numId="3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569"/>
    <w:rsid w:val="00223B49"/>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06ED"/>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1029"/>
    <w:rsid w:val="00905157"/>
    <w:rsid w:val="00907FDA"/>
    <w:rsid w:val="00910185"/>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02A37"/>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C3014"/>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38C9"/>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4F18"/>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866034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UnresolvedMention">
    <w:name w:val="Unresolved Mention"/>
    <w:basedOn w:val="DefaultParagraphFont"/>
    <w:uiPriority w:val="99"/>
    <w:semiHidden/>
    <w:unhideWhenUsed/>
    <w:rsid w:val="00F94F18"/>
    <w:rPr>
      <w:color w:val="605E5C"/>
      <w:shd w:val="clear" w:color="auto" w:fill="E1DFDD"/>
    </w:rPr>
  </w:style>
  <w:style w:type="paragraph" w:styleId="FootnoteText">
    <w:name w:val="footnote text"/>
    <w:basedOn w:val="Normal"/>
    <w:link w:val="FootnoteTextChar"/>
    <w:uiPriority w:val="99"/>
    <w:unhideWhenUsed/>
    <w:rsid w:val="00F94F1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F94F1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4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katie.beattie@hse.ie"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www.acro.police.u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www.coru.ie" TargetMode="External"/><Relationship Id="rId27" Type="http://schemas.openxmlformats.org/officeDocument/2006/relationships/hyperlink" Target="https://www.fbi.gov/services/cjis/identity-history-summary-check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71115-50FA-4210-9C9D-E4A6807B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6701</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43796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6</cp:revision>
  <cp:lastPrinted>2020-03-25T10:41:00Z</cp:lastPrinted>
  <dcterms:created xsi:type="dcterms:W3CDTF">2025-08-28T11:54:00Z</dcterms:created>
  <dcterms:modified xsi:type="dcterms:W3CDTF">2025-09-04T08:14:00Z</dcterms:modified>
</cp:coreProperties>
</file>