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3B76B" w14:textId="609D6CF9" w:rsidR="001A4AA3" w:rsidRDefault="00324FEE" w:rsidP="00E2299B">
      <w:pPr>
        <w:pStyle w:val="Heading7"/>
        <w:spacing w:line="276" w:lineRule="auto"/>
        <w:rPr>
          <w:rFonts w:cs="Arial"/>
          <w:b w:val="0"/>
          <w:color w:val="000000" w:themeColor="text1"/>
        </w:rPr>
      </w:pPr>
      <w:r w:rsidRPr="00727ED1">
        <w:rPr>
          <w:rFonts w:asciiTheme="minorHAnsi" w:hAnsiTheme="minorHAnsi" w:cstheme="minorHAnsi"/>
          <w:noProof/>
          <w:color w:val="000099"/>
          <w:szCs w:val="24"/>
          <w:lang w:val="en-IE" w:eastAsia="en-IE"/>
        </w:rPr>
        <w:drawing>
          <wp:inline distT="0" distB="0" distL="0" distR="0" wp14:anchorId="6C087C9F" wp14:editId="1CA1D9AC">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Pr="00727ED1">
        <w:rPr>
          <w:rFonts w:asciiTheme="minorHAnsi" w:hAnsiTheme="minorHAnsi" w:cstheme="minorHAnsi"/>
          <w:noProof/>
          <w:color w:val="000099"/>
          <w:szCs w:val="24"/>
          <w:lang w:val="en-IE"/>
        </w:rPr>
        <w:t xml:space="preserve">                      </w:t>
      </w:r>
    </w:p>
    <w:p w14:paraId="7927591C" w14:textId="310BECB9" w:rsidR="008805BB" w:rsidRDefault="008805BB" w:rsidP="00813D1B">
      <w:pPr>
        <w:spacing w:line="276" w:lineRule="auto"/>
        <w:ind w:left="-1260" w:right="-687"/>
        <w:jc w:val="right"/>
        <w:rPr>
          <w:rFonts w:ascii="Arial" w:hAnsi="Arial" w:cs="Arial"/>
          <w:b/>
          <w:color w:val="000000" w:themeColor="text1"/>
        </w:rPr>
      </w:pPr>
      <w:r>
        <w:rPr>
          <w:rFonts w:ascii="Arial" w:hAnsi="Arial" w:cs="Arial"/>
          <w:b/>
          <w:color w:val="000000" w:themeColor="text1"/>
        </w:rPr>
        <w:t xml:space="preserve">Leadership and </w:t>
      </w:r>
      <w:r w:rsidR="00193E9A">
        <w:rPr>
          <w:rFonts w:ascii="Arial" w:hAnsi="Arial" w:cs="Arial"/>
          <w:b/>
          <w:color w:val="000000" w:themeColor="text1"/>
        </w:rPr>
        <w:t>Capability</w:t>
      </w:r>
      <w:r w:rsidR="00615901">
        <w:rPr>
          <w:rFonts w:ascii="Arial" w:hAnsi="Arial" w:cs="Arial"/>
          <w:b/>
          <w:color w:val="000000" w:themeColor="text1"/>
        </w:rPr>
        <w:t xml:space="preserve"> Manager</w:t>
      </w:r>
      <w:r w:rsidR="00B44B52">
        <w:rPr>
          <w:rFonts w:ascii="Arial" w:hAnsi="Arial" w:cs="Arial"/>
          <w:b/>
          <w:color w:val="000000" w:themeColor="text1"/>
        </w:rPr>
        <w:t xml:space="preserve"> (Grade VIII)</w:t>
      </w:r>
    </w:p>
    <w:p w14:paraId="281D3FEB" w14:textId="56F57DEB" w:rsidR="008805BB" w:rsidRDefault="008805BB" w:rsidP="00813D1B">
      <w:pPr>
        <w:spacing w:line="276" w:lineRule="auto"/>
        <w:ind w:left="-1260" w:right="-687"/>
        <w:jc w:val="right"/>
        <w:rPr>
          <w:rFonts w:ascii="Arial" w:hAnsi="Arial" w:cs="Arial"/>
          <w:b/>
          <w:color w:val="000000" w:themeColor="text1"/>
        </w:rPr>
      </w:pPr>
      <w:r>
        <w:rPr>
          <w:rFonts w:ascii="Arial" w:hAnsi="Arial" w:cs="Arial"/>
          <w:b/>
          <w:color w:val="000000" w:themeColor="text1"/>
        </w:rPr>
        <w:t>National Human Resources</w:t>
      </w:r>
    </w:p>
    <w:p w14:paraId="373BE236" w14:textId="4EDA2D47" w:rsidR="00543F98" w:rsidRPr="001A4AA3" w:rsidRDefault="00045909" w:rsidP="00045909">
      <w:pPr>
        <w:spacing w:line="276" w:lineRule="auto"/>
        <w:ind w:left="-1260" w:right="-687"/>
        <w:jc w:val="right"/>
        <w:rPr>
          <w:rFonts w:ascii="Arial" w:hAnsi="Arial" w:cs="Arial"/>
          <w:b/>
          <w:color w:val="000000" w:themeColor="text1"/>
        </w:rPr>
      </w:pPr>
      <w:r w:rsidRPr="001A4AA3">
        <w:rPr>
          <w:rFonts w:ascii="Arial" w:hAnsi="Arial" w:cs="Arial"/>
          <w:b/>
          <w:color w:val="000000" w:themeColor="text1"/>
        </w:rPr>
        <w:t xml:space="preserve"> </w:t>
      </w:r>
      <w:r w:rsidR="00543F98" w:rsidRPr="001A4AA3">
        <w:rPr>
          <w:rFonts w:ascii="Arial" w:hAnsi="Arial" w:cs="Arial"/>
          <w:b/>
          <w:color w:val="000000" w:themeColor="text1"/>
        </w:rPr>
        <w:t>Job Specification &amp; Terms and Conditions</w:t>
      </w:r>
    </w:p>
    <w:tbl>
      <w:tblPr>
        <w:tblW w:w="10503"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1"/>
        <w:gridCol w:w="8222"/>
      </w:tblGrid>
      <w:tr w:rsidR="00543F98" w:rsidRPr="00727ED1" w14:paraId="054030E4" w14:textId="77777777" w:rsidTr="008B4502">
        <w:trPr>
          <w:trHeight w:val="20"/>
        </w:trPr>
        <w:tc>
          <w:tcPr>
            <w:tcW w:w="2281" w:type="dxa"/>
          </w:tcPr>
          <w:p w14:paraId="3C02DFD8" w14:textId="77777777" w:rsidR="00543F98" w:rsidRPr="001A4AA3" w:rsidRDefault="00F6254C" w:rsidP="00727ED1">
            <w:pPr>
              <w:spacing w:line="276" w:lineRule="auto"/>
              <w:rPr>
                <w:rFonts w:ascii="Arial" w:hAnsi="Arial" w:cs="Arial"/>
                <w:b/>
                <w:bCs/>
              </w:rPr>
            </w:pPr>
            <w:r w:rsidRPr="001A4AA3">
              <w:rPr>
                <w:rFonts w:ascii="Arial" w:hAnsi="Arial" w:cs="Arial"/>
                <w:b/>
                <w:bCs/>
              </w:rPr>
              <w:t xml:space="preserve">Job Title, </w:t>
            </w:r>
            <w:r w:rsidR="00543F98" w:rsidRPr="001A4AA3">
              <w:rPr>
                <w:rFonts w:ascii="Arial" w:hAnsi="Arial" w:cs="Arial"/>
                <w:b/>
                <w:bCs/>
              </w:rPr>
              <w:t>Grade</w:t>
            </w:r>
            <w:r w:rsidRPr="001A4AA3">
              <w:rPr>
                <w:rFonts w:ascii="Arial" w:hAnsi="Arial" w:cs="Arial"/>
                <w:b/>
                <w:bCs/>
              </w:rPr>
              <w:t xml:space="preserve"> Code</w:t>
            </w:r>
          </w:p>
        </w:tc>
        <w:tc>
          <w:tcPr>
            <w:tcW w:w="8222" w:type="dxa"/>
          </w:tcPr>
          <w:p w14:paraId="7EBF2D1C" w14:textId="3714DDB6" w:rsidR="00B44B52" w:rsidRDefault="008805BB" w:rsidP="00B44B52">
            <w:pPr>
              <w:pStyle w:val="Heading7"/>
              <w:spacing w:line="276" w:lineRule="auto"/>
              <w:rPr>
                <w:rFonts w:cs="Arial"/>
                <w:b w:val="0"/>
                <w:color w:val="000000" w:themeColor="text1"/>
                <w:sz w:val="20"/>
              </w:rPr>
            </w:pPr>
            <w:r w:rsidRPr="00B44B52">
              <w:rPr>
                <w:rFonts w:cs="Arial"/>
                <w:b w:val="0"/>
                <w:color w:val="000000" w:themeColor="text1"/>
                <w:sz w:val="20"/>
              </w:rPr>
              <w:t xml:space="preserve">Leadership and </w:t>
            </w:r>
            <w:r w:rsidR="00193E9A" w:rsidRPr="00B44B52">
              <w:rPr>
                <w:rFonts w:cs="Arial"/>
                <w:b w:val="0"/>
                <w:color w:val="000000" w:themeColor="text1"/>
                <w:sz w:val="20"/>
              </w:rPr>
              <w:t>Capability</w:t>
            </w:r>
            <w:r w:rsidR="00AD5684" w:rsidRPr="00B44B52">
              <w:rPr>
                <w:rFonts w:cs="Arial"/>
                <w:b w:val="0"/>
                <w:color w:val="000000" w:themeColor="text1"/>
                <w:sz w:val="20"/>
              </w:rPr>
              <w:t xml:space="preserve"> Manager</w:t>
            </w:r>
            <w:r w:rsidR="00B44B52" w:rsidRPr="00B44B52">
              <w:rPr>
                <w:rFonts w:cs="Arial"/>
                <w:b w:val="0"/>
                <w:color w:val="000000" w:themeColor="text1"/>
                <w:sz w:val="20"/>
              </w:rPr>
              <w:t xml:space="preserve"> (</w:t>
            </w:r>
            <w:r w:rsidR="00AD5684" w:rsidRPr="00B44B52">
              <w:rPr>
                <w:rFonts w:cs="Arial"/>
                <w:b w:val="0"/>
                <w:color w:val="000000" w:themeColor="text1"/>
                <w:sz w:val="20"/>
              </w:rPr>
              <w:t>Grade VIII</w:t>
            </w:r>
            <w:r w:rsidR="00B44B52" w:rsidRPr="00B44B52">
              <w:rPr>
                <w:rFonts w:cs="Arial"/>
                <w:b w:val="0"/>
                <w:color w:val="000000" w:themeColor="text1"/>
                <w:sz w:val="20"/>
              </w:rPr>
              <w:t>)</w:t>
            </w:r>
          </w:p>
          <w:p w14:paraId="368A5434" w14:textId="77777777" w:rsidR="00B44B52" w:rsidRPr="00B44B52" w:rsidRDefault="00B44B52" w:rsidP="00B44B52">
            <w:pPr>
              <w:rPr>
                <w:lang w:eastAsia="en-US"/>
              </w:rPr>
            </w:pPr>
          </w:p>
          <w:p w14:paraId="4C8435F5" w14:textId="77777777" w:rsidR="00B44B52" w:rsidRDefault="00E23FD8" w:rsidP="00B44B52">
            <w:pPr>
              <w:pStyle w:val="Heading7"/>
              <w:spacing w:line="276" w:lineRule="auto"/>
              <w:rPr>
                <w:rFonts w:cs="Arial"/>
                <w:b w:val="0"/>
                <w:i/>
                <w:color w:val="000000" w:themeColor="text1"/>
                <w:sz w:val="20"/>
              </w:rPr>
            </w:pPr>
            <w:r w:rsidRPr="00B44B52">
              <w:rPr>
                <w:rFonts w:cs="Arial"/>
                <w:b w:val="0"/>
                <w:i/>
                <w:color w:val="000000" w:themeColor="text1"/>
                <w:sz w:val="20"/>
              </w:rPr>
              <w:t>(Grade Code</w:t>
            </w:r>
            <w:r w:rsidR="007F0BB1" w:rsidRPr="00B44B52">
              <w:rPr>
                <w:rFonts w:cs="Arial"/>
                <w:b w:val="0"/>
                <w:i/>
                <w:color w:val="000000" w:themeColor="text1"/>
                <w:sz w:val="20"/>
              </w:rPr>
              <w:t xml:space="preserve">: </w:t>
            </w:r>
            <w:r w:rsidR="00001C38" w:rsidRPr="00B44B52">
              <w:rPr>
                <w:rFonts w:cs="Arial"/>
                <w:b w:val="0"/>
                <w:i/>
                <w:color w:val="000000" w:themeColor="text1"/>
                <w:sz w:val="20"/>
              </w:rPr>
              <w:t>0</w:t>
            </w:r>
            <w:r w:rsidR="00FF2FC9" w:rsidRPr="00B44B52">
              <w:rPr>
                <w:rFonts w:cs="Arial"/>
                <w:b w:val="0"/>
                <w:i/>
                <w:color w:val="000000" w:themeColor="text1"/>
                <w:sz w:val="20"/>
              </w:rPr>
              <w:t>655</w:t>
            </w:r>
            <w:r w:rsidRPr="00B44B52">
              <w:rPr>
                <w:rFonts w:cs="Arial"/>
                <w:b w:val="0"/>
                <w:i/>
                <w:color w:val="000000" w:themeColor="text1"/>
                <w:sz w:val="20"/>
              </w:rPr>
              <w:t>)</w:t>
            </w:r>
          </w:p>
          <w:p w14:paraId="4F583042" w14:textId="7E8196D4" w:rsidR="004D72B1" w:rsidRPr="004D72B1" w:rsidRDefault="004D72B1" w:rsidP="004D72B1">
            <w:pPr>
              <w:rPr>
                <w:lang w:eastAsia="en-US"/>
              </w:rPr>
            </w:pPr>
          </w:p>
        </w:tc>
      </w:tr>
      <w:tr w:rsidR="00792F91" w:rsidRPr="00727ED1" w14:paraId="0BC386E0" w14:textId="77777777" w:rsidTr="008B4502">
        <w:trPr>
          <w:trHeight w:val="20"/>
        </w:trPr>
        <w:tc>
          <w:tcPr>
            <w:tcW w:w="2281" w:type="dxa"/>
          </w:tcPr>
          <w:p w14:paraId="51C4B9CF" w14:textId="77777777" w:rsidR="00792F91" w:rsidRPr="001A4AA3" w:rsidRDefault="00792F91" w:rsidP="00727ED1">
            <w:pPr>
              <w:spacing w:line="276" w:lineRule="auto"/>
              <w:rPr>
                <w:rFonts w:ascii="Arial" w:hAnsi="Arial" w:cs="Arial"/>
                <w:b/>
                <w:bCs/>
              </w:rPr>
            </w:pPr>
            <w:r w:rsidRPr="001A4AA3">
              <w:rPr>
                <w:rFonts w:ascii="Arial" w:hAnsi="Arial" w:cs="Arial"/>
                <w:b/>
                <w:bCs/>
              </w:rPr>
              <w:t>Campaign Reference</w:t>
            </w:r>
          </w:p>
        </w:tc>
        <w:tc>
          <w:tcPr>
            <w:tcW w:w="8222" w:type="dxa"/>
          </w:tcPr>
          <w:p w14:paraId="03192BB8" w14:textId="73F0F98D" w:rsidR="00792F91" w:rsidRPr="00B44B52" w:rsidRDefault="00B44B52" w:rsidP="00727ED1">
            <w:pPr>
              <w:spacing w:line="276" w:lineRule="auto"/>
              <w:rPr>
                <w:rFonts w:ascii="Arial" w:hAnsi="Arial" w:cs="Arial"/>
                <w:bCs/>
                <w:iCs/>
              </w:rPr>
            </w:pPr>
            <w:r>
              <w:rPr>
                <w:rFonts w:ascii="Arial" w:hAnsi="Arial" w:cs="Arial"/>
                <w:bCs/>
                <w:iCs/>
              </w:rPr>
              <w:t>NRS15029</w:t>
            </w:r>
          </w:p>
          <w:p w14:paraId="0CB1602E" w14:textId="77777777" w:rsidR="00792F91" w:rsidRPr="00B44B52" w:rsidRDefault="00792F91" w:rsidP="00DA7A18">
            <w:pPr>
              <w:spacing w:line="276" w:lineRule="auto"/>
              <w:rPr>
                <w:rFonts w:ascii="Arial" w:hAnsi="Arial" w:cs="Arial"/>
                <w:bCs/>
                <w:iCs/>
              </w:rPr>
            </w:pPr>
          </w:p>
        </w:tc>
      </w:tr>
      <w:tr w:rsidR="00792F91" w:rsidRPr="00727ED1" w14:paraId="1169A236" w14:textId="77777777" w:rsidTr="008B4502">
        <w:trPr>
          <w:trHeight w:val="20"/>
        </w:trPr>
        <w:tc>
          <w:tcPr>
            <w:tcW w:w="2281" w:type="dxa"/>
          </w:tcPr>
          <w:p w14:paraId="671A01C2" w14:textId="77777777" w:rsidR="00792F91" w:rsidRPr="001A4AA3" w:rsidRDefault="00792F91" w:rsidP="00727ED1">
            <w:pPr>
              <w:spacing w:line="276" w:lineRule="auto"/>
              <w:rPr>
                <w:rFonts w:ascii="Arial" w:hAnsi="Arial" w:cs="Arial"/>
                <w:b/>
                <w:bCs/>
              </w:rPr>
            </w:pPr>
            <w:r w:rsidRPr="001A4AA3">
              <w:rPr>
                <w:rFonts w:ascii="Arial" w:hAnsi="Arial" w:cs="Arial"/>
                <w:b/>
                <w:bCs/>
              </w:rPr>
              <w:t>Closing Date</w:t>
            </w:r>
          </w:p>
        </w:tc>
        <w:tc>
          <w:tcPr>
            <w:tcW w:w="8222" w:type="dxa"/>
          </w:tcPr>
          <w:p w14:paraId="0943A3F8" w14:textId="6C264BB1" w:rsidR="00CD29C9" w:rsidRPr="003F24AC" w:rsidRDefault="00E35F70" w:rsidP="008805BB">
            <w:pPr>
              <w:spacing w:line="276" w:lineRule="auto"/>
              <w:rPr>
                <w:rFonts w:ascii="Arial" w:hAnsi="Arial" w:cs="Arial"/>
                <w:b/>
                <w:bCs/>
                <w:iCs/>
              </w:rPr>
            </w:pPr>
            <w:r>
              <w:rPr>
                <w:rFonts w:ascii="Arial" w:hAnsi="Arial" w:cs="Arial"/>
                <w:b/>
                <w:bCs/>
                <w:iCs/>
              </w:rPr>
              <w:t>Wednesday 24</w:t>
            </w:r>
            <w:r w:rsidRPr="00E35F70">
              <w:rPr>
                <w:rFonts w:ascii="Arial" w:hAnsi="Arial" w:cs="Arial"/>
                <w:b/>
                <w:bCs/>
                <w:iCs/>
                <w:vertAlign w:val="superscript"/>
              </w:rPr>
              <w:t>th</w:t>
            </w:r>
            <w:r>
              <w:rPr>
                <w:rFonts w:ascii="Arial" w:hAnsi="Arial" w:cs="Arial"/>
                <w:b/>
                <w:bCs/>
                <w:iCs/>
              </w:rPr>
              <w:t xml:space="preserve"> </w:t>
            </w:r>
            <w:bookmarkStart w:id="0" w:name="_GoBack"/>
            <w:bookmarkEnd w:id="0"/>
            <w:r w:rsidR="003F24AC" w:rsidRPr="003F24AC">
              <w:rPr>
                <w:rFonts w:ascii="Arial" w:hAnsi="Arial" w:cs="Arial"/>
                <w:b/>
                <w:bCs/>
                <w:iCs/>
              </w:rPr>
              <w:t>September 2025 at 12:00 PM</w:t>
            </w:r>
          </w:p>
          <w:p w14:paraId="1CE17C48" w14:textId="6EC4A6E5" w:rsidR="00B44B52" w:rsidRPr="001A4AA3" w:rsidRDefault="00B44B52" w:rsidP="008805BB">
            <w:pPr>
              <w:spacing w:line="276" w:lineRule="auto"/>
              <w:rPr>
                <w:rFonts w:ascii="Arial" w:hAnsi="Arial" w:cs="Arial"/>
                <w:bCs/>
                <w:iCs/>
                <w:color w:val="000099"/>
              </w:rPr>
            </w:pPr>
          </w:p>
        </w:tc>
      </w:tr>
      <w:tr w:rsidR="00001C38" w:rsidRPr="00727ED1" w14:paraId="63103E45" w14:textId="77777777" w:rsidTr="008B4502">
        <w:trPr>
          <w:trHeight w:val="20"/>
        </w:trPr>
        <w:tc>
          <w:tcPr>
            <w:tcW w:w="2281" w:type="dxa"/>
          </w:tcPr>
          <w:p w14:paraId="1C80B31B" w14:textId="77777777" w:rsidR="00001C38" w:rsidRPr="001A4AA3" w:rsidRDefault="00001C38" w:rsidP="00727ED1">
            <w:pPr>
              <w:spacing w:line="276" w:lineRule="auto"/>
              <w:rPr>
                <w:rFonts w:ascii="Arial" w:hAnsi="Arial" w:cs="Arial"/>
                <w:b/>
                <w:bCs/>
              </w:rPr>
            </w:pPr>
            <w:r w:rsidRPr="001A4AA3">
              <w:rPr>
                <w:rFonts w:ascii="Arial" w:hAnsi="Arial" w:cs="Arial"/>
                <w:b/>
                <w:bCs/>
              </w:rPr>
              <w:t>Proposed Interview Date (s)</w:t>
            </w:r>
          </w:p>
        </w:tc>
        <w:tc>
          <w:tcPr>
            <w:tcW w:w="8222" w:type="dxa"/>
          </w:tcPr>
          <w:p w14:paraId="1063E336" w14:textId="0BF15297" w:rsidR="00001C38" w:rsidRPr="008805BB" w:rsidRDefault="008805BB" w:rsidP="008805BB">
            <w:pPr>
              <w:jc w:val="both"/>
              <w:rPr>
                <w:rFonts w:ascii="Arial" w:hAnsi="Arial" w:cs="Arial"/>
                <w:bCs/>
                <w:iCs/>
              </w:rPr>
            </w:pPr>
            <w:r w:rsidRPr="005B05D7">
              <w:rPr>
                <w:rFonts w:ascii="Arial" w:eastAsia="SimSun" w:hAnsi="Arial" w:cs="Arial"/>
                <w:color w:val="000000"/>
                <w:lang w:val="en-IE"/>
              </w:rPr>
              <w:t>Proposed interview dates will be indicated at a later stage. Please note you may be called forward for interview at short notice</w:t>
            </w:r>
            <w:r w:rsidRPr="005B05D7">
              <w:rPr>
                <w:rFonts w:ascii="Arial" w:eastAsia="SimSun" w:hAnsi="Arial" w:cs="Arial"/>
                <w:b/>
                <w:bCs/>
                <w:color w:val="000000"/>
                <w:lang w:val="en-IE"/>
              </w:rPr>
              <w:t>.</w:t>
            </w:r>
          </w:p>
        </w:tc>
      </w:tr>
      <w:tr w:rsidR="00792F91" w:rsidRPr="00727ED1" w14:paraId="6AB54BBA" w14:textId="77777777" w:rsidTr="008B4502">
        <w:trPr>
          <w:trHeight w:val="20"/>
        </w:trPr>
        <w:tc>
          <w:tcPr>
            <w:tcW w:w="2281" w:type="dxa"/>
          </w:tcPr>
          <w:p w14:paraId="0131CAFE" w14:textId="77777777" w:rsidR="00792F91" w:rsidRPr="001A4AA3" w:rsidRDefault="00792F91" w:rsidP="00727ED1">
            <w:pPr>
              <w:spacing w:line="276" w:lineRule="auto"/>
              <w:rPr>
                <w:rFonts w:ascii="Arial" w:hAnsi="Arial" w:cs="Arial"/>
                <w:b/>
                <w:bCs/>
              </w:rPr>
            </w:pPr>
            <w:r w:rsidRPr="001A4AA3">
              <w:rPr>
                <w:rFonts w:ascii="Arial" w:hAnsi="Arial" w:cs="Arial"/>
                <w:b/>
                <w:bCs/>
              </w:rPr>
              <w:t>Taking up Appointment</w:t>
            </w:r>
          </w:p>
        </w:tc>
        <w:tc>
          <w:tcPr>
            <w:tcW w:w="8222" w:type="dxa"/>
          </w:tcPr>
          <w:p w14:paraId="6E45114B" w14:textId="77777777" w:rsidR="00792F91" w:rsidRPr="001A4AA3" w:rsidRDefault="00792F91" w:rsidP="00727ED1">
            <w:pPr>
              <w:spacing w:line="276" w:lineRule="auto"/>
              <w:rPr>
                <w:rFonts w:ascii="Arial" w:hAnsi="Arial" w:cs="Arial"/>
                <w:iCs/>
              </w:rPr>
            </w:pPr>
            <w:r w:rsidRPr="001A4AA3">
              <w:rPr>
                <w:rFonts w:ascii="Arial" w:hAnsi="Arial" w:cs="Arial"/>
                <w:iCs/>
              </w:rPr>
              <w:t>A start date will be indicated at job offer stage.</w:t>
            </w:r>
          </w:p>
        </w:tc>
      </w:tr>
      <w:tr w:rsidR="00001C38" w:rsidRPr="00727ED1" w14:paraId="2675A0B9" w14:textId="77777777" w:rsidTr="008B4502">
        <w:trPr>
          <w:trHeight w:val="20"/>
        </w:trPr>
        <w:tc>
          <w:tcPr>
            <w:tcW w:w="2281" w:type="dxa"/>
          </w:tcPr>
          <w:p w14:paraId="48271016" w14:textId="77777777" w:rsidR="00001C38" w:rsidRPr="008C3082" w:rsidRDefault="00001C38" w:rsidP="00727ED1">
            <w:pPr>
              <w:spacing w:line="276" w:lineRule="auto"/>
              <w:rPr>
                <w:rFonts w:ascii="Arial" w:hAnsi="Arial" w:cs="Arial"/>
                <w:b/>
                <w:bCs/>
              </w:rPr>
            </w:pPr>
            <w:r w:rsidRPr="008C3082">
              <w:rPr>
                <w:rFonts w:ascii="Arial" w:hAnsi="Arial" w:cs="Arial"/>
                <w:b/>
                <w:bCs/>
              </w:rPr>
              <w:t>Location of Post</w:t>
            </w:r>
          </w:p>
        </w:tc>
        <w:tc>
          <w:tcPr>
            <w:tcW w:w="8222" w:type="dxa"/>
          </w:tcPr>
          <w:p w14:paraId="32CFC32E" w14:textId="3E09EB4D" w:rsidR="00B44B52" w:rsidRDefault="008805BB" w:rsidP="008805BB">
            <w:pPr>
              <w:jc w:val="both"/>
              <w:rPr>
                <w:rFonts w:ascii="Arial" w:hAnsi="Arial" w:cs="Arial"/>
              </w:rPr>
            </w:pPr>
            <w:r w:rsidRPr="008805BB">
              <w:rPr>
                <w:rFonts w:ascii="Arial" w:hAnsi="Arial" w:cs="Arial"/>
              </w:rPr>
              <w:t>There is currently one permanent whole-time vacancy available</w:t>
            </w:r>
            <w:r w:rsidR="00B44B52">
              <w:rPr>
                <w:rFonts w:ascii="Arial" w:hAnsi="Arial" w:cs="Arial"/>
              </w:rPr>
              <w:t xml:space="preserve"> in HR-</w:t>
            </w:r>
            <w:r>
              <w:rPr>
                <w:rFonts w:ascii="Arial" w:hAnsi="Arial" w:cs="Arial"/>
              </w:rPr>
              <w:t>Leadership</w:t>
            </w:r>
            <w:r w:rsidRPr="008805BB">
              <w:rPr>
                <w:rFonts w:ascii="Arial" w:hAnsi="Arial" w:cs="Arial"/>
              </w:rPr>
              <w:t xml:space="preserve"> and </w:t>
            </w:r>
            <w:r w:rsidR="00193E9A">
              <w:rPr>
                <w:rFonts w:ascii="Arial" w:hAnsi="Arial" w:cs="Arial"/>
              </w:rPr>
              <w:t>Capability</w:t>
            </w:r>
            <w:r w:rsidR="00B44B52">
              <w:rPr>
                <w:rFonts w:ascii="Arial" w:hAnsi="Arial" w:cs="Arial"/>
              </w:rPr>
              <w:t xml:space="preserve"> Offices</w:t>
            </w:r>
            <w:r w:rsidRPr="008805BB">
              <w:rPr>
                <w:rFonts w:ascii="Arial" w:hAnsi="Arial" w:cs="Arial"/>
              </w:rPr>
              <w:t xml:space="preserve">, 20-23 Merchants Quay, Dublin 8.  </w:t>
            </w:r>
          </w:p>
          <w:p w14:paraId="685FE4C0" w14:textId="77777777" w:rsidR="00B44B52" w:rsidRDefault="00B44B52" w:rsidP="008805BB">
            <w:pPr>
              <w:jc w:val="both"/>
              <w:rPr>
                <w:rFonts w:ascii="Arial" w:hAnsi="Arial" w:cs="Arial"/>
              </w:rPr>
            </w:pPr>
          </w:p>
          <w:p w14:paraId="76746647" w14:textId="1468ACC7" w:rsidR="008805BB" w:rsidRDefault="008805BB" w:rsidP="008805BB">
            <w:pPr>
              <w:jc w:val="both"/>
              <w:rPr>
                <w:rFonts w:ascii="Arial" w:hAnsi="Arial" w:cs="Arial"/>
              </w:rPr>
            </w:pPr>
            <w:r w:rsidRPr="008805BB">
              <w:rPr>
                <w:rFonts w:ascii="Arial" w:hAnsi="Arial" w:cs="Arial"/>
              </w:rPr>
              <w:t xml:space="preserve">The </w:t>
            </w:r>
            <w:r w:rsidR="00B44B52">
              <w:rPr>
                <w:rFonts w:ascii="Arial" w:hAnsi="Arial" w:cs="Arial"/>
              </w:rPr>
              <w:t>successful candidate</w:t>
            </w:r>
            <w:r w:rsidRPr="008805BB">
              <w:rPr>
                <w:rFonts w:ascii="Arial" w:hAnsi="Arial" w:cs="Arial"/>
              </w:rPr>
              <w:t xml:space="preserve"> will also be required as part of this role to work at other locations in line with service requirements.</w:t>
            </w:r>
            <w:r w:rsidRPr="00F91FBD">
              <w:rPr>
                <w:rFonts w:ascii="Arial" w:hAnsi="Arial" w:cs="Arial"/>
              </w:rPr>
              <w:t xml:space="preserve">  </w:t>
            </w:r>
          </w:p>
          <w:p w14:paraId="618344C9" w14:textId="77777777" w:rsidR="00AD5684" w:rsidRDefault="00AD5684" w:rsidP="008805BB">
            <w:pPr>
              <w:jc w:val="both"/>
              <w:rPr>
                <w:rFonts w:ascii="Arial" w:hAnsi="Arial" w:cs="Arial"/>
              </w:rPr>
            </w:pPr>
          </w:p>
          <w:p w14:paraId="11A4712A" w14:textId="224646A7" w:rsidR="00AD5684" w:rsidRDefault="008E4A1B" w:rsidP="008805BB">
            <w:pPr>
              <w:jc w:val="both"/>
              <w:rPr>
                <w:rFonts w:ascii="Arial" w:hAnsi="Arial" w:cs="Arial"/>
              </w:rPr>
            </w:pPr>
            <w:r w:rsidRPr="00A34959">
              <w:rPr>
                <w:rFonts w:ascii="Arial" w:hAnsi="Arial" w:cs="Arial"/>
              </w:rPr>
              <w:t xml:space="preserve">A panel may be formed as a result of this campaign for </w:t>
            </w:r>
            <w:r w:rsidR="00D345C0" w:rsidRPr="00B44B52">
              <w:rPr>
                <w:rFonts w:ascii="Arial" w:hAnsi="Arial" w:cs="Arial"/>
                <w:b/>
                <w:iCs/>
              </w:rPr>
              <w:t>Leadership and Capability Manager</w:t>
            </w:r>
            <w:r w:rsidR="00B44B52" w:rsidRPr="00B44B52">
              <w:rPr>
                <w:rFonts w:ascii="Arial" w:hAnsi="Arial" w:cs="Arial"/>
                <w:b/>
                <w:iCs/>
              </w:rPr>
              <w:t xml:space="preserve"> (Grade VIII)</w:t>
            </w:r>
            <w:r w:rsidR="00D345C0" w:rsidRPr="00B44B52">
              <w:rPr>
                <w:rFonts w:ascii="Arial" w:hAnsi="Arial" w:cs="Arial"/>
                <w:b/>
                <w:iCs/>
              </w:rPr>
              <w:t xml:space="preserve"> </w:t>
            </w:r>
            <w:r w:rsidR="00FC3E5E">
              <w:rPr>
                <w:rFonts w:ascii="Arial" w:hAnsi="Arial" w:cs="Arial"/>
                <w:b/>
                <w:iCs/>
              </w:rPr>
              <w:t>within National Human Resources</w:t>
            </w:r>
            <w:r w:rsidRPr="00B44B52">
              <w:rPr>
                <w:rFonts w:ascii="Arial" w:hAnsi="Arial" w:cs="Arial"/>
                <w:b/>
                <w:iCs/>
              </w:rPr>
              <w:t xml:space="preserve"> – Leadership and Capability</w:t>
            </w:r>
            <w:r w:rsidR="00F606F7" w:rsidRPr="00B44B52">
              <w:rPr>
                <w:rFonts w:ascii="Arial" w:hAnsi="Arial" w:cs="Arial"/>
                <w:b/>
                <w:iCs/>
              </w:rPr>
              <w:t>, Dublin</w:t>
            </w:r>
            <w:r w:rsidRPr="00A34959">
              <w:rPr>
                <w:rFonts w:ascii="Arial" w:hAnsi="Arial" w:cs="Arial"/>
                <w:iCs/>
              </w:rPr>
              <w:t xml:space="preserve"> </w:t>
            </w:r>
            <w:r w:rsidRPr="00A34959">
              <w:rPr>
                <w:rFonts w:ascii="Arial" w:hAnsi="Arial" w:cs="Arial"/>
              </w:rPr>
              <w:t>from which current and future, permanent and specified purpose vacancies of full or part-time duration may be filled.</w:t>
            </w:r>
          </w:p>
          <w:p w14:paraId="7E413405" w14:textId="2C89C20F" w:rsidR="00F91FBD" w:rsidRPr="00F91FBD" w:rsidRDefault="00F91FBD" w:rsidP="00AD5684">
            <w:pPr>
              <w:spacing w:line="276" w:lineRule="auto"/>
              <w:rPr>
                <w:rFonts w:ascii="Arial" w:hAnsi="Arial" w:cs="Arial"/>
                <w:iCs/>
              </w:rPr>
            </w:pPr>
          </w:p>
        </w:tc>
      </w:tr>
      <w:tr w:rsidR="00001C38" w:rsidRPr="00727ED1" w14:paraId="5B91CF16" w14:textId="77777777" w:rsidTr="008B4502">
        <w:trPr>
          <w:trHeight w:val="20"/>
        </w:trPr>
        <w:tc>
          <w:tcPr>
            <w:tcW w:w="2281" w:type="dxa"/>
          </w:tcPr>
          <w:p w14:paraId="09A3AB42" w14:textId="77777777" w:rsidR="00001C38" w:rsidRPr="001A4AA3" w:rsidRDefault="00001C38" w:rsidP="00727ED1">
            <w:pPr>
              <w:spacing w:line="276" w:lineRule="auto"/>
              <w:rPr>
                <w:rFonts w:ascii="Arial" w:hAnsi="Arial" w:cs="Arial"/>
                <w:b/>
                <w:bCs/>
              </w:rPr>
            </w:pPr>
            <w:r w:rsidRPr="001A4AA3">
              <w:rPr>
                <w:rFonts w:ascii="Arial" w:hAnsi="Arial" w:cs="Arial"/>
                <w:b/>
                <w:bCs/>
              </w:rPr>
              <w:t>Informal Enquiries</w:t>
            </w:r>
          </w:p>
        </w:tc>
        <w:tc>
          <w:tcPr>
            <w:tcW w:w="8222" w:type="dxa"/>
          </w:tcPr>
          <w:p w14:paraId="0E4DBE87" w14:textId="77777777" w:rsidR="008E4A1B" w:rsidRPr="00A34959" w:rsidRDefault="008E4A1B" w:rsidP="008E4A1B">
            <w:pPr>
              <w:spacing w:line="276" w:lineRule="auto"/>
              <w:ind w:hanging="5"/>
              <w:rPr>
                <w:rFonts w:ascii="Arial" w:hAnsi="Arial" w:cs="Arial"/>
                <w:b/>
                <w:bCs/>
              </w:rPr>
            </w:pPr>
            <w:r w:rsidRPr="00A34959">
              <w:rPr>
                <w:rFonts w:ascii="Arial" w:hAnsi="Arial" w:cs="Arial"/>
              </w:rPr>
              <w:t>Paul Gaha</w:t>
            </w:r>
            <w:r>
              <w:rPr>
                <w:rFonts w:ascii="Arial" w:hAnsi="Arial" w:cs="Arial"/>
              </w:rPr>
              <w:t>n, Assistant National Director, HR - Leadership and Capability</w:t>
            </w:r>
          </w:p>
          <w:p w14:paraId="579301C8" w14:textId="77777777" w:rsidR="008E4A1B" w:rsidRPr="00A34959" w:rsidRDefault="008E4A1B" w:rsidP="008E4A1B">
            <w:pPr>
              <w:spacing w:line="276" w:lineRule="auto"/>
              <w:jc w:val="both"/>
              <w:rPr>
                <w:rFonts w:ascii="Arial" w:hAnsi="Arial" w:cs="Arial"/>
                <w:b/>
                <w:bCs/>
              </w:rPr>
            </w:pPr>
            <w:r w:rsidRPr="00A34959">
              <w:rPr>
                <w:rFonts w:ascii="Arial" w:hAnsi="Arial" w:cs="Arial"/>
                <w:b/>
                <w:bCs/>
              </w:rPr>
              <w:t xml:space="preserve">Email: </w:t>
            </w:r>
            <w:hyperlink r:id="rId12" w:history="1">
              <w:r w:rsidRPr="00C63EF8">
                <w:rPr>
                  <w:rStyle w:val="Hyperlink"/>
                  <w:rFonts w:ascii="Arial" w:hAnsi="Arial" w:cs="Arial"/>
                </w:rPr>
                <w:t>paul.gahan@hse.ie</w:t>
              </w:r>
            </w:hyperlink>
            <w:r>
              <w:rPr>
                <w:rFonts w:ascii="Arial" w:hAnsi="Arial" w:cs="Arial"/>
              </w:rPr>
              <w:t xml:space="preserve"> </w:t>
            </w:r>
          </w:p>
          <w:p w14:paraId="0132615D" w14:textId="77777777" w:rsidR="00DA7A18" w:rsidRDefault="008E4A1B" w:rsidP="008E4A1B">
            <w:pPr>
              <w:spacing w:line="276" w:lineRule="auto"/>
              <w:jc w:val="both"/>
              <w:rPr>
                <w:rFonts w:ascii="Arial" w:hAnsi="Arial" w:cs="Arial"/>
              </w:rPr>
            </w:pPr>
            <w:r w:rsidRPr="00A34959">
              <w:rPr>
                <w:rFonts w:ascii="Arial" w:hAnsi="Arial" w:cs="Arial"/>
                <w:b/>
                <w:bCs/>
              </w:rPr>
              <w:t xml:space="preserve">Tel No: </w:t>
            </w:r>
            <w:r w:rsidRPr="00A34959">
              <w:rPr>
                <w:rFonts w:ascii="Arial" w:hAnsi="Arial" w:cs="Arial"/>
              </w:rPr>
              <w:t>087</w:t>
            </w:r>
            <w:r>
              <w:rPr>
                <w:rFonts w:ascii="Arial" w:hAnsi="Arial" w:cs="Arial"/>
              </w:rPr>
              <w:t xml:space="preserve"> </w:t>
            </w:r>
            <w:r w:rsidRPr="00A34959">
              <w:rPr>
                <w:rFonts w:ascii="Arial" w:hAnsi="Arial" w:cs="Arial"/>
              </w:rPr>
              <w:t>099</w:t>
            </w:r>
            <w:r>
              <w:rPr>
                <w:rFonts w:ascii="Arial" w:hAnsi="Arial" w:cs="Arial"/>
              </w:rPr>
              <w:t xml:space="preserve"> </w:t>
            </w:r>
            <w:r w:rsidRPr="00A34959">
              <w:rPr>
                <w:rFonts w:ascii="Arial" w:hAnsi="Arial" w:cs="Arial"/>
              </w:rPr>
              <w:t>4200</w:t>
            </w:r>
          </w:p>
          <w:p w14:paraId="29FFF61F" w14:textId="05E0192C" w:rsidR="00B44B52" w:rsidRPr="008E4A1B" w:rsidRDefault="00B44B52" w:rsidP="008E4A1B">
            <w:pPr>
              <w:spacing w:line="276" w:lineRule="auto"/>
              <w:jc w:val="both"/>
              <w:rPr>
                <w:rFonts w:ascii="Arial" w:hAnsi="Arial" w:cs="Arial"/>
              </w:rPr>
            </w:pPr>
          </w:p>
        </w:tc>
      </w:tr>
      <w:tr w:rsidR="001A4AA3" w:rsidRPr="00727ED1" w14:paraId="08B68A08" w14:textId="77777777" w:rsidTr="008B4502">
        <w:trPr>
          <w:trHeight w:val="20"/>
        </w:trPr>
        <w:tc>
          <w:tcPr>
            <w:tcW w:w="2281" w:type="dxa"/>
          </w:tcPr>
          <w:p w14:paraId="0850C6B1" w14:textId="30F667DF" w:rsidR="001A4AA3" w:rsidRPr="001A4AA3" w:rsidRDefault="001A4AA3" w:rsidP="001A4AA3">
            <w:pPr>
              <w:spacing w:line="276" w:lineRule="auto"/>
              <w:rPr>
                <w:rFonts w:ascii="Arial" w:hAnsi="Arial" w:cs="Arial"/>
                <w:b/>
                <w:bCs/>
              </w:rPr>
            </w:pPr>
            <w:r w:rsidRPr="001A4AA3">
              <w:rPr>
                <w:rFonts w:ascii="Arial" w:hAnsi="Arial" w:cs="Arial"/>
                <w:b/>
                <w:bCs/>
              </w:rPr>
              <w:t>Details of Service</w:t>
            </w:r>
          </w:p>
          <w:p w14:paraId="1DE33078" w14:textId="77777777" w:rsidR="001A4AA3" w:rsidRPr="001A4AA3" w:rsidRDefault="001A4AA3" w:rsidP="001A4AA3">
            <w:pPr>
              <w:spacing w:line="276" w:lineRule="auto"/>
              <w:rPr>
                <w:rFonts w:ascii="Arial" w:hAnsi="Arial" w:cs="Arial"/>
                <w:b/>
                <w:bCs/>
              </w:rPr>
            </w:pPr>
          </w:p>
        </w:tc>
        <w:tc>
          <w:tcPr>
            <w:tcW w:w="8222" w:type="dxa"/>
          </w:tcPr>
          <w:p w14:paraId="1A458C4B" w14:textId="77777777" w:rsidR="00C94090" w:rsidRPr="00C94090" w:rsidRDefault="00C94090" w:rsidP="00C94090">
            <w:pPr>
              <w:spacing w:after="80" w:line="210" w:lineRule="exact"/>
              <w:jc w:val="both"/>
              <w:rPr>
                <w:rFonts w:ascii="Arial" w:hAnsi="Arial" w:cs="Arial"/>
                <w:spacing w:val="-3"/>
                <w:lang w:val="en-IE" w:eastAsia="en-IE"/>
              </w:rPr>
            </w:pPr>
            <w:r w:rsidRPr="00C94090">
              <w:rPr>
                <w:rFonts w:ascii="Arial" w:hAnsi="Arial" w:cs="Arial"/>
                <w:spacing w:val="-3"/>
                <w:lang w:val="en-IE" w:eastAsia="en-IE"/>
              </w:rPr>
              <w:t>National Human Resources (HR) provides strategic support, direction, advice and interventions to all areas of the health service, recognising that all staff throughout the system are the key to the delivery of excellent people capability.</w:t>
            </w:r>
          </w:p>
          <w:p w14:paraId="7923D3E9" w14:textId="2AD6FF21" w:rsidR="00C94090" w:rsidRDefault="00C94090" w:rsidP="00C94090">
            <w:pPr>
              <w:jc w:val="both"/>
              <w:rPr>
                <w:rFonts w:ascii="Arial" w:hAnsi="Arial" w:cs="Arial"/>
                <w:spacing w:val="-3"/>
                <w:lang w:val="en-IE" w:eastAsia="en-IE"/>
              </w:rPr>
            </w:pPr>
            <w:r w:rsidRPr="00C94090">
              <w:rPr>
                <w:rFonts w:ascii="Arial" w:hAnsi="Arial" w:cs="Arial"/>
                <w:spacing w:val="-3"/>
                <w:lang w:val="en-IE" w:eastAsia="en-IE"/>
              </w:rPr>
              <w:t xml:space="preserve">Implementing the Health Services </w:t>
            </w:r>
            <w:r w:rsidR="00F00622">
              <w:rPr>
                <w:rFonts w:ascii="Arial" w:hAnsi="Arial" w:cs="Arial"/>
                <w:spacing w:val="-3"/>
                <w:lang w:val="en-IE" w:eastAsia="en-IE"/>
              </w:rPr>
              <w:t xml:space="preserve">People Strategy 2025 </w:t>
            </w:r>
            <w:r w:rsidR="00D345C0">
              <w:rPr>
                <w:rFonts w:ascii="Arial" w:hAnsi="Arial" w:cs="Arial"/>
                <w:spacing w:val="-3"/>
                <w:lang w:val="en-IE" w:eastAsia="en-IE"/>
              </w:rPr>
              <w:t>–</w:t>
            </w:r>
            <w:r w:rsidR="00F00622">
              <w:rPr>
                <w:rFonts w:ascii="Arial" w:hAnsi="Arial" w:cs="Arial"/>
                <w:spacing w:val="-3"/>
                <w:lang w:val="en-IE" w:eastAsia="en-IE"/>
              </w:rPr>
              <w:t xml:space="preserve"> 2027</w:t>
            </w:r>
            <w:r w:rsidR="00D345C0">
              <w:rPr>
                <w:rFonts w:ascii="Arial" w:hAnsi="Arial" w:cs="Arial"/>
                <w:spacing w:val="-3"/>
                <w:lang w:val="en-IE" w:eastAsia="en-IE"/>
              </w:rPr>
              <w:t xml:space="preserve"> </w:t>
            </w:r>
            <w:r w:rsidRPr="00C94090">
              <w:rPr>
                <w:rFonts w:ascii="Arial" w:hAnsi="Arial" w:cs="Arial"/>
                <w:spacing w:val="-3"/>
                <w:lang w:val="en-IE" w:eastAsia="en-IE"/>
              </w:rPr>
              <w:t xml:space="preserve">is an organisational priority and supports the development of current and future health and social care leaders. </w:t>
            </w:r>
            <w:r w:rsidR="00F91707">
              <w:rPr>
                <w:rFonts w:ascii="Arial" w:hAnsi="Arial" w:cs="Arial"/>
                <w:spacing w:val="-3"/>
                <w:lang w:val="en-IE" w:eastAsia="en-IE"/>
              </w:rPr>
              <w:t xml:space="preserve">Our shared purpose in the HSE is to make the organisation a place where staff feel supported, continually valued and proud of the work they do. The </w:t>
            </w:r>
            <w:r w:rsidR="00F00622">
              <w:rPr>
                <w:rFonts w:ascii="Arial" w:hAnsi="Arial" w:cs="Arial"/>
                <w:spacing w:val="-3"/>
                <w:lang w:val="en-IE" w:eastAsia="en-IE"/>
              </w:rPr>
              <w:t>People Strategy</w:t>
            </w:r>
            <w:r w:rsidR="00D345C0">
              <w:rPr>
                <w:rFonts w:ascii="Arial" w:hAnsi="Arial" w:cs="Arial"/>
                <w:spacing w:val="-3"/>
                <w:lang w:val="en-IE" w:eastAsia="en-IE"/>
              </w:rPr>
              <w:t xml:space="preserve"> </w:t>
            </w:r>
            <w:r w:rsidR="00F91707">
              <w:rPr>
                <w:rFonts w:ascii="Arial" w:hAnsi="Arial" w:cs="Arial"/>
                <w:spacing w:val="-3"/>
                <w:lang w:val="en-IE" w:eastAsia="en-IE"/>
              </w:rPr>
              <w:t xml:space="preserve">enables a more sustainable, resilient and adaptable workforce who can deliver safer, effective and accessible services. </w:t>
            </w:r>
          </w:p>
          <w:p w14:paraId="6E859A76" w14:textId="77777777" w:rsidR="00C94090" w:rsidRPr="00C94090" w:rsidRDefault="00C94090" w:rsidP="00C94090">
            <w:pPr>
              <w:jc w:val="both"/>
              <w:rPr>
                <w:rFonts w:ascii="Arial" w:hAnsi="Arial" w:cs="Arial"/>
                <w:spacing w:val="-3"/>
                <w:lang w:val="en-IE" w:eastAsia="en-IE"/>
              </w:rPr>
            </w:pPr>
          </w:p>
          <w:p w14:paraId="168394C9" w14:textId="72E860FB" w:rsidR="00C94090" w:rsidRPr="00C94090" w:rsidRDefault="00C94090" w:rsidP="00C94090">
            <w:pPr>
              <w:jc w:val="both"/>
              <w:rPr>
                <w:rFonts w:ascii="Arial" w:hAnsi="Arial" w:cs="Arial"/>
                <w:spacing w:val="-3"/>
                <w:lang w:val="en-IE" w:eastAsia="en-IE"/>
              </w:rPr>
            </w:pPr>
            <w:r w:rsidRPr="00C94090">
              <w:rPr>
                <w:rFonts w:ascii="Arial" w:hAnsi="Arial" w:cs="Arial"/>
                <w:spacing w:val="-3"/>
                <w:lang w:val="en-IE" w:eastAsia="en-IE"/>
              </w:rPr>
              <w:t xml:space="preserve">HR is committed to build capacity for change and address the people priorities that impact on the organisation. </w:t>
            </w:r>
          </w:p>
          <w:p w14:paraId="50EF967F" w14:textId="77777777" w:rsidR="00C94090" w:rsidRPr="00C94090" w:rsidRDefault="00C94090" w:rsidP="00C94090">
            <w:pPr>
              <w:jc w:val="both"/>
              <w:rPr>
                <w:rFonts w:ascii="Arial" w:hAnsi="Arial" w:cs="Arial"/>
                <w:spacing w:val="-3"/>
                <w:lang w:val="en-IE" w:eastAsia="en-IE"/>
              </w:rPr>
            </w:pPr>
          </w:p>
          <w:p w14:paraId="57C9D6B4" w14:textId="77777777" w:rsidR="008E4A1B" w:rsidRDefault="00C94090" w:rsidP="00C94090">
            <w:pPr>
              <w:jc w:val="both"/>
              <w:rPr>
                <w:rFonts w:ascii="Arial" w:hAnsi="Arial" w:cs="Arial"/>
                <w:spacing w:val="-3"/>
                <w:lang w:val="en-IE" w:eastAsia="en-IE"/>
              </w:rPr>
            </w:pPr>
            <w:r w:rsidRPr="00C94090">
              <w:rPr>
                <w:rFonts w:ascii="Arial" w:hAnsi="Arial" w:cs="Arial"/>
                <w:spacing w:val="-3"/>
                <w:lang w:val="en-IE" w:eastAsia="en-IE"/>
              </w:rPr>
              <w:t>Being competent and maximising the organisational capacity to work in a complex environment is a key requirement over the next ten years as the health system will continue to navigate and address key drivers for change including the following:</w:t>
            </w:r>
          </w:p>
          <w:p w14:paraId="7F7E11C3" w14:textId="77777777" w:rsidR="008E4A1B" w:rsidRDefault="008E4A1B" w:rsidP="00C94090">
            <w:pPr>
              <w:jc w:val="both"/>
              <w:rPr>
                <w:rFonts w:ascii="Arial" w:hAnsi="Arial" w:cs="Arial"/>
                <w:spacing w:val="-3"/>
                <w:lang w:val="en-IE" w:eastAsia="en-IE"/>
              </w:rPr>
            </w:pPr>
          </w:p>
          <w:p w14:paraId="27BA40C2" w14:textId="6E016EC6" w:rsidR="00C94090" w:rsidRDefault="008E4A1B" w:rsidP="00C94090">
            <w:pPr>
              <w:jc w:val="both"/>
              <w:rPr>
                <w:rFonts w:ascii="Arial" w:hAnsi="Arial" w:cs="Arial"/>
                <w:spacing w:val="-3"/>
                <w:lang w:val="en-IE" w:eastAsia="en-IE"/>
              </w:rPr>
            </w:pPr>
            <w:r w:rsidRPr="00A34959">
              <w:rPr>
                <w:rFonts w:ascii="Arial" w:hAnsi="Arial" w:cs="Arial"/>
                <w:spacing w:val="-3"/>
                <w:lang w:val="en-IE" w:eastAsia="en-IE"/>
              </w:rPr>
              <w:t>Policy and reform agenda – the recommendations of</w:t>
            </w:r>
            <w:r w:rsidR="00F91707">
              <w:rPr>
                <w:rFonts w:ascii="Arial" w:hAnsi="Arial" w:cs="Arial"/>
                <w:spacing w:val="-3"/>
                <w:lang w:val="en-IE" w:eastAsia="en-IE"/>
              </w:rPr>
              <w:t xml:space="preserve"> </w:t>
            </w:r>
            <w:r>
              <w:rPr>
                <w:rFonts w:ascii="Arial" w:hAnsi="Arial" w:cs="Arial"/>
                <w:spacing w:val="-3"/>
                <w:lang w:val="en-IE" w:eastAsia="en-IE"/>
              </w:rPr>
              <w:t xml:space="preserve">the </w:t>
            </w:r>
            <w:r w:rsidRPr="00A34959">
              <w:rPr>
                <w:rFonts w:ascii="Arial" w:hAnsi="Arial" w:cs="Arial"/>
                <w:spacing w:val="-3"/>
                <w:lang w:val="en-IE" w:eastAsia="en-IE"/>
              </w:rPr>
              <w:t>Public Service 20</w:t>
            </w:r>
            <w:r>
              <w:rPr>
                <w:rFonts w:ascii="Arial" w:hAnsi="Arial" w:cs="Arial"/>
                <w:spacing w:val="-3"/>
                <w:lang w:val="en-IE" w:eastAsia="en-IE"/>
              </w:rPr>
              <w:t>30 Transformation Strategy</w:t>
            </w:r>
            <w:r w:rsidR="00D345C0">
              <w:rPr>
                <w:rFonts w:ascii="Arial" w:hAnsi="Arial" w:cs="Arial"/>
                <w:spacing w:val="-3"/>
                <w:lang w:val="en-IE" w:eastAsia="en-IE"/>
              </w:rPr>
              <w:t xml:space="preserve"> and the Corporate Plan 2025 – 2027 </w:t>
            </w:r>
            <w:r w:rsidRPr="00A34959">
              <w:rPr>
                <w:rFonts w:ascii="Arial" w:hAnsi="Arial" w:cs="Arial"/>
                <w:spacing w:val="-3"/>
                <w:lang w:val="en-IE" w:eastAsia="en-IE"/>
              </w:rPr>
              <w:t xml:space="preserve">all set out a challenging agenda </w:t>
            </w:r>
            <w:r w:rsidR="00D345C0">
              <w:rPr>
                <w:rFonts w:ascii="Arial" w:hAnsi="Arial" w:cs="Arial"/>
                <w:spacing w:val="-3"/>
                <w:lang w:val="en-IE" w:eastAsia="en-IE"/>
              </w:rPr>
              <w:t xml:space="preserve">to address care, culture and governance, which are the foundations of an effective and resilient health system. </w:t>
            </w:r>
            <w:r w:rsidRPr="00A34959">
              <w:rPr>
                <w:rFonts w:ascii="Arial" w:hAnsi="Arial" w:cs="Arial"/>
                <w:spacing w:val="-3"/>
                <w:lang w:val="en-IE" w:eastAsia="en-IE"/>
              </w:rPr>
              <w:lastRenderedPageBreak/>
              <w:t xml:space="preserve">Sláintecare in particular will continue to challenge how health services deliver care and the fundamental assumptions informing current ways of working and organisational modes. </w:t>
            </w:r>
          </w:p>
          <w:p w14:paraId="703960AE" w14:textId="77777777" w:rsidR="00F91707" w:rsidRPr="00C94090" w:rsidRDefault="00F91707" w:rsidP="00C94090">
            <w:pPr>
              <w:jc w:val="both"/>
              <w:rPr>
                <w:rFonts w:ascii="Arial" w:hAnsi="Arial" w:cs="Arial"/>
                <w:spacing w:val="-3"/>
                <w:lang w:val="en-IE" w:eastAsia="en-IE"/>
              </w:rPr>
            </w:pPr>
          </w:p>
          <w:p w14:paraId="2F532174" w14:textId="77777777" w:rsidR="00C94090" w:rsidRPr="00C94090" w:rsidRDefault="00C94090" w:rsidP="00C94090">
            <w:pPr>
              <w:jc w:val="both"/>
              <w:rPr>
                <w:rFonts w:ascii="Arial" w:hAnsi="Arial" w:cs="Arial"/>
                <w:spacing w:val="-3"/>
                <w:lang w:val="en-IE" w:eastAsia="en-IE"/>
              </w:rPr>
            </w:pPr>
            <w:r w:rsidRPr="00C94090">
              <w:rPr>
                <w:rFonts w:ascii="Arial" w:hAnsi="Arial" w:cs="Arial"/>
                <w:b/>
                <w:spacing w:val="-3"/>
                <w:lang w:val="en-IE" w:eastAsia="en-IE"/>
              </w:rPr>
              <w:t>Standards and regulation</w:t>
            </w:r>
            <w:r w:rsidRPr="00C94090">
              <w:rPr>
                <w:rFonts w:ascii="Arial" w:hAnsi="Arial" w:cs="Arial"/>
                <w:spacing w:val="-3"/>
                <w:lang w:val="en-IE" w:eastAsia="en-IE"/>
              </w:rPr>
              <w:t xml:space="preserve"> – driving quality, service improvements and accountability. </w:t>
            </w:r>
          </w:p>
          <w:p w14:paraId="233723DA" w14:textId="77777777" w:rsidR="00C94090" w:rsidRPr="00C94090" w:rsidRDefault="00C94090" w:rsidP="00C94090">
            <w:pPr>
              <w:jc w:val="both"/>
              <w:rPr>
                <w:rFonts w:ascii="Arial" w:hAnsi="Arial" w:cs="Arial"/>
                <w:spacing w:val="-3"/>
                <w:lang w:val="en-IE" w:eastAsia="en-IE"/>
              </w:rPr>
            </w:pPr>
            <w:r w:rsidRPr="00C94090">
              <w:rPr>
                <w:rFonts w:ascii="Arial" w:hAnsi="Arial" w:cs="Arial"/>
                <w:b/>
                <w:spacing w:val="-3"/>
                <w:lang w:val="en-IE" w:eastAsia="en-IE"/>
              </w:rPr>
              <w:t>Applying evidence and knowledge</w:t>
            </w:r>
            <w:r w:rsidRPr="00C94090">
              <w:rPr>
                <w:rFonts w:ascii="Arial" w:hAnsi="Arial" w:cs="Arial"/>
                <w:spacing w:val="-3"/>
                <w:lang w:val="en-IE" w:eastAsia="en-IE"/>
              </w:rPr>
              <w:t xml:space="preserve"> – demonstrating better ways of delivering outcomes.</w:t>
            </w:r>
          </w:p>
          <w:p w14:paraId="15672B54" w14:textId="77777777" w:rsidR="00C94090" w:rsidRPr="00C94090" w:rsidRDefault="00C94090" w:rsidP="00C94090">
            <w:pPr>
              <w:jc w:val="both"/>
              <w:rPr>
                <w:rFonts w:ascii="Arial" w:hAnsi="Arial" w:cs="Arial"/>
                <w:spacing w:val="-3"/>
                <w:lang w:val="en-IE" w:eastAsia="en-IE"/>
              </w:rPr>
            </w:pPr>
            <w:r w:rsidRPr="00C94090">
              <w:rPr>
                <w:rFonts w:ascii="Arial" w:hAnsi="Arial" w:cs="Arial"/>
                <w:b/>
                <w:spacing w:val="-3"/>
                <w:lang w:val="en-IE" w:eastAsia="en-IE"/>
              </w:rPr>
              <w:t>Levering e-health and technology</w:t>
            </w:r>
            <w:r w:rsidRPr="00C94090">
              <w:rPr>
                <w:rFonts w:ascii="Arial" w:hAnsi="Arial" w:cs="Arial"/>
                <w:spacing w:val="-3"/>
                <w:lang w:val="en-IE" w:eastAsia="en-IE"/>
              </w:rPr>
              <w:t xml:space="preserve"> – using technology enabled solutions.</w:t>
            </w:r>
          </w:p>
          <w:p w14:paraId="31F5F3C8" w14:textId="77777777" w:rsidR="00C94090" w:rsidRPr="00C94090" w:rsidRDefault="00C94090" w:rsidP="00C94090">
            <w:pPr>
              <w:jc w:val="both"/>
              <w:rPr>
                <w:rFonts w:ascii="Arial" w:hAnsi="Arial" w:cs="Arial"/>
                <w:spacing w:val="-3"/>
                <w:lang w:val="en-IE" w:eastAsia="en-IE"/>
              </w:rPr>
            </w:pPr>
            <w:r w:rsidRPr="00C94090">
              <w:rPr>
                <w:rFonts w:ascii="Arial" w:hAnsi="Arial" w:cs="Arial"/>
                <w:b/>
                <w:spacing w:val="-3"/>
                <w:lang w:val="en-IE" w:eastAsia="en-IE"/>
              </w:rPr>
              <w:t>Increased demands</w:t>
            </w:r>
            <w:r w:rsidRPr="00C94090">
              <w:rPr>
                <w:rFonts w:ascii="Arial" w:hAnsi="Arial" w:cs="Arial"/>
                <w:spacing w:val="-3"/>
                <w:lang w:val="en-IE" w:eastAsia="en-IE"/>
              </w:rPr>
              <w:t xml:space="preserve"> – including demographic and epidemiological changes.</w:t>
            </w:r>
          </w:p>
          <w:p w14:paraId="43961753" w14:textId="77777777" w:rsidR="00C94090" w:rsidRPr="00C94090" w:rsidRDefault="00C94090" w:rsidP="00C94090">
            <w:pPr>
              <w:jc w:val="both"/>
              <w:rPr>
                <w:rFonts w:ascii="Arial" w:hAnsi="Arial" w:cs="Arial"/>
                <w:spacing w:val="-3"/>
                <w:lang w:val="en-IE" w:eastAsia="en-IE"/>
              </w:rPr>
            </w:pPr>
            <w:r w:rsidRPr="00C94090">
              <w:rPr>
                <w:rFonts w:ascii="Arial" w:hAnsi="Arial" w:cs="Arial"/>
                <w:b/>
                <w:spacing w:val="-3"/>
                <w:lang w:val="en-IE" w:eastAsia="en-IE"/>
              </w:rPr>
              <w:t>Resource pressures</w:t>
            </w:r>
            <w:r w:rsidRPr="00C94090">
              <w:rPr>
                <w:rFonts w:ascii="Arial" w:hAnsi="Arial" w:cs="Arial"/>
                <w:spacing w:val="-3"/>
                <w:lang w:val="en-IE" w:eastAsia="en-IE"/>
              </w:rPr>
              <w:t xml:space="preserve"> – finite capacity to meet demands and service developments.</w:t>
            </w:r>
          </w:p>
          <w:p w14:paraId="7009928E" w14:textId="77777777" w:rsidR="00C94090" w:rsidRPr="00C94090" w:rsidRDefault="00C94090" w:rsidP="00C94090">
            <w:pPr>
              <w:jc w:val="both"/>
              <w:rPr>
                <w:rFonts w:ascii="Arial" w:hAnsi="Arial" w:cs="Arial"/>
                <w:spacing w:val="-3"/>
                <w:lang w:val="en-IE" w:eastAsia="en-IE"/>
              </w:rPr>
            </w:pPr>
            <w:r w:rsidRPr="00C94090">
              <w:rPr>
                <w:rFonts w:ascii="Arial" w:hAnsi="Arial" w:cs="Arial"/>
                <w:b/>
                <w:spacing w:val="-3"/>
                <w:lang w:val="en-IE" w:eastAsia="en-IE"/>
              </w:rPr>
              <w:t>Multi-generational workforce</w:t>
            </w:r>
            <w:r w:rsidRPr="00C94090">
              <w:rPr>
                <w:rFonts w:ascii="Arial" w:hAnsi="Arial" w:cs="Arial"/>
                <w:spacing w:val="-3"/>
                <w:lang w:val="en-IE" w:eastAsia="en-IE"/>
              </w:rPr>
              <w:t xml:space="preserve"> – meeting the needs of our diverse workforce, competition for talent, attracting, recruiting and retaining high calibre people.</w:t>
            </w:r>
          </w:p>
          <w:p w14:paraId="3A4855C3" w14:textId="77777777" w:rsidR="00C94090" w:rsidRPr="00C94090" w:rsidRDefault="00C94090" w:rsidP="00C94090">
            <w:pPr>
              <w:jc w:val="both"/>
              <w:rPr>
                <w:rFonts w:ascii="Arial" w:hAnsi="Arial" w:cs="Arial"/>
                <w:spacing w:val="-3"/>
                <w:lang w:val="en-IE" w:eastAsia="en-IE"/>
              </w:rPr>
            </w:pPr>
            <w:r w:rsidRPr="00C94090">
              <w:rPr>
                <w:rFonts w:ascii="Arial" w:hAnsi="Arial" w:cs="Arial"/>
                <w:b/>
                <w:spacing w:val="-3"/>
                <w:lang w:val="en-IE" w:eastAsia="en-IE"/>
              </w:rPr>
              <w:t>Increase in social movement</w:t>
            </w:r>
            <w:r w:rsidRPr="00C94090">
              <w:rPr>
                <w:rFonts w:ascii="Arial" w:hAnsi="Arial" w:cs="Arial"/>
                <w:spacing w:val="-3"/>
                <w:lang w:val="en-IE" w:eastAsia="en-IE"/>
              </w:rPr>
              <w:t xml:space="preserve"> – citizens mobilised, digitally connected to global influences, investing in and becoming co-producers of health and social gain.</w:t>
            </w:r>
          </w:p>
          <w:p w14:paraId="040EDD34" w14:textId="77777777" w:rsidR="00C94090" w:rsidRPr="00AA05E8" w:rsidRDefault="00C94090" w:rsidP="00C94090">
            <w:pPr>
              <w:jc w:val="both"/>
              <w:rPr>
                <w:rFonts w:ascii="Arial" w:hAnsi="Arial" w:cs="Arial"/>
                <w:spacing w:val="-3"/>
                <w:lang w:val="en-IE" w:eastAsia="en-IE"/>
              </w:rPr>
            </w:pPr>
          </w:p>
          <w:p w14:paraId="4948D2AE" w14:textId="2646C0D6" w:rsidR="00C94090" w:rsidRPr="00AA05E8" w:rsidRDefault="00C94090" w:rsidP="00C94090">
            <w:pPr>
              <w:spacing w:after="150"/>
              <w:jc w:val="both"/>
              <w:rPr>
                <w:rFonts w:ascii="Arial" w:hAnsi="Arial" w:cs="Arial"/>
                <w:spacing w:val="-3"/>
                <w:lang w:val="en-IE" w:eastAsia="en-IE"/>
              </w:rPr>
            </w:pPr>
            <w:r w:rsidRPr="00AA05E8">
              <w:rPr>
                <w:rFonts w:ascii="Arial" w:hAnsi="Arial" w:cs="Arial"/>
                <w:spacing w:val="-3"/>
                <w:lang w:val="en-IE" w:eastAsia="en-IE"/>
              </w:rPr>
              <w:t xml:space="preserve">The function of Leadership and </w:t>
            </w:r>
            <w:r w:rsidR="00193E9A">
              <w:rPr>
                <w:rFonts w:ascii="Arial" w:hAnsi="Arial" w:cs="Arial"/>
                <w:spacing w:val="-3"/>
                <w:lang w:val="en-IE" w:eastAsia="en-IE"/>
              </w:rPr>
              <w:t>Capability</w:t>
            </w:r>
            <w:r w:rsidRPr="00AA05E8">
              <w:rPr>
                <w:rFonts w:ascii="Arial" w:hAnsi="Arial" w:cs="Arial"/>
                <w:spacing w:val="-3"/>
                <w:lang w:val="en-IE" w:eastAsia="en-IE"/>
              </w:rPr>
              <w:t xml:space="preserve"> is to help enhance</w:t>
            </w:r>
            <w:r w:rsidR="00E951F0">
              <w:rPr>
                <w:rFonts w:ascii="Arial" w:hAnsi="Arial" w:cs="Arial"/>
                <w:spacing w:val="-3"/>
                <w:lang w:val="en-IE" w:eastAsia="en-IE"/>
              </w:rPr>
              <w:t xml:space="preserve"> the performance of integrated s</w:t>
            </w:r>
            <w:r w:rsidRPr="00AA05E8">
              <w:rPr>
                <w:rFonts w:ascii="Arial" w:hAnsi="Arial" w:cs="Arial"/>
                <w:spacing w:val="-3"/>
                <w:lang w:val="en-IE" w:eastAsia="en-IE"/>
              </w:rPr>
              <w:t xml:space="preserve">ervices at organisational, team and individual levels.  </w:t>
            </w:r>
          </w:p>
          <w:p w14:paraId="4B2C8401" w14:textId="77777777" w:rsidR="00C94090" w:rsidRDefault="00C94090" w:rsidP="00193E9A">
            <w:pPr>
              <w:jc w:val="both"/>
              <w:rPr>
                <w:rFonts w:ascii="Arial" w:hAnsi="Arial" w:cs="Arial"/>
                <w:spacing w:val="-3"/>
                <w:lang w:val="en-IE" w:eastAsia="en-IE"/>
              </w:rPr>
            </w:pPr>
            <w:r w:rsidRPr="00AA05E8">
              <w:rPr>
                <w:rFonts w:ascii="Arial" w:hAnsi="Arial" w:cs="Arial"/>
                <w:spacing w:val="-3"/>
                <w:lang w:val="en-IE" w:eastAsia="en-IE"/>
              </w:rPr>
              <w:t xml:space="preserve">Leadership and </w:t>
            </w:r>
            <w:r w:rsidR="00193E9A">
              <w:rPr>
                <w:rFonts w:ascii="Arial" w:hAnsi="Arial" w:cs="Arial"/>
                <w:spacing w:val="-3"/>
                <w:lang w:val="en-IE" w:eastAsia="en-IE"/>
              </w:rPr>
              <w:t>Capability</w:t>
            </w:r>
            <w:r w:rsidRPr="00AA05E8">
              <w:rPr>
                <w:rFonts w:ascii="Arial" w:hAnsi="Arial" w:cs="Arial"/>
                <w:spacing w:val="-3"/>
                <w:lang w:val="en-IE" w:eastAsia="en-IE"/>
              </w:rPr>
              <w:t xml:space="preserve"> works closely with </w:t>
            </w:r>
            <w:r w:rsidR="00AD5684">
              <w:rPr>
                <w:rFonts w:ascii="Arial" w:hAnsi="Arial" w:cs="Arial"/>
                <w:spacing w:val="-3"/>
                <w:lang w:val="en-IE" w:eastAsia="en-IE"/>
              </w:rPr>
              <w:t xml:space="preserve">Health Regions and </w:t>
            </w:r>
            <w:r w:rsidRPr="00AA05E8">
              <w:rPr>
                <w:rFonts w:ascii="Arial" w:hAnsi="Arial" w:cs="Arial"/>
                <w:spacing w:val="-3"/>
                <w:lang w:val="en-IE" w:eastAsia="en-IE"/>
              </w:rPr>
              <w:t>Service colleagues to develop and prioritise learning and development to ensure we have the capability and capacity to confidently deliver person-centred care, problem solve and innovate.  This approach is reflected in Sláintecare which requires increasing organisational capacity, enhancing leadership accountability and building a sustainable, resilient workforce that is supported and enabled to deliver the Sláintecare vision.</w:t>
            </w:r>
          </w:p>
          <w:p w14:paraId="64436640" w14:textId="6C6A758D" w:rsidR="000B6A3A" w:rsidRPr="00C94090" w:rsidRDefault="000B6A3A" w:rsidP="00193E9A">
            <w:pPr>
              <w:jc w:val="both"/>
              <w:rPr>
                <w:rFonts w:ascii="Arial" w:hAnsi="Arial" w:cs="Arial"/>
                <w:spacing w:val="-3"/>
                <w:lang w:val="en-IE" w:eastAsia="en-IE"/>
              </w:rPr>
            </w:pPr>
          </w:p>
        </w:tc>
      </w:tr>
      <w:tr w:rsidR="00001C38" w:rsidRPr="00727ED1" w14:paraId="4109083E" w14:textId="77777777" w:rsidTr="008B4502">
        <w:trPr>
          <w:trHeight w:val="20"/>
        </w:trPr>
        <w:tc>
          <w:tcPr>
            <w:tcW w:w="2281" w:type="dxa"/>
          </w:tcPr>
          <w:p w14:paraId="5DDA1425" w14:textId="77777777" w:rsidR="00001C38" w:rsidRPr="00AA05E8" w:rsidRDefault="00001C38" w:rsidP="00727ED1">
            <w:pPr>
              <w:spacing w:line="276" w:lineRule="auto"/>
              <w:rPr>
                <w:rFonts w:ascii="Arial" w:hAnsi="Arial" w:cs="Arial"/>
                <w:b/>
                <w:bCs/>
              </w:rPr>
            </w:pPr>
            <w:r w:rsidRPr="00AA05E8">
              <w:rPr>
                <w:rFonts w:ascii="Arial" w:hAnsi="Arial" w:cs="Arial"/>
                <w:b/>
                <w:bCs/>
              </w:rPr>
              <w:lastRenderedPageBreak/>
              <w:t>Reporting Relationship</w:t>
            </w:r>
          </w:p>
        </w:tc>
        <w:tc>
          <w:tcPr>
            <w:tcW w:w="8222" w:type="dxa"/>
          </w:tcPr>
          <w:p w14:paraId="10FFB2AC" w14:textId="6C3585D9" w:rsidR="00C94090" w:rsidRPr="00AA05E8" w:rsidRDefault="00C94090" w:rsidP="00C94090">
            <w:pPr>
              <w:jc w:val="both"/>
              <w:rPr>
                <w:rFonts w:ascii="Arial" w:hAnsi="Arial" w:cs="Arial"/>
              </w:rPr>
            </w:pPr>
            <w:r w:rsidRPr="00AA05E8">
              <w:rPr>
                <w:rFonts w:ascii="Arial" w:hAnsi="Arial" w:cs="Arial"/>
              </w:rPr>
              <w:t>The post holder will report to th</w:t>
            </w:r>
            <w:r w:rsidR="003C5C58">
              <w:rPr>
                <w:rFonts w:ascii="Arial" w:hAnsi="Arial" w:cs="Arial"/>
              </w:rPr>
              <w:t xml:space="preserve">e General Manager, Leadership and Capability and ultimately be responsible to the </w:t>
            </w:r>
            <w:r w:rsidRPr="00AA05E8">
              <w:rPr>
                <w:rFonts w:ascii="Arial" w:hAnsi="Arial" w:cs="Arial"/>
              </w:rPr>
              <w:t>Assistant National Director</w:t>
            </w:r>
            <w:r w:rsidR="003A6B19">
              <w:rPr>
                <w:rFonts w:ascii="Arial" w:hAnsi="Arial" w:cs="Arial"/>
              </w:rPr>
              <w:t>,</w:t>
            </w:r>
            <w:r w:rsidRPr="00AA05E8">
              <w:rPr>
                <w:rFonts w:ascii="Arial" w:hAnsi="Arial" w:cs="Arial"/>
              </w:rPr>
              <w:t xml:space="preserve"> HR</w:t>
            </w:r>
            <w:r w:rsidR="003A6B19">
              <w:rPr>
                <w:rFonts w:ascii="Arial" w:hAnsi="Arial" w:cs="Arial"/>
              </w:rPr>
              <w:t xml:space="preserve"> - </w:t>
            </w:r>
            <w:r w:rsidRPr="00AA05E8">
              <w:rPr>
                <w:rFonts w:ascii="Arial" w:hAnsi="Arial" w:cs="Arial"/>
              </w:rPr>
              <w:t xml:space="preserve">Leadership and </w:t>
            </w:r>
            <w:r w:rsidR="00193E9A">
              <w:rPr>
                <w:rFonts w:ascii="Arial" w:hAnsi="Arial" w:cs="Arial"/>
              </w:rPr>
              <w:t>Capability</w:t>
            </w:r>
            <w:r w:rsidR="00AA05E8">
              <w:rPr>
                <w:rFonts w:ascii="Arial" w:hAnsi="Arial" w:cs="Arial"/>
              </w:rPr>
              <w:t>.</w:t>
            </w:r>
          </w:p>
          <w:p w14:paraId="6B915223" w14:textId="77777777" w:rsidR="00930E2D" w:rsidRPr="00AA05E8" w:rsidRDefault="00930E2D" w:rsidP="00B3763A">
            <w:pPr>
              <w:rPr>
                <w:rFonts w:ascii="Arial" w:hAnsi="Arial" w:cs="Arial"/>
              </w:rPr>
            </w:pPr>
          </w:p>
        </w:tc>
      </w:tr>
      <w:tr w:rsidR="00001C38" w:rsidRPr="00727ED1" w14:paraId="22B13A63" w14:textId="77777777" w:rsidTr="008B4502">
        <w:trPr>
          <w:trHeight w:val="20"/>
        </w:trPr>
        <w:tc>
          <w:tcPr>
            <w:tcW w:w="2281" w:type="dxa"/>
          </w:tcPr>
          <w:p w14:paraId="128E125C" w14:textId="77777777" w:rsidR="00001C38" w:rsidRPr="001A4AA3" w:rsidRDefault="00001C38" w:rsidP="00727ED1">
            <w:pPr>
              <w:spacing w:line="276" w:lineRule="auto"/>
              <w:rPr>
                <w:rFonts w:ascii="Arial" w:hAnsi="Arial" w:cs="Arial"/>
                <w:b/>
                <w:bCs/>
              </w:rPr>
            </w:pPr>
            <w:r w:rsidRPr="001A4AA3">
              <w:rPr>
                <w:rFonts w:ascii="Arial" w:hAnsi="Arial" w:cs="Arial"/>
                <w:b/>
                <w:bCs/>
              </w:rPr>
              <w:t>Key Working Relationships</w:t>
            </w:r>
          </w:p>
          <w:p w14:paraId="6F63131C" w14:textId="77777777" w:rsidR="00001C38" w:rsidRPr="001A4AA3" w:rsidRDefault="00001C38" w:rsidP="00727ED1">
            <w:pPr>
              <w:spacing w:line="276" w:lineRule="auto"/>
              <w:rPr>
                <w:rFonts w:ascii="Arial" w:hAnsi="Arial" w:cs="Arial"/>
                <w:b/>
                <w:bCs/>
              </w:rPr>
            </w:pPr>
          </w:p>
        </w:tc>
        <w:tc>
          <w:tcPr>
            <w:tcW w:w="8222" w:type="dxa"/>
          </w:tcPr>
          <w:p w14:paraId="70FB0DFA" w14:textId="77777777" w:rsidR="00EE5738" w:rsidRDefault="00C94090" w:rsidP="006B1D6D">
            <w:pPr>
              <w:spacing w:line="276" w:lineRule="auto"/>
              <w:contextualSpacing/>
              <w:jc w:val="both"/>
              <w:rPr>
                <w:rFonts w:ascii="Arial" w:hAnsi="Arial" w:cs="Arial"/>
              </w:rPr>
            </w:pPr>
            <w:r w:rsidRPr="00CC642F">
              <w:rPr>
                <w:rFonts w:ascii="Arial" w:hAnsi="Arial" w:cs="Arial"/>
              </w:rPr>
              <w:t>The post holder will work closely with t</w:t>
            </w:r>
            <w:r>
              <w:rPr>
                <w:rFonts w:ascii="Arial" w:hAnsi="Arial" w:cs="Arial"/>
              </w:rPr>
              <w:t xml:space="preserve">he </w:t>
            </w:r>
            <w:r w:rsidR="00351006">
              <w:rPr>
                <w:rFonts w:ascii="Arial" w:hAnsi="Arial" w:cs="Arial"/>
              </w:rPr>
              <w:t>General Manager</w:t>
            </w:r>
            <w:r w:rsidR="00827357">
              <w:rPr>
                <w:rFonts w:ascii="Arial" w:hAnsi="Arial" w:cs="Arial"/>
              </w:rPr>
              <w:t xml:space="preserve"> for</w:t>
            </w:r>
            <w:r w:rsidR="00351006">
              <w:rPr>
                <w:rFonts w:ascii="Arial" w:hAnsi="Arial" w:cs="Arial"/>
              </w:rPr>
              <w:t xml:space="preserve"> Leadership and Capability</w:t>
            </w:r>
            <w:r w:rsidR="00827357">
              <w:rPr>
                <w:rFonts w:ascii="Arial" w:hAnsi="Arial" w:cs="Arial"/>
              </w:rPr>
              <w:t xml:space="preserve"> along </w:t>
            </w:r>
            <w:r w:rsidRPr="00AA05E8">
              <w:rPr>
                <w:rFonts w:ascii="Arial" w:hAnsi="Arial" w:cs="Arial"/>
              </w:rPr>
              <w:t xml:space="preserve">with other members of the wider Leadership and </w:t>
            </w:r>
            <w:r w:rsidR="00193E9A">
              <w:rPr>
                <w:rFonts w:ascii="Arial" w:hAnsi="Arial" w:cs="Arial"/>
              </w:rPr>
              <w:t>Capability</w:t>
            </w:r>
            <w:r w:rsidR="00AE1AA8">
              <w:rPr>
                <w:rFonts w:ascii="Arial" w:hAnsi="Arial" w:cs="Arial"/>
              </w:rPr>
              <w:t xml:space="preserve"> team. </w:t>
            </w:r>
            <w:r w:rsidRPr="00AA05E8">
              <w:rPr>
                <w:rFonts w:ascii="Arial" w:hAnsi="Arial" w:cs="Arial"/>
              </w:rPr>
              <w:t>They will</w:t>
            </w:r>
            <w:r w:rsidR="006B1D6D">
              <w:rPr>
                <w:rFonts w:ascii="Arial" w:hAnsi="Arial" w:cs="Arial"/>
              </w:rPr>
              <w:t xml:space="preserve"> have on-going engagements with </w:t>
            </w:r>
            <w:r w:rsidR="00AD5684">
              <w:rPr>
                <w:rFonts w:ascii="Arial" w:hAnsi="Arial" w:cs="Arial"/>
              </w:rPr>
              <w:t xml:space="preserve">Health Region and other </w:t>
            </w:r>
            <w:r w:rsidR="006B1D6D">
              <w:rPr>
                <w:rFonts w:ascii="Arial" w:hAnsi="Arial" w:cs="Arial"/>
              </w:rPr>
              <w:t>S</w:t>
            </w:r>
            <w:r w:rsidRPr="00AA05E8">
              <w:rPr>
                <w:rFonts w:ascii="Arial" w:hAnsi="Arial" w:cs="Arial"/>
              </w:rPr>
              <w:t>ervice lea</w:t>
            </w:r>
            <w:r w:rsidR="002E787E" w:rsidRPr="00AA05E8">
              <w:rPr>
                <w:rFonts w:ascii="Arial" w:hAnsi="Arial" w:cs="Arial"/>
              </w:rPr>
              <w:t xml:space="preserve">ds and staff throughout the HSE. </w:t>
            </w:r>
          </w:p>
          <w:p w14:paraId="54E650A9" w14:textId="0708A052" w:rsidR="000B6A3A" w:rsidRPr="00C94090" w:rsidRDefault="000B6A3A" w:rsidP="006B1D6D">
            <w:pPr>
              <w:spacing w:line="276" w:lineRule="auto"/>
              <w:contextualSpacing/>
              <w:jc w:val="both"/>
              <w:rPr>
                <w:rFonts w:ascii="Arial" w:hAnsi="Arial" w:cs="Arial"/>
              </w:rPr>
            </w:pPr>
          </w:p>
        </w:tc>
      </w:tr>
      <w:tr w:rsidR="00001C38" w:rsidRPr="00727ED1" w14:paraId="24809E57" w14:textId="77777777" w:rsidTr="008B4502">
        <w:trPr>
          <w:trHeight w:val="20"/>
        </w:trPr>
        <w:tc>
          <w:tcPr>
            <w:tcW w:w="2281" w:type="dxa"/>
          </w:tcPr>
          <w:p w14:paraId="0419BD63" w14:textId="77777777" w:rsidR="00001C38" w:rsidRPr="001A4AA3" w:rsidRDefault="00001C38" w:rsidP="00727ED1">
            <w:pPr>
              <w:spacing w:line="276" w:lineRule="auto"/>
              <w:rPr>
                <w:rFonts w:ascii="Arial" w:hAnsi="Arial" w:cs="Arial"/>
                <w:b/>
                <w:bCs/>
              </w:rPr>
            </w:pPr>
            <w:r w:rsidRPr="001A4AA3">
              <w:rPr>
                <w:rFonts w:ascii="Arial" w:hAnsi="Arial" w:cs="Arial"/>
                <w:b/>
                <w:bCs/>
              </w:rPr>
              <w:t xml:space="preserve">Purpose of the Post </w:t>
            </w:r>
          </w:p>
        </w:tc>
        <w:tc>
          <w:tcPr>
            <w:tcW w:w="8222" w:type="dxa"/>
          </w:tcPr>
          <w:p w14:paraId="742578A9" w14:textId="77777777" w:rsidR="000F36AE" w:rsidRPr="001D43A9" w:rsidRDefault="002E787E" w:rsidP="00D624C6">
            <w:pPr>
              <w:spacing w:after="160" w:line="259" w:lineRule="auto"/>
              <w:contextualSpacing/>
              <w:rPr>
                <w:rFonts w:ascii="Arial" w:hAnsi="Arial" w:cs="Arial"/>
                <w:lang w:val="en-IE" w:eastAsia="en-IE"/>
              </w:rPr>
            </w:pPr>
            <w:r w:rsidRPr="001D43A9">
              <w:rPr>
                <w:rFonts w:ascii="Arial" w:hAnsi="Arial" w:cs="Arial"/>
                <w:lang w:val="en-IE" w:eastAsia="en-IE"/>
              </w:rPr>
              <w:t>The</w:t>
            </w:r>
            <w:r w:rsidR="00802147" w:rsidRPr="001D43A9">
              <w:rPr>
                <w:rFonts w:ascii="Arial" w:hAnsi="Arial" w:cs="Arial"/>
                <w:lang w:val="en-IE" w:eastAsia="en-IE"/>
              </w:rPr>
              <w:t xml:space="preserve"> </w:t>
            </w:r>
            <w:r w:rsidRPr="001D43A9">
              <w:rPr>
                <w:rFonts w:ascii="Arial" w:hAnsi="Arial" w:cs="Arial"/>
                <w:lang w:val="en-IE" w:eastAsia="en-IE"/>
              </w:rPr>
              <w:t>L</w:t>
            </w:r>
            <w:r w:rsidR="003A6B19" w:rsidRPr="001D43A9">
              <w:rPr>
                <w:rFonts w:ascii="Arial" w:hAnsi="Arial" w:cs="Arial"/>
                <w:lang w:val="en-IE" w:eastAsia="en-IE"/>
              </w:rPr>
              <w:t xml:space="preserve">eadership and </w:t>
            </w:r>
            <w:r w:rsidR="00193E9A" w:rsidRPr="001D43A9">
              <w:rPr>
                <w:rFonts w:ascii="Arial" w:hAnsi="Arial" w:cs="Arial"/>
                <w:lang w:val="en-IE" w:eastAsia="en-IE"/>
              </w:rPr>
              <w:t>Capability</w:t>
            </w:r>
            <w:r w:rsidR="003A6B19" w:rsidRPr="001D43A9">
              <w:rPr>
                <w:rFonts w:ascii="Arial" w:hAnsi="Arial" w:cs="Arial"/>
                <w:lang w:val="en-IE" w:eastAsia="en-IE"/>
              </w:rPr>
              <w:t xml:space="preserve"> </w:t>
            </w:r>
            <w:r w:rsidR="00671805" w:rsidRPr="001D43A9">
              <w:rPr>
                <w:rFonts w:ascii="Arial" w:hAnsi="Arial" w:cs="Arial"/>
                <w:lang w:val="en-IE" w:eastAsia="en-IE"/>
              </w:rPr>
              <w:t xml:space="preserve">Manager </w:t>
            </w:r>
            <w:r w:rsidR="003A6B19" w:rsidRPr="001D43A9">
              <w:rPr>
                <w:rFonts w:ascii="Arial" w:hAnsi="Arial" w:cs="Arial"/>
                <w:lang w:val="en-IE" w:eastAsia="en-IE"/>
              </w:rPr>
              <w:t>will develop, manage and implement</w:t>
            </w:r>
            <w:r w:rsidRPr="001D43A9">
              <w:rPr>
                <w:rFonts w:ascii="Arial" w:hAnsi="Arial" w:cs="Arial"/>
                <w:lang w:val="en-IE" w:eastAsia="en-IE"/>
              </w:rPr>
              <w:t xml:space="preserve"> strategies, projects</w:t>
            </w:r>
            <w:r w:rsidR="003A6B19" w:rsidRPr="001D43A9">
              <w:rPr>
                <w:rFonts w:ascii="Arial" w:hAnsi="Arial" w:cs="Arial"/>
                <w:lang w:val="en-IE" w:eastAsia="en-IE"/>
              </w:rPr>
              <w:t>, services</w:t>
            </w:r>
            <w:r w:rsidRPr="001D43A9">
              <w:rPr>
                <w:rFonts w:ascii="Arial" w:hAnsi="Arial" w:cs="Arial"/>
                <w:lang w:val="en-IE" w:eastAsia="en-IE"/>
              </w:rPr>
              <w:t xml:space="preserve"> and</w:t>
            </w:r>
            <w:r w:rsidR="00CE4277" w:rsidRPr="001D43A9">
              <w:rPr>
                <w:rFonts w:ascii="Arial" w:hAnsi="Arial" w:cs="Arial"/>
                <w:lang w:val="en-IE" w:eastAsia="en-IE"/>
              </w:rPr>
              <w:t xml:space="preserve"> initiatives across Leadership and </w:t>
            </w:r>
            <w:r w:rsidR="00193E9A" w:rsidRPr="001D43A9">
              <w:rPr>
                <w:rFonts w:ascii="Arial" w:hAnsi="Arial" w:cs="Arial"/>
                <w:lang w:val="en-IE" w:eastAsia="en-IE"/>
              </w:rPr>
              <w:t>Capability</w:t>
            </w:r>
            <w:r w:rsidR="003A6B19" w:rsidRPr="001D43A9">
              <w:rPr>
                <w:rFonts w:ascii="Arial" w:hAnsi="Arial" w:cs="Arial"/>
                <w:lang w:val="en-IE" w:eastAsia="en-IE"/>
              </w:rPr>
              <w:t xml:space="preserve">. The post holder </w:t>
            </w:r>
            <w:r w:rsidR="00CE4277" w:rsidRPr="001D43A9">
              <w:rPr>
                <w:rFonts w:ascii="Arial" w:hAnsi="Arial" w:cs="Arial"/>
                <w:lang w:val="en-IE" w:eastAsia="en-IE"/>
              </w:rPr>
              <w:t>will</w:t>
            </w:r>
            <w:r w:rsidR="00827357" w:rsidRPr="001D43A9">
              <w:rPr>
                <w:rFonts w:ascii="Arial" w:hAnsi="Arial" w:cs="Arial"/>
                <w:lang w:val="en-IE" w:eastAsia="en-IE"/>
              </w:rPr>
              <w:t xml:space="preserve"> lead a team in designing, developing and implementing a</w:t>
            </w:r>
            <w:r w:rsidRPr="001D43A9">
              <w:rPr>
                <w:rFonts w:ascii="Arial" w:hAnsi="Arial" w:cs="Arial"/>
                <w:lang w:val="en-IE" w:eastAsia="en-IE"/>
              </w:rPr>
              <w:t>greed</w:t>
            </w:r>
            <w:r w:rsidR="00827357" w:rsidRPr="001D43A9">
              <w:rPr>
                <w:rFonts w:ascii="Arial" w:hAnsi="Arial" w:cs="Arial"/>
                <w:lang w:val="en-IE" w:eastAsia="en-IE"/>
              </w:rPr>
              <w:t xml:space="preserve"> </w:t>
            </w:r>
            <w:r w:rsidRPr="001D43A9">
              <w:rPr>
                <w:rFonts w:ascii="Arial" w:hAnsi="Arial" w:cs="Arial"/>
                <w:lang w:val="en-IE" w:eastAsia="en-IE"/>
              </w:rPr>
              <w:t>prog</w:t>
            </w:r>
            <w:r w:rsidR="00CE4277" w:rsidRPr="001D43A9">
              <w:rPr>
                <w:rFonts w:ascii="Arial" w:hAnsi="Arial" w:cs="Arial"/>
                <w:lang w:val="en-IE" w:eastAsia="en-IE"/>
              </w:rPr>
              <w:t xml:space="preserve">rammes and projects </w:t>
            </w:r>
            <w:r w:rsidR="00671805" w:rsidRPr="001D43A9">
              <w:rPr>
                <w:rFonts w:ascii="Arial" w:hAnsi="Arial" w:cs="Arial"/>
                <w:lang w:val="en-IE" w:eastAsia="en-IE"/>
              </w:rPr>
              <w:t>to support the</w:t>
            </w:r>
            <w:r w:rsidR="00827357" w:rsidRPr="001D43A9">
              <w:rPr>
                <w:rFonts w:ascii="Arial" w:hAnsi="Arial" w:cs="Arial"/>
                <w:lang w:val="en-IE" w:eastAsia="en-IE"/>
              </w:rPr>
              <w:t xml:space="preserve"> six</w:t>
            </w:r>
            <w:r w:rsidR="00671805" w:rsidRPr="001D43A9">
              <w:rPr>
                <w:rFonts w:ascii="Arial" w:hAnsi="Arial" w:cs="Arial"/>
                <w:lang w:val="en-IE" w:eastAsia="en-IE"/>
              </w:rPr>
              <w:t xml:space="preserve"> Health Regions</w:t>
            </w:r>
            <w:r w:rsidR="00827357" w:rsidRPr="001D43A9">
              <w:rPr>
                <w:rFonts w:ascii="Arial" w:hAnsi="Arial" w:cs="Arial"/>
                <w:lang w:val="en-IE" w:eastAsia="en-IE"/>
              </w:rPr>
              <w:t xml:space="preserve"> </w:t>
            </w:r>
            <w:r w:rsidR="00AD5684" w:rsidRPr="001D43A9">
              <w:rPr>
                <w:rFonts w:ascii="Arial" w:hAnsi="Arial" w:cs="Arial"/>
                <w:lang w:val="en-IE" w:eastAsia="en-IE"/>
              </w:rPr>
              <w:t>a</w:t>
            </w:r>
            <w:r w:rsidR="00827357" w:rsidRPr="001D43A9">
              <w:rPr>
                <w:rFonts w:ascii="Arial" w:hAnsi="Arial" w:cs="Arial"/>
                <w:lang w:val="en-IE" w:eastAsia="en-IE"/>
              </w:rPr>
              <w:t>long with</w:t>
            </w:r>
            <w:r w:rsidR="00AD5684" w:rsidRPr="001D43A9">
              <w:rPr>
                <w:rFonts w:ascii="Arial" w:hAnsi="Arial" w:cs="Arial"/>
                <w:lang w:val="en-IE" w:eastAsia="en-IE"/>
              </w:rPr>
              <w:t xml:space="preserve"> Corporate National services.</w:t>
            </w:r>
          </w:p>
          <w:p w14:paraId="35449E7B" w14:textId="1E13AECC" w:rsidR="000B6A3A" w:rsidRPr="001D43A9" w:rsidRDefault="000B6A3A" w:rsidP="00D624C6">
            <w:pPr>
              <w:spacing w:after="160" w:line="259" w:lineRule="auto"/>
              <w:contextualSpacing/>
              <w:rPr>
                <w:rFonts w:ascii="Arial" w:hAnsi="Arial" w:cs="Arial"/>
              </w:rPr>
            </w:pPr>
          </w:p>
        </w:tc>
      </w:tr>
      <w:tr w:rsidR="00001C38" w:rsidRPr="00727ED1" w14:paraId="40A8666F" w14:textId="77777777" w:rsidTr="008B4502">
        <w:trPr>
          <w:trHeight w:val="20"/>
        </w:trPr>
        <w:tc>
          <w:tcPr>
            <w:tcW w:w="2281" w:type="dxa"/>
          </w:tcPr>
          <w:p w14:paraId="75473848" w14:textId="77777777" w:rsidR="00001C38" w:rsidRPr="001A4AA3" w:rsidRDefault="00001C38" w:rsidP="00727ED1">
            <w:pPr>
              <w:spacing w:line="276" w:lineRule="auto"/>
              <w:rPr>
                <w:rFonts w:ascii="Arial" w:hAnsi="Arial" w:cs="Arial"/>
                <w:b/>
                <w:bCs/>
              </w:rPr>
            </w:pPr>
            <w:r w:rsidRPr="001A4AA3">
              <w:rPr>
                <w:rFonts w:ascii="Arial" w:hAnsi="Arial" w:cs="Arial"/>
                <w:b/>
                <w:bCs/>
              </w:rPr>
              <w:t>Principal Duties and Responsibilities</w:t>
            </w:r>
          </w:p>
          <w:p w14:paraId="484729B4" w14:textId="77777777" w:rsidR="00001C38" w:rsidRPr="001A4AA3" w:rsidRDefault="00001C38" w:rsidP="00727ED1">
            <w:pPr>
              <w:spacing w:line="276" w:lineRule="auto"/>
              <w:rPr>
                <w:rFonts w:ascii="Arial" w:hAnsi="Arial" w:cs="Arial"/>
                <w:b/>
                <w:bCs/>
              </w:rPr>
            </w:pPr>
          </w:p>
        </w:tc>
        <w:tc>
          <w:tcPr>
            <w:tcW w:w="8222" w:type="dxa"/>
          </w:tcPr>
          <w:p w14:paraId="7E6AE315" w14:textId="3563E00F" w:rsidR="004C7FBC" w:rsidRPr="001D43A9" w:rsidRDefault="004C7FBC" w:rsidP="00A214D7">
            <w:pPr>
              <w:pStyle w:val="ListParagraph"/>
              <w:numPr>
                <w:ilvl w:val="0"/>
                <w:numId w:val="32"/>
              </w:numPr>
              <w:suppressAutoHyphens/>
              <w:autoSpaceDN w:val="0"/>
              <w:spacing w:before="120"/>
              <w:rPr>
                <w:rFonts w:ascii="Arial" w:hAnsi="Arial" w:cs="Arial"/>
                <w:iCs/>
                <w:kern w:val="3"/>
              </w:rPr>
            </w:pPr>
            <w:r w:rsidRPr="001D43A9">
              <w:rPr>
                <w:rFonts w:ascii="Arial" w:hAnsi="Arial" w:cs="Arial"/>
                <w:iCs/>
                <w:kern w:val="3"/>
              </w:rPr>
              <w:t>Manage the development and implementation of Leadership and Capability strategies and operational plans, projects,</w:t>
            </w:r>
            <w:r w:rsidRPr="001D43A9">
              <w:rPr>
                <w:rFonts w:ascii="Arial" w:hAnsi="Arial" w:cs="Arial"/>
                <w:iCs/>
              </w:rPr>
              <w:t xml:space="preserve"> programmes and initiatives to ensure best practi</w:t>
            </w:r>
            <w:r w:rsidR="0047305F" w:rsidRPr="001D43A9">
              <w:rPr>
                <w:rFonts w:ascii="Arial" w:hAnsi="Arial" w:cs="Arial"/>
                <w:iCs/>
              </w:rPr>
              <w:t>ce in leadership and management</w:t>
            </w:r>
            <w:r w:rsidRPr="001D43A9">
              <w:rPr>
                <w:rFonts w:ascii="Arial" w:hAnsi="Arial" w:cs="Arial"/>
                <w:iCs/>
              </w:rPr>
              <w:t xml:space="preserve"> and support performance and development </w:t>
            </w:r>
            <w:r w:rsidR="002162D2" w:rsidRPr="001D43A9">
              <w:rPr>
                <w:rFonts w:ascii="Arial" w:hAnsi="Arial" w:cs="Arial"/>
                <w:iCs/>
              </w:rPr>
              <w:t xml:space="preserve">of high-achieving and adaptive teams to enable great performance. </w:t>
            </w:r>
          </w:p>
          <w:p w14:paraId="48E29DF9" w14:textId="216D7A95" w:rsidR="00D345C0" w:rsidRPr="001D43A9" w:rsidRDefault="00D345C0" w:rsidP="00A214D7">
            <w:pPr>
              <w:pStyle w:val="ListParagraph"/>
              <w:numPr>
                <w:ilvl w:val="0"/>
                <w:numId w:val="32"/>
              </w:numPr>
              <w:spacing w:before="120"/>
              <w:rPr>
                <w:rFonts w:ascii="Arial" w:hAnsi="Arial" w:cs="Arial"/>
              </w:rPr>
            </w:pPr>
            <w:r w:rsidRPr="001D43A9">
              <w:rPr>
                <w:rFonts w:ascii="Arial" w:hAnsi="Arial" w:cs="Arial"/>
                <w:iCs/>
              </w:rPr>
              <w:t>Manage initiatives associated with service, team and individual development and projects identified as having the potential to positively impact staff engagement and other strategic imperatives.</w:t>
            </w:r>
          </w:p>
          <w:p w14:paraId="42149EF9" w14:textId="77777777" w:rsidR="00D345C0" w:rsidRPr="001D43A9" w:rsidRDefault="00D345C0" w:rsidP="00A214D7">
            <w:pPr>
              <w:numPr>
                <w:ilvl w:val="0"/>
                <w:numId w:val="32"/>
              </w:numPr>
              <w:spacing w:before="120"/>
              <w:jc w:val="both"/>
              <w:rPr>
                <w:rFonts w:ascii="Arial" w:hAnsi="Arial" w:cs="Arial"/>
                <w:iCs/>
              </w:rPr>
            </w:pPr>
            <w:r w:rsidRPr="001D43A9">
              <w:rPr>
                <w:rFonts w:ascii="Arial" w:hAnsi="Arial" w:cs="Arial"/>
                <w:iCs/>
              </w:rPr>
              <w:t>Ensure a standardised approach to how Leadership and Capability designs, delivers and evaluates its portfolio of programmes and services aligned to the People Strategy 2025 - 2027.</w:t>
            </w:r>
          </w:p>
          <w:p w14:paraId="60E81258" w14:textId="2250CE46" w:rsidR="00D345C0" w:rsidRPr="001D43A9" w:rsidRDefault="00D345C0" w:rsidP="00A214D7">
            <w:pPr>
              <w:pStyle w:val="ListParagraph"/>
              <w:numPr>
                <w:ilvl w:val="0"/>
                <w:numId w:val="32"/>
              </w:numPr>
              <w:spacing w:before="120"/>
              <w:rPr>
                <w:rFonts w:ascii="Arial" w:hAnsi="Arial" w:cs="Arial"/>
              </w:rPr>
            </w:pPr>
            <w:r w:rsidRPr="001D43A9">
              <w:rPr>
                <w:rFonts w:ascii="Arial" w:hAnsi="Arial" w:cs="Arial"/>
              </w:rPr>
              <w:t>Lead, design, facilitate and deliver a range of bespoke interventions</w:t>
            </w:r>
            <w:r w:rsidR="00E2299B" w:rsidRPr="001D43A9">
              <w:rPr>
                <w:rFonts w:ascii="Arial" w:hAnsi="Arial" w:cs="Arial"/>
              </w:rPr>
              <w:t xml:space="preserve"> and/or programmes</w:t>
            </w:r>
            <w:r w:rsidRPr="001D43A9">
              <w:rPr>
                <w:rFonts w:ascii="Arial" w:hAnsi="Arial" w:cs="Arial"/>
              </w:rPr>
              <w:t xml:space="preserve"> to support leaders/managers, teams, and staff</w:t>
            </w:r>
            <w:r w:rsidR="00276A27" w:rsidRPr="001D43A9">
              <w:rPr>
                <w:rFonts w:ascii="Arial" w:hAnsi="Arial" w:cs="Arial"/>
              </w:rPr>
              <w:t xml:space="preserve">. </w:t>
            </w:r>
          </w:p>
          <w:p w14:paraId="74FC42AB" w14:textId="21D6D90D" w:rsidR="00276A27" w:rsidRPr="001D43A9" w:rsidRDefault="00A063A6" w:rsidP="00A214D7">
            <w:pPr>
              <w:pStyle w:val="ListParagraph"/>
              <w:numPr>
                <w:ilvl w:val="0"/>
                <w:numId w:val="32"/>
              </w:numPr>
              <w:spacing w:before="120"/>
              <w:rPr>
                <w:rFonts w:ascii="Arial" w:hAnsi="Arial" w:cs="Arial"/>
              </w:rPr>
            </w:pPr>
            <w:r w:rsidRPr="001D43A9">
              <w:rPr>
                <w:rFonts w:ascii="Arial" w:hAnsi="Arial" w:cs="Arial"/>
              </w:rPr>
              <w:t xml:space="preserve">Deliver one to one coaching and team coaching to support performance and development of staff across the HSE. </w:t>
            </w:r>
          </w:p>
          <w:p w14:paraId="62A3142A" w14:textId="77777777" w:rsidR="00D345C0" w:rsidRPr="001D43A9" w:rsidRDefault="00D345C0" w:rsidP="00A214D7">
            <w:pPr>
              <w:numPr>
                <w:ilvl w:val="0"/>
                <w:numId w:val="32"/>
              </w:numPr>
              <w:suppressAutoHyphens/>
              <w:autoSpaceDN w:val="0"/>
              <w:spacing w:before="120" w:after="40"/>
              <w:jc w:val="both"/>
              <w:rPr>
                <w:rFonts w:ascii="Arial" w:hAnsi="Arial" w:cs="Arial"/>
                <w:b/>
                <w:bCs/>
                <w:iCs/>
                <w:kern w:val="3"/>
              </w:rPr>
            </w:pPr>
            <w:r w:rsidRPr="001D43A9">
              <w:rPr>
                <w:rFonts w:ascii="Arial" w:hAnsi="Arial" w:cs="Arial"/>
                <w:iCs/>
                <w:kern w:val="3"/>
              </w:rPr>
              <w:t>Review and evaluate Leadership and Capability programmes and projects to ensure their effectiveness and reflect current best practice.</w:t>
            </w:r>
          </w:p>
          <w:p w14:paraId="0004728F" w14:textId="02C8EC10" w:rsidR="00D345C0" w:rsidRPr="001D43A9" w:rsidRDefault="00D345C0" w:rsidP="00A214D7">
            <w:pPr>
              <w:pStyle w:val="ListParagraph"/>
              <w:numPr>
                <w:ilvl w:val="0"/>
                <w:numId w:val="32"/>
              </w:numPr>
              <w:spacing w:before="120"/>
              <w:jc w:val="both"/>
              <w:rPr>
                <w:rFonts w:ascii="Arial" w:hAnsi="Arial" w:cs="Arial"/>
                <w:iCs/>
              </w:rPr>
            </w:pPr>
            <w:r w:rsidRPr="001D43A9">
              <w:rPr>
                <w:rFonts w:ascii="Arial" w:hAnsi="Arial" w:cs="Arial"/>
                <w:iCs/>
              </w:rPr>
              <w:t xml:space="preserve">Liaise </w:t>
            </w:r>
            <w:r w:rsidR="000C3618" w:rsidRPr="001D43A9">
              <w:rPr>
                <w:rFonts w:ascii="Arial" w:hAnsi="Arial" w:cs="Arial"/>
                <w:iCs/>
              </w:rPr>
              <w:t xml:space="preserve">and work </w:t>
            </w:r>
            <w:r w:rsidRPr="001D43A9">
              <w:rPr>
                <w:rFonts w:ascii="Arial" w:hAnsi="Arial" w:cs="Arial"/>
                <w:iCs/>
              </w:rPr>
              <w:t>with external bodies and Universities regarding programme design and development as required.</w:t>
            </w:r>
          </w:p>
          <w:p w14:paraId="70632EB6" w14:textId="572A6D18" w:rsidR="00A063A6" w:rsidRPr="001D43A9" w:rsidRDefault="00A063A6" w:rsidP="00A214D7">
            <w:pPr>
              <w:numPr>
                <w:ilvl w:val="0"/>
                <w:numId w:val="32"/>
              </w:numPr>
              <w:spacing w:before="120"/>
              <w:rPr>
                <w:rFonts w:ascii="Arial" w:hAnsi="Arial" w:cs="Arial"/>
                <w:iCs/>
              </w:rPr>
            </w:pPr>
            <w:r w:rsidRPr="001D43A9">
              <w:rPr>
                <w:rFonts w:ascii="Arial" w:hAnsi="Arial" w:cs="Arial"/>
                <w:iCs/>
              </w:rPr>
              <w:lastRenderedPageBreak/>
              <w:t xml:space="preserve">Manage and participate in planning processes for Leadership and Capability programmes and activities. </w:t>
            </w:r>
          </w:p>
          <w:p w14:paraId="6DC233EA" w14:textId="040B52F2" w:rsidR="004C7FBC" w:rsidRPr="001D43A9" w:rsidRDefault="004C7FBC" w:rsidP="00A214D7">
            <w:pPr>
              <w:numPr>
                <w:ilvl w:val="0"/>
                <w:numId w:val="32"/>
              </w:numPr>
              <w:spacing w:before="120"/>
              <w:jc w:val="both"/>
              <w:rPr>
                <w:rFonts w:ascii="Arial" w:hAnsi="Arial" w:cs="Arial"/>
                <w:iCs/>
              </w:rPr>
            </w:pPr>
            <w:r w:rsidRPr="001D43A9">
              <w:rPr>
                <w:rFonts w:ascii="Arial" w:hAnsi="Arial" w:cs="Arial"/>
                <w:iCs/>
              </w:rPr>
              <w:t>Manage</w:t>
            </w:r>
            <w:r w:rsidR="0060140A" w:rsidRPr="001D43A9">
              <w:rPr>
                <w:rFonts w:ascii="Arial" w:hAnsi="Arial" w:cs="Arial"/>
                <w:iCs/>
              </w:rPr>
              <w:t xml:space="preserve"> and/or assist with the development, planning and promotion of</w:t>
            </w:r>
            <w:r w:rsidRPr="001D43A9">
              <w:rPr>
                <w:rFonts w:ascii="Arial" w:hAnsi="Arial" w:cs="Arial"/>
                <w:iCs/>
              </w:rPr>
              <w:t xml:space="preserve"> the HSE’s Staff Survey and follow up reporting and assigned action plans, including providing support to the </w:t>
            </w:r>
            <w:r w:rsidR="0060140A" w:rsidRPr="001D43A9">
              <w:rPr>
                <w:rFonts w:ascii="Arial" w:hAnsi="Arial" w:cs="Arial"/>
                <w:iCs/>
              </w:rPr>
              <w:t xml:space="preserve">Health </w:t>
            </w:r>
            <w:r w:rsidRPr="001D43A9">
              <w:rPr>
                <w:rFonts w:ascii="Arial" w:hAnsi="Arial" w:cs="Arial"/>
                <w:iCs/>
              </w:rPr>
              <w:t>Regions in developing their own action plans.</w:t>
            </w:r>
          </w:p>
          <w:p w14:paraId="30BF8050" w14:textId="30647F81" w:rsidR="004C7FBC" w:rsidRPr="001D43A9" w:rsidRDefault="004C7FBC" w:rsidP="00A214D7">
            <w:pPr>
              <w:numPr>
                <w:ilvl w:val="0"/>
                <w:numId w:val="32"/>
              </w:numPr>
              <w:suppressAutoHyphens/>
              <w:autoSpaceDN w:val="0"/>
              <w:spacing w:before="120"/>
              <w:rPr>
                <w:rFonts w:ascii="Arial" w:hAnsi="Arial" w:cs="Arial"/>
                <w:iCs/>
                <w:kern w:val="3"/>
              </w:rPr>
            </w:pPr>
            <w:r w:rsidRPr="001D43A9">
              <w:rPr>
                <w:rFonts w:ascii="Arial" w:hAnsi="Arial" w:cs="Arial"/>
                <w:iCs/>
                <w:kern w:val="3"/>
              </w:rPr>
              <w:t>Support the implementation of Leadership and Capability strategies and operational plans as required.</w:t>
            </w:r>
          </w:p>
          <w:p w14:paraId="3F262D5D" w14:textId="5BD364D4" w:rsidR="00F00622" w:rsidRPr="001D43A9" w:rsidRDefault="00F00622" w:rsidP="00A214D7">
            <w:pPr>
              <w:pStyle w:val="ListParagraph"/>
              <w:numPr>
                <w:ilvl w:val="0"/>
                <w:numId w:val="32"/>
              </w:numPr>
              <w:spacing w:before="120"/>
              <w:jc w:val="both"/>
              <w:rPr>
                <w:rFonts w:ascii="Arial" w:hAnsi="Arial" w:cs="Arial"/>
                <w:iCs/>
              </w:rPr>
            </w:pPr>
            <w:r w:rsidRPr="001D43A9">
              <w:rPr>
                <w:rFonts w:ascii="Arial" w:hAnsi="Arial" w:cs="Arial"/>
                <w:iCs/>
              </w:rPr>
              <w:t>Report and provide updates on monthly</w:t>
            </w:r>
            <w:r w:rsidR="0060140A" w:rsidRPr="001D43A9">
              <w:rPr>
                <w:rFonts w:ascii="Arial" w:hAnsi="Arial" w:cs="Arial"/>
                <w:iCs/>
              </w:rPr>
              <w:t xml:space="preserve"> and other</w:t>
            </w:r>
            <w:r w:rsidRPr="001D43A9">
              <w:rPr>
                <w:rFonts w:ascii="Arial" w:hAnsi="Arial" w:cs="Arial"/>
                <w:iCs/>
              </w:rPr>
              <w:t xml:space="preserve"> activity including service planning, design, evaluation and delivery a</w:t>
            </w:r>
            <w:r w:rsidR="0060140A" w:rsidRPr="001D43A9">
              <w:rPr>
                <w:rFonts w:ascii="Arial" w:hAnsi="Arial" w:cs="Arial"/>
                <w:iCs/>
              </w:rPr>
              <w:t>long with</w:t>
            </w:r>
            <w:r w:rsidRPr="001D43A9">
              <w:rPr>
                <w:rFonts w:ascii="Arial" w:hAnsi="Arial" w:cs="Arial"/>
                <w:iCs/>
              </w:rPr>
              <w:t xml:space="preserve"> other matters as required.</w:t>
            </w:r>
          </w:p>
          <w:p w14:paraId="69B0F49B" w14:textId="54428352" w:rsidR="002C120C" w:rsidRPr="001D43A9" w:rsidRDefault="000106D2" w:rsidP="00A214D7">
            <w:pPr>
              <w:numPr>
                <w:ilvl w:val="0"/>
                <w:numId w:val="32"/>
              </w:numPr>
              <w:spacing w:before="120"/>
              <w:rPr>
                <w:rFonts w:ascii="Arial" w:hAnsi="Arial" w:cs="Arial"/>
                <w:iCs/>
              </w:rPr>
            </w:pPr>
            <w:r w:rsidRPr="001D43A9">
              <w:rPr>
                <w:rFonts w:ascii="Arial" w:hAnsi="Arial" w:cs="Arial"/>
                <w:iCs/>
              </w:rPr>
              <w:t>Provide strategic</w:t>
            </w:r>
            <w:r w:rsidR="002C120C" w:rsidRPr="001D43A9">
              <w:rPr>
                <w:rFonts w:ascii="Arial" w:hAnsi="Arial" w:cs="Arial"/>
                <w:iCs/>
              </w:rPr>
              <w:t xml:space="preserve"> input, advice and recommendations to the </w:t>
            </w:r>
            <w:r w:rsidR="00351006" w:rsidRPr="001D43A9">
              <w:rPr>
                <w:rFonts w:ascii="Arial" w:hAnsi="Arial" w:cs="Arial"/>
                <w:iCs/>
              </w:rPr>
              <w:t>General Manager</w:t>
            </w:r>
            <w:r w:rsidR="00234750" w:rsidRPr="001D43A9">
              <w:rPr>
                <w:rFonts w:ascii="Arial" w:hAnsi="Arial" w:cs="Arial"/>
                <w:iCs/>
              </w:rPr>
              <w:t>, Assistant National Director</w:t>
            </w:r>
            <w:r w:rsidR="002C120C" w:rsidRPr="001D43A9">
              <w:rPr>
                <w:rFonts w:ascii="Arial" w:hAnsi="Arial" w:cs="Arial"/>
                <w:iCs/>
              </w:rPr>
              <w:t xml:space="preserve"> and others as required o</w:t>
            </w:r>
            <w:r w:rsidR="00351006" w:rsidRPr="001D43A9">
              <w:rPr>
                <w:rFonts w:ascii="Arial" w:hAnsi="Arial" w:cs="Arial"/>
                <w:iCs/>
              </w:rPr>
              <w:t xml:space="preserve">n </w:t>
            </w:r>
            <w:r w:rsidRPr="001D43A9">
              <w:rPr>
                <w:rFonts w:ascii="Arial" w:hAnsi="Arial" w:cs="Arial"/>
                <w:iCs/>
              </w:rPr>
              <w:t xml:space="preserve">initiatives, areas and projects. </w:t>
            </w:r>
            <w:r w:rsidR="002C120C" w:rsidRPr="001D43A9">
              <w:rPr>
                <w:rFonts w:ascii="Arial" w:hAnsi="Arial" w:cs="Arial"/>
                <w:iCs/>
              </w:rPr>
              <w:t xml:space="preserve"> </w:t>
            </w:r>
          </w:p>
          <w:p w14:paraId="601977FF" w14:textId="2149B14B" w:rsidR="00F573ED" w:rsidRPr="001D43A9" w:rsidRDefault="00F573ED" w:rsidP="00A214D7">
            <w:pPr>
              <w:numPr>
                <w:ilvl w:val="0"/>
                <w:numId w:val="32"/>
              </w:numPr>
              <w:spacing w:before="120"/>
              <w:rPr>
                <w:rFonts w:ascii="Arial" w:hAnsi="Arial" w:cs="Arial"/>
                <w:iCs/>
              </w:rPr>
            </w:pPr>
            <w:r w:rsidRPr="001D43A9">
              <w:rPr>
                <w:rFonts w:ascii="Arial" w:hAnsi="Arial" w:cs="Arial"/>
                <w:iCs/>
              </w:rPr>
              <w:t xml:space="preserve">Chair, project manage and implement </w:t>
            </w:r>
            <w:r w:rsidR="00D345C0" w:rsidRPr="001D43A9">
              <w:rPr>
                <w:rFonts w:ascii="Arial" w:hAnsi="Arial" w:cs="Arial"/>
                <w:iCs/>
              </w:rPr>
              <w:t xml:space="preserve">learning and development and e-learning </w:t>
            </w:r>
            <w:r w:rsidRPr="001D43A9">
              <w:rPr>
                <w:rFonts w:ascii="Arial" w:hAnsi="Arial" w:cs="Arial"/>
                <w:iCs/>
              </w:rPr>
              <w:t xml:space="preserve">projects and other projects and programmes related to Leadership and Capability, </w:t>
            </w:r>
            <w:r w:rsidRPr="001D43A9">
              <w:rPr>
                <w:rFonts w:ascii="Arial" w:hAnsi="Arial" w:cs="Arial"/>
                <w:lang w:val="en-IE" w:eastAsia="en-IE"/>
              </w:rPr>
              <w:t>as approved by the Assistant National Director</w:t>
            </w:r>
            <w:r w:rsidRPr="001D43A9">
              <w:rPr>
                <w:rFonts w:ascii="Arial" w:hAnsi="Arial" w:cs="Arial"/>
                <w:iCs/>
              </w:rPr>
              <w:t>.</w:t>
            </w:r>
          </w:p>
          <w:p w14:paraId="0161850D" w14:textId="4C1FCA59" w:rsidR="000C3618" w:rsidRPr="001D43A9" w:rsidRDefault="000C3618" w:rsidP="00A214D7">
            <w:pPr>
              <w:numPr>
                <w:ilvl w:val="0"/>
                <w:numId w:val="32"/>
              </w:numPr>
              <w:spacing w:before="120"/>
              <w:rPr>
                <w:rFonts w:ascii="Arial" w:hAnsi="Arial" w:cs="Arial"/>
                <w:iCs/>
              </w:rPr>
            </w:pPr>
            <w:r w:rsidRPr="001D43A9">
              <w:rPr>
                <w:rFonts w:ascii="Arial" w:hAnsi="Arial" w:cs="Arial"/>
                <w:iCs/>
              </w:rPr>
              <w:t xml:space="preserve">Manage HSeLanD projects as assigned. </w:t>
            </w:r>
          </w:p>
          <w:p w14:paraId="23234DAF" w14:textId="0D6E1527" w:rsidR="00276A27" w:rsidRPr="001D43A9" w:rsidRDefault="00276A27" w:rsidP="00A214D7">
            <w:pPr>
              <w:pStyle w:val="ListParagraph"/>
              <w:numPr>
                <w:ilvl w:val="0"/>
                <w:numId w:val="32"/>
              </w:numPr>
              <w:tabs>
                <w:tab w:val="left" w:pos="360"/>
              </w:tabs>
              <w:spacing w:before="120"/>
              <w:rPr>
                <w:rFonts w:ascii="Arial" w:hAnsi="Arial" w:cs="Arial"/>
                <w:iCs/>
              </w:rPr>
            </w:pPr>
            <w:r w:rsidRPr="001D43A9">
              <w:rPr>
                <w:rFonts w:ascii="Arial" w:hAnsi="Arial" w:cs="Arial"/>
                <w:iCs/>
              </w:rPr>
              <w:t xml:space="preserve">Provide support and/or cover as required for team members and managers within Leadership and Capability. </w:t>
            </w:r>
          </w:p>
          <w:p w14:paraId="6A989FC5" w14:textId="5233B981" w:rsidR="002C120C" w:rsidRPr="001D43A9" w:rsidRDefault="002C120C" w:rsidP="00A214D7">
            <w:pPr>
              <w:numPr>
                <w:ilvl w:val="0"/>
                <w:numId w:val="32"/>
              </w:numPr>
              <w:spacing w:before="120"/>
              <w:rPr>
                <w:rFonts w:ascii="Arial" w:hAnsi="Arial" w:cs="Arial"/>
                <w:iCs/>
              </w:rPr>
            </w:pPr>
            <w:r w:rsidRPr="001D43A9">
              <w:rPr>
                <w:rFonts w:ascii="Arial" w:hAnsi="Arial" w:cs="Arial"/>
                <w:iCs/>
              </w:rPr>
              <w:t>Engage with stakeholders regar</w:t>
            </w:r>
            <w:r w:rsidR="009A21A0" w:rsidRPr="001D43A9">
              <w:rPr>
                <w:rFonts w:ascii="Arial" w:hAnsi="Arial" w:cs="Arial"/>
                <w:iCs/>
              </w:rPr>
              <w:t xml:space="preserve">ding </w:t>
            </w:r>
            <w:r w:rsidR="000C3618" w:rsidRPr="001D43A9">
              <w:rPr>
                <w:rFonts w:ascii="Arial" w:hAnsi="Arial" w:cs="Arial"/>
                <w:iCs/>
              </w:rPr>
              <w:t xml:space="preserve">learning </w:t>
            </w:r>
            <w:r w:rsidR="009A21A0" w:rsidRPr="001D43A9">
              <w:rPr>
                <w:rFonts w:ascii="Arial" w:hAnsi="Arial" w:cs="Arial"/>
                <w:iCs/>
              </w:rPr>
              <w:t xml:space="preserve">needs assessments and Leadership and </w:t>
            </w:r>
            <w:r w:rsidR="00193E9A" w:rsidRPr="001D43A9">
              <w:rPr>
                <w:rFonts w:ascii="Arial" w:hAnsi="Arial" w:cs="Arial"/>
                <w:iCs/>
              </w:rPr>
              <w:t>Capability</w:t>
            </w:r>
            <w:r w:rsidR="009A21A0" w:rsidRPr="001D43A9">
              <w:rPr>
                <w:rFonts w:ascii="Arial" w:hAnsi="Arial" w:cs="Arial"/>
                <w:iCs/>
              </w:rPr>
              <w:t xml:space="preserve"> </w:t>
            </w:r>
            <w:r w:rsidRPr="001D43A9">
              <w:rPr>
                <w:rFonts w:ascii="Arial" w:hAnsi="Arial" w:cs="Arial"/>
                <w:iCs/>
              </w:rPr>
              <w:t xml:space="preserve">programmes and interventions. </w:t>
            </w:r>
          </w:p>
          <w:p w14:paraId="3D5A2645" w14:textId="77777777" w:rsidR="000106D2" w:rsidRPr="001D43A9" w:rsidRDefault="000106D2" w:rsidP="00A214D7">
            <w:pPr>
              <w:numPr>
                <w:ilvl w:val="0"/>
                <w:numId w:val="32"/>
              </w:numPr>
              <w:tabs>
                <w:tab w:val="left" w:pos="360"/>
              </w:tabs>
              <w:spacing w:before="120"/>
              <w:rPr>
                <w:rFonts w:ascii="Arial" w:hAnsi="Arial" w:cs="Arial"/>
                <w:iCs/>
              </w:rPr>
            </w:pPr>
            <w:r w:rsidRPr="001D43A9">
              <w:rPr>
                <w:rFonts w:ascii="Arial" w:hAnsi="Arial" w:cs="Arial"/>
                <w:iCs/>
              </w:rPr>
              <w:t xml:space="preserve">Provide consultancy and change agency role as required. </w:t>
            </w:r>
          </w:p>
          <w:p w14:paraId="5118B04B" w14:textId="2573B1B9" w:rsidR="002C120C" w:rsidRPr="001D43A9" w:rsidRDefault="002C120C" w:rsidP="00A214D7">
            <w:pPr>
              <w:numPr>
                <w:ilvl w:val="0"/>
                <w:numId w:val="32"/>
              </w:numPr>
              <w:spacing w:before="120"/>
              <w:rPr>
                <w:rFonts w:ascii="Arial" w:hAnsi="Arial" w:cs="Arial"/>
                <w:iCs/>
              </w:rPr>
            </w:pPr>
            <w:r w:rsidRPr="001D43A9">
              <w:rPr>
                <w:rFonts w:ascii="Arial" w:hAnsi="Arial" w:cs="Arial"/>
                <w:iCs/>
              </w:rPr>
              <w:t xml:space="preserve">Manage </w:t>
            </w:r>
            <w:r w:rsidR="000B772B" w:rsidRPr="001D43A9">
              <w:rPr>
                <w:rFonts w:ascii="Arial" w:hAnsi="Arial" w:cs="Arial"/>
                <w:iCs/>
              </w:rPr>
              <w:t>and/or</w:t>
            </w:r>
            <w:r w:rsidRPr="001D43A9">
              <w:rPr>
                <w:rFonts w:ascii="Arial" w:hAnsi="Arial" w:cs="Arial"/>
                <w:iCs/>
              </w:rPr>
              <w:t xml:space="preserve"> assist with any aspects of the devel</w:t>
            </w:r>
            <w:r w:rsidR="007A376F" w:rsidRPr="001D43A9">
              <w:rPr>
                <w:rFonts w:ascii="Arial" w:hAnsi="Arial" w:cs="Arial"/>
                <w:iCs/>
              </w:rPr>
              <w:t xml:space="preserve">opment and operation of </w:t>
            </w:r>
            <w:r w:rsidR="000B772B" w:rsidRPr="001D43A9">
              <w:rPr>
                <w:rFonts w:ascii="Arial" w:hAnsi="Arial" w:cs="Arial"/>
                <w:iCs/>
              </w:rPr>
              <w:t>other areas and activities of the department</w:t>
            </w:r>
            <w:r w:rsidRPr="001D43A9">
              <w:rPr>
                <w:rFonts w:ascii="Arial" w:hAnsi="Arial" w:cs="Arial"/>
                <w:iCs/>
              </w:rPr>
              <w:t xml:space="preserve"> as required. </w:t>
            </w:r>
          </w:p>
          <w:p w14:paraId="7053B542" w14:textId="77777777" w:rsidR="002E787E" w:rsidRPr="001D43A9" w:rsidRDefault="002E787E" w:rsidP="00A214D7">
            <w:pPr>
              <w:numPr>
                <w:ilvl w:val="0"/>
                <w:numId w:val="32"/>
              </w:numPr>
              <w:spacing w:before="120"/>
              <w:jc w:val="both"/>
              <w:rPr>
                <w:rFonts w:ascii="Arial" w:hAnsi="Arial" w:cs="Arial"/>
                <w:iCs/>
              </w:rPr>
            </w:pPr>
            <w:r w:rsidRPr="001D43A9">
              <w:rPr>
                <w:rFonts w:ascii="Arial" w:hAnsi="Arial" w:cs="Arial"/>
                <w:iCs/>
              </w:rPr>
              <w:t xml:space="preserve">Lead the development of written and digital communications, presentations and materials. </w:t>
            </w:r>
          </w:p>
          <w:p w14:paraId="1ADFCFA8" w14:textId="594ED035" w:rsidR="002E787E" w:rsidRPr="001D43A9" w:rsidRDefault="0035165A" w:rsidP="00A214D7">
            <w:pPr>
              <w:numPr>
                <w:ilvl w:val="0"/>
                <w:numId w:val="32"/>
              </w:numPr>
              <w:spacing w:before="120"/>
            </w:pPr>
            <w:r w:rsidRPr="001D43A9">
              <w:rPr>
                <w:rFonts w:ascii="Arial" w:hAnsi="Arial" w:cs="Arial"/>
              </w:rPr>
              <w:t>Adequately identify, assess, manage and monitor risk within</w:t>
            </w:r>
            <w:r w:rsidR="002E787E" w:rsidRPr="001D43A9">
              <w:rPr>
                <w:rFonts w:ascii="Arial" w:hAnsi="Arial" w:cs="Arial"/>
              </w:rPr>
              <w:t xml:space="preserve"> area of responsibility. </w:t>
            </w:r>
          </w:p>
          <w:p w14:paraId="524D846A" w14:textId="277F8BD2" w:rsidR="002E787E" w:rsidRPr="001D43A9" w:rsidRDefault="002E787E" w:rsidP="00A214D7">
            <w:pPr>
              <w:numPr>
                <w:ilvl w:val="0"/>
                <w:numId w:val="32"/>
              </w:numPr>
              <w:spacing w:before="120"/>
              <w:rPr>
                <w:rFonts w:ascii="Arial" w:hAnsi="Arial" w:cs="Arial"/>
                <w:iCs/>
              </w:rPr>
            </w:pPr>
            <w:r w:rsidRPr="001D43A9">
              <w:rPr>
                <w:rFonts w:ascii="Arial" w:hAnsi="Arial" w:cs="Arial"/>
                <w:iCs/>
              </w:rPr>
              <w:t>Provide leader</w:t>
            </w:r>
            <w:r w:rsidR="00E64DF0" w:rsidRPr="001D43A9">
              <w:rPr>
                <w:rFonts w:ascii="Arial" w:hAnsi="Arial" w:cs="Arial"/>
                <w:iCs/>
              </w:rPr>
              <w:t xml:space="preserve">ship to the </w:t>
            </w:r>
            <w:r w:rsidR="009A21A0" w:rsidRPr="001D43A9">
              <w:rPr>
                <w:rFonts w:ascii="Arial" w:hAnsi="Arial" w:cs="Arial"/>
                <w:iCs/>
              </w:rPr>
              <w:t xml:space="preserve">wider </w:t>
            </w:r>
            <w:r w:rsidR="00E64DF0" w:rsidRPr="001D43A9">
              <w:rPr>
                <w:rFonts w:ascii="Arial" w:hAnsi="Arial" w:cs="Arial"/>
                <w:iCs/>
              </w:rPr>
              <w:t>Leadership</w:t>
            </w:r>
            <w:r w:rsidRPr="001D43A9">
              <w:rPr>
                <w:rFonts w:ascii="Arial" w:hAnsi="Arial" w:cs="Arial"/>
                <w:iCs/>
              </w:rPr>
              <w:t xml:space="preserve"> and </w:t>
            </w:r>
            <w:r w:rsidR="00193E9A" w:rsidRPr="001D43A9">
              <w:rPr>
                <w:rFonts w:ascii="Arial" w:hAnsi="Arial" w:cs="Arial"/>
                <w:iCs/>
              </w:rPr>
              <w:t>Capability</w:t>
            </w:r>
            <w:r w:rsidRPr="001D43A9">
              <w:rPr>
                <w:rFonts w:ascii="Arial" w:hAnsi="Arial" w:cs="Arial"/>
                <w:iCs/>
              </w:rPr>
              <w:t xml:space="preserve"> team promoting strong collaboration and continuous</w:t>
            </w:r>
            <w:r w:rsidR="0060140A" w:rsidRPr="001D43A9">
              <w:rPr>
                <w:rFonts w:ascii="Arial" w:hAnsi="Arial" w:cs="Arial"/>
                <w:iCs/>
              </w:rPr>
              <w:t xml:space="preserve"> </w:t>
            </w:r>
            <w:r w:rsidRPr="001D43A9">
              <w:rPr>
                <w:rFonts w:ascii="Arial" w:hAnsi="Arial" w:cs="Arial"/>
                <w:iCs/>
              </w:rPr>
              <w:t xml:space="preserve">professional development.    </w:t>
            </w:r>
          </w:p>
          <w:p w14:paraId="463355F9" w14:textId="4BB6EE0A" w:rsidR="000C3618" w:rsidRPr="001D43A9" w:rsidRDefault="000C3618" w:rsidP="00A214D7">
            <w:pPr>
              <w:pStyle w:val="ListParagraph"/>
              <w:numPr>
                <w:ilvl w:val="0"/>
                <w:numId w:val="32"/>
              </w:numPr>
              <w:spacing w:before="120"/>
              <w:jc w:val="both"/>
              <w:rPr>
                <w:rFonts w:ascii="Arial" w:hAnsi="Arial" w:cs="Arial"/>
                <w:iCs/>
                <w:lang w:eastAsia="en-US"/>
              </w:rPr>
            </w:pPr>
            <w:r w:rsidRPr="001D43A9">
              <w:rPr>
                <w:rFonts w:ascii="Arial" w:hAnsi="Arial" w:cs="Arial"/>
                <w:iCs/>
              </w:rPr>
              <w:t>Provide training and briefings and facilitate action learning sets for staff as required.</w:t>
            </w:r>
          </w:p>
          <w:p w14:paraId="02DDBA3E" w14:textId="6DDEAA2C" w:rsidR="002E787E" w:rsidRPr="001D43A9" w:rsidRDefault="002E787E" w:rsidP="00A214D7">
            <w:pPr>
              <w:numPr>
                <w:ilvl w:val="0"/>
                <w:numId w:val="32"/>
              </w:numPr>
              <w:spacing w:before="120"/>
              <w:rPr>
                <w:rFonts w:ascii="Arial" w:hAnsi="Arial" w:cs="Arial"/>
                <w:iCs/>
              </w:rPr>
            </w:pPr>
            <w:r w:rsidRPr="001D43A9">
              <w:rPr>
                <w:rFonts w:ascii="Arial" w:hAnsi="Arial" w:cs="Arial"/>
                <w:iCs/>
              </w:rPr>
              <w:t>Manage budgets as assigned, ensuring that</w:t>
            </w:r>
            <w:r w:rsidRPr="001D43A9">
              <w:rPr>
                <w:rFonts w:ascii="Arial" w:hAnsi="Arial" w:cs="Arial"/>
              </w:rPr>
              <w:t xml:space="preserve"> </w:t>
            </w:r>
            <w:r w:rsidRPr="001D43A9">
              <w:rPr>
                <w:rFonts w:ascii="Arial" w:hAnsi="Arial" w:cs="Arial"/>
                <w:iCs/>
              </w:rPr>
              <w:t>resources are used efficiently and that value for money is achieved.</w:t>
            </w:r>
          </w:p>
          <w:p w14:paraId="3144A1C1" w14:textId="74E7C147" w:rsidR="00F615D6" w:rsidRPr="001D43A9" w:rsidRDefault="00F615D6" w:rsidP="00A214D7">
            <w:pPr>
              <w:numPr>
                <w:ilvl w:val="0"/>
                <w:numId w:val="32"/>
              </w:numPr>
              <w:spacing w:before="120"/>
              <w:rPr>
                <w:rFonts w:ascii="Arial" w:hAnsi="Arial" w:cs="Arial"/>
              </w:rPr>
            </w:pPr>
            <w:r w:rsidRPr="001D43A9">
              <w:rPr>
                <w:rFonts w:ascii="Arial" w:hAnsi="Arial" w:cs="Arial"/>
                <w:bCs/>
                <w:iCs/>
              </w:rPr>
              <w:t>Manage resources within area of remit effectively in line with Financial Regulations HR</w:t>
            </w:r>
            <w:r w:rsidR="00234750" w:rsidRPr="001D43A9">
              <w:rPr>
                <w:rFonts w:ascii="Arial" w:hAnsi="Arial" w:cs="Arial"/>
                <w:bCs/>
                <w:iCs/>
              </w:rPr>
              <w:t xml:space="preserve"> and HSE</w:t>
            </w:r>
            <w:r w:rsidR="00F00622" w:rsidRPr="001D43A9">
              <w:rPr>
                <w:rFonts w:ascii="Arial" w:hAnsi="Arial" w:cs="Arial"/>
                <w:bCs/>
                <w:iCs/>
              </w:rPr>
              <w:t xml:space="preserve"> P</w:t>
            </w:r>
            <w:r w:rsidRPr="001D43A9">
              <w:rPr>
                <w:rFonts w:ascii="Arial" w:hAnsi="Arial" w:cs="Arial"/>
                <w:bCs/>
                <w:iCs/>
              </w:rPr>
              <w:t>olicies.</w:t>
            </w:r>
          </w:p>
          <w:p w14:paraId="42B5E7FC" w14:textId="37F40563" w:rsidR="00B048B0" w:rsidRPr="001D43A9" w:rsidRDefault="00351006" w:rsidP="00A214D7">
            <w:pPr>
              <w:pStyle w:val="Default"/>
              <w:numPr>
                <w:ilvl w:val="0"/>
                <w:numId w:val="32"/>
              </w:numPr>
              <w:shd w:val="clear" w:color="auto" w:fill="FFFFFF"/>
              <w:spacing w:before="120" w:line="276" w:lineRule="auto"/>
              <w:rPr>
                <w:rFonts w:eastAsia="Times New Roman"/>
                <w:iCs/>
                <w:color w:val="auto"/>
                <w:sz w:val="20"/>
                <w:szCs w:val="20"/>
                <w:lang w:eastAsia="en-GB"/>
              </w:rPr>
            </w:pPr>
            <w:r w:rsidRPr="001D43A9">
              <w:rPr>
                <w:rFonts w:eastAsia="Times New Roman"/>
                <w:iCs/>
                <w:color w:val="auto"/>
                <w:sz w:val="20"/>
                <w:szCs w:val="20"/>
                <w:lang w:eastAsia="en-GB"/>
              </w:rPr>
              <w:t>Manage and s</w:t>
            </w:r>
            <w:r w:rsidR="002E787E" w:rsidRPr="001D43A9">
              <w:rPr>
                <w:rFonts w:eastAsia="Times New Roman"/>
                <w:iCs/>
                <w:color w:val="auto"/>
                <w:sz w:val="20"/>
                <w:szCs w:val="20"/>
                <w:lang w:eastAsia="en-GB"/>
              </w:rPr>
              <w:t>upport any proc</w:t>
            </w:r>
            <w:r w:rsidR="00E64DF0" w:rsidRPr="001D43A9">
              <w:rPr>
                <w:rFonts w:eastAsia="Times New Roman"/>
                <w:iCs/>
                <w:color w:val="auto"/>
                <w:sz w:val="20"/>
                <w:szCs w:val="20"/>
                <w:lang w:eastAsia="en-GB"/>
              </w:rPr>
              <w:t>urement processes for Leadership</w:t>
            </w:r>
            <w:r w:rsidR="002E787E" w:rsidRPr="001D43A9">
              <w:rPr>
                <w:rFonts w:eastAsia="Times New Roman"/>
                <w:iCs/>
                <w:color w:val="auto"/>
                <w:sz w:val="20"/>
                <w:szCs w:val="20"/>
                <w:lang w:eastAsia="en-GB"/>
              </w:rPr>
              <w:t xml:space="preserve"> and </w:t>
            </w:r>
            <w:r w:rsidR="00193E9A" w:rsidRPr="001D43A9">
              <w:rPr>
                <w:rFonts w:eastAsia="Times New Roman"/>
                <w:iCs/>
                <w:color w:val="auto"/>
                <w:sz w:val="20"/>
                <w:szCs w:val="20"/>
                <w:lang w:eastAsia="en-GB"/>
              </w:rPr>
              <w:t>Capability</w:t>
            </w:r>
            <w:r w:rsidR="002E787E" w:rsidRPr="001D43A9">
              <w:rPr>
                <w:rFonts w:eastAsia="Times New Roman"/>
                <w:iCs/>
                <w:color w:val="auto"/>
                <w:sz w:val="20"/>
                <w:szCs w:val="20"/>
                <w:lang w:eastAsia="en-GB"/>
              </w:rPr>
              <w:t xml:space="preserve"> as required</w:t>
            </w:r>
            <w:r w:rsidR="0060140A" w:rsidRPr="001D43A9">
              <w:rPr>
                <w:rFonts w:eastAsia="Times New Roman"/>
                <w:iCs/>
                <w:color w:val="auto"/>
                <w:sz w:val="20"/>
                <w:szCs w:val="20"/>
                <w:lang w:eastAsia="en-GB"/>
              </w:rPr>
              <w:t>.</w:t>
            </w:r>
          </w:p>
          <w:p w14:paraId="792E0C93" w14:textId="393F1BC5" w:rsidR="002E787E" w:rsidRPr="001D43A9" w:rsidRDefault="007B31CA" w:rsidP="00A214D7">
            <w:pPr>
              <w:numPr>
                <w:ilvl w:val="0"/>
                <w:numId w:val="32"/>
              </w:numPr>
              <w:spacing w:before="120"/>
              <w:rPr>
                <w:rFonts w:ascii="Arial" w:hAnsi="Arial" w:cs="Arial"/>
                <w:iCs/>
              </w:rPr>
            </w:pPr>
            <w:r w:rsidRPr="001D43A9">
              <w:rPr>
                <w:rFonts w:ascii="Arial" w:hAnsi="Arial" w:cs="Arial"/>
                <w:iCs/>
              </w:rPr>
              <w:t>S</w:t>
            </w:r>
            <w:r w:rsidR="002E787E" w:rsidRPr="001D43A9">
              <w:rPr>
                <w:rFonts w:ascii="Arial" w:hAnsi="Arial" w:cs="Arial"/>
                <w:iCs/>
              </w:rPr>
              <w:t xml:space="preserve">upport the implementation of </w:t>
            </w:r>
            <w:r w:rsidR="00F00622" w:rsidRPr="001D43A9">
              <w:rPr>
                <w:rFonts w:ascii="Arial" w:hAnsi="Arial" w:cs="Arial"/>
                <w:iCs/>
              </w:rPr>
              <w:t>People Strategy 2025 - 2027</w:t>
            </w:r>
            <w:r w:rsidR="002E787E" w:rsidRPr="001D43A9">
              <w:rPr>
                <w:rFonts w:ascii="Arial" w:hAnsi="Arial" w:cs="Arial"/>
                <w:iCs/>
              </w:rPr>
              <w:t xml:space="preserve"> priorities as assigned. </w:t>
            </w:r>
          </w:p>
          <w:p w14:paraId="4000E925" w14:textId="77777777" w:rsidR="002E787E" w:rsidRPr="001D43A9" w:rsidRDefault="002E787E" w:rsidP="00A214D7">
            <w:pPr>
              <w:numPr>
                <w:ilvl w:val="0"/>
                <w:numId w:val="32"/>
              </w:numPr>
              <w:spacing w:before="120"/>
              <w:rPr>
                <w:rFonts w:ascii="Arial" w:hAnsi="Arial" w:cs="Arial"/>
                <w:iCs/>
              </w:rPr>
            </w:pPr>
            <w:r w:rsidRPr="001D43A9">
              <w:rPr>
                <w:rFonts w:ascii="Arial" w:hAnsi="Arial" w:cs="Arial"/>
                <w:iCs/>
              </w:rPr>
              <w:t xml:space="preserve">Keep up to date with developments in the area and share information with colleagues to ensure that all strategies, policies, programmes, initiatives and related materials are kept current. </w:t>
            </w:r>
          </w:p>
          <w:p w14:paraId="7DFCFA18" w14:textId="3EE178D6" w:rsidR="002E787E" w:rsidRPr="001D43A9" w:rsidRDefault="00234750" w:rsidP="00A214D7">
            <w:pPr>
              <w:numPr>
                <w:ilvl w:val="0"/>
                <w:numId w:val="32"/>
              </w:numPr>
              <w:spacing w:before="120"/>
              <w:rPr>
                <w:rFonts w:ascii="Arial" w:hAnsi="Arial" w:cs="Arial"/>
                <w:iCs/>
              </w:rPr>
            </w:pPr>
            <w:r w:rsidRPr="001D43A9">
              <w:rPr>
                <w:rFonts w:ascii="Arial" w:hAnsi="Arial" w:cs="Arial"/>
                <w:iCs/>
              </w:rPr>
              <w:t xml:space="preserve">Draft and </w:t>
            </w:r>
            <w:r w:rsidR="00A063A6" w:rsidRPr="001D43A9">
              <w:rPr>
                <w:rFonts w:ascii="Arial" w:hAnsi="Arial" w:cs="Arial"/>
                <w:iCs/>
              </w:rPr>
              <w:t>p</w:t>
            </w:r>
            <w:r w:rsidR="002E787E" w:rsidRPr="001D43A9">
              <w:rPr>
                <w:rFonts w:ascii="Arial" w:hAnsi="Arial" w:cs="Arial"/>
                <w:iCs/>
              </w:rPr>
              <w:t xml:space="preserve">rovide guidance on relevant policies and procedures to staff. </w:t>
            </w:r>
          </w:p>
          <w:p w14:paraId="1A676F2D" w14:textId="028DF8E1" w:rsidR="002E787E" w:rsidRPr="001D43A9" w:rsidRDefault="00E64DF0" w:rsidP="00A214D7">
            <w:pPr>
              <w:numPr>
                <w:ilvl w:val="0"/>
                <w:numId w:val="32"/>
              </w:numPr>
              <w:tabs>
                <w:tab w:val="left" w:pos="360"/>
              </w:tabs>
              <w:spacing w:before="120"/>
              <w:rPr>
                <w:rFonts w:ascii="Arial" w:hAnsi="Arial" w:cs="Arial"/>
                <w:iCs/>
              </w:rPr>
            </w:pPr>
            <w:r w:rsidRPr="001D43A9">
              <w:rPr>
                <w:rFonts w:ascii="Arial" w:hAnsi="Arial" w:cs="Arial"/>
                <w:iCs/>
              </w:rPr>
              <w:t>Work as part of the wider Leadership</w:t>
            </w:r>
            <w:r w:rsidR="002E787E" w:rsidRPr="001D43A9">
              <w:rPr>
                <w:rFonts w:ascii="Arial" w:hAnsi="Arial" w:cs="Arial"/>
                <w:iCs/>
              </w:rPr>
              <w:t xml:space="preserve"> and </w:t>
            </w:r>
            <w:r w:rsidR="00193E9A" w:rsidRPr="001D43A9">
              <w:rPr>
                <w:rFonts w:ascii="Arial" w:hAnsi="Arial" w:cs="Arial"/>
                <w:iCs/>
              </w:rPr>
              <w:t>Capability</w:t>
            </w:r>
            <w:r w:rsidR="002E787E" w:rsidRPr="001D43A9">
              <w:rPr>
                <w:rFonts w:ascii="Arial" w:hAnsi="Arial" w:cs="Arial"/>
                <w:iCs/>
              </w:rPr>
              <w:t xml:space="preserve"> team to identify areas for improvement, ensuring a standardised approach and the avoidance of duplication to maximise efficiency and effectiveness. </w:t>
            </w:r>
          </w:p>
          <w:p w14:paraId="77B1F02A" w14:textId="14256065" w:rsidR="002E787E" w:rsidRPr="001D43A9" w:rsidRDefault="002E787E" w:rsidP="00A214D7">
            <w:pPr>
              <w:numPr>
                <w:ilvl w:val="0"/>
                <w:numId w:val="32"/>
              </w:numPr>
              <w:tabs>
                <w:tab w:val="left" w:pos="360"/>
              </w:tabs>
              <w:spacing w:before="120"/>
              <w:rPr>
                <w:rFonts w:ascii="Arial" w:hAnsi="Arial" w:cs="Arial"/>
                <w:iCs/>
              </w:rPr>
            </w:pPr>
            <w:r w:rsidRPr="001D43A9">
              <w:rPr>
                <w:rFonts w:ascii="Arial" w:hAnsi="Arial" w:cs="Arial"/>
                <w:iCs/>
              </w:rPr>
              <w:t>Proactively support change management and cont</w:t>
            </w:r>
            <w:r w:rsidR="00E64DF0" w:rsidRPr="001D43A9">
              <w:rPr>
                <w:rFonts w:ascii="Arial" w:hAnsi="Arial" w:cs="Arial"/>
                <w:iCs/>
              </w:rPr>
              <w:t>inuous improvement in Leadership</w:t>
            </w:r>
            <w:r w:rsidRPr="001D43A9">
              <w:rPr>
                <w:rFonts w:ascii="Arial" w:hAnsi="Arial" w:cs="Arial"/>
                <w:iCs/>
              </w:rPr>
              <w:t xml:space="preserve"> and </w:t>
            </w:r>
            <w:r w:rsidR="00193E9A" w:rsidRPr="001D43A9">
              <w:rPr>
                <w:rFonts w:ascii="Arial" w:hAnsi="Arial" w:cs="Arial"/>
                <w:iCs/>
              </w:rPr>
              <w:t>Capability</w:t>
            </w:r>
            <w:r w:rsidRPr="001D43A9">
              <w:rPr>
                <w:rFonts w:ascii="Arial" w:hAnsi="Arial" w:cs="Arial"/>
                <w:iCs/>
              </w:rPr>
              <w:t xml:space="preserve">. </w:t>
            </w:r>
          </w:p>
          <w:p w14:paraId="78EFC24D" w14:textId="042291EB" w:rsidR="00A063A6" w:rsidRPr="001D43A9" w:rsidRDefault="00A063A6" w:rsidP="00A214D7">
            <w:pPr>
              <w:numPr>
                <w:ilvl w:val="0"/>
                <w:numId w:val="32"/>
              </w:numPr>
              <w:tabs>
                <w:tab w:val="left" w:pos="360"/>
              </w:tabs>
              <w:spacing w:before="120"/>
              <w:rPr>
                <w:rFonts w:ascii="Arial" w:hAnsi="Arial" w:cs="Arial"/>
                <w:iCs/>
              </w:rPr>
            </w:pPr>
            <w:r w:rsidRPr="001D43A9">
              <w:rPr>
                <w:rFonts w:ascii="Arial" w:hAnsi="Arial" w:cs="Arial"/>
                <w:iCs/>
              </w:rPr>
              <w:t xml:space="preserve">Keep the General Manager and Assistant National Director appraised of emerging issues. </w:t>
            </w:r>
          </w:p>
          <w:p w14:paraId="0D371DDA" w14:textId="77777777" w:rsidR="00A063A6" w:rsidRPr="001D43A9" w:rsidRDefault="00A063A6" w:rsidP="00276A27">
            <w:pPr>
              <w:spacing w:before="100" w:beforeAutospacing="1" w:after="100" w:afterAutospacing="1"/>
              <w:contextualSpacing/>
              <w:jc w:val="both"/>
              <w:rPr>
                <w:rFonts w:ascii="Arial" w:hAnsi="Arial" w:cs="Arial"/>
                <w:b/>
                <w:bCs/>
                <w:u w:val="single"/>
              </w:rPr>
            </w:pPr>
          </w:p>
          <w:p w14:paraId="4F670059" w14:textId="3D44A33D" w:rsidR="00276A27" w:rsidRPr="001D43A9" w:rsidRDefault="00276A27" w:rsidP="00276A27">
            <w:pPr>
              <w:spacing w:before="100" w:beforeAutospacing="1" w:after="100" w:afterAutospacing="1"/>
              <w:contextualSpacing/>
              <w:jc w:val="both"/>
              <w:rPr>
                <w:rFonts w:ascii="Arial" w:hAnsi="Arial" w:cs="Arial"/>
                <w:b/>
                <w:bCs/>
                <w:u w:val="single"/>
              </w:rPr>
            </w:pPr>
            <w:r w:rsidRPr="001D43A9">
              <w:rPr>
                <w:rFonts w:ascii="Arial" w:hAnsi="Arial" w:cs="Arial"/>
                <w:b/>
                <w:bCs/>
                <w:u w:val="single"/>
              </w:rPr>
              <w:t>Human Resources / Supervision of Staff</w:t>
            </w:r>
          </w:p>
          <w:p w14:paraId="33B0BA32" w14:textId="77777777" w:rsidR="00276A27" w:rsidRPr="001D43A9" w:rsidRDefault="00276A27" w:rsidP="00A214D7">
            <w:pPr>
              <w:pStyle w:val="ListParagraph"/>
              <w:numPr>
                <w:ilvl w:val="0"/>
                <w:numId w:val="32"/>
              </w:numPr>
              <w:tabs>
                <w:tab w:val="left" w:pos="360"/>
              </w:tabs>
              <w:spacing w:before="120"/>
              <w:rPr>
                <w:rFonts w:ascii="Arial" w:hAnsi="Arial" w:cs="Arial"/>
                <w:iCs/>
              </w:rPr>
            </w:pPr>
            <w:r w:rsidRPr="001D43A9">
              <w:rPr>
                <w:rFonts w:ascii="Arial" w:hAnsi="Arial" w:cs="Arial"/>
                <w:iCs/>
              </w:rPr>
              <w:t xml:space="preserve">Manage staff as assigned within the Leadership and Capability function. </w:t>
            </w:r>
          </w:p>
          <w:p w14:paraId="6FDA97E4" w14:textId="3F05E52A" w:rsidR="00276A27" w:rsidRPr="001D43A9" w:rsidRDefault="00276A27" w:rsidP="00A214D7">
            <w:pPr>
              <w:pStyle w:val="ListParagraph"/>
              <w:numPr>
                <w:ilvl w:val="0"/>
                <w:numId w:val="32"/>
              </w:numPr>
              <w:tabs>
                <w:tab w:val="left" w:pos="360"/>
              </w:tabs>
              <w:spacing w:before="120"/>
              <w:rPr>
                <w:rFonts w:ascii="Arial" w:hAnsi="Arial" w:cs="Arial"/>
                <w:iCs/>
              </w:rPr>
            </w:pPr>
            <w:r w:rsidRPr="001D43A9">
              <w:rPr>
                <w:rFonts w:ascii="Arial" w:hAnsi="Arial" w:cs="Arial"/>
                <w:iCs/>
              </w:rPr>
              <w:t>Assist in the induction and training of new staff members as required.</w:t>
            </w:r>
          </w:p>
          <w:p w14:paraId="686ACA19" w14:textId="3B2E074B" w:rsidR="00276A27" w:rsidRPr="001D43A9" w:rsidRDefault="00276A27" w:rsidP="00A214D7">
            <w:pPr>
              <w:numPr>
                <w:ilvl w:val="0"/>
                <w:numId w:val="32"/>
              </w:numPr>
              <w:spacing w:before="120" w:after="100" w:afterAutospacing="1"/>
              <w:jc w:val="both"/>
              <w:rPr>
                <w:rFonts w:ascii="Arial" w:hAnsi="Arial" w:cs="Arial"/>
              </w:rPr>
            </w:pPr>
            <w:r w:rsidRPr="001D43A9">
              <w:rPr>
                <w:rFonts w:ascii="Arial" w:hAnsi="Arial" w:cs="Arial"/>
              </w:rPr>
              <w:t xml:space="preserve">Manage the performance of staff, dealing with underperformance in a timely and constructive manner. </w:t>
            </w:r>
          </w:p>
          <w:p w14:paraId="63D81E36" w14:textId="77777777" w:rsidR="00276A27" w:rsidRPr="001D43A9" w:rsidRDefault="00276A27" w:rsidP="00A214D7">
            <w:pPr>
              <w:numPr>
                <w:ilvl w:val="0"/>
                <w:numId w:val="32"/>
              </w:numPr>
              <w:spacing w:before="120" w:after="100" w:afterAutospacing="1"/>
              <w:jc w:val="both"/>
              <w:rPr>
                <w:rFonts w:ascii="Arial" w:hAnsi="Arial" w:cs="Arial"/>
              </w:rPr>
            </w:pPr>
            <w:r w:rsidRPr="001D43A9">
              <w:rPr>
                <w:rFonts w:ascii="Arial" w:hAnsi="Arial" w:cs="Arial"/>
              </w:rPr>
              <w:t>Ensure an even distribution of workload amongst the team, taking into account absence due to annual leave etc.</w:t>
            </w:r>
          </w:p>
          <w:p w14:paraId="750BE47E" w14:textId="77777777" w:rsidR="00276A27" w:rsidRPr="001D43A9" w:rsidRDefault="00276A27" w:rsidP="00A214D7">
            <w:pPr>
              <w:numPr>
                <w:ilvl w:val="0"/>
                <w:numId w:val="32"/>
              </w:numPr>
              <w:spacing w:before="120" w:after="100" w:afterAutospacing="1"/>
              <w:jc w:val="both"/>
              <w:rPr>
                <w:rFonts w:ascii="Arial" w:hAnsi="Arial" w:cs="Arial"/>
              </w:rPr>
            </w:pPr>
            <w:r w:rsidRPr="001D43A9">
              <w:rPr>
                <w:rFonts w:ascii="Arial" w:hAnsi="Arial" w:cs="Arial"/>
              </w:rPr>
              <w:t>Supervise and ensure the wellbeing of staff within own remit.</w:t>
            </w:r>
          </w:p>
          <w:p w14:paraId="64499EAC" w14:textId="77777777" w:rsidR="00276A27" w:rsidRPr="001D43A9" w:rsidRDefault="00276A27" w:rsidP="00A214D7">
            <w:pPr>
              <w:numPr>
                <w:ilvl w:val="0"/>
                <w:numId w:val="32"/>
              </w:numPr>
              <w:spacing w:before="120" w:after="100" w:afterAutospacing="1"/>
              <w:jc w:val="both"/>
              <w:rPr>
                <w:rFonts w:ascii="Arial" w:hAnsi="Arial" w:cs="Arial"/>
              </w:rPr>
            </w:pPr>
            <w:r w:rsidRPr="001D43A9">
              <w:rPr>
                <w:rFonts w:ascii="Arial" w:hAnsi="Arial" w:cs="Arial"/>
              </w:rPr>
              <w:t>Create and promote a positive working environment among staff members, which contributes to maintaining and enhancing effective working relationships.</w:t>
            </w:r>
          </w:p>
          <w:p w14:paraId="775911B6" w14:textId="77777777" w:rsidR="00276A27" w:rsidRPr="001D43A9" w:rsidRDefault="00276A27" w:rsidP="00A214D7">
            <w:pPr>
              <w:numPr>
                <w:ilvl w:val="0"/>
                <w:numId w:val="32"/>
              </w:numPr>
              <w:spacing w:before="120" w:after="100" w:afterAutospacing="1"/>
              <w:jc w:val="both"/>
              <w:rPr>
                <w:rFonts w:ascii="Arial" w:hAnsi="Arial" w:cs="Arial"/>
              </w:rPr>
            </w:pPr>
            <w:r w:rsidRPr="001D43A9">
              <w:rPr>
                <w:rFonts w:ascii="Arial" w:hAnsi="Arial" w:cs="Arial"/>
              </w:rPr>
              <w:t>Promote cooperation and working in harmony with other teams and disciplines.</w:t>
            </w:r>
          </w:p>
          <w:p w14:paraId="2F095C2B" w14:textId="77777777" w:rsidR="00276A27" w:rsidRPr="001D43A9" w:rsidRDefault="00276A27" w:rsidP="00A214D7">
            <w:pPr>
              <w:numPr>
                <w:ilvl w:val="0"/>
                <w:numId w:val="32"/>
              </w:numPr>
              <w:spacing w:before="120" w:after="100" w:afterAutospacing="1"/>
              <w:jc w:val="both"/>
              <w:rPr>
                <w:rFonts w:ascii="Arial" w:hAnsi="Arial" w:cs="Arial"/>
              </w:rPr>
            </w:pPr>
            <w:r w:rsidRPr="001D43A9">
              <w:rPr>
                <w:rFonts w:ascii="Arial" w:hAnsi="Arial" w:cs="Arial"/>
              </w:rPr>
              <w:t>Conduct regular staff meetings to keep staff informed and to hear views.</w:t>
            </w:r>
          </w:p>
          <w:p w14:paraId="1521AA93" w14:textId="77777777" w:rsidR="00276A27" w:rsidRPr="001D43A9" w:rsidRDefault="00276A27" w:rsidP="00A214D7">
            <w:pPr>
              <w:numPr>
                <w:ilvl w:val="0"/>
                <w:numId w:val="32"/>
              </w:numPr>
              <w:spacing w:before="120" w:after="100" w:afterAutospacing="1"/>
              <w:jc w:val="both"/>
              <w:rPr>
                <w:rFonts w:ascii="Arial" w:hAnsi="Arial" w:cs="Arial"/>
              </w:rPr>
            </w:pPr>
            <w:r w:rsidRPr="001D43A9">
              <w:rPr>
                <w:rFonts w:ascii="Arial" w:hAnsi="Arial" w:cs="Arial"/>
              </w:rPr>
              <w:t>Solve problems and ensure decisions are in line with local and national agreements.</w:t>
            </w:r>
          </w:p>
          <w:p w14:paraId="685059A8" w14:textId="5E79D04C" w:rsidR="00A063A6" w:rsidRDefault="00276A27" w:rsidP="00A214D7">
            <w:pPr>
              <w:numPr>
                <w:ilvl w:val="0"/>
                <w:numId w:val="32"/>
              </w:numPr>
              <w:spacing w:before="120" w:after="100" w:afterAutospacing="1"/>
              <w:jc w:val="both"/>
              <w:rPr>
                <w:rFonts w:ascii="Arial" w:hAnsi="Arial" w:cs="Arial"/>
              </w:rPr>
            </w:pPr>
            <w:r w:rsidRPr="001D43A9">
              <w:rPr>
                <w:rFonts w:ascii="Arial" w:hAnsi="Arial" w:cs="Arial"/>
              </w:rPr>
              <w:t>Identify and agree training and development needs of team and design plan to meet needs.</w:t>
            </w:r>
          </w:p>
          <w:p w14:paraId="0238E129" w14:textId="62E4FF26" w:rsidR="00A214D7" w:rsidRDefault="00A214D7" w:rsidP="00A214D7">
            <w:pPr>
              <w:pStyle w:val="Default"/>
              <w:widowControl w:val="0"/>
              <w:numPr>
                <w:ilvl w:val="0"/>
                <w:numId w:val="32"/>
              </w:numPr>
              <w:shd w:val="clear" w:color="auto" w:fill="FFFFFF"/>
              <w:spacing w:before="120"/>
              <w:jc w:val="both"/>
              <w:rPr>
                <w:rFonts w:eastAsia="Times New Roman"/>
                <w:color w:val="auto"/>
                <w:sz w:val="20"/>
                <w:szCs w:val="20"/>
                <w:lang w:val="en-IE" w:eastAsia="en-IE"/>
              </w:rPr>
            </w:pPr>
            <w:r w:rsidRPr="001D43A9">
              <w:rPr>
                <w:rFonts w:eastAsia="Times New Roman"/>
                <w:color w:val="auto"/>
                <w:sz w:val="20"/>
                <w:szCs w:val="20"/>
                <w:lang w:val="en-IE" w:eastAsia="en-IE"/>
              </w:rPr>
              <w:t>Engage in the HSE performance achievement process in conjunction with your Line Manager and staff as appropriate.</w:t>
            </w:r>
          </w:p>
          <w:p w14:paraId="061D3D43" w14:textId="77777777" w:rsidR="00A214D7" w:rsidRPr="00A214D7" w:rsidRDefault="00A214D7" w:rsidP="00A214D7">
            <w:pPr>
              <w:pStyle w:val="Default"/>
              <w:widowControl w:val="0"/>
              <w:shd w:val="clear" w:color="auto" w:fill="FFFFFF"/>
              <w:spacing w:before="120"/>
              <w:ind w:left="360"/>
              <w:jc w:val="both"/>
              <w:rPr>
                <w:rFonts w:eastAsia="Times New Roman"/>
                <w:color w:val="auto"/>
                <w:sz w:val="20"/>
                <w:szCs w:val="20"/>
                <w:lang w:val="en-IE" w:eastAsia="en-IE"/>
              </w:rPr>
            </w:pPr>
          </w:p>
          <w:p w14:paraId="375ADC91" w14:textId="77777777" w:rsidR="00276A27" w:rsidRPr="001D43A9" w:rsidRDefault="00276A27" w:rsidP="0047305F">
            <w:pPr>
              <w:spacing w:before="120" w:after="100" w:afterAutospacing="1"/>
              <w:jc w:val="both"/>
              <w:rPr>
                <w:rFonts w:ascii="Arial" w:hAnsi="Arial" w:cs="Arial"/>
                <w:b/>
                <w:bCs/>
                <w:u w:val="single"/>
              </w:rPr>
            </w:pPr>
            <w:r w:rsidRPr="001D43A9">
              <w:rPr>
                <w:rFonts w:ascii="Arial" w:hAnsi="Arial" w:cs="Arial"/>
                <w:b/>
                <w:bCs/>
                <w:u w:val="single"/>
              </w:rPr>
              <w:t>Service Delivery and Service Improvement</w:t>
            </w:r>
          </w:p>
          <w:p w14:paraId="33CC8157" w14:textId="77777777" w:rsidR="00276A27" w:rsidRPr="001D43A9" w:rsidRDefault="00276A27" w:rsidP="00A214D7">
            <w:pPr>
              <w:numPr>
                <w:ilvl w:val="0"/>
                <w:numId w:val="32"/>
              </w:numPr>
              <w:spacing w:before="120" w:after="100" w:afterAutospacing="1"/>
              <w:jc w:val="both"/>
              <w:rPr>
                <w:rFonts w:ascii="Arial" w:hAnsi="Arial" w:cs="Arial"/>
              </w:rPr>
            </w:pPr>
            <w:r w:rsidRPr="001D43A9">
              <w:rPr>
                <w:rFonts w:ascii="Arial" w:hAnsi="Arial" w:cs="Arial"/>
              </w:rPr>
              <w:t>Ensure accurate attention to detail in own work and work of team.</w:t>
            </w:r>
          </w:p>
          <w:p w14:paraId="478AB834" w14:textId="77777777" w:rsidR="00276A27" w:rsidRPr="001D43A9" w:rsidRDefault="00276A27" w:rsidP="00A214D7">
            <w:pPr>
              <w:numPr>
                <w:ilvl w:val="0"/>
                <w:numId w:val="32"/>
              </w:numPr>
              <w:spacing w:before="120" w:after="100" w:afterAutospacing="1"/>
              <w:jc w:val="both"/>
              <w:rPr>
                <w:rFonts w:ascii="Arial" w:hAnsi="Arial" w:cs="Arial"/>
              </w:rPr>
            </w:pPr>
            <w:r w:rsidRPr="001D43A9">
              <w:rPr>
                <w:rFonts w:ascii="Arial" w:hAnsi="Arial" w:cs="Arial"/>
              </w:rPr>
              <w:t>Maintain a good understanding of internal and external factors that can affect service delivery including awareness of local and national issues that impact on own area.</w:t>
            </w:r>
          </w:p>
          <w:p w14:paraId="2FC97550" w14:textId="77777777" w:rsidR="00276A27" w:rsidRPr="001D43A9" w:rsidRDefault="00276A27" w:rsidP="00A214D7">
            <w:pPr>
              <w:numPr>
                <w:ilvl w:val="0"/>
                <w:numId w:val="32"/>
              </w:numPr>
              <w:spacing w:before="120" w:after="100" w:afterAutospacing="1"/>
              <w:jc w:val="both"/>
              <w:rPr>
                <w:rFonts w:ascii="Arial" w:hAnsi="Arial" w:cs="Arial"/>
              </w:rPr>
            </w:pPr>
            <w:r w:rsidRPr="001D43A9">
              <w:rPr>
                <w:rFonts w:ascii="Arial" w:hAnsi="Arial" w:cs="Arial"/>
              </w:rPr>
              <w:t>Embrace change and adapt local work practices accordingly by finding practical ways to make policies work, ensuring team knows how to action changes.</w:t>
            </w:r>
          </w:p>
          <w:p w14:paraId="5EA65068" w14:textId="77777777" w:rsidR="00276A27" w:rsidRPr="001D43A9" w:rsidRDefault="00276A27" w:rsidP="00A214D7">
            <w:pPr>
              <w:numPr>
                <w:ilvl w:val="0"/>
                <w:numId w:val="32"/>
              </w:numPr>
              <w:spacing w:before="120" w:after="100" w:afterAutospacing="1"/>
              <w:jc w:val="both"/>
              <w:rPr>
                <w:rFonts w:ascii="Arial" w:hAnsi="Arial" w:cs="Arial"/>
              </w:rPr>
            </w:pPr>
            <w:r w:rsidRPr="001D43A9">
              <w:rPr>
                <w:rFonts w:ascii="Arial" w:hAnsi="Arial" w:cs="Arial"/>
              </w:rPr>
              <w:t>Encourage and support staff through change processes.</w:t>
            </w:r>
          </w:p>
          <w:p w14:paraId="043A773E" w14:textId="61915D1D" w:rsidR="00E64DF0" w:rsidRPr="001D43A9" w:rsidRDefault="00276A27" w:rsidP="00A214D7">
            <w:pPr>
              <w:numPr>
                <w:ilvl w:val="0"/>
                <w:numId w:val="32"/>
              </w:numPr>
              <w:spacing w:before="120" w:after="100" w:afterAutospacing="1"/>
              <w:jc w:val="both"/>
              <w:rPr>
                <w:rFonts w:ascii="Arial" w:hAnsi="Arial" w:cs="Arial"/>
              </w:rPr>
            </w:pPr>
            <w:r w:rsidRPr="001D43A9">
              <w:rPr>
                <w:rFonts w:ascii="Arial" w:hAnsi="Arial" w:cs="Arial"/>
              </w:rPr>
              <w:t>Monitor efficiency of service provided by team, identify and implement changes to the administration of the service where inefficiencies arise.</w:t>
            </w:r>
          </w:p>
          <w:p w14:paraId="27EE7F15" w14:textId="4B1A0BE0" w:rsidR="00E64DF0" w:rsidRPr="001D43A9" w:rsidRDefault="00E64DF0" w:rsidP="0047305F">
            <w:pPr>
              <w:spacing w:before="120"/>
              <w:jc w:val="both"/>
              <w:rPr>
                <w:rFonts w:ascii="Arial" w:hAnsi="Arial" w:cs="Arial"/>
                <w:b/>
                <w:iCs/>
                <w:u w:val="single"/>
              </w:rPr>
            </w:pPr>
            <w:r w:rsidRPr="001D43A9">
              <w:rPr>
                <w:rFonts w:ascii="Arial" w:hAnsi="Arial" w:cs="Arial"/>
                <w:b/>
                <w:iCs/>
                <w:u w:val="single"/>
              </w:rPr>
              <w:t>Standards, policies, procedures and legislation</w:t>
            </w:r>
          </w:p>
          <w:p w14:paraId="506F4C6E" w14:textId="336C5D76" w:rsidR="00276A27" w:rsidRPr="001D43A9" w:rsidRDefault="00276A27" w:rsidP="00A214D7">
            <w:pPr>
              <w:pStyle w:val="Default"/>
              <w:widowControl w:val="0"/>
              <w:numPr>
                <w:ilvl w:val="0"/>
                <w:numId w:val="32"/>
              </w:numPr>
              <w:shd w:val="clear" w:color="auto" w:fill="FFFFFF"/>
              <w:spacing w:before="120"/>
              <w:jc w:val="both"/>
              <w:rPr>
                <w:rFonts w:eastAsia="Times New Roman"/>
                <w:color w:val="auto"/>
                <w:sz w:val="20"/>
                <w:szCs w:val="20"/>
                <w:lang w:val="en-IE" w:eastAsia="en-IE"/>
              </w:rPr>
            </w:pPr>
            <w:r w:rsidRPr="001D43A9">
              <w:rPr>
                <w:rFonts w:eastAsia="Times New Roman"/>
                <w:color w:val="auto"/>
                <w:sz w:val="20"/>
                <w:szCs w:val="20"/>
                <w:lang w:val="en-IE" w:eastAsia="en-IE"/>
              </w:rPr>
              <w:t>Demonstrate pro-active commitment to all communications with internal and external stakeholders.</w:t>
            </w:r>
          </w:p>
          <w:p w14:paraId="570F8A36" w14:textId="7C911FF7" w:rsidR="00276A27" w:rsidRPr="001D43A9" w:rsidRDefault="00276A27" w:rsidP="00A214D7">
            <w:pPr>
              <w:pStyle w:val="Default"/>
              <w:widowControl w:val="0"/>
              <w:numPr>
                <w:ilvl w:val="0"/>
                <w:numId w:val="32"/>
              </w:numPr>
              <w:shd w:val="clear" w:color="auto" w:fill="FFFFFF"/>
              <w:spacing w:before="120"/>
              <w:jc w:val="both"/>
              <w:rPr>
                <w:rFonts w:eastAsia="Times New Roman"/>
                <w:color w:val="auto"/>
                <w:sz w:val="20"/>
                <w:szCs w:val="20"/>
                <w:lang w:val="en-IE" w:eastAsia="en-IE"/>
              </w:rPr>
            </w:pPr>
            <w:r w:rsidRPr="001D43A9">
              <w:rPr>
                <w:rFonts w:eastAsia="Times New Roman"/>
                <w:color w:val="auto"/>
                <w:sz w:val="20"/>
                <w:szCs w:val="20"/>
                <w:lang w:val="en-IE" w:eastAsia="en-IE"/>
              </w:rPr>
              <w:t xml:space="preserve">Pursue continuous professional development in order to develop expertise and professional knowledge. </w:t>
            </w:r>
          </w:p>
          <w:p w14:paraId="5A9A52F6" w14:textId="28F5BEED" w:rsidR="00276A27" w:rsidRPr="001D43A9" w:rsidRDefault="00276A27" w:rsidP="00A214D7">
            <w:pPr>
              <w:pStyle w:val="Default"/>
              <w:widowControl w:val="0"/>
              <w:numPr>
                <w:ilvl w:val="0"/>
                <w:numId w:val="32"/>
              </w:numPr>
              <w:shd w:val="clear" w:color="auto" w:fill="FFFFFF"/>
              <w:spacing w:before="120"/>
              <w:jc w:val="both"/>
              <w:rPr>
                <w:rFonts w:eastAsia="Times New Roman"/>
                <w:color w:val="auto"/>
                <w:sz w:val="20"/>
                <w:szCs w:val="20"/>
                <w:lang w:val="en-IE" w:eastAsia="en-IE"/>
              </w:rPr>
            </w:pPr>
            <w:r w:rsidRPr="001D43A9">
              <w:rPr>
                <w:rFonts w:eastAsia="Times New Roman"/>
                <w:color w:val="auto"/>
                <w:sz w:val="20"/>
                <w:szCs w:val="20"/>
                <w:lang w:val="en-IE" w:eastAsia="en-IE"/>
              </w:rPr>
              <w:t xml:space="preserve">Adequately identifies, assesses, manages and monitors risk within their area of responsibility. </w:t>
            </w:r>
          </w:p>
          <w:p w14:paraId="4825BD9B" w14:textId="1ECE2CB1" w:rsidR="00445510" w:rsidRPr="001D43A9" w:rsidRDefault="00445510" w:rsidP="00A214D7">
            <w:pPr>
              <w:pStyle w:val="Default"/>
              <w:widowControl w:val="0"/>
              <w:numPr>
                <w:ilvl w:val="0"/>
                <w:numId w:val="32"/>
              </w:numPr>
              <w:shd w:val="clear" w:color="auto" w:fill="FFFFFF"/>
              <w:spacing w:before="120"/>
              <w:jc w:val="both"/>
              <w:rPr>
                <w:rFonts w:eastAsia="Times New Roman"/>
                <w:color w:val="auto"/>
                <w:sz w:val="20"/>
                <w:szCs w:val="20"/>
                <w:lang w:val="en-IE" w:eastAsia="en-IE"/>
              </w:rPr>
            </w:pPr>
            <w:r w:rsidRPr="001D43A9">
              <w:rPr>
                <w:rFonts w:eastAsia="Times New Roman"/>
                <w:color w:val="auto"/>
                <w:sz w:val="20"/>
                <w:szCs w:val="20"/>
                <w:lang w:val="en-IE" w:eastAsia="en-IE"/>
              </w:rPr>
              <w:t>Maintain own knowledge of relevant policies, procedures, guidelines and practices to perform the role effectively and to ensure standards are met by own team.</w:t>
            </w:r>
          </w:p>
          <w:p w14:paraId="3312C279" w14:textId="77777777" w:rsidR="002F48C2" w:rsidRPr="001D43A9" w:rsidRDefault="00445510" w:rsidP="00A214D7">
            <w:pPr>
              <w:pStyle w:val="Default"/>
              <w:widowControl w:val="0"/>
              <w:numPr>
                <w:ilvl w:val="0"/>
                <w:numId w:val="32"/>
              </w:numPr>
              <w:shd w:val="clear" w:color="auto" w:fill="FFFFFF"/>
              <w:spacing w:before="120"/>
              <w:jc w:val="both"/>
              <w:rPr>
                <w:rFonts w:eastAsia="Times New Roman"/>
                <w:color w:val="auto"/>
                <w:sz w:val="20"/>
                <w:szCs w:val="20"/>
                <w:lang w:val="en-IE" w:eastAsia="en-IE"/>
              </w:rPr>
            </w:pPr>
            <w:r w:rsidRPr="001D43A9">
              <w:rPr>
                <w:rFonts w:eastAsia="Times New Roman"/>
                <w:color w:val="auto"/>
                <w:sz w:val="20"/>
                <w:szCs w:val="20"/>
                <w:lang w:val="en-IE" w:eastAsia="en-IE"/>
              </w:rPr>
              <w:t>Maintain own knowledge of relevant regulations and legislation e.g., HSE Financial Regulations, Health &amp; Safety legislation, Employment legislation, FOI Acts etc.</w:t>
            </w:r>
          </w:p>
          <w:p w14:paraId="5980B342" w14:textId="1C5CE6E6" w:rsidR="00F44A32" w:rsidRPr="001D43A9" w:rsidRDefault="002C40F3" w:rsidP="00A214D7">
            <w:pPr>
              <w:pStyle w:val="Default"/>
              <w:widowControl w:val="0"/>
              <w:numPr>
                <w:ilvl w:val="0"/>
                <w:numId w:val="32"/>
              </w:numPr>
              <w:shd w:val="clear" w:color="auto" w:fill="FFFFFF"/>
              <w:spacing w:before="120"/>
              <w:jc w:val="both"/>
              <w:rPr>
                <w:rFonts w:eastAsia="Times New Roman"/>
                <w:color w:val="auto"/>
                <w:sz w:val="20"/>
                <w:szCs w:val="20"/>
                <w:lang w:val="en-IE" w:eastAsia="en-IE"/>
              </w:rPr>
            </w:pPr>
            <w:r w:rsidRPr="001D43A9">
              <w:rPr>
                <w:sz w:val="20"/>
                <w:szCs w:val="2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3969C677" w14:textId="77777777" w:rsidR="00F44A32" w:rsidRPr="001D43A9" w:rsidRDefault="00445510" w:rsidP="00A214D7">
            <w:pPr>
              <w:pStyle w:val="ListParagraph"/>
              <w:numPr>
                <w:ilvl w:val="0"/>
                <w:numId w:val="32"/>
              </w:numPr>
              <w:shd w:val="clear" w:color="auto" w:fill="FFFFFF"/>
              <w:spacing w:before="120"/>
              <w:jc w:val="both"/>
              <w:rPr>
                <w:rFonts w:ascii="Arial" w:hAnsi="Arial" w:cs="Arial"/>
                <w:lang w:val="en-IE" w:eastAsia="en-IE"/>
              </w:rPr>
            </w:pPr>
            <w:r w:rsidRPr="001D43A9">
              <w:rPr>
                <w:rFonts w:ascii="Arial" w:hAnsi="Arial" w:cs="Arial"/>
                <w:lang w:val="en-IE" w:eastAsia="en-IE"/>
              </w:rPr>
              <w:lastRenderedPageBreak/>
              <w:t>S</w:t>
            </w:r>
            <w:r w:rsidR="002C40F3" w:rsidRPr="001D43A9">
              <w:rPr>
                <w:rFonts w:ascii="Arial" w:hAnsi="Arial" w:cs="Arial"/>
                <w:lang w:val="en-IE" w:eastAsia="en-IE"/>
              </w:rPr>
              <w:t>upport, promote and actively participate in sustainable energy, water and waste initiatives to create a more sustainable, low carbon and efficient health service.</w:t>
            </w:r>
          </w:p>
          <w:p w14:paraId="29EF94C1" w14:textId="77777777" w:rsidR="002C40F3" w:rsidRPr="001D43A9" w:rsidRDefault="00445510" w:rsidP="00A214D7">
            <w:pPr>
              <w:pStyle w:val="ListParagraph"/>
              <w:numPr>
                <w:ilvl w:val="0"/>
                <w:numId w:val="32"/>
              </w:numPr>
              <w:shd w:val="clear" w:color="auto" w:fill="FFFFFF"/>
              <w:spacing w:before="120"/>
              <w:jc w:val="both"/>
              <w:rPr>
                <w:rFonts w:ascii="Arial" w:hAnsi="Arial" w:cs="Arial"/>
                <w:lang w:val="en-IE" w:eastAsia="en-IE"/>
              </w:rPr>
            </w:pPr>
            <w:r w:rsidRPr="001D43A9">
              <w:rPr>
                <w:rFonts w:ascii="Arial" w:hAnsi="Arial" w:cs="Arial"/>
                <w:lang w:val="en-IE" w:eastAsia="en-IE"/>
              </w:rPr>
              <w:t>A</w:t>
            </w:r>
            <w:r w:rsidR="00AC5C72" w:rsidRPr="001D43A9">
              <w:rPr>
                <w:rFonts w:ascii="Arial" w:hAnsi="Arial" w:cs="Arial"/>
                <w:lang w:val="en-IE" w:eastAsia="en-IE"/>
              </w:rPr>
              <w:t>ct as spokesperson for the o</w:t>
            </w:r>
            <w:r w:rsidR="002C40F3" w:rsidRPr="001D43A9">
              <w:rPr>
                <w:rFonts w:ascii="Arial" w:hAnsi="Arial" w:cs="Arial"/>
                <w:lang w:val="en-IE" w:eastAsia="en-IE"/>
              </w:rPr>
              <w:t>rganisation as required.</w:t>
            </w:r>
          </w:p>
          <w:p w14:paraId="672A7B90" w14:textId="77777777" w:rsidR="002C40F3" w:rsidRPr="001D43A9" w:rsidRDefault="002C40F3" w:rsidP="00873157">
            <w:pPr>
              <w:pStyle w:val="Default"/>
              <w:shd w:val="clear" w:color="auto" w:fill="FFFFFF"/>
              <w:spacing w:line="276" w:lineRule="auto"/>
              <w:jc w:val="both"/>
              <w:rPr>
                <w:rFonts w:eastAsia="Times New Roman"/>
                <w:color w:val="auto"/>
                <w:sz w:val="20"/>
                <w:szCs w:val="20"/>
                <w:lang w:val="en-IE" w:eastAsia="en-IE"/>
              </w:rPr>
            </w:pPr>
          </w:p>
          <w:p w14:paraId="09A229A7" w14:textId="77777777" w:rsidR="009443C3" w:rsidRPr="001D43A9" w:rsidRDefault="00324C71" w:rsidP="008C3082">
            <w:pPr>
              <w:rPr>
                <w:rFonts w:ascii="Arial" w:hAnsi="Arial" w:cs="Arial"/>
                <w:b/>
              </w:rPr>
            </w:pPr>
            <w:r w:rsidRPr="001D43A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1D43A9">
              <w:rPr>
                <w:rFonts w:ascii="Arial" w:hAnsi="Arial" w:cs="Arial"/>
                <w:b/>
              </w:rPr>
              <w:t xml:space="preserve">  </w:t>
            </w:r>
          </w:p>
          <w:p w14:paraId="3A509672" w14:textId="75C45FF5" w:rsidR="008C3082" w:rsidRPr="001D43A9" w:rsidRDefault="008C3082" w:rsidP="008C3082">
            <w:pPr>
              <w:rPr>
                <w:rFonts w:ascii="Arial" w:hAnsi="Arial" w:cs="Arial"/>
                <w:b/>
              </w:rPr>
            </w:pPr>
          </w:p>
        </w:tc>
      </w:tr>
      <w:tr w:rsidR="00001C38" w:rsidRPr="00727ED1" w14:paraId="17224172" w14:textId="77777777" w:rsidTr="008B4502">
        <w:trPr>
          <w:trHeight w:val="20"/>
        </w:trPr>
        <w:tc>
          <w:tcPr>
            <w:tcW w:w="2281" w:type="dxa"/>
          </w:tcPr>
          <w:p w14:paraId="176E940E" w14:textId="77777777" w:rsidR="00001C38" w:rsidRPr="001A4AA3" w:rsidRDefault="00001C38" w:rsidP="00727ED1">
            <w:pPr>
              <w:spacing w:line="276" w:lineRule="auto"/>
              <w:rPr>
                <w:rFonts w:ascii="Arial" w:hAnsi="Arial" w:cs="Arial"/>
                <w:b/>
                <w:bCs/>
              </w:rPr>
            </w:pPr>
            <w:r w:rsidRPr="00EE1EF1">
              <w:rPr>
                <w:rFonts w:ascii="Arial" w:hAnsi="Arial" w:cs="Arial"/>
                <w:b/>
                <w:bCs/>
              </w:rPr>
              <w:lastRenderedPageBreak/>
              <w:t>Eligibility Criteria</w:t>
            </w:r>
          </w:p>
          <w:p w14:paraId="0832ADDD" w14:textId="77777777" w:rsidR="00001C38" w:rsidRPr="001A4AA3" w:rsidRDefault="00001C38" w:rsidP="00727ED1">
            <w:pPr>
              <w:spacing w:line="276" w:lineRule="auto"/>
              <w:rPr>
                <w:rFonts w:ascii="Arial" w:hAnsi="Arial" w:cs="Arial"/>
                <w:b/>
                <w:bCs/>
              </w:rPr>
            </w:pPr>
          </w:p>
          <w:p w14:paraId="1B44A36C" w14:textId="77777777" w:rsidR="00001C38" w:rsidRPr="001A4AA3" w:rsidRDefault="00001C38" w:rsidP="00727ED1">
            <w:pPr>
              <w:spacing w:line="276" w:lineRule="auto"/>
              <w:rPr>
                <w:rFonts w:ascii="Arial" w:hAnsi="Arial" w:cs="Arial"/>
                <w:b/>
                <w:bCs/>
              </w:rPr>
            </w:pPr>
            <w:r w:rsidRPr="001A4AA3">
              <w:rPr>
                <w:rFonts w:ascii="Arial" w:hAnsi="Arial" w:cs="Arial"/>
                <w:b/>
                <w:bCs/>
              </w:rPr>
              <w:t>Qualifications and/ or experience</w:t>
            </w:r>
          </w:p>
          <w:p w14:paraId="333E1930" w14:textId="77777777" w:rsidR="00001C38" w:rsidRPr="001A4AA3" w:rsidRDefault="00001C38" w:rsidP="00727ED1">
            <w:pPr>
              <w:spacing w:line="276" w:lineRule="auto"/>
              <w:rPr>
                <w:rFonts w:ascii="Arial" w:hAnsi="Arial" w:cs="Arial"/>
                <w:b/>
                <w:bCs/>
              </w:rPr>
            </w:pPr>
          </w:p>
        </w:tc>
        <w:tc>
          <w:tcPr>
            <w:tcW w:w="8222" w:type="dxa"/>
          </w:tcPr>
          <w:p w14:paraId="236F358A" w14:textId="0BDA716C" w:rsidR="00001C38" w:rsidRDefault="00324C71" w:rsidP="00F44A32">
            <w:pPr>
              <w:spacing w:line="276" w:lineRule="auto"/>
              <w:jc w:val="both"/>
              <w:textAlignment w:val="baseline"/>
              <w:rPr>
                <w:rFonts w:ascii="Arial" w:hAnsi="Arial" w:cs="Arial"/>
                <w:b/>
                <w:color w:val="000000" w:themeColor="text1"/>
                <w:lang w:val="en-IE" w:eastAsia="en-IE"/>
              </w:rPr>
            </w:pPr>
            <w:r w:rsidRPr="00324C71">
              <w:rPr>
                <w:rFonts w:ascii="Arial" w:hAnsi="Arial" w:cs="Arial"/>
                <w:b/>
                <w:color w:val="000000" w:themeColor="text1"/>
                <w:lang w:eastAsia="en-IE"/>
              </w:rPr>
              <w:t>Candidates must have at the latest date of application:</w:t>
            </w:r>
            <w:r w:rsidR="00001C38" w:rsidRPr="00324C71">
              <w:rPr>
                <w:rFonts w:ascii="Arial" w:hAnsi="Arial" w:cs="Arial"/>
                <w:b/>
                <w:color w:val="000000" w:themeColor="text1"/>
                <w:lang w:val="en-IE" w:eastAsia="en-IE"/>
              </w:rPr>
              <w:t> </w:t>
            </w:r>
          </w:p>
          <w:p w14:paraId="563E0450" w14:textId="77777777" w:rsidR="00EE1EF1" w:rsidRPr="00324C71" w:rsidRDefault="00EE1EF1" w:rsidP="00F44A32">
            <w:pPr>
              <w:spacing w:line="276" w:lineRule="auto"/>
              <w:jc w:val="both"/>
              <w:textAlignment w:val="baseline"/>
              <w:rPr>
                <w:rFonts w:ascii="Arial" w:hAnsi="Arial" w:cs="Arial"/>
                <w:b/>
                <w:color w:val="000000" w:themeColor="text1"/>
                <w:lang w:val="en-IE" w:eastAsia="en-IE"/>
              </w:rPr>
            </w:pPr>
          </w:p>
          <w:p w14:paraId="4C12C129" w14:textId="618CFCC5" w:rsidR="00EE1EF1" w:rsidRPr="00EE1EF1" w:rsidRDefault="00EE1EF1" w:rsidP="00EE1EF1">
            <w:pPr>
              <w:numPr>
                <w:ilvl w:val="0"/>
                <w:numId w:val="36"/>
              </w:numPr>
              <w:ind w:left="360"/>
              <w:jc w:val="both"/>
              <w:rPr>
                <w:rFonts w:ascii="Arial" w:hAnsi="Arial" w:cs="Arial"/>
                <w:lang w:val="en-IE" w:eastAsia="en-US"/>
              </w:rPr>
            </w:pPr>
            <w:r w:rsidRPr="00EE1EF1">
              <w:rPr>
                <w:rFonts w:ascii="Arial" w:hAnsi="Arial" w:cs="Arial"/>
              </w:rPr>
              <w:t xml:space="preserve">Hold a third level qualification at Level 8 (or higher) on the National Framework of Qualifications maintained by Quality &amp; Qualifications Ireland (QQI) or equivalent in a relevant area such as Human </w:t>
            </w:r>
            <w:r w:rsidR="00882B23">
              <w:rPr>
                <w:rFonts w:ascii="Arial" w:hAnsi="Arial" w:cs="Arial"/>
              </w:rPr>
              <w:t>Resources, Organisational Development</w:t>
            </w:r>
            <w:r w:rsidRPr="00EE1EF1">
              <w:rPr>
                <w:rFonts w:ascii="Arial" w:hAnsi="Arial" w:cs="Arial"/>
              </w:rPr>
              <w:t xml:space="preserve"> or Learning and Development.</w:t>
            </w:r>
          </w:p>
          <w:p w14:paraId="06892A20" w14:textId="77777777" w:rsidR="00EE1EF1" w:rsidRPr="00EE1EF1" w:rsidRDefault="00EE1EF1" w:rsidP="00EE1EF1">
            <w:pPr>
              <w:jc w:val="both"/>
              <w:rPr>
                <w:rFonts w:ascii="Arial" w:hAnsi="Arial" w:cs="Arial"/>
              </w:rPr>
            </w:pPr>
          </w:p>
          <w:p w14:paraId="5721B423" w14:textId="31E85CEF" w:rsidR="00EE1EF1" w:rsidRPr="00EE1EF1" w:rsidRDefault="00EE1EF1" w:rsidP="00EE1EF1">
            <w:pPr>
              <w:numPr>
                <w:ilvl w:val="0"/>
                <w:numId w:val="36"/>
              </w:numPr>
              <w:ind w:left="360"/>
              <w:jc w:val="both"/>
              <w:rPr>
                <w:rFonts w:ascii="Arial" w:hAnsi="Arial" w:cs="Arial"/>
              </w:rPr>
            </w:pPr>
            <w:r w:rsidRPr="00EE1EF1">
              <w:rPr>
                <w:rFonts w:ascii="Arial" w:hAnsi="Arial" w:cs="Arial"/>
              </w:rPr>
              <w:t>Significant experience of leading on Learning and Development programme design and development at both strategic and operational levels</w:t>
            </w:r>
            <w:r w:rsidR="004D72B1">
              <w:rPr>
                <w:rFonts w:ascii="Arial" w:hAnsi="Arial" w:cs="Arial"/>
              </w:rPr>
              <w:t>,</w:t>
            </w:r>
            <w:r w:rsidRPr="00EE1EF1">
              <w:rPr>
                <w:rFonts w:ascii="Arial" w:hAnsi="Arial" w:cs="Arial"/>
              </w:rPr>
              <w:t xml:space="preserve"> as relevant to the role.</w:t>
            </w:r>
          </w:p>
          <w:p w14:paraId="43088A7E" w14:textId="77777777" w:rsidR="00EE1EF1" w:rsidRPr="00EE1EF1" w:rsidRDefault="00EE1EF1" w:rsidP="00EE1EF1">
            <w:pPr>
              <w:jc w:val="both"/>
              <w:rPr>
                <w:rFonts w:ascii="Arial" w:hAnsi="Arial" w:cs="Arial"/>
              </w:rPr>
            </w:pPr>
          </w:p>
          <w:p w14:paraId="39B5CD34" w14:textId="5D1393D9" w:rsidR="00EE1EF1" w:rsidRPr="00EE1EF1" w:rsidRDefault="00EE1EF1" w:rsidP="00EE1EF1">
            <w:pPr>
              <w:pStyle w:val="ListParagraph"/>
              <w:numPr>
                <w:ilvl w:val="0"/>
                <w:numId w:val="36"/>
              </w:numPr>
              <w:ind w:left="360"/>
              <w:jc w:val="both"/>
              <w:rPr>
                <w:rFonts w:ascii="Arial" w:hAnsi="Arial" w:cs="Arial"/>
                <w:lang w:eastAsia="en-IE"/>
              </w:rPr>
            </w:pPr>
            <w:r w:rsidRPr="00EE1EF1">
              <w:rPr>
                <w:rFonts w:ascii="Arial" w:hAnsi="Arial" w:cs="Arial"/>
                <w:lang w:eastAsia="en-IE"/>
              </w:rPr>
              <w:t xml:space="preserve">Significant experience of leading out on Learning and </w:t>
            </w:r>
            <w:r w:rsidR="004D72B1">
              <w:rPr>
                <w:rFonts w:ascii="Arial" w:hAnsi="Arial" w:cs="Arial"/>
                <w:lang w:eastAsia="en-IE"/>
              </w:rPr>
              <w:t>D</w:t>
            </w:r>
            <w:r w:rsidRPr="00EE1EF1">
              <w:rPr>
                <w:rFonts w:ascii="Arial" w:hAnsi="Arial" w:cs="Arial"/>
                <w:lang w:eastAsia="en-IE"/>
              </w:rPr>
              <w:t xml:space="preserve">evelopment projects as relevant to the role and ensuring the achievement of project deliverables through collaborative working with multiple stakeholders. </w:t>
            </w:r>
          </w:p>
          <w:p w14:paraId="0E8E1E08" w14:textId="77777777" w:rsidR="00EE1EF1" w:rsidRPr="00EE1EF1" w:rsidRDefault="00EE1EF1" w:rsidP="00EE1EF1">
            <w:pPr>
              <w:pStyle w:val="ListParagraph"/>
              <w:rPr>
                <w:rFonts w:ascii="Arial" w:hAnsi="Arial" w:cs="Arial"/>
              </w:rPr>
            </w:pPr>
          </w:p>
          <w:p w14:paraId="7D22E016" w14:textId="24EEEF99" w:rsidR="00EE1EF1" w:rsidRPr="00EE1EF1" w:rsidRDefault="00EE1EF1" w:rsidP="00EE1EF1">
            <w:pPr>
              <w:pStyle w:val="ListParagraph"/>
              <w:numPr>
                <w:ilvl w:val="0"/>
                <w:numId w:val="36"/>
              </w:numPr>
              <w:ind w:left="360"/>
              <w:jc w:val="both"/>
              <w:rPr>
                <w:rFonts w:ascii="Arial" w:hAnsi="Arial" w:cs="Arial"/>
                <w:lang w:eastAsia="en-IE"/>
              </w:rPr>
            </w:pPr>
            <w:r w:rsidRPr="00EE1EF1">
              <w:rPr>
                <w:rFonts w:ascii="Arial" w:hAnsi="Arial" w:cs="Arial"/>
                <w:lang w:eastAsia="en-IE"/>
              </w:rPr>
              <w:t xml:space="preserve">Significant experience </w:t>
            </w:r>
            <w:r w:rsidR="004D72B1">
              <w:rPr>
                <w:rFonts w:ascii="Arial" w:hAnsi="Arial" w:cs="Arial"/>
                <w:lang w:eastAsia="en-IE"/>
              </w:rPr>
              <w:t>in</w:t>
            </w:r>
            <w:r w:rsidRPr="00EE1EF1">
              <w:rPr>
                <w:rFonts w:ascii="Arial" w:hAnsi="Arial" w:cs="Arial"/>
                <w:lang w:eastAsia="en-IE"/>
              </w:rPr>
              <w:t xml:space="preserve"> managing and leading on team coaching and team development interventions</w:t>
            </w:r>
            <w:r w:rsidR="004D72B1">
              <w:rPr>
                <w:rFonts w:ascii="Arial" w:hAnsi="Arial" w:cs="Arial"/>
                <w:lang w:eastAsia="en-IE"/>
              </w:rPr>
              <w:t>,</w:t>
            </w:r>
            <w:r w:rsidRPr="00EE1EF1">
              <w:rPr>
                <w:rFonts w:ascii="Arial" w:hAnsi="Arial" w:cs="Arial"/>
                <w:lang w:eastAsia="en-IE"/>
              </w:rPr>
              <w:t xml:space="preserve"> as relevant to the role.</w:t>
            </w:r>
          </w:p>
          <w:p w14:paraId="3DFB9B43" w14:textId="77777777" w:rsidR="00EE1EF1" w:rsidRPr="00EE1EF1" w:rsidRDefault="00EE1EF1" w:rsidP="00EE1EF1">
            <w:pPr>
              <w:pStyle w:val="ListParagraph"/>
              <w:ind w:left="360"/>
              <w:jc w:val="both"/>
              <w:rPr>
                <w:rFonts w:ascii="Arial" w:hAnsi="Arial" w:cs="Arial"/>
                <w:lang w:eastAsia="en-IE"/>
              </w:rPr>
            </w:pPr>
          </w:p>
          <w:p w14:paraId="78802923" w14:textId="77777777" w:rsidR="00EE1EF1" w:rsidRPr="00EE1EF1" w:rsidRDefault="00EE1EF1" w:rsidP="00EE1EF1">
            <w:pPr>
              <w:numPr>
                <w:ilvl w:val="0"/>
                <w:numId w:val="36"/>
              </w:numPr>
              <w:ind w:left="360"/>
              <w:jc w:val="both"/>
              <w:rPr>
                <w:rFonts w:ascii="Arial" w:hAnsi="Arial" w:cs="Arial"/>
              </w:rPr>
            </w:pPr>
            <w:r w:rsidRPr="00EE1EF1">
              <w:rPr>
                <w:rFonts w:ascii="Arial" w:hAnsi="Arial" w:cs="Arial"/>
              </w:rPr>
              <w:t>A strong track record of managing staff and delivering results.</w:t>
            </w:r>
          </w:p>
          <w:p w14:paraId="67B70EB6" w14:textId="77777777" w:rsidR="00EE1EF1" w:rsidRPr="00EE1EF1" w:rsidRDefault="00EE1EF1" w:rsidP="00EE1EF1">
            <w:pPr>
              <w:jc w:val="both"/>
              <w:rPr>
                <w:rFonts w:ascii="Arial" w:hAnsi="Arial" w:cs="Arial"/>
                <w:lang w:val="en-IE" w:eastAsia="en-US"/>
              </w:rPr>
            </w:pPr>
          </w:p>
          <w:p w14:paraId="74BC44A4" w14:textId="77777777" w:rsidR="00EE1EF1" w:rsidRPr="00EE1EF1" w:rsidRDefault="00EE1EF1" w:rsidP="00EE1EF1">
            <w:pPr>
              <w:numPr>
                <w:ilvl w:val="0"/>
                <w:numId w:val="36"/>
              </w:numPr>
              <w:ind w:left="360"/>
              <w:jc w:val="both"/>
              <w:rPr>
                <w:rFonts w:ascii="Arial" w:hAnsi="Arial" w:cs="Arial"/>
              </w:rPr>
            </w:pPr>
            <w:r w:rsidRPr="00EE1EF1">
              <w:rPr>
                <w:rFonts w:ascii="Arial" w:hAnsi="Arial" w:cs="Arial"/>
              </w:rPr>
              <w:t>Have the requisite knowledge and ability (including a high standard of suitability and management ability) for the proper discharge of the duties of the office.</w:t>
            </w:r>
          </w:p>
          <w:p w14:paraId="7726D99C" w14:textId="3C2D39EE" w:rsidR="00FF5758" w:rsidRPr="001A4AA3" w:rsidRDefault="00FF5758" w:rsidP="00F44A32">
            <w:pPr>
              <w:spacing w:line="276" w:lineRule="auto"/>
              <w:jc w:val="both"/>
              <w:rPr>
                <w:rFonts w:ascii="Arial" w:hAnsi="Arial" w:cs="Arial"/>
                <w:b/>
                <w:color w:val="000000" w:themeColor="text1"/>
              </w:rPr>
            </w:pPr>
          </w:p>
          <w:p w14:paraId="2A764DF1" w14:textId="77777777" w:rsidR="00001C38" w:rsidRPr="00324C71" w:rsidRDefault="00001C38" w:rsidP="00324C71">
            <w:pPr>
              <w:spacing w:line="276" w:lineRule="auto"/>
              <w:jc w:val="both"/>
              <w:rPr>
                <w:rFonts w:ascii="Arial" w:hAnsi="Arial" w:cs="Arial"/>
                <w:b/>
                <w:color w:val="000000" w:themeColor="text1"/>
              </w:rPr>
            </w:pPr>
            <w:r w:rsidRPr="00324C71">
              <w:rPr>
                <w:rFonts w:ascii="Arial" w:hAnsi="Arial" w:cs="Arial"/>
                <w:b/>
                <w:color w:val="000000" w:themeColor="text1"/>
              </w:rPr>
              <w:t>Health</w:t>
            </w:r>
          </w:p>
          <w:p w14:paraId="1798EAEA" w14:textId="77777777" w:rsidR="00001C38" w:rsidRPr="001A4AA3" w:rsidRDefault="00001C38" w:rsidP="00F44A32">
            <w:pPr>
              <w:spacing w:line="276" w:lineRule="auto"/>
              <w:jc w:val="both"/>
              <w:rPr>
                <w:rFonts w:ascii="Arial" w:hAnsi="Arial" w:cs="Arial"/>
                <w:color w:val="000000" w:themeColor="text1"/>
              </w:rPr>
            </w:pPr>
            <w:r w:rsidRPr="001A4AA3">
              <w:rPr>
                <w:rFonts w:ascii="Arial" w:hAnsi="Arial" w:cs="Arial"/>
                <w:color w:val="000000" w:themeColor="text1"/>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078CB77" w14:textId="77777777" w:rsidR="00001C38" w:rsidRPr="001A4AA3" w:rsidRDefault="00001C38" w:rsidP="00F44A32">
            <w:pPr>
              <w:spacing w:line="276" w:lineRule="auto"/>
              <w:jc w:val="both"/>
              <w:rPr>
                <w:rFonts w:ascii="Arial" w:hAnsi="Arial" w:cs="Arial"/>
                <w:color w:val="000000" w:themeColor="text1"/>
              </w:rPr>
            </w:pPr>
          </w:p>
          <w:p w14:paraId="15227C1F" w14:textId="77777777" w:rsidR="00001C38" w:rsidRPr="00324C71" w:rsidRDefault="00001C38" w:rsidP="00324C71">
            <w:pPr>
              <w:spacing w:line="276" w:lineRule="auto"/>
              <w:ind w:right="-766"/>
              <w:jc w:val="both"/>
              <w:rPr>
                <w:rFonts w:ascii="Arial" w:hAnsi="Arial" w:cs="Arial"/>
                <w:iCs/>
                <w:color w:val="000000" w:themeColor="text1"/>
              </w:rPr>
            </w:pPr>
            <w:r w:rsidRPr="00324C71">
              <w:rPr>
                <w:rFonts w:ascii="Arial" w:hAnsi="Arial" w:cs="Arial"/>
                <w:b/>
                <w:color w:val="000000" w:themeColor="text1"/>
              </w:rPr>
              <w:t>Character</w:t>
            </w:r>
          </w:p>
          <w:p w14:paraId="2C3D6345" w14:textId="77777777" w:rsidR="001C0D9E" w:rsidRDefault="00001C38" w:rsidP="00F44A32">
            <w:pPr>
              <w:spacing w:line="276" w:lineRule="auto"/>
              <w:ind w:right="-766"/>
              <w:jc w:val="both"/>
              <w:rPr>
                <w:rFonts w:ascii="Arial" w:hAnsi="Arial" w:cs="Arial"/>
                <w:color w:val="000000" w:themeColor="text1"/>
              </w:rPr>
            </w:pPr>
            <w:r w:rsidRPr="001A4AA3">
              <w:rPr>
                <w:rFonts w:ascii="Arial" w:hAnsi="Arial" w:cs="Arial"/>
                <w:color w:val="000000" w:themeColor="text1"/>
              </w:rPr>
              <w:t>Each candidate for and any person holding the office must be of good character.</w:t>
            </w:r>
          </w:p>
          <w:p w14:paraId="670071FF" w14:textId="5D98067A" w:rsidR="0047305F" w:rsidRPr="001A4AA3" w:rsidRDefault="0047305F" w:rsidP="00F44A32">
            <w:pPr>
              <w:spacing w:line="276" w:lineRule="auto"/>
              <w:ind w:right="-766"/>
              <w:jc w:val="both"/>
              <w:rPr>
                <w:rFonts w:ascii="Arial" w:hAnsi="Arial" w:cs="Arial"/>
                <w:b/>
                <w:bCs/>
                <w:iCs/>
                <w:color w:val="000000" w:themeColor="text1"/>
                <w:shd w:val="clear" w:color="auto" w:fill="FFFFFF"/>
              </w:rPr>
            </w:pPr>
          </w:p>
        </w:tc>
      </w:tr>
      <w:tr w:rsidR="003030F1" w:rsidRPr="00727ED1" w14:paraId="01248D73" w14:textId="77777777" w:rsidTr="008B4502">
        <w:trPr>
          <w:trHeight w:val="20"/>
        </w:trPr>
        <w:tc>
          <w:tcPr>
            <w:tcW w:w="2281" w:type="dxa"/>
          </w:tcPr>
          <w:p w14:paraId="37E3132D" w14:textId="77777777" w:rsidR="003030F1" w:rsidRDefault="003030F1" w:rsidP="00727ED1">
            <w:pPr>
              <w:spacing w:line="276" w:lineRule="auto"/>
              <w:rPr>
                <w:rFonts w:ascii="Arial" w:hAnsi="Arial" w:cs="Arial"/>
                <w:b/>
                <w:bCs/>
              </w:rPr>
            </w:pPr>
            <w:r w:rsidRPr="001A4AA3">
              <w:rPr>
                <w:rFonts w:ascii="Arial" w:hAnsi="Arial" w:cs="Arial"/>
                <w:b/>
                <w:bCs/>
              </w:rPr>
              <w:t>Other requirements specific to the post</w:t>
            </w:r>
          </w:p>
          <w:p w14:paraId="18404A0B" w14:textId="12B7FFF5" w:rsidR="00ED335E" w:rsidRPr="001A4AA3" w:rsidRDefault="00ED335E" w:rsidP="00727ED1">
            <w:pPr>
              <w:spacing w:line="276" w:lineRule="auto"/>
              <w:rPr>
                <w:rFonts w:ascii="Arial" w:hAnsi="Arial" w:cs="Arial"/>
                <w:b/>
                <w:bCs/>
              </w:rPr>
            </w:pPr>
          </w:p>
        </w:tc>
        <w:tc>
          <w:tcPr>
            <w:tcW w:w="8222" w:type="dxa"/>
          </w:tcPr>
          <w:p w14:paraId="76F71D1B" w14:textId="40C3358D" w:rsidR="0047305F" w:rsidRPr="00A214D7" w:rsidRDefault="003030F1" w:rsidP="00A214D7">
            <w:pPr>
              <w:spacing w:line="276" w:lineRule="auto"/>
              <w:jc w:val="both"/>
              <w:rPr>
                <w:rFonts w:ascii="Arial" w:hAnsi="Arial" w:cs="Arial"/>
                <w:iCs/>
                <w:color w:val="000000" w:themeColor="text1"/>
              </w:rPr>
            </w:pPr>
            <w:r w:rsidRPr="00A214D7">
              <w:rPr>
                <w:rFonts w:ascii="Arial" w:hAnsi="Arial" w:cs="Arial"/>
                <w:iCs/>
                <w:color w:val="000000" w:themeColor="text1"/>
              </w:rPr>
              <w:t xml:space="preserve">Access to appropriate transport to fulfil the requirements of the role as </w:t>
            </w:r>
            <w:r w:rsidR="00A214D7">
              <w:rPr>
                <w:rFonts w:ascii="Arial" w:hAnsi="Arial" w:cs="Arial"/>
                <w:iCs/>
                <w:color w:val="000000" w:themeColor="text1"/>
              </w:rPr>
              <w:t xml:space="preserve">the </w:t>
            </w:r>
            <w:r w:rsidRPr="00A214D7">
              <w:rPr>
                <w:rFonts w:ascii="Arial" w:hAnsi="Arial" w:cs="Arial"/>
                <w:iCs/>
                <w:color w:val="000000" w:themeColor="text1"/>
              </w:rPr>
              <w:t>post will</w:t>
            </w:r>
            <w:r w:rsidR="00F44A32" w:rsidRPr="00A214D7">
              <w:rPr>
                <w:rFonts w:ascii="Arial" w:hAnsi="Arial" w:cs="Arial"/>
                <w:iCs/>
                <w:color w:val="000000" w:themeColor="text1"/>
              </w:rPr>
              <w:t xml:space="preserve"> </w:t>
            </w:r>
            <w:r w:rsidRPr="00A214D7">
              <w:rPr>
                <w:rFonts w:ascii="Arial" w:hAnsi="Arial" w:cs="Arial"/>
                <w:iCs/>
                <w:color w:val="000000" w:themeColor="text1"/>
              </w:rPr>
              <w:t>involve frequent travel</w:t>
            </w:r>
            <w:r w:rsidR="007B31CA" w:rsidRPr="00A214D7">
              <w:rPr>
                <w:rFonts w:ascii="Arial" w:hAnsi="Arial" w:cs="Arial"/>
                <w:iCs/>
                <w:color w:val="000000" w:themeColor="text1"/>
              </w:rPr>
              <w:t>.</w:t>
            </w:r>
          </w:p>
        </w:tc>
      </w:tr>
      <w:tr w:rsidR="00E137F7" w:rsidRPr="00F44A32" w14:paraId="504B8CB5" w14:textId="77777777" w:rsidTr="008B4502">
        <w:trPr>
          <w:trHeight w:val="20"/>
        </w:trPr>
        <w:tc>
          <w:tcPr>
            <w:tcW w:w="2281" w:type="dxa"/>
          </w:tcPr>
          <w:p w14:paraId="6675AE77" w14:textId="5A29B471" w:rsidR="00ED335E" w:rsidRDefault="00ED335E" w:rsidP="00ED335E">
            <w:pPr>
              <w:rPr>
                <w:rFonts w:ascii="Arial" w:hAnsi="Arial" w:cs="Arial"/>
                <w:b/>
                <w:bCs/>
              </w:rPr>
            </w:pPr>
            <w:r>
              <w:rPr>
                <w:rFonts w:ascii="Arial" w:hAnsi="Arial" w:cs="Arial"/>
                <w:b/>
                <w:bCs/>
              </w:rPr>
              <w:t>Additional eligibility requirements</w:t>
            </w:r>
          </w:p>
          <w:p w14:paraId="5C0E6F63" w14:textId="77777777" w:rsidR="00E137F7" w:rsidRDefault="00E137F7" w:rsidP="00F44A32">
            <w:pPr>
              <w:spacing w:line="276" w:lineRule="auto"/>
              <w:rPr>
                <w:rFonts w:ascii="Arial" w:hAnsi="Arial" w:cs="Arial"/>
                <w:b/>
                <w:bCs/>
              </w:rPr>
            </w:pPr>
          </w:p>
        </w:tc>
        <w:tc>
          <w:tcPr>
            <w:tcW w:w="8222" w:type="dxa"/>
          </w:tcPr>
          <w:p w14:paraId="538F1014" w14:textId="77777777" w:rsidR="00ED335E" w:rsidRPr="00ED335E" w:rsidRDefault="00ED335E" w:rsidP="00ED335E">
            <w:pPr>
              <w:pStyle w:val="Default"/>
              <w:rPr>
                <w:color w:val="auto"/>
                <w:sz w:val="20"/>
                <w:szCs w:val="20"/>
              </w:rPr>
            </w:pPr>
            <w:r w:rsidRPr="00ED335E">
              <w:rPr>
                <w:b/>
                <w:bCs/>
                <w:color w:val="auto"/>
                <w:sz w:val="20"/>
                <w:szCs w:val="20"/>
              </w:rPr>
              <w:t xml:space="preserve">Citizenship Requirements </w:t>
            </w:r>
          </w:p>
          <w:p w14:paraId="3268A31D" w14:textId="77777777" w:rsidR="00ED335E" w:rsidRPr="00ED335E" w:rsidRDefault="00ED335E" w:rsidP="00ED335E">
            <w:pPr>
              <w:pStyle w:val="Default"/>
              <w:rPr>
                <w:color w:val="auto"/>
                <w:sz w:val="20"/>
                <w:szCs w:val="20"/>
              </w:rPr>
            </w:pPr>
            <w:r w:rsidRPr="00ED335E">
              <w:rPr>
                <w:color w:val="auto"/>
                <w:sz w:val="20"/>
                <w:szCs w:val="20"/>
              </w:rPr>
              <w:t xml:space="preserve">Eligible candidates must be: </w:t>
            </w:r>
          </w:p>
          <w:p w14:paraId="73464CD3" w14:textId="77777777" w:rsidR="00ED335E" w:rsidRPr="00ED335E" w:rsidRDefault="00ED335E" w:rsidP="00ED335E">
            <w:pPr>
              <w:pStyle w:val="ListParagraph"/>
              <w:numPr>
                <w:ilvl w:val="0"/>
                <w:numId w:val="35"/>
              </w:numPr>
              <w:spacing w:after="120"/>
              <w:rPr>
                <w:rFonts w:ascii="Arial" w:hAnsi="Arial" w:cs="Arial"/>
              </w:rPr>
            </w:pPr>
            <w:r w:rsidRPr="00ED335E">
              <w:rPr>
                <w:rFonts w:ascii="Arial" w:hAnsi="Arial" w:cs="Arial"/>
              </w:rPr>
              <w:t xml:space="preserve">EEA, Swiss, or British citizens </w:t>
            </w:r>
          </w:p>
          <w:p w14:paraId="6AFE2AD1" w14:textId="77777777" w:rsidR="00ED335E" w:rsidRPr="00ED335E" w:rsidRDefault="00ED335E" w:rsidP="00ED335E">
            <w:pPr>
              <w:spacing w:after="120"/>
              <w:ind w:left="360"/>
              <w:rPr>
                <w:rFonts w:ascii="Arial" w:hAnsi="Arial" w:cs="Arial"/>
                <w:b/>
              </w:rPr>
            </w:pPr>
            <w:r w:rsidRPr="00ED335E">
              <w:rPr>
                <w:rFonts w:ascii="Arial" w:hAnsi="Arial" w:cs="Arial"/>
                <w:b/>
              </w:rPr>
              <w:t>OR</w:t>
            </w:r>
          </w:p>
          <w:p w14:paraId="33BD90FB" w14:textId="77777777" w:rsidR="00ED335E" w:rsidRPr="00ED335E" w:rsidRDefault="00ED335E" w:rsidP="00ED335E">
            <w:pPr>
              <w:pStyle w:val="ListParagraph"/>
              <w:numPr>
                <w:ilvl w:val="0"/>
                <w:numId w:val="35"/>
              </w:numPr>
              <w:spacing w:after="120"/>
              <w:rPr>
                <w:rFonts w:ascii="Arial" w:hAnsi="Arial" w:cs="Arial"/>
              </w:rPr>
            </w:pPr>
            <w:r w:rsidRPr="00ED335E">
              <w:rPr>
                <w:rFonts w:ascii="Arial" w:hAnsi="Arial" w:cs="Arial"/>
              </w:rPr>
              <w:t xml:space="preserve">Non-European Economic Area citizens with permission to reside and work in the State </w:t>
            </w:r>
          </w:p>
          <w:p w14:paraId="0A6FCD2C" w14:textId="77777777" w:rsidR="00ED335E" w:rsidRPr="00ED335E" w:rsidRDefault="00ED335E" w:rsidP="00ED335E">
            <w:pPr>
              <w:pStyle w:val="Default"/>
              <w:ind w:left="1080"/>
              <w:rPr>
                <w:bCs/>
                <w:color w:val="auto"/>
                <w:sz w:val="20"/>
                <w:szCs w:val="20"/>
              </w:rPr>
            </w:pPr>
            <w:r w:rsidRPr="00ED335E">
              <w:rPr>
                <w:bCs/>
                <w:color w:val="auto"/>
                <w:sz w:val="20"/>
                <w:szCs w:val="20"/>
              </w:rPr>
              <w:t>Read Appendix 2 of the Additional Campaign Information for further information on accepted Stamps for Non-EEA citizens resident in the State, including those with refugee status.</w:t>
            </w:r>
          </w:p>
          <w:p w14:paraId="7E1EB83E" w14:textId="77777777" w:rsidR="00ED335E" w:rsidRPr="00ED335E" w:rsidRDefault="00ED335E" w:rsidP="00ED335E">
            <w:pPr>
              <w:pStyle w:val="ListParagraph"/>
              <w:spacing w:after="120"/>
              <w:ind w:left="1080"/>
              <w:rPr>
                <w:rFonts w:ascii="Arial" w:hAnsi="Arial" w:cs="Arial"/>
              </w:rPr>
            </w:pPr>
          </w:p>
          <w:p w14:paraId="7B8F299E" w14:textId="77777777" w:rsidR="00ED335E" w:rsidRPr="00ED335E" w:rsidRDefault="00ED335E" w:rsidP="00ED335E">
            <w:pPr>
              <w:pStyle w:val="Default"/>
              <w:rPr>
                <w:bCs/>
                <w:color w:val="auto"/>
                <w:sz w:val="20"/>
                <w:szCs w:val="20"/>
              </w:rPr>
            </w:pPr>
            <w:r w:rsidRPr="00ED335E">
              <w:rPr>
                <w:bCs/>
                <w:color w:val="auto"/>
                <w:sz w:val="20"/>
                <w:szCs w:val="20"/>
              </w:rPr>
              <w:t xml:space="preserve">To qualify candidates must be eligible by the closing date of the campaign. </w:t>
            </w:r>
          </w:p>
          <w:p w14:paraId="30D40188" w14:textId="77777777" w:rsidR="00E137F7" w:rsidRPr="001A4AA3" w:rsidRDefault="00E137F7" w:rsidP="009443C3">
            <w:pPr>
              <w:spacing w:line="276" w:lineRule="auto"/>
              <w:ind w:left="-1638"/>
              <w:jc w:val="both"/>
              <w:rPr>
                <w:rFonts w:ascii="Arial" w:hAnsi="Arial" w:cs="Arial"/>
                <w:b/>
              </w:rPr>
            </w:pPr>
          </w:p>
        </w:tc>
      </w:tr>
      <w:tr w:rsidR="003030F1" w:rsidRPr="00F44A32" w14:paraId="077BD214" w14:textId="77777777" w:rsidTr="008B4502">
        <w:trPr>
          <w:trHeight w:val="20"/>
        </w:trPr>
        <w:tc>
          <w:tcPr>
            <w:tcW w:w="2281" w:type="dxa"/>
          </w:tcPr>
          <w:p w14:paraId="725312F9" w14:textId="452AEF98" w:rsidR="003030F1" w:rsidRPr="001A4AA3" w:rsidRDefault="00324C71" w:rsidP="00F44A32">
            <w:pPr>
              <w:spacing w:line="276" w:lineRule="auto"/>
              <w:rPr>
                <w:rFonts w:ascii="Arial" w:hAnsi="Arial" w:cs="Arial"/>
                <w:b/>
                <w:bCs/>
              </w:rPr>
            </w:pPr>
            <w:r>
              <w:rPr>
                <w:rFonts w:ascii="Arial" w:hAnsi="Arial" w:cs="Arial"/>
                <w:b/>
                <w:bCs/>
              </w:rPr>
              <w:lastRenderedPageBreak/>
              <w:t>Skills, C</w:t>
            </w:r>
            <w:r w:rsidR="003030F1" w:rsidRPr="001A4AA3">
              <w:rPr>
                <w:rFonts w:ascii="Arial" w:hAnsi="Arial" w:cs="Arial"/>
                <w:b/>
                <w:bCs/>
              </w:rPr>
              <w:t>ompetencies and/or knowledge</w:t>
            </w:r>
          </w:p>
          <w:p w14:paraId="780BBC03" w14:textId="77777777" w:rsidR="003030F1" w:rsidRPr="001A4AA3" w:rsidRDefault="003030F1" w:rsidP="00F44A32">
            <w:pPr>
              <w:spacing w:line="276" w:lineRule="auto"/>
              <w:rPr>
                <w:rFonts w:ascii="Arial" w:hAnsi="Arial" w:cs="Arial"/>
                <w:b/>
                <w:bCs/>
              </w:rPr>
            </w:pPr>
          </w:p>
          <w:p w14:paraId="7538B77F" w14:textId="77777777" w:rsidR="003030F1" w:rsidRPr="001A4AA3" w:rsidRDefault="003030F1" w:rsidP="00F44A32">
            <w:pPr>
              <w:spacing w:line="276" w:lineRule="auto"/>
              <w:rPr>
                <w:rFonts w:ascii="Arial" w:hAnsi="Arial" w:cs="Arial"/>
                <w:b/>
                <w:bCs/>
              </w:rPr>
            </w:pPr>
          </w:p>
        </w:tc>
        <w:tc>
          <w:tcPr>
            <w:tcW w:w="8222" w:type="dxa"/>
          </w:tcPr>
          <w:p w14:paraId="1BE47F72" w14:textId="04212E21" w:rsidR="00F256EF" w:rsidRPr="001A4AA3" w:rsidRDefault="003030F1" w:rsidP="009443C3">
            <w:pPr>
              <w:spacing w:line="276" w:lineRule="auto"/>
              <w:ind w:left="-1638"/>
              <w:jc w:val="both"/>
              <w:rPr>
                <w:rFonts w:ascii="Arial" w:hAnsi="Arial" w:cs="Arial"/>
                <w:b/>
              </w:rPr>
            </w:pPr>
            <w:r w:rsidRPr="001A4AA3">
              <w:rPr>
                <w:rFonts w:ascii="Arial" w:hAnsi="Arial" w:cs="Arial"/>
                <w:b/>
              </w:rPr>
              <w:t>eadi</w:t>
            </w:r>
            <w:r w:rsidR="009A21A0">
              <w:rPr>
                <w:rFonts w:ascii="Arial" w:hAnsi="Arial" w:cs="Arial"/>
                <w:b/>
              </w:rPr>
              <w:t>Co</w:t>
            </w:r>
          </w:p>
          <w:p w14:paraId="61E6E1D5" w14:textId="35308F9D" w:rsidR="00324C71" w:rsidRPr="006E176F" w:rsidRDefault="00324C71" w:rsidP="00AA45EA">
            <w:pPr>
              <w:spacing w:line="276" w:lineRule="auto"/>
              <w:rPr>
                <w:rFonts w:ascii="Arial" w:hAnsi="Arial" w:cs="Arial"/>
                <w:b/>
                <w:lang w:val="en-IE" w:eastAsia="en-US"/>
              </w:rPr>
            </w:pPr>
            <w:r w:rsidRPr="006E176F">
              <w:rPr>
                <w:rFonts w:ascii="Arial" w:hAnsi="Arial" w:cs="Arial"/>
                <w:b/>
                <w:lang w:val="en-IE" w:eastAsia="en-US"/>
              </w:rPr>
              <w:t>Professional K</w:t>
            </w:r>
            <w:r w:rsidR="003030F1" w:rsidRPr="006E176F">
              <w:rPr>
                <w:rFonts w:ascii="Arial" w:hAnsi="Arial" w:cs="Arial"/>
                <w:b/>
                <w:lang w:val="en-IE" w:eastAsia="en-US"/>
              </w:rPr>
              <w:t xml:space="preserve">nowledge </w:t>
            </w:r>
            <w:r w:rsidRPr="006E176F">
              <w:rPr>
                <w:rFonts w:ascii="Arial" w:hAnsi="Arial" w:cs="Arial"/>
                <w:b/>
                <w:lang w:val="en-IE" w:eastAsia="en-US"/>
              </w:rPr>
              <w:t>&amp; E</w:t>
            </w:r>
            <w:r w:rsidR="003030F1" w:rsidRPr="006E176F">
              <w:rPr>
                <w:rFonts w:ascii="Arial" w:hAnsi="Arial" w:cs="Arial"/>
                <w:b/>
                <w:lang w:val="en-IE" w:eastAsia="en-US"/>
              </w:rPr>
              <w:t xml:space="preserve">xperience </w:t>
            </w:r>
          </w:p>
          <w:p w14:paraId="547E65A3" w14:textId="7CDE197F" w:rsidR="00D17CCD" w:rsidRPr="00EE1EF1" w:rsidRDefault="00D17CCD" w:rsidP="00B36ADC">
            <w:pPr>
              <w:numPr>
                <w:ilvl w:val="0"/>
                <w:numId w:val="27"/>
              </w:numPr>
              <w:suppressAutoHyphens/>
              <w:jc w:val="both"/>
              <w:rPr>
                <w:rFonts w:ascii="Arial" w:hAnsi="Arial" w:cs="Arial"/>
                <w:iCs/>
              </w:rPr>
            </w:pPr>
            <w:r w:rsidRPr="00EE1EF1">
              <w:rPr>
                <w:rFonts w:ascii="Arial" w:hAnsi="Arial" w:cs="Arial"/>
                <w:iCs/>
              </w:rPr>
              <w:t>An understanding of the critical components that make up and influence</w:t>
            </w:r>
            <w:r w:rsidR="00E951F0" w:rsidRPr="00EE1EF1">
              <w:rPr>
                <w:rFonts w:ascii="Arial" w:hAnsi="Arial" w:cs="Arial"/>
                <w:iCs/>
              </w:rPr>
              <w:t xml:space="preserve"> the Health S</w:t>
            </w:r>
            <w:r w:rsidRPr="00EE1EF1">
              <w:rPr>
                <w:rFonts w:ascii="Arial" w:hAnsi="Arial" w:cs="Arial"/>
                <w:iCs/>
              </w:rPr>
              <w:t xml:space="preserve">ervices and the interdependencies that contribute to their successful delivery. </w:t>
            </w:r>
          </w:p>
          <w:p w14:paraId="100E0505" w14:textId="7897EC5C" w:rsidR="00D17CCD" w:rsidRPr="00EE1EF1" w:rsidRDefault="00D17CCD" w:rsidP="00B36ADC">
            <w:pPr>
              <w:numPr>
                <w:ilvl w:val="0"/>
                <w:numId w:val="27"/>
              </w:numPr>
              <w:suppressAutoHyphens/>
              <w:jc w:val="both"/>
              <w:rPr>
                <w:rFonts w:ascii="Arial" w:hAnsi="Arial" w:cs="Arial"/>
              </w:rPr>
            </w:pPr>
            <w:r w:rsidRPr="00EE1EF1">
              <w:rPr>
                <w:rFonts w:ascii="Arial" w:hAnsi="Arial" w:cs="Arial"/>
              </w:rPr>
              <w:t>Strong practical knowl</w:t>
            </w:r>
            <w:r w:rsidR="006B39A2" w:rsidRPr="00EE1EF1">
              <w:rPr>
                <w:rFonts w:ascii="Arial" w:hAnsi="Arial" w:cs="Arial"/>
              </w:rPr>
              <w:t>edge of best practice in HR, Leadership</w:t>
            </w:r>
            <w:r w:rsidRPr="00EE1EF1">
              <w:rPr>
                <w:rFonts w:ascii="Arial" w:hAnsi="Arial" w:cs="Arial"/>
              </w:rPr>
              <w:t xml:space="preserve"> and </w:t>
            </w:r>
            <w:r w:rsidR="00193E9A" w:rsidRPr="00EE1EF1">
              <w:rPr>
                <w:rFonts w:ascii="Arial" w:hAnsi="Arial" w:cs="Arial"/>
              </w:rPr>
              <w:t>Capability</w:t>
            </w:r>
            <w:r w:rsidRPr="00EE1EF1">
              <w:rPr>
                <w:rFonts w:ascii="Arial" w:hAnsi="Arial" w:cs="Arial"/>
              </w:rPr>
              <w:t xml:space="preserve">. </w:t>
            </w:r>
          </w:p>
          <w:p w14:paraId="77537476" w14:textId="59E933BF" w:rsidR="00F00622" w:rsidRPr="00EE1EF1" w:rsidRDefault="00F00622" w:rsidP="00B36ADC">
            <w:pPr>
              <w:numPr>
                <w:ilvl w:val="0"/>
                <w:numId w:val="27"/>
              </w:numPr>
              <w:suppressAutoHyphens/>
              <w:jc w:val="both"/>
              <w:rPr>
                <w:rFonts w:ascii="Arial" w:hAnsi="Arial" w:cs="Arial"/>
                <w:iCs/>
              </w:rPr>
            </w:pPr>
            <w:r w:rsidRPr="00EE1EF1">
              <w:rPr>
                <w:rFonts w:ascii="Arial" w:hAnsi="Arial" w:cs="Arial"/>
                <w:iCs/>
              </w:rPr>
              <w:t xml:space="preserve">Specialist knowledge and understanding of Staff Engagement. </w:t>
            </w:r>
          </w:p>
          <w:p w14:paraId="111418C8" w14:textId="77777777" w:rsidR="00D17CCD" w:rsidRPr="00EE1EF1" w:rsidRDefault="00D17CCD" w:rsidP="00B36ADC">
            <w:pPr>
              <w:numPr>
                <w:ilvl w:val="0"/>
                <w:numId w:val="27"/>
              </w:numPr>
              <w:suppressAutoHyphens/>
              <w:jc w:val="both"/>
              <w:rPr>
                <w:rFonts w:ascii="Arial" w:hAnsi="Arial" w:cs="Arial"/>
              </w:rPr>
            </w:pPr>
            <w:r w:rsidRPr="00EE1EF1">
              <w:rPr>
                <w:rFonts w:ascii="Arial" w:hAnsi="Arial" w:cs="Arial"/>
                <w:iCs/>
              </w:rPr>
              <w:t>A good understanding of relevant regulations and legislation e.g. Employment, Health &amp; Safety, HSE National Financial Regulations, Freedom of Information Acts etc.</w:t>
            </w:r>
          </w:p>
          <w:p w14:paraId="4B077C55" w14:textId="77777777" w:rsidR="00D17CCD" w:rsidRPr="00EE1EF1" w:rsidRDefault="00D17CCD" w:rsidP="00B36ADC">
            <w:pPr>
              <w:numPr>
                <w:ilvl w:val="0"/>
                <w:numId w:val="27"/>
              </w:numPr>
              <w:suppressAutoHyphens/>
              <w:jc w:val="both"/>
              <w:rPr>
                <w:rFonts w:ascii="Arial" w:hAnsi="Arial" w:cs="Arial"/>
                <w:iCs/>
              </w:rPr>
            </w:pPr>
            <w:r w:rsidRPr="00EE1EF1">
              <w:rPr>
                <w:rFonts w:ascii="Arial" w:hAnsi="Arial" w:cs="Arial"/>
                <w:iCs/>
              </w:rPr>
              <w:t>An understanding of the relevant strategies, reports, programmes and projects applicable to the role.</w:t>
            </w:r>
          </w:p>
          <w:p w14:paraId="7939B43F" w14:textId="77777777" w:rsidR="00D17CCD" w:rsidRPr="00EE1EF1" w:rsidRDefault="00D17CCD" w:rsidP="00B36ADC">
            <w:pPr>
              <w:numPr>
                <w:ilvl w:val="0"/>
                <w:numId w:val="27"/>
              </w:numPr>
              <w:suppressAutoHyphens/>
              <w:jc w:val="both"/>
              <w:rPr>
                <w:rFonts w:ascii="Arial" w:hAnsi="Arial" w:cs="Arial"/>
              </w:rPr>
            </w:pPr>
            <w:r w:rsidRPr="00EE1EF1">
              <w:rPr>
                <w:rFonts w:ascii="Arial" w:hAnsi="Arial" w:cs="Arial"/>
              </w:rPr>
              <w:t>Experience of engaging and influencing senior leaders and stakeholders, as pertinent to this role.</w:t>
            </w:r>
          </w:p>
          <w:p w14:paraId="35C4E041" w14:textId="77777777" w:rsidR="00D17CCD" w:rsidRPr="00D17CCD" w:rsidRDefault="00D17CCD" w:rsidP="00B36ADC">
            <w:pPr>
              <w:numPr>
                <w:ilvl w:val="0"/>
                <w:numId w:val="27"/>
              </w:numPr>
              <w:suppressAutoHyphens/>
              <w:jc w:val="both"/>
              <w:rPr>
                <w:rFonts w:ascii="Arial" w:hAnsi="Arial" w:cs="Arial"/>
              </w:rPr>
            </w:pPr>
            <w:r w:rsidRPr="00EE1EF1">
              <w:rPr>
                <w:rFonts w:ascii="Arial" w:hAnsi="Arial" w:cs="Arial"/>
              </w:rPr>
              <w:t>Experience of managing</w:t>
            </w:r>
            <w:r w:rsidRPr="00D17CCD">
              <w:rPr>
                <w:rFonts w:ascii="Arial" w:hAnsi="Arial" w:cs="Arial"/>
              </w:rPr>
              <w:t xml:space="preserve"> and leading on Human Resource initiatives at both strategic and operational levels.</w:t>
            </w:r>
          </w:p>
          <w:p w14:paraId="5CDBF1C2" w14:textId="77777777" w:rsidR="00D17CCD" w:rsidRPr="00D17CCD" w:rsidRDefault="00D17CCD" w:rsidP="00B36ADC">
            <w:pPr>
              <w:numPr>
                <w:ilvl w:val="0"/>
                <w:numId w:val="27"/>
              </w:numPr>
              <w:suppressAutoHyphens/>
              <w:jc w:val="both"/>
              <w:rPr>
                <w:rFonts w:ascii="Arial" w:hAnsi="Arial" w:cs="Arial"/>
                <w:iCs/>
              </w:rPr>
            </w:pPr>
            <w:r w:rsidRPr="00D17CCD">
              <w:rPr>
                <w:rFonts w:ascii="Arial" w:hAnsi="Arial" w:cs="Arial"/>
                <w:lang w:val="en-US"/>
              </w:rPr>
              <w:t xml:space="preserve">Experience in evaluating critical information and complex situations, as relevant to the role. </w:t>
            </w:r>
          </w:p>
          <w:p w14:paraId="6C45DF5D" w14:textId="5CEBE465" w:rsidR="00D17CCD" w:rsidRDefault="00D17CCD" w:rsidP="00B36ADC">
            <w:pPr>
              <w:numPr>
                <w:ilvl w:val="0"/>
                <w:numId w:val="27"/>
              </w:numPr>
              <w:suppressAutoHyphens/>
              <w:jc w:val="both"/>
              <w:rPr>
                <w:rFonts w:ascii="Arial" w:hAnsi="Arial" w:cs="Arial"/>
              </w:rPr>
            </w:pPr>
            <w:r>
              <w:rPr>
                <w:rFonts w:ascii="Arial" w:hAnsi="Arial" w:cs="Arial"/>
              </w:rPr>
              <w:t>High attention to detail.</w:t>
            </w:r>
          </w:p>
          <w:p w14:paraId="51388456" w14:textId="5AA94CFF" w:rsidR="00FF5758" w:rsidRPr="00D17CCD" w:rsidRDefault="00D17CCD" w:rsidP="00B36ADC">
            <w:pPr>
              <w:numPr>
                <w:ilvl w:val="0"/>
                <w:numId w:val="27"/>
              </w:numPr>
              <w:suppressAutoHyphens/>
              <w:jc w:val="both"/>
              <w:rPr>
                <w:rFonts w:ascii="Arial" w:hAnsi="Arial" w:cs="Arial"/>
              </w:rPr>
            </w:pPr>
            <w:r w:rsidRPr="00D17CCD">
              <w:rPr>
                <w:rFonts w:ascii="Arial" w:hAnsi="Arial" w:cs="Arial"/>
              </w:rPr>
              <w:t>A track record of delivering operational excellence, efficiency, developing and reporting metrics, and creating impact within a large organisation</w:t>
            </w:r>
            <w:r>
              <w:rPr>
                <w:rFonts w:ascii="Arial" w:hAnsi="Arial" w:cs="Arial"/>
              </w:rPr>
              <w:t>.</w:t>
            </w:r>
          </w:p>
          <w:p w14:paraId="6C58A751" w14:textId="77777777" w:rsidR="00324C92" w:rsidRPr="00372DD3" w:rsidRDefault="00324C92" w:rsidP="00F44A32">
            <w:pPr>
              <w:spacing w:line="276" w:lineRule="auto"/>
              <w:jc w:val="both"/>
              <w:rPr>
                <w:rFonts w:ascii="Arial" w:hAnsi="Arial" w:cs="Arial"/>
                <w:b/>
              </w:rPr>
            </w:pPr>
          </w:p>
          <w:p w14:paraId="683CC69D" w14:textId="77777777" w:rsidR="003030F1" w:rsidRPr="00372DD3" w:rsidRDefault="000F36AE" w:rsidP="002168F9">
            <w:pPr>
              <w:spacing w:line="276" w:lineRule="auto"/>
              <w:jc w:val="both"/>
              <w:rPr>
                <w:rFonts w:ascii="Arial" w:hAnsi="Arial" w:cs="Arial"/>
                <w:b/>
              </w:rPr>
            </w:pPr>
            <w:r w:rsidRPr="00372DD3">
              <w:rPr>
                <w:rFonts w:ascii="Arial" w:hAnsi="Arial" w:cs="Arial"/>
                <w:b/>
              </w:rPr>
              <w:t xml:space="preserve">Leadership and delivery of change </w:t>
            </w:r>
          </w:p>
          <w:p w14:paraId="5202C593" w14:textId="7996E54B" w:rsidR="000F36AE" w:rsidRPr="00372DD3" w:rsidRDefault="000F36AE" w:rsidP="00B36ADC">
            <w:pPr>
              <w:numPr>
                <w:ilvl w:val="0"/>
                <w:numId w:val="27"/>
              </w:numPr>
              <w:jc w:val="both"/>
              <w:rPr>
                <w:rFonts w:ascii="Arial" w:hAnsi="Arial" w:cs="Arial"/>
              </w:rPr>
            </w:pPr>
            <w:r w:rsidRPr="00372DD3">
              <w:rPr>
                <w:rFonts w:ascii="Arial" w:hAnsi="Arial" w:cs="Arial"/>
              </w:rPr>
              <w:t>Remain</w:t>
            </w:r>
            <w:r w:rsidR="007C6209" w:rsidRPr="00372DD3">
              <w:rPr>
                <w:rFonts w:ascii="Arial" w:hAnsi="Arial" w:cs="Arial"/>
              </w:rPr>
              <w:t>s</w:t>
            </w:r>
            <w:r w:rsidRPr="00372DD3">
              <w:rPr>
                <w:rFonts w:ascii="Arial" w:hAnsi="Arial" w:cs="Arial"/>
              </w:rPr>
              <w:t xml:space="preserve"> fully informed in a dynamic environment, while at the same time having a clear view of what changes are required in order to a</w:t>
            </w:r>
            <w:r w:rsidR="00803C90" w:rsidRPr="00372DD3">
              <w:rPr>
                <w:rFonts w:ascii="Arial" w:hAnsi="Arial" w:cs="Arial"/>
              </w:rPr>
              <w:t xml:space="preserve">chieve immediate and </w:t>
            </w:r>
            <w:r w:rsidR="003C716E" w:rsidRPr="00372DD3">
              <w:rPr>
                <w:rFonts w:ascii="Arial" w:hAnsi="Arial" w:cs="Arial"/>
              </w:rPr>
              <w:t>long-term</w:t>
            </w:r>
            <w:r w:rsidR="00803C90" w:rsidRPr="00372DD3">
              <w:rPr>
                <w:rFonts w:ascii="Arial" w:hAnsi="Arial" w:cs="Arial"/>
              </w:rPr>
              <w:t xml:space="preserve"> service </w:t>
            </w:r>
            <w:r w:rsidRPr="00372DD3">
              <w:rPr>
                <w:rFonts w:ascii="Arial" w:hAnsi="Arial" w:cs="Arial"/>
              </w:rPr>
              <w:t>objectives</w:t>
            </w:r>
            <w:r w:rsidR="007C6209" w:rsidRPr="00372DD3">
              <w:rPr>
                <w:rFonts w:ascii="Arial" w:hAnsi="Arial" w:cs="Arial"/>
              </w:rPr>
              <w:t>.</w:t>
            </w:r>
          </w:p>
          <w:p w14:paraId="4F627B3B" w14:textId="77777777" w:rsidR="000F36AE" w:rsidRPr="00372DD3" w:rsidRDefault="000F36AE" w:rsidP="00B36ADC">
            <w:pPr>
              <w:numPr>
                <w:ilvl w:val="0"/>
                <w:numId w:val="27"/>
              </w:numPr>
              <w:jc w:val="both"/>
              <w:rPr>
                <w:rFonts w:ascii="Arial" w:hAnsi="Arial" w:cs="Arial"/>
              </w:rPr>
            </w:pPr>
            <w:r w:rsidRPr="00372DD3">
              <w:rPr>
                <w:rFonts w:ascii="Arial" w:hAnsi="Arial" w:cs="Arial"/>
              </w:rPr>
              <w:t>Understa</w:t>
            </w:r>
            <w:r w:rsidR="007C6209" w:rsidRPr="00372DD3">
              <w:rPr>
                <w:rFonts w:ascii="Arial" w:hAnsi="Arial" w:cs="Arial"/>
              </w:rPr>
              <w:t xml:space="preserve">nds the challenges of leading large scale </w:t>
            </w:r>
            <w:r w:rsidRPr="00372DD3">
              <w:rPr>
                <w:rFonts w:ascii="Arial" w:hAnsi="Arial" w:cs="Arial"/>
              </w:rPr>
              <w:t>change programme</w:t>
            </w:r>
            <w:r w:rsidR="007C6209" w:rsidRPr="00372DD3">
              <w:rPr>
                <w:rFonts w:ascii="Arial" w:hAnsi="Arial" w:cs="Arial"/>
              </w:rPr>
              <w:t>s</w:t>
            </w:r>
            <w:r w:rsidRPr="00372DD3">
              <w:rPr>
                <w:rFonts w:ascii="Arial" w:hAnsi="Arial" w:cs="Arial"/>
              </w:rPr>
              <w:t xml:space="preserve"> </w:t>
            </w:r>
            <w:r w:rsidR="007C6209" w:rsidRPr="00372DD3">
              <w:rPr>
                <w:rFonts w:ascii="Arial" w:hAnsi="Arial" w:cs="Arial"/>
              </w:rPr>
              <w:t>that involve</w:t>
            </w:r>
            <w:r w:rsidR="00803C90" w:rsidRPr="00372DD3">
              <w:rPr>
                <w:rFonts w:ascii="Arial" w:hAnsi="Arial" w:cs="Arial"/>
              </w:rPr>
              <w:t xml:space="preserve"> changes to work practices, clinical / business processes</w:t>
            </w:r>
            <w:r w:rsidR="0090541C" w:rsidRPr="00372DD3">
              <w:rPr>
                <w:rFonts w:ascii="Arial" w:hAnsi="Arial" w:cs="Arial"/>
              </w:rPr>
              <w:t xml:space="preserve">, </w:t>
            </w:r>
            <w:r w:rsidR="00803C90" w:rsidRPr="00372DD3">
              <w:rPr>
                <w:rFonts w:ascii="Arial" w:hAnsi="Arial" w:cs="Arial"/>
              </w:rPr>
              <w:t xml:space="preserve">new technology impacting in individuals, teams and cross service working. </w:t>
            </w:r>
          </w:p>
          <w:p w14:paraId="0BB716A9" w14:textId="2670F2CF" w:rsidR="00A10E06" w:rsidRPr="00372DD3" w:rsidRDefault="00A10E06" w:rsidP="00B36ADC">
            <w:pPr>
              <w:numPr>
                <w:ilvl w:val="0"/>
                <w:numId w:val="27"/>
              </w:numPr>
              <w:contextualSpacing/>
              <w:jc w:val="both"/>
              <w:rPr>
                <w:rFonts w:ascii="Arial" w:hAnsi="Arial" w:cs="Arial"/>
                <w:lang w:val="en-IE" w:eastAsia="en-IE"/>
              </w:rPr>
            </w:pPr>
            <w:r w:rsidRPr="00372DD3">
              <w:rPr>
                <w:rFonts w:ascii="Arial" w:hAnsi="Arial" w:cs="Arial"/>
                <w:lang w:eastAsia="en-IE"/>
              </w:rPr>
              <w:t xml:space="preserve">A capacity to balance change with continuity – </w:t>
            </w:r>
            <w:r w:rsidR="00C36653">
              <w:rPr>
                <w:rFonts w:ascii="Arial" w:hAnsi="Arial" w:cs="Arial"/>
              </w:rPr>
              <w:t>c</w:t>
            </w:r>
            <w:r w:rsidR="000F36AE" w:rsidRPr="00372DD3">
              <w:rPr>
                <w:rFonts w:ascii="Arial" w:hAnsi="Arial" w:cs="Arial"/>
              </w:rPr>
              <w:t>ontinually strives to impr</w:t>
            </w:r>
            <w:r w:rsidR="007C6209" w:rsidRPr="00372DD3">
              <w:rPr>
                <w:rFonts w:ascii="Arial" w:hAnsi="Arial" w:cs="Arial"/>
              </w:rPr>
              <w:t>ove change delivery, to create an</w:t>
            </w:r>
            <w:r w:rsidR="000F36AE" w:rsidRPr="00372DD3">
              <w:rPr>
                <w:rFonts w:ascii="Arial" w:hAnsi="Arial" w:cs="Arial"/>
              </w:rPr>
              <w:t xml:space="preserve"> environment that enc</w:t>
            </w:r>
            <w:r w:rsidR="007C6209" w:rsidRPr="00372DD3">
              <w:rPr>
                <w:rFonts w:ascii="Arial" w:hAnsi="Arial" w:cs="Arial"/>
              </w:rPr>
              <w:t>ourages creative thinking</w:t>
            </w:r>
            <w:r w:rsidRPr="00372DD3">
              <w:rPr>
                <w:rFonts w:ascii="Arial" w:hAnsi="Arial" w:cs="Arial"/>
              </w:rPr>
              <w:t xml:space="preserve"> </w:t>
            </w:r>
            <w:r w:rsidRPr="00372DD3">
              <w:rPr>
                <w:rFonts w:ascii="Arial" w:hAnsi="Arial" w:cs="Arial"/>
                <w:lang w:eastAsia="en-IE"/>
              </w:rPr>
              <w:t>and to maintain focus, intensity and persistence, even under increasing complex and demanding conditions.</w:t>
            </w:r>
          </w:p>
          <w:p w14:paraId="2E81A4B1" w14:textId="67D93025" w:rsidR="00A10E06" w:rsidRPr="00372DD3" w:rsidRDefault="00A10E06" w:rsidP="00B36ADC">
            <w:pPr>
              <w:numPr>
                <w:ilvl w:val="0"/>
                <w:numId w:val="27"/>
              </w:numPr>
              <w:jc w:val="both"/>
              <w:rPr>
                <w:rFonts w:ascii="Arial" w:hAnsi="Arial" w:cs="Arial"/>
                <w:shd w:val="clear" w:color="auto" w:fill="FFFFFF"/>
              </w:rPr>
            </w:pPr>
            <w:r w:rsidRPr="00372DD3">
              <w:rPr>
                <w:rFonts w:ascii="Arial" w:hAnsi="Arial" w:cs="Arial"/>
              </w:rPr>
              <w:t xml:space="preserve">The ability to </w:t>
            </w:r>
            <w:r w:rsidRPr="00372DD3">
              <w:rPr>
                <w:rFonts w:ascii="Arial" w:hAnsi="Arial" w:cs="Arial"/>
                <w:iCs/>
              </w:rPr>
              <w:t>adequately identify, assess, manage and monitor risks within their area of responsibility</w:t>
            </w:r>
            <w:r w:rsidR="00C36653">
              <w:rPr>
                <w:rFonts w:ascii="Arial" w:hAnsi="Arial" w:cs="Arial"/>
                <w:iCs/>
              </w:rPr>
              <w:t>.</w:t>
            </w:r>
            <w:r w:rsidRPr="00372DD3">
              <w:rPr>
                <w:rFonts w:ascii="Arial" w:hAnsi="Arial" w:cs="Arial"/>
                <w:shd w:val="clear" w:color="auto" w:fill="FFFFFF"/>
              </w:rPr>
              <w:t xml:space="preserve"> </w:t>
            </w:r>
          </w:p>
          <w:p w14:paraId="55B62080" w14:textId="734C12B8" w:rsidR="00A10E06" w:rsidRPr="00372DD3" w:rsidRDefault="00A10E06" w:rsidP="00B36ADC">
            <w:pPr>
              <w:numPr>
                <w:ilvl w:val="0"/>
                <w:numId w:val="27"/>
              </w:numPr>
              <w:contextualSpacing/>
              <w:jc w:val="both"/>
              <w:rPr>
                <w:rFonts w:ascii="Arial" w:hAnsi="Arial" w:cs="Arial"/>
                <w:lang w:val="en-IE" w:eastAsia="en-IE"/>
              </w:rPr>
            </w:pPr>
            <w:r w:rsidRPr="00372DD3">
              <w:rPr>
                <w:rFonts w:ascii="Arial" w:hAnsi="Arial" w:cs="Arial"/>
                <w:lang w:eastAsia="en-IE"/>
              </w:rPr>
              <w:t>A capacity to operate successfully in a challenging environment</w:t>
            </w:r>
            <w:r w:rsidR="00C36653">
              <w:rPr>
                <w:rFonts w:ascii="Arial" w:hAnsi="Arial" w:cs="Arial"/>
                <w:lang w:eastAsia="en-IE"/>
              </w:rPr>
              <w:t>.</w:t>
            </w:r>
          </w:p>
          <w:p w14:paraId="4709C2DD" w14:textId="0EC4D763" w:rsidR="00A10E06" w:rsidRPr="00372DD3" w:rsidRDefault="006B39A2" w:rsidP="00B36ADC">
            <w:pPr>
              <w:numPr>
                <w:ilvl w:val="0"/>
                <w:numId w:val="27"/>
              </w:numPr>
              <w:contextualSpacing/>
              <w:jc w:val="both"/>
              <w:rPr>
                <w:rFonts w:ascii="Arial" w:hAnsi="Arial" w:cs="Arial"/>
                <w:lang w:val="en-IE" w:eastAsia="en-IE"/>
              </w:rPr>
            </w:pPr>
            <w:r>
              <w:rPr>
                <w:rFonts w:ascii="Arial" w:hAnsi="Arial" w:cs="Arial"/>
                <w:lang w:eastAsia="en-IE"/>
              </w:rPr>
              <w:t>The ability to be a positiv</w:t>
            </w:r>
            <w:r w:rsidR="00A10E06" w:rsidRPr="00372DD3">
              <w:rPr>
                <w:rFonts w:ascii="Arial" w:hAnsi="Arial" w:cs="Arial"/>
                <w:lang w:eastAsia="en-IE"/>
              </w:rPr>
              <w:t>e driver for change</w:t>
            </w:r>
            <w:r w:rsidR="00C36653">
              <w:rPr>
                <w:rFonts w:ascii="Arial" w:hAnsi="Arial" w:cs="Arial"/>
                <w:lang w:eastAsia="en-IE"/>
              </w:rPr>
              <w:t>.</w:t>
            </w:r>
          </w:p>
          <w:p w14:paraId="69397F24" w14:textId="77777777" w:rsidR="000F36AE" w:rsidRPr="001A4AA3" w:rsidRDefault="000F36AE" w:rsidP="000F36AE">
            <w:pPr>
              <w:rPr>
                <w:rFonts w:ascii="Arial" w:hAnsi="Arial" w:cs="Arial"/>
              </w:rPr>
            </w:pPr>
          </w:p>
          <w:p w14:paraId="7B789D2C" w14:textId="596D8DF1" w:rsidR="000F36AE" w:rsidRPr="006F3A92" w:rsidRDefault="000F36AE" w:rsidP="006F3A92">
            <w:pPr>
              <w:spacing w:line="276" w:lineRule="auto"/>
              <w:jc w:val="both"/>
              <w:rPr>
                <w:rFonts w:ascii="Arial" w:hAnsi="Arial" w:cs="Arial"/>
                <w:b/>
                <w:color w:val="FF0000"/>
              </w:rPr>
            </w:pPr>
            <w:r w:rsidRPr="001A4AA3">
              <w:rPr>
                <w:rFonts w:ascii="Arial" w:hAnsi="Arial" w:cs="Arial"/>
                <w:b/>
              </w:rPr>
              <w:t xml:space="preserve">Working With &amp; Through Others - Influencing to Achieve </w:t>
            </w:r>
          </w:p>
          <w:p w14:paraId="5D32A2D5" w14:textId="77777777" w:rsidR="000F36AE" w:rsidRPr="001A4AA3" w:rsidRDefault="000F36AE" w:rsidP="00B36ADC">
            <w:pPr>
              <w:pStyle w:val="ListParagraph"/>
              <w:numPr>
                <w:ilvl w:val="0"/>
                <w:numId w:val="27"/>
              </w:numPr>
              <w:spacing w:line="276" w:lineRule="auto"/>
              <w:contextualSpacing/>
              <w:jc w:val="both"/>
              <w:rPr>
                <w:rFonts w:ascii="Arial" w:hAnsi="Arial" w:cs="Arial"/>
                <w:lang w:val="en-IE" w:eastAsia="en-US"/>
              </w:rPr>
            </w:pPr>
            <w:r w:rsidRPr="001A4AA3">
              <w:rPr>
                <w:rFonts w:ascii="Arial" w:hAnsi="Arial" w:cs="Arial"/>
              </w:rPr>
              <w:t>A track record of building and maintaining key internal and external relationships to energise critical mass of change leaders across the system.</w:t>
            </w:r>
            <w:r w:rsidRPr="001A4AA3">
              <w:rPr>
                <w:rFonts w:ascii="Arial" w:hAnsi="Arial" w:cs="Arial"/>
                <w:lang w:val="en-IE" w:eastAsia="en-US"/>
              </w:rPr>
              <w:t xml:space="preserve"> </w:t>
            </w:r>
          </w:p>
          <w:p w14:paraId="7A9DBD56" w14:textId="77777777" w:rsidR="000F36AE" w:rsidRPr="001A4AA3" w:rsidRDefault="00EA336B" w:rsidP="00B36ADC">
            <w:pPr>
              <w:numPr>
                <w:ilvl w:val="0"/>
                <w:numId w:val="27"/>
              </w:numPr>
              <w:jc w:val="both"/>
              <w:rPr>
                <w:rFonts w:ascii="Arial" w:hAnsi="Arial" w:cs="Arial"/>
              </w:rPr>
            </w:pPr>
            <w:r w:rsidRPr="001A4AA3">
              <w:rPr>
                <w:rFonts w:ascii="Arial" w:hAnsi="Arial" w:cs="Arial"/>
              </w:rPr>
              <w:t>A</w:t>
            </w:r>
            <w:r w:rsidR="000F36AE" w:rsidRPr="001A4AA3">
              <w:rPr>
                <w:rFonts w:ascii="Arial" w:hAnsi="Arial" w:cs="Arial"/>
              </w:rPr>
              <w:t xml:space="preserve">bility to work independently as well as work with a wider multidisciplinary / multi-agency team in </w:t>
            </w:r>
            <w:r w:rsidR="0090541C" w:rsidRPr="001A4AA3">
              <w:rPr>
                <w:rFonts w:ascii="Arial" w:hAnsi="Arial" w:cs="Arial"/>
              </w:rPr>
              <w:t xml:space="preserve">a rapidly </w:t>
            </w:r>
            <w:r w:rsidR="000F36AE" w:rsidRPr="001A4AA3">
              <w:rPr>
                <w:rFonts w:ascii="Arial" w:hAnsi="Arial" w:cs="Arial"/>
              </w:rPr>
              <w:t>changing environment</w:t>
            </w:r>
            <w:r w:rsidR="0090541C" w:rsidRPr="001A4AA3">
              <w:rPr>
                <w:rFonts w:ascii="Arial" w:hAnsi="Arial" w:cs="Arial"/>
              </w:rPr>
              <w:t>.</w:t>
            </w:r>
          </w:p>
          <w:p w14:paraId="10758508" w14:textId="5B910C01" w:rsidR="000F36AE" w:rsidRPr="001A4AA3" w:rsidRDefault="000F36AE" w:rsidP="00B36ADC">
            <w:pPr>
              <w:numPr>
                <w:ilvl w:val="0"/>
                <w:numId w:val="27"/>
              </w:numPr>
              <w:jc w:val="both"/>
              <w:rPr>
                <w:rFonts w:ascii="Arial" w:hAnsi="Arial" w:cs="Arial"/>
              </w:rPr>
            </w:pPr>
            <w:r w:rsidRPr="001A4AA3">
              <w:rPr>
                <w:rFonts w:ascii="Arial" w:hAnsi="Arial" w:cs="Arial"/>
              </w:rPr>
              <w:t>Is persuasive and effectively sells the vision</w:t>
            </w:r>
            <w:r w:rsidR="00EA336B" w:rsidRPr="001A4AA3">
              <w:rPr>
                <w:rFonts w:ascii="Arial" w:hAnsi="Arial" w:cs="Arial"/>
              </w:rPr>
              <w:t xml:space="preserve"> for change </w:t>
            </w:r>
            <w:r w:rsidRPr="001A4AA3">
              <w:rPr>
                <w:rFonts w:ascii="Arial" w:hAnsi="Arial" w:cs="Arial"/>
              </w:rPr>
              <w:t>and inspires confidence</w:t>
            </w:r>
            <w:r w:rsidR="00C36653">
              <w:rPr>
                <w:rFonts w:ascii="Arial" w:hAnsi="Arial" w:cs="Arial"/>
              </w:rPr>
              <w:t>.</w:t>
            </w:r>
          </w:p>
          <w:p w14:paraId="077D2FE5" w14:textId="77777777" w:rsidR="000F36AE" w:rsidRPr="001A4AA3" w:rsidRDefault="000F36AE" w:rsidP="00B36ADC">
            <w:pPr>
              <w:numPr>
                <w:ilvl w:val="0"/>
                <w:numId w:val="27"/>
              </w:numPr>
              <w:jc w:val="both"/>
              <w:rPr>
                <w:rFonts w:ascii="Arial" w:hAnsi="Arial" w:cs="Arial"/>
              </w:rPr>
            </w:pPr>
            <w:r w:rsidRPr="001A4AA3">
              <w:rPr>
                <w:rFonts w:ascii="Arial" w:hAnsi="Arial" w:cs="Arial"/>
              </w:rPr>
              <w:t xml:space="preserve">Sets high standards for the team and </w:t>
            </w:r>
            <w:r w:rsidR="0090541C" w:rsidRPr="001A4AA3">
              <w:rPr>
                <w:rFonts w:ascii="Arial" w:hAnsi="Arial" w:cs="Arial"/>
              </w:rPr>
              <w:t xml:space="preserve">understands the importance of context and alignment between the work of the team and the wider system.  </w:t>
            </w:r>
          </w:p>
          <w:p w14:paraId="68A30934" w14:textId="1BBAA09E" w:rsidR="000F36AE" w:rsidRPr="004A6454" w:rsidRDefault="000F36AE" w:rsidP="00B36ADC">
            <w:pPr>
              <w:numPr>
                <w:ilvl w:val="0"/>
                <w:numId w:val="27"/>
              </w:numPr>
              <w:jc w:val="both"/>
              <w:rPr>
                <w:rFonts w:ascii="Arial" w:hAnsi="Arial" w:cs="Arial"/>
              </w:rPr>
            </w:pPr>
            <w:r w:rsidRPr="001A4AA3">
              <w:rPr>
                <w:rFonts w:ascii="Arial" w:hAnsi="Arial" w:cs="Arial"/>
              </w:rPr>
              <w:t xml:space="preserve">Is committed to working co-operatively with and influencing senior management </w:t>
            </w:r>
            <w:r w:rsidRPr="004A6454">
              <w:rPr>
                <w:rFonts w:ascii="Arial" w:hAnsi="Arial" w:cs="Arial"/>
              </w:rPr>
              <w:t>colleagues to drive forward the health service improvement</w:t>
            </w:r>
            <w:r w:rsidR="00EA336B" w:rsidRPr="004A6454">
              <w:rPr>
                <w:rFonts w:ascii="Arial" w:hAnsi="Arial" w:cs="Arial"/>
              </w:rPr>
              <w:t xml:space="preserve"> / innovation</w:t>
            </w:r>
            <w:r w:rsidRPr="004A6454">
              <w:rPr>
                <w:rFonts w:ascii="Arial" w:hAnsi="Arial" w:cs="Arial"/>
              </w:rPr>
              <w:t xml:space="preserve"> agenda.</w:t>
            </w:r>
          </w:p>
          <w:p w14:paraId="6A78F4FF" w14:textId="77777777" w:rsidR="00C36653" w:rsidRPr="004A6454" w:rsidRDefault="00C36653" w:rsidP="00B36ADC">
            <w:pPr>
              <w:numPr>
                <w:ilvl w:val="0"/>
                <w:numId w:val="27"/>
              </w:numPr>
              <w:jc w:val="both"/>
              <w:rPr>
                <w:rFonts w:ascii="Arial" w:hAnsi="Arial" w:cs="Arial"/>
              </w:rPr>
            </w:pPr>
            <w:r w:rsidRPr="004A6454">
              <w:rPr>
                <w:rFonts w:ascii="Arial" w:hAnsi="Arial" w:cs="Arial"/>
              </w:rPr>
              <w:t>Ability to influence, reframe and negotiate, working with teams/services to openly address conflict, find common interests, explore solutions and seek resolutions.</w:t>
            </w:r>
          </w:p>
          <w:p w14:paraId="3D5BD4B2" w14:textId="1247A6E0" w:rsidR="00C36653" w:rsidRPr="004A6454" w:rsidRDefault="00C36653" w:rsidP="00B36ADC">
            <w:pPr>
              <w:pStyle w:val="ListParagraph"/>
              <w:numPr>
                <w:ilvl w:val="0"/>
                <w:numId w:val="27"/>
              </w:numPr>
              <w:spacing w:line="276" w:lineRule="auto"/>
              <w:contextualSpacing/>
              <w:jc w:val="both"/>
              <w:rPr>
                <w:rFonts w:ascii="Arial" w:hAnsi="Arial" w:cs="Arial"/>
              </w:rPr>
            </w:pPr>
            <w:r w:rsidRPr="004A6454">
              <w:rPr>
                <w:rFonts w:ascii="Arial" w:hAnsi="Arial" w:cs="Arial"/>
              </w:rPr>
              <w:t xml:space="preserve">Ability to </w:t>
            </w:r>
            <w:r w:rsidR="006F3A92" w:rsidRPr="004A6454">
              <w:rPr>
                <w:rFonts w:ascii="Arial" w:hAnsi="Arial" w:cs="Arial"/>
              </w:rPr>
              <w:t xml:space="preserve">deal with uncertainty </w:t>
            </w:r>
            <w:r w:rsidRPr="004A6454">
              <w:rPr>
                <w:rFonts w:ascii="Arial" w:hAnsi="Arial" w:cs="Arial"/>
              </w:rPr>
              <w:t>and work with various organisational systems, particularly where other services/organisations might be affected by the change.</w:t>
            </w:r>
          </w:p>
          <w:p w14:paraId="61B0982D" w14:textId="27C60169" w:rsidR="00C36653" w:rsidRPr="00D17CCD" w:rsidRDefault="00C36653" w:rsidP="00B36ADC">
            <w:pPr>
              <w:pStyle w:val="ListParagraph"/>
              <w:numPr>
                <w:ilvl w:val="0"/>
                <w:numId w:val="27"/>
              </w:numPr>
              <w:shd w:val="clear" w:color="auto" w:fill="FFFFFF"/>
              <w:spacing w:line="276" w:lineRule="auto"/>
              <w:jc w:val="both"/>
              <w:rPr>
                <w:rFonts w:ascii="Arial" w:hAnsi="Arial" w:cs="Arial"/>
              </w:rPr>
            </w:pPr>
            <w:r w:rsidRPr="004A6454">
              <w:rPr>
                <w:rFonts w:ascii="Arial" w:hAnsi="Arial" w:cs="Arial"/>
              </w:rPr>
              <w:t xml:space="preserve">Understanding of how people go through change with a particular understanding of personal reactions and ways to support behaviour change through building relationships and trust. </w:t>
            </w:r>
          </w:p>
          <w:p w14:paraId="7F9E1015" w14:textId="77777777" w:rsidR="000F36AE" w:rsidRPr="001A4AA3" w:rsidRDefault="000F36AE" w:rsidP="00F44A32">
            <w:pPr>
              <w:spacing w:line="276" w:lineRule="auto"/>
              <w:contextualSpacing/>
              <w:jc w:val="both"/>
              <w:rPr>
                <w:rFonts w:ascii="Arial" w:hAnsi="Arial" w:cs="Arial"/>
              </w:rPr>
            </w:pPr>
          </w:p>
          <w:p w14:paraId="6DDC015E" w14:textId="77777777" w:rsidR="00EA336B" w:rsidRPr="001A4AA3" w:rsidRDefault="00EA336B" w:rsidP="00EA336B">
            <w:pPr>
              <w:rPr>
                <w:rFonts w:ascii="Arial" w:hAnsi="Arial" w:cs="Arial"/>
                <w:b/>
              </w:rPr>
            </w:pPr>
            <w:r w:rsidRPr="001A4AA3">
              <w:rPr>
                <w:rFonts w:ascii="Arial" w:hAnsi="Arial" w:cs="Arial"/>
                <w:b/>
              </w:rPr>
              <w:t xml:space="preserve">Results Focused With Critical Analysis &amp; Decision Making </w:t>
            </w:r>
          </w:p>
          <w:p w14:paraId="2C2D6A36" w14:textId="77777777" w:rsidR="00EA336B" w:rsidRPr="001A4AA3" w:rsidRDefault="00EA336B" w:rsidP="00B36ADC">
            <w:pPr>
              <w:numPr>
                <w:ilvl w:val="0"/>
                <w:numId w:val="27"/>
              </w:numPr>
              <w:jc w:val="both"/>
              <w:rPr>
                <w:rFonts w:ascii="Arial" w:hAnsi="Arial" w:cs="Arial"/>
              </w:rPr>
            </w:pPr>
            <w:r w:rsidRPr="001A4AA3">
              <w:rPr>
                <w:rFonts w:ascii="Arial" w:hAnsi="Arial" w:cs="Arial"/>
              </w:rPr>
              <w:t>Places strong emphasis on achieving high standards of excellence</w:t>
            </w:r>
            <w:r w:rsidR="007C6209" w:rsidRPr="001A4AA3">
              <w:rPr>
                <w:rFonts w:ascii="Arial" w:hAnsi="Arial" w:cs="Arial"/>
              </w:rPr>
              <w:t>.</w:t>
            </w:r>
          </w:p>
          <w:p w14:paraId="65506538" w14:textId="77777777" w:rsidR="00EA336B" w:rsidRPr="001A4AA3" w:rsidRDefault="00EA336B" w:rsidP="00B36ADC">
            <w:pPr>
              <w:numPr>
                <w:ilvl w:val="0"/>
                <w:numId w:val="27"/>
              </w:numPr>
              <w:jc w:val="both"/>
              <w:rPr>
                <w:rFonts w:ascii="Arial" w:hAnsi="Arial" w:cs="Arial"/>
              </w:rPr>
            </w:pPr>
            <w:r w:rsidRPr="001A4AA3">
              <w:rPr>
                <w:rFonts w:ascii="Arial" w:hAnsi="Arial" w:cs="Arial"/>
              </w:rPr>
              <w:t>Commits a high degree of energy to well directed activities and looks for and seizes opportunities that are beneficial to achieving organisational goals</w:t>
            </w:r>
            <w:r w:rsidR="007C6209" w:rsidRPr="001A4AA3">
              <w:rPr>
                <w:rFonts w:ascii="Arial" w:hAnsi="Arial" w:cs="Arial"/>
              </w:rPr>
              <w:t>.</w:t>
            </w:r>
          </w:p>
          <w:p w14:paraId="5847F9BF" w14:textId="77777777" w:rsidR="00EA336B" w:rsidRPr="001A4AA3" w:rsidRDefault="00EA336B" w:rsidP="00B36ADC">
            <w:pPr>
              <w:numPr>
                <w:ilvl w:val="0"/>
                <w:numId w:val="27"/>
              </w:numPr>
              <w:jc w:val="both"/>
              <w:rPr>
                <w:rFonts w:ascii="Arial" w:hAnsi="Arial" w:cs="Arial"/>
              </w:rPr>
            </w:pPr>
            <w:r w:rsidRPr="001A4AA3">
              <w:rPr>
                <w:rFonts w:ascii="Arial" w:hAnsi="Arial" w:cs="Arial"/>
              </w:rPr>
              <w:lastRenderedPageBreak/>
              <w:t>Champions measurement on delivery of results and is willing to take personal responsibility to initiate activities and drive objectives through to a conclusion</w:t>
            </w:r>
            <w:r w:rsidR="007C6209" w:rsidRPr="001A4AA3">
              <w:rPr>
                <w:rFonts w:ascii="Arial" w:hAnsi="Arial" w:cs="Arial"/>
              </w:rPr>
              <w:t>.</w:t>
            </w:r>
          </w:p>
          <w:p w14:paraId="5C44FD82" w14:textId="77777777" w:rsidR="00EA336B" w:rsidRPr="001A4AA3" w:rsidRDefault="00EA336B" w:rsidP="00B36ADC">
            <w:pPr>
              <w:numPr>
                <w:ilvl w:val="0"/>
                <w:numId w:val="27"/>
              </w:numPr>
              <w:jc w:val="both"/>
              <w:rPr>
                <w:rFonts w:ascii="Arial" w:hAnsi="Arial" w:cs="Arial"/>
              </w:rPr>
            </w:pPr>
            <w:r w:rsidRPr="001A4AA3">
              <w:rPr>
                <w:rFonts w:ascii="Arial" w:hAnsi="Arial" w:cs="Arial"/>
              </w:rPr>
              <w:t>Has the ability to rapidly assimilate and analyse complex information; considers the impact of decisions before taking action; anticipates problems</w:t>
            </w:r>
            <w:r w:rsidR="007C6209" w:rsidRPr="001A4AA3">
              <w:rPr>
                <w:rFonts w:ascii="Arial" w:hAnsi="Arial" w:cs="Arial"/>
              </w:rPr>
              <w:t>.</w:t>
            </w:r>
          </w:p>
          <w:p w14:paraId="5DBE5E5C" w14:textId="77777777" w:rsidR="00EA336B" w:rsidRPr="001A4AA3" w:rsidRDefault="00EA336B" w:rsidP="00B36ADC">
            <w:pPr>
              <w:numPr>
                <w:ilvl w:val="0"/>
                <w:numId w:val="27"/>
              </w:numPr>
              <w:jc w:val="both"/>
              <w:rPr>
                <w:rFonts w:ascii="Arial" w:hAnsi="Arial" w:cs="Arial"/>
              </w:rPr>
            </w:pPr>
            <w:r w:rsidRPr="001A4AA3">
              <w:rPr>
                <w:rFonts w:ascii="Arial" w:hAnsi="Arial" w:cs="Arial"/>
              </w:rPr>
              <w:t>Recognises when to involve other parties at the appropriate time and level</w:t>
            </w:r>
            <w:r w:rsidR="007C6209" w:rsidRPr="001A4AA3">
              <w:rPr>
                <w:rFonts w:ascii="Arial" w:hAnsi="Arial" w:cs="Arial"/>
              </w:rPr>
              <w:t>.</w:t>
            </w:r>
          </w:p>
          <w:p w14:paraId="30411C19" w14:textId="77777777" w:rsidR="00EA336B" w:rsidRPr="001A4AA3" w:rsidRDefault="00EA336B" w:rsidP="00B36ADC">
            <w:pPr>
              <w:numPr>
                <w:ilvl w:val="0"/>
                <w:numId w:val="27"/>
              </w:numPr>
              <w:jc w:val="both"/>
              <w:rPr>
                <w:rFonts w:ascii="Arial" w:hAnsi="Arial" w:cs="Arial"/>
              </w:rPr>
            </w:pPr>
            <w:r w:rsidRPr="001A4AA3">
              <w:rPr>
                <w:rFonts w:ascii="Arial" w:hAnsi="Arial" w:cs="Arial"/>
              </w:rPr>
              <w:t>Makes timely decisions and stands by those decisions as required</w:t>
            </w:r>
            <w:r w:rsidR="007C6209" w:rsidRPr="001A4AA3">
              <w:rPr>
                <w:rFonts w:ascii="Arial" w:hAnsi="Arial" w:cs="Arial"/>
              </w:rPr>
              <w:t>.</w:t>
            </w:r>
          </w:p>
          <w:p w14:paraId="4CDFC153" w14:textId="60B0E193" w:rsidR="00EA336B" w:rsidRDefault="00EA336B" w:rsidP="00B36ADC">
            <w:pPr>
              <w:numPr>
                <w:ilvl w:val="0"/>
                <w:numId w:val="27"/>
              </w:numPr>
              <w:jc w:val="both"/>
              <w:rPr>
                <w:rFonts w:ascii="Arial" w:hAnsi="Arial" w:cs="Arial"/>
              </w:rPr>
            </w:pPr>
            <w:r w:rsidRPr="001A4AA3">
              <w:rPr>
                <w:rFonts w:ascii="Arial" w:hAnsi="Arial" w:cs="Arial"/>
              </w:rPr>
              <w:t>Ability to think strategically and with a whole system lens, with strong analytical and judgement skills</w:t>
            </w:r>
            <w:r w:rsidR="007C6209" w:rsidRPr="001A4AA3">
              <w:rPr>
                <w:rFonts w:ascii="Arial" w:hAnsi="Arial" w:cs="Arial"/>
              </w:rPr>
              <w:t>.</w:t>
            </w:r>
          </w:p>
          <w:p w14:paraId="6A3C5CAB" w14:textId="77777777" w:rsidR="006F3A92" w:rsidRPr="006F3A92" w:rsidRDefault="006F3A92" w:rsidP="00B36ADC">
            <w:pPr>
              <w:pStyle w:val="ListParagraph"/>
              <w:numPr>
                <w:ilvl w:val="0"/>
                <w:numId w:val="27"/>
              </w:numPr>
              <w:spacing w:line="276" w:lineRule="auto"/>
              <w:contextualSpacing/>
              <w:jc w:val="both"/>
              <w:rPr>
                <w:rFonts w:ascii="Arial" w:hAnsi="Arial" w:cs="Arial"/>
              </w:rPr>
            </w:pPr>
            <w:r w:rsidRPr="006F3A92">
              <w:rPr>
                <w:rFonts w:ascii="Arial" w:hAnsi="Arial" w:cs="Arial"/>
              </w:rPr>
              <w:t xml:space="preserve">Capacity to prompt divergent thinking and alternative approaches to challenge the status quo and support creative innovative solutions to complex problems. </w:t>
            </w:r>
          </w:p>
          <w:p w14:paraId="6D03E09D" w14:textId="681FFFF5" w:rsidR="00A10E06" w:rsidRPr="00372DD3" w:rsidRDefault="00A10E06" w:rsidP="00B36ADC">
            <w:pPr>
              <w:numPr>
                <w:ilvl w:val="0"/>
                <w:numId w:val="27"/>
              </w:numPr>
              <w:rPr>
                <w:rFonts w:ascii="Arial" w:hAnsi="Arial" w:cs="Arial"/>
                <w:iCs/>
              </w:rPr>
            </w:pPr>
            <w:r w:rsidRPr="00372DD3">
              <w:rPr>
                <w:rFonts w:ascii="Arial" w:hAnsi="Arial" w:cs="Arial"/>
                <w:iCs/>
              </w:rPr>
              <w:t>Per</w:t>
            </w:r>
            <w:r w:rsidR="00372DD3" w:rsidRPr="00372DD3">
              <w:rPr>
                <w:rFonts w:ascii="Arial" w:hAnsi="Arial" w:cs="Arial"/>
                <w:iCs/>
              </w:rPr>
              <w:t>severes and sees tasks through</w:t>
            </w:r>
            <w:r w:rsidR="006F3A92">
              <w:rPr>
                <w:rFonts w:ascii="Arial" w:hAnsi="Arial" w:cs="Arial"/>
                <w:iCs/>
              </w:rPr>
              <w:t>.</w:t>
            </w:r>
          </w:p>
          <w:p w14:paraId="3F08699D" w14:textId="77777777" w:rsidR="003030F1" w:rsidRPr="001A4AA3" w:rsidRDefault="003030F1" w:rsidP="00B36ADC">
            <w:pPr>
              <w:pStyle w:val="ListParagraph"/>
              <w:numPr>
                <w:ilvl w:val="0"/>
                <w:numId w:val="27"/>
              </w:numPr>
              <w:spacing w:line="276" w:lineRule="auto"/>
              <w:contextualSpacing/>
              <w:jc w:val="both"/>
              <w:rPr>
                <w:rFonts w:ascii="Arial" w:hAnsi="Arial" w:cs="Arial"/>
                <w:lang w:val="en-IE" w:eastAsia="en-US"/>
              </w:rPr>
            </w:pPr>
            <w:r w:rsidRPr="001A4AA3">
              <w:rPr>
                <w:rFonts w:ascii="Arial" w:hAnsi="Arial" w:cs="Arial"/>
                <w:lang w:val="en-IE" w:eastAsia="en-US"/>
              </w:rPr>
              <w:t>Ability to</w:t>
            </w:r>
            <w:r w:rsidR="00EA336B" w:rsidRPr="001A4AA3">
              <w:rPr>
                <w:rFonts w:ascii="Arial" w:hAnsi="Arial" w:cs="Arial"/>
                <w:lang w:val="en-IE" w:eastAsia="en-US"/>
              </w:rPr>
              <w:t xml:space="preserve"> critically look at issues</w:t>
            </w:r>
            <w:r w:rsidRPr="001A4AA3">
              <w:rPr>
                <w:rFonts w:ascii="Arial" w:hAnsi="Arial" w:cs="Arial"/>
                <w:lang w:val="en-IE" w:eastAsia="en-US"/>
              </w:rPr>
              <w:t xml:space="preserve">, guide and support managers </w:t>
            </w:r>
            <w:r w:rsidR="0090541C" w:rsidRPr="001A4AA3">
              <w:rPr>
                <w:rFonts w:ascii="Arial" w:hAnsi="Arial" w:cs="Arial"/>
                <w:lang w:val="en-IE" w:eastAsia="en-US"/>
              </w:rPr>
              <w:t xml:space="preserve">and teams to address issues, consider options and assess impact. </w:t>
            </w:r>
          </w:p>
          <w:p w14:paraId="4093CCEE" w14:textId="5E5EF43D" w:rsidR="00324C92" w:rsidRPr="001A4AA3" w:rsidRDefault="00324C92" w:rsidP="00F44A32">
            <w:pPr>
              <w:spacing w:line="276" w:lineRule="auto"/>
              <w:jc w:val="both"/>
              <w:rPr>
                <w:rFonts w:ascii="Arial" w:hAnsi="Arial" w:cs="Arial"/>
                <w:b/>
              </w:rPr>
            </w:pPr>
          </w:p>
          <w:p w14:paraId="34DC1AC0" w14:textId="068B0F5E" w:rsidR="00E63D2B" w:rsidRPr="00736174" w:rsidRDefault="00E63D2B" w:rsidP="006E176F">
            <w:pPr>
              <w:contextualSpacing/>
              <w:rPr>
                <w:rFonts w:ascii="Arial" w:hAnsi="Arial" w:cs="Arial"/>
                <w:b/>
                <w:iCs/>
              </w:rPr>
            </w:pPr>
            <w:r w:rsidRPr="00736174">
              <w:rPr>
                <w:rFonts w:ascii="Arial" w:hAnsi="Arial" w:cs="Arial"/>
                <w:b/>
                <w:iCs/>
              </w:rPr>
              <w:t>Communication and Interpersonal Skills</w:t>
            </w:r>
          </w:p>
          <w:p w14:paraId="5CDDF0B4" w14:textId="77777777" w:rsidR="004D26DB" w:rsidRPr="00372DD3" w:rsidRDefault="004D26DB" w:rsidP="006E176F">
            <w:pPr>
              <w:pStyle w:val="ListParagraph"/>
              <w:numPr>
                <w:ilvl w:val="0"/>
                <w:numId w:val="27"/>
              </w:numPr>
              <w:contextualSpacing/>
              <w:rPr>
                <w:rFonts w:ascii="Arial" w:hAnsi="Arial" w:cs="Arial"/>
                <w:lang w:eastAsia="en-IE"/>
              </w:rPr>
            </w:pPr>
            <w:r w:rsidRPr="00372DD3">
              <w:rPr>
                <w:rFonts w:ascii="Arial" w:hAnsi="Arial" w:cs="Arial"/>
                <w:lang w:eastAsia="en-IE"/>
              </w:rPr>
              <w:t>Excellent interpersonal and communications skills to facilitate work with a wide range of individuals and groups</w:t>
            </w:r>
          </w:p>
          <w:p w14:paraId="4864FBE1" w14:textId="77777777" w:rsidR="00F256EF" w:rsidRPr="004D26DB" w:rsidRDefault="00F256EF" w:rsidP="006E176F">
            <w:pPr>
              <w:pStyle w:val="ListParagraph"/>
              <w:numPr>
                <w:ilvl w:val="0"/>
                <w:numId w:val="27"/>
              </w:numPr>
              <w:contextualSpacing/>
              <w:jc w:val="both"/>
              <w:rPr>
                <w:rFonts w:ascii="Arial" w:hAnsi="Arial" w:cs="Arial"/>
                <w:iCs/>
              </w:rPr>
            </w:pPr>
            <w:r w:rsidRPr="004D26DB">
              <w:rPr>
                <w:rFonts w:ascii="Arial" w:hAnsi="Arial" w:cs="Arial"/>
                <w:iCs/>
              </w:rPr>
              <w:t>Possesses the ability to explain, advocate and express facts and ideas in a convincing manner, and actively liaise with individuals and groups internally and externally</w:t>
            </w:r>
            <w:r w:rsidR="007C6209" w:rsidRPr="004D26DB">
              <w:rPr>
                <w:rFonts w:ascii="Arial" w:hAnsi="Arial" w:cs="Arial"/>
                <w:iCs/>
              </w:rPr>
              <w:t>.</w:t>
            </w:r>
          </w:p>
          <w:p w14:paraId="651FBC74" w14:textId="77777777" w:rsidR="00F256EF" w:rsidRPr="004D26DB" w:rsidRDefault="00F256EF" w:rsidP="006E176F">
            <w:pPr>
              <w:pStyle w:val="ListParagraph"/>
              <w:numPr>
                <w:ilvl w:val="0"/>
                <w:numId w:val="27"/>
              </w:numPr>
              <w:contextualSpacing/>
              <w:jc w:val="both"/>
              <w:rPr>
                <w:rFonts w:ascii="Arial" w:hAnsi="Arial" w:cs="Arial"/>
                <w:iCs/>
              </w:rPr>
            </w:pPr>
            <w:r w:rsidRPr="004D26DB">
              <w:rPr>
                <w:rFonts w:ascii="Arial" w:hAnsi="Arial" w:cs="Arial"/>
                <w:iCs/>
              </w:rPr>
              <w:t>Is committed to building a professional network to remain up-to-date with and influence internal and external politics</w:t>
            </w:r>
            <w:r w:rsidR="007C6209" w:rsidRPr="004D26DB">
              <w:rPr>
                <w:rFonts w:ascii="Arial" w:hAnsi="Arial" w:cs="Arial"/>
                <w:iCs/>
              </w:rPr>
              <w:t>.</w:t>
            </w:r>
          </w:p>
          <w:p w14:paraId="0D8DA68E" w14:textId="54DECFE7" w:rsidR="00F256EF" w:rsidRPr="001A4AA3" w:rsidRDefault="00F256EF" w:rsidP="006E176F">
            <w:pPr>
              <w:pStyle w:val="ListParagraph"/>
              <w:numPr>
                <w:ilvl w:val="0"/>
                <w:numId w:val="27"/>
              </w:numPr>
              <w:contextualSpacing/>
              <w:jc w:val="both"/>
              <w:rPr>
                <w:rFonts w:ascii="Arial" w:hAnsi="Arial" w:cs="Arial"/>
                <w:iCs/>
              </w:rPr>
            </w:pPr>
            <w:r w:rsidRPr="001A4AA3">
              <w:rPr>
                <w:rFonts w:ascii="Arial" w:hAnsi="Arial" w:cs="Arial"/>
                <w:iCs/>
              </w:rPr>
              <w:t xml:space="preserve">Has </w:t>
            </w:r>
            <w:r w:rsidR="0054194D" w:rsidRPr="001A4AA3">
              <w:rPr>
                <w:rFonts w:ascii="Arial" w:hAnsi="Arial" w:cs="Arial"/>
                <w:iCs/>
              </w:rPr>
              <w:t>strong results</w:t>
            </w:r>
            <w:r w:rsidRPr="001A4AA3">
              <w:rPr>
                <w:rFonts w:ascii="Arial" w:hAnsi="Arial" w:cs="Arial"/>
                <w:iCs/>
              </w:rPr>
              <w:t xml:space="preserve"> focus and ability to achieve results through collaborative working.</w:t>
            </w:r>
          </w:p>
          <w:p w14:paraId="0E3B4518" w14:textId="77777777" w:rsidR="00F256EF" w:rsidRPr="004D26DB" w:rsidRDefault="00F256EF" w:rsidP="006E176F">
            <w:pPr>
              <w:pStyle w:val="ListParagraph"/>
              <w:numPr>
                <w:ilvl w:val="0"/>
                <w:numId w:val="27"/>
              </w:numPr>
              <w:contextualSpacing/>
              <w:jc w:val="both"/>
              <w:rPr>
                <w:rFonts w:ascii="Arial" w:hAnsi="Arial" w:cs="Arial"/>
                <w:iCs/>
              </w:rPr>
            </w:pPr>
            <w:r w:rsidRPr="004D26DB">
              <w:rPr>
                <w:rFonts w:ascii="Arial" w:hAnsi="Arial" w:cs="Arial"/>
                <w:iCs/>
              </w:rPr>
              <w:t>Has excellent influencing and negotiation skills across a range of communication media</w:t>
            </w:r>
            <w:r w:rsidR="007C6209" w:rsidRPr="004D26DB">
              <w:rPr>
                <w:rFonts w:ascii="Arial" w:hAnsi="Arial" w:cs="Arial"/>
                <w:iCs/>
              </w:rPr>
              <w:t>.</w:t>
            </w:r>
            <w:r w:rsidRPr="004D26DB">
              <w:rPr>
                <w:rFonts w:ascii="Arial" w:hAnsi="Arial" w:cs="Arial"/>
                <w:iCs/>
              </w:rPr>
              <w:t xml:space="preserve"> </w:t>
            </w:r>
          </w:p>
          <w:p w14:paraId="12D66357" w14:textId="77777777" w:rsidR="00F256EF" w:rsidRPr="001A4AA3" w:rsidRDefault="00F256EF" w:rsidP="006E176F">
            <w:pPr>
              <w:pStyle w:val="ListParagraph"/>
              <w:numPr>
                <w:ilvl w:val="0"/>
                <w:numId w:val="27"/>
              </w:numPr>
              <w:shd w:val="clear" w:color="auto" w:fill="FFFFFF"/>
              <w:contextualSpacing/>
              <w:jc w:val="both"/>
              <w:rPr>
                <w:rFonts w:ascii="Arial" w:hAnsi="Arial" w:cs="Arial"/>
                <w:lang w:val="en-IE" w:eastAsia="en-IE"/>
              </w:rPr>
            </w:pPr>
            <w:r w:rsidRPr="001A4AA3">
              <w:rPr>
                <w:rFonts w:ascii="Arial" w:hAnsi="Arial" w:cs="Arial"/>
                <w:lang w:val="en-IE" w:eastAsia="en-IE"/>
              </w:rPr>
              <w:t xml:space="preserve">Ability to clearly articulate messages to a variety of audiences, </w:t>
            </w:r>
            <w:r w:rsidRPr="001A4AA3">
              <w:rPr>
                <w:rFonts w:ascii="Arial" w:hAnsi="Arial" w:cs="Arial"/>
              </w:rPr>
              <w:t xml:space="preserve">present information in a clear and concise manner and communicate confidently orally and in writing </w:t>
            </w:r>
            <w:r w:rsidRPr="001A4AA3">
              <w:rPr>
                <w:rFonts w:ascii="Arial" w:hAnsi="Arial" w:cs="Arial"/>
                <w:lang w:val="en-IE" w:eastAsia="en-US"/>
              </w:rPr>
              <w:t>including strong presentation, written and ICT skills.</w:t>
            </w:r>
          </w:p>
          <w:p w14:paraId="37CD8E2B" w14:textId="364D9E4E" w:rsidR="003030F1" w:rsidRPr="00D17CCD" w:rsidRDefault="003030F1" w:rsidP="006E176F">
            <w:pPr>
              <w:pStyle w:val="ListParagraph"/>
              <w:numPr>
                <w:ilvl w:val="0"/>
                <w:numId w:val="27"/>
              </w:numPr>
              <w:contextualSpacing/>
              <w:jc w:val="both"/>
              <w:rPr>
                <w:rFonts w:ascii="Arial" w:hAnsi="Arial" w:cs="Arial"/>
                <w:iCs/>
              </w:rPr>
            </w:pPr>
            <w:r w:rsidRPr="001A4AA3">
              <w:rPr>
                <w:rFonts w:ascii="Arial" w:hAnsi="Arial" w:cs="Arial"/>
                <w:iCs/>
              </w:rPr>
              <w:t>Understanding of how adults engage in learning including via digital and e-resources and ability to support and nurture individuals and teams in developing change practices.</w:t>
            </w:r>
          </w:p>
          <w:p w14:paraId="5E5C4007" w14:textId="30372D0D" w:rsidR="007B31CA" w:rsidRDefault="007B31CA" w:rsidP="002168F9">
            <w:pPr>
              <w:spacing w:line="276" w:lineRule="auto"/>
              <w:jc w:val="both"/>
              <w:rPr>
                <w:rFonts w:ascii="Arial" w:hAnsi="Arial" w:cs="Arial"/>
                <w:b/>
                <w:lang w:val="en-IE" w:eastAsia="en-US"/>
              </w:rPr>
            </w:pPr>
          </w:p>
          <w:p w14:paraId="63D3CE34" w14:textId="6F850D4D" w:rsidR="003030F1" w:rsidRPr="001A4AA3" w:rsidRDefault="0090541C" w:rsidP="002168F9">
            <w:pPr>
              <w:spacing w:line="276" w:lineRule="auto"/>
              <w:jc w:val="both"/>
              <w:rPr>
                <w:rFonts w:ascii="Arial" w:hAnsi="Arial" w:cs="Arial"/>
                <w:b/>
              </w:rPr>
            </w:pPr>
            <w:r w:rsidRPr="001A4AA3">
              <w:rPr>
                <w:rFonts w:ascii="Arial" w:hAnsi="Arial" w:cs="Arial"/>
                <w:b/>
                <w:lang w:val="en-IE" w:eastAsia="en-US"/>
              </w:rPr>
              <w:t>Personal Effectiveness and Commitment to Quality S</w:t>
            </w:r>
            <w:r w:rsidR="003030F1" w:rsidRPr="001A4AA3">
              <w:rPr>
                <w:rFonts w:ascii="Arial" w:hAnsi="Arial" w:cs="Arial"/>
                <w:b/>
                <w:lang w:val="en-IE" w:eastAsia="en-US"/>
              </w:rPr>
              <w:t xml:space="preserve">ervices </w:t>
            </w:r>
          </w:p>
          <w:p w14:paraId="4F9A7EC6" w14:textId="0301CBBE" w:rsidR="0090541C" w:rsidRDefault="0090541C" w:rsidP="00B36ADC">
            <w:pPr>
              <w:numPr>
                <w:ilvl w:val="0"/>
                <w:numId w:val="27"/>
              </w:numPr>
              <w:jc w:val="both"/>
              <w:rPr>
                <w:rFonts w:ascii="Arial" w:hAnsi="Arial" w:cs="Arial"/>
                <w:lang w:val="en-IE" w:eastAsia="en-US"/>
              </w:rPr>
            </w:pPr>
            <w:r w:rsidRPr="001A4AA3">
              <w:rPr>
                <w:rFonts w:ascii="Arial" w:hAnsi="Arial" w:cs="Arial"/>
                <w:lang w:val="en-IE" w:eastAsia="en-US"/>
              </w:rPr>
              <w:t>A core belief in and passion for the sustainable delivery of high quality patient / service user centred services.</w:t>
            </w:r>
          </w:p>
          <w:p w14:paraId="0BD206A0" w14:textId="77777777" w:rsidR="00E63D2B" w:rsidRPr="00372DD3" w:rsidRDefault="00E63D2B" w:rsidP="00B36ADC">
            <w:pPr>
              <w:numPr>
                <w:ilvl w:val="0"/>
                <w:numId w:val="27"/>
              </w:numPr>
              <w:rPr>
                <w:rFonts w:ascii="Arial" w:hAnsi="Arial" w:cs="Arial"/>
                <w:iCs/>
              </w:rPr>
            </w:pPr>
            <w:r w:rsidRPr="00372DD3">
              <w:rPr>
                <w:rFonts w:ascii="Arial" w:hAnsi="Arial" w:cs="Arial"/>
                <w:iCs/>
              </w:rPr>
              <w:t>Is personally committed and motivated for the complex role.</w:t>
            </w:r>
          </w:p>
          <w:p w14:paraId="74FE629E" w14:textId="77777777" w:rsidR="003030F1" w:rsidRPr="001A4AA3" w:rsidRDefault="003030F1" w:rsidP="00B36ADC">
            <w:pPr>
              <w:pStyle w:val="ListParagraph"/>
              <w:numPr>
                <w:ilvl w:val="0"/>
                <w:numId w:val="27"/>
              </w:numPr>
              <w:spacing w:line="276" w:lineRule="auto"/>
              <w:contextualSpacing/>
              <w:jc w:val="both"/>
              <w:rPr>
                <w:rFonts w:ascii="Arial" w:hAnsi="Arial" w:cs="Arial"/>
              </w:rPr>
            </w:pPr>
            <w:r w:rsidRPr="001A4AA3">
              <w:rPr>
                <w:rFonts w:ascii="Arial" w:hAnsi="Arial" w:cs="Arial"/>
                <w:lang w:val="en-IE" w:eastAsia="en-IE"/>
              </w:rPr>
              <w:t>Ability to influence others and move toward a common vision or goal.</w:t>
            </w:r>
          </w:p>
          <w:p w14:paraId="5E1A4ECB" w14:textId="77777777" w:rsidR="003030F1" w:rsidRPr="001A4AA3" w:rsidRDefault="003030F1" w:rsidP="00B36ADC">
            <w:pPr>
              <w:pStyle w:val="ListParagraph"/>
              <w:numPr>
                <w:ilvl w:val="0"/>
                <w:numId w:val="27"/>
              </w:numPr>
              <w:shd w:val="clear" w:color="auto" w:fill="FFFFFF"/>
              <w:spacing w:line="276" w:lineRule="auto"/>
              <w:jc w:val="both"/>
              <w:rPr>
                <w:rFonts w:ascii="Arial" w:hAnsi="Arial" w:cs="Arial"/>
                <w:lang w:val="en-IE" w:eastAsia="en-IE"/>
              </w:rPr>
            </w:pPr>
            <w:r w:rsidRPr="001A4AA3">
              <w:rPr>
                <w:rFonts w:ascii="Arial" w:hAnsi="Arial" w:cs="Arial"/>
                <w:lang w:val="en-IE" w:eastAsia="en-IE"/>
              </w:rPr>
              <w:t>Flexibility and adaptability; able to work with uncertainty and change course when needed.</w:t>
            </w:r>
          </w:p>
          <w:p w14:paraId="324DA447" w14:textId="77777777" w:rsidR="00F256EF" w:rsidRPr="001A4AA3" w:rsidRDefault="00F256EF" w:rsidP="00B36ADC">
            <w:pPr>
              <w:numPr>
                <w:ilvl w:val="0"/>
                <w:numId w:val="27"/>
              </w:numPr>
              <w:jc w:val="both"/>
              <w:rPr>
                <w:rFonts w:ascii="Arial" w:hAnsi="Arial" w:cs="Arial"/>
                <w:lang w:val="en-IE" w:eastAsia="en-US"/>
              </w:rPr>
            </w:pPr>
            <w:r w:rsidRPr="001A4AA3">
              <w:rPr>
                <w:rFonts w:ascii="Arial" w:hAnsi="Arial" w:cs="Arial"/>
                <w:lang w:val="en-IE" w:eastAsia="en-US"/>
              </w:rPr>
              <w:t>Strong capability to manage competing demands without a diminution in performance</w:t>
            </w:r>
            <w:r w:rsidR="007C6209" w:rsidRPr="001A4AA3">
              <w:rPr>
                <w:rFonts w:ascii="Arial" w:hAnsi="Arial" w:cs="Arial"/>
                <w:lang w:val="en-IE" w:eastAsia="en-US"/>
              </w:rPr>
              <w:t>.</w:t>
            </w:r>
          </w:p>
          <w:p w14:paraId="3674CD0D" w14:textId="77777777" w:rsidR="003030F1" w:rsidRPr="004D26DB" w:rsidRDefault="003030F1" w:rsidP="00B36ADC">
            <w:pPr>
              <w:pStyle w:val="ListParagraph"/>
              <w:numPr>
                <w:ilvl w:val="0"/>
                <w:numId w:val="27"/>
              </w:numPr>
              <w:spacing w:line="276" w:lineRule="auto"/>
              <w:contextualSpacing/>
              <w:jc w:val="both"/>
              <w:rPr>
                <w:rFonts w:ascii="Arial" w:hAnsi="Arial" w:cs="Arial"/>
                <w:lang w:val="en-IE" w:eastAsia="en-US"/>
              </w:rPr>
            </w:pPr>
            <w:r w:rsidRPr="004D26DB">
              <w:rPr>
                <w:rFonts w:ascii="Arial" w:hAnsi="Arial" w:cs="Arial"/>
                <w:lang w:val="en-IE" w:eastAsia="en-US"/>
              </w:rPr>
              <w:t>Ability to deal with challenging situations in a constructive way, and keep a sense of perspective and balance in difficult circumstances.</w:t>
            </w:r>
          </w:p>
          <w:p w14:paraId="39EB44F7" w14:textId="77777777" w:rsidR="003030F1" w:rsidRPr="004D26DB" w:rsidRDefault="003030F1" w:rsidP="00B36ADC">
            <w:pPr>
              <w:pStyle w:val="ListParagraph"/>
              <w:numPr>
                <w:ilvl w:val="0"/>
                <w:numId w:val="27"/>
              </w:numPr>
              <w:spacing w:line="276" w:lineRule="auto"/>
              <w:contextualSpacing/>
              <w:jc w:val="both"/>
              <w:rPr>
                <w:rFonts w:ascii="Arial" w:hAnsi="Arial" w:cs="Arial"/>
                <w:lang w:val="en-IE" w:eastAsia="en-US"/>
              </w:rPr>
            </w:pPr>
            <w:r w:rsidRPr="004D26DB">
              <w:rPr>
                <w:rFonts w:ascii="Arial" w:eastAsiaTheme="minorHAnsi" w:hAnsi="Arial" w:cs="Arial"/>
                <w:lang w:val="en-IE" w:eastAsia="en-US"/>
              </w:rPr>
              <w:t xml:space="preserve">Creative and ideas driven with the ability to critically evaluate work and provide constructive feedback for improvement. </w:t>
            </w:r>
          </w:p>
          <w:p w14:paraId="11C17806" w14:textId="77777777" w:rsidR="003030F1" w:rsidRPr="001A4AA3" w:rsidRDefault="003030F1" w:rsidP="00B36ADC">
            <w:pPr>
              <w:pStyle w:val="ListParagraph"/>
              <w:numPr>
                <w:ilvl w:val="0"/>
                <w:numId w:val="27"/>
              </w:numPr>
              <w:spacing w:line="276" w:lineRule="auto"/>
              <w:contextualSpacing/>
              <w:jc w:val="both"/>
              <w:rPr>
                <w:rFonts w:ascii="Arial" w:hAnsi="Arial" w:cs="Arial"/>
                <w:lang w:val="en-IE" w:eastAsia="en-US"/>
              </w:rPr>
            </w:pPr>
            <w:r w:rsidRPr="001A4AA3">
              <w:rPr>
                <w:rFonts w:ascii="Arial" w:hAnsi="Arial" w:cs="Arial"/>
                <w:lang w:val="en-IE" w:eastAsia="en-US"/>
              </w:rPr>
              <w:t>Demonstrate</w:t>
            </w:r>
            <w:r w:rsidR="0090541C" w:rsidRPr="001A4AA3">
              <w:rPr>
                <w:rFonts w:ascii="Arial" w:hAnsi="Arial" w:cs="Arial"/>
                <w:lang w:val="en-IE" w:eastAsia="en-US"/>
              </w:rPr>
              <w:t>s</w:t>
            </w:r>
            <w:r w:rsidRPr="001A4AA3">
              <w:rPr>
                <w:rFonts w:ascii="Arial" w:hAnsi="Arial" w:cs="Arial"/>
                <w:lang w:val="en-IE" w:eastAsia="en-US"/>
              </w:rPr>
              <w:t xml:space="preserve"> a strong sense of self-awareness and personal and professional integrity.</w:t>
            </w:r>
          </w:p>
          <w:p w14:paraId="416B95CA" w14:textId="77777777" w:rsidR="00F256EF" w:rsidRPr="004D26DB" w:rsidRDefault="00F256EF" w:rsidP="00B36ADC">
            <w:pPr>
              <w:numPr>
                <w:ilvl w:val="0"/>
                <w:numId w:val="27"/>
              </w:numPr>
              <w:jc w:val="both"/>
              <w:rPr>
                <w:rFonts w:ascii="Arial" w:hAnsi="Arial" w:cs="Arial"/>
                <w:lang w:val="en-IE" w:eastAsia="en-US"/>
              </w:rPr>
            </w:pPr>
            <w:r w:rsidRPr="004D26DB">
              <w:rPr>
                <w:rFonts w:ascii="Arial" w:hAnsi="Arial" w:cs="Arial"/>
                <w:lang w:val="en-IE" w:eastAsia="en-US"/>
              </w:rPr>
              <w:t>Demonstrates a strong willingness and ability to operate in the flexible manner that is essential for the effective delivery of the role</w:t>
            </w:r>
            <w:r w:rsidR="007C6209" w:rsidRPr="004D26DB">
              <w:rPr>
                <w:rFonts w:ascii="Arial" w:hAnsi="Arial" w:cs="Arial"/>
                <w:lang w:val="en-IE" w:eastAsia="en-US"/>
              </w:rPr>
              <w:t>.</w:t>
            </w:r>
          </w:p>
          <w:p w14:paraId="575E4E4F" w14:textId="77777777" w:rsidR="00F256EF" w:rsidRPr="004D26DB" w:rsidRDefault="00F256EF" w:rsidP="00B36ADC">
            <w:pPr>
              <w:numPr>
                <w:ilvl w:val="0"/>
                <w:numId w:val="27"/>
              </w:numPr>
              <w:jc w:val="both"/>
              <w:rPr>
                <w:rFonts w:ascii="Arial" w:hAnsi="Arial" w:cs="Arial"/>
                <w:lang w:val="en-IE" w:eastAsia="en-US"/>
              </w:rPr>
            </w:pPr>
            <w:r w:rsidRPr="004D26DB">
              <w:rPr>
                <w:rFonts w:ascii="Arial" w:hAnsi="Arial" w:cs="Arial"/>
                <w:lang w:val="en-IE" w:eastAsia="en-US"/>
              </w:rPr>
              <w:t>Commitment to continuing professional development</w:t>
            </w:r>
            <w:r w:rsidR="007C6209" w:rsidRPr="004D26DB">
              <w:rPr>
                <w:rFonts w:ascii="Arial" w:hAnsi="Arial" w:cs="Arial"/>
                <w:lang w:val="en-IE" w:eastAsia="en-US"/>
              </w:rPr>
              <w:t>.</w:t>
            </w:r>
          </w:p>
          <w:p w14:paraId="57EF0411" w14:textId="77777777" w:rsidR="002168F9" w:rsidRPr="001A4AA3" w:rsidRDefault="002168F9" w:rsidP="002168F9">
            <w:pPr>
              <w:pStyle w:val="ListParagraph"/>
              <w:spacing w:line="276" w:lineRule="auto"/>
              <w:ind w:left="360"/>
              <w:contextualSpacing/>
              <w:jc w:val="both"/>
              <w:rPr>
                <w:rFonts w:ascii="Arial" w:hAnsi="Arial" w:cs="Arial"/>
                <w:lang w:val="en-IE" w:eastAsia="en-US"/>
              </w:rPr>
            </w:pPr>
          </w:p>
        </w:tc>
      </w:tr>
      <w:tr w:rsidR="002168F9" w:rsidRPr="00727ED1" w14:paraId="3979E820" w14:textId="77777777" w:rsidTr="008B4502">
        <w:trPr>
          <w:trHeight w:val="20"/>
        </w:trPr>
        <w:tc>
          <w:tcPr>
            <w:tcW w:w="2281" w:type="dxa"/>
          </w:tcPr>
          <w:p w14:paraId="3436EAD6" w14:textId="77777777" w:rsidR="002168F9" w:rsidRPr="001A4AA3" w:rsidRDefault="002168F9" w:rsidP="002168F9">
            <w:pPr>
              <w:spacing w:line="276" w:lineRule="auto"/>
              <w:rPr>
                <w:rFonts w:ascii="Arial" w:hAnsi="Arial" w:cs="Arial"/>
                <w:b/>
                <w:bCs/>
              </w:rPr>
            </w:pPr>
            <w:r w:rsidRPr="001A4AA3">
              <w:rPr>
                <w:rFonts w:ascii="Arial" w:hAnsi="Arial" w:cs="Arial"/>
                <w:b/>
                <w:bCs/>
              </w:rPr>
              <w:lastRenderedPageBreak/>
              <w:t>Campaign Specific Selection Process</w:t>
            </w:r>
          </w:p>
          <w:p w14:paraId="39DBD59B" w14:textId="77777777" w:rsidR="002168F9" w:rsidRPr="001A4AA3" w:rsidRDefault="002168F9" w:rsidP="002168F9">
            <w:pPr>
              <w:spacing w:line="276" w:lineRule="auto"/>
              <w:rPr>
                <w:rFonts w:ascii="Arial" w:hAnsi="Arial" w:cs="Arial"/>
                <w:b/>
                <w:bCs/>
              </w:rPr>
            </w:pPr>
          </w:p>
          <w:p w14:paraId="419E682F" w14:textId="77777777" w:rsidR="002168F9" w:rsidRPr="001A4AA3" w:rsidRDefault="002168F9" w:rsidP="002168F9">
            <w:pPr>
              <w:spacing w:line="276" w:lineRule="auto"/>
              <w:rPr>
                <w:rFonts w:ascii="Arial" w:hAnsi="Arial" w:cs="Arial"/>
                <w:b/>
                <w:bCs/>
              </w:rPr>
            </w:pPr>
            <w:r w:rsidRPr="001A4AA3">
              <w:rPr>
                <w:rFonts w:ascii="Arial" w:hAnsi="Arial" w:cs="Arial"/>
                <w:b/>
                <w:bCs/>
              </w:rPr>
              <w:t>Ranking/Shortlisting/ Interview</w:t>
            </w:r>
          </w:p>
        </w:tc>
        <w:tc>
          <w:tcPr>
            <w:tcW w:w="8222" w:type="dxa"/>
          </w:tcPr>
          <w:p w14:paraId="750FBAD9" w14:textId="77777777" w:rsidR="002168F9" w:rsidRPr="001A4AA3" w:rsidRDefault="002168F9" w:rsidP="002168F9">
            <w:pPr>
              <w:spacing w:line="276" w:lineRule="auto"/>
              <w:jc w:val="both"/>
              <w:rPr>
                <w:rFonts w:ascii="Arial" w:hAnsi="Arial" w:cs="Arial"/>
              </w:rPr>
            </w:pPr>
            <w:r w:rsidRPr="001A4AA3">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7780069F" w14:textId="77777777" w:rsidR="002168F9" w:rsidRPr="001A4AA3" w:rsidRDefault="002168F9" w:rsidP="002168F9">
            <w:pPr>
              <w:spacing w:line="276" w:lineRule="auto"/>
              <w:jc w:val="both"/>
              <w:rPr>
                <w:rFonts w:ascii="Arial" w:hAnsi="Arial" w:cs="Arial"/>
              </w:rPr>
            </w:pPr>
          </w:p>
          <w:p w14:paraId="058B0245" w14:textId="77777777" w:rsidR="002168F9" w:rsidRPr="0047305F" w:rsidRDefault="002168F9" w:rsidP="002168F9">
            <w:pPr>
              <w:spacing w:line="276" w:lineRule="auto"/>
              <w:jc w:val="both"/>
              <w:rPr>
                <w:rFonts w:ascii="Arial" w:hAnsi="Arial" w:cs="Arial"/>
              </w:rPr>
            </w:pPr>
            <w:r w:rsidRPr="0047305F">
              <w:rPr>
                <w:rFonts w:ascii="Arial" w:hAnsi="Arial" w:cs="Arial"/>
              </w:rPr>
              <w:t xml:space="preserve">Failure to include information regarding these requirements may result in you not being called forward to the next stage of the selection process.  </w:t>
            </w:r>
          </w:p>
          <w:p w14:paraId="110DB4A2" w14:textId="77777777" w:rsidR="002168F9" w:rsidRDefault="002168F9" w:rsidP="002168F9">
            <w:pPr>
              <w:spacing w:line="276" w:lineRule="auto"/>
              <w:jc w:val="both"/>
              <w:rPr>
                <w:rFonts w:ascii="Arial" w:hAnsi="Arial" w:cs="Arial"/>
                <w:iCs/>
              </w:rPr>
            </w:pPr>
            <w:r w:rsidRPr="001A4AA3">
              <w:rPr>
                <w:rFonts w:ascii="Arial" w:hAnsi="Arial" w:cs="Arial"/>
                <w:iCs/>
              </w:rPr>
              <w:lastRenderedPageBreak/>
              <w:t>Those successful at the ranking stage of this process (where applied) will be placed on an order of merit and will be called to interview in ‘bands’ depending on the service needs of the organisation.</w:t>
            </w:r>
          </w:p>
          <w:p w14:paraId="53D1FA3D" w14:textId="05F487E3" w:rsidR="004D72B1" w:rsidRPr="001A4AA3" w:rsidRDefault="004D72B1" w:rsidP="002168F9">
            <w:pPr>
              <w:spacing w:line="276" w:lineRule="auto"/>
              <w:jc w:val="both"/>
              <w:rPr>
                <w:rFonts w:ascii="Arial" w:hAnsi="Arial" w:cs="Arial"/>
                <w:iCs/>
              </w:rPr>
            </w:pPr>
          </w:p>
        </w:tc>
      </w:tr>
      <w:tr w:rsidR="002168F9" w:rsidRPr="00727ED1" w14:paraId="56C4D731" w14:textId="77777777" w:rsidTr="008B450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rPr>
          <w:trHeight w:val="20"/>
        </w:trPr>
        <w:tc>
          <w:tcPr>
            <w:tcW w:w="2281" w:type="dxa"/>
          </w:tcPr>
          <w:p w14:paraId="14CAF808" w14:textId="77777777" w:rsidR="002168F9" w:rsidRPr="001A4AA3" w:rsidRDefault="002168F9" w:rsidP="002168F9">
            <w:pPr>
              <w:spacing w:line="276" w:lineRule="auto"/>
              <w:rPr>
                <w:rFonts w:ascii="Arial" w:hAnsi="Arial" w:cs="Arial"/>
                <w:b/>
                <w:bCs/>
              </w:rPr>
            </w:pPr>
            <w:r w:rsidRPr="001A4AA3">
              <w:rPr>
                <w:rFonts w:ascii="Arial" w:hAnsi="Arial" w:cs="Arial"/>
                <w:b/>
                <w:bCs/>
              </w:rPr>
              <w:lastRenderedPageBreak/>
              <w:t xml:space="preserve">Diversity, Equality and Inclusion </w:t>
            </w:r>
          </w:p>
          <w:p w14:paraId="499A0DAB" w14:textId="77777777" w:rsidR="002168F9" w:rsidRPr="001A4AA3" w:rsidRDefault="002168F9" w:rsidP="002168F9">
            <w:pPr>
              <w:spacing w:line="276" w:lineRule="auto"/>
              <w:jc w:val="right"/>
              <w:rPr>
                <w:rFonts w:ascii="Arial" w:hAnsi="Arial" w:cs="Arial"/>
                <w:b/>
                <w:bCs/>
              </w:rPr>
            </w:pPr>
          </w:p>
        </w:tc>
        <w:tc>
          <w:tcPr>
            <w:tcW w:w="8222" w:type="dxa"/>
          </w:tcPr>
          <w:p w14:paraId="2DF34F9C" w14:textId="77777777" w:rsidR="0047305F" w:rsidRDefault="0047305F" w:rsidP="0047305F">
            <w:pPr>
              <w:rPr>
                <w:rFonts w:ascii="Arial" w:hAnsi="Arial" w:cs="Arial"/>
                <w:iCs/>
              </w:rPr>
            </w:pPr>
            <w:r>
              <w:rPr>
                <w:rFonts w:ascii="Arial" w:hAnsi="Arial" w:cs="Arial"/>
                <w:iCs/>
              </w:rPr>
              <w:t>The HSE is an equal opportunities employer.</w:t>
            </w:r>
          </w:p>
          <w:p w14:paraId="6A41D66E" w14:textId="77777777" w:rsidR="0047305F" w:rsidRPr="0047305F" w:rsidRDefault="0047305F" w:rsidP="0047305F">
            <w:pPr>
              <w:rPr>
                <w:rFonts w:ascii="Arial" w:hAnsi="Arial" w:cs="Arial"/>
                <w:color w:val="000000"/>
                <w:shd w:val="clear" w:color="auto" w:fill="FFFFFF"/>
              </w:rPr>
            </w:pPr>
          </w:p>
          <w:p w14:paraId="7ACC3417" w14:textId="77777777" w:rsidR="0047305F" w:rsidRPr="0047305F" w:rsidRDefault="0047305F" w:rsidP="0047305F">
            <w:pPr>
              <w:rPr>
                <w:rFonts w:ascii="Arial" w:hAnsi="Arial" w:cs="Arial"/>
                <w:color w:val="000000"/>
                <w:shd w:val="clear" w:color="auto" w:fill="FFFFFF"/>
              </w:rPr>
            </w:pPr>
            <w:r w:rsidRPr="0047305F">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06F75969" w14:textId="77777777" w:rsidR="0047305F" w:rsidRPr="0047305F" w:rsidRDefault="0047305F" w:rsidP="0047305F">
            <w:pPr>
              <w:rPr>
                <w:rFonts w:ascii="Arial" w:hAnsi="Arial" w:cs="Arial"/>
                <w:color w:val="000000"/>
                <w:shd w:val="clear" w:color="auto" w:fill="FFFFFF"/>
              </w:rPr>
            </w:pPr>
          </w:p>
          <w:p w14:paraId="5A2DB8C8" w14:textId="77777777" w:rsidR="0047305F" w:rsidRPr="0047305F" w:rsidRDefault="0047305F" w:rsidP="0047305F">
            <w:pPr>
              <w:rPr>
                <w:rFonts w:ascii="Arial" w:hAnsi="Arial" w:cs="Arial"/>
                <w:color w:val="000000"/>
                <w:shd w:val="clear" w:color="auto" w:fill="FFFFFF"/>
              </w:rPr>
            </w:pPr>
            <w:r w:rsidRPr="0047305F">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716ADDE" w14:textId="77777777" w:rsidR="0047305F" w:rsidRPr="0047305F" w:rsidRDefault="0047305F" w:rsidP="0047305F">
            <w:pPr>
              <w:rPr>
                <w:rFonts w:ascii="Arial" w:hAnsi="Arial" w:cs="Arial"/>
                <w:color w:val="000000"/>
                <w:shd w:val="clear" w:color="auto" w:fill="FFFFFF"/>
              </w:rPr>
            </w:pPr>
          </w:p>
          <w:p w14:paraId="2C18F5FE" w14:textId="77777777" w:rsidR="0047305F" w:rsidRPr="0047305F" w:rsidRDefault="0047305F" w:rsidP="0047305F">
            <w:pPr>
              <w:rPr>
                <w:rFonts w:ascii="Arial" w:hAnsi="Arial" w:cs="Arial"/>
                <w:color w:val="000000"/>
                <w:shd w:val="clear" w:color="auto" w:fill="FFFFFF"/>
              </w:rPr>
            </w:pPr>
            <w:r w:rsidRPr="0047305F">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54A1CAAB" w14:textId="77777777" w:rsidR="0047305F" w:rsidRPr="0047305F" w:rsidRDefault="0047305F" w:rsidP="0047305F">
            <w:pPr>
              <w:rPr>
                <w:rFonts w:ascii="Arial" w:hAnsi="Arial" w:cs="Arial"/>
                <w:color w:val="000000"/>
                <w:shd w:val="clear" w:color="auto" w:fill="FFFFFF"/>
              </w:rPr>
            </w:pPr>
          </w:p>
          <w:p w14:paraId="5DE8E134" w14:textId="77777777" w:rsidR="0047305F" w:rsidRPr="0047305F" w:rsidRDefault="0047305F" w:rsidP="0047305F">
            <w:pPr>
              <w:rPr>
                <w:rFonts w:ascii="Arial" w:hAnsi="Arial" w:cs="Arial"/>
              </w:rPr>
            </w:pPr>
            <w:r w:rsidRPr="0047305F">
              <w:rPr>
                <w:rFonts w:ascii="Arial" w:hAnsi="Arial" w:cs="Arial"/>
              </w:rPr>
              <w:t xml:space="preserve">Read more about the HSE’s commitment to </w:t>
            </w:r>
            <w:hyperlink r:id="rId13" w:history="1">
              <w:r w:rsidRPr="0047305F">
                <w:rPr>
                  <w:rStyle w:val="Hyperlink"/>
                  <w:rFonts w:ascii="Arial" w:hAnsi="Arial" w:cs="Arial"/>
                </w:rPr>
                <w:t>Diversity, Equality and Inclusion</w:t>
              </w:r>
            </w:hyperlink>
            <w:r w:rsidRPr="0047305F">
              <w:rPr>
                <w:rFonts w:ascii="Arial" w:hAnsi="Arial" w:cs="Arial"/>
              </w:rPr>
              <w:t xml:space="preserve"> </w:t>
            </w:r>
          </w:p>
          <w:p w14:paraId="30D782E2" w14:textId="199A0E64" w:rsidR="0047305F" w:rsidRPr="001A4AA3" w:rsidRDefault="0047305F" w:rsidP="00F818F4">
            <w:pPr>
              <w:spacing w:line="276" w:lineRule="auto"/>
              <w:rPr>
                <w:rFonts w:ascii="Arial" w:hAnsi="Arial" w:cs="Arial"/>
              </w:rPr>
            </w:pPr>
          </w:p>
        </w:tc>
      </w:tr>
      <w:tr w:rsidR="00EF2115" w:rsidRPr="00727ED1" w14:paraId="251D0BEB" w14:textId="77777777" w:rsidTr="008B4502">
        <w:trPr>
          <w:trHeight w:val="20"/>
        </w:trPr>
        <w:tc>
          <w:tcPr>
            <w:tcW w:w="2281" w:type="dxa"/>
          </w:tcPr>
          <w:p w14:paraId="58804A64" w14:textId="77777777" w:rsidR="00EF2115" w:rsidRPr="001A4AA3" w:rsidRDefault="00EF2115" w:rsidP="00EF2115">
            <w:pPr>
              <w:spacing w:line="276" w:lineRule="auto"/>
              <w:jc w:val="both"/>
              <w:rPr>
                <w:rFonts w:ascii="Arial" w:hAnsi="Arial" w:cs="Arial"/>
                <w:b/>
                <w:bCs/>
              </w:rPr>
            </w:pPr>
            <w:r w:rsidRPr="001A4AA3">
              <w:rPr>
                <w:rFonts w:ascii="Arial" w:hAnsi="Arial" w:cs="Arial"/>
                <w:b/>
                <w:bCs/>
              </w:rPr>
              <w:t>Code of Practice</w:t>
            </w:r>
          </w:p>
        </w:tc>
        <w:tc>
          <w:tcPr>
            <w:tcW w:w="8222" w:type="dxa"/>
          </w:tcPr>
          <w:p w14:paraId="3D2A7C57" w14:textId="77777777" w:rsidR="004D72B1" w:rsidRPr="004D72B1" w:rsidRDefault="004D72B1" w:rsidP="004D72B1">
            <w:pPr>
              <w:rPr>
                <w:rFonts w:ascii="Arial" w:hAnsi="Arial" w:cs="Arial"/>
                <w:lang w:val="en-IE" w:eastAsia="en-US"/>
              </w:rPr>
            </w:pPr>
            <w:r w:rsidRPr="004D72B1">
              <w:rPr>
                <w:rFonts w:ascii="Arial" w:hAnsi="Arial" w:cs="Arial"/>
              </w:rPr>
              <w:t>The Health Service Executive</w:t>
            </w:r>
            <w:r w:rsidRPr="004D72B1">
              <w:rPr>
                <w:rFonts w:ascii="Arial" w:hAnsi="Arial" w:cs="Arial"/>
                <w:color w:val="FF0000"/>
              </w:rPr>
              <w:t xml:space="preserve"> </w:t>
            </w:r>
            <w:r w:rsidRPr="004D72B1">
              <w:rPr>
                <w:rFonts w:ascii="Arial" w:hAnsi="Arial" w:cs="Arial"/>
              </w:rPr>
              <w:t>will run this campaign in compliance with the Code of Practice prepared by the Commission for Public Service Appointments (CPSA).</w:t>
            </w:r>
          </w:p>
          <w:p w14:paraId="21F0DFB6" w14:textId="77777777" w:rsidR="004D72B1" w:rsidRPr="004D72B1" w:rsidRDefault="004D72B1" w:rsidP="004D72B1">
            <w:pPr>
              <w:rPr>
                <w:rFonts w:ascii="Arial" w:hAnsi="Arial" w:cs="Arial"/>
              </w:rPr>
            </w:pPr>
          </w:p>
          <w:p w14:paraId="30C3153F" w14:textId="77777777" w:rsidR="004D72B1" w:rsidRPr="004D72B1" w:rsidRDefault="004D72B1" w:rsidP="004D72B1">
            <w:pPr>
              <w:shd w:val="clear" w:color="auto" w:fill="FFFFFF"/>
              <w:spacing w:line="276" w:lineRule="auto"/>
              <w:rPr>
                <w:rFonts w:ascii="Arial" w:hAnsi="Arial" w:cs="Arial"/>
                <w:color w:val="333333"/>
                <w:lang w:val="en-IE" w:eastAsia="en-IE"/>
              </w:rPr>
            </w:pPr>
            <w:r w:rsidRPr="004D72B1">
              <w:rPr>
                <w:rFonts w:ascii="Arial" w:hAnsi="Arial" w:cs="Arial"/>
              </w:rPr>
              <w:t xml:space="preserve">The CPSA is responsible for </w:t>
            </w:r>
            <w:r w:rsidRPr="004D72B1">
              <w:rPr>
                <w:rFonts w:ascii="Arial" w:hAnsi="Arial" w:cs="Arial"/>
                <w:color w:val="333333"/>
                <w:lang w:eastAsia="en-IE"/>
              </w:rPr>
              <w:t>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4712DA58" w14:textId="77777777" w:rsidR="004D72B1" w:rsidRPr="004D72B1" w:rsidRDefault="004D72B1" w:rsidP="004D72B1">
            <w:pPr>
              <w:ind w:firstLine="720"/>
              <w:rPr>
                <w:rFonts w:ascii="Arial" w:hAnsi="Arial" w:cs="Arial"/>
              </w:rPr>
            </w:pPr>
          </w:p>
          <w:p w14:paraId="394F2E3F" w14:textId="77777777" w:rsidR="004D72B1" w:rsidRPr="004D72B1" w:rsidRDefault="004D72B1" w:rsidP="004D72B1">
            <w:pPr>
              <w:rPr>
                <w:rFonts w:ascii="Arial" w:hAnsi="Arial" w:cs="Arial"/>
                <w:lang w:val="en-IE" w:eastAsia="en-US"/>
              </w:rPr>
            </w:pPr>
            <w:r w:rsidRPr="004D72B1">
              <w:rPr>
                <w:rFonts w:ascii="Arial" w:hAnsi="Arial" w:cs="Arial"/>
              </w:rPr>
              <w:t xml:space="preserve">Read the </w:t>
            </w:r>
            <w:hyperlink r:id="rId14" w:history="1">
              <w:r w:rsidRPr="004D72B1">
                <w:rPr>
                  <w:rStyle w:val="Hyperlink"/>
                  <w:rFonts w:ascii="Arial" w:hAnsi="Arial" w:cs="Arial"/>
                </w:rPr>
                <w:t>CPSA Code of Practice</w:t>
              </w:r>
            </w:hyperlink>
            <w:r w:rsidRPr="004D72B1">
              <w:rPr>
                <w:rFonts w:ascii="Arial" w:hAnsi="Arial" w:cs="Arial"/>
              </w:rPr>
              <w:t xml:space="preserve">. </w:t>
            </w:r>
          </w:p>
          <w:p w14:paraId="43E78D1B" w14:textId="1FE29361" w:rsidR="00EF2115" w:rsidRPr="001A4AA3" w:rsidRDefault="00EF2115" w:rsidP="00EF2115">
            <w:pPr>
              <w:spacing w:line="276" w:lineRule="auto"/>
              <w:jc w:val="both"/>
              <w:rPr>
                <w:rFonts w:ascii="Arial" w:hAnsi="Arial" w:cs="Arial"/>
                <w:lang w:val="en-IE" w:eastAsia="en-US"/>
              </w:rPr>
            </w:pPr>
          </w:p>
        </w:tc>
      </w:tr>
      <w:tr w:rsidR="002168F9" w:rsidRPr="00727ED1" w14:paraId="21FC3227" w14:textId="77777777" w:rsidTr="00F44A32">
        <w:trPr>
          <w:trHeight w:val="20"/>
        </w:trPr>
        <w:tc>
          <w:tcPr>
            <w:tcW w:w="10503" w:type="dxa"/>
            <w:gridSpan w:val="2"/>
          </w:tcPr>
          <w:p w14:paraId="665EF84E" w14:textId="77777777" w:rsidR="002168F9" w:rsidRPr="001A4AA3" w:rsidRDefault="002168F9" w:rsidP="002168F9">
            <w:pPr>
              <w:spacing w:line="276" w:lineRule="auto"/>
              <w:jc w:val="both"/>
              <w:rPr>
                <w:rFonts w:ascii="Arial" w:hAnsi="Arial" w:cs="Arial"/>
              </w:rPr>
            </w:pPr>
            <w:r w:rsidRPr="001A4AA3">
              <w:rPr>
                <w:rFonts w:ascii="Arial" w:hAnsi="Arial" w:cs="Arial"/>
              </w:rPr>
              <w:t>The reform programme outlined for the Health Services may impact on this role and as structures change the Job Specification may be reviewed.</w:t>
            </w:r>
          </w:p>
          <w:p w14:paraId="6468C28B" w14:textId="77777777" w:rsidR="002168F9" w:rsidRPr="001A4AA3" w:rsidRDefault="002168F9" w:rsidP="002168F9">
            <w:pPr>
              <w:spacing w:line="276" w:lineRule="auto"/>
              <w:jc w:val="both"/>
              <w:rPr>
                <w:rFonts w:ascii="Arial" w:hAnsi="Arial" w:cs="Arial"/>
              </w:rPr>
            </w:pPr>
            <w:r w:rsidRPr="001A4AA3">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2038950" w14:textId="6CB794DB" w:rsidR="00F00622" w:rsidRDefault="00F00622" w:rsidP="00727ED1">
      <w:pPr>
        <w:spacing w:line="276" w:lineRule="auto"/>
        <w:rPr>
          <w:rFonts w:asciiTheme="minorHAnsi" w:hAnsiTheme="minorHAnsi" w:cstheme="minorHAnsi"/>
          <w:b/>
          <w:color w:val="000099"/>
          <w:sz w:val="24"/>
          <w:szCs w:val="24"/>
        </w:rPr>
      </w:pPr>
    </w:p>
    <w:p w14:paraId="629EC951" w14:textId="574F3AD2" w:rsidR="0047305F" w:rsidRDefault="0047305F" w:rsidP="003C400B">
      <w:pPr>
        <w:spacing w:after="200" w:line="276" w:lineRule="auto"/>
        <w:rPr>
          <w:rFonts w:asciiTheme="minorHAnsi" w:hAnsiTheme="minorHAnsi" w:cstheme="minorHAnsi"/>
          <w:b/>
          <w:color w:val="000099"/>
          <w:sz w:val="24"/>
          <w:szCs w:val="24"/>
        </w:rPr>
      </w:pPr>
      <w:r>
        <w:rPr>
          <w:rFonts w:asciiTheme="minorHAnsi" w:hAnsiTheme="minorHAnsi" w:cstheme="minorHAnsi"/>
          <w:b/>
          <w:color w:val="000099"/>
          <w:sz w:val="24"/>
          <w:szCs w:val="24"/>
        </w:rPr>
        <w:br w:type="page"/>
      </w:r>
    </w:p>
    <w:p w14:paraId="568AECB1" w14:textId="2ED6AF6C" w:rsidR="00001C38" w:rsidRPr="00252160" w:rsidRDefault="0047305F" w:rsidP="003C400B">
      <w:pPr>
        <w:spacing w:line="276" w:lineRule="auto"/>
        <w:ind w:right="-687"/>
        <w:rPr>
          <w:rFonts w:ascii="Arial" w:hAnsi="Arial" w:cs="Arial"/>
          <w:b/>
        </w:rPr>
      </w:pPr>
      <w:r w:rsidRPr="00727ED1">
        <w:rPr>
          <w:rFonts w:asciiTheme="minorHAnsi" w:hAnsiTheme="minorHAnsi" w:cstheme="minorHAnsi"/>
          <w:noProof/>
          <w:color w:val="000099"/>
          <w:szCs w:val="24"/>
          <w:lang w:val="en-IE" w:eastAsia="en-IE"/>
        </w:rPr>
        <w:lastRenderedPageBreak/>
        <w:drawing>
          <wp:inline distT="0" distB="0" distL="0" distR="0" wp14:anchorId="37366E90" wp14:editId="685670F1">
            <wp:extent cx="990000" cy="824400"/>
            <wp:effectExtent l="0" t="0" r="0" b="0"/>
            <wp:docPr id="2" name="Picture 2" descr="C:\Users\michellecanny\AppData\Local\Temp\Temp1_1zipped-logos.zip\HSE Logo\1. HSE Logo Green Default\HSE Logo Green 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preferRelativeResize="0">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0000" cy="824400"/>
                    </a:xfrm>
                    <a:prstGeom prst="rect">
                      <a:avLst/>
                    </a:prstGeom>
                    <a:noFill/>
                    <a:ln>
                      <a:noFill/>
                    </a:ln>
                  </pic:spPr>
                </pic:pic>
              </a:graphicData>
            </a:graphic>
          </wp:inline>
        </w:drawing>
      </w:r>
      <w:r w:rsidR="003C400B">
        <w:rPr>
          <w:rFonts w:ascii="Arial" w:hAnsi="Arial" w:cs="Arial"/>
          <w:b/>
        </w:rPr>
        <w:t xml:space="preserve">               </w:t>
      </w:r>
      <w:r w:rsidR="00D17CCD" w:rsidRPr="00252160">
        <w:rPr>
          <w:rFonts w:ascii="Arial" w:hAnsi="Arial" w:cs="Arial"/>
          <w:b/>
        </w:rPr>
        <w:t xml:space="preserve">Leadership and </w:t>
      </w:r>
      <w:r w:rsidR="00193E9A">
        <w:rPr>
          <w:rFonts w:ascii="Arial" w:hAnsi="Arial" w:cs="Arial"/>
          <w:b/>
        </w:rPr>
        <w:t>Capability</w:t>
      </w:r>
      <w:r w:rsidR="00D00136">
        <w:rPr>
          <w:rFonts w:ascii="Arial" w:hAnsi="Arial" w:cs="Arial"/>
          <w:b/>
        </w:rPr>
        <w:t xml:space="preserve"> Manager</w:t>
      </w:r>
      <w:r w:rsidR="004D72B1">
        <w:rPr>
          <w:rFonts w:ascii="Arial" w:hAnsi="Arial" w:cs="Arial"/>
          <w:b/>
        </w:rPr>
        <w:t xml:space="preserve"> (Grade VIII)</w:t>
      </w:r>
    </w:p>
    <w:p w14:paraId="2AA7370A" w14:textId="36758067" w:rsidR="00543F98" w:rsidRDefault="00543F98" w:rsidP="00EF2115">
      <w:pPr>
        <w:spacing w:line="276" w:lineRule="auto"/>
        <w:ind w:right="-687"/>
        <w:jc w:val="center"/>
        <w:rPr>
          <w:rFonts w:ascii="Arial" w:hAnsi="Arial" w:cs="Arial"/>
          <w:b/>
          <w:color w:val="000000" w:themeColor="text1"/>
        </w:rPr>
      </w:pPr>
      <w:r w:rsidRPr="00EF2115">
        <w:rPr>
          <w:rFonts w:ascii="Arial" w:hAnsi="Arial" w:cs="Arial"/>
          <w:b/>
          <w:color w:val="000000" w:themeColor="text1"/>
        </w:rPr>
        <w:t>Terms and Conditions of Employment</w:t>
      </w:r>
    </w:p>
    <w:p w14:paraId="54CBAF7B" w14:textId="77777777" w:rsidR="0047305F" w:rsidRPr="00EF2115" w:rsidRDefault="0047305F" w:rsidP="00EF2115">
      <w:pPr>
        <w:spacing w:line="276" w:lineRule="auto"/>
        <w:ind w:right="-687"/>
        <w:jc w:val="center"/>
        <w:rPr>
          <w:rFonts w:ascii="Arial" w:hAnsi="Arial" w:cs="Arial"/>
          <w:b/>
          <w:color w:val="000000" w:themeColor="text1"/>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001C38" w:rsidRPr="00727ED1" w14:paraId="0452F7A1" w14:textId="77777777" w:rsidTr="00AC0D37">
        <w:tc>
          <w:tcPr>
            <w:tcW w:w="2523" w:type="dxa"/>
          </w:tcPr>
          <w:p w14:paraId="6BF75452" w14:textId="77777777" w:rsidR="00543F98" w:rsidRPr="00EF2115" w:rsidRDefault="00543F98" w:rsidP="00727ED1">
            <w:pPr>
              <w:spacing w:line="276" w:lineRule="auto"/>
              <w:jc w:val="both"/>
              <w:rPr>
                <w:rFonts w:ascii="Arial" w:hAnsi="Arial" w:cs="Arial"/>
                <w:b/>
                <w:bCs/>
                <w:color w:val="000000" w:themeColor="text1"/>
              </w:rPr>
            </w:pPr>
            <w:r w:rsidRPr="00EF2115">
              <w:rPr>
                <w:rFonts w:ascii="Arial" w:hAnsi="Arial" w:cs="Arial"/>
                <w:b/>
                <w:bCs/>
                <w:color w:val="000000" w:themeColor="text1"/>
              </w:rPr>
              <w:t xml:space="preserve">Tenure </w:t>
            </w:r>
          </w:p>
        </w:tc>
        <w:tc>
          <w:tcPr>
            <w:tcW w:w="8109" w:type="dxa"/>
          </w:tcPr>
          <w:p w14:paraId="246EDEF0" w14:textId="77777777" w:rsidR="002D0196" w:rsidRPr="00A34959" w:rsidRDefault="002D0196" w:rsidP="002D0196">
            <w:pPr>
              <w:tabs>
                <w:tab w:val="left" w:pos="-720"/>
                <w:tab w:val="left" w:pos="0"/>
                <w:tab w:val="left" w:pos="720"/>
              </w:tabs>
              <w:suppressAutoHyphens/>
              <w:jc w:val="both"/>
              <w:rPr>
                <w:rFonts w:ascii="Arial" w:hAnsi="Arial" w:cs="Arial"/>
                <w:spacing w:val="-3"/>
              </w:rPr>
            </w:pPr>
            <w:r w:rsidRPr="00A34959">
              <w:rPr>
                <w:rFonts w:ascii="Arial" w:hAnsi="Arial" w:cs="Arial"/>
                <w:spacing w:val="-3"/>
              </w:rPr>
              <w:t>The current vacancy available is</w:t>
            </w:r>
            <w:r>
              <w:rPr>
                <w:rFonts w:ascii="Arial" w:hAnsi="Arial" w:cs="Arial"/>
                <w:spacing w:val="-3"/>
              </w:rPr>
              <w:t xml:space="preserve"> </w:t>
            </w:r>
            <w:r w:rsidRPr="001B4C9A">
              <w:rPr>
                <w:rFonts w:ascii="Arial" w:hAnsi="Arial" w:cs="Arial"/>
                <w:b/>
                <w:bCs/>
                <w:spacing w:val="-3"/>
              </w:rPr>
              <w:t xml:space="preserve">permanent </w:t>
            </w:r>
            <w:r>
              <w:rPr>
                <w:rFonts w:ascii="Arial" w:hAnsi="Arial" w:cs="Arial"/>
                <w:spacing w:val="-3"/>
              </w:rPr>
              <w:t xml:space="preserve">and </w:t>
            </w:r>
            <w:r w:rsidRPr="001B4C9A">
              <w:rPr>
                <w:rFonts w:ascii="Arial" w:hAnsi="Arial" w:cs="Arial"/>
                <w:b/>
                <w:bCs/>
                <w:spacing w:val="-3"/>
              </w:rPr>
              <w:t>whole-time.</w:t>
            </w:r>
            <w:r>
              <w:rPr>
                <w:rFonts w:ascii="Arial" w:hAnsi="Arial" w:cs="Arial"/>
                <w:spacing w:val="-3"/>
              </w:rPr>
              <w:t xml:space="preserve"> </w:t>
            </w:r>
          </w:p>
          <w:p w14:paraId="4C6B58AE" w14:textId="77777777" w:rsidR="002D0196" w:rsidRPr="00EF2115" w:rsidRDefault="002D0196" w:rsidP="002D0196">
            <w:pPr>
              <w:tabs>
                <w:tab w:val="left" w:pos="-720"/>
                <w:tab w:val="left" w:pos="0"/>
                <w:tab w:val="left" w:pos="720"/>
              </w:tabs>
              <w:suppressAutoHyphens/>
              <w:spacing w:line="276" w:lineRule="auto"/>
              <w:jc w:val="both"/>
              <w:rPr>
                <w:rFonts w:ascii="Arial" w:hAnsi="Arial" w:cs="Arial"/>
                <w:color w:val="000000" w:themeColor="text1"/>
                <w:spacing w:val="-3"/>
              </w:rPr>
            </w:pPr>
          </w:p>
          <w:p w14:paraId="4D35ED97" w14:textId="77777777" w:rsidR="002D0196" w:rsidRPr="00A34959" w:rsidRDefault="002D0196" w:rsidP="002D0196">
            <w:pPr>
              <w:tabs>
                <w:tab w:val="left" w:pos="-720"/>
                <w:tab w:val="left" w:pos="0"/>
                <w:tab w:val="left" w:pos="720"/>
              </w:tabs>
              <w:suppressAutoHyphens/>
              <w:jc w:val="both"/>
              <w:rPr>
                <w:rFonts w:ascii="Arial" w:hAnsi="Arial" w:cs="Arial"/>
                <w:spacing w:val="-3"/>
              </w:rPr>
            </w:pPr>
            <w:r w:rsidRPr="00A34959">
              <w:rPr>
                <w:rFonts w:ascii="Arial" w:hAnsi="Arial" w:cs="Arial"/>
                <w:spacing w:val="-3"/>
              </w:rPr>
              <w:t>The post is pensionable</w:t>
            </w:r>
            <w:r>
              <w:rPr>
                <w:rFonts w:ascii="Arial" w:hAnsi="Arial" w:cs="Arial"/>
                <w:spacing w:val="-3"/>
              </w:rPr>
              <w:t>. A</w:t>
            </w:r>
            <w:r w:rsidRPr="00A34959">
              <w:rPr>
                <w:rFonts w:ascii="Arial" w:hAnsi="Arial" w:cs="Arial"/>
                <w:spacing w:val="-3"/>
              </w:rPr>
              <w:t xml:space="preserve"> panel may be created from which permanent and specified purpose vacancies of full or part time duration may be filled. The tenure of these posts will be indicated at “expression of interest” stage. </w:t>
            </w:r>
          </w:p>
          <w:p w14:paraId="28E8A6A7" w14:textId="77777777" w:rsidR="002D0196" w:rsidRPr="00A34959" w:rsidRDefault="002D0196" w:rsidP="002D0196">
            <w:pPr>
              <w:tabs>
                <w:tab w:val="left" w:pos="-720"/>
                <w:tab w:val="left" w:pos="0"/>
                <w:tab w:val="left" w:pos="720"/>
              </w:tabs>
              <w:suppressAutoHyphens/>
              <w:jc w:val="both"/>
              <w:rPr>
                <w:rFonts w:ascii="Arial" w:hAnsi="Arial" w:cs="Arial"/>
                <w:spacing w:val="-3"/>
              </w:rPr>
            </w:pPr>
          </w:p>
          <w:p w14:paraId="0DEF1BF5" w14:textId="77777777" w:rsidR="00543F98" w:rsidRDefault="002D0196" w:rsidP="002D0196">
            <w:pPr>
              <w:tabs>
                <w:tab w:val="left" w:pos="-720"/>
                <w:tab w:val="left" w:pos="0"/>
                <w:tab w:val="left" w:pos="720"/>
              </w:tabs>
              <w:suppressAutoHyphens/>
              <w:jc w:val="both"/>
              <w:rPr>
                <w:rFonts w:ascii="Arial" w:hAnsi="Arial" w:cs="Arial"/>
                <w:spacing w:val="-3"/>
              </w:rPr>
            </w:pPr>
            <w:r w:rsidRPr="00A34959">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r>
              <w:rPr>
                <w:rFonts w:ascii="Arial" w:hAnsi="Arial" w:cs="Arial"/>
                <w:spacing w:val="-3"/>
              </w:rPr>
              <w:t>.</w:t>
            </w:r>
          </w:p>
          <w:p w14:paraId="05CF7F4A" w14:textId="644D8B8A" w:rsidR="003C400B" w:rsidRPr="002D0196" w:rsidRDefault="003C400B" w:rsidP="002D0196">
            <w:pPr>
              <w:tabs>
                <w:tab w:val="left" w:pos="-720"/>
                <w:tab w:val="left" w:pos="0"/>
                <w:tab w:val="left" w:pos="720"/>
              </w:tabs>
              <w:suppressAutoHyphens/>
              <w:jc w:val="both"/>
              <w:rPr>
                <w:rFonts w:ascii="Arial" w:hAnsi="Arial" w:cs="Arial"/>
                <w:spacing w:val="-3"/>
              </w:rPr>
            </w:pPr>
          </w:p>
        </w:tc>
      </w:tr>
      <w:tr w:rsidR="00543F98" w:rsidRPr="00727ED1" w14:paraId="688FCBE1" w14:textId="77777777" w:rsidTr="00AC0D37">
        <w:tc>
          <w:tcPr>
            <w:tcW w:w="2523" w:type="dxa"/>
          </w:tcPr>
          <w:p w14:paraId="7DF2825F" w14:textId="77777777" w:rsidR="00543F98" w:rsidRPr="00EF2115" w:rsidRDefault="00543F98" w:rsidP="00727ED1">
            <w:pPr>
              <w:spacing w:line="276" w:lineRule="auto"/>
              <w:jc w:val="both"/>
              <w:rPr>
                <w:rFonts w:ascii="Arial" w:hAnsi="Arial" w:cs="Arial"/>
                <w:b/>
                <w:bCs/>
              </w:rPr>
            </w:pPr>
            <w:r w:rsidRPr="00EF2115">
              <w:rPr>
                <w:rFonts w:ascii="Arial" w:hAnsi="Arial" w:cs="Arial"/>
                <w:b/>
                <w:bCs/>
              </w:rPr>
              <w:t xml:space="preserve">Remuneration </w:t>
            </w:r>
          </w:p>
        </w:tc>
        <w:tc>
          <w:tcPr>
            <w:tcW w:w="8109" w:type="dxa"/>
          </w:tcPr>
          <w:p w14:paraId="2DC76224" w14:textId="77777777" w:rsidR="003C400B" w:rsidRDefault="003C400B" w:rsidP="003C400B">
            <w:pPr>
              <w:rPr>
                <w:rFonts w:ascii="Arial" w:hAnsi="Arial" w:cs="Arial"/>
              </w:rPr>
            </w:pPr>
            <w:r w:rsidRPr="00E766A5">
              <w:rPr>
                <w:rFonts w:ascii="Arial" w:hAnsi="Arial" w:cs="Arial"/>
              </w:rPr>
              <w:t xml:space="preserve">The Salary scale for the post </w:t>
            </w:r>
            <w:r w:rsidRPr="00A957FC">
              <w:rPr>
                <w:rFonts w:ascii="Arial" w:hAnsi="Arial" w:cs="Arial"/>
              </w:rPr>
              <w:t>is</w:t>
            </w:r>
            <w:r>
              <w:rPr>
                <w:rFonts w:ascii="Arial" w:hAnsi="Arial" w:cs="Arial"/>
              </w:rPr>
              <w:t xml:space="preserve"> (as at 01/08/2025)</w:t>
            </w:r>
          </w:p>
          <w:p w14:paraId="550CBD0B" w14:textId="77777777" w:rsidR="003C400B" w:rsidRDefault="003C400B" w:rsidP="003C400B">
            <w:pPr>
              <w:jc w:val="both"/>
              <w:rPr>
                <w:rFonts w:ascii="Arial" w:hAnsi="Arial" w:cs="Arial"/>
              </w:rPr>
            </w:pPr>
          </w:p>
          <w:p w14:paraId="64BD3126" w14:textId="77777777" w:rsidR="003C400B" w:rsidRDefault="003C400B" w:rsidP="003C400B">
            <w:pPr>
              <w:jc w:val="both"/>
              <w:rPr>
                <w:rFonts w:ascii="Arial" w:hAnsi="Arial" w:cs="Arial"/>
              </w:rPr>
            </w:pPr>
            <w:r>
              <w:rPr>
                <w:rFonts w:ascii="Arial" w:hAnsi="Arial" w:cs="Arial"/>
              </w:rPr>
              <w:t>€82,258 - €</w:t>
            </w:r>
            <w:r w:rsidRPr="0009615C">
              <w:rPr>
                <w:rFonts w:ascii="Arial" w:hAnsi="Arial" w:cs="Arial"/>
              </w:rPr>
              <w:t>82,997</w:t>
            </w:r>
            <w:r>
              <w:rPr>
                <w:rFonts w:ascii="Arial" w:hAnsi="Arial" w:cs="Arial"/>
              </w:rPr>
              <w:t xml:space="preserve"> - €86,243 - €89,502 - €92,736 - €95,983 - €</w:t>
            </w:r>
            <w:r w:rsidRPr="0009615C">
              <w:rPr>
                <w:rFonts w:ascii="Arial" w:hAnsi="Arial" w:cs="Arial"/>
              </w:rPr>
              <w:t>99,213</w:t>
            </w:r>
          </w:p>
          <w:p w14:paraId="49137D0F" w14:textId="77777777" w:rsidR="003C400B" w:rsidRDefault="003C400B" w:rsidP="003C400B">
            <w:pPr>
              <w:jc w:val="both"/>
              <w:rPr>
                <w:rFonts w:ascii="Arial" w:hAnsi="Arial" w:cs="Arial"/>
              </w:rPr>
            </w:pPr>
          </w:p>
          <w:p w14:paraId="0BB184C4" w14:textId="77777777" w:rsidR="003C400B" w:rsidRPr="00D33761" w:rsidRDefault="003C400B" w:rsidP="003C400B">
            <w:pPr>
              <w:jc w:val="both"/>
              <w:rPr>
                <w:rFonts w:ascii="Arial" w:hAnsi="Arial" w:cs="Arial"/>
              </w:rPr>
            </w:pPr>
            <w:r w:rsidRPr="00D33761">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4B2F16F0" w14:textId="16C5652E" w:rsidR="00543F98" w:rsidRPr="00EF2115" w:rsidRDefault="00543F98" w:rsidP="00727ED1">
            <w:pPr>
              <w:spacing w:line="276" w:lineRule="auto"/>
              <w:jc w:val="both"/>
              <w:rPr>
                <w:rFonts w:ascii="Arial" w:hAnsi="Arial" w:cs="Arial"/>
              </w:rPr>
            </w:pPr>
          </w:p>
        </w:tc>
      </w:tr>
      <w:tr w:rsidR="00543F98" w:rsidRPr="00727ED1" w14:paraId="2E9BB9A5" w14:textId="77777777" w:rsidTr="00AC0D37">
        <w:tc>
          <w:tcPr>
            <w:tcW w:w="2523" w:type="dxa"/>
          </w:tcPr>
          <w:p w14:paraId="6F8D56A5" w14:textId="77777777" w:rsidR="00543F98" w:rsidRPr="00EF2115" w:rsidRDefault="00543F98" w:rsidP="00727ED1">
            <w:pPr>
              <w:spacing w:line="276" w:lineRule="auto"/>
              <w:jc w:val="both"/>
              <w:rPr>
                <w:rFonts w:ascii="Arial" w:hAnsi="Arial" w:cs="Arial"/>
                <w:b/>
                <w:bCs/>
              </w:rPr>
            </w:pPr>
            <w:r w:rsidRPr="00EF2115">
              <w:rPr>
                <w:rFonts w:ascii="Arial" w:hAnsi="Arial" w:cs="Arial"/>
                <w:b/>
                <w:bCs/>
              </w:rPr>
              <w:t>Working Week</w:t>
            </w:r>
          </w:p>
          <w:p w14:paraId="1C41E4F7" w14:textId="77777777" w:rsidR="00543F98" w:rsidRPr="00EF2115" w:rsidRDefault="00543F98" w:rsidP="00727ED1">
            <w:pPr>
              <w:spacing w:line="276" w:lineRule="auto"/>
              <w:jc w:val="both"/>
              <w:rPr>
                <w:rFonts w:ascii="Arial" w:hAnsi="Arial" w:cs="Arial"/>
                <w:b/>
                <w:bCs/>
              </w:rPr>
            </w:pPr>
          </w:p>
        </w:tc>
        <w:tc>
          <w:tcPr>
            <w:tcW w:w="8109" w:type="dxa"/>
          </w:tcPr>
          <w:p w14:paraId="67889B07" w14:textId="77777777" w:rsidR="003C400B" w:rsidRPr="00A43FEB" w:rsidRDefault="003C400B" w:rsidP="003C400B">
            <w:pPr>
              <w:pStyle w:val="paragraph"/>
              <w:spacing w:before="0" w:beforeAutospacing="0" w:after="0" w:afterAutospacing="0"/>
              <w:textAlignment w:val="baseline"/>
              <w:rPr>
                <w:rFonts w:ascii="Arial" w:hAnsi="Arial" w:cs="Arial"/>
                <w:sz w:val="20"/>
                <w:szCs w:val="20"/>
              </w:rPr>
            </w:pPr>
            <w:r w:rsidRPr="00A43FEB">
              <w:rPr>
                <w:rStyle w:val="normaltextrun"/>
                <w:rFonts w:ascii="Arial" w:hAnsi="Arial" w:cs="Arial"/>
                <w:sz w:val="20"/>
                <w:szCs w:val="20"/>
                <w:lang w:val="en-US"/>
              </w:rPr>
              <w:t xml:space="preserve">The standard weekly working </w:t>
            </w:r>
            <w:r w:rsidRPr="00A43FEB">
              <w:rPr>
                <w:rStyle w:val="findhit"/>
                <w:rFonts w:ascii="Arial" w:hAnsi="Arial" w:cs="Arial"/>
                <w:sz w:val="20"/>
                <w:szCs w:val="20"/>
                <w:lang w:val="en-US"/>
              </w:rPr>
              <w:t>hours</w:t>
            </w:r>
            <w:r w:rsidRPr="00A43FEB">
              <w:rPr>
                <w:rStyle w:val="normaltextrun"/>
                <w:rFonts w:ascii="Arial" w:hAnsi="Arial" w:cs="Arial"/>
                <w:sz w:val="20"/>
                <w:szCs w:val="20"/>
                <w:lang w:val="en-US"/>
              </w:rPr>
              <w:t xml:space="preserve"> of attendance for your grade are </w:t>
            </w:r>
            <w:r w:rsidRPr="00A43FEB">
              <w:rPr>
                <w:rStyle w:val="normaltextrun"/>
                <w:rFonts w:ascii="Arial" w:hAnsi="Arial" w:cs="Arial"/>
                <w:b/>
                <w:sz w:val="20"/>
                <w:szCs w:val="20"/>
                <w:lang w:val="en-US"/>
              </w:rPr>
              <w:t>35</w:t>
            </w:r>
            <w:r w:rsidRPr="00A43FEB">
              <w:rPr>
                <w:rStyle w:val="normaltextrun"/>
                <w:rFonts w:ascii="Arial" w:hAnsi="Arial" w:cs="Arial"/>
                <w:sz w:val="20"/>
                <w:szCs w:val="20"/>
                <w:lang w:val="en-US"/>
              </w:rPr>
              <w:t xml:space="preserve"> </w:t>
            </w:r>
            <w:r w:rsidRPr="00A43FEB">
              <w:rPr>
                <w:rStyle w:val="findhit"/>
                <w:rFonts w:ascii="Arial" w:hAnsi="Arial" w:cs="Arial"/>
                <w:sz w:val="20"/>
                <w:szCs w:val="20"/>
                <w:lang w:val="en-US"/>
              </w:rPr>
              <w:t>hours</w:t>
            </w:r>
            <w:r w:rsidRPr="00A43FEB">
              <w:rPr>
                <w:rStyle w:val="normaltextrun"/>
                <w:rFonts w:ascii="Arial" w:hAnsi="Arial" w:cs="Arial"/>
                <w:sz w:val="20"/>
                <w:szCs w:val="20"/>
                <w:lang w:val="en-US"/>
              </w:rPr>
              <w:t xml:space="preserve"> per week. Your normal weekly working </w:t>
            </w:r>
            <w:r w:rsidRPr="00A43FEB">
              <w:rPr>
                <w:rStyle w:val="findhit"/>
                <w:rFonts w:ascii="Arial" w:hAnsi="Arial" w:cs="Arial"/>
                <w:sz w:val="20"/>
                <w:szCs w:val="20"/>
                <w:lang w:val="en-US"/>
              </w:rPr>
              <w:t>hours</w:t>
            </w:r>
            <w:r w:rsidRPr="00A43FEB">
              <w:rPr>
                <w:rStyle w:val="normaltextrun"/>
                <w:rFonts w:ascii="Arial" w:hAnsi="Arial" w:cs="Arial"/>
                <w:sz w:val="20"/>
                <w:szCs w:val="20"/>
                <w:lang w:val="en-US"/>
              </w:rPr>
              <w:t xml:space="preserve"> are </w:t>
            </w:r>
            <w:r w:rsidRPr="00A43FEB">
              <w:rPr>
                <w:rStyle w:val="normaltextrun"/>
                <w:rFonts w:ascii="Arial" w:hAnsi="Arial" w:cs="Arial"/>
                <w:b/>
                <w:sz w:val="20"/>
                <w:szCs w:val="20"/>
                <w:lang w:val="en-US"/>
              </w:rPr>
              <w:t>35</w:t>
            </w:r>
            <w:r w:rsidRPr="00A43FEB">
              <w:rPr>
                <w:rStyle w:val="normaltextrun"/>
                <w:rFonts w:ascii="Arial" w:hAnsi="Arial" w:cs="Arial"/>
                <w:sz w:val="20"/>
                <w:szCs w:val="20"/>
                <w:lang w:val="en-US"/>
              </w:rPr>
              <w:t xml:space="preserve"> </w:t>
            </w:r>
            <w:r w:rsidRPr="00A43FEB">
              <w:rPr>
                <w:rStyle w:val="findhit"/>
                <w:rFonts w:ascii="Arial" w:hAnsi="Arial" w:cs="Arial"/>
                <w:sz w:val="20"/>
                <w:szCs w:val="20"/>
                <w:lang w:val="en-US"/>
              </w:rPr>
              <w:t>hours</w:t>
            </w:r>
            <w:r w:rsidRPr="00A43FEB">
              <w:rPr>
                <w:rStyle w:val="normaltextrun"/>
                <w:rFonts w:ascii="Arial" w:hAnsi="Arial" w:cs="Arial"/>
                <w:sz w:val="20"/>
                <w:szCs w:val="20"/>
                <w:lang w:val="en-US"/>
              </w:rPr>
              <w:t xml:space="preserve">. Contracted </w:t>
            </w:r>
            <w:r w:rsidRPr="00A43FEB">
              <w:rPr>
                <w:rStyle w:val="findhit"/>
                <w:rFonts w:ascii="Arial" w:hAnsi="Arial" w:cs="Arial"/>
                <w:sz w:val="20"/>
                <w:szCs w:val="20"/>
                <w:lang w:val="en-US"/>
              </w:rPr>
              <w:t>hours</w:t>
            </w:r>
            <w:r w:rsidRPr="00A43FEB">
              <w:rPr>
                <w:rStyle w:val="normaltextrun"/>
                <w:rFonts w:ascii="Arial" w:hAnsi="Arial" w:cs="Arial"/>
                <w:sz w:val="20"/>
                <w:szCs w:val="20"/>
                <w:lang w:val="en-US"/>
              </w:rPr>
              <w:t xml:space="preserve"> that are less than the standard weekly working </w:t>
            </w:r>
            <w:r w:rsidRPr="00A43FEB">
              <w:rPr>
                <w:rStyle w:val="findhit"/>
                <w:rFonts w:ascii="Arial" w:hAnsi="Arial" w:cs="Arial"/>
                <w:sz w:val="20"/>
                <w:szCs w:val="20"/>
                <w:lang w:val="en-US"/>
              </w:rPr>
              <w:t>hours</w:t>
            </w:r>
            <w:r w:rsidRPr="00A43FEB">
              <w:rPr>
                <w:rStyle w:val="normaltextrun"/>
                <w:rFonts w:ascii="Arial" w:hAnsi="Arial" w:cs="Arial"/>
                <w:sz w:val="20"/>
                <w:szCs w:val="20"/>
                <w:lang w:val="en-US"/>
              </w:rPr>
              <w:t xml:space="preserve"> for your grade will be paid pro rata to the full time equivalent.</w:t>
            </w:r>
          </w:p>
          <w:p w14:paraId="7EB05273" w14:textId="77777777" w:rsidR="003C400B" w:rsidRPr="00A43FEB" w:rsidRDefault="003C400B" w:rsidP="003C400B">
            <w:pPr>
              <w:pStyle w:val="paragraph"/>
              <w:spacing w:before="0" w:beforeAutospacing="0" w:after="0" w:afterAutospacing="0"/>
              <w:textAlignment w:val="baseline"/>
              <w:rPr>
                <w:rFonts w:ascii="Arial" w:hAnsi="Arial" w:cs="Arial"/>
                <w:sz w:val="20"/>
                <w:szCs w:val="20"/>
              </w:rPr>
            </w:pPr>
          </w:p>
          <w:p w14:paraId="792AE008" w14:textId="77777777" w:rsidR="00543F98" w:rsidRDefault="003C400B" w:rsidP="003C400B">
            <w:pPr>
              <w:jc w:val="both"/>
              <w:rPr>
                <w:rStyle w:val="normaltextrun"/>
                <w:rFonts w:ascii="Arial" w:hAnsi="Arial" w:cs="Arial"/>
                <w:lang w:val="en-US"/>
              </w:rPr>
            </w:pPr>
            <w:r w:rsidRPr="00A43FEB">
              <w:rPr>
                <w:rStyle w:val="normaltextrun"/>
                <w:rFonts w:ascii="Arial" w:hAnsi="Arial" w:cs="Arial"/>
                <w:lang w:val="en-US"/>
              </w:rPr>
              <w:t xml:space="preserve">You are required to work agreed roster/on-call arrangements advised by your Reporting Manager. Your contracted </w:t>
            </w:r>
            <w:r w:rsidRPr="00A43FEB">
              <w:rPr>
                <w:rStyle w:val="findhit"/>
                <w:rFonts w:ascii="Arial" w:hAnsi="Arial" w:cs="Arial"/>
                <w:lang w:val="en-US"/>
              </w:rPr>
              <w:t>hours</w:t>
            </w:r>
            <w:r w:rsidRPr="00A43FEB">
              <w:rPr>
                <w:rStyle w:val="normaltextrun"/>
                <w:rFonts w:ascii="Arial" w:hAnsi="Arial" w:cs="Arial"/>
                <w:lang w:val="en-US"/>
              </w:rPr>
              <w:t xml:space="preserve"> are liable to change between the </w:t>
            </w:r>
            <w:r w:rsidRPr="00A43FEB">
              <w:rPr>
                <w:rStyle w:val="findhit"/>
                <w:rFonts w:ascii="Arial" w:hAnsi="Arial" w:cs="Arial"/>
                <w:lang w:val="en-US"/>
              </w:rPr>
              <w:t>hours</w:t>
            </w:r>
            <w:r w:rsidRPr="00A43FEB">
              <w:rPr>
                <w:rStyle w:val="normaltextrun"/>
                <w:rFonts w:ascii="Arial" w:hAnsi="Arial" w:cs="Arial"/>
                <w:lang w:val="en-US"/>
              </w:rPr>
              <w:t xml:space="preserve"> of 8.00am and 8.00pm over seven days to meet the requirements for extended day services in accordance with the terms of collective agreements and HSE Circulars</w:t>
            </w:r>
          </w:p>
          <w:p w14:paraId="51C9324E" w14:textId="21F61907" w:rsidR="003C400B" w:rsidRPr="00EF2115" w:rsidRDefault="003C400B" w:rsidP="003C400B">
            <w:pPr>
              <w:spacing w:line="276" w:lineRule="auto"/>
              <w:jc w:val="both"/>
              <w:rPr>
                <w:rFonts w:ascii="Arial" w:hAnsi="Arial" w:cs="Arial"/>
              </w:rPr>
            </w:pPr>
          </w:p>
        </w:tc>
      </w:tr>
      <w:tr w:rsidR="00543F98" w:rsidRPr="00727ED1" w14:paraId="0AEDEC60" w14:textId="77777777" w:rsidTr="00AC0D37">
        <w:tc>
          <w:tcPr>
            <w:tcW w:w="2523" w:type="dxa"/>
          </w:tcPr>
          <w:p w14:paraId="272DCA95" w14:textId="77777777" w:rsidR="00543F98" w:rsidRPr="00EF2115" w:rsidRDefault="00543F98" w:rsidP="00727ED1">
            <w:pPr>
              <w:spacing w:line="276" w:lineRule="auto"/>
              <w:jc w:val="both"/>
              <w:rPr>
                <w:rFonts w:ascii="Arial" w:hAnsi="Arial" w:cs="Arial"/>
                <w:b/>
                <w:bCs/>
              </w:rPr>
            </w:pPr>
            <w:r w:rsidRPr="00EF2115">
              <w:rPr>
                <w:rFonts w:ascii="Arial" w:hAnsi="Arial" w:cs="Arial"/>
                <w:b/>
                <w:bCs/>
              </w:rPr>
              <w:t>Annual Leave</w:t>
            </w:r>
          </w:p>
        </w:tc>
        <w:tc>
          <w:tcPr>
            <w:tcW w:w="8109" w:type="dxa"/>
          </w:tcPr>
          <w:p w14:paraId="22C16F3A" w14:textId="77777777" w:rsidR="00543F98" w:rsidRPr="00EF2115" w:rsidRDefault="000010EE" w:rsidP="00F44A32">
            <w:pPr>
              <w:spacing w:line="276" w:lineRule="auto"/>
              <w:jc w:val="both"/>
              <w:rPr>
                <w:rFonts w:ascii="Arial" w:hAnsi="Arial" w:cs="Arial"/>
              </w:rPr>
            </w:pPr>
            <w:r w:rsidRPr="00EF2115">
              <w:rPr>
                <w:rFonts w:ascii="Arial" w:eastAsiaTheme="minorHAnsi" w:hAnsi="Arial" w:cs="Arial"/>
                <w:color w:val="000000"/>
                <w:lang w:val="en-IE" w:eastAsia="en-US"/>
              </w:rPr>
              <w:t xml:space="preserve">The annual leave associated with the post will be confirmed at </w:t>
            </w:r>
            <w:r w:rsidR="0023552F" w:rsidRPr="00EF2115">
              <w:rPr>
                <w:rFonts w:ascii="Arial" w:eastAsiaTheme="minorHAnsi" w:hAnsi="Arial" w:cs="Arial"/>
                <w:color w:val="000000"/>
                <w:lang w:val="en-IE" w:eastAsia="en-US"/>
              </w:rPr>
              <w:t>C</w:t>
            </w:r>
            <w:r w:rsidRPr="00EF2115">
              <w:rPr>
                <w:rFonts w:ascii="Arial" w:eastAsiaTheme="minorHAnsi" w:hAnsi="Arial" w:cs="Arial"/>
                <w:color w:val="000000"/>
                <w:lang w:val="en-IE" w:eastAsia="en-US"/>
              </w:rPr>
              <w:t>ontracting stage</w:t>
            </w:r>
            <w:r w:rsidR="00543F98" w:rsidRPr="00EF2115">
              <w:rPr>
                <w:rFonts w:ascii="Arial" w:hAnsi="Arial" w:cs="Arial"/>
              </w:rPr>
              <w:t>.</w:t>
            </w:r>
          </w:p>
          <w:p w14:paraId="71D4C747" w14:textId="77777777" w:rsidR="00543F98" w:rsidRPr="00EF2115" w:rsidRDefault="00543F98" w:rsidP="00F44A32">
            <w:pPr>
              <w:spacing w:line="276" w:lineRule="auto"/>
              <w:jc w:val="both"/>
              <w:rPr>
                <w:rFonts w:ascii="Arial" w:hAnsi="Arial" w:cs="Arial"/>
              </w:rPr>
            </w:pPr>
          </w:p>
        </w:tc>
      </w:tr>
      <w:tr w:rsidR="00543F98" w:rsidRPr="00727ED1" w14:paraId="017C555C" w14:textId="77777777" w:rsidTr="00AC0D37">
        <w:tc>
          <w:tcPr>
            <w:tcW w:w="2523" w:type="dxa"/>
          </w:tcPr>
          <w:p w14:paraId="6491E2D5" w14:textId="77777777" w:rsidR="00543F98" w:rsidRPr="00EF2115" w:rsidRDefault="00543F98" w:rsidP="00727ED1">
            <w:pPr>
              <w:spacing w:line="276" w:lineRule="auto"/>
              <w:jc w:val="both"/>
              <w:rPr>
                <w:rFonts w:ascii="Arial" w:hAnsi="Arial" w:cs="Arial"/>
                <w:b/>
                <w:bCs/>
              </w:rPr>
            </w:pPr>
            <w:r w:rsidRPr="00EF2115">
              <w:rPr>
                <w:rFonts w:ascii="Arial" w:hAnsi="Arial" w:cs="Arial"/>
                <w:b/>
                <w:bCs/>
              </w:rPr>
              <w:t>Superannuation</w:t>
            </w:r>
          </w:p>
          <w:p w14:paraId="4BB7FBEA" w14:textId="77777777" w:rsidR="00543F98" w:rsidRPr="00EF2115" w:rsidRDefault="00543F98" w:rsidP="00727ED1">
            <w:pPr>
              <w:spacing w:line="276" w:lineRule="auto"/>
              <w:jc w:val="both"/>
              <w:rPr>
                <w:rFonts w:ascii="Arial" w:hAnsi="Arial" w:cs="Arial"/>
                <w:b/>
                <w:bCs/>
              </w:rPr>
            </w:pPr>
          </w:p>
          <w:p w14:paraId="6C48277B" w14:textId="77777777" w:rsidR="00543F98" w:rsidRPr="00EF2115" w:rsidRDefault="00543F98" w:rsidP="00727ED1">
            <w:pPr>
              <w:spacing w:line="276" w:lineRule="auto"/>
              <w:jc w:val="both"/>
              <w:rPr>
                <w:rFonts w:ascii="Arial" w:hAnsi="Arial" w:cs="Arial"/>
                <w:b/>
                <w:bCs/>
              </w:rPr>
            </w:pPr>
          </w:p>
        </w:tc>
        <w:tc>
          <w:tcPr>
            <w:tcW w:w="8109" w:type="dxa"/>
          </w:tcPr>
          <w:p w14:paraId="2EECB76E" w14:textId="77777777" w:rsidR="00543F98" w:rsidRDefault="00543F98" w:rsidP="00F44A32">
            <w:pPr>
              <w:spacing w:line="276" w:lineRule="auto"/>
              <w:jc w:val="both"/>
              <w:rPr>
                <w:rFonts w:ascii="Arial" w:hAnsi="Arial" w:cs="Arial"/>
              </w:rPr>
            </w:pPr>
            <w:r w:rsidRPr="00EF2115">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EF2115">
                <w:rPr>
                  <w:rFonts w:ascii="Arial" w:hAnsi="Arial" w:cs="Arial"/>
                </w:rPr>
                <w:t>the 01</w:t>
              </w:r>
              <w:r w:rsidRPr="00EF2115">
                <w:rPr>
                  <w:rFonts w:ascii="Arial" w:hAnsi="Arial" w:cs="Arial"/>
                  <w:vertAlign w:val="superscript"/>
                </w:rPr>
                <w:t>st</w:t>
              </w:r>
              <w:r w:rsidRPr="00EF2115">
                <w:rPr>
                  <w:rFonts w:ascii="Arial" w:hAnsi="Arial" w:cs="Arial"/>
                </w:rPr>
                <w:t xml:space="preserve"> January 2005</w:t>
              </w:r>
            </w:smartTag>
            <w:r w:rsidRPr="00EF2115">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EF2115">
                <w:rPr>
                  <w:rFonts w:ascii="Arial" w:hAnsi="Arial" w:cs="Arial"/>
                </w:rPr>
                <w:t>31</w:t>
              </w:r>
              <w:r w:rsidRPr="00EF2115">
                <w:rPr>
                  <w:rFonts w:ascii="Arial" w:hAnsi="Arial" w:cs="Arial"/>
                  <w:vertAlign w:val="superscript"/>
                </w:rPr>
                <w:t>st</w:t>
              </w:r>
              <w:r w:rsidRPr="00EF2115">
                <w:rPr>
                  <w:rFonts w:ascii="Arial" w:hAnsi="Arial" w:cs="Arial"/>
                </w:rPr>
                <w:t xml:space="preserve"> December 2004</w:t>
              </w:r>
            </w:smartTag>
          </w:p>
          <w:p w14:paraId="271F93F8" w14:textId="14F24FD1" w:rsidR="00324C92" w:rsidRPr="00EF2115" w:rsidRDefault="00324C92" w:rsidP="00F44A32">
            <w:pPr>
              <w:spacing w:line="276" w:lineRule="auto"/>
              <w:jc w:val="both"/>
              <w:rPr>
                <w:rFonts w:ascii="Arial" w:hAnsi="Arial" w:cs="Arial"/>
              </w:rPr>
            </w:pPr>
          </w:p>
        </w:tc>
      </w:tr>
      <w:tr w:rsidR="005F595E" w:rsidRPr="00727ED1" w14:paraId="7318D97C" w14:textId="77777777" w:rsidTr="00AC0D37">
        <w:tc>
          <w:tcPr>
            <w:tcW w:w="2523" w:type="dxa"/>
          </w:tcPr>
          <w:p w14:paraId="19E349BF" w14:textId="77777777" w:rsidR="005F595E" w:rsidRPr="00EF2115" w:rsidRDefault="005F595E" w:rsidP="00727ED1">
            <w:pPr>
              <w:spacing w:line="276" w:lineRule="auto"/>
              <w:jc w:val="both"/>
              <w:rPr>
                <w:rFonts w:ascii="Arial" w:hAnsi="Arial" w:cs="Arial"/>
                <w:b/>
                <w:bCs/>
              </w:rPr>
            </w:pPr>
            <w:r w:rsidRPr="00EF2115">
              <w:rPr>
                <w:rFonts w:ascii="Arial" w:hAnsi="Arial" w:cs="Arial"/>
                <w:b/>
                <w:bCs/>
              </w:rPr>
              <w:t>Age</w:t>
            </w:r>
          </w:p>
        </w:tc>
        <w:tc>
          <w:tcPr>
            <w:tcW w:w="8109" w:type="dxa"/>
          </w:tcPr>
          <w:p w14:paraId="3F90D504" w14:textId="77777777" w:rsidR="00E45386" w:rsidRPr="00EF2115" w:rsidRDefault="00E45386" w:rsidP="00F44A32">
            <w:pPr>
              <w:autoSpaceDE w:val="0"/>
              <w:autoSpaceDN w:val="0"/>
              <w:adjustRightInd w:val="0"/>
              <w:spacing w:line="276" w:lineRule="auto"/>
              <w:jc w:val="both"/>
              <w:rPr>
                <w:rFonts w:ascii="Arial" w:eastAsiaTheme="minorHAnsi" w:hAnsi="Arial" w:cs="Arial"/>
                <w:i/>
                <w:iCs/>
                <w:color w:val="000000"/>
                <w:lang w:val="en-IE" w:eastAsia="en-US"/>
              </w:rPr>
            </w:pPr>
            <w:r w:rsidRPr="00EF2115">
              <w:rPr>
                <w:rFonts w:ascii="Arial" w:eastAsiaTheme="minorHAnsi" w:hAnsi="Arial" w:cs="Arial"/>
                <w:color w:val="000000"/>
                <w:lang w:val="en-IE" w:eastAsia="en-US"/>
              </w:rPr>
              <w:t>The Public Service Superannuation (Age of Retirement) Act, 2018* set 70 years as the compulsory retirement age for public servants.</w:t>
            </w:r>
            <w:r w:rsidRPr="00EF2115">
              <w:rPr>
                <w:rFonts w:ascii="Arial" w:eastAsiaTheme="minorHAnsi" w:hAnsi="Arial" w:cs="Arial"/>
                <w:i/>
                <w:iCs/>
                <w:color w:val="000000"/>
                <w:lang w:val="en-IE" w:eastAsia="en-US"/>
              </w:rPr>
              <w:t xml:space="preserve"> </w:t>
            </w:r>
          </w:p>
          <w:p w14:paraId="3248DB60" w14:textId="77777777" w:rsidR="00E45386" w:rsidRPr="00EF2115" w:rsidRDefault="00E45386" w:rsidP="00F44A32">
            <w:pPr>
              <w:autoSpaceDE w:val="0"/>
              <w:autoSpaceDN w:val="0"/>
              <w:adjustRightInd w:val="0"/>
              <w:spacing w:line="276" w:lineRule="auto"/>
              <w:jc w:val="both"/>
              <w:rPr>
                <w:rFonts w:ascii="Arial" w:eastAsiaTheme="minorHAnsi" w:hAnsi="Arial" w:cs="Arial"/>
                <w:i/>
                <w:iCs/>
                <w:color w:val="000000"/>
                <w:lang w:val="en-IE" w:eastAsia="en-US"/>
              </w:rPr>
            </w:pPr>
          </w:p>
          <w:p w14:paraId="3014B6A9" w14:textId="77777777" w:rsidR="00E45386" w:rsidRPr="00EF2115" w:rsidRDefault="00E45386" w:rsidP="00F44A32">
            <w:pPr>
              <w:autoSpaceDE w:val="0"/>
              <w:autoSpaceDN w:val="0"/>
              <w:adjustRightInd w:val="0"/>
              <w:spacing w:line="276" w:lineRule="auto"/>
              <w:jc w:val="both"/>
              <w:rPr>
                <w:rFonts w:ascii="Arial" w:eastAsiaTheme="minorHAnsi" w:hAnsi="Arial" w:cs="Arial"/>
                <w:b/>
                <w:bCs/>
                <w:i/>
                <w:iCs/>
                <w:color w:val="000000" w:themeColor="text1"/>
                <w:u w:val="single"/>
                <w:lang w:val="en-IE" w:eastAsia="en-US"/>
              </w:rPr>
            </w:pPr>
            <w:r w:rsidRPr="00EF2115">
              <w:rPr>
                <w:rFonts w:ascii="Arial" w:eastAsiaTheme="minorHAnsi" w:hAnsi="Arial" w:cs="Arial"/>
                <w:b/>
                <w:bCs/>
                <w:i/>
                <w:iCs/>
                <w:color w:val="000000"/>
                <w:lang w:val="en-IE" w:eastAsia="en-US"/>
              </w:rPr>
              <w:t xml:space="preserve">* </w:t>
            </w:r>
            <w:r w:rsidRPr="00EF2115">
              <w:rPr>
                <w:rFonts w:ascii="Arial" w:eastAsiaTheme="minorHAnsi" w:hAnsi="Arial" w:cs="Arial"/>
                <w:b/>
                <w:bCs/>
                <w:i/>
                <w:iCs/>
                <w:color w:val="000000"/>
                <w:u w:val="single"/>
                <w:lang w:val="en-IE" w:eastAsia="en-US"/>
              </w:rPr>
              <w:t xml:space="preserve">Public </w:t>
            </w:r>
            <w:r w:rsidRPr="00EF2115">
              <w:rPr>
                <w:rFonts w:ascii="Arial" w:eastAsiaTheme="minorHAnsi" w:hAnsi="Arial" w:cs="Arial"/>
                <w:b/>
                <w:bCs/>
                <w:i/>
                <w:iCs/>
                <w:color w:val="000000" w:themeColor="text1"/>
                <w:u w:val="single"/>
                <w:lang w:val="en-IE" w:eastAsia="en-US"/>
              </w:rPr>
              <w:t>Servants not affected by this legislation:</w:t>
            </w:r>
          </w:p>
          <w:p w14:paraId="25B0417F" w14:textId="77777777" w:rsidR="00E45386" w:rsidRPr="00EF2115" w:rsidRDefault="00E45386" w:rsidP="00F44A32">
            <w:pPr>
              <w:autoSpaceDE w:val="0"/>
              <w:autoSpaceDN w:val="0"/>
              <w:adjustRightInd w:val="0"/>
              <w:spacing w:line="276" w:lineRule="auto"/>
              <w:jc w:val="both"/>
              <w:rPr>
                <w:rFonts w:ascii="Arial" w:eastAsiaTheme="minorHAnsi" w:hAnsi="Arial" w:cs="Arial"/>
                <w:color w:val="000000" w:themeColor="text1"/>
                <w:lang w:val="en-IE" w:eastAsia="en-US"/>
              </w:rPr>
            </w:pPr>
            <w:r w:rsidRPr="00EF2115">
              <w:rPr>
                <w:rFonts w:ascii="Arial" w:eastAsiaTheme="minorHAnsi" w:hAnsi="Arial" w:cs="Arial"/>
                <w:color w:val="000000" w:themeColor="text1"/>
                <w:lang w:val="en-IE" w:eastAsia="en-US"/>
              </w:rPr>
              <w:t xml:space="preserve">Public servants joining the public </w:t>
            </w:r>
            <w:r w:rsidR="00D34192" w:rsidRPr="00EF2115">
              <w:rPr>
                <w:rFonts w:ascii="Arial" w:eastAsiaTheme="minorHAnsi" w:hAnsi="Arial" w:cs="Arial"/>
                <w:color w:val="000000" w:themeColor="text1"/>
                <w:lang w:val="en-IE" w:eastAsia="en-US"/>
              </w:rPr>
              <w:t>service or</w:t>
            </w:r>
            <w:r w:rsidRPr="00EF2115">
              <w:rPr>
                <w:rFonts w:ascii="Arial" w:eastAsiaTheme="minorHAnsi" w:hAnsi="Arial" w:cs="Arial"/>
                <w:color w:val="000000" w:themeColor="text1"/>
                <w:lang w:val="en-IE" w:eastAsia="en-US"/>
              </w:rPr>
              <w:t xml:space="preserve"> re</w:t>
            </w:r>
            <w:r w:rsidR="00A36FE9" w:rsidRPr="00EF2115">
              <w:rPr>
                <w:rFonts w:ascii="Arial" w:eastAsiaTheme="minorHAnsi" w:hAnsi="Arial" w:cs="Arial"/>
                <w:color w:val="000000" w:themeColor="text1"/>
                <w:lang w:val="en-IE" w:eastAsia="en-US"/>
              </w:rPr>
              <w:t>-</w:t>
            </w:r>
            <w:r w:rsidRPr="00EF2115">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75CD5F47" w14:textId="77777777" w:rsidR="00E45386" w:rsidRPr="00EF2115" w:rsidRDefault="00E45386" w:rsidP="00F44A32">
            <w:pPr>
              <w:autoSpaceDE w:val="0"/>
              <w:autoSpaceDN w:val="0"/>
              <w:adjustRightInd w:val="0"/>
              <w:spacing w:line="276" w:lineRule="auto"/>
              <w:jc w:val="both"/>
              <w:rPr>
                <w:rFonts w:ascii="Arial" w:eastAsiaTheme="minorHAnsi" w:hAnsi="Arial" w:cs="Arial"/>
                <w:color w:val="000000" w:themeColor="text1"/>
                <w:lang w:val="en-IE" w:eastAsia="en-US"/>
              </w:rPr>
            </w:pPr>
          </w:p>
          <w:p w14:paraId="36AA251F" w14:textId="77777777" w:rsidR="005F595E" w:rsidRDefault="00E45386" w:rsidP="00F44A32">
            <w:pPr>
              <w:autoSpaceDE w:val="0"/>
              <w:autoSpaceDN w:val="0"/>
              <w:adjustRightInd w:val="0"/>
              <w:spacing w:line="276" w:lineRule="auto"/>
              <w:jc w:val="both"/>
              <w:rPr>
                <w:rFonts w:ascii="Arial" w:eastAsiaTheme="minorHAnsi" w:hAnsi="Arial" w:cs="Arial"/>
                <w:color w:val="000000" w:themeColor="text1"/>
                <w:lang w:val="en-IE" w:eastAsia="en-US"/>
              </w:rPr>
            </w:pPr>
            <w:r w:rsidRPr="00EF2115">
              <w:rPr>
                <w:rFonts w:ascii="Arial" w:eastAsiaTheme="minorHAnsi" w:hAnsi="Arial" w:cs="Arial"/>
                <w:color w:val="000000" w:themeColor="text1"/>
                <w:lang w:val="en-IE" w:eastAsia="en-US"/>
              </w:rPr>
              <w:lastRenderedPageBreak/>
              <w:t>Public servants, joining the public service or re-joining the public service after a 26 week break, after 1 January 2013 are members of the Single Pension Scheme and have a compulsory retirement age of 70.</w:t>
            </w:r>
          </w:p>
          <w:p w14:paraId="62CD2532" w14:textId="3B408E91" w:rsidR="003C400B" w:rsidRPr="00EF2115" w:rsidRDefault="003C400B" w:rsidP="00F44A32">
            <w:pPr>
              <w:autoSpaceDE w:val="0"/>
              <w:autoSpaceDN w:val="0"/>
              <w:adjustRightInd w:val="0"/>
              <w:spacing w:line="276" w:lineRule="auto"/>
              <w:jc w:val="both"/>
              <w:rPr>
                <w:rFonts w:ascii="Arial" w:eastAsiaTheme="minorHAnsi" w:hAnsi="Arial" w:cs="Arial"/>
                <w:color w:val="000000"/>
                <w:lang w:val="en-IE" w:eastAsia="en-US"/>
              </w:rPr>
            </w:pPr>
          </w:p>
        </w:tc>
      </w:tr>
      <w:tr w:rsidR="00543F98" w:rsidRPr="00727ED1" w14:paraId="001F9CF9" w14:textId="77777777" w:rsidTr="00AC0D37">
        <w:tc>
          <w:tcPr>
            <w:tcW w:w="2523" w:type="dxa"/>
          </w:tcPr>
          <w:p w14:paraId="1B5C6096" w14:textId="77777777" w:rsidR="00543F98" w:rsidRPr="00EF2115" w:rsidRDefault="00543F98" w:rsidP="00727ED1">
            <w:pPr>
              <w:spacing w:line="276" w:lineRule="auto"/>
              <w:rPr>
                <w:rFonts w:ascii="Arial" w:hAnsi="Arial" w:cs="Arial"/>
                <w:b/>
                <w:bCs/>
              </w:rPr>
            </w:pPr>
            <w:r w:rsidRPr="00EF2115">
              <w:rPr>
                <w:rFonts w:ascii="Arial" w:hAnsi="Arial" w:cs="Arial"/>
                <w:b/>
                <w:bCs/>
              </w:rPr>
              <w:lastRenderedPageBreak/>
              <w:t>Probation</w:t>
            </w:r>
          </w:p>
        </w:tc>
        <w:tc>
          <w:tcPr>
            <w:tcW w:w="8109" w:type="dxa"/>
          </w:tcPr>
          <w:p w14:paraId="6DA54717" w14:textId="77777777" w:rsidR="00543F98" w:rsidRDefault="00543F98" w:rsidP="00F44A32">
            <w:pPr>
              <w:pStyle w:val="Heading7"/>
              <w:spacing w:line="276" w:lineRule="auto"/>
              <w:rPr>
                <w:rFonts w:cs="Arial"/>
                <w:b w:val="0"/>
                <w:sz w:val="20"/>
              </w:rPr>
            </w:pPr>
            <w:r w:rsidRPr="00EF2115">
              <w:rPr>
                <w:rFonts w:cs="Arial"/>
                <w:b w:val="0"/>
                <w:sz w:val="20"/>
              </w:rPr>
              <w:t xml:space="preserve">Every appointment of a person who is not already a permanent officer of the </w:t>
            </w:r>
            <w:r w:rsidRPr="00EF2115">
              <w:rPr>
                <w:rFonts w:cs="Arial"/>
                <w:b w:val="0"/>
                <w:sz w:val="20"/>
                <w:shd w:val="clear" w:color="auto" w:fill="FFFFFF"/>
              </w:rPr>
              <w:t>Health Service Executive or of a Local Authority</w:t>
            </w:r>
            <w:r w:rsidRPr="00EF2115">
              <w:rPr>
                <w:rFonts w:cs="Arial"/>
                <w:b w:val="0"/>
                <w:sz w:val="20"/>
              </w:rPr>
              <w:t xml:space="preserve"> shall be subject to a probationary period of 12 months as stipulated in the Department of Health Circular No.10/71.</w:t>
            </w:r>
          </w:p>
          <w:p w14:paraId="41F21BC1" w14:textId="111BAC14" w:rsidR="003C400B" w:rsidRPr="003C400B" w:rsidRDefault="003C400B" w:rsidP="003C400B">
            <w:pPr>
              <w:rPr>
                <w:lang w:eastAsia="en-US"/>
              </w:rPr>
            </w:pPr>
          </w:p>
        </w:tc>
      </w:tr>
      <w:tr w:rsidR="00543F98" w:rsidRPr="00727ED1" w14:paraId="77EF8C47" w14:textId="77777777" w:rsidTr="00AC0D37">
        <w:trPr>
          <w:trHeight w:val="1976"/>
        </w:trPr>
        <w:tc>
          <w:tcPr>
            <w:tcW w:w="2523" w:type="dxa"/>
          </w:tcPr>
          <w:p w14:paraId="57D5B879" w14:textId="77777777" w:rsidR="00A54067" w:rsidRPr="00EF2115" w:rsidRDefault="004C3CE5" w:rsidP="00727ED1">
            <w:pPr>
              <w:spacing w:line="276" w:lineRule="auto"/>
              <w:rPr>
                <w:rFonts w:ascii="Arial" w:hAnsi="Arial" w:cs="Arial"/>
                <w:b/>
                <w:bCs/>
              </w:rPr>
            </w:pPr>
            <w:r w:rsidRPr="00EF2115">
              <w:rPr>
                <w:rFonts w:ascii="Arial" w:hAnsi="Arial" w:cs="Arial"/>
                <w:b/>
                <w:bCs/>
              </w:rPr>
              <w:t xml:space="preserve">Protection of Children </w:t>
            </w:r>
            <w:r w:rsidR="00A54067" w:rsidRPr="00EF2115">
              <w:rPr>
                <w:rFonts w:ascii="Arial" w:hAnsi="Arial" w:cs="Arial"/>
                <w:b/>
                <w:bCs/>
              </w:rPr>
              <w:t>Guidance and Legislation</w:t>
            </w:r>
          </w:p>
          <w:p w14:paraId="3D12E6C1" w14:textId="77777777" w:rsidR="00543F98" w:rsidRPr="00EF2115" w:rsidRDefault="00543F98" w:rsidP="00727ED1">
            <w:pPr>
              <w:spacing w:line="276" w:lineRule="auto"/>
              <w:rPr>
                <w:rFonts w:ascii="Arial" w:hAnsi="Arial" w:cs="Arial"/>
                <w:b/>
                <w:bCs/>
              </w:rPr>
            </w:pPr>
          </w:p>
        </w:tc>
        <w:tc>
          <w:tcPr>
            <w:tcW w:w="8109" w:type="dxa"/>
          </w:tcPr>
          <w:p w14:paraId="1E47CCC8" w14:textId="77777777" w:rsidR="003C400B" w:rsidRPr="003C400B" w:rsidRDefault="003C400B" w:rsidP="003C400B">
            <w:pPr>
              <w:rPr>
                <w:rFonts w:ascii="Arial" w:hAnsi="Arial" w:cs="Arial"/>
              </w:rPr>
            </w:pPr>
            <w:r w:rsidRPr="003C400B">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4387CA74" w14:textId="77777777" w:rsidR="003C400B" w:rsidRPr="003C400B" w:rsidRDefault="003C400B" w:rsidP="003C400B">
            <w:pPr>
              <w:rPr>
                <w:rFonts w:ascii="Arial" w:hAnsi="Arial" w:cs="Arial"/>
              </w:rPr>
            </w:pPr>
          </w:p>
          <w:p w14:paraId="4B6EAE04" w14:textId="77777777" w:rsidR="003C400B" w:rsidRPr="003C400B" w:rsidRDefault="003C400B" w:rsidP="003C400B">
            <w:pPr>
              <w:rPr>
                <w:rFonts w:ascii="Arial" w:hAnsi="Arial" w:cs="Arial"/>
              </w:rPr>
            </w:pPr>
            <w:r w:rsidRPr="003C400B">
              <w:rPr>
                <w:rFonts w:ascii="Arial" w:hAnsi="Arial" w:cs="Arial"/>
              </w:rPr>
              <w:t xml:space="preserve">All Mandated Persons under the Children First Act 2015, within the HSE, are appointed as Designated Officers under the Protections for Persons Reporting Child Abuse Act, 1998. </w:t>
            </w:r>
          </w:p>
          <w:p w14:paraId="70169C2D" w14:textId="77777777" w:rsidR="003C400B" w:rsidRPr="003C400B" w:rsidRDefault="003C400B" w:rsidP="003C400B">
            <w:pPr>
              <w:rPr>
                <w:rFonts w:ascii="Arial" w:hAnsi="Arial" w:cs="Arial"/>
              </w:rPr>
            </w:pPr>
          </w:p>
          <w:p w14:paraId="2E726A8D" w14:textId="77777777" w:rsidR="003C400B" w:rsidRPr="003C400B" w:rsidRDefault="003C400B" w:rsidP="003C400B">
            <w:pPr>
              <w:rPr>
                <w:rFonts w:ascii="Arial" w:hAnsi="Arial" w:cs="Arial"/>
                <w:lang w:val="en-US"/>
              </w:rPr>
            </w:pPr>
            <w:r w:rsidRPr="003C400B">
              <w:rPr>
                <w:rFonts w:ascii="Arial" w:hAnsi="Arial" w:cs="Arial"/>
              </w:rPr>
              <w:t>Mandated Persons such as line managers, doctors, nurses, physiotherapists, occupational therapists, speech and language therapists, social workers, social care workers, and emergency technicians</w:t>
            </w:r>
            <w:r w:rsidRPr="003C400B">
              <w:rPr>
                <w:rFonts w:ascii="Arial" w:hAnsi="Arial" w:cs="Arial"/>
                <w:lang w:val="en-US"/>
              </w:rPr>
              <w:t xml:space="preserve"> have additional responsibilities.  </w:t>
            </w:r>
          </w:p>
          <w:p w14:paraId="766E74F7" w14:textId="77777777" w:rsidR="003C400B" w:rsidRPr="003C400B" w:rsidRDefault="003C400B" w:rsidP="003C400B">
            <w:pPr>
              <w:rPr>
                <w:rFonts w:ascii="Arial" w:hAnsi="Arial" w:cs="Arial"/>
                <w:lang w:val="en-US"/>
              </w:rPr>
            </w:pPr>
          </w:p>
          <w:p w14:paraId="068A2E75" w14:textId="77777777" w:rsidR="003C400B" w:rsidRPr="003C400B" w:rsidRDefault="003C400B" w:rsidP="003C400B">
            <w:pPr>
              <w:rPr>
                <w:rFonts w:ascii="Arial" w:hAnsi="Arial" w:cs="Arial"/>
                <w:lang w:val="en-US"/>
              </w:rPr>
            </w:pPr>
            <w:r w:rsidRPr="003C400B">
              <w:rPr>
                <w:rFonts w:ascii="Arial" w:hAnsi="Arial" w:cs="Arial"/>
                <w:lang w:val="en-US"/>
              </w:rPr>
              <w:t xml:space="preserve">You should check if you are a </w:t>
            </w:r>
            <w:hyperlink r:id="rId16" w:history="1">
              <w:r w:rsidRPr="003C400B">
                <w:rPr>
                  <w:rStyle w:val="Hyperlink"/>
                  <w:rFonts w:ascii="Arial" w:hAnsi="Arial" w:cs="Arial"/>
                  <w:lang w:val="en-US"/>
                </w:rPr>
                <w:t>Mandated Person</w:t>
              </w:r>
            </w:hyperlink>
            <w:r w:rsidRPr="003C400B">
              <w:rPr>
                <w:rFonts w:ascii="Arial" w:hAnsi="Arial" w:cs="Arial"/>
                <w:lang w:val="en-US"/>
              </w:rPr>
              <w:t xml:space="preserve"> and be familiar with the related roles and legal responsibilities.</w:t>
            </w:r>
          </w:p>
          <w:p w14:paraId="7E24E264" w14:textId="77777777" w:rsidR="003C400B" w:rsidRPr="003C400B" w:rsidRDefault="003C400B" w:rsidP="003C400B">
            <w:pPr>
              <w:rPr>
                <w:rFonts w:ascii="Arial" w:hAnsi="Arial" w:cs="Arial"/>
              </w:rPr>
            </w:pPr>
          </w:p>
          <w:p w14:paraId="14D91627" w14:textId="77777777" w:rsidR="00543F98" w:rsidRPr="003C400B" w:rsidRDefault="003C400B" w:rsidP="003C400B">
            <w:pPr>
              <w:spacing w:line="276" w:lineRule="auto"/>
              <w:jc w:val="both"/>
              <w:rPr>
                <w:rFonts w:ascii="Arial" w:hAnsi="Arial" w:cs="Arial"/>
                <w:bCs/>
                <w:lang w:val="en"/>
              </w:rPr>
            </w:pPr>
            <w:r w:rsidRPr="003C400B">
              <w:rPr>
                <w:rFonts w:ascii="Arial" w:hAnsi="Arial" w:cs="Arial"/>
                <w:bCs/>
                <w:lang w:val="en"/>
              </w:rPr>
              <w:t xml:space="preserve">Visit </w:t>
            </w:r>
            <w:hyperlink r:id="rId17" w:history="1">
              <w:r w:rsidRPr="003C400B">
                <w:rPr>
                  <w:rStyle w:val="Hyperlink"/>
                  <w:rFonts w:ascii="Arial" w:hAnsi="Arial" w:cs="Arial"/>
                  <w:lang w:val="en"/>
                </w:rPr>
                <w:t xml:space="preserve">HSE Children First </w:t>
              </w:r>
            </w:hyperlink>
            <w:r w:rsidRPr="003C400B">
              <w:rPr>
                <w:rFonts w:ascii="Arial" w:hAnsi="Arial" w:cs="Arial"/>
                <w:lang w:val="en-US"/>
              </w:rPr>
              <w:t>for further</w:t>
            </w:r>
            <w:r w:rsidRPr="003C400B">
              <w:rPr>
                <w:rFonts w:ascii="Arial" w:hAnsi="Arial" w:cs="Arial"/>
                <w:bCs/>
                <w:lang w:val="en"/>
              </w:rPr>
              <w:t xml:space="preserve"> information, guidance and resources.</w:t>
            </w:r>
          </w:p>
          <w:p w14:paraId="01AD7F0B" w14:textId="372EAE14" w:rsidR="003C400B" w:rsidRPr="00EF2115" w:rsidRDefault="003C400B" w:rsidP="003C400B">
            <w:pPr>
              <w:spacing w:line="276" w:lineRule="auto"/>
              <w:jc w:val="both"/>
              <w:rPr>
                <w:rFonts w:ascii="Arial" w:hAnsi="Arial" w:cs="Arial"/>
                <w:b/>
                <w:bCs/>
              </w:rPr>
            </w:pPr>
          </w:p>
        </w:tc>
      </w:tr>
      <w:tr w:rsidR="00543F98" w:rsidRPr="00727ED1" w14:paraId="3E901BED"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3BE58458" w14:textId="77777777" w:rsidR="00543F98" w:rsidRPr="00EF2115" w:rsidRDefault="00543F98" w:rsidP="00727ED1">
            <w:pPr>
              <w:spacing w:line="276" w:lineRule="auto"/>
              <w:rPr>
                <w:rFonts w:ascii="Arial" w:hAnsi="Arial" w:cs="Arial"/>
                <w:b/>
                <w:bCs/>
              </w:rPr>
            </w:pPr>
            <w:bookmarkStart w:id="1" w:name="_Hlk58316562"/>
            <w:r w:rsidRPr="00EF2115">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6F12FACF" w14:textId="77777777" w:rsidR="00543F98" w:rsidRPr="00EF2115" w:rsidRDefault="00543F98" w:rsidP="00F44A32">
            <w:pPr>
              <w:spacing w:line="276" w:lineRule="auto"/>
              <w:jc w:val="both"/>
              <w:rPr>
                <w:rFonts w:ascii="Arial" w:hAnsi="Arial" w:cs="Arial"/>
              </w:rPr>
            </w:pPr>
            <w:r w:rsidRPr="00EF2115">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EF2115">
              <w:rPr>
                <w:rFonts w:ascii="Arial" w:hAnsi="Arial" w:cs="Arial"/>
                <w:iCs/>
              </w:rPr>
              <w:t>and comply with associated HSE protocols for implementing and maintaining these standards as appropriate to the role.</w:t>
            </w:r>
          </w:p>
          <w:p w14:paraId="462CC50B" w14:textId="77777777" w:rsidR="00543F98" w:rsidRPr="00EF2115" w:rsidRDefault="00543F98" w:rsidP="00F44A32">
            <w:pPr>
              <w:spacing w:line="276" w:lineRule="auto"/>
              <w:jc w:val="both"/>
              <w:rPr>
                <w:rFonts w:ascii="Arial" w:hAnsi="Arial" w:cs="Arial"/>
              </w:rPr>
            </w:pPr>
          </w:p>
        </w:tc>
      </w:tr>
      <w:tr w:rsidR="00142581" w:rsidRPr="00727ED1" w14:paraId="00EAC75D"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398C2046" w14:textId="77777777" w:rsidR="00142581" w:rsidRPr="00EF2115" w:rsidRDefault="00142581" w:rsidP="00142581">
            <w:pPr>
              <w:spacing w:line="276" w:lineRule="auto"/>
              <w:rPr>
                <w:rFonts w:ascii="Arial" w:hAnsi="Arial" w:cs="Arial"/>
                <w:b/>
                <w:bCs/>
              </w:rPr>
            </w:pPr>
            <w:r w:rsidRPr="00EF2115">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66BBD30" w14:textId="77777777" w:rsidR="00142581" w:rsidRPr="007978A2" w:rsidRDefault="00142581" w:rsidP="00142581">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E459FF8" w14:textId="77777777" w:rsidR="00142581" w:rsidRPr="007978A2" w:rsidRDefault="00142581" w:rsidP="00142581">
            <w:pPr>
              <w:ind w:firstLine="720"/>
              <w:jc w:val="both"/>
              <w:rPr>
                <w:rFonts w:ascii="Arial" w:hAnsi="Arial" w:cs="Arial"/>
              </w:rPr>
            </w:pPr>
          </w:p>
          <w:p w14:paraId="3016DC83" w14:textId="77777777" w:rsidR="00142581" w:rsidRPr="007978A2" w:rsidRDefault="00142581" w:rsidP="00142581">
            <w:pPr>
              <w:jc w:val="both"/>
              <w:rPr>
                <w:rFonts w:ascii="Arial" w:hAnsi="Arial" w:cs="Arial"/>
              </w:rPr>
            </w:pPr>
            <w:r w:rsidRPr="007978A2">
              <w:rPr>
                <w:rFonts w:ascii="Arial" w:hAnsi="Arial" w:cs="Arial"/>
              </w:rPr>
              <w:t>Key responsibilities include:</w:t>
            </w:r>
          </w:p>
          <w:p w14:paraId="78166B3F" w14:textId="77777777" w:rsidR="00142581" w:rsidRPr="00255E29" w:rsidRDefault="00142581" w:rsidP="00142581">
            <w:pPr>
              <w:jc w:val="both"/>
              <w:rPr>
                <w:rFonts w:ascii="Arial" w:hAnsi="Arial" w:cs="Arial"/>
                <w:highlight w:val="yellow"/>
              </w:rPr>
            </w:pPr>
          </w:p>
          <w:p w14:paraId="0F1D520A" w14:textId="77777777" w:rsidR="00142581" w:rsidRPr="00122305" w:rsidRDefault="00142581" w:rsidP="00142581">
            <w:pPr>
              <w:pStyle w:val="ListParagraph"/>
              <w:numPr>
                <w:ilvl w:val="0"/>
                <w:numId w:val="20"/>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72E110BD" w14:textId="77777777" w:rsidR="00142581" w:rsidRPr="00122305" w:rsidRDefault="00142581" w:rsidP="00142581">
            <w:pPr>
              <w:pStyle w:val="ListParagraph"/>
              <w:numPr>
                <w:ilvl w:val="0"/>
                <w:numId w:val="20"/>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3F4C0AF6" w14:textId="77777777" w:rsidR="00142581" w:rsidRPr="00122305" w:rsidRDefault="00142581" w:rsidP="00142581">
            <w:pPr>
              <w:pStyle w:val="ListParagraph"/>
              <w:numPr>
                <w:ilvl w:val="0"/>
                <w:numId w:val="20"/>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34D5336" w14:textId="77777777" w:rsidR="00142581" w:rsidRPr="00122305" w:rsidRDefault="00142581" w:rsidP="00142581">
            <w:pPr>
              <w:pStyle w:val="ListParagraph"/>
              <w:numPr>
                <w:ilvl w:val="0"/>
                <w:numId w:val="20"/>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287E2246" w14:textId="77777777" w:rsidR="00142581" w:rsidRPr="00122305" w:rsidRDefault="00142581" w:rsidP="00142581">
            <w:pPr>
              <w:pStyle w:val="ListParagraph"/>
              <w:numPr>
                <w:ilvl w:val="0"/>
                <w:numId w:val="20"/>
              </w:numPr>
              <w:jc w:val="both"/>
              <w:rPr>
                <w:rFonts w:ascii="Arial" w:hAnsi="Arial" w:cs="Arial"/>
              </w:rPr>
            </w:pPr>
            <w:r w:rsidRPr="00122305">
              <w:rPr>
                <w:rFonts w:ascii="Arial" w:hAnsi="Arial" w:cs="Arial"/>
              </w:rPr>
              <w:lastRenderedPageBreak/>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09F5A13D" w14:textId="77777777" w:rsidR="00142581" w:rsidRPr="00122305" w:rsidRDefault="00142581" w:rsidP="00142581">
            <w:pPr>
              <w:pStyle w:val="ListParagraph"/>
              <w:numPr>
                <w:ilvl w:val="0"/>
                <w:numId w:val="20"/>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2F37516A" w14:textId="77777777" w:rsidR="00142581" w:rsidRPr="00122305" w:rsidRDefault="00142581" w:rsidP="00142581">
            <w:pPr>
              <w:pStyle w:val="ListParagraph"/>
              <w:numPr>
                <w:ilvl w:val="0"/>
                <w:numId w:val="20"/>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83B2872" w14:textId="77777777" w:rsidR="00142581" w:rsidRPr="00122305" w:rsidRDefault="00142581" w:rsidP="00142581">
            <w:pPr>
              <w:jc w:val="both"/>
              <w:rPr>
                <w:rFonts w:ascii="Arial" w:hAnsi="Arial" w:cs="Arial"/>
              </w:rPr>
            </w:pPr>
          </w:p>
          <w:p w14:paraId="7CF2435A" w14:textId="77777777" w:rsidR="00142581" w:rsidRDefault="00142581" w:rsidP="00AE1AA8">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56AE89D6" w14:textId="3BB72AD0" w:rsidR="00E137F7" w:rsidRPr="00EF2115" w:rsidRDefault="00E137F7" w:rsidP="00AE1AA8">
            <w:pPr>
              <w:jc w:val="both"/>
              <w:rPr>
                <w:rFonts w:ascii="Arial" w:hAnsi="Arial" w:cs="Arial"/>
              </w:rPr>
            </w:pPr>
          </w:p>
        </w:tc>
      </w:tr>
      <w:bookmarkEnd w:id="1"/>
      <w:tr w:rsidR="00543F98" w:rsidRPr="00727ED1" w14:paraId="319F05C8" w14:textId="77777777" w:rsidTr="00AC0D37">
        <w:trPr>
          <w:trHeight w:val="2259"/>
        </w:trPr>
        <w:tc>
          <w:tcPr>
            <w:tcW w:w="2523" w:type="dxa"/>
          </w:tcPr>
          <w:p w14:paraId="49EEEE7C" w14:textId="77777777" w:rsidR="00543F98" w:rsidRPr="00EF2115" w:rsidRDefault="00543F98" w:rsidP="00727ED1">
            <w:pPr>
              <w:spacing w:line="276" w:lineRule="auto"/>
              <w:rPr>
                <w:rFonts w:ascii="Arial" w:hAnsi="Arial" w:cs="Arial"/>
                <w:b/>
                <w:bCs/>
              </w:rPr>
            </w:pPr>
            <w:r w:rsidRPr="00EF2115">
              <w:rPr>
                <w:rFonts w:ascii="Arial" w:hAnsi="Arial" w:cs="Arial"/>
                <w:b/>
                <w:bCs/>
              </w:rPr>
              <w:lastRenderedPageBreak/>
              <w:t>Ethics in Public Office 1995 and 2001</w:t>
            </w:r>
          </w:p>
          <w:p w14:paraId="6E3FF19F" w14:textId="77777777" w:rsidR="00543F98" w:rsidRPr="00EF2115" w:rsidRDefault="00543F98" w:rsidP="00727ED1">
            <w:pPr>
              <w:spacing w:line="276" w:lineRule="auto"/>
              <w:rPr>
                <w:rFonts w:ascii="Arial" w:hAnsi="Arial" w:cs="Arial"/>
                <w:b/>
                <w:bCs/>
                <w:color w:val="000099"/>
              </w:rPr>
            </w:pPr>
          </w:p>
          <w:p w14:paraId="4C1C77A5" w14:textId="77777777" w:rsidR="00AC0D37" w:rsidRPr="00EF2115" w:rsidRDefault="00AC0D37" w:rsidP="00727ED1">
            <w:pPr>
              <w:tabs>
                <w:tab w:val="left" w:pos="8730"/>
              </w:tabs>
              <w:autoSpaceDE w:val="0"/>
              <w:autoSpaceDN w:val="0"/>
              <w:adjustRightInd w:val="0"/>
              <w:spacing w:line="276" w:lineRule="auto"/>
              <w:rPr>
                <w:rFonts w:ascii="Arial" w:hAnsi="Arial" w:cs="Arial"/>
                <w:b/>
                <w:color w:val="000099"/>
              </w:rPr>
            </w:pPr>
          </w:p>
          <w:p w14:paraId="7B26DEAA" w14:textId="77777777" w:rsidR="00AC0D37" w:rsidRPr="00EF2115" w:rsidRDefault="00AC0D37" w:rsidP="00727ED1">
            <w:pPr>
              <w:tabs>
                <w:tab w:val="left" w:pos="8730"/>
              </w:tabs>
              <w:autoSpaceDE w:val="0"/>
              <w:autoSpaceDN w:val="0"/>
              <w:adjustRightInd w:val="0"/>
              <w:spacing w:line="276" w:lineRule="auto"/>
              <w:rPr>
                <w:rFonts w:ascii="Arial" w:hAnsi="Arial" w:cs="Arial"/>
                <w:b/>
                <w:color w:val="000099"/>
              </w:rPr>
            </w:pPr>
          </w:p>
          <w:p w14:paraId="1D391BEB" w14:textId="77777777" w:rsidR="00AC0D37" w:rsidRPr="00EF2115" w:rsidRDefault="00AC0D37" w:rsidP="00727ED1">
            <w:pPr>
              <w:tabs>
                <w:tab w:val="left" w:pos="8730"/>
              </w:tabs>
              <w:autoSpaceDE w:val="0"/>
              <w:autoSpaceDN w:val="0"/>
              <w:adjustRightInd w:val="0"/>
              <w:spacing w:line="276" w:lineRule="auto"/>
              <w:rPr>
                <w:rFonts w:ascii="Arial" w:hAnsi="Arial" w:cs="Arial"/>
                <w:b/>
                <w:color w:val="000099"/>
              </w:rPr>
            </w:pPr>
          </w:p>
          <w:p w14:paraId="32F0B919" w14:textId="77777777" w:rsidR="00AC0D37" w:rsidRPr="00EF2115" w:rsidRDefault="00AC0D37" w:rsidP="00727ED1">
            <w:pPr>
              <w:tabs>
                <w:tab w:val="left" w:pos="8730"/>
              </w:tabs>
              <w:autoSpaceDE w:val="0"/>
              <w:autoSpaceDN w:val="0"/>
              <w:adjustRightInd w:val="0"/>
              <w:spacing w:line="276" w:lineRule="auto"/>
              <w:rPr>
                <w:rFonts w:ascii="Arial" w:hAnsi="Arial" w:cs="Arial"/>
                <w:b/>
                <w:color w:val="000099"/>
              </w:rPr>
            </w:pPr>
          </w:p>
          <w:p w14:paraId="57F9CCCC" w14:textId="77777777" w:rsidR="00AC0D37" w:rsidRPr="00EF2115" w:rsidRDefault="00AC0D37" w:rsidP="00727ED1">
            <w:pPr>
              <w:tabs>
                <w:tab w:val="left" w:pos="8730"/>
              </w:tabs>
              <w:autoSpaceDE w:val="0"/>
              <w:autoSpaceDN w:val="0"/>
              <w:adjustRightInd w:val="0"/>
              <w:spacing w:line="276" w:lineRule="auto"/>
              <w:rPr>
                <w:rFonts w:ascii="Arial" w:hAnsi="Arial" w:cs="Arial"/>
                <w:b/>
                <w:color w:val="000099"/>
              </w:rPr>
            </w:pPr>
          </w:p>
          <w:p w14:paraId="25328A59" w14:textId="77777777" w:rsidR="00543F98" w:rsidRPr="00EF2115" w:rsidRDefault="00543F98" w:rsidP="00727ED1">
            <w:pPr>
              <w:tabs>
                <w:tab w:val="left" w:pos="8730"/>
              </w:tabs>
              <w:autoSpaceDE w:val="0"/>
              <w:autoSpaceDN w:val="0"/>
              <w:adjustRightInd w:val="0"/>
              <w:spacing w:line="276" w:lineRule="auto"/>
              <w:rPr>
                <w:rFonts w:ascii="Arial" w:hAnsi="Arial" w:cs="Arial"/>
                <w:b/>
                <w:bCs/>
              </w:rPr>
            </w:pPr>
          </w:p>
        </w:tc>
        <w:tc>
          <w:tcPr>
            <w:tcW w:w="8109" w:type="dxa"/>
          </w:tcPr>
          <w:p w14:paraId="38A34411" w14:textId="77777777" w:rsidR="003C400B" w:rsidRPr="00D01023" w:rsidRDefault="003C400B" w:rsidP="003C400B">
            <w:pPr>
              <w:jc w:val="both"/>
              <w:rPr>
                <w:rFonts w:ascii="Arial" w:hAnsi="Arial" w:cs="Arial"/>
              </w:rPr>
            </w:pPr>
            <w:r w:rsidRPr="00D01023">
              <w:rPr>
                <w:rFonts w:ascii="Arial" w:hAnsi="Arial" w:cs="Arial"/>
              </w:rPr>
              <w:t>Positions remunerated at or above the minimum point of the G</w:t>
            </w:r>
            <w:r>
              <w:rPr>
                <w:rFonts w:ascii="Arial" w:hAnsi="Arial" w:cs="Arial"/>
              </w:rPr>
              <w:t xml:space="preserve">rade VIII salary scale </w:t>
            </w:r>
            <w:r w:rsidRPr="00D01023">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p>
          <w:p w14:paraId="6A770B07" w14:textId="77777777" w:rsidR="003C400B" w:rsidRPr="00D01023" w:rsidRDefault="003C400B" w:rsidP="003C400B">
            <w:pPr>
              <w:jc w:val="both"/>
              <w:rPr>
                <w:rFonts w:ascii="Arial" w:hAnsi="Arial" w:cs="Arial"/>
              </w:rPr>
            </w:pPr>
          </w:p>
          <w:p w14:paraId="73EEF6FD" w14:textId="77777777" w:rsidR="003C400B" w:rsidRPr="00D01023" w:rsidRDefault="003C400B" w:rsidP="003C400B">
            <w:pPr>
              <w:jc w:val="both"/>
              <w:rPr>
                <w:rFonts w:ascii="Arial" w:hAnsi="Arial" w:cs="Arial"/>
              </w:rPr>
            </w:pPr>
            <w:r w:rsidRPr="00D01023">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D01023">
              <w:rPr>
                <w:rFonts w:ascii="Arial" w:hAnsi="Arial" w:cs="Arial"/>
                <w:vertAlign w:val="superscript"/>
              </w:rPr>
              <w:t>st</w:t>
            </w:r>
            <w:r w:rsidRPr="00D01023">
              <w:rPr>
                <w:rFonts w:ascii="Arial" w:hAnsi="Arial" w:cs="Arial"/>
              </w:rPr>
              <w:t xml:space="preserve"> January in the following year.</w:t>
            </w:r>
          </w:p>
          <w:p w14:paraId="318633E2" w14:textId="77777777" w:rsidR="003C400B" w:rsidRPr="00D01023" w:rsidRDefault="003C400B" w:rsidP="003C400B">
            <w:pPr>
              <w:jc w:val="both"/>
              <w:rPr>
                <w:rFonts w:ascii="Arial" w:hAnsi="Arial" w:cs="Arial"/>
              </w:rPr>
            </w:pPr>
          </w:p>
          <w:p w14:paraId="04813534" w14:textId="77777777" w:rsidR="003C400B" w:rsidRPr="00D01023" w:rsidRDefault="003C400B" w:rsidP="003C400B">
            <w:pPr>
              <w:jc w:val="both"/>
              <w:rPr>
                <w:rFonts w:ascii="Arial" w:hAnsi="Arial" w:cs="Arial"/>
              </w:rPr>
            </w:pPr>
            <w:r w:rsidRPr="00D01023">
              <w:rPr>
                <w:rFonts w:ascii="Arial" w:hAnsi="Arial" w:cs="Arial"/>
              </w:rPr>
              <w:t xml:space="preserve">B) 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6BE2C608" w14:textId="77777777" w:rsidR="003C400B" w:rsidRPr="00D01023" w:rsidRDefault="003C400B" w:rsidP="003C400B">
            <w:pPr>
              <w:jc w:val="both"/>
              <w:rPr>
                <w:rFonts w:ascii="Arial" w:hAnsi="Arial" w:cs="Arial"/>
              </w:rPr>
            </w:pPr>
          </w:p>
          <w:p w14:paraId="75D41F4F" w14:textId="5AF7DF1C" w:rsidR="003C400B" w:rsidRPr="00A43FEB" w:rsidRDefault="003C400B" w:rsidP="003C400B">
            <w:pPr>
              <w:jc w:val="both"/>
              <w:rPr>
                <w:rFonts w:ascii="Arial" w:hAnsi="Arial" w:cs="Arial"/>
              </w:rPr>
            </w:pPr>
            <w:r w:rsidRPr="00D01023">
              <w:rPr>
                <w:rFonts w:ascii="Arial" w:hAnsi="Arial" w:cs="Arial"/>
              </w:rPr>
              <w:t xml:space="preserve">C) </w:t>
            </w:r>
            <w:r w:rsidRPr="00A43FEB">
              <w:rPr>
                <w:rFonts w:ascii="Arial" w:hAnsi="Arial" w:cs="Arial"/>
              </w:rPr>
              <w:t xml:space="preserve">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8" w:history="1">
              <w:r w:rsidRPr="00A43FEB">
                <w:rPr>
                  <w:rStyle w:val="Hyperlink"/>
                  <w:rFonts w:ascii="Arial" w:hAnsi="Arial" w:cs="Arial"/>
                </w:rPr>
                <w:t>Standards Commission’s website</w:t>
              </w:r>
            </w:hyperlink>
          </w:p>
          <w:p w14:paraId="457EEEE1" w14:textId="55B9168F" w:rsidR="00543F98" w:rsidRPr="00EF2115" w:rsidRDefault="00543F98" w:rsidP="00F44A32">
            <w:pPr>
              <w:spacing w:line="276" w:lineRule="auto"/>
              <w:jc w:val="both"/>
              <w:rPr>
                <w:rFonts w:ascii="Arial" w:hAnsi="Arial" w:cs="Arial"/>
              </w:rPr>
            </w:pPr>
          </w:p>
        </w:tc>
      </w:tr>
    </w:tbl>
    <w:p w14:paraId="2AFF9471" w14:textId="5EF694ED" w:rsidR="001B5AD8" w:rsidRPr="00AE1AA8" w:rsidRDefault="001B5AD8" w:rsidP="00AE1AA8">
      <w:pPr>
        <w:rPr>
          <w:rFonts w:ascii="Arial" w:hAnsi="Arial" w:cs="Arial"/>
        </w:rPr>
      </w:pPr>
    </w:p>
    <w:sectPr w:rsidR="001B5AD8" w:rsidRPr="00AE1AA8" w:rsidSect="00727ED1">
      <w:headerReference w:type="default" r:id="rId19"/>
      <w:footerReference w:type="even" r:id="rId20"/>
      <w:footerReference w:type="default" r:id="rId21"/>
      <w:pgSz w:w="11906" w:h="16838"/>
      <w:pgMar w:top="1440" w:right="1440"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B050F" w14:textId="77777777" w:rsidR="00EB747F" w:rsidRDefault="00EB747F" w:rsidP="00543F98">
      <w:r>
        <w:separator/>
      </w:r>
    </w:p>
  </w:endnote>
  <w:endnote w:type="continuationSeparator" w:id="0">
    <w:p w14:paraId="7D479BA4" w14:textId="77777777" w:rsidR="00EB747F" w:rsidRDefault="00EB747F"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96E8B" w14:textId="77777777" w:rsidR="00EF2115" w:rsidRDefault="00EF2115">
    <w:pPr>
      <w:pStyle w:val="Footer"/>
      <w:framePr w:wrap="around" w:vAnchor="text" w:hAnchor="margin" w:xAlign="center" w:y="1"/>
      <w:rPr>
        <w:rStyle w:val="PageNumber"/>
      </w:rPr>
    </w:pPr>
  </w:p>
  <w:p w14:paraId="0892BF63" w14:textId="77777777" w:rsidR="00EF2115" w:rsidRDefault="00EF21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968387"/>
      <w:docPartObj>
        <w:docPartGallery w:val="Page Numbers (Bottom of Page)"/>
        <w:docPartUnique/>
      </w:docPartObj>
    </w:sdtPr>
    <w:sdtEndPr>
      <w:rPr>
        <w:rFonts w:ascii="Calibri" w:hAnsi="Calibri" w:cs="Calibri"/>
        <w:noProof/>
        <w:sz w:val="22"/>
        <w:szCs w:val="22"/>
      </w:rPr>
    </w:sdtEndPr>
    <w:sdtContent>
      <w:p w14:paraId="1FC064EE" w14:textId="27005797" w:rsidR="00EF2115" w:rsidRPr="00F44A32" w:rsidRDefault="00EF2115">
        <w:pPr>
          <w:pStyle w:val="Footer"/>
          <w:jc w:val="right"/>
          <w:rPr>
            <w:rFonts w:ascii="Calibri" w:hAnsi="Calibri" w:cs="Calibri"/>
            <w:sz w:val="22"/>
            <w:szCs w:val="22"/>
          </w:rPr>
        </w:pPr>
        <w:r w:rsidRPr="00F44A32">
          <w:rPr>
            <w:rFonts w:ascii="Calibri" w:hAnsi="Calibri" w:cs="Calibri"/>
            <w:sz w:val="22"/>
            <w:szCs w:val="22"/>
          </w:rPr>
          <w:fldChar w:fldCharType="begin"/>
        </w:r>
        <w:r w:rsidRPr="00F44A32">
          <w:rPr>
            <w:rFonts w:ascii="Calibri" w:hAnsi="Calibri" w:cs="Calibri"/>
            <w:sz w:val="22"/>
            <w:szCs w:val="22"/>
          </w:rPr>
          <w:instrText xml:space="preserve"> PAGE   \* MERGEFORMAT </w:instrText>
        </w:r>
        <w:r w:rsidRPr="00F44A32">
          <w:rPr>
            <w:rFonts w:ascii="Calibri" w:hAnsi="Calibri" w:cs="Calibri"/>
            <w:sz w:val="22"/>
            <w:szCs w:val="22"/>
          </w:rPr>
          <w:fldChar w:fldCharType="separate"/>
        </w:r>
        <w:r w:rsidR="00E35F70">
          <w:rPr>
            <w:rFonts w:ascii="Calibri" w:hAnsi="Calibri" w:cs="Calibri"/>
            <w:noProof/>
            <w:sz w:val="22"/>
            <w:szCs w:val="22"/>
          </w:rPr>
          <w:t>2</w:t>
        </w:r>
        <w:r w:rsidRPr="00F44A32">
          <w:rPr>
            <w:rFonts w:ascii="Calibri" w:hAnsi="Calibri" w:cs="Calibri"/>
            <w:noProof/>
            <w:sz w:val="22"/>
            <w:szCs w:val="22"/>
          </w:rPr>
          <w:fldChar w:fldCharType="end"/>
        </w:r>
      </w:p>
    </w:sdtContent>
  </w:sdt>
  <w:p w14:paraId="32ECBA7B" w14:textId="77777777" w:rsidR="00EF2115" w:rsidRPr="007F6BBE" w:rsidRDefault="00EF2115"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63595" w14:textId="77777777" w:rsidR="00EB747F" w:rsidRDefault="00EB747F" w:rsidP="00543F98">
      <w:r>
        <w:separator/>
      </w:r>
    </w:p>
  </w:footnote>
  <w:footnote w:type="continuationSeparator" w:id="0">
    <w:p w14:paraId="32735038" w14:textId="77777777" w:rsidR="00EB747F" w:rsidRDefault="00EB747F" w:rsidP="00543F98">
      <w:r>
        <w:continuationSeparator/>
      </w:r>
    </w:p>
  </w:footnote>
  <w:footnote w:id="1">
    <w:p w14:paraId="54E8C237" w14:textId="77777777" w:rsidR="00142581" w:rsidRPr="0087266C" w:rsidRDefault="00142581"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006F8FA7" w14:textId="77777777" w:rsidR="00142581" w:rsidRPr="00477662" w:rsidRDefault="00142581"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52E69AB6" w14:textId="77777777" w:rsidR="00142581" w:rsidRPr="00F84940" w:rsidRDefault="00142581" w:rsidP="00BE491B">
      <w:pPr>
        <w:rPr>
          <w:rFonts w:ascii="Arial" w:hAnsi="Arial" w:cs="Arial"/>
        </w:rPr>
      </w:pPr>
    </w:p>
    <w:p w14:paraId="73CA15ED" w14:textId="77777777" w:rsidR="00142581" w:rsidRDefault="00142581" w:rsidP="00543F98">
      <w:pPr>
        <w:pStyle w:val="FootnoteText"/>
      </w:pPr>
    </w:p>
  </w:footnote>
  <w:footnote w:id="2">
    <w:p w14:paraId="2AB81A4A" w14:textId="77777777" w:rsidR="00142581" w:rsidRPr="00DD13C2" w:rsidRDefault="00142581"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36266" w14:textId="37E5F4A0" w:rsidR="00EF0946" w:rsidRDefault="00EF09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1" w15:restartNumberingAfterBreak="0">
    <w:nsid w:val="00000005"/>
    <w:multiLevelType w:val="multilevel"/>
    <w:tmpl w:val="00000005"/>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2" w15:restartNumberingAfterBreak="0">
    <w:nsid w:val="007003AB"/>
    <w:multiLevelType w:val="hybridMultilevel"/>
    <w:tmpl w:val="E8800FDC"/>
    <w:lvl w:ilvl="0" w:tplc="1809000F">
      <w:start w:val="1"/>
      <w:numFmt w:val="decimal"/>
      <w:lvlText w:val="%1."/>
      <w:lvlJc w:val="left"/>
      <w:pPr>
        <w:ind w:left="644" w:hanging="360"/>
      </w:pPr>
      <w:rPr>
        <w:rFonts w:hint="default"/>
        <w:b/>
      </w:rPr>
    </w:lvl>
    <w:lvl w:ilvl="1" w:tplc="18090019">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3" w15:restartNumberingAfterBreak="0">
    <w:nsid w:val="00C23674"/>
    <w:multiLevelType w:val="hybridMultilevel"/>
    <w:tmpl w:val="950C93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21A3C20"/>
    <w:multiLevelType w:val="hybridMultilevel"/>
    <w:tmpl w:val="9CC81E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8C763E0"/>
    <w:multiLevelType w:val="hybridMultilevel"/>
    <w:tmpl w:val="E2A2F4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A80102C"/>
    <w:multiLevelType w:val="hybridMultilevel"/>
    <w:tmpl w:val="184444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0CF66265"/>
    <w:multiLevelType w:val="hybridMultilevel"/>
    <w:tmpl w:val="FD9845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0D0C2E87"/>
    <w:multiLevelType w:val="hybridMultilevel"/>
    <w:tmpl w:val="742EA51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D1060CC"/>
    <w:multiLevelType w:val="hybridMultilevel"/>
    <w:tmpl w:val="19E49A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16794BC1"/>
    <w:multiLevelType w:val="hybridMultilevel"/>
    <w:tmpl w:val="F2FE83B8"/>
    <w:lvl w:ilvl="0" w:tplc="18090001">
      <w:start w:val="1"/>
      <w:numFmt w:val="bullet"/>
      <w:lvlText w:val=""/>
      <w:lvlJc w:val="left"/>
      <w:pPr>
        <w:ind w:left="468" w:hanging="360"/>
      </w:pPr>
      <w:rPr>
        <w:rFonts w:ascii="Symbol" w:hAnsi="Symbol" w:hint="default"/>
      </w:rPr>
    </w:lvl>
    <w:lvl w:ilvl="1" w:tplc="18090003">
      <w:start w:val="1"/>
      <w:numFmt w:val="bullet"/>
      <w:lvlText w:val="o"/>
      <w:lvlJc w:val="left"/>
      <w:pPr>
        <w:ind w:left="1188" w:hanging="360"/>
      </w:pPr>
      <w:rPr>
        <w:rFonts w:ascii="Courier New" w:hAnsi="Courier New" w:cs="Courier New" w:hint="default"/>
      </w:rPr>
    </w:lvl>
    <w:lvl w:ilvl="2" w:tplc="18090005">
      <w:start w:val="1"/>
      <w:numFmt w:val="bullet"/>
      <w:lvlText w:val=""/>
      <w:lvlJc w:val="left"/>
      <w:pPr>
        <w:ind w:left="1908" w:hanging="360"/>
      </w:pPr>
      <w:rPr>
        <w:rFonts w:ascii="Wingdings" w:hAnsi="Wingdings" w:hint="default"/>
      </w:rPr>
    </w:lvl>
    <w:lvl w:ilvl="3" w:tplc="18090001">
      <w:start w:val="1"/>
      <w:numFmt w:val="bullet"/>
      <w:lvlText w:val=""/>
      <w:lvlJc w:val="left"/>
      <w:pPr>
        <w:ind w:left="2628" w:hanging="360"/>
      </w:pPr>
      <w:rPr>
        <w:rFonts w:ascii="Symbol" w:hAnsi="Symbol" w:hint="default"/>
      </w:rPr>
    </w:lvl>
    <w:lvl w:ilvl="4" w:tplc="18090003">
      <w:start w:val="1"/>
      <w:numFmt w:val="bullet"/>
      <w:lvlText w:val="o"/>
      <w:lvlJc w:val="left"/>
      <w:pPr>
        <w:ind w:left="3348" w:hanging="360"/>
      </w:pPr>
      <w:rPr>
        <w:rFonts w:ascii="Courier New" w:hAnsi="Courier New" w:cs="Courier New" w:hint="default"/>
      </w:rPr>
    </w:lvl>
    <w:lvl w:ilvl="5" w:tplc="18090005">
      <w:start w:val="1"/>
      <w:numFmt w:val="bullet"/>
      <w:lvlText w:val=""/>
      <w:lvlJc w:val="left"/>
      <w:pPr>
        <w:ind w:left="4068" w:hanging="360"/>
      </w:pPr>
      <w:rPr>
        <w:rFonts w:ascii="Wingdings" w:hAnsi="Wingdings" w:hint="default"/>
      </w:rPr>
    </w:lvl>
    <w:lvl w:ilvl="6" w:tplc="18090001">
      <w:start w:val="1"/>
      <w:numFmt w:val="bullet"/>
      <w:lvlText w:val=""/>
      <w:lvlJc w:val="left"/>
      <w:pPr>
        <w:ind w:left="4788" w:hanging="360"/>
      </w:pPr>
      <w:rPr>
        <w:rFonts w:ascii="Symbol" w:hAnsi="Symbol" w:hint="default"/>
      </w:rPr>
    </w:lvl>
    <w:lvl w:ilvl="7" w:tplc="18090003">
      <w:start w:val="1"/>
      <w:numFmt w:val="bullet"/>
      <w:lvlText w:val="o"/>
      <w:lvlJc w:val="left"/>
      <w:pPr>
        <w:ind w:left="5508" w:hanging="360"/>
      </w:pPr>
      <w:rPr>
        <w:rFonts w:ascii="Courier New" w:hAnsi="Courier New" w:cs="Courier New" w:hint="default"/>
      </w:rPr>
    </w:lvl>
    <w:lvl w:ilvl="8" w:tplc="18090005">
      <w:start w:val="1"/>
      <w:numFmt w:val="bullet"/>
      <w:lvlText w:val=""/>
      <w:lvlJc w:val="left"/>
      <w:pPr>
        <w:ind w:left="6228" w:hanging="360"/>
      </w:pPr>
      <w:rPr>
        <w:rFonts w:ascii="Wingdings" w:hAnsi="Wingdings" w:hint="default"/>
      </w:rPr>
    </w:lvl>
  </w:abstractNum>
  <w:abstractNum w:abstractNumId="12" w15:restartNumberingAfterBreak="0">
    <w:nsid w:val="17280B83"/>
    <w:multiLevelType w:val="hybridMultilevel"/>
    <w:tmpl w:val="10B67D80"/>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3" w15:restartNumberingAfterBreak="0">
    <w:nsid w:val="1C1620A2"/>
    <w:multiLevelType w:val="hybridMultilevel"/>
    <w:tmpl w:val="8B34CF8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1F787D75"/>
    <w:multiLevelType w:val="hybridMultilevel"/>
    <w:tmpl w:val="7FFEB5F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1FFC3C84"/>
    <w:multiLevelType w:val="hybridMultilevel"/>
    <w:tmpl w:val="CC7EAB24"/>
    <w:lvl w:ilvl="0" w:tplc="3D461650">
      <w:start w:val="1"/>
      <w:numFmt w:val="lowerRoman"/>
      <w:lvlText w:val="(%1)"/>
      <w:lvlJc w:val="left"/>
      <w:pPr>
        <w:ind w:left="1080" w:hanging="72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6" w15:restartNumberingAfterBreak="0">
    <w:nsid w:val="24451FB2"/>
    <w:multiLevelType w:val="hybridMultilevel"/>
    <w:tmpl w:val="43F20A7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4F50610"/>
    <w:multiLevelType w:val="hybridMultilevel"/>
    <w:tmpl w:val="966E92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8713095"/>
    <w:multiLevelType w:val="hybridMultilevel"/>
    <w:tmpl w:val="137E2F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70F08D7"/>
    <w:multiLevelType w:val="multilevel"/>
    <w:tmpl w:val="9ADEE26E"/>
    <w:styleLink w:val="WWNum3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3CC508D3"/>
    <w:multiLevelType w:val="hybridMultilevel"/>
    <w:tmpl w:val="E732E68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40C20871"/>
    <w:multiLevelType w:val="hybridMultilevel"/>
    <w:tmpl w:val="8FB489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3AF5C89"/>
    <w:multiLevelType w:val="hybridMultilevel"/>
    <w:tmpl w:val="BB7CF46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3" w15:restartNumberingAfterBreak="0">
    <w:nsid w:val="43D46F18"/>
    <w:multiLevelType w:val="hybridMultilevel"/>
    <w:tmpl w:val="F7F07A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46E04ABB"/>
    <w:multiLevelType w:val="hybridMultilevel"/>
    <w:tmpl w:val="7DEC40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7BA73CF"/>
    <w:multiLevelType w:val="hybridMultilevel"/>
    <w:tmpl w:val="50D6A57E"/>
    <w:lvl w:ilvl="0" w:tplc="1809000F">
      <w:start w:val="1"/>
      <w:numFmt w:val="decimal"/>
      <w:lvlText w:val="%1."/>
      <w:lvlJc w:val="left"/>
      <w:pPr>
        <w:ind w:left="1004" w:hanging="360"/>
      </w:p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26" w15:restartNumberingAfterBreak="0">
    <w:nsid w:val="532D2D1F"/>
    <w:multiLevelType w:val="hybridMultilevel"/>
    <w:tmpl w:val="8C56629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56914F54"/>
    <w:multiLevelType w:val="hybridMultilevel"/>
    <w:tmpl w:val="325A0D7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CD92B02"/>
    <w:multiLevelType w:val="hybridMultilevel"/>
    <w:tmpl w:val="48F8E1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5397A7C"/>
    <w:multiLevelType w:val="hybridMultilevel"/>
    <w:tmpl w:val="9348AF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5AB181F"/>
    <w:multiLevelType w:val="hybridMultilevel"/>
    <w:tmpl w:val="4CAA785E"/>
    <w:lvl w:ilvl="0" w:tplc="13B09414">
      <w:start w:val="1"/>
      <w:numFmt w:val="bullet"/>
      <w:lvlText w:val=""/>
      <w:lvlJc w:val="left"/>
      <w:pPr>
        <w:ind w:left="360" w:hanging="360"/>
      </w:pPr>
      <w:rPr>
        <w:rFonts w:ascii="Symbol" w:hAnsi="Symbol" w:hint="default"/>
        <w:color w:val="auto"/>
      </w:rPr>
    </w:lvl>
    <w:lvl w:ilvl="1" w:tplc="18090001">
      <w:start w:val="1"/>
      <w:numFmt w:val="bullet"/>
      <w:lvlText w:val=""/>
      <w:lvlJc w:val="left"/>
      <w:pPr>
        <w:ind w:left="1080" w:hanging="360"/>
      </w:pPr>
      <w:rPr>
        <w:rFonts w:ascii="Symbol" w:hAnsi="Symbol"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C247DE7"/>
    <w:multiLevelType w:val="hybridMultilevel"/>
    <w:tmpl w:val="CB643E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8E427C9"/>
    <w:multiLevelType w:val="multilevel"/>
    <w:tmpl w:val="C13CA2A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001440"/>
    <w:multiLevelType w:val="hybridMultilevel"/>
    <w:tmpl w:val="1AF45B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FD97C83"/>
    <w:multiLevelType w:val="hybridMultilevel"/>
    <w:tmpl w:val="A3C41DBE"/>
    <w:lvl w:ilvl="0" w:tplc="18090001">
      <w:start w:val="1"/>
      <w:numFmt w:val="bullet"/>
      <w:lvlText w:val=""/>
      <w:lvlJc w:val="left"/>
      <w:pPr>
        <w:ind w:left="360" w:hanging="360"/>
      </w:pPr>
      <w:rPr>
        <w:rFonts w:ascii="Symbol" w:hAnsi="Symbol" w:hint="default"/>
      </w:rPr>
    </w:lvl>
    <w:lvl w:ilvl="1" w:tplc="691CCB58">
      <w:numFmt w:val="bullet"/>
      <w:lvlText w:val="•"/>
      <w:lvlJc w:val="left"/>
      <w:pPr>
        <w:ind w:left="1440" w:hanging="720"/>
      </w:pPr>
      <w:rPr>
        <w:rFonts w:ascii="Arial" w:eastAsia="Times New Roman" w:hAnsi="Arial"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hint="default"/>
      </w:rPr>
    </w:lvl>
    <w:lvl w:ilvl="8" w:tplc="18090005">
      <w:start w:val="1"/>
      <w:numFmt w:val="bullet"/>
      <w:lvlText w:val=""/>
      <w:lvlJc w:val="left"/>
      <w:pPr>
        <w:ind w:left="6120" w:hanging="360"/>
      </w:pPr>
      <w:rPr>
        <w:rFonts w:ascii="Wingdings" w:hAnsi="Wingdings" w:hint="default"/>
      </w:rPr>
    </w:lvl>
  </w:abstractNum>
  <w:abstractNum w:abstractNumId="35" w15:restartNumberingAfterBreak="0">
    <w:nsid w:val="7FFC31D4"/>
    <w:multiLevelType w:val="hybridMultilevel"/>
    <w:tmpl w:val="AAE230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5"/>
  </w:num>
  <w:num w:numId="4">
    <w:abstractNumId w:val="22"/>
  </w:num>
  <w:num w:numId="5">
    <w:abstractNumId w:val="28"/>
  </w:num>
  <w:num w:numId="6">
    <w:abstractNumId w:val="16"/>
  </w:num>
  <w:num w:numId="7">
    <w:abstractNumId w:val="29"/>
  </w:num>
  <w:num w:numId="8">
    <w:abstractNumId w:val="2"/>
  </w:num>
  <w:num w:numId="9">
    <w:abstractNumId w:val="27"/>
  </w:num>
  <w:num w:numId="10">
    <w:abstractNumId w:val="33"/>
  </w:num>
  <w:num w:numId="11">
    <w:abstractNumId w:val="14"/>
  </w:num>
  <w:num w:numId="12">
    <w:abstractNumId w:val="3"/>
  </w:num>
  <w:num w:numId="13">
    <w:abstractNumId w:val="12"/>
  </w:num>
  <w:num w:numId="14">
    <w:abstractNumId w:val="18"/>
  </w:num>
  <w:num w:numId="15">
    <w:abstractNumId w:val="31"/>
  </w:num>
  <w:num w:numId="16">
    <w:abstractNumId w:val="17"/>
  </w:num>
  <w:num w:numId="17">
    <w:abstractNumId w:val="9"/>
  </w:num>
  <w:num w:numId="18">
    <w:abstractNumId w:val="34"/>
  </w:num>
  <w:num w:numId="19">
    <w:abstractNumId w:val="24"/>
  </w:num>
  <w:num w:numId="20">
    <w:abstractNumId w:val="7"/>
  </w:num>
  <w:num w:numId="21">
    <w:abstractNumId w:val="25"/>
  </w:num>
  <w:num w:numId="22">
    <w:abstractNumId w:val="6"/>
  </w:num>
  <w:num w:numId="23">
    <w:abstractNumId w:val="35"/>
  </w:num>
  <w:num w:numId="24">
    <w:abstractNumId w:val="4"/>
  </w:num>
  <w:num w:numId="25">
    <w:abstractNumId w:val="19"/>
  </w:num>
  <w:num w:numId="26">
    <w:abstractNumId w:val="1"/>
  </w:num>
  <w:num w:numId="27">
    <w:abstractNumId w:val="0"/>
  </w:num>
  <w:num w:numId="28">
    <w:abstractNumId w:val="23"/>
  </w:num>
  <w:num w:numId="29">
    <w:abstractNumId w:val="32"/>
  </w:num>
  <w:num w:numId="30">
    <w:abstractNumId w:val="11"/>
  </w:num>
  <w:num w:numId="31">
    <w:abstractNumId w:val="30"/>
  </w:num>
  <w:num w:numId="32">
    <w:abstractNumId w:val="8"/>
  </w:num>
  <w:num w:numId="33">
    <w:abstractNumId w:val="20"/>
  </w:num>
  <w:num w:numId="34">
    <w:abstractNumId w:val="26"/>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1C38"/>
    <w:rsid w:val="000037FD"/>
    <w:rsid w:val="00010146"/>
    <w:rsid w:val="000106D2"/>
    <w:rsid w:val="000132DB"/>
    <w:rsid w:val="00014EF7"/>
    <w:rsid w:val="00016C4B"/>
    <w:rsid w:val="00021560"/>
    <w:rsid w:val="00034879"/>
    <w:rsid w:val="00037455"/>
    <w:rsid w:val="000440D3"/>
    <w:rsid w:val="00045909"/>
    <w:rsid w:val="000477A7"/>
    <w:rsid w:val="000538F4"/>
    <w:rsid w:val="00063F8A"/>
    <w:rsid w:val="00080CEB"/>
    <w:rsid w:val="00091D46"/>
    <w:rsid w:val="00092F76"/>
    <w:rsid w:val="00095C1D"/>
    <w:rsid w:val="000A3C39"/>
    <w:rsid w:val="000A5152"/>
    <w:rsid w:val="000A610A"/>
    <w:rsid w:val="000A6E85"/>
    <w:rsid w:val="000A7350"/>
    <w:rsid w:val="000B6A3A"/>
    <w:rsid w:val="000B7318"/>
    <w:rsid w:val="000B772B"/>
    <w:rsid w:val="000C3618"/>
    <w:rsid w:val="000E7C5C"/>
    <w:rsid w:val="000F271C"/>
    <w:rsid w:val="000F36AE"/>
    <w:rsid w:val="000F37A5"/>
    <w:rsid w:val="001013E9"/>
    <w:rsid w:val="00102864"/>
    <w:rsid w:val="001142DE"/>
    <w:rsid w:val="00117CD7"/>
    <w:rsid w:val="00127EAB"/>
    <w:rsid w:val="00131DCC"/>
    <w:rsid w:val="00134550"/>
    <w:rsid w:val="00142581"/>
    <w:rsid w:val="0014512D"/>
    <w:rsid w:val="00152B14"/>
    <w:rsid w:val="00163957"/>
    <w:rsid w:val="00170D13"/>
    <w:rsid w:val="00177D2A"/>
    <w:rsid w:val="0018179A"/>
    <w:rsid w:val="0018387C"/>
    <w:rsid w:val="00185EBC"/>
    <w:rsid w:val="0019178E"/>
    <w:rsid w:val="00193E9A"/>
    <w:rsid w:val="00194B38"/>
    <w:rsid w:val="00195968"/>
    <w:rsid w:val="001A4AA3"/>
    <w:rsid w:val="001A7F8C"/>
    <w:rsid w:val="001A7F9A"/>
    <w:rsid w:val="001B4667"/>
    <w:rsid w:val="001B5AD8"/>
    <w:rsid w:val="001C0D9E"/>
    <w:rsid w:val="001D0F4A"/>
    <w:rsid w:val="001D43A9"/>
    <w:rsid w:val="001D5584"/>
    <w:rsid w:val="001D55EC"/>
    <w:rsid w:val="001E0EB6"/>
    <w:rsid w:val="001E4DCF"/>
    <w:rsid w:val="0020545B"/>
    <w:rsid w:val="00207C54"/>
    <w:rsid w:val="002112E2"/>
    <w:rsid w:val="00212F35"/>
    <w:rsid w:val="002162D2"/>
    <w:rsid w:val="002168F9"/>
    <w:rsid w:val="00234750"/>
    <w:rsid w:val="0023552F"/>
    <w:rsid w:val="0023658B"/>
    <w:rsid w:val="00240819"/>
    <w:rsid w:val="0024231B"/>
    <w:rsid w:val="00252154"/>
    <w:rsid w:val="00252160"/>
    <w:rsid w:val="00252166"/>
    <w:rsid w:val="00257231"/>
    <w:rsid w:val="00260C8B"/>
    <w:rsid w:val="00265BF2"/>
    <w:rsid w:val="00276A27"/>
    <w:rsid w:val="002832AA"/>
    <w:rsid w:val="00286130"/>
    <w:rsid w:val="0029014C"/>
    <w:rsid w:val="00293D39"/>
    <w:rsid w:val="00295B11"/>
    <w:rsid w:val="002A1DEB"/>
    <w:rsid w:val="002A43C1"/>
    <w:rsid w:val="002A643A"/>
    <w:rsid w:val="002A6DDF"/>
    <w:rsid w:val="002B27A5"/>
    <w:rsid w:val="002C120C"/>
    <w:rsid w:val="002C40F3"/>
    <w:rsid w:val="002D0196"/>
    <w:rsid w:val="002E1335"/>
    <w:rsid w:val="002E787E"/>
    <w:rsid w:val="002F48C2"/>
    <w:rsid w:val="003030F1"/>
    <w:rsid w:val="00303477"/>
    <w:rsid w:val="00312DD3"/>
    <w:rsid w:val="003174A0"/>
    <w:rsid w:val="0032313C"/>
    <w:rsid w:val="003237BB"/>
    <w:rsid w:val="00324C71"/>
    <w:rsid w:val="00324C92"/>
    <w:rsid w:val="00324FEE"/>
    <w:rsid w:val="003263A5"/>
    <w:rsid w:val="00331344"/>
    <w:rsid w:val="00331995"/>
    <w:rsid w:val="0033407A"/>
    <w:rsid w:val="0033762B"/>
    <w:rsid w:val="00351006"/>
    <w:rsid w:val="0035165A"/>
    <w:rsid w:val="003551C4"/>
    <w:rsid w:val="00355821"/>
    <w:rsid w:val="0035717C"/>
    <w:rsid w:val="00372DD3"/>
    <w:rsid w:val="00382586"/>
    <w:rsid w:val="003873AF"/>
    <w:rsid w:val="00387421"/>
    <w:rsid w:val="003917F4"/>
    <w:rsid w:val="003934E0"/>
    <w:rsid w:val="00394E20"/>
    <w:rsid w:val="00397D97"/>
    <w:rsid w:val="003A3CAC"/>
    <w:rsid w:val="003A6B19"/>
    <w:rsid w:val="003C3758"/>
    <w:rsid w:val="003C400B"/>
    <w:rsid w:val="003C52CB"/>
    <w:rsid w:val="003C5C58"/>
    <w:rsid w:val="003C69A1"/>
    <w:rsid w:val="003C716E"/>
    <w:rsid w:val="003D1717"/>
    <w:rsid w:val="003D2B7F"/>
    <w:rsid w:val="003D307F"/>
    <w:rsid w:val="003E0279"/>
    <w:rsid w:val="003F24AC"/>
    <w:rsid w:val="003F586D"/>
    <w:rsid w:val="0041250A"/>
    <w:rsid w:val="004125F8"/>
    <w:rsid w:val="0041570C"/>
    <w:rsid w:val="00416366"/>
    <w:rsid w:val="00422901"/>
    <w:rsid w:val="004255B5"/>
    <w:rsid w:val="00434E2D"/>
    <w:rsid w:val="0044373F"/>
    <w:rsid w:val="00445510"/>
    <w:rsid w:val="0045069B"/>
    <w:rsid w:val="00452D59"/>
    <w:rsid w:val="00463454"/>
    <w:rsid w:val="0047305F"/>
    <w:rsid w:val="00473999"/>
    <w:rsid w:val="00475884"/>
    <w:rsid w:val="00477AEF"/>
    <w:rsid w:val="004831DD"/>
    <w:rsid w:val="004A6454"/>
    <w:rsid w:val="004A716F"/>
    <w:rsid w:val="004B51E5"/>
    <w:rsid w:val="004B688C"/>
    <w:rsid w:val="004C3CE5"/>
    <w:rsid w:val="004C78F8"/>
    <w:rsid w:val="004C7D8A"/>
    <w:rsid w:val="004C7FBC"/>
    <w:rsid w:val="004D26DB"/>
    <w:rsid w:val="004D72B1"/>
    <w:rsid w:val="004E38CF"/>
    <w:rsid w:val="004E70B3"/>
    <w:rsid w:val="004F2D42"/>
    <w:rsid w:val="004F2F73"/>
    <w:rsid w:val="004F5BEA"/>
    <w:rsid w:val="005150A5"/>
    <w:rsid w:val="00521CFC"/>
    <w:rsid w:val="00530D6E"/>
    <w:rsid w:val="0054194D"/>
    <w:rsid w:val="00543F98"/>
    <w:rsid w:val="0054701F"/>
    <w:rsid w:val="005643D9"/>
    <w:rsid w:val="00582A61"/>
    <w:rsid w:val="00583A2E"/>
    <w:rsid w:val="00593D2E"/>
    <w:rsid w:val="005973D0"/>
    <w:rsid w:val="005A3870"/>
    <w:rsid w:val="005A38DE"/>
    <w:rsid w:val="005A6DE7"/>
    <w:rsid w:val="005B29E2"/>
    <w:rsid w:val="005B2A94"/>
    <w:rsid w:val="005C1215"/>
    <w:rsid w:val="005C6D29"/>
    <w:rsid w:val="005D41A9"/>
    <w:rsid w:val="005E4239"/>
    <w:rsid w:val="005F10AC"/>
    <w:rsid w:val="005F5885"/>
    <w:rsid w:val="005F595E"/>
    <w:rsid w:val="005F7437"/>
    <w:rsid w:val="0060140A"/>
    <w:rsid w:val="00604E73"/>
    <w:rsid w:val="00607D6B"/>
    <w:rsid w:val="006111EB"/>
    <w:rsid w:val="00611576"/>
    <w:rsid w:val="00611D03"/>
    <w:rsid w:val="00615901"/>
    <w:rsid w:val="00621524"/>
    <w:rsid w:val="00626445"/>
    <w:rsid w:val="0064026D"/>
    <w:rsid w:val="00645B66"/>
    <w:rsid w:val="006544F8"/>
    <w:rsid w:val="00666533"/>
    <w:rsid w:val="00671805"/>
    <w:rsid w:val="00671C9E"/>
    <w:rsid w:val="00680CBD"/>
    <w:rsid w:val="006933C1"/>
    <w:rsid w:val="006A2668"/>
    <w:rsid w:val="006A3CD5"/>
    <w:rsid w:val="006A54F6"/>
    <w:rsid w:val="006B1D6D"/>
    <w:rsid w:val="006B39A2"/>
    <w:rsid w:val="006B758C"/>
    <w:rsid w:val="006C2382"/>
    <w:rsid w:val="006E176F"/>
    <w:rsid w:val="006E4B6F"/>
    <w:rsid w:val="006F05F0"/>
    <w:rsid w:val="006F0BE7"/>
    <w:rsid w:val="006F18C5"/>
    <w:rsid w:val="006F349A"/>
    <w:rsid w:val="006F3A92"/>
    <w:rsid w:val="006F6EB4"/>
    <w:rsid w:val="00705C73"/>
    <w:rsid w:val="007065F2"/>
    <w:rsid w:val="007119DD"/>
    <w:rsid w:val="007239C5"/>
    <w:rsid w:val="00727D49"/>
    <w:rsid w:val="00727ED1"/>
    <w:rsid w:val="00731F7F"/>
    <w:rsid w:val="007345AE"/>
    <w:rsid w:val="00736D0D"/>
    <w:rsid w:val="00747CF8"/>
    <w:rsid w:val="00756B10"/>
    <w:rsid w:val="00765CE9"/>
    <w:rsid w:val="0077279C"/>
    <w:rsid w:val="00791F68"/>
    <w:rsid w:val="00792F91"/>
    <w:rsid w:val="00793291"/>
    <w:rsid w:val="00795998"/>
    <w:rsid w:val="00797B93"/>
    <w:rsid w:val="007A376F"/>
    <w:rsid w:val="007A62CF"/>
    <w:rsid w:val="007B31CA"/>
    <w:rsid w:val="007B53DB"/>
    <w:rsid w:val="007C0B3B"/>
    <w:rsid w:val="007C4453"/>
    <w:rsid w:val="007C4A82"/>
    <w:rsid w:val="007C6209"/>
    <w:rsid w:val="007D2E37"/>
    <w:rsid w:val="007D3F28"/>
    <w:rsid w:val="007D43A7"/>
    <w:rsid w:val="007D60D0"/>
    <w:rsid w:val="007D639C"/>
    <w:rsid w:val="007F0BB1"/>
    <w:rsid w:val="007F6BBE"/>
    <w:rsid w:val="00802147"/>
    <w:rsid w:val="00803C90"/>
    <w:rsid w:val="008059AA"/>
    <w:rsid w:val="00813D1B"/>
    <w:rsid w:val="00813F59"/>
    <w:rsid w:val="00815B2C"/>
    <w:rsid w:val="00820953"/>
    <w:rsid w:val="008249E3"/>
    <w:rsid w:val="008263D8"/>
    <w:rsid w:val="00827357"/>
    <w:rsid w:val="008305B9"/>
    <w:rsid w:val="00835025"/>
    <w:rsid w:val="00847297"/>
    <w:rsid w:val="008627AB"/>
    <w:rsid w:val="00862869"/>
    <w:rsid w:val="0087173D"/>
    <w:rsid w:val="00873157"/>
    <w:rsid w:val="00876335"/>
    <w:rsid w:val="008805BB"/>
    <w:rsid w:val="00881678"/>
    <w:rsid w:val="00882B23"/>
    <w:rsid w:val="00887873"/>
    <w:rsid w:val="00890A2B"/>
    <w:rsid w:val="008950F1"/>
    <w:rsid w:val="008A014A"/>
    <w:rsid w:val="008A25B1"/>
    <w:rsid w:val="008A3FFC"/>
    <w:rsid w:val="008A6CFF"/>
    <w:rsid w:val="008B37E3"/>
    <w:rsid w:val="008B4502"/>
    <w:rsid w:val="008C3082"/>
    <w:rsid w:val="008C418C"/>
    <w:rsid w:val="008C5F96"/>
    <w:rsid w:val="008D5F34"/>
    <w:rsid w:val="008D7173"/>
    <w:rsid w:val="008E0968"/>
    <w:rsid w:val="008E1780"/>
    <w:rsid w:val="008E342B"/>
    <w:rsid w:val="008E485D"/>
    <w:rsid w:val="008E4A1B"/>
    <w:rsid w:val="008E6AE0"/>
    <w:rsid w:val="0090541C"/>
    <w:rsid w:val="00913D41"/>
    <w:rsid w:val="00921571"/>
    <w:rsid w:val="00930E2D"/>
    <w:rsid w:val="0093723F"/>
    <w:rsid w:val="00943EB6"/>
    <w:rsid w:val="00943F78"/>
    <w:rsid w:val="009441FF"/>
    <w:rsid w:val="009443C3"/>
    <w:rsid w:val="00944C1D"/>
    <w:rsid w:val="00950B02"/>
    <w:rsid w:val="00955918"/>
    <w:rsid w:val="009713C6"/>
    <w:rsid w:val="00972FC8"/>
    <w:rsid w:val="00973799"/>
    <w:rsid w:val="0098720E"/>
    <w:rsid w:val="00993D8C"/>
    <w:rsid w:val="00994005"/>
    <w:rsid w:val="00995470"/>
    <w:rsid w:val="009A21A0"/>
    <w:rsid w:val="009A7987"/>
    <w:rsid w:val="009B6BF8"/>
    <w:rsid w:val="009C3BF4"/>
    <w:rsid w:val="009C7692"/>
    <w:rsid w:val="009E3F35"/>
    <w:rsid w:val="009E5717"/>
    <w:rsid w:val="009E5D9D"/>
    <w:rsid w:val="009E754F"/>
    <w:rsid w:val="009F3F3A"/>
    <w:rsid w:val="00A02CC7"/>
    <w:rsid w:val="00A063A6"/>
    <w:rsid w:val="00A10E06"/>
    <w:rsid w:val="00A12D97"/>
    <w:rsid w:val="00A214D7"/>
    <w:rsid w:val="00A31CE6"/>
    <w:rsid w:val="00A33245"/>
    <w:rsid w:val="00A35B00"/>
    <w:rsid w:val="00A36FE9"/>
    <w:rsid w:val="00A51B0F"/>
    <w:rsid w:val="00A54067"/>
    <w:rsid w:val="00A565A7"/>
    <w:rsid w:val="00A67642"/>
    <w:rsid w:val="00A73D85"/>
    <w:rsid w:val="00A847E5"/>
    <w:rsid w:val="00A8573A"/>
    <w:rsid w:val="00A85FAD"/>
    <w:rsid w:val="00AA05E8"/>
    <w:rsid w:val="00AA45EA"/>
    <w:rsid w:val="00AB4063"/>
    <w:rsid w:val="00AB7305"/>
    <w:rsid w:val="00AC0A4C"/>
    <w:rsid w:val="00AC0D37"/>
    <w:rsid w:val="00AC325C"/>
    <w:rsid w:val="00AC460A"/>
    <w:rsid w:val="00AC5C72"/>
    <w:rsid w:val="00AD338B"/>
    <w:rsid w:val="00AD5684"/>
    <w:rsid w:val="00AE1AA8"/>
    <w:rsid w:val="00B048B0"/>
    <w:rsid w:val="00B078CB"/>
    <w:rsid w:val="00B079D3"/>
    <w:rsid w:val="00B13527"/>
    <w:rsid w:val="00B2021A"/>
    <w:rsid w:val="00B208A9"/>
    <w:rsid w:val="00B27640"/>
    <w:rsid w:val="00B36ADC"/>
    <w:rsid w:val="00B3763A"/>
    <w:rsid w:val="00B44B52"/>
    <w:rsid w:val="00B45750"/>
    <w:rsid w:val="00B54F33"/>
    <w:rsid w:val="00B564B6"/>
    <w:rsid w:val="00B576E4"/>
    <w:rsid w:val="00B76919"/>
    <w:rsid w:val="00B80E03"/>
    <w:rsid w:val="00B85A4B"/>
    <w:rsid w:val="00BA14C2"/>
    <w:rsid w:val="00BA176A"/>
    <w:rsid w:val="00BB22BB"/>
    <w:rsid w:val="00BC1116"/>
    <w:rsid w:val="00BD463D"/>
    <w:rsid w:val="00BD5194"/>
    <w:rsid w:val="00BD7AF2"/>
    <w:rsid w:val="00BE2087"/>
    <w:rsid w:val="00BE491B"/>
    <w:rsid w:val="00BE5CB0"/>
    <w:rsid w:val="00BE74E1"/>
    <w:rsid w:val="00BF1487"/>
    <w:rsid w:val="00C13D9D"/>
    <w:rsid w:val="00C238F5"/>
    <w:rsid w:val="00C25F36"/>
    <w:rsid w:val="00C27EBA"/>
    <w:rsid w:val="00C303B2"/>
    <w:rsid w:val="00C36653"/>
    <w:rsid w:val="00C36670"/>
    <w:rsid w:val="00C438C1"/>
    <w:rsid w:val="00C46DB2"/>
    <w:rsid w:val="00C503AD"/>
    <w:rsid w:val="00C50AC7"/>
    <w:rsid w:val="00C567B3"/>
    <w:rsid w:val="00C57CEC"/>
    <w:rsid w:val="00C74DD4"/>
    <w:rsid w:val="00C91C89"/>
    <w:rsid w:val="00C94090"/>
    <w:rsid w:val="00C97AA3"/>
    <w:rsid w:val="00CA12C1"/>
    <w:rsid w:val="00CB077C"/>
    <w:rsid w:val="00CB2C3A"/>
    <w:rsid w:val="00CB6B1B"/>
    <w:rsid w:val="00CC082D"/>
    <w:rsid w:val="00CD1B61"/>
    <w:rsid w:val="00CD2310"/>
    <w:rsid w:val="00CD29C9"/>
    <w:rsid w:val="00CE3011"/>
    <w:rsid w:val="00CE3E60"/>
    <w:rsid w:val="00CE4277"/>
    <w:rsid w:val="00CE499C"/>
    <w:rsid w:val="00CF3F3E"/>
    <w:rsid w:val="00CF679C"/>
    <w:rsid w:val="00CF7039"/>
    <w:rsid w:val="00D00136"/>
    <w:rsid w:val="00D139DF"/>
    <w:rsid w:val="00D158CC"/>
    <w:rsid w:val="00D17CCD"/>
    <w:rsid w:val="00D2275A"/>
    <w:rsid w:val="00D239C0"/>
    <w:rsid w:val="00D242BC"/>
    <w:rsid w:val="00D2710D"/>
    <w:rsid w:val="00D34192"/>
    <w:rsid w:val="00D345C0"/>
    <w:rsid w:val="00D345CA"/>
    <w:rsid w:val="00D35B59"/>
    <w:rsid w:val="00D522E6"/>
    <w:rsid w:val="00D540EE"/>
    <w:rsid w:val="00D624C6"/>
    <w:rsid w:val="00D819DD"/>
    <w:rsid w:val="00D844B6"/>
    <w:rsid w:val="00D857B7"/>
    <w:rsid w:val="00D86604"/>
    <w:rsid w:val="00D93112"/>
    <w:rsid w:val="00DA093D"/>
    <w:rsid w:val="00DA6923"/>
    <w:rsid w:val="00DA7A18"/>
    <w:rsid w:val="00DA7FD3"/>
    <w:rsid w:val="00DB0DFF"/>
    <w:rsid w:val="00DC1954"/>
    <w:rsid w:val="00DC5D41"/>
    <w:rsid w:val="00DD145D"/>
    <w:rsid w:val="00DE5C56"/>
    <w:rsid w:val="00DF19B7"/>
    <w:rsid w:val="00DF389C"/>
    <w:rsid w:val="00E137F7"/>
    <w:rsid w:val="00E2299B"/>
    <w:rsid w:val="00E23FD8"/>
    <w:rsid w:val="00E3027E"/>
    <w:rsid w:val="00E35F70"/>
    <w:rsid w:val="00E43266"/>
    <w:rsid w:val="00E4409F"/>
    <w:rsid w:val="00E45386"/>
    <w:rsid w:val="00E46F0F"/>
    <w:rsid w:val="00E535BB"/>
    <w:rsid w:val="00E53F9F"/>
    <w:rsid w:val="00E63D2B"/>
    <w:rsid w:val="00E64DF0"/>
    <w:rsid w:val="00E64E67"/>
    <w:rsid w:val="00E65D81"/>
    <w:rsid w:val="00E77239"/>
    <w:rsid w:val="00E90E6E"/>
    <w:rsid w:val="00E95117"/>
    <w:rsid w:val="00E951F0"/>
    <w:rsid w:val="00EA336B"/>
    <w:rsid w:val="00EA34DA"/>
    <w:rsid w:val="00EB3C67"/>
    <w:rsid w:val="00EB5E72"/>
    <w:rsid w:val="00EB747F"/>
    <w:rsid w:val="00EB7809"/>
    <w:rsid w:val="00EC3C8E"/>
    <w:rsid w:val="00EC7CE3"/>
    <w:rsid w:val="00ED335E"/>
    <w:rsid w:val="00ED3B74"/>
    <w:rsid w:val="00EE1EF1"/>
    <w:rsid w:val="00EE5738"/>
    <w:rsid w:val="00EF0946"/>
    <w:rsid w:val="00EF2115"/>
    <w:rsid w:val="00EF5A89"/>
    <w:rsid w:val="00EF68B5"/>
    <w:rsid w:val="00F00622"/>
    <w:rsid w:val="00F105D9"/>
    <w:rsid w:val="00F1158C"/>
    <w:rsid w:val="00F1177C"/>
    <w:rsid w:val="00F1442F"/>
    <w:rsid w:val="00F14E68"/>
    <w:rsid w:val="00F20301"/>
    <w:rsid w:val="00F2304D"/>
    <w:rsid w:val="00F235BB"/>
    <w:rsid w:val="00F256EF"/>
    <w:rsid w:val="00F35DF6"/>
    <w:rsid w:val="00F409EB"/>
    <w:rsid w:val="00F415C8"/>
    <w:rsid w:val="00F44A32"/>
    <w:rsid w:val="00F573ED"/>
    <w:rsid w:val="00F606F7"/>
    <w:rsid w:val="00F615D6"/>
    <w:rsid w:val="00F6254C"/>
    <w:rsid w:val="00F637A8"/>
    <w:rsid w:val="00F63857"/>
    <w:rsid w:val="00F818F4"/>
    <w:rsid w:val="00F836D8"/>
    <w:rsid w:val="00F8393C"/>
    <w:rsid w:val="00F83B46"/>
    <w:rsid w:val="00F91707"/>
    <w:rsid w:val="00F91FBD"/>
    <w:rsid w:val="00F928ED"/>
    <w:rsid w:val="00FA6759"/>
    <w:rsid w:val="00FB403B"/>
    <w:rsid w:val="00FB4EA8"/>
    <w:rsid w:val="00FC12B2"/>
    <w:rsid w:val="00FC3200"/>
    <w:rsid w:val="00FC3B27"/>
    <w:rsid w:val="00FC3E5E"/>
    <w:rsid w:val="00FD7DA1"/>
    <w:rsid w:val="00FE194B"/>
    <w:rsid w:val="00FE5936"/>
    <w:rsid w:val="00FF2FC9"/>
    <w:rsid w:val="00FF5758"/>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3DCFAA69"/>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1">
    <w:name w:val="heading 1"/>
    <w:basedOn w:val="Normal"/>
    <w:next w:val="Normal"/>
    <w:link w:val="Heading1Char"/>
    <w:uiPriority w:val="9"/>
    <w:qFormat/>
    <w:rsid w:val="00CD29C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A51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Subtitle Cover Page,List Paragraph4,List Paragraph3,Dot pt,No Spacing1,List Paragraph Char Char Char,Indicator Text,Numbered Para 1,List Paragraph1,Bullet Points,MAIN CONTENT,OBC Bullet,List Paragraph11,List Paragraph12,F5 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qFormat/>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normaltextrun">
    <w:name w:val="normaltextrun"/>
    <w:basedOn w:val="DefaultParagraphFont"/>
    <w:rsid w:val="00001C38"/>
  </w:style>
  <w:style w:type="character" w:customStyle="1" w:styleId="eop">
    <w:name w:val="eop"/>
    <w:basedOn w:val="DefaultParagraphFont"/>
    <w:rsid w:val="00001C38"/>
  </w:style>
  <w:style w:type="character" w:customStyle="1" w:styleId="UnresolvedMention2">
    <w:name w:val="Unresolved Mention2"/>
    <w:basedOn w:val="DefaultParagraphFont"/>
    <w:uiPriority w:val="99"/>
    <w:semiHidden/>
    <w:unhideWhenUsed/>
    <w:rsid w:val="00001C38"/>
    <w:rPr>
      <w:color w:val="605E5C"/>
      <w:shd w:val="clear" w:color="auto" w:fill="E1DFDD"/>
    </w:rPr>
  </w:style>
  <w:style w:type="character" w:customStyle="1" w:styleId="ListParagraphChar">
    <w:name w:val="List Paragraph Char"/>
    <w:aliases w:val="Subtitle Cover Page Char,List Paragraph4 Char,List Paragraph3 Char,Dot pt Char,No Spacing1 Char,List Paragraph Char Char Char Char,Indicator Text Char,Numbered Para 1 Char,List Paragraph1 Char,Bullet Points Char,MAIN CONTENT Char"/>
    <w:link w:val="ListParagraph"/>
    <w:uiPriority w:val="34"/>
    <w:qFormat/>
    <w:rsid w:val="00001C38"/>
    <w:rPr>
      <w:rFonts w:ascii="Times New Roman" w:eastAsia="Times New Roman" w:hAnsi="Times New Roman" w:cs="Times New Roman"/>
      <w:sz w:val="20"/>
      <w:szCs w:val="20"/>
      <w:lang w:val="en-GB" w:eastAsia="en-GB"/>
    </w:rPr>
  </w:style>
  <w:style w:type="character" w:customStyle="1" w:styleId="apple-converted-space">
    <w:name w:val="apple-converted-space"/>
    <w:rsid w:val="00001C38"/>
  </w:style>
  <w:style w:type="character" w:customStyle="1" w:styleId="Heading1Char">
    <w:name w:val="Heading 1 Char"/>
    <w:basedOn w:val="DefaultParagraphFont"/>
    <w:link w:val="Heading1"/>
    <w:uiPriority w:val="9"/>
    <w:rsid w:val="00CD29C9"/>
    <w:rPr>
      <w:rFonts w:asciiTheme="majorHAnsi" w:eastAsiaTheme="majorEastAsia" w:hAnsiTheme="majorHAnsi" w:cstheme="majorBidi"/>
      <w:color w:val="365F91" w:themeColor="accent1" w:themeShade="BF"/>
      <w:sz w:val="32"/>
      <w:szCs w:val="32"/>
      <w:lang w:val="en-GB" w:eastAsia="en-GB"/>
    </w:rPr>
  </w:style>
  <w:style w:type="paragraph" w:customStyle="1" w:styleId="xxmsonormal">
    <w:name w:val="x_x_msonormal"/>
    <w:basedOn w:val="Normal"/>
    <w:rsid w:val="002C40F3"/>
    <w:rPr>
      <w:rFonts w:eastAsiaTheme="minorHAnsi"/>
      <w:sz w:val="24"/>
      <w:szCs w:val="24"/>
      <w:lang w:val="en-IE" w:eastAsia="en-IE"/>
    </w:rPr>
  </w:style>
  <w:style w:type="paragraph" w:styleId="NormalWeb">
    <w:name w:val="Normal (Web)"/>
    <w:basedOn w:val="Normal"/>
    <w:uiPriority w:val="99"/>
    <w:unhideWhenUsed/>
    <w:rsid w:val="002C40F3"/>
    <w:pPr>
      <w:spacing w:before="100" w:beforeAutospacing="1" w:after="100" w:afterAutospacing="1"/>
    </w:pPr>
    <w:rPr>
      <w:sz w:val="24"/>
      <w:szCs w:val="24"/>
      <w:lang w:val="en-IE" w:eastAsia="en-IE"/>
    </w:rPr>
  </w:style>
  <w:style w:type="character" w:customStyle="1" w:styleId="Heading2Char">
    <w:name w:val="Heading 2 Char"/>
    <w:basedOn w:val="DefaultParagraphFont"/>
    <w:link w:val="Heading2"/>
    <w:uiPriority w:val="9"/>
    <w:semiHidden/>
    <w:rsid w:val="000A5152"/>
    <w:rPr>
      <w:rFonts w:asciiTheme="majorHAnsi" w:eastAsiaTheme="majorEastAsia" w:hAnsiTheme="majorHAnsi" w:cstheme="majorBidi"/>
      <w:color w:val="365F91" w:themeColor="accent1" w:themeShade="BF"/>
      <w:sz w:val="26"/>
      <w:szCs w:val="26"/>
      <w:lang w:val="en-GB" w:eastAsia="en-GB"/>
    </w:rPr>
  </w:style>
  <w:style w:type="paragraph" w:customStyle="1" w:styleId="paragraph">
    <w:name w:val="paragraph"/>
    <w:basedOn w:val="Normal"/>
    <w:rsid w:val="00873157"/>
    <w:pPr>
      <w:spacing w:before="100" w:beforeAutospacing="1" w:after="100" w:afterAutospacing="1"/>
    </w:pPr>
    <w:rPr>
      <w:sz w:val="24"/>
      <w:szCs w:val="24"/>
      <w:lang w:val="en-IE" w:eastAsia="en-IE"/>
    </w:rPr>
  </w:style>
  <w:style w:type="character" w:customStyle="1" w:styleId="spellingerror">
    <w:name w:val="spellingerror"/>
    <w:basedOn w:val="DefaultParagraphFont"/>
    <w:rsid w:val="00873157"/>
  </w:style>
  <w:style w:type="character" w:customStyle="1" w:styleId="advancedproofingissue">
    <w:name w:val="advancedproofingissue"/>
    <w:basedOn w:val="DefaultParagraphFont"/>
    <w:rsid w:val="00873157"/>
  </w:style>
  <w:style w:type="paragraph" w:styleId="BodyText2">
    <w:name w:val="Body Text 2"/>
    <w:basedOn w:val="Normal"/>
    <w:link w:val="BodyText2Char"/>
    <w:uiPriority w:val="99"/>
    <w:semiHidden/>
    <w:unhideWhenUsed/>
    <w:rsid w:val="002E787E"/>
    <w:pPr>
      <w:spacing w:after="120" w:line="480" w:lineRule="auto"/>
    </w:pPr>
  </w:style>
  <w:style w:type="character" w:customStyle="1" w:styleId="BodyText2Char">
    <w:name w:val="Body Text 2 Char"/>
    <w:basedOn w:val="DefaultParagraphFont"/>
    <w:link w:val="BodyText2"/>
    <w:uiPriority w:val="99"/>
    <w:semiHidden/>
    <w:rsid w:val="002E787E"/>
    <w:rPr>
      <w:rFonts w:ascii="Times New Roman" w:eastAsia="Times New Roman" w:hAnsi="Times New Roman" w:cs="Times New Roman"/>
      <w:sz w:val="20"/>
      <w:szCs w:val="20"/>
      <w:lang w:val="en-GB" w:eastAsia="en-GB"/>
    </w:rPr>
  </w:style>
  <w:style w:type="numbering" w:customStyle="1" w:styleId="WWNum39">
    <w:name w:val="WWNum39"/>
    <w:rsid w:val="002E787E"/>
    <w:pPr>
      <w:numPr>
        <w:numId w:val="25"/>
      </w:numPr>
    </w:pPr>
  </w:style>
  <w:style w:type="character" w:customStyle="1" w:styleId="UnresolvedMention">
    <w:name w:val="Unresolved Mention"/>
    <w:basedOn w:val="DefaultParagraphFont"/>
    <w:uiPriority w:val="99"/>
    <w:semiHidden/>
    <w:unhideWhenUsed/>
    <w:rsid w:val="00FF2FC9"/>
    <w:rPr>
      <w:color w:val="605E5C"/>
      <w:shd w:val="clear" w:color="auto" w:fill="E1DFDD"/>
    </w:rPr>
  </w:style>
  <w:style w:type="paragraph" w:styleId="Revision">
    <w:name w:val="Revision"/>
    <w:hidden/>
    <w:uiPriority w:val="99"/>
    <w:semiHidden/>
    <w:rsid w:val="00AD5684"/>
    <w:pPr>
      <w:spacing w:after="0" w:line="240" w:lineRule="auto"/>
    </w:pPr>
    <w:rPr>
      <w:rFonts w:ascii="Times New Roman" w:eastAsia="Times New Roman" w:hAnsi="Times New Roman" w:cs="Times New Roman"/>
      <w:sz w:val="20"/>
      <w:szCs w:val="20"/>
      <w:lang w:val="en-GB" w:eastAsia="en-GB"/>
    </w:rPr>
  </w:style>
  <w:style w:type="character" w:customStyle="1" w:styleId="findhit">
    <w:name w:val="findhit"/>
    <w:basedOn w:val="DefaultParagraphFont"/>
    <w:rsid w:val="003C4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6281">
      <w:bodyDiv w:val="1"/>
      <w:marLeft w:val="0"/>
      <w:marRight w:val="0"/>
      <w:marTop w:val="0"/>
      <w:marBottom w:val="0"/>
      <w:divBdr>
        <w:top w:val="none" w:sz="0" w:space="0" w:color="auto"/>
        <w:left w:val="none" w:sz="0" w:space="0" w:color="auto"/>
        <w:bottom w:val="none" w:sz="0" w:space="0" w:color="auto"/>
        <w:right w:val="none" w:sz="0" w:space="0" w:color="auto"/>
      </w:divBdr>
      <w:divsChild>
        <w:div w:id="2072388953">
          <w:marLeft w:val="0"/>
          <w:marRight w:val="0"/>
          <w:marTop w:val="0"/>
          <w:marBottom w:val="0"/>
          <w:divBdr>
            <w:top w:val="none" w:sz="0" w:space="0" w:color="auto"/>
            <w:left w:val="none" w:sz="0" w:space="0" w:color="auto"/>
            <w:bottom w:val="none" w:sz="0" w:space="0" w:color="auto"/>
            <w:right w:val="none" w:sz="0" w:space="0" w:color="auto"/>
          </w:divBdr>
        </w:div>
        <w:div w:id="1621258947">
          <w:marLeft w:val="0"/>
          <w:marRight w:val="0"/>
          <w:marTop w:val="0"/>
          <w:marBottom w:val="0"/>
          <w:divBdr>
            <w:top w:val="none" w:sz="0" w:space="0" w:color="auto"/>
            <w:left w:val="none" w:sz="0" w:space="0" w:color="auto"/>
            <w:bottom w:val="none" w:sz="0" w:space="0" w:color="auto"/>
            <w:right w:val="none" w:sz="0" w:space="0" w:color="auto"/>
          </w:divBdr>
        </w:div>
      </w:divsChild>
    </w:div>
    <w:div w:id="60639170">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01534255">
      <w:bodyDiv w:val="1"/>
      <w:marLeft w:val="0"/>
      <w:marRight w:val="0"/>
      <w:marTop w:val="0"/>
      <w:marBottom w:val="0"/>
      <w:divBdr>
        <w:top w:val="none" w:sz="0" w:space="0" w:color="auto"/>
        <w:left w:val="none" w:sz="0" w:space="0" w:color="auto"/>
        <w:bottom w:val="none" w:sz="0" w:space="0" w:color="auto"/>
        <w:right w:val="none" w:sz="0" w:space="0" w:color="auto"/>
      </w:divBdr>
    </w:div>
    <w:div w:id="161436715">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56031560">
      <w:bodyDiv w:val="1"/>
      <w:marLeft w:val="0"/>
      <w:marRight w:val="0"/>
      <w:marTop w:val="0"/>
      <w:marBottom w:val="0"/>
      <w:divBdr>
        <w:top w:val="none" w:sz="0" w:space="0" w:color="auto"/>
        <w:left w:val="none" w:sz="0" w:space="0" w:color="auto"/>
        <w:bottom w:val="none" w:sz="0" w:space="0" w:color="auto"/>
        <w:right w:val="none" w:sz="0" w:space="0" w:color="auto"/>
      </w:divBdr>
    </w:div>
    <w:div w:id="684207912">
      <w:bodyDiv w:val="1"/>
      <w:marLeft w:val="0"/>
      <w:marRight w:val="0"/>
      <w:marTop w:val="0"/>
      <w:marBottom w:val="0"/>
      <w:divBdr>
        <w:top w:val="none" w:sz="0" w:space="0" w:color="auto"/>
        <w:left w:val="none" w:sz="0" w:space="0" w:color="auto"/>
        <w:bottom w:val="none" w:sz="0" w:space="0" w:color="auto"/>
        <w:right w:val="none" w:sz="0" w:space="0" w:color="auto"/>
      </w:divBdr>
      <w:divsChild>
        <w:div w:id="751196202">
          <w:marLeft w:val="0"/>
          <w:marRight w:val="0"/>
          <w:marTop w:val="0"/>
          <w:marBottom w:val="0"/>
          <w:divBdr>
            <w:top w:val="none" w:sz="0" w:space="0" w:color="auto"/>
            <w:left w:val="none" w:sz="0" w:space="0" w:color="auto"/>
            <w:bottom w:val="none" w:sz="0" w:space="0" w:color="auto"/>
            <w:right w:val="none" w:sz="0" w:space="0" w:color="auto"/>
          </w:divBdr>
        </w:div>
        <w:div w:id="1467432702">
          <w:marLeft w:val="0"/>
          <w:marRight w:val="0"/>
          <w:marTop w:val="0"/>
          <w:marBottom w:val="0"/>
          <w:divBdr>
            <w:top w:val="none" w:sz="0" w:space="0" w:color="auto"/>
            <w:left w:val="none" w:sz="0" w:space="0" w:color="auto"/>
            <w:bottom w:val="none" w:sz="0" w:space="0" w:color="auto"/>
            <w:right w:val="none" w:sz="0" w:space="0" w:color="auto"/>
          </w:divBdr>
        </w:div>
      </w:divsChild>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799227489">
      <w:bodyDiv w:val="1"/>
      <w:marLeft w:val="0"/>
      <w:marRight w:val="0"/>
      <w:marTop w:val="0"/>
      <w:marBottom w:val="0"/>
      <w:divBdr>
        <w:top w:val="none" w:sz="0" w:space="0" w:color="auto"/>
        <w:left w:val="none" w:sz="0" w:space="0" w:color="auto"/>
        <w:bottom w:val="none" w:sz="0" w:space="0" w:color="auto"/>
        <w:right w:val="none" w:sz="0" w:space="0" w:color="auto"/>
      </w:divBdr>
    </w:div>
    <w:div w:id="926692377">
      <w:bodyDiv w:val="1"/>
      <w:marLeft w:val="0"/>
      <w:marRight w:val="0"/>
      <w:marTop w:val="0"/>
      <w:marBottom w:val="0"/>
      <w:divBdr>
        <w:top w:val="none" w:sz="0" w:space="0" w:color="auto"/>
        <w:left w:val="none" w:sz="0" w:space="0" w:color="auto"/>
        <w:bottom w:val="none" w:sz="0" w:space="0" w:color="auto"/>
        <w:right w:val="none" w:sz="0" w:space="0" w:color="auto"/>
      </w:divBdr>
    </w:div>
    <w:div w:id="1051074233">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38717269">
      <w:bodyDiv w:val="1"/>
      <w:marLeft w:val="0"/>
      <w:marRight w:val="0"/>
      <w:marTop w:val="0"/>
      <w:marBottom w:val="0"/>
      <w:divBdr>
        <w:top w:val="none" w:sz="0" w:space="0" w:color="auto"/>
        <w:left w:val="none" w:sz="0" w:space="0" w:color="auto"/>
        <w:bottom w:val="none" w:sz="0" w:space="0" w:color="auto"/>
        <w:right w:val="none" w:sz="0" w:space="0" w:color="auto"/>
      </w:divBdr>
    </w:div>
    <w:div w:id="1176110894">
      <w:bodyDiv w:val="1"/>
      <w:marLeft w:val="0"/>
      <w:marRight w:val="0"/>
      <w:marTop w:val="0"/>
      <w:marBottom w:val="0"/>
      <w:divBdr>
        <w:top w:val="none" w:sz="0" w:space="0" w:color="auto"/>
        <w:left w:val="none" w:sz="0" w:space="0" w:color="auto"/>
        <w:bottom w:val="none" w:sz="0" w:space="0" w:color="auto"/>
        <w:right w:val="none" w:sz="0" w:space="0" w:color="auto"/>
      </w:divBdr>
    </w:div>
    <w:div w:id="1369573360">
      <w:bodyDiv w:val="1"/>
      <w:marLeft w:val="0"/>
      <w:marRight w:val="0"/>
      <w:marTop w:val="0"/>
      <w:marBottom w:val="0"/>
      <w:divBdr>
        <w:top w:val="none" w:sz="0" w:space="0" w:color="auto"/>
        <w:left w:val="none" w:sz="0" w:space="0" w:color="auto"/>
        <w:bottom w:val="none" w:sz="0" w:space="0" w:color="auto"/>
        <w:right w:val="none" w:sz="0" w:space="0" w:color="auto"/>
      </w:divBdr>
    </w:div>
    <w:div w:id="1379545123">
      <w:bodyDiv w:val="1"/>
      <w:marLeft w:val="0"/>
      <w:marRight w:val="0"/>
      <w:marTop w:val="0"/>
      <w:marBottom w:val="0"/>
      <w:divBdr>
        <w:top w:val="none" w:sz="0" w:space="0" w:color="auto"/>
        <w:left w:val="none" w:sz="0" w:space="0" w:color="auto"/>
        <w:bottom w:val="none" w:sz="0" w:space="0" w:color="auto"/>
        <w:right w:val="none" w:sz="0" w:space="0" w:color="auto"/>
      </w:divBdr>
      <w:divsChild>
        <w:div w:id="879319038">
          <w:marLeft w:val="0"/>
          <w:marRight w:val="0"/>
          <w:marTop w:val="0"/>
          <w:marBottom w:val="0"/>
          <w:divBdr>
            <w:top w:val="none" w:sz="0" w:space="0" w:color="auto"/>
            <w:left w:val="none" w:sz="0" w:space="0" w:color="auto"/>
            <w:bottom w:val="none" w:sz="0" w:space="0" w:color="auto"/>
            <w:right w:val="none" w:sz="0" w:space="0" w:color="auto"/>
          </w:divBdr>
        </w:div>
        <w:div w:id="1119107365">
          <w:marLeft w:val="0"/>
          <w:marRight w:val="0"/>
          <w:marTop w:val="0"/>
          <w:marBottom w:val="0"/>
          <w:divBdr>
            <w:top w:val="none" w:sz="0" w:space="0" w:color="auto"/>
            <w:left w:val="none" w:sz="0" w:space="0" w:color="auto"/>
            <w:bottom w:val="none" w:sz="0" w:space="0" w:color="auto"/>
            <w:right w:val="none" w:sz="0" w:space="0" w:color="auto"/>
          </w:divBdr>
        </w:div>
      </w:divsChild>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04078937">
      <w:bodyDiv w:val="1"/>
      <w:marLeft w:val="0"/>
      <w:marRight w:val="0"/>
      <w:marTop w:val="0"/>
      <w:marBottom w:val="0"/>
      <w:divBdr>
        <w:top w:val="none" w:sz="0" w:space="0" w:color="auto"/>
        <w:left w:val="none" w:sz="0" w:space="0" w:color="auto"/>
        <w:bottom w:val="none" w:sz="0" w:space="0" w:color="auto"/>
        <w:right w:val="none" w:sz="0" w:space="0" w:color="auto"/>
      </w:divBdr>
    </w:div>
    <w:div w:id="1519851249">
      <w:bodyDiv w:val="1"/>
      <w:marLeft w:val="0"/>
      <w:marRight w:val="0"/>
      <w:marTop w:val="0"/>
      <w:marBottom w:val="0"/>
      <w:divBdr>
        <w:top w:val="none" w:sz="0" w:space="0" w:color="auto"/>
        <w:left w:val="none" w:sz="0" w:space="0" w:color="auto"/>
        <w:bottom w:val="none" w:sz="0" w:space="0" w:color="auto"/>
        <w:right w:val="none" w:sz="0" w:space="0" w:color="auto"/>
      </w:divBdr>
    </w:div>
    <w:div w:id="152424365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58277431">
      <w:bodyDiv w:val="1"/>
      <w:marLeft w:val="0"/>
      <w:marRight w:val="0"/>
      <w:marTop w:val="0"/>
      <w:marBottom w:val="0"/>
      <w:divBdr>
        <w:top w:val="none" w:sz="0" w:space="0" w:color="auto"/>
        <w:left w:val="none" w:sz="0" w:space="0" w:color="auto"/>
        <w:bottom w:val="none" w:sz="0" w:space="0" w:color="auto"/>
        <w:right w:val="none" w:sz="0" w:space="0" w:color="auto"/>
      </w:divBdr>
    </w:div>
    <w:div w:id="1708555892">
      <w:bodyDiv w:val="1"/>
      <w:marLeft w:val="0"/>
      <w:marRight w:val="0"/>
      <w:marTop w:val="0"/>
      <w:marBottom w:val="0"/>
      <w:divBdr>
        <w:top w:val="none" w:sz="0" w:space="0" w:color="auto"/>
        <w:left w:val="none" w:sz="0" w:space="0" w:color="auto"/>
        <w:bottom w:val="none" w:sz="0" w:space="0" w:color="auto"/>
        <w:right w:val="none" w:sz="0" w:space="0" w:color="auto"/>
      </w:divBdr>
    </w:div>
    <w:div w:id="1995523019">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ie/eng/staff/resources/diversity/diversity.html" TargetMode="External"/><Relationship Id="rId18" Type="http://schemas.openxmlformats.org/officeDocument/2006/relationships/hyperlink" Target="https://www.sipo.i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paul.gahan@hse.ie" TargetMode="External"/><Relationship Id="rId17" Type="http://schemas.openxmlformats.org/officeDocument/2006/relationships/hyperlink" Target="https://www.hse.ie/eng/services/list/2/primarycare/childrenfirst/resources/" TargetMode="External"/><Relationship Id="rId2" Type="http://schemas.openxmlformats.org/officeDocument/2006/relationships/customXml" Target="../customXml/item2.xml"/><Relationship Id="rId16" Type="http://schemas.openxmlformats.org/officeDocument/2006/relationships/hyperlink" Target="hhttps://www.hse.ie/eng/services/list/2/primarycare/childrenfirs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sa.ie/pdf/?file=https://assets.cpsa.ie/media/275828/b88e3648-c663-4293-9471-d2d75bd1d685.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AE770-28CB-4D0C-8C37-2285AE240B9F}">
  <ds:schemaRefs>
    <ds:schemaRef ds:uri="http://purl.org/dc/elements/1.1/"/>
    <ds:schemaRef ds:uri="http://schemas.openxmlformats.org/package/2006/metadata/core-properties"/>
    <ds:schemaRef ds:uri="f8767091-446f-4677-8f8f-9d911788ee8f"/>
    <ds:schemaRef ds:uri="http://purl.org/dc/terms/"/>
    <ds:schemaRef ds:uri="540502ad-e2ea-49e0-837d-f664c5657004"/>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D5BD2D39-5160-4AD7-B305-FC8139E57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9D2E22-9998-4763-BD85-9E2068F5A451}">
  <ds:schemaRefs>
    <ds:schemaRef ds:uri="http://schemas.microsoft.com/sharepoint/v3/contenttype/forms"/>
  </ds:schemaRefs>
</ds:datastoreItem>
</file>

<file path=customXml/itemProps4.xml><?xml version="1.0" encoding="utf-8"?>
<ds:datastoreItem xmlns:ds="http://schemas.openxmlformats.org/officeDocument/2006/customXml" ds:itemID="{B4D02F28-107C-44B9-A4E5-E74D15B0D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4874</Words>
  <Characters>27787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Aine Loughlin1</cp:lastModifiedBy>
  <cp:revision>11</cp:revision>
  <cp:lastPrinted>2024-10-04T08:49:00Z</cp:lastPrinted>
  <dcterms:created xsi:type="dcterms:W3CDTF">2025-09-02T12:01:00Z</dcterms:created>
  <dcterms:modified xsi:type="dcterms:W3CDTF">2025-09-10T08:06:00Z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