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00977570" w:rsidR="009A0E2B" w:rsidRPr="003C0C72" w:rsidRDefault="00104FEC">
      <w:pPr>
        <w:ind w:left="-1260"/>
        <w:jc w:val="right"/>
        <w:rPr>
          <w:rFonts w:ascii="Arial" w:hAnsi="Arial" w:cs="Arial"/>
          <w:b/>
        </w:rPr>
      </w:pPr>
      <w:r w:rsidRPr="003C0C72">
        <w:rPr>
          <w:noProof/>
          <w:lang w:val="en-IE" w:eastAsia="en-IE"/>
        </w:rPr>
        <w:drawing>
          <wp:anchor distT="0" distB="0" distL="114300" distR="114300" simplePos="0" relativeHeight="251660288" behindDoc="0" locked="0" layoutInCell="1" allowOverlap="1" wp14:anchorId="2B5DFA9A" wp14:editId="78056A11">
            <wp:simplePos x="0" y="0"/>
            <wp:positionH relativeFrom="margin">
              <wp:posOffset>-666750</wp:posOffset>
            </wp:positionH>
            <wp:positionV relativeFrom="margin">
              <wp:posOffset>-466725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F2265" w14:textId="320C8C15" w:rsidR="00484EA1" w:rsidRDefault="00FE0C61" w:rsidP="00F24E25">
      <w:pPr>
        <w:ind w:left="5940"/>
        <w:jc w:val="right"/>
        <w:rPr>
          <w:rFonts w:ascii="Arial" w:hAnsi="Arial" w:cs="Arial"/>
          <w:b/>
        </w:rPr>
      </w:pPr>
      <w:r w:rsidRPr="003C0C72">
        <w:rPr>
          <w:rFonts w:ascii="Arial" w:hAnsi="Arial" w:cs="Arial"/>
          <w:b/>
        </w:rPr>
        <w:t>Business Manager</w:t>
      </w:r>
      <w:r w:rsidR="00812083">
        <w:rPr>
          <w:rFonts w:ascii="Arial" w:hAnsi="Arial" w:cs="Arial"/>
          <w:b/>
        </w:rPr>
        <w:t xml:space="preserve"> (Grade VII)</w:t>
      </w:r>
    </w:p>
    <w:p w14:paraId="3580D5D9" w14:textId="77777777" w:rsidR="00744A80" w:rsidRPr="00744A80" w:rsidRDefault="00744A80" w:rsidP="00F24E25">
      <w:pPr>
        <w:ind w:left="5940"/>
        <w:jc w:val="right"/>
        <w:rPr>
          <w:rFonts w:ascii="Arial" w:hAnsi="Arial" w:cs="Arial"/>
          <w:b/>
          <w:sz w:val="12"/>
        </w:rPr>
      </w:pPr>
    </w:p>
    <w:p w14:paraId="401D81A5" w14:textId="77777777" w:rsidR="00DF18E2" w:rsidRPr="003C0C72" w:rsidRDefault="00484EA1" w:rsidP="00F24E25">
      <w:pPr>
        <w:ind w:left="3060" w:firstLine="1260"/>
        <w:jc w:val="right"/>
        <w:rPr>
          <w:rFonts w:ascii="Arial" w:hAnsi="Arial" w:cs="Arial"/>
          <w:b/>
        </w:rPr>
      </w:pPr>
      <w:r w:rsidRPr="00744A80">
        <w:rPr>
          <w:rFonts w:ascii="Arial" w:hAnsi="Arial" w:cs="Arial"/>
          <w:b/>
          <w:sz w:val="22"/>
        </w:rPr>
        <w:t>Job Specification &amp; Terms and Conditions</w:t>
      </w:r>
    </w:p>
    <w:p w14:paraId="02EB378F" w14:textId="77777777" w:rsidR="001754E5" w:rsidRPr="00744A80" w:rsidRDefault="001754E5" w:rsidP="00DF4964">
      <w:pPr>
        <w:ind w:left="-1260"/>
        <w:jc w:val="right"/>
        <w:rPr>
          <w:rFonts w:ascii="Arial" w:hAnsi="Arial" w:cs="Arial"/>
          <w:b/>
          <w:sz w:val="12"/>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8222"/>
      </w:tblGrid>
      <w:tr w:rsidR="003C0C72" w:rsidRPr="003C0C72" w14:paraId="13CB2BBE" w14:textId="77777777" w:rsidTr="0038468E">
        <w:tc>
          <w:tcPr>
            <w:tcW w:w="2281" w:type="dxa"/>
          </w:tcPr>
          <w:p w14:paraId="4C174D76" w14:textId="2731DACA" w:rsidR="00484EA1" w:rsidRPr="003C0C72" w:rsidRDefault="00484EA1" w:rsidP="00895338">
            <w:pPr>
              <w:jc w:val="both"/>
              <w:rPr>
                <w:rFonts w:ascii="Arial" w:hAnsi="Arial" w:cs="Arial"/>
                <w:b/>
                <w:bCs/>
              </w:rPr>
            </w:pPr>
            <w:r w:rsidRPr="003C0C72">
              <w:rPr>
                <w:rFonts w:ascii="Arial" w:hAnsi="Arial" w:cs="Arial"/>
                <w:b/>
                <w:bCs/>
              </w:rPr>
              <w:t>Job Title</w:t>
            </w:r>
            <w:r w:rsidR="00BF1328">
              <w:rPr>
                <w:rFonts w:ascii="Arial" w:hAnsi="Arial" w:cs="Arial"/>
                <w:b/>
                <w:bCs/>
              </w:rPr>
              <w:t>,</w:t>
            </w:r>
            <w:r w:rsidRPr="003C0C72">
              <w:rPr>
                <w:rFonts w:ascii="Arial" w:hAnsi="Arial" w:cs="Arial"/>
                <w:b/>
                <w:bCs/>
              </w:rPr>
              <w:t xml:space="preserve"> Grade</w:t>
            </w:r>
            <w:r w:rsidR="00BF1328">
              <w:rPr>
                <w:rFonts w:ascii="Arial" w:hAnsi="Arial" w:cs="Arial"/>
                <w:b/>
                <w:bCs/>
              </w:rPr>
              <w:t xml:space="preserve"> Code</w:t>
            </w:r>
          </w:p>
        </w:tc>
        <w:tc>
          <w:tcPr>
            <w:tcW w:w="8222" w:type="dxa"/>
          </w:tcPr>
          <w:p w14:paraId="64F87BFC" w14:textId="40B043E3" w:rsidR="00FE0C61" w:rsidRPr="00812083" w:rsidRDefault="00FE0C61" w:rsidP="00895338">
            <w:pPr>
              <w:tabs>
                <w:tab w:val="left" w:pos="283"/>
              </w:tabs>
              <w:jc w:val="both"/>
              <w:rPr>
                <w:rFonts w:ascii="Arial" w:hAnsi="Arial" w:cs="Arial"/>
                <w:iCs/>
              </w:rPr>
            </w:pPr>
            <w:r w:rsidRPr="00812083">
              <w:rPr>
                <w:rFonts w:ascii="Arial" w:hAnsi="Arial" w:cs="Arial"/>
                <w:iCs/>
              </w:rPr>
              <w:t xml:space="preserve">Business Manager </w:t>
            </w:r>
            <w:r w:rsidR="00812083" w:rsidRPr="00812083">
              <w:rPr>
                <w:rFonts w:ascii="Arial" w:hAnsi="Arial" w:cs="Arial"/>
                <w:iCs/>
              </w:rPr>
              <w:t>(Grade VII)</w:t>
            </w:r>
          </w:p>
          <w:p w14:paraId="169907F4" w14:textId="07D2C7B4" w:rsidR="00BA1494" w:rsidRPr="00812083" w:rsidRDefault="00A567C9" w:rsidP="00895338">
            <w:pPr>
              <w:tabs>
                <w:tab w:val="left" w:pos="283"/>
              </w:tabs>
              <w:jc w:val="both"/>
              <w:rPr>
                <w:rFonts w:ascii="Arial" w:hAnsi="Arial" w:cs="Arial"/>
                <w:i/>
                <w:iCs/>
              </w:rPr>
            </w:pPr>
            <w:r w:rsidRPr="00812083">
              <w:rPr>
                <w:rFonts w:ascii="Arial" w:hAnsi="Arial" w:cs="Arial"/>
                <w:i/>
                <w:iCs/>
              </w:rPr>
              <w:t>(</w:t>
            </w:r>
            <w:r w:rsidR="00484EA1" w:rsidRPr="00812083">
              <w:rPr>
                <w:rFonts w:ascii="Arial" w:hAnsi="Arial" w:cs="Arial"/>
                <w:i/>
                <w:iCs/>
              </w:rPr>
              <w:t>Grade Code</w:t>
            </w:r>
            <w:r w:rsidR="00812083" w:rsidRPr="00812083">
              <w:rPr>
                <w:rFonts w:ascii="Arial" w:hAnsi="Arial" w:cs="Arial"/>
                <w:i/>
                <w:iCs/>
              </w:rPr>
              <w:t>:</w:t>
            </w:r>
            <w:r w:rsidR="000C40DF" w:rsidRPr="00812083">
              <w:rPr>
                <w:rFonts w:ascii="Arial" w:hAnsi="Arial" w:cs="Arial"/>
                <w:i/>
                <w:iCs/>
              </w:rPr>
              <w:t xml:space="preserve"> 0</w:t>
            </w:r>
            <w:r w:rsidR="00BA1494" w:rsidRPr="00812083">
              <w:rPr>
                <w:rFonts w:ascii="Arial" w:hAnsi="Arial" w:cs="Arial"/>
                <w:i/>
                <w:iCs/>
              </w:rPr>
              <w:t>5</w:t>
            </w:r>
            <w:r w:rsidR="00912E13" w:rsidRPr="00812083">
              <w:rPr>
                <w:rFonts w:ascii="Arial" w:hAnsi="Arial" w:cs="Arial"/>
                <w:i/>
                <w:iCs/>
              </w:rPr>
              <w:t>82</w:t>
            </w:r>
            <w:r w:rsidRPr="00812083">
              <w:rPr>
                <w:rFonts w:ascii="Arial" w:hAnsi="Arial" w:cs="Arial"/>
                <w:i/>
                <w:iCs/>
              </w:rPr>
              <w:t>)</w:t>
            </w:r>
          </w:p>
          <w:p w14:paraId="6A05A809" w14:textId="3B35B622" w:rsidR="00812083" w:rsidRPr="003C0C72" w:rsidRDefault="00812083" w:rsidP="00895338">
            <w:pPr>
              <w:tabs>
                <w:tab w:val="left" w:pos="283"/>
              </w:tabs>
              <w:jc w:val="both"/>
              <w:rPr>
                <w:rFonts w:ascii="Arial" w:hAnsi="Arial" w:cs="Arial"/>
                <w:iCs/>
              </w:rPr>
            </w:pPr>
          </w:p>
        </w:tc>
      </w:tr>
      <w:tr w:rsidR="003C0C72" w:rsidRPr="003C0C72" w14:paraId="4FDBC2A4" w14:textId="77777777" w:rsidTr="0038468E">
        <w:tc>
          <w:tcPr>
            <w:tcW w:w="2281" w:type="dxa"/>
          </w:tcPr>
          <w:p w14:paraId="3A0AB04C" w14:textId="0B519A3F" w:rsidR="00F24E25" w:rsidRPr="003C0C72" w:rsidRDefault="00F24E25" w:rsidP="00895338">
            <w:pPr>
              <w:jc w:val="both"/>
              <w:rPr>
                <w:rFonts w:ascii="Arial" w:hAnsi="Arial" w:cs="Arial"/>
                <w:b/>
                <w:bCs/>
              </w:rPr>
            </w:pPr>
            <w:r w:rsidRPr="003C0C72">
              <w:rPr>
                <w:rFonts w:ascii="Arial" w:hAnsi="Arial" w:cs="Arial"/>
                <w:b/>
                <w:bCs/>
              </w:rPr>
              <w:t>Campaign Reference</w:t>
            </w:r>
          </w:p>
        </w:tc>
        <w:tc>
          <w:tcPr>
            <w:tcW w:w="8222" w:type="dxa"/>
          </w:tcPr>
          <w:p w14:paraId="3EDEB399" w14:textId="37B7610D" w:rsidR="00A567C9" w:rsidRDefault="00744A80" w:rsidP="00B20E92">
            <w:pPr>
              <w:jc w:val="both"/>
              <w:rPr>
                <w:rFonts w:ascii="Arial" w:hAnsi="Arial" w:cs="Arial"/>
                <w:bCs/>
                <w:iCs/>
              </w:rPr>
            </w:pPr>
            <w:r>
              <w:rPr>
                <w:rFonts w:ascii="Arial" w:hAnsi="Arial" w:cs="Arial"/>
                <w:bCs/>
                <w:iCs/>
              </w:rPr>
              <w:t>NRS15082</w:t>
            </w:r>
          </w:p>
          <w:p w14:paraId="471A1D1D" w14:textId="2A98B183" w:rsidR="00744A80" w:rsidRPr="003C0C72" w:rsidRDefault="00744A80" w:rsidP="00B20E92">
            <w:pPr>
              <w:jc w:val="both"/>
              <w:rPr>
                <w:rFonts w:ascii="Arial" w:hAnsi="Arial" w:cs="Arial"/>
                <w:bCs/>
                <w:iCs/>
              </w:rPr>
            </w:pPr>
          </w:p>
        </w:tc>
      </w:tr>
      <w:tr w:rsidR="003C0C72" w:rsidRPr="003C0C72" w14:paraId="39CCE59D" w14:textId="77777777" w:rsidTr="0038468E">
        <w:tc>
          <w:tcPr>
            <w:tcW w:w="2281" w:type="dxa"/>
          </w:tcPr>
          <w:p w14:paraId="3431B980" w14:textId="77777777" w:rsidR="00F24E25" w:rsidRPr="003C0C72" w:rsidRDefault="00F24E25" w:rsidP="00895338">
            <w:pPr>
              <w:jc w:val="both"/>
              <w:rPr>
                <w:rFonts w:ascii="Arial" w:hAnsi="Arial" w:cs="Arial"/>
                <w:b/>
                <w:bCs/>
              </w:rPr>
            </w:pPr>
            <w:r w:rsidRPr="003C0C72">
              <w:rPr>
                <w:rFonts w:ascii="Arial" w:hAnsi="Arial" w:cs="Arial"/>
                <w:b/>
                <w:bCs/>
              </w:rPr>
              <w:t>Closing Date</w:t>
            </w:r>
          </w:p>
          <w:p w14:paraId="0FD31F2F" w14:textId="389B2D9D" w:rsidR="00F24E25" w:rsidRPr="003C0C72" w:rsidRDefault="00F24E25" w:rsidP="00895338">
            <w:pPr>
              <w:jc w:val="both"/>
              <w:rPr>
                <w:rFonts w:ascii="Arial" w:hAnsi="Arial" w:cs="Arial"/>
                <w:b/>
                <w:bCs/>
              </w:rPr>
            </w:pPr>
          </w:p>
        </w:tc>
        <w:tc>
          <w:tcPr>
            <w:tcW w:w="8222" w:type="dxa"/>
          </w:tcPr>
          <w:p w14:paraId="1BA9778B" w14:textId="4F5174DE" w:rsidR="00F24E25" w:rsidRPr="00BF1328" w:rsidRDefault="00987943" w:rsidP="00895338">
            <w:pPr>
              <w:jc w:val="both"/>
              <w:rPr>
                <w:rFonts w:ascii="Arial" w:hAnsi="Arial" w:cs="Arial"/>
                <w:bCs/>
                <w:iCs/>
              </w:rPr>
            </w:pPr>
            <w:r w:rsidRPr="00987943">
              <w:rPr>
                <w:rFonts w:ascii="Arial" w:hAnsi="Arial" w:cs="Arial"/>
                <w:b/>
                <w:bCs/>
                <w:iCs/>
                <w:lang w:val="en-US"/>
              </w:rPr>
              <w:t>Wednesday 29</w:t>
            </w:r>
            <w:r w:rsidRPr="00987943">
              <w:rPr>
                <w:rFonts w:ascii="Arial" w:hAnsi="Arial" w:cs="Arial"/>
                <w:b/>
                <w:bCs/>
                <w:iCs/>
                <w:vertAlign w:val="superscript"/>
                <w:lang w:val="en-US"/>
              </w:rPr>
              <w:t>th</w:t>
            </w:r>
            <w:r w:rsidRPr="00987943">
              <w:rPr>
                <w:rFonts w:ascii="Arial" w:hAnsi="Arial" w:cs="Arial"/>
                <w:b/>
                <w:bCs/>
                <w:iCs/>
                <w:lang w:val="en-US"/>
              </w:rPr>
              <w:t xml:space="preserve"> October 2025 at 12:00 noon</w:t>
            </w:r>
          </w:p>
        </w:tc>
      </w:tr>
      <w:tr w:rsidR="003C0C72" w:rsidRPr="003C0C72" w14:paraId="0E4966EA" w14:textId="77777777" w:rsidTr="0038468E">
        <w:trPr>
          <w:trHeight w:val="599"/>
        </w:trPr>
        <w:tc>
          <w:tcPr>
            <w:tcW w:w="2281" w:type="dxa"/>
          </w:tcPr>
          <w:p w14:paraId="577F4BF6" w14:textId="77777777" w:rsidR="00F24E25" w:rsidRPr="003C0C72" w:rsidRDefault="00F24E25" w:rsidP="00895338">
            <w:pPr>
              <w:jc w:val="both"/>
              <w:rPr>
                <w:rFonts w:ascii="Arial" w:hAnsi="Arial" w:cs="Arial"/>
                <w:b/>
                <w:bCs/>
              </w:rPr>
            </w:pPr>
            <w:r w:rsidRPr="003C0C72">
              <w:rPr>
                <w:rFonts w:ascii="Arial" w:hAnsi="Arial" w:cs="Arial"/>
                <w:b/>
                <w:bCs/>
              </w:rPr>
              <w:t xml:space="preserve">Proposed </w:t>
            </w:r>
          </w:p>
          <w:p w14:paraId="41C8F396" w14:textId="4991F9CD" w:rsidR="00F24E25" w:rsidRPr="003C0C72" w:rsidRDefault="00F24E25" w:rsidP="00895338">
            <w:pPr>
              <w:jc w:val="both"/>
              <w:rPr>
                <w:rFonts w:ascii="Arial" w:hAnsi="Arial" w:cs="Arial"/>
                <w:b/>
                <w:bCs/>
              </w:rPr>
            </w:pPr>
            <w:r w:rsidRPr="003C0C72">
              <w:rPr>
                <w:rFonts w:ascii="Arial" w:hAnsi="Arial" w:cs="Arial"/>
                <w:b/>
                <w:bCs/>
              </w:rPr>
              <w:t>Interview Date (s)</w:t>
            </w:r>
          </w:p>
        </w:tc>
        <w:tc>
          <w:tcPr>
            <w:tcW w:w="8222" w:type="dxa"/>
          </w:tcPr>
          <w:p w14:paraId="1345804A" w14:textId="77777777" w:rsidR="00BF1328" w:rsidRPr="00E90711" w:rsidRDefault="00BF1328" w:rsidP="00BF1328">
            <w:pPr>
              <w:jc w:val="both"/>
              <w:rPr>
                <w:rFonts w:ascii="Arial" w:hAnsi="Arial" w:cs="Arial"/>
                <w:iCs/>
              </w:rPr>
            </w:pPr>
            <w:r w:rsidRPr="00E90711">
              <w:rPr>
                <w:rFonts w:ascii="Arial" w:hAnsi="Arial" w:cs="Arial"/>
                <w:iCs/>
              </w:rPr>
              <w:t>Proposed interview dates will be indicated at a later stage. Please note you may be called forward for interview at short notice.</w:t>
            </w:r>
          </w:p>
          <w:p w14:paraId="449CE577" w14:textId="30E0E306" w:rsidR="00F24E25" w:rsidRPr="003C0C72" w:rsidRDefault="00F24E25" w:rsidP="00895338">
            <w:pPr>
              <w:jc w:val="both"/>
              <w:rPr>
                <w:rFonts w:ascii="Arial" w:hAnsi="Arial" w:cs="Arial"/>
                <w:b/>
                <w:bCs/>
                <w:iCs/>
              </w:rPr>
            </w:pPr>
          </w:p>
        </w:tc>
      </w:tr>
      <w:tr w:rsidR="003C0C72" w:rsidRPr="003C0C72" w14:paraId="3C641FD3" w14:textId="77777777" w:rsidTr="0038468E">
        <w:trPr>
          <w:trHeight w:val="265"/>
        </w:trPr>
        <w:tc>
          <w:tcPr>
            <w:tcW w:w="2281" w:type="dxa"/>
          </w:tcPr>
          <w:p w14:paraId="01D61312" w14:textId="77777777" w:rsidR="00F24E25" w:rsidRPr="003C0C72" w:rsidRDefault="00F24E25" w:rsidP="00895338">
            <w:pPr>
              <w:jc w:val="both"/>
              <w:rPr>
                <w:rFonts w:ascii="Arial" w:hAnsi="Arial" w:cs="Arial"/>
                <w:b/>
                <w:bCs/>
              </w:rPr>
            </w:pPr>
            <w:r w:rsidRPr="003C0C72">
              <w:rPr>
                <w:rFonts w:ascii="Arial" w:hAnsi="Arial" w:cs="Arial"/>
                <w:b/>
                <w:bCs/>
              </w:rPr>
              <w:t xml:space="preserve">Taking </w:t>
            </w:r>
          </w:p>
          <w:p w14:paraId="2B4CBF08" w14:textId="0CA642C1" w:rsidR="00F24E25" w:rsidRPr="003C0C72" w:rsidRDefault="00F24E25" w:rsidP="00895338">
            <w:pPr>
              <w:jc w:val="both"/>
              <w:rPr>
                <w:rFonts w:ascii="Arial" w:hAnsi="Arial" w:cs="Arial"/>
                <w:b/>
                <w:bCs/>
              </w:rPr>
            </w:pPr>
            <w:r w:rsidRPr="003C0C72">
              <w:rPr>
                <w:rFonts w:ascii="Arial" w:hAnsi="Arial" w:cs="Arial"/>
                <w:b/>
                <w:bCs/>
              </w:rPr>
              <w:t>up Appointment</w:t>
            </w:r>
          </w:p>
        </w:tc>
        <w:tc>
          <w:tcPr>
            <w:tcW w:w="8222" w:type="dxa"/>
          </w:tcPr>
          <w:p w14:paraId="5A07BBCF" w14:textId="335343BF" w:rsidR="00F24E25" w:rsidRPr="003C0C72" w:rsidRDefault="00F24E25" w:rsidP="00895338">
            <w:pPr>
              <w:jc w:val="both"/>
              <w:rPr>
                <w:rFonts w:ascii="Arial" w:hAnsi="Arial" w:cs="Arial"/>
                <w:b/>
                <w:bCs/>
                <w:iCs/>
              </w:rPr>
            </w:pPr>
            <w:r w:rsidRPr="003C0C72">
              <w:rPr>
                <w:rFonts w:ascii="Arial" w:hAnsi="Arial" w:cs="Arial"/>
                <w:iCs/>
              </w:rPr>
              <w:t>A start date will be indicated at job offer stage.</w:t>
            </w:r>
            <w:r w:rsidR="007B694E" w:rsidRPr="003C0C72">
              <w:rPr>
                <w:rFonts w:ascii="Arial" w:hAnsi="Arial" w:cs="Arial"/>
                <w:iCs/>
              </w:rPr>
              <w:t xml:space="preserve"> </w:t>
            </w:r>
          </w:p>
        </w:tc>
      </w:tr>
      <w:tr w:rsidR="003C0C72" w:rsidRPr="003C0C72" w14:paraId="13005DF7" w14:textId="77777777" w:rsidTr="0038468E">
        <w:tc>
          <w:tcPr>
            <w:tcW w:w="2281" w:type="dxa"/>
          </w:tcPr>
          <w:p w14:paraId="4E146726" w14:textId="4C9EA01D" w:rsidR="00F24E25" w:rsidRPr="003C0C72" w:rsidRDefault="00F24E25" w:rsidP="00895338">
            <w:pPr>
              <w:jc w:val="both"/>
              <w:rPr>
                <w:rFonts w:ascii="Arial" w:hAnsi="Arial" w:cs="Arial"/>
                <w:b/>
                <w:bCs/>
              </w:rPr>
            </w:pPr>
            <w:r w:rsidRPr="003C0C72">
              <w:rPr>
                <w:rFonts w:ascii="Arial" w:hAnsi="Arial" w:cs="Arial"/>
                <w:b/>
                <w:bCs/>
              </w:rPr>
              <w:t>Location of Post</w:t>
            </w:r>
          </w:p>
        </w:tc>
        <w:tc>
          <w:tcPr>
            <w:tcW w:w="8222" w:type="dxa"/>
          </w:tcPr>
          <w:p w14:paraId="7D071187" w14:textId="100D1D7A" w:rsidR="00F24E25" w:rsidRPr="003C0C72" w:rsidRDefault="00B20E92" w:rsidP="00895338">
            <w:pPr>
              <w:jc w:val="both"/>
              <w:rPr>
                <w:rFonts w:ascii="Arial" w:hAnsi="Arial" w:cs="Arial"/>
                <w:iCs/>
              </w:rPr>
            </w:pPr>
            <w:r>
              <w:rPr>
                <w:rFonts w:ascii="Arial" w:hAnsi="Arial" w:cs="Arial"/>
                <w:iCs/>
              </w:rPr>
              <w:t xml:space="preserve">Office </w:t>
            </w:r>
            <w:r w:rsidR="00F24E25" w:rsidRPr="003C0C72">
              <w:rPr>
                <w:rFonts w:ascii="Arial" w:hAnsi="Arial" w:cs="Arial"/>
                <w:iCs/>
              </w:rPr>
              <w:t>of the Chief Clinical Officer (</w:t>
            </w:r>
            <w:proofErr w:type="spellStart"/>
            <w:r w:rsidR="00F26533">
              <w:rPr>
                <w:rFonts w:ascii="Arial" w:hAnsi="Arial" w:cs="Arial"/>
                <w:iCs/>
              </w:rPr>
              <w:t>Oo</w:t>
            </w:r>
            <w:r w:rsidR="00F24E25" w:rsidRPr="003C0C72">
              <w:rPr>
                <w:rFonts w:ascii="Arial" w:hAnsi="Arial" w:cs="Arial"/>
                <w:iCs/>
              </w:rPr>
              <w:t>CCO</w:t>
            </w:r>
            <w:proofErr w:type="spellEnd"/>
            <w:r w:rsidR="00F24E25" w:rsidRPr="003C0C72">
              <w:rPr>
                <w:rFonts w:ascii="Arial" w:hAnsi="Arial" w:cs="Arial"/>
                <w:iCs/>
              </w:rPr>
              <w:t>)</w:t>
            </w:r>
          </w:p>
          <w:p w14:paraId="133854B1" w14:textId="77777777" w:rsidR="00F24E25" w:rsidRPr="003C0C72" w:rsidRDefault="00F24E25" w:rsidP="00895338">
            <w:pPr>
              <w:jc w:val="both"/>
              <w:rPr>
                <w:rFonts w:ascii="Arial" w:hAnsi="Arial" w:cs="Arial"/>
                <w:iCs/>
              </w:rPr>
            </w:pPr>
          </w:p>
          <w:p w14:paraId="2651B39E" w14:textId="24E8E6A3" w:rsidR="00F24E25" w:rsidRPr="003C0C72" w:rsidRDefault="00F24E25" w:rsidP="00895338">
            <w:pPr>
              <w:jc w:val="both"/>
              <w:rPr>
                <w:rFonts w:ascii="Arial" w:hAnsi="Arial" w:cs="Arial"/>
                <w:iCs/>
              </w:rPr>
            </w:pPr>
            <w:r w:rsidRPr="003C0C72">
              <w:rPr>
                <w:rFonts w:ascii="Arial" w:hAnsi="Arial" w:cs="Arial"/>
                <w:iCs/>
              </w:rPr>
              <w:t>There</w:t>
            </w:r>
            <w:r w:rsidR="00A567C9">
              <w:rPr>
                <w:rFonts w:ascii="Arial" w:hAnsi="Arial" w:cs="Arial"/>
                <w:iCs/>
              </w:rPr>
              <w:t xml:space="preserve"> </w:t>
            </w:r>
            <w:r w:rsidR="00B20E92">
              <w:rPr>
                <w:rFonts w:ascii="Arial" w:hAnsi="Arial" w:cs="Arial"/>
                <w:iCs/>
              </w:rPr>
              <w:t>is</w:t>
            </w:r>
            <w:r w:rsidRPr="003C0C72">
              <w:rPr>
                <w:rFonts w:ascii="Arial" w:hAnsi="Arial" w:cs="Arial"/>
                <w:iCs/>
              </w:rPr>
              <w:t xml:space="preserve"> currently </w:t>
            </w:r>
            <w:r w:rsidR="00B20E92">
              <w:rPr>
                <w:rFonts w:ascii="Arial" w:hAnsi="Arial" w:cs="Arial"/>
                <w:iCs/>
              </w:rPr>
              <w:t>one</w:t>
            </w:r>
            <w:r w:rsidRPr="003C0C72">
              <w:rPr>
                <w:rFonts w:ascii="Arial" w:hAnsi="Arial" w:cs="Arial"/>
                <w:iCs/>
              </w:rPr>
              <w:t xml:space="preserve"> permanent </w:t>
            </w:r>
            <w:r w:rsidR="00B40F79" w:rsidRPr="003C0C72">
              <w:rPr>
                <w:rFonts w:ascii="Arial" w:hAnsi="Arial" w:cs="Arial"/>
                <w:iCs/>
              </w:rPr>
              <w:t>whole-time</w:t>
            </w:r>
            <w:r w:rsidRPr="003C0C72">
              <w:rPr>
                <w:rFonts w:ascii="Arial" w:hAnsi="Arial" w:cs="Arial"/>
                <w:iCs/>
              </w:rPr>
              <w:t xml:space="preserve"> vacanc</w:t>
            </w:r>
            <w:r w:rsidR="00B20E92">
              <w:rPr>
                <w:rFonts w:ascii="Arial" w:hAnsi="Arial" w:cs="Arial"/>
                <w:iCs/>
              </w:rPr>
              <w:t>y</w:t>
            </w:r>
            <w:r w:rsidR="00C44475" w:rsidRPr="003C0C72">
              <w:rPr>
                <w:rFonts w:ascii="Arial" w:hAnsi="Arial" w:cs="Arial"/>
                <w:iCs/>
              </w:rPr>
              <w:t xml:space="preserve"> available within Dr. Steeven</w:t>
            </w:r>
            <w:r w:rsidRPr="003C0C72">
              <w:rPr>
                <w:rFonts w:ascii="Arial" w:hAnsi="Arial" w:cs="Arial"/>
                <w:iCs/>
              </w:rPr>
              <w:t>s</w:t>
            </w:r>
            <w:r w:rsidR="00812083">
              <w:rPr>
                <w:rFonts w:ascii="Arial" w:hAnsi="Arial" w:cs="Arial"/>
                <w:iCs/>
              </w:rPr>
              <w:t>’ Hospital, Steeven’s</w:t>
            </w:r>
            <w:r w:rsidRPr="003C0C72">
              <w:rPr>
                <w:rFonts w:ascii="Arial" w:hAnsi="Arial" w:cs="Arial"/>
                <w:iCs/>
              </w:rPr>
              <w:t xml:space="preserve"> Lane, Dublin 8.</w:t>
            </w:r>
          </w:p>
          <w:p w14:paraId="14873D49" w14:textId="77777777" w:rsidR="00F24E25" w:rsidRPr="003C0C72" w:rsidRDefault="00F24E25" w:rsidP="00895338">
            <w:pPr>
              <w:jc w:val="both"/>
              <w:rPr>
                <w:rFonts w:ascii="Arial" w:hAnsi="Arial" w:cs="Arial"/>
                <w:iCs/>
              </w:rPr>
            </w:pPr>
          </w:p>
          <w:p w14:paraId="20F59B69" w14:textId="2E08FFFB" w:rsidR="00F24E25" w:rsidRDefault="00F24E25" w:rsidP="00133E86">
            <w:pPr>
              <w:jc w:val="both"/>
              <w:rPr>
                <w:rFonts w:ascii="Arial" w:hAnsi="Arial" w:cs="Arial"/>
                <w:iCs/>
              </w:rPr>
            </w:pPr>
            <w:r w:rsidRPr="003C0C72">
              <w:rPr>
                <w:rFonts w:ascii="Arial" w:hAnsi="Arial" w:cs="Arial"/>
              </w:rPr>
              <w:t xml:space="preserve">A panel may be formed </w:t>
            </w:r>
            <w:proofErr w:type="gramStart"/>
            <w:r w:rsidRPr="003C0C72">
              <w:rPr>
                <w:rFonts w:ascii="Arial" w:hAnsi="Arial" w:cs="Arial"/>
              </w:rPr>
              <w:t>as a result of</w:t>
            </w:r>
            <w:proofErr w:type="gramEnd"/>
            <w:r w:rsidRPr="003C0C72">
              <w:rPr>
                <w:rFonts w:ascii="Arial" w:hAnsi="Arial" w:cs="Arial"/>
              </w:rPr>
              <w:t xml:space="preserve"> this campaign for </w:t>
            </w:r>
            <w:r w:rsidRPr="003C0C72">
              <w:rPr>
                <w:rFonts w:ascii="Arial" w:hAnsi="Arial" w:cs="Arial"/>
                <w:b/>
                <w:iCs/>
              </w:rPr>
              <w:t>Business Manager</w:t>
            </w:r>
            <w:r w:rsidR="00812083">
              <w:rPr>
                <w:rFonts w:ascii="Arial" w:hAnsi="Arial" w:cs="Arial"/>
                <w:b/>
                <w:iCs/>
              </w:rPr>
              <w:t xml:space="preserve"> (Grade VII)</w:t>
            </w:r>
            <w:r w:rsidRPr="003C0C72">
              <w:rPr>
                <w:rFonts w:ascii="Arial" w:hAnsi="Arial" w:cs="Arial"/>
                <w:b/>
                <w:iCs/>
              </w:rPr>
              <w:t xml:space="preserve">, </w:t>
            </w:r>
            <w:r w:rsidRPr="00246109">
              <w:rPr>
                <w:rFonts w:ascii="Arial" w:hAnsi="Arial" w:cs="Arial"/>
                <w:b/>
                <w:iCs/>
              </w:rPr>
              <w:t>Office of the Chief Cli</w:t>
            </w:r>
            <w:r w:rsidR="00C44475" w:rsidRPr="00246109">
              <w:rPr>
                <w:rFonts w:ascii="Arial" w:hAnsi="Arial" w:cs="Arial"/>
                <w:b/>
                <w:iCs/>
              </w:rPr>
              <w:t>nical Officer (</w:t>
            </w:r>
            <w:proofErr w:type="spellStart"/>
            <w:r w:rsidR="00F26533">
              <w:rPr>
                <w:rFonts w:ascii="Arial" w:hAnsi="Arial" w:cs="Arial"/>
                <w:b/>
                <w:iCs/>
              </w:rPr>
              <w:t>Oo</w:t>
            </w:r>
            <w:r w:rsidR="00C44475" w:rsidRPr="00246109">
              <w:rPr>
                <w:rFonts w:ascii="Arial" w:hAnsi="Arial" w:cs="Arial"/>
                <w:b/>
                <w:iCs/>
              </w:rPr>
              <w:t>CCO</w:t>
            </w:r>
            <w:proofErr w:type="spellEnd"/>
            <w:r w:rsidR="00C44475" w:rsidRPr="00246109">
              <w:rPr>
                <w:rFonts w:ascii="Arial" w:hAnsi="Arial" w:cs="Arial"/>
                <w:b/>
                <w:iCs/>
              </w:rPr>
              <w:t>)</w:t>
            </w:r>
            <w:r w:rsidR="00C44475" w:rsidRPr="003C0C72">
              <w:rPr>
                <w:rFonts w:ascii="Arial" w:hAnsi="Arial" w:cs="Arial"/>
                <w:b/>
                <w:iCs/>
              </w:rPr>
              <w:t xml:space="preserve"> </w:t>
            </w:r>
            <w:r w:rsidRPr="003C0C72">
              <w:rPr>
                <w:rFonts w:ascii="Arial" w:hAnsi="Arial" w:cs="Arial"/>
              </w:rPr>
              <w:t>from which current and future, permanent and specified purpose vacancies of full or part-time duration may be filled.</w:t>
            </w:r>
            <w:r w:rsidRPr="003C0C72">
              <w:rPr>
                <w:rFonts w:ascii="Arial" w:hAnsi="Arial" w:cs="Arial"/>
                <w:iCs/>
              </w:rPr>
              <w:t xml:space="preserve"> </w:t>
            </w:r>
          </w:p>
          <w:p w14:paraId="2E1CA626" w14:textId="1113000D" w:rsidR="00744A80" w:rsidRPr="003C0C72" w:rsidRDefault="00744A80" w:rsidP="00133E86">
            <w:pPr>
              <w:jc w:val="both"/>
              <w:rPr>
                <w:rFonts w:ascii="Arial" w:hAnsi="Arial" w:cs="Arial"/>
                <w:iCs/>
              </w:rPr>
            </w:pPr>
          </w:p>
        </w:tc>
      </w:tr>
      <w:tr w:rsidR="003C0C72" w:rsidRPr="003C0C72" w14:paraId="1BDF528E" w14:textId="77777777" w:rsidTr="0038468E">
        <w:tc>
          <w:tcPr>
            <w:tcW w:w="2281" w:type="dxa"/>
          </w:tcPr>
          <w:p w14:paraId="0584F339" w14:textId="62BBCECB" w:rsidR="00F24E25" w:rsidRPr="003C0C72" w:rsidRDefault="00F24E25" w:rsidP="00895338">
            <w:pPr>
              <w:jc w:val="both"/>
              <w:rPr>
                <w:rFonts w:ascii="Arial" w:hAnsi="Arial" w:cs="Arial"/>
                <w:b/>
                <w:bCs/>
              </w:rPr>
            </w:pPr>
            <w:r w:rsidRPr="003C0C72">
              <w:rPr>
                <w:rFonts w:ascii="Arial" w:hAnsi="Arial" w:cs="Arial"/>
                <w:b/>
                <w:bCs/>
              </w:rPr>
              <w:t>Informal Enquiries</w:t>
            </w:r>
          </w:p>
        </w:tc>
        <w:tc>
          <w:tcPr>
            <w:tcW w:w="8222" w:type="dxa"/>
          </w:tcPr>
          <w:p w14:paraId="59F9330A" w14:textId="44DC23F4" w:rsidR="00F24E25" w:rsidRPr="003C0C72" w:rsidRDefault="00F26533" w:rsidP="00744A80">
            <w:pPr>
              <w:autoSpaceDE w:val="0"/>
              <w:autoSpaceDN w:val="0"/>
              <w:adjustRightInd w:val="0"/>
              <w:jc w:val="both"/>
              <w:rPr>
                <w:rFonts w:ascii="Arial" w:hAnsi="Arial" w:cs="Arial"/>
                <w:iCs/>
              </w:rPr>
            </w:pPr>
            <w:r>
              <w:rPr>
                <w:rFonts w:ascii="Arial" w:hAnsi="Arial" w:cs="Arial"/>
                <w:iCs/>
              </w:rPr>
              <w:t xml:space="preserve">Jenny Neary, </w:t>
            </w:r>
            <w:r w:rsidR="00F24E25" w:rsidRPr="003C0C72">
              <w:rPr>
                <w:rFonts w:ascii="Arial" w:hAnsi="Arial" w:cs="Arial"/>
                <w:iCs/>
              </w:rPr>
              <w:t>General Manager</w:t>
            </w:r>
            <w:r w:rsidR="00B20E92">
              <w:rPr>
                <w:rFonts w:ascii="Arial" w:hAnsi="Arial" w:cs="Arial"/>
                <w:iCs/>
              </w:rPr>
              <w:t xml:space="preserve">, </w:t>
            </w:r>
            <w:proofErr w:type="spellStart"/>
            <w:r w:rsidR="00F24E25" w:rsidRPr="003C0C72">
              <w:rPr>
                <w:rFonts w:ascii="Arial" w:hAnsi="Arial" w:cs="Arial"/>
                <w:iCs/>
              </w:rPr>
              <w:t>O</w:t>
            </w:r>
            <w:r>
              <w:rPr>
                <w:rFonts w:ascii="Arial" w:hAnsi="Arial" w:cs="Arial"/>
                <w:iCs/>
              </w:rPr>
              <w:t>oCCO</w:t>
            </w:r>
            <w:proofErr w:type="spellEnd"/>
            <w:r>
              <w:rPr>
                <w:rFonts w:ascii="Arial" w:hAnsi="Arial" w:cs="Arial"/>
                <w:iCs/>
              </w:rPr>
              <w:t xml:space="preserve"> </w:t>
            </w:r>
            <w:hyperlink r:id="rId12" w:history="1">
              <w:r w:rsidRPr="00C6092E">
                <w:rPr>
                  <w:rStyle w:val="Hyperlink"/>
                  <w:rFonts w:ascii="Arial" w:hAnsi="Arial" w:cs="Arial"/>
                  <w:iCs/>
                </w:rPr>
                <w:t>jenny.neary1@hse.ie</w:t>
              </w:r>
            </w:hyperlink>
            <w:r>
              <w:rPr>
                <w:rFonts w:ascii="Arial" w:hAnsi="Arial" w:cs="Arial"/>
                <w:iCs/>
              </w:rPr>
              <w:t xml:space="preserve"> </w:t>
            </w:r>
          </w:p>
          <w:p w14:paraId="37314828" w14:textId="0957D6D3" w:rsidR="00F24E25" w:rsidRPr="00744A80" w:rsidRDefault="00F24E25" w:rsidP="00744A80">
            <w:pPr>
              <w:autoSpaceDE w:val="0"/>
              <w:autoSpaceDN w:val="0"/>
              <w:adjustRightInd w:val="0"/>
              <w:jc w:val="both"/>
              <w:rPr>
                <w:rFonts w:ascii="Arial" w:hAnsi="Arial" w:cs="Arial"/>
                <w:bCs/>
                <w:iCs/>
                <w:sz w:val="12"/>
              </w:rPr>
            </w:pPr>
          </w:p>
          <w:p w14:paraId="09D921AA" w14:textId="3BAC9CFC" w:rsidR="00744A80" w:rsidRDefault="00744A80" w:rsidP="00744A80">
            <w:pPr>
              <w:autoSpaceDE w:val="0"/>
              <w:autoSpaceDN w:val="0"/>
              <w:adjustRightInd w:val="0"/>
              <w:jc w:val="both"/>
              <w:rPr>
                <w:rFonts w:ascii="Arial" w:hAnsi="Arial" w:cs="Arial"/>
                <w:bCs/>
                <w:iCs/>
              </w:rPr>
            </w:pPr>
            <w:r>
              <w:rPr>
                <w:rFonts w:ascii="Arial" w:hAnsi="Arial" w:cs="Arial"/>
                <w:bCs/>
                <w:iCs/>
              </w:rPr>
              <w:t>or</w:t>
            </w:r>
          </w:p>
          <w:p w14:paraId="4C265E33" w14:textId="77777777" w:rsidR="00744A80" w:rsidRPr="00744A80" w:rsidRDefault="00744A80" w:rsidP="00744A80">
            <w:pPr>
              <w:autoSpaceDE w:val="0"/>
              <w:autoSpaceDN w:val="0"/>
              <w:adjustRightInd w:val="0"/>
              <w:jc w:val="both"/>
              <w:rPr>
                <w:rFonts w:ascii="Arial" w:hAnsi="Arial" w:cs="Arial"/>
                <w:bCs/>
                <w:iCs/>
                <w:sz w:val="12"/>
              </w:rPr>
            </w:pPr>
          </w:p>
          <w:p w14:paraId="38E7D9B7" w14:textId="77777777" w:rsidR="00F26533" w:rsidRDefault="00F26533" w:rsidP="00744A80">
            <w:pPr>
              <w:autoSpaceDE w:val="0"/>
              <w:autoSpaceDN w:val="0"/>
              <w:adjustRightInd w:val="0"/>
              <w:jc w:val="both"/>
              <w:rPr>
                <w:rFonts w:ascii="Arial" w:hAnsi="Arial" w:cs="Arial"/>
                <w:b/>
              </w:rPr>
            </w:pPr>
            <w:r w:rsidRPr="00F26533">
              <w:rPr>
                <w:rFonts w:ascii="Arial" w:hAnsi="Arial" w:cs="Arial"/>
                <w:bCs/>
              </w:rPr>
              <w:t xml:space="preserve">Andrea Ormond, General Manager, </w:t>
            </w:r>
            <w:proofErr w:type="spellStart"/>
            <w:r w:rsidRPr="00F26533">
              <w:rPr>
                <w:rFonts w:ascii="Arial" w:hAnsi="Arial" w:cs="Arial"/>
                <w:bCs/>
              </w:rPr>
              <w:t>OoCCO</w:t>
            </w:r>
            <w:proofErr w:type="spellEnd"/>
            <w:r w:rsidRPr="00F26533">
              <w:rPr>
                <w:rFonts w:ascii="Arial" w:hAnsi="Arial" w:cs="Arial"/>
                <w:bCs/>
              </w:rPr>
              <w:t xml:space="preserve"> </w:t>
            </w:r>
            <w:hyperlink r:id="rId13" w:history="1">
              <w:r w:rsidRPr="00F26533">
                <w:rPr>
                  <w:rStyle w:val="Hyperlink"/>
                  <w:rFonts w:ascii="Arial" w:hAnsi="Arial" w:cs="Arial"/>
                  <w:bCs/>
                </w:rPr>
                <w:t>andrea.ormond@hse.ie</w:t>
              </w:r>
            </w:hyperlink>
            <w:r>
              <w:rPr>
                <w:rFonts w:ascii="Arial" w:hAnsi="Arial" w:cs="Arial"/>
                <w:b/>
              </w:rPr>
              <w:t xml:space="preserve"> </w:t>
            </w:r>
          </w:p>
          <w:p w14:paraId="4B94D5A5" w14:textId="4F638B67" w:rsidR="00744A80" w:rsidRPr="003C0C72" w:rsidRDefault="00744A80" w:rsidP="00744A80">
            <w:pPr>
              <w:autoSpaceDE w:val="0"/>
              <w:autoSpaceDN w:val="0"/>
              <w:adjustRightInd w:val="0"/>
              <w:jc w:val="both"/>
              <w:rPr>
                <w:rFonts w:ascii="Arial" w:hAnsi="Arial" w:cs="Arial"/>
              </w:rPr>
            </w:pPr>
          </w:p>
        </w:tc>
      </w:tr>
      <w:tr w:rsidR="00C11D12" w:rsidRPr="003C0C72" w14:paraId="0945532E" w14:textId="77777777" w:rsidTr="0038468E">
        <w:tc>
          <w:tcPr>
            <w:tcW w:w="2281" w:type="dxa"/>
          </w:tcPr>
          <w:p w14:paraId="6A592C0B" w14:textId="77777777" w:rsidR="00C11D12" w:rsidRPr="003C0C72" w:rsidRDefault="00C11D12" w:rsidP="00C11D12">
            <w:pPr>
              <w:jc w:val="both"/>
              <w:rPr>
                <w:rFonts w:ascii="Arial" w:hAnsi="Arial" w:cs="Arial"/>
                <w:b/>
                <w:bCs/>
              </w:rPr>
            </w:pPr>
            <w:r w:rsidRPr="003C0C72">
              <w:rPr>
                <w:rFonts w:ascii="Arial" w:hAnsi="Arial" w:cs="Arial"/>
                <w:b/>
                <w:bCs/>
              </w:rPr>
              <w:t>Details of Service</w:t>
            </w:r>
          </w:p>
          <w:p w14:paraId="39550C50" w14:textId="6A9D4E44" w:rsidR="00C11D12" w:rsidRPr="003C0C72" w:rsidRDefault="00C11D12" w:rsidP="00C11D12">
            <w:pPr>
              <w:jc w:val="both"/>
              <w:rPr>
                <w:rFonts w:ascii="Arial" w:hAnsi="Arial" w:cs="Arial"/>
                <w:b/>
                <w:bCs/>
              </w:rPr>
            </w:pPr>
          </w:p>
        </w:tc>
        <w:tc>
          <w:tcPr>
            <w:tcW w:w="8222" w:type="dxa"/>
          </w:tcPr>
          <w:p w14:paraId="27AF6528" w14:textId="035CF644" w:rsidR="00F40AAF" w:rsidRDefault="00F40AAF" w:rsidP="00744A80">
            <w:pPr>
              <w:rPr>
                <w:rFonts w:ascii="Arial" w:hAnsi="Arial" w:cs="Arial"/>
                <w:spacing w:val="-3"/>
                <w:lang w:val="en-IE" w:eastAsia="en-IE"/>
              </w:rPr>
            </w:pPr>
            <w:r w:rsidRPr="00F40AAF">
              <w:rPr>
                <w:rFonts w:ascii="Arial" w:hAnsi="Arial" w:cs="Arial"/>
                <w:spacing w:val="-3"/>
                <w:lang w:val="en-IE" w:eastAsia="en-IE"/>
              </w:rPr>
              <w:t>The HSE Centre operate</w:t>
            </w:r>
            <w:r w:rsidR="00B20E92">
              <w:rPr>
                <w:rFonts w:ascii="Arial" w:hAnsi="Arial" w:cs="Arial"/>
                <w:spacing w:val="-3"/>
                <w:lang w:val="en-IE" w:eastAsia="en-IE"/>
              </w:rPr>
              <w:t>s</w:t>
            </w:r>
            <w:r w:rsidRPr="00F40AAF">
              <w:rPr>
                <w:rFonts w:ascii="Arial" w:hAnsi="Arial" w:cs="Arial"/>
                <w:spacing w:val="-3"/>
                <w:lang w:val="en-IE" w:eastAsia="en-IE"/>
              </w:rPr>
              <w:t xml:space="preserve"> as the HSE's governing body, with a newly-defined relationship with the health regions. The purpose of the HSE Centre will be to support health regions to </w:t>
            </w:r>
            <w:proofErr w:type="spellStart"/>
            <w:r w:rsidRPr="00F40AAF">
              <w:rPr>
                <w:rFonts w:ascii="Arial" w:hAnsi="Arial" w:cs="Arial"/>
                <w:spacing w:val="-3"/>
                <w:lang w:val="en-IE" w:eastAsia="en-IE"/>
              </w:rPr>
              <w:t>fulfill</w:t>
            </w:r>
            <w:proofErr w:type="spellEnd"/>
            <w:r w:rsidRPr="00F40AAF">
              <w:rPr>
                <w:rFonts w:ascii="Arial" w:hAnsi="Arial" w:cs="Arial"/>
                <w:spacing w:val="-3"/>
                <w:lang w:val="en-IE" w:eastAsia="en-IE"/>
              </w:rPr>
              <w:t xml:space="preserve"> the functions of Planning, Enablement, Performance and Assurance (PEPA).</w:t>
            </w:r>
          </w:p>
          <w:p w14:paraId="5A32F840" w14:textId="77777777" w:rsidR="00F40AAF" w:rsidRPr="00F40AAF" w:rsidRDefault="00F40AAF" w:rsidP="00744A80">
            <w:pPr>
              <w:rPr>
                <w:rFonts w:ascii="Arial" w:hAnsi="Arial" w:cs="Arial"/>
                <w:spacing w:val="-3"/>
                <w:lang w:val="en-IE" w:eastAsia="en-IE"/>
              </w:rPr>
            </w:pPr>
          </w:p>
          <w:p w14:paraId="0EC87E49" w14:textId="77777777" w:rsidR="00F40AAF" w:rsidRPr="00F40AAF" w:rsidRDefault="00F40AAF" w:rsidP="00744A80">
            <w:pPr>
              <w:rPr>
                <w:rFonts w:ascii="Arial" w:hAnsi="Arial" w:cs="Arial"/>
                <w:spacing w:val="-3"/>
                <w:lang w:val="en-IE" w:eastAsia="en-IE"/>
              </w:rPr>
            </w:pPr>
            <w:r w:rsidRPr="00F40AAF">
              <w:rPr>
                <w:rFonts w:ascii="Arial" w:hAnsi="Arial" w:cs="Arial"/>
                <w:spacing w:val="-3"/>
                <w:lang w:val="en-IE" w:eastAsia="en-IE"/>
              </w:rPr>
              <w:t xml:space="preserve">The HSE Senior Leadership Team will include the 6 Regional Executive Officers (REOs) and </w:t>
            </w:r>
            <w:r w:rsidRPr="00246109">
              <w:rPr>
                <w:rFonts w:ascii="Arial" w:hAnsi="Arial" w:cs="Arial"/>
                <w:spacing w:val="-3"/>
                <w:lang w:val="en-IE" w:eastAsia="en-IE"/>
              </w:rPr>
              <w:t>national</w:t>
            </w:r>
            <w:r w:rsidRPr="00F40AAF">
              <w:rPr>
                <w:rFonts w:ascii="Arial" w:hAnsi="Arial" w:cs="Arial"/>
                <w:spacing w:val="-3"/>
                <w:lang w:val="en-IE" w:eastAsia="en-IE"/>
              </w:rPr>
              <w:t xml:space="preserve"> directors for the following areas:</w:t>
            </w:r>
          </w:p>
          <w:p w14:paraId="3CA16653"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National services and schemes</w:t>
            </w:r>
          </w:p>
          <w:p w14:paraId="16DF53A6"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Access and integration</w:t>
            </w:r>
          </w:p>
          <w:p w14:paraId="1098C473"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Clinical</w:t>
            </w:r>
          </w:p>
          <w:p w14:paraId="4FB52BA5"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People</w:t>
            </w:r>
          </w:p>
          <w:p w14:paraId="745837CC"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Finance</w:t>
            </w:r>
          </w:p>
          <w:p w14:paraId="77618BA9"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Technology and transformation</w:t>
            </w:r>
          </w:p>
          <w:p w14:paraId="7437CAA7"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Communications and public affairs</w:t>
            </w:r>
          </w:p>
          <w:p w14:paraId="1B66570A"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Strategic infrastructure and capital delivery</w:t>
            </w:r>
          </w:p>
          <w:p w14:paraId="4025E38A" w14:textId="77777777" w:rsidR="00F40AAF" w:rsidRPr="00F40AAF" w:rsidRDefault="00F40AAF" w:rsidP="00744A80">
            <w:pPr>
              <w:numPr>
                <w:ilvl w:val="0"/>
                <w:numId w:val="31"/>
              </w:numPr>
              <w:ind w:left="660"/>
              <w:rPr>
                <w:rFonts w:ascii="Arial" w:hAnsi="Arial" w:cs="Arial"/>
                <w:spacing w:val="-3"/>
                <w:lang w:val="en-IE" w:eastAsia="en-IE"/>
              </w:rPr>
            </w:pPr>
            <w:r w:rsidRPr="00F40AAF">
              <w:rPr>
                <w:rFonts w:ascii="Arial" w:hAnsi="Arial" w:cs="Arial"/>
                <w:spacing w:val="-3"/>
                <w:lang w:val="en-IE" w:eastAsia="en-IE"/>
              </w:rPr>
              <w:t>Internal audit</w:t>
            </w:r>
          </w:p>
          <w:p w14:paraId="5756B929" w14:textId="350A3588" w:rsidR="00F40AAF" w:rsidRPr="00F40AAF" w:rsidRDefault="00F40AAF" w:rsidP="00744A80">
            <w:pPr>
              <w:rPr>
                <w:rFonts w:ascii="Arial" w:hAnsi="Arial" w:cs="Arial"/>
                <w:bCs/>
                <w:iCs/>
              </w:rPr>
            </w:pPr>
          </w:p>
          <w:p w14:paraId="1EE6E4DD" w14:textId="1877F171" w:rsidR="00F40AAF" w:rsidRPr="00F40AAF" w:rsidRDefault="00F40AAF" w:rsidP="00744A80">
            <w:pPr>
              <w:rPr>
                <w:rFonts w:ascii="Arial" w:eastAsia="Arial" w:hAnsi="Arial" w:cs="Arial"/>
              </w:rPr>
            </w:pPr>
            <w:r w:rsidRPr="00F40AAF">
              <w:rPr>
                <w:rFonts w:ascii="Arial" w:eastAsia="Arial" w:hAnsi="Arial" w:cs="Arial"/>
              </w:rPr>
              <w:t>The National Clinical function</w:t>
            </w:r>
            <w:r>
              <w:rPr>
                <w:rFonts w:ascii="Arial" w:eastAsia="Arial" w:hAnsi="Arial" w:cs="Arial"/>
              </w:rPr>
              <w:t>, led by the Chief Clinical Officer,</w:t>
            </w:r>
            <w:r w:rsidRPr="00F40AAF">
              <w:rPr>
                <w:rFonts w:ascii="Arial" w:eastAsia="Arial" w:hAnsi="Arial" w:cs="Arial"/>
              </w:rPr>
              <w:t xml:space="preserve"> is accountable for connecting, aligning and integrating clinical leadership across the healthcare system from service and policy design to planning and implementation. It aims to place clinicians at the heart of decision making, creating a healthcare system informed and shaped by care pathways which meet patient needs and expectations. The function is</w:t>
            </w:r>
            <w:r w:rsidR="00AD4F86" w:rsidRPr="003C0C72">
              <w:rPr>
                <w:rFonts w:ascii="Arial" w:hAnsi="Arial" w:cs="Arial"/>
              </w:rPr>
              <w:t xml:space="preserve"> re</w:t>
            </w:r>
            <w:r w:rsidR="00AD4F86">
              <w:rPr>
                <w:rFonts w:ascii="Arial" w:hAnsi="Arial" w:cs="Arial"/>
              </w:rPr>
              <w:t>spo</w:t>
            </w:r>
            <w:r w:rsidR="00AD4F86" w:rsidRPr="003C0C72">
              <w:rPr>
                <w:rFonts w:ascii="Arial" w:hAnsi="Arial" w:cs="Arial"/>
              </w:rPr>
              <w:t>nsibility</w:t>
            </w:r>
            <w:r w:rsidRPr="00F40AAF">
              <w:rPr>
                <w:rFonts w:ascii="Arial" w:eastAsia="Arial" w:hAnsi="Arial" w:cs="Arial"/>
              </w:rPr>
              <w:t xml:space="preserve"> for:</w:t>
            </w:r>
          </w:p>
          <w:p w14:paraId="1AE6A324" w14:textId="77777777" w:rsidR="00F40AAF" w:rsidRPr="00F40AAF" w:rsidRDefault="00F40AAF" w:rsidP="00744A80">
            <w:pPr>
              <w:pStyle w:val="ListParagraph"/>
              <w:numPr>
                <w:ilvl w:val="0"/>
                <w:numId w:val="29"/>
              </w:numPr>
              <w:ind w:left="603" w:hanging="425"/>
              <w:rPr>
                <w:rFonts w:ascii="Arial" w:eastAsia="Arial" w:hAnsi="Arial" w:cs="Arial"/>
                <w:lang w:val="en-US"/>
              </w:rPr>
            </w:pPr>
            <w:r w:rsidRPr="00F40AAF">
              <w:rPr>
                <w:rFonts w:ascii="Arial" w:eastAsia="Arial" w:hAnsi="Arial" w:cs="Arial"/>
              </w:rPr>
              <w:t xml:space="preserve">Designing and implementing clinical models of care and public health strategies and ensuring that these are implemented in line with guidelines. </w:t>
            </w:r>
          </w:p>
          <w:p w14:paraId="1D0D600A" w14:textId="77777777" w:rsidR="00F40AAF" w:rsidRPr="00F617B4" w:rsidRDefault="00F40AAF" w:rsidP="00744A80">
            <w:pPr>
              <w:pStyle w:val="ListParagraph"/>
              <w:numPr>
                <w:ilvl w:val="0"/>
                <w:numId w:val="29"/>
              </w:numPr>
              <w:ind w:left="603" w:hanging="425"/>
              <w:rPr>
                <w:rFonts w:ascii="Arial" w:eastAsia="Arial" w:hAnsi="Arial" w:cs="Arial"/>
                <w:color w:val="272627"/>
                <w:lang w:val="en-US"/>
              </w:rPr>
            </w:pPr>
            <w:r w:rsidRPr="00F40AAF">
              <w:rPr>
                <w:rFonts w:ascii="Arial" w:eastAsia="Arial" w:hAnsi="Arial" w:cs="Arial"/>
              </w:rPr>
              <w:t xml:space="preserve">Setting quality and patient safety standards across the health system and ensuring that these are </w:t>
            </w:r>
            <w:r w:rsidRPr="00F617B4">
              <w:rPr>
                <w:rFonts w:ascii="Arial" w:eastAsia="Arial" w:hAnsi="Arial" w:cs="Arial"/>
              </w:rPr>
              <w:t xml:space="preserve">met.   </w:t>
            </w:r>
          </w:p>
          <w:p w14:paraId="252A2FCF" w14:textId="77777777" w:rsidR="00F40AAF" w:rsidRPr="00F617B4" w:rsidRDefault="00F40AAF" w:rsidP="00744A80">
            <w:pPr>
              <w:pStyle w:val="ListParagraph"/>
              <w:numPr>
                <w:ilvl w:val="0"/>
                <w:numId w:val="29"/>
              </w:numPr>
              <w:ind w:left="603" w:hanging="425"/>
              <w:rPr>
                <w:rFonts w:ascii="Arial" w:eastAsia="Arial" w:hAnsi="Arial" w:cs="Arial"/>
                <w:color w:val="272627"/>
                <w:lang w:val="en-US"/>
              </w:rPr>
            </w:pPr>
            <w:r w:rsidRPr="00F617B4">
              <w:rPr>
                <w:rFonts w:ascii="Arial" w:eastAsia="Arial" w:hAnsi="Arial" w:cs="Arial"/>
              </w:rPr>
              <w:t>A number of key national programmes, including the National Cancer Control Programme, National Screening Services, National Women and Infants Health Programme and National Maternity Strategy.</w:t>
            </w:r>
            <w:r w:rsidRPr="00F617B4">
              <w:rPr>
                <w:rFonts w:ascii="Arial" w:eastAsia="Arial" w:hAnsi="Arial" w:cs="Arial"/>
                <w:color w:val="333333"/>
              </w:rPr>
              <w:t xml:space="preserve"> </w:t>
            </w:r>
          </w:p>
          <w:p w14:paraId="3ACB4458" w14:textId="3476F526" w:rsidR="00C11D12" w:rsidRPr="003C0C72" w:rsidRDefault="00C11D12" w:rsidP="00744A80"/>
        </w:tc>
      </w:tr>
      <w:tr w:rsidR="003C0C72" w:rsidRPr="003C0C72" w14:paraId="60B72463" w14:textId="77777777" w:rsidTr="0038468E">
        <w:tc>
          <w:tcPr>
            <w:tcW w:w="2281" w:type="dxa"/>
          </w:tcPr>
          <w:p w14:paraId="3656B9AB" w14:textId="325BF488" w:rsidR="00F24E25" w:rsidRPr="003C0C72" w:rsidRDefault="00F24E25" w:rsidP="00895338">
            <w:pPr>
              <w:jc w:val="both"/>
              <w:rPr>
                <w:rFonts w:ascii="Arial" w:hAnsi="Arial" w:cs="Arial"/>
                <w:b/>
                <w:bCs/>
              </w:rPr>
            </w:pPr>
            <w:r w:rsidRPr="003C0C72">
              <w:rPr>
                <w:rFonts w:ascii="Arial" w:hAnsi="Arial" w:cs="Arial"/>
                <w:b/>
                <w:bCs/>
              </w:rPr>
              <w:lastRenderedPageBreak/>
              <w:t>Reporting Relationship</w:t>
            </w:r>
          </w:p>
        </w:tc>
        <w:tc>
          <w:tcPr>
            <w:tcW w:w="8222" w:type="dxa"/>
          </w:tcPr>
          <w:p w14:paraId="2A5819BA" w14:textId="77777777" w:rsidR="00B20E92" w:rsidRPr="008E67F8" w:rsidRDefault="00B20E92" w:rsidP="00B20E92">
            <w:pPr>
              <w:jc w:val="both"/>
              <w:rPr>
                <w:rFonts w:ascii="Arial" w:hAnsi="Arial" w:cs="Arial"/>
                <w:iCs/>
              </w:rPr>
            </w:pPr>
            <w:r w:rsidRPr="008E67F8">
              <w:rPr>
                <w:rFonts w:ascii="Arial" w:hAnsi="Arial" w:cs="Arial"/>
                <w:iCs/>
              </w:rPr>
              <w:t xml:space="preserve">The post holder will be a member of the </w:t>
            </w:r>
            <w:r>
              <w:rPr>
                <w:rFonts w:ascii="Arial" w:hAnsi="Arial" w:cs="Arial"/>
                <w:iCs/>
              </w:rPr>
              <w:t>Office of the Chief Clinical Officer</w:t>
            </w:r>
            <w:r w:rsidRPr="008E67F8">
              <w:rPr>
                <w:rFonts w:ascii="Arial" w:hAnsi="Arial" w:cs="Arial"/>
                <w:iCs/>
              </w:rPr>
              <w:t xml:space="preserve"> and will w</w:t>
            </w:r>
            <w:r>
              <w:rPr>
                <w:rFonts w:ascii="Arial" w:hAnsi="Arial" w:cs="Arial"/>
                <w:iCs/>
              </w:rPr>
              <w:t>ork with the Assistant National Director</w:t>
            </w:r>
            <w:r w:rsidRPr="008E67F8">
              <w:rPr>
                <w:rFonts w:ascii="Arial" w:hAnsi="Arial" w:cs="Arial"/>
                <w:iCs/>
              </w:rPr>
              <w:t>, Gen</w:t>
            </w:r>
            <w:r>
              <w:rPr>
                <w:rFonts w:ascii="Arial" w:hAnsi="Arial" w:cs="Arial"/>
                <w:iCs/>
              </w:rPr>
              <w:t>eral Manager</w:t>
            </w:r>
            <w:r w:rsidRPr="008E67F8">
              <w:rPr>
                <w:rFonts w:ascii="Arial" w:hAnsi="Arial" w:cs="Arial"/>
                <w:iCs/>
              </w:rPr>
              <w:t>, Programme Leads and other team members in meeting the aims and objectives of the unit.</w:t>
            </w:r>
          </w:p>
          <w:p w14:paraId="10DFB1A4" w14:textId="77777777" w:rsidR="00B20E92" w:rsidRPr="008E67F8" w:rsidRDefault="00B20E92" w:rsidP="00B20E92">
            <w:pPr>
              <w:jc w:val="both"/>
              <w:rPr>
                <w:rFonts w:ascii="Arial" w:hAnsi="Arial" w:cs="Arial"/>
                <w:iCs/>
              </w:rPr>
            </w:pPr>
          </w:p>
          <w:p w14:paraId="70AE957A" w14:textId="2E34B65D" w:rsidR="00B20E92" w:rsidRPr="008E67F8" w:rsidRDefault="00B20E92" w:rsidP="00B20E92">
            <w:pPr>
              <w:jc w:val="both"/>
              <w:rPr>
                <w:rFonts w:ascii="Arial" w:hAnsi="Arial" w:cs="Arial"/>
                <w:iCs/>
              </w:rPr>
            </w:pPr>
            <w:r>
              <w:rPr>
                <w:rFonts w:ascii="Arial" w:hAnsi="Arial" w:cs="Arial"/>
                <w:iCs/>
              </w:rPr>
              <w:t>Additionally, the Grade VI!,</w:t>
            </w:r>
            <w:r w:rsidRPr="008E67F8">
              <w:rPr>
                <w:rFonts w:ascii="Arial" w:hAnsi="Arial" w:cs="Arial"/>
                <w:iCs/>
              </w:rPr>
              <w:t xml:space="preserve"> will develop and maintain positive working relationships with key stakeholders, both internal and external to the HSE:</w:t>
            </w:r>
          </w:p>
          <w:p w14:paraId="74A94C4C" w14:textId="77777777" w:rsidR="00B20E92" w:rsidRPr="008E67F8" w:rsidRDefault="00B20E92" w:rsidP="00B20E92">
            <w:pPr>
              <w:jc w:val="both"/>
              <w:rPr>
                <w:rFonts w:ascii="Arial" w:hAnsi="Arial" w:cs="Arial"/>
                <w:iCs/>
              </w:rPr>
            </w:pPr>
          </w:p>
          <w:p w14:paraId="1DE0FDDE" w14:textId="77777777" w:rsidR="00B20E92" w:rsidRPr="008E67F8" w:rsidRDefault="00B20E92" w:rsidP="00B20E92">
            <w:pPr>
              <w:pStyle w:val="ListParagraph"/>
              <w:numPr>
                <w:ilvl w:val="0"/>
                <w:numId w:val="16"/>
              </w:numPr>
              <w:jc w:val="both"/>
              <w:rPr>
                <w:rFonts w:ascii="Arial" w:hAnsi="Arial" w:cs="Arial"/>
                <w:iCs/>
              </w:rPr>
            </w:pPr>
            <w:r w:rsidRPr="008E67F8">
              <w:rPr>
                <w:rFonts w:ascii="Arial" w:hAnsi="Arial" w:cs="Arial"/>
                <w:iCs/>
              </w:rPr>
              <w:t>Division of the CCO.</w:t>
            </w:r>
          </w:p>
          <w:p w14:paraId="5B77E3AC" w14:textId="77777777" w:rsidR="00B20E92" w:rsidRPr="008E67F8" w:rsidRDefault="00B20E92" w:rsidP="00B20E92">
            <w:pPr>
              <w:pStyle w:val="ListParagraph"/>
              <w:numPr>
                <w:ilvl w:val="0"/>
                <w:numId w:val="16"/>
              </w:numPr>
              <w:jc w:val="both"/>
              <w:rPr>
                <w:rFonts w:ascii="Arial" w:hAnsi="Arial" w:cs="Arial"/>
                <w:iCs/>
              </w:rPr>
            </w:pPr>
            <w:r w:rsidRPr="008E67F8">
              <w:rPr>
                <w:rFonts w:ascii="Arial" w:hAnsi="Arial" w:cs="Arial"/>
                <w:iCs/>
              </w:rPr>
              <w:t>National Clinical Programmes.</w:t>
            </w:r>
          </w:p>
          <w:p w14:paraId="216615E7" w14:textId="77777777" w:rsidR="00B20E92" w:rsidRPr="008E67F8" w:rsidRDefault="00B20E92" w:rsidP="00B20E92">
            <w:pPr>
              <w:pStyle w:val="ListParagraph"/>
              <w:numPr>
                <w:ilvl w:val="0"/>
                <w:numId w:val="16"/>
              </w:numPr>
              <w:jc w:val="both"/>
              <w:rPr>
                <w:rFonts w:ascii="Arial" w:hAnsi="Arial" w:cs="Arial"/>
                <w:iCs/>
              </w:rPr>
            </w:pPr>
            <w:r w:rsidRPr="008E67F8">
              <w:rPr>
                <w:rFonts w:ascii="Arial" w:hAnsi="Arial" w:cs="Arial"/>
                <w:iCs/>
              </w:rPr>
              <w:t>Integrated Operations.</w:t>
            </w:r>
          </w:p>
          <w:p w14:paraId="6462FF48" w14:textId="77777777" w:rsidR="00B20E92" w:rsidRPr="008E67F8" w:rsidRDefault="00B20E92" w:rsidP="00B20E92">
            <w:pPr>
              <w:pStyle w:val="ListParagraph"/>
              <w:numPr>
                <w:ilvl w:val="0"/>
                <w:numId w:val="16"/>
              </w:numPr>
              <w:jc w:val="both"/>
              <w:rPr>
                <w:rFonts w:ascii="Arial" w:hAnsi="Arial" w:cs="Arial"/>
                <w:b/>
                <w:iCs/>
              </w:rPr>
            </w:pPr>
            <w:r w:rsidRPr="008E67F8">
              <w:rPr>
                <w:rFonts w:ascii="Arial" w:hAnsi="Arial" w:cs="Arial"/>
                <w:iCs/>
              </w:rPr>
              <w:t>Programme Management Support.</w:t>
            </w:r>
          </w:p>
          <w:p w14:paraId="53128261" w14:textId="7FE0CDCF" w:rsidR="00F24E25" w:rsidRPr="003C0C72" w:rsidRDefault="00F24E25" w:rsidP="00895338">
            <w:pPr>
              <w:jc w:val="both"/>
              <w:rPr>
                <w:rFonts w:ascii="Arial" w:hAnsi="Arial" w:cs="Arial"/>
                <w:b/>
                <w:i/>
                <w:iCs/>
              </w:rPr>
            </w:pPr>
          </w:p>
        </w:tc>
      </w:tr>
      <w:tr w:rsidR="003C0C72" w:rsidRPr="003C0C72" w14:paraId="3CB7D643" w14:textId="77777777" w:rsidTr="0038468E">
        <w:tc>
          <w:tcPr>
            <w:tcW w:w="2281" w:type="dxa"/>
          </w:tcPr>
          <w:p w14:paraId="28679CE8" w14:textId="7D6EC5BD" w:rsidR="00F24E25" w:rsidRPr="003C0C72" w:rsidRDefault="00F24E25" w:rsidP="00744A80">
            <w:pPr>
              <w:rPr>
                <w:rFonts w:ascii="Arial" w:hAnsi="Arial" w:cs="Arial"/>
                <w:b/>
                <w:bCs/>
              </w:rPr>
            </w:pPr>
            <w:r w:rsidRPr="003C0C72">
              <w:rPr>
                <w:rFonts w:ascii="Arial" w:hAnsi="Arial" w:cs="Arial"/>
                <w:b/>
                <w:bCs/>
              </w:rPr>
              <w:t>Key Working Relationships</w:t>
            </w:r>
          </w:p>
        </w:tc>
        <w:tc>
          <w:tcPr>
            <w:tcW w:w="8222" w:type="dxa"/>
          </w:tcPr>
          <w:p w14:paraId="60CDD87D" w14:textId="50165C05" w:rsidR="00003CA4" w:rsidRPr="003C0C72" w:rsidRDefault="00003CA4" w:rsidP="00895338">
            <w:pPr>
              <w:jc w:val="both"/>
              <w:rPr>
                <w:rFonts w:ascii="Arial" w:hAnsi="Arial" w:cs="Arial"/>
                <w:iCs/>
              </w:rPr>
            </w:pPr>
            <w:r w:rsidRPr="003C0C72">
              <w:rPr>
                <w:rFonts w:ascii="Arial" w:hAnsi="Arial" w:cs="Arial"/>
                <w:iCs/>
              </w:rPr>
              <w:t xml:space="preserve">The post holder will be a member of the </w:t>
            </w:r>
            <w:r w:rsidR="00F77233">
              <w:rPr>
                <w:rFonts w:ascii="Arial" w:hAnsi="Arial" w:cs="Arial"/>
                <w:iCs/>
              </w:rPr>
              <w:t>Office of the CCO</w:t>
            </w:r>
            <w:r w:rsidRPr="003C0C72">
              <w:rPr>
                <w:rFonts w:ascii="Arial" w:hAnsi="Arial" w:cs="Arial"/>
                <w:iCs/>
              </w:rPr>
              <w:t xml:space="preserve"> (</w:t>
            </w:r>
            <w:r w:rsidR="00F77233">
              <w:rPr>
                <w:rFonts w:ascii="Arial" w:hAnsi="Arial" w:cs="Arial"/>
                <w:iCs/>
              </w:rPr>
              <w:t>OOCCO</w:t>
            </w:r>
            <w:r w:rsidRPr="003C0C72">
              <w:rPr>
                <w:rFonts w:ascii="Arial" w:hAnsi="Arial" w:cs="Arial"/>
                <w:iCs/>
              </w:rPr>
              <w:t xml:space="preserve">), and will work with the Director of the </w:t>
            </w:r>
            <w:r w:rsidR="00F77233">
              <w:rPr>
                <w:rFonts w:ascii="Arial" w:hAnsi="Arial" w:cs="Arial"/>
                <w:iCs/>
              </w:rPr>
              <w:t>OOCCO</w:t>
            </w:r>
            <w:r w:rsidR="001B091A" w:rsidRPr="003C0C72">
              <w:rPr>
                <w:rFonts w:ascii="Arial" w:hAnsi="Arial" w:cs="Arial"/>
                <w:iCs/>
              </w:rPr>
              <w:t>, General Manager, Programme Leads</w:t>
            </w:r>
            <w:r w:rsidRPr="003C0C72">
              <w:rPr>
                <w:rFonts w:ascii="Arial" w:hAnsi="Arial" w:cs="Arial"/>
                <w:iCs/>
              </w:rPr>
              <w:t xml:space="preserve"> and other </w:t>
            </w:r>
            <w:r w:rsidR="001B091A" w:rsidRPr="003C0C72">
              <w:rPr>
                <w:rFonts w:ascii="Arial" w:hAnsi="Arial" w:cs="Arial"/>
                <w:iCs/>
              </w:rPr>
              <w:t>team members</w:t>
            </w:r>
            <w:r w:rsidRPr="003C0C72">
              <w:rPr>
                <w:rFonts w:ascii="Arial" w:hAnsi="Arial" w:cs="Arial"/>
                <w:iCs/>
              </w:rPr>
              <w:t xml:space="preserve"> in meeting the aims and objectives of the unit.</w:t>
            </w:r>
          </w:p>
          <w:p w14:paraId="12F072A4" w14:textId="2D6AB627" w:rsidR="00003CA4" w:rsidRPr="003C0C72" w:rsidRDefault="00003CA4" w:rsidP="00895338">
            <w:pPr>
              <w:jc w:val="both"/>
              <w:rPr>
                <w:rFonts w:ascii="Arial" w:hAnsi="Arial" w:cs="Arial"/>
                <w:iCs/>
              </w:rPr>
            </w:pPr>
          </w:p>
          <w:p w14:paraId="71DAAEF6" w14:textId="5D90B3E0" w:rsidR="00003CA4" w:rsidRPr="003C0C72" w:rsidRDefault="00003CA4" w:rsidP="00895338">
            <w:pPr>
              <w:jc w:val="both"/>
              <w:rPr>
                <w:rFonts w:ascii="Arial" w:hAnsi="Arial" w:cs="Arial"/>
                <w:iCs/>
              </w:rPr>
            </w:pPr>
            <w:r w:rsidRPr="003C0C72">
              <w:rPr>
                <w:rFonts w:ascii="Arial" w:hAnsi="Arial" w:cs="Arial"/>
                <w:iCs/>
              </w:rPr>
              <w:t>Additionally, the Grade VII, Business Manager will work closely with other key stakeholder with regard to the daily workload of the unit. They will develop and maintain positive working relationships with key stakeholders, both internal and external to the HSE:</w:t>
            </w:r>
          </w:p>
          <w:p w14:paraId="5E8124B1" w14:textId="382FBE4B" w:rsidR="00A85E25" w:rsidRPr="003C0C72" w:rsidRDefault="00A85E25" w:rsidP="00895338">
            <w:pPr>
              <w:jc w:val="both"/>
              <w:rPr>
                <w:rFonts w:ascii="Arial" w:hAnsi="Arial" w:cs="Arial"/>
                <w:iCs/>
              </w:rPr>
            </w:pPr>
          </w:p>
          <w:p w14:paraId="58F4908C" w14:textId="1E7097CF"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Division of the CCO;</w:t>
            </w:r>
          </w:p>
          <w:p w14:paraId="607CAAAD" w14:textId="6C3AFD65" w:rsidR="007B694E" w:rsidRPr="003C0C72" w:rsidRDefault="007B694E" w:rsidP="00895338">
            <w:pPr>
              <w:pStyle w:val="ListParagraph"/>
              <w:numPr>
                <w:ilvl w:val="0"/>
                <w:numId w:val="16"/>
              </w:numPr>
              <w:jc w:val="both"/>
              <w:rPr>
                <w:rFonts w:ascii="Arial" w:hAnsi="Arial" w:cs="Arial"/>
                <w:iCs/>
              </w:rPr>
            </w:pPr>
            <w:r w:rsidRPr="003C0C72">
              <w:rPr>
                <w:rFonts w:ascii="Arial" w:hAnsi="Arial" w:cs="Arial"/>
                <w:iCs/>
              </w:rPr>
              <w:t>National Clinical Programmes;</w:t>
            </w:r>
          </w:p>
          <w:p w14:paraId="395A2C1E" w14:textId="77777777"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Integrated Operations;</w:t>
            </w:r>
          </w:p>
          <w:p w14:paraId="535B4BE5" w14:textId="08B18CBB"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 xml:space="preserve">The CEO and </w:t>
            </w:r>
            <w:r w:rsidR="007B694E" w:rsidRPr="003C0C72">
              <w:rPr>
                <w:rFonts w:ascii="Arial" w:hAnsi="Arial" w:cs="Arial"/>
                <w:iCs/>
              </w:rPr>
              <w:t xml:space="preserve">HSE </w:t>
            </w:r>
            <w:r w:rsidRPr="003C0C72">
              <w:rPr>
                <w:rFonts w:ascii="Arial" w:hAnsi="Arial" w:cs="Arial"/>
                <w:iCs/>
              </w:rPr>
              <w:t xml:space="preserve">Board Offices;  </w:t>
            </w:r>
          </w:p>
          <w:p w14:paraId="707B7797" w14:textId="77777777"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 xml:space="preserve">Parliamentary Affairs Office; </w:t>
            </w:r>
          </w:p>
          <w:p w14:paraId="4BA7CF2B" w14:textId="77777777"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 xml:space="preserve">IT and Data Controls; </w:t>
            </w:r>
          </w:p>
          <w:p w14:paraId="0CFC2255" w14:textId="41C7D5A4" w:rsidR="00F24E25" w:rsidRPr="003C0C72" w:rsidRDefault="00F24E25" w:rsidP="00895338">
            <w:pPr>
              <w:pStyle w:val="ListParagraph"/>
              <w:numPr>
                <w:ilvl w:val="0"/>
                <w:numId w:val="16"/>
              </w:numPr>
              <w:jc w:val="both"/>
              <w:rPr>
                <w:rFonts w:ascii="Arial" w:hAnsi="Arial" w:cs="Arial"/>
                <w:iCs/>
              </w:rPr>
            </w:pPr>
            <w:r w:rsidRPr="003C0C72">
              <w:rPr>
                <w:rFonts w:ascii="Arial" w:hAnsi="Arial" w:cs="Arial"/>
                <w:iCs/>
              </w:rPr>
              <w:t>Procurement</w:t>
            </w:r>
            <w:r w:rsidR="00003CA4" w:rsidRPr="003C0C72">
              <w:rPr>
                <w:rFonts w:ascii="Arial" w:hAnsi="Arial" w:cs="Arial"/>
                <w:iCs/>
              </w:rPr>
              <w:t>;</w:t>
            </w:r>
          </w:p>
          <w:p w14:paraId="3FBDC70F" w14:textId="77777777" w:rsidR="00F24E25" w:rsidRPr="003C0C72" w:rsidRDefault="00F24E25" w:rsidP="00895338">
            <w:pPr>
              <w:pStyle w:val="ListParagraph"/>
              <w:numPr>
                <w:ilvl w:val="0"/>
                <w:numId w:val="17"/>
              </w:numPr>
              <w:jc w:val="both"/>
              <w:rPr>
                <w:rFonts w:ascii="Arial" w:hAnsi="Arial" w:cs="Arial"/>
                <w:b/>
                <w:iCs/>
              </w:rPr>
            </w:pPr>
            <w:r w:rsidRPr="003C0C72">
              <w:rPr>
                <w:rFonts w:ascii="Arial" w:hAnsi="Arial" w:cs="Arial"/>
                <w:iCs/>
              </w:rPr>
              <w:t xml:space="preserve">Department of Health; </w:t>
            </w:r>
          </w:p>
          <w:p w14:paraId="6E8A5C6B" w14:textId="455A340D" w:rsidR="00F24E25" w:rsidRPr="003C0C72" w:rsidRDefault="00F24E25" w:rsidP="00895338">
            <w:pPr>
              <w:pStyle w:val="ListParagraph"/>
              <w:numPr>
                <w:ilvl w:val="0"/>
                <w:numId w:val="17"/>
              </w:numPr>
              <w:jc w:val="both"/>
              <w:rPr>
                <w:rFonts w:ascii="Arial" w:hAnsi="Arial" w:cs="Arial"/>
                <w:b/>
                <w:iCs/>
              </w:rPr>
            </w:pPr>
            <w:r w:rsidRPr="003C0C72">
              <w:rPr>
                <w:rFonts w:ascii="Arial" w:hAnsi="Arial" w:cs="Arial"/>
                <w:iCs/>
              </w:rPr>
              <w:t>Programme Management Support</w:t>
            </w:r>
            <w:r w:rsidR="00003CA4" w:rsidRPr="003C0C72">
              <w:rPr>
                <w:rFonts w:ascii="Arial" w:hAnsi="Arial" w:cs="Arial"/>
                <w:iCs/>
              </w:rPr>
              <w:t>.</w:t>
            </w:r>
          </w:p>
          <w:p w14:paraId="527755D8" w14:textId="6936C705" w:rsidR="00F24E25" w:rsidRPr="003C0C72" w:rsidRDefault="00F24E25" w:rsidP="00895338">
            <w:pPr>
              <w:jc w:val="both"/>
              <w:rPr>
                <w:rFonts w:ascii="Arial" w:hAnsi="Arial" w:cs="Arial"/>
                <w:iCs/>
              </w:rPr>
            </w:pPr>
          </w:p>
        </w:tc>
      </w:tr>
      <w:tr w:rsidR="003C0C72" w:rsidRPr="003C0C72" w14:paraId="701717E9" w14:textId="77777777" w:rsidTr="0038468E">
        <w:tc>
          <w:tcPr>
            <w:tcW w:w="2281" w:type="dxa"/>
          </w:tcPr>
          <w:p w14:paraId="56DC7E88" w14:textId="77777777" w:rsidR="00F24E25" w:rsidRPr="003C0C72" w:rsidRDefault="00F24E25" w:rsidP="00895338">
            <w:pPr>
              <w:jc w:val="both"/>
              <w:rPr>
                <w:rFonts w:ascii="Arial" w:hAnsi="Arial" w:cs="Arial"/>
                <w:b/>
                <w:bCs/>
              </w:rPr>
            </w:pPr>
            <w:r w:rsidRPr="003C0C72">
              <w:rPr>
                <w:rFonts w:ascii="Arial" w:hAnsi="Arial" w:cs="Arial"/>
                <w:b/>
                <w:bCs/>
              </w:rPr>
              <w:t xml:space="preserve">Purpose of the Post </w:t>
            </w:r>
          </w:p>
          <w:p w14:paraId="45415494" w14:textId="4D086A22" w:rsidR="00F24E25" w:rsidRPr="003C0C72" w:rsidRDefault="00F24E25" w:rsidP="00895338">
            <w:pPr>
              <w:jc w:val="both"/>
              <w:rPr>
                <w:rFonts w:ascii="Arial" w:hAnsi="Arial" w:cs="Arial"/>
                <w:b/>
                <w:bCs/>
              </w:rPr>
            </w:pPr>
          </w:p>
        </w:tc>
        <w:tc>
          <w:tcPr>
            <w:tcW w:w="8222" w:type="dxa"/>
          </w:tcPr>
          <w:p w14:paraId="59AFD852" w14:textId="72AF3122" w:rsidR="00A85E25" w:rsidRPr="003C0C72" w:rsidRDefault="00A85E25" w:rsidP="00895338">
            <w:pPr>
              <w:pStyle w:val="Default"/>
              <w:jc w:val="both"/>
              <w:rPr>
                <w:color w:val="auto"/>
                <w:sz w:val="20"/>
                <w:szCs w:val="20"/>
              </w:rPr>
            </w:pPr>
            <w:r w:rsidRPr="003C0C72">
              <w:rPr>
                <w:color w:val="auto"/>
                <w:sz w:val="20"/>
                <w:szCs w:val="20"/>
              </w:rPr>
              <w:t xml:space="preserve">The Grade VII, Business Manager will support the </w:t>
            </w:r>
            <w:r w:rsidR="00F77233">
              <w:rPr>
                <w:color w:val="auto"/>
                <w:sz w:val="20"/>
                <w:szCs w:val="20"/>
              </w:rPr>
              <w:t>Office of the CCO</w:t>
            </w:r>
            <w:r w:rsidR="007B694E" w:rsidRPr="003C0C72">
              <w:rPr>
                <w:color w:val="auto"/>
                <w:sz w:val="20"/>
                <w:szCs w:val="20"/>
              </w:rPr>
              <w:t xml:space="preserve"> to meet</w:t>
            </w:r>
            <w:r w:rsidRPr="003C0C72">
              <w:rPr>
                <w:color w:val="auto"/>
                <w:sz w:val="20"/>
                <w:szCs w:val="20"/>
              </w:rPr>
              <w:t xml:space="preserve"> the requirements of the </w:t>
            </w:r>
            <w:r w:rsidR="007B694E" w:rsidRPr="003C0C72">
              <w:rPr>
                <w:color w:val="auto"/>
                <w:sz w:val="20"/>
                <w:szCs w:val="20"/>
              </w:rPr>
              <w:t>Of</w:t>
            </w:r>
            <w:r w:rsidRPr="003C0C72">
              <w:rPr>
                <w:color w:val="auto"/>
                <w:sz w:val="20"/>
                <w:szCs w:val="20"/>
              </w:rPr>
              <w:t>fice’s various functions by:</w:t>
            </w:r>
          </w:p>
          <w:p w14:paraId="31ED865F" w14:textId="77777777" w:rsidR="00003CA4" w:rsidRPr="003C0C72" w:rsidRDefault="00003CA4" w:rsidP="00895338">
            <w:pPr>
              <w:pStyle w:val="Default"/>
              <w:jc w:val="both"/>
              <w:rPr>
                <w:color w:val="auto"/>
                <w:sz w:val="20"/>
                <w:szCs w:val="20"/>
              </w:rPr>
            </w:pPr>
          </w:p>
          <w:p w14:paraId="62380942" w14:textId="66CFFDD0" w:rsidR="00F24E25" w:rsidRPr="003C0C72" w:rsidRDefault="00A85E25" w:rsidP="00744A80">
            <w:pPr>
              <w:pStyle w:val="Default"/>
              <w:numPr>
                <w:ilvl w:val="0"/>
                <w:numId w:val="13"/>
              </w:numPr>
              <w:spacing w:after="80"/>
              <w:ind w:left="357" w:hanging="357"/>
              <w:rPr>
                <w:color w:val="auto"/>
                <w:sz w:val="20"/>
                <w:szCs w:val="20"/>
              </w:rPr>
            </w:pPr>
            <w:r w:rsidRPr="003C0C72">
              <w:rPr>
                <w:color w:val="auto"/>
                <w:sz w:val="20"/>
                <w:szCs w:val="20"/>
              </w:rPr>
              <w:t>Ensuring</w:t>
            </w:r>
            <w:r w:rsidR="00F24E25" w:rsidRPr="003C0C72">
              <w:rPr>
                <w:color w:val="auto"/>
                <w:sz w:val="20"/>
                <w:szCs w:val="20"/>
              </w:rPr>
              <w:t xml:space="preserve"> efficient and effective delivery of all business, administrative and corporate governance reporting requirements as relevant to remit o</w:t>
            </w:r>
            <w:r w:rsidR="001B091A" w:rsidRPr="003C0C72">
              <w:rPr>
                <w:color w:val="auto"/>
                <w:sz w:val="20"/>
                <w:szCs w:val="20"/>
              </w:rPr>
              <w:t xml:space="preserve">f the </w:t>
            </w:r>
            <w:proofErr w:type="spellStart"/>
            <w:r w:rsidR="00F77233">
              <w:rPr>
                <w:color w:val="auto"/>
                <w:sz w:val="20"/>
                <w:szCs w:val="20"/>
              </w:rPr>
              <w:t>OoCCO</w:t>
            </w:r>
            <w:proofErr w:type="spellEnd"/>
            <w:r w:rsidR="00744A80">
              <w:rPr>
                <w:color w:val="auto"/>
                <w:sz w:val="20"/>
                <w:szCs w:val="20"/>
              </w:rPr>
              <w:t xml:space="preserve"> team.</w:t>
            </w:r>
          </w:p>
          <w:p w14:paraId="1AC8048B" w14:textId="717CC3FD" w:rsidR="00F24E25" w:rsidRPr="003C0C72" w:rsidRDefault="00A85E25" w:rsidP="00744A80">
            <w:pPr>
              <w:numPr>
                <w:ilvl w:val="0"/>
                <w:numId w:val="13"/>
              </w:numPr>
              <w:spacing w:after="80"/>
              <w:ind w:left="357" w:hanging="357"/>
              <w:rPr>
                <w:rFonts w:eastAsia="Calibri"/>
              </w:rPr>
            </w:pPr>
            <w:r w:rsidRPr="003C0C72">
              <w:rPr>
                <w:rFonts w:ascii="Arial" w:eastAsia="Calibri" w:hAnsi="Arial" w:cs="Arial"/>
              </w:rPr>
              <w:t>Ensuring</w:t>
            </w:r>
            <w:r w:rsidR="00F24E25" w:rsidRPr="003C0C72">
              <w:rPr>
                <w:rFonts w:ascii="Arial" w:eastAsia="Calibri" w:hAnsi="Arial" w:cs="Arial"/>
              </w:rPr>
              <w:t xml:space="preserve"> efficient and effective </w:t>
            </w:r>
            <w:r w:rsidR="00291F9B" w:rsidRPr="003C0C72">
              <w:rPr>
                <w:rFonts w:ascii="Arial" w:eastAsia="Calibri" w:hAnsi="Arial" w:cs="Arial"/>
              </w:rPr>
              <w:t>day-to-day</w:t>
            </w:r>
            <w:r w:rsidR="00F24E25" w:rsidRPr="003C0C72">
              <w:rPr>
                <w:rFonts w:ascii="Arial" w:eastAsia="Calibri" w:hAnsi="Arial" w:cs="Arial"/>
              </w:rPr>
              <w:t xml:space="preserve"> operational management of the </w:t>
            </w:r>
            <w:proofErr w:type="spellStart"/>
            <w:r w:rsidR="00F77233">
              <w:rPr>
                <w:rFonts w:ascii="Arial" w:eastAsia="Calibri" w:hAnsi="Arial" w:cs="Arial"/>
              </w:rPr>
              <w:t>OoCCO</w:t>
            </w:r>
            <w:proofErr w:type="spellEnd"/>
            <w:r w:rsidR="00F77233">
              <w:rPr>
                <w:rFonts w:ascii="Arial" w:eastAsia="Calibri" w:hAnsi="Arial" w:cs="Arial"/>
              </w:rPr>
              <w:t xml:space="preserve"> </w:t>
            </w:r>
            <w:r w:rsidR="00F24E25" w:rsidRPr="003C0C72">
              <w:rPr>
                <w:rFonts w:ascii="Arial" w:eastAsia="Calibri" w:hAnsi="Arial" w:cs="Arial"/>
              </w:rPr>
              <w:t>including line management functions, managing workflow assignment, and tracking actions to completion</w:t>
            </w:r>
            <w:r w:rsidR="00744A80">
              <w:rPr>
                <w:rFonts w:ascii="Arial" w:eastAsia="Calibri" w:hAnsi="Arial" w:cs="Arial"/>
              </w:rPr>
              <w:t>.</w:t>
            </w:r>
          </w:p>
          <w:p w14:paraId="0662FAA1" w14:textId="6302CC06" w:rsidR="00F24E25" w:rsidRPr="003C0C72" w:rsidRDefault="00A85E25" w:rsidP="00744A80">
            <w:pPr>
              <w:numPr>
                <w:ilvl w:val="0"/>
                <w:numId w:val="13"/>
              </w:numPr>
              <w:spacing w:after="80"/>
              <w:ind w:left="357" w:hanging="357"/>
              <w:rPr>
                <w:rFonts w:ascii="Arial" w:eastAsia="Calibri" w:hAnsi="Arial" w:cs="Arial"/>
              </w:rPr>
            </w:pPr>
            <w:r w:rsidRPr="003C0C72">
              <w:rPr>
                <w:rFonts w:ascii="Arial" w:eastAsia="Calibri" w:hAnsi="Arial" w:cs="Arial"/>
              </w:rPr>
              <w:t>Coordinating</w:t>
            </w:r>
            <w:r w:rsidR="00F24E25" w:rsidRPr="003C0C72">
              <w:rPr>
                <w:rFonts w:ascii="Arial" w:eastAsia="Calibri" w:hAnsi="Arial" w:cs="Arial"/>
              </w:rPr>
              <w:t xml:space="preserve">, </w:t>
            </w:r>
            <w:r w:rsidRPr="003C0C72">
              <w:rPr>
                <w:rFonts w:ascii="Arial" w:eastAsia="Calibri" w:hAnsi="Arial" w:cs="Arial"/>
              </w:rPr>
              <w:t>tracking</w:t>
            </w:r>
            <w:r w:rsidR="00F24E25" w:rsidRPr="003C0C72">
              <w:rPr>
                <w:rFonts w:ascii="Arial" w:eastAsia="Calibri" w:hAnsi="Arial" w:cs="Arial"/>
              </w:rPr>
              <w:t xml:space="preserve">, and </w:t>
            </w:r>
            <w:r w:rsidRPr="003C0C72">
              <w:rPr>
                <w:rFonts w:ascii="Arial" w:eastAsia="Calibri" w:hAnsi="Arial" w:cs="Arial"/>
              </w:rPr>
              <w:t>supporting</w:t>
            </w:r>
            <w:r w:rsidR="00F24E25" w:rsidRPr="003C0C72">
              <w:rPr>
                <w:rFonts w:ascii="Arial" w:eastAsia="Calibri" w:hAnsi="Arial" w:cs="Arial"/>
              </w:rPr>
              <w:t xml:space="preserve"> the efficient completion of actions assigned to the </w:t>
            </w:r>
            <w:r w:rsidR="00F77233">
              <w:rPr>
                <w:rFonts w:ascii="Arial" w:eastAsia="Calibri" w:hAnsi="Arial" w:cs="Arial"/>
              </w:rPr>
              <w:t>Office of the CCO</w:t>
            </w:r>
            <w:r w:rsidR="00744A80">
              <w:rPr>
                <w:rFonts w:ascii="Arial" w:eastAsia="Calibri" w:hAnsi="Arial" w:cs="Arial"/>
              </w:rPr>
              <w:t>.</w:t>
            </w:r>
          </w:p>
          <w:p w14:paraId="537F7C70" w14:textId="35D919E9" w:rsidR="0023587B" w:rsidRDefault="0023587B" w:rsidP="00744A80">
            <w:pPr>
              <w:numPr>
                <w:ilvl w:val="0"/>
                <w:numId w:val="13"/>
              </w:numPr>
              <w:spacing w:after="80"/>
              <w:ind w:left="357" w:hanging="357"/>
              <w:rPr>
                <w:rFonts w:ascii="Arial" w:eastAsia="Calibri" w:hAnsi="Arial" w:cs="Arial"/>
              </w:rPr>
            </w:pPr>
            <w:r w:rsidRPr="003C0C72">
              <w:rPr>
                <w:rFonts w:ascii="Arial" w:eastAsia="Calibri" w:hAnsi="Arial" w:cs="Arial"/>
              </w:rPr>
              <w:t>Having re</w:t>
            </w:r>
            <w:r w:rsidR="00F77233">
              <w:rPr>
                <w:rFonts w:ascii="Arial" w:eastAsia="Calibri" w:hAnsi="Arial" w:cs="Arial"/>
              </w:rPr>
              <w:t xml:space="preserve">sponsibility </w:t>
            </w:r>
            <w:r w:rsidRPr="003C0C72">
              <w:rPr>
                <w:rFonts w:ascii="Arial" w:eastAsia="Calibri" w:hAnsi="Arial" w:cs="Arial"/>
              </w:rPr>
              <w:t xml:space="preserve">for Human Resource </w:t>
            </w:r>
            <w:r w:rsidR="005C11D2" w:rsidRPr="003C0C72">
              <w:rPr>
                <w:rFonts w:ascii="Arial" w:eastAsia="Calibri" w:hAnsi="Arial" w:cs="Arial"/>
              </w:rPr>
              <w:t xml:space="preserve">and/ or Finance for the </w:t>
            </w:r>
            <w:r w:rsidR="00F77233">
              <w:rPr>
                <w:rFonts w:ascii="Arial" w:eastAsia="Calibri" w:hAnsi="Arial" w:cs="Arial"/>
              </w:rPr>
              <w:t>Office of the CCO</w:t>
            </w:r>
            <w:r w:rsidR="00744A80">
              <w:rPr>
                <w:rFonts w:ascii="Arial" w:eastAsia="Calibri" w:hAnsi="Arial" w:cs="Arial"/>
              </w:rPr>
              <w:t xml:space="preserve"> and associated programmes.</w:t>
            </w:r>
          </w:p>
          <w:p w14:paraId="2E64D8AD" w14:textId="5C656257" w:rsidR="00B65BD5" w:rsidRPr="00B65BD5" w:rsidRDefault="00FF4419" w:rsidP="00744A80">
            <w:pPr>
              <w:numPr>
                <w:ilvl w:val="0"/>
                <w:numId w:val="13"/>
              </w:numPr>
              <w:spacing w:after="80"/>
              <w:ind w:left="357" w:hanging="357"/>
              <w:rPr>
                <w:rFonts w:ascii="Arial" w:eastAsia="Calibri" w:hAnsi="Arial" w:cs="Arial"/>
              </w:rPr>
            </w:pPr>
            <w:r w:rsidRPr="003C0C72">
              <w:rPr>
                <w:rFonts w:ascii="Arial" w:hAnsi="Arial" w:cs="Arial"/>
                <w:iCs/>
              </w:rPr>
              <w:t xml:space="preserve">To facilitate collaborative working </w:t>
            </w:r>
            <w:r w:rsidR="00F24E25" w:rsidRPr="003C0C72">
              <w:rPr>
                <w:rFonts w:ascii="Arial" w:hAnsi="Arial" w:cs="Arial"/>
                <w:iCs/>
              </w:rPr>
              <w:t>to progress actions, resolve issues, and consolidate information from various sources into actionable summaries to support informed decision making, and escalate is</w:t>
            </w:r>
            <w:r w:rsidR="00B65BD5">
              <w:rPr>
                <w:rFonts w:ascii="Arial" w:hAnsi="Arial" w:cs="Arial"/>
                <w:iCs/>
              </w:rPr>
              <w:t>sues appropriat</w:t>
            </w:r>
            <w:r w:rsidR="00744A80">
              <w:rPr>
                <w:rFonts w:ascii="Arial" w:hAnsi="Arial" w:cs="Arial"/>
                <w:iCs/>
              </w:rPr>
              <w:t>ely as required.</w:t>
            </w:r>
          </w:p>
          <w:p w14:paraId="1E359376" w14:textId="7F3E9617" w:rsidR="00F24E25" w:rsidRDefault="00B65BD5" w:rsidP="00744A80">
            <w:pPr>
              <w:numPr>
                <w:ilvl w:val="0"/>
                <w:numId w:val="13"/>
              </w:numPr>
              <w:spacing w:after="80"/>
              <w:ind w:left="357" w:hanging="357"/>
              <w:rPr>
                <w:rFonts w:ascii="Arial" w:eastAsia="Calibri" w:hAnsi="Arial" w:cs="Arial"/>
              </w:rPr>
            </w:pPr>
            <w:r>
              <w:rPr>
                <w:rFonts w:ascii="Arial" w:eastAsia="Calibri" w:hAnsi="Arial" w:cs="Arial"/>
              </w:rPr>
              <w:t>Providing administrative support to programme oversight and senior managem</w:t>
            </w:r>
            <w:r w:rsidR="00311B29">
              <w:rPr>
                <w:rFonts w:ascii="Arial" w:eastAsia="Calibri" w:hAnsi="Arial" w:cs="Arial"/>
              </w:rPr>
              <w:t xml:space="preserve">ent team meetings and processes. </w:t>
            </w:r>
          </w:p>
          <w:p w14:paraId="7656841C" w14:textId="7A192E66" w:rsidR="00744A80" w:rsidRPr="003C0C72" w:rsidRDefault="00744A80" w:rsidP="00BB6056">
            <w:pPr>
              <w:jc w:val="both"/>
              <w:rPr>
                <w:rFonts w:ascii="Arial" w:hAnsi="Arial" w:cs="Arial"/>
                <w:b/>
                <w:iCs/>
              </w:rPr>
            </w:pPr>
          </w:p>
        </w:tc>
      </w:tr>
      <w:tr w:rsidR="003C0C72" w:rsidRPr="003C0C72" w14:paraId="4646397A" w14:textId="77777777" w:rsidTr="0038468E">
        <w:tc>
          <w:tcPr>
            <w:tcW w:w="2281" w:type="dxa"/>
          </w:tcPr>
          <w:p w14:paraId="0866C659" w14:textId="38C55F8F" w:rsidR="00C20919" w:rsidRPr="003C0C72" w:rsidRDefault="00C20919" w:rsidP="00C20919">
            <w:pPr>
              <w:jc w:val="both"/>
              <w:rPr>
                <w:rFonts w:ascii="Arial" w:hAnsi="Arial" w:cs="Arial"/>
                <w:b/>
                <w:bCs/>
              </w:rPr>
            </w:pPr>
            <w:r w:rsidRPr="003C0C72">
              <w:rPr>
                <w:rFonts w:ascii="Arial" w:hAnsi="Arial" w:cs="Arial"/>
                <w:b/>
                <w:bCs/>
              </w:rPr>
              <w:t>Principal Duties and Re</w:t>
            </w:r>
            <w:r w:rsidR="00744A80">
              <w:rPr>
                <w:rFonts w:ascii="Arial" w:hAnsi="Arial" w:cs="Arial"/>
                <w:b/>
                <w:bCs/>
              </w:rPr>
              <w:t>spo</w:t>
            </w:r>
            <w:r w:rsidRPr="003C0C72">
              <w:rPr>
                <w:rFonts w:ascii="Arial" w:hAnsi="Arial" w:cs="Arial"/>
                <w:b/>
                <w:bCs/>
              </w:rPr>
              <w:t>nsibilities</w:t>
            </w:r>
          </w:p>
          <w:p w14:paraId="62486C05" w14:textId="77777777" w:rsidR="00C20919" w:rsidRPr="003C0C72" w:rsidRDefault="00C20919" w:rsidP="00C20919">
            <w:pPr>
              <w:jc w:val="both"/>
              <w:rPr>
                <w:rFonts w:ascii="Arial" w:hAnsi="Arial" w:cs="Arial"/>
                <w:b/>
                <w:bCs/>
              </w:rPr>
            </w:pPr>
          </w:p>
        </w:tc>
        <w:tc>
          <w:tcPr>
            <w:tcW w:w="8222" w:type="dxa"/>
          </w:tcPr>
          <w:p w14:paraId="0F92C052" w14:textId="43D2176A" w:rsidR="00C20919" w:rsidRPr="003C0C72" w:rsidRDefault="00C20919" w:rsidP="00C20919">
            <w:pPr>
              <w:rPr>
                <w:rFonts w:ascii="Arial" w:hAnsi="Arial" w:cs="Arial"/>
                <w:i/>
                <w:iCs/>
              </w:rPr>
            </w:pPr>
            <w:r w:rsidRPr="003C0C72">
              <w:rPr>
                <w:rFonts w:ascii="Arial" w:hAnsi="Arial" w:cs="Arial"/>
                <w:i/>
                <w:iCs/>
              </w:rPr>
              <w:t>The position of Grade VII encompasses both managerial and administrative re</w:t>
            </w:r>
            <w:r w:rsidR="00F77233">
              <w:rPr>
                <w:rFonts w:ascii="Arial" w:hAnsi="Arial" w:cs="Arial"/>
                <w:i/>
                <w:iCs/>
              </w:rPr>
              <w:t>spo</w:t>
            </w:r>
            <w:r w:rsidRPr="003C0C72">
              <w:rPr>
                <w:rFonts w:ascii="Arial" w:hAnsi="Arial" w:cs="Arial"/>
                <w:i/>
                <w:iCs/>
              </w:rPr>
              <w:t>nsibilities:</w:t>
            </w:r>
          </w:p>
          <w:p w14:paraId="0BE8BD0B" w14:textId="77777777" w:rsidR="00C20919" w:rsidRPr="003C0C72" w:rsidRDefault="00C20919" w:rsidP="00C20919">
            <w:pPr>
              <w:jc w:val="both"/>
              <w:rPr>
                <w:rFonts w:ascii="Arial" w:hAnsi="Arial" w:cs="Arial"/>
                <w:iCs/>
              </w:rPr>
            </w:pPr>
          </w:p>
          <w:p w14:paraId="7AA90BC2" w14:textId="77777777" w:rsidR="00C20919" w:rsidRPr="003C0C72" w:rsidRDefault="00C20919" w:rsidP="00C20919">
            <w:pPr>
              <w:jc w:val="both"/>
              <w:rPr>
                <w:rFonts w:ascii="Arial" w:hAnsi="Arial" w:cs="Arial"/>
                <w:b/>
                <w:iCs/>
                <w:u w:val="single"/>
              </w:rPr>
            </w:pPr>
            <w:r w:rsidRPr="003C0C72">
              <w:rPr>
                <w:rFonts w:ascii="Arial" w:hAnsi="Arial" w:cs="Arial"/>
                <w:b/>
                <w:iCs/>
                <w:u w:val="single"/>
              </w:rPr>
              <w:t>Administration</w:t>
            </w:r>
          </w:p>
          <w:p w14:paraId="42351D98" w14:textId="6DA4FF99"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Contribute to the development of service plans for own area of re</w:t>
            </w:r>
            <w:r w:rsidR="00F77233">
              <w:rPr>
                <w:rFonts w:ascii="Arial" w:hAnsi="Arial" w:cs="Arial"/>
                <w:iCs/>
              </w:rPr>
              <w:t>spo</w:t>
            </w:r>
            <w:r w:rsidRPr="003C0C72">
              <w:rPr>
                <w:rFonts w:ascii="Arial" w:hAnsi="Arial" w:cs="Arial"/>
                <w:iCs/>
              </w:rPr>
              <w:t>nsibility and implement service plan objectives within own area.</w:t>
            </w:r>
          </w:p>
          <w:p w14:paraId="0ABD1D79" w14:textId="77DD1054"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Ensure the efficient management and administration of area of re</w:t>
            </w:r>
            <w:r w:rsidR="00F77233">
              <w:rPr>
                <w:rFonts w:ascii="Arial" w:hAnsi="Arial" w:cs="Arial"/>
                <w:iCs/>
              </w:rPr>
              <w:t>spo</w:t>
            </w:r>
            <w:r w:rsidRPr="003C0C72">
              <w:rPr>
                <w:rFonts w:ascii="Arial" w:hAnsi="Arial" w:cs="Arial"/>
                <w:iCs/>
              </w:rPr>
              <w:t>nsibility.</w:t>
            </w:r>
          </w:p>
          <w:p w14:paraId="142068DA" w14:textId="77777777"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Execute assignments in accordance with agreed plans, budgets and deadlines.</w:t>
            </w:r>
          </w:p>
          <w:p w14:paraId="3A632805" w14:textId="77777777"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Ensure deadlines are met and that service levels are maintained.</w:t>
            </w:r>
          </w:p>
          <w:p w14:paraId="090323D5" w14:textId="77777777"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lastRenderedPageBreak/>
              <w:t>Prepare regular reports on the progress of work against the operational plan.</w:t>
            </w:r>
          </w:p>
          <w:p w14:paraId="588257F4" w14:textId="77777777" w:rsidR="00C20919" w:rsidRPr="003C0C72" w:rsidRDefault="00C20919" w:rsidP="00744A80">
            <w:pPr>
              <w:numPr>
                <w:ilvl w:val="0"/>
                <w:numId w:val="26"/>
              </w:numPr>
              <w:shd w:val="clear" w:color="auto" w:fill="FFFFFF"/>
              <w:spacing w:after="120"/>
              <w:ind w:left="714" w:hanging="357"/>
              <w:rPr>
                <w:rFonts w:ascii="Arial" w:hAnsi="Arial" w:cs="Arial"/>
                <w:iCs/>
              </w:rPr>
            </w:pPr>
            <w:r w:rsidRPr="003C0C72">
              <w:rPr>
                <w:rFonts w:ascii="Arial" w:hAnsi="Arial" w:cs="Arial"/>
                <w:iCs/>
              </w:rPr>
              <w:t>Provide accurate information to management in a timely manner, ensuring that administrative and financial records are readily available.</w:t>
            </w:r>
          </w:p>
          <w:p w14:paraId="1B75009D"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Inform management of ideas / solutions to maximise effective use of resources / improve service delivery.</w:t>
            </w:r>
          </w:p>
          <w:p w14:paraId="72A539C2" w14:textId="7579980E" w:rsidR="00C20919" w:rsidRPr="003C0C72" w:rsidRDefault="00246109" w:rsidP="00744A80">
            <w:pPr>
              <w:numPr>
                <w:ilvl w:val="0"/>
                <w:numId w:val="26"/>
              </w:numPr>
              <w:spacing w:after="120"/>
              <w:ind w:left="714" w:hanging="357"/>
              <w:rPr>
                <w:rFonts w:ascii="Arial" w:hAnsi="Arial" w:cs="Arial"/>
                <w:iCs/>
              </w:rPr>
            </w:pPr>
            <w:r>
              <w:rPr>
                <w:rFonts w:ascii="Arial" w:hAnsi="Arial" w:cs="Arial"/>
                <w:iCs/>
              </w:rPr>
              <w:t xml:space="preserve">Advise, </w:t>
            </w:r>
            <w:r w:rsidR="00C20919" w:rsidRPr="003C0C72">
              <w:rPr>
                <w:rFonts w:ascii="Arial" w:hAnsi="Arial" w:cs="Arial"/>
                <w:iCs/>
              </w:rPr>
              <w:t>promote and participate in the implementation of innovations in service delivery.</w:t>
            </w:r>
          </w:p>
          <w:p w14:paraId="47A5C68E"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Participate in and lead project working groups, represent the HSE on committees as required.</w:t>
            </w:r>
          </w:p>
          <w:p w14:paraId="3DBF11D3"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Build and maintain relationships with key stakeholders to gather support for new initiatives.</w:t>
            </w:r>
          </w:p>
          <w:p w14:paraId="661B9621"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Make decisions and solve problems in a timely manner and inform others of decisions that have implications for them, making sure team knows how to action them.</w:t>
            </w:r>
          </w:p>
          <w:p w14:paraId="4B5B5EF5"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Gather information from a variety of sources to ensure decisions are in line local and national agreements.</w:t>
            </w:r>
          </w:p>
          <w:p w14:paraId="0B56B739"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Ensure regular two-way communication happens between line management and senior management.</w:t>
            </w:r>
          </w:p>
          <w:p w14:paraId="18BFAD7F"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Provide administrative support for meetings and attend as required.</w:t>
            </w:r>
          </w:p>
          <w:p w14:paraId="0C6FA5ED" w14:textId="2BF250DA"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Maximise the use of technology to advance the quality and efficiency of service provision.</w:t>
            </w:r>
          </w:p>
          <w:p w14:paraId="0A148D18" w14:textId="517599A6" w:rsidR="00C20919" w:rsidRPr="003C0C72" w:rsidRDefault="00C20919" w:rsidP="00C20919">
            <w:pPr>
              <w:jc w:val="both"/>
              <w:rPr>
                <w:rFonts w:ascii="Arial" w:hAnsi="Arial" w:cs="Arial"/>
                <w:iCs/>
              </w:rPr>
            </w:pPr>
          </w:p>
          <w:p w14:paraId="01D4F749" w14:textId="77777777" w:rsidR="00C20919" w:rsidRPr="003C0C72" w:rsidRDefault="00C20919" w:rsidP="00C20919">
            <w:pPr>
              <w:jc w:val="both"/>
              <w:rPr>
                <w:rFonts w:ascii="Arial" w:hAnsi="Arial" w:cs="Arial"/>
                <w:b/>
                <w:bCs/>
                <w:u w:val="single"/>
              </w:rPr>
            </w:pPr>
            <w:r w:rsidRPr="003C0C72">
              <w:rPr>
                <w:rFonts w:ascii="Arial" w:hAnsi="Arial" w:cs="Arial"/>
                <w:b/>
                <w:bCs/>
                <w:u w:val="single"/>
              </w:rPr>
              <w:t>Finance/Budgeting:</w:t>
            </w:r>
          </w:p>
          <w:p w14:paraId="621F6CEE" w14:textId="77777777"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Monitor and control the use of resources in accordance with the Health Service Executive’s Financial Regulations.</w:t>
            </w:r>
          </w:p>
          <w:p w14:paraId="6AA2D641" w14:textId="77777777"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Ensure optimum use of resources in line with current best practice.</w:t>
            </w:r>
          </w:p>
          <w:p w14:paraId="04026CC2" w14:textId="77777777"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Evaluate and make recommendations on proposals, which have funding implications.</w:t>
            </w:r>
          </w:p>
          <w:p w14:paraId="6C130C97" w14:textId="77777777"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To advise and support budget holder on best finance practices to ensure optimum use of resources.</w:t>
            </w:r>
          </w:p>
          <w:p w14:paraId="31D6ECF3" w14:textId="6CE7680D"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To liaise with internal audit as appropriate.</w:t>
            </w:r>
          </w:p>
          <w:p w14:paraId="17569B31"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Prepare financial documents for senior management to support business planning and decision-making.</w:t>
            </w:r>
          </w:p>
          <w:p w14:paraId="708C67FC"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Develop financial trends and projections for the unit’s finances.</w:t>
            </w:r>
          </w:p>
          <w:p w14:paraId="557E2FCC"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 xml:space="preserve">Create and maintain accurate financial records and reports, and ensure all activities are in accordance with regulatory requirements. </w:t>
            </w:r>
          </w:p>
          <w:p w14:paraId="048FAFC4" w14:textId="0C1E7460" w:rsidR="00C20919" w:rsidRDefault="00C20919" w:rsidP="00C20919">
            <w:pPr>
              <w:pStyle w:val="ListParagraph"/>
              <w:jc w:val="both"/>
              <w:rPr>
                <w:rFonts w:ascii="Arial" w:hAnsi="Arial" w:cs="Arial"/>
              </w:rPr>
            </w:pPr>
          </w:p>
          <w:p w14:paraId="7211E222" w14:textId="77777777" w:rsidR="00C20919" w:rsidRPr="003C0C72" w:rsidRDefault="00C20919" w:rsidP="00C20919">
            <w:pPr>
              <w:jc w:val="both"/>
              <w:rPr>
                <w:rFonts w:ascii="Arial" w:hAnsi="Arial" w:cs="Arial"/>
                <w:b/>
                <w:iCs/>
                <w:u w:val="single"/>
              </w:rPr>
            </w:pPr>
            <w:r w:rsidRPr="003C0C72">
              <w:rPr>
                <w:rFonts w:ascii="Arial" w:hAnsi="Arial" w:cs="Arial"/>
                <w:b/>
                <w:iCs/>
                <w:u w:val="single"/>
              </w:rPr>
              <w:t>Human Resources / Supervision of Staff</w:t>
            </w:r>
          </w:p>
          <w:p w14:paraId="331D36AD" w14:textId="2053129E"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Supervise and enable other team members to carry out their re</w:t>
            </w:r>
            <w:r w:rsidR="00F77233">
              <w:rPr>
                <w:rFonts w:ascii="Arial" w:hAnsi="Arial" w:cs="Arial"/>
                <w:iCs/>
              </w:rPr>
              <w:t>spo</w:t>
            </w:r>
            <w:r w:rsidRPr="003C0C72">
              <w:rPr>
                <w:rFonts w:ascii="Arial" w:hAnsi="Arial" w:cs="Arial"/>
                <w:iCs/>
              </w:rPr>
              <w:t>nsibilities, ensuring appropriate delegation of re</w:t>
            </w:r>
            <w:r w:rsidR="00F77233">
              <w:rPr>
                <w:rFonts w:ascii="Arial" w:hAnsi="Arial" w:cs="Arial"/>
                <w:iCs/>
              </w:rPr>
              <w:t>spo</w:t>
            </w:r>
            <w:r w:rsidRPr="003C0C72">
              <w:rPr>
                <w:rFonts w:ascii="Arial" w:hAnsi="Arial" w:cs="Arial"/>
                <w:iCs/>
              </w:rPr>
              <w:t>nsibility and authority.</w:t>
            </w:r>
          </w:p>
          <w:p w14:paraId="02C75C4C"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Review the conduct and completion of assignments of staff in accordance with the operational plan and expected quality standards.</w:t>
            </w:r>
          </w:p>
          <w:p w14:paraId="352C9418"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Keep in touch with workloads of staff members to gauge levels of wellbeing and morale in the team.</w:t>
            </w:r>
          </w:p>
          <w:p w14:paraId="0A3A3750"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Manage the performance of staff, dealing with underperformance in a timely and constructive manner.</w:t>
            </w:r>
          </w:p>
          <w:p w14:paraId="7668B354" w14:textId="77777777" w:rsidR="00C20919" w:rsidRPr="003C0C72" w:rsidRDefault="00C20919" w:rsidP="00744A80">
            <w:pPr>
              <w:pStyle w:val="ListParagraph"/>
              <w:numPr>
                <w:ilvl w:val="0"/>
                <w:numId w:val="26"/>
              </w:numPr>
              <w:spacing w:after="120"/>
              <w:ind w:left="714" w:hanging="357"/>
              <w:rPr>
                <w:rFonts w:ascii="Arial" w:hAnsi="Arial" w:cs="Arial"/>
                <w:iCs/>
              </w:rPr>
            </w:pPr>
            <w:r w:rsidRPr="003C0C72">
              <w:rPr>
                <w:rFonts w:ascii="Arial" w:hAnsi="Arial" w:cs="Arial"/>
                <w:iCs/>
              </w:rPr>
              <w:t>Engage in the HSE performance achievement process in conjunction with your Line Manager and staff as appropriate.</w:t>
            </w:r>
          </w:p>
          <w:p w14:paraId="29B4915B"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Conduct regular staff meetings to keep staff informed and to hear views.</w:t>
            </w:r>
          </w:p>
          <w:p w14:paraId="0F392302"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lastRenderedPageBreak/>
              <w:t>Create and promote a positive working environment among staff members, which contributes to maintaining and enhancing effective working relationships with other teams and disciplines.</w:t>
            </w:r>
          </w:p>
          <w:p w14:paraId="1E00BA20"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Solve problems and ensure decisions are in line with local and national agreements</w:t>
            </w:r>
          </w:p>
          <w:p w14:paraId="1CF13285"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Identify and agree training and development needs of team and design plan to meet needs.</w:t>
            </w:r>
          </w:p>
          <w:p w14:paraId="72358451" w14:textId="77777777" w:rsidR="00C20919" w:rsidRPr="003C0C72"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Pursue and promote continuous professional development in order to develop leadership and management expertise and professional knowledge.</w:t>
            </w:r>
          </w:p>
          <w:p w14:paraId="6BCDA785" w14:textId="7B7C9631" w:rsidR="00C20919" w:rsidRDefault="00C20919" w:rsidP="00744A80">
            <w:pPr>
              <w:numPr>
                <w:ilvl w:val="0"/>
                <w:numId w:val="26"/>
              </w:numPr>
              <w:spacing w:after="120"/>
              <w:ind w:left="714" w:hanging="357"/>
              <w:jc w:val="both"/>
              <w:rPr>
                <w:rFonts w:ascii="Arial" w:hAnsi="Arial" w:cs="Arial"/>
                <w:iCs/>
              </w:rPr>
            </w:pPr>
            <w:r w:rsidRPr="003C0C72">
              <w:rPr>
                <w:rFonts w:ascii="Arial" w:hAnsi="Arial" w:cs="Arial"/>
                <w:iCs/>
              </w:rPr>
              <w:t xml:space="preserve">Engage in HSE recruitment and selection processes to ensure the timely progression of emerging positions within the </w:t>
            </w:r>
            <w:r w:rsidR="00F77233">
              <w:rPr>
                <w:rFonts w:ascii="Arial" w:hAnsi="Arial" w:cs="Arial"/>
                <w:iCs/>
              </w:rPr>
              <w:t>Office of the CCO</w:t>
            </w:r>
            <w:r w:rsidRPr="003C0C72">
              <w:rPr>
                <w:rFonts w:ascii="Arial" w:hAnsi="Arial" w:cs="Arial"/>
                <w:iCs/>
              </w:rPr>
              <w:t xml:space="preserve"> or related to programmes of work. </w:t>
            </w:r>
          </w:p>
          <w:p w14:paraId="3BF5D4EE" w14:textId="352B312A" w:rsidR="00830C4B" w:rsidRPr="00246109" w:rsidRDefault="00830C4B" w:rsidP="00744A80">
            <w:pPr>
              <w:pStyle w:val="ListParagraph"/>
              <w:numPr>
                <w:ilvl w:val="0"/>
                <w:numId w:val="26"/>
              </w:numPr>
              <w:spacing w:after="120"/>
              <w:ind w:left="714" w:hanging="357"/>
              <w:rPr>
                <w:rFonts w:ascii="Arial" w:eastAsia="Arial" w:hAnsi="Arial" w:cs="Arial"/>
              </w:rPr>
            </w:pPr>
            <w:r w:rsidRPr="003C0C72">
              <w:rPr>
                <w:rFonts w:ascii="Arial" w:hAnsi="Arial" w:cs="Arial"/>
              </w:rPr>
              <w:t>Engages with core team and the wider peer community to learn about new approaches and methodologies and how they are being tested and applied across the system.</w:t>
            </w:r>
          </w:p>
          <w:p w14:paraId="4A9C5613" w14:textId="77777777" w:rsidR="00246109" w:rsidRPr="00246109" w:rsidRDefault="00246109" w:rsidP="00246109">
            <w:pPr>
              <w:jc w:val="both"/>
              <w:rPr>
                <w:rFonts w:ascii="Arial" w:hAnsi="Arial" w:cs="Arial"/>
                <w:b/>
                <w:iCs/>
                <w:u w:val="single"/>
              </w:rPr>
            </w:pPr>
            <w:r w:rsidRPr="00246109">
              <w:rPr>
                <w:rFonts w:ascii="Arial" w:hAnsi="Arial" w:cs="Arial"/>
                <w:b/>
                <w:iCs/>
                <w:u w:val="single"/>
              </w:rPr>
              <w:t>Customer Service</w:t>
            </w:r>
          </w:p>
          <w:p w14:paraId="6F557162" w14:textId="5509D972" w:rsidR="00246109" w:rsidRDefault="00246109" w:rsidP="00744A80">
            <w:pPr>
              <w:numPr>
                <w:ilvl w:val="0"/>
                <w:numId w:val="2"/>
              </w:numPr>
              <w:spacing w:after="120"/>
              <w:ind w:left="357" w:hanging="357"/>
              <w:rPr>
                <w:rFonts w:ascii="Arial" w:hAnsi="Arial" w:cs="Arial"/>
                <w:iCs/>
              </w:rPr>
            </w:pPr>
            <w:r w:rsidRPr="00E63995">
              <w:rPr>
                <w:rFonts w:ascii="Arial" w:hAnsi="Arial" w:cs="Arial"/>
                <w:iCs/>
              </w:rPr>
              <w:t>Promote and maintain a customer focused environment by ensuring service users are treated with dignity and respect.</w:t>
            </w:r>
          </w:p>
          <w:p w14:paraId="4BA09B9E" w14:textId="2FDECAAA" w:rsidR="00C20919" w:rsidRDefault="00246109" w:rsidP="00744A80">
            <w:pPr>
              <w:numPr>
                <w:ilvl w:val="0"/>
                <w:numId w:val="2"/>
              </w:numPr>
              <w:spacing w:after="120"/>
              <w:ind w:left="357" w:hanging="357"/>
              <w:rPr>
                <w:rFonts w:ascii="Arial" w:hAnsi="Arial" w:cs="Arial"/>
                <w:iCs/>
              </w:rPr>
            </w:pPr>
            <w:r w:rsidRPr="00246109">
              <w:rPr>
                <w:rFonts w:ascii="Arial" w:hAnsi="Arial" w:cs="Arial"/>
                <w:iCs/>
              </w:rPr>
              <w:t>Seek feedback from service users / customers to evaluate service and implement change.</w:t>
            </w:r>
          </w:p>
          <w:p w14:paraId="11119AA0" w14:textId="77777777" w:rsidR="00246109" w:rsidRPr="00246109" w:rsidRDefault="00246109" w:rsidP="00246109">
            <w:pPr>
              <w:ind w:left="360"/>
              <w:jc w:val="both"/>
              <w:rPr>
                <w:rFonts w:ascii="Arial" w:hAnsi="Arial" w:cs="Arial"/>
                <w:iCs/>
              </w:rPr>
            </w:pPr>
          </w:p>
          <w:p w14:paraId="6B7ED171" w14:textId="77777777" w:rsidR="00C20919" w:rsidRPr="003C0C72" w:rsidRDefault="00C20919" w:rsidP="00C20919">
            <w:pPr>
              <w:jc w:val="both"/>
              <w:rPr>
                <w:rFonts w:ascii="Arial" w:hAnsi="Arial" w:cs="Arial"/>
                <w:b/>
                <w:iCs/>
                <w:u w:val="single"/>
              </w:rPr>
            </w:pPr>
            <w:r w:rsidRPr="003C0C72">
              <w:rPr>
                <w:rFonts w:ascii="Arial" w:hAnsi="Arial" w:cs="Arial"/>
                <w:b/>
                <w:iCs/>
                <w:u w:val="single"/>
              </w:rPr>
              <w:t>Service Delivery and Service Improvement</w:t>
            </w:r>
          </w:p>
          <w:p w14:paraId="7B35BC1B"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Promote and participate in the implementation and management of change.</w:t>
            </w:r>
          </w:p>
          <w:p w14:paraId="577E52EA"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243FC5A2"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Maintain a good understanding of internal and external factors that can affect service delivery including awareness of local and national issues that impact on own area of work.</w:t>
            </w:r>
          </w:p>
          <w:p w14:paraId="3D8D9D89"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Embrace change and adapt local work practices accordingly by finding practical ways to make policies work, ensuring team knows how to action changes.</w:t>
            </w:r>
          </w:p>
          <w:p w14:paraId="7CE167C2"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Encourage and support staff through change processes.</w:t>
            </w:r>
          </w:p>
          <w:p w14:paraId="6E567941" w14:textId="5942311F" w:rsidR="00C20919" w:rsidRPr="003C0C72" w:rsidRDefault="00C20919" w:rsidP="00744A80">
            <w:pPr>
              <w:pStyle w:val="Default"/>
              <w:numPr>
                <w:ilvl w:val="0"/>
                <w:numId w:val="26"/>
              </w:numPr>
              <w:spacing w:after="120"/>
              <w:ind w:left="714" w:hanging="357"/>
              <w:rPr>
                <w:color w:val="auto"/>
                <w:sz w:val="20"/>
                <w:szCs w:val="20"/>
              </w:rPr>
            </w:pPr>
            <w:r w:rsidRPr="003C0C72">
              <w:rPr>
                <w:color w:val="auto"/>
                <w:sz w:val="20"/>
                <w:szCs w:val="20"/>
              </w:rPr>
              <w:t xml:space="preserve">Ensure efficient and effective delivery of all business, administrative and corporate governance reporting requirements as relevant to remit of the </w:t>
            </w:r>
            <w:proofErr w:type="spellStart"/>
            <w:r w:rsidR="00F77233">
              <w:rPr>
                <w:color w:val="auto"/>
                <w:sz w:val="20"/>
                <w:szCs w:val="20"/>
              </w:rPr>
              <w:t>OoCCO</w:t>
            </w:r>
            <w:proofErr w:type="spellEnd"/>
            <w:r w:rsidR="00F77233">
              <w:rPr>
                <w:color w:val="auto"/>
                <w:sz w:val="20"/>
                <w:szCs w:val="20"/>
              </w:rPr>
              <w:t xml:space="preserve"> </w:t>
            </w:r>
            <w:r w:rsidRPr="003C0C72">
              <w:rPr>
                <w:color w:val="auto"/>
                <w:sz w:val="20"/>
                <w:szCs w:val="20"/>
              </w:rPr>
              <w:t>team.</w:t>
            </w:r>
          </w:p>
          <w:p w14:paraId="0676B584" w14:textId="641D2873" w:rsidR="00C20919" w:rsidRPr="003C0C72" w:rsidRDefault="00C20919" w:rsidP="00744A80">
            <w:pPr>
              <w:numPr>
                <w:ilvl w:val="0"/>
                <w:numId w:val="26"/>
              </w:numPr>
              <w:spacing w:after="120"/>
              <w:ind w:left="714" w:hanging="357"/>
              <w:rPr>
                <w:rFonts w:eastAsia="Calibri"/>
              </w:rPr>
            </w:pPr>
            <w:r w:rsidRPr="003C0C72">
              <w:rPr>
                <w:rFonts w:ascii="Arial" w:eastAsia="Calibri" w:hAnsi="Arial" w:cs="Arial"/>
              </w:rPr>
              <w:t xml:space="preserve">Ensure efficient and effective day-to-day operational management of the </w:t>
            </w:r>
            <w:proofErr w:type="spellStart"/>
            <w:r w:rsidR="00F77233">
              <w:rPr>
                <w:rFonts w:ascii="Arial" w:eastAsia="Calibri" w:hAnsi="Arial" w:cs="Arial"/>
              </w:rPr>
              <w:t>OoCCO</w:t>
            </w:r>
            <w:proofErr w:type="spellEnd"/>
            <w:r w:rsidRPr="003C0C72">
              <w:rPr>
                <w:rFonts w:ascii="Arial" w:eastAsia="Calibri" w:hAnsi="Arial" w:cs="Arial"/>
              </w:rPr>
              <w:t xml:space="preserve"> business team, including line management functions, managing workflow assignment, and tracking actions to completion.</w:t>
            </w:r>
          </w:p>
          <w:p w14:paraId="131E4905" w14:textId="4EB4E5D5" w:rsidR="00C20919" w:rsidRPr="003C0C72" w:rsidRDefault="00C20919" w:rsidP="00744A80">
            <w:pPr>
              <w:numPr>
                <w:ilvl w:val="0"/>
                <w:numId w:val="26"/>
              </w:numPr>
              <w:spacing w:after="120"/>
              <w:ind w:left="714" w:hanging="357"/>
              <w:rPr>
                <w:rFonts w:ascii="Arial" w:eastAsia="Calibri" w:hAnsi="Arial" w:cs="Arial"/>
              </w:rPr>
            </w:pPr>
            <w:r w:rsidRPr="003C0C72">
              <w:rPr>
                <w:rFonts w:ascii="Arial" w:eastAsia="Calibri" w:hAnsi="Arial" w:cs="Arial"/>
              </w:rPr>
              <w:t xml:space="preserve">Coordinating, tracking, and supporting the efficient completion of actions assigned to the </w:t>
            </w:r>
            <w:r w:rsidR="00F77233">
              <w:rPr>
                <w:rFonts w:ascii="Arial" w:eastAsia="Calibri" w:hAnsi="Arial" w:cs="Arial"/>
              </w:rPr>
              <w:t>Office of the CCO</w:t>
            </w:r>
            <w:r w:rsidRPr="003C0C72">
              <w:rPr>
                <w:rFonts w:ascii="Arial" w:eastAsia="Calibri" w:hAnsi="Arial" w:cs="Arial"/>
              </w:rPr>
              <w:t>.</w:t>
            </w:r>
          </w:p>
          <w:p w14:paraId="0BE403E9" w14:textId="009DE647" w:rsidR="00C20919" w:rsidRPr="003C0C72" w:rsidRDefault="00C20919" w:rsidP="00744A80">
            <w:pPr>
              <w:numPr>
                <w:ilvl w:val="0"/>
                <w:numId w:val="26"/>
              </w:numPr>
              <w:spacing w:after="120"/>
              <w:ind w:left="714" w:hanging="357"/>
              <w:rPr>
                <w:rFonts w:ascii="Arial" w:eastAsia="Calibri" w:hAnsi="Arial" w:cs="Arial"/>
              </w:rPr>
            </w:pPr>
            <w:r w:rsidRPr="003C0C72">
              <w:rPr>
                <w:rFonts w:ascii="Arial" w:eastAsia="Calibri" w:hAnsi="Arial" w:cs="Arial"/>
              </w:rPr>
              <w:t>Having re</w:t>
            </w:r>
            <w:r w:rsidR="00F77233">
              <w:rPr>
                <w:rFonts w:ascii="Arial" w:eastAsia="Calibri" w:hAnsi="Arial" w:cs="Arial"/>
              </w:rPr>
              <w:t>spo</w:t>
            </w:r>
            <w:r w:rsidRPr="003C0C72">
              <w:rPr>
                <w:rFonts w:ascii="Arial" w:eastAsia="Calibri" w:hAnsi="Arial" w:cs="Arial"/>
              </w:rPr>
              <w:t xml:space="preserve">nsibility for Human Resource and/ or finance for the </w:t>
            </w:r>
            <w:r w:rsidR="00F77233">
              <w:rPr>
                <w:rFonts w:ascii="Arial" w:eastAsia="Calibri" w:hAnsi="Arial" w:cs="Arial"/>
              </w:rPr>
              <w:t>Office of the CCO</w:t>
            </w:r>
            <w:r w:rsidRPr="003C0C72">
              <w:rPr>
                <w:rFonts w:ascii="Arial" w:eastAsia="Calibri" w:hAnsi="Arial" w:cs="Arial"/>
              </w:rPr>
              <w:t xml:space="preserve"> and associated programmes.</w:t>
            </w:r>
          </w:p>
          <w:p w14:paraId="4576B2DF" w14:textId="77777777" w:rsidR="00C20919" w:rsidRPr="003C0C72" w:rsidRDefault="00C20919" w:rsidP="00744A80">
            <w:pPr>
              <w:numPr>
                <w:ilvl w:val="0"/>
                <w:numId w:val="26"/>
              </w:numPr>
              <w:spacing w:after="120"/>
              <w:ind w:left="714" w:hanging="357"/>
              <w:rPr>
                <w:rFonts w:ascii="Arial" w:eastAsia="Calibri" w:hAnsi="Arial" w:cs="Arial"/>
              </w:rPr>
            </w:pPr>
            <w:r w:rsidRPr="003C0C72">
              <w:rPr>
                <w:rFonts w:ascii="Arial" w:hAnsi="Arial" w:cs="Arial"/>
                <w:iCs/>
              </w:rPr>
              <w:t xml:space="preserve">Facilitating collaborative working to progress actions, resolve issues, and consolidate information from various sources into actionable summaries to support informed decision making, and escalate issues appropriately as required. </w:t>
            </w:r>
          </w:p>
          <w:p w14:paraId="75B8FBCF" w14:textId="77777777" w:rsidR="00C20919" w:rsidRPr="003C0C72" w:rsidRDefault="00C20919" w:rsidP="00C20919">
            <w:pPr>
              <w:jc w:val="both"/>
              <w:rPr>
                <w:rFonts w:ascii="Arial" w:hAnsi="Arial" w:cs="Arial"/>
                <w:iCs/>
              </w:rPr>
            </w:pPr>
          </w:p>
          <w:p w14:paraId="489A9733" w14:textId="77777777" w:rsidR="00C20919" w:rsidRPr="003C0C72" w:rsidRDefault="00C20919" w:rsidP="00C20919">
            <w:pPr>
              <w:jc w:val="both"/>
              <w:rPr>
                <w:rFonts w:ascii="Arial" w:hAnsi="Arial" w:cs="Arial"/>
                <w:b/>
              </w:rPr>
            </w:pPr>
            <w:r w:rsidRPr="003C0C72">
              <w:rPr>
                <w:rFonts w:ascii="Arial" w:hAnsi="Arial" w:cs="Arial"/>
                <w:b/>
                <w:u w:val="single"/>
              </w:rPr>
              <w:t>Standards, Regulations, Policies, Procedures &amp; Legislation</w:t>
            </w:r>
          </w:p>
          <w:p w14:paraId="6DA748CE" w14:textId="78294C3C"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Contribute to the development of policies and procedures and ensure consistent adherence to procedures and current standards within area of re</w:t>
            </w:r>
            <w:r w:rsidR="00F77233">
              <w:rPr>
                <w:rFonts w:ascii="Arial" w:hAnsi="Arial" w:cs="Arial"/>
                <w:iCs/>
              </w:rPr>
              <w:t>spo</w:t>
            </w:r>
            <w:r w:rsidRPr="003C0C72">
              <w:rPr>
                <w:rFonts w:ascii="Arial" w:hAnsi="Arial" w:cs="Arial"/>
                <w:iCs/>
              </w:rPr>
              <w:t>nsibility.</w:t>
            </w:r>
          </w:p>
          <w:p w14:paraId="45A0F967"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Effectively discharge the day to day operations, including compliance with HSE Financial regulations and all HSE policies and procedures.</w:t>
            </w:r>
          </w:p>
          <w:p w14:paraId="4B8CB3EB"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Maintain own knowledge of relevant policies, procedures, guidelines and practices to perform the role effectively and to ensure standards are met by own team.</w:t>
            </w:r>
          </w:p>
          <w:p w14:paraId="6FDF0D7E" w14:textId="77777777" w:rsidR="00C20919" w:rsidRDefault="00C20919" w:rsidP="00744A80">
            <w:pPr>
              <w:numPr>
                <w:ilvl w:val="0"/>
                <w:numId w:val="26"/>
              </w:numPr>
              <w:spacing w:after="120"/>
              <w:ind w:left="714" w:hanging="357"/>
              <w:rPr>
                <w:rFonts w:ascii="Arial" w:hAnsi="Arial" w:cs="Arial"/>
                <w:iCs/>
              </w:rPr>
            </w:pPr>
            <w:r w:rsidRPr="003C0C72">
              <w:rPr>
                <w:rFonts w:ascii="Arial" w:hAnsi="Arial" w:cs="Arial"/>
                <w:iCs/>
              </w:rPr>
              <w:lastRenderedPageBreak/>
              <w:t>Maintain own knowledge of relevant regulations and legislation e.g. HSE Financial Regulations, Health &amp; Safety legislation, Employment legislation, FOI Acts, GDPR.</w:t>
            </w:r>
          </w:p>
          <w:p w14:paraId="7C85247A" w14:textId="2696E6B2" w:rsidR="00F77233" w:rsidRPr="003C0C72" w:rsidRDefault="00F77233" w:rsidP="00744A80">
            <w:pPr>
              <w:numPr>
                <w:ilvl w:val="0"/>
                <w:numId w:val="26"/>
              </w:numPr>
              <w:spacing w:after="120"/>
              <w:ind w:left="714" w:hanging="357"/>
              <w:rPr>
                <w:rFonts w:ascii="Arial" w:hAnsi="Arial" w:cs="Arial"/>
                <w:iCs/>
              </w:rPr>
            </w:pPr>
            <w:r>
              <w:rPr>
                <w:rFonts w:ascii="Arial" w:hAnsi="Arial" w:cs="Arial"/>
                <w:iCs/>
              </w:rPr>
              <w:t xml:space="preserve">Supports and manages the recording &amp; tracking of requests into the </w:t>
            </w:r>
            <w:proofErr w:type="spellStart"/>
            <w:r>
              <w:rPr>
                <w:rFonts w:ascii="Arial" w:hAnsi="Arial" w:cs="Arial"/>
                <w:iCs/>
              </w:rPr>
              <w:t>OoCCO</w:t>
            </w:r>
            <w:proofErr w:type="spellEnd"/>
            <w:r>
              <w:rPr>
                <w:rFonts w:ascii="Arial" w:hAnsi="Arial" w:cs="Arial"/>
                <w:iCs/>
              </w:rPr>
              <w:t xml:space="preserve"> such as parliamentary questions, FOIs, SARs. </w:t>
            </w:r>
          </w:p>
          <w:p w14:paraId="5B1593C8" w14:textId="276AD198" w:rsidR="00C20919" w:rsidRPr="003C0C72" w:rsidRDefault="00C20919" w:rsidP="00744A80">
            <w:pPr>
              <w:pStyle w:val="ListParagraph"/>
              <w:numPr>
                <w:ilvl w:val="0"/>
                <w:numId w:val="26"/>
              </w:numPr>
              <w:spacing w:after="120"/>
              <w:ind w:left="714" w:hanging="357"/>
              <w:rPr>
                <w:rFonts w:ascii="Arial" w:hAnsi="Arial" w:cs="Arial"/>
              </w:rPr>
            </w:pPr>
            <w:r w:rsidRPr="003C0C72">
              <w:rPr>
                <w:rFonts w:ascii="Arial" w:hAnsi="Arial" w:cs="Arial"/>
              </w:rPr>
              <w:t>Adequately identifies, assesses, manages and monitors risk within their area of re</w:t>
            </w:r>
            <w:r w:rsidR="00F77233">
              <w:rPr>
                <w:rFonts w:ascii="Arial" w:hAnsi="Arial" w:cs="Arial"/>
              </w:rPr>
              <w:t>spo</w:t>
            </w:r>
            <w:r w:rsidRPr="003C0C72">
              <w:rPr>
                <w:rFonts w:ascii="Arial" w:hAnsi="Arial" w:cs="Arial"/>
              </w:rPr>
              <w:t>nsibility.</w:t>
            </w:r>
          </w:p>
          <w:p w14:paraId="65D346FB"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556F787"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Support, promote and actively participate in sustainable energy, water and waste initiatives to create a more sustainable, low carbon and efficient health service.</w:t>
            </w:r>
          </w:p>
          <w:p w14:paraId="2462E8E9" w14:textId="77777777" w:rsidR="00C20919" w:rsidRPr="003C0C72" w:rsidRDefault="00C20919" w:rsidP="00C20919">
            <w:pPr>
              <w:jc w:val="both"/>
              <w:rPr>
                <w:rFonts w:ascii="Arial" w:hAnsi="Arial" w:cs="Arial"/>
                <w:iCs/>
              </w:rPr>
            </w:pPr>
          </w:p>
          <w:p w14:paraId="018DF7A8" w14:textId="77777777" w:rsidR="00C20919" w:rsidRPr="003C0C72" w:rsidRDefault="00C20919" w:rsidP="00C20919">
            <w:pPr>
              <w:spacing w:line="276" w:lineRule="auto"/>
              <w:ind w:left="-44"/>
              <w:jc w:val="both"/>
              <w:rPr>
                <w:rFonts w:ascii="Arial" w:hAnsi="Arial" w:cs="Arial"/>
                <w:b/>
              </w:rPr>
            </w:pPr>
            <w:r w:rsidRPr="003C0C72">
              <w:rPr>
                <w:rFonts w:ascii="Arial" w:hAnsi="Arial" w:cs="Arial"/>
                <w:b/>
              </w:rPr>
              <w:t>Project and Team Management</w:t>
            </w:r>
          </w:p>
          <w:p w14:paraId="3E62A6AC" w14:textId="00C32F32" w:rsidR="00C20919" w:rsidRPr="003C0C72" w:rsidRDefault="00C20919" w:rsidP="00744A80">
            <w:pPr>
              <w:keepNext/>
              <w:numPr>
                <w:ilvl w:val="0"/>
                <w:numId w:val="26"/>
              </w:numPr>
              <w:spacing w:after="120"/>
              <w:ind w:left="714" w:hanging="357"/>
              <w:outlineLvl w:val="8"/>
              <w:rPr>
                <w:rFonts w:ascii="Arial" w:hAnsi="Arial" w:cs="Arial"/>
              </w:rPr>
            </w:pPr>
            <w:r w:rsidRPr="003C0C72">
              <w:rPr>
                <w:rFonts w:ascii="Arial" w:hAnsi="Arial" w:cs="Arial"/>
              </w:rPr>
              <w:t xml:space="preserve">Manage the smooth running of the </w:t>
            </w:r>
            <w:r w:rsidR="00F77233">
              <w:rPr>
                <w:rFonts w:ascii="Arial" w:hAnsi="Arial" w:cs="Arial"/>
              </w:rPr>
              <w:t>Office of the CCO</w:t>
            </w:r>
            <w:r w:rsidRPr="003C0C72">
              <w:rPr>
                <w:rFonts w:ascii="Arial" w:hAnsi="Arial" w:cs="Arial"/>
              </w:rPr>
              <w:t xml:space="preserve"> in a confidential, effective and efficient manner during a time of strategic change and growth.</w:t>
            </w:r>
          </w:p>
          <w:p w14:paraId="69A0E8A1" w14:textId="43957F51"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 xml:space="preserve">Oversee the tracking, monitoring and ensuring delivery of all priority actions assigned to the </w:t>
            </w:r>
            <w:proofErr w:type="spellStart"/>
            <w:r w:rsidR="00F77233">
              <w:rPr>
                <w:rFonts w:ascii="Arial" w:hAnsi="Arial" w:cs="Arial"/>
                <w:iCs/>
              </w:rPr>
              <w:t>OoCCO</w:t>
            </w:r>
            <w:proofErr w:type="spellEnd"/>
            <w:r w:rsidRPr="003C0C72">
              <w:rPr>
                <w:rFonts w:ascii="Arial" w:hAnsi="Arial" w:cs="Arial"/>
                <w:iCs/>
              </w:rPr>
              <w:t xml:space="preserve"> team.</w:t>
            </w:r>
          </w:p>
          <w:p w14:paraId="5D094D1E" w14:textId="77777777" w:rsidR="00C20919" w:rsidRPr="003C0C72" w:rsidRDefault="00C20919" w:rsidP="00744A80">
            <w:pPr>
              <w:keepNext/>
              <w:numPr>
                <w:ilvl w:val="0"/>
                <w:numId w:val="26"/>
              </w:numPr>
              <w:spacing w:after="120"/>
              <w:ind w:left="714" w:hanging="357"/>
              <w:outlineLvl w:val="8"/>
              <w:rPr>
                <w:rFonts w:ascii="Arial" w:hAnsi="Arial" w:cs="Arial"/>
                <w:lang w:eastAsia="en-US"/>
              </w:rPr>
            </w:pPr>
            <w:r w:rsidRPr="003C0C72">
              <w:rPr>
                <w:rFonts w:ascii="Arial" w:hAnsi="Arial" w:cs="Arial"/>
                <w:lang w:eastAsia="en-US"/>
              </w:rPr>
              <w:t>Supporting the generation of project and programme status reports and updates to the HSE Executive Management Team, HSE Board, and other key stakeholders as appropriate.</w:t>
            </w:r>
          </w:p>
          <w:p w14:paraId="48E04F90" w14:textId="35551203" w:rsidR="00C20919" w:rsidRPr="003C0C72" w:rsidRDefault="00C20919" w:rsidP="00744A80">
            <w:pPr>
              <w:keepNext/>
              <w:numPr>
                <w:ilvl w:val="0"/>
                <w:numId w:val="26"/>
              </w:numPr>
              <w:spacing w:after="120"/>
              <w:ind w:left="714" w:hanging="357"/>
              <w:outlineLvl w:val="8"/>
              <w:rPr>
                <w:rFonts w:ascii="Arial" w:hAnsi="Arial" w:cs="Arial"/>
                <w:lang w:eastAsia="en-US"/>
              </w:rPr>
            </w:pPr>
            <w:r w:rsidRPr="003C0C72">
              <w:rPr>
                <w:rFonts w:ascii="Arial" w:hAnsi="Arial" w:cs="Arial"/>
                <w:lang w:eastAsia="en-US"/>
              </w:rPr>
              <w:t xml:space="preserve">Support the accomplishment of administrative, managerial, and executive duties necessary to develop the </w:t>
            </w:r>
            <w:r w:rsidR="00F77233">
              <w:rPr>
                <w:rFonts w:ascii="Arial" w:hAnsi="Arial" w:cs="Arial"/>
                <w:lang w:eastAsia="en-US"/>
              </w:rPr>
              <w:t>Office of the CCO</w:t>
            </w:r>
            <w:r w:rsidRPr="003C0C72">
              <w:rPr>
                <w:rFonts w:ascii="Arial" w:hAnsi="Arial" w:cs="Arial"/>
                <w:lang w:eastAsia="en-US"/>
              </w:rPr>
              <w:t xml:space="preserve"> </w:t>
            </w:r>
          </w:p>
          <w:p w14:paraId="60593515" w14:textId="77777777" w:rsidR="00C20919" w:rsidRPr="003C0C72" w:rsidRDefault="00C20919" w:rsidP="00744A80">
            <w:pPr>
              <w:numPr>
                <w:ilvl w:val="0"/>
                <w:numId w:val="26"/>
              </w:numPr>
              <w:spacing w:after="120"/>
              <w:ind w:left="714" w:hanging="357"/>
              <w:rPr>
                <w:rFonts w:ascii="Arial" w:hAnsi="Arial" w:cs="Arial"/>
                <w:lang w:val="en-IE" w:eastAsia="en-IE"/>
              </w:rPr>
            </w:pPr>
            <w:r w:rsidRPr="003C0C72">
              <w:rPr>
                <w:rFonts w:ascii="Arial" w:hAnsi="Arial" w:cs="Arial"/>
              </w:rPr>
              <w:t>Maintain high standards of performance as per service agreement with outside stakeholders.</w:t>
            </w:r>
          </w:p>
          <w:p w14:paraId="59564470" w14:textId="77777777" w:rsidR="00C20919" w:rsidRPr="003C0C72" w:rsidRDefault="00C20919" w:rsidP="00744A80">
            <w:pPr>
              <w:numPr>
                <w:ilvl w:val="0"/>
                <w:numId w:val="26"/>
              </w:numPr>
              <w:spacing w:after="120"/>
              <w:ind w:left="714" w:hanging="357"/>
              <w:rPr>
                <w:rFonts w:ascii="Arial" w:hAnsi="Arial" w:cs="Arial"/>
                <w:lang w:val="en-IE" w:eastAsia="en-IE"/>
              </w:rPr>
            </w:pPr>
            <w:r w:rsidRPr="003C0C72">
              <w:rPr>
                <w:rFonts w:ascii="Arial" w:hAnsi="Arial" w:cs="Arial"/>
                <w:lang w:val="en-IE" w:eastAsia="en-IE"/>
              </w:rPr>
              <w:t>Manage work planning, and monitor resource allocation, ensuring optimal use of resources and value for money.</w:t>
            </w:r>
          </w:p>
          <w:p w14:paraId="5D8C6669" w14:textId="77B8481C"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Appropriately delegate re</w:t>
            </w:r>
            <w:r w:rsidR="00F77233">
              <w:rPr>
                <w:rFonts w:ascii="Arial" w:hAnsi="Arial" w:cs="Arial"/>
                <w:iCs/>
              </w:rPr>
              <w:t>spo</w:t>
            </w:r>
            <w:r w:rsidRPr="003C0C72">
              <w:rPr>
                <w:rFonts w:ascii="Arial" w:hAnsi="Arial" w:cs="Arial"/>
                <w:iCs/>
              </w:rPr>
              <w:t>nsibility and authority.</w:t>
            </w:r>
          </w:p>
          <w:p w14:paraId="6E41AF4C" w14:textId="77777777" w:rsidR="00C20919" w:rsidRPr="003C0C72" w:rsidRDefault="00C20919" w:rsidP="00744A80">
            <w:pPr>
              <w:numPr>
                <w:ilvl w:val="0"/>
                <w:numId w:val="26"/>
              </w:numPr>
              <w:spacing w:after="120"/>
              <w:ind w:left="714" w:hanging="357"/>
              <w:rPr>
                <w:rFonts w:ascii="Arial" w:hAnsi="Arial" w:cs="Arial"/>
                <w:lang w:val="en-IE" w:eastAsia="en-IE"/>
              </w:rPr>
            </w:pPr>
            <w:r w:rsidRPr="003C0C72">
              <w:rPr>
                <w:rFonts w:ascii="Arial" w:hAnsi="Arial" w:cs="Arial"/>
                <w:lang w:val="en-IE" w:eastAsia="en-IE"/>
              </w:rPr>
              <w:t>Facilitate Team Meetings.</w:t>
            </w:r>
          </w:p>
          <w:p w14:paraId="68EED8B0" w14:textId="77777777"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iCs/>
              </w:rPr>
              <w:t>Promote co-operation and working in harmony with other teams and disciplines</w:t>
            </w:r>
          </w:p>
          <w:p w14:paraId="2DFBCF4D" w14:textId="0A220E1E"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rPr>
              <w:t>Manage the administrative team and oversee all administrative duties associated with the administrative office</w:t>
            </w:r>
          </w:p>
          <w:p w14:paraId="57843D95" w14:textId="3B94CB74" w:rsidR="00C20919" w:rsidRPr="003C0C72" w:rsidRDefault="00C20919" w:rsidP="00744A80">
            <w:pPr>
              <w:numPr>
                <w:ilvl w:val="0"/>
                <w:numId w:val="26"/>
              </w:numPr>
              <w:spacing w:after="120"/>
              <w:ind w:left="714" w:hanging="357"/>
              <w:rPr>
                <w:rFonts w:ascii="Arial" w:hAnsi="Arial" w:cs="Arial"/>
                <w:iCs/>
              </w:rPr>
            </w:pPr>
            <w:r w:rsidRPr="003C0C72">
              <w:rPr>
                <w:rFonts w:ascii="Arial" w:hAnsi="Arial" w:cs="Arial"/>
              </w:rPr>
              <w:t xml:space="preserve">Provide cross cover for administrative and data team members as required by the employer. </w:t>
            </w:r>
          </w:p>
          <w:p w14:paraId="304C7E03" w14:textId="77777777" w:rsidR="00C20919" w:rsidRPr="003C0C72" w:rsidRDefault="00C20919" w:rsidP="00C20919">
            <w:pPr>
              <w:jc w:val="both"/>
              <w:rPr>
                <w:rFonts w:ascii="Arial" w:hAnsi="Arial" w:cs="Arial"/>
                <w:iCs/>
              </w:rPr>
            </w:pPr>
          </w:p>
          <w:p w14:paraId="6993D962" w14:textId="77777777" w:rsidR="00C20919" w:rsidRDefault="00C20919" w:rsidP="00C20919">
            <w:pPr>
              <w:jc w:val="both"/>
              <w:rPr>
                <w:rFonts w:ascii="Arial" w:hAnsi="Arial" w:cs="Arial"/>
                <w:b/>
              </w:rPr>
            </w:pPr>
            <w:r w:rsidRPr="003C0C7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3C0C72">
              <w:rPr>
                <w:rFonts w:ascii="Arial" w:hAnsi="Arial" w:cs="Arial"/>
                <w:b/>
              </w:rPr>
              <w:t xml:space="preserve"> </w:t>
            </w:r>
          </w:p>
          <w:p w14:paraId="4101652C" w14:textId="4D81046E" w:rsidR="00812083" w:rsidRPr="003C0C72" w:rsidRDefault="00812083" w:rsidP="00C20919">
            <w:pPr>
              <w:jc w:val="both"/>
              <w:rPr>
                <w:rFonts w:ascii="Arial" w:hAnsi="Arial" w:cs="Arial"/>
                <w:iCs/>
              </w:rPr>
            </w:pPr>
          </w:p>
        </w:tc>
      </w:tr>
      <w:tr w:rsidR="003C0C72" w:rsidRPr="003C0C72" w14:paraId="58124383" w14:textId="77777777" w:rsidTr="0038468E">
        <w:tc>
          <w:tcPr>
            <w:tcW w:w="2281" w:type="dxa"/>
          </w:tcPr>
          <w:p w14:paraId="58A41AD5" w14:textId="77777777" w:rsidR="00C20919" w:rsidRPr="003C0C72" w:rsidRDefault="00C20919" w:rsidP="00C20919">
            <w:pPr>
              <w:jc w:val="both"/>
              <w:rPr>
                <w:rFonts w:ascii="Arial" w:hAnsi="Arial" w:cs="Arial"/>
                <w:b/>
                <w:bCs/>
              </w:rPr>
            </w:pPr>
            <w:r w:rsidRPr="003C0C72">
              <w:rPr>
                <w:rFonts w:ascii="Arial" w:hAnsi="Arial" w:cs="Arial"/>
                <w:b/>
                <w:bCs/>
              </w:rPr>
              <w:lastRenderedPageBreak/>
              <w:t>Eligibility Criteria</w:t>
            </w:r>
          </w:p>
          <w:p w14:paraId="2AA6308D" w14:textId="77777777" w:rsidR="00C20919" w:rsidRPr="003C0C72" w:rsidRDefault="00C20919" w:rsidP="00C20919">
            <w:pPr>
              <w:jc w:val="both"/>
              <w:rPr>
                <w:rFonts w:ascii="Arial" w:hAnsi="Arial" w:cs="Arial"/>
                <w:b/>
                <w:bCs/>
              </w:rPr>
            </w:pPr>
          </w:p>
          <w:p w14:paraId="44A15C87" w14:textId="77777777" w:rsidR="00C20919" w:rsidRPr="003C0C72" w:rsidRDefault="00C20919" w:rsidP="00C20919">
            <w:pPr>
              <w:jc w:val="both"/>
              <w:rPr>
                <w:rFonts w:ascii="Arial" w:hAnsi="Arial" w:cs="Arial"/>
                <w:b/>
                <w:bCs/>
              </w:rPr>
            </w:pPr>
            <w:r w:rsidRPr="003C0C72">
              <w:rPr>
                <w:rFonts w:ascii="Arial" w:hAnsi="Arial" w:cs="Arial"/>
                <w:b/>
                <w:bCs/>
              </w:rPr>
              <w:t>Qualifications and/ or experience</w:t>
            </w:r>
          </w:p>
          <w:p w14:paraId="4B99056E" w14:textId="77777777" w:rsidR="00C20919" w:rsidRPr="003C0C72" w:rsidRDefault="00C20919" w:rsidP="00C20919">
            <w:pPr>
              <w:jc w:val="both"/>
              <w:rPr>
                <w:rFonts w:ascii="Arial" w:hAnsi="Arial" w:cs="Arial"/>
                <w:b/>
                <w:bCs/>
              </w:rPr>
            </w:pPr>
          </w:p>
        </w:tc>
        <w:tc>
          <w:tcPr>
            <w:tcW w:w="8222" w:type="dxa"/>
          </w:tcPr>
          <w:p w14:paraId="4058A2AF" w14:textId="77777777" w:rsidR="00E71EEB" w:rsidRDefault="00E71EEB" w:rsidP="00E71EEB">
            <w:pPr>
              <w:rPr>
                <w:rFonts w:ascii="Helv" w:hAnsi="Helv" w:cs="Helv"/>
                <w:b/>
                <w:i/>
                <w:iCs/>
                <w:color w:val="000000"/>
                <w:lang w:val="en-IE" w:eastAsia="en-IE"/>
              </w:rPr>
            </w:pPr>
            <w:r w:rsidRPr="001079CD">
              <w:rPr>
                <w:rFonts w:ascii="Helv" w:hAnsi="Helv" w:cs="Helv"/>
                <w:b/>
                <w:i/>
                <w:iCs/>
                <w:color w:val="000000"/>
                <w:lang w:val="en-IE" w:eastAsia="en-IE"/>
              </w:rPr>
              <w:t xml:space="preserve">This campaign is confined to staff </w:t>
            </w:r>
            <w:r>
              <w:rPr>
                <w:rFonts w:ascii="Helv" w:hAnsi="Helv" w:cs="Helv"/>
                <w:b/>
                <w:i/>
                <w:iCs/>
                <w:color w:val="000000"/>
                <w:lang w:val="en-IE" w:eastAsia="en-IE"/>
              </w:rPr>
              <w:t xml:space="preserve">who are </w:t>
            </w:r>
            <w:r w:rsidRPr="001079CD">
              <w:rPr>
                <w:rFonts w:ascii="Helv" w:hAnsi="Helv" w:cs="Helv"/>
                <w:b/>
                <w:i/>
                <w:iCs/>
                <w:color w:val="000000"/>
                <w:lang w:val="en-IE" w:eastAsia="en-IE"/>
              </w:rPr>
              <w:t xml:space="preserve">currently </w:t>
            </w:r>
            <w:r>
              <w:rPr>
                <w:rFonts w:ascii="Helv" w:hAnsi="Helv" w:cs="Helv"/>
                <w:b/>
                <w:i/>
                <w:iCs/>
                <w:color w:val="000000"/>
                <w:lang w:val="en-IE" w:eastAsia="en-IE"/>
              </w:rPr>
              <w:t>employed</w:t>
            </w:r>
            <w:r w:rsidRPr="001079CD">
              <w:rPr>
                <w:rFonts w:ascii="Helv" w:hAnsi="Helv" w:cs="Helv"/>
                <w:b/>
                <w:i/>
                <w:iCs/>
                <w:color w:val="000000"/>
                <w:lang w:val="en-IE" w:eastAsia="en-IE"/>
              </w:rPr>
              <w:t xml:space="preserve"> </w:t>
            </w:r>
            <w:r>
              <w:rPr>
                <w:rFonts w:ascii="Helv" w:hAnsi="Helv" w:cs="Helv"/>
                <w:b/>
                <w:i/>
                <w:iCs/>
                <w:color w:val="000000"/>
                <w:lang w:val="en-IE" w:eastAsia="en-IE"/>
              </w:rPr>
              <w:t xml:space="preserve">by </w:t>
            </w:r>
            <w:r w:rsidRPr="00C166CC">
              <w:rPr>
                <w:rFonts w:ascii="Helv" w:hAnsi="Helv" w:cs="Helv"/>
                <w:b/>
                <w:bCs/>
                <w:i/>
                <w:iCs/>
                <w:color w:val="000000"/>
                <w:lang w:eastAsia="en-IE"/>
              </w:rPr>
              <w:t>the HSE, TUSLA, other statutory health agencies</w:t>
            </w:r>
            <w:r>
              <w:rPr>
                <w:rFonts w:ascii="Helv" w:hAnsi="Helv" w:cs="Helv"/>
                <w:b/>
                <w:bCs/>
                <w:i/>
                <w:iCs/>
                <w:color w:val="000000"/>
                <w:lang w:eastAsia="en-IE"/>
              </w:rPr>
              <w:t>*</w:t>
            </w:r>
            <w:r w:rsidRPr="00C166CC">
              <w:rPr>
                <w:rFonts w:ascii="Helv" w:hAnsi="Helv" w:cs="Helv"/>
                <w:b/>
                <w:bCs/>
                <w:i/>
                <w:iCs/>
                <w:color w:val="000000"/>
                <w:lang w:eastAsia="en-IE"/>
              </w:rPr>
              <w:t>, or a body which provides services on behalf of the HSE under Section 38 of the Health Act 2004</w:t>
            </w:r>
            <w:r w:rsidRPr="001079CD">
              <w:rPr>
                <w:rFonts w:ascii="Helv" w:hAnsi="Helv" w:cs="Helv"/>
                <w:b/>
                <w:i/>
                <w:iCs/>
                <w:color w:val="000000"/>
                <w:lang w:val="en-IE" w:eastAsia="en-IE"/>
              </w:rPr>
              <w:t xml:space="preserve"> as per Workplace Relations Commission agreement -16</w:t>
            </w:r>
            <w:r>
              <w:rPr>
                <w:rFonts w:ascii="Helv" w:hAnsi="Helv" w:cs="Helv"/>
                <w:b/>
                <w:i/>
                <w:iCs/>
                <w:color w:val="000000"/>
                <w:lang w:val="en-IE" w:eastAsia="en-IE"/>
              </w:rPr>
              <w:t>1867</w:t>
            </w:r>
          </w:p>
          <w:p w14:paraId="2365E65F" w14:textId="77777777" w:rsidR="00E71EEB" w:rsidRDefault="00E71EEB" w:rsidP="00E71EEB">
            <w:pPr>
              <w:rPr>
                <w:rFonts w:ascii="Helv" w:hAnsi="Helv" w:cs="Helv"/>
                <w:b/>
                <w:i/>
                <w:iCs/>
                <w:color w:val="000000"/>
                <w:lang w:val="en-IE" w:eastAsia="en-IE"/>
              </w:rPr>
            </w:pPr>
          </w:p>
          <w:p w14:paraId="17439957" w14:textId="77777777" w:rsidR="00E71EEB" w:rsidRPr="001079CD" w:rsidRDefault="00E71EEB" w:rsidP="00E71EEB">
            <w:pPr>
              <w:rPr>
                <w:rFonts w:ascii="Arial" w:hAnsi="Arial" w:cs="Arial"/>
                <w:b/>
                <w:lang w:val="en-IE"/>
              </w:rPr>
            </w:pPr>
          </w:p>
          <w:p w14:paraId="175E5562" w14:textId="77777777" w:rsidR="00E71EEB" w:rsidRPr="00555418" w:rsidRDefault="00E71EEB" w:rsidP="00E71EEB">
            <w:pPr>
              <w:numPr>
                <w:ilvl w:val="1"/>
                <w:numId w:val="8"/>
              </w:numPr>
              <w:tabs>
                <w:tab w:val="num" w:pos="480"/>
              </w:tabs>
              <w:jc w:val="both"/>
              <w:rPr>
                <w:rFonts w:ascii="Arial" w:hAnsi="Arial" w:cs="Arial"/>
              </w:rPr>
            </w:pPr>
            <w:r w:rsidRPr="00555418">
              <w:rPr>
                <w:rFonts w:ascii="Arial" w:hAnsi="Arial" w:cs="Arial"/>
              </w:rPr>
              <w:t>Eligible applicants will be those who on the closing date for the competition:</w:t>
            </w:r>
          </w:p>
          <w:p w14:paraId="18FE3B9D" w14:textId="77777777" w:rsidR="00E71EEB" w:rsidRPr="00555418" w:rsidRDefault="00E71EEB" w:rsidP="00E71EEB">
            <w:pPr>
              <w:ind w:left="360"/>
              <w:contextualSpacing/>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6709"/>
            </w:tblGrid>
            <w:tr w:rsidR="00E71EEB" w:rsidRPr="00555418" w14:paraId="79E29ABC" w14:textId="77777777" w:rsidTr="004A2C9A">
              <w:tc>
                <w:tcPr>
                  <w:tcW w:w="1053" w:type="dxa"/>
                  <w:tcBorders>
                    <w:top w:val="nil"/>
                    <w:left w:val="nil"/>
                    <w:bottom w:val="nil"/>
                    <w:right w:val="nil"/>
                  </w:tcBorders>
                </w:tcPr>
                <w:p w14:paraId="6C41B38D" w14:textId="77777777" w:rsidR="00E71EEB" w:rsidRPr="00555418" w:rsidRDefault="00E71EEB" w:rsidP="00E71EEB">
                  <w:pPr>
                    <w:tabs>
                      <w:tab w:val="center" w:pos="4320"/>
                      <w:tab w:val="right" w:pos="8640"/>
                    </w:tabs>
                    <w:contextualSpacing/>
                    <w:jc w:val="both"/>
                    <w:rPr>
                      <w:rFonts w:ascii="Arial" w:hAnsi="Arial" w:cs="Arial"/>
                    </w:rPr>
                  </w:pPr>
                </w:p>
              </w:tc>
              <w:tc>
                <w:tcPr>
                  <w:tcW w:w="7603" w:type="dxa"/>
                  <w:tcBorders>
                    <w:top w:val="nil"/>
                    <w:left w:val="nil"/>
                    <w:bottom w:val="nil"/>
                    <w:right w:val="nil"/>
                  </w:tcBorders>
                </w:tcPr>
                <w:p w14:paraId="2F9206EF" w14:textId="77777777" w:rsidR="00E71EEB" w:rsidRPr="00555418" w:rsidRDefault="00E71EEB" w:rsidP="00E71EEB">
                  <w:pPr>
                    <w:tabs>
                      <w:tab w:val="center" w:pos="4320"/>
                      <w:tab w:val="right" w:pos="8640"/>
                    </w:tabs>
                    <w:contextualSpacing/>
                    <w:jc w:val="both"/>
                    <w:rPr>
                      <w:rFonts w:ascii="Arial" w:eastAsia="Calibri" w:hAnsi="Arial" w:cs="Arial"/>
                      <w:iCs/>
                      <w:color w:val="000000"/>
                      <w:lang w:eastAsia="en-US"/>
                    </w:rPr>
                  </w:pPr>
                  <w:r w:rsidRPr="00555418">
                    <w:rPr>
                      <w:rFonts w:ascii="Arial" w:hAnsi="Arial" w:cs="Arial"/>
                    </w:rPr>
                    <w:t xml:space="preserve">Have satisfactory experience in an office under the HSE, TUSLA, </w:t>
                  </w:r>
                  <w:r w:rsidRPr="00555418">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w:t>
                  </w:r>
                  <w:r>
                    <w:rPr>
                      <w:rFonts w:ascii="Arial" w:eastAsia="Calibri" w:hAnsi="Arial" w:cs="Arial"/>
                      <w:iCs/>
                      <w:color w:val="000000"/>
                      <w:lang w:eastAsia="en-US"/>
                    </w:rPr>
                    <w:t xml:space="preserve"> (or equivalent)</w:t>
                  </w:r>
                </w:p>
                <w:p w14:paraId="1020C915" w14:textId="77777777" w:rsidR="00E71EEB" w:rsidRPr="00555418" w:rsidRDefault="00E71EEB" w:rsidP="00E71EEB">
                  <w:pPr>
                    <w:tabs>
                      <w:tab w:val="center" w:pos="4320"/>
                      <w:tab w:val="right" w:pos="8640"/>
                    </w:tabs>
                    <w:contextualSpacing/>
                    <w:jc w:val="both"/>
                    <w:rPr>
                      <w:rFonts w:ascii="Arial" w:eastAsia="Calibri" w:hAnsi="Arial" w:cs="Arial"/>
                      <w:iCs/>
                      <w:color w:val="000000"/>
                      <w:lang w:eastAsia="en-US"/>
                    </w:rPr>
                  </w:pPr>
                </w:p>
                <w:p w14:paraId="54CEDE54" w14:textId="77777777" w:rsidR="00E71EEB" w:rsidRPr="00555418" w:rsidRDefault="00E71EEB" w:rsidP="00E71EEB">
                  <w:pPr>
                    <w:tabs>
                      <w:tab w:val="center" w:pos="4320"/>
                      <w:tab w:val="right" w:pos="8640"/>
                    </w:tabs>
                    <w:contextualSpacing/>
                    <w:jc w:val="center"/>
                    <w:rPr>
                      <w:rFonts w:ascii="Arial" w:eastAsia="Calibri" w:hAnsi="Arial" w:cs="Arial"/>
                      <w:iCs/>
                      <w:color w:val="000000"/>
                      <w:lang w:eastAsia="en-US"/>
                    </w:rPr>
                  </w:pPr>
                  <w:r w:rsidRPr="00555418">
                    <w:rPr>
                      <w:rFonts w:ascii="Arial" w:eastAsia="Calibri" w:hAnsi="Arial" w:cs="Arial"/>
                      <w:iCs/>
                      <w:color w:val="000000"/>
                      <w:lang w:eastAsia="en-US"/>
                    </w:rPr>
                    <w:t>and</w:t>
                  </w:r>
                </w:p>
                <w:p w14:paraId="1F342318" w14:textId="77777777" w:rsidR="00E71EEB" w:rsidRPr="00555418" w:rsidRDefault="00E71EEB" w:rsidP="00E71EEB">
                  <w:pPr>
                    <w:tabs>
                      <w:tab w:val="center" w:pos="4320"/>
                      <w:tab w:val="right" w:pos="8640"/>
                    </w:tabs>
                    <w:contextualSpacing/>
                    <w:jc w:val="center"/>
                    <w:rPr>
                      <w:rFonts w:ascii="Arial" w:hAnsi="Arial" w:cs="Arial"/>
                    </w:rPr>
                  </w:pPr>
                </w:p>
                <w:p w14:paraId="2E331CBF" w14:textId="77777777" w:rsidR="00E71EEB" w:rsidRPr="00555418" w:rsidRDefault="00E71EEB" w:rsidP="00E71EEB">
                  <w:pPr>
                    <w:tabs>
                      <w:tab w:val="center" w:pos="4320"/>
                      <w:tab w:val="right" w:pos="8640"/>
                    </w:tabs>
                    <w:contextualSpacing/>
                    <w:jc w:val="both"/>
                    <w:rPr>
                      <w:rFonts w:ascii="Arial" w:hAnsi="Arial" w:cs="Arial"/>
                    </w:rPr>
                  </w:pPr>
                  <w:r w:rsidRPr="00555418">
                    <w:rPr>
                      <w:rFonts w:ascii="Arial" w:hAnsi="Arial" w:cs="Arial"/>
                    </w:rPr>
                    <w:t xml:space="preserve">have not less than two years satisfactory experience either in that office or in an office at a level not lower than that of Clerical Officer in the HSE, TUSLA, </w:t>
                  </w:r>
                  <w:r w:rsidRPr="00555418">
                    <w:rPr>
                      <w:rFonts w:ascii="Arial" w:eastAsia="Calibri" w:hAnsi="Arial" w:cs="Arial"/>
                      <w:iCs/>
                      <w:color w:val="000000"/>
                      <w:lang w:eastAsia="en-US"/>
                    </w:rPr>
                    <w:t>other statutory health agencies, or a body which provides services on behalf of the HSE under Section 38 of the Health Act 2004</w:t>
                  </w:r>
                </w:p>
              </w:tc>
            </w:tr>
          </w:tbl>
          <w:p w14:paraId="055705DA" w14:textId="77777777" w:rsidR="00E71EEB" w:rsidRPr="00555418" w:rsidRDefault="00E71EEB" w:rsidP="00E71EEB">
            <w:pPr>
              <w:tabs>
                <w:tab w:val="left" w:pos="1680"/>
              </w:tabs>
              <w:ind w:left="1418"/>
              <w:jc w:val="both"/>
              <w:rPr>
                <w:rFonts w:ascii="Arial" w:hAnsi="Arial" w:cs="Arial"/>
              </w:rPr>
            </w:pPr>
          </w:p>
          <w:p w14:paraId="768830DE" w14:textId="77777777" w:rsidR="00E71EEB" w:rsidRPr="00555418" w:rsidRDefault="00E71EEB" w:rsidP="00E71EEB">
            <w:pPr>
              <w:jc w:val="center"/>
              <w:rPr>
                <w:rFonts w:ascii="Arial" w:hAnsi="Arial" w:cs="Arial"/>
                <w:bCs/>
              </w:rPr>
            </w:pPr>
            <w:r w:rsidRPr="00555418">
              <w:rPr>
                <w:rFonts w:ascii="Arial" w:hAnsi="Arial" w:cs="Arial"/>
                <w:bCs/>
              </w:rPr>
              <w:t>and</w:t>
            </w:r>
          </w:p>
          <w:p w14:paraId="61C7A916" w14:textId="77777777" w:rsidR="00E71EEB" w:rsidRPr="00555418" w:rsidRDefault="00E71EEB" w:rsidP="00E71EEB">
            <w:pPr>
              <w:jc w:val="center"/>
              <w:rPr>
                <w:rFonts w:ascii="Arial" w:hAnsi="Arial" w:cs="Arial"/>
                <w:bCs/>
              </w:rPr>
            </w:pPr>
          </w:p>
          <w:p w14:paraId="43AE9552" w14:textId="77777777" w:rsidR="00E71EEB" w:rsidRPr="00555418" w:rsidRDefault="00E71EEB" w:rsidP="00E71EEB">
            <w:pPr>
              <w:numPr>
                <w:ilvl w:val="1"/>
                <w:numId w:val="8"/>
              </w:numPr>
              <w:tabs>
                <w:tab w:val="num" w:pos="480"/>
              </w:tabs>
              <w:jc w:val="both"/>
              <w:rPr>
                <w:rFonts w:ascii="Arial" w:hAnsi="Arial" w:cs="Arial"/>
              </w:rPr>
            </w:pPr>
            <w:r w:rsidRPr="00555418">
              <w:rPr>
                <w:rFonts w:ascii="Arial" w:hAnsi="Arial" w:cs="Arial"/>
              </w:rPr>
              <w:t xml:space="preserve">Candidates must possess the requisite knowledge and ability, including a high standard of suitability, for the proper discharge of the office. </w:t>
            </w:r>
          </w:p>
          <w:p w14:paraId="1BA34CF3" w14:textId="77777777" w:rsidR="00E71EEB" w:rsidRPr="00555418" w:rsidRDefault="00E71EEB" w:rsidP="00E71EEB">
            <w:pPr>
              <w:rPr>
                <w:rFonts w:ascii="Arial" w:hAnsi="Arial" w:cs="Arial"/>
              </w:rPr>
            </w:pPr>
          </w:p>
          <w:p w14:paraId="62CBB7CE" w14:textId="77777777" w:rsidR="00E71EEB" w:rsidRPr="00682F03" w:rsidRDefault="00E71EEB" w:rsidP="00E71EEB">
            <w:pPr>
              <w:jc w:val="both"/>
              <w:rPr>
                <w:rFonts w:ascii="Arial" w:hAnsi="Arial" w:cs="Arial"/>
                <w:b/>
                <w:bCs/>
                <w:i/>
                <w:iCs/>
              </w:rPr>
            </w:pPr>
          </w:p>
          <w:p w14:paraId="3C573626" w14:textId="77777777" w:rsidR="00E71EEB" w:rsidRPr="00682F03" w:rsidRDefault="00E71EEB" w:rsidP="00E71EEB">
            <w:pPr>
              <w:jc w:val="both"/>
              <w:rPr>
                <w:rFonts w:ascii="Arial" w:hAnsi="Arial" w:cs="Arial"/>
                <w:b/>
              </w:rPr>
            </w:pPr>
            <w:r w:rsidRPr="00682F03">
              <w:rPr>
                <w:rFonts w:ascii="Arial" w:hAnsi="Arial" w:cs="Arial"/>
                <w:b/>
              </w:rPr>
              <w:t>Health</w:t>
            </w:r>
          </w:p>
          <w:p w14:paraId="78C52140" w14:textId="77777777" w:rsidR="00E71EEB" w:rsidRPr="00682F03" w:rsidRDefault="00E71EEB" w:rsidP="00E71EEB">
            <w:pPr>
              <w:jc w:val="both"/>
              <w:rPr>
                <w:rFonts w:ascii="Arial" w:hAnsi="Arial" w:cs="Arial"/>
              </w:rPr>
            </w:pPr>
            <w:r w:rsidRPr="00682F0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997F19" w14:textId="77777777" w:rsidR="00E71EEB" w:rsidRPr="00682F03" w:rsidRDefault="00E71EEB" w:rsidP="00E71EEB">
            <w:pPr>
              <w:jc w:val="both"/>
              <w:rPr>
                <w:rFonts w:ascii="Arial" w:hAnsi="Arial" w:cs="Arial"/>
              </w:rPr>
            </w:pPr>
          </w:p>
          <w:p w14:paraId="44ADBCD2" w14:textId="77777777" w:rsidR="00E71EEB" w:rsidRPr="00682F03" w:rsidRDefault="00E71EEB" w:rsidP="00E71EEB">
            <w:pPr>
              <w:ind w:right="-766"/>
              <w:jc w:val="both"/>
              <w:rPr>
                <w:rFonts w:ascii="Arial" w:hAnsi="Arial" w:cs="Arial"/>
                <w:iCs/>
              </w:rPr>
            </w:pPr>
            <w:r w:rsidRPr="00682F03">
              <w:rPr>
                <w:rFonts w:ascii="Arial" w:hAnsi="Arial" w:cs="Arial"/>
                <w:b/>
                <w:bCs/>
              </w:rPr>
              <w:t>Character</w:t>
            </w:r>
          </w:p>
          <w:p w14:paraId="58319CDA" w14:textId="77777777" w:rsidR="00E71EEB" w:rsidRPr="00682F03" w:rsidRDefault="00E71EEB" w:rsidP="00E71EEB">
            <w:pPr>
              <w:ind w:right="-766"/>
              <w:jc w:val="both"/>
              <w:rPr>
                <w:rFonts w:ascii="Arial" w:hAnsi="Arial" w:cs="Arial"/>
              </w:rPr>
            </w:pPr>
            <w:r w:rsidRPr="00682F03">
              <w:rPr>
                <w:rFonts w:ascii="Arial" w:hAnsi="Arial" w:cs="Arial"/>
              </w:rPr>
              <w:t>Each candidate for and any person holding the office must be of good character.</w:t>
            </w:r>
          </w:p>
          <w:p w14:paraId="025B4BDD" w14:textId="77777777" w:rsidR="00E71EEB" w:rsidRPr="00682F03" w:rsidRDefault="00E71EEB" w:rsidP="00E71EEB">
            <w:pPr>
              <w:ind w:right="-766"/>
              <w:jc w:val="both"/>
              <w:rPr>
                <w:rFonts w:ascii="Arial" w:hAnsi="Arial" w:cs="Arial"/>
              </w:rPr>
            </w:pPr>
          </w:p>
          <w:p w14:paraId="037A09A6" w14:textId="77777777" w:rsidR="00E71EEB" w:rsidRPr="001079CD" w:rsidRDefault="00E71EEB" w:rsidP="00E71EEB">
            <w:pPr>
              <w:rPr>
                <w:rFonts w:ascii="Arial" w:hAnsi="Arial" w:cs="Arial"/>
                <w:b/>
                <w:lang w:val="en-IE"/>
              </w:rPr>
            </w:pPr>
          </w:p>
          <w:p w14:paraId="7BD0C6CC" w14:textId="77777777" w:rsidR="00E71EEB" w:rsidRPr="005F2D31" w:rsidRDefault="00E71EEB" w:rsidP="00E71EEB">
            <w:pPr>
              <w:rPr>
                <w:rFonts w:ascii="Arial" w:hAnsi="Arial" w:cs="Arial"/>
              </w:rPr>
            </w:pPr>
            <w:r w:rsidRPr="005F2D31">
              <w:rPr>
                <w:rFonts w:ascii="Arial" w:hAnsi="Arial" w:cs="Arial"/>
                <w:b/>
                <w:bCs/>
                <w:i/>
                <w:iCs/>
                <w:color w:val="000099"/>
                <w:shd w:val="clear" w:color="auto" w:fill="FFFFFF"/>
              </w:rPr>
              <w:t>* A list of ‘other statutory health agencies’ can be found:</w:t>
            </w:r>
            <w:r w:rsidRPr="005F2D31">
              <w:rPr>
                <w:rFonts w:ascii="Arial" w:hAnsi="Arial" w:cs="Arial"/>
                <w:b/>
                <w:bCs/>
                <w:i/>
                <w:iCs/>
                <w:color w:val="FF0000"/>
                <w:shd w:val="clear" w:color="auto" w:fill="FFFFFF"/>
              </w:rPr>
              <w:t> </w:t>
            </w:r>
            <w:hyperlink r:id="rId14" w:history="1">
              <w:r w:rsidRPr="005F2D31">
                <w:rPr>
                  <w:rFonts w:ascii="Arial" w:hAnsi="Arial" w:cs="Arial"/>
                  <w:color w:val="0000FF"/>
                  <w:u w:val="single"/>
                </w:rPr>
                <w:t>https://www.gov.ie/en/organisation-information/9c9c03-bodies-under-the-aegis-of-the-department-of-health/?referrer=http://www.health.gov.ie/about-us/agencies-health-bodies/</w:t>
              </w:r>
            </w:hyperlink>
            <w:r w:rsidRPr="005F2D31">
              <w:rPr>
                <w:rFonts w:ascii="Arial" w:hAnsi="Arial" w:cs="Arial"/>
              </w:rPr>
              <w:t>.</w:t>
            </w:r>
          </w:p>
          <w:p w14:paraId="3FE9F23F" w14:textId="2484598B" w:rsidR="00C20919" w:rsidRPr="003C0C72" w:rsidRDefault="00C20919" w:rsidP="00C20919">
            <w:pPr>
              <w:jc w:val="both"/>
              <w:rPr>
                <w:rFonts w:ascii="Arial" w:hAnsi="Arial" w:cs="Arial"/>
              </w:rPr>
            </w:pPr>
          </w:p>
        </w:tc>
      </w:tr>
      <w:tr w:rsidR="003C0C72" w:rsidRPr="003C0C72" w14:paraId="778ADECB" w14:textId="77777777" w:rsidTr="0038468E">
        <w:tc>
          <w:tcPr>
            <w:tcW w:w="2281" w:type="dxa"/>
            <w:tcBorders>
              <w:top w:val="single" w:sz="4" w:space="0" w:color="auto"/>
              <w:left w:val="single" w:sz="4" w:space="0" w:color="auto"/>
              <w:bottom w:val="single" w:sz="4" w:space="0" w:color="auto"/>
              <w:right w:val="single" w:sz="4" w:space="0" w:color="auto"/>
            </w:tcBorders>
          </w:tcPr>
          <w:p w14:paraId="04920404" w14:textId="77777777" w:rsidR="00C20919" w:rsidRPr="003C0C72" w:rsidRDefault="00C20919" w:rsidP="00744A80">
            <w:pPr>
              <w:rPr>
                <w:rFonts w:ascii="Arial" w:hAnsi="Arial" w:cs="Arial"/>
                <w:b/>
                <w:bCs/>
              </w:rPr>
            </w:pPr>
            <w:r w:rsidRPr="003C0C72">
              <w:rPr>
                <w:rFonts w:ascii="Arial" w:hAnsi="Arial" w:cs="Arial"/>
                <w:b/>
                <w:bCs/>
              </w:rPr>
              <w:lastRenderedPageBreak/>
              <w:t>Post Specific Requirements</w:t>
            </w:r>
          </w:p>
          <w:p w14:paraId="08CE6F91" w14:textId="77777777" w:rsidR="00C20919" w:rsidRPr="003C0C72" w:rsidRDefault="00C20919" w:rsidP="00744A80">
            <w:pPr>
              <w:rPr>
                <w:rFonts w:ascii="Arial" w:hAnsi="Arial" w:cs="Arial"/>
                <w:b/>
                <w:bCs/>
              </w:rPr>
            </w:pPr>
          </w:p>
        </w:tc>
        <w:tc>
          <w:tcPr>
            <w:tcW w:w="8222" w:type="dxa"/>
            <w:tcBorders>
              <w:top w:val="single" w:sz="4" w:space="0" w:color="auto"/>
              <w:left w:val="single" w:sz="4" w:space="0" w:color="auto"/>
              <w:bottom w:val="single" w:sz="4" w:space="0" w:color="auto"/>
              <w:right w:val="single" w:sz="4" w:space="0" w:color="auto"/>
            </w:tcBorders>
          </w:tcPr>
          <w:p w14:paraId="1CC8DCBF" w14:textId="1C1420C9" w:rsidR="00B65BD5" w:rsidRPr="00B65BD5" w:rsidRDefault="00B65BD5" w:rsidP="00812083">
            <w:pPr>
              <w:pStyle w:val="ListParagraph"/>
              <w:numPr>
                <w:ilvl w:val="0"/>
                <w:numId w:val="28"/>
              </w:numPr>
              <w:spacing w:after="80"/>
              <w:ind w:left="714" w:hanging="357"/>
              <w:jc w:val="both"/>
              <w:rPr>
                <w:rFonts w:ascii="Arial" w:hAnsi="Arial" w:cs="Arial"/>
              </w:rPr>
            </w:pPr>
            <w:r w:rsidRPr="00B65BD5">
              <w:rPr>
                <w:rFonts w:ascii="Arial" w:hAnsi="Arial" w:cs="Arial"/>
              </w:rPr>
              <w:t>Significant business management expe</w:t>
            </w:r>
            <w:r w:rsidR="00246109">
              <w:rPr>
                <w:rFonts w:ascii="Arial" w:hAnsi="Arial" w:cs="Arial"/>
              </w:rPr>
              <w:t xml:space="preserve">rience </w:t>
            </w:r>
            <w:r w:rsidR="00A567C9">
              <w:rPr>
                <w:rFonts w:ascii="Arial" w:hAnsi="Arial" w:cs="Arial"/>
              </w:rPr>
              <w:t>to include</w:t>
            </w:r>
            <w:r w:rsidRPr="00B65BD5">
              <w:rPr>
                <w:rFonts w:ascii="Arial" w:hAnsi="Arial" w:cs="Arial"/>
              </w:rPr>
              <w:t xml:space="preserve"> budget management, H</w:t>
            </w:r>
            <w:r w:rsidR="00A567C9">
              <w:rPr>
                <w:rFonts w:ascii="Arial" w:hAnsi="Arial" w:cs="Arial"/>
              </w:rPr>
              <w:t xml:space="preserve">uman </w:t>
            </w:r>
            <w:r w:rsidRPr="00B65BD5">
              <w:rPr>
                <w:rFonts w:ascii="Arial" w:hAnsi="Arial" w:cs="Arial"/>
              </w:rPr>
              <w:t>R</w:t>
            </w:r>
            <w:r w:rsidR="00A567C9">
              <w:rPr>
                <w:rFonts w:ascii="Arial" w:hAnsi="Arial" w:cs="Arial"/>
              </w:rPr>
              <w:t>esources</w:t>
            </w:r>
            <w:r w:rsidRPr="00B65BD5">
              <w:rPr>
                <w:rFonts w:ascii="Arial" w:hAnsi="Arial" w:cs="Arial"/>
              </w:rPr>
              <w:t xml:space="preserve"> and project management </w:t>
            </w:r>
            <w:r w:rsidR="00A567C9">
              <w:rPr>
                <w:rFonts w:ascii="Arial" w:hAnsi="Arial" w:cs="Arial"/>
              </w:rPr>
              <w:t>as relevant to the role</w:t>
            </w:r>
          </w:p>
          <w:p w14:paraId="2645876F" w14:textId="4D7A138C" w:rsidR="00B65BD5" w:rsidRPr="00B65BD5" w:rsidRDefault="00B65BD5" w:rsidP="00812083">
            <w:pPr>
              <w:numPr>
                <w:ilvl w:val="0"/>
                <w:numId w:val="27"/>
              </w:numPr>
              <w:spacing w:after="80"/>
              <w:ind w:left="714" w:hanging="357"/>
              <w:jc w:val="both"/>
              <w:rPr>
                <w:rFonts w:ascii="Arial" w:hAnsi="Arial" w:cs="Arial"/>
                <w:iCs/>
                <w:u w:val="single"/>
              </w:rPr>
            </w:pPr>
            <w:r w:rsidRPr="00B65BD5">
              <w:rPr>
                <w:rFonts w:ascii="Arial" w:hAnsi="Arial" w:cs="Arial"/>
              </w:rPr>
              <w:t xml:space="preserve">Experience </w:t>
            </w:r>
            <w:r w:rsidR="00830C4B">
              <w:rPr>
                <w:rFonts w:ascii="Arial" w:hAnsi="Arial" w:cs="Arial"/>
              </w:rPr>
              <w:t>in</w:t>
            </w:r>
            <w:r w:rsidR="00246109">
              <w:rPr>
                <w:rFonts w:ascii="Arial" w:hAnsi="Arial" w:cs="Arial"/>
              </w:rPr>
              <w:t xml:space="preserve"> </w:t>
            </w:r>
            <w:r w:rsidRPr="00B65BD5">
              <w:rPr>
                <w:rFonts w:ascii="Arial" w:hAnsi="Arial" w:cs="Arial"/>
              </w:rPr>
              <w:t xml:space="preserve">managing </w:t>
            </w:r>
            <w:r w:rsidR="00830C4B">
              <w:rPr>
                <w:rFonts w:ascii="Arial" w:hAnsi="Arial" w:cs="Arial"/>
              </w:rPr>
              <w:t>and</w:t>
            </w:r>
            <w:r w:rsidRPr="00B65BD5">
              <w:rPr>
                <w:rFonts w:ascii="Arial" w:hAnsi="Arial" w:cs="Arial"/>
              </w:rPr>
              <w:t xml:space="preserve"> priorit</w:t>
            </w:r>
            <w:r w:rsidR="00830C4B">
              <w:rPr>
                <w:rFonts w:ascii="Arial" w:hAnsi="Arial" w:cs="Arial"/>
              </w:rPr>
              <w:t xml:space="preserve">ising high volume workloads to meet deadlines whilst ensuring compliance and accuracy </w:t>
            </w:r>
            <w:r w:rsidRPr="00B65BD5">
              <w:rPr>
                <w:rFonts w:ascii="Arial" w:hAnsi="Arial" w:cs="Arial"/>
              </w:rPr>
              <w:t xml:space="preserve"> </w:t>
            </w:r>
          </w:p>
          <w:p w14:paraId="546963B9" w14:textId="354E22A4" w:rsidR="00B65BD5" w:rsidRPr="00246109" w:rsidRDefault="00B65BD5" w:rsidP="00812083">
            <w:pPr>
              <w:numPr>
                <w:ilvl w:val="0"/>
                <w:numId w:val="27"/>
              </w:numPr>
              <w:spacing w:after="80"/>
              <w:ind w:left="714" w:hanging="357"/>
              <w:jc w:val="both"/>
              <w:rPr>
                <w:rFonts w:ascii="Arial" w:hAnsi="Arial" w:cs="Arial"/>
                <w:b/>
                <w:iCs/>
                <w:u w:val="single"/>
              </w:rPr>
            </w:pPr>
            <w:r w:rsidRPr="00237BB8">
              <w:rPr>
                <w:rFonts w:ascii="Arial" w:hAnsi="Arial" w:cs="Arial"/>
              </w:rPr>
              <w:t>Experience of working in a busy office environment, which has involved interacting in a professional manner with senior management and other key internal and external stakeholders, in the delivery of a quality service.</w:t>
            </w:r>
          </w:p>
          <w:p w14:paraId="1193C339" w14:textId="7F10552F" w:rsidR="00246109" w:rsidRPr="00237BB8" w:rsidRDefault="00246109" w:rsidP="00812083">
            <w:pPr>
              <w:numPr>
                <w:ilvl w:val="0"/>
                <w:numId w:val="27"/>
              </w:numPr>
              <w:spacing w:after="80"/>
              <w:ind w:left="714" w:hanging="357"/>
              <w:jc w:val="both"/>
              <w:rPr>
                <w:rFonts w:ascii="Arial" w:hAnsi="Arial" w:cs="Arial"/>
                <w:b/>
                <w:iCs/>
                <w:u w:val="single"/>
              </w:rPr>
            </w:pPr>
            <w:r>
              <w:rPr>
                <w:rFonts w:ascii="Arial" w:hAnsi="Arial" w:cs="Arial"/>
              </w:rPr>
              <w:t>Experience of managing &amp; leading a team</w:t>
            </w:r>
          </w:p>
          <w:p w14:paraId="6537F28F" w14:textId="0C726CE9" w:rsidR="00C20919" w:rsidRPr="003C0C72" w:rsidRDefault="00C20919" w:rsidP="00C20919">
            <w:pPr>
              <w:ind w:right="-766"/>
              <w:jc w:val="both"/>
              <w:rPr>
                <w:rFonts w:ascii="Arial" w:hAnsi="Arial" w:cs="Arial"/>
              </w:rPr>
            </w:pPr>
          </w:p>
        </w:tc>
      </w:tr>
      <w:tr w:rsidR="003C0C72" w:rsidRPr="003C0C72" w14:paraId="1CB9B2C6" w14:textId="77777777" w:rsidTr="0038468E">
        <w:tc>
          <w:tcPr>
            <w:tcW w:w="2281" w:type="dxa"/>
          </w:tcPr>
          <w:p w14:paraId="6DFB9E20" w14:textId="4A33819F" w:rsidR="00C20919" w:rsidRPr="003C0C72" w:rsidRDefault="00C20919" w:rsidP="00744A80">
            <w:pPr>
              <w:rPr>
                <w:rFonts w:ascii="Arial" w:hAnsi="Arial" w:cs="Arial"/>
                <w:b/>
                <w:bCs/>
              </w:rPr>
            </w:pPr>
            <w:r w:rsidRPr="003C0C72">
              <w:rPr>
                <w:rFonts w:ascii="Arial" w:hAnsi="Arial" w:cs="Arial"/>
                <w:b/>
                <w:bCs/>
              </w:rPr>
              <w:t>Other requirements specific to the post</w:t>
            </w:r>
          </w:p>
        </w:tc>
        <w:tc>
          <w:tcPr>
            <w:tcW w:w="8222" w:type="dxa"/>
          </w:tcPr>
          <w:p w14:paraId="3B9EB319" w14:textId="3EB93205" w:rsidR="00C20919" w:rsidRDefault="00C20919" w:rsidP="00C20919">
            <w:pPr>
              <w:jc w:val="both"/>
              <w:rPr>
                <w:rFonts w:ascii="Arial" w:hAnsi="Arial" w:cs="Arial"/>
              </w:rPr>
            </w:pPr>
            <w:r w:rsidRPr="003C0C72">
              <w:rPr>
                <w:rFonts w:ascii="Arial" w:hAnsi="Arial" w:cs="Arial"/>
              </w:rPr>
              <w:t>Fle</w:t>
            </w:r>
            <w:r w:rsidR="00812083">
              <w:rPr>
                <w:rFonts w:ascii="Arial" w:hAnsi="Arial" w:cs="Arial"/>
              </w:rPr>
              <w:t>x</w:t>
            </w:r>
            <w:r w:rsidRPr="003C0C72">
              <w:rPr>
                <w:rFonts w:ascii="Arial" w:hAnsi="Arial" w:cs="Arial"/>
              </w:rPr>
              <w:t>ibility in relation to working hours to ensure deadlines are met</w:t>
            </w:r>
            <w:r w:rsidR="00812083">
              <w:rPr>
                <w:rFonts w:ascii="Arial" w:hAnsi="Arial" w:cs="Arial"/>
              </w:rPr>
              <w:t>.</w:t>
            </w:r>
          </w:p>
          <w:p w14:paraId="61C0C6DE" w14:textId="77777777" w:rsidR="00812083" w:rsidRPr="00812083" w:rsidRDefault="00812083" w:rsidP="00C20919">
            <w:pPr>
              <w:jc w:val="both"/>
              <w:rPr>
                <w:rFonts w:ascii="Arial" w:hAnsi="Arial" w:cs="Arial"/>
                <w:sz w:val="10"/>
              </w:rPr>
            </w:pPr>
          </w:p>
          <w:p w14:paraId="6E29EB29" w14:textId="0C193955" w:rsidR="00C20919" w:rsidRPr="003C0C72" w:rsidRDefault="00C20919" w:rsidP="00C20919">
            <w:pPr>
              <w:jc w:val="both"/>
              <w:rPr>
                <w:rFonts w:ascii="Arial" w:hAnsi="Arial" w:cs="Arial"/>
              </w:rPr>
            </w:pPr>
            <w:r w:rsidRPr="003C0C72">
              <w:rPr>
                <w:rFonts w:ascii="Arial" w:hAnsi="Arial" w:cs="Arial"/>
              </w:rPr>
              <w:t>Access to appropriate tran</w:t>
            </w:r>
            <w:r w:rsidR="00812083">
              <w:rPr>
                <w:rFonts w:ascii="Arial" w:hAnsi="Arial" w:cs="Arial"/>
              </w:rPr>
              <w:t>sport</w:t>
            </w:r>
            <w:r w:rsidRPr="003C0C72">
              <w:rPr>
                <w:rFonts w:ascii="Arial" w:hAnsi="Arial" w:cs="Arial"/>
              </w:rPr>
              <w:t xml:space="preserve"> to fulfil the requirements of the role.</w:t>
            </w:r>
          </w:p>
          <w:p w14:paraId="33DB3A67" w14:textId="2A3CA7EF" w:rsidR="00C20919" w:rsidRPr="003C0C72" w:rsidRDefault="00C20919" w:rsidP="00C20919">
            <w:pPr>
              <w:jc w:val="both"/>
              <w:rPr>
                <w:rFonts w:ascii="Arial" w:hAnsi="Arial" w:cs="Arial"/>
                <w:b/>
                <w:bCs/>
                <w:iCs/>
              </w:rPr>
            </w:pPr>
          </w:p>
        </w:tc>
      </w:tr>
      <w:tr w:rsidR="00744A80" w:rsidRPr="003C0C72" w14:paraId="209874B9" w14:textId="77777777" w:rsidTr="0038468E">
        <w:tc>
          <w:tcPr>
            <w:tcW w:w="2281" w:type="dxa"/>
          </w:tcPr>
          <w:p w14:paraId="6DA8D59C" w14:textId="77777777" w:rsidR="00744A80" w:rsidRDefault="00744A80" w:rsidP="00744A80">
            <w:pPr>
              <w:rPr>
                <w:rFonts w:ascii="Arial" w:hAnsi="Arial" w:cs="Arial"/>
                <w:b/>
                <w:bCs/>
              </w:rPr>
            </w:pPr>
            <w:r>
              <w:rPr>
                <w:rFonts w:ascii="Arial" w:hAnsi="Arial" w:cs="Arial"/>
                <w:b/>
                <w:bCs/>
              </w:rPr>
              <w:t>Additional Eligibility Requirements</w:t>
            </w:r>
          </w:p>
          <w:p w14:paraId="684235DE" w14:textId="02ED88E1" w:rsidR="00744A80" w:rsidRPr="003C0C72" w:rsidRDefault="00744A80" w:rsidP="00744A80">
            <w:pPr>
              <w:rPr>
                <w:rFonts w:ascii="Arial" w:hAnsi="Arial" w:cs="Arial"/>
                <w:b/>
                <w:bCs/>
              </w:rPr>
            </w:pPr>
          </w:p>
        </w:tc>
        <w:tc>
          <w:tcPr>
            <w:tcW w:w="8222" w:type="dxa"/>
          </w:tcPr>
          <w:p w14:paraId="0A668EB1" w14:textId="77777777" w:rsidR="00744A80" w:rsidRPr="006A3340" w:rsidRDefault="00744A80" w:rsidP="00744A80">
            <w:pPr>
              <w:pStyle w:val="Default"/>
              <w:rPr>
                <w:color w:val="auto"/>
                <w:sz w:val="20"/>
                <w:szCs w:val="20"/>
              </w:rPr>
            </w:pPr>
            <w:r w:rsidRPr="006A3340">
              <w:rPr>
                <w:b/>
                <w:bCs/>
                <w:color w:val="auto"/>
                <w:sz w:val="20"/>
                <w:szCs w:val="20"/>
              </w:rPr>
              <w:t xml:space="preserve">Citizenship Requirements </w:t>
            </w:r>
          </w:p>
          <w:p w14:paraId="1B7CDED7" w14:textId="77777777" w:rsidR="00744A80" w:rsidRPr="006A3340" w:rsidRDefault="00744A80" w:rsidP="00744A80">
            <w:pPr>
              <w:pStyle w:val="Default"/>
              <w:rPr>
                <w:color w:val="auto"/>
                <w:sz w:val="20"/>
                <w:szCs w:val="20"/>
              </w:rPr>
            </w:pPr>
            <w:r w:rsidRPr="006A3340">
              <w:rPr>
                <w:color w:val="auto"/>
                <w:sz w:val="20"/>
                <w:szCs w:val="20"/>
              </w:rPr>
              <w:t xml:space="preserve">Eligible candidates must be: </w:t>
            </w:r>
          </w:p>
          <w:p w14:paraId="207D9CF9" w14:textId="77777777" w:rsidR="00744A80" w:rsidRPr="006A3340" w:rsidRDefault="00744A80" w:rsidP="00744A80">
            <w:pPr>
              <w:pStyle w:val="ListParagraph"/>
              <w:numPr>
                <w:ilvl w:val="0"/>
                <w:numId w:val="33"/>
              </w:numPr>
              <w:spacing w:after="120"/>
              <w:rPr>
                <w:rFonts w:ascii="Arial" w:hAnsi="Arial" w:cs="Arial"/>
              </w:rPr>
            </w:pPr>
            <w:r w:rsidRPr="006A3340">
              <w:rPr>
                <w:rFonts w:ascii="Arial" w:hAnsi="Arial" w:cs="Arial"/>
              </w:rPr>
              <w:t xml:space="preserve">EEA, Swiss, or British citizens </w:t>
            </w:r>
          </w:p>
          <w:p w14:paraId="0DFBBF26" w14:textId="77777777" w:rsidR="00744A80" w:rsidRPr="006A3340" w:rsidRDefault="00744A80" w:rsidP="00744A80">
            <w:pPr>
              <w:spacing w:after="120"/>
              <w:ind w:left="360"/>
              <w:rPr>
                <w:rFonts w:ascii="Arial" w:hAnsi="Arial" w:cs="Arial"/>
                <w:b/>
              </w:rPr>
            </w:pPr>
            <w:r w:rsidRPr="006A3340">
              <w:rPr>
                <w:rFonts w:ascii="Arial" w:hAnsi="Arial" w:cs="Arial"/>
                <w:b/>
              </w:rPr>
              <w:t>OR</w:t>
            </w:r>
          </w:p>
          <w:p w14:paraId="0DE0BB3F" w14:textId="77777777" w:rsidR="00744A80" w:rsidRPr="006A3340" w:rsidRDefault="00744A80" w:rsidP="00744A80">
            <w:pPr>
              <w:pStyle w:val="ListParagraph"/>
              <w:numPr>
                <w:ilvl w:val="0"/>
                <w:numId w:val="33"/>
              </w:numPr>
              <w:spacing w:after="120"/>
              <w:rPr>
                <w:rFonts w:ascii="Arial" w:hAnsi="Arial" w:cs="Arial"/>
              </w:rPr>
            </w:pPr>
            <w:r w:rsidRPr="006A3340">
              <w:rPr>
                <w:rFonts w:ascii="Arial" w:hAnsi="Arial" w:cs="Arial"/>
              </w:rPr>
              <w:t xml:space="preserve">Non-European Economic Area citizens with permission to reside and work in the State </w:t>
            </w:r>
          </w:p>
          <w:p w14:paraId="017C1A56" w14:textId="77777777" w:rsidR="00744A80" w:rsidRPr="006A3340" w:rsidRDefault="00744A80" w:rsidP="00744A80">
            <w:pPr>
              <w:pStyle w:val="Default"/>
              <w:ind w:left="1080"/>
              <w:rPr>
                <w:bCs/>
                <w:color w:val="auto"/>
                <w:sz w:val="20"/>
                <w:szCs w:val="20"/>
              </w:rPr>
            </w:pPr>
            <w:r w:rsidRPr="006A3340">
              <w:rPr>
                <w:bCs/>
                <w:color w:val="auto"/>
                <w:sz w:val="20"/>
                <w:szCs w:val="20"/>
              </w:rPr>
              <w:t>Read Appendix 2 of the Additional Campaign Information for further information on accepted Stamps for Non-EEA citizens resident in the State, including those with refugee status.</w:t>
            </w:r>
          </w:p>
          <w:p w14:paraId="110AFC6F" w14:textId="77777777" w:rsidR="00744A80" w:rsidRPr="006A3340" w:rsidRDefault="00744A80" w:rsidP="00744A80">
            <w:pPr>
              <w:pStyle w:val="ListParagraph"/>
              <w:spacing w:after="120"/>
              <w:ind w:left="1080"/>
              <w:rPr>
                <w:rFonts w:ascii="Arial" w:hAnsi="Arial" w:cs="Arial"/>
              </w:rPr>
            </w:pPr>
          </w:p>
          <w:p w14:paraId="623300A7" w14:textId="77777777" w:rsidR="00744A80" w:rsidRDefault="00744A80" w:rsidP="00744A80">
            <w:pPr>
              <w:pStyle w:val="Default"/>
              <w:rPr>
                <w:bCs/>
                <w:color w:val="auto"/>
                <w:sz w:val="20"/>
                <w:szCs w:val="20"/>
              </w:rPr>
            </w:pPr>
            <w:r w:rsidRPr="006A3340">
              <w:rPr>
                <w:bCs/>
                <w:color w:val="auto"/>
                <w:sz w:val="20"/>
                <w:szCs w:val="20"/>
              </w:rPr>
              <w:t xml:space="preserve">To qualify candidates must be eligible by the closing date of the campaign. </w:t>
            </w:r>
          </w:p>
          <w:p w14:paraId="4F1981E1" w14:textId="0E0B4A6D" w:rsidR="00744A80" w:rsidRPr="00744A80" w:rsidRDefault="00744A80" w:rsidP="00744A80">
            <w:pPr>
              <w:pStyle w:val="Default"/>
              <w:rPr>
                <w:bCs/>
                <w:color w:val="auto"/>
                <w:sz w:val="20"/>
                <w:szCs w:val="20"/>
              </w:rPr>
            </w:pPr>
          </w:p>
        </w:tc>
      </w:tr>
      <w:tr w:rsidR="003C0C72" w:rsidRPr="003C0C72" w14:paraId="5025A81B" w14:textId="77777777" w:rsidTr="009B33A4">
        <w:trPr>
          <w:trHeight w:val="852"/>
        </w:trPr>
        <w:tc>
          <w:tcPr>
            <w:tcW w:w="2281" w:type="dxa"/>
          </w:tcPr>
          <w:p w14:paraId="0BA13D71" w14:textId="77777777" w:rsidR="00C20919" w:rsidRPr="003C0C72" w:rsidRDefault="00C20919" w:rsidP="00744A80">
            <w:pPr>
              <w:rPr>
                <w:rFonts w:ascii="Arial" w:hAnsi="Arial" w:cs="Arial"/>
                <w:b/>
                <w:bCs/>
              </w:rPr>
            </w:pPr>
            <w:r w:rsidRPr="003C0C72">
              <w:rPr>
                <w:rFonts w:ascii="Arial" w:hAnsi="Arial" w:cs="Arial"/>
                <w:b/>
                <w:bCs/>
              </w:rPr>
              <w:t>Skills, competencies and/or knowledge</w:t>
            </w:r>
          </w:p>
          <w:p w14:paraId="1B59E23F" w14:textId="60147389" w:rsidR="00C20919" w:rsidRPr="003C0C72" w:rsidRDefault="00C20919" w:rsidP="00744A80">
            <w:pPr>
              <w:rPr>
                <w:rFonts w:ascii="Arial" w:hAnsi="Arial" w:cs="Arial"/>
                <w:b/>
                <w:bCs/>
              </w:rPr>
            </w:pPr>
          </w:p>
        </w:tc>
        <w:tc>
          <w:tcPr>
            <w:tcW w:w="8222" w:type="dxa"/>
          </w:tcPr>
          <w:p w14:paraId="5C820571" w14:textId="77777777" w:rsidR="003C0C72" w:rsidRPr="003C0C72" w:rsidRDefault="003C0C72" w:rsidP="00812083">
            <w:pPr>
              <w:spacing w:before="100" w:beforeAutospacing="1" w:after="120"/>
              <w:rPr>
                <w:rFonts w:ascii="Arial" w:eastAsia="Arial" w:hAnsi="Arial" w:cs="Arial"/>
                <w:b/>
                <w:bCs/>
                <w:lang w:val="en-IE"/>
              </w:rPr>
            </w:pPr>
            <w:r w:rsidRPr="003C0C72">
              <w:rPr>
                <w:rFonts w:ascii="Arial" w:eastAsia="Arial" w:hAnsi="Arial" w:cs="Arial"/>
                <w:b/>
                <w:bCs/>
                <w:lang w:val="en-IE"/>
              </w:rPr>
              <w:t>Professional Knowledge &amp; Experience</w:t>
            </w:r>
          </w:p>
          <w:p w14:paraId="773641BD" w14:textId="36F02E5D" w:rsidR="009622AB" w:rsidRDefault="009622AB" w:rsidP="00812083">
            <w:pPr>
              <w:pStyle w:val="ListParagraph"/>
              <w:numPr>
                <w:ilvl w:val="0"/>
                <w:numId w:val="1"/>
              </w:numPr>
              <w:spacing w:after="40"/>
              <w:ind w:left="357" w:hanging="357"/>
              <w:jc w:val="both"/>
              <w:rPr>
                <w:rFonts w:ascii="Arial" w:eastAsiaTheme="minorEastAsia" w:hAnsi="Arial" w:cs="Arial"/>
              </w:rPr>
            </w:pPr>
            <w:r>
              <w:rPr>
                <w:rFonts w:ascii="Arial" w:eastAsiaTheme="minorEastAsia" w:hAnsi="Arial" w:cs="Arial"/>
              </w:rPr>
              <w:t xml:space="preserve">Demonstrates knowledge of key healthcare action plans and reform initiatives as relevant to the role, including for example the Waiting List Action Plan, </w:t>
            </w:r>
            <w:proofErr w:type="spellStart"/>
            <w:r>
              <w:rPr>
                <w:rFonts w:ascii="Arial" w:eastAsiaTheme="minorEastAsia" w:hAnsi="Arial" w:cs="Arial"/>
              </w:rPr>
              <w:t>Slaintecare</w:t>
            </w:r>
            <w:proofErr w:type="spellEnd"/>
            <w:r>
              <w:rPr>
                <w:rFonts w:ascii="Arial" w:eastAsiaTheme="minorEastAsia" w:hAnsi="Arial" w:cs="Arial"/>
              </w:rPr>
              <w:t>, and the Digital Health Framework for Ireland</w:t>
            </w:r>
          </w:p>
          <w:p w14:paraId="3FECBE28" w14:textId="63681D79" w:rsidR="003C0C72" w:rsidRPr="003C0C72" w:rsidRDefault="003C0C72" w:rsidP="00812083">
            <w:pPr>
              <w:pStyle w:val="ListParagraph"/>
              <w:numPr>
                <w:ilvl w:val="0"/>
                <w:numId w:val="1"/>
              </w:numPr>
              <w:spacing w:after="40"/>
              <w:ind w:left="357" w:hanging="357"/>
              <w:jc w:val="both"/>
              <w:rPr>
                <w:rFonts w:ascii="Arial" w:eastAsiaTheme="minorEastAsia" w:hAnsi="Arial" w:cs="Arial"/>
              </w:rPr>
            </w:pPr>
            <w:r w:rsidRPr="003C0C72">
              <w:rPr>
                <w:rFonts w:ascii="Arial" w:eastAsiaTheme="minorEastAsia" w:hAnsi="Arial" w:cs="Arial"/>
              </w:rPr>
              <w:lastRenderedPageBreak/>
              <w:t>Demonstrates knowledge and experience relevant to the role as per the duties &amp; re</w:t>
            </w:r>
            <w:r w:rsidR="00F77233">
              <w:rPr>
                <w:rFonts w:ascii="Arial" w:eastAsiaTheme="minorEastAsia" w:hAnsi="Arial" w:cs="Arial"/>
              </w:rPr>
              <w:t>spo</w:t>
            </w:r>
            <w:r w:rsidRPr="003C0C72">
              <w:rPr>
                <w:rFonts w:ascii="Arial" w:eastAsiaTheme="minorEastAsia" w:hAnsi="Arial" w:cs="Arial"/>
              </w:rPr>
              <w:t xml:space="preserve">nsibilities, eligibility criteria and post specific requirements of the role. </w:t>
            </w:r>
          </w:p>
          <w:p w14:paraId="7847EB7B" w14:textId="77777777" w:rsidR="003C0C72" w:rsidRPr="003C0C72" w:rsidRDefault="003C0C72" w:rsidP="00812083">
            <w:pPr>
              <w:pStyle w:val="ListParagraph"/>
              <w:numPr>
                <w:ilvl w:val="0"/>
                <w:numId w:val="1"/>
              </w:numPr>
              <w:spacing w:after="40"/>
              <w:ind w:left="357" w:hanging="357"/>
              <w:jc w:val="both"/>
              <w:rPr>
                <w:rFonts w:ascii="Arial" w:eastAsia="Arial" w:hAnsi="Arial" w:cs="Arial"/>
                <w:lang w:val="en-IE"/>
              </w:rPr>
            </w:pPr>
            <w:r w:rsidRPr="003C0C72">
              <w:rPr>
                <w:rFonts w:ascii="Arial" w:hAnsi="Arial" w:cs="Arial"/>
                <w:lang w:val="en-IE"/>
              </w:rPr>
              <w:t>Maximises the use of ICT, demonstrating excellent computer skills particularly Microsoft Office, Outlook etc.</w:t>
            </w:r>
          </w:p>
          <w:p w14:paraId="7A21D48D" w14:textId="77777777" w:rsidR="003C0C72" w:rsidRPr="003C0C72" w:rsidRDefault="003C0C72" w:rsidP="00812083">
            <w:pPr>
              <w:pStyle w:val="ListParagraph"/>
              <w:numPr>
                <w:ilvl w:val="0"/>
                <w:numId w:val="1"/>
              </w:numPr>
              <w:spacing w:after="40"/>
              <w:ind w:left="357" w:hanging="357"/>
              <w:jc w:val="both"/>
              <w:rPr>
                <w:rFonts w:ascii="Arial" w:eastAsia="Arial" w:hAnsi="Arial" w:cs="Arial"/>
              </w:rPr>
            </w:pPr>
            <w:r w:rsidRPr="003C0C72">
              <w:rPr>
                <w:rFonts w:ascii="Arial" w:hAnsi="Arial" w:cs="Arial"/>
              </w:rPr>
              <w:t>Demonstrate the ability to work in line with relevant policies and procedures.</w:t>
            </w:r>
          </w:p>
          <w:p w14:paraId="7EE423A0" w14:textId="77777777" w:rsidR="003C0C72" w:rsidRPr="003C0C72" w:rsidRDefault="003C0C72" w:rsidP="00812083">
            <w:pPr>
              <w:pStyle w:val="ListParagraph"/>
              <w:numPr>
                <w:ilvl w:val="0"/>
                <w:numId w:val="1"/>
              </w:numPr>
              <w:spacing w:after="40"/>
              <w:ind w:left="357" w:hanging="357"/>
              <w:jc w:val="both"/>
              <w:rPr>
                <w:rFonts w:ascii="Arial" w:eastAsia="Arial" w:hAnsi="Arial" w:cs="Arial"/>
              </w:rPr>
            </w:pPr>
            <w:r w:rsidRPr="003C0C72">
              <w:rPr>
                <w:rFonts w:ascii="Arial" w:hAnsi="Arial" w:cs="Arial"/>
              </w:rPr>
              <w:t>Demonstrate commitment to developing own professional knowledge and expertise.</w:t>
            </w:r>
          </w:p>
          <w:p w14:paraId="11379B74" w14:textId="77777777" w:rsidR="003C0C72" w:rsidRPr="003C0C72" w:rsidRDefault="003C0C72" w:rsidP="00812083">
            <w:pPr>
              <w:pStyle w:val="ListParagraph"/>
              <w:numPr>
                <w:ilvl w:val="0"/>
                <w:numId w:val="1"/>
              </w:numPr>
              <w:spacing w:after="40"/>
              <w:ind w:left="357" w:hanging="357"/>
              <w:jc w:val="both"/>
              <w:rPr>
                <w:rFonts w:ascii="Arial" w:eastAsia="Arial" w:hAnsi="Arial" w:cs="Arial"/>
              </w:rPr>
            </w:pPr>
            <w:r w:rsidRPr="003C0C72">
              <w:rPr>
                <w:rFonts w:ascii="Arial" w:hAnsi="Arial" w:cs="Arial"/>
              </w:rPr>
              <w:t>Proven track record in business management roles, preferably within the healthcare or a related field</w:t>
            </w:r>
          </w:p>
          <w:p w14:paraId="24FD6787" w14:textId="77777777" w:rsidR="00812083" w:rsidRPr="00812083" w:rsidRDefault="00812083" w:rsidP="00812083">
            <w:pPr>
              <w:spacing w:after="120"/>
              <w:rPr>
                <w:rFonts w:ascii="Arial" w:eastAsia="Arial" w:hAnsi="Arial" w:cs="Arial"/>
                <w:b/>
                <w:bCs/>
                <w:sz w:val="12"/>
                <w:lang w:val="en-US"/>
              </w:rPr>
            </w:pPr>
          </w:p>
          <w:p w14:paraId="1D535B07" w14:textId="7EFC029E" w:rsidR="003C0C72" w:rsidRPr="003C0C72" w:rsidRDefault="003C0C72" w:rsidP="00812083">
            <w:pPr>
              <w:spacing w:after="120"/>
              <w:rPr>
                <w:rFonts w:ascii="Arial" w:eastAsia="Arial" w:hAnsi="Arial" w:cs="Arial"/>
                <w:lang w:val="en-US"/>
              </w:rPr>
            </w:pPr>
            <w:r w:rsidRPr="003C0C72">
              <w:rPr>
                <w:rFonts w:ascii="Arial" w:eastAsia="Arial" w:hAnsi="Arial" w:cs="Arial"/>
                <w:b/>
                <w:bCs/>
                <w:lang w:val="en-US"/>
              </w:rPr>
              <w:t>Planning and Managing Resources</w:t>
            </w:r>
            <w:r w:rsidRPr="003C0C72">
              <w:rPr>
                <w:rFonts w:ascii="Arial" w:eastAsia="Arial" w:hAnsi="Arial" w:cs="Arial"/>
                <w:lang w:val="en-US"/>
              </w:rPr>
              <w:t xml:space="preserve"> </w:t>
            </w:r>
          </w:p>
          <w:p w14:paraId="724440EC" w14:textId="77777777" w:rsidR="003C0C72" w:rsidRPr="003C0C72" w:rsidRDefault="003C0C72" w:rsidP="00812083">
            <w:pPr>
              <w:pStyle w:val="ListParagraph"/>
              <w:numPr>
                <w:ilvl w:val="0"/>
                <w:numId w:val="1"/>
              </w:numPr>
              <w:ind w:left="357" w:hanging="357"/>
              <w:rPr>
                <w:rFonts w:ascii="Arial" w:eastAsia="Arial" w:hAnsi="Arial" w:cs="Arial"/>
                <w:lang w:val="en-US"/>
              </w:rPr>
            </w:pPr>
            <w:r w:rsidRPr="003C0C72">
              <w:rPr>
                <w:rFonts w:ascii="Arial" w:eastAsia="Arial" w:hAnsi="Arial" w:cs="Arial"/>
                <w:lang w:val="en-IE"/>
              </w:rPr>
              <w:t>Demonstrate the ability to effectively plan and manage resources, effectively handle multiple projects concurrently,</w:t>
            </w:r>
            <w:r w:rsidRPr="003C0C72">
              <w:rPr>
                <w:rFonts w:ascii="Arial" w:eastAsia="Arial" w:hAnsi="Arial" w:cs="Arial"/>
              </w:rPr>
              <w:t xml:space="preserve"> structuring and organising own workload and that of others effectively.</w:t>
            </w:r>
          </w:p>
          <w:p w14:paraId="3F7B88BB" w14:textId="528FF79A" w:rsidR="003C0C72" w:rsidRPr="003C0C72" w:rsidRDefault="003C0C72" w:rsidP="00812083">
            <w:pPr>
              <w:pStyle w:val="ListParagraph"/>
              <w:numPr>
                <w:ilvl w:val="0"/>
                <w:numId w:val="1"/>
              </w:numPr>
              <w:ind w:left="357" w:hanging="357"/>
              <w:rPr>
                <w:rFonts w:ascii="Arial" w:eastAsia="Arial" w:hAnsi="Arial" w:cs="Arial"/>
              </w:rPr>
            </w:pPr>
            <w:r w:rsidRPr="003C0C72">
              <w:rPr>
                <w:rFonts w:ascii="Arial" w:eastAsia="Arial" w:hAnsi="Arial" w:cs="Arial"/>
              </w:rPr>
              <w:t>Demonstrate re</w:t>
            </w:r>
            <w:r w:rsidR="00F77233">
              <w:rPr>
                <w:rFonts w:ascii="Arial" w:eastAsia="Arial" w:hAnsi="Arial" w:cs="Arial"/>
              </w:rPr>
              <w:t>spo</w:t>
            </w:r>
            <w:r w:rsidRPr="003C0C72">
              <w:rPr>
                <w:rFonts w:ascii="Arial" w:eastAsia="Arial" w:hAnsi="Arial" w:cs="Arial"/>
              </w:rPr>
              <w:t xml:space="preserve">nsibility and accountability for the timely delivery of agreed objectives. </w:t>
            </w:r>
          </w:p>
          <w:p w14:paraId="01395676" w14:textId="77777777" w:rsidR="003C0C72" w:rsidRPr="003C0C72" w:rsidRDefault="003C0C72" w:rsidP="00812083">
            <w:pPr>
              <w:pStyle w:val="ListParagraph"/>
              <w:numPr>
                <w:ilvl w:val="0"/>
                <w:numId w:val="1"/>
              </w:numPr>
              <w:ind w:left="357" w:hanging="357"/>
              <w:rPr>
                <w:rFonts w:ascii="Arial" w:eastAsia="Arial" w:hAnsi="Arial" w:cs="Arial"/>
              </w:rPr>
            </w:pPr>
            <w:r w:rsidRPr="003C0C72">
              <w:rPr>
                <w:rFonts w:ascii="Arial" w:eastAsia="Arial" w:hAnsi="Arial" w:cs="Arial"/>
              </w:rPr>
              <w:t>Challenges processes to improve efficiencies where appropriate, is committed to attaining value for money.</w:t>
            </w:r>
          </w:p>
          <w:p w14:paraId="55CB5E84" w14:textId="77777777" w:rsidR="00812083" w:rsidRPr="00812083" w:rsidRDefault="00812083" w:rsidP="00812083">
            <w:pPr>
              <w:rPr>
                <w:rFonts w:ascii="Arial" w:eastAsia="Arial" w:hAnsi="Arial" w:cs="Arial"/>
                <w:b/>
                <w:bCs/>
                <w:sz w:val="16"/>
                <w:lang w:val="en-US"/>
              </w:rPr>
            </w:pPr>
          </w:p>
          <w:p w14:paraId="0FB6AF42" w14:textId="22EC1416" w:rsidR="003C0C72" w:rsidRPr="003C0C72" w:rsidRDefault="003C0C72" w:rsidP="00812083">
            <w:pPr>
              <w:rPr>
                <w:rFonts w:ascii="Arial" w:eastAsia="Arial" w:hAnsi="Arial" w:cs="Arial"/>
                <w:b/>
                <w:bCs/>
                <w:lang w:val="en-US"/>
              </w:rPr>
            </w:pPr>
            <w:r w:rsidRPr="003C0C72">
              <w:rPr>
                <w:rFonts w:ascii="Arial" w:eastAsia="Arial" w:hAnsi="Arial" w:cs="Arial"/>
                <w:b/>
                <w:bCs/>
                <w:lang w:val="en-US"/>
              </w:rPr>
              <w:t>Commitment to a Quality Service</w:t>
            </w:r>
          </w:p>
          <w:p w14:paraId="12FDC5B7" w14:textId="77777777" w:rsidR="003C0C72" w:rsidRPr="003C0C72" w:rsidRDefault="003C0C72" w:rsidP="00812083">
            <w:pPr>
              <w:pStyle w:val="ListParagraph"/>
              <w:numPr>
                <w:ilvl w:val="0"/>
                <w:numId w:val="1"/>
              </w:numPr>
              <w:rPr>
                <w:rFonts w:ascii="Arial" w:eastAsia="Arial" w:hAnsi="Arial" w:cs="Arial"/>
              </w:rPr>
            </w:pPr>
            <w:r w:rsidRPr="003C0C72">
              <w:rPr>
                <w:rFonts w:ascii="Arial" w:eastAsia="Arial" w:hAnsi="Arial" w:cs="Arial"/>
                <w:lang w:val="en-IE"/>
              </w:rPr>
              <w:t>Demonstrates</w:t>
            </w:r>
            <w:r w:rsidRPr="003C0C72">
              <w:rPr>
                <w:rFonts w:ascii="Arial" w:eastAsia="Arial" w:hAnsi="Arial" w:cs="Arial"/>
              </w:rPr>
              <w:t xml:space="preserve"> evidence of practicing and promoting a strong focus on delivering high quality customer service for internal and external customers </w:t>
            </w:r>
            <w:r w:rsidRPr="003C0C72">
              <w:rPr>
                <w:rFonts w:ascii="Arial" w:eastAsia="Arial" w:hAnsi="Arial" w:cs="Arial"/>
                <w:lang w:val="en-IE"/>
              </w:rPr>
              <w:t>and an awareness and appreciation</w:t>
            </w:r>
            <w:r w:rsidRPr="003C0C72">
              <w:rPr>
                <w:rFonts w:ascii="Arial" w:hAnsi="Arial" w:cs="Arial"/>
                <w:lang w:val="en-IE"/>
              </w:rPr>
              <w:t xml:space="preserve"> </w:t>
            </w:r>
            <w:r w:rsidRPr="003C0C72">
              <w:rPr>
                <w:rFonts w:ascii="Arial" w:eastAsia="Arial" w:hAnsi="Arial" w:cs="Arial"/>
                <w:lang w:val="en-IE"/>
              </w:rPr>
              <w:t>of the service user.</w:t>
            </w:r>
          </w:p>
          <w:p w14:paraId="2C96B1DB" w14:textId="57115C33" w:rsidR="003C0C72" w:rsidRPr="003C0C72" w:rsidRDefault="003C0C72" w:rsidP="00812083">
            <w:pPr>
              <w:pStyle w:val="ListParagraph"/>
              <w:numPr>
                <w:ilvl w:val="0"/>
                <w:numId w:val="1"/>
              </w:numPr>
              <w:spacing w:before="100" w:beforeAutospacing="1" w:after="100" w:afterAutospacing="1"/>
              <w:contextualSpacing/>
              <w:rPr>
                <w:rFonts w:ascii="Arial" w:hAnsi="Arial" w:cs="Arial"/>
              </w:rPr>
            </w:pPr>
            <w:r w:rsidRPr="003C0C72">
              <w:rPr>
                <w:rFonts w:ascii="Arial" w:hAnsi="Arial" w:cs="Arial"/>
              </w:rPr>
              <w:t>Ensure attention to detail and a consistent adherence to procedures and standards within area of re</w:t>
            </w:r>
            <w:r w:rsidR="00F77233">
              <w:rPr>
                <w:rFonts w:ascii="Arial" w:hAnsi="Arial" w:cs="Arial"/>
              </w:rPr>
              <w:t>spo</w:t>
            </w:r>
            <w:r w:rsidRPr="003C0C72">
              <w:rPr>
                <w:rFonts w:ascii="Arial" w:hAnsi="Arial" w:cs="Arial"/>
              </w:rPr>
              <w:t>nsibility.</w:t>
            </w:r>
          </w:p>
          <w:p w14:paraId="2C31F720" w14:textId="77777777" w:rsidR="003C0C72" w:rsidRPr="003C0C72" w:rsidRDefault="003C0C72" w:rsidP="00812083">
            <w:pPr>
              <w:pStyle w:val="ListParagraph"/>
              <w:numPr>
                <w:ilvl w:val="0"/>
                <w:numId w:val="1"/>
              </w:numPr>
              <w:spacing w:before="100" w:beforeAutospacing="1" w:after="100" w:afterAutospacing="1"/>
              <w:contextualSpacing/>
              <w:rPr>
                <w:rFonts w:ascii="Arial" w:eastAsia="Arial" w:hAnsi="Arial" w:cs="Arial"/>
                <w:lang w:val="en-US"/>
              </w:rPr>
            </w:pPr>
            <w:r w:rsidRPr="003C0C72">
              <w:rPr>
                <w:rFonts w:ascii="Arial" w:eastAsia="Arial" w:hAnsi="Arial" w:cs="Arial"/>
                <w:lang w:val="en-IE"/>
              </w:rPr>
              <w:t>Embraces and promotes the change agenda, supporting others through change.</w:t>
            </w:r>
          </w:p>
          <w:p w14:paraId="13E254EE" w14:textId="77777777" w:rsidR="003C0C72" w:rsidRPr="003C0C72" w:rsidRDefault="003C0C72" w:rsidP="00812083">
            <w:pPr>
              <w:pStyle w:val="ListParagraph"/>
              <w:numPr>
                <w:ilvl w:val="0"/>
                <w:numId w:val="1"/>
              </w:numPr>
              <w:spacing w:before="100" w:beforeAutospacing="1" w:after="100" w:afterAutospacing="1"/>
              <w:contextualSpacing/>
              <w:rPr>
                <w:rFonts w:ascii="Arial" w:eastAsia="Arial" w:hAnsi="Arial" w:cs="Arial"/>
                <w:lang w:val="en-US"/>
              </w:rPr>
            </w:pPr>
            <w:r w:rsidRPr="003C0C72">
              <w:rPr>
                <w:rFonts w:ascii="Arial" w:eastAsia="Arial" w:hAnsi="Arial" w:cs="Arial"/>
              </w:rPr>
              <w:t>Demonstrate flexibility and initiative during challenging times and an ability to persevere despite setbacks.</w:t>
            </w:r>
          </w:p>
          <w:p w14:paraId="6CE0DAD1" w14:textId="77777777" w:rsidR="003C0C72" w:rsidRPr="003C0C72" w:rsidRDefault="003C0C72" w:rsidP="00812083">
            <w:pPr>
              <w:rPr>
                <w:rFonts w:ascii="Arial" w:eastAsia="Arial" w:hAnsi="Arial" w:cs="Arial"/>
                <w:b/>
                <w:bCs/>
                <w:lang w:val="en-US"/>
              </w:rPr>
            </w:pPr>
            <w:r w:rsidRPr="003C0C72">
              <w:rPr>
                <w:rFonts w:ascii="Arial" w:eastAsia="Arial" w:hAnsi="Arial" w:cs="Arial"/>
                <w:b/>
                <w:bCs/>
                <w:lang w:val="en-US"/>
              </w:rPr>
              <w:t xml:space="preserve">Evaluating Information, Problem Solving &amp; Decision Making </w:t>
            </w:r>
          </w:p>
          <w:p w14:paraId="2F22D6C6" w14:textId="77777777" w:rsidR="003C0C72" w:rsidRPr="003C0C72" w:rsidRDefault="003C0C72" w:rsidP="00812083">
            <w:pPr>
              <w:pStyle w:val="ListParagraph"/>
              <w:numPr>
                <w:ilvl w:val="0"/>
                <w:numId w:val="1"/>
              </w:numPr>
              <w:rPr>
                <w:rFonts w:ascii="Arial" w:eastAsia="Arial" w:hAnsi="Arial" w:cs="Arial"/>
                <w:lang w:val="en-US"/>
              </w:rPr>
            </w:pPr>
            <w:r w:rsidRPr="003C0C72">
              <w:rPr>
                <w:rFonts w:ascii="Arial" w:eastAsia="Arial" w:hAnsi="Arial" w:cs="Arial"/>
              </w:rPr>
              <w:t>Demonstrate numeracy skills, an ability to analyse and evaluate information, considering a range of critical and complex factors in making effective decisions</w:t>
            </w:r>
            <w:r w:rsidRPr="003C0C72">
              <w:rPr>
                <w:rFonts w:ascii="Arial" w:eastAsia="Arial" w:hAnsi="Arial" w:cs="Arial"/>
                <w:lang w:val="en-IE"/>
              </w:rPr>
              <w:t>. Recognises when it is appropriate to refer decisions to a higher level of management.</w:t>
            </w:r>
          </w:p>
          <w:p w14:paraId="669641E5" w14:textId="77777777" w:rsidR="003C0C72" w:rsidRPr="003C0C72" w:rsidRDefault="003C0C72" w:rsidP="00812083">
            <w:pPr>
              <w:pStyle w:val="ListParagraph"/>
              <w:numPr>
                <w:ilvl w:val="0"/>
                <w:numId w:val="1"/>
              </w:numPr>
              <w:spacing w:before="100" w:beforeAutospacing="1" w:after="100" w:afterAutospacing="1"/>
              <w:contextualSpacing/>
              <w:rPr>
                <w:rFonts w:ascii="Arial" w:eastAsia="Arial" w:hAnsi="Arial" w:cs="Arial"/>
                <w:lang w:val="en-US"/>
              </w:rPr>
            </w:pPr>
            <w:r w:rsidRPr="003C0C72">
              <w:rPr>
                <w:rFonts w:ascii="Arial" w:eastAsia="Arial" w:hAnsi="Arial" w:cs="Arial"/>
                <w:lang w:val="en-IE"/>
              </w:rPr>
              <w:t>Demonstrate</w:t>
            </w:r>
            <w:r w:rsidRPr="003C0C72">
              <w:rPr>
                <w:rFonts w:ascii="Arial" w:hAnsi="Arial" w:cs="Arial"/>
                <w:lang w:val="en-IE"/>
              </w:rPr>
              <w:t xml:space="preserve"> </w:t>
            </w:r>
            <w:r w:rsidRPr="003C0C72">
              <w:rPr>
                <w:rFonts w:ascii="Arial" w:eastAsia="Arial" w:hAnsi="Arial" w:cs="Arial"/>
                <w:lang w:val="en-IE"/>
              </w:rPr>
              <w:t>initiative in the resolution of complex issues / problem solving and proactively develop new proposals and recommend solutions.</w:t>
            </w:r>
          </w:p>
          <w:p w14:paraId="2D6AD179" w14:textId="77777777" w:rsidR="003C0C72" w:rsidRPr="003C0C72" w:rsidRDefault="003C0C72" w:rsidP="003C0C72">
            <w:pPr>
              <w:pStyle w:val="ListParagraph"/>
              <w:numPr>
                <w:ilvl w:val="0"/>
                <w:numId w:val="1"/>
              </w:numPr>
              <w:spacing w:before="100" w:beforeAutospacing="1" w:after="100" w:afterAutospacing="1"/>
              <w:contextualSpacing/>
              <w:rPr>
                <w:rFonts w:ascii="Arial" w:eastAsia="Arial" w:hAnsi="Arial" w:cs="Arial"/>
              </w:rPr>
            </w:pPr>
            <w:r w:rsidRPr="003C0C72">
              <w:rPr>
                <w:rFonts w:ascii="Arial" w:eastAsia="Arial" w:hAnsi="Arial" w:cs="Arial"/>
              </w:rPr>
              <w:t>Ability to confidently explain the rationale behind decisions when faced with opposition.</w:t>
            </w:r>
          </w:p>
          <w:p w14:paraId="75F2DC48" w14:textId="77777777" w:rsidR="003C0C72" w:rsidRPr="003C0C72" w:rsidRDefault="003C0C72" w:rsidP="00812083">
            <w:pPr>
              <w:contextualSpacing/>
              <w:rPr>
                <w:rFonts w:ascii="Arial" w:eastAsia="Arial" w:hAnsi="Arial" w:cs="Arial"/>
                <w:b/>
                <w:bCs/>
                <w:lang w:val="en-US"/>
              </w:rPr>
            </w:pPr>
            <w:r w:rsidRPr="003C0C72">
              <w:rPr>
                <w:rFonts w:ascii="Arial" w:eastAsia="Arial" w:hAnsi="Arial" w:cs="Arial"/>
                <w:b/>
                <w:bCs/>
                <w:lang w:val="en-US"/>
              </w:rPr>
              <w:t>Team Working</w:t>
            </w:r>
          </w:p>
          <w:p w14:paraId="03B0DD62" w14:textId="77777777" w:rsidR="003C0C72" w:rsidRPr="003C0C72" w:rsidRDefault="003C0C72" w:rsidP="00812083">
            <w:pPr>
              <w:pStyle w:val="ListParagraph"/>
              <w:numPr>
                <w:ilvl w:val="0"/>
                <w:numId w:val="1"/>
              </w:numPr>
              <w:contextualSpacing/>
              <w:rPr>
                <w:rFonts w:ascii="Arial" w:eastAsia="Arial" w:hAnsi="Arial" w:cs="Arial"/>
              </w:rPr>
            </w:pPr>
            <w:r w:rsidRPr="003C0C72">
              <w:rPr>
                <w:rFonts w:ascii="Arial" w:eastAsia="Arial" w:hAnsi="Arial" w:cs="Arial"/>
              </w:rPr>
              <w:t>The ability to work both independently and collaboratively within a dynamic team and multi stakeholder environment.</w:t>
            </w:r>
          </w:p>
          <w:p w14:paraId="3329B598" w14:textId="77777777" w:rsidR="003C0C72" w:rsidRPr="003C0C72" w:rsidRDefault="003C0C72" w:rsidP="003C0C72">
            <w:pPr>
              <w:pStyle w:val="ListParagraph"/>
              <w:numPr>
                <w:ilvl w:val="0"/>
                <w:numId w:val="1"/>
              </w:numPr>
              <w:spacing w:before="100" w:beforeAutospacing="1" w:after="100" w:afterAutospacing="1"/>
              <w:contextualSpacing/>
              <w:rPr>
                <w:rFonts w:ascii="Arial" w:eastAsia="Arial" w:hAnsi="Arial" w:cs="Arial"/>
              </w:rPr>
            </w:pPr>
            <w:r w:rsidRPr="003C0C72">
              <w:rPr>
                <w:rFonts w:ascii="Arial" w:eastAsia="Arial" w:hAnsi="Arial" w:cs="Arial"/>
              </w:rPr>
              <w:t>Demonstrate an ability to work as part of the team in establishing a shared sense of purpose and unity across a number of teams delivering on different projects.</w:t>
            </w:r>
          </w:p>
          <w:p w14:paraId="62286802" w14:textId="77777777" w:rsidR="003C0C72" w:rsidRPr="003C0C72" w:rsidRDefault="003C0C72" w:rsidP="003C0C72">
            <w:pPr>
              <w:pStyle w:val="ListParagraph"/>
              <w:numPr>
                <w:ilvl w:val="0"/>
                <w:numId w:val="1"/>
              </w:numPr>
              <w:spacing w:before="100" w:beforeAutospacing="1" w:after="100" w:afterAutospacing="1"/>
              <w:contextualSpacing/>
              <w:rPr>
                <w:rFonts w:ascii="Arial" w:eastAsia="Arial" w:hAnsi="Arial" w:cs="Arial"/>
              </w:rPr>
            </w:pPr>
            <w:r w:rsidRPr="003C0C72">
              <w:rPr>
                <w:rFonts w:ascii="Arial" w:eastAsia="Arial" w:hAnsi="Arial" w:cs="Arial"/>
              </w:rPr>
              <w:t>Demonstrate leadership; creating team spirit; leading by example, coaching and supporting individuals to facilitate high performance</w:t>
            </w:r>
            <w:r w:rsidRPr="003C0C72">
              <w:rPr>
                <w:rFonts w:ascii="Arial" w:hAnsi="Arial" w:cs="Arial"/>
              </w:rPr>
              <w:t xml:space="preserve"> and staff development.</w:t>
            </w:r>
          </w:p>
          <w:p w14:paraId="432B02D5" w14:textId="77777777" w:rsidR="003C0C72" w:rsidRPr="003C0C72" w:rsidRDefault="003C0C72" w:rsidP="003C0C72">
            <w:pPr>
              <w:pStyle w:val="ListParagraph"/>
              <w:numPr>
                <w:ilvl w:val="0"/>
                <w:numId w:val="1"/>
              </w:numPr>
              <w:spacing w:before="100" w:beforeAutospacing="1" w:after="100" w:afterAutospacing="1"/>
              <w:contextualSpacing/>
              <w:rPr>
                <w:rFonts w:ascii="Arial" w:eastAsia="Arial" w:hAnsi="Arial" w:cs="Arial"/>
              </w:rPr>
            </w:pPr>
            <w:r w:rsidRPr="003C0C72">
              <w:rPr>
                <w:rFonts w:ascii="Arial" w:eastAsia="Arial" w:hAnsi="Arial" w:cs="Arial"/>
              </w:rPr>
              <w:t>Demonstrate a commitment to promoting a culture of involvement and consultation within the team, welcoming contributions from others.</w:t>
            </w:r>
          </w:p>
          <w:p w14:paraId="1D3F5D37" w14:textId="77777777" w:rsidR="003C0C72" w:rsidRPr="003C0C72" w:rsidRDefault="003C0C72" w:rsidP="003C0C72">
            <w:pPr>
              <w:rPr>
                <w:rFonts w:ascii="Arial" w:eastAsia="Arial" w:hAnsi="Arial" w:cs="Arial"/>
                <w:b/>
                <w:bCs/>
                <w:lang w:val="en-US"/>
              </w:rPr>
            </w:pPr>
            <w:r w:rsidRPr="003C0C72">
              <w:rPr>
                <w:rFonts w:ascii="Arial" w:eastAsia="Arial" w:hAnsi="Arial" w:cs="Arial"/>
                <w:b/>
                <w:bCs/>
                <w:lang w:val="en-US"/>
              </w:rPr>
              <w:t>Communications &amp; Interpersonal Skills</w:t>
            </w:r>
          </w:p>
          <w:p w14:paraId="2E4AD34A" w14:textId="77777777" w:rsidR="003C0C72" w:rsidRPr="003C0C72" w:rsidRDefault="003C0C72" w:rsidP="00812083">
            <w:pPr>
              <w:pStyle w:val="ListParagraph"/>
              <w:numPr>
                <w:ilvl w:val="0"/>
                <w:numId w:val="1"/>
              </w:numPr>
              <w:contextualSpacing/>
              <w:rPr>
                <w:rFonts w:ascii="Arial" w:eastAsia="Arial" w:hAnsi="Arial" w:cs="Arial"/>
              </w:rPr>
            </w:pPr>
            <w:r w:rsidRPr="003C0C72">
              <w:rPr>
                <w:rFonts w:ascii="Arial" w:eastAsia="Arial" w:hAnsi="Arial" w:cs="Arial"/>
              </w:rPr>
              <w:t xml:space="preserve">Demonstrates excellent communication and interpersonal skills including the ability to present complex information in a clear, concise and confident manner (written &amp; verbal). </w:t>
            </w:r>
            <w:r w:rsidRPr="003C0C72">
              <w:rPr>
                <w:rFonts w:ascii="Arial" w:hAnsi="Arial" w:cs="Arial"/>
              </w:rPr>
              <w:t>Strong presentation skills.</w:t>
            </w:r>
          </w:p>
          <w:p w14:paraId="05470541" w14:textId="77777777" w:rsidR="003C0C72" w:rsidRPr="003C0C72" w:rsidRDefault="003C0C72" w:rsidP="00812083">
            <w:pPr>
              <w:pStyle w:val="ListParagraph"/>
              <w:numPr>
                <w:ilvl w:val="0"/>
                <w:numId w:val="1"/>
              </w:numPr>
              <w:spacing w:before="100" w:beforeAutospacing="1" w:after="100" w:afterAutospacing="1"/>
              <w:contextualSpacing/>
              <w:rPr>
                <w:rFonts w:ascii="Arial" w:hAnsi="Arial" w:cs="Arial"/>
                <w:b/>
                <w:iCs/>
              </w:rPr>
            </w:pPr>
            <w:r w:rsidRPr="003C0C72">
              <w:rPr>
                <w:rFonts w:ascii="Arial" w:eastAsia="Arial" w:hAnsi="Arial" w:cs="Arial"/>
                <w:lang w:val="en-IE"/>
              </w:rPr>
              <w:t xml:space="preserve">Demonstrate the ability to influence people and events and the ability to build and maintain relationships </w:t>
            </w:r>
            <w:r w:rsidRPr="003C0C72">
              <w:rPr>
                <w:rFonts w:ascii="Arial" w:eastAsia="Arial" w:hAnsi="Arial" w:cs="Arial"/>
              </w:rPr>
              <w:t>with a variety of stakeholders,</w:t>
            </w:r>
            <w:r w:rsidRPr="003C0C72">
              <w:rPr>
                <w:rFonts w:ascii="Arial" w:hAnsi="Arial" w:cs="Arial"/>
              </w:rPr>
              <w:t xml:space="preserve"> working collaboratively within a multi stakeholder environment.</w:t>
            </w:r>
          </w:p>
          <w:p w14:paraId="28BCBA05" w14:textId="77777777" w:rsidR="00C20919" w:rsidRPr="009B33A4" w:rsidRDefault="003C0C72" w:rsidP="009B33A4">
            <w:pPr>
              <w:pStyle w:val="ListParagraph"/>
              <w:numPr>
                <w:ilvl w:val="0"/>
                <w:numId w:val="1"/>
              </w:numPr>
              <w:spacing w:before="100" w:beforeAutospacing="1" w:after="100" w:afterAutospacing="1"/>
              <w:contextualSpacing/>
              <w:rPr>
                <w:rFonts w:ascii="Arial" w:hAnsi="Arial" w:cs="Arial"/>
                <w:b/>
                <w:iCs/>
              </w:rPr>
            </w:pPr>
            <w:r w:rsidRPr="003C0C72">
              <w:rPr>
                <w:rFonts w:ascii="Arial" w:eastAsia="Arial" w:hAnsi="Arial" w:cs="Arial"/>
              </w:rPr>
              <w:t>Demonstrate commitment to regular two-way communication across functions and levels, ensuring that messages are clearly understood.</w:t>
            </w:r>
          </w:p>
          <w:p w14:paraId="7385E81F" w14:textId="28538FB4" w:rsidR="009B33A4" w:rsidRPr="009B33A4" w:rsidRDefault="009B33A4" w:rsidP="009B33A4">
            <w:pPr>
              <w:spacing w:before="100" w:beforeAutospacing="1" w:after="100" w:afterAutospacing="1"/>
              <w:contextualSpacing/>
              <w:rPr>
                <w:rFonts w:ascii="Arial" w:hAnsi="Arial" w:cs="Arial"/>
                <w:b/>
                <w:iCs/>
              </w:rPr>
            </w:pPr>
          </w:p>
        </w:tc>
      </w:tr>
      <w:tr w:rsidR="003C0C72" w:rsidRPr="003C0C72" w14:paraId="11C372C9" w14:textId="77777777" w:rsidTr="0038468E">
        <w:tc>
          <w:tcPr>
            <w:tcW w:w="2281" w:type="dxa"/>
          </w:tcPr>
          <w:p w14:paraId="4667F879" w14:textId="77777777" w:rsidR="00C20919" w:rsidRPr="003C0C72" w:rsidRDefault="00C20919" w:rsidP="00812083">
            <w:pPr>
              <w:rPr>
                <w:rFonts w:ascii="Arial" w:hAnsi="Arial" w:cs="Arial"/>
                <w:b/>
                <w:bCs/>
              </w:rPr>
            </w:pPr>
            <w:r w:rsidRPr="003C0C72">
              <w:rPr>
                <w:rFonts w:ascii="Arial" w:hAnsi="Arial" w:cs="Arial"/>
                <w:b/>
                <w:bCs/>
              </w:rPr>
              <w:lastRenderedPageBreak/>
              <w:t>Campaign Specific Selection Process</w:t>
            </w:r>
          </w:p>
          <w:p w14:paraId="738610EB" w14:textId="22315638" w:rsidR="00C20919" w:rsidRPr="003C0C72" w:rsidRDefault="00C20919" w:rsidP="00812083">
            <w:pPr>
              <w:rPr>
                <w:rFonts w:ascii="Arial" w:hAnsi="Arial" w:cs="Arial"/>
                <w:b/>
                <w:bCs/>
              </w:rPr>
            </w:pPr>
            <w:r w:rsidRPr="003C0C72">
              <w:rPr>
                <w:rFonts w:ascii="Arial" w:hAnsi="Arial" w:cs="Arial"/>
                <w:b/>
                <w:bCs/>
              </w:rPr>
              <w:t>Ranking/Shortlisting / Interview</w:t>
            </w:r>
          </w:p>
        </w:tc>
        <w:tc>
          <w:tcPr>
            <w:tcW w:w="8222" w:type="dxa"/>
          </w:tcPr>
          <w:p w14:paraId="6FE40A67" w14:textId="77777777" w:rsidR="00C20919" w:rsidRPr="003C0C72" w:rsidRDefault="00C20919" w:rsidP="00812083">
            <w:pPr>
              <w:rPr>
                <w:rFonts w:ascii="Arial" w:hAnsi="Arial" w:cs="Arial"/>
              </w:rPr>
            </w:pPr>
            <w:r w:rsidRPr="003C0C7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A6FFB98" w14:textId="77777777" w:rsidR="00C20919" w:rsidRPr="00812083" w:rsidRDefault="00C20919" w:rsidP="00812083">
            <w:pPr>
              <w:rPr>
                <w:rFonts w:ascii="Arial" w:hAnsi="Arial" w:cs="Arial"/>
                <w:sz w:val="14"/>
              </w:rPr>
            </w:pPr>
          </w:p>
          <w:p w14:paraId="5513B888" w14:textId="77777777" w:rsidR="00C20919" w:rsidRPr="003C0C72" w:rsidRDefault="00C20919" w:rsidP="00812083">
            <w:pPr>
              <w:rPr>
                <w:rFonts w:ascii="Arial" w:hAnsi="Arial" w:cs="Arial"/>
                <w:u w:val="single"/>
              </w:rPr>
            </w:pPr>
            <w:r w:rsidRPr="003C0C72">
              <w:rPr>
                <w:rFonts w:ascii="Arial" w:hAnsi="Arial" w:cs="Arial"/>
                <w:u w:val="single"/>
              </w:rPr>
              <w:t xml:space="preserve">Failure to include information regarding these requirements may result in you not being called forward to the next stage of the selection process.  </w:t>
            </w:r>
          </w:p>
          <w:p w14:paraId="709B09BA" w14:textId="77777777" w:rsidR="00C20919" w:rsidRPr="00812083" w:rsidRDefault="00C20919" w:rsidP="00812083">
            <w:pPr>
              <w:rPr>
                <w:rFonts w:ascii="Arial" w:hAnsi="Arial" w:cs="Arial"/>
                <w:i/>
                <w:iCs/>
                <w:sz w:val="14"/>
              </w:rPr>
            </w:pPr>
          </w:p>
          <w:p w14:paraId="06D119FD" w14:textId="77777777" w:rsidR="00C20919" w:rsidRPr="003C0C72" w:rsidRDefault="00C20919" w:rsidP="00812083">
            <w:pPr>
              <w:rPr>
                <w:rFonts w:ascii="Arial" w:hAnsi="Arial" w:cs="Arial"/>
                <w:iCs/>
              </w:rPr>
            </w:pPr>
            <w:r w:rsidRPr="003C0C72">
              <w:rPr>
                <w:rFonts w:ascii="Arial" w:hAnsi="Arial" w:cs="Arial"/>
                <w:iCs/>
              </w:rPr>
              <w:t>Those successful at the ranking stage of this process (where applied) will be placed on an order of merit and will be called to interview in ‘bands’ depending on the service needs of the organisation.</w:t>
            </w:r>
          </w:p>
          <w:p w14:paraId="45065920" w14:textId="40008B12" w:rsidR="00C20919" w:rsidRPr="00812083" w:rsidRDefault="00C20919" w:rsidP="00C20919">
            <w:pPr>
              <w:spacing w:before="100" w:beforeAutospacing="1"/>
              <w:contextualSpacing/>
              <w:jc w:val="both"/>
              <w:rPr>
                <w:rFonts w:ascii="Arial" w:eastAsia="Arial" w:hAnsi="Arial" w:cs="Arial"/>
                <w:sz w:val="14"/>
                <w:lang w:val="en-US"/>
              </w:rPr>
            </w:pPr>
          </w:p>
        </w:tc>
      </w:tr>
      <w:tr w:rsidR="003C0C72" w:rsidRPr="003C0C72" w14:paraId="108150A1" w14:textId="77777777" w:rsidTr="0038468E">
        <w:tc>
          <w:tcPr>
            <w:tcW w:w="2281" w:type="dxa"/>
          </w:tcPr>
          <w:p w14:paraId="569ED962" w14:textId="02616F15" w:rsidR="00C20919" w:rsidRPr="003C0C72" w:rsidRDefault="00C20919" w:rsidP="00812083">
            <w:pPr>
              <w:rPr>
                <w:rFonts w:ascii="Arial" w:hAnsi="Arial" w:cs="Arial"/>
                <w:b/>
                <w:bCs/>
              </w:rPr>
            </w:pPr>
            <w:r w:rsidRPr="003C0C72">
              <w:rPr>
                <w:rFonts w:ascii="Arial" w:hAnsi="Arial" w:cs="Arial"/>
                <w:b/>
                <w:bCs/>
              </w:rPr>
              <w:t>Diversity, Equality and Inclusion</w:t>
            </w:r>
          </w:p>
        </w:tc>
        <w:tc>
          <w:tcPr>
            <w:tcW w:w="8222" w:type="dxa"/>
          </w:tcPr>
          <w:p w14:paraId="58DE0748" w14:textId="77777777" w:rsidR="00744A80" w:rsidRPr="006A3340" w:rsidRDefault="00744A80" w:rsidP="00744A80">
            <w:pPr>
              <w:rPr>
                <w:rFonts w:ascii="Arial" w:hAnsi="Arial" w:cs="Arial"/>
                <w:iCs/>
              </w:rPr>
            </w:pPr>
            <w:r w:rsidRPr="006A3340">
              <w:rPr>
                <w:rFonts w:ascii="Arial" w:hAnsi="Arial" w:cs="Arial"/>
                <w:iCs/>
              </w:rPr>
              <w:t>The HSE is an equal opportunities employer.</w:t>
            </w:r>
          </w:p>
          <w:p w14:paraId="58CA3FA1" w14:textId="77777777" w:rsidR="00744A80" w:rsidRPr="00812083" w:rsidRDefault="00744A80" w:rsidP="00744A80">
            <w:pPr>
              <w:rPr>
                <w:rFonts w:ascii="Arial" w:hAnsi="Arial" w:cs="Arial"/>
                <w:sz w:val="12"/>
                <w:shd w:val="clear" w:color="auto" w:fill="FFFFFF"/>
              </w:rPr>
            </w:pPr>
          </w:p>
          <w:p w14:paraId="61F7E199" w14:textId="77777777" w:rsidR="00744A80" w:rsidRPr="006A3340" w:rsidRDefault="00744A80" w:rsidP="00744A80">
            <w:pPr>
              <w:rPr>
                <w:rFonts w:ascii="Arial" w:hAnsi="Arial" w:cs="Arial"/>
                <w:shd w:val="clear" w:color="auto" w:fill="FFFFFF"/>
              </w:rPr>
            </w:pPr>
            <w:r w:rsidRPr="006A3340">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D9689D0" w14:textId="77777777" w:rsidR="00744A80" w:rsidRPr="00812083" w:rsidRDefault="00744A80" w:rsidP="00744A80">
            <w:pPr>
              <w:rPr>
                <w:rFonts w:ascii="Arial" w:hAnsi="Arial" w:cs="Arial"/>
                <w:sz w:val="12"/>
                <w:shd w:val="clear" w:color="auto" w:fill="FFFFFF"/>
              </w:rPr>
            </w:pPr>
          </w:p>
          <w:p w14:paraId="1331EB99" w14:textId="77777777" w:rsidR="00744A80" w:rsidRPr="006A3340" w:rsidRDefault="00744A80" w:rsidP="00744A80">
            <w:pPr>
              <w:rPr>
                <w:rFonts w:ascii="Arial" w:hAnsi="Arial" w:cs="Arial"/>
                <w:shd w:val="clear" w:color="auto" w:fill="FFFFFF"/>
              </w:rPr>
            </w:pPr>
            <w:r w:rsidRPr="006A3340">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D2809F2" w14:textId="77777777" w:rsidR="00744A80" w:rsidRPr="00812083" w:rsidRDefault="00744A80" w:rsidP="00744A80">
            <w:pPr>
              <w:rPr>
                <w:rFonts w:ascii="Arial" w:hAnsi="Arial" w:cs="Arial"/>
                <w:sz w:val="12"/>
                <w:shd w:val="clear" w:color="auto" w:fill="FFFFFF"/>
              </w:rPr>
            </w:pPr>
          </w:p>
          <w:p w14:paraId="0412800E" w14:textId="77777777" w:rsidR="00744A80" w:rsidRPr="006A3340" w:rsidRDefault="00744A80" w:rsidP="00744A80">
            <w:pPr>
              <w:rPr>
                <w:rFonts w:ascii="Arial" w:hAnsi="Arial" w:cs="Arial"/>
                <w:shd w:val="clear" w:color="auto" w:fill="FFFFFF"/>
              </w:rPr>
            </w:pPr>
            <w:r w:rsidRPr="006A3340">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4C7455E" w14:textId="77777777" w:rsidR="00744A80" w:rsidRPr="00812083" w:rsidRDefault="00744A80" w:rsidP="00744A80">
            <w:pPr>
              <w:rPr>
                <w:rFonts w:ascii="Arial" w:hAnsi="Arial" w:cs="Arial"/>
                <w:sz w:val="12"/>
                <w:shd w:val="clear" w:color="auto" w:fill="FFFFFF"/>
              </w:rPr>
            </w:pPr>
          </w:p>
          <w:p w14:paraId="7BBD0E65" w14:textId="77777777" w:rsidR="00744A80" w:rsidRDefault="00744A80" w:rsidP="00744A8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5" w:history="1">
              <w:r w:rsidRPr="000B3BA1">
                <w:rPr>
                  <w:rStyle w:val="Hyperlink"/>
                  <w:rFonts w:ascii="Arial" w:hAnsi="Arial" w:cs="Arial"/>
                </w:rPr>
                <w:t>Diversity, Equality and Inclusion</w:t>
              </w:r>
            </w:hyperlink>
            <w:r w:rsidRPr="009F3F3A">
              <w:rPr>
                <w:rFonts w:ascii="Arial" w:hAnsi="Arial" w:cs="Arial"/>
              </w:rPr>
              <w:t xml:space="preserve"> </w:t>
            </w:r>
          </w:p>
          <w:p w14:paraId="5630AD66" w14:textId="17E4E931" w:rsidR="00C20919" w:rsidRPr="00812083" w:rsidRDefault="00C20919" w:rsidP="00744A80">
            <w:pPr>
              <w:jc w:val="both"/>
              <w:rPr>
                <w:rFonts w:ascii="Arial" w:hAnsi="Arial" w:cs="Arial"/>
                <w:iCs/>
                <w:sz w:val="12"/>
              </w:rPr>
            </w:pPr>
          </w:p>
        </w:tc>
      </w:tr>
      <w:tr w:rsidR="003C0C72" w:rsidRPr="003C0C72" w14:paraId="583D68DA" w14:textId="77777777" w:rsidTr="0038468E">
        <w:tc>
          <w:tcPr>
            <w:tcW w:w="2281" w:type="dxa"/>
          </w:tcPr>
          <w:p w14:paraId="3F8547A8" w14:textId="077033DB" w:rsidR="00C20919" w:rsidRPr="003C0C72" w:rsidRDefault="00C20919" w:rsidP="00C20919">
            <w:pPr>
              <w:jc w:val="both"/>
              <w:rPr>
                <w:rFonts w:ascii="Arial" w:hAnsi="Arial" w:cs="Arial"/>
                <w:b/>
                <w:bCs/>
              </w:rPr>
            </w:pPr>
            <w:r w:rsidRPr="003C0C72">
              <w:rPr>
                <w:rFonts w:ascii="Arial" w:hAnsi="Arial" w:cs="Arial"/>
                <w:b/>
                <w:bCs/>
              </w:rPr>
              <w:t>Code of Practice</w:t>
            </w:r>
          </w:p>
        </w:tc>
        <w:tc>
          <w:tcPr>
            <w:tcW w:w="8222" w:type="dxa"/>
          </w:tcPr>
          <w:p w14:paraId="7794FB80" w14:textId="77777777" w:rsidR="00744A80" w:rsidRPr="00F1442F" w:rsidRDefault="00744A80" w:rsidP="00744A8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2981572F" w14:textId="77777777" w:rsidR="00744A80" w:rsidRPr="00155018" w:rsidRDefault="00744A80" w:rsidP="00744A80">
            <w:pPr>
              <w:rPr>
                <w:rFonts w:ascii="Arial" w:hAnsi="Arial" w:cs="Arial"/>
                <w:sz w:val="14"/>
              </w:rPr>
            </w:pPr>
          </w:p>
          <w:p w14:paraId="61FA7F50" w14:textId="77777777" w:rsidR="00744A80" w:rsidRPr="00F1442F" w:rsidRDefault="00744A80" w:rsidP="00744A8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61F306B6" w14:textId="77777777" w:rsidR="00744A80" w:rsidRPr="00155018" w:rsidRDefault="00744A80" w:rsidP="00744A80">
            <w:pPr>
              <w:ind w:firstLine="720"/>
              <w:rPr>
                <w:rFonts w:ascii="Arial" w:hAnsi="Arial" w:cs="Arial"/>
                <w:sz w:val="14"/>
              </w:rPr>
            </w:pPr>
          </w:p>
          <w:p w14:paraId="43556E7A" w14:textId="77777777" w:rsidR="00744A80" w:rsidRPr="00F1442F" w:rsidRDefault="00744A80" w:rsidP="00744A80">
            <w:pPr>
              <w:rPr>
                <w:rFonts w:ascii="Arial" w:hAnsi="Arial" w:cs="Arial"/>
                <w:lang w:val="en-IE" w:eastAsia="en-US"/>
              </w:rPr>
            </w:pPr>
            <w:r>
              <w:rPr>
                <w:rFonts w:ascii="Arial" w:hAnsi="Arial" w:cs="Arial"/>
              </w:rPr>
              <w:t xml:space="preserve">Read the </w:t>
            </w:r>
            <w:hyperlink r:id="rId16" w:history="1">
              <w:r w:rsidRPr="000B3BA1">
                <w:rPr>
                  <w:rStyle w:val="Hyperlink"/>
                  <w:rFonts w:ascii="Arial" w:hAnsi="Arial" w:cs="Arial"/>
                </w:rPr>
                <w:t>CPSA Code of Practice</w:t>
              </w:r>
            </w:hyperlink>
            <w:r>
              <w:rPr>
                <w:rFonts w:ascii="Arial" w:hAnsi="Arial" w:cs="Arial"/>
              </w:rPr>
              <w:t xml:space="preserve">. </w:t>
            </w:r>
          </w:p>
          <w:p w14:paraId="771ABFCF" w14:textId="76821193" w:rsidR="00C20919" w:rsidRPr="003C0C72" w:rsidRDefault="00C20919" w:rsidP="00C20919">
            <w:pPr>
              <w:pStyle w:val="NoSpacing"/>
              <w:jc w:val="both"/>
              <w:rPr>
                <w:rFonts w:ascii="Arial" w:hAnsi="Arial" w:cs="Arial"/>
              </w:rPr>
            </w:pPr>
          </w:p>
        </w:tc>
      </w:tr>
      <w:tr w:rsidR="003C0C72" w:rsidRPr="003C0C72" w14:paraId="765A0AE5" w14:textId="77777777" w:rsidTr="0038468E">
        <w:tc>
          <w:tcPr>
            <w:tcW w:w="10503" w:type="dxa"/>
            <w:gridSpan w:val="2"/>
          </w:tcPr>
          <w:p w14:paraId="42DEA239" w14:textId="77777777" w:rsidR="00C20919" w:rsidRPr="003C0C72" w:rsidRDefault="00C20919" w:rsidP="00C20919">
            <w:pPr>
              <w:jc w:val="both"/>
              <w:rPr>
                <w:rFonts w:ascii="Arial" w:hAnsi="Arial" w:cs="Arial"/>
              </w:rPr>
            </w:pPr>
            <w:r w:rsidRPr="003C0C72">
              <w:rPr>
                <w:rFonts w:ascii="Arial" w:hAnsi="Arial" w:cs="Arial"/>
              </w:rPr>
              <w:t>The reform programme outlined for the Health Services may impact on this role and as structures change the Job Specification may be reviewed.</w:t>
            </w:r>
          </w:p>
          <w:p w14:paraId="72022CEF" w14:textId="77777777" w:rsidR="00C20919" w:rsidRPr="003C0C72" w:rsidRDefault="00C20919" w:rsidP="00C20919">
            <w:pPr>
              <w:jc w:val="both"/>
              <w:rPr>
                <w:rFonts w:ascii="Arial" w:hAnsi="Arial" w:cs="Arial"/>
              </w:rPr>
            </w:pPr>
          </w:p>
          <w:p w14:paraId="0614B6A8" w14:textId="024B0392" w:rsidR="00C20919" w:rsidRPr="003C0C72" w:rsidRDefault="006A2AC3" w:rsidP="00C20919">
            <w:pPr>
              <w:jc w:val="both"/>
              <w:rPr>
                <w:rFonts w:ascii="Arial" w:hAnsi="Arial" w:cs="Arial"/>
              </w:rPr>
            </w:pPr>
            <w:r>
              <w:rPr>
                <w:rFonts w:ascii="Arial" w:hAnsi="Arial" w:cs="Arial"/>
              </w:rPr>
              <w:t xml:space="preserve">This Job </w:t>
            </w:r>
            <w:r w:rsidR="00C20919" w:rsidRPr="003C0C72">
              <w:rPr>
                <w:rFonts w:ascii="Arial" w:hAnsi="Arial" w:cs="Arial"/>
              </w:rPr>
              <w:t>Specification is a guide to the general range of duties assigned to the post holder. It is intended to be neither definitive nor restrictive and is subject to periodic review with the employee concerned.</w:t>
            </w:r>
          </w:p>
        </w:tc>
      </w:tr>
    </w:tbl>
    <w:p w14:paraId="58FE1D39" w14:textId="0A8DD945" w:rsidR="00F24E25" w:rsidRPr="003C0C72" w:rsidRDefault="00F24E25" w:rsidP="0038468E">
      <w:pPr>
        <w:tabs>
          <w:tab w:val="left" w:pos="283"/>
        </w:tabs>
        <w:ind w:right="429"/>
        <w:rPr>
          <w:rFonts w:ascii="Arial" w:hAnsi="Arial" w:cs="Arial"/>
          <w:b/>
          <w:iCs/>
        </w:rPr>
      </w:pPr>
    </w:p>
    <w:p w14:paraId="3BE3AE96" w14:textId="77777777" w:rsidR="00F24E25" w:rsidRPr="003C0C72" w:rsidRDefault="00F24E25" w:rsidP="009A0E2B">
      <w:pPr>
        <w:tabs>
          <w:tab w:val="left" w:pos="283"/>
        </w:tabs>
        <w:ind w:left="-709" w:right="429"/>
        <w:jc w:val="center"/>
        <w:rPr>
          <w:rFonts w:ascii="Arial" w:hAnsi="Arial" w:cs="Arial"/>
          <w:b/>
          <w:iCs/>
        </w:rPr>
      </w:pPr>
    </w:p>
    <w:p w14:paraId="21CC5125" w14:textId="77777777" w:rsidR="00F24E25" w:rsidRPr="003C0C72" w:rsidRDefault="00F24E25" w:rsidP="009A0E2B">
      <w:pPr>
        <w:tabs>
          <w:tab w:val="left" w:pos="283"/>
        </w:tabs>
        <w:ind w:left="-709" w:right="429"/>
        <w:jc w:val="center"/>
        <w:rPr>
          <w:rFonts w:ascii="Arial" w:hAnsi="Arial" w:cs="Arial"/>
          <w:b/>
          <w:iCs/>
        </w:rPr>
      </w:pPr>
    </w:p>
    <w:p w14:paraId="76936429" w14:textId="77777777" w:rsidR="00F24E25" w:rsidRPr="003C0C72" w:rsidRDefault="00F24E25" w:rsidP="009A0E2B">
      <w:pPr>
        <w:tabs>
          <w:tab w:val="left" w:pos="283"/>
        </w:tabs>
        <w:ind w:left="-709" w:right="429"/>
        <w:jc w:val="center"/>
        <w:rPr>
          <w:rFonts w:ascii="Arial" w:hAnsi="Arial" w:cs="Arial"/>
          <w:b/>
          <w:iCs/>
        </w:rPr>
      </w:pPr>
    </w:p>
    <w:p w14:paraId="4DB79559" w14:textId="77777777" w:rsidR="00F24E25" w:rsidRPr="003C0C72" w:rsidRDefault="00F24E25" w:rsidP="009A0E2B">
      <w:pPr>
        <w:tabs>
          <w:tab w:val="left" w:pos="283"/>
        </w:tabs>
        <w:ind w:left="-709" w:right="429"/>
        <w:jc w:val="center"/>
        <w:rPr>
          <w:rFonts w:ascii="Arial" w:hAnsi="Arial" w:cs="Arial"/>
          <w:b/>
          <w:iCs/>
        </w:rPr>
      </w:pPr>
    </w:p>
    <w:p w14:paraId="1034F2A6" w14:textId="77777777" w:rsidR="00F24E25" w:rsidRPr="003C0C72" w:rsidRDefault="00F24E25" w:rsidP="009A0E2B">
      <w:pPr>
        <w:tabs>
          <w:tab w:val="left" w:pos="283"/>
        </w:tabs>
        <w:ind w:left="-709" w:right="429"/>
        <w:jc w:val="center"/>
        <w:rPr>
          <w:rFonts w:ascii="Arial" w:hAnsi="Arial" w:cs="Arial"/>
          <w:b/>
          <w:iCs/>
        </w:rPr>
      </w:pPr>
    </w:p>
    <w:p w14:paraId="6DA7E7BE" w14:textId="77777777" w:rsidR="00F24E25" w:rsidRPr="003C0C72" w:rsidRDefault="00F24E25" w:rsidP="009A0E2B">
      <w:pPr>
        <w:tabs>
          <w:tab w:val="left" w:pos="283"/>
        </w:tabs>
        <w:ind w:left="-709" w:right="429"/>
        <w:jc w:val="center"/>
        <w:rPr>
          <w:rFonts w:ascii="Arial" w:hAnsi="Arial" w:cs="Arial"/>
          <w:b/>
          <w:iCs/>
        </w:rPr>
      </w:pPr>
    </w:p>
    <w:p w14:paraId="074284FE" w14:textId="77777777" w:rsidR="00F24E25" w:rsidRPr="003C0C72" w:rsidRDefault="00F24E25" w:rsidP="009A0E2B">
      <w:pPr>
        <w:tabs>
          <w:tab w:val="left" w:pos="283"/>
        </w:tabs>
        <w:ind w:left="-709" w:right="429"/>
        <w:jc w:val="center"/>
        <w:rPr>
          <w:rFonts w:ascii="Arial" w:hAnsi="Arial" w:cs="Arial"/>
          <w:b/>
          <w:iCs/>
        </w:rPr>
      </w:pPr>
    </w:p>
    <w:p w14:paraId="50932E69" w14:textId="12AF140B" w:rsidR="00F24E25" w:rsidRDefault="00F24E25" w:rsidP="009A0E2B">
      <w:pPr>
        <w:tabs>
          <w:tab w:val="left" w:pos="283"/>
        </w:tabs>
        <w:ind w:left="-709" w:right="429"/>
        <w:jc w:val="center"/>
        <w:rPr>
          <w:rFonts w:ascii="Arial" w:hAnsi="Arial" w:cs="Arial"/>
          <w:b/>
          <w:iCs/>
        </w:rPr>
      </w:pPr>
    </w:p>
    <w:p w14:paraId="61A0B00D" w14:textId="6C8EDC8E" w:rsidR="00133E86" w:rsidRDefault="00133E86" w:rsidP="009A0E2B">
      <w:pPr>
        <w:tabs>
          <w:tab w:val="left" w:pos="283"/>
        </w:tabs>
        <w:ind w:left="-709" w:right="429"/>
        <w:jc w:val="center"/>
        <w:rPr>
          <w:rFonts w:ascii="Arial" w:hAnsi="Arial" w:cs="Arial"/>
          <w:b/>
          <w:iCs/>
        </w:rPr>
      </w:pPr>
    </w:p>
    <w:p w14:paraId="3FB01AC3" w14:textId="61FF8953" w:rsidR="00133E86" w:rsidRDefault="00133E86" w:rsidP="009A0E2B">
      <w:pPr>
        <w:tabs>
          <w:tab w:val="left" w:pos="283"/>
        </w:tabs>
        <w:ind w:left="-709" w:right="429"/>
        <w:jc w:val="center"/>
        <w:rPr>
          <w:rFonts w:ascii="Arial" w:hAnsi="Arial" w:cs="Arial"/>
          <w:b/>
          <w:iCs/>
        </w:rPr>
      </w:pPr>
    </w:p>
    <w:p w14:paraId="234410DE" w14:textId="0547D4B7" w:rsidR="00133E86" w:rsidRDefault="00133E86" w:rsidP="009A0E2B">
      <w:pPr>
        <w:tabs>
          <w:tab w:val="left" w:pos="283"/>
        </w:tabs>
        <w:ind w:left="-709" w:right="429"/>
        <w:jc w:val="center"/>
        <w:rPr>
          <w:rFonts w:ascii="Arial" w:hAnsi="Arial" w:cs="Arial"/>
          <w:b/>
          <w:iCs/>
        </w:rPr>
      </w:pPr>
    </w:p>
    <w:p w14:paraId="2FB82F92" w14:textId="4805CBA1" w:rsidR="00133E86" w:rsidRDefault="00133E86" w:rsidP="009A0E2B">
      <w:pPr>
        <w:tabs>
          <w:tab w:val="left" w:pos="283"/>
        </w:tabs>
        <w:ind w:left="-709" w:right="429"/>
        <w:jc w:val="center"/>
        <w:rPr>
          <w:rFonts w:ascii="Arial" w:hAnsi="Arial" w:cs="Arial"/>
          <w:b/>
          <w:iCs/>
        </w:rPr>
      </w:pPr>
    </w:p>
    <w:p w14:paraId="2161C64B" w14:textId="3F00E6D1" w:rsidR="00133E86" w:rsidRDefault="00133E86" w:rsidP="009A0E2B">
      <w:pPr>
        <w:tabs>
          <w:tab w:val="left" w:pos="283"/>
        </w:tabs>
        <w:ind w:left="-709" w:right="429"/>
        <w:jc w:val="center"/>
        <w:rPr>
          <w:rFonts w:ascii="Arial" w:hAnsi="Arial" w:cs="Arial"/>
          <w:b/>
          <w:iCs/>
        </w:rPr>
      </w:pPr>
    </w:p>
    <w:p w14:paraId="20A3A2EA" w14:textId="40ADAD52" w:rsidR="00133E86" w:rsidRDefault="00133E86" w:rsidP="009A0E2B">
      <w:pPr>
        <w:tabs>
          <w:tab w:val="left" w:pos="283"/>
        </w:tabs>
        <w:ind w:left="-709" w:right="429"/>
        <w:jc w:val="center"/>
        <w:rPr>
          <w:rFonts w:ascii="Arial" w:hAnsi="Arial" w:cs="Arial"/>
          <w:b/>
          <w:iCs/>
        </w:rPr>
      </w:pPr>
    </w:p>
    <w:p w14:paraId="61DEF31C" w14:textId="29324624" w:rsidR="00133E86" w:rsidRDefault="00133E86" w:rsidP="009A0E2B">
      <w:pPr>
        <w:tabs>
          <w:tab w:val="left" w:pos="283"/>
        </w:tabs>
        <w:ind w:left="-709" w:right="429"/>
        <w:jc w:val="center"/>
        <w:rPr>
          <w:rFonts w:ascii="Arial" w:hAnsi="Arial" w:cs="Arial"/>
          <w:b/>
          <w:iCs/>
        </w:rPr>
      </w:pPr>
    </w:p>
    <w:p w14:paraId="3A9C3C2C" w14:textId="74082E42" w:rsidR="00133E86" w:rsidRDefault="009B33A4" w:rsidP="009A0E2B">
      <w:pPr>
        <w:tabs>
          <w:tab w:val="left" w:pos="283"/>
        </w:tabs>
        <w:ind w:left="-709" w:right="429"/>
        <w:jc w:val="center"/>
        <w:rPr>
          <w:rFonts w:ascii="Arial" w:hAnsi="Arial" w:cs="Arial"/>
          <w:b/>
          <w:iCs/>
        </w:rPr>
      </w:pPr>
      <w:r w:rsidRPr="003C0C72">
        <w:rPr>
          <w:noProof/>
          <w:lang w:val="en-IE" w:eastAsia="en-IE"/>
        </w:rPr>
        <w:drawing>
          <wp:anchor distT="0" distB="0" distL="114300" distR="114300" simplePos="0" relativeHeight="251662336" behindDoc="0" locked="0" layoutInCell="1" allowOverlap="1" wp14:anchorId="42B047F5" wp14:editId="694E32F2">
            <wp:simplePos x="0" y="0"/>
            <wp:positionH relativeFrom="margin">
              <wp:posOffset>-657225</wp:posOffset>
            </wp:positionH>
            <wp:positionV relativeFrom="margin">
              <wp:posOffset>472440</wp:posOffset>
            </wp:positionV>
            <wp:extent cx="1249045" cy="104013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EFF629" w14:textId="61C32403" w:rsidR="00246109" w:rsidRDefault="00246109" w:rsidP="00246109">
      <w:pPr>
        <w:tabs>
          <w:tab w:val="left" w:pos="283"/>
        </w:tabs>
        <w:ind w:right="429"/>
        <w:rPr>
          <w:rFonts w:ascii="Arial" w:hAnsi="Arial" w:cs="Arial"/>
          <w:b/>
          <w:iCs/>
        </w:rPr>
      </w:pPr>
    </w:p>
    <w:p w14:paraId="16496BDF" w14:textId="77777777" w:rsidR="00246109" w:rsidRPr="003C0C72" w:rsidRDefault="00246109" w:rsidP="00246109">
      <w:pPr>
        <w:tabs>
          <w:tab w:val="left" w:pos="283"/>
        </w:tabs>
        <w:ind w:right="429"/>
        <w:rPr>
          <w:rFonts w:ascii="Arial" w:hAnsi="Arial" w:cs="Arial"/>
          <w:b/>
          <w:iCs/>
        </w:rPr>
      </w:pPr>
    </w:p>
    <w:p w14:paraId="5D1E9E66" w14:textId="77777777" w:rsidR="0038468E" w:rsidRPr="003C0C72" w:rsidRDefault="0038468E" w:rsidP="009A0E2B">
      <w:pPr>
        <w:tabs>
          <w:tab w:val="left" w:pos="283"/>
        </w:tabs>
        <w:ind w:left="-709" w:right="429"/>
        <w:jc w:val="center"/>
        <w:rPr>
          <w:rFonts w:ascii="Arial" w:hAnsi="Arial" w:cs="Arial"/>
          <w:b/>
          <w:iCs/>
        </w:rPr>
      </w:pPr>
    </w:p>
    <w:p w14:paraId="7238EAD5" w14:textId="19FF5D81" w:rsidR="00F24E25" w:rsidRPr="003C0C72" w:rsidRDefault="00C52BC4" w:rsidP="00E71EEB">
      <w:pPr>
        <w:tabs>
          <w:tab w:val="left" w:pos="283"/>
        </w:tabs>
        <w:ind w:left="-709" w:right="429"/>
        <w:jc w:val="center"/>
        <w:rPr>
          <w:rFonts w:ascii="Arial" w:hAnsi="Arial" w:cs="Arial"/>
          <w:b/>
          <w:iCs/>
        </w:rPr>
      </w:pPr>
      <w:r w:rsidRPr="003C0C72">
        <w:rPr>
          <w:rFonts w:ascii="Arial" w:hAnsi="Arial" w:cs="Arial"/>
          <w:b/>
          <w:iCs/>
        </w:rPr>
        <w:t>Business Manager</w:t>
      </w:r>
      <w:r w:rsidR="009B33A4">
        <w:rPr>
          <w:rFonts w:ascii="Arial" w:hAnsi="Arial" w:cs="Arial"/>
          <w:b/>
          <w:iCs/>
        </w:rPr>
        <w:t xml:space="preserve"> (Grade VII)</w:t>
      </w:r>
    </w:p>
    <w:p w14:paraId="3264AC77" w14:textId="77777777" w:rsidR="00484EA1" w:rsidRPr="003C0C72" w:rsidRDefault="00484EA1" w:rsidP="009A0E2B">
      <w:pPr>
        <w:ind w:left="-709" w:right="429"/>
        <w:jc w:val="center"/>
        <w:rPr>
          <w:rFonts w:ascii="Arial" w:hAnsi="Arial" w:cs="Arial"/>
          <w:b/>
        </w:rPr>
      </w:pPr>
      <w:r w:rsidRPr="003C0C72">
        <w:rPr>
          <w:rFonts w:ascii="Arial" w:hAnsi="Arial" w:cs="Arial"/>
          <w:b/>
        </w:rPr>
        <w:t>Terms and Conditions of Employment</w:t>
      </w:r>
    </w:p>
    <w:p w14:paraId="6B62F1B3" w14:textId="33BDB6F1" w:rsidR="009E183E" w:rsidRPr="003C0C72" w:rsidRDefault="009E183E" w:rsidP="003D458D">
      <w:pPr>
        <w:rPr>
          <w:rFonts w:ascii="Arial" w:hAnsi="Arial" w:cs="Arial"/>
          <w:b/>
        </w:rPr>
      </w:pPr>
    </w:p>
    <w:p w14:paraId="02F2C34E" w14:textId="77777777" w:rsidR="009E183E" w:rsidRPr="003C0C72" w:rsidRDefault="009E183E">
      <w:pPr>
        <w:jc w:val="center"/>
        <w:rPr>
          <w:rFonts w:ascii="Arial" w:hAnsi="Arial" w:cs="Arial"/>
          <w:b/>
        </w:rPr>
      </w:pP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967"/>
      </w:tblGrid>
      <w:tr w:rsidR="003C0C72" w:rsidRPr="003C0C72" w14:paraId="5CDAC4C7" w14:textId="77777777" w:rsidTr="0038468E">
        <w:tc>
          <w:tcPr>
            <w:tcW w:w="2523" w:type="dxa"/>
          </w:tcPr>
          <w:p w14:paraId="635F7955" w14:textId="77777777" w:rsidR="00007201" w:rsidRPr="003C0C72" w:rsidRDefault="00007201" w:rsidP="00895338">
            <w:pPr>
              <w:jc w:val="both"/>
              <w:rPr>
                <w:rFonts w:ascii="Arial" w:hAnsi="Arial" w:cs="Arial"/>
                <w:b/>
                <w:bCs/>
              </w:rPr>
            </w:pPr>
            <w:r w:rsidRPr="003C0C72">
              <w:rPr>
                <w:rFonts w:ascii="Arial" w:hAnsi="Arial" w:cs="Arial"/>
                <w:b/>
                <w:bCs/>
              </w:rPr>
              <w:t xml:space="preserve">Tenure </w:t>
            </w:r>
          </w:p>
        </w:tc>
        <w:tc>
          <w:tcPr>
            <w:tcW w:w="7967" w:type="dxa"/>
          </w:tcPr>
          <w:p w14:paraId="5B2F61E3" w14:textId="736E8529" w:rsidR="00F24E25" w:rsidRPr="00D41F08" w:rsidRDefault="009B33A4" w:rsidP="00895338">
            <w:pPr>
              <w:tabs>
                <w:tab w:val="left" w:pos="-720"/>
                <w:tab w:val="left" w:pos="0"/>
                <w:tab w:val="left" w:pos="720"/>
              </w:tabs>
              <w:suppressAutoHyphens/>
              <w:jc w:val="both"/>
              <w:rPr>
                <w:rFonts w:ascii="Arial" w:hAnsi="Arial" w:cs="Arial"/>
                <w:spacing w:val="-3"/>
              </w:rPr>
            </w:pPr>
            <w:r>
              <w:rPr>
                <w:rFonts w:ascii="Arial" w:hAnsi="Arial" w:cs="Arial"/>
                <w:spacing w:val="-3"/>
              </w:rPr>
              <w:t>The current vacancy</w:t>
            </w:r>
            <w:r w:rsidR="004E4B6A">
              <w:rPr>
                <w:rFonts w:ascii="Arial" w:hAnsi="Arial" w:cs="Arial"/>
                <w:spacing w:val="-3"/>
              </w:rPr>
              <w:t xml:space="preserve"> available </w:t>
            </w:r>
            <w:r>
              <w:rPr>
                <w:rFonts w:ascii="Arial" w:hAnsi="Arial" w:cs="Arial"/>
                <w:spacing w:val="-3"/>
              </w:rPr>
              <w:t>is</w:t>
            </w:r>
            <w:r w:rsidR="00F24E25" w:rsidRPr="00D41F08">
              <w:rPr>
                <w:rFonts w:ascii="Arial" w:hAnsi="Arial" w:cs="Arial"/>
                <w:spacing w:val="-3"/>
              </w:rPr>
              <w:t xml:space="preserve"> </w:t>
            </w:r>
            <w:r w:rsidR="00F24E25" w:rsidRPr="00D41F08">
              <w:rPr>
                <w:rFonts w:ascii="Arial" w:hAnsi="Arial" w:cs="Arial"/>
                <w:b/>
                <w:bCs/>
                <w:spacing w:val="-3"/>
              </w:rPr>
              <w:t>permanent</w:t>
            </w:r>
            <w:r w:rsidR="00F24E25" w:rsidRPr="00D41F08">
              <w:rPr>
                <w:rFonts w:ascii="Arial" w:hAnsi="Arial" w:cs="Arial"/>
                <w:spacing w:val="-3"/>
              </w:rPr>
              <w:t xml:space="preserve"> and </w:t>
            </w:r>
            <w:r w:rsidR="00F24E25" w:rsidRPr="00D41F08">
              <w:rPr>
                <w:rFonts w:ascii="Arial" w:hAnsi="Arial" w:cs="Arial"/>
                <w:b/>
                <w:bCs/>
                <w:spacing w:val="-3"/>
              </w:rPr>
              <w:t>whole time.</w:t>
            </w:r>
            <w:r w:rsidR="00F24E25" w:rsidRPr="00D41F08">
              <w:rPr>
                <w:rFonts w:ascii="Arial" w:hAnsi="Arial" w:cs="Arial"/>
                <w:spacing w:val="-3"/>
              </w:rPr>
              <w:t xml:space="preserve"> </w:t>
            </w:r>
          </w:p>
          <w:p w14:paraId="43CB28F1" w14:textId="77777777" w:rsidR="00F24E25" w:rsidRPr="00D41F08" w:rsidRDefault="00F24E25" w:rsidP="00895338">
            <w:pPr>
              <w:tabs>
                <w:tab w:val="left" w:pos="-720"/>
                <w:tab w:val="left" w:pos="0"/>
                <w:tab w:val="left" w:pos="720"/>
              </w:tabs>
              <w:suppressAutoHyphens/>
              <w:jc w:val="both"/>
              <w:rPr>
                <w:rFonts w:ascii="Arial" w:hAnsi="Arial" w:cs="Arial"/>
                <w:spacing w:val="-3"/>
              </w:rPr>
            </w:pPr>
          </w:p>
          <w:p w14:paraId="63EE7978" w14:textId="77777777" w:rsidR="00F24E25" w:rsidRPr="00D41F08" w:rsidRDefault="00F24E25" w:rsidP="00895338">
            <w:pPr>
              <w:tabs>
                <w:tab w:val="left" w:pos="-720"/>
                <w:tab w:val="left" w:pos="0"/>
                <w:tab w:val="left" w:pos="720"/>
              </w:tabs>
              <w:suppressAutoHyphens/>
              <w:jc w:val="both"/>
              <w:rPr>
                <w:rFonts w:ascii="Arial" w:hAnsi="Arial" w:cs="Arial"/>
                <w:spacing w:val="-3"/>
              </w:rPr>
            </w:pPr>
            <w:r w:rsidRPr="00D41F0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83B1889" w14:textId="5BBA11C1" w:rsidR="00F24E25" w:rsidRPr="00D41F08" w:rsidRDefault="00F24E25" w:rsidP="00895338">
            <w:pPr>
              <w:suppressAutoHyphens/>
              <w:jc w:val="both"/>
              <w:rPr>
                <w:rFonts w:ascii="Arial" w:hAnsi="Arial" w:cs="Arial"/>
                <w:spacing w:val="-3"/>
              </w:rPr>
            </w:pPr>
          </w:p>
          <w:p w14:paraId="1E291531" w14:textId="77777777" w:rsidR="00F24E25" w:rsidRPr="00D41F08" w:rsidRDefault="00F24E25" w:rsidP="00895338">
            <w:pPr>
              <w:tabs>
                <w:tab w:val="left" w:pos="-720"/>
                <w:tab w:val="left" w:pos="0"/>
                <w:tab w:val="left" w:pos="720"/>
              </w:tabs>
              <w:suppressAutoHyphens/>
              <w:jc w:val="both"/>
              <w:rPr>
                <w:rFonts w:ascii="Arial" w:hAnsi="Arial" w:cs="Arial"/>
                <w:spacing w:val="-3"/>
              </w:rPr>
            </w:pPr>
            <w:r w:rsidRPr="00D41F0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96FEF7D" w14:textId="77777777" w:rsidR="00007201" w:rsidRPr="00D41F08" w:rsidRDefault="00007201" w:rsidP="00895338">
            <w:pPr>
              <w:tabs>
                <w:tab w:val="left" w:pos="-720"/>
                <w:tab w:val="left" w:pos="0"/>
                <w:tab w:val="left" w:pos="720"/>
              </w:tabs>
              <w:suppressAutoHyphens/>
              <w:jc w:val="both"/>
              <w:rPr>
                <w:rFonts w:ascii="Arial" w:hAnsi="Arial" w:cs="Arial"/>
                <w:spacing w:val="-3"/>
              </w:rPr>
            </w:pPr>
          </w:p>
        </w:tc>
      </w:tr>
      <w:tr w:rsidR="003C0C72" w:rsidRPr="003C0C72" w14:paraId="3F864577" w14:textId="77777777" w:rsidTr="0038468E">
        <w:tc>
          <w:tcPr>
            <w:tcW w:w="2523" w:type="dxa"/>
          </w:tcPr>
          <w:p w14:paraId="37842C81" w14:textId="77777777" w:rsidR="00007201" w:rsidRPr="003C0C72" w:rsidRDefault="00007201" w:rsidP="00895338">
            <w:pPr>
              <w:jc w:val="both"/>
              <w:rPr>
                <w:rFonts w:ascii="Arial" w:hAnsi="Arial" w:cs="Arial"/>
                <w:b/>
                <w:bCs/>
              </w:rPr>
            </w:pPr>
            <w:r w:rsidRPr="003C0C72">
              <w:rPr>
                <w:rFonts w:ascii="Arial" w:hAnsi="Arial" w:cs="Arial"/>
                <w:b/>
                <w:bCs/>
              </w:rPr>
              <w:t xml:space="preserve">Remuneration </w:t>
            </w:r>
          </w:p>
        </w:tc>
        <w:tc>
          <w:tcPr>
            <w:tcW w:w="7967" w:type="dxa"/>
          </w:tcPr>
          <w:p w14:paraId="04ED9FD6" w14:textId="662CFCE1" w:rsidR="009B33A4" w:rsidRDefault="009B33A4" w:rsidP="009B33A4">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2B197CFB" w14:textId="77777777" w:rsidR="009B33A4" w:rsidRDefault="009B33A4" w:rsidP="009B33A4">
            <w:pPr>
              <w:tabs>
                <w:tab w:val="left" w:pos="-720"/>
                <w:tab w:val="left" w:pos="0"/>
                <w:tab w:val="left" w:pos="720"/>
              </w:tabs>
              <w:suppressAutoHyphens/>
              <w:jc w:val="both"/>
              <w:rPr>
                <w:rFonts w:ascii="Arial" w:hAnsi="Arial" w:cs="Arial"/>
                <w:b/>
              </w:rPr>
            </w:pPr>
            <w:r w:rsidRPr="00B415F0">
              <w:rPr>
                <w:rFonts w:ascii="Arial" w:hAnsi="Arial" w:cs="Arial"/>
              </w:rPr>
              <w:t xml:space="preserve">€60,013, €61,479, €63,192, €64,911, €66,636, €68,176, €69,745, €71,272, €72,788, </w:t>
            </w:r>
            <w:r w:rsidRPr="00B415F0">
              <w:rPr>
                <w:rFonts w:ascii="Arial" w:hAnsi="Arial" w:cs="Arial"/>
                <w:b/>
              </w:rPr>
              <w:t xml:space="preserve">€75,397, €78,015 </w:t>
            </w:r>
            <w:r>
              <w:rPr>
                <w:rFonts w:ascii="Arial" w:hAnsi="Arial" w:cs="Arial"/>
                <w:b/>
              </w:rPr>
              <w:t>LSI</w:t>
            </w:r>
          </w:p>
          <w:p w14:paraId="14DF37DA" w14:textId="47B6A9D5" w:rsidR="00F24E25" w:rsidRPr="005F1024" w:rsidRDefault="00F24E25" w:rsidP="00895338">
            <w:pPr>
              <w:spacing w:after="120"/>
              <w:contextualSpacing/>
              <w:jc w:val="both"/>
              <w:rPr>
                <w:rFonts w:ascii="Arial" w:hAnsi="Arial" w:cs="Arial"/>
              </w:rPr>
            </w:pPr>
          </w:p>
          <w:p w14:paraId="5DA9F608" w14:textId="07ACF434" w:rsidR="00007201" w:rsidRPr="00D41F08" w:rsidRDefault="00F24E25" w:rsidP="00895338">
            <w:pPr>
              <w:jc w:val="both"/>
              <w:rPr>
                <w:rFonts w:ascii="Arial" w:hAnsi="Arial" w:cs="Arial"/>
              </w:rPr>
            </w:pPr>
            <w:r w:rsidRPr="00D41F08">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9B33A4" w:rsidRPr="003C0C72" w14:paraId="302DB457" w14:textId="77777777" w:rsidTr="0038468E">
        <w:tc>
          <w:tcPr>
            <w:tcW w:w="2523" w:type="dxa"/>
          </w:tcPr>
          <w:p w14:paraId="7D4DBD6D" w14:textId="77777777" w:rsidR="009B33A4" w:rsidRPr="003C0C72" w:rsidRDefault="009B33A4" w:rsidP="009B33A4">
            <w:pPr>
              <w:jc w:val="both"/>
              <w:rPr>
                <w:rFonts w:ascii="Arial" w:hAnsi="Arial" w:cs="Arial"/>
                <w:b/>
                <w:bCs/>
              </w:rPr>
            </w:pPr>
            <w:r w:rsidRPr="003C0C72">
              <w:rPr>
                <w:rFonts w:ascii="Arial" w:hAnsi="Arial" w:cs="Arial"/>
                <w:b/>
                <w:bCs/>
              </w:rPr>
              <w:t>Working Week</w:t>
            </w:r>
          </w:p>
          <w:p w14:paraId="1231BE67" w14:textId="77777777" w:rsidR="009B33A4" w:rsidRPr="003C0C72" w:rsidRDefault="009B33A4" w:rsidP="009B33A4">
            <w:pPr>
              <w:jc w:val="both"/>
              <w:rPr>
                <w:rFonts w:ascii="Arial" w:hAnsi="Arial" w:cs="Arial"/>
                <w:b/>
                <w:bCs/>
              </w:rPr>
            </w:pPr>
          </w:p>
        </w:tc>
        <w:tc>
          <w:tcPr>
            <w:tcW w:w="7967" w:type="dxa"/>
          </w:tcPr>
          <w:p w14:paraId="6DCD829D" w14:textId="77777777" w:rsidR="009B33A4" w:rsidRDefault="009B33A4" w:rsidP="009B33A4">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0018A3A5" w14:textId="77777777" w:rsidR="009B33A4" w:rsidRPr="00ED5846" w:rsidRDefault="009B33A4" w:rsidP="009B33A4">
            <w:pPr>
              <w:pStyle w:val="paragraph"/>
              <w:spacing w:before="0" w:beforeAutospacing="0" w:after="0" w:afterAutospacing="0"/>
              <w:textAlignment w:val="baseline"/>
              <w:rPr>
                <w:rFonts w:ascii="Arial" w:hAnsi="Arial" w:cs="Arial"/>
                <w:sz w:val="20"/>
                <w:szCs w:val="20"/>
              </w:rPr>
            </w:pPr>
          </w:p>
          <w:p w14:paraId="4C4AA5EA" w14:textId="77777777" w:rsidR="009B33A4" w:rsidRPr="00ED5846" w:rsidRDefault="009B33A4" w:rsidP="009B33A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17212678" w:rsidR="009B33A4" w:rsidRPr="003C0C72" w:rsidRDefault="009B33A4" w:rsidP="009B33A4">
            <w:pPr>
              <w:jc w:val="both"/>
              <w:rPr>
                <w:rFonts w:ascii="Arial" w:hAnsi="Arial" w:cs="Arial"/>
              </w:rPr>
            </w:pPr>
          </w:p>
        </w:tc>
      </w:tr>
      <w:tr w:rsidR="009B33A4" w:rsidRPr="003C0C72" w14:paraId="5272DF99" w14:textId="77777777" w:rsidTr="0038468E">
        <w:tc>
          <w:tcPr>
            <w:tcW w:w="2523" w:type="dxa"/>
          </w:tcPr>
          <w:p w14:paraId="610FF756" w14:textId="77777777" w:rsidR="009B33A4" w:rsidRPr="003C0C72" w:rsidRDefault="009B33A4" w:rsidP="009B33A4">
            <w:pPr>
              <w:jc w:val="both"/>
              <w:rPr>
                <w:rFonts w:ascii="Arial" w:hAnsi="Arial" w:cs="Arial"/>
                <w:b/>
                <w:bCs/>
              </w:rPr>
            </w:pPr>
            <w:r w:rsidRPr="003C0C72">
              <w:rPr>
                <w:rFonts w:ascii="Arial" w:hAnsi="Arial" w:cs="Arial"/>
                <w:b/>
                <w:bCs/>
              </w:rPr>
              <w:t>Annual Leave</w:t>
            </w:r>
          </w:p>
        </w:tc>
        <w:tc>
          <w:tcPr>
            <w:tcW w:w="7967" w:type="dxa"/>
          </w:tcPr>
          <w:p w14:paraId="616B1E5D" w14:textId="4C770516" w:rsidR="009B33A4" w:rsidRPr="003C0C72" w:rsidRDefault="009B33A4" w:rsidP="009B33A4">
            <w:pPr>
              <w:jc w:val="both"/>
              <w:rPr>
                <w:rFonts w:ascii="Arial" w:hAnsi="Arial" w:cs="Arial"/>
              </w:rPr>
            </w:pPr>
            <w:r w:rsidRPr="003C0C72">
              <w:rPr>
                <w:rFonts w:ascii="Arial" w:hAnsi="Arial" w:cs="Arial"/>
              </w:rPr>
              <w:t xml:space="preserve">The annual leave associated with the post will be confirmed at </w:t>
            </w:r>
            <w:r>
              <w:rPr>
                <w:rFonts w:ascii="Arial" w:hAnsi="Arial" w:cs="Arial"/>
              </w:rPr>
              <w:t>C</w:t>
            </w:r>
            <w:r w:rsidRPr="003C0C72">
              <w:rPr>
                <w:rFonts w:ascii="Arial" w:hAnsi="Arial" w:cs="Arial"/>
              </w:rPr>
              <w:t>ontracting stage.</w:t>
            </w:r>
          </w:p>
          <w:p w14:paraId="7196D064" w14:textId="740E3DF0" w:rsidR="009B33A4" w:rsidRPr="003C0C72" w:rsidRDefault="009B33A4" w:rsidP="009B33A4">
            <w:pPr>
              <w:jc w:val="both"/>
              <w:rPr>
                <w:rFonts w:ascii="Arial" w:hAnsi="Arial" w:cs="Arial"/>
              </w:rPr>
            </w:pPr>
          </w:p>
        </w:tc>
      </w:tr>
      <w:tr w:rsidR="009B33A4" w:rsidRPr="003C0C72" w14:paraId="4A890920" w14:textId="77777777" w:rsidTr="0038468E">
        <w:tc>
          <w:tcPr>
            <w:tcW w:w="2523" w:type="dxa"/>
          </w:tcPr>
          <w:p w14:paraId="273FE5AF" w14:textId="77777777" w:rsidR="009B33A4" w:rsidRPr="003C0C72" w:rsidRDefault="009B33A4" w:rsidP="009B33A4">
            <w:pPr>
              <w:jc w:val="both"/>
              <w:rPr>
                <w:rFonts w:ascii="Arial" w:hAnsi="Arial" w:cs="Arial"/>
                <w:b/>
                <w:bCs/>
              </w:rPr>
            </w:pPr>
            <w:r w:rsidRPr="003C0C72">
              <w:rPr>
                <w:rFonts w:ascii="Arial" w:hAnsi="Arial" w:cs="Arial"/>
                <w:b/>
                <w:bCs/>
              </w:rPr>
              <w:t>Superannuation</w:t>
            </w:r>
          </w:p>
          <w:p w14:paraId="34FF1C98" w14:textId="77777777" w:rsidR="009B33A4" w:rsidRPr="003C0C72" w:rsidRDefault="009B33A4" w:rsidP="009B33A4">
            <w:pPr>
              <w:jc w:val="both"/>
              <w:rPr>
                <w:rFonts w:ascii="Arial" w:hAnsi="Arial" w:cs="Arial"/>
                <w:b/>
                <w:bCs/>
              </w:rPr>
            </w:pPr>
          </w:p>
          <w:p w14:paraId="6D072C0D" w14:textId="77777777" w:rsidR="009B33A4" w:rsidRPr="003C0C72" w:rsidRDefault="009B33A4" w:rsidP="009B33A4">
            <w:pPr>
              <w:jc w:val="both"/>
              <w:rPr>
                <w:rFonts w:ascii="Arial" w:hAnsi="Arial" w:cs="Arial"/>
                <w:b/>
                <w:bCs/>
              </w:rPr>
            </w:pPr>
          </w:p>
        </w:tc>
        <w:tc>
          <w:tcPr>
            <w:tcW w:w="7967" w:type="dxa"/>
          </w:tcPr>
          <w:p w14:paraId="122FC334" w14:textId="291DF3A9" w:rsidR="009B33A4" w:rsidRPr="003C0C72" w:rsidRDefault="009B33A4" w:rsidP="009B33A4">
            <w:pPr>
              <w:jc w:val="both"/>
              <w:rPr>
                <w:rFonts w:ascii="Arial" w:hAnsi="Arial" w:cs="Arial"/>
              </w:rPr>
            </w:pPr>
            <w:r w:rsidRPr="003C0C72">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3C0C72">
              <w:rPr>
                <w:rFonts w:ascii="Arial" w:hAnsi="Arial" w:cs="Arial"/>
                <w:vertAlign w:val="superscript"/>
              </w:rPr>
              <w:t>st</w:t>
            </w:r>
            <w:r w:rsidRPr="003C0C72">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3C0C72">
              <w:rPr>
                <w:rFonts w:ascii="Arial" w:hAnsi="Arial" w:cs="Arial"/>
                <w:vertAlign w:val="superscript"/>
              </w:rPr>
              <w:t>st</w:t>
            </w:r>
            <w:r w:rsidRPr="003C0C72">
              <w:rPr>
                <w:rFonts w:ascii="Arial" w:hAnsi="Arial" w:cs="Arial"/>
              </w:rPr>
              <w:t xml:space="preserve"> December 2004</w:t>
            </w:r>
          </w:p>
        </w:tc>
      </w:tr>
      <w:tr w:rsidR="009B33A4" w:rsidRPr="003C0C72" w14:paraId="2C0B46C6" w14:textId="77777777" w:rsidTr="0038468E">
        <w:tc>
          <w:tcPr>
            <w:tcW w:w="2523" w:type="dxa"/>
          </w:tcPr>
          <w:p w14:paraId="2DB1BF02" w14:textId="77777777" w:rsidR="009B33A4" w:rsidRPr="003C0C72" w:rsidRDefault="009B33A4" w:rsidP="009B33A4">
            <w:pPr>
              <w:jc w:val="both"/>
              <w:rPr>
                <w:rFonts w:ascii="Arial" w:hAnsi="Arial" w:cs="Arial"/>
                <w:b/>
                <w:bCs/>
              </w:rPr>
            </w:pPr>
            <w:r w:rsidRPr="003C0C72">
              <w:rPr>
                <w:rFonts w:ascii="Arial" w:hAnsi="Arial" w:cs="Arial"/>
                <w:b/>
                <w:bCs/>
              </w:rPr>
              <w:t>Age</w:t>
            </w:r>
          </w:p>
        </w:tc>
        <w:tc>
          <w:tcPr>
            <w:tcW w:w="7967" w:type="dxa"/>
          </w:tcPr>
          <w:p w14:paraId="23F04593" w14:textId="77777777" w:rsidR="009B33A4" w:rsidRPr="003C0C72" w:rsidRDefault="009B33A4" w:rsidP="009B33A4">
            <w:pPr>
              <w:autoSpaceDE w:val="0"/>
              <w:autoSpaceDN w:val="0"/>
              <w:adjustRightInd w:val="0"/>
              <w:spacing w:line="276" w:lineRule="auto"/>
              <w:jc w:val="both"/>
              <w:rPr>
                <w:rFonts w:ascii="Helv" w:eastAsia="Calibri" w:hAnsi="Helv" w:cs="Helv"/>
                <w:i/>
                <w:iCs/>
                <w:lang w:val="en-IE" w:eastAsia="en-US"/>
              </w:rPr>
            </w:pPr>
            <w:r w:rsidRPr="003C0C72">
              <w:rPr>
                <w:rFonts w:ascii="Helv" w:eastAsia="Calibri" w:hAnsi="Helv" w:cs="Helv"/>
                <w:lang w:val="en-IE" w:eastAsia="en-US"/>
              </w:rPr>
              <w:t>The Public Service Superannuation (Age of Retirement) Act, 2018* set 70 years as the compulsory retirement age for public servants.</w:t>
            </w:r>
            <w:r w:rsidRPr="003C0C72">
              <w:rPr>
                <w:rFonts w:ascii="Helv" w:eastAsia="Calibri" w:hAnsi="Helv" w:cs="Helv"/>
                <w:i/>
                <w:iCs/>
                <w:lang w:val="en-IE" w:eastAsia="en-US"/>
              </w:rPr>
              <w:t xml:space="preserve"> </w:t>
            </w:r>
          </w:p>
          <w:p w14:paraId="53A9D40B" w14:textId="77777777" w:rsidR="009B33A4" w:rsidRPr="003C0C72" w:rsidRDefault="009B33A4" w:rsidP="009B33A4">
            <w:pPr>
              <w:autoSpaceDE w:val="0"/>
              <w:autoSpaceDN w:val="0"/>
              <w:adjustRightInd w:val="0"/>
              <w:spacing w:line="276" w:lineRule="auto"/>
              <w:jc w:val="both"/>
              <w:rPr>
                <w:rFonts w:ascii="Helv" w:eastAsia="Calibri" w:hAnsi="Helv" w:cs="Helv"/>
                <w:i/>
                <w:iCs/>
                <w:lang w:val="en-IE" w:eastAsia="en-US"/>
              </w:rPr>
            </w:pPr>
          </w:p>
          <w:p w14:paraId="35389A51" w14:textId="77777777" w:rsidR="009B33A4" w:rsidRPr="003C0C72" w:rsidRDefault="009B33A4" w:rsidP="009B33A4">
            <w:pPr>
              <w:autoSpaceDE w:val="0"/>
              <w:autoSpaceDN w:val="0"/>
              <w:adjustRightInd w:val="0"/>
              <w:spacing w:line="276" w:lineRule="auto"/>
              <w:jc w:val="both"/>
              <w:rPr>
                <w:rFonts w:ascii="Arial" w:eastAsia="Calibri" w:hAnsi="Arial" w:cs="Arial"/>
                <w:b/>
                <w:bCs/>
                <w:i/>
                <w:iCs/>
                <w:u w:val="single"/>
                <w:lang w:val="en-IE" w:eastAsia="en-US"/>
              </w:rPr>
            </w:pPr>
            <w:r w:rsidRPr="003C0C72">
              <w:rPr>
                <w:rFonts w:ascii="Arial" w:eastAsia="Calibri" w:hAnsi="Arial" w:cs="Arial"/>
                <w:b/>
                <w:bCs/>
                <w:i/>
                <w:iCs/>
                <w:lang w:val="en-IE" w:eastAsia="en-US"/>
              </w:rPr>
              <w:t xml:space="preserve">* </w:t>
            </w:r>
            <w:r w:rsidRPr="003C0C72">
              <w:rPr>
                <w:rFonts w:ascii="Arial" w:eastAsia="Calibri" w:hAnsi="Arial" w:cs="Arial"/>
                <w:b/>
                <w:bCs/>
                <w:i/>
                <w:iCs/>
                <w:u w:val="single"/>
                <w:lang w:val="en-IE" w:eastAsia="en-US"/>
              </w:rPr>
              <w:t>Public Servants not affected by this legislation:</w:t>
            </w:r>
          </w:p>
          <w:p w14:paraId="5784D39D" w14:textId="77777777" w:rsidR="009B33A4" w:rsidRPr="003C0C72" w:rsidRDefault="009B33A4" w:rsidP="009B33A4">
            <w:pPr>
              <w:autoSpaceDE w:val="0"/>
              <w:autoSpaceDN w:val="0"/>
              <w:adjustRightInd w:val="0"/>
              <w:spacing w:line="276" w:lineRule="auto"/>
              <w:jc w:val="both"/>
              <w:rPr>
                <w:rFonts w:ascii="Arial" w:eastAsia="Calibri" w:hAnsi="Arial" w:cs="Arial"/>
                <w:lang w:val="en-IE" w:eastAsia="en-US"/>
              </w:rPr>
            </w:pPr>
            <w:r w:rsidRPr="003C0C72">
              <w:rPr>
                <w:rFonts w:ascii="Arial" w:eastAsia="Calibri" w:hAnsi="Arial" w:cs="Arial"/>
                <w:lang w:val="en-IE" w:eastAsia="en-US"/>
              </w:rPr>
              <w:t>Public servants joining the public service or re-joining the public service with a 26 week break in service, between 1 April 2004 and 31 December 2012 (new entrants) have no compulsory retirement age.</w:t>
            </w:r>
          </w:p>
          <w:p w14:paraId="1DB72519" w14:textId="77777777" w:rsidR="009B33A4" w:rsidRPr="003C0C72" w:rsidRDefault="009B33A4" w:rsidP="009B33A4">
            <w:pPr>
              <w:autoSpaceDE w:val="0"/>
              <w:autoSpaceDN w:val="0"/>
              <w:adjustRightInd w:val="0"/>
              <w:spacing w:line="276" w:lineRule="auto"/>
              <w:jc w:val="both"/>
              <w:rPr>
                <w:rFonts w:ascii="Arial" w:eastAsia="Calibri" w:hAnsi="Arial" w:cs="Arial"/>
                <w:lang w:val="en-IE" w:eastAsia="en-US"/>
              </w:rPr>
            </w:pPr>
          </w:p>
          <w:p w14:paraId="5197BDC0" w14:textId="1616FB9D" w:rsidR="009B33A4" w:rsidRPr="003C0C72" w:rsidRDefault="009B33A4" w:rsidP="009B33A4">
            <w:pPr>
              <w:pStyle w:val="Default"/>
              <w:jc w:val="both"/>
              <w:rPr>
                <w:b/>
                <w:color w:val="auto"/>
                <w:sz w:val="20"/>
              </w:rPr>
            </w:pPr>
            <w:r w:rsidRPr="003C0C72">
              <w:rPr>
                <w:color w:val="auto"/>
                <w:sz w:val="20"/>
                <w:szCs w:val="20"/>
                <w:lang w:val="en-IE"/>
              </w:rPr>
              <w:t>Public servants, joining the public service or re-joining the public service after a 26 week break, after 1 January 2013 are members of the Single Pension Scheme and have a compulsory retirement age of 70.</w:t>
            </w:r>
          </w:p>
        </w:tc>
      </w:tr>
      <w:tr w:rsidR="009B33A4" w:rsidRPr="003C0C72" w14:paraId="09BF2EBC" w14:textId="77777777" w:rsidTr="0038468E">
        <w:tc>
          <w:tcPr>
            <w:tcW w:w="2523" w:type="dxa"/>
          </w:tcPr>
          <w:p w14:paraId="396C7A7D" w14:textId="77777777" w:rsidR="009B33A4" w:rsidRPr="003C0C72" w:rsidRDefault="009B33A4" w:rsidP="009B33A4">
            <w:pPr>
              <w:jc w:val="both"/>
              <w:rPr>
                <w:rFonts w:ascii="Arial" w:hAnsi="Arial" w:cs="Arial"/>
                <w:b/>
                <w:bCs/>
              </w:rPr>
            </w:pPr>
            <w:r w:rsidRPr="003C0C72">
              <w:rPr>
                <w:rFonts w:ascii="Arial" w:hAnsi="Arial" w:cs="Arial"/>
                <w:b/>
                <w:bCs/>
              </w:rPr>
              <w:lastRenderedPageBreak/>
              <w:t>Probation</w:t>
            </w:r>
          </w:p>
        </w:tc>
        <w:tc>
          <w:tcPr>
            <w:tcW w:w="7967" w:type="dxa"/>
          </w:tcPr>
          <w:p w14:paraId="42448A7E" w14:textId="4FA0ACF7" w:rsidR="009B33A4" w:rsidRPr="003C0C72" w:rsidRDefault="009B33A4" w:rsidP="009B33A4">
            <w:pPr>
              <w:pStyle w:val="Heading7"/>
              <w:rPr>
                <w:rFonts w:cs="Arial"/>
                <w:b w:val="0"/>
                <w:sz w:val="20"/>
              </w:rPr>
            </w:pPr>
            <w:r w:rsidRPr="003C0C72">
              <w:rPr>
                <w:rFonts w:cs="Arial"/>
                <w:b w:val="0"/>
                <w:sz w:val="20"/>
              </w:rPr>
              <w:t xml:space="preserve">Every appointment of a person who is not already a permanent officer of the </w:t>
            </w:r>
            <w:r w:rsidRPr="003C0C72">
              <w:rPr>
                <w:rFonts w:cs="Arial"/>
                <w:b w:val="0"/>
                <w:sz w:val="20"/>
                <w:shd w:val="clear" w:color="auto" w:fill="FFFFFF"/>
              </w:rPr>
              <w:t>Health Service Executive or of a Local Authority</w:t>
            </w:r>
            <w:r w:rsidRPr="003C0C72">
              <w:rPr>
                <w:rFonts w:cs="Arial"/>
                <w:b w:val="0"/>
                <w:sz w:val="20"/>
              </w:rPr>
              <w:t xml:space="preserve"> shall be subject to a probationary period of 12 months as stipulated in the Department of Health Circular No.10/71.</w:t>
            </w:r>
          </w:p>
        </w:tc>
      </w:tr>
      <w:tr w:rsidR="009B33A4" w:rsidRPr="003C0C72" w14:paraId="337CB478" w14:textId="77777777" w:rsidTr="0038468E">
        <w:tc>
          <w:tcPr>
            <w:tcW w:w="2523" w:type="dxa"/>
          </w:tcPr>
          <w:p w14:paraId="5F86B9AC" w14:textId="1C0376F7" w:rsidR="009B33A4" w:rsidRPr="003C0C72" w:rsidRDefault="009B33A4" w:rsidP="009B33A4">
            <w:pPr>
              <w:pStyle w:val="NoSpacing"/>
              <w:jc w:val="both"/>
              <w:rPr>
                <w:rFonts w:ascii="Arial" w:hAnsi="Arial" w:cs="Arial"/>
                <w:b/>
              </w:rPr>
            </w:pPr>
            <w:r w:rsidRPr="003C0C72">
              <w:rPr>
                <w:rFonts w:ascii="Arial" w:hAnsi="Arial" w:cs="Arial"/>
                <w:b/>
              </w:rPr>
              <w:t>Protection of Children Guidance and Legislation</w:t>
            </w:r>
          </w:p>
        </w:tc>
        <w:tc>
          <w:tcPr>
            <w:tcW w:w="7967" w:type="dxa"/>
          </w:tcPr>
          <w:p w14:paraId="5C5FC14F" w14:textId="22BE04A6" w:rsidR="009B33A4" w:rsidRPr="003C0C72" w:rsidRDefault="009B33A4" w:rsidP="009B33A4">
            <w:pPr>
              <w:jc w:val="both"/>
              <w:rPr>
                <w:rFonts w:ascii="Arial" w:hAnsi="Arial" w:cs="Arial"/>
              </w:rPr>
            </w:pPr>
            <w:r w:rsidRPr="003C0C72">
              <w:rPr>
                <w:rFonts w:ascii="Arial" w:hAnsi="Arial" w:cs="Arial"/>
              </w:rPr>
              <w:t>The welfare and protection of children is the re</w:t>
            </w:r>
            <w:r>
              <w:rPr>
                <w:rFonts w:ascii="Arial" w:hAnsi="Arial" w:cs="Arial"/>
              </w:rPr>
              <w:t>spo</w:t>
            </w:r>
            <w:r w:rsidRPr="003C0C72">
              <w:rPr>
                <w:rFonts w:ascii="Arial" w:hAnsi="Arial" w:cs="Arial"/>
              </w:rPr>
              <w:t>nsibility of all HSE staff. You must be aware of and understand your specific re</w:t>
            </w:r>
            <w:r>
              <w:rPr>
                <w:rFonts w:ascii="Arial" w:hAnsi="Arial" w:cs="Arial"/>
              </w:rPr>
              <w:t>spo</w:t>
            </w:r>
            <w:r w:rsidRPr="003C0C72">
              <w:rPr>
                <w:rFonts w:ascii="Arial" w:hAnsi="Arial" w:cs="Arial"/>
              </w:rPr>
              <w:t xml:space="preserve">nsibility under the Children First Act 2015, the Protections for Persons Reporting Child Abuse Act 1998 in accordance with Section 2, Children First National Guidance and other relevant child safeguarding legislation and policies. </w:t>
            </w:r>
          </w:p>
          <w:p w14:paraId="6087E4FD" w14:textId="77777777" w:rsidR="009B33A4" w:rsidRPr="003C0C72" w:rsidRDefault="009B33A4" w:rsidP="009B33A4">
            <w:pPr>
              <w:jc w:val="both"/>
              <w:rPr>
                <w:rFonts w:ascii="Arial" w:hAnsi="Arial" w:cs="Arial"/>
              </w:rPr>
            </w:pPr>
          </w:p>
          <w:p w14:paraId="5868B053" w14:textId="23D24FF7" w:rsidR="009B33A4" w:rsidRPr="003C0C72" w:rsidRDefault="009B33A4" w:rsidP="009B33A4">
            <w:pPr>
              <w:jc w:val="both"/>
              <w:rPr>
                <w:rFonts w:ascii="Arial" w:hAnsi="Arial" w:cs="Arial"/>
                <w:lang w:val="en-US"/>
              </w:rPr>
            </w:pPr>
            <w:r w:rsidRPr="003C0C72">
              <w:rPr>
                <w:rFonts w:ascii="Arial" w:hAnsi="Arial" w:cs="Arial"/>
                <w:lang w:val="en-US"/>
              </w:rPr>
              <w:t xml:space="preserve">Some staff have additional </w:t>
            </w:r>
            <w:r w:rsidRPr="003C0C72">
              <w:rPr>
                <w:rFonts w:ascii="Arial" w:hAnsi="Arial" w:cs="Arial"/>
              </w:rPr>
              <w:t>re</w:t>
            </w:r>
            <w:r>
              <w:rPr>
                <w:rFonts w:ascii="Arial" w:hAnsi="Arial" w:cs="Arial"/>
              </w:rPr>
              <w:t>spo</w:t>
            </w:r>
            <w:r w:rsidRPr="003C0C72">
              <w:rPr>
                <w:rFonts w:ascii="Arial" w:hAnsi="Arial" w:cs="Arial"/>
              </w:rPr>
              <w:t>nsibility</w:t>
            </w:r>
            <w:r w:rsidRPr="003C0C72">
              <w:rPr>
                <w:rFonts w:ascii="Arial" w:hAnsi="Arial" w:cs="Arial"/>
                <w:lang w:val="en-US"/>
              </w:rPr>
              <w:t xml:space="preserve"> such as Line Managers, Designated Officers and Mandated Persons. You should check if you are a Designated Officer and / or a Mandated Person and be familiar with the related roles and legal </w:t>
            </w:r>
            <w:r w:rsidRPr="003C0C72">
              <w:rPr>
                <w:rFonts w:ascii="Arial" w:hAnsi="Arial" w:cs="Arial"/>
              </w:rPr>
              <w:t>re</w:t>
            </w:r>
            <w:r>
              <w:rPr>
                <w:rFonts w:ascii="Arial" w:hAnsi="Arial" w:cs="Arial"/>
              </w:rPr>
              <w:t>spo</w:t>
            </w:r>
            <w:r w:rsidRPr="003C0C72">
              <w:rPr>
                <w:rFonts w:ascii="Arial" w:hAnsi="Arial" w:cs="Arial"/>
              </w:rPr>
              <w:t>nsibility</w:t>
            </w:r>
          </w:p>
          <w:p w14:paraId="43414801" w14:textId="77777777" w:rsidR="009B33A4" w:rsidRPr="003C0C72" w:rsidRDefault="009B33A4" w:rsidP="009B33A4">
            <w:pPr>
              <w:jc w:val="both"/>
              <w:rPr>
                <w:rFonts w:ascii="Arial" w:hAnsi="Arial" w:cs="Arial"/>
                <w:lang w:val="en-US"/>
              </w:rPr>
            </w:pPr>
          </w:p>
          <w:p w14:paraId="3A741EC3" w14:textId="77777777" w:rsidR="009B33A4" w:rsidRPr="003C0C72" w:rsidRDefault="009B33A4" w:rsidP="009B33A4">
            <w:pPr>
              <w:jc w:val="both"/>
              <w:rPr>
                <w:rStyle w:val="Hyperlink"/>
                <w:rFonts w:ascii="Arial" w:hAnsi="Arial" w:cs="Arial"/>
                <w:color w:val="auto"/>
                <w:u w:val="none"/>
                <w:lang w:val="en"/>
              </w:rPr>
            </w:pPr>
            <w:r w:rsidRPr="003C0C72">
              <w:rPr>
                <w:rFonts w:ascii="Arial" w:hAnsi="Arial" w:cs="Arial"/>
                <w:bCs/>
                <w:lang w:val="en"/>
              </w:rPr>
              <w:t xml:space="preserve">For further information, guidance and resources please visit: </w:t>
            </w:r>
            <w:hyperlink r:id="rId17" w:history="1">
              <w:r w:rsidRPr="003C0C72">
                <w:rPr>
                  <w:rStyle w:val="Hyperlink"/>
                  <w:rFonts w:ascii="Arial" w:hAnsi="Arial" w:cs="Arial"/>
                  <w:color w:val="auto"/>
                  <w:lang w:val="en"/>
                </w:rPr>
                <w:t>HSE Children First webpage</w:t>
              </w:r>
            </w:hyperlink>
            <w:r w:rsidRPr="003C0C72">
              <w:rPr>
                <w:rStyle w:val="Hyperlink"/>
                <w:rFonts w:ascii="Arial" w:hAnsi="Arial" w:cs="Arial"/>
                <w:color w:val="auto"/>
                <w:u w:val="none"/>
                <w:lang w:val="en"/>
              </w:rPr>
              <w:t>.</w:t>
            </w:r>
          </w:p>
          <w:p w14:paraId="4E8DDDA4" w14:textId="65C547C8" w:rsidR="009B33A4" w:rsidRPr="003C0C72" w:rsidRDefault="009B33A4" w:rsidP="009B33A4">
            <w:pPr>
              <w:pStyle w:val="Heading7"/>
              <w:rPr>
                <w:rFonts w:cs="Arial"/>
                <w:b w:val="0"/>
                <w:sz w:val="20"/>
              </w:rPr>
            </w:pPr>
          </w:p>
        </w:tc>
      </w:tr>
      <w:tr w:rsidR="009B33A4" w:rsidRPr="003C0C72" w14:paraId="3AFEFFDC" w14:textId="77777777" w:rsidTr="0038468E">
        <w:tc>
          <w:tcPr>
            <w:tcW w:w="2523" w:type="dxa"/>
          </w:tcPr>
          <w:p w14:paraId="739C0E78" w14:textId="77777777" w:rsidR="009B33A4" w:rsidRPr="003C0C72" w:rsidRDefault="009B33A4" w:rsidP="009B33A4">
            <w:pPr>
              <w:jc w:val="both"/>
              <w:rPr>
                <w:rFonts w:ascii="Arial" w:hAnsi="Arial" w:cs="Arial"/>
                <w:b/>
              </w:rPr>
            </w:pPr>
            <w:r w:rsidRPr="003C0C72">
              <w:rPr>
                <w:rFonts w:ascii="Arial" w:hAnsi="Arial" w:cs="Arial"/>
                <w:b/>
              </w:rPr>
              <w:t>Infection Control</w:t>
            </w:r>
          </w:p>
        </w:tc>
        <w:tc>
          <w:tcPr>
            <w:tcW w:w="7967" w:type="dxa"/>
          </w:tcPr>
          <w:p w14:paraId="7A632974" w14:textId="2D272B12" w:rsidR="009B33A4" w:rsidRPr="003C0C72" w:rsidRDefault="009B33A4" w:rsidP="009B33A4">
            <w:pPr>
              <w:jc w:val="both"/>
              <w:rPr>
                <w:rFonts w:ascii="Arial" w:hAnsi="Arial" w:cs="Arial"/>
              </w:rPr>
            </w:pPr>
            <w:r w:rsidRPr="003C0C72">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3C0C72">
              <w:rPr>
                <w:rFonts w:ascii="Arial" w:hAnsi="Arial" w:cs="Arial"/>
                <w:iCs/>
              </w:rPr>
              <w:t>and comply with associated HSE protocols for implementing and maintaining these standards as appropriate to the role.</w:t>
            </w:r>
          </w:p>
        </w:tc>
      </w:tr>
      <w:tr w:rsidR="009B33A4" w:rsidRPr="003C0C72" w14:paraId="09CEDC73" w14:textId="77777777" w:rsidTr="0038468E">
        <w:tc>
          <w:tcPr>
            <w:tcW w:w="2523" w:type="dxa"/>
          </w:tcPr>
          <w:p w14:paraId="0FB936A7" w14:textId="77777777" w:rsidR="009B33A4" w:rsidRPr="003C0C72" w:rsidRDefault="009B33A4" w:rsidP="009B33A4">
            <w:pPr>
              <w:jc w:val="both"/>
              <w:rPr>
                <w:rFonts w:ascii="Arial" w:hAnsi="Arial" w:cs="Arial"/>
                <w:b/>
                <w:bCs/>
              </w:rPr>
            </w:pPr>
            <w:r w:rsidRPr="003C0C72">
              <w:rPr>
                <w:rFonts w:ascii="Arial" w:hAnsi="Arial" w:cs="Arial"/>
                <w:b/>
              </w:rPr>
              <w:t>Health &amp; Safety</w:t>
            </w:r>
          </w:p>
        </w:tc>
        <w:tc>
          <w:tcPr>
            <w:tcW w:w="7967" w:type="dxa"/>
          </w:tcPr>
          <w:p w14:paraId="65E701BC" w14:textId="2FBC8F6E" w:rsidR="009B33A4" w:rsidRPr="007978A2" w:rsidRDefault="009B33A4" w:rsidP="009B33A4">
            <w:pPr>
              <w:jc w:val="both"/>
              <w:rPr>
                <w:rFonts w:ascii="Arial" w:hAnsi="Arial" w:cs="Arial"/>
              </w:rPr>
            </w:pPr>
            <w:r w:rsidRPr="007978A2">
              <w:rPr>
                <w:rFonts w:ascii="Arial" w:hAnsi="Arial" w:cs="Arial"/>
              </w:rPr>
              <w:t xml:space="preserve">It is the </w:t>
            </w:r>
            <w:r w:rsidRPr="003C0C72">
              <w:rPr>
                <w:rFonts w:ascii="Arial" w:hAnsi="Arial" w:cs="Arial"/>
              </w:rPr>
              <w:t>re</w:t>
            </w:r>
            <w:r>
              <w:rPr>
                <w:rFonts w:ascii="Arial" w:hAnsi="Arial" w:cs="Arial"/>
              </w:rPr>
              <w:t>spo</w:t>
            </w:r>
            <w:r w:rsidRPr="003C0C72">
              <w:rPr>
                <w:rFonts w:ascii="Arial" w:hAnsi="Arial" w:cs="Arial"/>
              </w:rPr>
              <w:t xml:space="preserve">nsibility </w:t>
            </w:r>
            <w:r w:rsidRPr="007978A2">
              <w:rPr>
                <w:rFonts w:ascii="Arial" w:hAnsi="Arial" w:cs="Arial"/>
              </w:rPr>
              <w:t xml:space="preserve">of line managers to ensure that the management of safety, health and welfare is successfully integrated into all activities undertaken within their area of </w:t>
            </w:r>
            <w:r w:rsidRPr="003C0C72">
              <w:rPr>
                <w:rFonts w:ascii="Arial" w:hAnsi="Arial" w:cs="Arial"/>
              </w:rPr>
              <w:t>re</w:t>
            </w:r>
            <w:r>
              <w:rPr>
                <w:rFonts w:ascii="Arial" w:hAnsi="Arial" w:cs="Arial"/>
              </w:rPr>
              <w:t>spo</w:t>
            </w:r>
            <w:r w:rsidRPr="003C0C72">
              <w:rPr>
                <w:rFonts w:ascii="Arial" w:hAnsi="Arial" w:cs="Arial"/>
              </w:rPr>
              <w:t>nsibility</w:t>
            </w:r>
            <w:r>
              <w:rPr>
                <w:rFonts w:ascii="Arial" w:hAnsi="Arial" w:cs="Arial"/>
              </w:rPr>
              <w:t>,</w:t>
            </w:r>
            <w:r w:rsidRPr="007978A2">
              <w:rPr>
                <w:rFonts w:ascii="Arial" w:hAnsi="Arial" w:cs="Arial"/>
              </w:rPr>
              <w:t xml:space="preserve">, so far as is reasonably practicable. Line managers are named and roles and </w:t>
            </w:r>
            <w:r w:rsidRPr="003C0C72">
              <w:rPr>
                <w:rFonts w:ascii="Arial" w:hAnsi="Arial" w:cs="Arial"/>
              </w:rPr>
              <w:t>re</w:t>
            </w:r>
            <w:r>
              <w:rPr>
                <w:rFonts w:ascii="Arial" w:hAnsi="Arial" w:cs="Arial"/>
              </w:rPr>
              <w:t>spo</w:t>
            </w:r>
            <w:r w:rsidRPr="003C0C72">
              <w:rPr>
                <w:rFonts w:ascii="Arial" w:hAnsi="Arial" w:cs="Arial"/>
              </w:rPr>
              <w:t>nsibility</w:t>
            </w:r>
            <w:r w:rsidRPr="007978A2">
              <w:rPr>
                <w:rFonts w:ascii="Arial" w:hAnsi="Arial" w:cs="Arial"/>
              </w:rPr>
              <w:t xml:space="preserve"> detailed in the relevant Site Specific Safety Statement (SSSS). </w:t>
            </w:r>
          </w:p>
          <w:p w14:paraId="6A3A7DCF" w14:textId="77777777" w:rsidR="009B33A4" w:rsidRPr="007978A2" w:rsidRDefault="009B33A4" w:rsidP="009B33A4">
            <w:pPr>
              <w:ind w:firstLine="720"/>
              <w:jc w:val="both"/>
              <w:rPr>
                <w:rFonts w:ascii="Arial" w:hAnsi="Arial" w:cs="Arial"/>
              </w:rPr>
            </w:pPr>
          </w:p>
          <w:p w14:paraId="60F95958" w14:textId="31F6B34D" w:rsidR="009B33A4" w:rsidRPr="007978A2" w:rsidRDefault="009B33A4" w:rsidP="009B33A4">
            <w:pPr>
              <w:jc w:val="both"/>
              <w:rPr>
                <w:rFonts w:ascii="Arial" w:hAnsi="Arial" w:cs="Arial"/>
              </w:rPr>
            </w:pPr>
            <w:r w:rsidRPr="007978A2">
              <w:rPr>
                <w:rFonts w:ascii="Arial" w:hAnsi="Arial" w:cs="Arial"/>
              </w:rPr>
              <w:t xml:space="preserve">Key </w:t>
            </w:r>
            <w:r w:rsidRPr="003C0C72">
              <w:rPr>
                <w:rFonts w:ascii="Arial" w:hAnsi="Arial" w:cs="Arial"/>
              </w:rPr>
              <w:t>re</w:t>
            </w:r>
            <w:r>
              <w:rPr>
                <w:rFonts w:ascii="Arial" w:hAnsi="Arial" w:cs="Arial"/>
              </w:rPr>
              <w:t>spo</w:t>
            </w:r>
            <w:r w:rsidRPr="003C0C72">
              <w:rPr>
                <w:rFonts w:ascii="Arial" w:hAnsi="Arial" w:cs="Arial"/>
              </w:rPr>
              <w:t xml:space="preserve">nsibility </w:t>
            </w:r>
            <w:r w:rsidRPr="007978A2">
              <w:rPr>
                <w:rFonts w:ascii="Arial" w:hAnsi="Arial" w:cs="Arial"/>
              </w:rPr>
              <w:t>include:</w:t>
            </w:r>
          </w:p>
          <w:p w14:paraId="58E57B6E" w14:textId="77777777" w:rsidR="009B33A4" w:rsidRPr="00255E29" w:rsidRDefault="009B33A4" w:rsidP="009B33A4">
            <w:pPr>
              <w:jc w:val="both"/>
              <w:rPr>
                <w:rFonts w:ascii="Arial" w:hAnsi="Arial" w:cs="Arial"/>
                <w:highlight w:val="yellow"/>
              </w:rPr>
            </w:pPr>
          </w:p>
          <w:p w14:paraId="76BD0B77"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4D6DD2A2"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9367B2E"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0A203D86"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11E4FECC"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90F85AB"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0387B563" w14:textId="77777777" w:rsidR="009B33A4" w:rsidRPr="00122305" w:rsidRDefault="009B33A4" w:rsidP="009B33A4">
            <w:pPr>
              <w:pStyle w:val="ListParagraph"/>
              <w:numPr>
                <w:ilvl w:val="0"/>
                <w:numId w:val="3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0846364A" w14:textId="77777777" w:rsidR="009B33A4" w:rsidRPr="00122305" w:rsidRDefault="009B33A4" w:rsidP="009B33A4">
            <w:pPr>
              <w:jc w:val="both"/>
              <w:rPr>
                <w:rFonts w:ascii="Arial" w:hAnsi="Arial" w:cs="Arial"/>
              </w:rPr>
            </w:pPr>
          </w:p>
          <w:p w14:paraId="089D6584" w14:textId="7A4BCDF9" w:rsidR="009B33A4" w:rsidRDefault="009B33A4" w:rsidP="009B33A4">
            <w:pPr>
              <w:jc w:val="both"/>
              <w:rPr>
                <w:rFonts w:ascii="Arial" w:hAnsi="Arial" w:cs="Arial"/>
              </w:rPr>
            </w:pPr>
            <w:r w:rsidRPr="00122305">
              <w:rPr>
                <w:rFonts w:ascii="Arial" w:hAnsi="Arial" w:cs="Arial"/>
                <w:b/>
              </w:rPr>
              <w:t>Note</w:t>
            </w:r>
            <w:r w:rsidRPr="00122305">
              <w:rPr>
                <w:rFonts w:ascii="Arial" w:hAnsi="Arial" w:cs="Arial"/>
              </w:rPr>
              <w:t xml:space="preserve">: Detailed roles and </w:t>
            </w:r>
            <w:r w:rsidRPr="003C0C72">
              <w:rPr>
                <w:rFonts w:ascii="Arial" w:hAnsi="Arial" w:cs="Arial"/>
              </w:rPr>
              <w:t>re</w:t>
            </w:r>
            <w:r>
              <w:rPr>
                <w:rFonts w:ascii="Arial" w:hAnsi="Arial" w:cs="Arial"/>
              </w:rPr>
              <w:t>spo</w:t>
            </w:r>
            <w:r w:rsidRPr="003C0C72">
              <w:rPr>
                <w:rFonts w:ascii="Arial" w:hAnsi="Arial" w:cs="Arial"/>
              </w:rPr>
              <w:t>nsibility</w:t>
            </w:r>
            <w:r w:rsidRPr="00122305">
              <w:rPr>
                <w:rFonts w:ascii="Arial" w:hAnsi="Arial" w:cs="Arial"/>
              </w:rPr>
              <w:t xml:space="preserve">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16DEB4AB" w14:textId="7E71917A" w:rsidR="009B33A4" w:rsidRPr="003C0C72" w:rsidRDefault="009B33A4" w:rsidP="009B33A4">
            <w:pPr>
              <w:jc w:val="both"/>
              <w:rPr>
                <w:rFonts w:ascii="Arial" w:hAnsi="Arial" w:cs="Arial"/>
              </w:rPr>
            </w:pPr>
          </w:p>
        </w:tc>
      </w:tr>
    </w:tbl>
    <w:p w14:paraId="0AD9C6F4" w14:textId="6B3854EF" w:rsidR="00484EA1" w:rsidRPr="003C0C72" w:rsidRDefault="00484EA1" w:rsidP="75C5BA4C">
      <w:pPr>
        <w:rPr>
          <w:rFonts w:ascii="Arial" w:hAnsi="Arial" w:cs="Arial"/>
        </w:rPr>
      </w:pPr>
    </w:p>
    <w:sectPr w:rsidR="00484EA1" w:rsidRPr="003C0C72" w:rsidSect="009B33A4">
      <w:footerReference w:type="even" r:id="rId18"/>
      <w:pgSz w:w="11906" w:h="16838"/>
      <w:pgMar w:top="1191" w:right="748" w:bottom="119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B739" w14:textId="77777777" w:rsidR="006D421A" w:rsidRDefault="006D421A">
      <w:r>
        <w:separator/>
      </w:r>
    </w:p>
  </w:endnote>
  <w:endnote w:type="continuationSeparator" w:id="0">
    <w:p w14:paraId="4AF0023A" w14:textId="77777777" w:rsidR="006D421A" w:rsidRDefault="006D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55418" w:rsidRDefault="00555418">
    <w:pPr>
      <w:pStyle w:val="Footer"/>
      <w:framePr w:wrap="around" w:vAnchor="text" w:hAnchor="margin" w:xAlign="center" w:y="1"/>
      <w:rPr>
        <w:rStyle w:val="PageNumber"/>
      </w:rPr>
    </w:pPr>
  </w:p>
  <w:p w14:paraId="4B1F511A" w14:textId="77777777" w:rsidR="00555418" w:rsidRDefault="0055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EDC8" w14:textId="77777777" w:rsidR="006D421A" w:rsidRDefault="006D421A">
      <w:r>
        <w:separator/>
      </w:r>
    </w:p>
  </w:footnote>
  <w:footnote w:type="continuationSeparator" w:id="0">
    <w:p w14:paraId="6B999B35" w14:textId="77777777" w:rsidR="006D421A" w:rsidRDefault="006D421A">
      <w:r>
        <w:continuationSeparator/>
      </w:r>
    </w:p>
  </w:footnote>
  <w:footnote w:id="1">
    <w:p w14:paraId="194C2803" w14:textId="77777777" w:rsidR="009B33A4" w:rsidRPr="0087266C" w:rsidRDefault="009B33A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9A7B144" w14:textId="77777777" w:rsidR="009B33A4" w:rsidRPr="00477662" w:rsidRDefault="009B33A4"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51483DB1" w14:textId="77777777" w:rsidR="009B33A4" w:rsidRPr="00F84940" w:rsidRDefault="009B33A4" w:rsidP="00BE491B">
      <w:pPr>
        <w:rPr>
          <w:rFonts w:ascii="Arial" w:hAnsi="Arial" w:cs="Arial"/>
        </w:rPr>
      </w:pPr>
    </w:p>
    <w:p w14:paraId="5B738DC9" w14:textId="77777777" w:rsidR="009B33A4" w:rsidRDefault="009B33A4" w:rsidP="00543F98">
      <w:pPr>
        <w:pStyle w:val="FootnoteText"/>
      </w:pPr>
    </w:p>
  </w:footnote>
  <w:footnote w:id="2">
    <w:p w14:paraId="7B1333BA" w14:textId="77777777" w:rsidR="009B33A4" w:rsidRPr="00DD13C2" w:rsidRDefault="009B33A4"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C26BFF"/>
    <w:multiLevelType w:val="hybridMultilevel"/>
    <w:tmpl w:val="CC824E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1B0098"/>
    <w:multiLevelType w:val="hybridMultilevel"/>
    <w:tmpl w:val="F272A8C4"/>
    <w:lvl w:ilvl="0" w:tplc="F9E44AB2">
      <w:start w:val="1"/>
      <w:numFmt w:val="lowerRoman"/>
      <w:lvlText w:val="(%1)"/>
      <w:lvlJc w:val="left"/>
      <w:pPr>
        <w:tabs>
          <w:tab w:val="num" w:pos="360"/>
        </w:tabs>
        <w:ind w:left="360" w:hanging="360"/>
      </w:pPr>
      <w:rPr>
        <w:rFonts w:ascii="Arial" w:eastAsia="Times New Roman" w:hAnsi="Arial" w:cs="Arial"/>
        <w:b w:val="0"/>
        <w:bCs/>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C2C6E6F"/>
    <w:multiLevelType w:val="hybridMultilevel"/>
    <w:tmpl w:val="E68051C4"/>
    <w:lvl w:ilvl="0" w:tplc="18090005">
      <w:start w:val="1"/>
      <w:numFmt w:val="bullet"/>
      <w:lvlText w:val=""/>
      <w:lvlJc w:val="left"/>
      <w:pPr>
        <w:ind w:left="781" w:hanging="360"/>
      </w:pPr>
      <w:rPr>
        <w:rFonts w:ascii="Wingdings" w:hAnsi="Wingdings"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D3352A"/>
    <w:multiLevelType w:val="hybridMultilevel"/>
    <w:tmpl w:val="892E2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FF4148"/>
    <w:multiLevelType w:val="hybridMultilevel"/>
    <w:tmpl w:val="DECAA9CC"/>
    <w:lvl w:ilvl="0" w:tplc="8180A562">
      <w:start w:val="1"/>
      <w:numFmt w:val="decimal"/>
      <w:lvlText w:val="%1."/>
      <w:lvlJc w:val="left"/>
      <w:pPr>
        <w:ind w:left="360" w:hanging="360"/>
      </w:pPr>
      <w:rPr>
        <w:b/>
        <w:bCs/>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4" w15:restartNumberingAfterBreak="0">
    <w:nsid w:val="28A463CD"/>
    <w:multiLevelType w:val="hybridMultilevel"/>
    <w:tmpl w:val="A23A2520"/>
    <w:lvl w:ilvl="0" w:tplc="53C057A4">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C295AA1"/>
    <w:multiLevelType w:val="hybridMultilevel"/>
    <w:tmpl w:val="1834C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F3012C"/>
    <w:multiLevelType w:val="hybridMultilevel"/>
    <w:tmpl w:val="3DBCB90C"/>
    <w:lvl w:ilvl="0" w:tplc="18090001">
      <w:start w:val="1"/>
      <w:numFmt w:val="bullet"/>
      <w:lvlText w:val=""/>
      <w:lvlJc w:val="left"/>
      <w:pPr>
        <w:ind w:left="776" w:hanging="360"/>
      </w:pPr>
      <w:rPr>
        <w:rFonts w:ascii="Symbol" w:hAnsi="Symbol" w:hint="default"/>
      </w:rPr>
    </w:lvl>
    <w:lvl w:ilvl="1" w:tplc="18090003" w:tentative="1">
      <w:start w:val="1"/>
      <w:numFmt w:val="bullet"/>
      <w:lvlText w:val="o"/>
      <w:lvlJc w:val="left"/>
      <w:pPr>
        <w:ind w:left="1496" w:hanging="360"/>
      </w:pPr>
      <w:rPr>
        <w:rFonts w:ascii="Courier New" w:hAnsi="Courier New" w:cs="Courier New" w:hint="default"/>
      </w:rPr>
    </w:lvl>
    <w:lvl w:ilvl="2" w:tplc="18090005" w:tentative="1">
      <w:start w:val="1"/>
      <w:numFmt w:val="bullet"/>
      <w:lvlText w:val=""/>
      <w:lvlJc w:val="left"/>
      <w:pPr>
        <w:ind w:left="2216" w:hanging="360"/>
      </w:pPr>
      <w:rPr>
        <w:rFonts w:ascii="Wingdings" w:hAnsi="Wingdings" w:hint="default"/>
      </w:rPr>
    </w:lvl>
    <w:lvl w:ilvl="3" w:tplc="18090001" w:tentative="1">
      <w:start w:val="1"/>
      <w:numFmt w:val="bullet"/>
      <w:lvlText w:val=""/>
      <w:lvlJc w:val="left"/>
      <w:pPr>
        <w:ind w:left="2936" w:hanging="360"/>
      </w:pPr>
      <w:rPr>
        <w:rFonts w:ascii="Symbol" w:hAnsi="Symbol" w:hint="default"/>
      </w:rPr>
    </w:lvl>
    <w:lvl w:ilvl="4" w:tplc="18090003" w:tentative="1">
      <w:start w:val="1"/>
      <w:numFmt w:val="bullet"/>
      <w:lvlText w:val="o"/>
      <w:lvlJc w:val="left"/>
      <w:pPr>
        <w:ind w:left="3656" w:hanging="360"/>
      </w:pPr>
      <w:rPr>
        <w:rFonts w:ascii="Courier New" w:hAnsi="Courier New" w:cs="Courier New" w:hint="default"/>
      </w:rPr>
    </w:lvl>
    <w:lvl w:ilvl="5" w:tplc="18090005" w:tentative="1">
      <w:start w:val="1"/>
      <w:numFmt w:val="bullet"/>
      <w:lvlText w:val=""/>
      <w:lvlJc w:val="left"/>
      <w:pPr>
        <w:ind w:left="4376" w:hanging="360"/>
      </w:pPr>
      <w:rPr>
        <w:rFonts w:ascii="Wingdings" w:hAnsi="Wingdings" w:hint="default"/>
      </w:rPr>
    </w:lvl>
    <w:lvl w:ilvl="6" w:tplc="18090001" w:tentative="1">
      <w:start w:val="1"/>
      <w:numFmt w:val="bullet"/>
      <w:lvlText w:val=""/>
      <w:lvlJc w:val="left"/>
      <w:pPr>
        <w:ind w:left="5096" w:hanging="360"/>
      </w:pPr>
      <w:rPr>
        <w:rFonts w:ascii="Symbol" w:hAnsi="Symbol" w:hint="default"/>
      </w:rPr>
    </w:lvl>
    <w:lvl w:ilvl="7" w:tplc="18090003" w:tentative="1">
      <w:start w:val="1"/>
      <w:numFmt w:val="bullet"/>
      <w:lvlText w:val="o"/>
      <w:lvlJc w:val="left"/>
      <w:pPr>
        <w:ind w:left="5816" w:hanging="360"/>
      </w:pPr>
      <w:rPr>
        <w:rFonts w:ascii="Courier New" w:hAnsi="Courier New" w:cs="Courier New" w:hint="default"/>
      </w:rPr>
    </w:lvl>
    <w:lvl w:ilvl="8" w:tplc="18090005" w:tentative="1">
      <w:start w:val="1"/>
      <w:numFmt w:val="bullet"/>
      <w:lvlText w:val=""/>
      <w:lvlJc w:val="left"/>
      <w:pPr>
        <w:ind w:left="6536" w:hanging="360"/>
      </w:pPr>
      <w:rPr>
        <w:rFonts w:ascii="Wingdings" w:hAnsi="Wingdings" w:hint="default"/>
      </w:rPr>
    </w:lvl>
  </w:abstractNum>
  <w:abstractNum w:abstractNumId="18" w15:restartNumberingAfterBreak="0">
    <w:nsid w:val="375B5EC1"/>
    <w:multiLevelType w:val="hybridMultilevel"/>
    <w:tmpl w:val="56EAA9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7DF31F5"/>
    <w:multiLevelType w:val="hybridMultilevel"/>
    <w:tmpl w:val="6054F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012E3B"/>
    <w:multiLevelType w:val="hybridMultilevel"/>
    <w:tmpl w:val="F0F21EA2"/>
    <w:lvl w:ilvl="0" w:tplc="8ADA6D56">
      <w:start w:val="1"/>
      <w:numFmt w:val="upp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41DD753E"/>
    <w:multiLevelType w:val="hybridMultilevel"/>
    <w:tmpl w:val="54F0DDD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42050B7F"/>
    <w:multiLevelType w:val="hybridMultilevel"/>
    <w:tmpl w:val="9392BA7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4" w15:restartNumberingAfterBreak="0">
    <w:nsid w:val="45C67AF8"/>
    <w:multiLevelType w:val="hybridMultilevel"/>
    <w:tmpl w:val="82764D54"/>
    <w:lvl w:ilvl="0" w:tplc="FFFFFFFF">
      <w:start w:val="1"/>
      <w:numFmt w:val="bullet"/>
      <w:lvlText w:val="·"/>
      <w:lvlJc w:val="left"/>
      <w:pPr>
        <w:ind w:left="531" w:hanging="360"/>
      </w:pPr>
      <w:rPr>
        <w:rFonts w:ascii="Symbol" w:hAnsi="Symbol" w:hint="default"/>
      </w:rPr>
    </w:lvl>
    <w:lvl w:ilvl="1" w:tplc="18090003" w:tentative="1">
      <w:start w:val="1"/>
      <w:numFmt w:val="bullet"/>
      <w:lvlText w:val="o"/>
      <w:lvlJc w:val="left"/>
      <w:pPr>
        <w:ind w:left="1251" w:hanging="360"/>
      </w:pPr>
      <w:rPr>
        <w:rFonts w:ascii="Courier New" w:hAnsi="Courier New" w:cs="Courier New" w:hint="default"/>
      </w:rPr>
    </w:lvl>
    <w:lvl w:ilvl="2" w:tplc="18090005" w:tentative="1">
      <w:start w:val="1"/>
      <w:numFmt w:val="bullet"/>
      <w:lvlText w:val=""/>
      <w:lvlJc w:val="left"/>
      <w:pPr>
        <w:ind w:left="1971" w:hanging="360"/>
      </w:pPr>
      <w:rPr>
        <w:rFonts w:ascii="Wingdings" w:hAnsi="Wingdings" w:hint="default"/>
      </w:rPr>
    </w:lvl>
    <w:lvl w:ilvl="3" w:tplc="18090001" w:tentative="1">
      <w:start w:val="1"/>
      <w:numFmt w:val="bullet"/>
      <w:lvlText w:val=""/>
      <w:lvlJc w:val="left"/>
      <w:pPr>
        <w:ind w:left="2691" w:hanging="360"/>
      </w:pPr>
      <w:rPr>
        <w:rFonts w:ascii="Symbol" w:hAnsi="Symbol" w:hint="default"/>
      </w:rPr>
    </w:lvl>
    <w:lvl w:ilvl="4" w:tplc="18090003" w:tentative="1">
      <w:start w:val="1"/>
      <w:numFmt w:val="bullet"/>
      <w:lvlText w:val="o"/>
      <w:lvlJc w:val="left"/>
      <w:pPr>
        <w:ind w:left="3411" w:hanging="360"/>
      </w:pPr>
      <w:rPr>
        <w:rFonts w:ascii="Courier New" w:hAnsi="Courier New" w:cs="Courier New" w:hint="default"/>
      </w:rPr>
    </w:lvl>
    <w:lvl w:ilvl="5" w:tplc="18090005" w:tentative="1">
      <w:start w:val="1"/>
      <w:numFmt w:val="bullet"/>
      <w:lvlText w:val=""/>
      <w:lvlJc w:val="left"/>
      <w:pPr>
        <w:ind w:left="4131" w:hanging="360"/>
      </w:pPr>
      <w:rPr>
        <w:rFonts w:ascii="Wingdings" w:hAnsi="Wingdings" w:hint="default"/>
      </w:rPr>
    </w:lvl>
    <w:lvl w:ilvl="6" w:tplc="18090001" w:tentative="1">
      <w:start w:val="1"/>
      <w:numFmt w:val="bullet"/>
      <w:lvlText w:val=""/>
      <w:lvlJc w:val="left"/>
      <w:pPr>
        <w:ind w:left="4851" w:hanging="360"/>
      </w:pPr>
      <w:rPr>
        <w:rFonts w:ascii="Symbol" w:hAnsi="Symbol" w:hint="default"/>
      </w:rPr>
    </w:lvl>
    <w:lvl w:ilvl="7" w:tplc="18090003" w:tentative="1">
      <w:start w:val="1"/>
      <w:numFmt w:val="bullet"/>
      <w:lvlText w:val="o"/>
      <w:lvlJc w:val="left"/>
      <w:pPr>
        <w:ind w:left="5571" w:hanging="360"/>
      </w:pPr>
      <w:rPr>
        <w:rFonts w:ascii="Courier New" w:hAnsi="Courier New" w:cs="Courier New" w:hint="default"/>
      </w:rPr>
    </w:lvl>
    <w:lvl w:ilvl="8" w:tplc="18090005" w:tentative="1">
      <w:start w:val="1"/>
      <w:numFmt w:val="bullet"/>
      <w:lvlText w:val=""/>
      <w:lvlJc w:val="left"/>
      <w:pPr>
        <w:ind w:left="6291" w:hanging="360"/>
      </w:pPr>
      <w:rPr>
        <w:rFonts w:ascii="Wingdings" w:hAnsi="Wingdings" w:hint="default"/>
      </w:rPr>
    </w:lvl>
  </w:abstractNum>
  <w:abstractNum w:abstractNumId="2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237DA9"/>
    <w:multiLevelType w:val="hybridMultilevel"/>
    <w:tmpl w:val="094635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2354B69"/>
    <w:multiLevelType w:val="hybridMultilevel"/>
    <w:tmpl w:val="5F4A3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83C222C"/>
    <w:multiLevelType w:val="hybridMultilevel"/>
    <w:tmpl w:val="E24E4D14"/>
    <w:lvl w:ilvl="0" w:tplc="18090001">
      <w:start w:val="1"/>
      <w:numFmt w:val="bullet"/>
      <w:lvlText w:val=""/>
      <w:lvlJc w:val="left"/>
      <w:pPr>
        <w:ind w:left="770" w:hanging="360"/>
      </w:pPr>
      <w:rPr>
        <w:rFonts w:ascii="Symbol" w:hAnsi="Symbol" w:hint="default"/>
      </w:rPr>
    </w:lvl>
    <w:lvl w:ilvl="1" w:tplc="18090003">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9" w15:restartNumberingAfterBreak="0">
    <w:nsid w:val="6E2C617F"/>
    <w:multiLevelType w:val="multilevel"/>
    <w:tmpl w:val="2ABC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224938"/>
    <w:multiLevelType w:val="hybridMultilevel"/>
    <w:tmpl w:val="80F4A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A5C72FE"/>
    <w:multiLevelType w:val="hybridMultilevel"/>
    <w:tmpl w:val="ABB0142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CDB4215"/>
    <w:multiLevelType w:val="hybridMultilevel"/>
    <w:tmpl w:val="B6A696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91026553">
    <w:abstractNumId w:val="23"/>
  </w:num>
  <w:num w:numId="2" w16cid:durableId="611086151">
    <w:abstractNumId w:val="11"/>
  </w:num>
  <w:num w:numId="3" w16cid:durableId="416294104">
    <w:abstractNumId w:val="15"/>
  </w:num>
  <w:num w:numId="4" w16cid:durableId="899291005">
    <w:abstractNumId w:val="33"/>
  </w:num>
  <w:num w:numId="5" w16cid:durableId="46226674">
    <w:abstractNumId w:val="12"/>
  </w:num>
  <w:num w:numId="6" w16cid:durableId="1637098420">
    <w:abstractNumId w:val="30"/>
  </w:num>
  <w:num w:numId="7" w16cid:durableId="1862549055">
    <w:abstractNumId w:val="5"/>
  </w:num>
  <w:num w:numId="8" w16cid:durableId="1038630313">
    <w:abstractNumId w:val="25"/>
  </w:num>
  <w:num w:numId="9" w16cid:durableId="1689217348">
    <w:abstractNumId w:val="3"/>
  </w:num>
  <w:num w:numId="10" w16cid:durableId="1297024242">
    <w:abstractNumId w:val="3"/>
  </w:num>
  <w:num w:numId="11" w16cid:durableId="944966238">
    <w:abstractNumId w:val="31"/>
  </w:num>
  <w:num w:numId="12" w16cid:durableId="2067874704">
    <w:abstractNumId w:val="26"/>
  </w:num>
  <w:num w:numId="13" w16cid:durableId="1944797136">
    <w:abstractNumId w:val="21"/>
  </w:num>
  <w:num w:numId="14" w16cid:durableId="1331833772">
    <w:abstractNumId w:val="28"/>
  </w:num>
  <w:num w:numId="15" w16cid:durableId="1242519616">
    <w:abstractNumId w:val="18"/>
  </w:num>
  <w:num w:numId="16" w16cid:durableId="208540742">
    <w:abstractNumId w:val="27"/>
  </w:num>
  <w:num w:numId="17" w16cid:durableId="1410075212">
    <w:abstractNumId w:val="19"/>
  </w:num>
  <w:num w:numId="18" w16cid:durableId="714622557">
    <w:abstractNumId w:val="8"/>
  </w:num>
  <w:num w:numId="19" w16cid:durableId="497119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7520572">
    <w:abstractNumId w:val="20"/>
  </w:num>
  <w:num w:numId="21" w16cid:durableId="470708725">
    <w:abstractNumId w:val="14"/>
  </w:num>
  <w:num w:numId="22" w16cid:durableId="334311767">
    <w:abstractNumId w:val="13"/>
  </w:num>
  <w:num w:numId="23" w16cid:durableId="1939869767">
    <w:abstractNumId w:val="6"/>
  </w:num>
  <w:num w:numId="24" w16cid:durableId="903299974">
    <w:abstractNumId w:val="32"/>
  </w:num>
  <w:num w:numId="25" w16cid:durableId="325521963">
    <w:abstractNumId w:val="9"/>
  </w:num>
  <w:num w:numId="26" w16cid:durableId="1172599536">
    <w:abstractNumId w:val="22"/>
  </w:num>
  <w:num w:numId="27" w16cid:durableId="136799572">
    <w:abstractNumId w:val="7"/>
  </w:num>
  <w:num w:numId="28" w16cid:durableId="1315910697">
    <w:abstractNumId w:val="16"/>
  </w:num>
  <w:num w:numId="29" w16cid:durableId="140462324">
    <w:abstractNumId w:val="17"/>
  </w:num>
  <w:num w:numId="30" w16cid:durableId="632248079">
    <w:abstractNumId w:val="24"/>
  </w:num>
  <w:num w:numId="31" w16cid:durableId="556749040">
    <w:abstractNumId w:val="29"/>
  </w:num>
  <w:num w:numId="32" w16cid:durableId="511649311">
    <w:abstractNumId w:val="4"/>
  </w:num>
  <w:num w:numId="33" w16cid:durableId="35816477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3CA4"/>
    <w:rsid w:val="00004932"/>
    <w:rsid w:val="00007201"/>
    <w:rsid w:val="00025A9A"/>
    <w:rsid w:val="00042D7D"/>
    <w:rsid w:val="000531E1"/>
    <w:rsid w:val="000636C3"/>
    <w:rsid w:val="000705BF"/>
    <w:rsid w:val="00083C80"/>
    <w:rsid w:val="000C40DF"/>
    <w:rsid w:val="000D255F"/>
    <w:rsid w:val="000D28CB"/>
    <w:rsid w:val="000F3F9D"/>
    <w:rsid w:val="00101C55"/>
    <w:rsid w:val="00102E04"/>
    <w:rsid w:val="00104D2F"/>
    <w:rsid w:val="00104FEC"/>
    <w:rsid w:val="00116440"/>
    <w:rsid w:val="00123455"/>
    <w:rsid w:val="001247F9"/>
    <w:rsid w:val="001268D2"/>
    <w:rsid w:val="00133E86"/>
    <w:rsid w:val="0014493D"/>
    <w:rsid w:val="00144C86"/>
    <w:rsid w:val="00160C0A"/>
    <w:rsid w:val="00162D38"/>
    <w:rsid w:val="00165203"/>
    <w:rsid w:val="0016534B"/>
    <w:rsid w:val="0016782B"/>
    <w:rsid w:val="001754E5"/>
    <w:rsid w:val="001827D3"/>
    <w:rsid w:val="00186F79"/>
    <w:rsid w:val="00190D1D"/>
    <w:rsid w:val="00196941"/>
    <w:rsid w:val="001A6945"/>
    <w:rsid w:val="001B091A"/>
    <w:rsid w:val="001B1A94"/>
    <w:rsid w:val="001D2A28"/>
    <w:rsid w:val="001F225A"/>
    <w:rsid w:val="001F52DA"/>
    <w:rsid w:val="00201C96"/>
    <w:rsid w:val="002060B5"/>
    <w:rsid w:val="002142AE"/>
    <w:rsid w:val="00220F2A"/>
    <w:rsid w:val="002257D8"/>
    <w:rsid w:val="002325E3"/>
    <w:rsid w:val="0023587B"/>
    <w:rsid w:val="00235934"/>
    <w:rsid w:val="00237BB8"/>
    <w:rsid w:val="00242B9A"/>
    <w:rsid w:val="00246109"/>
    <w:rsid w:val="00246F3D"/>
    <w:rsid w:val="0025421A"/>
    <w:rsid w:val="00263D37"/>
    <w:rsid w:val="00266541"/>
    <w:rsid w:val="00272B1D"/>
    <w:rsid w:val="00276404"/>
    <w:rsid w:val="00291B9B"/>
    <w:rsid w:val="00291F9B"/>
    <w:rsid w:val="0029754B"/>
    <w:rsid w:val="002A41FD"/>
    <w:rsid w:val="002C0E69"/>
    <w:rsid w:val="002C1606"/>
    <w:rsid w:val="002C6019"/>
    <w:rsid w:val="002D5DCF"/>
    <w:rsid w:val="002E3E02"/>
    <w:rsid w:val="002E5EA9"/>
    <w:rsid w:val="002F4F40"/>
    <w:rsid w:val="00307E98"/>
    <w:rsid w:val="00311B29"/>
    <w:rsid w:val="0032037B"/>
    <w:rsid w:val="00334F4D"/>
    <w:rsid w:val="003412B4"/>
    <w:rsid w:val="00342197"/>
    <w:rsid w:val="003421C9"/>
    <w:rsid w:val="003542D3"/>
    <w:rsid w:val="00364994"/>
    <w:rsid w:val="00364F05"/>
    <w:rsid w:val="00365502"/>
    <w:rsid w:val="00374AFD"/>
    <w:rsid w:val="00375B1B"/>
    <w:rsid w:val="0038468E"/>
    <w:rsid w:val="00392B43"/>
    <w:rsid w:val="00395BF7"/>
    <w:rsid w:val="00397A9A"/>
    <w:rsid w:val="003A169A"/>
    <w:rsid w:val="003A462A"/>
    <w:rsid w:val="003B0F01"/>
    <w:rsid w:val="003B39FA"/>
    <w:rsid w:val="003B7C97"/>
    <w:rsid w:val="003C0C72"/>
    <w:rsid w:val="003C3B0B"/>
    <w:rsid w:val="003C5C6C"/>
    <w:rsid w:val="003D2C68"/>
    <w:rsid w:val="003D458D"/>
    <w:rsid w:val="003D78A4"/>
    <w:rsid w:val="003E3252"/>
    <w:rsid w:val="003F7A29"/>
    <w:rsid w:val="0040041F"/>
    <w:rsid w:val="00400BD0"/>
    <w:rsid w:val="004055C8"/>
    <w:rsid w:val="00424C6F"/>
    <w:rsid w:val="00426D0B"/>
    <w:rsid w:val="004348B0"/>
    <w:rsid w:val="00435D59"/>
    <w:rsid w:val="004474C5"/>
    <w:rsid w:val="00466ED5"/>
    <w:rsid w:val="00467020"/>
    <w:rsid w:val="004676FB"/>
    <w:rsid w:val="00474B8D"/>
    <w:rsid w:val="00482A35"/>
    <w:rsid w:val="00484EA1"/>
    <w:rsid w:val="004967B8"/>
    <w:rsid w:val="00497FC5"/>
    <w:rsid w:val="004C5ABE"/>
    <w:rsid w:val="004C7938"/>
    <w:rsid w:val="004D294B"/>
    <w:rsid w:val="004E0CD8"/>
    <w:rsid w:val="004E2FCF"/>
    <w:rsid w:val="004E4B6A"/>
    <w:rsid w:val="004F32E3"/>
    <w:rsid w:val="004F5536"/>
    <w:rsid w:val="00501280"/>
    <w:rsid w:val="00507CD9"/>
    <w:rsid w:val="00515E32"/>
    <w:rsid w:val="00526A4E"/>
    <w:rsid w:val="00527F3F"/>
    <w:rsid w:val="00533DD7"/>
    <w:rsid w:val="005439E0"/>
    <w:rsid w:val="005456AB"/>
    <w:rsid w:val="00551C75"/>
    <w:rsid w:val="00555418"/>
    <w:rsid w:val="0055542C"/>
    <w:rsid w:val="00592D24"/>
    <w:rsid w:val="005B0F81"/>
    <w:rsid w:val="005B7DF5"/>
    <w:rsid w:val="005C11D2"/>
    <w:rsid w:val="005C473E"/>
    <w:rsid w:val="005D6D30"/>
    <w:rsid w:val="005D7EE6"/>
    <w:rsid w:val="005E0998"/>
    <w:rsid w:val="005E4E98"/>
    <w:rsid w:val="005F0AC8"/>
    <w:rsid w:val="005F1024"/>
    <w:rsid w:val="005F621E"/>
    <w:rsid w:val="005F744E"/>
    <w:rsid w:val="00600337"/>
    <w:rsid w:val="00601F98"/>
    <w:rsid w:val="00615D1D"/>
    <w:rsid w:val="00633A9D"/>
    <w:rsid w:val="006344FF"/>
    <w:rsid w:val="00641BA0"/>
    <w:rsid w:val="00644DB8"/>
    <w:rsid w:val="006505B6"/>
    <w:rsid w:val="00652C3D"/>
    <w:rsid w:val="00664460"/>
    <w:rsid w:val="00682F03"/>
    <w:rsid w:val="00683AA9"/>
    <w:rsid w:val="00695457"/>
    <w:rsid w:val="00695B95"/>
    <w:rsid w:val="006A2AC3"/>
    <w:rsid w:val="006C0707"/>
    <w:rsid w:val="006C2C87"/>
    <w:rsid w:val="006C35AC"/>
    <w:rsid w:val="006D0B3C"/>
    <w:rsid w:val="006D421A"/>
    <w:rsid w:val="006D5A68"/>
    <w:rsid w:val="006E5C4A"/>
    <w:rsid w:val="00710D86"/>
    <w:rsid w:val="007172AE"/>
    <w:rsid w:val="00717BEC"/>
    <w:rsid w:val="00744A80"/>
    <w:rsid w:val="0074634E"/>
    <w:rsid w:val="00761DAE"/>
    <w:rsid w:val="00764478"/>
    <w:rsid w:val="00771B9C"/>
    <w:rsid w:val="00780FB6"/>
    <w:rsid w:val="0078203B"/>
    <w:rsid w:val="00790716"/>
    <w:rsid w:val="00792BED"/>
    <w:rsid w:val="007950E0"/>
    <w:rsid w:val="007A5884"/>
    <w:rsid w:val="007B06C0"/>
    <w:rsid w:val="007B5A66"/>
    <w:rsid w:val="007B694E"/>
    <w:rsid w:val="007C5123"/>
    <w:rsid w:val="007D280D"/>
    <w:rsid w:val="007F30FA"/>
    <w:rsid w:val="00812083"/>
    <w:rsid w:val="00825963"/>
    <w:rsid w:val="00826C66"/>
    <w:rsid w:val="0083057D"/>
    <w:rsid w:val="00830C4B"/>
    <w:rsid w:val="008379BF"/>
    <w:rsid w:val="00845293"/>
    <w:rsid w:val="0086133E"/>
    <w:rsid w:val="00863771"/>
    <w:rsid w:val="00867AE6"/>
    <w:rsid w:val="00871F15"/>
    <w:rsid w:val="00883201"/>
    <w:rsid w:val="00895338"/>
    <w:rsid w:val="008A4BCC"/>
    <w:rsid w:val="008A5D1D"/>
    <w:rsid w:val="008B3F21"/>
    <w:rsid w:val="008B42B3"/>
    <w:rsid w:val="008C15B7"/>
    <w:rsid w:val="008C2B51"/>
    <w:rsid w:val="008D2873"/>
    <w:rsid w:val="008D329E"/>
    <w:rsid w:val="008E2BD8"/>
    <w:rsid w:val="008E2FA7"/>
    <w:rsid w:val="008E5DE3"/>
    <w:rsid w:val="008F18F4"/>
    <w:rsid w:val="008F4091"/>
    <w:rsid w:val="00906B5E"/>
    <w:rsid w:val="009076F0"/>
    <w:rsid w:val="00912E13"/>
    <w:rsid w:val="00914753"/>
    <w:rsid w:val="00914DCF"/>
    <w:rsid w:val="00925B7C"/>
    <w:rsid w:val="009406D0"/>
    <w:rsid w:val="009429B6"/>
    <w:rsid w:val="00961882"/>
    <w:rsid w:val="009622AB"/>
    <w:rsid w:val="0096376C"/>
    <w:rsid w:val="00975EE3"/>
    <w:rsid w:val="0098070A"/>
    <w:rsid w:val="00981E4F"/>
    <w:rsid w:val="00985CE7"/>
    <w:rsid w:val="00987943"/>
    <w:rsid w:val="00987C58"/>
    <w:rsid w:val="00996808"/>
    <w:rsid w:val="009A0E2B"/>
    <w:rsid w:val="009B33A4"/>
    <w:rsid w:val="009B4CC7"/>
    <w:rsid w:val="009C18D4"/>
    <w:rsid w:val="009C718C"/>
    <w:rsid w:val="009D46E6"/>
    <w:rsid w:val="009E15CB"/>
    <w:rsid w:val="009E15EA"/>
    <w:rsid w:val="009E183E"/>
    <w:rsid w:val="009F1FD0"/>
    <w:rsid w:val="009F5886"/>
    <w:rsid w:val="00A114FD"/>
    <w:rsid w:val="00A13D5A"/>
    <w:rsid w:val="00A25958"/>
    <w:rsid w:val="00A3444F"/>
    <w:rsid w:val="00A404A9"/>
    <w:rsid w:val="00A4485B"/>
    <w:rsid w:val="00A503C4"/>
    <w:rsid w:val="00A567C9"/>
    <w:rsid w:val="00A60A4B"/>
    <w:rsid w:val="00A65CAE"/>
    <w:rsid w:val="00A71819"/>
    <w:rsid w:val="00A837A9"/>
    <w:rsid w:val="00A85E25"/>
    <w:rsid w:val="00A933F1"/>
    <w:rsid w:val="00AA6029"/>
    <w:rsid w:val="00AC57F3"/>
    <w:rsid w:val="00AD4F86"/>
    <w:rsid w:val="00AD7862"/>
    <w:rsid w:val="00AE634F"/>
    <w:rsid w:val="00B04878"/>
    <w:rsid w:val="00B20E92"/>
    <w:rsid w:val="00B2183A"/>
    <w:rsid w:val="00B37E75"/>
    <w:rsid w:val="00B40F79"/>
    <w:rsid w:val="00B64F9D"/>
    <w:rsid w:val="00B65BD5"/>
    <w:rsid w:val="00B72B04"/>
    <w:rsid w:val="00B76731"/>
    <w:rsid w:val="00B851E1"/>
    <w:rsid w:val="00B92021"/>
    <w:rsid w:val="00B95336"/>
    <w:rsid w:val="00B971DD"/>
    <w:rsid w:val="00BA1494"/>
    <w:rsid w:val="00BA4C35"/>
    <w:rsid w:val="00BB00F5"/>
    <w:rsid w:val="00BB0DF9"/>
    <w:rsid w:val="00BB6056"/>
    <w:rsid w:val="00BC08D0"/>
    <w:rsid w:val="00BC2FC9"/>
    <w:rsid w:val="00BF1328"/>
    <w:rsid w:val="00BF19B7"/>
    <w:rsid w:val="00C11D12"/>
    <w:rsid w:val="00C12D4C"/>
    <w:rsid w:val="00C13B04"/>
    <w:rsid w:val="00C14DEB"/>
    <w:rsid w:val="00C20919"/>
    <w:rsid w:val="00C44475"/>
    <w:rsid w:val="00C50FE7"/>
    <w:rsid w:val="00C52BC4"/>
    <w:rsid w:val="00C570A2"/>
    <w:rsid w:val="00C70022"/>
    <w:rsid w:val="00C70543"/>
    <w:rsid w:val="00C72B65"/>
    <w:rsid w:val="00C806DA"/>
    <w:rsid w:val="00C81B9F"/>
    <w:rsid w:val="00C82A1B"/>
    <w:rsid w:val="00CA594D"/>
    <w:rsid w:val="00CB4824"/>
    <w:rsid w:val="00CC093D"/>
    <w:rsid w:val="00CC1306"/>
    <w:rsid w:val="00CC676C"/>
    <w:rsid w:val="00CD041C"/>
    <w:rsid w:val="00CD1114"/>
    <w:rsid w:val="00CF396D"/>
    <w:rsid w:val="00CF3BF6"/>
    <w:rsid w:val="00D05653"/>
    <w:rsid w:val="00D05A61"/>
    <w:rsid w:val="00D06349"/>
    <w:rsid w:val="00D139D8"/>
    <w:rsid w:val="00D14048"/>
    <w:rsid w:val="00D22C9B"/>
    <w:rsid w:val="00D25BAD"/>
    <w:rsid w:val="00D26234"/>
    <w:rsid w:val="00D36628"/>
    <w:rsid w:val="00D41F08"/>
    <w:rsid w:val="00D44943"/>
    <w:rsid w:val="00D63F12"/>
    <w:rsid w:val="00D81C66"/>
    <w:rsid w:val="00D829D9"/>
    <w:rsid w:val="00D82D33"/>
    <w:rsid w:val="00D91C82"/>
    <w:rsid w:val="00DA0C33"/>
    <w:rsid w:val="00DA1D8C"/>
    <w:rsid w:val="00DA4D6D"/>
    <w:rsid w:val="00DB55E5"/>
    <w:rsid w:val="00DC6CFF"/>
    <w:rsid w:val="00DD59F7"/>
    <w:rsid w:val="00DD5E03"/>
    <w:rsid w:val="00DD6CDB"/>
    <w:rsid w:val="00DE31EB"/>
    <w:rsid w:val="00DF07CA"/>
    <w:rsid w:val="00DF18E2"/>
    <w:rsid w:val="00DF4964"/>
    <w:rsid w:val="00E004E9"/>
    <w:rsid w:val="00E12CFD"/>
    <w:rsid w:val="00E32DF6"/>
    <w:rsid w:val="00E33CF0"/>
    <w:rsid w:val="00E35986"/>
    <w:rsid w:val="00E50FA4"/>
    <w:rsid w:val="00E53426"/>
    <w:rsid w:val="00E63995"/>
    <w:rsid w:val="00E71EEB"/>
    <w:rsid w:val="00E7236D"/>
    <w:rsid w:val="00E8721A"/>
    <w:rsid w:val="00EA0550"/>
    <w:rsid w:val="00EB2D53"/>
    <w:rsid w:val="00EB7EB9"/>
    <w:rsid w:val="00EC6CC7"/>
    <w:rsid w:val="00EE78E1"/>
    <w:rsid w:val="00EF0B7A"/>
    <w:rsid w:val="00F070ED"/>
    <w:rsid w:val="00F1061E"/>
    <w:rsid w:val="00F2115D"/>
    <w:rsid w:val="00F24E25"/>
    <w:rsid w:val="00F26533"/>
    <w:rsid w:val="00F2657A"/>
    <w:rsid w:val="00F36071"/>
    <w:rsid w:val="00F36097"/>
    <w:rsid w:val="00F40AAF"/>
    <w:rsid w:val="00F44FA6"/>
    <w:rsid w:val="00F577C5"/>
    <w:rsid w:val="00F77233"/>
    <w:rsid w:val="00F97C01"/>
    <w:rsid w:val="00FB4AD7"/>
    <w:rsid w:val="00FC5201"/>
    <w:rsid w:val="00FC72AA"/>
    <w:rsid w:val="00FD2505"/>
    <w:rsid w:val="00FE0C61"/>
    <w:rsid w:val="00FE1E7B"/>
    <w:rsid w:val="00FF072E"/>
    <w:rsid w:val="00FF4419"/>
    <w:rsid w:val="00FF7432"/>
    <w:rsid w:val="00FF7655"/>
    <w:rsid w:val="12E5B257"/>
    <w:rsid w:val="3DC4C674"/>
    <w:rsid w:val="75C5BA4C"/>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2E5B257"/>
  <w15:chartTrackingRefBased/>
  <w15:docId w15:val="{9F038E87-D15B-40F0-80D2-0B638DDC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3D78A4"/>
    <w:rPr>
      <w:lang w:val="en-GB" w:eastAsia="en-GB"/>
    </w:rPr>
  </w:style>
  <w:style w:type="paragraph" w:styleId="Revision">
    <w:name w:val="Revision"/>
    <w:hidden/>
    <w:uiPriority w:val="99"/>
    <w:semiHidden/>
    <w:rsid w:val="00A567C9"/>
    <w:rPr>
      <w:lang w:val="en-GB" w:eastAsia="en-GB"/>
    </w:rPr>
  </w:style>
  <w:style w:type="character" w:customStyle="1" w:styleId="UnresolvedMention2">
    <w:name w:val="Unresolved Mention2"/>
    <w:basedOn w:val="DefaultParagraphFont"/>
    <w:uiPriority w:val="99"/>
    <w:semiHidden/>
    <w:unhideWhenUsed/>
    <w:rsid w:val="00F26533"/>
    <w:rPr>
      <w:color w:val="605E5C"/>
      <w:shd w:val="clear" w:color="auto" w:fill="E1DFDD"/>
    </w:rPr>
  </w:style>
  <w:style w:type="paragraph" w:customStyle="1" w:styleId="paragraph">
    <w:name w:val="paragraph"/>
    <w:basedOn w:val="Normal"/>
    <w:rsid w:val="009B33A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B33A4"/>
  </w:style>
  <w:style w:type="character" w:customStyle="1" w:styleId="findhit">
    <w:name w:val="findhit"/>
    <w:basedOn w:val="DefaultParagraphFont"/>
    <w:rsid w:val="009B3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6129">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ormond@hse.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y.neary1@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58443-6607-43CB-9966-7E542EE6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0DD68-269B-4608-BC22-9EFD1A4F250E}">
  <ds:schemaRefs>
    <ds:schemaRef ds:uri="http://schemas.microsoft.com/sharepoint/v3/contenttype/forms"/>
  </ds:schemaRefs>
</ds:datastoreItem>
</file>

<file path=customXml/itemProps3.xml><?xml version="1.0" encoding="utf-8"?>
<ds:datastoreItem xmlns:ds="http://schemas.openxmlformats.org/officeDocument/2006/customXml" ds:itemID="{6FC01DAE-78FE-4D3E-A319-F982A527B272}">
  <ds:schemaRefs>
    <ds:schemaRef ds:uri="http://schemas.openxmlformats.org/officeDocument/2006/bibliography"/>
  </ds:schemaRefs>
</ds:datastoreItem>
</file>

<file path=customXml/itemProps4.xml><?xml version="1.0" encoding="utf-8"?>
<ds:datastoreItem xmlns:ds="http://schemas.openxmlformats.org/officeDocument/2006/customXml" ds:itemID="{ECB09232-450A-4A68-84EA-631FB129EE05}">
  <ds:schemaRefs>
    <ds:schemaRef ds:uri="http://schemas.microsoft.com/office/2006/metadata/properties"/>
    <ds:schemaRef ds:uri="http://purl.org/dc/elements/1.1/"/>
    <ds:schemaRef ds:uri="f8767091-446f-4677-8f8f-9d911788ee8f"/>
    <ds:schemaRef ds:uri="http://schemas.microsoft.com/office/infopath/2007/PartnerControls"/>
    <ds:schemaRef ds:uri="540502ad-e2ea-49e0-837d-f664c5657004"/>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4278</Words>
  <Characters>25265</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Leanne Connolly</cp:lastModifiedBy>
  <cp:revision>3</cp:revision>
  <cp:lastPrinted>2011-06-21T19:59:00Z</cp:lastPrinted>
  <dcterms:created xsi:type="dcterms:W3CDTF">2025-09-24T10:43:00Z</dcterms:created>
  <dcterms:modified xsi:type="dcterms:W3CDTF">2025-10-10T09:43:00Z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