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79FE3F7" w:rsidR="00C10E8B" w:rsidRPr="0010442F" w:rsidRDefault="0010442F" w:rsidP="00C10E8B">
      <w:pPr>
        <w:jc w:val="center"/>
        <w:rPr>
          <w:rFonts w:cs="Arial"/>
          <w:b/>
          <w:iCs/>
        </w:rPr>
      </w:pPr>
      <w:r w:rsidRPr="0010442F">
        <w:rPr>
          <w:rFonts w:cs="Arial"/>
          <w:b/>
          <w:iCs/>
        </w:rPr>
        <w:t>NRS15092 Legal Specialist &amp; Legal Services IT Support Manager (Grade VIII),</w:t>
      </w:r>
    </w:p>
    <w:p w14:paraId="3BF93001" w14:textId="71717C70" w:rsidR="0010442F" w:rsidRPr="0010442F" w:rsidRDefault="0010442F" w:rsidP="00C10E8B">
      <w:pPr>
        <w:jc w:val="center"/>
        <w:rPr>
          <w:rFonts w:cs="Arial"/>
          <w:b/>
          <w:iCs/>
        </w:rPr>
      </w:pPr>
      <w:r w:rsidRPr="0010442F">
        <w:rPr>
          <w:rFonts w:cs="Arial"/>
          <w:b/>
          <w:iCs/>
        </w:rPr>
        <w:t>HSE Office of Legal Services.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593B8A3" w:rsidR="00933479" w:rsidRDefault="00933479" w:rsidP="0010442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10442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CDEB5E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214174">
        <w:rPr>
          <w:rFonts w:cs="Arial"/>
        </w:rPr>
        <w:t>of</w:t>
      </w:r>
      <w:r w:rsidR="00BE366C" w:rsidRPr="00214174">
        <w:rPr>
          <w:rFonts w:cs="Arial"/>
          <w:b/>
        </w:rPr>
        <w:t xml:space="preserve"> </w:t>
      </w:r>
      <w:r w:rsidR="00F82650">
        <w:rPr>
          <w:rFonts w:cs="Arial"/>
          <w:b/>
        </w:rPr>
        <w:t xml:space="preserve">Monday </w:t>
      </w:r>
      <w:r w:rsidR="003F2B92">
        <w:rPr>
          <w:rFonts w:cs="Arial"/>
          <w:b/>
        </w:rPr>
        <w:t>15</w:t>
      </w:r>
      <w:r w:rsidR="003F2B92" w:rsidRPr="003F2B92">
        <w:rPr>
          <w:rFonts w:cs="Arial"/>
          <w:b/>
          <w:vertAlign w:val="superscript"/>
        </w:rPr>
        <w:t>th</w:t>
      </w:r>
      <w:r w:rsidR="00F82650">
        <w:rPr>
          <w:rFonts w:cs="Arial"/>
          <w:b/>
        </w:rPr>
        <w:t xml:space="preserve"> December 2025 at 3:00pm</w:t>
      </w:r>
      <w:r w:rsidR="00BE366C" w:rsidRPr="00214174">
        <w:rPr>
          <w:rFonts w:cs="Arial"/>
          <w:b/>
        </w:rPr>
        <w:t>.</w:t>
      </w:r>
      <w:r w:rsidR="00C95B23" w:rsidRPr="00214174">
        <w:rPr>
          <w:rFonts w:cs="Arial"/>
          <w:b/>
        </w:rPr>
        <w:t xml:space="preserve">  </w:t>
      </w:r>
      <w:r w:rsidR="00C95B23" w:rsidRPr="002141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9198A26"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0442F" w:rsidRDefault="002807A0" w:rsidP="00176309">
      <w:pPr>
        <w:numPr>
          <w:ilvl w:val="0"/>
          <w:numId w:val="5"/>
        </w:numPr>
        <w:jc w:val="both"/>
        <w:rPr>
          <w:rFonts w:cs="Arial"/>
          <w:bCs/>
        </w:rPr>
      </w:pPr>
      <w:r w:rsidRPr="0010442F">
        <w:rPr>
          <w:rFonts w:cs="Arial"/>
          <w:bCs/>
        </w:rPr>
        <w:t>If there is an existing panel in place this may take precedence over the newly formed panel for this campaign</w:t>
      </w:r>
      <w:r w:rsidR="00CA03A6" w:rsidRPr="0010442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3F2B9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CB7AF4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2EF8ABF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B293C90" w:rsidR="00897796" w:rsidRPr="00EE1267" w:rsidRDefault="00897796" w:rsidP="00897796">
      <w:pPr>
        <w:autoSpaceDE w:val="0"/>
        <w:autoSpaceDN w:val="0"/>
        <w:jc w:val="both"/>
        <w:rPr>
          <w:iCs/>
        </w:rPr>
      </w:pPr>
      <w:r w:rsidRPr="00EE1267">
        <w:rPr>
          <w:iCs/>
        </w:rPr>
        <w:t xml:space="preserve">Request must be submitted by email </w:t>
      </w:r>
      <w:r w:rsidRPr="00214174">
        <w:rPr>
          <w:iCs/>
        </w:rPr>
        <w:t xml:space="preserve">to </w:t>
      </w:r>
      <w:r w:rsidR="00214174" w:rsidRPr="00214174">
        <w:rPr>
          <w:rFonts w:cs="Arial"/>
        </w:rPr>
        <w:t>Katie Beattie</w:t>
      </w:r>
      <w:r w:rsidRPr="00214174">
        <w:rPr>
          <w:rFonts w:cs="Arial"/>
          <w:iCs/>
        </w:rPr>
        <w:t xml:space="preserve"> </w:t>
      </w:r>
      <w:r w:rsidR="00214174" w:rsidRPr="00214174">
        <w:rPr>
          <w:rFonts w:cs="Arial"/>
          <w:iCs/>
        </w:rPr>
        <w:t>(</w:t>
      </w:r>
      <w:r w:rsidRPr="00214174">
        <w:rPr>
          <w:rFonts w:cs="Arial"/>
          <w:iCs/>
        </w:rPr>
        <w:t>Campaign Lead</w:t>
      </w:r>
      <w:r w:rsidR="00214174" w:rsidRPr="00214174">
        <w:rPr>
          <w:rFonts w:cs="Arial"/>
          <w:iCs/>
        </w:rPr>
        <w:t xml:space="preserve">) </w:t>
      </w:r>
      <w:hyperlink r:id="rId14" w:history="1">
        <w:r w:rsidR="00214174" w:rsidRPr="00365E37">
          <w:rPr>
            <w:rStyle w:val="Hyperlink"/>
            <w:rFonts w:cs="Arial"/>
            <w:iCs/>
          </w:rPr>
          <w:t>Katie.beattie@hse.ie</w:t>
        </w:r>
      </w:hyperlink>
      <w:r w:rsidR="00214174">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00E4004" w14:textId="77777777" w:rsidR="0010442F" w:rsidRPr="006F6C0D" w:rsidRDefault="0010442F" w:rsidP="0010442F">
      <w:pPr>
        <w:rPr>
          <w:rFonts w:cs="Arial"/>
          <w:b/>
        </w:rPr>
      </w:pPr>
      <w:r w:rsidRPr="006F6C0D">
        <w:rPr>
          <w:rFonts w:cs="Arial"/>
          <w:b/>
        </w:rPr>
        <w:t>Candidates must have at the latest date of application:</w:t>
      </w:r>
      <w:r w:rsidRPr="006F6C0D">
        <w:rPr>
          <w:rFonts w:cs="Arial"/>
          <w:b/>
        </w:rPr>
        <w:br/>
      </w:r>
    </w:p>
    <w:p w14:paraId="0DBA9E04" w14:textId="77777777" w:rsidR="0010442F" w:rsidRDefault="0010442F" w:rsidP="0010442F">
      <w:pPr>
        <w:numPr>
          <w:ilvl w:val="0"/>
          <w:numId w:val="28"/>
        </w:numPr>
        <w:spacing w:after="120"/>
        <w:ind w:left="357" w:hanging="357"/>
        <w:rPr>
          <w:rFonts w:cs="Arial"/>
          <w:lang w:val="en-US" w:eastAsia="en-US"/>
        </w:rPr>
      </w:pPr>
      <w:r>
        <w:rPr>
          <w:rFonts w:cs="Arial"/>
          <w:lang w:val="en-US" w:eastAsia="en-US"/>
        </w:rPr>
        <w:t xml:space="preserve">Hold a professional legal qualification as a barrister or solicitor </w:t>
      </w:r>
      <w:r w:rsidRPr="00FE020E">
        <w:rPr>
          <w:rFonts w:cs="Arial"/>
        </w:rPr>
        <w:t>and</w:t>
      </w:r>
      <w:r w:rsidRPr="00FE020E">
        <w:rPr>
          <w:rFonts w:cs="Arial"/>
          <w:spacing w:val="-8"/>
        </w:rPr>
        <w:t xml:space="preserve"> </w:t>
      </w:r>
      <w:r w:rsidRPr="00FE020E">
        <w:rPr>
          <w:rFonts w:cs="Arial"/>
        </w:rPr>
        <w:t>be</w:t>
      </w:r>
      <w:r w:rsidRPr="00FE020E">
        <w:rPr>
          <w:rFonts w:cs="Arial"/>
          <w:spacing w:val="-8"/>
        </w:rPr>
        <w:t xml:space="preserve"> </w:t>
      </w:r>
      <w:r w:rsidRPr="00FE020E">
        <w:rPr>
          <w:rFonts w:cs="Arial"/>
        </w:rPr>
        <w:t>a</w:t>
      </w:r>
      <w:r w:rsidRPr="00FE020E">
        <w:rPr>
          <w:rFonts w:cs="Arial"/>
          <w:spacing w:val="-8"/>
        </w:rPr>
        <w:t xml:space="preserve"> practicing</w:t>
      </w:r>
      <w:r>
        <w:rPr>
          <w:spacing w:val="-8"/>
        </w:rPr>
        <w:t xml:space="preserve"> </w:t>
      </w:r>
      <w:r w:rsidRPr="00FE020E">
        <w:rPr>
          <w:rFonts w:cs="Arial"/>
        </w:rPr>
        <w:t>member</w:t>
      </w:r>
      <w:r w:rsidRPr="00FE020E">
        <w:rPr>
          <w:rFonts w:cs="Arial"/>
          <w:spacing w:val="-8"/>
        </w:rPr>
        <w:t xml:space="preserve"> </w:t>
      </w:r>
      <w:r w:rsidRPr="00FE020E">
        <w:rPr>
          <w:rFonts w:cs="Arial"/>
        </w:rPr>
        <w:t>of</w:t>
      </w:r>
      <w:r w:rsidRPr="00FE020E">
        <w:rPr>
          <w:rFonts w:cs="Arial"/>
          <w:spacing w:val="-9"/>
        </w:rPr>
        <w:t xml:space="preserve"> the Law Society of Ireland or the Bar of Ireland</w:t>
      </w:r>
      <w:r w:rsidRPr="00FE020E">
        <w:rPr>
          <w:rFonts w:cs="Arial"/>
        </w:rPr>
        <w:t xml:space="preserve"> for a minimum of 3 years</w:t>
      </w:r>
      <w:r w:rsidRPr="006F6C0D">
        <w:rPr>
          <w:rFonts w:cs="Arial"/>
          <w:lang w:val="en-US" w:eastAsia="en-US"/>
        </w:rPr>
        <w:t xml:space="preserve"> </w:t>
      </w:r>
    </w:p>
    <w:p w14:paraId="4B4CBAA5" w14:textId="77777777" w:rsidR="0010442F" w:rsidRDefault="0010442F" w:rsidP="0010442F">
      <w:pPr>
        <w:numPr>
          <w:ilvl w:val="0"/>
          <w:numId w:val="28"/>
        </w:numPr>
        <w:spacing w:after="120"/>
        <w:ind w:left="357" w:hanging="357"/>
        <w:rPr>
          <w:rFonts w:cs="Arial"/>
          <w:lang w:val="en-US" w:eastAsia="en-US"/>
        </w:rPr>
      </w:pPr>
      <w:r w:rsidRPr="006F6C0D">
        <w:rPr>
          <w:rFonts w:cs="Arial"/>
          <w:lang w:val="en-US" w:eastAsia="en-US"/>
        </w:rPr>
        <w:t xml:space="preserve">Have a track record in a legal advisory role working in-house in a large complex </w:t>
      </w:r>
      <w:proofErr w:type="spellStart"/>
      <w:r w:rsidRPr="006F6C0D">
        <w:rPr>
          <w:rFonts w:cs="Arial"/>
          <w:lang w:val="en-US" w:eastAsia="en-US"/>
        </w:rPr>
        <w:t>organisation</w:t>
      </w:r>
      <w:proofErr w:type="spellEnd"/>
      <w:r w:rsidRPr="006F6C0D">
        <w:rPr>
          <w:rFonts w:cs="Arial"/>
          <w:lang w:val="en-US" w:eastAsia="en-US"/>
        </w:rPr>
        <w:t xml:space="preserve"> as a legal professional </w:t>
      </w:r>
      <w:r w:rsidRPr="00C62E9E">
        <w:rPr>
          <w:rFonts w:cs="Arial"/>
          <w:b/>
          <w:bCs/>
          <w:lang w:val="en-US" w:eastAsia="en-US"/>
        </w:rPr>
        <w:t>or</w:t>
      </w:r>
      <w:r w:rsidRPr="006F6C0D">
        <w:rPr>
          <w:rFonts w:cs="Arial"/>
          <w:lang w:val="en-US" w:eastAsia="en-US"/>
        </w:rPr>
        <w:t xml:space="preserve"> </w:t>
      </w:r>
      <w:r>
        <w:rPr>
          <w:rFonts w:cs="Arial"/>
          <w:lang w:val="en-US" w:eastAsia="en-US"/>
        </w:rPr>
        <w:t xml:space="preserve">have </w:t>
      </w:r>
      <w:r w:rsidRPr="006F6C0D">
        <w:rPr>
          <w:rFonts w:cs="Arial"/>
          <w:lang w:val="en-US" w:eastAsia="en-US"/>
        </w:rPr>
        <w:t xml:space="preserve">experience in advising large </w:t>
      </w:r>
      <w:proofErr w:type="spellStart"/>
      <w:r w:rsidRPr="006F6C0D">
        <w:rPr>
          <w:rFonts w:cs="Arial"/>
          <w:lang w:val="en-US" w:eastAsia="en-US"/>
        </w:rPr>
        <w:t>organisation</w:t>
      </w:r>
      <w:proofErr w:type="spellEnd"/>
      <w:r w:rsidRPr="006F6C0D">
        <w:rPr>
          <w:rFonts w:cs="Arial"/>
          <w:lang w:val="en-US" w:eastAsia="en-US"/>
        </w:rPr>
        <w:t xml:space="preserve"> clients</w:t>
      </w:r>
      <w:r>
        <w:rPr>
          <w:rFonts w:cs="Arial"/>
          <w:lang w:val="en-US" w:eastAsia="en-US"/>
        </w:rPr>
        <w:t>.</w:t>
      </w:r>
    </w:p>
    <w:p w14:paraId="59A138D0" w14:textId="77777777" w:rsidR="0010442F" w:rsidRPr="006F6C0D" w:rsidRDefault="0010442F" w:rsidP="0010442F">
      <w:pPr>
        <w:numPr>
          <w:ilvl w:val="0"/>
          <w:numId w:val="28"/>
        </w:numPr>
        <w:spacing w:after="120"/>
        <w:ind w:left="357" w:hanging="357"/>
        <w:rPr>
          <w:rFonts w:cs="Arial"/>
          <w:lang w:val="en-US" w:eastAsia="en-US"/>
        </w:rPr>
      </w:pPr>
      <w:r>
        <w:rPr>
          <w:rFonts w:cs="Arial"/>
          <w:spacing w:val="-3"/>
        </w:rPr>
        <w:t>E</w:t>
      </w:r>
      <w:r w:rsidRPr="006F6C0D">
        <w:rPr>
          <w:rFonts w:cs="Arial"/>
          <w:spacing w:val="-3"/>
        </w:rPr>
        <w:t>xperience working with evolving technologies and identifying, implementing and maintaining IT solutions</w:t>
      </w:r>
      <w:r>
        <w:rPr>
          <w:rFonts w:cs="Arial"/>
          <w:spacing w:val="-3"/>
        </w:rPr>
        <w:t xml:space="preserve"> in the context of legal services.</w:t>
      </w:r>
    </w:p>
    <w:p w14:paraId="190D5A7B" w14:textId="77777777" w:rsidR="0010442F" w:rsidRPr="006F6C0D" w:rsidRDefault="0010442F" w:rsidP="0010442F">
      <w:pPr>
        <w:numPr>
          <w:ilvl w:val="0"/>
          <w:numId w:val="28"/>
        </w:numPr>
        <w:spacing w:after="120"/>
        <w:ind w:left="357" w:hanging="357"/>
        <w:rPr>
          <w:rFonts w:cs="Arial"/>
          <w:lang w:val="en-US" w:eastAsia="en-US"/>
        </w:rPr>
      </w:pPr>
      <w:r w:rsidRPr="006F6C0D">
        <w:rPr>
          <w:rFonts w:cs="Arial"/>
          <w:lang w:val="en-US" w:eastAsia="en-US"/>
        </w:rPr>
        <w:t xml:space="preserve">Experience in advising in the </w:t>
      </w:r>
      <w:r w:rsidRPr="006F6C0D">
        <w:rPr>
          <w:rFonts w:cs="Arial"/>
          <w:spacing w:val="-3"/>
        </w:rPr>
        <w:t>Data Protection and Freedom of Information legal practice areas</w:t>
      </w:r>
      <w:r>
        <w:rPr>
          <w:rFonts w:cs="Arial"/>
          <w:spacing w:val="-3"/>
        </w:rPr>
        <w:t>.</w:t>
      </w:r>
    </w:p>
    <w:p w14:paraId="3054EF23" w14:textId="77777777" w:rsidR="0010442F" w:rsidRPr="006F6C0D" w:rsidRDefault="0010442F" w:rsidP="0010442F">
      <w:pPr>
        <w:numPr>
          <w:ilvl w:val="0"/>
          <w:numId w:val="28"/>
        </w:numPr>
        <w:spacing w:after="120"/>
        <w:ind w:left="357" w:hanging="357"/>
        <w:rPr>
          <w:rFonts w:cs="Arial"/>
          <w:lang w:val="en-US" w:eastAsia="en-US"/>
        </w:rPr>
      </w:pPr>
      <w:r w:rsidRPr="006F6C0D">
        <w:rPr>
          <w:rFonts w:cs="Arial"/>
          <w:lang w:val="en-US" w:eastAsia="en-US"/>
        </w:rPr>
        <w:t>Experience of managing and working collaboratively with multiple stakeholders, as relevant to the role</w:t>
      </w:r>
      <w:r>
        <w:rPr>
          <w:rFonts w:cs="Arial"/>
          <w:lang w:val="en-US" w:eastAsia="en-US"/>
        </w:rPr>
        <w:t>.</w:t>
      </w:r>
    </w:p>
    <w:p w14:paraId="4566CC02" w14:textId="77777777" w:rsidR="0010442F" w:rsidRPr="006F6C0D" w:rsidRDefault="0010442F" w:rsidP="0010442F">
      <w:pPr>
        <w:numPr>
          <w:ilvl w:val="0"/>
          <w:numId w:val="28"/>
        </w:numPr>
        <w:spacing w:after="120"/>
        <w:ind w:left="357" w:hanging="357"/>
        <w:rPr>
          <w:rFonts w:cs="Arial"/>
          <w:lang w:val="en-US" w:eastAsia="en-US"/>
        </w:rPr>
      </w:pPr>
      <w:r w:rsidRPr="006F6C0D">
        <w:rPr>
          <w:rFonts w:cs="Arial"/>
          <w:lang w:val="en-US" w:eastAsia="en-US"/>
        </w:rPr>
        <w:t>The requisite knowledge and ability (including a high standard of suitability and management ability) for the proper discharge of the duties of the office</w:t>
      </w:r>
      <w:r>
        <w:rPr>
          <w:rFonts w:cs="Arial"/>
          <w:lang w:val="en-US" w:eastAsia="en-US"/>
        </w:rPr>
        <w:t>.</w:t>
      </w:r>
    </w:p>
    <w:p w14:paraId="13AD4EB5" w14:textId="77777777" w:rsidR="0010442F" w:rsidRPr="006F6C0D" w:rsidRDefault="0010442F" w:rsidP="0010442F">
      <w:pPr>
        <w:rPr>
          <w:rFonts w:cs="Arial"/>
          <w:bCs/>
          <w:iCs/>
          <w:lang w:val="en-US" w:eastAsia="en-US"/>
        </w:rPr>
      </w:pPr>
    </w:p>
    <w:p w14:paraId="7AB13165" w14:textId="77777777" w:rsidR="0010442F" w:rsidRPr="006F6C0D" w:rsidRDefault="0010442F" w:rsidP="0010442F">
      <w:pPr>
        <w:rPr>
          <w:rFonts w:cs="Arial"/>
          <w:b/>
        </w:rPr>
      </w:pPr>
      <w:r w:rsidRPr="006F6C0D">
        <w:rPr>
          <w:rFonts w:cs="Arial"/>
          <w:b/>
        </w:rPr>
        <w:t>Health</w:t>
      </w:r>
    </w:p>
    <w:p w14:paraId="7AC0E001" w14:textId="77777777" w:rsidR="0010442F" w:rsidRPr="006F6C0D" w:rsidRDefault="0010442F" w:rsidP="0010442F">
      <w:pPr>
        <w:rPr>
          <w:rFonts w:cs="Arial"/>
        </w:rPr>
      </w:pPr>
      <w:r w:rsidRPr="006F6C0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45E915B" w14:textId="77777777" w:rsidR="0010442F" w:rsidRPr="006F6C0D" w:rsidRDefault="0010442F" w:rsidP="0010442F">
      <w:pPr>
        <w:rPr>
          <w:rFonts w:cs="Arial"/>
        </w:rPr>
      </w:pPr>
    </w:p>
    <w:p w14:paraId="4AFB27CD" w14:textId="77777777" w:rsidR="0010442F" w:rsidRPr="006F6C0D" w:rsidRDefault="0010442F" w:rsidP="0010442F">
      <w:pPr>
        <w:ind w:right="-766"/>
        <w:rPr>
          <w:rFonts w:cs="Arial"/>
          <w:iCs/>
        </w:rPr>
      </w:pPr>
      <w:r w:rsidRPr="006F6C0D">
        <w:rPr>
          <w:rFonts w:cs="Arial"/>
          <w:b/>
          <w:bCs/>
        </w:rPr>
        <w:t>Character</w:t>
      </w:r>
    </w:p>
    <w:p w14:paraId="2032B1DA" w14:textId="77777777" w:rsidR="0010442F" w:rsidRPr="006F6C0D" w:rsidRDefault="0010442F" w:rsidP="0010442F">
      <w:pPr>
        <w:ind w:right="-766"/>
        <w:rPr>
          <w:rFonts w:cs="Arial"/>
        </w:rPr>
      </w:pPr>
      <w:r w:rsidRPr="006F6C0D">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056706AD" w14:textId="68C968BB"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0442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0442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0442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0442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0442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3F2B92"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3F2B92"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3F2B92"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3F2B92"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68753DF"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61C343D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10442F">
      <w:rPr>
        <w:rFonts w:ascii="Arial" w:hAnsi="Arial" w:cs="Arial"/>
        <w:iCs/>
        <w:sz w:val="20"/>
        <w:lang w:eastAsia="en-GB"/>
      </w:rPr>
      <w:t>RS15092 Legal Specialist &amp; Legal Services IT Support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82650">
      <w:rPr>
        <w:rFonts w:ascii="Arial" w:hAnsi="Arial" w:cs="Arial"/>
        <w:noProof/>
        <w:sz w:val="20"/>
      </w:rPr>
      <w:t>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A5C2300"/>
    <w:multiLevelType w:val="hybridMultilevel"/>
    <w:tmpl w:val="C122CE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55175587">
    <w:abstractNumId w:val="0"/>
  </w:num>
  <w:num w:numId="2" w16cid:durableId="328599227">
    <w:abstractNumId w:val="16"/>
  </w:num>
  <w:num w:numId="3" w16cid:durableId="845553142">
    <w:abstractNumId w:val="8"/>
  </w:num>
  <w:num w:numId="4" w16cid:durableId="1097796336">
    <w:abstractNumId w:val="2"/>
  </w:num>
  <w:num w:numId="5" w16cid:durableId="787434464">
    <w:abstractNumId w:val="19"/>
  </w:num>
  <w:num w:numId="6" w16cid:durableId="1700203751">
    <w:abstractNumId w:val="21"/>
  </w:num>
  <w:num w:numId="7" w16cid:durableId="1896159111">
    <w:abstractNumId w:val="10"/>
  </w:num>
  <w:num w:numId="8" w16cid:durableId="1883513518">
    <w:abstractNumId w:val="18"/>
  </w:num>
  <w:num w:numId="9" w16cid:durableId="1569614423">
    <w:abstractNumId w:val="4"/>
  </w:num>
  <w:num w:numId="10" w16cid:durableId="1382630076">
    <w:abstractNumId w:val="11"/>
  </w:num>
  <w:num w:numId="11" w16cid:durableId="571086574">
    <w:abstractNumId w:val="7"/>
  </w:num>
  <w:num w:numId="12" w16cid:durableId="1518497235">
    <w:abstractNumId w:val="20"/>
  </w:num>
  <w:num w:numId="13" w16cid:durableId="521357039">
    <w:abstractNumId w:val="17"/>
  </w:num>
  <w:num w:numId="14" w16cid:durableId="2137677806">
    <w:abstractNumId w:val="24"/>
  </w:num>
  <w:num w:numId="15" w16cid:durableId="1407996472">
    <w:abstractNumId w:val="6"/>
  </w:num>
  <w:num w:numId="16" w16cid:durableId="1516460523">
    <w:abstractNumId w:val="15"/>
  </w:num>
  <w:num w:numId="17" w16cid:durableId="109126647">
    <w:abstractNumId w:val="12"/>
  </w:num>
  <w:num w:numId="18" w16cid:durableId="17109549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851131">
    <w:abstractNumId w:val="14"/>
  </w:num>
  <w:num w:numId="20" w16cid:durableId="493886256">
    <w:abstractNumId w:val="13"/>
  </w:num>
  <w:num w:numId="21" w16cid:durableId="2119837378">
    <w:abstractNumId w:val="22"/>
  </w:num>
  <w:num w:numId="22" w16cid:durableId="955673828">
    <w:abstractNumId w:val="2"/>
  </w:num>
  <w:num w:numId="23" w16cid:durableId="1154562803">
    <w:abstractNumId w:val="0"/>
  </w:num>
  <w:num w:numId="24" w16cid:durableId="661003902">
    <w:abstractNumId w:val="5"/>
  </w:num>
  <w:num w:numId="25" w16cid:durableId="759638823">
    <w:abstractNumId w:val="9"/>
  </w:num>
  <w:num w:numId="26" w16cid:durableId="1567953024">
    <w:abstractNumId w:val="19"/>
  </w:num>
  <w:num w:numId="27" w16cid:durableId="1942031112">
    <w:abstractNumId w:val="3"/>
  </w:num>
  <w:num w:numId="28" w16cid:durableId="196234655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42F"/>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4174"/>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04FB"/>
    <w:rsid w:val="003C25A3"/>
    <w:rsid w:val="003C62E9"/>
    <w:rsid w:val="003D19FA"/>
    <w:rsid w:val="003D3BC4"/>
    <w:rsid w:val="003D7284"/>
    <w:rsid w:val="003D7A6B"/>
    <w:rsid w:val="003E0F9C"/>
    <w:rsid w:val="003E1D98"/>
    <w:rsid w:val="003E2F1B"/>
    <w:rsid w:val="003E4B1D"/>
    <w:rsid w:val="003E556F"/>
    <w:rsid w:val="003F2B92"/>
    <w:rsid w:val="00400EA6"/>
    <w:rsid w:val="004020F2"/>
    <w:rsid w:val="00402F93"/>
    <w:rsid w:val="0040601D"/>
    <w:rsid w:val="00422BE8"/>
    <w:rsid w:val="00425E47"/>
    <w:rsid w:val="00427434"/>
    <w:rsid w:val="00433275"/>
    <w:rsid w:val="00445012"/>
    <w:rsid w:val="00450960"/>
    <w:rsid w:val="004509B3"/>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650"/>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Katie.beat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69483-4F57-406F-86B5-CFC73CED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5599</Words>
  <Characters>30236</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35764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6</cp:revision>
  <cp:lastPrinted>2020-03-25T10:41:00Z</cp:lastPrinted>
  <dcterms:created xsi:type="dcterms:W3CDTF">2025-10-15T11:41:00Z</dcterms:created>
  <dcterms:modified xsi:type="dcterms:W3CDTF">2025-11-18T15:04:00Z</dcterms:modified>
</cp:coreProperties>
</file>