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6E2F" w14:textId="6A04AEC4" w:rsidR="00543F98" w:rsidRDefault="00A01774" w:rsidP="00185EBC">
      <w:pPr>
        <w:pStyle w:val="Heading7"/>
      </w:pPr>
      <w:r w:rsidRPr="00544770">
        <w:rPr>
          <w:noProof/>
          <w:color w:val="000099"/>
          <w:lang w:val="en-IE" w:eastAsia="en-IE"/>
        </w:rPr>
        <w:drawing>
          <wp:anchor distT="0" distB="0" distL="114300" distR="114300" simplePos="0" relativeHeight="251665408" behindDoc="0" locked="0" layoutInCell="1" allowOverlap="1" wp14:anchorId="0CCED7B8" wp14:editId="10384908">
            <wp:simplePos x="0" y="0"/>
            <wp:positionH relativeFrom="margin">
              <wp:posOffset>-704850</wp:posOffset>
            </wp:positionH>
            <wp:positionV relativeFrom="margin">
              <wp:posOffset>-485775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F98">
        <w:rPr>
          <w:noProof/>
          <w:lang w:val="en-IE"/>
        </w:rPr>
        <w:t xml:space="preserve">             </w:t>
      </w:r>
    </w:p>
    <w:p w14:paraId="4E7DE5DA" w14:textId="77777777" w:rsidR="00543F98" w:rsidRDefault="00543F98" w:rsidP="00543F98">
      <w:pPr>
        <w:jc w:val="both"/>
        <w:rPr>
          <w:rFonts w:ascii="Arial" w:hAnsi="Arial" w:cs="Arial"/>
          <w:b/>
        </w:rPr>
      </w:pPr>
    </w:p>
    <w:p w14:paraId="4EE7C1CC" w14:textId="4D61F9AE" w:rsidR="002E6885" w:rsidRPr="002E6885" w:rsidRDefault="002E6885" w:rsidP="002E6885">
      <w:pPr>
        <w:jc w:val="right"/>
        <w:rPr>
          <w:rFonts w:ascii="Arial" w:hAnsi="Arial" w:cs="Arial"/>
          <w:b/>
          <w:iCs/>
        </w:rPr>
      </w:pPr>
      <w:r w:rsidRPr="002E6885">
        <w:rPr>
          <w:rFonts w:ascii="Arial" w:hAnsi="Arial" w:cs="Arial"/>
          <w:b/>
          <w:iCs/>
        </w:rPr>
        <w:t xml:space="preserve">Clinical Nurse </w:t>
      </w:r>
      <w:r w:rsidRPr="00882F51">
        <w:rPr>
          <w:rFonts w:ascii="Arial" w:hAnsi="Arial" w:cs="Arial"/>
          <w:b/>
          <w:iCs/>
        </w:rPr>
        <w:t xml:space="preserve">Manager </w:t>
      </w:r>
      <w:r w:rsidR="00C06111" w:rsidRPr="00882F51">
        <w:rPr>
          <w:rFonts w:ascii="Arial" w:hAnsi="Arial" w:cs="Arial"/>
          <w:b/>
          <w:iCs/>
        </w:rPr>
        <w:t>1</w:t>
      </w:r>
      <w:r w:rsidR="00C80493">
        <w:rPr>
          <w:rFonts w:ascii="Arial" w:hAnsi="Arial" w:cs="Arial"/>
          <w:b/>
          <w:iCs/>
        </w:rPr>
        <w:t>,</w:t>
      </w:r>
      <w:r w:rsidR="00983A5B">
        <w:rPr>
          <w:rFonts w:ascii="Arial" w:hAnsi="Arial" w:cs="Arial"/>
          <w:b/>
          <w:iCs/>
        </w:rPr>
        <w:t xml:space="preserve"> Occupational Health</w:t>
      </w:r>
    </w:p>
    <w:p w14:paraId="2C0294A4" w14:textId="77777777" w:rsidR="00543F98" w:rsidRPr="002E6885" w:rsidRDefault="00543F98" w:rsidP="00543F98">
      <w:pPr>
        <w:ind w:left="-1260"/>
        <w:jc w:val="right"/>
        <w:rPr>
          <w:rFonts w:ascii="Arial" w:hAnsi="Arial" w:cs="Arial"/>
          <w:b/>
        </w:rPr>
      </w:pPr>
      <w:r w:rsidRPr="002E6885">
        <w:rPr>
          <w:rFonts w:ascii="Arial" w:hAnsi="Arial" w:cs="Arial"/>
          <w:b/>
        </w:rPr>
        <w:t>Job Specification &amp; Terms and Conditions</w:t>
      </w:r>
    </w:p>
    <w:p w14:paraId="7A0D0FC5"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D086144" w14:textId="77777777" w:rsidTr="47D92167">
        <w:tc>
          <w:tcPr>
            <w:tcW w:w="2364" w:type="dxa"/>
          </w:tcPr>
          <w:p w14:paraId="6223019C" w14:textId="77777777" w:rsidR="00543F98" w:rsidRPr="00983A5B" w:rsidRDefault="3DC3246B" w:rsidP="3DC3246B">
            <w:pPr>
              <w:rPr>
                <w:rFonts w:ascii="Arial" w:hAnsi="Arial" w:cs="Arial"/>
                <w:b/>
                <w:bCs/>
                <w:highlight w:val="yellow"/>
              </w:rPr>
            </w:pPr>
            <w:r w:rsidRPr="00F25090">
              <w:rPr>
                <w:rFonts w:ascii="Arial" w:hAnsi="Arial" w:cs="Arial"/>
                <w:b/>
                <w:bCs/>
              </w:rPr>
              <w:t>Job Title and Grade</w:t>
            </w:r>
          </w:p>
        </w:tc>
        <w:tc>
          <w:tcPr>
            <w:tcW w:w="8256" w:type="dxa"/>
          </w:tcPr>
          <w:p w14:paraId="7C620F47" w14:textId="6333F00B" w:rsidR="00983A5B" w:rsidRDefault="3DC3246B" w:rsidP="3DC3246B">
            <w:pPr>
              <w:rPr>
                <w:rFonts w:ascii="Arial" w:hAnsi="Arial" w:cs="Arial"/>
              </w:rPr>
            </w:pPr>
            <w:r w:rsidRPr="3DC3246B">
              <w:rPr>
                <w:rFonts w:ascii="Arial" w:hAnsi="Arial" w:cs="Arial"/>
                <w:b/>
                <w:bCs/>
              </w:rPr>
              <w:t>Clinical Nurse Manager 1</w:t>
            </w:r>
            <w:r w:rsidR="00C80493">
              <w:rPr>
                <w:rFonts w:ascii="Arial" w:hAnsi="Arial" w:cs="Arial"/>
                <w:b/>
                <w:bCs/>
              </w:rPr>
              <w:t xml:space="preserve">, </w:t>
            </w:r>
            <w:r w:rsidR="00983A5B">
              <w:rPr>
                <w:rFonts w:ascii="Arial" w:hAnsi="Arial" w:cs="Arial"/>
                <w:b/>
                <w:bCs/>
              </w:rPr>
              <w:t xml:space="preserve">Occupational Health </w:t>
            </w:r>
          </w:p>
          <w:p w14:paraId="7401A00D" w14:textId="2347EF2A" w:rsidR="00D628E2" w:rsidRPr="00D628E2" w:rsidRDefault="00983A5B" w:rsidP="3DC3246B">
            <w:pPr>
              <w:rPr>
                <w:rFonts w:ascii="Arial" w:hAnsi="Arial" w:cs="Arial"/>
                <w:b/>
                <w:bCs/>
              </w:rPr>
            </w:pPr>
            <w:r>
              <w:rPr>
                <w:rFonts w:ascii="Arial" w:hAnsi="Arial" w:cs="Arial"/>
              </w:rPr>
              <w:t>(</w:t>
            </w:r>
            <w:r w:rsidR="3DC3246B" w:rsidRPr="3DC3246B">
              <w:rPr>
                <w:rFonts w:ascii="Arial" w:hAnsi="Arial" w:cs="Arial"/>
              </w:rPr>
              <w:t>Grade Code: 2127)</w:t>
            </w:r>
          </w:p>
          <w:p w14:paraId="7D65FF84" w14:textId="77777777" w:rsidR="00543F98" w:rsidRPr="00E766A5" w:rsidRDefault="00543F98" w:rsidP="3DC3246B">
            <w:pPr>
              <w:tabs>
                <w:tab w:val="left" w:pos="283"/>
              </w:tabs>
              <w:jc w:val="both"/>
              <w:rPr>
                <w:rFonts w:ascii="Arial" w:hAnsi="Arial" w:cs="Arial"/>
              </w:rPr>
            </w:pPr>
          </w:p>
        </w:tc>
      </w:tr>
      <w:tr w:rsidR="00C57CEC" w:rsidRPr="00E766A5" w14:paraId="0BEEE0C2" w14:textId="77777777" w:rsidTr="47D92167">
        <w:tc>
          <w:tcPr>
            <w:tcW w:w="2364" w:type="dxa"/>
          </w:tcPr>
          <w:p w14:paraId="55884059" w14:textId="77777777" w:rsidR="00C57CEC" w:rsidRPr="00983A5B" w:rsidRDefault="00C57CEC" w:rsidP="00063F8A">
            <w:pPr>
              <w:rPr>
                <w:rFonts w:ascii="Arial" w:hAnsi="Arial" w:cs="Arial"/>
                <w:b/>
                <w:bCs/>
                <w:highlight w:val="yellow"/>
              </w:rPr>
            </w:pPr>
          </w:p>
          <w:p w14:paraId="67197D95" w14:textId="77777777" w:rsidR="00C57CEC" w:rsidRPr="00983A5B" w:rsidRDefault="00C57CEC" w:rsidP="00063F8A">
            <w:pPr>
              <w:rPr>
                <w:rFonts w:ascii="Arial" w:hAnsi="Arial" w:cs="Arial"/>
                <w:b/>
                <w:bCs/>
                <w:highlight w:val="yellow"/>
              </w:rPr>
            </w:pPr>
            <w:r w:rsidRPr="00F25090">
              <w:rPr>
                <w:rFonts w:ascii="Arial" w:hAnsi="Arial" w:cs="Arial"/>
                <w:b/>
                <w:bCs/>
              </w:rPr>
              <w:t>Campaign Reference</w:t>
            </w:r>
          </w:p>
        </w:tc>
        <w:tc>
          <w:tcPr>
            <w:tcW w:w="8256" w:type="dxa"/>
          </w:tcPr>
          <w:p w14:paraId="57F3A281" w14:textId="77777777" w:rsidR="00C57CEC" w:rsidRPr="00FC12B2" w:rsidRDefault="00C57CEC" w:rsidP="00C57CEC">
            <w:pPr>
              <w:jc w:val="both"/>
              <w:rPr>
                <w:rFonts w:ascii="Arial" w:hAnsi="Arial" w:cs="Arial"/>
                <w:b/>
                <w:bCs/>
                <w:iCs/>
                <w:color w:val="000099"/>
              </w:rPr>
            </w:pPr>
          </w:p>
          <w:p w14:paraId="38AE25DA" w14:textId="020750E5" w:rsidR="00C57CEC" w:rsidRPr="0006367C" w:rsidRDefault="00CB2B90" w:rsidP="00C57CEC">
            <w:pPr>
              <w:jc w:val="both"/>
              <w:rPr>
                <w:rFonts w:ascii="Arial" w:hAnsi="Arial" w:cs="Arial"/>
                <w:bCs/>
                <w:iCs/>
                <w:color w:val="000099"/>
              </w:rPr>
            </w:pPr>
            <w:r w:rsidRPr="0006367C">
              <w:rPr>
                <w:rFonts w:ascii="Arial" w:hAnsi="Arial" w:cs="Arial"/>
                <w:bCs/>
                <w:iCs/>
              </w:rPr>
              <w:t>NRS15141</w:t>
            </w:r>
          </w:p>
        </w:tc>
      </w:tr>
      <w:tr w:rsidR="00C57CEC" w:rsidRPr="00E766A5" w14:paraId="17F01DE9" w14:textId="77777777" w:rsidTr="47D92167">
        <w:tc>
          <w:tcPr>
            <w:tcW w:w="2364" w:type="dxa"/>
          </w:tcPr>
          <w:p w14:paraId="66312DAB" w14:textId="77777777" w:rsidR="00C57CEC" w:rsidRDefault="00C57CEC" w:rsidP="00063F8A">
            <w:pPr>
              <w:rPr>
                <w:rFonts w:ascii="Arial" w:hAnsi="Arial" w:cs="Arial"/>
                <w:b/>
                <w:bCs/>
              </w:rPr>
            </w:pPr>
          </w:p>
          <w:p w14:paraId="07B1E5FF" w14:textId="77777777" w:rsidR="00C57CEC" w:rsidRPr="00E766A5" w:rsidRDefault="00C57CEC" w:rsidP="00063F8A">
            <w:pPr>
              <w:rPr>
                <w:rFonts w:ascii="Arial" w:hAnsi="Arial" w:cs="Arial"/>
                <w:b/>
                <w:bCs/>
              </w:rPr>
            </w:pPr>
            <w:r w:rsidRPr="00E766A5">
              <w:rPr>
                <w:rFonts w:ascii="Arial" w:hAnsi="Arial" w:cs="Arial"/>
                <w:b/>
                <w:bCs/>
              </w:rPr>
              <w:t>Closing Date</w:t>
            </w:r>
          </w:p>
        </w:tc>
        <w:tc>
          <w:tcPr>
            <w:tcW w:w="8256" w:type="dxa"/>
          </w:tcPr>
          <w:p w14:paraId="4699DE40" w14:textId="4AB87A7E" w:rsidR="00C57CEC" w:rsidRPr="00FE7403" w:rsidRDefault="00C5440F" w:rsidP="00C57CEC">
            <w:pPr>
              <w:jc w:val="both"/>
              <w:rPr>
                <w:rFonts w:ascii="Arial" w:hAnsi="Arial" w:cs="Arial"/>
                <w:bCs/>
                <w:iCs/>
                <w:color w:val="000099"/>
              </w:rPr>
            </w:pPr>
            <w:r w:rsidRPr="00DA1266">
              <w:rPr>
                <w:rFonts w:ascii="Arial" w:hAnsi="Arial" w:cs="Arial"/>
                <w:b/>
                <w:iCs/>
              </w:rPr>
              <w:t>Monday 16</w:t>
            </w:r>
            <w:r w:rsidRPr="00DA1266">
              <w:rPr>
                <w:rFonts w:ascii="Arial" w:hAnsi="Arial" w:cs="Arial"/>
                <w:b/>
                <w:iCs/>
                <w:vertAlign w:val="superscript"/>
              </w:rPr>
              <w:t>th</w:t>
            </w:r>
            <w:r w:rsidRPr="00DA1266">
              <w:rPr>
                <w:rFonts w:ascii="Arial" w:hAnsi="Arial" w:cs="Arial"/>
                <w:b/>
                <w:iCs/>
              </w:rPr>
              <w:t xml:space="preserve"> of February </w:t>
            </w:r>
            <w:r w:rsidRPr="00DA1266">
              <w:rPr>
                <w:b/>
                <w:iCs/>
              </w:rPr>
              <w:t>2026 12:00</w:t>
            </w:r>
            <w:r w:rsidRPr="00DA1266">
              <w:rPr>
                <w:b/>
                <w:i/>
                <w:color w:val="000000" w:themeColor="text1"/>
              </w:rPr>
              <w:t>PM</w:t>
            </w:r>
          </w:p>
        </w:tc>
      </w:tr>
      <w:tr w:rsidR="00C57CEC" w:rsidRPr="00E766A5" w14:paraId="362DF80E" w14:textId="77777777" w:rsidTr="47D92167">
        <w:tc>
          <w:tcPr>
            <w:tcW w:w="2364" w:type="dxa"/>
          </w:tcPr>
          <w:p w14:paraId="71B83342" w14:textId="77777777" w:rsidR="00C57CEC" w:rsidRPr="00E766A5" w:rsidRDefault="00C57CEC" w:rsidP="00CE3011">
            <w:pPr>
              <w:rPr>
                <w:rFonts w:ascii="Arial" w:hAnsi="Arial" w:cs="Arial"/>
                <w:b/>
                <w:bCs/>
              </w:rPr>
            </w:pPr>
            <w:r w:rsidRPr="00E766A5">
              <w:rPr>
                <w:rFonts w:ascii="Arial" w:hAnsi="Arial" w:cs="Arial"/>
                <w:b/>
                <w:bCs/>
              </w:rPr>
              <w:t>Proposed Interview Date (s)</w:t>
            </w:r>
          </w:p>
        </w:tc>
        <w:tc>
          <w:tcPr>
            <w:tcW w:w="8256" w:type="dxa"/>
          </w:tcPr>
          <w:p w14:paraId="42934CFC" w14:textId="0D53FEF8" w:rsidR="00C57CEC" w:rsidRPr="00FE7403" w:rsidRDefault="00FE7403" w:rsidP="00FE7403">
            <w:pPr>
              <w:pStyle w:val="Heading7"/>
              <w:rPr>
                <w:rFonts w:cs="Arial"/>
                <w:b w:val="0"/>
                <w:sz w:val="22"/>
                <w:szCs w:val="22"/>
              </w:rPr>
            </w:pPr>
            <w:r w:rsidRPr="006E77B7">
              <w:rPr>
                <w:rFonts w:cs="Arial"/>
                <w:b w:val="0"/>
                <w:sz w:val="20"/>
              </w:rPr>
              <w:t>Candidates will normally be given at least two weeks' notice of interview. The timescale may be reduced in exceptional circumstances</w:t>
            </w:r>
            <w:r w:rsidRPr="00FC59B9">
              <w:rPr>
                <w:rFonts w:cs="Arial"/>
                <w:b w:val="0"/>
                <w:sz w:val="22"/>
                <w:szCs w:val="22"/>
              </w:rPr>
              <w:t>.</w:t>
            </w:r>
          </w:p>
          <w:p w14:paraId="27FD2981" w14:textId="643E972E" w:rsidR="00C57CEC" w:rsidRPr="00FE2F95" w:rsidRDefault="00C57CEC" w:rsidP="00C57CEC">
            <w:pPr>
              <w:jc w:val="both"/>
              <w:rPr>
                <w:rFonts w:ascii="Arial" w:hAnsi="Arial" w:cs="Arial"/>
                <w:bCs/>
                <w:iCs/>
                <w:color w:val="000099"/>
              </w:rPr>
            </w:pPr>
          </w:p>
        </w:tc>
      </w:tr>
      <w:tr w:rsidR="00543F98" w:rsidRPr="00E766A5" w14:paraId="0889617F" w14:textId="77777777" w:rsidTr="47D92167">
        <w:tc>
          <w:tcPr>
            <w:tcW w:w="2364" w:type="dxa"/>
          </w:tcPr>
          <w:p w14:paraId="1C9201C9" w14:textId="77777777" w:rsidR="00543F98" w:rsidRPr="00E766A5" w:rsidRDefault="00543F98" w:rsidP="00CE3011">
            <w:pPr>
              <w:rPr>
                <w:rFonts w:ascii="Arial" w:hAnsi="Arial" w:cs="Arial"/>
                <w:b/>
                <w:bCs/>
              </w:rPr>
            </w:pPr>
            <w:r w:rsidRPr="00E766A5">
              <w:rPr>
                <w:rFonts w:ascii="Arial" w:hAnsi="Arial" w:cs="Arial"/>
                <w:b/>
                <w:bCs/>
              </w:rPr>
              <w:t>Taking up Appointment</w:t>
            </w:r>
          </w:p>
        </w:tc>
        <w:tc>
          <w:tcPr>
            <w:tcW w:w="8256" w:type="dxa"/>
          </w:tcPr>
          <w:p w14:paraId="285B478D" w14:textId="77777777" w:rsidR="00A847E5" w:rsidRDefault="00A847E5" w:rsidP="005F595E">
            <w:pPr>
              <w:jc w:val="both"/>
              <w:rPr>
                <w:rFonts w:ascii="Arial" w:hAnsi="Arial" w:cs="Arial"/>
                <w:iCs/>
              </w:rPr>
            </w:pPr>
          </w:p>
          <w:p w14:paraId="50D4A34B" w14:textId="77777777" w:rsidR="00543F98" w:rsidRPr="00E766A5" w:rsidRDefault="00543F98" w:rsidP="005F595E">
            <w:pPr>
              <w:jc w:val="both"/>
              <w:rPr>
                <w:rFonts w:ascii="Arial" w:hAnsi="Arial" w:cs="Arial"/>
                <w:iCs/>
              </w:rPr>
            </w:pPr>
            <w:r>
              <w:rPr>
                <w:rFonts w:ascii="Arial" w:hAnsi="Arial" w:cs="Arial"/>
                <w:iCs/>
              </w:rPr>
              <w:t>A start date will be indicated at job offer stage.</w:t>
            </w:r>
          </w:p>
        </w:tc>
      </w:tr>
      <w:tr w:rsidR="00543F98" w:rsidRPr="00E766A5" w14:paraId="50B96FE8" w14:textId="77777777" w:rsidTr="47D92167">
        <w:tc>
          <w:tcPr>
            <w:tcW w:w="2364" w:type="dxa"/>
          </w:tcPr>
          <w:p w14:paraId="196DF22C" w14:textId="77777777" w:rsidR="00543F98" w:rsidRPr="00E766A5" w:rsidRDefault="00543F98" w:rsidP="00063F8A">
            <w:pPr>
              <w:rPr>
                <w:rFonts w:ascii="Arial" w:hAnsi="Arial" w:cs="Arial"/>
                <w:b/>
                <w:bCs/>
                <w:color w:val="FF0000"/>
              </w:rPr>
            </w:pPr>
            <w:r w:rsidRPr="002C3C07">
              <w:rPr>
                <w:rFonts w:ascii="Arial" w:hAnsi="Arial" w:cs="Arial"/>
                <w:b/>
                <w:bCs/>
              </w:rPr>
              <w:t>Location of Post</w:t>
            </w:r>
          </w:p>
        </w:tc>
        <w:tc>
          <w:tcPr>
            <w:tcW w:w="8256" w:type="dxa"/>
          </w:tcPr>
          <w:p w14:paraId="456CD6D2" w14:textId="58CE8ADD" w:rsidR="00D25055" w:rsidRPr="00CD1BAE" w:rsidRDefault="00D25055" w:rsidP="00D25055">
            <w:pPr>
              <w:jc w:val="both"/>
              <w:rPr>
                <w:rFonts w:ascii="Arial" w:hAnsi="Arial" w:cs="Arial"/>
                <w:iCs/>
              </w:rPr>
            </w:pPr>
            <w:r w:rsidRPr="00BB73A5">
              <w:rPr>
                <w:rFonts w:ascii="Arial" w:hAnsi="Arial" w:cs="Arial"/>
              </w:rPr>
              <w:t xml:space="preserve">There </w:t>
            </w:r>
            <w:r>
              <w:rPr>
                <w:rFonts w:ascii="Arial" w:hAnsi="Arial" w:cs="Arial"/>
              </w:rPr>
              <w:t>is</w:t>
            </w:r>
            <w:r w:rsidRPr="00BB73A5">
              <w:rPr>
                <w:rFonts w:ascii="Arial" w:hAnsi="Arial" w:cs="Arial"/>
              </w:rPr>
              <w:t xml:space="preserve"> currently</w:t>
            </w:r>
            <w:r w:rsidRPr="000F5E66">
              <w:rPr>
                <w:rFonts w:ascii="Arial" w:hAnsi="Arial" w:cs="Arial"/>
              </w:rPr>
              <w:t xml:space="preserve"> 1 permanent, whole-time post</w:t>
            </w:r>
            <w:r>
              <w:rPr>
                <w:rFonts w:ascii="Arial" w:hAnsi="Arial" w:cs="Arial"/>
              </w:rPr>
              <w:t xml:space="preserve"> </w:t>
            </w:r>
            <w:r w:rsidRPr="00BB73A5">
              <w:rPr>
                <w:rFonts w:ascii="Arial" w:hAnsi="Arial" w:cs="Arial"/>
              </w:rPr>
              <w:t xml:space="preserve">available in the </w:t>
            </w:r>
            <w:r w:rsidR="0020661B" w:rsidRPr="0020661B">
              <w:rPr>
                <w:rFonts w:ascii="Arial" w:hAnsi="Arial" w:cs="Arial"/>
              </w:rPr>
              <w:t>Occupational Health - Dublin North, 2nd Floor, Block 10-1 Blanchardstown Corporate Park, Ballycoolen, Dublin 15</w:t>
            </w:r>
            <w:r w:rsidRPr="00BB73A5">
              <w:rPr>
                <w:rFonts w:ascii="Arial" w:hAnsi="Arial" w:cs="Arial"/>
              </w:rPr>
              <w:t>.</w:t>
            </w:r>
            <w:r w:rsidRPr="00CD1BAE">
              <w:rPr>
                <w:rFonts w:ascii="Arial" w:hAnsi="Arial" w:cs="Arial"/>
                <w:iCs/>
              </w:rPr>
              <w:t xml:space="preserve"> </w:t>
            </w:r>
            <w:r w:rsidRPr="006E180A">
              <w:rPr>
                <w:rFonts w:ascii="Arial" w:hAnsi="Arial" w:cs="Arial"/>
                <w:iCs/>
              </w:rPr>
              <w:t>The post-holder may be required to work in other service areas within the city and county, if the need arises.</w:t>
            </w:r>
          </w:p>
          <w:p w14:paraId="023B1825" w14:textId="77777777" w:rsidR="00260C8B" w:rsidRDefault="00260C8B" w:rsidP="00260C8B">
            <w:pPr>
              <w:rPr>
                <w:rFonts w:ascii="Arial" w:hAnsi="Arial" w:cs="Arial"/>
                <w:iCs/>
                <w:color w:val="000000" w:themeColor="text1"/>
              </w:rPr>
            </w:pPr>
          </w:p>
          <w:p w14:paraId="57B9E1F8" w14:textId="4CF51838" w:rsidR="00543F98" w:rsidRDefault="00E509B5" w:rsidP="0038460F">
            <w:pPr>
              <w:jc w:val="both"/>
              <w:rPr>
                <w:rFonts w:ascii="Arial" w:hAnsi="Arial" w:cs="Arial"/>
              </w:rPr>
            </w:pPr>
            <w:r w:rsidRPr="00261468">
              <w:rPr>
                <w:rFonts w:ascii="Arial" w:hAnsi="Arial" w:cs="Arial"/>
                <w:iCs/>
              </w:rPr>
              <w:t xml:space="preserve">A panel may be formed as a result of this campaign for </w:t>
            </w:r>
            <w:r>
              <w:rPr>
                <w:rFonts w:ascii="Arial" w:hAnsi="Arial" w:cs="Arial"/>
                <w:b/>
                <w:iCs/>
              </w:rPr>
              <w:t>C</w:t>
            </w:r>
            <w:r w:rsidR="0038460F">
              <w:rPr>
                <w:rFonts w:ascii="Arial" w:hAnsi="Arial" w:cs="Arial"/>
                <w:b/>
                <w:iCs/>
              </w:rPr>
              <w:t xml:space="preserve">linical </w:t>
            </w:r>
            <w:r>
              <w:rPr>
                <w:rFonts w:ascii="Arial" w:hAnsi="Arial" w:cs="Arial"/>
                <w:b/>
                <w:iCs/>
              </w:rPr>
              <w:t>N</w:t>
            </w:r>
            <w:r w:rsidR="0038460F">
              <w:rPr>
                <w:rFonts w:ascii="Arial" w:hAnsi="Arial" w:cs="Arial"/>
                <w:b/>
                <w:iCs/>
              </w:rPr>
              <w:t xml:space="preserve">urse </w:t>
            </w:r>
            <w:r>
              <w:rPr>
                <w:rFonts w:ascii="Arial" w:hAnsi="Arial" w:cs="Arial"/>
                <w:b/>
                <w:iCs/>
              </w:rPr>
              <w:t>M</w:t>
            </w:r>
            <w:r w:rsidR="0038460F">
              <w:rPr>
                <w:rFonts w:ascii="Arial" w:hAnsi="Arial" w:cs="Arial"/>
                <w:b/>
                <w:iCs/>
              </w:rPr>
              <w:t>anager</w:t>
            </w:r>
            <w:r>
              <w:rPr>
                <w:rFonts w:ascii="Arial" w:hAnsi="Arial" w:cs="Arial"/>
                <w:b/>
                <w:iCs/>
              </w:rPr>
              <w:t xml:space="preserve"> 1, </w:t>
            </w:r>
            <w:r w:rsidR="00B91A35">
              <w:rPr>
                <w:rFonts w:ascii="Arial" w:hAnsi="Arial" w:cs="Arial"/>
                <w:b/>
                <w:iCs/>
              </w:rPr>
              <w:t>Occupational Health</w:t>
            </w:r>
            <w:r w:rsidR="003B6D7A">
              <w:rPr>
                <w:rFonts w:ascii="Arial" w:hAnsi="Arial" w:cs="Arial"/>
                <w:b/>
                <w:iCs/>
              </w:rPr>
              <w:t xml:space="preserve"> </w:t>
            </w:r>
            <w:r w:rsidR="00155AFC">
              <w:rPr>
                <w:rFonts w:ascii="Arial" w:hAnsi="Arial" w:cs="Arial"/>
                <w:b/>
                <w:iCs/>
              </w:rPr>
              <w:t>–</w:t>
            </w:r>
            <w:r w:rsidR="003B6D7A">
              <w:rPr>
                <w:rFonts w:ascii="Arial" w:hAnsi="Arial" w:cs="Arial"/>
                <w:b/>
                <w:iCs/>
              </w:rPr>
              <w:t xml:space="preserve"> </w:t>
            </w:r>
            <w:r w:rsidR="00155AFC">
              <w:rPr>
                <w:rFonts w:ascii="Arial" w:hAnsi="Arial" w:cs="Arial"/>
                <w:b/>
                <w:iCs/>
              </w:rPr>
              <w:t xml:space="preserve">Occupational Health, </w:t>
            </w:r>
            <w:r w:rsidR="00581192">
              <w:rPr>
                <w:rFonts w:ascii="Arial" w:hAnsi="Arial" w:cs="Arial"/>
                <w:b/>
                <w:iCs/>
              </w:rPr>
              <w:t>Dublin North</w:t>
            </w:r>
            <w:r w:rsidR="00B91A35">
              <w:rPr>
                <w:rFonts w:ascii="Arial" w:hAnsi="Arial" w:cs="Arial"/>
                <w:b/>
                <w:iCs/>
              </w:rPr>
              <w:t xml:space="preserve"> </w:t>
            </w:r>
            <w:r>
              <w:rPr>
                <w:rFonts w:ascii="Arial" w:hAnsi="Arial" w:cs="Arial"/>
              </w:rPr>
              <w:t>from which current and future, permanent and specified purpose vacancies of full or part-time duration may be filled.</w:t>
            </w:r>
          </w:p>
          <w:p w14:paraId="70503977" w14:textId="19867EC4" w:rsidR="0038460F" w:rsidRPr="004239A8" w:rsidRDefault="0038460F" w:rsidP="0038460F">
            <w:pPr>
              <w:jc w:val="both"/>
              <w:rPr>
                <w:rFonts w:ascii="Arial" w:hAnsi="Arial" w:cs="Arial"/>
                <w:i/>
                <w:iCs/>
                <w:color w:val="FF0000"/>
              </w:rPr>
            </w:pPr>
          </w:p>
        </w:tc>
      </w:tr>
      <w:tr w:rsidR="00543F98" w:rsidRPr="00E766A5" w14:paraId="0A3029E2" w14:textId="77777777" w:rsidTr="47D92167">
        <w:tc>
          <w:tcPr>
            <w:tcW w:w="2364" w:type="dxa"/>
          </w:tcPr>
          <w:p w14:paraId="750703D9" w14:textId="77777777" w:rsidR="00543F98" w:rsidRPr="00F43D13" w:rsidRDefault="00543F98" w:rsidP="00063F8A">
            <w:pPr>
              <w:rPr>
                <w:rFonts w:ascii="Arial" w:hAnsi="Arial" w:cs="Arial"/>
                <w:b/>
                <w:bCs/>
              </w:rPr>
            </w:pPr>
            <w:r w:rsidRPr="00F43D13">
              <w:rPr>
                <w:rFonts w:ascii="Arial" w:hAnsi="Arial" w:cs="Arial"/>
                <w:b/>
                <w:bCs/>
              </w:rPr>
              <w:t>Informal Enquiries</w:t>
            </w:r>
          </w:p>
        </w:tc>
        <w:tc>
          <w:tcPr>
            <w:tcW w:w="8256" w:type="dxa"/>
          </w:tcPr>
          <w:p w14:paraId="02BC73C6" w14:textId="11BB3135" w:rsidR="00BB6E7B" w:rsidRPr="00BB6E7B" w:rsidRDefault="00BB6E7B" w:rsidP="00BB6E7B">
            <w:pPr>
              <w:rPr>
                <w:rFonts w:ascii="Arial" w:hAnsi="Arial" w:cs="Arial"/>
                <w:iCs/>
              </w:rPr>
            </w:pPr>
            <w:r w:rsidRPr="00BB6E7B">
              <w:rPr>
                <w:rFonts w:ascii="Arial" w:hAnsi="Arial" w:cs="Arial"/>
                <w:iCs/>
              </w:rPr>
              <w:t>Niamh McCullagh, CNM 3 - Occupational Health Manager, Occupational Health Dublin North</w:t>
            </w:r>
          </w:p>
          <w:p w14:paraId="057AFDA8" w14:textId="77777777" w:rsidR="00D33EE9" w:rsidRDefault="00BB6E7B" w:rsidP="00BB6E7B">
            <w:pPr>
              <w:rPr>
                <w:rFonts w:ascii="Arial" w:hAnsi="Arial" w:cs="Arial"/>
                <w:iCs/>
              </w:rPr>
            </w:pPr>
            <w:r w:rsidRPr="00BB6E7B">
              <w:rPr>
                <w:rFonts w:ascii="Arial" w:hAnsi="Arial" w:cs="Arial"/>
                <w:b/>
                <w:iCs/>
              </w:rPr>
              <w:t>Email:</w:t>
            </w:r>
            <w:r w:rsidRPr="00BB6E7B">
              <w:rPr>
                <w:rFonts w:ascii="Arial" w:hAnsi="Arial" w:cs="Arial"/>
                <w:iCs/>
              </w:rPr>
              <w:t xml:space="preserve"> </w:t>
            </w:r>
            <w:hyperlink r:id="rId8" w:history="1">
              <w:r w:rsidRPr="00BB6E7B">
                <w:rPr>
                  <w:rFonts w:ascii="Arial" w:hAnsi="Arial" w:cs="Arial"/>
                  <w:iCs/>
                </w:rPr>
                <w:t>occ.health@hse.ie</w:t>
              </w:r>
            </w:hyperlink>
            <w:r>
              <w:rPr>
                <w:rFonts w:ascii="Arial" w:hAnsi="Arial" w:cs="Arial"/>
                <w:iCs/>
              </w:rPr>
              <w:t xml:space="preserve"> </w:t>
            </w:r>
          </w:p>
          <w:p w14:paraId="36779866" w14:textId="5B4F1F92" w:rsidR="00BB6E7B" w:rsidRPr="00BB6E7B" w:rsidRDefault="00BB6E7B" w:rsidP="00BB6E7B">
            <w:pPr>
              <w:rPr>
                <w:rFonts w:ascii="Arial" w:hAnsi="Arial" w:cs="Arial"/>
                <w:iCs/>
              </w:rPr>
            </w:pPr>
            <w:r w:rsidRPr="00BB6E7B">
              <w:rPr>
                <w:rFonts w:ascii="Arial" w:hAnsi="Arial" w:cs="Arial"/>
                <w:b/>
                <w:iCs/>
              </w:rPr>
              <w:t>Telephone:</w:t>
            </w:r>
            <w:r w:rsidRPr="00BB6E7B">
              <w:rPr>
                <w:rFonts w:ascii="Arial" w:hAnsi="Arial" w:cs="Arial"/>
                <w:iCs/>
              </w:rPr>
              <w:t xml:space="preserve"> 01 7784320</w:t>
            </w:r>
          </w:p>
          <w:p w14:paraId="673FD0B8" w14:textId="77777777" w:rsidR="00543F98" w:rsidRDefault="00543F98" w:rsidP="00F43D13">
            <w:pPr>
              <w:jc w:val="both"/>
              <w:rPr>
                <w:rFonts w:ascii="Arial" w:hAnsi="Arial" w:cs="Arial"/>
                <w:b/>
                <w:color w:val="000099"/>
              </w:rPr>
            </w:pPr>
          </w:p>
          <w:p w14:paraId="292BA39B" w14:textId="1128D9FF" w:rsidR="003B6D7A" w:rsidRPr="00C80493" w:rsidRDefault="003B6D7A" w:rsidP="00F43D13">
            <w:pPr>
              <w:jc w:val="both"/>
              <w:rPr>
                <w:rFonts w:ascii="Arial" w:hAnsi="Arial" w:cs="Arial"/>
                <w:b/>
                <w:color w:val="000099"/>
              </w:rPr>
            </w:pPr>
          </w:p>
        </w:tc>
      </w:tr>
      <w:tr w:rsidR="00F43D13" w:rsidRPr="00E766A5" w14:paraId="75D7FEC5" w14:textId="77777777" w:rsidTr="47D92167">
        <w:tc>
          <w:tcPr>
            <w:tcW w:w="2364" w:type="dxa"/>
          </w:tcPr>
          <w:p w14:paraId="74C37BE5" w14:textId="77777777" w:rsidR="00F43D13" w:rsidRPr="00D87BBD" w:rsidRDefault="00F43D13" w:rsidP="00F43D13">
            <w:pPr>
              <w:jc w:val="both"/>
              <w:rPr>
                <w:rFonts w:ascii="Arial" w:hAnsi="Arial" w:cs="Arial"/>
                <w:b/>
                <w:bCs/>
              </w:rPr>
            </w:pPr>
            <w:r w:rsidRPr="00D87BBD">
              <w:rPr>
                <w:rFonts w:ascii="Arial" w:hAnsi="Arial" w:cs="Arial"/>
                <w:b/>
                <w:bCs/>
              </w:rPr>
              <w:t>Details of Service</w:t>
            </w:r>
          </w:p>
          <w:p w14:paraId="0A74F442" w14:textId="77777777" w:rsidR="00F43D13" w:rsidRPr="00D87BBD" w:rsidRDefault="00F43D13" w:rsidP="00F43D13">
            <w:pPr>
              <w:jc w:val="both"/>
              <w:rPr>
                <w:rFonts w:ascii="Arial" w:hAnsi="Arial" w:cs="Arial"/>
                <w:b/>
                <w:bCs/>
                <w:color w:val="000099"/>
              </w:rPr>
            </w:pPr>
          </w:p>
        </w:tc>
        <w:tc>
          <w:tcPr>
            <w:tcW w:w="8256" w:type="dxa"/>
          </w:tcPr>
          <w:p w14:paraId="4CCC7B42" w14:textId="77777777" w:rsidR="00F43D13" w:rsidRPr="00C80493" w:rsidRDefault="00F43D13" w:rsidP="00F43D13">
            <w:pPr>
              <w:spacing w:after="120"/>
              <w:contextualSpacing/>
              <w:rPr>
                <w:rFonts w:ascii="Arial" w:hAnsi="Arial" w:cs="Arial"/>
              </w:rPr>
            </w:pPr>
            <w:r w:rsidRPr="00C80493">
              <w:rPr>
                <w:rFonts w:ascii="Arial" w:hAnsi="Arial" w:cs="Arial"/>
                <w:lang w:eastAsia="en-IE"/>
              </w:rPr>
              <w:t>The Workplace Health and Wellbeing Unit was set up in 2016 within the Human Resources Directorate to achieve the following:</w:t>
            </w:r>
          </w:p>
          <w:p w14:paraId="5BA17236" w14:textId="77777777" w:rsidR="00F43D13" w:rsidRPr="00C80493" w:rsidRDefault="00F43D13" w:rsidP="00F43D13">
            <w:pPr>
              <w:pStyle w:val="ListParagraph"/>
              <w:numPr>
                <w:ilvl w:val="3"/>
                <w:numId w:val="17"/>
              </w:numPr>
              <w:spacing w:after="120"/>
              <w:ind w:left="360"/>
              <w:contextualSpacing/>
              <w:rPr>
                <w:rFonts w:ascii="Arial" w:hAnsi="Arial" w:cs="Arial"/>
                <w:b/>
              </w:rPr>
            </w:pPr>
            <w:r w:rsidRPr="00C80493">
              <w:rPr>
                <w:rFonts w:ascii="Arial" w:hAnsi="Arial" w:cs="Arial"/>
              </w:rPr>
              <w:t xml:space="preserve">To provide services to prevent staff becoming ill or injured at work - this is led through the Occupational Health Services and the National Health and Safety Function. </w:t>
            </w:r>
          </w:p>
          <w:p w14:paraId="5BA75649" w14:textId="77777777" w:rsidR="00F43D13" w:rsidRPr="00C80493" w:rsidRDefault="00F43D13" w:rsidP="00F43D13">
            <w:pPr>
              <w:pStyle w:val="ListParagraph"/>
              <w:numPr>
                <w:ilvl w:val="3"/>
                <w:numId w:val="17"/>
              </w:numPr>
              <w:spacing w:after="120"/>
              <w:ind w:left="360"/>
              <w:contextualSpacing/>
              <w:rPr>
                <w:rFonts w:ascii="Arial" w:hAnsi="Arial" w:cs="Arial"/>
                <w:b/>
              </w:rPr>
            </w:pPr>
            <w:r w:rsidRPr="00C80493">
              <w:rPr>
                <w:rFonts w:ascii="Arial" w:hAnsi="Arial" w:cs="Arial"/>
              </w:rPr>
              <w:t>To actively promote health and well-being in the workplace through the Occupational Health Services and Human Resources portfolios.</w:t>
            </w:r>
          </w:p>
          <w:p w14:paraId="1DD9E5A5" w14:textId="77777777" w:rsidR="00F25090" w:rsidRPr="00C80493" w:rsidRDefault="00F43D13" w:rsidP="00F25090">
            <w:pPr>
              <w:pStyle w:val="ListParagraph"/>
              <w:numPr>
                <w:ilvl w:val="3"/>
                <w:numId w:val="17"/>
              </w:numPr>
              <w:spacing w:after="120"/>
              <w:ind w:left="360"/>
              <w:contextualSpacing/>
              <w:rPr>
                <w:rFonts w:ascii="Arial" w:hAnsi="Arial" w:cs="Arial"/>
                <w:b/>
              </w:rPr>
            </w:pPr>
            <w:r w:rsidRPr="00C80493">
              <w:rPr>
                <w:rFonts w:ascii="Arial" w:hAnsi="Arial" w:cs="Arial"/>
              </w:rPr>
              <w:t>To maximise staff access to timely rehabilitation services through Occupational Health Services and Human Resources portfolios and internal and external rehabilitation services</w:t>
            </w:r>
            <w:r w:rsidR="00F25090" w:rsidRPr="00C80493">
              <w:rPr>
                <w:rFonts w:ascii="Arial" w:hAnsi="Arial" w:cs="Arial"/>
              </w:rPr>
              <w:t>.</w:t>
            </w:r>
          </w:p>
          <w:p w14:paraId="27113248" w14:textId="39F241FA" w:rsidR="00F43D13" w:rsidRPr="00C80493" w:rsidRDefault="00F43D13" w:rsidP="00F25090">
            <w:pPr>
              <w:pStyle w:val="ListParagraph"/>
              <w:numPr>
                <w:ilvl w:val="3"/>
                <w:numId w:val="17"/>
              </w:numPr>
              <w:spacing w:after="120"/>
              <w:ind w:left="360"/>
              <w:contextualSpacing/>
              <w:rPr>
                <w:rFonts w:ascii="Arial" w:hAnsi="Arial" w:cs="Arial"/>
                <w:b/>
              </w:rPr>
            </w:pPr>
            <w:r w:rsidRPr="00C80493">
              <w:rPr>
                <w:rFonts w:ascii="Arial" w:hAnsi="Arial" w:cs="Arial"/>
              </w:rPr>
              <w:t xml:space="preserve">To proactively and reactively manage work-related stress and other complex organisational, psychological factors that can arise in the workplace through the Organisational Health Department. </w:t>
            </w:r>
          </w:p>
          <w:p w14:paraId="59C2CEE5" w14:textId="131A8C80" w:rsidR="00F43D13" w:rsidRPr="00C80493" w:rsidRDefault="00F43D13" w:rsidP="00F43D13">
            <w:pPr>
              <w:pStyle w:val="BodyText"/>
              <w:spacing w:after="120"/>
              <w:contextualSpacing/>
              <w:rPr>
                <w:bCs/>
                <w:sz w:val="20"/>
              </w:rPr>
            </w:pPr>
            <w:r w:rsidRPr="00C80493">
              <w:rPr>
                <w:bCs/>
                <w:sz w:val="20"/>
              </w:rPr>
              <w:t xml:space="preserve">Occupational Health Services are provided nationally via a hub and spoke model. Each hub team is led by an Occupational Health Physician and supported by </w:t>
            </w:r>
            <w:r w:rsidR="00804A43" w:rsidRPr="00C80493">
              <w:rPr>
                <w:bCs/>
                <w:sz w:val="20"/>
              </w:rPr>
              <w:t>Occupational Health Nurses and A</w:t>
            </w:r>
            <w:r w:rsidRPr="00C80493">
              <w:rPr>
                <w:bCs/>
                <w:sz w:val="20"/>
              </w:rPr>
              <w:t>dministrative staff.</w:t>
            </w:r>
          </w:p>
          <w:p w14:paraId="3FC84154" w14:textId="77777777" w:rsidR="00804A43" w:rsidRPr="00C80493" w:rsidRDefault="00804A43" w:rsidP="00F43D13">
            <w:pPr>
              <w:pStyle w:val="BodyText"/>
              <w:spacing w:after="120"/>
              <w:contextualSpacing/>
              <w:rPr>
                <w:b/>
                <w:bCs/>
                <w:sz w:val="20"/>
              </w:rPr>
            </w:pPr>
          </w:p>
          <w:p w14:paraId="2187FFC2" w14:textId="7C8CC757" w:rsidR="00F43D13" w:rsidRPr="00C80493" w:rsidRDefault="00F43D13" w:rsidP="00F43D13">
            <w:pPr>
              <w:pStyle w:val="BodyText"/>
              <w:spacing w:after="120"/>
              <w:contextualSpacing/>
              <w:rPr>
                <w:b/>
                <w:bCs/>
                <w:sz w:val="20"/>
              </w:rPr>
            </w:pPr>
            <w:r w:rsidRPr="00C80493">
              <w:rPr>
                <w:b/>
                <w:bCs/>
                <w:sz w:val="20"/>
              </w:rPr>
              <w:t xml:space="preserve">Model of Care </w:t>
            </w:r>
          </w:p>
          <w:p w14:paraId="796B83C6" w14:textId="77777777" w:rsidR="00F43D13" w:rsidRPr="00C80493" w:rsidRDefault="00F43D13" w:rsidP="00F43D13">
            <w:pPr>
              <w:spacing w:after="120"/>
              <w:contextualSpacing/>
              <w:rPr>
                <w:rFonts w:ascii="Arial" w:hAnsi="Arial" w:cs="Arial"/>
              </w:rPr>
            </w:pPr>
            <w:r w:rsidRPr="00C80493">
              <w:rPr>
                <w:rFonts w:ascii="Arial" w:hAnsi="Arial" w:cs="Arial"/>
              </w:rPr>
              <w:t xml:space="preserve">The Model of Care used by the Workplace Health &amp; Wellbeing Unit is to deliver services at local level and supported them with a central governance unit. The local services are delivered via a hub and spoke model, with locations defined by geographical area or service delivery unit. Each hub includes Occupational Health Physician services, Occupational Health nursing services, Staff Health &amp; Safety, Employee Assistance Programmes, Critical Incident Stress Management, Rehabilitation Services, Health Promotion and other appropriate supports. </w:t>
            </w:r>
          </w:p>
          <w:p w14:paraId="2CAB3C04" w14:textId="77777777" w:rsidR="00F43D13" w:rsidRPr="00C80493" w:rsidRDefault="00F43D13" w:rsidP="00F43D13">
            <w:pPr>
              <w:spacing w:after="120"/>
              <w:contextualSpacing/>
              <w:rPr>
                <w:rFonts w:ascii="Arial" w:hAnsi="Arial" w:cs="Arial"/>
              </w:rPr>
            </w:pPr>
            <w:r w:rsidRPr="00C80493">
              <w:rPr>
                <w:rFonts w:ascii="Arial" w:hAnsi="Arial" w:cs="Arial"/>
              </w:rPr>
              <w:t xml:space="preserve">The Model of Care is based on the following principles: </w:t>
            </w:r>
          </w:p>
          <w:p w14:paraId="402A2D4F" w14:textId="77777777" w:rsidR="00F43D13" w:rsidRPr="00C80493" w:rsidRDefault="00F43D13" w:rsidP="00F43D13">
            <w:pPr>
              <w:pStyle w:val="NoSpacing"/>
              <w:spacing w:after="120"/>
              <w:contextualSpacing/>
              <w:rPr>
                <w:rFonts w:ascii="Arial" w:hAnsi="Arial" w:cs="Arial"/>
              </w:rPr>
            </w:pPr>
            <w:r w:rsidRPr="00C80493">
              <w:rPr>
                <w:rFonts w:ascii="Arial" w:hAnsi="Arial" w:cs="Arial"/>
              </w:rPr>
              <w:lastRenderedPageBreak/>
              <w:t>1. Prevention – to prevent ill health caused or exacerbated by work</w:t>
            </w:r>
          </w:p>
          <w:p w14:paraId="2D1910F5" w14:textId="77777777" w:rsidR="00F43D13" w:rsidRPr="00C80493" w:rsidRDefault="00F43D13" w:rsidP="00F43D13">
            <w:pPr>
              <w:pStyle w:val="NoSpacing"/>
              <w:spacing w:after="120"/>
              <w:contextualSpacing/>
              <w:rPr>
                <w:rFonts w:ascii="Arial" w:hAnsi="Arial" w:cs="Arial"/>
              </w:rPr>
            </w:pPr>
            <w:r w:rsidRPr="00C80493">
              <w:rPr>
                <w:rFonts w:ascii="Arial" w:hAnsi="Arial" w:cs="Arial"/>
              </w:rPr>
              <w:t>2. Timely intervention – to enable accessible and early treatment for the main causes  absence due to ill health</w:t>
            </w:r>
          </w:p>
          <w:p w14:paraId="35AC5801" w14:textId="77777777" w:rsidR="00F43D13" w:rsidRPr="00C80493" w:rsidRDefault="00F43D13" w:rsidP="00F43D13">
            <w:pPr>
              <w:pStyle w:val="NoSpacing"/>
              <w:spacing w:after="120"/>
              <w:contextualSpacing/>
              <w:rPr>
                <w:rFonts w:ascii="Arial" w:hAnsi="Arial" w:cs="Arial"/>
              </w:rPr>
            </w:pPr>
            <w:r w:rsidRPr="00C80493">
              <w:rPr>
                <w:rFonts w:ascii="Arial" w:hAnsi="Arial" w:cs="Arial"/>
              </w:rPr>
              <w:t>3. Rehabilitation – to help staff stay at work or accommodate their return to work after illness</w:t>
            </w:r>
          </w:p>
          <w:p w14:paraId="2FB8DF67" w14:textId="77777777" w:rsidR="00F43D13" w:rsidRPr="00C80493" w:rsidRDefault="00F43D13" w:rsidP="00F43D13">
            <w:pPr>
              <w:pStyle w:val="NoSpacing"/>
              <w:spacing w:after="120"/>
              <w:contextualSpacing/>
              <w:rPr>
                <w:rFonts w:ascii="Arial" w:hAnsi="Arial" w:cs="Arial"/>
              </w:rPr>
            </w:pPr>
            <w:r w:rsidRPr="00C80493">
              <w:rPr>
                <w:rFonts w:ascii="Arial" w:hAnsi="Arial" w:cs="Arial"/>
              </w:rPr>
              <w:t xml:space="preserve">4. Health Assessment - to help manage attendance, reasonable accommodation, ill health retirement and related matters </w:t>
            </w:r>
          </w:p>
          <w:p w14:paraId="625F3F5E" w14:textId="77777777" w:rsidR="00F43D13" w:rsidRPr="00C80493" w:rsidRDefault="00F43D13" w:rsidP="00F43D13">
            <w:pPr>
              <w:pStyle w:val="NoSpacing"/>
              <w:spacing w:after="120"/>
              <w:contextualSpacing/>
              <w:rPr>
                <w:rFonts w:ascii="Arial" w:hAnsi="Arial" w:cs="Arial"/>
              </w:rPr>
            </w:pPr>
            <w:r w:rsidRPr="00C80493">
              <w:rPr>
                <w:rFonts w:ascii="Arial" w:hAnsi="Arial" w:cs="Arial"/>
              </w:rPr>
              <w:t xml:space="preserve">5. Promotion of health and well-being – using the workplace as a means to improve the health and general well-being of staff </w:t>
            </w:r>
          </w:p>
          <w:p w14:paraId="7B0EE7E4" w14:textId="63C2A0B7" w:rsidR="00F43D13" w:rsidRPr="00C80493" w:rsidRDefault="00F43D13" w:rsidP="00F43D13">
            <w:pPr>
              <w:pStyle w:val="NoSpacing"/>
              <w:spacing w:after="120"/>
              <w:contextualSpacing/>
              <w:rPr>
                <w:rFonts w:ascii="Arial" w:hAnsi="Arial" w:cs="Arial"/>
              </w:rPr>
            </w:pPr>
            <w:r w:rsidRPr="00C80493">
              <w:rPr>
                <w:rFonts w:ascii="Arial" w:hAnsi="Arial" w:cs="Arial"/>
              </w:rPr>
              <w:t>6. Teaching and training – encouraging staff and managers to support the health and well-being of staff</w:t>
            </w:r>
            <w:r w:rsidR="00E26842" w:rsidRPr="00C80493">
              <w:rPr>
                <w:rFonts w:ascii="Arial" w:hAnsi="Arial" w:cs="Arial"/>
              </w:rPr>
              <w:t>.</w:t>
            </w:r>
          </w:p>
          <w:p w14:paraId="3C9C83FE" w14:textId="5B80763F" w:rsidR="00E26842" w:rsidRPr="00C80493" w:rsidRDefault="00E26842" w:rsidP="00F43D13">
            <w:pPr>
              <w:pStyle w:val="NoSpacing"/>
              <w:spacing w:after="120"/>
              <w:contextualSpacing/>
              <w:rPr>
                <w:rFonts w:ascii="Arial" w:hAnsi="Arial" w:cs="Arial"/>
              </w:rPr>
            </w:pPr>
          </w:p>
          <w:p w14:paraId="7CCD5B7E" w14:textId="77777777" w:rsidR="00E26842" w:rsidRPr="00C80493" w:rsidRDefault="00E26842" w:rsidP="00E26842">
            <w:pPr>
              <w:jc w:val="both"/>
              <w:rPr>
                <w:rFonts w:ascii="Arial" w:hAnsi="Arial" w:cs="Arial"/>
              </w:rPr>
            </w:pPr>
            <w:r w:rsidRPr="00C80493">
              <w:rPr>
                <w:rFonts w:ascii="Arial" w:hAnsi="Arial" w:cs="Arial"/>
                <w:kern w:val="24"/>
                <w:lang w:val="en-IE"/>
              </w:rPr>
              <w:t>Sláintecare is about delivering a safe, quality health and social care service that meets the needs of our growing population, and attracts and retains the very best healthcare clinicians, managers, and staff.  The new Sláintecare Implementation Strategy and Action Plan 2021-2023 sets out the priorities and actions for the next phase of the reform programme. The aim is to deliver a universal health service that offers the right care, in the right place, at the right time.</w:t>
            </w:r>
          </w:p>
          <w:p w14:paraId="78587D9E" w14:textId="5A61D2CC" w:rsidR="00F43D13" w:rsidRPr="00C80493" w:rsidRDefault="00F43D13" w:rsidP="00F43D13">
            <w:pPr>
              <w:jc w:val="both"/>
              <w:rPr>
                <w:rFonts w:ascii="Arial" w:hAnsi="Arial" w:cs="Arial"/>
                <w:iCs/>
                <w:color w:val="000099"/>
              </w:rPr>
            </w:pPr>
          </w:p>
        </w:tc>
      </w:tr>
      <w:tr w:rsidR="00D33EE9" w:rsidRPr="00E766A5" w14:paraId="5209CCA5" w14:textId="77777777" w:rsidTr="47D92167">
        <w:tc>
          <w:tcPr>
            <w:tcW w:w="2364" w:type="dxa"/>
          </w:tcPr>
          <w:p w14:paraId="46A0945B" w14:textId="57342ADC" w:rsidR="00D33EE9" w:rsidRPr="00D87BBD" w:rsidRDefault="00D33EE9" w:rsidP="00F43D13">
            <w:pPr>
              <w:jc w:val="both"/>
              <w:rPr>
                <w:rFonts w:ascii="Arial" w:hAnsi="Arial" w:cs="Arial"/>
                <w:b/>
                <w:bCs/>
              </w:rPr>
            </w:pPr>
            <w:r>
              <w:rPr>
                <w:rFonts w:ascii="Arial" w:hAnsi="Arial" w:cs="Arial"/>
                <w:b/>
                <w:bCs/>
              </w:rPr>
              <w:lastRenderedPageBreak/>
              <w:t>Reporting Relationship</w:t>
            </w:r>
          </w:p>
        </w:tc>
        <w:tc>
          <w:tcPr>
            <w:tcW w:w="8256" w:type="dxa"/>
          </w:tcPr>
          <w:p w14:paraId="4E99C726" w14:textId="2D63DF13" w:rsidR="00D33EE9" w:rsidRDefault="00D33EE9" w:rsidP="00D33EE9">
            <w:pPr>
              <w:rPr>
                <w:rFonts w:ascii="Arial" w:hAnsi="Arial" w:cs="Arial"/>
                <w:iCs/>
                <w:color w:val="000000" w:themeColor="text1"/>
              </w:rPr>
            </w:pPr>
            <w:r>
              <w:rPr>
                <w:rFonts w:ascii="Arial" w:hAnsi="Arial" w:cs="Arial"/>
                <w:iCs/>
                <w:color w:val="000000" w:themeColor="text1"/>
              </w:rPr>
              <w:t xml:space="preserve">The post holder will report to the Clinical Nurse Manager 3 Occupational Health or other delegated Senior Nursing staff member on duty. </w:t>
            </w:r>
          </w:p>
          <w:p w14:paraId="19685176" w14:textId="77777777" w:rsidR="00D33EE9" w:rsidRPr="00C80493" w:rsidRDefault="00D33EE9" w:rsidP="00F43D13">
            <w:pPr>
              <w:spacing w:after="120"/>
              <w:contextualSpacing/>
              <w:rPr>
                <w:rFonts w:ascii="Arial" w:hAnsi="Arial" w:cs="Arial"/>
                <w:lang w:eastAsia="en-IE"/>
              </w:rPr>
            </w:pPr>
          </w:p>
        </w:tc>
      </w:tr>
      <w:tr w:rsidR="00F43D13" w:rsidRPr="00E766A5" w14:paraId="2AB2278D" w14:textId="77777777" w:rsidTr="00BA1C8C">
        <w:tc>
          <w:tcPr>
            <w:tcW w:w="2364" w:type="dxa"/>
          </w:tcPr>
          <w:p w14:paraId="05A006DB" w14:textId="77777777" w:rsidR="00D33EE9" w:rsidRPr="00D33EE9" w:rsidRDefault="00D33EE9" w:rsidP="00D33EE9">
            <w:pPr>
              <w:rPr>
                <w:rFonts w:ascii="Arial" w:hAnsi="Arial" w:cs="Arial"/>
                <w:b/>
                <w:bCs/>
              </w:rPr>
            </w:pPr>
            <w:r w:rsidRPr="00BA1C8C">
              <w:rPr>
                <w:rFonts w:ascii="Arial" w:hAnsi="Arial" w:cs="Arial"/>
                <w:b/>
                <w:bCs/>
              </w:rPr>
              <w:t>Key working relationships</w:t>
            </w:r>
          </w:p>
          <w:p w14:paraId="26DA6ECB" w14:textId="79ED206F" w:rsidR="00F43D13" w:rsidRPr="00E0030A" w:rsidRDefault="00F43D13" w:rsidP="00F43D13">
            <w:pPr>
              <w:jc w:val="both"/>
              <w:rPr>
                <w:rFonts w:ascii="Arial" w:hAnsi="Arial" w:cs="Arial"/>
                <w:b/>
                <w:bCs/>
              </w:rPr>
            </w:pPr>
          </w:p>
        </w:tc>
        <w:tc>
          <w:tcPr>
            <w:tcW w:w="8256" w:type="dxa"/>
          </w:tcPr>
          <w:p w14:paraId="7653746E" w14:textId="663E52DC" w:rsidR="0038460F" w:rsidRDefault="0038460F" w:rsidP="0038460F">
            <w:pPr>
              <w:pStyle w:val="ListParagraph"/>
              <w:numPr>
                <w:ilvl w:val="0"/>
                <w:numId w:val="23"/>
              </w:numPr>
              <w:rPr>
                <w:rFonts w:ascii="Arial" w:hAnsi="Arial" w:cs="Arial"/>
                <w:iCs/>
              </w:rPr>
            </w:pPr>
            <w:r w:rsidRPr="00C41215">
              <w:rPr>
                <w:rFonts w:ascii="Arial" w:hAnsi="Arial" w:cs="Arial"/>
                <w:iCs/>
              </w:rPr>
              <w:t>Nursing Management eg CNM3/ADON/DON</w:t>
            </w:r>
          </w:p>
          <w:p w14:paraId="37469AEC" w14:textId="0FB3A19C" w:rsidR="0038460F" w:rsidRPr="0038460F" w:rsidRDefault="0038460F" w:rsidP="0038460F">
            <w:pPr>
              <w:pStyle w:val="ListParagraph"/>
              <w:numPr>
                <w:ilvl w:val="0"/>
                <w:numId w:val="23"/>
              </w:numPr>
              <w:rPr>
                <w:rFonts w:ascii="Arial" w:hAnsi="Arial" w:cs="Arial"/>
                <w:iCs/>
              </w:rPr>
            </w:pPr>
            <w:r w:rsidRPr="0038460F">
              <w:rPr>
                <w:rFonts w:ascii="Arial" w:hAnsi="Arial" w:cs="Arial"/>
                <w:iCs/>
              </w:rPr>
              <w:t>Occupational Health Physician’s</w:t>
            </w:r>
          </w:p>
        </w:tc>
      </w:tr>
      <w:tr w:rsidR="0030206C" w:rsidRPr="00E766A5" w14:paraId="43C4358A" w14:textId="77777777" w:rsidTr="47D92167">
        <w:tc>
          <w:tcPr>
            <w:tcW w:w="2364" w:type="dxa"/>
          </w:tcPr>
          <w:p w14:paraId="077F8B8E" w14:textId="19024A52" w:rsidR="0030206C" w:rsidRPr="00E0030A" w:rsidRDefault="00D33EE9" w:rsidP="00F43D13">
            <w:pPr>
              <w:jc w:val="both"/>
              <w:rPr>
                <w:rFonts w:ascii="Arial" w:hAnsi="Arial" w:cs="Arial"/>
                <w:b/>
                <w:bCs/>
              </w:rPr>
            </w:pPr>
            <w:r w:rsidRPr="00E0030A">
              <w:rPr>
                <w:rFonts w:ascii="Arial" w:hAnsi="Arial" w:cs="Arial"/>
                <w:b/>
                <w:bCs/>
              </w:rPr>
              <w:t>Purpose of the Post</w:t>
            </w:r>
          </w:p>
        </w:tc>
        <w:tc>
          <w:tcPr>
            <w:tcW w:w="8256" w:type="dxa"/>
          </w:tcPr>
          <w:p w14:paraId="4D79FA1E" w14:textId="77777777" w:rsidR="00D33EE9" w:rsidRDefault="00D33EE9" w:rsidP="00D33EE9">
            <w:pPr>
              <w:jc w:val="both"/>
              <w:rPr>
                <w:rFonts w:ascii="Arial" w:hAnsi="Arial" w:cs="Arial"/>
              </w:rPr>
            </w:pPr>
            <w:r w:rsidRPr="002C580D">
              <w:rPr>
                <w:rFonts w:ascii="Arial" w:hAnsi="Arial" w:cs="Arial"/>
                <w:lang w:val="en-IE"/>
              </w:rPr>
              <w:t xml:space="preserve">To be responsible for the </w:t>
            </w:r>
            <w:r>
              <w:rPr>
                <w:rFonts w:ascii="Arial" w:hAnsi="Arial" w:cs="Arial"/>
                <w:lang w:val="en-IE"/>
              </w:rPr>
              <w:t>provision of Occupational Health services and advice to managers and staff</w:t>
            </w:r>
            <w:r w:rsidRPr="0034246B">
              <w:rPr>
                <w:rFonts w:ascii="Arial" w:hAnsi="Arial" w:cs="Arial"/>
              </w:rPr>
              <w:t xml:space="preserve"> based on the HSE Occupational Health Service Standards</w:t>
            </w:r>
            <w:r>
              <w:rPr>
                <w:rFonts w:ascii="Arial" w:hAnsi="Arial" w:cs="Arial"/>
              </w:rPr>
              <w:t>.</w:t>
            </w:r>
            <w:r w:rsidRPr="0034246B">
              <w:rPr>
                <w:rFonts w:ascii="Arial" w:hAnsi="Arial" w:cs="Arial"/>
              </w:rPr>
              <w:t xml:space="preserve"> </w:t>
            </w:r>
          </w:p>
          <w:p w14:paraId="5B7D3D2B" w14:textId="77777777" w:rsidR="00D33EE9" w:rsidRPr="00B37F36" w:rsidRDefault="00D33EE9" w:rsidP="00D33EE9">
            <w:pPr>
              <w:jc w:val="both"/>
              <w:rPr>
                <w:rFonts w:ascii="Arial" w:hAnsi="Arial" w:cs="Arial"/>
                <w:lang w:val="en-IE"/>
              </w:rPr>
            </w:pPr>
          </w:p>
          <w:p w14:paraId="6EA08684" w14:textId="77777777" w:rsidR="00D33EE9" w:rsidRDefault="00D33EE9" w:rsidP="00D33EE9">
            <w:pPr>
              <w:jc w:val="both"/>
              <w:rPr>
                <w:rFonts w:ascii="Arial" w:hAnsi="Arial" w:cs="Arial"/>
                <w:iCs/>
              </w:rPr>
            </w:pPr>
            <w:r w:rsidRPr="002C580D">
              <w:rPr>
                <w:rFonts w:ascii="Arial" w:hAnsi="Arial" w:cs="Arial"/>
                <w:iCs/>
              </w:rPr>
              <w:t xml:space="preserve">The primary role of the </w:t>
            </w:r>
            <w:r w:rsidRPr="00FD7D0E">
              <w:rPr>
                <w:rFonts w:ascii="Arial" w:hAnsi="Arial" w:cs="Arial"/>
              </w:rPr>
              <w:t xml:space="preserve">Clinical Nurse Manager 1 </w:t>
            </w:r>
            <w:r>
              <w:rPr>
                <w:rFonts w:ascii="Arial" w:hAnsi="Arial" w:cs="Arial"/>
              </w:rPr>
              <w:t>(</w:t>
            </w:r>
            <w:r w:rsidRPr="002C580D">
              <w:rPr>
                <w:rFonts w:ascii="Arial" w:hAnsi="Arial" w:cs="Arial"/>
                <w:iCs/>
              </w:rPr>
              <w:t>CNM 1</w:t>
            </w:r>
            <w:r>
              <w:rPr>
                <w:rFonts w:ascii="Arial" w:hAnsi="Arial" w:cs="Arial"/>
                <w:iCs/>
              </w:rPr>
              <w:t>)</w:t>
            </w:r>
            <w:r w:rsidRPr="002C580D">
              <w:rPr>
                <w:rFonts w:ascii="Arial" w:hAnsi="Arial" w:cs="Arial"/>
                <w:iCs/>
              </w:rPr>
              <w:t xml:space="preserve"> will be one of clinical and professional leadership and development in the nursing team, including the development of nursing staff by means of in-service training, orientation of new staff and arranging for clinical experience and supervision of student nurses</w:t>
            </w:r>
            <w:r>
              <w:rPr>
                <w:rFonts w:ascii="Arial" w:hAnsi="Arial" w:cs="Arial"/>
                <w:iCs/>
              </w:rPr>
              <w:t>,</w:t>
            </w:r>
            <w:r w:rsidRPr="002C580D">
              <w:rPr>
                <w:rFonts w:ascii="Arial" w:hAnsi="Arial" w:cs="Arial"/>
                <w:iCs/>
              </w:rPr>
              <w:t xml:space="preserve"> where this is appropriate.</w:t>
            </w:r>
          </w:p>
          <w:p w14:paraId="43197C59" w14:textId="699282D7" w:rsidR="0030206C" w:rsidRPr="002C580D" w:rsidRDefault="0030206C" w:rsidP="00D33EE9">
            <w:pPr>
              <w:rPr>
                <w:rFonts w:ascii="Arial" w:hAnsi="Arial" w:cs="Arial"/>
                <w:lang w:val="en-IE"/>
              </w:rPr>
            </w:pPr>
          </w:p>
        </w:tc>
      </w:tr>
      <w:tr w:rsidR="00F43D13" w:rsidRPr="00E766A5" w14:paraId="0458914A" w14:textId="77777777" w:rsidTr="47D92167">
        <w:tc>
          <w:tcPr>
            <w:tcW w:w="2364" w:type="dxa"/>
          </w:tcPr>
          <w:p w14:paraId="0FA42192" w14:textId="77777777" w:rsidR="00F43D13" w:rsidRPr="002E6F76" w:rsidRDefault="00F43D13" w:rsidP="00C80493">
            <w:pPr>
              <w:jc w:val="both"/>
              <w:rPr>
                <w:rFonts w:ascii="Arial" w:hAnsi="Arial" w:cs="Arial"/>
                <w:b/>
                <w:bCs/>
              </w:rPr>
            </w:pPr>
            <w:r w:rsidRPr="002E6F76">
              <w:rPr>
                <w:rFonts w:ascii="Arial" w:hAnsi="Arial" w:cs="Arial"/>
                <w:b/>
                <w:bCs/>
              </w:rPr>
              <w:t>Principal Duties and Responsibilities</w:t>
            </w:r>
          </w:p>
          <w:p w14:paraId="26A88D3F" w14:textId="77777777" w:rsidR="00F43D13" w:rsidRPr="00E766A5" w:rsidRDefault="00F43D13" w:rsidP="00C80493">
            <w:pPr>
              <w:jc w:val="both"/>
              <w:rPr>
                <w:rFonts w:ascii="Arial" w:hAnsi="Arial" w:cs="Arial"/>
                <w:b/>
                <w:bCs/>
                <w:color w:val="FF0000"/>
              </w:rPr>
            </w:pPr>
          </w:p>
        </w:tc>
        <w:tc>
          <w:tcPr>
            <w:tcW w:w="8256" w:type="dxa"/>
          </w:tcPr>
          <w:p w14:paraId="1D5156AE" w14:textId="23116CB7" w:rsidR="00F43D13" w:rsidRPr="00FA6B17" w:rsidRDefault="00F43D13" w:rsidP="00C80493">
            <w:pPr>
              <w:jc w:val="both"/>
              <w:rPr>
                <w:rFonts w:ascii="Arial" w:hAnsi="Arial" w:cs="Arial"/>
                <w:b/>
                <w:iCs/>
              </w:rPr>
            </w:pPr>
            <w:r w:rsidRPr="00FA6B17">
              <w:rPr>
                <w:rFonts w:ascii="Arial" w:hAnsi="Arial" w:cs="Arial"/>
                <w:b/>
                <w:iCs/>
              </w:rPr>
              <w:t>Professional / Clinical</w:t>
            </w:r>
          </w:p>
          <w:p w14:paraId="138C1FAE" w14:textId="3AEC13F6" w:rsidR="00F43D13" w:rsidRPr="004F7CF8" w:rsidRDefault="00C80493" w:rsidP="00C80493">
            <w:pPr>
              <w:jc w:val="both"/>
              <w:rPr>
                <w:rFonts w:ascii="Arial" w:hAnsi="Arial" w:cs="Arial"/>
                <w:i/>
              </w:rPr>
            </w:pPr>
            <w:r>
              <w:rPr>
                <w:rFonts w:ascii="Arial" w:hAnsi="Arial" w:cs="Arial"/>
                <w:i/>
              </w:rPr>
              <w:t xml:space="preserve">The Clinical Nurse Manager 1, </w:t>
            </w:r>
            <w:r w:rsidR="00F43D13" w:rsidRPr="004F7CF8">
              <w:rPr>
                <w:rFonts w:ascii="Arial" w:hAnsi="Arial" w:cs="Arial"/>
                <w:i/>
              </w:rPr>
              <w:t>Occupational Health will:</w:t>
            </w:r>
          </w:p>
          <w:p w14:paraId="7620D86A" w14:textId="77777777" w:rsidR="00F43D13" w:rsidRPr="004F7CF8" w:rsidRDefault="00F43D13" w:rsidP="00C80493">
            <w:pPr>
              <w:jc w:val="both"/>
              <w:rPr>
                <w:rFonts w:ascii="Arial" w:hAnsi="Arial" w:cs="Arial"/>
                <w:i/>
                <w:iCs/>
              </w:rPr>
            </w:pPr>
          </w:p>
          <w:p w14:paraId="651B5BE8" w14:textId="232461C6" w:rsidR="00F43D13" w:rsidRDefault="00F43D13" w:rsidP="00657C1E">
            <w:pPr>
              <w:numPr>
                <w:ilvl w:val="0"/>
                <w:numId w:val="8"/>
              </w:numPr>
              <w:spacing w:before="120"/>
              <w:contextualSpacing/>
              <w:jc w:val="both"/>
              <w:rPr>
                <w:rFonts w:ascii="Arial" w:hAnsi="Arial" w:cs="Arial"/>
              </w:rPr>
            </w:pPr>
            <w:r>
              <w:rPr>
                <w:rFonts w:ascii="Arial" w:hAnsi="Arial" w:cs="Arial"/>
              </w:rPr>
              <w:t>Be responsible for the co-ordination, assessment, planning, implementation, and review of care for service users</w:t>
            </w:r>
            <w:r w:rsidR="00C80493">
              <w:rPr>
                <w:rFonts w:ascii="Arial" w:hAnsi="Arial" w:cs="Arial"/>
              </w:rPr>
              <w:t>,</w:t>
            </w:r>
            <w:r>
              <w:rPr>
                <w:rFonts w:ascii="Arial" w:hAnsi="Arial" w:cs="Arial"/>
              </w:rPr>
              <w:t xml:space="preserve"> according to</w:t>
            </w:r>
            <w:r w:rsidR="00E26842">
              <w:rPr>
                <w:rFonts w:ascii="Arial" w:hAnsi="Arial" w:cs="Arial"/>
              </w:rPr>
              <w:t xml:space="preserve"> </w:t>
            </w:r>
            <w:r w:rsidR="00C80493">
              <w:rPr>
                <w:rFonts w:ascii="Arial" w:hAnsi="Arial" w:cs="Arial"/>
              </w:rPr>
              <w:t>O</w:t>
            </w:r>
            <w:r w:rsidR="00E26842">
              <w:rPr>
                <w:rFonts w:ascii="Arial" w:hAnsi="Arial" w:cs="Arial"/>
              </w:rPr>
              <w:t xml:space="preserve">ccupational </w:t>
            </w:r>
            <w:r w:rsidR="00C80493">
              <w:rPr>
                <w:rFonts w:ascii="Arial" w:hAnsi="Arial" w:cs="Arial"/>
              </w:rPr>
              <w:t>H</w:t>
            </w:r>
            <w:r w:rsidR="00E26842">
              <w:rPr>
                <w:rFonts w:ascii="Arial" w:hAnsi="Arial" w:cs="Arial"/>
              </w:rPr>
              <w:t>ealth</w:t>
            </w:r>
            <w:r>
              <w:rPr>
                <w:rFonts w:ascii="Arial" w:hAnsi="Arial" w:cs="Arial"/>
              </w:rPr>
              <w:t xml:space="preserve"> service standards.</w:t>
            </w:r>
          </w:p>
          <w:p w14:paraId="353B8B5B" w14:textId="308708E3" w:rsidR="00F43D13" w:rsidRDefault="00F43D13" w:rsidP="00657C1E">
            <w:pPr>
              <w:pStyle w:val="ListParagraph"/>
              <w:numPr>
                <w:ilvl w:val="0"/>
                <w:numId w:val="8"/>
              </w:numPr>
              <w:spacing w:before="120"/>
              <w:contextualSpacing/>
              <w:rPr>
                <w:rFonts w:ascii="Arial" w:hAnsi="Arial" w:cs="Arial"/>
                <w:color w:val="000000"/>
              </w:rPr>
            </w:pPr>
            <w:r w:rsidRPr="00505F6D">
              <w:rPr>
                <w:rFonts w:ascii="Arial" w:hAnsi="Arial" w:cs="Arial"/>
                <w:color w:val="000000"/>
              </w:rPr>
              <w:t>Provide safe, comprehensive nursing care to service users according to the Code of Professional Conduct as laid down by the Bord Altranais agus Cnáimhseachais na hÉireann (Nursing Midwifery Board Ireland) and Professional Clinical Guidelines</w:t>
            </w:r>
            <w:r>
              <w:rPr>
                <w:rFonts w:ascii="Arial" w:hAnsi="Arial" w:cs="Arial"/>
                <w:color w:val="000000"/>
              </w:rPr>
              <w:t>.</w:t>
            </w:r>
          </w:p>
          <w:p w14:paraId="0A7AA1E6" w14:textId="55EE8A02" w:rsidR="00F43D13" w:rsidRPr="009057B4" w:rsidRDefault="00F43D13" w:rsidP="00657C1E">
            <w:pPr>
              <w:numPr>
                <w:ilvl w:val="0"/>
                <w:numId w:val="8"/>
              </w:numPr>
              <w:spacing w:before="120"/>
              <w:contextualSpacing/>
              <w:jc w:val="both"/>
              <w:rPr>
                <w:rFonts w:ascii="Arial" w:hAnsi="Arial" w:cs="Arial"/>
              </w:rPr>
            </w:pPr>
            <w:r>
              <w:rPr>
                <w:rFonts w:ascii="Arial" w:hAnsi="Arial" w:cs="Arial"/>
                <w:lang w:val="en-IE"/>
              </w:rPr>
              <w:t>P</w:t>
            </w:r>
            <w:r w:rsidRPr="009057B4">
              <w:rPr>
                <w:rFonts w:ascii="Arial" w:hAnsi="Arial" w:cs="Arial"/>
                <w:lang w:val="en-IE"/>
              </w:rPr>
              <w:t>ractice nursing according to</w:t>
            </w:r>
            <w:r>
              <w:rPr>
                <w:rFonts w:ascii="Arial" w:hAnsi="Arial" w:cs="Arial"/>
                <w:lang w:val="en-IE"/>
              </w:rPr>
              <w:t>:</w:t>
            </w:r>
          </w:p>
          <w:p w14:paraId="1DA19E4B" w14:textId="27861481" w:rsidR="00F43D13" w:rsidRPr="003F56DA" w:rsidRDefault="003F56DA" w:rsidP="00C80493">
            <w:pPr>
              <w:spacing w:before="120"/>
              <w:contextualSpacing/>
              <w:jc w:val="both"/>
              <w:rPr>
                <w:rFonts w:ascii="Arial" w:hAnsi="Arial" w:cs="Arial"/>
              </w:rPr>
            </w:pPr>
            <w:r>
              <w:rPr>
                <w:rFonts w:ascii="Arial" w:hAnsi="Arial" w:cs="Arial"/>
              </w:rPr>
              <w:t xml:space="preserve">             </w:t>
            </w:r>
            <w:r w:rsidR="00F43D13" w:rsidRPr="003F56DA">
              <w:rPr>
                <w:rFonts w:ascii="Arial" w:hAnsi="Arial" w:cs="Arial"/>
              </w:rPr>
              <w:t>Professional Clinical Guidelines</w:t>
            </w:r>
          </w:p>
          <w:p w14:paraId="5C425D64" w14:textId="2D0C9CB2" w:rsidR="00F43D13" w:rsidRPr="003F56DA" w:rsidRDefault="003F56DA" w:rsidP="00C80493">
            <w:pPr>
              <w:spacing w:before="120"/>
              <w:contextualSpacing/>
              <w:jc w:val="both"/>
              <w:rPr>
                <w:rFonts w:ascii="Arial" w:hAnsi="Arial" w:cs="Arial"/>
              </w:rPr>
            </w:pPr>
            <w:r>
              <w:rPr>
                <w:rFonts w:ascii="Arial" w:hAnsi="Arial" w:cs="Arial"/>
                <w:lang w:val="en-IE"/>
              </w:rPr>
              <w:t xml:space="preserve">             </w:t>
            </w:r>
            <w:r w:rsidR="00F43D13" w:rsidRPr="003F56DA">
              <w:rPr>
                <w:rFonts w:ascii="Arial" w:hAnsi="Arial" w:cs="Arial"/>
                <w:lang w:val="en-IE"/>
              </w:rPr>
              <w:t>National and Area Health Service Executive (HSE) guidelines</w:t>
            </w:r>
          </w:p>
          <w:p w14:paraId="79059D5E" w14:textId="37C9623B" w:rsidR="00F43D13" w:rsidRPr="004D5463" w:rsidRDefault="003F56DA" w:rsidP="00C80493">
            <w:pPr>
              <w:pStyle w:val="ListParagraph"/>
              <w:spacing w:before="120"/>
              <w:ind w:left="360"/>
              <w:contextualSpacing/>
              <w:jc w:val="both"/>
              <w:rPr>
                <w:rFonts w:ascii="Arial" w:hAnsi="Arial" w:cs="Arial"/>
              </w:rPr>
            </w:pPr>
            <w:r>
              <w:rPr>
                <w:rFonts w:ascii="Arial" w:hAnsi="Arial" w:cs="Arial"/>
                <w:lang w:val="en-IE"/>
              </w:rPr>
              <w:t xml:space="preserve">       </w:t>
            </w:r>
            <w:r w:rsidR="00F43D13" w:rsidRPr="004D5463">
              <w:rPr>
                <w:rFonts w:ascii="Arial" w:hAnsi="Arial" w:cs="Arial"/>
                <w:lang w:val="en-IE"/>
              </w:rPr>
              <w:t>Local policies, protocols and guidelines</w:t>
            </w:r>
          </w:p>
          <w:p w14:paraId="67730965" w14:textId="57E418A7" w:rsidR="00F43D13" w:rsidRDefault="003F56DA" w:rsidP="00C80493">
            <w:pPr>
              <w:pStyle w:val="ListParagraph"/>
              <w:spacing w:before="120"/>
              <w:ind w:left="360"/>
              <w:contextualSpacing/>
              <w:jc w:val="both"/>
              <w:rPr>
                <w:rFonts w:ascii="Arial" w:hAnsi="Arial" w:cs="Arial"/>
                <w:lang w:val="en-IE"/>
              </w:rPr>
            </w:pPr>
            <w:r>
              <w:rPr>
                <w:rFonts w:ascii="Arial" w:hAnsi="Arial" w:cs="Arial"/>
                <w:lang w:val="en-IE"/>
              </w:rPr>
              <w:t xml:space="preserve">       </w:t>
            </w:r>
            <w:r w:rsidR="00F43D13" w:rsidRPr="004D5463">
              <w:rPr>
                <w:rFonts w:ascii="Arial" w:hAnsi="Arial" w:cs="Arial"/>
                <w:lang w:val="en-IE"/>
              </w:rPr>
              <w:t>Current legislation</w:t>
            </w:r>
          </w:p>
          <w:p w14:paraId="433C5769" w14:textId="658CC1C4" w:rsidR="00F43D13" w:rsidRDefault="00F43D13" w:rsidP="00657C1E">
            <w:pPr>
              <w:numPr>
                <w:ilvl w:val="0"/>
                <w:numId w:val="8"/>
              </w:numPr>
              <w:jc w:val="both"/>
              <w:rPr>
                <w:rFonts w:ascii="Arial" w:hAnsi="Arial" w:cs="Arial"/>
              </w:rPr>
            </w:pPr>
            <w:r>
              <w:rPr>
                <w:rFonts w:ascii="Arial" w:hAnsi="Arial" w:cs="Arial"/>
              </w:rPr>
              <w:t>Manage own caseload in accordance with the needs of the post.</w:t>
            </w:r>
          </w:p>
          <w:p w14:paraId="7CF22A50" w14:textId="6C0D3C1B" w:rsidR="00F43D13" w:rsidRDefault="00F43D13" w:rsidP="00657C1E">
            <w:pPr>
              <w:numPr>
                <w:ilvl w:val="0"/>
                <w:numId w:val="8"/>
              </w:numPr>
              <w:contextualSpacing/>
              <w:jc w:val="both"/>
              <w:rPr>
                <w:rFonts w:ascii="Arial" w:hAnsi="Arial" w:cs="Arial"/>
              </w:rPr>
            </w:pPr>
            <w:r>
              <w:rPr>
                <w:rFonts w:ascii="Arial" w:hAnsi="Arial" w:cs="Arial"/>
              </w:rPr>
              <w:t>Encourage evidence-based practice, using a care planning approach to nursing care.</w:t>
            </w:r>
          </w:p>
          <w:p w14:paraId="714E30BA" w14:textId="77777777" w:rsidR="00F43D13" w:rsidRDefault="00F43D13" w:rsidP="00657C1E">
            <w:pPr>
              <w:numPr>
                <w:ilvl w:val="0"/>
                <w:numId w:val="8"/>
              </w:numPr>
              <w:contextualSpacing/>
              <w:jc w:val="both"/>
              <w:rPr>
                <w:rFonts w:ascii="Arial" w:hAnsi="Arial" w:cs="Arial"/>
              </w:rPr>
            </w:pPr>
            <w:r>
              <w:rPr>
                <w:rFonts w:ascii="Arial" w:hAnsi="Arial" w:cs="Arial"/>
              </w:rPr>
              <w:t>Participate in teams as appropriate, communicating and working in co-operation with other team members.</w:t>
            </w:r>
          </w:p>
          <w:p w14:paraId="5FB03E8A" w14:textId="18352FA7" w:rsidR="00F43D13" w:rsidRDefault="00F43D13" w:rsidP="00657C1E">
            <w:pPr>
              <w:numPr>
                <w:ilvl w:val="0"/>
                <w:numId w:val="8"/>
              </w:numPr>
              <w:contextualSpacing/>
              <w:jc w:val="both"/>
              <w:rPr>
                <w:rFonts w:ascii="Arial" w:hAnsi="Arial" w:cs="Arial"/>
              </w:rPr>
            </w:pPr>
            <w:r>
              <w:rPr>
                <w:rFonts w:ascii="Arial" w:hAnsi="Arial" w:cs="Arial"/>
              </w:rPr>
              <w:t>Collaborate wit</w:t>
            </w:r>
            <w:r w:rsidR="00E26842">
              <w:rPr>
                <w:rFonts w:ascii="Arial" w:hAnsi="Arial" w:cs="Arial"/>
              </w:rPr>
              <w:t xml:space="preserve">h service users </w:t>
            </w:r>
            <w:r>
              <w:rPr>
                <w:rFonts w:ascii="Arial" w:hAnsi="Arial" w:cs="Arial"/>
              </w:rPr>
              <w:t>and other staff in treatment / care planning and in the provision of support and advice.</w:t>
            </w:r>
          </w:p>
          <w:p w14:paraId="075C0E6D" w14:textId="52AFBB4D" w:rsidR="00F43D13" w:rsidRDefault="00F43D13" w:rsidP="00657C1E">
            <w:pPr>
              <w:numPr>
                <w:ilvl w:val="0"/>
                <w:numId w:val="8"/>
              </w:numPr>
              <w:contextualSpacing/>
              <w:jc w:val="both"/>
              <w:rPr>
                <w:rFonts w:ascii="Arial" w:hAnsi="Arial" w:cs="Arial"/>
              </w:rPr>
            </w:pPr>
            <w:r>
              <w:rPr>
                <w:rFonts w:ascii="Arial" w:hAnsi="Arial" w:cs="Arial"/>
              </w:rPr>
              <w:t>Communicate</w:t>
            </w:r>
            <w:r w:rsidR="00C80493">
              <w:rPr>
                <w:rFonts w:ascii="Arial" w:hAnsi="Arial" w:cs="Arial"/>
              </w:rPr>
              <w:t>,</w:t>
            </w:r>
            <w:r>
              <w:rPr>
                <w:rFonts w:ascii="Arial" w:hAnsi="Arial" w:cs="Arial"/>
              </w:rPr>
              <w:t xml:space="preserve"> verbally and / or in writing</w:t>
            </w:r>
            <w:r w:rsidR="00C80493">
              <w:rPr>
                <w:rFonts w:ascii="Arial" w:hAnsi="Arial" w:cs="Arial"/>
              </w:rPr>
              <w:t>,</w:t>
            </w:r>
            <w:r>
              <w:rPr>
                <w:rFonts w:ascii="Arial" w:hAnsi="Arial" w:cs="Arial"/>
              </w:rPr>
              <w:t xml:space="preserve"> results of assessments, treatment / care programmes and recommendations to the team and relevant others in a</w:t>
            </w:r>
            <w:r w:rsidR="009C5A98">
              <w:rPr>
                <w:rFonts w:ascii="Arial" w:hAnsi="Arial" w:cs="Arial"/>
              </w:rPr>
              <w:t xml:space="preserve">ccordance with service policy. </w:t>
            </w:r>
          </w:p>
          <w:p w14:paraId="10B4D9C4" w14:textId="54EA5006" w:rsidR="00E727F8" w:rsidRDefault="009C5A98" w:rsidP="00657C1E">
            <w:pPr>
              <w:numPr>
                <w:ilvl w:val="0"/>
                <w:numId w:val="8"/>
              </w:numPr>
              <w:jc w:val="both"/>
              <w:rPr>
                <w:rFonts w:ascii="Arial" w:hAnsi="Arial" w:cs="Arial"/>
              </w:rPr>
            </w:pPr>
            <w:r w:rsidRPr="00CC6E27">
              <w:rPr>
                <w:rFonts w:ascii="Arial" w:hAnsi="Arial" w:cs="Arial"/>
              </w:rPr>
              <w:t>Provide</w:t>
            </w:r>
            <w:r w:rsidR="00265830">
              <w:rPr>
                <w:rFonts w:ascii="Arial" w:hAnsi="Arial" w:cs="Arial"/>
              </w:rPr>
              <w:t xml:space="preserve"> risk based</w:t>
            </w:r>
            <w:r w:rsidRPr="00CC6E27">
              <w:rPr>
                <w:rFonts w:ascii="Arial" w:hAnsi="Arial" w:cs="Arial"/>
              </w:rPr>
              <w:t xml:space="preserve"> pre-employment </w:t>
            </w:r>
            <w:r w:rsidR="009B15C5">
              <w:rPr>
                <w:rFonts w:ascii="Arial" w:hAnsi="Arial" w:cs="Arial"/>
              </w:rPr>
              <w:t>and pre-placement screening</w:t>
            </w:r>
            <w:r w:rsidR="00E727F8">
              <w:rPr>
                <w:rFonts w:ascii="Arial" w:hAnsi="Arial" w:cs="Arial"/>
              </w:rPr>
              <w:t xml:space="preserve"> in accordance with </w:t>
            </w:r>
            <w:r w:rsidR="00E727F8">
              <w:rPr>
                <w:rFonts w:ascii="Arial" w:hAnsi="Arial" w:cs="Arial"/>
                <w:lang w:eastAsia="en-IE"/>
              </w:rPr>
              <w:t>guidelines including assessments for exposure prone procedures and TB risk.</w:t>
            </w:r>
          </w:p>
          <w:p w14:paraId="795C9584" w14:textId="133F8712" w:rsidR="00C80493" w:rsidRPr="00E727F8" w:rsidRDefault="00F62089" w:rsidP="00657C1E">
            <w:pPr>
              <w:numPr>
                <w:ilvl w:val="0"/>
                <w:numId w:val="8"/>
              </w:numPr>
              <w:jc w:val="both"/>
              <w:rPr>
                <w:rFonts w:ascii="Arial" w:hAnsi="Arial" w:cs="Arial"/>
              </w:rPr>
            </w:pPr>
            <w:r w:rsidRPr="00F62089">
              <w:rPr>
                <w:rFonts w:ascii="Arial" w:hAnsi="Arial" w:cs="Arial"/>
                <w:lang w:eastAsia="en-IE"/>
              </w:rPr>
              <w:lastRenderedPageBreak/>
              <w:t>Provide a comprehensive immune status evaluation and vaccination programme, based on risk assessment and in accordance with rele</w:t>
            </w:r>
            <w:r w:rsidR="00E727F8">
              <w:rPr>
                <w:rFonts w:ascii="Arial" w:hAnsi="Arial" w:cs="Arial"/>
                <w:lang w:eastAsia="en-IE"/>
              </w:rPr>
              <w:t xml:space="preserve">vant legislation and </w:t>
            </w:r>
            <w:r w:rsidR="00E727F8">
              <w:rPr>
                <w:rFonts w:ascii="Arial" w:hAnsi="Arial" w:cs="Arial"/>
              </w:rPr>
              <w:t>be able to perform</w:t>
            </w:r>
            <w:r w:rsidR="00E727F8" w:rsidRPr="00CC6E27">
              <w:rPr>
                <w:rFonts w:ascii="Arial" w:hAnsi="Arial" w:cs="Arial"/>
              </w:rPr>
              <w:t xml:space="preserve"> </w:t>
            </w:r>
            <w:r w:rsidR="00E727F8">
              <w:rPr>
                <w:rFonts w:ascii="Arial" w:hAnsi="Arial" w:cs="Arial"/>
              </w:rPr>
              <w:t xml:space="preserve">venepuncture. </w:t>
            </w:r>
          </w:p>
          <w:p w14:paraId="27783802" w14:textId="142C0F88" w:rsidR="00F62089" w:rsidRDefault="00F62089" w:rsidP="00657C1E">
            <w:pPr>
              <w:numPr>
                <w:ilvl w:val="0"/>
                <w:numId w:val="8"/>
              </w:numPr>
              <w:jc w:val="both"/>
              <w:rPr>
                <w:rFonts w:ascii="Arial" w:hAnsi="Arial" w:cs="Arial"/>
              </w:rPr>
            </w:pPr>
            <w:r>
              <w:rPr>
                <w:rFonts w:ascii="Arial" w:hAnsi="Arial" w:cs="Arial"/>
              </w:rPr>
              <w:t xml:space="preserve">Administer </w:t>
            </w:r>
            <w:r w:rsidRPr="00CC6E27">
              <w:rPr>
                <w:rFonts w:ascii="Arial" w:hAnsi="Arial" w:cs="Arial"/>
              </w:rPr>
              <w:t>immunisation</w:t>
            </w:r>
            <w:r>
              <w:rPr>
                <w:rFonts w:ascii="Arial" w:hAnsi="Arial" w:cs="Arial"/>
              </w:rPr>
              <w:t>s</w:t>
            </w:r>
            <w:r w:rsidRPr="00CC6E27">
              <w:rPr>
                <w:rFonts w:ascii="Arial" w:hAnsi="Arial" w:cs="Arial"/>
              </w:rPr>
              <w:t xml:space="preserve"> under medication protocol</w:t>
            </w:r>
            <w:r w:rsidR="009B15C5">
              <w:rPr>
                <w:rFonts w:ascii="Arial" w:hAnsi="Arial" w:cs="Arial"/>
              </w:rPr>
              <w:t>s</w:t>
            </w:r>
            <w:r>
              <w:rPr>
                <w:rFonts w:ascii="Arial" w:hAnsi="Arial" w:cs="Arial"/>
              </w:rPr>
              <w:t>.</w:t>
            </w:r>
          </w:p>
          <w:p w14:paraId="32256F8D" w14:textId="7E527475" w:rsidR="00F62089" w:rsidRPr="00804A43" w:rsidRDefault="00F62089" w:rsidP="00657C1E">
            <w:pPr>
              <w:pStyle w:val="ListParagraph"/>
              <w:numPr>
                <w:ilvl w:val="0"/>
                <w:numId w:val="8"/>
              </w:numPr>
              <w:shd w:val="clear" w:color="auto" w:fill="FFFFFF"/>
              <w:ind w:right="240"/>
              <w:rPr>
                <w:rFonts w:ascii="Arial" w:hAnsi="Arial" w:cs="Arial"/>
                <w:lang w:eastAsia="en-IE"/>
              </w:rPr>
            </w:pPr>
            <w:r w:rsidRPr="00804A43">
              <w:rPr>
                <w:rFonts w:ascii="Arial" w:hAnsi="Arial" w:cs="Arial"/>
                <w:lang w:eastAsia="en-IE"/>
              </w:rPr>
              <w:t>Provide a comprehensive health surveillance programme based on risk assessment and in accordance with relevant legislation and guidelines.</w:t>
            </w:r>
          </w:p>
          <w:p w14:paraId="618F49E4" w14:textId="77777777" w:rsidR="00657C1E" w:rsidRPr="00657C1E" w:rsidRDefault="00657C1E" w:rsidP="00657C1E">
            <w:pPr>
              <w:numPr>
                <w:ilvl w:val="0"/>
                <w:numId w:val="8"/>
              </w:numPr>
              <w:shd w:val="clear" w:color="auto" w:fill="FFFFFF"/>
              <w:ind w:right="240"/>
              <w:rPr>
                <w:rFonts w:ascii="Arial" w:hAnsi="Arial" w:cs="Arial"/>
                <w:lang w:val="en-IE" w:eastAsia="en-IE"/>
              </w:rPr>
            </w:pPr>
            <w:r w:rsidRPr="00657C1E">
              <w:rPr>
                <w:rFonts w:ascii="Arial" w:hAnsi="Arial" w:cs="Arial"/>
                <w:lang w:eastAsia="en-IE"/>
              </w:rPr>
              <w:t>Provide follow-up management of workplace injuries as appropriate and in adherence with local and national policy/guidance e.g. occupational blood exposures.</w:t>
            </w:r>
          </w:p>
          <w:p w14:paraId="4E55DAE3" w14:textId="2DBBEF0D" w:rsidR="00F62089" w:rsidRPr="00F62089" w:rsidRDefault="00F62089" w:rsidP="00657C1E">
            <w:pPr>
              <w:numPr>
                <w:ilvl w:val="0"/>
                <w:numId w:val="8"/>
              </w:numPr>
              <w:contextualSpacing/>
              <w:jc w:val="both"/>
              <w:rPr>
                <w:rFonts w:ascii="Arial" w:hAnsi="Arial" w:cs="Arial"/>
              </w:rPr>
            </w:pPr>
            <w:r>
              <w:rPr>
                <w:rFonts w:ascii="Arial" w:hAnsi="Arial" w:cs="Arial"/>
              </w:rPr>
              <w:t>Plan discharge or transition of the service user between services</w:t>
            </w:r>
            <w:r w:rsidR="00C56136">
              <w:rPr>
                <w:rFonts w:ascii="Arial" w:hAnsi="Arial" w:cs="Arial"/>
              </w:rPr>
              <w:t>,</w:t>
            </w:r>
            <w:r>
              <w:rPr>
                <w:rFonts w:ascii="Arial" w:hAnsi="Arial" w:cs="Arial"/>
              </w:rPr>
              <w:t xml:space="preserve"> as appropriate.</w:t>
            </w:r>
          </w:p>
          <w:p w14:paraId="6BE832F6" w14:textId="40C76994" w:rsidR="009C5A98" w:rsidRDefault="009C5A98" w:rsidP="00657C1E">
            <w:pPr>
              <w:numPr>
                <w:ilvl w:val="0"/>
                <w:numId w:val="8"/>
              </w:numPr>
              <w:jc w:val="both"/>
              <w:rPr>
                <w:rFonts w:ascii="Arial" w:hAnsi="Arial" w:cs="Arial"/>
              </w:rPr>
            </w:pPr>
            <w:r>
              <w:rPr>
                <w:rFonts w:ascii="Arial" w:hAnsi="Arial" w:cs="Arial"/>
              </w:rPr>
              <w:t xml:space="preserve">With OHS </w:t>
            </w:r>
            <w:r w:rsidR="00C56136">
              <w:rPr>
                <w:rFonts w:ascii="Arial" w:hAnsi="Arial" w:cs="Arial"/>
              </w:rPr>
              <w:t>i</w:t>
            </w:r>
            <w:r>
              <w:rPr>
                <w:rFonts w:ascii="Arial" w:hAnsi="Arial" w:cs="Arial"/>
              </w:rPr>
              <w:t>nterdisciplinary involvement</w:t>
            </w:r>
            <w:r w:rsidR="00C56136">
              <w:rPr>
                <w:rFonts w:ascii="Arial" w:hAnsi="Arial" w:cs="Arial"/>
              </w:rPr>
              <w:t>,</w:t>
            </w:r>
            <w:r>
              <w:rPr>
                <w:rFonts w:ascii="Arial" w:hAnsi="Arial" w:cs="Arial"/>
              </w:rPr>
              <w:t xml:space="preserve"> conduct </w:t>
            </w:r>
            <w:r w:rsidRPr="00CC6E27">
              <w:rPr>
                <w:rFonts w:ascii="Arial" w:hAnsi="Arial" w:cs="Arial"/>
              </w:rPr>
              <w:t xml:space="preserve">health assessments of </w:t>
            </w:r>
            <w:r>
              <w:rPr>
                <w:rFonts w:ascii="Arial" w:hAnsi="Arial" w:cs="Arial"/>
              </w:rPr>
              <w:t>healthcare workers to ascertain fitness for work</w:t>
            </w:r>
          </w:p>
          <w:p w14:paraId="45F8095E" w14:textId="593617EE" w:rsidR="009C5A98" w:rsidRDefault="009C5A98" w:rsidP="00657C1E">
            <w:pPr>
              <w:numPr>
                <w:ilvl w:val="0"/>
                <w:numId w:val="8"/>
              </w:numPr>
              <w:jc w:val="both"/>
              <w:rPr>
                <w:rFonts w:ascii="Arial" w:hAnsi="Arial" w:cs="Arial"/>
              </w:rPr>
            </w:pPr>
            <w:r>
              <w:rPr>
                <w:rFonts w:ascii="Arial" w:hAnsi="Arial" w:cs="Arial"/>
              </w:rPr>
              <w:t>P</w:t>
            </w:r>
            <w:r w:rsidRPr="00CC6E27">
              <w:rPr>
                <w:rFonts w:ascii="Arial" w:hAnsi="Arial" w:cs="Arial"/>
              </w:rPr>
              <w:t xml:space="preserve">rovide </w:t>
            </w:r>
            <w:r>
              <w:rPr>
                <w:rFonts w:ascii="Arial" w:hAnsi="Arial" w:cs="Arial"/>
              </w:rPr>
              <w:t xml:space="preserve">risk assessment and </w:t>
            </w:r>
            <w:r w:rsidRPr="00CC6E27">
              <w:rPr>
                <w:rFonts w:ascii="Arial" w:hAnsi="Arial" w:cs="Arial"/>
              </w:rPr>
              <w:t xml:space="preserve">evidence based advice on any adaptations that may be required </w:t>
            </w:r>
            <w:r>
              <w:rPr>
                <w:rFonts w:ascii="Arial" w:hAnsi="Arial" w:cs="Arial"/>
              </w:rPr>
              <w:t>for healthcare workers</w:t>
            </w:r>
            <w:r w:rsidR="00F62089">
              <w:rPr>
                <w:rFonts w:ascii="Arial" w:hAnsi="Arial" w:cs="Arial"/>
              </w:rPr>
              <w:t>.</w:t>
            </w:r>
          </w:p>
          <w:p w14:paraId="0B40E36D" w14:textId="6EFA8ABA" w:rsidR="00F62089" w:rsidRPr="00F62089" w:rsidRDefault="00F62089" w:rsidP="00657C1E">
            <w:pPr>
              <w:numPr>
                <w:ilvl w:val="0"/>
                <w:numId w:val="8"/>
              </w:numPr>
              <w:jc w:val="both"/>
              <w:rPr>
                <w:rFonts w:ascii="Arial" w:hAnsi="Arial" w:cs="Arial"/>
              </w:rPr>
            </w:pPr>
            <w:r w:rsidRPr="00CC6E27">
              <w:rPr>
                <w:rFonts w:ascii="Arial" w:hAnsi="Arial" w:cs="Arial"/>
              </w:rPr>
              <w:t xml:space="preserve">Make appropriate assessment and use of Universal </w:t>
            </w:r>
            <w:r>
              <w:rPr>
                <w:rFonts w:ascii="Arial" w:hAnsi="Arial" w:cs="Arial"/>
              </w:rPr>
              <w:t xml:space="preserve">Standard </w:t>
            </w:r>
            <w:r w:rsidRPr="00CC6E27">
              <w:rPr>
                <w:rFonts w:ascii="Arial" w:hAnsi="Arial" w:cs="Arial"/>
              </w:rPr>
              <w:t>Precautions and in line with HSE policy.</w:t>
            </w:r>
          </w:p>
          <w:p w14:paraId="578C3AAE" w14:textId="1700BC58" w:rsidR="009C5A98" w:rsidRDefault="009C5A98" w:rsidP="00657C1E">
            <w:pPr>
              <w:numPr>
                <w:ilvl w:val="0"/>
                <w:numId w:val="8"/>
              </w:numPr>
              <w:jc w:val="both"/>
              <w:rPr>
                <w:rFonts w:ascii="Arial" w:hAnsi="Arial" w:cs="Arial"/>
              </w:rPr>
            </w:pPr>
            <w:r>
              <w:rPr>
                <w:rFonts w:ascii="Arial" w:hAnsi="Arial" w:cs="Arial"/>
              </w:rPr>
              <w:t>Work collaboratively with Infecti</w:t>
            </w:r>
            <w:r w:rsidR="00F62089">
              <w:rPr>
                <w:rFonts w:ascii="Arial" w:hAnsi="Arial" w:cs="Arial"/>
              </w:rPr>
              <w:t xml:space="preserve">on Prevention and Control </w:t>
            </w:r>
            <w:r w:rsidR="00C56136">
              <w:rPr>
                <w:rFonts w:ascii="Arial" w:hAnsi="Arial" w:cs="Arial"/>
              </w:rPr>
              <w:t>t</w:t>
            </w:r>
            <w:r w:rsidR="00F62089">
              <w:rPr>
                <w:rFonts w:ascii="Arial" w:hAnsi="Arial" w:cs="Arial"/>
              </w:rPr>
              <w:t>eams.</w:t>
            </w:r>
          </w:p>
          <w:p w14:paraId="28ABAF87" w14:textId="205E813E" w:rsidR="009B15C5" w:rsidRPr="009B15C5" w:rsidRDefault="009B15C5" w:rsidP="00657C1E">
            <w:pPr>
              <w:numPr>
                <w:ilvl w:val="0"/>
                <w:numId w:val="8"/>
              </w:numPr>
              <w:shd w:val="clear" w:color="auto" w:fill="FFFFFF"/>
              <w:ind w:right="240"/>
              <w:rPr>
                <w:rFonts w:ascii="Arial" w:hAnsi="Arial" w:cs="Arial"/>
                <w:lang w:eastAsia="en-IE"/>
              </w:rPr>
            </w:pPr>
            <w:r>
              <w:rPr>
                <w:rFonts w:ascii="Arial" w:hAnsi="Arial" w:cs="Arial"/>
                <w:lang w:eastAsia="en-IE"/>
              </w:rPr>
              <w:t xml:space="preserve">Support the management of </w:t>
            </w:r>
            <w:r w:rsidRPr="009B15C5">
              <w:rPr>
                <w:rFonts w:ascii="Arial" w:hAnsi="Arial" w:cs="Arial"/>
                <w:lang w:eastAsia="en-IE"/>
              </w:rPr>
              <w:t>e</w:t>
            </w:r>
            <w:r>
              <w:rPr>
                <w:rFonts w:ascii="Arial" w:hAnsi="Arial" w:cs="Arial"/>
                <w:lang w:eastAsia="en-IE"/>
              </w:rPr>
              <w:t>xposures to infectious diseases in the workplace.</w:t>
            </w:r>
          </w:p>
          <w:p w14:paraId="39B415C1" w14:textId="247969A9" w:rsidR="009C5A98" w:rsidRPr="00CC6E27" w:rsidRDefault="009C5A98" w:rsidP="00657C1E">
            <w:pPr>
              <w:numPr>
                <w:ilvl w:val="0"/>
                <w:numId w:val="8"/>
              </w:numPr>
              <w:jc w:val="both"/>
              <w:rPr>
                <w:rFonts w:ascii="Arial" w:hAnsi="Arial" w:cs="Arial"/>
              </w:rPr>
            </w:pPr>
            <w:r w:rsidRPr="00CC6E27">
              <w:rPr>
                <w:rFonts w:ascii="Arial" w:hAnsi="Arial" w:cs="Arial"/>
              </w:rPr>
              <w:t xml:space="preserve">Ensure accurate use of specialist equipment provided within the Occupational Health Department. </w:t>
            </w:r>
          </w:p>
          <w:p w14:paraId="72D9D5B8" w14:textId="77777777" w:rsidR="00F43D13" w:rsidRDefault="00F43D13" w:rsidP="00657C1E">
            <w:pPr>
              <w:numPr>
                <w:ilvl w:val="0"/>
                <w:numId w:val="8"/>
              </w:numPr>
              <w:spacing w:before="120"/>
              <w:contextualSpacing/>
              <w:jc w:val="both"/>
              <w:rPr>
                <w:rFonts w:ascii="Arial" w:hAnsi="Arial" w:cs="Arial"/>
              </w:rPr>
            </w:pPr>
            <w:r>
              <w:rPr>
                <w:rFonts w:ascii="Arial" w:hAnsi="Arial" w:cs="Arial"/>
              </w:rPr>
              <w:t>Assist in providing staff leadership and motivation, which is conducive to good staff relations and work performance.</w:t>
            </w:r>
          </w:p>
          <w:p w14:paraId="6782D224" w14:textId="5ED30F6D" w:rsidR="00F43D13" w:rsidRPr="00FD7D0E" w:rsidRDefault="00F43D13" w:rsidP="00657C1E">
            <w:pPr>
              <w:numPr>
                <w:ilvl w:val="0"/>
                <w:numId w:val="8"/>
              </w:numPr>
              <w:spacing w:before="120"/>
              <w:contextualSpacing/>
              <w:jc w:val="both"/>
              <w:rPr>
                <w:rFonts w:ascii="Arial" w:hAnsi="Arial" w:cs="Arial"/>
              </w:rPr>
            </w:pPr>
            <w:r>
              <w:rPr>
                <w:rFonts w:ascii="Arial" w:hAnsi="Arial" w:cs="Arial"/>
              </w:rPr>
              <w:t>Ensure that service users and others are treated with dignity and respect.</w:t>
            </w:r>
          </w:p>
          <w:p w14:paraId="20C49BBA" w14:textId="77777777" w:rsidR="00F43D13" w:rsidRDefault="00F43D13" w:rsidP="00657C1E">
            <w:pPr>
              <w:numPr>
                <w:ilvl w:val="0"/>
                <w:numId w:val="8"/>
              </w:numPr>
              <w:spacing w:before="120"/>
              <w:contextualSpacing/>
              <w:jc w:val="both"/>
              <w:rPr>
                <w:rFonts w:ascii="Arial" w:hAnsi="Arial" w:cs="Arial"/>
              </w:rPr>
            </w:pPr>
            <w:r>
              <w:rPr>
                <w:rFonts w:ascii="Arial" w:hAnsi="Arial" w:cs="Arial"/>
              </w:rPr>
              <w:t>Maintain nursing records in accordance with local service and professional standards.</w:t>
            </w:r>
          </w:p>
          <w:p w14:paraId="3196F095" w14:textId="12463BBC" w:rsidR="00F43D13" w:rsidRDefault="00F43D13" w:rsidP="00657C1E">
            <w:pPr>
              <w:numPr>
                <w:ilvl w:val="0"/>
                <w:numId w:val="8"/>
              </w:numPr>
              <w:spacing w:before="120"/>
              <w:contextualSpacing/>
              <w:jc w:val="both"/>
              <w:rPr>
                <w:rFonts w:ascii="Arial" w:hAnsi="Arial" w:cs="Arial"/>
              </w:rPr>
            </w:pPr>
            <w:r>
              <w:rPr>
                <w:rFonts w:ascii="Arial" w:hAnsi="Arial" w:cs="Arial"/>
              </w:rPr>
              <w:t>Contribute to the development and maintenance of nursing standards, protocols and guidelines</w:t>
            </w:r>
            <w:r w:rsidR="00C56136">
              <w:rPr>
                <w:rFonts w:ascii="Arial" w:hAnsi="Arial" w:cs="Arial"/>
              </w:rPr>
              <w:t>,</w:t>
            </w:r>
            <w:r>
              <w:rPr>
                <w:rFonts w:ascii="Arial" w:hAnsi="Arial" w:cs="Arial"/>
              </w:rPr>
              <w:t xml:space="preserve"> consistent with the highest standards of patient care.</w:t>
            </w:r>
          </w:p>
          <w:p w14:paraId="06985EF2" w14:textId="77777777" w:rsidR="00F43D13" w:rsidRDefault="00F43D13" w:rsidP="00657C1E">
            <w:pPr>
              <w:numPr>
                <w:ilvl w:val="0"/>
                <w:numId w:val="8"/>
              </w:numPr>
              <w:spacing w:before="120"/>
              <w:contextualSpacing/>
              <w:jc w:val="both"/>
              <w:rPr>
                <w:rFonts w:ascii="Arial" w:hAnsi="Arial" w:cs="Arial"/>
              </w:rPr>
            </w:pPr>
            <w:r>
              <w:rPr>
                <w:rFonts w:ascii="Arial" w:hAnsi="Arial" w:cs="Arial"/>
              </w:rPr>
              <w:t>Maintain professional standards in relation to confidentiality, ethics and legislation.</w:t>
            </w:r>
          </w:p>
          <w:p w14:paraId="1E7F2316" w14:textId="2221941B" w:rsidR="00F43D13" w:rsidRDefault="00F43D13" w:rsidP="00657C1E">
            <w:pPr>
              <w:numPr>
                <w:ilvl w:val="0"/>
                <w:numId w:val="8"/>
              </w:numPr>
              <w:spacing w:before="120"/>
              <w:contextualSpacing/>
              <w:jc w:val="both"/>
              <w:rPr>
                <w:rFonts w:ascii="Arial" w:hAnsi="Arial" w:cs="Arial"/>
              </w:rPr>
            </w:pPr>
            <w:r>
              <w:rPr>
                <w:rFonts w:ascii="Arial" w:hAnsi="Arial" w:cs="Arial"/>
              </w:rPr>
              <w:t>In consultation with senior nursing grades and other disciplines, implement and assess quality management programmes.</w:t>
            </w:r>
          </w:p>
          <w:p w14:paraId="0E71CD2D" w14:textId="2B6E64E1" w:rsidR="00F43D13" w:rsidRDefault="00F43D13" w:rsidP="00657C1E">
            <w:pPr>
              <w:numPr>
                <w:ilvl w:val="0"/>
                <w:numId w:val="8"/>
              </w:numPr>
              <w:spacing w:before="120"/>
              <w:contextualSpacing/>
              <w:jc w:val="both"/>
              <w:rPr>
                <w:rFonts w:ascii="Arial" w:hAnsi="Arial" w:cs="Arial"/>
              </w:rPr>
            </w:pPr>
            <w:r>
              <w:rPr>
                <w:rFonts w:ascii="Arial" w:hAnsi="Arial" w:cs="Arial"/>
              </w:rPr>
              <w:t>Participate in clinical audit</w:t>
            </w:r>
            <w:r w:rsidR="00C56136">
              <w:rPr>
                <w:rFonts w:ascii="Arial" w:hAnsi="Arial" w:cs="Arial"/>
              </w:rPr>
              <w:t>,</w:t>
            </w:r>
            <w:r>
              <w:rPr>
                <w:rFonts w:ascii="Arial" w:hAnsi="Arial" w:cs="Arial"/>
              </w:rPr>
              <w:t xml:space="preserve"> as required.</w:t>
            </w:r>
          </w:p>
          <w:p w14:paraId="3ED8E415" w14:textId="77777777" w:rsidR="00F43D13" w:rsidRPr="009A755B" w:rsidRDefault="00F43D13" w:rsidP="00657C1E">
            <w:pPr>
              <w:numPr>
                <w:ilvl w:val="0"/>
                <w:numId w:val="8"/>
              </w:numPr>
              <w:contextualSpacing/>
              <w:jc w:val="both"/>
              <w:rPr>
                <w:rFonts w:ascii="Arial" w:hAnsi="Arial" w:cs="Arial"/>
              </w:rPr>
            </w:pPr>
            <w:r w:rsidRPr="009A755B">
              <w:rPr>
                <w:rFonts w:ascii="Arial" w:hAnsi="Arial" w:cs="Arial"/>
              </w:rPr>
              <w:t>Devise and implement Health Promotion Programmes for service users as relevant to the post.</w:t>
            </w:r>
          </w:p>
          <w:p w14:paraId="21B2BDF7" w14:textId="38239FAC" w:rsidR="00F43D13" w:rsidRPr="009A755B" w:rsidRDefault="00F43D13" w:rsidP="00657C1E">
            <w:pPr>
              <w:numPr>
                <w:ilvl w:val="0"/>
                <w:numId w:val="8"/>
              </w:numPr>
              <w:contextualSpacing/>
              <w:jc w:val="both"/>
              <w:rPr>
                <w:rFonts w:ascii="Arial" w:hAnsi="Arial" w:cs="Arial"/>
              </w:rPr>
            </w:pPr>
            <w:r w:rsidRPr="009A755B">
              <w:rPr>
                <w:rFonts w:ascii="Arial" w:hAnsi="Arial" w:cs="Arial"/>
              </w:rPr>
              <w:t>Lead and implement change, with particular reference to recommendations of the Commission on Nursing and the Health Service reform programme.</w:t>
            </w:r>
          </w:p>
          <w:p w14:paraId="7772407F" w14:textId="53179C50" w:rsidR="00AE6129" w:rsidRPr="009C5A98" w:rsidRDefault="00F43D13" w:rsidP="00657C1E">
            <w:pPr>
              <w:numPr>
                <w:ilvl w:val="0"/>
                <w:numId w:val="8"/>
              </w:numPr>
              <w:jc w:val="both"/>
              <w:rPr>
                <w:rFonts w:ascii="Arial" w:hAnsi="Arial" w:cs="Arial"/>
              </w:rPr>
            </w:pPr>
            <w:r w:rsidRPr="004854CA">
              <w:rPr>
                <w:rFonts w:ascii="Arial" w:hAnsi="Arial" w:cs="Arial"/>
              </w:rPr>
              <w:t>Oper</w:t>
            </w:r>
            <w:r w:rsidR="009C5A98">
              <w:rPr>
                <w:rFonts w:ascii="Arial" w:hAnsi="Arial" w:cs="Arial"/>
              </w:rPr>
              <w:t xml:space="preserve">ate within </w:t>
            </w:r>
            <w:r w:rsidR="009C5A98" w:rsidRPr="006118E1">
              <w:rPr>
                <w:rFonts w:ascii="Arial" w:hAnsi="Arial" w:cs="Arial"/>
                <w:color w:val="000000"/>
              </w:rPr>
              <w:t xml:space="preserve">the NMBI Scope of Practice Framework  </w:t>
            </w:r>
            <w:r w:rsidRPr="009C5A98">
              <w:rPr>
                <w:rFonts w:ascii="Arial" w:hAnsi="Arial" w:cs="Arial"/>
              </w:rPr>
              <w:t xml:space="preserve"> - </w:t>
            </w:r>
            <w:r w:rsidRPr="009C5A98">
              <w:rPr>
                <w:rFonts w:ascii="Arial" w:hAnsi="Arial" w:cs="Arial"/>
                <w:color w:val="000000"/>
              </w:rPr>
              <w:t>seek advice and assistance from his / her manager with any cases or issues that prove to be beyond the scope of his / her professional competence in line with principles of best practice and clinical governance.</w:t>
            </w:r>
          </w:p>
          <w:p w14:paraId="497DBAC0" w14:textId="40EA9984" w:rsidR="00AE6129" w:rsidRPr="009C5A98" w:rsidRDefault="00AE6129" w:rsidP="00657C1E">
            <w:pPr>
              <w:numPr>
                <w:ilvl w:val="0"/>
                <w:numId w:val="8"/>
              </w:numPr>
              <w:jc w:val="both"/>
              <w:rPr>
                <w:rFonts w:ascii="Arial" w:hAnsi="Arial" w:cs="Arial"/>
                <w:b/>
                <w:i/>
                <w:iCs/>
              </w:rPr>
            </w:pPr>
            <w:r>
              <w:rPr>
                <w:rFonts w:ascii="Arial" w:hAnsi="Arial" w:cs="Arial"/>
                <w:color w:val="000000"/>
                <w:lang w:val="en-IE" w:eastAsia="en-IE"/>
              </w:rPr>
              <w:t>Support the implementation of the Occupational Health Nursing Strategy 2020-2024</w:t>
            </w:r>
          </w:p>
          <w:p w14:paraId="4EF37779" w14:textId="77777777" w:rsidR="00F43D13" w:rsidRDefault="00F43D13" w:rsidP="00C80493">
            <w:pPr>
              <w:spacing w:before="120"/>
              <w:contextualSpacing/>
              <w:jc w:val="both"/>
              <w:rPr>
                <w:rFonts w:ascii="Arial" w:hAnsi="Arial" w:cs="Arial"/>
                <w:iCs/>
              </w:rPr>
            </w:pPr>
          </w:p>
          <w:p w14:paraId="6D3B32BF" w14:textId="26CA93A3" w:rsidR="00F43D13" w:rsidRDefault="00F43D13" w:rsidP="00C80493">
            <w:pPr>
              <w:spacing w:before="120"/>
              <w:jc w:val="both"/>
              <w:rPr>
                <w:rFonts w:ascii="Arial" w:hAnsi="Arial" w:cs="Arial"/>
                <w:b/>
                <w:iCs/>
              </w:rPr>
            </w:pPr>
            <w:r w:rsidRPr="001D1E05">
              <w:rPr>
                <w:rFonts w:ascii="Arial" w:hAnsi="Arial" w:cs="Arial"/>
                <w:b/>
                <w:iCs/>
              </w:rPr>
              <w:t>Health and Safety</w:t>
            </w:r>
          </w:p>
          <w:p w14:paraId="2DF22C34" w14:textId="1694A5DF" w:rsidR="00F43D13" w:rsidRPr="004F7CF8" w:rsidRDefault="00956F4B" w:rsidP="00C80493">
            <w:pPr>
              <w:spacing w:before="120"/>
              <w:jc w:val="both"/>
              <w:rPr>
                <w:rFonts w:ascii="Arial" w:hAnsi="Arial" w:cs="Arial"/>
                <w:i/>
              </w:rPr>
            </w:pPr>
            <w:r>
              <w:rPr>
                <w:rFonts w:ascii="Arial" w:hAnsi="Arial" w:cs="Arial"/>
                <w:i/>
              </w:rPr>
              <w:t xml:space="preserve">The Clinical Nurse Manager 1, </w:t>
            </w:r>
            <w:r w:rsidR="00F43D13" w:rsidRPr="004F7CF8">
              <w:rPr>
                <w:rFonts w:ascii="Arial" w:hAnsi="Arial" w:cs="Arial"/>
                <w:i/>
              </w:rPr>
              <w:t>Occupational Health will:</w:t>
            </w:r>
          </w:p>
          <w:p w14:paraId="6C20D8F3" w14:textId="77777777" w:rsidR="00F43D13" w:rsidRDefault="00F43D13" w:rsidP="00C80493">
            <w:pPr>
              <w:spacing w:before="120"/>
              <w:jc w:val="both"/>
              <w:rPr>
                <w:rFonts w:ascii="Arial" w:hAnsi="Arial" w:cs="Arial"/>
                <w:b/>
                <w:iCs/>
              </w:rPr>
            </w:pPr>
          </w:p>
          <w:p w14:paraId="432FC2A3" w14:textId="77777777" w:rsidR="00F43D13" w:rsidRDefault="00F43D13" w:rsidP="00657C1E">
            <w:pPr>
              <w:numPr>
                <w:ilvl w:val="0"/>
                <w:numId w:val="8"/>
              </w:numPr>
              <w:spacing w:before="120"/>
              <w:contextualSpacing/>
              <w:jc w:val="both"/>
              <w:rPr>
                <w:rFonts w:ascii="Arial" w:hAnsi="Arial" w:cs="Arial"/>
                <w:iCs/>
              </w:rPr>
            </w:pPr>
            <w:r>
              <w:rPr>
                <w:rFonts w:ascii="Arial" w:hAnsi="Arial" w:cs="Arial"/>
                <w:iCs/>
              </w:rPr>
              <w:t>Play a central role in maintaining a safe environment for service users, staff and visitors e.g. by contributing to risk assessment.</w:t>
            </w:r>
          </w:p>
          <w:p w14:paraId="1A4AB179" w14:textId="77777777" w:rsidR="00F43D13" w:rsidRDefault="00F43D13" w:rsidP="00657C1E">
            <w:pPr>
              <w:numPr>
                <w:ilvl w:val="0"/>
                <w:numId w:val="8"/>
              </w:numPr>
              <w:spacing w:before="120"/>
              <w:contextualSpacing/>
              <w:jc w:val="both"/>
              <w:rPr>
                <w:rFonts w:ascii="Arial" w:hAnsi="Arial" w:cs="Arial"/>
                <w:iCs/>
              </w:rPr>
            </w:pPr>
            <w:r>
              <w:rPr>
                <w:rFonts w:ascii="Arial" w:hAnsi="Arial" w:cs="Arial"/>
                <w:iCs/>
              </w:rPr>
              <w:t>Assist in observing and ensuring implementation and adherence to established policies and procedures e.g. health and safety, infection control, storage and use of controlled drugs etc.</w:t>
            </w:r>
          </w:p>
          <w:p w14:paraId="3FFE88A0" w14:textId="7D4579FD" w:rsidR="00F43D13" w:rsidRDefault="00F43D13" w:rsidP="00657C1E">
            <w:pPr>
              <w:numPr>
                <w:ilvl w:val="0"/>
                <w:numId w:val="8"/>
              </w:numPr>
              <w:spacing w:before="120"/>
              <w:contextualSpacing/>
              <w:jc w:val="both"/>
              <w:rPr>
                <w:rFonts w:ascii="Arial" w:hAnsi="Arial" w:cs="Arial"/>
                <w:iCs/>
              </w:rPr>
            </w:pPr>
            <w:r>
              <w:rPr>
                <w:rFonts w:ascii="Arial" w:hAnsi="Arial" w:cs="Arial"/>
                <w:iCs/>
              </w:rPr>
              <w:t xml:space="preserve">Observe, report and take appropriate action on any matter which may be detrimental to service user care or wellbeing </w:t>
            </w:r>
            <w:r w:rsidR="00C56136">
              <w:rPr>
                <w:rFonts w:ascii="Arial" w:hAnsi="Arial" w:cs="Arial"/>
                <w:iCs/>
              </w:rPr>
              <w:t>or</w:t>
            </w:r>
            <w:r>
              <w:rPr>
                <w:rFonts w:ascii="Arial" w:hAnsi="Arial" w:cs="Arial"/>
                <w:iCs/>
              </w:rPr>
              <w:t xml:space="preserve"> may inhibit</w:t>
            </w:r>
            <w:r w:rsidR="00C56136">
              <w:rPr>
                <w:rFonts w:ascii="Arial" w:hAnsi="Arial" w:cs="Arial"/>
                <w:iCs/>
              </w:rPr>
              <w:t xml:space="preserve"> </w:t>
            </w:r>
            <w:r>
              <w:rPr>
                <w:rFonts w:ascii="Arial" w:hAnsi="Arial" w:cs="Arial"/>
                <w:iCs/>
              </w:rPr>
              <w:t>the efficient provision of care.</w:t>
            </w:r>
          </w:p>
          <w:p w14:paraId="42AFE3F8" w14:textId="1861A2F5" w:rsidR="00F43D13" w:rsidRPr="00890629" w:rsidRDefault="00F43D13" w:rsidP="00657C1E">
            <w:pPr>
              <w:numPr>
                <w:ilvl w:val="0"/>
                <w:numId w:val="8"/>
              </w:numPr>
              <w:spacing w:before="120"/>
              <w:contextualSpacing/>
              <w:jc w:val="both"/>
              <w:rPr>
                <w:rFonts w:ascii="Arial" w:hAnsi="Arial" w:cs="Arial"/>
                <w:iCs/>
              </w:rPr>
            </w:pPr>
            <w:r w:rsidRPr="00890629">
              <w:rPr>
                <w:rFonts w:ascii="Arial" w:hAnsi="Arial" w:cs="Arial"/>
                <w:iCs/>
              </w:rPr>
              <w:t>Adequately identi</w:t>
            </w:r>
            <w:r w:rsidR="00C56136">
              <w:rPr>
                <w:rFonts w:ascii="Arial" w:hAnsi="Arial" w:cs="Arial"/>
                <w:iCs/>
              </w:rPr>
              <w:t>fy</w:t>
            </w:r>
            <w:r w:rsidRPr="00890629">
              <w:rPr>
                <w:rFonts w:ascii="Arial" w:hAnsi="Arial" w:cs="Arial"/>
                <w:iCs/>
              </w:rPr>
              <w:t>, assess, manage and monitor risk within their area of responsibility.</w:t>
            </w:r>
          </w:p>
          <w:p w14:paraId="61496D9B" w14:textId="77777777" w:rsidR="00F43D13" w:rsidRDefault="00F43D13" w:rsidP="00657C1E">
            <w:pPr>
              <w:numPr>
                <w:ilvl w:val="0"/>
                <w:numId w:val="8"/>
              </w:numPr>
              <w:spacing w:before="120"/>
              <w:contextualSpacing/>
              <w:jc w:val="both"/>
              <w:rPr>
                <w:rFonts w:ascii="Arial" w:hAnsi="Arial" w:cs="Arial"/>
                <w:iCs/>
              </w:rPr>
            </w:pPr>
            <w:r>
              <w:rPr>
                <w:rFonts w:ascii="Arial" w:hAnsi="Arial" w:cs="Arial"/>
                <w:iCs/>
              </w:rPr>
              <w:t>Ensure completion of incident / near miss forms.</w:t>
            </w:r>
          </w:p>
          <w:p w14:paraId="008D9C9A" w14:textId="77777777" w:rsidR="00F43D13" w:rsidRDefault="00F43D13" w:rsidP="00657C1E">
            <w:pPr>
              <w:numPr>
                <w:ilvl w:val="0"/>
                <w:numId w:val="8"/>
              </w:numPr>
              <w:tabs>
                <w:tab w:val="left" w:pos="2880"/>
                <w:tab w:val="left" w:pos="4740"/>
              </w:tabs>
              <w:spacing w:before="120"/>
              <w:contextualSpacing/>
              <w:jc w:val="both"/>
              <w:rPr>
                <w:rFonts w:ascii="Arial" w:hAnsi="Arial" w:cs="Arial"/>
              </w:rPr>
            </w:pPr>
            <w:r>
              <w:rPr>
                <w:rFonts w:ascii="Arial" w:hAnsi="Arial" w:cs="Arial"/>
              </w:rPr>
              <w:t xml:space="preserve">Adhere to department policies in relation to the care and safety of any equipment supplied for the fulfilment of duty. </w:t>
            </w:r>
          </w:p>
          <w:p w14:paraId="41199060" w14:textId="4CB972F9" w:rsidR="00F43D13" w:rsidRPr="007040D9" w:rsidRDefault="00F43D13" w:rsidP="00657C1E">
            <w:pPr>
              <w:numPr>
                <w:ilvl w:val="0"/>
                <w:numId w:val="8"/>
              </w:numPr>
              <w:tabs>
                <w:tab w:val="left" w:pos="2880"/>
                <w:tab w:val="left" w:pos="4740"/>
              </w:tabs>
              <w:spacing w:before="120"/>
              <w:contextualSpacing/>
              <w:jc w:val="both"/>
              <w:rPr>
                <w:rFonts w:ascii="Arial" w:hAnsi="Arial" w:cs="Arial"/>
              </w:rPr>
            </w:pPr>
            <w:r w:rsidRPr="007040D9">
              <w:rPr>
                <w:rFonts w:ascii="Arial" w:hAnsi="Arial" w:cs="Arial"/>
              </w:rPr>
              <w:t xml:space="preserve">Have a working knowledge of the Health Information and Quality Authority (HIQA) Standards as they apply to the role for example, Standards for Healthcare, National Standards for the Prevention and Control of Healthcare Associated Infections, Hygiene </w:t>
            </w:r>
            <w:r w:rsidRPr="007040D9">
              <w:rPr>
                <w:rFonts w:ascii="Arial" w:hAnsi="Arial" w:cs="Arial"/>
              </w:rPr>
              <w:lastRenderedPageBreak/>
              <w:t xml:space="preserve">Standards etc. and comply with associated HSE protocols for implementing and maintaining these standards as appropriate to the role. </w:t>
            </w:r>
          </w:p>
          <w:p w14:paraId="0CC49A6E" w14:textId="77777777" w:rsidR="00F43D13" w:rsidRPr="004D5463" w:rsidRDefault="00F43D13" w:rsidP="00657C1E">
            <w:pPr>
              <w:numPr>
                <w:ilvl w:val="0"/>
                <w:numId w:val="8"/>
              </w:numPr>
              <w:spacing w:before="120"/>
              <w:contextualSpacing/>
              <w:jc w:val="both"/>
              <w:rPr>
                <w:rFonts w:ascii="Arial" w:hAnsi="Arial" w:cs="Arial"/>
              </w:rPr>
            </w:pPr>
            <w:r w:rsidRPr="004D5463">
              <w:rPr>
                <w:rFonts w:ascii="Arial" w:hAnsi="Arial" w:cs="Arial"/>
              </w:rPr>
              <w:t>Support, promote and actively participate in sustainable energy, water and waste initiatives to create a more sustainable, low carbon and efficient health service.</w:t>
            </w:r>
          </w:p>
          <w:p w14:paraId="5E7E0FC2" w14:textId="39771B92" w:rsidR="00F43D13" w:rsidRDefault="00F43D13" w:rsidP="00C80493">
            <w:pPr>
              <w:spacing w:before="120"/>
              <w:jc w:val="both"/>
              <w:rPr>
                <w:rFonts w:ascii="Arial" w:hAnsi="Arial" w:cs="Arial"/>
              </w:rPr>
            </w:pPr>
          </w:p>
          <w:p w14:paraId="78C2C5A0" w14:textId="61200623" w:rsidR="00F43D13" w:rsidRDefault="00F43D13" w:rsidP="00C80493">
            <w:pPr>
              <w:spacing w:before="120"/>
              <w:jc w:val="both"/>
              <w:rPr>
                <w:rFonts w:ascii="Arial" w:hAnsi="Arial" w:cs="Arial"/>
                <w:b/>
                <w:iCs/>
              </w:rPr>
            </w:pPr>
            <w:r w:rsidRPr="001D1E05">
              <w:rPr>
                <w:rFonts w:ascii="Arial" w:hAnsi="Arial" w:cs="Arial"/>
                <w:b/>
                <w:iCs/>
              </w:rPr>
              <w:t>Education and Training</w:t>
            </w:r>
          </w:p>
          <w:p w14:paraId="33141DF2" w14:textId="4D6B2444" w:rsidR="00F43D13" w:rsidRPr="004F7CF8" w:rsidRDefault="00F43D13" w:rsidP="00C80493">
            <w:pPr>
              <w:spacing w:before="120"/>
              <w:jc w:val="both"/>
              <w:rPr>
                <w:rFonts w:ascii="Arial" w:hAnsi="Arial" w:cs="Arial"/>
                <w:i/>
              </w:rPr>
            </w:pPr>
            <w:r w:rsidRPr="004F7CF8">
              <w:rPr>
                <w:rFonts w:ascii="Arial" w:hAnsi="Arial" w:cs="Arial"/>
                <w:i/>
              </w:rPr>
              <w:t>The Clinical Nurse Manager 1</w:t>
            </w:r>
            <w:r w:rsidR="00956F4B">
              <w:rPr>
                <w:rFonts w:ascii="Arial" w:hAnsi="Arial" w:cs="Arial"/>
                <w:i/>
              </w:rPr>
              <w:t>,</w:t>
            </w:r>
            <w:r w:rsidRPr="004F7CF8">
              <w:rPr>
                <w:rFonts w:ascii="Arial" w:hAnsi="Arial" w:cs="Arial"/>
                <w:i/>
              </w:rPr>
              <w:t xml:space="preserve"> Occupational Health will:</w:t>
            </w:r>
          </w:p>
          <w:p w14:paraId="24984834" w14:textId="77777777" w:rsidR="00F43D13" w:rsidRPr="002E1616" w:rsidRDefault="00F43D13" w:rsidP="00C80493">
            <w:pPr>
              <w:spacing w:before="120"/>
              <w:contextualSpacing/>
              <w:jc w:val="both"/>
              <w:rPr>
                <w:rFonts w:ascii="Arial" w:hAnsi="Arial" w:cs="Arial"/>
                <w:b/>
                <w:iCs/>
              </w:rPr>
            </w:pPr>
          </w:p>
          <w:p w14:paraId="6324724D" w14:textId="77777777" w:rsidR="00F43D13" w:rsidRPr="004D5463" w:rsidRDefault="00F43D13" w:rsidP="00657C1E">
            <w:pPr>
              <w:numPr>
                <w:ilvl w:val="0"/>
                <w:numId w:val="8"/>
              </w:numPr>
              <w:spacing w:before="120"/>
              <w:contextualSpacing/>
              <w:jc w:val="both"/>
              <w:rPr>
                <w:rFonts w:ascii="Arial" w:hAnsi="Arial" w:cs="Arial"/>
              </w:rPr>
            </w:pPr>
            <w:r>
              <w:rPr>
                <w:rFonts w:ascii="Arial" w:hAnsi="Arial" w:cs="Arial"/>
              </w:rPr>
              <w:t xml:space="preserve">Engage in continuing professional development by keeping up to date with nursing </w:t>
            </w:r>
            <w:r w:rsidRPr="004D5463">
              <w:rPr>
                <w:rFonts w:ascii="Arial" w:hAnsi="Arial" w:cs="Arial"/>
              </w:rPr>
              <w:t>literature, recent nursing research and new developments in nursing management, education and practice and to attend staff study days as considered appropriate.</w:t>
            </w:r>
          </w:p>
          <w:p w14:paraId="0841D276" w14:textId="77777777" w:rsidR="00F43D13" w:rsidRPr="009A755B" w:rsidRDefault="00F43D13" w:rsidP="00657C1E">
            <w:pPr>
              <w:numPr>
                <w:ilvl w:val="0"/>
                <w:numId w:val="8"/>
              </w:numPr>
              <w:spacing w:before="120"/>
              <w:contextualSpacing/>
              <w:jc w:val="both"/>
              <w:rPr>
                <w:rFonts w:ascii="Arial" w:hAnsi="Arial" w:cs="Arial"/>
              </w:rPr>
            </w:pPr>
            <w:r w:rsidRPr="009A755B">
              <w:rPr>
                <w:rFonts w:ascii="Arial" w:hAnsi="Arial" w:cs="Arial"/>
              </w:rPr>
              <w:t>Provide a high level of professional and clinical leadership.</w:t>
            </w:r>
          </w:p>
          <w:p w14:paraId="39AF5A68" w14:textId="495A65B3" w:rsidR="00F43D13" w:rsidRPr="00FD7D0E" w:rsidRDefault="00F43D13" w:rsidP="00657C1E">
            <w:pPr>
              <w:numPr>
                <w:ilvl w:val="0"/>
                <w:numId w:val="8"/>
              </w:numPr>
              <w:spacing w:before="120"/>
              <w:contextualSpacing/>
              <w:jc w:val="both"/>
              <w:rPr>
                <w:rFonts w:ascii="Arial" w:hAnsi="Arial" w:cs="Arial"/>
              </w:rPr>
            </w:pPr>
            <w:r>
              <w:rPr>
                <w:rFonts w:ascii="Arial" w:hAnsi="Arial" w:cs="Arial"/>
              </w:rPr>
              <w:t xml:space="preserve">Provide supervision and assist in the development of knowledge, skills and attitudes of </w:t>
            </w:r>
            <w:r w:rsidR="001D5C28">
              <w:rPr>
                <w:rFonts w:ascii="Arial" w:hAnsi="Arial" w:cs="Arial"/>
              </w:rPr>
              <w:t>staff and assigned students, where appropriate</w:t>
            </w:r>
          </w:p>
          <w:p w14:paraId="172C2D3D" w14:textId="1FD36E42" w:rsidR="00F43D13" w:rsidRDefault="00F43D13" w:rsidP="00657C1E">
            <w:pPr>
              <w:numPr>
                <w:ilvl w:val="0"/>
                <w:numId w:val="8"/>
              </w:numPr>
              <w:spacing w:before="120"/>
              <w:contextualSpacing/>
              <w:jc w:val="both"/>
              <w:rPr>
                <w:rFonts w:ascii="Arial" w:hAnsi="Arial" w:cs="Arial"/>
              </w:rPr>
            </w:pPr>
            <w:r>
              <w:rPr>
                <w:rFonts w:ascii="Arial" w:hAnsi="Arial" w:cs="Arial"/>
              </w:rPr>
              <w:t xml:space="preserve">Be familiar with the curriculum training programme for student nurses and be aware of the clinical experience required to </w:t>
            </w:r>
            <w:r w:rsidR="001D5C28">
              <w:rPr>
                <w:rFonts w:ascii="Arial" w:hAnsi="Arial" w:cs="Arial"/>
              </w:rPr>
              <w:t>meet the needs of the programme, where appropriate</w:t>
            </w:r>
          </w:p>
          <w:p w14:paraId="14D02E64" w14:textId="0F9C91CA" w:rsidR="00F43D13" w:rsidRDefault="00F43D13" w:rsidP="0038460F">
            <w:pPr>
              <w:numPr>
                <w:ilvl w:val="0"/>
                <w:numId w:val="8"/>
              </w:numPr>
              <w:contextualSpacing/>
              <w:jc w:val="both"/>
              <w:rPr>
                <w:rFonts w:ascii="Arial" w:hAnsi="Arial" w:cs="Arial"/>
              </w:rPr>
            </w:pPr>
            <w:r w:rsidRPr="004854CA">
              <w:rPr>
                <w:rFonts w:ascii="Arial" w:hAnsi="Arial" w:cs="Arial"/>
              </w:rPr>
              <w:t>Participate in the assessment of student nurse proficiency in clinical nursing skills as part of his/her role as preceptor</w:t>
            </w:r>
            <w:r w:rsidR="001D5C28">
              <w:rPr>
                <w:rFonts w:ascii="Arial" w:hAnsi="Arial" w:cs="Arial"/>
              </w:rPr>
              <w:t>, where appropriate</w:t>
            </w:r>
          </w:p>
          <w:p w14:paraId="7B4CBEB5" w14:textId="0491B094" w:rsidR="00F43D13" w:rsidRPr="00086582" w:rsidRDefault="00F43D13" w:rsidP="0038460F">
            <w:pPr>
              <w:pStyle w:val="ListParagraph"/>
              <w:numPr>
                <w:ilvl w:val="0"/>
                <w:numId w:val="8"/>
              </w:numPr>
              <w:rPr>
                <w:rFonts w:ascii="Arial" w:hAnsi="Arial" w:cs="Arial"/>
              </w:rPr>
            </w:pPr>
            <w:r w:rsidRPr="00086582">
              <w:rPr>
                <w:rFonts w:ascii="Arial" w:hAnsi="Arial" w:cs="Arial"/>
              </w:rPr>
              <w:t xml:space="preserve">Engage in performance </w:t>
            </w:r>
            <w:r w:rsidR="00D3544D">
              <w:rPr>
                <w:rFonts w:ascii="Arial" w:hAnsi="Arial" w:cs="Arial"/>
              </w:rPr>
              <w:t>achievement</w:t>
            </w:r>
            <w:r w:rsidRPr="00086582">
              <w:rPr>
                <w:rFonts w:ascii="Arial" w:hAnsi="Arial" w:cs="Arial"/>
              </w:rPr>
              <w:t xml:space="preserve"> process</w:t>
            </w:r>
            <w:r>
              <w:rPr>
                <w:rFonts w:ascii="Arial" w:hAnsi="Arial" w:cs="Arial"/>
              </w:rPr>
              <w:t>es</w:t>
            </w:r>
            <w:r w:rsidR="002C16DB">
              <w:rPr>
                <w:rFonts w:ascii="Arial" w:hAnsi="Arial" w:cs="Arial"/>
              </w:rPr>
              <w:t>, professional development plan goals</w:t>
            </w:r>
            <w:r w:rsidRPr="00086582">
              <w:rPr>
                <w:rFonts w:ascii="Arial" w:hAnsi="Arial" w:cs="Arial"/>
              </w:rPr>
              <w:t xml:space="preserve"> in</w:t>
            </w:r>
            <w:r>
              <w:rPr>
                <w:rFonts w:ascii="Arial" w:hAnsi="Arial" w:cs="Arial"/>
              </w:rPr>
              <w:t>cluding personal development planning</w:t>
            </w:r>
            <w:r w:rsidR="001D5C28">
              <w:rPr>
                <w:rFonts w:ascii="Arial" w:hAnsi="Arial" w:cs="Arial"/>
              </w:rPr>
              <w:t>,</w:t>
            </w:r>
            <w:r>
              <w:rPr>
                <w:rFonts w:ascii="Arial" w:hAnsi="Arial" w:cs="Arial"/>
              </w:rPr>
              <w:t xml:space="preserve"> as appropriate. </w:t>
            </w:r>
          </w:p>
          <w:p w14:paraId="6D8FAB22" w14:textId="51A930CC" w:rsidR="00F43D13" w:rsidRPr="00086582" w:rsidRDefault="00F43D13" w:rsidP="00C80493">
            <w:pPr>
              <w:spacing w:before="120"/>
              <w:contextualSpacing/>
              <w:jc w:val="both"/>
              <w:rPr>
                <w:rFonts w:ascii="Arial" w:hAnsi="Arial" w:cs="Arial"/>
              </w:rPr>
            </w:pPr>
          </w:p>
          <w:p w14:paraId="48D22613" w14:textId="15DDD64E" w:rsidR="00F43D13" w:rsidRDefault="00F43D13" w:rsidP="00C80493">
            <w:pPr>
              <w:spacing w:before="120"/>
              <w:jc w:val="both"/>
              <w:rPr>
                <w:rFonts w:ascii="Arial" w:hAnsi="Arial" w:cs="Arial"/>
                <w:b/>
                <w:iCs/>
              </w:rPr>
            </w:pPr>
            <w:r w:rsidRPr="006A6B72">
              <w:rPr>
                <w:rFonts w:ascii="Arial" w:hAnsi="Arial" w:cs="Arial"/>
                <w:b/>
                <w:iCs/>
              </w:rPr>
              <w:t>Personnel / Administrative</w:t>
            </w:r>
          </w:p>
          <w:p w14:paraId="4EAEAAA6" w14:textId="7BCF8C37" w:rsidR="00F43D13" w:rsidRPr="004F7CF8" w:rsidRDefault="00F43D13" w:rsidP="00C80493">
            <w:pPr>
              <w:spacing w:before="120"/>
              <w:jc w:val="both"/>
              <w:rPr>
                <w:rFonts w:ascii="Arial" w:hAnsi="Arial" w:cs="Arial"/>
                <w:i/>
              </w:rPr>
            </w:pPr>
            <w:r w:rsidRPr="004F7CF8">
              <w:rPr>
                <w:rFonts w:ascii="Arial" w:hAnsi="Arial" w:cs="Arial"/>
                <w:i/>
              </w:rPr>
              <w:t>The Clinical Nurse Manager 1</w:t>
            </w:r>
            <w:r w:rsidR="00956F4B">
              <w:rPr>
                <w:rFonts w:ascii="Arial" w:hAnsi="Arial" w:cs="Arial"/>
                <w:i/>
              </w:rPr>
              <w:t>,</w:t>
            </w:r>
            <w:r w:rsidRPr="004F7CF8">
              <w:rPr>
                <w:rFonts w:ascii="Arial" w:hAnsi="Arial" w:cs="Arial"/>
                <w:i/>
              </w:rPr>
              <w:t xml:space="preserve"> Occupational Health will:</w:t>
            </w:r>
          </w:p>
          <w:p w14:paraId="7479874F" w14:textId="7A087F2A" w:rsidR="00F43D13" w:rsidRPr="00E03643" w:rsidRDefault="00F43D13" w:rsidP="00E03643">
            <w:pPr>
              <w:spacing w:before="120"/>
              <w:contextualSpacing/>
              <w:jc w:val="both"/>
              <w:rPr>
                <w:rFonts w:ascii="Arial" w:hAnsi="Arial" w:cs="Arial"/>
                <w:iCs/>
              </w:rPr>
            </w:pPr>
          </w:p>
          <w:p w14:paraId="3FC10E37" w14:textId="424FB621" w:rsidR="00F43D13" w:rsidRPr="009A755B" w:rsidRDefault="00F43D13" w:rsidP="00657C1E">
            <w:pPr>
              <w:numPr>
                <w:ilvl w:val="0"/>
                <w:numId w:val="8"/>
              </w:numPr>
              <w:contextualSpacing/>
              <w:jc w:val="both"/>
              <w:rPr>
                <w:rFonts w:ascii="Arial" w:hAnsi="Arial" w:cs="Arial"/>
                <w:iCs/>
              </w:rPr>
            </w:pPr>
            <w:r w:rsidRPr="009A755B">
              <w:rPr>
                <w:rFonts w:ascii="Arial" w:hAnsi="Arial" w:cs="Arial"/>
                <w:iCs/>
              </w:rPr>
              <w:t>Collaborate with the Senior Nursing Management in preparing, implementing and evaluating budget and service plans for the clinical area.</w:t>
            </w:r>
          </w:p>
          <w:p w14:paraId="20EB98CB" w14:textId="7A0019E6" w:rsidR="00F43D13" w:rsidRDefault="00F43D13" w:rsidP="00657C1E">
            <w:pPr>
              <w:numPr>
                <w:ilvl w:val="0"/>
                <w:numId w:val="8"/>
              </w:numPr>
              <w:contextualSpacing/>
              <w:jc w:val="both"/>
              <w:rPr>
                <w:rFonts w:ascii="Arial" w:hAnsi="Arial" w:cs="Arial"/>
                <w:iCs/>
              </w:rPr>
            </w:pPr>
            <w:r w:rsidRPr="007040D9">
              <w:rPr>
                <w:rFonts w:ascii="Arial" w:hAnsi="Arial" w:cs="Arial"/>
                <w:iCs/>
              </w:rPr>
              <w:t>Co-operate in m</w:t>
            </w:r>
            <w:r>
              <w:rPr>
                <w:rFonts w:ascii="Arial" w:hAnsi="Arial" w:cs="Arial"/>
                <w:iCs/>
              </w:rPr>
              <w:t xml:space="preserve">anaging all resources </w:t>
            </w:r>
            <w:r w:rsidR="00E03643">
              <w:rPr>
                <w:rFonts w:ascii="Arial" w:hAnsi="Arial" w:cs="Arial"/>
                <w:iCs/>
              </w:rPr>
              <w:t>efficiently</w:t>
            </w:r>
            <w:r w:rsidRPr="007040D9">
              <w:rPr>
                <w:rFonts w:ascii="Arial" w:hAnsi="Arial" w:cs="Arial"/>
                <w:iCs/>
              </w:rPr>
              <w:t>.</w:t>
            </w:r>
          </w:p>
          <w:p w14:paraId="405CA1C6" w14:textId="77777777" w:rsidR="00F43D13" w:rsidRDefault="00F43D13" w:rsidP="00657C1E">
            <w:pPr>
              <w:numPr>
                <w:ilvl w:val="0"/>
                <w:numId w:val="8"/>
              </w:numPr>
              <w:contextualSpacing/>
              <w:jc w:val="both"/>
              <w:rPr>
                <w:rFonts w:ascii="Arial" w:hAnsi="Arial" w:cs="Arial"/>
                <w:iCs/>
              </w:rPr>
            </w:pPr>
            <w:r w:rsidRPr="007040D9">
              <w:rPr>
                <w:rFonts w:ascii="Arial" w:hAnsi="Arial" w:cs="Arial"/>
              </w:rPr>
              <w:t>Promote a culture that values diversity and respect in the workplace.</w:t>
            </w:r>
          </w:p>
          <w:p w14:paraId="13678038" w14:textId="77777777" w:rsidR="00F43D13" w:rsidRDefault="00F43D13" w:rsidP="00657C1E">
            <w:pPr>
              <w:numPr>
                <w:ilvl w:val="0"/>
                <w:numId w:val="8"/>
              </w:numPr>
              <w:contextualSpacing/>
              <w:jc w:val="both"/>
              <w:rPr>
                <w:rFonts w:ascii="Arial" w:hAnsi="Arial" w:cs="Arial"/>
                <w:iCs/>
              </w:rPr>
            </w:pPr>
            <w:r w:rsidRPr="007040D9">
              <w:rPr>
                <w:rFonts w:ascii="Arial" w:hAnsi="Arial" w:cs="Arial"/>
                <w:iCs/>
              </w:rPr>
              <w:t>Assist in maintaining the necessary clinical and administrative records and reporting arrangements / contribute to quality assurance by assisting in data collection.</w:t>
            </w:r>
          </w:p>
          <w:p w14:paraId="704EAE47" w14:textId="22D7C90A" w:rsidR="00F43D13" w:rsidRDefault="00F43D13" w:rsidP="00657C1E">
            <w:pPr>
              <w:numPr>
                <w:ilvl w:val="0"/>
                <w:numId w:val="8"/>
              </w:numPr>
              <w:contextualSpacing/>
              <w:jc w:val="both"/>
              <w:rPr>
                <w:rFonts w:ascii="Arial" w:hAnsi="Arial" w:cs="Arial"/>
                <w:iCs/>
              </w:rPr>
            </w:pPr>
            <w:r>
              <w:rPr>
                <w:rFonts w:ascii="Arial" w:hAnsi="Arial" w:cs="Arial"/>
                <w:iCs/>
              </w:rPr>
              <w:t>Ensure that clinical</w:t>
            </w:r>
            <w:r w:rsidRPr="007040D9">
              <w:rPr>
                <w:rFonts w:ascii="Arial" w:hAnsi="Arial" w:cs="Arial"/>
                <w:iCs/>
              </w:rPr>
              <w:t xml:space="preserve"> equipment is maintained to an appropriate standard.</w:t>
            </w:r>
          </w:p>
          <w:p w14:paraId="4E3CC884" w14:textId="77777777" w:rsidR="00F43D13" w:rsidRDefault="00F43D13" w:rsidP="00657C1E">
            <w:pPr>
              <w:numPr>
                <w:ilvl w:val="0"/>
                <w:numId w:val="8"/>
              </w:numPr>
              <w:contextualSpacing/>
              <w:jc w:val="both"/>
              <w:rPr>
                <w:rFonts w:ascii="Arial" w:hAnsi="Arial" w:cs="Arial"/>
                <w:iCs/>
              </w:rPr>
            </w:pPr>
            <w:r w:rsidRPr="007040D9">
              <w:rPr>
                <w:rFonts w:ascii="Arial" w:hAnsi="Arial" w:cs="Arial"/>
              </w:rPr>
              <w:t>Ensure compliance with legal requirements, policies and procedures affecting service users, staff and other hospital matters.</w:t>
            </w:r>
          </w:p>
          <w:p w14:paraId="76A8AF49" w14:textId="77777777" w:rsidR="00F43D13" w:rsidRDefault="00F43D13" w:rsidP="00657C1E">
            <w:pPr>
              <w:numPr>
                <w:ilvl w:val="0"/>
                <w:numId w:val="8"/>
              </w:numPr>
              <w:contextualSpacing/>
              <w:jc w:val="both"/>
              <w:rPr>
                <w:rFonts w:ascii="Arial" w:hAnsi="Arial" w:cs="Arial"/>
                <w:iCs/>
              </w:rPr>
            </w:pPr>
            <w:r w:rsidRPr="007040D9">
              <w:rPr>
                <w:rFonts w:ascii="Arial" w:hAnsi="Arial" w:cs="Arial"/>
              </w:rPr>
              <w:t>Participate actively in the Nursing Management structure by ‘acting up’ when required.</w:t>
            </w:r>
          </w:p>
          <w:p w14:paraId="3E9B4792" w14:textId="17D58DAC" w:rsidR="00F43D13" w:rsidRPr="007040D9" w:rsidRDefault="00F43D13" w:rsidP="00657C1E">
            <w:pPr>
              <w:numPr>
                <w:ilvl w:val="0"/>
                <w:numId w:val="8"/>
              </w:numPr>
              <w:contextualSpacing/>
              <w:jc w:val="both"/>
              <w:rPr>
                <w:rFonts w:ascii="Arial" w:hAnsi="Arial" w:cs="Arial"/>
                <w:iCs/>
              </w:rPr>
            </w:pPr>
            <w:r w:rsidRPr="007040D9">
              <w:rPr>
                <w:rFonts w:ascii="Arial" w:hAnsi="Arial" w:cs="Arial"/>
              </w:rPr>
              <w:t>Engage in IT developments as they apply to service user and service administration.</w:t>
            </w:r>
          </w:p>
          <w:p w14:paraId="1CE81FAF" w14:textId="7CB2958A" w:rsidR="00273EF9" w:rsidRPr="00BC489F" w:rsidRDefault="00273EF9" w:rsidP="00657C1E">
            <w:pPr>
              <w:pStyle w:val="ListParagraph"/>
              <w:numPr>
                <w:ilvl w:val="0"/>
                <w:numId w:val="8"/>
              </w:numPr>
              <w:rPr>
                <w:rFonts w:ascii="Arial" w:hAnsi="Arial" w:cs="Arial"/>
                <w:iCs/>
              </w:rPr>
            </w:pPr>
            <w:r w:rsidRPr="00BC489F">
              <w:rPr>
                <w:rFonts w:ascii="Arial" w:hAnsi="Arial" w:cs="Arial"/>
                <w:iCs/>
              </w:rPr>
              <w:t xml:space="preserve">Provide an efficient, effective and high quality service, respecting the needs of </w:t>
            </w:r>
            <w:r>
              <w:rPr>
                <w:rFonts w:ascii="Arial" w:hAnsi="Arial" w:cs="Arial"/>
                <w:iCs/>
              </w:rPr>
              <w:t>service user</w:t>
            </w:r>
          </w:p>
          <w:p w14:paraId="10142B7C" w14:textId="77777777" w:rsidR="00273EF9" w:rsidRPr="00BC489F" w:rsidRDefault="00273EF9" w:rsidP="00657C1E">
            <w:pPr>
              <w:pStyle w:val="ListParagraph"/>
              <w:numPr>
                <w:ilvl w:val="0"/>
                <w:numId w:val="8"/>
              </w:numPr>
              <w:rPr>
                <w:rFonts w:ascii="Arial" w:hAnsi="Arial" w:cs="Arial"/>
                <w:iCs/>
              </w:rPr>
            </w:pPr>
            <w:r w:rsidRPr="00BC489F">
              <w:rPr>
                <w:rFonts w:ascii="Arial" w:hAnsi="Arial" w:cs="Arial"/>
                <w:iCs/>
              </w:rPr>
              <w:t>Effectively manage time and caseload in order to meet changing and developing service needs</w:t>
            </w:r>
          </w:p>
          <w:p w14:paraId="70D4DC48" w14:textId="77777777" w:rsidR="00273EF9" w:rsidRPr="00BC489F" w:rsidRDefault="00273EF9" w:rsidP="00657C1E">
            <w:pPr>
              <w:pStyle w:val="ListParagraph"/>
              <w:numPr>
                <w:ilvl w:val="0"/>
                <w:numId w:val="8"/>
              </w:numPr>
              <w:rPr>
                <w:rFonts w:ascii="Arial" w:hAnsi="Arial" w:cs="Arial"/>
                <w:iCs/>
              </w:rPr>
            </w:pPr>
            <w:r w:rsidRPr="00BC489F">
              <w:rPr>
                <w:rFonts w:ascii="Arial" w:hAnsi="Arial" w:cs="Arial"/>
                <w:iCs/>
              </w:rPr>
              <w:t xml:space="preserve">Continually monitor the service to ensure it reflects current needs. </w:t>
            </w:r>
          </w:p>
          <w:p w14:paraId="3113A4C0" w14:textId="77777777" w:rsidR="00273EF9" w:rsidRPr="00BC489F" w:rsidRDefault="00273EF9" w:rsidP="00657C1E">
            <w:pPr>
              <w:pStyle w:val="ListParagraph"/>
              <w:numPr>
                <w:ilvl w:val="0"/>
                <w:numId w:val="8"/>
              </w:numPr>
              <w:rPr>
                <w:rFonts w:ascii="Arial" w:hAnsi="Arial" w:cs="Arial"/>
                <w:iCs/>
              </w:rPr>
            </w:pPr>
            <w:r w:rsidRPr="00BC489F">
              <w:rPr>
                <w:rFonts w:ascii="Arial" w:hAnsi="Arial" w:cs="Arial"/>
                <w:iCs/>
              </w:rPr>
              <w:t xml:space="preserve">Implement and manage identified changes. </w:t>
            </w:r>
          </w:p>
          <w:p w14:paraId="59A4377C" w14:textId="77777777" w:rsidR="00273EF9" w:rsidRPr="00BC489F" w:rsidRDefault="00273EF9" w:rsidP="00657C1E">
            <w:pPr>
              <w:pStyle w:val="ListParagraph"/>
              <w:numPr>
                <w:ilvl w:val="0"/>
                <w:numId w:val="8"/>
              </w:numPr>
              <w:rPr>
                <w:rFonts w:ascii="Arial" w:hAnsi="Arial" w:cs="Arial"/>
                <w:iCs/>
              </w:rPr>
            </w:pPr>
            <w:r w:rsidRPr="00BC489F">
              <w:rPr>
                <w:rFonts w:ascii="Arial" w:hAnsi="Arial" w:cs="Arial"/>
                <w:iCs/>
              </w:rPr>
              <w:t>Ensure that confidentiality in relation to patient records is maintained.</w:t>
            </w:r>
          </w:p>
          <w:p w14:paraId="78387AAE" w14:textId="5E721A66" w:rsidR="00F43D13" w:rsidRPr="00B27D40" w:rsidRDefault="00273EF9" w:rsidP="00B27D40">
            <w:pPr>
              <w:pStyle w:val="ListParagraph"/>
              <w:numPr>
                <w:ilvl w:val="0"/>
                <w:numId w:val="8"/>
              </w:numPr>
              <w:rPr>
                <w:rFonts w:ascii="Arial" w:hAnsi="Arial" w:cs="Arial"/>
                <w:iCs/>
              </w:rPr>
            </w:pPr>
            <w:r w:rsidRPr="00BC489F">
              <w:rPr>
                <w:rFonts w:ascii="Arial" w:hAnsi="Arial" w:cs="Arial"/>
                <w:iCs/>
              </w:rPr>
              <w:t xml:space="preserve">Maintain accurate and contemporaneous records and data on all matters pertaining to the planning, management, delivery and evaluation of care and ensure that this service is in line with HSE requirements. </w:t>
            </w:r>
          </w:p>
          <w:p w14:paraId="1BE391AE" w14:textId="41600C6B" w:rsidR="00F43D13" w:rsidRPr="007D639C" w:rsidRDefault="00F43D13" w:rsidP="00C80493">
            <w:pPr>
              <w:spacing w:before="120"/>
              <w:jc w:val="both"/>
              <w:rPr>
                <w:rFonts w:ascii="Arial" w:hAnsi="Arial" w:cs="Arial"/>
              </w:rPr>
            </w:pPr>
            <w:r w:rsidRPr="003D0559">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3D0559">
              <w:rPr>
                <w:rFonts w:ascii="Arial" w:hAnsi="Arial" w:cs="Arial"/>
                <w:b/>
                <w:iCs/>
                <w:lang w:val="en-IE"/>
              </w:rPr>
              <w:t xml:space="preserve"> from time to time and to contribute to the development of the post while in office.</w:t>
            </w:r>
            <w:r w:rsidRPr="003D0559">
              <w:rPr>
                <w:rFonts w:ascii="Arial" w:hAnsi="Arial" w:cs="Arial"/>
              </w:rPr>
              <w:t xml:space="preserve">  </w:t>
            </w:r>
            <w:r w:rsidRPr="00E766A5">
              <w:rPr>
                <w:rFonts w:ascii="Arial" w:hAnsi="Arial" w:cs="Arial"/>
              </w:rPr>
              <w:t xml:space="preserve"> </w:t>
            </w:r>
          </w:p>
        </w:tc>
      </w:tr>
      <w:tr w:rsidR="00F43D13" w:rsidRPr="00E766A5" w14:paraId="3CFA25B8" w14:textId="77777777" w:rsidTr="47D92167">
        <w:tc>
          <w:tcPr>
            <w:tcW w:w="2364" w:type="dxa"/>
          </w:tcPr>
          <w:p w14:paraId="54CA6586" w14:textId="77777777" w:rsidR="00F43D13" w:rsidRPr="00E766A5" w:rsidRDefault="00F43D13" w:rsidP="00F43D13">
            <w:pPr>
              <w:jc w:val="both"/>
              <w:rPr>
                <w:rFonts w:ascii="Arial" w:hAnsi="Arial" w:cs="Arial"/>
                <w:b/>
                <w:bCs/>
              </w:rPr>
            </w:pPr>
            <w:r w:rsidRPr="00E766A5">
              <w:rPr>
                <w:rFonts w:ascii="Arial" w:hAnsi="Arial" w:cs="Arial"/>
                <w:b/>
                <w:bCs/>
              </w:rPr>
              <w:lastRenderedPageBreak/>
              <w:t>Eligibility Criteria</w:t>
            </w:r>
          </w:p>
          <w:p w14:paraId="73A5B4DF" w14:textId="77777777" w:rsidR="00F43D13" w:rsidRPr="00E766A5" w:rsidRDefault="00F43D13" w:rsidP="00F43D13">
            <w:pPr>
              <w:rPr>
                <w:rFonts w:ascii="Arial" w:hAnsi="Arial" w:cs="Arial"/>
                <w:b/>
                <w:bCs/>
              </w:rPr>
            </w:pPr>
          </w:p>
          <w:p w14:paraId="3718BE22" w14:textId="77777777" w:rsidR="00F43D13" w:rsidRPr="00E766A5" w:rsidRDefault="00F43D13" w:rsidP="00F43D13">
            <w:pPr>
              <w:rPr>
                <w:rFonts w:ascii="Arial" w:hAnsi="Arial" w:cs="Arial"/>
                <w:b/>
                <w:bCs/>
              </w:rPr>
            </w:pPr>
            <w:r w:rsidRPr="00E766A5">
              <w:rPr>
                <w:rFonts w:ascii="Arial" w:hAnsi="Arial" w:cs="Arial"/>
                <w:b/>
                <w:bCs/>
              </w:rPr>
              <w:t>Qualifications and/ or experience</w:t>
            </w:r>
          </w:p>
          <w:p w14:paraId="4B42E037" w14:textId="77777777" w:rsidR="00F43D13" w:rsidRPr="00E766A5" w:rsidRDefault="00F43D13" w:rsidP="00F43D13">
            <w:pPr>
              <w:jc w:val="both"/>
              <w:rPr>
                <w:rFonts w:ascii="Arial" w:hAnsi="Arial" w:cs="Arial"/>
                <w:b/>
                <w:bCs/>
              </w:rPr>
            </w:pPr>
          </w:p>
        </w:tc>
        <w:tc>
          <w:tcPr>
            <w:tcW w:w="8256" w:type="dxa"/>
          </w:tcPr>
          <w:p w14:paraId="5798D349" w14:textId="77777777" w:rsidR="00F43D13" w:rsidRPr="001038B6" w:rsidRDefault="00F43D13" w:rsidP="00F43D13">
            <w:pPr>
              <w:rPr>
                <w:rFonts w:ascii="Arial" w:hAnsi="Arial" w:cs="Arial"/>
                <w:b/>
              </w:rPr>
            </w:pPr>
            <w:r w:rsidRPr="001038B6">
              <w:rPr>
                <w:rFonts w:ascii="Arial" w:hAnsi="Arial" w:cs="Arial"/>
                <w:b/>
              </w:rPr>
              <w:t>Each candidate must, at the latest date for receipt of completed applications for the post possess:</w:t>
            </w:r>
          </w:p>
          <w:p w14:paraId="1CEE7269" w14:textId="77777777" w:rsidR="00F43D13" w:rsidRPr="001038B6" w:rsidRDefault="00F43D13" w:rsidP="00F43D13"/>
          <w:p w14:paraId="02A7E64A" w14:textId="77777777" w:rsidR="00F43D13" w:rsidRPr="001038B6" w:rsidRDefault="00F43D13" w:rsidP="00F43D13">
            <w:pPr>
              <w:rPr>
                <w:rFonts w:ascii="Arial" w:hAnsi="Arial" w:cs="Arial"/>
                <w:b/>
              </w:rPr>
            </w:pPr>
            <w:r w:rsidRPr="001038B6">
              <w:rPr>
                <w:rFonts w:ascii="Arial" w:hAnsi="Arial" w:cs="Arial"/>
                <w:b/>
              </w:rPr>
              <w:t xml:space="preserve">1. Professional Qualifications &amp; Experience </w:t>
            </w:r>
          </w:p>
          <w:p w14:paraId="7E3A4493" w14:textId="77777777" w:rsidR="00F43D13" w:rsidRPr="001038B6" w:rsidRDefault="00F43D13" w:rsidP="00F43D13">
            <w:pPr>
              <w:rPr>
                <w:rFonts w:ascii="Arial" w:hAnsi="Arial" w:cs="Arial"/>
              </w:rPr>
            </w:pPr>
          </w:p>
          <w:p w14:paraId="1C65B53E" w14:textId="77777777" w:rsidR="00F43D13" w:rsidRPr="001038B6" w:rsidRDefault="00F43D13" w:rsidP="00F43D13">
            <w:pPr>
              <w:numPr>
                <w:ilvl w:val="0"/>
                <w:numId w:val="12"/>
              </w:numPr>
              <w:ind w:left="743" w:hanging="425"/>
              <w:contextualSpacing/>
              <w:rPr>
                <w:rFonts w:ascii="Arial" w:hAnsi="Arial" w:cs="Arial"/>
              </w:rPr>
            </w:pPr>
            <w:r w:rsidRPr="001038B6">
              <w:rPr>
                <w:rFonts w:ascii="Arial" w:hAnsi="Arial" w:cs="Arial"/>
              </w:rPr>
              <w:lastRenderedPageBreak/>
              <w:t xml:space="preserve">Are registered in the </w:t>
            </w:r>
            <w:r w:rsidRPr="001038B6">
              <w:rPr>
                <w:rFonts w:ascii="Arial" w:hAnsi="Arial" w:cs="Arial"/>
                <w:iCs/>
              </w:rPr>
              <w:t>General</w:t>
            </w:r>
            <w:r w:rsidRPr="001038B6">
              <w:rPr>
                <w:rFonts w:ascii="Arial" w:hAnsi="Arial" w:cs="Arial"/>
              </w:rPr>
              <w:t xml:space="preserve"> Division of the Register of Nurses &amp; Midwives maintained by the Nursing and Midwifery Board of Ireland (Bord Altranais agus Cnáimhseachais na hÉireann) or entitled to be so registered.</w:t>
            </w:r>
          </w:p>
          <w:p w14:paraId="04E6BD0E" w14:textId="77777777" w:rsidR="00F43D13" w:rsidRPr="001038B6" w:rsidRDefault="00F43D13" w:rsidP="00F43D13">
            <w:pPr>
              <w:ind w:left="743" w:hanging="425"/>
              <w:jc w:val="center"/>
              <w:rPr>
                <w:rFonts w:ascii="Arial" w:hAnsi="Arial" w:cs="Arial"/>
                <w:b/>
              </w:rPr>
            </w:pPr>
          </w:p>
          <w:p w14:paraId="22EF7809" w14:textId="77777777" w:rsidR="00F43D13" w:rsidRPr="001038B6" w:rsidRDefault="00F43D13" w:rsidP="00F43D13">
            <w:pPr>
              <w:ind w:left="743" w:hanging="425"/>
              <w:jc w:val="center"/>
              <w:rPr>
                <w:rFonts w:ascii="Arial" w:hAnsi="Arial" w:cs="Arial"/>
                <w:b/>
              </w:rPr>
            </w:pPr>
            <w:r w:rsidRPr="001038B6">
              <w:rPr>
                <w:rFonts w:ascii="Arial" w:hAnsi="Arial" w:cs="Arial"/>
                <w:b/>
              </w:rPr>
              <w:t>And</w:t>
            </w:r>
          </w:p>
          <w:p w14:paraId="57DCC2B7" w14:textId="77777777" w:rsidR="00F43D13" w:rsidRPr="001038B6" w:rsidRDefault="00F43D13" w:rsidP="00F43D13">
            <w:pPr>
              <w:ind w:left="743" w:hanging="425"/>
              <w:jc w:val="center"/>
              <w:rPr>
                <w:rFonts w:ascii="Arial" w:hAnsi="Arial" w:cs="Arial"/>
                <w:b/>
              </w:rPr>
            </w:pPr>
          </w:p>
          <w:p w14:paraId="4B26D154" w14:textId="7F9E14BE" w:rsidR="00F43D13" w:rsidRPr="00BA1C8C" w:rsidRDefault="00F43D13" w:rsidP="00F43D13">
            <w:pPr>
              <w:numPr>
                <w:ilvl w:val="0"/>
                <w:numId w:val="12"/>
              </w:numPr>
              <w:ind w:left="743" w:hanging="425"/>
              <w:contextualSpacing/>
              <w:rPr>
                <w:rFonts w:ascii="Arial" w:hAnsi="Arial" w:cs="Arial"/>
              </w:rPr>
            </w:pPr>
            <w:r w:rsidRPr="00BA1C8C">
              <w:rPr>
                <w:rFonts w:ascii="Arial" w:hAnsi="Arial" w:cs="Arial"/>
              </w:rPr>
              <w:t>Have at least 3 years post registration</w:t>
            </w:r>
            <w:r w:rsidR="00B27D40" w:rsidRPr="00BA1C8C">
              <w:rPr>
                <w:rFonts w:ascii="Arial" w:hAnsi="Arial" w:cs="Arial"/>
              </w:rPr>
              <w:t xml:space="preserve"> fulltime</w:t>
            </w:r>
            <w:r w:rsidRPr="00BA1C8C">
              <w:rPr>
                <w:rFonts w:ascii="Arial" w:hAnsi="Arial" w:cs="Arial"/>
              </w:rPr>
              <w:t xml:space="preserve"> experience</w:t>
            </w:r>
            <w:r w:rsidR="00B27D40" w:rsidRPr="00BA1C8C">
              <w:rPr>
                <w:rFonts w:ascii="Arial" w:hAnsi="Arial" w:cs="Arial"/>
              </w:rPr>
              <w:t xml:space="preserve"> (or an aggregate of 3 years post registration full time experience)</w:t>
            </w:r>
            <w:r w:rsidRPr="00BA1C8C">
              <w:rPr>
                <w:rFonts w:ascii="Arial" w:hAnsi="Arial" w:cs="Arial"/>
              </w:rPr>
              <w:t xml:space="preserve"> of which 1</w:t>
            </w:r>
            <w:r w:rsidR="00B27D40" w:rsidRPr="00BA1C8C">
              <w:rPr>
                <w:rFonts w:ascii="Arial" w:hAnsi="Arial" w:cs="Arial"/>
              </w:rPr>
              <w:t xml:space="preserve"> year post registration full time experience (or an aggregate of 1 years post registration full time experience)</w:t>
            </w:r>
            <w:r w:rsidRPr="00BA1C8C">
              <w:rPr>
                <w:rFonts w:ascii="Arial" w:hAnsi="Arial" w:cs="Arial"/>
                <w:b/>
              </w:rPr>
              <w:t xml:space="preserve"> </w:t>
            </w:r>
            <w:r w:rsidRPr="00BA1C8C">
              <w:rPr>
                <w:rFonts w:ascii="Arial" w:hAnsi="Arial" w:cs="Arial"/>
              </w:rPr>
              <w:t>must be in the speciality or related area of Occupational Health.</w:t>
            </w:r>
          </w:p>
          <w:p w14:paraId="737A1D33" w14:textId="77777777" w:rsidR="00B27D40" w:rsidRDefault="00B27D40" w:rsidP="00F43D13">
            <w:pPr>
              <w:ind w:left="743" w:hanging="425"/>
              <w:jc w:val="center"/>
              <w:rPr>
                <w:rFonts w:ascii="Arial" w:hAnsi="Arial" w:cs="Arial"/>
                <w:b/>
              </w:rPr>
            </w:pPr>
          </w:p>
          <w:p w14:paraId="2B395E1B" w14:textId="6E8EB31C" w:rsidR="00F43D13" w:rsidRPr="001038B6" w:rsidRDefault="00F43D13" w:rsidP="00F43D13">
            <w:pPr>
              <w:ind w:left="743" w:hanging="425"/>
              <w:jc w:val="center"/>
              <w:rPr>
                <w:rFonts w:ascii="Arial" w:hAnsi="Arial" w:cs="Arial"/>
                <w:b/>
              </w:rPr>
            </w:pPr>
            <w:r w:rsidRPr="001038B6">
              <w:rPr>
                <w:rFonts w:ascii="Arial" w:hAnsi="Arial" w:cs="Arial"/>
                <w:b/>
              </w:rPr>
              <w:t>And</w:t>
            </w:r>
          </w:p>
          <w:p w14:paraId="52DBFC70" w14:textId="77777777" w:rsidR="00F43D13" w:rsidRPr="001038B6" w:rsidRDefault="00F43D13" w:rsidP="00F43D13">
            <w:pPr>
              <w:ind w:left="743" w:hanging="425"/>
              <w:jc w:val="center"/>
              <w:rPr>
                <w:rFonts w:ascii="Arial" w:hAnsi="Arial" w:cs="Arial"/>
                <w:b/>
              </w:rPr>
            </w:pPr>
          </w:p>
          <w:p w14:paraId="5C702B3A" w14:textId="77777777" w:rsidR="00F43D13" w:rsidRPr="001038B6" w:rsidRDefault="00F43D13" w:rsidP="00F43D13">
            <w:pPr>
              <w:numPr>
                <w:ilvl w:val="0"/>
                <w:numId w:val="12"/>
              </w:numPr>
              <w:ind w:left="743" w:hanging="425"/>
              <w:contextualSpacing/>
              <w:rPr>
                <w:rFonts w:ascii="Arial" w:hAnsi="Arial" w:cs="Arial"/>
              </w:rPr>
            </w:pPr>
            <w:r w:rsidRPr="001038B6">
              <w:rPr>
                <w:rFonts w:ascii="Arial" w:hAnsi="Arial" w:cs="Arial"/>
              </w:rPr>
              <w:t xml:space="preserve">Have the clinical, managerial and administrative capacity to properly discharge the functions of the role </w:t>
            </w:r>
          </w:p>
          <w:p w14:paraId="56374867" w14:textId="77777777" w:rsidR="00F43D13" w:rsidRPr="001038B6" w:rsidRDefault="00F43D13" w:rsidP="00F43D13">
            <w:pPr>
              <w:ind w:left="743" w:hanging="425"/>
              <w:jc w:val="center"/>
              <w:rPr>
                <w:rFonts w:ascii="Arial" w:hAnsi="Arial" w:cs="Arial"/>
                <w:b/>
              </w:rPr>
            </w:pPr>
            <w:r w:rsidRPr="001038B6">
              <w:rPr>
                <w:rFonts w:ascii="Arial" w:hAnsi="Arial" w:cs="Arial"/>
                <w:b/>
              </w:rPr>
              <w:t>And</w:t>
            </w:r>
          </w:p>
          <w:p w14:paraId="21E18CAF" w14:textId="77777777" w:rsidR="00F43D13" w:rsidRPr="001038B6" w:rsidRDefault="00F43D13" w:rsidP="00F43D13">
            <w:pPr>
              <w:ind w:left="743" w:hanging="425"/>
              <w:jc w:val="center"/>
              <w:rPr>
                <w:rFonts w:ascii="Arial" w:hAnsi="Arial" w:cs="Arial"/>
                <w:b/>
              </w:rPr>
            </w:pPr>
          </w:p>
          <w:p w14:paraId="64DED350" w14:textId="77777777" w:rsidR="00F43D13" w:rsidRPr="001038B6" w:rsidRDefault="00F43D13" w:rsidP="00F43D13">
            <w:pPr>
              <w:numPr>
                <w:ilvl w:val="0"/>
                <w:numId w:val="12"/>
              </w:numPr>
              <w:ind w:left="743" w:hanging="425"/>
              <w:contextualSpacing/>
              <w:rPr>
                <w:rFonts w:ascii="Arial" w:hAnsi="Arial" w:cs="Arial"/>
              </w:rPr>
            </w:pPr>
            <w:r w:rsidRPr="001038B6">
              <w:rPr>
                <w:rFonts w:ascii="Arial" w:hAnsi="Arial" w:cs="Arial"/>
              </w:rPr>
              <w:t>Candidates must demonstrate evidence of Continuing Professional Development.</w:t>
            </w:r>
          </w:p>
          <w:p w14:paraId="535D97AD" w14:textId="77777777" w:rsidR="00F43D13" w:rsidRPr="001038B6" w:rsidRDefault="00F43D13" w:rsidP="00F43D13">
            <w:pPr>
              <w:rPr>
                <w:rFonts w:ascii="Arial" w:hAnsi="Arial" w:cs="Arial"/>
              </w:rPr>
            </w:pPr>
          </w:p>
          <w:p w14:paraId="4890AC1A" w14:textId="77777777" w:rsidR="00F43D13" w:rsidRPr="001038B6" w:rsidRDefault="00F43D13" w:rsidP="00F43D13">
            <w:pPr>
              <w:rPr>
                <w:rFonts w:ascii="Arial" w:hAnsi="Arial" w:cs="Arial"/>
                <w:b/>
              </w:rPr>
            </w:pPr>
          </w:p>
          <w:p w14:paraId="71273CA1" w14:textId="77777777" w:rsidR="00F43D13" w:rsidRPr="001038B6" w:rsidRDefault="00F43D13" w:rsidP="00F43D13">
            <w:pPr>
              <w:rPr>
                <w:rFonts w:ascii="Arial" w:hAnsi="Arial" w:cs="Arial"/>
                <w:b/>
              </w:rPr>
            </w:pPr>
            <w:r w:rsidRPr="001038B6">
              <w:rPr>
                <w:rFonts w:ascii="Arial" w:hAnsi="Arial" w:cs="Arial"/>
                <w:b/>
              </w:rPr>
              <w:t>2. Annual registration</w:t>
            </w:r>
          </w:p>
          <w:p w14:paraId="094DEEDE" w14:textId="77777777" w:rsidR="00F43D13" w:rsidRPr="001038B6" w:rsidRDefault="00F43D13" w:rsidP="00F43D13">
            <w:pPr>
              <w:numPr>
                <w:ilvl w:val="0"/>
                <w:numId w:val="13"/>
              </w:numPr>
              <w:ind w:left="459" w:hanging="425"/>
              <w:contextualSpacing/>
              <w:rPr>
                <w:rFonts w:ascii="Arial" w:hAnsi="Arial" w:cs="Arial"/>
              </w:rPr>
            </w:pPr>
            <w:r w:rsidRPr="001038B6">
              <w:rPr>
                <w:rFonts w:ascii="Arial" w:hAnsi="Arial" w:cs="Arial"/>
              </w:rPr>
              <w:t>Practitioners must maintain live annual registration on the relevant division of the Register of Nurses and Midwives maintained by the Nursing and Midwifery Board of Ireland (Bord Altranais agus Cnáimhseachais na hÉireann).</w:t>
            </w:r>
          </w:p>
          <w:p w14:paraId="0DD1703A" w14:textId="77777777" w:rsidR="00F43D13" w:rsidRPr="001038B6" w:rsidRDefault="00F43D13" w:rsidP="00F43D13">
            <w:pPr>
              <w:ind w:left="459" w:hanging="425"/>
              <w:jc w:val="center"/>
              <w:rPr>
                <w:rFonts w:ascii="Arial" w:hAnsi="Arial" w:cs="Arial"/>
                <w:b/>
              </w:rPr>
            </w:pPr>
            <w:r w:rsidRPr="001038B6">
              <w:rPr>
                <w:rFonts w:ascii="Arial" w:hAnsi="Arial" w:cs="Arial"/>
                <w:b/>
              </w:rPr>
              <w:t>And</w:t>
            </w:r>
          </w:p>
          <w:p w14:paraId="36CB0FAD" w14:textId="77777777" w:rsidR="00F43D13" w:rsidRPr="001038B6" w:rsidRDefault="00F43D13" w:rsidP="00F43D13">
            <w:pPr>
              <w:numPr>
                <w:ilvl w:val="0"/>
                <w:numId w:val="13"/>
              </w:numPr>
              <w:ind w:left="459" w:hanging="425"/>
              <w:contextualSpacing/>
              <w:rPr>
                <w:rFonts w:ascii="Arial" w:hAnsi="Arial" w:cs="Arial"/>
              </w:rPr>
            </w:pPr>
            <w:r w:rsidRPr="001038B6">
              <w:rPr>
                <w:rFonts w:ascii="Arial" w:hAnsi="Arial" w:cs="Arial"/>
              </w:rPr>
              <w:t>Confirm annual registration with NMBI to the HSE by way of the annual Patient Safety Assurance Certificate (PSAC).</w:t>
            </w:r>
          </w:p>
          <w:p w14:paraId="272538F0" w14:textId="77777777" w:rsidR="00F43D13" w:rsidRPr="001038B6" w:rsidRDefault="00F43D13" w:rsidP="00F43D13">
            <w:pPr>
              <w:rPr>
                <w:rFonts w:ascii="Arial" w:hAnsi="Arial" w:cs="Arial"/>
                <w:b/>
              </w:rPr>
            </w:pPr>
          </w:p>
          <w:p w14:paraId="5A0627E7" w14:textId="77777777" w:rsidR="00F43D13" w:rsidRPr="001038B6" w:rsidRDefault="00F43D13" w:rsidP="00F43D13">
            <w:pPr>
              <w:rPr>
                <w:rFonts w:ascii="Arial" w:hAnsi="Arial" w:cs="Arial"/>
                <w:b/>
              </w:rPr>
            </w:pPr>
            <w:r w:rsidRPr="001038B6">
              <w:rPr>
                <w:rFonts w:ascii="Arial" w:hAnsi="Arial" w:cs="Arial"/>
                <w:b/>
              </w:rPr>
              <w:t>3. Health</w:t>
            </w:r>
          </w:p>
          <w:p w14:paraId="3935A528" w14:textId="77777777" w:rsidR="00F43D13" w:rsidRPr="001038B6" w:rsidRDefault="00F43D13" w:rsidP="00F43D13">
            <w:pPr>
              <w:rPr>
                <w:rFonts w:ascii="Arial" w:hAnsi="Arial" w:cs="Arial"/>
              </w:rPr>
            </w:pPr>
            <w:r w:rsidRPr="001038B6">
              <w:rPr>
                <w:rFonts w:ascii="Arial" w:hAnsi="Arial"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5A0DBA02" w14:textId="77777777" w:rsidR="00F43D13" w:rsidRPr="001038B6" w:rsidRDefault="00F43D13" w:rsidP="00F43D13">
            <w:pPr>
              <w:rPr>
                <w:rFonts w:ascii="Arial" w:hAnsi="Arial" w:cs="Arial"/>
              </w:rPr>
            </w:pPr>
          </w:p>
          <w:p w14:paraId="5BA5CDB2" w14:textId="77777777" w:rsidR="00F43D13" w:rsidRPr="001038B6" w:rsidRDefault="00F43D13" w:rsidP="00F43D13">
            <w:pPr>
              <w:rPr>
                <w:rFonts w:ascii="Arial" w:hAnsi="Arial" w:cs="Arial"/>
                <w:b/>
              </w:rPr>
            </w:pPr>
            <w:r w:rsidRPr="001038B6">
              <w:rPr>
                <w:rFonts w:ascii="Arial" w:hAnsi="Arial" w:cs="Arial"/>
                <w:b/>
              </w:rPr>
              <w:t>4. Character</w:t>
            </w:r>
          </w:p>
          <w:p w14:paraId="02D0FFE2" w14:textId="77777777" w:rsidR="00F43D13" w:rsidRPr="001038B6" w:rsidRDefault="00F43D13" w:rsidP="00F43D13">
            <w:pPr>
              <w:ind w:right="-766"/>
              <w:rPr>
                <w:rFonts w:ascii="Arial" w:hAnsi="Arial" w:cs="Arial"/>
              </w:rPr>
            </w:pPr>
            <w:r w:rsidRPr="001038B6">
              <w:rPr>
                <w:rFonts w:ascii="Arial" w:hAnsi="Arial" w:cs="Arial"/>
              </w:rPr>
              <w:t>Candidates for and any person holding the office must be of good character.</w:t>
            </w:r>
          </w:p>
          <w:p w14:paraId="3DDC06B5" w14:textId="6BF382F4" w:rsidR="00F43D13" w:rsidRPr="00012E7A" w:rsidRDefault="00F43D13" w:rsidP="00F43D13">
            <w:pPr>
              <w:ind w:right="-766"/>
              <w:jc w:val="both"/>
              <w:rPr>
                <w:rFonts w:ascii="Arial" w:hAnsi="Arial" w:cs="Arial"/>
              </w:rPr>
            </w:pPr>
          </w:p>
        </w:tc>
      </w:tr>
      <w:tr w:rsidR="00D33EE9" w:rsidRPr="00E766A5" w14:paraId="70A6FEE4" w14:textId="77777777" w:rsidTr="47D92167">
        <w:tc>
          <w:tcPr>
            <w:tcW w:w="2364" w:type="dxa"/>
          </w:tcPr>
          <w:p w14:paraId="5F982213" w14:textId="77777777" w:rsidR="00D33EE9" w:rsidRPr="00FC59B9" w:rsidRDefault="00D33EE9" w:rsidP="00D33EE9">
            <w:pPr>
              <w:rPr>
                <w:rFonts w:ascii="Arial" w:hAnsi="Arial" w:cs="Arial"/>
                <w:b/>
                <w:bCs/>
                <w:sz w:val="22"/>
                <w:szCs w:val="22"/>
              </w:rPr>
            </w:pPr>
            <w:r w:rsidRPr="00BA1C8C">
              <w:rPr>
                <w:rFonts w:ascii="Arial" w:hAnsi="Arial" w:cs="Arial"/>
                <w:b/>
                <w:bCs/>
                <w:sz w:val="22"/>
                <w:szCs w:val="22"/>
              </w:rPr>
              <w:lastRenderedPageBreak/>
              <w:t>Post specific requirements</w:t>
            </w:r>
          </w:p>
          <w:p w14:paraId="17BCEBA3" w14:textId="77777777" w:rsidR="00D33EE9" w:rsidRPr="00E766A5" w:rsidRDefault="00D33EE9" w:rsidP="00F43D13">
            <w:pPr>
              <w:jc w:val="both"/>
              <w:rPr>
                <w:rFonts w:ascii="Arial" w:hAnsi="Arial" w:cs="Arial"/>
                <w:b/>
                <w:bCs/>
              </w:rPr>
            </w:pPr>
          </w:p>
        </w:tc>
        <w:tc>
          <w:tcPr>
            <w:tcW w:w="8256" w:type="dxa"/>
          </w:tcPr>
          <w:p w14:paraId="45A89D4A" w14:textId="270757E7" w:rsidR="00D33EE9" w:rsidRPr="0038460F" w:rsidRDefault="0038460F" w:rsidP="00F43D13">
            <w:pPr>
              <w:rPr>
                <w:rFonts w:ascii="Arial" w:hAnsi="Arial" w:cs="Arial"/>
              </w:rPr>
            </w:pPr>
            <w:r w:rsidRPr="0038460F">
              <w:rPr>
                <w:rFonts w:ascii="Arial" w:hAnsi="Arial" w:cs="Arial"/>
              </w:rPr>
              <w:t>Demonstrate your depth and breadth of experience in Occupational Health nursing as relevant to the role.</w:t>
            </w:r>
          </w:p>
        </w:tc>
      </w:tr>
      <w:tr w:rsidR="00F43D13" w:rsidRPr="00E766A5" w14:paraId="712375AF" w14:textId="77777777" w:rsidTr="47D92167">
        <w:tc>
          <w:tcPr>
            <w:tcW w:w="2364" w:type="dxa"/>
          </w:tcPr>
          <w:p w14:paraId="25F0C699" w14:textId="77777777" w:rsidR="00F43D13" w:rsidRPr="004F2F73" w:rsidRDefault="00F43D13" w:rsidP="00F43D13">
            <w:pPr>
              <w:rPr>
                <w:rFonts w:ascii="Arial" w:hAnsi="Arial" w:cs="Arial"/>
                <w:b/>
                <w:bCs/>
                <w:color w:val="000099"/>
              </w:rPr>
            </w:pPr>
            <w:r w:rsidRPr="009B15C5">
              <w:rPr>
                <w:rFonts w:ascii="Arial" w:hAnsi="Arial" w:cs="Arial"/>
                <w:b/>
                <w:bCs/>
              </w:rPr>
              <w:t>Other requirements specific to the post</w:t>
            </w:r>
          </w:p>
        </w:tc>
        <w:tc>
          <w:tcPr>
            <w:tcW w:w="8256" w:type="dxa"/>
          </w:tcPr>
          <w:p w14:paraId="7469C431" w14:textId="77777777" w:rsidR="00F43D13" w:rsidRPr="00AA7AEF" w:rsidRDefault="00F43D13" w:rsidP="00273EF9">
            <w:pPr>
              <w:pStyle w:val="ListParagraph"/>
              <w:numPr>
                <w:ilvl w:val="0"/>
                <w:numId w:val="11"/>
              </w:numPr>
              <w:rPr>
                <w:rFonts w:ascii="Arial" w:hAnsi="Arial" w:cs="Arial"/>
                <w:iCs/>
              </w:rPr>
            </w:pPr>
            <w:r w:rsidRPr="00AA7AEF">
              <w:rPr>
                <w:rFonts w:ascii="Arial" w:hAnsi="Arial" w:cs="Arial"/>
                <w:iCs/>
              </w:rPr>
              <w:t xml:space="preserve">The post holder will be required to undertake </w:t>
            </w:r>
            <w:r w:rsidRPr="0038460F">
              <w:rPr>
                <w:rFonts w:ascii="Arial" w:hAnsi="Arial" w:cs="Arial"/>
                <w:iCs/>
              </w:rPr>
              <w:t>mandatory training</w:t>
            </w:r>
            <w:r w:rsidRPr="00AA7AEF">
              <w:rPr>
                <w:rFonts w:ascii="Arial" w:hAnsi="Arial" w:cs="Arial"/>
                <w:iCs/>
              </w:rPr>
              <w:t xml:space="preserve"> as required of the role</w:t>
            </w:r>
          </w:p>
          <w:p w14:paraId="189884E3" w14:textId="77777777" w:rsidR="00F43D13" w:rsidRPr="00AA7AEF" w:rsidRDefault="00F43D13" w:rsidP="00273EF9">
            <w:pPr>
              <w:pStyle w:val="ListParagraph"/>
              <w:numPr>
                <w:ilvl w:val="0"/>
                <w:numId w:val="11"/>
              </w:numPr>
              <w:rPr>
                <w:rFonts w:ascii="Arial" w:hAnsi="Arial" w:cs="Arial"/>
                <w:iCs/>
              </w:rPr>
            </w:pPr>
            <w:r w:rsidRPr="00AA7AEF">
              <w:rPr>
                <w:rFonts w:ascii="Arial" w:hAnsi="Arial" w:cs="Arial"/>
                <w:iCs/>
              </w:rPr>
              <w:t xml:space="preserve">Access to appropriate transport to fulfil the requirement of the role. </w:t>
            </w:r>
          </w:p>
          <w:p w14:paraId="18618B23" w14:textId="23830529" w:rsidR="00F43D13" w:rsidRPr="007D639C" w:rsidRDefault="00F43D13" w:rsidP="00F43D13">
            <w:pPr>
              <w:pStyle w:val="ListParagraph"/>
              <w:ind w:left="360"/>
              <w:jc w:val="both"/>
              <w:rPr>
                <w:rFonts w:ascii="Arial" w:hAnsi="Arial" w:cs="Arial"/>
                <w:b/>
                <w:iCs/>
                <w:color w:val="000099"/>
              </w:rPr>
            </w:pPr>
          </w:p>
        </w:tc>
      </w:tr>
      <w:tr w:rsidR="00F43D13" w:rsidRPr="00E766A5" w14:paraId="12234D1E" w14:textId="77777777" w:rsidTr="47D92167">
        <w:tc>
          <w:tcPr>
            <w:tcW w:w="2364" w:type="dxa"/>
          </w:tcPr>
          <w:p w14:paraId="7866AEB6" w14:textId="77777777" w:rsidR="00F43D13" w:rsidRPr="009C3180" w:rsidRDefault="00F43D13" w:rsidP="00F43D13">
            <w:pPr>
              <w:rPr>
                <w:rFonts w:ascii="Arial" w:hAnsi="Arial" w:cs="Arial"/>
                <w:b/>
                <w:bCs/>
              </w:rPr>
            </w:pPr>
            <w:r w:rsidRPr="009C3180">
              <w:rPr>
                <w:rFonts w:ascii="Arial" w:hAnsi="Arial" w:cs="Arial"/>
                <w:b/>
                <w:bCs/>
              </w:rPr>
              <w:t>Skills, competencies and/or knowledge</w:t>
            </w:r>
          </w:p>
          <w:p w14:paraId="16496AF0" w14:textId="77777777" w:rsidR="00F43D13" w:rsidRPr="004F2F73" w:rsidRDefault="00F43D13" w:rsidP="00F43D13">
            <w:pPr>
              <w:rPr>
                <w:rFonts w:ascii="Arial" w:hAnsi="Arial" w:cs="Arial"/>
                <w:b/>
                <w:bCs/>
                <w:color w:val="000099"/>
              </w:rPr>
            </w:pPr>
          </w:p>
          <w:p w14:paraId="1998458B" w14:textId="77777777" w:rsidR="00F43D13" w:rsidRPr="004F2F73" w:rsidRDefault="00F43D13" w:rsidP="00F43D13">
            <w:pPr>
              <w:rPr>
                <w:rFonts w:ascii="Arial" w:hAnsi="Arial" w:cs="Arial"/>
                <w:b/>
                <w:bCs/>
                <w:color w:val="000099"/>
              </w:rPr>
            </w:pPr>
          </w:p>
        </w:tc>
        <w:tc>
          <w:tcPr>
            <w:tcW w:w="8256" w:type="dxa"/>
          </w:tcPr>
          <w:p w14:paraId="4F87BE66" w14:textId="2ECFC2F3" w:rsidR="00F43D13" w:rsidRDefault="00F43D13" w:rsidP="00F43D13">
            <w:pPr>
              <w:spacing w:line="259" w:lineRule="auto"/>
              <w:rPr>
                <w:rFonts w:ascii="Arial" w:eastAsia="Arial" w:hAnsi="Arial" w:cs="Arial"/>
                <w:b/>
                <w:bCs/>
                <w:color w:val="000000" w:themeColor="text1"/>
                <w:lang w:val="en-US"/>
              </w:rPr>
            </w:pPr>
            <w:r w:rsidRPr="3DC3246B">
              <w:rPr>
                <w:rFonts w:ascii="Arial" w:eastAsia="Arial" w:hAnsi="Arial" w:cs="Arial"/>
                <w:b/>
                <w:bCs/>
                <w:color w:val="000000" w:themeColor="text1"/>
                <w:lang w:val="en-US"/>
              </w:rPr>
              <w:t xml:space="preserve">Professional Knowledge &amp; Experience </w:t>
            </w:r>
          </w:p>
          <w:p w14:paraId="7D272F4F" w14:textId="45614DAE" w:rsidR="00F43D13" w:rsidRDefault="00F43D13" w:rsidP="00F43D13">
            <w:pPr>
              <w:numPr>
                <w:ilvl w:val="0"/>
                <w:numId w:val="10"/>
              </w:numPr>
              <w:rPr>
                <w:rFonts w:ascii="Arial" w:hAnsi="Arial" w:cs="Arial"/>
              </w:rPr>
            </w:pPr>
            <w:r w:rsidRPr="3DC3246B">
              <w:rPr>
                <w:rFonts w:ascii="Arial" w:hAnsi="Arial" w:cs="Arial"/>
              </w:rPr>
              <w:t>Demonstrate practitioner competence and professionalism.</w:t>
            </w:r>
          </w:p>
          <w:p w14:paraId="5138E3AC" w14:textId="3475DE48" w:rsidR="00F43D13" w:rsidRDefault="00F43D13" w:rsidP="00F43D13">
            <w:pPr>
              <w:numPr>
                <w:ilvl w:val="0"/>
                <w:numId w:val="10"/>
              </w:numPr>
              <w:rPr>
                <w:rFonts w:asciiTheme="minorHAnsi" w:eastAsiaTheme="minorEastAsia" w:hAnsiTheme="minorHAnsi" w:cstheme="minorBidi"/>
              </w:rPr>
            </w:pPr>
            <w:r w:rsidRPr="3DC3246B">
              <w:rPr>
                <w:rFonts w:ascii="Arial" w:hAnsi="Arial" w:cs="Arial"/>
              </w:rPr>
              <w:t>Demonstrate an awareness of current and emerging nursing strategies and policy in relati</w:t>
            </w:r>
            <w:r>
              <w:rPr>
                <w:rFonts w:ascii="Arial" w:hAnsi="Arial" w:cs="Arial"/>
              </w:rPr>
              <w:t xml:space="preserve">on to the </w:t>
            </w:r>
            <w:r w:rsidRPr="3DC3246B">
              <w:rPr>
                <w:rFonts w:ascii="Arial" w:hAnsi="Arial" w:cs="Arial"/>
              </w:rPr>
              <w:t>area</w:t>
            </w:r>
            <w:r>
              <w:rPr>
                <w:rFonts w:ascii="Arial" w:hAnsi="Arial" w:cs="Arial"/>
              </w:rPr>
              <w:t xml:space="preserve"> of occupational health</w:t>
            </w:r>
            <w:r w:rsidRPr="3DC3246B">
              <w:rPr>
                <w:rFonts w:ascii="Arial" w:hAnsi="Arial" w:cs="Arial"/>
              </w:rPr>
              <w:t>.</w:t>
            </w:r>
          </w:p>
          <w:p w14:paraId="1E24C208" w14:textId="36852930" w:rsidR="00F43D13" w:rsidRPr="00684371" w:rsidRDefault="00F43D13" w:rsidP="00F43D13">
            <w:pPr>
              <w:numPr>
                <w:ilvl w:val="0"/>
                <w:numId w:val="10"/>
              </w:numPr>
              <w:rPr>
                <w:rFonts w:asciiTheme="minorHAnsi" w:eastAsiaTheme="minorEastAsia" w:hAnsiTheme="minorHAnsi" w:cstheme="minorBidi"/>
              </w:rPr>
            </w:pPr>
            <w:r w:rsidRPr="3DC3246B">
              <w:rPr>
                <w:rFonts w:ascii="Arial" w:hAnsi="Arial" w:cs="Arial"/>
              </w:rPr>
              <w:t>Demonstrate the ability to relate</w:t>
            </w:r>
            <w:r>
              <w:rPr>
                <w:rFonts w:ascii="Arial" w:hAnsi="Arial" w:cs="Arial"/>
              </w:rPr>
              <w:t xml:space="preserve"> occupational health</w:t>
            </w:r>
            <w:r w:rsidRPr="3DC3246B">
              <w:rPr>
                <w:rFonts w:ascii="Arial" w:hAnsi="Arial" w:cs="Arial"/>
              </w:rPr>
              <w:t xml:space="preserve"> nursing research to nursing practice.</w:t>
            </w:r>
          </w:p>
          <w:p w14:paraId="22F4A84C" w14:textId="19E162D3" w:rsidR="00F43D13" w:rsidRPr="00684371" w:rsidRDefault="00F43D13" w:rsidP="00F43D13">
            <w:pPr>
              <w:numPr>
                <w:ilvl w:val="0"/>
                <w:numId w:val="10"/>
              </w:numPr>
              <w:rPr>
                <w:rFonts w:ascii="Arial" w:hAnsi="Arial" w:cs="Arial"/>
              </w:rPr>
            </w:pPr>
            <w:r w:rsidRPr="2A13B3F8">
              <w:rPr>
                <w:rFonts w:ascii="Arial" w:hAnsi="Arial" w:cs="Arial"/>
              </w:rPr>
              <w:t>Demonstrate an awareness of HR policies and pr</w:t>
            </w:r>
            <w:r>
              <w:rPr>
                <w:rFonts w:ascii="Arial" w:hAnsi="Arial" w:cs="Arial"/>
              </w:rPr>
              <w:t>ocedures including disciplinary p</w:t>
            </w:r>
            <w:r w:rsidRPr="2A13B3F8">
              <w:rPr>
                <w:rFonts w:ascii="Arial" w:hAnsi="Arial" w:cs="Arial"/>
              </w:rPr>
              <w:t>rocedures</w:t>
            </w:r>
            <w:r>
              <w:rPr>
                <w:rFonts w:ascii="Arial" w:hAnsi="Arial" w:cs="Arial"/>
              </w:rPr>
              <w:t>.</w:t>
            </w:r>
          </w:p>
          <w:p w14:paraId="29FC8EB4" w14:textId="21865875" w:rsidR="00F43D13" w:rsidRDefault="00F43D13" w:rsidP="00F43D13">
            <w:pPr>
              <w:numPr>
                <w:ilvl w:val="0"/>
                <w:numId w:val="10"/>
              </w:numPr>
              <w:rPr>
                <w:rFonts w:ascii="Arial" w:hAnsi="Arial" w:cs="Arial"/>
              </w:rPr>
            </w:pPr>
            <w:r w:rsidRPr="3DC3246B">
              <w:rPr>
                <w:rFonts w:ascii="Arial" w:hAnsi="Arial" w:cs="Arial"/>
              </w:rPr>
              <w:t>Demonstrate an awareness of relevant legislation and policy e.g., health and safety, infection control etc.</w:t>
            </w:r>
          </w:p>
          <w:p w14:paraId="27A30369" w14:textId="41D91F4B" w:rsidR="00F43D13" w:rsidRPr="009D5E56" w:rsidRDefault="00F43D13" w:rsidP="00F43D13">
            <w:pPr>
              <w:numPr>
                <w:ilvl w:val="0"/>
                <w:numId w:val="10"/>
              </w:numPr>
              <w:rPr>
                <w:rFonts w:ascii="Arial" w:hAnsi="Arial" w:cs="Arial"/>
              </w:rPr>
            </w:pPr>
            <w:r w:rsidRPr="3DC3246B">
              <w:rPr>
                <w:rFonts w:ascii="Arial" w:hAnsi="Arial" w:cs="Arial"/>
              </w:rPr>
              <w:t>Demonstrate a commitment to continuing professional development.</w:t>
            </w:r>
          </w:p>
          <w:p w14:paraId="1FF34267" w14:textId="2540A88A" w:rsidR="00F43D13" w:rsidRPr="00F94596" w:rsidRDefault="00F43D13" w:rsidP="00F43D13">
            <w:pPr>
              <w:numPr>
                <w:ilvl w:val="0"/>
                <w:numId w:val="10"/>
              </w:numPr>
              <w:rPr>
                <w:rFonts w:ascii="Arial" w:hAnsi="Arial" w:cs="Arial"/>
              </w:rPr>
            </w:pPr>
            <w:r w:rsidRPr="3DC3246B">
              <w:rPr>
                <w:rFonts w:ascii="Arial" w:hAnsi="Arial" w:cs="Arial"/>
              </w:rPr>
              <w:t>Demonstrate a willingness to develop IT skills relevant to the role.</w:t>
            </w:r>
          </w:p>
          <w:p w14:paraId="35BF3032" w14:textId="77777777" w:rsidR="00F43D13" w:rsidRDefault="00F43D13" w:rsidP="00F43D13">
            <w:pPr>
              <w:tabs>
                <w:tab w:val="num" w:pos="432"/>
              </w:tabs>
              <w:rPr>
                <w:rFonts w:ascii="Arial" w:hAnsi="Arial" w:cs="Arial"/>
              </w:rPr>
            </w:pPr>
          </w:p>
          <w:p w14:paraId="0BB1EF5B" w14:textId="784A17AB" w:rsidR="00F43D13" w:rsidRDefault="00F43D13" w:rsidP="00F43D13">
            <w:pPr>
              <w:spacing w:line="259" w:lineRule="auto"/>
              <w:rPr>
                <w:rFonts w:ascii="Arial" w:eastAsia="Arial" w:hAnsi="Arial" w:cs="Arial"/>
                <w:b/>
                <w:bCs/>
                <w:color w:val="000000" w:themeColor="text1"/>
                <w:lang w:val="en-US"/>
              </w:rPr>
            </w:pPr>
            <w:r w:rsidRPr="3DC3246B">
              <w:rPr>
                <w:rFonts w:ascii="Arial" w:eastAsia="Arial" w:hAnsi="Arial" w:cs="Arial"/>
                <w:b/>
                <w:bCs/>
                <w:color w:val="000000" w:themeColor="text1"/>
                <w:lang w:val="en-US"/>
              </w:rPr>
              <w:t>Organisation and Management Skills</w:t>
            </w:r>
          </w:p>
          <w:p w14:paraId="5C18FD16" w14:textId="10797430" w:rsidR="00F43D13" w:rsidRDefault="00F43D13" w:rsidP="00F43D13">
            <w:pPr>
              <w:numPr>
                <w:ilvl w:val="0"/>
                <w:numId w:val="10"/>
              </w:numPr>
              <w:rPr>
                <w:rFonts w:asciiTheme="minorHAnsi" w:eastAsiaTheme="minorEastAsia" w:hAnsiTheme="minorHAnsi" w:cstheme="minorBidi"/>
              </w:rPr>
            </w:pPr>
            <w:r w:rsidRPr="2A13B3F8">
              <w:rPr>
                <w:rFonts w:ascii="Arial" w:hAnsi="Arial" w:cs="Arial"/>
              </w:rPr>
              <w:t>Demonstrate the ability to plan and organise effectively.</w:t>
            </w:r>
          </w:p>
          <w:p w14:paraId="3BFE59C9" w14:textId="0DD0A8EF" w:rsidR="00F43D13" w:rsidRDefault="00F43D13" w:rsidP="00F43D13">
            <w:pPr>
              <w:numPr>
                <w:ilvl w:val="0"/>
                <w:numId w:val="10"/>
              </w:numPr>
              <w:rPr>
                <w:rFonts w:asciiTheme="minorHAnsi" w:eastAsiaTheme="minorEastAsia" w:hAnsiTheme="minorHAnsi" w:cstheme="minorBidi"/>
                <w:color w:val="000000" w:themeColor="text1"/>
              </w:rPr>
            </w:pPr>
            <w:r w:rsidRPr="2A13B3F8">
              <w:rPr>
                <w:rFonts w:ascii="Arial" w:eastAsia="Arial" w:hAnsi="Arial" w:cs="Arial"/>
                <w:color w:val="000000" w:themeColor="text1"/>
              </w:rPr>
              <w:t>Demonstrate the ability to manage deadlines and effectively handle multiple tasks.</w:t>
            </w:r>
          </w:p>
          <w:p w14:paraId="11F5D278" w14:textId="7F70E1AE" w:rsidR="00F43D13" w:rsidRPr="002E1616" w:rsidRDefault="00F43D13" w:rsidP="00F43D13">
            <w:pPr>
              <w:numPr>
                <w:ilvl w:val="0"/>
                <w:numId w:val="10"/>
              </w:numPr>
              <w:rPr>
                <w:rFonts w:asciiTheme="minorHAnsi" w:eastAsiaTheme="minorEastAsia" w:hAnsiTheme="minorHAnsi" w:cstheme="minorBidi"/>
                <w:color w:val="000000" w:themeColor="text1"/>
              </w:rPr>
            </w:pPr>
            <w:r w:rsidRPr="2A13B3F8">
              <w:rPr>
                <w:rFonts w:ascii="Arial" w:eastAsia="Arial" w:hAnsi="Arial" w:cs="Arial"/>
                <w:color w:val="000000" w:themeColor="text1"/>
              </w:rPr>
              <w:lastRenderedPageBreak/>
              <w:t>Demonstrate an awareness of resource management and the importance of value for money.</w:t>
            </w:r>
          </w:p>
          <w:p w14:paraId="2E88967B" w14:textId="77777777" w:rsidR="00F43D13" w:rsidRDefault="00F43D13" w:rsidP="00F43D13">
            <w:pPr>
              <w:numPr>
                <w:ilvl w:val="0"/>
                <w:numId w:val="10"/>
              </w:numPr>
              <w:rPr>
                <w:rFonts w:ascii="Arial" w:hAnsi="Arial" w:cs="Arial"/>
                <w:i/>
                <w:iCs/>
                <w:color w:val="000000"/>
              </w:rPr>
            </w:pPr>
            <w:r>
              <w:rPr>
                <w:rFonts w:ascii="Arial" w:hAnsi="Arial" w:cs="Arial"/>
                <w:iCs/>
                <w:color w:val="000000"/>
              </w:rPr>
              <w:t>Demonstrates flexibility and adaptability in their approach to work</w:t>
            </w:r>
          </w:p>
          <w:p w14:paraId="492C42D6" w14:textId="77777777" w:rsidR="00F43D13" w:rsidRPr="00684371" w:rsidRDefault="00F43D13" w:rsidP="00F43D13">
            <w:pPr>
              <w:ind w:left="720"/>
              <w:rPr>
                <w:rFonts w:asciiTheme="minorHAnsi" w:eastAsiaTheme="minorEastAsia" w:hAnsiTheme="minorHAnsi" w:cstheme="minorBidi"/>
                <w:color w:val="000000" w:themeColor="text1"/>
              </w:rPr>
            </w:pPr>
          </w:p>
          <w:p w14:paraId="115C43BC" w14:textId="1C8BD311" w:rsidR="00F43D13" w:rsidRDefault="00F43D13" w:rsidP="00F43D13">
            <w:pPr>
              <w:spacing w:line="259" w:lineRule="auto"/>
              <w:rPr>
                <w:rFonts w:ascii="Arial" w:eastAsia="Arial" w:hAnsi="Arial" w:cs="Arial"/>
                <w:b/>
                <w:bCs/>
                <w:color w:val="000000" w:themeColor="text1"/>
                <w:lang w:val="en-US"/>
              </w:rPr>
            </w:pPr>
            <w:r w:rsidRPr="3DC3246B">
              <w:rPr>
                <w:rFonts w:ascii="Arial" w:eastAsia="Arial" w:hAnsi="Arial" w:cs="Arial"/>
                <w:b/>
                <w:bCs/>
                <w:color w:val="000000" w:themeColor="text1"/>
                <w:lang w:val="en-US"/>
              </w:rPr>
              <w:t>Building and Maintaining Relationships</w:t>
            </w:r>
            <w:r w:rsidRPr="002E1616">
              <w:rPr>
                <w:rFonts w:ascii="Arial" w:eastAsia="Arial" w:hAnsi="Arial" w:cs="Arial"/>
                <w:b/>
                <w:bCs/>
                <w:i/>
                <w:color w:val="000000" w:themeColor="text1"/>
                <w:lang w:val="en-US"/>
              </w:rPr>
              <w:t xml:space="preserve"> (including Team Skills and Leadership Potential)</w:t>
            </w:r>
          </w:p>
          <w:p w14:paraId="7C9D0DEE" w14:textId="77777777" w:rsidR="00F43D13" w:rsidRDefault="00F43D13" w:rsidP="00F43D13">
            <w:pPr>
              <w:numPr>
                <w:ilvl w:val="0"/>
                <w:numId w:val="10"/>
              </w:numPr>
              <w:rPr>
                <w:rFonts w:ascii="Arial" w:hAnsi="Arial" w:cs="Arial"/>
                <w:iCs/>
                <w:color w:val="000000"/>
              </w:rPr>
            </w:pPr>
            <w:r>
              <w:rPr>
                <w:rFonts w:ascii="Arial" w:hAnsi="Arial" w:cs="Arial"/>
                <w:iCs/>
                <w:color w:val="000000"/>
              </w:rPr>
              <w:t>Demonstrate the ability to work on own initiative as well as part of a team</w:t>
            </w:r>
          </w:p>
          <w:p w14:paraId="600F55C0" w14:textId="354D12BB" w:rsidR="00F43D13" w:rsidRPr="00684371" w:rsidRDefault="00F43D13" w:rsidP="00F43D13">
            <w:pPr>
              <w:numPr>
                <w:ilvl w:val="0"/>
                <w:numId w:val="10"/>
              </w:numPr>
            </w:pPr>
            <w:r w:rsidRPr="2A13B3F8">
              <w:rPr>
                <w:rFonts w:ascii="Arial" w:eastAsia="Arial" w:hAnsi="Arial" w:cs="Arial"/>
                <w:color w:val="000000" w:themeColor="text1"/>
              </w:rPr>
              <w:t>Adopts a co</w:t>
            </w:r>
            <w:r>
              <w:rPr>
                <w:rFonts w:ascii="Arial" w:eastAsia="Arial" w:hAnsi="Arial" w:cs="Arial"/>
                <w:color w:val="000000" w:themeColor="text1"/>
              </w:rPr>
              <w:t xml:space="preserve">llaborative approach to provision of </w:t>
            </w:r>
            <w:r w:rsidRPr="2A13B3F8">
              <w:rPr>
                <w:rFonts w:ascii="Arial" w:eastAsia="Arial" w:hAnsi="Arial" w:cs="Arial"/>
                <w:color w:val="000000" w:themeColor="text1"/>
              </w:rPr>
              <w:t>care by co-ordination of care / interventions and interdisciplinary team working.</w:t>
            </w:r>
          </w:p>
          <w:p w14:paraId="117947BF" w14:textId="77777777" w:rsidR="00F43D13" w:rsidRDefault="00F43D13" w:rsidP="00F43D13">
            <w:pPr>
              <w:numPr>
                <w:ilvl w:val="0"/>
                <w:numId w:val="10"/>
              </w:numPr>
              <w:rPr>
                <w:rFonts w:ascii="Arial" w:hAnsi="Arial" w:cs="Arial"/>
                <w:iCs/>
                <w:color w:val="000000"/>
              </w:rPr>
            </w:pPr>
            <w:r w:rsidRPr="00F7118D">
              <w:rPr>
                <w:rFonts w:ascii="Arial" w:hAnsi="Arial" w:cs="Arial"/>
              </w:rPr>
              <w:t xml:space="preserve">Demonstrate strong interpersonal skills including the ability to build and maintain relationships. </w:t>
            </w:r>
            <w:r w:rsidRPr="00F7118D">
              <w:rPr>
                <w:rFonts w:ascii="Arial" w:hAnsi="Arial" w:cs="Arial"/>
                <w:iCs/>
                <w:color w:val="000000"/>
              </w:rPr>
              <w:t>Fosters good professional work relationships between colleagues</w:t>
            </w:r>
          </w:p>
          <w:p w14:paraId="0976A36B" w14:textId="1D0FAE09" w:rsidR="00F43D13" w:rsidRPr="00A01774" w:rsidRDefault="00F43D13" w:rsidP="00F43D13">
            <w:pPr>
              <w:numPr>
                <w:ilvl w:val="0"/>
                <w:numId w:val="10"/>
              </w:numPr>
              <w:rPr>
                <w:rFonts w:ascii="Arial" w:hAnsi="Arial" w:cs="Arial"/>
                <w:iCs/>
                <w:color w:val="000000"/>
              </w:rPr>
            </w:pPr>
            <w:r w:rsidRPr="00F7118D">
              <w:rPr>
                <w:rFonts w:ascii="Arial" w:eastAsia="Arial" w:hAnsi="Arial" w:cs="Arial"/>
                <w:color w:val="000000" w:themeColor="text1"/>
                <w:lang w:val="en-IE"/>
              </w:rPr>
              <w:t>Demonstrate</w:t>
            </w:r>
            <w:r>
              <w:rPr>
                <w:rFonts w:ascii="Arial" w:eastAsia="Arial" w:hAnsi="Arial" w:cs="Arial"/>
                <w:color w:val="000000" w:themeColor="text1"/>
                <w:lang w:val="en-IE"/>
              </w:rPr>
              <w:t>s</w:t>
            </w:r>
            <w:r w:rsidRPr="00F7118D">
              <w:rPr>
                <w:rFonts w:ascii="Arial" w:eastAsia="Arial" w:hAnsi="Arial" w:cs="Arial"/>
                <w:color w:val="000000" w:themeColor="text1"/>
                <w:lang w:val="en-IE"/>
              </w:rPr>
              <w:t xml:space="preserve"> the</w:t>
            </w:r>
            <w:r w:rsidRPr="00F7118D">
              <w:rPr>
                <w:rFonts w:ascii="Arial" w:hAnsi="Arial" w:cs="Arial"/>
              </w:rPr>
              <w:t xml:space="preserve"> abili</w:t>
            </w:r>
            <w:r>
              <w:rPr>
                <w:rFonts w:ascii="Arial" w:hAnsi="Arial" w:cs="Arial"/>
              </w:rPr>
              <w:t>ty to lead on clinical practice</w:t>
            </w:r>
          </w:p>
          <w:p w14:paraId="5F8875DC" w14:textId="166E7265" w:rsidR="00F43D13" w:rsidRPr="00F7118D" w:rsidRDefault="00F43D13" w:rsidP="00F43D13">
            <w:pPr>
              <w:rPr>
                <w:rFonts w:ascii="Arial" w:hAnsi="Arial" w:cs="Arial"/>
                <w:iCs/>
                <w:color w:val="000000"/>
              </w:rPr>
            </w:pPr>
          </w:p>
          <w:p w14:paraId="48608F32" w14:textId="0CEB6308" w:rsidR="00F43D13" w:rsidRDefault="00F43D13" w:rsidP="00F43D13">
            <w:pPr>
              <w:rPr>
                <w:rFonts w:ascii="Arial" w:eastAsia="Arial" w:hAnsi="Arial" w:cs="Arial"/>
                <w:b/>
                <w:bCs/>
                <w:color w:val="000000" w:themeColor="text1"/>
                <w:lang w:val="en-US"/>
              </w:rPr>
            </w:pPr>
            <w:r w:rsidRPr="2A13B3F8">
              <w:rPr>
                <w:rFonts w:ascii="Arial" w:eastAsia="Arial" w:hAnsi="Arial" w:cs="Arial"/>
                <w:b/>
                <w:bCs/>
                <w:color w:val="000000" w:themeColor="text1"/>
                <w:lang w:val="en-US"/>
              </w:rPr>
              <w:t>Commitment to providing a Quality Service</w:t>
            </w:r>
          </w:p>
          <w:p w14:paraId="5CA1E4AC" w14:textId="3C8A282A" w:rsidR="00F43D13" w:rsidRDefault="00F43D13" w:rsidP="00F43D13">
            <w:pPr>
              <w:pStyle w:val="ListParagraph"/>
              <w:numPr>
                <w:ilvl w:val="0"/>
                <w:numId w:val="10"/>
              </w:numPr>
              <w:rPr>
                <w:rFonts w:asciiTheme="minorHAnsi" w:eastAsiaTheme="minorEastAsia" w:hAnsiTheme="minorHAnsi" w:cstheme="minorBidi"/>
                <w:color w:val="000000" w:themeColor="text1"/>
              </w:rPr>
            </w:pPr>
            <w:r>
              <w:rPr>
                <w:rFonts w:ascii="Arial" w:hAnsi="Arial" w:cs="Arial"/>
              </w:rPr>
              <w:t xml:space="preserve">Demonstrates a strong </w:t>
            </w:r>
            <w:r w:rsidRPr="47D92167">
              <w:rPr>
                <w:rFonts w:ascii="Arial" w:eastAsia="Arial" w:hAnsi="Arial" w:cs="Arial"/>
                <w:color w:val="000000" w:themeColor="text1"/>
                <w:lang w:val="en-IE"/>
              </w:rPr>
              <w:t xml:space="preserve">commitment to </w:t>
            </w:r>
            <w:r>
              <w:rPr>
                <w:rFonts w:ascii="Arial" w:eastAsia="Arial" w:hAnsi="Arial" w:cs="Arial"/>
                <w:color w:val="000000" w:themeColor="text1"/>
                <w:lang w:val="en-IE"/>
              </w:rPr>
              <w:t xml:space="preserve">the delivery of </w:t>
            </w:r>
            <w:r w:rsidRPr="47D92167">
              <w:rPr>
                <w:rFonts w:ascii="Arial" w:eastAsia="Arial" w:hAnsi="Arial" w:cs="Arial"/>
                <w:color w:val="000000" w:themeColor="text1"/>
                <w:lang w:val="en-IE"/>
              </w:rPr>
              <w:t>quality service.</w:t>
            </w:r>
          </w:p>
          <w:p w14:paraId="69959275" w14:textId="21A67BE7" w:rsidR="00F43D13" w:rsidRPr="0038460F" w:rsidRDefault="00F43D13" w:rsidP="00F43D13">
            <w:pPr>
              <w:numPr>
                <w:ilvl w:val="0"/>
                <w:numId w:val="10"/>
              </w:numPr>
              <w:spacing w:line="259" w:lineRule="auto"/>
              <w:rPr>
                <w:rFonts w:asciiTheme="minorHAnsi" w:eastAsiaTheme="minorEastAsia" w:hAnsiTheme="minorHAnsi" w:cstheme="minorBidi"/>
                <w:color w:val="000000" w:themeColor="text1"/>
              </w:rPr>
            </w:pPr>
            <w:r w:rsidRPr="47D92167">
              <w:rPr>
                <w:rFonts w:ascii="Arial" w:eastAsia="Arial" w:hAnsi="Arial" w:cs="Arial"/>
                <w:color w:val="000000" w:themeColor="text1"/>
                <w:lang w:val="en-IE"/>
              </w:rPr>
              <w:t xml:space="preserve">Display awareness and appreciation of the service user and the ability to empathise with and treat </w:t>
            </w:r>
            <w:r>
              <w:rPr>
                <w:rFonts w:ascii="Arial" w:eastAsia="Arial" w:hAnsi="Arial" w:cs="Arial"/>
                <w:color w:val="000000" w:themeColor="text1"/>
                <w:lang w:val="en-IE"/>
              </w:rPr>
              <w:t>others with dignity and respect.</w:t>
            </w:r>
            <w:r w:rsidRPr="47D92167">
              <w:rPr>
                <w:rFonts w:ascii="Arial" w:hAnsi="Arial" w:cs="Arial"/>
              </w:rPr>
              <w:t xml:space="preserve"> </w:t>
            </w:r>
          </w:p>
          <w:p w14:paraId="2F1B7235" w14:textId="6512C12B" w:rsidR="00F43D13" w:rsidRPr="00F7118D" w:rsidRDefault="00F43D13" w:rsidP="00F43D13">
            <w:pPr>
              <w:numPr>
                <w:ilvl w:val="0"/>
                <w:numId w:val="10"/>
              </w:numPr>
              <w:spacing w:line="259" w:lineRule="auto"/>
              <w:rPr>
                <w:rFonts w:asciiTheme="minorHAnsi" w:eastAsiaTheme="minorEastAsia" w:hAnsiTheme="minorHAnsi" w:cstheme="minorBidi"/>
                <w:color w:val="000000" w:themeColor="text1"/>
              </w:rPr>
            </w:pPr>
            <w:r w:rsidRPr="47D92167">
              <w:rPr>
                <w:rFonts w:ascii="Arial" w:hAnsi="Arial" w:cs="Arial"/>
              </w:rPr>
              <w:t>Demonstrate</w:t>
            </w:r>
            <w:r>
              <w:rPr>
                <w:rFonts w:ascii="Arial" w:hAnsi="Arial" w:cs="Arial"/>
              </w:rPr>
              <w:t>s</w:t>
            </w:r>
            <w:r w:rsidRPr="47D92167">
              <w:rPr>
                <w:rFonts w:ascii="Arial" w:hAnsi="Arial" w:cs="Arial"/>
              </w:rPr>
              <w:t xml:space="preserve"> integrity and ethical stance.</w:t>
            </w:r>
            <w:r w:rsidRPr="47D92167">
              <w:rPr>
                <w:rFonts w:ascii="Arial" w:eastAsia="Arial" w:hAnsi="Arial" w:cs="Arial"/>
                <w:color w:val="000000" w:themeColor="text1"/>
              </w:rPr>
              <w:t xml:space="preserve"> </w:t>
            </w:r>
          </w:p>
          <w:p w14:paraId="363EEB3F" w14:textId="4D89A0FC" w:rsidR="00F43D13" w:rsidRDefault="00F43D13" w:rsidP="00F43D13">
            <w:pPr>
              <w:pStyle w:val="ListParagraph"/>
              <w:numPr>
                <w:ilvl w:val="0"/>
                <w:numId w:val="10"/>
              </w:numPr>
              <w:rPr>
                <w:rFonts w:asciiTheme="minorHAnsi" w:eastAsiaTheme="minorEastAsia" w:hAnsiTheme="minorHAnsi" w:cstheme="minorBidi"/>
                <w:color w:val="000000" w:themeColor="text1"/>
              </w:rPr>
            </w:pPr>
            <w:r w:rsidRPr="47D92167">
              <w:rPr>
                <w:rFonts w:ascii="Arial" w:eastAsia="Arial" w:hAnsi="Arial" w:cs="Arial"/>
                <w:color w:val="000000" w:themeColor="text1"/>
              </w:rPr>
              <w:t>Demonstrate motivation, initiative and an innovative approach to job and service developments, is flexible and open to change.</w:t>
            </w:r>
          </w:p>
          <w:p w14:paraId="50BEF771" w14:textId="107BC301" w:rsidR="00F43D13" w:rsidRDefault="00F43D13" w:rsidP="00F43D13">
            <w:pPr>
              <w:tabs>
                <w:tab w:val="num" w:pos="432"/>
              </w:tabs>
              <w:rPr>
                <w:rFonts w:ascii="Arial" w:hAnsi="Arial" w:cs="Arial"/>
              </w:rPr>
            </w:pPr>
          </w:p>
          <w:p w14:paraId="30682666" w14:textId="6302D5ED" w:rsidR="00F43D13" w:rsidRDefault="00F43D13" w:rsidP="00F43D13">
            <w:pPr>
              <w:spacing w:line="259" w:lineRule="auto"/>
              <w:rPr>
                <w:rFonts w:ascii="Arial" w:eastAsia="Arial" w:hAnsi="Arial" w:cs="Arial"/>
                <w:b/>
                <w:bCs/>
                <w:color w:val="000000" w:themeColor="text1"/>
                <w:lang w:val="en-US"/>
              </w:rPr>
            </w:pPr>
            <w:r w:rsidRPr="3DC3246B">
              <w:rPr>
                <w:rFonts w:ascii="Arial" w:eastAsia="Arial" w:hAnsi="Arial" w:cs="Arial"/>
                <w:b/>
                <w:bCs/>
                <w:color w:val="000000" w:themeColor="text1"/>
                <w:lang w:val="en-US"/>
              </w:rPr>
              <w:t>Analysis, Problem Solving and Decision-Making Skills</w:t>
            </w:r>
          </w:p>
          <w:p w14:paraId="6E1137DB" w14:textId="7C87C927" w:rsidR="00F43D13" w:rsidRDefault="00F43D13" w:rsidP="00F43D13">
            <w:pPr>
              <w:numPr>
                <w:ilvl w:val="0"/>
                <w:numId w:val="10"/>
              </w:numPr>
              <w:rPr>
                <w:rFonts w:ascii="Arial" w:hAnsi="Arial" w:cs="Arial"/>
              </w:rPr>
            </w:pPr>
            <w:r w:rsidRPr="47D92167">
              <w:rPr>
                <w:rFonts w:ascii="Arial" w:hAnsi="Arial" w:cs="Arial"/>
              </w:rPr>
              <w:t>Demonstrate</w:t>
            </w:r>
            <w:r>
              <w:rPr>
                <w:rFonts w:ascii="Arial" w:hAnsi="Arial" w:cs="Arial"/>
              </w:rPr>
              <w:t>s</w:t>
            </w:r>
            <w:r w:rsidRPr="47D92167">
              <w:rPr>
                <w:rFonts w:ascii="Arial" w:hAnsi="Arial" w:cs="Arial"/>
              </w:rPr>
              <w:t xml:space="preserve"> evidence-based decision-making, using </w:t>
            </w:r>
            <w:r>
              <w:rPr>
                <w:rFonts w:ascii="Arial" w:hAnsi="Arial" w:cs="Arial"/>
              </w:rPr>
              <w:t xml:space="preserve">sound </w:t>
            </w:r>
            <w:r w:rsidRPr="47D92167">
              <w:rPr>
                <w:rFonts w:ascii="Arial" w:hAnsi="Arial" w:cs="Arial"/>
              </w:rPr>
              <w:t>analyt</w:t>
            </w:r>
            <w:r>
              <w:rPr>
                <w:rFonts w:ascii="Arial" w:hAnsi="Arial" w:cs="Arial"/>
              </w:rPr>
              <w:t>ical and problem-solving ability.</w:t>
            </w:r>
          </w:p>
          <w:p w14:paraId="49483AA1" w14:textId="347DC974" w:rsidR="00F43D13" w:rsidRDefault="00F43D13" w:rsidP="00F43D13">
            <w:pPr>
              <w:numPr>
                <w:ilvl w:val="0"/>
                <w:numId w:val="10"/>
              </w:numPr>
              <w:rPr>
                <w:rFonts w:ascii="Arial" w:hAnsi="Arial" w:cs="Arial"/>
                <w:iCs/>
                <w:color w:val="000000"/>
              </w:rPr>
            </w:pPr>
            <w:r>
              <w:rPr>
                <w:rFonts w:ascii="Arial" w:hAnsi="Arial" w:cs="Arial"/>
                <w:iCs/>
                <w:color w:val="000000"/>
              </w:rPr>
              <w:t>Shows sound professional judgement in decision-making.</w:t>
            </w:r>
          </w:p>
          <w:p w14:paraId="11E8AFCA" w14:textId="733E5DED" w:rsidR="00F43D13" w:rsidRDefault="00F43D13" w:rsidP="00F43D13">
            <w:pPr>
              <w:numPr>
                <w:ilvl w:val="0"/>
                <w:numId w:val="10"/>
              </w:numPr>
              <w:spacing w:line="259" w:lineRule="auto"/>
              <w:rPr>
                <w:color w:val="000000" w:themeColor="text1"/>
              </w:rPr>
            </w:pPr>
            <w:r w:rsidRPr="47D92167">
              <w:rPr>
                <w:rFonts w:ascii="Arial" w:eastAsia="Arial" w:hAnsi="Arial" w:cs="Arial"/>
                <w:color w:val="000000" w:themeColor="text1"/>
              </w:rPr>
              <w:t>Takes an overview of complex problems before generating solutions; anticipates implications / consequences of different solutions</w:t>
            </w:r>
            <w:r>
              <w:rPr>
                <w:rFonts w:ascii="Arial" w:eastAsia="Arial" w:hAnsi="Arial" w:cs="Arial"/>
                <w:color w:val="000000" w:themeColor="text1"/>
              </w:rPr>
              <w:t>.</w:t>
            </w:r>
          </w:p>
          <w:p w14:paraId="3C19FEF4" w14:textId="734420AF" w:rsidR="00F43D13" w:rsidRDefault="00F43D13" w:rsidP="00F43D13">
            <w:pPr>
              <w:numPr>
                <w:ilvl w:val="0"/>
                <w:numId w:val="10"/>
              </w:numPr>
              <w:rPr>
                <w:rFonts w:ascii="Arial" w:hAnsi="Arial" w:cs="Arial"/>
                <w:iCs/>
                <w:color w:val="000000"/>
              </w:rPr>
            </w:pPr>
            <w:r>
              <w:rPr>
                <w:rFonts w:ascii="Arial" w:hAnsi="Arial" w:cs="Arial"/>
                <w:iCs/>
                <w:color w:val="000000"/>
              </w:rPr>
              <w:t>Uses a range of information sources and knows how to access relevant information to address issues.</w:t>
            </w:r>
          </w:p>
          <w:p w14:paraId="12271259" w14:textId="144F7C4D" w:rsidR="00F43D13" w:rsidRPr="00F7118D" w:rsidRDefault="00F43D13" w:rsidP="00F43D13">
            <w:pPr>
              <w:numPr>
                <w:ilvl w:val="0"/>
                <w:numId w:val="10"/>
              </w:numPr>
              <w:spacing w:line="259" w:lineRule="auto"/>
              <w:rPr>
                <w:color w:val="000000" w:themeColor="text1"/>
              </w:rPr>
            </w:pPr>
            <w:r w:rsidRPr="47D92167">
              <w:rPr>
                <w:rFonts w:ascii="Arial" w:eastAsia="Arial" w:hAnsi="Arial" w:cs="Arial"/>
                <w:color w:val="000000" w:themeColor="text1"/>
              </w:rPr>
              <w:t>Demonstrate resilience and composure</w:t>
            </w:r>
            <w:r>
              <w:rPr>
                <w:rFonts w:ascii="Arial" w:eastAsia="Arial" w:hAnsi="Arial" w:cs="Arial"/>
                <w:color w:val="000000" w:themeColor="text1"/>
              </w:rPr>
              <w:t xml:space="preserve"> in dealing with situations.</w:t>
            </w:r>
          </w:p>
          <w:p w14:paraId="748503B1" w14:textId="17A6C3AD" w:rsidR="00F43D13" w:rsidRDefault="00F43D13" w:rsidP="00F43D13">
            <w:pPr>
              <w:spacing w:line="259" w:lineRule="auto"/>
              <w:rPr>
                <w:color w:val="000000" w:themeColor="text1"/>
              </w:rPr>
            </w:pPr>
          </w:p>
          <w:p w14:paraId="137461A0" w14:textId="4C315711" w:rsidR="00F43D13" w:rsidRDefault="00F43D13" w:rsidP="00F43D13">
            <w:pPr>
              <w:tabs>
                <w:tab w:val="num" w:pos="432"/>
              </w:tabs>
              <w:spacing w:line="259" w:lineRule="auto"/>
              <w:rPr>
                <w:rFonts w:ascii="Arial" w:eastAsia="Arial" w:hAnsi="Arial" w:cs="Arial"/>
                <w:b/>
                <w:bCs/>
                <w:color w:val="000000" w:themeColor="text1"/>
                <w:lang w:val="en-US"/>
              </w:rPr>
            </w:pPr>
            <w:r w:rsidRPr="2A13B3F8">
              <w:rPr>
                <w:rFonts w:ascii="Arial" w:eastAsia="Arial" w:hAnsi="Arial" w:cs="Arial"/>
                <w:b/>
                <w:bCs/>
                <w:color w:val="000000" w:themeColor="text1"/>
                <w:lang w:val="en-US"/>
              </w:rPr>
              <w:t>Communication Skills</w:t>
            </w:r>
          </w:p>
          <w:p w14:paraId="5F3BBE52" w14:textId="6B4295EE" w:rsidR="00F43D13" w:rsidRPr="00832205" w:rsidRDefault="00F43D13" w:rsidP="00F43D13">
            <w:pPr>
              <w:numPr>
                <w:ilvl w:val="0"/>
                <w:numId w:val="10"/>
              </w:numPr>
              <w:rPr>
                <w:rFonts w:ascii="Arial" w:hAnsi="Arial" w:cs="Arial"/>
                <w:iCs/>
                <w:color w:val="000000"/>
              </w:rPr>
            </w:pPr>
            <w:r w:rsidRPr="2A13B3F8">
              <w:rPr>
                <w:rFonts w:ascii="Arial" w:hAnsi="Arial" w:cs="Arial"/>
              </w:rPr>
              <w:t>Demonstrate strong communication</w:t>
            </w:r>
            <w:r>
              <w:rPr>
                <w:rFonts w:ascii="Arial" w:hAnsi="Arial" w:cs="Arial"/>
              </w:rPr>
              <w:t xml:space="preserve"> skills - </w:t>
            </w:r>
            <w:r>
              <w:rPr>
                <w:rFonts w:ascii="Arial" w:hAnsi="Arial" w:cs="Arial"/>
                <w:color w:val="000000"/>
              </w:rPr>
              <w:t>presents written information in a concise, accurate and structured manner.</w:t>
            </w:r>
          </w:p>
          <w:p w14:paraId="71F1B974" w14:textId="57554012" w:rsidR="00F43D13" w:rsidRDefault="00F43D13" w:rsidP="00F43D13">
            <w:pPr>
              <w:numPr>
                <w:ilvl w:val="0"/>
                <w:numId w:val="10"/>
              </w:numPr>
              <w:rPr>
                <w:rFonts w:ascii="Arial" w:hAnsi="Arial" w:cs="Arial"/>
                <w:iCs/>
                <w:color w:val="000000"/>
              </w:rPr>
            </w:pPr>
            <w:r>
              <w:rPr>
                <w:rFonts w:ascii="Arial" w:hAnsi="Arial" w:cs="Arial"/>
                <w:iCs/>
                <w:color w:val="000000"/>
              </w:rPr>
              <w:t>Demonstrates the ability to influence others effectively.</w:t>
            </w:r>
          </w:p>
          <w:p w14:paraId="6879EFB8" w14:textId="77777777" w:rsidR="00F43D13" w:rsidRPr="006A7A8F" w:rsidRDefault="00F43D13" w:rsidP="00F43D13">
            <w:pPr>
              <w:numPr>
                <w:ilvl w:val="0"/>
                <w:numId w:val="10"/>
              </w:numPr>
              <w:rPr>
                <w:rFonts w:asciiTheme="minorHAnsi" w:eastAsiaTheme="minorEastAsia" w:hAnsiTheme="minorHAnsi" w:cstheme="minorBidi"/>
                <w:color w:val="000000" w:themeColor="text1"/>
              </w:rPr>
            </w:pPr>
            <w:r w:rsidRPr="2A13B3F8">
              <w:rPr>
                <w:rFonts w:ascii="Arial" w:eastAsia="Arial" w:hAnsi="Arial" w:cs="Arial"/>
                <w:color w:val="000000" w:themeColor="text1"/>
              </w:rPr>
              <w:t>Anticipates and recognises the emotional reactions of others when delivering sensitive messages.</w:t>
            </w:r>
          </w:p>
          <w:p w14:paraId="024E5519" w14:textId="2C2A292A" w:rsidR="006A7A8F" w:rsidRPr="00F94596" w:rsidRDefault="006A7A8F" w:rsidP="006A7A8F">
            <w:pPr>
              <w:ind w:left="360"/>
              <w:rPr>
                <w:rFonts w:asciiTheme="minorHAnsi" w:eastAsiaTheme="minorEastAsia" w:hAnsiTheme="minorHAnsi" w:cstheme="minorBidi"/>
                <w:color w:val="000000" w:themeColor="text1"/>
              </w:rPr>
            </w:pPr>
          </w:p>
        </w:tc>
      </w:tr>
      <w:tr w:rsidR="00F43D13" w:rsidRPr="00E766A5" w14:paraId="0A7F3852" w14:textId="77777777" w:rsidTr="47D92167">
        <w:tc>
          <w:tcPr>
            <w:tcW w:w="2364" w:type="dxa"/>
          </w:tcPr>
          <w:p w14:paraId="6F5231BE" w14:textId="77777777" w:rsidR="00F43D13" w:rsidRPr="00E766A5" w:rsidRDefault="00F43D13" w:rsidP="00F43D13">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3F4B3F8F" w14:textId="77777777" w:rsidR="00F43D13" w:rsidRPr="00E766A5" w:rsidRDefault="00F43D13" w:rsidP="00F43D13">
            <w:pPr>
              <w:rPr>
                <w:rFonts w:ascii="Arial" w:hAnsi="Arial" w:cs="Arial"/>
                <w:b/>
                <w:bCs/>
              </w:rPr>
            </w:pPr>
          </w:p>
          <w:p w14:paraId="44D21C67" w14:textId="77777777" w:rsidR="00F43D13" w:rsidRPr="00E766A5" w:rsidRDefault="00F43D13" w:rsidP="00F43D13">
            <w:pPr>
              <w:rPr>
                <w:rFonts w:ascii="Arial" w:hAnsi="Arial" w:cs="Arial"/>
                <w:b/>
                <w:bCs/>
              </w:rPr>
            </w:pPr>
            <w:r w:rsidRPr="00E766A5">
              <w:rPr>
                <w:rFonts w:ascii="Arial" w:hAnsi="Arial" w:cs="Arial"/>
                <w:b/>
                <w:bCs/>
              </w:rPr>
              <w:t>Ranking/Shortlisting / Interview</w:t>
            </w:r>
          </w:p>
        </w:tc>
        <w:tc>
          <w:tcPr>
            <w:tcW w:w="8256" w:type="dxa"/>
          </w:tcPr>
          <w:p w14:paraId="6F3BC89B" w14:textId="77777777" w:rsidR="00D33EE9" w:rsidRPr="00D33EE9" w:rsidRDefault="00D33EE9" w:rsidP="00D33EE9">
            <w:pPr>
              <w:rPr>
                <w:rFonts w:ascii="Arial" w:hAnsi="Arial" w:cs="Arial"/>
              </w:rPr>
            </w:pPr>
            <w:r w:rsidRPr="00D33EE9">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38BDB04" w14:textId="77777777" w:rsidR="00D33EE9" w:rsidRPr="00D33EE9" w:rsidRDefault="00D33EE9" w:rsidP="00D33EE9">
            <w:pPr>
              <w:rPr>
                <w:rFonts w:ascii="Arial" w:hAnsi="Arial" w:cs="Arial"/>
              </w:rPr>
            </w:pPr>
          </w:p>
          <w:p w14:paraId="075E1A46" w14:textId="77777777" w:rsidR="00D33EE9" w:rsidRPr="00D33EE9" w:rsidRDefault="00D33EE9" w:rsidP="00D33EE9">
            <w:pPr>
              <w:rPr>
                <w:rFonts w:ascii="Arial" w:hAnsi="Arial" w:cs="Arial"/>
              </w:rPr>
            </w:pPr>
            <w:r w:rsidRPr="00D33EE9">
              <w:rPr>
                <w:rFonts w:ascii="Arial" w:hAnsi="Arial" w:cs="Arial"/>
              </w:rPr>
              <w:t xml:space="preserve">Failure to include information regarding these requirements may result in you not progressing to the next stage of the selection process.  </w:t>
            </w:r>
          </w:p>
          <w:p w14:paraId="40229F89" w14:textId="77777777" w:rsidR="00D33EE9" w:rsidRPr="00D33EE9" w:rsidRDefault="00D33EE9" w:rsidP="00D33EE9">
            <w:pPr>
              <w:rPr>
                <w:rFonts w:ascii="Arial" w:hAnsi="Arial" w:cs="Arial"/>
                <w:iCs/>
              </w:rPr>
            </w:pPr>
          </w:p>
          <w:p w14:paraId="0B4F15C7" w14:textId="77777777" w:rsidR="00D33EE9" w:rsidRPr="00D33EE9" w:rsidRDefault="00D33EE9" w:rsidP="00D33EE9">
            <w:pPr>
              <w:rPr>
                <w:rFonts w:ascii="Arial" w:hAnsi="Arial" w:cs="Arial"/>
                <w:iCs/>
              </w:rPr>
            </w:pPr>
            <w:r w:rsidRPr="00D33EE9">
              <w:rPr>
                <w:rFonts w:ascii="Arial" w:hAnsi="Arial" w:cs="Arial"/>
                <w:iCs/>
              </w:rPr>
              <w:t>Those successful at the ranking stage of this process, where applied, will be placed on an order of merit and will be called to interview in ‘bands’ depending on the service needs of the organisation.</w:t>
            </w:r>
          </w:p>
          <w:p w14:paraId="7DF3BBF9" w14:textId="26275081" w:rsidR="00F43D13" w:rsidRPr="007D639C" w:rsidRDefault="00F43D13" w:rsidP="00F43D13">
            <w:pPr>
              <w:jc w:val="both"/>
              <w:rPr>
                <w:rFonts w:ascii="Arial" w:hAnsi="Arial" w:cs="Arial"/>
                <w:iCs/>
              </w:rPr>
            </w:pPr>
          </w:p>
        </w:tc>
      </w:tr>
      <w:tr w:rsidR="00F43D13" w:rsidRPr="00E766A5" w14:paraId="0A927D15" w14:textId="77777777" w:rsidTr="47D92167">
        <w:tc>
          <w:tcPr>
            <w:tcW w:w="2364" w:type="dxa"/>
          </w:tcPr>
          <w:p w14:paraId="3D60C468" w14:textId="1DCEA3DF" w:rsidR="00F43D13" w:rsidRPr="00E766A5" w:rsidRDefault="00F43D13" w:rsidP="00F43D13">
            <w:pPr>
              <w:rPr>
                <w:rFonts w:ascii="Arial" w:hAnsi="Arial" w:cs="Arial"/>
                <w:b/>
                <w:bCs/>
              </w:rPr>
            </w:pPr>
            <w:r>
              <w:rPr>
                <w:rFonts w:ascii="Arial" w:hAnsi="Arial" w:cs="Arial"/>
                <w:b/>
                <w:bCs/>
              </w:rPr>
              <w:t>Diversity, Equality and Inclusion</w:t>
            </w:r>
          </w:p>
        </w:tc>
        <w:tc>
          <w:tcPr>
            <w:tcW w:w="8256" w:type="dxa"/>
          </w:tcPr>
          <w:p w14:paraId="092C2246" w14:textId="77777777" w:rsidR="00D33EE9" w:rsidRPr="00D33EE9" w:rsidRDefault="00D33EE9" w:rsidP="00D33EE9">
            <w:pPr>
              <w:rPr>
                <w:rFonts w:ascii="Arial" w:hAnsi="Arial" w:cs="Arial"/>
                <w:iCs/>
              </w:rPr>
            </w:pPr>
            <w:r w:rsidRPr="00D33EE9">
              <w:rPr>
                <w:rFonts w:ascii="Arial" w:hAnsi="Arial" w:cs="Arial"/>
                <w:iCs/>
              </w:rPr>
              <w:t>The HSE is an equal opportunities employer.</w:t>
            </w:r>
          </w:p>
          <w:p w14:paraId="7D2B7CBE" w14:textId="77777777" w:rsidR="00D33EE9" w:rsidRPr="00D33EE9" w:rsidRDefault="00D33EE9" w:rsidP="00D33EE9">
            <w:pPr>
              <w:rPr>
                <w:rFonts w:ascii="Arial" w:hAnsi="Arial" w:cs="Arial"/>
                <w:color w:val="000000"/>
                <w:shd w:val="clear" w:color="auto" w:fill="FFFFFF"/>
              </w:rPr>
            </w:pPr>
          </w:p>
          <w:p w14:paraId="085D7066" w14:textId="77777777" w:rsidR="00D33EE9" w:rsidRPr="00D33EE9" w:rsidRDefault="00D33EE9" w:rsidP="00D33EE9">
            <w:pPr>
              <w:rPr>
                <w:rFonts w:ascii="Arial" w:hAnsi="Arial" w:cs="Arial"/>
                <w:color w:val="000000"/>
                <w:shd w:val="clear" w:color="auto" w:fill="FFFFFF"/>
              </w:rPr>
            </w:pPr>
            <w:r w:rsidRPr="00D33EE9">
              <w:rPr>
                <w:rFonts w:ascii="Arial" w:hAnsi="Arial" w:cs="Arial"/>
                <w:color w:val="000000"/>
                <w:shd w:val="clear" w:color="auto" w:fill="FFFFFF"/>
              </w:rPr>
              <w:t xml:space="preserve">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w:t>
            </w:r>
            <w:r w:rsidRPr="00D33EE9">
              <w:rPr>
                <w:rFonts w:ascii="Arial" w:hAnsi="Arial" w:cs="Arial"/>
                <w:color w:val="000000"/>
                <w:shd w:val="clear" w:color="auto" w:fill="FFFFFF"/>
              </w:rPr>
              <w:lastRenderedPageBreak/>
              <w:t>different perspectives. Ultimately this will result in improved service user and employee experience. </w:t>
            </w:r>
          </w:p>
          <w:p w14:paraId="03ADB7C6" w14:textId="77777777" w:rsidR="00D33EE9" w:rsidRPr="00D33EE9" w:rsidRDefault="00D33EE9" w:rsidP="00D33EE9">
            <w:pPr>
              <w:rPr>
                <w:rFonts w:ascii="Arial" w:hAnsi="Arial" w:cs="Arial"/>
                <w:color w:val="000000"/>
                <w:shd w:val="clear" w:color="auto" w:fill="FFFFFF"/>
              </w:rPr>
            </w:pPr>
          </w:p>
          <w:p w14:paraId="3A6FDBAE" w14:textId="77777777" w:rsidR="00D33EE9" w:rsidRPr="00D33EE9" w:rsidRDefault="00D33EE9" w:rsidP="00D33EE9">
            <w:pPr>
              <w:rPr>
                <w:rFonts w:ascii="Arial" w:hAnsi="Arial" w:cs="Arial"/>
                <w:color w:val="000000"/>
                <w:shd w:val="clear" w:color="auto" w:fill="FFFFFF"/>
              </w:rPr>
            </w:pPr>
            <w:r w:rsidRPr="00D33EE9">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04B7740" w14:textId="77777777" w:rsidR="00D33EE9" w:rsidRPr="00D33EE9" w:rsidRDefault="00D33EE9" w:rsidP="00D33EE9">
            <w:pPr>
              <w:rPr>
                <w:rFonts w:ascii="Arial" w:hAnsi="Arial" w:cs="Arial"/>
                <w:color w:val="000000"/>
                <w:shd w:val="clear" w:color="auto" w:fill="FFFFFF"/>
              </w:rPr>
            </w:pPr>
          </w:p>
          <w:p w14:paraId="1A2AD8AD" w14:textId="77777777" w:rsidR="00D33EE9" w:rsidRPr="00D33EE9" w:rsidRDefault="00D33EE9" w:rsidP="00D33EE9">
            <w:pPr>
              <w:rPr>
                <w:rFonts w:ascii="Arial" w:hAnsi="Arial" w:cs="Arial"/>
                <w:color w:val="000000"/>
                <w:shd w:val="clear" w:color="auto" w:fill="FFFFFF"/>
              </w:rPr>
            </w:pPr>
            <w:r w:rsidRPr="00D33EE9">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8C7133A" w14:textId="77777777" w:rsidR="00D33EE9" w:rsidRPr="00D33EE9" w:rsidRDefault="00D33EE9" w:rsidP="00D33EE9">
            <w:pPr>
              <w:rPr>
                <w:rFonts w:ascii="Arial" w:hAnsi="Arial" w:cs="Arial"/>
                <w:color w:val="000000"/>
                <w:shd w:val="clear" w:color="auto" w:fill="FFFFFF"/>
              </w:rPr>
            </w:pPr>
          </w:p>
          <w:p w14:paraId="0839829F" w14:textId="77777777" w:rsidR="00D33EE9" w:rsidRPr="00D33EE9" w:rsidRDefault="00D33EE9" w:rsidP="00D33EE9">
            <w:pPr>
              <w:rPr>
                <w:rFonts w:ascii="Arial" w:hAnsi="Arial" w:cs="Arial"/>
              </w:rPr>
            </w:pPr>
            <w:r w:rsidRPr="00D33EE9">
              <w:rPr>
                <w:rFonts w:ascii="Arial" w:hAnsi="Arial" w:cs="Arial"/>
              </w:rPr>
              <w:t xml:space="preserve">Read more about the HSE’s commitment to </w:t>
            </w:r>
            <w:hyperlink r:id="rId9" w:history="1">
              <w:r w:rsidRPr="00D33EE9">
                <w:rPr>
                  <w:rStyle w:val="Hyperlink"/>
                  <w:rFonts w:ascii="Arial" w:hAnsi="Arial" w:cs="Arial"/>
                </w:rPr>
                <w:t>Diversity, Equality and Inclusion</w:t>
              </w:r>
            </w:hyperlink>
            <w:r w:rsidRPr="00D33EE9">
              <w:rPr>
                <w:rFonts w:ascii="Arial" w:hAnsi="Arial" w:cs="Arial"/>
              </w:rPr>
              <w:t xml:space="preserve"> </w:t>
            </w:r>
          </w:p>
          <w:p w14:paraId="445BA33F" w14:textId="3B09FC98" w:rsidR="00F43D13" w:rsidRPr="006503D4" w:rsidRDefault="00F43D13" w:rsidP="00F43D13">
            <w:pPr>
              <w:pStyle w:val="NoSpacing"/>
              <w:rPr>
                <w:rFonts w:ascii="Arial" w:hAnsi="Arial" w:cs="Arial"/>
              </w:rPr>
            </w:pPr>
          </w:p>
        </w:tc>
      </w:tr>
      <w:tr w:rsidR="00F43D13" w:rsidRPr="00E766A5" w14:paraId="05433B01" w14:textId="77777777" w:rsidTr="47D92167">
        <w:tc>
          <w:tcPr>
            <w:tcW w:w="2364" w:type="dxa"/>
          </w:tcPr>
          <w:p w14:paraId="4DA054D1" w14:textId="77777777" w:rsidR="00F43D13" w:rsidRPr="00E766A5" w:rsidRDefault="00F43D13" w:rsidP="00F43D13">
            <w:pPr>
              <w:rPr>
                <w:rFonts w:ascii="Arial" w:hAnsi="Arial" w:cs="Arial"/>
                <w:b/>
                <w:bCs/>
              </w:rPr>
            </w:pPr>
            <w:r w:rsidRPr="00E766A5">
              <w:rPr>
                <w:rFonts w:ascii="Arial" w:hAnsi="Arial" w:cs="Arial"/>
                <w:b/>
                <w:bCs/>
              </w:rPr>
              <w:lastRenderedPageBreak/>
              <w:t>Code of Practice</w:t>
            </w:r>
          </w:p>
        </w:tc>
        <w:tc>
          <w:tcPr>
            <w:tcW w:w="8256" w:type="dxa"/>
          </w:tcPr>
          <w:p w14:paraId="47E0CC7D" w14:textId="77777777" w:rsidR="00D33EE9" w:rsidRPr="00D33EE9" w:rsidRDefault="00D33EE9" w:rsidP="00D33EE9">
            <w:pPr>
              <w:rPr>
                <w:rFonts w:ascii="Arial" w:hAnsi="Arial" w:cs="Arial"/>
                <w:lang w:val="en-IE" w:eastAsia="en-US"/>
              </w:rPr>
            </w:pPr>
            <w:r w:rsidRPr="00D33EE9">
              <w:rPr>
                <w:rFonts w:ascii="Arial" w:hAnsi="Arial" w:cs="Arial"/>
              </w:rPr>
              <w:t>The Health Service Executive</w:t>
            </w:r>
            <w:r w:rsidRPr="00D33EE9">
              <w:rPr>
                <w:rFonts w:ascii="Arial" w:hAnsi="Arial" w:cs="Arial"/>
                <w:color w:val="FF0000"/>
              </w:rPr>
              <w:t xml:space="preserve"> </w:t>
            </w:r>
            <w:r w:rsidRPr="00D33EE9">
              <w:rPr>
                <w:rFonts w:ascii="Arial" w:hAnsi="Arial" w:cs="Arial"/>
              </w:rPr>
              <w:t>will run this campaign in compliance with the Code of Practice prepared by the Commission for Public Service Appointments (CPSA).</w:t>
            </w:r>
          </w:p>
          <w:p w14:paraId="1611B872" w14:textId="77777777" w:rsidR="00D33EE9" w:rsidRPr="00D33EE9" w:rsidRDefault="00D33EE9" w:rsidP="00D33EE9">
            <w:pPr>
              <w:rPr>
                <w:rFonts w:ascii="Arial" w:hAnsi="Arial" w:cs="Arial"/>
              </w:rPr>
            </w:pPr>
          </w:p>
          <w:p w14:paraId="40DDA982" w14:textId="77777777" w:rsidR="00D33EE9" w:rsidRPr="00D33EE9" w:rsidRDefault="00D33EE9" w:rsidP="00D33EE9">
            <w:pPr>
              <w:shd w:val="clear" w:color="auto" w:fill="FFFFFF"/>
              <w:spacing w:line="276" w:lineRule="auto"/>
              <w:rPr>
                <w:rFonts w:ascii="Arial" w:hAnsi="Arial" w:cs="Arial"/>
                <w:color w:val="333333"/>
                <w:lang w:val="en-IE" w:eastAsia="en-IE"/>
              </w:rPr>
            </w:pPr>
            <w:r w:rsidRPr="00D33EE9">
              <w:rPr>
                <w:rFonts w:ascii="Arial" w:hAnsi="Arial" w:cs="Arial"/>
              </w:rPr>
              <w:t xml:space="preserve">The CPSA is responsible for </w:t>
            </w:r>
            <w:r w:rsidRPr="00D33EE9">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2BCADA1" w14:textId="77777777" w:rsidR="00D33EE9" w:rsidRPr="00D33EE9" w:rsidRDefault="00D33EE9" w:rsidP="00D33EE9">
            <w:pPr>
              <w:ind w:firstLine="720"/>
              <w:rPr>
                <w:rFonts w:ascii="Arial" w:hAnsi="Arial" w:cs="Arial"/>
              </w:rPr>
            </w:pPr>
          </w:p>
          <w:p w14:paraId="6B5DC550" w14:textId="77777777" w:rsidR="00D33EE9" w:rsidRPr="00D33EE9" w:rsidRDefault="00D33EE9" w:rsidP="00D33EE9">
            <w:pPr>
              <w:rPr>
                <w:rFonts w:ascii="Arial" w:hAnsi="Arial" w:cs="Arial"/>
                <w:lang w:val="en-IE" w:eastAsia="en-US"/>
              </w:rPr>
            </w:pPr>
            <w:r w:rsidRPr="00D33EE9">
              <w:rPr>
                <w:rFonts w:ascii="Arial" w:hAnsi="Arial" w:cs="Arial"/>
              </w:rPr>
              <w:t xml:space="preserve">Read the </w:t>
            </w:r>
            <w:hyperlink r:id="rId10" w:history="1">
              <w:r w:rsidRPr="00D33EE9">
                <w:rPr>
                  <w:rStyle w:val="Hyperlink"/>
                  <w:rFonts w:ascii="Arial" w:hAnsi="Arial" w:cs="Arial"/>
                </w:rPr>
                <w:t>CPSA Code of Practice</w:t>
              </w:r>
            </w:hyperlink>
            <w:r w:rsidRPr="00D33EE9">
              <w:rPr>
                <w:rFonts w:ascii="Arial" w:hAnsi="Arial" w:cs="Arial"/>
              </w:rPr>
              <w:t xml:space="preserve">. </w:t>
            </w:r>
          </w:p>
          <w:p w14:paraId="002E24B7" w14:textId="6DBE669B" w:rsidR="00F43D13" w:rsidRPr="00E766A5" w:rsidRDefault="00F43D13" w:rsidP="00F43D13">
            <w:pPr>
              <w:jc w:val="both"/>
              <w:rPr>
                <w:rFonts w:ascii="Arial" w:hAnsi="Arial" w:cs="Arial"/>
              </w:rPr>
            </w:pPr>
          </w:p>
        </w:tc>
      </w:tr>
      <w:tr w:rsidR="00F43D13" w:rsidRPr="00E766A5" w14:paraId="766BDA7F" w14:textId="77777777" w:rsidTr="47D92167">
        <w:tc>
          <w:tcPr>
            <w:tcW w:w="10620" w:type="dxa"/>
            <w:gridSpan w:val="2"/>
          </w:tcPr>
          <w:p w14:paraId="3246605B" w14:textId="77777777" w:rsidR="00D33EE9" w:rsidRPr="00D33EE9" w:rsidRDefault="00D33EE9" w:rsidP="00D33EE9">
            <w:pPr>
              <w:rPr>
                <w:rFonts w:ascii="Arial" w:hAnsi="Arial" w:cs="Arial"/>
              </w:rPr>
            </w:pPr>
            <w:r w:rsidRPr="00D33EE9">
              <w:rPr>
                <w:rFonts w:ascii="Arial" w:hAnsi="Arial" w:cs="Arial"/>
              </w:rPr>
              <w:t>The reform programme outlined for the health services may impact on this role, and as structures change the job specification may be reviewed.</w:t>
            </w:r>
          </w:p>
          <w:p w14:paraId="50EB5195" w14:textId="77777777" w:rsidR="00D33EE9" w:rsidRPr="00D33EE9" w:rsidRDefault="00D33EE9" w:rsidP="00D33EE9">
            <w:pPr>
              <w:rPr>
                <w:rFonts w:ascii="Arial" w:hAnsi="Arial" w:cs="Arial"/>
              </w:rPr>
            </w:pPr>
          </w:p>
          <w:p w14:paraId="783077AB" w14:textId="6EA5A8C1" w:rsidR="00F43D13" w:rsidRPr="00E766A5" w:rsidRDefault="00D33EE9" w:rsidP="00D33EE9">
            <w:pPr>
              <w:jc w:val="both"/>
              <w:rPr>
                <w:rFonts w:ascii="Arial" w:hAnsi="Arial" w:cs="Arial"/>
              </w:rPr>
            </w:pPr>
            <w:r w:rsidRPr="00D33EE9">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7DD6B123" w14:textId="536423D3" w:rsidR="00A01774" w:rsidRDefault="00A01774" w:rsidP="00A01774">
      <w:pPr>
        <w:rPr>
          <w:rFonts w:ascii="Arial" w:hAnsi="Arial" w:cs="Arial"/>
          <w:b/>
        </w:rPr>
      </w:pPr>
    </w:p>
    <w:p w14:paraId="121076CF" w14:textId="77777777" w:rsidR="006503D4" w:rsidRDefault="006503D4" w:rsidP="00A01774">
      <w:pPr>
        <w:jc w:val="center"/>
        <w:rPr>
          <w:rFonts w:ascii="Arial" w:hAnsi="Arial" w:cs="Arial"/>
          <w:b/>
        </w:rPr>
      </w:pPr>
    </w:p>
    <w:p w14:paraId="478ABBC9" w14:textId="77777777" w:rsidR="006503D4" w:rsidRDefault="006503D4" w:rsidP="00A01774">
      <w:pPr>
        <w:jc w:val="center"/>
        <w:rPr>
          <w:rFonts w:ascii="Arial" w:hAnsi="Arial" w:cs="Arial"/>
          <w:b/>
        </w:rPr>
      </w:pPr>
    </w:p>
    <w:p w14:paraId="3D3A3E79" w14:textId="77777777" w:rsidR="00F70799" w:rsidRDefault="00F70799">
      <w:pPr>
        <w:spacing w:after="200" w:line="276" w:lineRule="auto"/>
        <w:rPr>
          <w:rFonts w:ascii="Arial" w:hAnsi="Arial" w:cs="Arial"/>
          <w:b/>
        </w:rPr>
      </w:pPr>
      <w:r>
        <w:rPr>
          <w:rFonts w:ascii="Arial" w:hAnsi="Arial" w:cs="Arial"/>
          <w:b/>
        </w:rPr>
        <w:br w:type="page"/>
      </w:r>
    </w:p>
    <w:p w14:paraId="60D95BAE" w14:textId="38F5EB0C" w:rsidR="00F70799" w:rsidRDefault="00D33EE9" w:rsidP="00D33EE9">
      <w:pPr>
        <w:jc w:val="center"/>
        <w:rPr>
          <w:rFonts w:ascii="Arial" w:hAnsi="Arial" w:cs="Arial"/>
          <w:b/>
        </w:rPr>
      </w:pPr>
      <w:r w:rsidRPr="00324FEE">
        <w:rPr>
          <w:noProof/>
          <w:color w:val="000099"/>
          <w:lang w:val="en-IE" w:eastAsia="en-IE"/>
        </w:rPr>
        <w:lastRenderedPageBreak/>
        <w:drawing>
          <wp:anchor distT="0" distB="0" distL="114300" distR="114300" simplePos="0" relativeHeight="251667456" behindDoc="0" locked="0" layoutInCell="1" allowOverlap="1" wp14:anchorId="4D471036" wp14:editId="05A8245F">
            <wp:simplePos x="0" y="0"/>
            <wp:positionH relativeFrom="margin">
              <wp:posOffset>-335280</wp:posOffset>
            </wp:positionH>
            <wp:positionV relativeFrom="margin">
              <wp:posOffset>-640080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50B9" w:rsidRPr="009850B9">
        <w:rPr>
          <w:rFonts w:ascii="Arial" w:hAnsi="Arial" w:cs="Arial"/>
          <w:b/>
        </w:rPr>
        <w:t xml:space="preserve">Clinical Nurse Manager </w:t>
      </w:r>
      <w:r w:rsidR="000429AC">
        <w:rPr>
          <w:rFonts w:ascii="Arial" w:hAnsi="Arial" w:cs="Arial"/>
          <w:b/>
        </w:rPr>
        <w:t>1</w:t>
      </w:r>
      <w:r w:rsidR="00F70799">
        <w:rPr>
          <w:rFonts w:ascii="Arial" w:hAnsi="Arial" w:cs="Arial"/>
          <w:b/>
        </w:rPr>
        <w:t xml:space="preserve"> (Occupational Health) </w:t>
      </w:r>
    </w:p>
    <w:p w14:paraId="5A3F1262" w14:textId="7E7B7235" w:rsidR="00543F98" w:rsidRDefault="00543F98" w:rsidP="00A01774">
      <w:pPr>
        <w:jc w:val="center"/>
        <w:rPr>
          <w:rFonts w:ascii="Arial" w:hAnsi="Arial" w:cs="Arial"/>
          <w:b/>
        </w:rPr>
      </w:pPr>
      <w:r w:rsidRPr="00E766A5">
        <w:rPr>
          <w:rFonts w:ascii="Arial" w:hAnsi="Arial" w:cs="Arial"/>
          <w:b/>
        </w:rPr>
        <w:t>Terms and Conditions of Employment</w:t>
      </w:r>
    </w:p>
    <w:p w14:paraId="1272A023" w14:textId="77777777" w:rsidR="00A01774" w:rsidRPr="00E766A5" w:rsidRDefault="00A01774" w:rsidP="00A01774">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27B0B744" w14:textId="77777777" w:rsidTr="005F595E">
        <w:tc>
          <w:tcPr>
            <w:tcW w:w="1985" w:type="dxa"/>
          </w:tcPr>
          <w:p w14:paraId="40B11158"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63F32B58" w14:textId="54024FE4"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744E43">
              <w:rPr>
                <w:rFonts w:ascii="Arial" w:hAnsi="Arial" w:cs="Arial"/>
                <w:b/>
                <w:spacing w:val="-3"/>
              </w:rPr>
              <w:t>permanent</w:t>
            </w:r>
            <w:r w:rsidR="00744E43" w:rsidRPr="00744E43">
              <w:rPr>
                <w:rFonts w:ascii="Arial" w:hAnsi="Arial" w:cs="Arial"/>
                <w:spacing w:val="-3"/>
              </w:rPr>
              <w:t xml:space="preserve"> </w:t>
            </w:r>
            <w:r>
              <w:rPr>
                <w:rFonts w:ascii="Arial" w:hAnsi="Arial" w:cs="Arial"/>
                <w:spacing w:val="-3"/>
              </w:rPr>
              <w:t xml:space="preserve">and </w:t>
            </w:r>
            <w:r w:rsidRPr="00744E43">
              <w:rPr>
                <w:rFonts w:ascii="Arial" w:hAnsi="Arial" w:cs="Arial"/>
                <w:b/>
                <w:spacing w:val="-3"/>
              </w:rPr>
              <w:t>whole time</w:t>
            </w:r>
            <w:r w:rsidRPr="00744E43">
              <w:rPr>
                <w:rFonts w:ascii="Arial" w:hAnsi="Arial" w:cs="Arial"/>
                <w:spacing w:val="-3"/>
              </w:rPr>
              <w:t>.</w:t>
            </w:r>
            <w:r>
              <w:rPr>
                <w:rFonts w:ascii="Arial" w:hAnsi="Arial" w:cs="Arial"/>
                <w:spacing w:val="-3"/>
              </w:rPr>
              <w:t xml:space="preserve">  </w:t>
            </w:r>
          </w:p>
          <w:p w14:paraId="02D2A8A9" w14:textId="77777777" w:rsidR="00543F98" w:rsidRDefault="00543F98" w:rsidP="005F595E">
            <w:pPr>
              <w:tabs>
                <w:tab w:val="left" w:pos="-720"/>
                <w:tab w:val="left" w:pos="0"/>
                <w:tab w:val="left" w:pos="720"/>
              </w:tabs>
              <w:suppressAutoHyphens/>
              <w:jc w:val="both"/>
              <w:rPr>
                <w:rFonts w:ascii="Arial" w:hAnsi="Arial" w:cs="Arial"/>
                <w:spacing w:val="-3"/>
              </w:rPr>
            </w:pPr>
          </w:p>
          <w:p w14:paraId="669D1F21"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4C016A0" w14:textId="77777777" w:rsidR="00543F98" w:rsidRDefault="00543F98" w:rsidP="005F595E">
            <w:pPr>
              <w:tabs>
                <w:tab w:val="left" w:pos="-720"/>
                <w:tab w:val="left" w:pos="0"/>
                <w:tab w:val="left" w:pos="720"/>
              </w:tabs>
              <w:suppressAutoHyphens/>
              <w:jc w:val="both"/>
              <w:rPr>
                <w:rFonts w:ascii="Arial" w:hAnsi="Arial" w:cs="Arial"/>
                <w:spacing w:val="-3"/>
              </w:rPr>
            </w:pPr>
          </w:p>
          <w:p w14:paraId="0FCC3242" w14:textId="2337582A" w:rsidR="00543F98" w:rsidRPr="00E766A5"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tc>
      </w:tr>
      <w:tr w:rsidR="00543F98" w:rsidRPr="00E766A5" w14:paraId="23634FF2" w14:textId="77777777" w:rsidTr="005F595E">
        <w:tc>
          <w:tcPr>
            <w:tcW w:w="1985" w:type="dxa"/>
          </w:tcPr>
          <w:p w14:paraId="41736267"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5FC9D0E1" w14:textId="35ADB3DC" w:rsidR="0038460F" w:rsidRPr="0038460F" w:rsidRDefault="00543F98" w:rsidP="0038460F">
            <w:pPr>
              <w:jc w:val="both"/>
              <w:rPr>
                <w:rFonts w:ascii="Arial" w:hAnsi="Arial" w:cs="Arial"/>
              </w:rPr>
            </w:pPr>
            <w:r w:rsidRPr="00E766A5">
              <w:rPr>
                <w:rFonts w:ascii="Arial" w:hAnsi="Arial" w:cs="Arial"/>
              </w:rPr>
              <w:t>Th</w:t>
            </w:r>
            <w:r w:rsidR="00BB6E7B">
              <w:rPr>
                <w:rFonts w:ascii="Arial" w:hAnsi="Arial" w:cs="Arial"/>
              </w:rPr>
              <w:t xml:space="preserve">e Salary scale for </w:t>
            </w:r>
            <w:r w:rsidR="0038460F">
              <w:rPr>
                <w:rFonts w:ascii="Arial" w:hAnsi="Arial" w:cs="Arial"/>
              </w:rPr>
              <w:t xml:space="preserve">the post as </w:t>
            </w:r>
            <w:r w:rsidR="0038460F" w:rsidRPr="0038460F">
              <w:rPr>
                <w:rFonts w:ascii="Arial" w:hAnsi="Arial" w:cs="Arial"/>
              </w:rPr>
              <w:t xml:space="preserve">at (01.08.2025) </w:t>
            </w:r>
          </w:p>
          <w:p w14:paraId="535C224E" w14:textId="3831C464" w:rsidR="00F70799" w:rsidRPr="0038460F" w:rsidRDefault="00F70799" w:rsidP="00F70799">
            <w:pPr>
              <w:jc w:val="both"/>
              <w:rPr>
                <w:rFonts w:ascii="Arial" w:hAnsi="Arial" w:cs="Arial"/>
              </w:rPr>
            </w:pPr>
          </w:p>
          <w:p w14:paraId="12D96D3F" w14:textId="77777777" w:rsidR="00BB6E7B" w:rsidRPr="0038460F" w:rsidRDefault="00BB6E7B" w:rsidP="00BB6E7B">
            <w:pPr>
              <w:jc w:val="both"/>
              <w:rPr>
                <w:rFonts w:ascii="Arial" w:hAnsi="Arial" w:cs="Arial"/>
              </w:rPr>
            </w:pPr>
            <w:r w:rsidRPr="0038460F">
              <w:rPr>
                <w:rFonts w:ascii="Arial" w:hAnsi="Arial" w:cs="Arial"/>
              </w:rPr>
              <w:t>€56,642, €57,669, €59,118, €60,592, €62,057, €63,532, €65,174, €66,705</w:t>
            </w:r>
          </w:p>
          <w:p w14:paraId="55D5074A" w14:textId="77777777" w:rsidR="00543F98" w:rsidRDefault="00543F98" w:rsidP="005F595E">
            <w:pPr>
              <w:jc w:val="both"/>
              <w:rPr>
                <w:rFonts w:ascii="Arial" w:hAnsi="Arial" w:cs="Arial"/>
              </w:rPr>
            </w:pPr>
          </w:p>
          <w:p w14:paraId="533FF6D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7EC681F" w14:textId="77777777" w:rsidR="00543F98" w:rsidRPr="00E766A5" w:rsidRDefault="00543F98" w:rsidP="005F595E">
            <w:pPr>
              <w:jc w:val="both"/>
              <w:rPr>
                <w:rFonts w:ascii="Arial" w:hAnsi="Arial" w:cs="Arial"/>
              </w:rPr>
            </w:pPr>
          </w:p>
        </w:tc>
      </w:tr>
      <w:tr w:rsidR="009B15C5" w:rsidRPr="00E766A5" w14:paraId="0FA0A820" w14:textId="77777777" w:rsidTr="005F595E">
        <w:tc>
          <w:tcPr>
            <w:tcW w:w="1985" w:type="dxa"/>
          </w:tcPr>
          <w:p w14:paraId="33FEB2DC" w14:textId="77777777" w:rsidR="009B15C5" w:rsidRPr="00E766A5" w:rsidRDefault="009B15C5" w:rsidP="009B15C5">
            <w:pPr>
              <w:jc w:val="both"/>
              <w:rPr>
                <w:rFonts w:ascii="Arial" w:hAnsi="Arial" w:cs="Arial"/>
                <w:b/>
                <w:bCs/>
              </w:rPr>
            </w:pPr>
            <w:r w:rsidRPr="00E766A5">
              <w:rPr>
                <w:rFonts w:ascii="Arial" w:hAnsi="Arial" w:cs="Arial"/>
                <w:b/>
                <w:bCs/>
              </w:rPr>
              <w:t>Working Week</w:t>
            </w:r>
          </w:p>
          <w:p w14:paraId="4D206163" w14:textId="77777777" w:rsidR="009B15C5" w:rsidRPr="00E766A5" w:rsidRDefault="009B15C5" w:rsidP="009B15C5">
            <w:pPr>
              <w:jc w:val="both"/>
              <w:rPr>
                <w:rFonts w:ascii="Arial" w:hAnsi="Arial" w:cs="Arial"/>
                <w:b/>
                <w:bCs/>
              </w:rPr>
            </w:pPr>
          </w:p>
        </w:tc>
        <w:tc>
          <w:tcPr>
            <w:tcW w:w="7655" w:type="dxa"/>
          </w:tcPr>
          <w:p w14:paraId="555CC144" w14:textId="2BBD4A92" w:rsidR="00D33EE9" w:rsidRPr="00D33EE9" w:rsidRDefault="00D33EE9" w:rsidP="00D33EE9">
            <w:pPr>
              <w:pStyle w:val="paragraph"/>
              <w:spacing w:before="0" w:beforeAutospacing="0" w:after="0" w:afterAutospacing="0"/>
              <w:textAlignment w:val="baseline"/>
              <w:rPr>
                <w:rFonts w:ascii="Arial" w:hAnsi="Arial" w:cs="Arial"/>
                <w:sz w:val="20"/>
                <w:szCs w:val="20"/>
              </w:rPr>
            </w:pPr>
            <w:r w:rsidRPr="00D33EE9">
              <w:rPr>
                <w:rStyle w:val="normaltextrun"/>
                <w:rFonts w:ascii="Arial" w:hAnsi="Arial" w:cs="Arial"/>
                <w:sz w:val="20"/>
                <w:szCs w:val="20"/>
                <w:lang w:val="en-US"/>
              </w:rPr>
              <w:t xml:space="preserve">The standard weekly working </w:t>
            </w:r>
            <w:r w:rsidRPr="00D33EE9">
              <w:rPr>
                <w:rStyle w:val="findhit"/>
                <w:rFonts w:ascii="Arial" w:hAnsi="Arial" w:cs="Arial"/>
                <w:sz w:val="20"/>
                <w:szCs w:val="20"/>
                <w:lang w:val="en-US"/>
              </w:rPr>
              <w:t>hours</w:t>
            </w:r>
            <w:r w:rsidRPr="00D33EE9">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37.5</w:t>
            </w:r>
            <w:r w:rsidRPr="00D33EE9">
              <w:rPr>
                <w:rStyle w:val="normaltextrun"/>
                <w:rFonts w:ascii="Arial" w:hAnsi="Arial" w:cs="Arial"/>
                <w:sz w:val="20"/>
                <w:szCs w:val="20"/>
                <w:lang w:val="en-US"/>
              </w:rPr>
              <w:t xml:space="preserve"> </w:t>
            </w:r>
            <w:r w:rsidRPr="00D33EE9">
              <w:rPr>
                <w:rStyle w:val="findhit"/>
                <w:rFonts w:ascii="Arial" w:hAnsi="Arial" w:cs="Arial"/>
                <w:sz w:val="20"/>
                <w:szCs w:val="20"/>
                <w:lang w:val="en-US"/>
              </w:rPr>
              <w:t>hours</w:t>
            </w:r>
            <w:r w:rsidRPr="00D33EE9">
              <w:rPr>
                <w:rStyle w:val="normaltextrun"/>
                <w:rFonts w:ascii="Arial" w:hAnsi="Arial" w:cs="Arial"/>
                <w:sz w:val="20"/>
                <w:szCs w:val="20"/>
                <w:lang w:val="en-US"/>
              </w:rPr>
              <w:t xml:space="preserve"> per week. Your normal weekly working </w:t>
            </w:r>
            <w:r w:rsidRPr="00D33EE9">
              <w:rPr>
                <w:rStyle w:val="findhit"/>
                <w:rFonts w:ascii="Arial" w:hAnsi="Arial" w:cs="Arial"/>
                <w:sz w:val="20"/>
                <w:szCs w:val="20"/>
                <w:lang w:val="en-US"/>
              </w:rPr>
              <w:t>hours</w:t>
            </w:r>
            <w:r w:rsidRPr="00D33EE9">
              <w:rPr>
                <w:rStyle w:val="normaltextrun"/>
                <w:rFonts w:ascii="Arial" w:hAnsi="Arial" w:cs="Arial"/>
                <w:sz w:val="20"/>
                <w:szCs w:val="20"/>
                <w:lang w:val="en-US"/>
              </w:rPr>
              <w:t xml:space="preserve"> are </w:t>
            </w:r>
            <w:r>
              <w:rPr>
                <w:rStyle w:val="normaltextrun"/>
                <w:rFonts w:ascii="Arial" w:hAnsi="Arial" w:cs="Arial"/>
                <w:b/>
                <w:bCs/>
                <w:sz w:val="20"/>
                <w:szCs w:val="20"/>
                <w:lang w:val="en-US"/>
              </w:rPr>
              <w:t>37.5</w:t>
            </w:r>
            <w:r w:rsidRPr="00D33EE9">
              <w:rPr>
                <w:rStyle w:val="normaltextrun"/>
                <w:rFonts w:ascii="Arial" w:hAnsi="Arial" w:cs="Arial"/>
                <w:sz w:val="20"/>
                <w:szCs w:val="20"/>
                <w:lang w:val="en-US"/>
              </w:rPr>
              <w:t xml:space="preserve"> </w:t>
            </w:r>
            <w:r w:rsidRPr="00D33EE9">
              <w:rPr>
                <w:rStyle w:val="findhit"/>
                <w:rFonts w:ascii="Arial" w:hAnsi="Arial" w:cs="Arial"/>
                <w:sz w:val="20"/>
                <w:szCs w:val="20"/>
                <w:lang w:val="en-US"/>
              </w:rPr>
              <w:t>hours</w:t>
            </w:r>
            <w:r w:rsidRPr="00D33EE9">
              <w:rPr>
                <w:rStyle w:val="normaltextrun"/>
                <w:rFonts w:ascii="Arial" w:hAnsi="Arial" w:cs="Arial"/>
                <w:sz w:val="20"/>
                <w:szCs w:val="20"/>
                <w:lang w:val="en-US"/>
              </w:rPr>
              <w:t xml:space="preserve">. Contracted </w:t>
            </w:r>
            <w:r w:rsidRPr="00D33EE9">
              <w:rPr>
                <w:rStyle w:val="findhit"/>
                <w:rFonts w:ascii="Arial" w:hAnsi="Arial" w:cs="Arial"/>
                <w:sz w:val="20"/>
                <w:szCs w:val="20"/>
                <w:lang w:val="en-US"/>
              </w:rPr>
              <w:t>hours</w:t>
            </w:r>
            <w:r w:rsidRPr="00D33EE9">
              <w:rPr>
                <w:rStyle w:val="normaltextrun"/>
                <w:rFonts w:ascii="Arial" w:hAnsi="Arial" w:cs="Arial"/>
                <w:sz w:val="20"/>
                <w:szCs w:val="20"/>
                <w:lang w:val="en-US"/>
              </w:rPr>
              <w:t xml:space="preserve"> that are less than the standard weekly working </w:t>
            </w:r>
            <w:r w:rsidRPr="00D33EE9">
              <w:rPr>
                <w:rStyle w:val="findhit"/>
                <w:rFonts w:ascii="Arial" w:hAnsi="Arial" w:cs="Arial"/>
                <w:sz w:val="20"/>
                <w:szCs w:val="20"/>
                <w:lang w:val="en-US"/>
              </w:rPr>
              <w:t>hours</w:t>
            </w:r>
            <w:r w:rsidRPr="00D33EE9">
              <w:rPr>
                <w:rStyle w:val="normaltextrun"/>
                <w:rFonts w:ascii="Arial" w:hAnsi="Arial" w:cs="Arial"/>
                <w:sz w:val="20"/>
                <w:szCs w:val="20"/>
                <w:lang w:val="en-US"/>
              </w:rPr>
              <w:t xml:space="preserve"> for your grade will be paid pro rata to the full time equivalent.</w:t>
            </w:r>
          </w:p>
          <w:p w14:paraId="2286275C" w14:textId="43E86DC9" w:rsidR="009B15C5" w:rsidRPr="00E766A5" w:rsidRDefault="009B15C5" w:rsidP="009B15C5">
            <w:pPr>
              <w:jc w:val="both"/>
              <w:rPr>
                <w:rFonts w:ascii="Arial" w:hAnsi="Arial" w:cs="Arial"/>
              </w:rPr>
            </w:pPr>
          </w:p>
        </w:tc>
      </w:tr>
      <w:tr w:rsidR="009B15C5" w:rsidRPr="00E766A5" w14:paraId="19AD7195" w14:textId="77777777" w:rsidTr="005F595E">
        <w:tc>
          <w:tcPr>
            <w:tcW w:w="1985" w:type="dxa"/>
          </w:tcPr>
          <w:p w14:paraId="215E93D7" w14:textId="77777777" w:rsidR="009B15C5" w:rsidRPr="00E766A5" w:rsidRDefault="009B15C5" w:rsidP="009B15C5">
            <w:pPr>
              <w:jc w:val="both"/>
              <w:rPr>
                <w:rFonts w:ascii="Arial" w:hAnsi="Arial" w:cs="Arial"/>
                <w:b/>
                <w:bCs/>
              </w:rPr>
            </w:pPr>
            <w:r w:rsidRPr="00E766A5">
              <w:rPr>
                <w:rFonts w:ascii="Arial" w:hAnsi="Arial" w:cs="Arial"/>
                <w:b/>
                <w:bCs/>
              </w:rPr>
              <w:t>Annual Leave</w:t>
            </w:r>
          </w:p>
        </w:tc>
        <w:tc>
          <w:tcPr>
            <w:tcW w:w="7655" w:type="dxa"/>
          </w:tcPr>
          <w:p w14:paraId="0E7191FF" w14:textId="36C76A7C" w:rsidR="009B15C5" w:rsidRDefault="009B15C5" w:rsidP="009B15C5">
            <w:pPr>
              <w:jc w:val="both"/>
              <w:rPr>
                <w:rFonts w:ascii="Arial" w:hAnsi="Arial"/>
              </w:rPr>
            </w:pPr>
            <w:r>
              <w:rPr>
                <w:rFonts w:ascii="Arial" w:hAnsi="Arial"/>
              </w:rPr>
              <w:t xml:space="preserve">The annual leave associated with this post is to be confirmed at </w:t>
            </w:r>
            <w:r w:rsidR="00D33EE9">
              <w:rPr>
                <w:rFonts w:ascii="Arial" w:hAnsi="Arial"/>
              </w:rPr>
              <w:t>contracting</w:t>
            </w:r>
            <w:r>
              <w:rPr>
                <w:rFonts w:ascii="Arial" w:hAnsi="Arial"/>
              </w:rPr>
              <w:t xml:space="preserve"> stage.</w:t>
            </w:r>
          </w:p>
          <w:p w14:paraId="5BF323B3" w14:textId="322A162B" w:rsidR="009B15C5" w:rsidRPr="00E766A5" w:rsidRDefault="009B15C5" w:rsidP="009B15C5">
            <w:pPr>
              <w:rPr>
                <w:rFonts w:ascii="Arial" w:hAnsi="Arial" w:cs="Arial"/>
              </w:rPr>
            </w:pPr>
          </w:p>
        </w:tc>
      </w:tr>
      <w:tr w:rsidR="009B15C5" w:rsidRPr="00E766A5" w14:paraId="78364567" w14:textId="77777777" w:rsidTr="005F595E">
        <w:tc>
          <w:tcPr>
            <w:tcW w:w="1985" w:type="dxa"/>
          </w:tcPr>
          <w:p w14:paraId="2DEB15A8" w14:textId="77777777" w:rsidR="009B15C5" w:rsidRPr="00E766A5" w:rsidRDefault="009B15C5" w:rsidP="009B15C5">
            <w:pPr>
              <w:jc w:val="both"/>
              <w:rPr>
                <w:rFonts w:ascii="Arial" w:hAnsi="Arial" w:cs="Arial"/>
                <w:b/>
                <w:bCs/>
              </w:rPr>
            </w:pPr>
            <w:r w:rsidRPr="00E766A5">
              <w:rPr>
                <w:rFonts w:ascii="Arial" w:hAnsi="Arial" w:cs="Arial"/>
                <w:b/>
                <w:bCs/>
              </w:rPr>
              <w:t>Superannuation</w:t>
            </w:r>
          </w:p>
          <w:p w14:paraId="2EAA8E2C" w14:textId="77777777" w:rsidR="009B15C5" w:rsidRPr="00E766A5" w:rsidRDefault="009B15C5" w:rsidP="009B15C5">
            <w:pPr>
              <w:jc w:val="both"/>
              <w:rPr>
                <w:rFonts w:ascii="Arial" w:hAnsi="Arial" w:cs="Arial"/>
                <w:b/>
                <w:bCs/>
              </w:rPr>
            </w:pPr>
          </w:p>
          <w:p w14:paraId="601CF40A" w14:textId="77777777" w:rsidR="009B15C5" w:rsidRPr="00E766A5" w:rsidRDefault="009B15C5" w:rsidP="009B15C5">
            <w:pPr>
              <w:jc w:val="both"/>
              <w:rPr>
                <w:rFonts w:ascii="Arial" w:hAnsi="Arial" w:cs="Arial"/>
                <w:b/>
                <w:bCs/>
              </w:rPr>
            </w:pPr>
          </w:p>
        </w:tc>
        <w:tc>
          <w:tcPr>
            <w:tcW w:w="7655" w:type="dxa"/>
          </w:tcPr>
          <w:p w14:paraId="25ACADA8" w14:textId="77777777" w:rsidR="00D33EE9" w:rsidRPr="00D33EE9" w:rsidRDefault="00D33EE9" w:rsidP="00D33EE9">
            <w:pPr>
              <w:jc w:val="both"/>
              <w:rPr>
                <w:rFonts w:ascii="Arial" w:hAnsi="Arial" w:cs="Arial"/>
              </w:rPr>
            </w:pPr>
            <w:r w:rsidRPr="00D33EE9">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D33EE9">
                <w:rPr>
                  <w:rFonts w:ascii="Arial" w:hAnsi="Arial" w:cs="Arial"/>
                </w:rPr>
                <w:t>the 01</w:t>
              </w:r>
              <w:r w:rsidRPr="00D33EE9">
                <w:rPr>
                  <w:rFonts w:ascii="Arial" w:hAnsi="Arial" w:cs="Arial"/>
                  <w:vertAlign w:val="superscript"/>
                </w:rPr>
                <w:t>st</w:t>
              </w:r>
              <w:r w:rsidRPr="00D33EE9">
                <w:rPr>
                  <w:rFonts w:ascii="Arial" w:hAnsi="Arial" w:cs="Arial"/>
                </w:rPr>
                <w:t xml:space="preserve"> January 2005</w:t>
              </w:r>
            </w:smartTag>
            <w:r w:rsidRPr="00D33EE9">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D33EE9">
                <w:rPr>
                  <w:rFonts w:ascii="Arial" w:hAnsi="Arial" w:cs="Arial"/>
                </w:rPr>
                <w:t>31</w:t>
              </w:r>
              <w:r w:rsidRPr="00D33EE9">
                <w:rPr>
                  <w:rFonts w:ascii="Arial" w:hAnsi="Arial" w:cs="Arial"/>
                  <w:vertAlign w:val="superscript"/>
                </w:rPr>
                <w:t>st</w:t>
              </w:r>
              <w:r w:rsidRPr="00D33EE9">
                <w:rPr>
                  <w:rFonts w:ascii="Arial" w:hAnsi="Arial" w:cs="Arial"/>
                </w:rPr>
                <w:t xml:space="preserve"> December 2004</w:t>
              </w:r>
            </w:smartTag>
          </w:p>
          <w:p w14:paraId="51CB1D77" w14:textId="726B9E81" w:rsidR="009B15C5" w:rsidRPr="00E766A5" w:rsidRDefault="009B15C5" w:rsidP="009B15C5">
            <w:pPr>
              <w:jc w:val="both"/>
              <w:rPr>
                <w:rFonts w:ascii="Arial" w:hAnsi="Arial" w:cs="Arial"/>
              </w:rPr>
            </w:pPr>
          </w:p>
        </w:tc>
      </w:tr>
      <w:tr w:rsidR="009B15C5" w:rsidRPr="00E766A5" w14:paraId="644FDFA0" w14:textId="77777777" w:rsidTr="005F595E">
        <w:tc>
          <w:tcPr>
            <w:tcW w:w="1985" w:type="dxa"/>
          </w:tcPr>
          <w:p w14:paraId="55118531" w14:textId="77777777" w:rsidR="009B15C5" w:rsidRPr="00E766A5" w:rsidRDefault="009B15C5" w:rsidP="009B15C5">
            <w:pPr>
              <w:jc w:val="both"/>
              <w:rPr>
                <w:rFonts w:ascii="Arial" w:hAnsi="Arial" w:cs="Arial"/>
                <w:b/>
                <w:bCs/>
              </w:rPr>
            </w:pPr>
            <w:r>
              <w:rPr>
                <w:rFonts w:ascii="Arial" w:hAnsi="Arial" w:cs="Arial"/>
                <w:b/>
                <w:bCs/>
              </w:rPr>
              <w:t>Age</w:t>
            </w:r>
          </w:p>
        </w:tc>
        <w:tc>
          <w:tcPr>
            <w:tcW w:w="7655" w:type="dxa"/>
          </w:tcPr>
          <w:p w14:paraId="5ACC5AC9" w14:textId="77777777" w:rsidR="00D33EE9" w:rsidRPr="00D33EE9" w:rsidRDefault="00D33EE9" w:rsidP="00D33EE9">
            <w:pPr>
              <w:autoSpaceDE w:val="0"/>
              <w:autoSpaceDN w:val="0"/>
              <w:adjustRightInd w:val="0"/>
              <w:rPr>
                <w:rFonts w:ascii="Arial" w:eastAsiaTheme="minorHAnsi" w:hAnsi="Arial" w:cs="Arial"/>
                <w:i/>
                <w:iCs/>
                <w:color w:val="000000"/>
                <w:lang w:val="en-IE" w:eastAsia="en-US"/>
              </w:rPr>
            </w:pPr>
            <w:r w:rsidRPr="00D33EE9">
              <w:rPr>
                <w:rFonts w:ascii="Arial" w:eastAsiaTheme="minorHAnsi" w:hAnsi="Arial" w:cs="Arial"/>
                <w:color w:val="000000"/>
                <w:lang w:val="en-IE" w:eastAsia="en-US"/>
              </w:rPr>
              <w:t>The Public Service Superannuation (Age of Retirement) Act, 2018* set 70 years as the compulsory retirement age for public servants.</w:t>
            </w:r>
            <w:r w:rsidRPr="00D33EE9">
              <w:rPr>
                <w:rFonts w:ascii="Arial" w:eastAsiaTheme="minorHAnsi" w:hAnsi="Arial" w:cs="Arial"/>
                <w:i/>
                <w:iCs/>
                <w:color w:val="000000"/>
                <w:lang w:val="en-IE" w:eastAsia="en-US"/>
              </w:rPr>
              <w:t xml:space="preserve"> </w:t>
            </w:r>
          </w:p>
          <w:p w14:paraId="6CC3A889" w14:textId="77777777" w:rsidR="00D33EE9" w:rsidRPr="00D33EE9" w:rsidRDefault="00D33EE9" w:rsidP="00D33EE9">
            <w:pPr>
              <w:autoSpaceDE w:val="0"/>
              <w:autoSpaceDN w:val="0"/>
              <w:adjustRightInd w:val="0"/>
              <w:rPr>
                <w:rFonts w:ascii="Arial" w:eastAsiaTheme="minorHAnsi" w:hAnsi="Arial" w:cs="Arial"/>
                <w:i/>
                <w:iCs/>
                <w:color w:val="000000"/>
                <w:lang w:val="en-IE" w:eastAsia="en-US"/>
              </w:rPr>
            </w:pPr>
          </w:p>
          <w:p w14:paraId="29256F9B" w14:textId="77777777" w:rsidR="00D33EE9" w:rsidRPr="00D33EE9" w:rsidRDefault="00D33EE9" w:rsidP="00D33EE9">
            <w:pPr>
              <w:autoSpaceDE w:val="0"/>
              <w:autoSpaceDN w:val="0"/>
              <w:adjustRightInd w:val="0"/>
              <w:rPr>
                <w:rFonts w:ascii="Arial" w:eastAsiaTheme="minorHAnsi" w:hAnsi="Arial" w:cs="Arial"/>
                <w:b/>
                <w:bCs/>
                <w:iCs/>
                <w:color w:val="000000" w:themeColor="text1"/>
                <w:lang w:val="en-IE" w:eastAsia="en-US"/>
              </w:rPr>
            </w:pPr>
            <w:r w:rsidRPr="00D33EE9">
              <w:rPr>
                <w:rFonts w:ascii="Arial" w:eastAsiaTheme="minorHAnsi" w:hAnsi="Arial" w:cs="Arial"/>
                <w:b/>
                <w:bCs/>
                <w:iCs/>
                <w:color w:val="000000"/>
                <w:lang w:val="en-IE" w:eastAsia="en-US"/>
              </w:rPr>
              <w:t xml:space="preserve">* Public </w:t>
            </w:r>
            <w:r w:rsidRPr="00D33EE9">
              <w:rPr>
                <w:rFonts w:ascii="Arial" w:eastAsiaTheme="minorHAnsi" w:hAnsi="Arial" w:cs="Arial"/>
                <w:b/>
                <w:bCs/>
                <w:iCs/>
                <w:color w:val="000000" w:themeColor="text1"/>
                <w:lang w:val="en-IE" w:eastAsia="en-US"/>
              </w:rPr>
              <w:t>Servants not affected by this legislation:</w:t>
            </w:r>
          </w:p>
          <w:p w14:paraId="1C374D13" w14:textId="77777777" w:rsidR="00D33EE9" w:rsidRPr="00D33EE9" w:rsidRDefault="00D33EE9" w:rsidP="00D33EE9">
            <w:pPr>
              <w:autoSpaceDE w:val="0"/>
              <w:autoSpaceDN w:val="0"/>
              <w:adjustRightInd w:val="0"/>
              <w:rPr>
                <w:rFonts w:ascii="Arial" w:eastAsiaTheme="minorHAnsi" w:hAnsi="Arial" w:cs="Arial"/>
                <w:color w:val="000000" w:themeColor="text1"/>
                <w:lang w:val="en-IE" w:eastAsia="en-US"/>
              </w:rPr>
            </w:pPr>
            <w:r w:rsidRPr="00D33EE9">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10949B7C" w14:textId="77777777" w:rsidR="00D33EE9" w:rsidRPr="00D33EE9" w:rsidRDefault="00D33EE9" w:rsidP="00D33EE9">
            <w:pPr>
              <w:autoSpaceDE w:val="0"/>
              <w:autoSpaceDN w:val="0"/>
              <w:adjustRightInd w:val="0"/>
              <w:rPr>
                <w:rFonts w:ascii="Arial" w:eastAsiaTheme="minorHAnsi" w:hAnsi="Arial" w:cs="Arial"/>
                <w:color w:val="000000" w:themeColor="text1"/>
                <w:lang w:val="en-IE" w:eastAsia="en-US"/>
              </w:rPr>
            </w:pPr>
          </w:p>
          <w:p w14:paraId="301DA5C3" w14:textId="77777777" w:rsidR="00D33EE9" w:rsidRPr="00D33EE9" w:rsidRDefault="00D33EE9" w:rsidP="00D33EE9">
            <w:pPr>
              <w:autoSpaceDE w:val="0"/>
              <w:autoSpaceDN w:val="0"/>
              <w:adjustRightInd w:val="0"/>
              <w:rPr>
                <w:rFonts w:ascii="Arial" w:eastAsiaTheme="minorHAnsi" w:hAnsi="Arial" w:cs="Arial"/>
                <w:color w:val="000000" w:themeColor="text1"/>
                <w:lang w:val="en-IE" w:eastAsia="en-US"/>
              </w:rPr>
            </w:pPr>
            <w:r w:rsidRPr="00D33EE9">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0D969146" w14:textId="5610BA6A" w:rsidR="009B15C5" w:rsidRPr="00E45386" w:rsidRDefault="009B15C5" w:rsidP="009B15C5">
            <w:pPr>
              <w:autoSpaceDE w:val="0"/>
              <w:autoSpaceDN w:val="0"/>
              <w:adjustRightInd w:val="0"/>
              <w:rPr>
                <w:rFonts w:ascii="Helv" w:eastAsiaTheme="minorHAnsi" w:hAnsi="Helv" w:cs="Helv"/>
                <w:color w:val="000000"/>
                <w:lang w:val="en-IE" w:eastAsia="en-US"/>
              </w:rPr>
            </w:pPr>
          </w:p>
        </w:tc>
      </w:tr>
      <w:tr w:rsidR="009B15C5" w:rsidRPr="00E766A5" w14:paraId="432D05CC" w14:textId="77777777" w:rsidTr="005F595E">
        <w:tc>
          <w:tcPr>
            <w:tcW w:w="1985" w:type="dxa"/>
          </w:tcPr>
          <w:p w14:paraId="6742FBFA" w14:textId="77777777" w:rsidR="009B15C5" w:rsidRPr="00E766A5" w:rsidRDefault="009B15C5" w:rsidP="009B15C5">
            <w:pPr>
              <w:rPr>
                <w:rFonts w:ascii="Arial" w:hAnsi="Arial" w:cs="Arial"/>
                <w:b/>
                <w:bCs/>
              </w:rPr>
            </w:pPr>
            <w:r w:rsidRPr="00E766A5">
              <w:rPr>
                <w:rFonts w:ascii="Arial" w:hAnsi="Arial" w:cs="Arial"/>
                <w:b/>
                <w:bCs/>
              </w:rPr>
              <w:t>Probation</w:t>
            </w:r>
          </w:p>
        </w:tc>
        <w:tc>
          <w:tcPr>
            <w:tcW w:w="7655" w:type="dxa"/>
          </w:tcPr>
          <w:p w14:paraId="143824F3" w14:textId="77777777" w:rsidR="00D33EE9" w:rsidRPr="00D33EE9" w:rsidRDefault="00D33EE9" w:rsidP="00D33EE9">
            <w:pPr>
              <w:jc w:val="both"/>
              <w:rPr>
                <w:rFonts w:ascii="Arial" w:hAnsi="Arial" w:cs="Arial"/>
              </w:rPr>
            </w:pPr>
            <w:r w:rsidRPr="00D33EE9">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FC99385" w14:textId="20C72DE3" w:rsidR="009B15C5" w:rsidRPr="00E766A5" w:rsidRDefault="009B15C5" w:rsidP="009B15C5">
            <w:pPr>
              <w:pStyle w:val="Heading7"/>
              <w:rPr>
                <w:rFonts w:cs="Arial"/>
                <w:b w:val="0"/>
                <w:sz w:val="20"/>
              </w:rPr>
            </w:pPr>
          </w:p>
        </w:tc>
      </w:tr>
      <w:tr w:rsidR="009B15C5" w:rsidRPr="00E766A5" w14:paraId="146082AC" w14:textId="77777777" w:rsidTr="005D2FE1">
        <w:trPr>
          <w:trHeight w:val="1756"/>
        </w:trPr>
        <w:tc>
          <w:tcPr>
            <w:tcW w:w="1985" w:type="dxa"/>
          </w:tcPr>
          <w:p w14:paraId="1F22C7A3" w14:textId="3AD6B873" w:rsidR="009B15C5" w:rsidRPr="006503D4" w:rsidRDefault="009B15C5" w:rsidP="009B15C5">
            <w:pPr>
              <w:rPr>
                <w:rFonts w:ascii="Arial" w:hAnsi="Arial" w:cs="Arial"/>
                <w:b/>
                <w:bCs/>
              </w:rPr>
            </w:pPr>
            <w:r w:rsidRPr="006503D4">
              <w:rPr>
                <w:rFonts w:ascii="Arial" w:hAnsi="Arial" w:cs="Arial"/>
                <w:b/>
                <w:bCs/>
              </w:rPr>
              <w:lastRenderedPageBreak/>
              <w:t>Protection of Children Guidance and Legislation</w:t>
            </w:r>
          </w:p>
        </w:tc>
        <w:tc>
          <w:tcPr>
            <w:tcW w:w="7655" w:type="dxa"/>
          </w:tcPr>
          <w:p w14:paraId="261C9881" w14:textId="77777777" w:rsidR="00D33EE9" w:rsidRPr="00D33EE9" w:rsidRDefault="00D33EE9" w:rsidP="00D33EE9">
            <w:pPr>
              <w:jc w:val="both"/>
              <w:rPr>
                <w:rFonts w:ascii="Arial" w:hAnsi="Arial" w:cs="Arial"/>
              </w:rPr>
            </w:pPr>
            <w:r w:rsidRPr="00D33EE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21347C2" w14:textId="77777777" w:rsidR="00D33EE9" w:rsidRPr="00D33EE9" w:rsidRDefault="00D33EE9" w:rsidP="00D33EE9">
            <w:pPr>
              <w:jc w:val="both"/>
              <w:rPr>
                <w:rFonts w:ascii="Arial" w:hAnsi="Arial" w:cs="Arial"/>
              </w:rPr>
            </w:pPr>
          </w:p>
          <w:p w14:paraId="28B4AE7A" w14:textId="77777777" w:rsidR="00D33EE9" w:rsidRPr="00D33EE9" w:rsidRDefault="00D33EE9" w:rsidP="00D33EE9">
            <w:pPr>
              <w:jc w:val="both"/>
              <w:rPr>
                <w:rFonts w:ascii="Arial" w:hAnsi="Arial" w:cs="Arial"/>
              </w:rPr>
            </w:pPr>
            <w:r w:rsidRPr="00D33EE9">
              <w:rPr>
                <w:rFonts w:ascii="Arial" w:hAnsi="Arial" w:cs="Arial"/>
              </w:rPr>
              <w:t xml:space="preserve">Some staff have additional responsibilities such as Line Managers, Designated Officers and Mandated Persons. </w:t>
            </w:r>
          </w:p>
          <w:p w14:paraId="36963F5C" w14:textId="77777777" w:rsidR="00D33EE9" w:rsidRPr="00D33EE9" w:rsidRDefault="00D33EE9" w:rsidP="00D33EE9">
            <w:pPr>
              <w:jc w:val="both"/>
              <w:rPr>
                <w:rFonts w:ascii="Arial" w:hAnsi="Arial" w:cs="Arial"/>
              </w:rPr>
            </w:pPr>
          </w:p>
          <w:p w14:paraId="3D097960" w14:textId="77777777" w:rsidR="00D33EE9" w:rsidRPr="00D33EE9" w:rsidRDefault="00D33EE9" w:rsidP="00D33EE9">
            <w:pPr>
              <w:jc w:val="both"/>
              <w:rPr>
                <w:rFonts w:ascii="Arial" w:hAnsi="Arial" w:cs="Arial"/>
              </w:rPr>
            </w:pPr>
            <w:r w:rsidRPr="00D33EE9">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2" w:anchor="SCHED2" w:history="1">
              <w:r w:rsidRPr="00D33EE9">
                <w:rPr>
                  <w:rStyle w:val="Hyperlink"/>
                  <w:rFonts w:ascii="Arial" w:hAnsi="Arial" w:cs="Arial"/>
                </w:rPr>
                <w:t>Schedule 2</w:t>
              </w:r>
              <w:r w:rsidRPr="00D33EE9">
                <w:rPr>
                  <w:rFonts w:ascii="Arial" w:hAnsi="Arial" w:cs="Arial"/>
                </w:rPr>
                <w:t xml:space="preserve"> of the Children First Act 2015</w:t>
              </w:r>
            </w:hyperlink>
            <w:r w:rsidRPr="00D33EE9">
              <w:rPr>
                <w:rFonts w:ascii="Arial" w:hAnsi="Arial" w:cs="Arial"/>
              </w:rPr>
              <w:t xml:space="preserve"> to see if you are a Mandated Person, and therefore a HSE Designated Officer, and be familiar with the related roles and legal responsibilities. </w:t>
            </w:r>
          </w:p>
          <w:p w14:paraId="2F822042" w14:textId="77777777" w:rsidR="00D33EE9" w:rsidRPr="00D33EE9" w:rsidRDefault="00D33EE9" w:rsidP="00D33EE9">
            <w:pPr>
              <w:jc w:val="both"/>
              <w:rPr>
                <w:rFonts w:ascii="Arial" w:hAnsi="Arial" w:cs="Arial"/>
              </w:rPr>
            </w:pPr>
          </w:p>
          <w:p w14:paraId="2E1C4949" w14:textId="77777777" w:rsidR="00D33EE9" w:rsidRPr="00D33EE9" w:rsidRDefault="00D33EE9" w:rsidP="00D33EE9">
            <w:pPr>
              <w:jc w:val="both"/>
              <w:rPr>
                <w:rFonts w:ascii="Arial" w:hAnsi="Arial" w:cs="Arial"/>
              </w:rPr>
            </w:pPr>
            <w:r w:rsidRPr="00D33EE9">
              <w:rPr>
                <w:rFonts w:ascii="Arial" w:hAnsi="Arial" w:cs="Arial"/>
              </w:rPr>
              <w:t xml:space="preserve">Visit </w:t>
            </w:r>
            <w:hyperlink r:id="rId13" w:history="1">
              <w:r w:rsidRPr="00D33EE9">
                <w:rPr>
                  <w:rStyle w:val="Hyperlink"/>
                  <w:rFonts w:ascii="Arial" w:hAnsi="Arial" w:cs="Arial"/>
                </w:rPr>
                <w:t>HSE Children First</w:t>
              </w:r>
              <w:r w:rsidRPr="00D33EE9">
                <w:rPr>
                  <w:rFonts w:ascii="Arial" w:hAnsi="Arial" w:cs="Arial"/>
                </w:rPr>
                <w:t xml:space="preserve"> </w:t>
              </w:r>
            </w:hyperlink>
            <w:r w:rsidRPr="00D33EE9">
              <w:rPr>
                <w:rFonts w:ascii="Arial" w:hAnsi="Arial" w:cs="Arial"/>
              </w:rPr>
              <w:t xml:space="preserve">for further information, guidance and resources. </w:t>
            </w:r>
          </w:p>
          <w:p w14:paraId="14517775" w14:textId="1D461EE9" w:rsidR="009B15C5" w:rsidRPr="006503D4" w:rsidRDefault="009B15C5" w:rsidP="009B15C5">
            <w:pPr>
              <w:jc w:val="both"/>
              <w:rPr>
                <w:rFonts w:ascii="Arial" w:hAnsi="Arial" w:cs="Arial"/>
                <w:b/>
                <w:bCs/>
              </w:rPr>
            </w:pPr>
          </w:p>
        </w:tc>
      </w:tr>
      <w:tr w:rsidR="009B15C5" w14:paraId="16FA4EF0"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4528A8F" w14:textId="77777777" w:rsidR="009B15C5" w:rsidRDefault="009B15C5" w:rsidP="009B15C5">
            <w:pPr>
              <w:rPr>
                <w:rFonts w:ascii="Arial" w:hAnsi="Arial" w:cs="Arial"/>
                <w:b/>
                <w:bCs/>
              </w:rPr>
            </w:pPr>
            <w:bookmarkStart w:id="0"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7C7DBA48" w14:textId="77777777" w:rsidR="00D33EE9" w:rsidRPr="00D33EE9" w:rsidRDefault="00D33EE9" w:rsidP="00D33EE9">
            <w:pPr>
              <w:jc w:val="both"/>
              <w:rPr>
                <w:rFonts w:ascii="Arial" w:hAnsi="Arial" w:cs="Arial"/>
              </w:rPr>
            </w:pPr>
            <w:r w:rsidRPr="00D33EE9">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D33EE9">
              <w:rPr>
                <w:rFonts w:ascii="Arial" w:hAnsi="Arial" w:cs="Arial"/>
                <w:iCs/>
              </w:rPr>
              <w:t>and comply with associated HSE protocols for implementing and maintaining these standards as appropriate to the role.</w:t>
            </w:r>
          </w:p>
          <w:p w14:paraId="26FEC5E3" w14:textId="0ECA286E" w:rsidR="009B15C5" w:rsidRDefault="009B15C5" w:rsidP="009B15C5">
            <w:pPr>
              <w:jc w:val="both"/>
              <w:rPr>
                <w:rFonts w:ascii="Arial" w:hAnsi="Arial" w:cs="Arial"/>
              </w:rPr>
            </w:pPr>
          </w:p>
        </w:tc>
      </w:tr>
      <w:tr w:rsidR="009B15C5" w14:paraId="3954AB88" w14:textId="77777777" w:rsidTr="007C3755">
        <w:trPr>
          <w:trHeight w:val="699"/>
        </w:trPr>
        <w:tc>
          <w:tcPr>
            <w:tcW w:w="1985" w:type="dxa"/>
            <w:tcBorders>
              <w:top w:val="single" w:sz="4" w:space="0" w:color="auto"/>
              <w:left w:val="single" w:sz="4" w:space="0" w:color="auto"/>
              <w:bottom w:val="single" w:sz="4" w:space="0" w:color="auto"/>
              <w:right w:val="single" w:sz="4" w:space="0" w:color="auto"/>
            </w:tcBorders>
          </w:tcPr>
          <w:p w14:paraId="1BB30CE1" w14:textId="77777777" w:rsidR="009B15C5" w:rsidRPr="00B44E44" w:rsidRDefault="009B15C5" w:rsidP="009B15C5">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47F82233" w14:textId="77777777" w:rsidR="00D33EE9" w:rsidRPr="00D33EE9" w:rsidRDefault="00D33EE9" w:rsidP="00D33EE9">
            <w:pPr>
              <w:jc w:val="both"/>
              <w:rPr>
                <w:rFonts w:ascii="Arial" w:hAnsi="Arial" w:cs="Arial"/>
              </w:rPr>
            </w:pPr>
            <w:r w:rsidRPr="00D33EE9">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544D7FF" w14:textId="77777777" w:rsidR="00D33EE9" w:rsidRPr="00D33EE9" w:rsidRDefault="00D33EE9" w:rsidP="00D33EE9">
            <w:pPr>
              <w:ind w:firstLine="720"/>
              <w:jc w:val="both"/>
              <w:rPr>
                <w:rFonts w:ascii="Arial" w:hAnsi="Arial" w:cs="Arial"/>
              </w:rPr>
            </w:pPr>
          </w:p>
          <w:p w14:paraId="0D1F0078" w14:textId="77777777" w:rsidR="00D33EE9" w:rsidRPr="00D33EE9" w:rsidRDefault="00D33EE9" w:rsidP="00D33EE9">
            <w:pPr>
              <w:jc w:val="both"/>
              <w:rPr>
                <w:rFonts w:ascii="Arial" w:hAnsi="Arial" w:cs="Arial"/>
              </w:rPr>
            </w:pPr>
            <w:r w:rsidRPr="00D33EE9">
              <w:rPr>
                <w:rFonts w:ascii="Arial" w:hAnsi="Arial" w:cs="Arial"/>
              </w:rPr>
              <w:t>Key responsibilities include:</w:t>
            </w:r>
          </w:p>
          <w:p w14:paraId="7961C339" w14:textId="77777777" w:rsidR="00D33EE9" w:rsidRPr="00D33EE9" w:rsidRDefault="00D33EE9" w:rsidP="00D33EE9">
            <w:pPr>
              <w:jc w:val="both"/>
              <w:rPr>
                <w:rFonts w:ascii="Arial" w:hAnsi="Arial" w:cs="Arial"/>
                <w:highlight w:val="yellow"/>
              </w:rPr>
            </w:pPr>
          </w:p>
          <w:p w14:paraId="368B546C" w14:textId="77777777" w:rsidR="00D33EE9" w:rsidRPr="00D33EE9" w:rsidRDefault="00D33EE9" w:rsidP="00D33EE9">
            <w:pPr>
              <w:pStyle w:val="ListParagraph"/>
              <w:numPr>
                <w:ilvl w:val="0"/>
                <w:numId w:val="22"/>
              </w:numPr>
              <w:jc w:val="both"/>
              <w:rPr>
                <w:rFonts w:ascii="Arial" w:hAnsi="Arial" w:cs="Arial"/>
              </w:rPr>
            </w:pPr>
            <w:r w:rsidRPr="00D33EE9">
              <w:rPr>
                <w:rFonts w:ascii="Arial" w:hAnsi="Arial" w:cs="Arial"/>
              </w:rPr>
              <w:t>Developing a SSSS for the department/service</w:t>
            </w:r>
            <w:r w:rsidRPr="00D33EE9">
              <w:rPr>
                <w:rStyle w:val="FootnoteReference"/>
                <w:rFonts w:ascii="Arial" w:eastAsia="Calibri" w:hAnsi="Arial" w:cs="Arial"/>
              </w:rPr>
              <w:footnoteReference w:id="1"/>
            </w:r>
            <w:r w:rsidRPr="00D33EE9">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A3290AC" w14:textId="77777777" w:rsidR="00D33EE9" w:rsidRPr="00D33EE9" w:rsidRDefault="00D33EE9" w:rsidP="00D33EE9">
            <w:pPr>
              <w:pStyle w:val="ListParagraph"/>
              <w:numPr>
                <w:ilvl w:val="0"/>
                <w:numId w:val="22"/>
              </w:numPr>
              <w:jc w:val="both"/>
              <w:rPr>
                <w:rFonts w:ascii="Arial" w:hAnsi="Arial" w:cs="Arial"/>
              </w:rPr>
            </w:pPr>
            <w:r w:rsidRPr="00D33EE9">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20E4DD5E" w14:textId="77777777" w:rsidR="00D33EE9" w:rsidRPr="00D33EE9" w:rsidRDefault="00D33EE9" w:rsidP="00D33EE9">
            <w:pPr>
              <w:pStyle w:val="ListParagraph"/>
              <w:numPr>
                <w:ilvl w:val="0"/>
                <w:numId w:val="22"/>
              </w:numPr>
              <w:jc w:val="both"/>
              <w:rPr>
                <w:rFonts w:ascii="Arial" w:hAnsi="Arial" w:cs="Arial"/>
              </w:rPr>
            </w:pPr>
            <w:r w:rsidRPr="00D33EE9">
              <w:rPr>
                <w:rFonts w:ascii="Arial" w:hAnsi="Arial" w:cs="Arial"/>
              </w:rPr>
              <w:t>Consulting and communicating with staff and safety representatives on OSH matters.</w:t>
            </w:r>
          </w:p>
          <w:p w14:paraId="070D328C" w14:textId="77777777" w:rsidR="00D33EE9" w:rsidRPr="00D33EE9" w:rsidRDefault="00D33EE9" w:rsidP="00D33EE9">
            <w:pPr>
              <w:pStyle w:val="ListParagraph"/>
              <w:numPr>
                <w:ilvl w:val="0"/>
                <w:numId w:val="22"/>
              </w:numPr>
              <w:jc w:val="both"/>
              <w:rPr>
                <w:rFonts w:ascii="Arial" w:hAnsi="Arial" w:cs="Arial"/>
              </w:rPr>
            </w:pPr>
            <w:r w:rsidRPr="00D33EE9">
              <w:rPr>
                <w:rFonts w:ascii="Arial" w:hAnsi="Arial" w:cs="Arial"/>
              </w:rPr>
              <w:t>Ensuring a training need assessment (TNA) is undertaken for employees, facilitating their attendance at statutory OSH training, and ensuring records are maintained for each employee.</w:t>
            </w:r>
          </w:p>
          <w:p w14:paraId="2058DEB5" w14:textId="77777777" w:rsidR="00D33EE9" w:rsidRPr="00D33EE9" w:rsidRDefault="00D33EE9" w:rsidP="00D33EE9">
            <w:pPr>
              <w:pStyle w:val="ListParagraph"/>
              <w:numPr>
                <w:ilvl w:val="0"/>
                <w:numId w:val="22"/>
              </w:numPr>
              <w:jc w:val="both"/>
              <w:rPr>
                <w:rFonts w:ascii="Arial" w:hAnsi="Arial" w:cs="Arial"/>
              </w:rPr>
            </w:pPr>
            <w:r w:rsidRPr="00D33EE9">
              <w:rPr>
                <w:rFonts w:ascii="Arial" w:hAnsi="Arial" w:cs="Arial"/>
              </w:rPr>
              <w:t>Ensuring that all incidents occurring within the relevant department/service are managed appropriately and investigated in accordance with HSE procedures</w:t>
            </w:r>
            <w:r w:rsidRPr="00D33EE9">
              <w:rPr>
                <w:rStyle w:val="FootnoteReference"/>
                <w:rFonts w:ascii="Arial" w:eastAsia="Calibri" w:hAnsi="Arial" w:cs="Arial"/>
              </w:rPr>
              <w:footnoteReference w:id="2"/>
            </w:r>
            <w:r w:rsidRPr="00D33EE9">
              <w:rPr>
                <w:rFonts w:ascii="Arial" w:hAnsi="Arial" w:cs="Arial"/>
              </w:rPr>
              <w:t>.</w:t>
            </w:r>
          </w:p>
          <w:p w14:paraId="0C6481ED" w14:textId="77777777" w:rsidR="00D33EE9" w:rsidRPr="00D33EE9" w:rsidRDefault="00D33EE9" w:rsidP="00D33EE9">
            <w:pPr>
              <w:pStyle w:val="ListParagraph"/>
              <w:numPr>
                <w:ilvl w:val="0"/>
                <w:numId w:val="22"/>
              </w:numPr>
              <w:jc w:val="both"/>
              <w:rPr>
                <w:rFonts w:ascii="Arial" w:hAnsi="Arial" w:cs="Arial"/>
              </w:rPr>
            </w:pPr>
            <w:r w:rsidRPr="00D33EE9">
              <w:rPr>
                <w:rFonts w:ascii="Arial" w:hAnsi="Arial" w:cs="Arial"/>
              </w:rPr>
              <w:t>Seeking advice from health and safety professionals through the National Health and Safety Function Helpdesk as appropriate.</w:t>
            </w:r>
          </w:p>
          <w:p w14:paraId="06D90F1C" w14:textId="77777777" w:rsidR="00D33EE9" w:rsidRPr="00D33EE9" w:rsidRDefault="00D33EE9" w:rsidP="00D33EE9">
            <w:pPr>
              <w:pStyle w:val="ListParagraph"/>
              <w:numPr>
                <w:ilvl w:val="0"/>
                <w:numId w:val="22"/>
              </w:numPr>
              <w:jc w:val="both"/>
              <w:rPr>
                <w:rFonts w:ascii="Arial" w:hAnsi="Arial" w:cs="Arial"/>
              </w:rPr>
            </w:pPr>
            <w:r w:rsidRPr="00D33EE9">
              <w:rPr>
                <w:rFonts w:ascii="Arial" w:hAnsi="Arial" w:cs="Arial"/>
                <w:iCs/>
              </w:rPr>
              <w:t>Reviewing the health and safety performance of the ward/department/service and staff through, respectively, local audit and performance achievement meetings for example.</w:t>
            </w:r>
          </w:p>
          <w:p w14:paraId="50254684" w14:textId="77777777" w:rsidR="00D33EE9" w:rsidRPr="00D33EE9" w:rsidRDefault="00D33EE9" w:rsidP="00D33EE9">
            <w:pPr>
              <w:jc w:val="both"/>
              <w:rPr>
                <w:rFonts w:ascii="Arial" w:hAnsi="Arial" w:cs="Arial"/>
              </w:rPr>
            </w:pPr>
          </w:p>
          <w:p w14:paraId="410F0946" w14:textId="77777777" w:rsidR="00D33EE9" w:rsidRPr="00D33EE9" w:rsidRDefault="00D33EE9" w:rsidP="00D33EE9">
            <w:pPr>
              <w:jc w:val="both"/>
              <w:rPr>
                <w:rFonts w:ascii="Arial" w:hAnsi="Arial" w:cs="Arial"/>
              </w:rPr>
            </w:pPr>
            <w:r w:rsidRPr="00D33EE9">
              <w:rPr>
                <w:rFonts w:ascii="Arial" w:hAnsi="Arial" w:cs="Arial"/>
                <w:b/>
              </w:rPr>
              <w:t>Note</w:t>
            </w:r>
            <w:r w:rsidRPr="00D33EE9">
              <w:rPr>
                <w:rFonts w:ascii="Arial" w:hAnsi="Arial" w:cs="Arial"/>
              </w:rPr>
              <w:t xml:space="preserve">: Detailed roles and responsibilities of Line Managers are outlined in local SSSS. </w:t>
            </w:r>
          </w:p>
          <w:p w14:paraId="7D4E20FE" w14:textId="50898D22" w:rsidR="009B15C5" w:rsidRPr="00B44E44" w:rsidRDefault="009B15C5" w:rsidP="009B15C5">
            <w:pPr>
              <w:jc w:val="both"/>
              <w:rPr>
                <w:rFonts w:ascii="Arial" w:hAnsi="Arial" w:cs="Arial"/>
              </w:rPr>
            </w:pPr>
          </w:p>
        </w:tc>
      </w:tr>
      <w:bookmarkEnd w:id="0"/>
    </w:tbl>
    <w:p w14:paraId="7FF6F37C" w14:textId="77777777" w:rsidR="006503D4" w:rsidRDefault="006503D4" w:rsidP="000D0711">
      <w:pPr>
        <w:spacing w:after="160"/>
        <w:rPr>
          <w:rFonts w:ascii="Arial" w:eastAsia="Arial" w:hAnsi="Arial" w:cs="Arial"/>
          <w:b/>
          <w:bCs/>
          <w:color w:val="000099"/>
        </w:rPr>
      </w:pPr>
    </w:p>
    <w:sectPr w:rsidR="006503D4" w:rsidSect="005F595E">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5496E" w14:textId="77777777" w:rsidR="009B765B" w:rsidRDefault="009B765B" w:rsidP="00543F98">
      <w:r>
        <w:separator/>
      </w:r>
    </w:p>
  </w:endnote>
  <w:endnote w:type="continuationSeparator" w:id="0">
    <w:p w14:paraId="33AC60E0" w14:textId="77777777" w:rsidR="009B765B" w:rsidRDefault="009B765B"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7365" w14:textId="77777777" w:rsidR="0075252D" w:rsidRDefault="0075252D">
    <w:pPr>
      <w:pStyle w:val="Footer"/>
      <w:framePr w:wrap="around" w:vAnchor="text" w:hAnchor="margin" w:xAlign="center" w:y="1"/>
      <w:rPr>
        <w:rStyle w:val="PageNumber"/>
      </w:rPr>
    </w:pPr>
  </w:p>
  <w:p w14:paraId="699BC33A" w14:textId="77777777" w:rsidR="0075252D" w:rsidRDefault="00752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D318" w14:textId="14939C33" w:rsidR="0075252D" w:rsidRPr="00A01774" w:rsidRDefault="0075252D" w:rsidP="00A01774">
    <w:pPr>
      <w:pStyle w:val="Footer"/>
      <w:ind w:left="-1276"/>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0497" w14:textId="77777777" w:rsidR="009B765B" w:rsidRDefault="009B765B" w:rsidP="00543F98">
      <w:r>
        <w:separator/>
      </w:r>
    </w:p>
  </w:footnote>
  <w:footnote w:type="continuationSeparator" w:id="0">
    <w:p w14:paraId="047DBE8A" w14:textId="77777777" w:rsidR="009B765B" w:rsidRDefault="009B765B" w:rsidP="00543F98">
      <w:r>
        <w:continuationSeparator/>
      </w:r>
    </w:p>
  </w:footnote>
  <w:footnote w:id="1">
    <w:p w14:paraId="4ED7D5C6" w14:textId="57EAD262" w:rsidR="00D33EE9" w:rsidRDefault="00D33EE9" w:rsidP="00D33EE9">
      <w:pPr>
        <w:pStyle w:val="FootnoteText"/>
      </w:pPr>
      <w:r w:rsidRPr="0087266C">
        <w:rPr>
          <w:rFonts w:ascii="Arial" w:hAnsi="Arial" w:cs="Arial"/>
          <w:sz w:val="16"/>
          <w:szCs w:val="16"/>
        </w:rPr>
        <w:t xml:space="preserve"> </w:t>
      </w:r>
    </w:p>
  </w:footnote>
  <w:footnote w:id="2">
    <w:p w14:paraId="4930E113" w14:textId="77777777" w:rsidR="00D33EE9" w:rsidRPr="00DD13C2" w:rsidRDefault="00D33EE9" w:rsidP="00D33EE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54BE"/>
    <w:multiLevelType w:val="hybridMultilevel"/>
    <w:tmpl w:val="AD729E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2F098B"/>
    <w:multiLevelType w:val="hybridMultilevel"/>
    <w:tmpl w:val="596AAB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18C6E32"/>
    <w:multiLevelType w:val="hybridMultilevel"/>
    <w:tmpl w:val="DD3035D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6F9797D"/>
    <w:multiLevelType w:val="hybridMultilevel"/>
    <w:tmpl w:val="50DEA6FA"/>
    <w:lvl w:ilvl="0" w:tplc="18090001">
      <w:start w:val="1"/>
      <w:numFmt w:val="bullet"/>
      <w:lvlText w:val=""/>
      <w:lvlJc w:val="left"/>
      <w:pPr>
        <w:tabs>
          <w:tab w:val="num" w:pos="360"/>
        </w:tabs>
        <w:ind w:left="360" w:hanging="360"/>
      </w:pPr>
      <w:rPr>
        <w:rFonts w:ascii="Symbol" w:hAnsi="Symbol" w:hint="default"/>
        <w:color w:val="auto"/>
        <w:sz w:val="20"/>
        <w:szCs w:val="20"/>
      </w:rPr>
    </w:lvl>
    <w:lvl w:ilvl="1" w:tplc="18090003" w:tentative="1">
      <w:start w:val="1"/>
      <w:numFmt w:val="bullet"/>
      <w:lvlText w:val="o"/>
      <w:lvlJc w:val="left"/>
      <w:pPr>
        <w:tabs>
          <w:tab w:val="num" w:pos="1299"/>
        </w:tabs>
        <w:ind w:left="1299" w:hanging="360"/>
      </w:pPr>
      <w:rPr>
        <w:rFonts w:ascii="Courier New" w:hAnsi="Courier New" w:cs="Courier New" w:hint="default"/>
      </w:rPr>
    </w:lvl>
    <w:lvl w:ilvl="2" w:tplc="18090005" w:tentative="1">
      <w:start w:val="1"/>
      <w:numFmt w:val="bullet"/>
      <w:lvlText w:val=""/>
      <w:lvlJc w:val="left"/>
      <w:pPr>
        <w:tabs>
          <w:tab w:val="num" w:pos="2019"/>
        </w:tabs>
        <w:ind w:left="2019" w:hanging="360"/>
      </w:pPr>
      <w:rPr>
        <w:rFonts w:ascii="Wingdings" w:hAnsi="Wingdings" w:hint="default"/>
      </w:rPr>
    </w:lvl>
    <w:lvl w:ilvl="3" w:tplc="18090001" w:tentative="1">
      <w:start w:val="1"/>
      <w:numFmt w:val="bullet"/>
      <w:lvlText w:val=""/>
      <w:lvlJc w:val="left"/>
      <w:pPr>
        <w:tabs>
          <w:tab w:val="num" w:pos="2739"/>
        </w:tabs>
        <w:ind w:left="2739" w:hanging="360"/>
      </w:pPr>
      <w:rPr>
        <w:rFonts w:ascii="Symbol" w:hAnsi="Symbol" w:hint="default"/>
      </w:rPr>
    </w:lvl>
    <w:lvl w:ilvl="4" w:tplc="18090003" w:tentative="1">
      <w:start w:val="1"/>
      <w:numFmt w:val="bullet"/>
      <w:lvlText w:val="o"/>
      <w:lvlJc w:val="left"/>
      <w:pPr>
        <w:tabs>
          <w:tab w:val="num" w:pos="3459"/>
        </w:tabs>
        <w:ind w:left="3459" w:hanging="360"/>
      </w:pPr>
      <w:rPr>
        <w:rFonts w:ascii="Courier New" w:hAnsi="Courier New" w:cs="Courier New" w:hint="default"/>
      </w:rPr>
    </w:lvl>
    <w:lvl w:ilvl="5" w:tplc="18090005" w:tentative="1">
      <w:start w:val="1"/>
      <w:numFmt w:val="bullet"/>
      <w:lvlText w:val=""/>
      <w:lvlJc w:val="left"/>
      <w:pPr>
        <w:tabs>
          <w:tab w:val="num" w:pos="4179"/>
        </w:tabs>
        <w:ind w:left="4179" w:hanging="360"/>
      </w:pPr>
      <w:rPr>
        <w:rFonts w:ascii="Wingdings" w:hAnsi="Wingdings" w:hint="default"/>
      </w:rPr>
    </w:lvl>
    <w:lvl w:ilvl="6" w:tplc="18090001" w:tentative="1">
      <w:start w:val="1"/>
      <w:numFmt w:val="bullet"/>
      <w:lvlText w:val=""/>
      <w:lvlJc w:val="left"/>
      <w:pPr>
        <w:tabs>
          <w:tab w:val="num" w:pos="4899"/>
        </w:tabs>
        <w:ind w:left="4899" w:hanging="360"/>
      </w:pPr>
      <w:rPr>
        <w:rFonts w:ascii="Symbol" w:hAnsi="Symbol" w:hint="default"/>
      </w:rPr>
    </w:lvl>
    <w:lvl w:ilvl="7" w:tplc="18090003" w:tentative="1">
      <w:start w:val="1"/>
      <w:numFmt w:val="bullet"/>
      <w:lvlText w:val="o"/>
      <w:lvlJc w:val="left"/>
      <w:pPr>
        <w:tabs>
          <w:tab w:val="num" w:pos="5619"/>
        </w:tabs>
        <w:ind w:left="5619" w:hanging="360"/>
      </w:pPr>
      <w:rPr>
        <w:rFonts w:ascii="Courier New" w:hAnsi="Courier New" w:cs="Courier New" w:hint="default"/>
      </w:rPr>
    </w:lvl>
    <w:lvl w:ilvl="8" w:tplc="18090005" w:tentative="1">
      <w:start w:val="1"/>
      <w:numFmt w:val="bullet"/>
      <w:lvlText w:val=""/>
      <w:lvlJc w:val="left"/>
      <w:pPr>
        <w:tabs>
          <w:tab w:val="num" w:pos="6339"/>
        </w:tabs>
        <w:ind w:left="6339" w:hanging="360"/>
      </w:pPr>
      <w:rPr>
        <w:rFonts w:ascii="Wingdings" w:hAnsi="Wingdings" w:hint="default"/>
      </w:rPr>
    </w:lvl>
  </w:abstractNum>
  <w:abstractNum w:abstractNumId="5" w15:restartNumberingAfterBreak="0">
    <w:nsid w:val="203F51CB"/>
    <w:multiLevelType w:val="hybridMultilevel"/>
    <w:tmpl w:val="C9E29A98"/>
    <w:lvl w:ilvl="0" w:tplc="125A8D3C">
      <w:start w:val="1"/>
      <w:numFmt w:val="bullet"/>
      <w:lvlText w:val=""/>
      <w:lvlJc w:val="left"/>
      <w:pPr>
        <w:tabs>
          <w:tab w:val="num" w:pos="3"/>
        </w:tabs>
        <w:ind w:left="3" w:hanging="360"/>
      </w:pPr>
      <w:rPr>
        <w:rFonts w:ascii="Symbol" w:hAnsi="Symbol" w:hint="default"/>
        <w:color w:val="auto"/>
        <w:sz w:val="20"/>
        <w:szCs w:val="20"/>
      </w:rPr>
    </w:lvl>
    <w:lvl w:ilvl="1" w:tplc="18090003" w:tentative="1">
      <w:start w:val="1"/>
      <w:numFmt w:val="bullet"/>
      <w:lvlText w:val="o"/>
      <w:lvlJc w:val="left"/>
      <w:pPr>
        <w:tabs>
          <w:tab w:val="num" w:pos="723"/>
        </w:tabs>
        <w:ind w:left="723" w:hanging="360"/>
      </w:pPr>
      <w:rPr>
        <w:rFonts w:ascii="Courier New" w:hAnsi="Courier New" w:cs="Courier New" w:hint="default"/>
      </w:rPr>
    </w:lvl>
    <w:lvl w:ilvl="2" w:tplc="18090005" w:tentative="1">
      <w:start w:val="1"/>
      <w:numFmt w:val="bullet"/>
      <w:lvlText w:val=""/>
      <w:lvlJc w:val="left"/>
      <w:pPr>
        <w:tabs>
          <w:tab w:val="num" w:pos="1443"/>
        </w:tabs>
        <w:ind w:left="1443" w:hanging="360"/>
      </w:pPr>
      <w:rPr>
        <w:rFonts w:ascii="Wingdings" w:hAnsi="Wingdings" w:hint="default"/>
      </w:rPr>
    </w:lvl>
    <w:lvl w:ilvl="3" w:tplc="18090001" w:tentative="1">
      <w:start w:val="1"/>
      <w:numFmt w:val="bullet"/>
      <w:lvlText w:val=""/>
      <w:lvlJc w:val="left"/>
      <w:pPr>
        <w:tabs>
          <w:tab w:val="num" w:pos="2163"/>
        </w:tabs>
        <w:ind w:left="2163" w:hanging="360"/>
      </w:pPr>
      <w:rPr>
        <w:rFonts w:ascii="Symbol" w:hAnsi="Symbol" w:hint="default"/>
      </w:rPr>
    </w:lvl>
    <w:lvl w:ilvl="4" w:tplc="18090003" w:tentative="1">
      <w:start w:val="1"/>
      <w:numFmt w:val="bullet"/>
      <w:lvlText w:val="o"/>
      <w:lvlJc w:val="left"/>
      <w:pPr>
        <w:tabs>
          <w:tab w:val="num" w:pos="2883"/>
        </w:tabs>
        <w:ind w:left="2883" w:hanging="360"/>
      </w:pPr>
      <w:rPr>
        <w:rFonts w:ascii="Courier New" w:hAnsi="Courier New" w:cs="Courier New" w:hint="default"/>
      </w:rPr>
    </w:lvl>
    <w:lvl w:ilvl="5" w:tplc="18090005" w:tentative="1">
      <w:start w:val="1"/>
      <w:numFmt w:val="bullet"/>
      <w:lvlText w:val=""/>
      <w:lvlJc w:val="left"/>
      <w:pPr>
        <w:tabs>
          <w:tab w:val="num" w:pos="3603"/>
        </w:tabs>
        <w:ind w:left="3603" w:hanging="360"/>
      </w:pPr>
      <w:rPr>
        <w:rFonts w:ascii="Wingdings" w:hAnsi="Wingdings" w:hint="default"/>
      </w:rPr>
    </w:lvl>
    <w:lvl w:ilvl="6" w:tplc="18090001" w:tentative="1">
      <w:start w:val="1"/>
      <w:numFmt w:val="bullet"/>
      <w:lvlText w:val=""/>
      <w:lvlJc w:val="left"/>
      <w:pPr>
        <w:tabs>
          <w:tab w:val="num" w:pos="4323"/>
        </w:tabs>
        <w:ind w:left="4323" w:hanging="360"/>
      </w:pPr>
      <w:rPr>
        <w:rFonts w:ascii="Symbol" w:hAnsi="Symbol" w:hint="default"/>
      </w:rPr>
    </w:lvl>
    <w:lvl w:ilvl="7" w:tplc="18090003" w:tentative="1">
      <w:start w:val="1"/>
      <w:numFmt w:val="bullet"/>
      <w:lvlText w:val="o"/>
      <w:lvlJc w:val="left"/>
      <w:pPr>
        <w:tabs>
          <w:tab w:val="num" w:pos="5043"/>
        </w:tabs>
        <w:ind w:left="5043" w:hanging="360"/>
      </w:pPr>
      <w:rPr>
        <w:rFonts w:ascii="Courier New" w:hAnsi="Courier New" w:cs="Courier New" w:hint="default"/>
      </w:rPr>
    </w:lvl>
    <w:lvl w:ilvl="8" w:tplc="18090005" w:tentative="1">
      <w:start w:val="1"/>
      <w:numFmt w:val="bullet"/>
      <w:lvlText w:val=""/>
      <w:lvlJc w:val="left"/>
      <w:pPr>
        <w:tabs>
          <w:tab w:val="num" w:pos="5763"/>
        </w:tabs>
        <w:ind w:left="5763" w:hanging="360"/>
      </w:pPr>
      <w:rPr>
        <w:rFonts w:ascii="Wingdings" w:hAnsi="Wingdings" w:hint="default"/>
      </w:rPr>
    </w:lvl>
  </w:abstractNum>
  <w:abstractNum w:abstractNumId="6" w15:restartNumberingAfterBreak="0">
    <w:nsid w:val="26A675D3"/>
    <w:multiLevelType w:val="hybridMultilevel"/>
    <w:tmpl w:val="0038A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6052FF"/>
    <w:multiLevelType w:val="multilevel"/>
    <w:tmpl w:val="8538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E0851"/>
    <w:multiLevelType w:val="hybridMultilevel"/>
    <w:tmpl w:val="83F48BD8"/>
    <w:lvl w:ilvl="0" w:tplc="18090001">
      <w:start w:val="1"/>
      <w:numFmt w:val="bullet"/>
      <w:lvlText w:val=""/>
      <w:lvlJc w:val="left"/>
      <w:pPr>
        <w:ind w:left="425" w:hanging="360"/>
      </w:pPr>
      <w:rPr>
        <w:rFonts w:ascii="Symbol" w:hAnsi="Symbol" w:hint="default"/>
      </w:rPr>
    </w:lvl>
    <w:lvl w:ilvl="1" w:tplc="18090019">
      <w:start w:val="1"/>
      <w:numFmt w:val="lowerLetter"/>
      <w:lvlText w:val="%2."/>
      <w:lvlJc w:val="left"/>
      <w:pPr>
        <w:ind w:left="1145" w:hanging="360"/>
      </w:pPr>
    </w:lvl>
    <w:lvl w:ilvl="2" w:tplc="1809001B" w:tentative="1">
      <w:start w:val="1"/>
      <w:numFmt w:val="lowerRoman"/>
      <w:lvlText w:val="%3."/>
      <w:lvlJc w:val="right"/>
      <w:pPr>
        <w:ind w:left="1865" w:hanging="180"/>
      </w:pPr>
    </w:lvl>
    <w:lvl w:ilvl="3" w:tplc="1809000F" w:tentative="1">
      <w:start w:val="1"/>
      <w:numFmt w:val="decimal"/>
      <w:lvlText w:val="%4."/>
      <w:lvlJc w:val="left"/>
      <w:pPr>
        <w:ind w:left="2585" w:hanging="360"/>
      </w:pPr>
    </w:lvl>
    <w:lvl w:ilvl="4" w:tplc="18090019" w:tentative="1">
      <w:start w:val="1"/>
      <w:numFmt w:val="lowerLetter"/>
      <w:lvlText w:val="%5."/>
      <w:lvlJc w:val="left"/>
      <w:pPr>
        <w:ind w:left="3305" w:hanging="360"/>
      </w:pPr>
    </w:lvl>
    <w:lvl w:ilvl="5" w:tplc="1809001B" w:tentative="1">
      <w:start w:val="1"/>
      <w:numFmt w:val="lowerRoman"/>
      <w:lvlText w:val="%6."/>
      <w:lvlJc w:val="right"/>
      <w:pPr>
        <w:ind w:left="4025" w:hanging="180"/>
      </w:pPr>
    </w:lvl>
    <w:lvl w:ilvl="6" w:tplc="1809000F" w:tentative="1">
      <w:start w:val="1"/>
      <w:numFmt w:val="decimal"/>
      <w:lvlText w:val="%7."/>
      <w:lvlJc w:val="left"/>
      <w:pPr>
        <w:ind w:left="4745" w:hanging="360"/>
      </w:pPr>
    </w:lvl>
    <w:lvl w:ilvl="7" w:tplc="18090019" w:tentative="1">
      <w:start w:val="1"/>
      <w:numFmt w:val="lowerLetter"/>
      <w:lvlText w:val="%8."/>
      <w:lvlJc w:val="left"/>
      <w:pPr>
        <w:ind w:left="5465" w:hanging="360"/>
      </w:pPr>
    </w:lvl>
    <w:lvl w:ilvl="8" w:tplc="1809001B" w:tentative="1">
      <w:start w:val="1"/>
      <w:numFmt w:val="lowerRoman"/>
      <w:lvlText w:val="%9."/>
      <w:lvlJc w:val="right"/>
      <w:pPr>
        <w:ind w:left="6185" w:hanging="180"/>
      </w:pPr>
    </w:lvl>
  </w:abstractNum>
  <w:abstractNum w:abstractNumId="9" w15:restartNumberingAfterBreak="0">
    <w:nsid w:val="352507B3"/>
    <w:multiLevelType w:val="hybridMultilevel"/>
    <w:tmpl w:val="14FA2A50"/>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875246"/>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10A6EF4"/>
    <w:multiLevelType w:val="hybridMultilevel"/>
    <w:tmpl w:val="CE180E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419F2308"/>
    <w:multiLevelType w:val="hybridMultilevel"/>
    <w:tmpl w:val="240E86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DA44E52"/>
    <w:multiLevelType w:val="hybridMultilevel"/>
    <w:tmpl w:val="F08483AA"/>
    <w:lvl w:ilvl="0" w:tplc="18090003">
      <w:start w:val="1"/>
      <w:numFmt w:val="bullet"/>
      <w:lvlText w:val="o"/>
      <w:lvlJc w:val="left"/>
      <w:pPr>
        <w:ind w:left="1690" w:hanging="360"/>
      </w:pPr>
      <w:rPr>
        <w:rFonts w:ascii="Courier New" w:hAnsi="Courier New" w:cs="Courier New" w:hint="default"/>
      </w:rPr>
    </w:lvl>
    <w:lvl w:ilvl="1" w:tplc="18090003" w:tentative="1">
      <w:start w:val="1"/>
      <w:numFmt w:val="bullet"/>
      <w:lvlText w:val="o"/>
      <w:lvlJc w:val="left"/>
      <w:pPr>
        <w:ind w:left="2410" w:hanging="360"/>
      </w:pPr>
      <w:rPr>
        <w:rFonts w:ascii="Courier New" w:hAnsi="Courier New" w:cs="Courier New" w:hint="default"/>
      </w:rPr>
    </w:lvl>
    <w:lvl w:ilvl="2" w:tplc="18090005" w:tentative="1">
      <w:start w:val="1"/>
      <w:numFmt w:val="bullet"/>
      <w:lvlText w:val=""/>
      <w:lvlJc w:val="left"/>
      <w:pPr>
        <w:ind w:left="3130" w:hanging="360"/>
      </w:pPr>
      <w:rPr>
        <w:rFonts w:ascii="Wingdings" w:hAnsi="Wingdings" w:hint="default"/>
      </w:rPr>
    </w:lvl>
    <w:lvl w:ilvl="3" w:tplc="18090001" w:tentative="1">
      <w:start w:val="1"/>
      <w:numFmt w:val="bullet"/>
      <w:lvlText w:val=""/>
      <w:lvlJc w:val="left"/>
      <w:pPr>
        <w:ind w:left="3850" w:hanging="360"/>
      </w:pPr>
      <w:rPr>
        <w:rFonts w:ascii="Symbol" w:hAnsi="Symbol" w:hint="default"/>
      </w:rPr>
    </w:lvl>
    <w:lvl w:ilvl="4" w:tplc="18090003" w:tentative="1">
      <w:start w:val="1"/>
      <w:numFmt w:val="bullet"/>
      <w:lvlText w:val="o"/>
      <w:lvlJc w:val="left"/>
      <w:pPr>
        <w:ind w:left="4570" w:hanging="360"/>
      </w:pPr>
      <w:rPr>
        <w:rFonts w:ascii="Courier New" w:hAnsi="Courier New" w:cs="Courier New" w:hint="default"/>
      </w:rPr>
    </w:lvl>
    <w:lvl w:ilvl="5" w:tplc="18090005" w:tentative="1">
      <w:start w:val="1"/>
      <w:numFmt w:val="bullet"/>
      <w:lvlText w:val=""/>
      <w:lvlJc w:val="left"/>
      <w:pPr>
        <w:ind w:left="5290" w:hanging="360"/>
      </w:pPr>
      <w:rPr>
        <w:rFonts w:ascii="Wingdings" w:hAnsi="Wingdings" w:hint="default"/>
      </w:rPr>
    </w:lvl>
    <w:lvl w:ilvl="6" w:tplc="18090001" w:tentative="1">
      <w:start w:val="1"/>
      <w:numFmt w:val="bullet"/>
      <w:lvlText w:val=""/>
      <w:lvlJc w:val="left"/>
      <w:pPr>
        <w:ind w:left="6010" w:hanging="360"/>
      </w:pPr>
      <w:rPr>
        <w:rFonts w:ascii="Symbol" w:hAnsi="Symbol" w:hint="default"/>
      </w:rPr>
    </w:lvl>
    <w:lvl w:ilvl="7" w:tplc="18090003" w:tentative="1">
      <w:start w:val="1"/>
      <w:numFmt w:val="bullet"/>
      <w:lvlText w:val="o"/>
      <w:lvlJc w:val="left"/>
      <w:pPr>
        <w:ind w:left="6730" w:hanging="360"/>
      </w:pPr>
      <w:rPr>
        <w:rFonts w:ascii="Courier New" w:hAnsi="Courier New" w:cs="Courier New" w:hint="default"/>
      </w:rPr>
    </w:lvl>
    <w:lvl w:ilvl="8" w:tplc="18090005" w:tentative="1">
      <w:start w:val="1"/>
      <w:numFmt w:val="bullet"/>
      <w:lvlText w:val=""/>
      <w:lvlJc w:val="left"/>
      <w:pPr>
        <w:ind w:left="7450" w:hanging="360"/>
      </w:pPr>
      <w:rPr>
        <w:rFonts w:ascii="Wingdings" w:hAnsi="Wingdings" w:hint="default"/>
      </w:rPr>
    </w:lvl>
  </w:abstractNum>
  <w:abstractNum w:abstractNumId="14" w15:restartNumberingAfterBreak="0">
    <w:nsid w:val="4E804734"/>
    <w:multiLevelType w:val="hybridMultilevel"/>
    <w:tmpl w:val="78942AC0"/>
    <w:lvl w:ilvl="0" w:tplc="125A8D3C">
      <w:start w:val="1"/>
      <w:numFmt w:val="bullet"/>
      <w:lvlText w:val=""/>
      <w:lvlJc w:val="left"/>
      <w:pPr>
        <w:tabs>
          <w:tab w:val="num" w:pos="360"/>
        </w:tabs>
        <w:ind w:left="360" w:hanging="360"/>
      </w:pPr>
      <w:rPr>
        <w:rFonts w:ascii="Symbol" w:hAnsi="Symbol" w:hint="default"/>
        <w:color w:val="auto"/>
        <w:sz w:val="20"/>
        <w:szCs w:val="20"/>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3607B2"/>
    <w:multiLevelType w:val="hybridMultilevel"/>
    <w:tmpl w:val="DEBA4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EFD5126"/>
    <w:multiLevelType w:val="hybridMultilevel"/>
    <w:tmpl w:val="BB2C3400"/>
    <w:lvl w:ilvl="0" w:tplc="125A8D3C">
      <w:start w:val="1"/>
      <w:numFmt w:val="bullet"/>
      <w:lvlText w:val=""/>
      <w:lvlJc w:val="left"/>
      <w:pPr>
        <w:tabs>
          <w:tab w:val="num" w:pos="-2139"/>
        </w:tabs>
        <w:ind w:left="-2139" w:hanging="360"/>
      </w:pPr>
      <w:rPr>
        <w:rFonts w:ascii="Symbol" w:hAnsi="Symbol" w:hint="default"/>
        <w:color w:val="auto"/>
        <w:sz w:val="20"/>
        <w:szCs w:val="20"/>
      </w:rPr>
    </w:lvl>
    <w:lvl w:ilvl="1" w:tplc="18090003">
      <w:start w:val="1"/>
      <w:numFmt w:val="bullet"/>
      <w:lvlText w:val="o"/>
      <w:lvlJc w:val="left"/>
      <w:pPr>
        <w:tabs>
          <w:tab w:val="num" w:pos="-1419"/>
        </w:tabs>
        <w:ind w:left="-1419" w:hanging="360"/>
      </w:pPr>
      <w:rPr>
        <w:rFonts w:ascii="Courier New" w:hAnsi="Courier New" w:cs="Courier New" w:hint="default"/>
      </w:rPr>
    </w:lvl>
    <w:lvl w:ilvl="2" w:tplc="18090005">
      <w:start w:val="1"/>
      <w:numFmt w:val="bullet"/>
      <w:lvlText w:val=""/>
      <w:lvlJc w:val="left"/>
      <w:pPr>
        <w:tabs>
          <w:tab w:val="num" w:pos="-699"/>
        </w:tabs>
        <w:ind w:left="-699" w:hanging="360"/>
      </w:pPr>
      <w:rPr>
        <w:rFonts w:ascii="Wingdings" w:hAnsi="Wingdings" w:hint="default"/>
      </w:rPr>
    </w:lvl>
    <w:lvl w:ilvl="3" w:tplc="18090001">
      <w:start w:val="1"/>
      <w:numFmt w:val="bullet"/>
      <w:lvlText w:val=""/>
      <w:lvlJc w:val="left"/>
      <w:pPr>
        <w:tabs>
          <w:tab w:val="num" w:pos="21"/>
        </w:tabs>
        <w:ind w:left="21" w:hanging="360"/>
      </w:pPr>
      <w:rPr>
        <w:rFonts w:ascii="Symbol" w:hAnsi="Symbol" w:hint="default"/>
      </w:rPr>
    </w:lvl>
    <w:lvl w:ilvl="4" w:tplc="18090003">
      <w:start w:val="1"/>
      <w:numFmt w:val="bullet"/>
      <w:lvlText w:val="o"/>
      <w:lvlJc w:val="left"/>
      <w:pPr>
        <w:tabs>
          <w:tab w:val="num" w:pos="741"/>
        </w:tabs>
        <w:ind w:left="741" w:hanging="360"/>
      </w:pPr>
      <w:rPr>
        <w:rFonts w:ascii="Courier New" w:hAnsi="Courier New" w:cs="Courier New" w:hint="default"/>
      </w:rPr>
    </w:lvl>
    <w:lvl w:ilvl="5" w:tplc="18090005" w:tentative="1">
      <w:start w:val="1"/>
      <w:numFmt w:val="bullet"/>
      <w:lvlText w:val=""/>
      <w:lvlJc w:val="left"/>
      <w:pPr>
        <w:tabs>
          <w:tab w:val="num" w:pos="1461"/>
        </w:tabs>
        <w:ind w:left="1461" w:hanging="360"/>
      </w:pPr>
      <w:rPr>
        <w:rFonts w:ascii="Wingdings" w:hAnsi="Wingdings" w:hint="default"/>
      </w:rPr>
    </w:lvl>
    <w:lvl w:ilvl="6" w:tplc="18090001" w:tentative="1">
      <w:start w:val="1"/>
      <w:numFmt w:val="bullet"/>
      <w:lvlText w:val=""/>
      <w:lvlJc w:val="left"/>
      <w:pPr>
        <w:tabs>
          <w:tab w:val="num" w:pos="2181"/>
        </w:tabs>
        <w:ind w:left="2181" w:hanging="360"/>
      </w:pPr>
      <w:rPr>
        <w:rFonts w:ascii="Symbol" w:hAnsi="Symbol" w:hint="default"/>
      </w:rPr>
    </w:lvl>
    <w:lvl w:ilvl="7" w:tplc="18090003" w:tentative="1">
      <w:start w:val="1"/>
      <w:numFmt w:val="bullet"/>
      <w:lvlText w:val="o"/>
      <w:lvlJc w:val="left"/>
      <w:pPr>
        <w:tabs>
          <w:tab w:val="num" w:pos="2901"/>
        </w:tabs>
        <w:ind w:left="2901" w:hanging="360"/>
      </w:pPr>
      <w:rPr>
        <w:rFonts w:ascii="Courier New" w:hAnsi="Courier New" w:cs="Courier New" w:hint="default"/>
      </w:rPr>
    </w:lvl>
    <w:lvl w:ilvl="8" w:tplc="18090005" w:tentative="1">
      <w:start w:val="1"/>
      <w:numFmt w:val="bullet"/>
      <w:lvlText w:val=""/>
      <w:lvlJc w:val="left"/>
      <w:pPr>
        <w:tabs>
          <w:tab w:val="num" w:pos="3621"/>
        </w:tabs>
        <w:ind w:left="3621" w:hanging="360"/>
      </w:pPr>
      <w:rPr>
        <w:rFonts w:ascii="Wingdings" w:hAnsi="Wingdings" w:hint="default"/>
      </w:rPr>
    </w:lvl>
  </w:abstractNum>
  <w:abstractNum w:abstractNumId="17" w15:restartNumberingAfterBreak="0">
    <w:nsid w:val="5F6441C4"/>
    <w:multiLevelType w:val="hybridMultilevel"/>
    <w:tmpl w:val="91F289F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AB364FE"/>
    <w:multiLevelType w:val="hybridMultilevel"/>
    <w:tmpl w:val="6D8AE3D6"/>
    <w:lvl w:ilvl="0" w:tplc="1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661731092">
    <w:abstractNumId w:val="8"/>
  </w:num>
  <w:num w:numId="2" w16cid:durableId="1866601927">
    <w:abstractNumId w:val="3"/>
  </w:num>
  <w:num w:numId="3" w16cid:durableId="220482953">
    <w:abstractNumId w:val="21"/>
  </w:num>
  <w:num w:numId="4" w16cid:durableId="1136294895">
    <w:abstractNumId w:val="18"/>
  </w:num>
  <w:num w:numId="5" w16cid:durableId="912158705">
    <w:abstractNumId w:val="16"/>
  </w:num>
  <w:num w:numId="6" w16cid:durableId="1497258484">
    <w:abstractNumId w:val="4"/>
  </w:num>
  <w:num w:numId="7" w16cid:durableId="1036779790">
    <w:abstractNumId w:val="5"/>
  </w:num>
  <w:num w:numId="8" w16cid:durableId="2068871375">
    <w:abstractNumId w:val="14"/>
  </w:num>
  <w:num w:numId="9" w16cid:durableId="1044718013">
    <w:abstractNumId w:val="13"/>
  </w:num>
  <w:num w:numId="10" w16cid:durableId="1356544104">
    <w:abstractNumId w:val="17"/>
  </w:num>
  <w:num w:numId="11" w16cid:durableId="820273665">
    <w:abstractNumId w:val="11"/>
  </w:num>
  <w:num w:numId="12" w16cid:durableId="1024210722">
    <w:abstractNumId w:val="19"/>
  </w:num>
  <w:num w:numId="13" w16cid:durableId="851533440">
    <w:abstractNumId w:val="10"/>
  </w:num>
  <w:num w:numId="14" w16cid:durableId="969744154">
    <w:abstractNumId w:val="15"/>
  </w:num>
  <w:num w:numId="15" w16cid:durableId="1973513989">
    <w:abstractNumId w:val="0"/>
  </w:num>
  <w:num w:numId="16" w16cid:durableId="289173658">
    <w:abstractNumId w:val="1"/>
  </w:num>
  <w:num w:numId="17" w16cid:durableId="623389933">
    <w:abstractNumId w:val="6"/>
  </w:num>
  <w:num w:numId="18" w16cid:durableId="508832036">
    <w:abstractNumId w:val="9"/>
  </w:num>
  <w:num w:numId="19" w16cid:durableId="1810129236">
    <w:abstractNumId w:val="7"/>
  </w:num>
  <w:num w:numId="20" w16cid:durableId="2070684551">
    <w:abstractNumId w:val="20"/>
  </w:num>
  <w:num w:numId="21" w16cid:durableId="973288551">
    <w:abstractNumId w:val="14"/>
  </w:num>
  <w:num w:numId="22" w16cid:durableId="1088691992">
    <w:abstractNumId w:val="2"/>
  </w:num>
  <w:num w:numId="23" w16cid:durableId="210233019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12E7A"/>
    <w:rsid w:val="00023643"/>
    <w:rsid w:val="0003544F"/>
    <w:rsid w:val="000429AC"/>
    <w:rsid w:val="00051058"/>
    <w:rsid w:val="0006267B"/>
    <w:rsid w:val="0006367C"/>
    <w:rsid w:val="00063F8A"/>
    <w:rsid w:val="0006681B"/>
    <w:rsid w:val="000773F7"/>
    <w:rsid w:val="00082CB4"/>
    <w:rsid w:val="00086582"/>
    <w:rsid w:val="00087664"/>
    <w:rsid w:val="000907DB"/>
    <w:rsid w:val="00091D46"/>
    <w:rsid w:val="000A13CE"/>
    <w:rsid w:val="000A7350"/>
    <w:rsid w:val="000C5F1B"/>
    <w:rsid w:val="000D0711"/>
    <w:rsid w:val="000D3A80"/>
    <w:rsid w:val="000F33DB"/>
    <w:rsid w:val="000F4809"/>
    <w:rsid w:val="000F5E66"/>
    <w:rsid w:val="000F60E0"/>
    <w:rsid w:val="001142DE"/>
    <w:rsid w:val="00115F98"/>
    <w:rsid w:val="00117CAB"/>
    <w:rsid w:val="00124EAF"/>
    <w:rsid w:val="00155AFC"/>
    <w:rsid w:val="00163957"/>
    <w:rsid w:val="00182261"/>
    <w:rsid w:val="001837C5"/>
    <w:rsid w:val="00185EBC"/>
    <w:rsid w:val="00195528"/>
    <w:rsid w:val="00195968"/>
    <w:rsid w:val="001D1E05"/>
    <w:rsid w:val="001D5C28"/>
    <w:rsid w:val="002055A6"/>
    <w:rsid w:val="0020661B"/>
    <w:rsid w:val="00206716"/>
    <w:rsid w:val="002308A7"/>
    <w:rsid w:val="0023552F"/>
    <w:rsid w:val="0024025B"/>
    <w:rsid w:val="0024231B"/>
    <w:rsid w:val="002475BC"/>
    <w:rsid w:val="00257231"/>
    <w:rsid w:val="00260C8B"/>
    <w:rsid w:val="002618D4"/>
    <w:rsid w:val="00263033"/>
    <w:rsid w:val="00265830"/>
    <w:rsid w:val="00266B33"/>
    <w:rsid w:val="00273EF9"/>
    <w:rsid w:val="00286130"/>
    <w:rsid w:val="0029014C"/>
    <w:rsid w:val="00295788"/>
    <w:rsid w:val="002A0CD9"/>
    <w:rsid w:val="002A1DEB"/>
    <w:rsid w:val="002B5602"/>
    <w:rsid w:val="002C16DB"/>
    <w:rsid w:val="002C2DE7"/>
    <w:rsid w:val="002C3C07"/>
    <w:rsid w:val="002C5516"/>
    <w:rsid w:val="002C580D"/>
    <w:rsid w:val="002E1616"/>
    <w:rsid w:val="002E6885"/>
    <w:rsid w:val="002E6F76"/>
    <w:rsid w:val="0030206C"/>
    <w:rsid w:val="00302D81"/>
    <w:rsid w:val="003045D1"/>
    <w:rsid w:val="00312DD3"/>
    <w:rsid w:val="003237BB"/>
    <w:rsid w:val="003266E1"/>
    <w:rsid w:val="00331995"/>
    <w:rsid w:val="00331D7B"/>
    <w:rsid w:val="00353297"/>
    <w:rsid w:val="0036235A"/>
    <w:rsid w:val="0038460F"/>
    <w:rsid w:val="00387421"/>
    <w:rsid w:val="003A6292"/>
    <w:rsid w:val="003B6D7A"/>
    <w:rsid w:val="003D0559"/>
    <w:rsid w:val="003D08DE"/>
    <w:rsid w:val="003F56DA"/>
    <w:rsid w:val="0041250A"/>
    <w:rsid w:val="004213D7"/>
    <w:rsid w:val="004432E9"/>
    <w:rsid w:val="0044373F"/>
    <w:rsid w:val="00453A74"/>
    <w:rsid w:val="00463454"/>
    <w:rsid w:val="004831DD"/>
    <w:rsid w:val="004C78F8"/>
    <w:rsid w:val="004D3E22"/>
    <w:rsid w:val="004D6EC0"/>
    <w:rsid w:val="004D7566"/>
    <w:rsid w:val="004E6EF3"/>
    <w:rsid w:val="004F2F73"/>
    <w:rsid w:val="004F7CF8"/>
    <w:rsid w:val="00504BBF"/>
    <w:rsid w:val="00505F6D"/>
    <w:rsid w:val="005112C6"/>
    <w:rsid w:val="005113B3"/>
    <w:rsid w:val="005150A5"/>
    <w:rsid w:val="00543F98"/>
    <w:rsid w:val="00546809"/>
    <w:rsid w:val="00581192"/>
    <w:rsid w:val="0058669F"/>
    <w:rsid w:val="005A1536"/>
    <w:rsid w:val="005A5CDE"/>
    <w:rsid w:val="005B21D3"/>
    <w:rsid w:val="005B6AC3"/>
    <w:rsid w:val="005C2DCC"/>
    <w:rsid w:val="005D2FE1"/>
    <w:rsid w:val="005F4F35"/>
    <w:rsid w:val="005F595E"/>
    <w:rsid w:val="00601B64"/>
    <w:rsid w:val="0064026D"/>
    <w:rsid w:val="006503D4"/>
    <w:rsid w:val="00657C1E"/>
    <w:rsid w:val="00671989"/>
    <w:rsid w:val="00674DAC"/>
    <w:rsid w:val="00684371"/>
    <w:rsid w:val="006A150F"/>
    <w:rsid w:val="006A2668"/>
    <w:rsid w:val="006A54F6"/>
    <w:rsid w:val="006A6B72"/>
    <w:rsid w:val="006A7A8F"/>
    <w:rsid w:val="006B2A8B"/>
    <w:rsid w:val="006B5396"/>
    <w:rsid w:val="006E180A"/>
    <w:rsid w:val="007040D9"/>
    <w:rsid w:val="00711872"/>
    <w:rsid w:val="00721E17"/>
    <w:rsid w:val="0072320D"/>
    <w:rsid w:val="0073312C"/>
    <w:rsid w:val="0074148E"/>
    <w:rsid w:val="00744E43"/>
    <w:rsid w:val="0075252D"/>
    <w:rsid w:val="00767EF4"/>
    <w:rsid w:val="007A07B6"/>
    <w:rsid w:val="007A78AD"/>
    <w:rsid w:val="007B3E06"/>
    <w:rsid w:val="007C0494"/>
    <w:rsid w:val="007C3755"/>
    <w:rsid w:val="007D2E37"/>
    <w:rsid w:val="007D639C"/>
    <w:rsid w:val="007D6C36"/>
    <w:rsid w:val="007E1931"/>
    <w:rsid w:val="007E64CC"/>
    <w:rsid w:val="007F6BBE"/>
    <w:rsid w:val="007F7D0A"/>
    <w:rsid w:val="00804A43"/>
    <w:rsid w:val="00832205"/>
    <w:rsid w:val="00843A62"/>
    <w:rsid w:val="008445AC"/>
    <w:rsid w:val="00865D55"/>
    <w:rsid w:val="00882F51"/>
    <w:rsid w:val="00890629"/>
    <w:rsid w:val="00892563"/>
    <w:rsid w:val="0089625C"/>
    <w:rsid w:val="008A6CFF"/>
    <w:rsid w:val="008D22DB"/>
    <w:rsid w:val="008D7211"/>
    <w:rsid w:val="008F3CCB"/>
    <w:rsid w:val="008F3D98"/>
    <w:rsid w:val="00903DA7"/>
    <w:rsid w:val="00935C9C"/>
    <w:rsid w:val="009557EE"/>
    <w:rsid w:val="00956F4B"/>
    <w:rsid w:val="009713C6"/>
    <w:rsid w:val="00983A5B"/>
    <w:rsid w:val="009850B9"/>
    <w:rsid w:val="009A755B"/>
    <w:rsid w:val="009B15C5"/>
    <w:rsid w:val="009B4E80"/>
    <w:rsid w:val="009B6BF8"/>
    <w:rsid w:val="009B765B"/>
    <w:rsid w:val="009C3180"/>
    <w:rsid w:val="009C5A98"/>
    <w:rsid w:val="009D1C0F"/>
    <w:rsid w:val="009D5E56"/>
    <w:rsid w:val="00A01774"/>
    <w:rsid w:val="00A02512"/>
    <w:rsid w:val="00A169A4"/>
    <w:rsid w:val="00A2278B"/>
    <w:rsid w:val="00A31CE6"/>
    <w:rsid w:val="00A33245"/>
    <w:rsid w:val="00A35B00"/>
    <w:rsid w:val="00A36FE9"/>
    <w:rsid w:val="00A847E5"/>
    <w:rsid w:val="00A84BA6"/>
    <w:rsid w:val="00A8573A"/>
    <w:rsid w:val="00AA7AEF"/>
    <w:rsid w:val="00AC325C"/>
    <w:rsid w:val="00AD391A"/>
    <w:rsid w:val="00AE6129"/>
    <w:rsid w:val="00B27D40"/>
    <w:rsid w:val="00B37F36"/>
    <w:rsid w:val="00B55701"/>
    <w:rsid w:val="00B7614A"/>
    <w:rsid w:val="00B85A4B"/>
    <w:rsid w:val="00B91A35"/>
    <w:rsid w:val="00BA1C8C"/>
    <w:rsid w:val="00BA3387"/>
    <w:rsid w:val="00BB5D6F"/>
    <w:rsid w:val="00BB6E7B"/>
    <w:rsid w:val="00BD2084"/>
    <w:rsid w:val="00BD5194"/>
    <w:rsid w:val="00C06111"/>
    <w:rsid w:val="00C074EF"/>
    <w:rsid w:val="00C15D07"/>
    <w:rsid w:val="00C2746B"/>
    <w:rsid w:val="00C27EBA"/>
    <w:rsid w:val="00C35C7E"/>
    <w:rsid w:val="00C53DA6"/>
    <w:rsid w:val="00C5440F"/>
    <w:rsid w:val="00C56136"/>
    <w:rsid w:val="00C57CEC"/>
    <w:rsid w:val="00C6386B"/>
    <w:rsid w:val="00C80493"/>
    <w:rsid w:val="00CA01E1"/>
    <w:rsid w:val="00CB2B90"/>
    <w:rsid w:val="00CB2C3A"/>
    <w:rsid w:val="00CC082D"/>
    <w:rsid w:val="00CE3011"/>
    <w:rsid w:val="00CE4DCB"/>
    <w:rsid w:val="00CE6C75"/>
    <w:rsid w:val="00D25055"/>
    <w:rsid w:val="00D33EE9"/>
    <w:rsid w:val="00D34192"/>
    <w:rsid w:val="00D345CA"/>
    <w:rsid w:val="00D3544D"/>
    <w:rsid w:val="00D566A3"/>
    <w:rsid w:val="00D628E2"/>
    <w:rsid w:val="00D75BB9"/>
    <w:rsid w:val="00D87BBD"/>
    <w:rsid w:val="00D948C5"/>
    <w:rsid w:val="00DC2FFC"/>
    <w:rsid w:val="00DC4E9C"/>
    <w:rsid w:val="00DF2ACC"/>
    <w:rsid w:val="00DF5414"/>
    <w:rsid w:val="00E0030A"/>
    <w:rsid w:val="00E03643"/>
    <w:rsid w:val="00E2591A"/>
    <w:rsid w:val="00E26842"/>
    <w:rsid w:val="00E32742"/>
    <w:rsid w:val="00E45386"/>
    <w:rsid w:val="00E46F0F"/>
    <w:rsid w:val="00E509B5"/>
    <w:rsid w:val="00E53F9F"/>
    <w:rsid w:val="00E64E67"/>
    <w:rsid w:val="00E727F8"/>
    <w:rsid w:val="00E77239"/>
    <w:rsid w:val="00E969CF"/>
    <w:rsid w:val="00EB5E72"/>
    <w:rsid w:val="00EB7809"/>
    <w:rsid w:val="00EE052B"/>
    <w:rsid w:val="00EF391D"/>
    <w:rsid w:val="00EF76CC"/>
    <w:rsid w:val="00F041A6"/>
    <w:rsid w:val="00F1687A"/>
    <w:rsid w:val="00F20301"/>
    <w:rsid w:val="00F25090"/>
    <w:rsid w:val="00F35FB0"/>
    <w:rsid w:val="00F42F98"/>
    <w:rsid w:val="00F43D13"/>
    <w:rsid w:val="00F51B5F"/>
    <w:rsid w:val="00F523AE"/>
    <w:rsid w:val="00F62089"/>
    <w:rsid w:val="00F70799"/>
    <w:rsid w:val="00F7118D"/>
    <w:rsid w:val="00F8393C"/>
    <w:rsid w:val="00F83B46"/>
    <w:rsid w:val="00F94596"/>
    <w:rsid w:val="00FA47C0"/>
    <w:rsid w:val="00FA4EB5"/>
    <w:rsid w:val="00FA6B17"/>
    <w:rsid w:val="00FB10EE"/>
    <w:rsid w:val="00FC12B2"/>
    <w:rsid w:val="00FD7D0E"/>
    <w:rsid w:val="00FE2F95"/>
    <w:rsid w:val="00FE7403"/>
    <w:rsid w:val="2A13B3F8"/>
    <w:rsid w:val="37FDA4DC"/>
    <w:rsid w:val="3DC3246B"/>
    <w:rsid w:val="41AD59A6"/>
    <w:rsid w:val="45E9D217"/>
    <w:rsid w:val="47D921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5E9D217"/>
  <w15:docId w15:val="{A1797ED0-55FF-4D76-B0FD-DE7A2CF8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03D4"/>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link w:val="ListParagraph"/>
    <w:uiPriority w:val="34"/>
    <w:qFormat/>
    <w:locked/>
    <w:rsid w:val="0024025B"/>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C80493"/>
    <w:rPr>
      <w:sz w:val="16"/>
      <w:szCs w:val="16"/>
    </w:rPr>
  </w:style>
  <w:style w:type="paragraph" w:styleId="CommentText">
    <w:name w:val="annotation text"/>
    <w:basedOn w:val="Normal"/>
    <w:link w:val="CommentTextChar"/>
    <w:uiPriority w:val="99"/>
    <w:semiHidden/>
    <w:unhideWhenUsed/>
    <w:rsid w:val="00C80493"/>
  </w:style>
  <w:style w:type="character" w:customStyle="1" w:styleId="CommentTextChar">
    <w:name w:val="Comment Text Char"/>
    <w:basedOn w:val="DefaultParagraphFont"/>
    <w:link w:val="CommentText"/>
    <w:uiPriority w:val="99"/>
    <w:semiHidden/>
    <w:rsid w:val="00C80493"/>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C80493"/>
    <w:rPr>
      <w:b/>
      <w:bCs/>
    </w:rPr>
  </w:style>
  <w:style w:type="character" w:customStyle="1" w:styleId="CommentSubjectChar">
    <w:name w:val="Comment Subject Char"/>
    <w:basedOn w:val="CommentTextChar"/>
    <w:link w:val="CommentSubject"/>
    <w:uiPriority w:val="99"/>
    <w:semiHidden/>
    <w:rsid w:val="00C80493"/>
    <w:rPr>
      <w:rFonts w:ascii="Times New Roman" w:eastAsia="Times New Roman" w:hAnsi="Times New Roman" w:cs="Times New Roman"/>
      <w:b/>
      <w:bCs/>
      <w:sz w:val="20"/>
      <w:szCs w:val="20"/>
      <w:lang w:val="en-GB" w:eastAsia="en-GB"/>
    </w:rPr>
  </w:style>
  <w:style w:type="paragraph" w:customStyle="1" w:styleId="paragraph">
    <w:name w:val="paragraph"/>
    <w:basedOn w:val="Normal"/>
    <w:rsid w:val="00D33EE9"/>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D33EE9"/>
  </w:style>
  <w:style w:type="character" w:customStyle="1" w:styleId="findhit">
    <w:name w:val="findhit"/>
    <w:basedOn w:val="DefaultParagraphFont"/>
    <w:rsid w:val="00D33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19318">
      <w:bodyDiv w:val="1"/>
      <w:marLeft w:val="0"/>
      <w:marRight w:val="0"/>
      <w:marTop w:val="0"/>
      <w:marBottom w:val="0"/>
      <w:divBdr>
        <w:top w:val="none" w:sz="0" w:space="0" w:color="auto"/>
        <w:left w:val="none" w:sz="0" w:space="0" w:color="auto"/>
        <w:bottom w:val="none" w:sz="0" w:space="0" w:color="auto"/>
        <w:right w:val="none" w:sz="0" w:space="0" w:color="auto"/>
      </w:divBdr>
    </w:div>
    <w:div w:id="143085329">
      <w:bodyDiv w:val="1"/>
      <w:marLeft w:val="0"/>
      <w:marRight w:val="0"/>
      <w:marTop w:val="0"/>
      <w:marBottom w:val="0"/>
      <w:divBdr>
        <w:top w:val="none" w:sz="0" w:space="0" w:color="auto"/>
        <w:left w:val="none" w:sz="0" w:space="0" w:color="auto"/>
        <w:bottom w:val="none" w:sz="0" w:space="0" w:color="auto"/>
        <w:right w:val="none" w:sz="0" w:space="0" w:color="auto"/>
      </w:divBdr>
    </w:div>
    <w:div w:id="194269651">
      <w:bodyDiv w:val="1"/>
      <w:marLeft w:val="0"/>
      <w:marRight w:val="0"/>
      <w:marTop w:val="0"/>
      <w:marBottom w:val="0"/>
      <w:divBdr>
        <w:top w:val="none" w:sz="0" w:space="0" w:color="auto"/>
        <w:left w:val="none" w:sz="0" w:space="0" w:color="auto"/>
        <w:bottom w:val="none" w:sz="0" w:space="0" w:color="auto"/>
        <w:right w:val="none" w:sz="0" w:space="0" w:color="auto"/>
      </w:divBdr>
    </w:div>
    <w:div w:id="204802565">
      <w:bodyDiv w:val="1"/>
      <w:marLeft w:val="0"/>
      <w:marRight w:val="0"/>
      <w:marTop w:val="0"/>
      <w:marBottom w:val="0"/>
      <w:divBdr>
        <w:top w:val="none" w:sz="0" w:space="0" w:color="auto"/>
        <w:left w:val="none" w:sz="0" w:space="0" w:color="auto"/>
        <w:bottom w:val="none" w:sz="0" w:space="0" w:color="auto"/>
        <w:right w:val="none" w:sz="0" w:space="0" w:color="auto"/>
      </w:divBdr>
    </w:div>
    <w:div w:id="325207340">
      <w:bodyDiv w:val="1"/>
      <w:marLeft w:val="0"/>
      <w:marRight w:val="0"/>
      <w:marTop w:val="0"/>
      <w:marBottom w:val="0"/>
      <w:divBdr>
        <w:top w:val="none" w:sz="0" w:space="0" w:color="auto"/>
        <w:left w:val="none" w:sz="0" w:space="0" w:color="auto"/>
        <w:bottom w:val="none" w:sz="0" w:space="0" w:color="auto"/>
        <w:right w:val="none" w:sz="0" w:space="0" w:color="auto"/>
      </w:divBdr>
    </w:div>
    <w:div w:id="359403427">
      <w:bodyDiv w:val="1"/>
      <w:marLeft w:val="0"/>
      <w:marRight w:val="0"/>
      <w:marTop w:val="0"/>
      <w:marBottom w:val="0"/>
      <w:divBdr>
        <w:top w:val="none" w:sz="0" w:space="0" w:color="auto"/>
        <w:left w:val="none" w:sz="0" w:space="0" w:color="auto"/>
        <w:bottom w:val="none" w:sz="0" w:space="0" w:color="auto"/>
        <w:right w:val="none" w:sz="0" w:space="0" w:color="auto"/>
      </w:divBdr>
    </w:div>
    <w:div w:id="495925056">
      <w:bodyDiv w:val="1"/>
      <w:marLeft w:val="0"/>
      <w:marRight w:val="0"/>
      <w:marTop w:val="0"/>
      <w:marBottom w:val="0"/>
      <w:divBdr>
        <w:top w:val="none" w:sz="0" w:space="0" w:color="auto"/>
        <w:left w:val="none" w:sz="0" w:space="0" w:color="auto"/>
        <w:bottom w:val="none" w:sz="0" w:space="0" w:color="auto"/>
        <w:right w:val="none" w:sz="0" w:space="0" w:color="auto"/>
      </w:divBdr>
    </w:div>
    <w:div w:id="940382274">
      <w:bodyDiv w:val="1"/>
      <w:marLeft w:val="0"/>
      <w:marRight w:val="0"/>
      <w:marTop w:val="0"/>
      <w:marBottom w:val="0"/>
      <w:divBdr>
        <w:top w:val="none" w:sz="0" w:space="0" w:color="auto"/>
        <w:left w:val="none" w:sz="0" w:space="0" w:color="auto"/>
        <w:bottom w:val="none" w:sz="0" w:space="0" w:color="auto"/>
        <w:right w:val="none" w:sz="0" w:space="0" w:color="auto"/>
      </w:divBdr>
    </w:div>
    <w:div w:id="1075127820">
      <w:bodyDiv w:val="1"/>
      <w:marLeft w:val="0"/>
      <w:marRight w:val="0"/>
      <w:marTop w:val="0"/>
      <w:marBottom w:val="0"/>
      <w:divBdr>
        <w:top w:val="none" w:sz="0" w:space="0" w:color="auto"/>
        <w:left w:val="none" w:sz="0" w:space="0" w:color="auto"/>
        <w:bottom w:val="none" w:sz="0" w:space="0" w:color="auto"/>
        <w:right w:val="none" w:sz="0" w:space="0" w:color="auto"/>
      </w:divBdr>
    </w:div>
    <w:div w:id="1202665920">
      <w:bodyDiv w:val="1"/>
      <w:marLeft w:val="0"/>
      <w:marRight w:val="0"/>
      <w:marTop w:val="0"/>
      <w:marBottom w:val="0"/>
      <w:divBdr>
        <w:top w:val="none" w:sz="0" w:space="0" w:color="auto"/>
        <w:left w:val="none" w:sz="0" w:space="0" w:color="auto"/>
        <w:bottom w:val="none" w:sz="0" w:space="0" w:color="auto"/>
        <w:right w:val="none" w:sz="0" w:space="0" w:color="auto"/>
      </w:divBdr>
    </w:div>
    <w:div w:id="1257060401">
      <w:bodyDiv w:val="1"/>
      <w:marLeft w:val="0"/>
      <w:marRight w:val="0"/>
      <w:marTop w:val="0"/>
      <w:marBottom w:val="0"/>
      <w:divBdr>
        <w:top w:val="none" w:sz="0" w:space="0" w:color="auto"/>
        <w:left w:val="none" w:sz="0" w:space="0" w:color="auto"/>
        <w:bottom w:val="none" w:sz="0" w:space="0" w:color="auto"/>
        <w:right w:val="none" w:sz="0" w:space="0" w:color="auto"/>
      </w:divBdr>
    </w:div>
    <w:div w:id="132586097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c.health@hse.ie" TargetMode="External"/><Relationship Id="rId13"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visedacts.lawreform.ie/eli/2015/act/36/revised/en/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cpsa.ie/pdf/?file=https://assets.cpsa.ie/media/275828/b88e3648-c663-4293-9471-d2d75bd1d685.pdf" TargetMode="External"/><Relationship Id="rId4" Type="http://schemas.openxmlformats.org/officeDocument/2006/relationships/webSettings" Target="webSettings.xml"/><Relationship Id="rId9" Type="http://schemas.openxmlformats.org/officeDocument/2006/relationships/hyperlink" Target="https://www.hse.ie/eng/staff/resources/diversity/diversity.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9</Pages>
  <Words>4046</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Sharkey</dc:creator>
  <cp:lastModifiedBy>Siobhan Clancy3</cp:lastModifiedBy>
  <cp:revision>6</cp:revision>
  <dcterms:created xsi:type="dcterms:W3CDTF">2025-12-08T09:42:00Z</dcterms:created>
  <dcterms:modified xsi:type="dcterms:W3CDTF">2026-01-23T10:52:00Z</dcterms:modified>
</cp:coreProperties>
</file>