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03AC532" w:rsidR="00C10E8B" w:rsidRPr="00E61940" w:rsidRDefault="00E61940" w:rsidP="00C10E8B">
      <w:pPr>
        <w:jc w:val="center"/>
        <w:rPr>
          <w:rFonts w:cs="Arial"/>
          <w:b/>
          <w:iCs/>
        </w:rPr>
      </w:pPr>
      <w:r w:rsidRPr="00E61940">
        <w:rPr>
          <w:rFonts w:cs="Arial"/>
          <w:b/>
          <w:iCs/>
        </w:rPr>
        <w:t>NRS15160 Grade VII Data and Administrative Manager,</w:t>
      </w:r>
    </w:p>
    <w:p w14:paraId="741C0813" w14:textId="12E4E6A6" w:rsidR="00E61940" w:rsidRPr="00E61940" w:rsidRDefault="00E61940" w:rsidP="00C10E8B">
      <w:pPr>
        <w:jc w:val="center"/>
        <w:rPr>
          <w:rFonts w:cs="Arial"/>
          <w:b/>
          <w:iCs/>
        </w:rPr>
      </w:pPr>
      <w:r w:rsidRPr="00E61940">
        <w:rPr>
          <w:rFonts w:cs="Arial"/>
          <w:b/>
          <w:iCs/>
        </w:rPr>
        <w:t>The National Equipment Replacement Programme (NERP)</w:t>
      </w:r>
      <w:r>
        <w:rPr>
          <w:rFonts w:cs="Arial"/>
          <w:b/>
          <w:iCs/>
        </w:rPr>
        <w:t>,</w:t>
      </w:r>
    </w:p>
    <w:p w14:paraId="27BE3B5D" w14:textId="35FE5DE2" w:rsidR="00E61940" w:rsidRPr="00E61940" w:rsidRDefault="00E61940" w:rsidP="00C10E8B">
      <w:pPr>
        <w:jc w:val="center"/>
        <w:rPr>
          <w:rFonts w:cs="Arial"/>
          <w:b/>
          <w:iCs/>
        </w:rPr>
      </w:pPr>
      <w:r w:rsidRPr="00E61940">
        <w:rPr>
          <w:rFonts w:cs="Arial"/>
          <w:b/>
          <w:iCs/>
        </w:rPr>
        <w:t>based within HSE Capital &amp; Estates,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E61940">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C562C69"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B2490" w:rsidRPr="002B2490">
        <w:rPr>
          <w:rFonts w:cs="Arial"/>
          <w:b/>
        </w:rPr>
        <w:t>Friday 27th of March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E61940" w:rsidRDefault="002807A0" w:rsidP="00176309">
      <w:pPr>
        <w:numPr>
          <w:ilvl w:val="0"/>
          <w:numId w:val="5"/>
        </w:numPr>
        <w:jc w:val="both"/>
        <w:rPr>
          <w:rFonts w:cs="Arial"/>
          <w:bCs/>
        </w:rPr>
      </w:pPr>
      <w:r w:rsidRPr="00E61940">
        <w:rPr>
          <w:rFonts w:cs="Arial"/>
          <w:bCs/>
        </w:rPr>
        <w:t>If there is an existing panel in place this may take precedence over the newly formed panel for this campaign</w:t>
      </w:r>
      <w:r w:rsidR="00CA03A6" w:rsidRPr="00E6194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0130FED"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952DDE1"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4363E8B4" w14:textId="4E069EFA" w:rsidR="002B2490" w:rsidRPr="00BE260A" w:rsidRDefault="00897796" w:rsidP="002B2490">
      <w:pPr>
        <w:rPr>
          <w:rFonts w:cs="Arial"/>
          <w:u w:val="single"/>
        </w:rPr>
      </w:pPr>
      <w:r w:rsidRPr="00EE1267">
        <w:rPr>
          <w:iCs/>
        </w:rPr>
        <w:t xml:space="preserve">Request must be submitted by email to </w:t>
      </w:r>
      <w:hyperlink r:id="rId14" w:history="1">
        <w:r w:rsidR="002B2490" w:rsidRPr="002B2490">
          <w:rPr>
            <w:rStyle w:val="Hyperlink"/>
            <w:rFonts w:cs="Arial"/>
          </w:rPr>
          <w:t>recruitmanagement@hse.ie</w:t>
        </w:r>
      </w:hyperlink>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2B2490">
        <w:rPr>
          <w:iCs/>
        </w:rPr>
        <w:t xml:space="preserve"> </w:t>
      </w:r>
      <w:r w:rsidR="002B2490" w:rsidRPr="00BE260A">
        <w:rPr>
          <w:rFonts w:cs="Arial"/>
          <w:u w:val="single"/>
        </w:rPr>
        <w:t>Please include the campaign reference number in the subject line.</w:t>
      </w:r>
    </w:p>
    <w:p w14:paraId="2A4BF186" w14:textId="6AE3203F" w:rsidR="00897796" w:rsidRPr="00EE1267" w:rsidRDefault="00897796" w:rsidP="00897796">
      <w:pPr>
        <w:autoSpaceDE w:val="0"/>
        <w:autoSpaceDN w:val="0"/>
        <w:jc w:val="both"/>
        <w:rPr>
          <w:iCs/>
        </w:rPr>
      </w:pP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11AE4F7" w14:textId="77777777" w:rsidR="00E61940" w:rsidRPr="00EE65A2" w:rsidRDefault="00E61940" w:rsidP="00E61940">
      <w:pPr>
        <w:rPr>
          <w:rFonts w:cs="Arial"/>
          <w:b/>
          <w:bCs/>
        </w:rPr>
      </w:pPr>
      <w:r w:rsidRPr="00EE65A2">
        <w:rPr>
          <w:rFonts w:cs="Arial"/>
          <w:b/>
          <w:bCs/>
        </w:rPr>
        <w:t>Candidates must have at the latest date of application:</w:t>
      </w:r>
    </w:p>
    <w:p w14:paraId="4FCEA38F" w14:textId="77777777" w:rsidR="00E61940" w:rsidRDefault="00E61940" w:rsidP="00E61940">
      <w:pPr>
        <w:jc w:val="both"/>
        <w:rPr>
          <w:rFonts w:cs="Arial"/>
          <w:b/>
          <w:bCs/>
          <w:iCs/>
        </w:rPr>
      </w:pPr>
    </w:p>
    <w:p w14:paraId="456577E5" w14:textId="77777777" w:rsidR="00E61940" w:rsidRPr="00A852F2" w:rsidRDefault="00E61940" w:rsidP="00E61940">
      <w:pPr>
        <w:pStyle w:val="ListParagraph"/>
        <w:numPr>
          <w:ilvl w:val="0"/>
          <w:numId w:val="28"/>
        </w:numPr>
        <w:ind w:left="1084" w:right="176"/>
      </w:pPr>
      <w:r>
        <w:rPr>
          <w:rFonts w:ascii="Arial" w:hAnsi="Arial" w:cs="Arial"/>
        </w:rPr>
        <w:t>Experience in data management in an operational context, including data collection, management and analysis, as relevant to the role.</w:t>
      </w:r>
    </w:p>
    <w:p w14:paraId="60B568F3" w14:textId="77777777" w:rsidR="00E61940" w:rsidRPr="001A0DA8" w:rsidRDefault="00E61940" w:rsidP="00E61940">
      <w:pPr>
        <w:ind w:left="1084"/>
        <w:contextualSpacing/>
        <w:rPr>
          <w:rFonts w:cs="Arial"/>
          <w:lang w:eastAsia="en-US"/>
        </w:rPr>
      </w:pPr>
    </w:p>
    <w:p w14:paraId="2A882D89" w14:textId="77777777" w:rsidR="00E61940" w:rsidRPr="00A852F2" w:rsidRDefault="00E61940" w:rsidP="00E61940">
      <w:pPr>
        <w:numPr>
          <w:ilvl w:val="0"/>
          <w:numId w:val="28"/>
        </w:numPr>
        <w:ind w:left="1084"/>
        <w:contextualSpacing/>
        <w:rPr>
          <w:rFonts w:cs="Arial"/>
          <w:lang w:eastAsia="en-US"/>
        </w:rPr>
      </w:pPr>
      <w:r>
        <w:rPr>
          <w:rFonts w:cs="Arial"/>
        </w:rPr>
        <w:t>Experience working in a busy office environment, managing competing demands and supporting the delivery of projects of work.</w:t>
      </w:r>
    </w:p>
    <w:p w14:paraId="4547B2E4" w14:textId="77777777" w:rsidR="00E61940" w:rsidRDefault="00E61940" w:rsidP="00E61940">
      <w:pPr>
        <w:ind w:right="176"/>
        <w:contextualSpacing/>
      </w:pPr>
    </w:p>
    <w:p w14:paraId="6AA6B1A9" w14:textId="77777777" w:rsidR="00E61940" w:rsidRDefault="00E61940" w:rsidP="00E61940">
      <w:pPr>
        <w:pStyle w:val="ListParagraph"/>
        <w:numPr>
          <w:ilvl w:val="0"/>
          <w:numId w:val="28"/>
        </w:numPr>
        <w:ind w:left="1084"/>
        <w:rPr>
          <w:rFonts w:ascii="Arial" w:hAnsi="Arial" w:cs="Arial"/>
          <w:lang w:eastAsia="en-IE"/>
        </w:rPr>
      </w:pPr>
      <w:r>
        <w:rPr>
          <w:rFonts w:ascii="Arial" w:hAnsi="Arial" w:cs="Arial"/>
          <w:lang w:eastAsia="en-IE"/>
        </w:rPr>
        <w:t>Experience in professional writing to include, the preparation of documents, reports, drafting of presentation materials, as relevant to the role.</w:t>
      </w:r>
    </w:p>
    <w:p w14:paraId="17FAA29F" w14:textId="77777777" w:rsidR="00E61940" w:rsidRPr="00A852F2" w:rsidRDefault="00E61940" w:rsidP="00E61940">
      <w:pPr>
        <w:pStyle w:val="ListParagraph"/>
        <w:ind w:left="1084"/>
        <w:rPr>
          <w:rFonts w:ascii="Arial" w:hAnsi="Arial" w:cs="Arial"/>
          <w:lang w:eastAsia="en-IE"/>
        </w:rPr>
      </w:pPr>
    </w:p>
    <w:p w14:paraId="053D7BC4" w14:textId="77777777" w:rsidR="00E61940" w:rsidRPr="00F96435" w:rsidRDefault="00E61940" w:rsidP="00E61940">
      <w:pPr>
        <w:pStyle w:val="ListParagraph"/>
        <w:numPr>
          <w:ilvl w:val="0"/>
          <w:numId w:val="28"/>
        </w:numPr>
        <w:ind w:left="1084"/>
      </w:pPr>
      <w:r>
        <w:rPr>
          <w:rFonts w:ascii="Arial" w:hAnsi="Arial" w:cs="Arial"/>
        </w:rPr>
        <w:t>Experience in managing and working collaboratively with multiple internal and external stakeholders, as relevant to this role.</w:t>
      </w:r>
    </w:p>
    <w:p w14:paraId="22C1C50E" w14:textId="77777777" w:rsidR="00E61940" w:rsidRDefault="00E61940" w:rsidP="00E61940">
      <w:pPr>
        <w:pStyle w:val="ListParagraph"/>
        <w:ind w:left="1084"/>
      </w:pPr>
    </w:p>
    <w:p w14:paraId="7EB15C0F" w14:textId="77777777" w:rsidR="00E61940" w:rsidRPr="00F96435" w:rsidRDefault="00E61940" w:rsidP="00E61940">
      <w:pPr>
        <w:pStyle w:val="ListParagraph"/>
        <w:numPr>
          <w:ilvl w:val="0"/>
          <w:numId w:val="28"/>
        </w:numPr>
        <w:tabs>
          <w:tab w:val="num" w:pos="801"/>
        </w:tabs>
        <w:ind w:left="1084"/>
        <w:contextualSpacing w:val="0"/>
        <w:rPr>
          <w:rFonts w:ascii="Arial" w:hAnsi="Arial" w:cs="Arial"/>
        </w:rPr>
      </w:pPr>
      <w:r w:rsidRPr="00EE65A2">
        <w:rPr>
          <w:rFonts w:ascii="Arial" w:hAnsi="Arial" w:cs="Arial"/>
        </w:rPr>
        <w:t>The requisite knowledge and ability, including a high standard of suitability, for the proper discharge of the office</w:t>
      </w:r>
      <w:r>
        <w:rPr>
          <w:rFonts w:ascii="Arial" w:hAnsi="Arial" w:cs="Arial"/>
        </w:rPr>
        <w:t>.</w:t>
      </w:r>
    </w:p>
    <w:p w14:paraId="7525B191" w14:textId="77777777" w:rsidR="00E61940" w:rsidRDefault="00E61940" w:rsidP="00E61940">
      <w:pPr>
        <w:jc w:val="both"/>
        <w:rPr>
          <w:rFonts w:cs="Arial"/>
          <w:b/>
          <w:bCs/>
          <w:iCs/>
        </w:rPr>
      </w:pPr>
    </w:p>
    <w:p w14:paraId="421A0D46" w14:textId="77777777" w:rsidR="00E61940" w:rsidRDefault="00E61940" w:rsidP="00E61940">
      <w:pPr>
        <w:jc w:val="both"/>
        <w:rPr>
          <w:rFonts w:cs="Arial"/>
          <w:b/>
        </w:rPr>
      </w:pPr>
      <w:r>
        <w:rPr>
          <w:rFonts w:cs="Arial"/>
          <w:b/>
        </w:rPr>
        <w:t>Health</w:t>
      </w:r>
    </w:p>
    <w:p w14:paraId="7C7C0B2C" w14:textId="77777777" w:rsidR="00E61940" w:rsidRDefault="00E61940" w:rsidP="00E61940">
      <w:pPr>
        <w:jc w:val="both"/>
        <w:rPr>
          <w:rFonts w:cs="Arial"/>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DC58188" w14:textId="77777777" w:rsidR="00E61940" w:rsidRDefault="00E61940" w:rsidP="00E61940">
      <w:pPr>
        <w:ind w:right="-766"/>
        <w:jc w:val="both"/>
        <w:rPr>
          <w:rFonts w:cs="Arial"/>
          <w:b/>
          <w:bCs/>
        </w:rPr>
      </w:pPr>
    </w:p>
    <w:p w14:paraId="5D0723A2" w14:textId="77777777" w:rsidR="00E61940" w:rsidRDefault="00E61940" w:rsidP="00E61940">
      <w:pPr>
        <w:ind w:right="-766"/>
        <w:jc w:val="both"/>
        <w:rPr>
          <w:rFonts w:cs="Arial"/>
          <w:iCs/>
        </w:rPr>
      </w:pPr>
      <w:r>
        <w:rPr>
          <w:rFonts w:cs="Arial"/>
          <w:b/>
          <w:bCs/>
        </w:rPr>
        <w:t>Character</w:t>
      </w:r>
    </w:p>
    <w:p w14:paraId="75EEE6E6" w14:textId="77777777" w:rsidR="00E61940" w:rsidRDefault="00E61940" w:rsidP="00E61940">
      <w:pPr>
        <w:ind w:right="-766"/>
        <w:jc w:val="both"/>
        <w:rPr>
          <w:rFonts w:cs="Arial"/>
        </w:rPr>
      </w:pPr>
      <w:r>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2C98527" w14:textId="2D026940" w:rsidR="00F46E24" w:rsidRDefault="00F46E24" w:rsidP="006B269C">
      <w:pPr>
        <w:rPr>
          <w:rFonts w:cs="Arial"/>
          <w:b/>
          <w:bCs/>
          <w:iCs/>
          <w:color w:val="FF0000"/>
        </w:rPr>
      </w:pPr>
    </w:p>
    <w:p w14:paraId="056706AD" w14:textId="685BB09F"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E6194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E6194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E6194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E6194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E6194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78466E2"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D217" w14:textId="77777777" w:rsidR="001C1B25" w:rsidRDefault="001C1B25">
      <w:r>
        <w:separator/>
      </w:r>
    </w:p>
  </w:endnote>
  <w:endnote w:type="continuationSeparator" w:id="0">
    <w:p w14:paraId="127EB7F1" w14:textId="77777777" w:rsidR="001C1B25" w:rsidRDefault="001C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163D629"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E61940">
      <w:rPr>
        <w:rFonts w:ascii="Arial" w:hAnsi="Arial" w:cs="Arial"/>
        <w:iCs/>
        <w:sz w:val="20"/>
        <w:lang w:eastAsia="en-GB"/>
      </w:rPr>
      <w:t>RS15160 Data and Administrative Manager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61940">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25BB" w14:textId="77777777" w:rsidR="001C1B25" w:rsidRDefault="001C1B25">
      <w:r>
        <w:separator/>
      </w:r>
    </w:p>
  </w:footnote>
  <w:footnote w:type="continuationSeparator" w:id="0">
    <w:p w14:paraId="6AE17F00" w14:textId="77777777" w:rsidR="001C1B25" w:rsidRDefault="001C1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A2317A3"/>
    <w:multiLevelType w:val="hybridMultilevel"/>
    <w:tmpl w:val="1C22C34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87424045">
    <w:abstractNumId w:val="0"/>
  </w:num>
  <w:num w:numId="2" w16cid:durableId="2040662133">
    <w:abstractNumId w:val="16"/>
  </w:num>
  <w:num w:numId="3" w16cid:durableId="756514512">
    <w:abstractNumId w:val="8"/>
  </w:num>
  <w:num w:numId="4" w16cid:durableId="1812870269">
    <w:abstractNumId w:val="2"/>
  </w:num>
  <w:num w:numId="5" w16cid:durableId="1739748028">
    <w:abstractNumId w:val="19"/>
  </w:num>
  <w:num w:numId="6" w16cid:durableId="373847793">
    <w:abstractNumId w:val="21"/>
  </w:num>
  <w:num w:numId="7" w16cid:durableId="30419547">
    <w:abstractNumId w:val="10"/>
  </w:num>
  <w:num w:numId="8" w16cid:durableId="260722865">
    <w:abstractNumId w:val="18"/>
  </w:num>
  <w:num w:numId="9" w16cid:durableId="1735929259">
    <w:abstractNumId w:val="4"/>
  </w:num>
  <w:num w:numId="10" w16cid:durableId="125008840">
    <w:abstractNumId w:val="11"/>
  </w:num>
  <w:num w:numId="11" w16cid:durableId="431820205">
    <w:abstractNumId w:val="7"/>
  </w:num>
  <w:num w:numId="12" w16cid:durableId="1003776854">
    <w:abstractNumId w:val="20"/>
  </w:num>
  <w:num w:numId="13" w16cid:durableId="76294151">
    <w:abstractNumId w:val="17"/>
  </w:num>
  <w:num w:numId="14" w16cid:durableId="1636444068">
    <w:abstractNumId w:val="24"/>
  </w:num>
  <w:num w:numId="15" w16cid:durableId="2052609666">
    <w:abstractNumId w:val="6"/>
  </w:num>
  <w:num w:numId="16" w16cid:durableId="1428505652">
    <w:abstractNumId w:val="15"/>
  </w:num>
  <w:num w:numId="17" w16cid:durableId="482088245">
    <w:abstractNumId w:val="12"/>
  </w:num>
  <w:num w:numId="18" w16cid:durableId="12679279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1565056">
    <w:abstractNumId w:val="14"/>
  </w:num>
  <w:num w:numId="20" w16cid:durableId="66734357">
    <w:abstractNumId w:val="13"/>
  </w:num>
  <w:num w:numId="21" w16cid:durableId="883560069">
    <w:abstractNumId w:val="22"/>
  </w:num>
  <w:num w:numId="22" w16cid:durableId="1820027465">
    <w:abstractNumId w:val="2"/>
  </w:num>
  <w:num w:numId="23" w16cid:durableId="2115247273">
    <w:abstractNumId w:val="0"/>
  </w:num>
  <w:num w:numId="24" w16cid:durableId="1057054006">
    <w:abstractNumId w:val="5"/>
  </w:num>
  <w:num w:numId="25" w16cid:durableId="2050453280">
    <w:abstractNumId w:val="9"/>
  </w:num>
  <w:num w:numId="26" w16cid:durableId="1825050716">
    <w:abstractNumId w:val="19"/>
  </w:num>
  <w:num w:numId="27" w16cid:durableId="282225101">
    <w:abstractNumId w:val="3"/>
  </w:num>
  <w:num w:numId="28" w16cid:durableId="201001917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1B25"/>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2490"/>
    <w:rsid w:val="002C7DF6"/>
    <w:rsid w:val="002C7E8C"/>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1940"/>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2B2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8FB3A-5D54-4FF5-B73A-0A7736DA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5330</Words>
  <Characters>30385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35644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2026-02-04T12:13:00Z</dcterms:created>
  <dcterms:modified xsi:type="dcterms:W3CDTF">2026-03-12T10:20:00Z</dcterms:modified>
</cp:coreProperties>
</file>