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62FBF2A6" w:rsidR="00543F98" w:rsidRPr="00BE491B" w:rsidRDefault="0017193A" w:rsidP="0017193A">
      <w:pPr>
        <w:pStyle w:val="Heading7"/>
        <w:ind w:hanging="1134"/>
        <w:rPr>
          <w:color w:val="000099"/>
        </w:rPr>
      </w:pPr>
      <w:r w:rsidRPr="00324FEE">
        <w:rPr>
          <w:noProof/>
          <w:color w:val="000099"/>
          <w:lang w:val="en-IE" w:eastAsia="en-IE"/>
        </w:rPr>
        <w:drawing>
          <wp:anchor distT="0" distB="0" distL="114300" distR="114300" simplePos="0" relativeHeight="251659264" behindDoc="0" locked="0" layoutInCell="1" allowOverlap="1" wp14:anchorId="17B14D29" wp14:editId="1F9F5852">
            <wp:simplePos x="0" y="0"/>
            <wp:positionH relativeFrom="margin">
              <wp:posOffset>-450428</wp:posOffset>
            </wp:positionH>
            <wp:positionV relativeFrom="margin">
              <wp:posOffset>-503908</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4CF58406" w:rsidR="00543F98" w:rsidRPr="0017193A" w:rsidRDefault="00543F98" w:rsidP="00543F98">
      <w:pPr>
        <w:jc w:val="both"/>
        <w:rPr>
          <w:rFonts w:ascii="Arial" w:hAnsi="Arial" w:cs="Arial"/>
          <w:b/>
        </w:rPr>
      </w:pPr>
    </w:p>
    <w:p w14:paraId="09692A5E" w14:textId="113BB103" w:rsidR="00543F98" w:rsidRPr="0017193A" w:rsidRDefault="0017193A" w:rsidP="00543F98">
      <w:pPr>
        <w:ind w:left="-1260"/>
        <w:jc w:val="right"/>
        <w:rPr>
          <w:rFonts w:ascii="Arial" w:hAnsi="Arial" w:cs="Arial"/>
          <w:b/>
        </w:rPr>
      </w:pPr>
      <w:r w:rsidRPr="0017193A">
        <w:rPr>
          <w:rFonts w:ascii="Arial" w:hAnsi="Arial" w:cs="Arial"/>
          <w:b/>
        </w:rPr>
        <w:t>Service Improvement Lead (Grade VII)</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D9B6261" w14:textId="28BFF9FB" w:rsidR="0017193A" w:rsidRPr="00771ABC" w:rsidRDefault="0017193A" w:rsidP="0017193A">
            <w:pPr>
              <w:ind w:left="-1260"/>
              <w:rPr>
                <w:rFonts w:ascii="Arial" w:hAnsi="Arial" w:cs="Arial"/>
              </w:rPr>
            </w:pPr>
            <w:r>
              <w:rPr>
                <w:rFonts w:ascii="Arial" w:hAnsi="Arial" w:cs="Arial"/>
                <w:b/>
              </w:rPr>
              <w:t xml:space="preserve">                     </w:t>
            </w:r>
            <w:r w:rsidRPr="00771ABC">
              <w:rPr>
                <w:rFonts w:ascii="Arial" w:hAnsi="Arial" w:cs="Arial"/>
              </w:rPr>
              <w:t>Service Improvement Lead (Grade VII)</w:t>
            </w:r>
          </w:p>
          <w:p w14:paraId="67E5EA86" w14:textId="77777777" w:rsidR="0017193A" w:rsidRPr="0017193A" w:rsidRDefault="0017193A" w:rsidP="0017193A">
            <w:pPr>
              <w:ind w:left="-1260"/>
              <w:rPr>
                <w:rFonts w:ascii="Arial" w:hAnsi="Arial" w:cs="Arial"/>
                <w:b/>
              </w:rPr>
            </w:pPr>
          </w:p>
          <w:p w14:paraId="53CF7505" w14:textId="77777777" w:rsidR="00543F98" w:rsidRPr="00771ABC" w:rsidRDefault="0017193A" w:rsidP="00F6254C">
            <w:pPr>
              <w:tabs>
                <w:tab w:val="left" w:pos="283"/>
              </w:tabs>
              <w:rPr>
                <w:rFonts w:ascii="Arial" w:hAnsi="Arial" w:cs="Arial"/>
                <w:i/>
                <w:iCs/>
              </w:rPr>
            </w:pPr>
            <w:r w:rsidRPr="00771ABC">
              <w:rPr>
                <w:rFonts w:ascii="Arial" w:hAnsi="Arial" w:cs="Arial"/>
                <w:i/>
                <w:iCs/>
              </w:rPr>
              <w:t>(Grade Code 0582)</w:t>
            </w:r>
          </w:p>
          <w:p w14:paraId="1A2CE988" w14:textId="01FCA195" w:rsidR="00EC7778" w:rsidRPr="00F6254C" w:rsidRDefault="00EC777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A7DE1CC" w14:textId="77777777" w:rsidR="00EC7778" w:rsidRPr="00771ABC" w:rsidRDefault="00771ABC" w:rsidP="009E3EBC">
            <w:pPr>
              <w:pStyle w:val="Heading7"/>
              <w:rPr>
                <w:b w:val="0"/>
                <w:sz w:val="20"/>
              </w:rPr>
            </w:pPr>
            <w:r w:rsidRPr="00771ABC">
              <w:rPr>
                <w:b w:val="0"/>
                <w:sz w:val="20"/>
              </w:rPr>
              <w:t>NRS15211</w:t>
            </w:r>
          </w:p>
          <w:p w14:paraId="14323542" w14:textId="36C0B8CA" w:rsidR="00771ABC" w:rsidRPr="00771ABC" w:rsidRDefault="00771ABC" w:rsidP="00771ABC">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3D211479" w:rsidR="00792F91" w:rsidRPr="00007E6E" w:rsidRDefault="00007E6E" w:rsidP="009E3EBC">
            <w:pPr>
              <w:pStyle w:val="Heading7"/>
              <w:rPr>
                <w:rFonts w:cs="Arial"/>
                <w:bCs/>
                <w:iCs/>
                <w:sz w:val="20"/>
                <w:szCs w:val="16"/>
              </w:rPr>
            </w:pPr>
            <w:r w:rsidRPr="00007E6E">
              <w:rPr>
                <w:rFonts w:cs="Arial"/>
                <w:bCs/>
                <w:iCs/>
                <w:sz w:val="20"/>
                <w:szCs w:val="16"/>
              </w:rPr>
              <w:t>Tuesday 3</w:t>
            </w:r>
            <w:r w:rsidRPr="00007E6E">
              <w:rPr>
                <w:rFonts w:cs="Arial"/>
                <w:bCs/>
                <w:iCs/>
                <w:sz w:val="20"/>
                <w:szCs w:val="16"/>
                <w:vertAlign w:val="superscript"/>
              </w:rPr>
              <w:t>rd</w:t>
            </w:r>
            <w:r w:rsidRPr="00007E6E">
              <w:rPr>
                <w:rFonts w:cs="Arial"/>
                <w:bCs/>
                <w:iCs/>
                <w:sz w:val="20"/>
                <w:szCs w:val="16"/>
              </w:rPr>
              <w:t xml:space="preserve"> March 2026 at 12</w:t>
            </w:r>
            <w:r>
              <w:rPr>
                <w:rFonts w:cs="Arial"/>
                <w:bCs/>
                <w:iCs/>
                <w:sz w:val="20"/>
                <w:szCs w:val="16"/>
              </w:rPr>
              <w:t>:00</w:t>
            </w:r>
            <w:r w:rsidRPr="00007E6E">
              <w:rPr>
                <w:rFonts w:cs="Arial"/>
                <w:bCs/>
                <w:iCs/>
                <w:sz w:val="20"/>
                <w:szCs w:val="16"/>
              </w:rPr>
              <w:t xml:space="preserve"> noon.</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EE65A2" w:rsidRDefault="00792F91" w:rsidP="00792F91">
            <w:pPr>
              <w:rPr>
                <w:rFonts w:ascii="Arial" w:hAnsi="Arial" w:cs="Arial"/>
                <w:b/>
                <w:bCs/>
              </w:rPr>
            </w:pPr>
            <w:r w:rsidRPr="00EE65A2">
              <w:rPr>
                <w:rFonts w:ascii="Arial" w:hAnsi="Arial" w:cs="Arial"/>
                <w:b/>
                <w:bCs/>
              </w:rPr>
              <w:t>Location of Post</w:t>
            </w:r>
          </w:p>
        </w:tc>
        <w:tc>
          <w:tcPr>
            <w:tcW w:w="8256" w:type="dxa"/>
          </w:tcPr>
          <w:p w14:paraId="3804538C" w14:textId="3DD3D57A" w:rsidR="00EC7778" w:rsidRPr="00EE65A2" w:rsidRDefault="0017193A" w:rsidP="0017193A">
            <w:pPr>
              <w:rPr>
                <w:rFonts w:ascii="Arial" w:hAnsi="Arial" w:cs="Arial"/>
                <w:bCs/>
                <w:iCs/>
              </w:rPr>
            </w:pPr>
            <w:r w:rsidRPr="00EE65A2">
              <w:rPr>
                <w:rFonts w:ascii="Arial" w:hAnsi="Arial" w:cs="Arial"/>
                <w:color w:val="000000" w:themeColor="text1"/>
              </w:rPr>
              <w:t xml:space="preserve">There is currently one </w:t>
            </w:r>
            <w:r w:rsidRPr="00EE65A2">
              <w:rPr>
                <w:rFonts w:ascii="Arial" w:hAnsi="Arial" w:cs="Arial"/>
              </w:rPr>
              <w:t>permanent whole-time</w:t>
            </w:r>
            <w:r w:rsidRPr="00EE65A2">
              <w:rPr>
                <w:rFonts w:ascii="Arial" w:hAnsi="Arial" w:cs="Arial"/>
                <w:color w:val="000000" w:themeColor="text1"/>
              </w:rPr>
              <w:t xml:space="preserve"> vacancy available</w:t>
            </w:r>
            <w:r w:rsidRPr="00EE65A2">
              <w:rPr>
                <w:rFonts w:ascii="Arial" w:hAnsi="Arial" w:cs="Arial"/>
                <w:bCs/>
                <w:iCs/>
              </w:rPr>
              <w:t xml:space="preserve"> in </w:t>
            </w:r>
            <w:r w:rsidR="00B8123C">
              <w:rPr>
                <w:rFonts w:ascii="Arial" w:hAnsi="Arial" w:cs="Arial"/>
                <w:bCs/>
                <w:iCs/>
              </w:rPr>
              <w:t>HSE Access &amp; Integration National Mental Health</w:t>
            </w:r>
          </w:p>
          <w:p w14:paraId="0FEA9499" w14:textId="53FD8020" w:rsidR="00B8123C" w:rsidRPr="00B8123C" w:rsidRDefault="00B8123C" w:rsidP="0017193A">
            <w:pPr>
              <w:rPr>
                <w:rFonts w:ascii="Arial" w:hAnsi="Arial" w:cs="Arial"/>
                <w:iCs/>
                <w:color w:val="000000" w:themeColor="text1"/>
              </w:rPr>
            </w:pPr>
          </w:p>
          <w:p w14:paraId="6AF08F92" w14:textId="77777777" w:rsidR="00B8123C" w:rsidRPr="00B8123C" w:rsidRDefault="00B8123C" w:rsidP="00B8123C">
            <w:pPr>
              <w:rPr>
                <w:rFonts w:ascii="Arial" w:hAnsi="Arial" w:cs="Arial"/>
                <w:lang w:val="en-IE" w:eastAsia="en-US"/>
              </w:rPr>
            </w:pPr>
            <w:r w:rsidRPr="00B8123C">
              <w:rPr>
                <w:rFonts w:ascii="Arial" w:hAnsi="Arial" w:cs="Arial"/>
              </w:rPr>
              <w:t>HSE Access &amp; Integration National Mental Health have offices located at St. Loman’s Hospital, Lucan, Dublin D20 HK</w:t>
            </w:r>
            <w:proofErr w:type="gramStart"/>
            <w:r w:rsidRPr="00B8123C">
              <w:rPr>
                <w:rFonts w:ascii="Arial" w:hAnsi="Arial" w:cs="Arial"/>
              </w:rPr>
              <w:t>69  and</w:t>
            </w:r>
            <w:proofErr w:type="gramEnd"/>
            <w:r w:rsidRPr="00B8123C">
              <w:rPr>
                <w:rFonts w:ascii="Arial" w:hAnsi="Arial" w:cs="Arial"/>
              </w:rPr>
              <w:t xml:space="preserve"> St. Finbarr’s Hospital, Douglas Road, Cork T12 XH60</w:t>
            </w:r>
          </w:p>
          <w:p w14:paraId="5D1C24D2" w14:textId="77777777" w:rsidR="00B8123C" w:rsidRPr="00EE65A2" w:rsidRDefault="00B8123C" w:rsidP="0017193A">
            <w:pPr>
              <w:rPr>
                <w:rFonts w:ascii="Arial" w:hAnsi="Arial" w:cs="Arial"/>
                <w:iCs/>
                <w:color w:val="000000" w:themeColor="text1"/>
              </w:rPr>
            </w:pPr>
          </w:p>
          <w:p w14:paraId="152A01CC" w14:textId="249D657A" w:rsidR="0017193A" w:rsidRPr="00EE65A2" w:rsidRDefault="0017193A" w:rsidP="0017193A">
            <w:pPr>
              <w:rPr>
                <w:rFonts w:ascii="Arial" w:hAnsi="Arial" w:cs="Arial"/>
                <w:lang w:eastAsia="en-IE"/>
              </w:rPr>
            </w:pPr>
            <w:r w:rsidRPr="00EE65A2">
              <w:rPr>
                <w:rFonts w:ascii="Arial" w:hAnsi="Arial" w:cs="Arial"/>
                <w:lang w:eastAsia="en-IE"/>
              </w:rPr>
              <w:t xml:space="preserve">The </w:t>
            </w:r>
            <w:r w:rsidR="00771ABC" w:rsidRPr="00EE65A2">
              <w:rPr>
                <w:rFonts w:ascii="Arial" w:hAnsi="Arial" w:cs="Arial"/>
                <w:lang w:eastAsia="en-IE"/>
              </w:rPr>
              <w:t>Line Manager</w:t>
            </w:r>
            <w:r w:rsidRPr="00EE65A2">
              <w:rPr>
                <w:rFonts w:ascii="Arial" w:hAnsi="Arial" w:cs="Arial"/>
                <w:lang w:eastAsia="en-IE"/>
              </w:rPr>
              <w:t xml:space="preserve"> is open to engagement as regards the expected level of on-site attendance at </w:t>
            </w:r>
            <w:r w:rsidR="00B4307C" w:rsidRPr="00EE65A2">
              <w:rPr>
                <w:rFonts w:ascii="Arial" w:hAnsi="Arial" w:cs="Arial"/>
                <w:lang w:eastAsia="en-IE"/>
              </w:rPr>
              <w:t xml:space="preserve">one of </w:t>
            </w:r>
            <w:r w:rsidRPr="00EE65A2">
              <w:rPr>
                <w:rFonts w:ascii="Arial" w:hAnsi="Arial" w:cs="Arial"/>
                <w:lang w:eastAsia="en-IE"/>
              </w:rPr>
              <w:t xml:space="preserve">the above </w:t>
            </w:r>
            <w:r w:rsidR="00805CEF" w:rsidRPr="00EE65A2">
              <w:rPr>
                <w:rFonts w:ascii="Arial" w:hAnsi="Arial" w:cs="Arial"/>
                <w:lang w:eastAsia="en-IE"/>
              </w:rPr>
              <w:t>bases (to be agreed with the successful candidate), in the context of the</w:t>
            </w:r>
            <w:r w:rsidRPr="00EE65A2">
              <w:rPr>
                <w:rFonts w:ascii="Arial" w:hAnsi="Arial" w:cs="Arial"/>
                <w:lang w:eastAsia="en-IE"/>
              </w:rPr>
              <w:t xml:space="preserve"> requirements of this role and the HSE’s Blended Working Policy </w:t>
            </w:r>
          </w:p>
          <w:p w14:paraId="0793ABA8" w14:textId="77777777" w:rsidR="0017193A" w:rsidRPr="00EE65A2" w:rsidRDefault="0017193A" w:rsidP="0017193A">
            <w:pPr>
              <w:rPr>
                <w:rFonts w:ascii="Arial" w:hAnsi="Arial" w:cs="Arial"/>
                <w:iCs/>
              </w:rPr>
            </w:pPr>
          </w:p>
          <w:p w14:paraId="472CF684" w14:textId="77777777" w:rsidR="0017193A" w:rsidRPr="00EE65A2" w:rsidRDefault="0017193A" w:rsidP="0017193A">
            <w:pPr>
              <w:rPr>
                <w:rFonts w:ascii="Arial" w:hAnsi="Arial" w:cs="Arial"/>
                <w:iCs/>
              </w:rPr>
            </w:pPr>
            <w:r w:rsidRPr="00EE65A2">
              <w:rPr>
                <w:rFonts w:ascii="Arial" w:hAnsi="Arial" w:cs="Arial"/>
                <w:iCs/>
              </w:rPr>
              <w:t>The post holder will be required as part of the role to travel to meetings nationally.</w:t>
            </w:r>
          </w:p>
          <w:p w14:paraId="22F9FF6B" w14:textId="77777777" w:rsidR="0017193A" w:rsidRPr="00EE65A2" w:rsidRDefault="0017193A" w:rsidP="0017193A">
            <w:pPr>
              <w:rPr>
                <w:rFonts w:ascii="Arial" w:hAnsi="Arial" w:cs="Arial"/>
                <w:b/>
                <w:bCs/>
                <w:iCs/>
                <w:color w:val="000099"/>
              </w:rPr>
            </w:pPr>
          </w:p>
          <w:p w14:paraId="6BC88110" w14:textId="39548FD1" w:rsidR="0017193A" w:rsidRPr="00FE0453" w:rsidRDefault="0017193A" w:rsidP="0017193A">
            <w:pPr>
              <w:rPr>
                <w:rFonts w:ascii="Arial" w:hAnsi="Arial" w:cs="Arial"/>
              </w:rPr>
            </w:pPr>
            <w:r w:rsidRPr="00EE65A2">
              <w:rPr>
                <w:rFonts w:ascii="Arial" w:hAnsi="Arial" w:cs="Arial"/>
                <w:lang w:val="en-IE"/>
              </w:rPr>
              <w:t xml:space="preserve">A panel may be formed as a result of this campaign for </w:t>
            </w:r>
            <w:r w:rsidRPr="00EE65A2">
              <w:rPr>
                <w:rFonts w:ascii="Arial" w:hAnsi="Arial" w:cs="Arial"/>
                <w:b/>
                <w:lang w:val="en-IE"/>
              </w:rPr>
              <w:t xml:space="preserve">Grade VII </w:t>
            </w:r>
            <w:r w:rsidRPr="00EE65A2">
              <w:rPr>
                <w:rFonts w:ascii="Arial" w:hAnsi="Arial" w:cs="Arial"/>
                <w:b/>
                <w:iCs/>
              </w:rPr>
              <w:t>Service Improvement Lead</w:t>
            </w:r>
            <w:r w:rsidR="00805CEF" w:rsidRPr="00EE65A2">
              <w:rPr>
                <w:rFonts w:ascii="Arial" w:hAnsi="Arial" w:cs="Arial"/>
                <w:b/>
                <w:iCs/>
              </w:rPr>
              <w:t>, National Mental Health Office, HSE Access &amp; Integration</w:t>
            </w:r>
            <w:r w:rsidRPr="00EE65A2">
              <w:rPr>
                <w:rFonts w:ascii="Arial" w:hAnsi="Arial" w:cs="Arial"/>
                <w:b/>
                <w:iCs/>
              </w:rPr>
              <w:t xml:space="preserve"> </w:t>
            </w:r>
            <w:r w:rsidRPr="00EE65A2">
              <w:rPr>
                <w:rFonts w:ascii="Arial" w:hAnsi="Arial" w:cs="Arial"/>
              </w:rPr>
              <w:t>from which current and future, permanent and specified purpose vacancies of full or part-time duration may be filled.</w:t>
            </w:r>
            <w:r w:rsidRPr="00FE0453">
              <w:rPr>
                <w:rFonts w:ascii="Arial" w:hAnsi="Arial" w:cs="Arial"/>
              </w:rPr>
              <w:t xml:space="preserve"> </w:t>
            </w:r>
          </w:p>
          <w:p w14:paraId="54EF7056" w14:textId="396CE088" w:rsidR="00792F91" w:rsidRPr="00FE0453" w:rsidRDefault="00792F91"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20B74F0F" w14:textId="77777777" w:rsidR="0017193A" w:rsidRDefault="0017193A" w:rsidP="00E933FD">
            <w:pPr>
              <w:autoSpaceDE w:val="0"/>
              <w:autoSpaceDN w:val="0"/>
              <w:adjustRightInd w:val="0"/>
              <w:contextualSpacing/>
              <w:rPr>
                <w:rFonts w:ascii="Arial" w:hAnsi="Arial" w:cs="Arial"/>
                <w:lang w:val="en-IE"/>
              </w:rPr>
            </w:pPr>
            <w:r>
              <w:rPr>
                <w:rFonts w:ascii="Arial" w:hAnsi="Arial" w:cs="Arial"/>
                <w:lang w:val="en-IE"/>
              </w:rPr>
              <w:t>Derek Chambers, Policy Implementation Lead, National Mental Health Office</w:t>
            </w:r>
          </w:p>
          <w:p w14:paraId="3360BC7B" w14:textId="77777777" w:rsidR="0017193A" w:rsidRDefault="0017193A" w:rsidP="00E933FD">
            <w:pPr>
              <w:autoSpaceDE w:val="0"/>
              <w:autoSpaceDN w:val="0"/>
              <w:adjustRightInd w:val="0"/>
              <w:spacing w:line="240" w:lineRule="atLeast"/>
              <w:contextualSpacing/>
              <w:rPr>
                <w:rFonts w:ascii="Arial" w:hAnsi="Arial" w:cs="Arial"/>
                <w:lang w:val="en-IE"/>
              </w:rPr>
            </w:pPr>
            <w:r>
              <w:rPr>
                <w:rFonts w:ascii="Arial" w:hAnsi="Arial" w:cs="Arial"/>
              </w:rPr>
              <w:t xml:space="preserve">Email: </w:t>
            </w:r>
            <w:hyperlink r:id="rId12" w:history="1">
              <w:r w:rsidRPr="0017193A">
                <w:rPr>
                  <w:rStyle w:val="Hyperlink"/>
                  <w:rFonts w:ascii="Arial" w:hAnsi="Arial" w:cs="Arial"/>
                  <w:lang w:val="en-IE"/>
                </w:rPr>
                <w:t>Derek.chambers@hse.ie</w:t>
              </w:r>
            </w:hyperlink>
            <w:r>
              <w:rPr>
                <w:rFonts w:ascii="Arial" w:hAnsi="Arial" w:cs="Arial"/>
                <w:lang w:val="en-IE"/>
              </w:rPr>
              <w:t xml:space="preserve"> </w:t>
            </w:r>
          </w:p>
          <w:p w14:paraId="212B7FD8" w14:textId="77777777" w:rsidR="0017193A" w:rsidRDefault="0017193A" w:rsidP="00E933FD">
            <w:pPr>
              <w:contextualSpacing/>
              <w:rPr>
                <w:rFonts w:ascii="Arial" w:hAnsi="Arial" w:cs="Arial"/>
                <w:color w:val="000099"/>
              </w:rPr>
            </w:pPr>
            <w:r>
              <w:rPr>
                <w:rFonts w:ascii="Arial" w:hAnsi="Arial" w:cs="Arial"/>
                <w:lang w:val="en-IE"/>
              </w:rPr>
              <w:t>Mobile: 087 3770458</w:t>
            </w:r>
          </w:p>
          <w:p w14:paraId="53559CB7" w14:textId="1CD44E0C" w:rsidR="0068735E" w:rsidRPr="00F6254C" w:rsidRDefault="0017193A" w:rsidP="0017193A">
            <w:pPr>
              <w:rPr>
                <w:rFonts w:ascii="Arial" w:hAnsi="Arial" w:cs="Arial"/>
                <w:color w:val="000099"/>
              </w:rPr>
            </w:pPr>
            <w:r w:rsidRPr="00F6254C">
              <w:rPr>
                <w:rFonts w:ascii="Arial" w:hAnsi="Arial" w:cs="Arial"/>
                <w:color w:val="000099"/>
              </w:rPr>
              <w:t xml:space="preserve"> </w:t>
            </w:r>
          </w:p>
        </w:tc>
      </w:tr>
      <w:tr w:rsidR="00E933FD" w:rsidRPr="00E933FD" w14:paraId="5085252B" w14:textId="77777777" w:rsidTr="00F6254C">
        <w:tc>
          <w:tcPr>
            <w:tcW w:w="2364" w:type="dxa"/>
          </w:tcPr>
          <w:p w14:paraId="5F3374D1" w14:textId="0CDBA800" w:rsidR="00E933FD" w:rsidRPr="00E933FD" w:rsidRDefault="00E933FD" w:rsidP="00792F91">
            <w:pPr>
              <w:rPr>
                <w:rFonts w:ascii="Arial" w:hAnsi="Arial" w:cs="Arial"/>
                <w:b/>
                <w:bCs/>
              </w:rPr>
            </w:pPr>
            <w:r w:rsidRPr="00E933FD">
              <w:rPr>
                <w:rFonts w:ascii="Arial" w:hAnsi="Arial" w:cs="Arial"/>
                <w:b/>
                <w:bCs/>
              </w:rPr>
              <w:t>Reasonable Accommodations</w:t>
            </w:r>
          </w:p>
        </w:tc>
        <w:tc>
          <w:tcPr>
            <w:tcW w:w="8256" w:type="dxa"/>
          </w:tcPr>
          <w:p w14:paraId="4C103BB1" w14:textId="4738870E" w:rsidR="00E933FD" w:rsidRPr="00E933FD" w:rsidRDefault="00E933FD" w:rsidP="00E933FD">
            <w:pPr>
              <w:spacing w:line="276" w:lineRule="auto"/>
              <w:rPr>
                <w:rFonts w:ascii="Arial" w:eastAsiaTheme="minorHAnsi" w:hAnsi="Arial" w:cs="Arial"/>
                <w:lang w:eastAsia="en-US"/>
              </w:rPr>
            </w:pPr>
            <w:r w:rsidRPr="00E933FD">
              <w:rPr>
                <w:rFonts w:ascii="Arial" w:hAnsi="Arial" w:cs="Arial"/>
              </w:rPr>
              <w:t xml:space="preserve">Candidates who require a Reasonable Accommodation/s to support their participation, at any stage, in the recruitment and selection process, should email </w:t>
            </w:r>
            <w:r w:rsidR="00007E6E">
              <w:rPr>
                <w:rFonts w:ascii="Arial" w:hAnsi="Arial" w:cs="Arial"/>
              </w:rPr>
              <w:t>Shane Ferguson</w:t>
            </w:r>
            <w:r w:rsidRPr="00E933FD">
              <w:rPr>
                <w:rFonts w:ascii="Arial" w:hAnsi="Arial" w:cs="Arial"/>
              </w:rPr>
              <w:t xml:space="preserve">, Campaign Lead </w:t>
            </w:r>
            <w:hyperlink r:id="rId13" w:history="1">
              <w:r w:rsidR="00007E6E" w:rsidRPr="00007E6E">
                <w:rPr>
                  <w:rStyle w:val="Hyperlink"/>
                  <w:rFonts w:ascii="Arial" w:hAnsi="Arial" w:cs="Arial"/>
                </w:rPr>
                <w:t>RecruitManagement</w:t>
              </w:r>
              <w:r w:rsidR="00007E6E" w:rsidRPr="00860DC7">
                <w:rPr>
                  <w:rStyle w:val="Hyperlink"/>
                  <w:rFonts w:ascii="Arial" w:hAnsi="Arial" w:cs="Arial"/>
                </w:rPr>
                <w:t>@hse.ie</w:t>
              </w:r>
            </w:hyperlink>
            <w:r w:rsidRPr="00E933FD">
              <w:rPr>
                <w:rFonts w:ascii="Arial" w:hAnsi="Arial" w:cs="Arial"/>
              </w:rPr>
              <w:t xml:space="preserve"> </w:t>
            </w:r>
          </w:p>
          <w:p w14:paraId="54154F04" w14:textId="7CFB0618" w:rsidR="00E933FD" w:rsidRPr="00E933FD" w:rsidRDefault="00E933FD" w:rsidP="0017193A">
            <w:pPr>
              <w:shd w:val="clear" w:color="auto" w:fill="FFFFFF"/>
              <w:rPr>
                <w:rFonts w:ascii="Arial" w:hAnsi="Arial" w:cs="Arial"/>
                <w:spacing w:val="-2"/>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EE526BE" w14:textId="77777777" w:rsidR="0017193A" w:rsidRDefault="0017193A" w:rsidP="0017193A">
            <w:pPr>
              <w:shd w:val="clear" w:color="auto" w:fill="FFFFFF"/>
              <w:rPr>
                <w:rFonts w:ascii="Arial" w:hAnsi="Arial" w:cs="Arial"/>
                <w:spacing w:val="-2"/>
              </w:rPr>
            </w:pPr>
            <w:r>
              <w:rPr>
                <w:rFonts w:ascii="Arial" w:hAnsi="Arial" w:cs="Arial"/>
                <w:spacing w:val="-2"/>
              </w:rPr>
              <w:t xml:space="preserve">The National Mental Health Office, HSE Access &amp; Integration, collaborates with HSE Health Regions and all relevant stakeholders to support and enhance mental health services. </w:t>
            </w:r>
          </w:p>
          <w:p w14:paraId="380C47D3" w14:textId="77777777" w:rsidR="0017193A" w:rsidRDefault="0017193A" w:rsidP="0017193A">
            <w:pPr>
              <w:shd w:val="clear" w:color="auto" w:fill="FFFFFF"/>
              <w:rPr>
                <w:rFonts w:ascii="Arial" w:hAnsi="Arial" w:cs="Arial"/>
                <w:spacing w:val="-2"/>
              </w:rPr>
            </w:pPr>
          </w:p>
          <w:p w14:paraId="4A2C4CC8" w14:textId="77777777" w:rsidR="0017193A" w:rsidRDefault="0017193A" w:rsidP="0017193A">
            <w:pPr>
              <w:shd w:val="clear" w:color="auto" w:fill="FFFFFF"/>
              <w:rPr>
                <w:rFonts w:ascii="Arial" w:hAnsi="Arial" w:cs="Arial"/>
                <w:color w:val="000000"/>
                <w:lang w:eastAsia="en-IE"/>
              </w:rPr>
            </w:pPr>
            <w:r>
              <w:rPr>
                <w:rFonts w:ascii="Arial" w:hAnsi="Arial" w:cs="Arial"/>
                <w:spacing w:val="-2"/>
              </w:rPr>
              <w:t xml:space="preserve">As part of the implementation of </w:t>
            </w:r>
            <w:proofErr w:type="spellStart"/>
            <w:r>
              <w:rPr>
                <w:rFonts w:ascii="Arial" w:hAnsi="Arial" w:cs="Arial"/>
                <w:spacing w:val="-2"/>
              </w:rPr>
              <w:t>Sláintecare</w:t>
            </w:r>
            <w:proofErr w:type="spellEnd"/>
            <w:r>
              <w:rPr>
                <w:rFonts w:ascii="Arial" w:hAnsi="Arial" w:cs="Arial"/>
                <w:spacing w:val="-2"/>
              </w:rPr>
              <w:t xml:space="preserve">, the HSE has been reorganised into six operational regions who have responsibility for the planning and coordinated delivery of health and social care services within their respective defined geographies. </w:t>
            </w:r>
            <w:r>
              <w:rPr>
                <w:rFonts w:ascii="Arial" w:hAnsi="Arial" w:cs="Arial"/>
                <w:color w:val="000000"/>
                <w:lang w:eastAsia="en-IE"/>
              </w:rPr>
              <w:t xml:space="preserve">In line with these reforms, the operational focus has moved from the HSE centre to the Health Regions and Integrated Healthcare Areas to allow the regional structures to have the appropriate authority and operational control of services in their region. As part of the revised HSE centre, the </w:t>
            </w:r>
            <w:r>
              <w:rPr>
                <w:rFonts w:ascii="Arial" w:hAnsi="Arial" w:cs="Arial"/>
              </w:rPr>
              <w:t xml:space="preserve">National Mental Health Office will </w:t>
            </w:r>
            <w:r>
              <w:rPr>
                <w:rFonts w:ascii="Arial" w:hAnsi="Arial" w:cs="Arial"/>
                <w:color w:val="000000"/>
                <w:lang w:eastAsia="en-IE"/>
              </w:rPr>
              <w:t>develop and oversee standards and guidelines for implementation at regional level in keeping with national mental health policy, through its focus on planning, enabling, performance and assurance (PEPA).</w:t>
            </w:r>
          </w:p>
          <w:p w14:paraId="208A7A69" w14:textId="77777777" w:rsidR="0017193A" w:rsidRDefault="0017193A" w:rsidP="0017193A">
            <w:pPr>
              <w:shd w:val="clear" w:color="auto" w:fill="FFFFFF"/>
              <w:rPr>
                <w:rFonts w:ascii="Arial" w:hAnsi="Arial" w:cs="Arial"/>
                <w:color w:val="000000"/>
                <w:lang w:eastAsia="en-IE"/>
              </w:rPr>
            </w:pPr>
          </w:p>
          <w:p w14:paraId="7B86DB3E" w14:textId="77777777" w:rsidR="0017193A" w:rsidRDefault="0017193A" w:rsidP="0017193A">
            <w:pPr>
              <w:shd w:val="clear" w:color="auto" w:fill="FFFFFF"/>
              <w:rPr>
                <w:rFonts w:ascii="Arial" w:hAnsi="Arial" w:cs="Arial"/>
                <w:color w:val="000000"/>
                <w:lang w:val="en-US" w:eastAsia="en-IE"/>
              </w:rPr>
            </w:pPr>
            <w:r>
              <w:rPr>
                <w:rFonts w:ascii="Arial" w:hAnsi="Arial" w:cs="Arial"/>
                <w:color w:val="000000"/>
                <w:lang w:val="en-US" w:eastAsia="en-IE"/>
              </w:rPr>
              <w:t xml:space="preserve">Published in 2020, </w:t>
            </w:r>
            <w:r>
              <w:rPr>
                <w:rFonts w:ascii="Arial" w:hAnsi="Arial" w:cs="Arial"/>
                <w:i/>
                <w:iCs/>
                <w:color w:val="000000"/>
                <w:lang w:val="en-US" w:eastAsia="en-IE"/>
              </w:rPr>
              <w:t>Sharing the Vision – A mental health policy for everyone 2020 – 2030</w:t>
            </w:r>
            <w:r>
              <w:rPr>
                <w:rFonts w:ascii="Arial" w:hAnsi="Arial" w:cs="Arial"/>
                <w:color w:val="000000"/>
                <w:lang w:val="en-US" w:eastAsia="en-IE"/>
              </w:rPr>
              <w:t xml:space="preserve">, is Ireland’s whole system policy to enhance the provision of mental health services and supports across a broad continuum - from the promotion of positive mental health to </w:t>
            </w:r>
            <w:r>
              <w:rPr>
                <w:rFonts w:ascii="Arial" w:hAnsi="Arial" w:cs="Arial"/>
                <w:color w:val="000000"/>
                <w:lang w:val="en-US" w:eastAsia="en-IE"/>
              </w:rPr>
              <w:lastRenderedPageBreak/>
              <w:t xml:space="preserve">specialist mental health service delivery. Aligned with the broader reform </w:t>
            </w:r>
            <w:proofErr w:type="spellStart"/>
            <w:r>
              <w:rPr>
                <w:rFonts w:ascii="Arial" w:hAnsi="Arial" w:cs="Arial"/>
                <w:color w:val="000000"/>
                <w:lang w:val="en-US" w:eastAsia="en-IE"/>
              </w:rPr>
              <w:t>programme</w:t>
            </w:r>
            <w:proofErr w:type="spellEnd"/>
            <w:r>
              <w:rPr>
                <w:rFonts w:ascii="Arial" w:hAnsi="Arial" w:cs="Arial"/>
                <w:color w:val="000000"/>
                <w:lang w:val="en-US" w:eastAsia="en-IE"/>
              </w:rPr>
              <w:t xml:space="preserve">, </w:t>
            </w:r>
            <w:r>
              <w:rPr>
                <w:rFonts w:ascii="Arial" w:hAnsi="Arial" w:cs="Arial"/>
                <w:i/>
                <w:iCs/>
                <w:color w:val="000000"/>
                <w:lang w:val="en-US" w:eastAsia="en-IE"/>
              </w:rPr>
              <w:t>Sharing the Vision</w:t>
            </w:r>
            <w:r>
              <w:rPr>
                <w:rFonts w:ascii="Arial" w:hAnsi="Arial" w:cs="Arial"/>
                <w:color w:val="000000"/>
                <w:lang w:val="en-US" w:eastAsia="en-IE"/>
              </w:rPr>
              <w:t xml:space="preserve"> builds on the significant work done over the past decade to </w:t>
            </w:r>
            <w:proofErr w:type="spellStart"/>
            <w:r>
              <w:rPr>
                <w:rFonts w:ascii="Arial" w:hAnsi="Arial" w:cs="Arial"/>
                <w:color w:val="000000"/>
                <w:lang w:val="en-US" w:eastAsia="en-IE"/>
              </w:rPr>
              <w:t>modernise</w:t>
            </w:r>
            <w:proofErr w:type="spellEnd"/>
            <w:r>
              <w:rPr>
                <w:rFonts w:ascii="Arial" w:hAnsi="Arial" w:cs="Arial"/>
                <w:color w:val="000000"/>
                <w:lang w:val="en-US" w:eastAsia="en-IE"/>
              </w:rPr>
              <w:t xml:space="preserve"> mental health services, build our workforce and invest in fit for purpose infrastructure. It presents a vision for a mental health system that promotes positive mental health at all levels of society, intervenes early when problems develop, and provides accessible, comprehensive and community-based mental health services for those who need them.</w:t>
            </w:r>
          </w:p>
          <w:p w14:paraId="7F95D633" w14:textId="77777777" w:rsidR="0017193A" w:rsidRDefault="0017193A" w:rsidP="0017193A">
            <w:pPr>
              <w:shd w:val="clear" w:color="auto" w:fill="FFFFFF"/>
              <w:rPr>
                <w:rFonts w:ascii="Arial" w:hAnsi="Arial" w:cs="Arial"/>
                <w:color w:val="000000"/>
                <w:lang w:val="en-US" w:eastAsia="en-IE"/>
              </w:rPr>
            </w:pPr>
          </w:p>
          <w:p w14:paraId="32476C52" w14:textId="77777777" w:rsidR="0017193A" w:rsidRDefault="0017193A" w:rsidP="0017193A">
            <w:pPr>
              <w:shd w:val="clear" w:color="auto" w:fill="FFFFFF"/>
              <w:rPr>
                <w:rFonts w:ascii="Arial" w:hAnsi="Arial" w:cs="Arial"/>
                <w:color w:val="000000"/>
                <w:lang w:val="en-US" w:eastAsia="en-IE"/>
              </w:rPr>
            </w:pPr>
            <w:r>
              <w:rPr>
                <w:rFonts w:ascii="Arial" w:hAnsi="Arial" w:cs="Arial"/>
                <w:color w:val="000000"/>
                <w:lang w:val="en-US" w:eastAsia="en-IE"/>
              </w:rPr>
              <w:t xml:space="preserve">Launched in March 2022, the first </w:t>
            </w:r>
            <w:r>
              <w:rPr>
                <w:rFonts w:ascii="Arial" w:hAnsi="Arial" w:cs="Arial"/>
                <w:i/>
                <w:iCs/>
                <w:color w:val="000000"/>
                <w:lang w:val="en-US" w:eastAsia="en-IE"/>
              </w:rPr>
              <w:t>Sharing the Vision Implementation Plan</w:t>
            </w:r>
            <w:r>
              <w:rPr>
                <w:rFonts w:ascii="Arial" w:hAnsi="Arial" w:cs="Arial"/>
                <w:color w:val="000000"/>
                <w:lang w:val="en-US" w:eastAsia="en-IE"/>
              </w:rPr>
              <w:t xml:space="preserve"> provided an overall road map for the development and enhancement of Irish mental health services from 2022 – 2024. Developed in collaboration with HSE Implementation Leads, the </w:t>
            </w:r>
            <w:proofErr w:type="spellStart"/>
            <w:r>
              <w:rPr>
                <w:rFonts w:ascii="Arial" w:hAnsi="Arial" w:cs="Arial"/>
                <w:color w:val="000000"/>
                <w:lang w:val="en-US" w:eastAsia="en-IE"/>
              </w:rPr>
              <w:t>DoH</w:t>
            </w:r>
            <w:proofErr w:type="spellEnd"/>
            <w:r>
              <w:rPr>
                <w:rFonts w:ascii="Arial" w:hAnsi="Arial" w:cs="Arial"/>
                <w:color w:val="000000"/>
                <w:lang w:val="en-US" w:eastAsia="en-IE"/>
              </w:rPr>
              <w:t xml:space="preserve">, community and voluntary sector partners and other key stakeholders, a successor implementation plan for 2025 – 2027 was published in April 2025. </w:t>
            </w:r>
          </w:p>
          <w:p w14:paraId="79136120" w14:textId="77777777" w:rsidR="0017193A" w:rsidRDefault="0017193A" w:rsidP="0017193A">
            <w:pPr>
              <w:shd w:val="clear" w:color="auto" w:fill="FFFFFF"/>
              <w:rPr>
                <w:rFonts w:ascii="Arial" w:hAnsi="Arial" w:cs="Arial"/>
                <w:color w:val="000000"/>
                <w:lang w:eastAsia="en-IE"/>
              </w:rPr>
            </w:pPr>
          </w:p>
          <w:p w14:paraId="7781F292" w14:textId="77777777" w:rsidR="0017193A" w:rsidRDefault="0017193A" w:rsidP="0017193A">
            <w:pPr>
              <w:shd w:val="clear" w:color="auto" w:fill="FFFFFF"/>
              <w:rPr>
                <w:rFonts w:ascii="Arial" w:hAnsi="Arial" w:cs="Arial"/>
                <w:color w:val="000000"/>
                <w:lang w:eastAsia="en-IE"/>
              </w:rPr>
            </w:pPr>
            <w:r>
              <w:rPr>
                <w:rFonts w:ascii="Arial" w:hAnsi="Arial" w:cs="Arial"/>
                <w:color w:val="000000"/>
                <w:lang w:eastAsia="en-IE"/>
              </w:rPr>
              <w:t>T</w:t>
            </w:r>
            <w:r>
              <w:rPr>
                <w:rFonts w:ascii="Arial" w:hAnsi="Arial" w:cs="Arial"/>
                <w:spacing w:val="-2"/>
              </w:rPr>
              <w:t xml:space="preserve">he HSEs Implementation Group for </w:t>
            </w:r>
            <w:r>
              <w:rPr>
                <w:rFonts w:ascii="Arial" w:hAnsi="Arial" w:cs="Arial"/>
                <w:i/>
                <w:iCs/>
                <w:spacing w:val="-2"/>
              </w:rPr>
              <w:t>Sharing the Vision</w:t>
            </w:r>
            <w:r>
              <w:rPr>
                <w:rFonts w:ascii="Arial" w:hAnsi="Arial" w:cs="Arial"/>
                <w:spacing w:val="-2"/>
              </w:rPr>
              <w:t xml:space="preserve"> has established a number of thematic workstreams to ensure the timely delivery of HSE-led recommendations in this policy. </w:t>
            </w:r>
            <w:r>
              <w:rPr>
                <w:rFonts w:ascii="Arial" w:hAnsi="Arial" w:cs="Arial"/>
              </w:rPr>
              <w:t xml:space="preserve">In line with </w:t>
            </w:r>
            <w:proofErr w:type="spellStart"/>
            <w:r>
              <w:rPr>
                <w:rFonts w:ascii="Arial" w:hAnsi="Arial" w:cs="Arial"/>
                <w:spacing w:val="-2"/>
              </w:rPr>
              <w:t>Sláintecare</w:t>
            </w:r>
            <w:proofErr w:type="spellEnd"/>
            <w:r>
              <w:rPr>
                <w:rFonts w:ascii="Arial" w:hAnsi="Arial" w:cs="Arial"/>
                <w:spacing w:val="-2"/>
              </w:rPr>
              <w:t xml:space="preserve">, </w:t>
            </w:r>
            <w:r>
              <w:rPr>
                <w:rFonts w:ascii="Arial" w:hAnsi="Arial" w:cs="Arial"/>
                <w:i/>
                <w:spacing w:val="-2"/>
              </w:rPr>
              <w:t>Sharing the Vision</w:t>
            </w:r>
            <w:r>
              <w:rPr>
                <w:rFonts w:ascii="Arial" w:hAnsi="Arial" w:cs="Arial"/>
                <w:spacing w:val="-2"/>
              </w:rPr>
              <w:t xml:space="preserve"> </w:t>
            </w:r>
            <w:r>
              <w:rPr>
                <w:rFonts w:ascii="Arial" w:hAnsi="Arial" w:cs="Arial"/>
                <w:color w:val="000000"/>
                <w:lang w:eastAsia="en-IE"/>
              </w:rPr>
              <w:t xml:space="preserve">states that talk therapies should be considered a first-line treatment option for most people who experience mental health difficulties. To that end, the HSE now intends to establish a talk therapies improvement programme across community, primary care and specialist mental health service settings.   </w:t>
            </w:r>
          </w:p>
          <w:p w14:paraId="4F43C53F" w14:textId="77777777" w:rsidR="0017193A" w:rsidRDefault="0017193A" w:rsidP="0017193A">
            <w:pPr>
              <w:shd w:val="clear" w:color="auto" w:fill="FFFFFF"/>
              <w:rPr>
                <w:rFonts w:ascii="Arial" w:hAnsi="Arial" w:cs="Arial"/>
                <w:color w:val="000000"/>
                <w:lang w:eastAsia="en-IE"/>
              </w:rPr>
            </w:pPr>
          </w:p>
          <w:p w14:paraId="75F2E59D" w14:textId="77777777" w:rsidR="0017193A" w:rsidRDefault="0017193A" w:rsidP="0017193A">
            <w:pPr>
              <w:shd w:val="clear" w:color="auto" w:fill="FFFFFF"/>
              <w:rPr>
                <w:rFonts w:ascii="Arial" w:hAnsi="Arial" w:cs="Arial"/>
                <w:color w:val="000000"/>
                <w:lang w:eastAsia="en-IE"/>
              </w:rPr>
            </w:pPr>
            <w:r>
              <w:rPr>
                <w:rFonts w:ascii="Arial" w:hAnsi="Arial" w:cs="Arial"/>
                <w:color w:val="000000"/>
                <w:lang w:val="en-US" w:eastAsia="en-IE"/>
              </w:rPr>
              <w:t xml:space="preserve">The active participation of service users, families, </w:t>
            </w:r>
            <w:proofErr w:type="spellStart"/>
            <w:r>
              <w:rPr>
                <w:rFonts w:ascii="Arial" w:hAnsi="Arial" w:cs="Arial"/>
                <w:color w:val="000000"/>
                <w:lang w:val="en-US" w:eastAsia="en-IE"/>
              </w:rPr>
              <w:t>carers</w:t>
            </w:r>
            <w:proofErr w:type="spellEnd"/>
            <w:r>
              <w:rPr>
                <w:rFonts w:ascii="Arial" w:hAnsi="Arial" w:cs="Arial"/>
                <w:color w:val="000000"/>
                <w:lang w:val="en-US" w:eastAsia="en-IE"/>
              </w:rPr>
              <w:t xml:space="preserve">, and supporters in all aspects of mental health service improvement is an integral part of </w:t>
            </w:r>
            <w:r>
              <w:rPr>
                <w:rFonts w:ascii="Arial" w:hAnsi="Arial" w:cs="Arial"/>
                <w:i/>
                <w:iCs/>
                <w:color w:val="000000"/>
                <w:lang w:val="en-US" w:eastAsia="en-IE"/>
              </w:rPr>
              <w:t>Sharing the Vision</w:t>
            </w:r>
            <w:r>
              <w:rPr>
                <w:rFonts w:ascii="Arial" w:hAnsi="Arial" w:cs="Arial"/>
                <w:color w:val="000000"/>
                <w:lang w:val="en-US" w:eastAsia="en-IE"/>
              </w:rPr>
              <w:t xml:space="preserve">, building on the principles of co-production. </w:t>
            </w:r>
          </w:p>
          <w:p w14:paraId="0AE4B5A1" w14:textId="73A6D673" w:rsidR="00792F91" w:rsidRPr="00F6254C" w:rsidRDefault="00792F91" w:rsidP="00793EDC">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67C8284D" w14:textId="77777777" w:rsidR="0017193A" w:rsidRDefault="0017193A" w:rsidP="0017193A">
            <w:pPr>
              <w:pStyle w:val="ListParagraph"/>
              <w:ind w:left="0"/>
              <w:rPr>
                <w:rFonts w:ascii="Arial" w:hAnsi="Arial" w:cs="Arial"/>
              </w:rPr>
            </w:pPr>
            <w:r>
              <w:rPr>
                <w:rFonts w:ascii="Arial" w:hAnsi="Arial" w:cs="Arial"/>
              </w:rPr>
              <w:t>The Grade VII Service Improvement Lead will report to the General Manager (Policy Implementation) National Mental Health Office, HSE Access &amp; Integration, or delegated senior manager.</w:t>
            </w:r>
          </w:p>
          <w:p w14:paraId="3CBC6A3A" w14:textId="59107793" w:rsidR="00E0768C" w:rsidRPr="00F6254C" w:rsidRDefault="00E0768C" w:rsidP="0017193A">
            <w:pPr>
              <w:pStyle w:val="ListParagraph"/>
              <w:ind w:left="360"/>
              <w:rPr>
                <w:rFonts w:ascii="Arial" w:hAnsi="Arial" w:cs="Arial"/>
                <w:iCs/>
                <w:color w:val="000099"/>
              </w:rPr>
            </w:pPr>
          </w:p>
        </w:tc>
      </w:tr>
      <w:tr w:rsidR="00792F91" w:rsidRPr="00E766A5" w14:paraId="0E89F2ED" w14:textId="77777777" w:rsidTr="00F6254C">
        <w:tc>
          <w:tcPr>
            <w:tcW w:w="2364" w:type="dxa"/>
          </w:tcPr>
          <w:p w14:paraId="061A4806" w14:textId="77777777" w:rsidR="00792F91" w:rsidRPr="00FE0453" w:rsidRDefault="00792F91" w:rsidP="00792F91">
            <w:pPr>
              <w:rPr>
                <w:rFonts w:ascii="Arial" w:hAnsi="Arial" w:cs="Arial"/>
                <w:b/>
                <w:bCs/>
              </w:rPr>
            </w:pPr>
            <w:r w:rsidRPr="00FE0453">
              <w:rPr>
                <w:rFonts w:ascii="Arial" w:hAnsi="Arial" w:cs="Arial"/>
                <w:b/>
                <w:bCs/>
              </w:rPr>
              <w:t>Key Working Relationships</w:t>
            </w:r>
          </w:p>
          <w:p w14:paraId="3949D30A" w14:textId="77777777" w:rsidR="00792F91" w:rsidRPr="00FE0453" w:rsidRDefault="00792F91" w:rsidP="00792F91">
            <w:pPr>
              <w:rPr>
                <w:rFonts w:ascii="Arial" w:hAnsi="Arial" w:cs="Arial"/>
                <w:b/>
                <w:bCs/>
              </w:rPr>
            </w:pPr>
          </w:p>
        </w:tc>
        <w:tc>
          <w:tcPr>
            <w:tcW w:w="8256" w:type="dxa"/>
          </w:tcPr>
          <w:p w14:paraId="5ED52CF5" w14:textId="09BD1FF1" w:rsidR="00792F91" w:rsidRPr="00FE0453" w:rsidRDefault="00A72C38" w:rsidP="00792F91">
            <w:pPr>
              <w:rPr>
                <w:rFonts w:ascii="Arial" w:hAnsi="Arial" w:cs="Arial"/>
                <w:iCs/>
              </w:rPr>
            </w:pPr>
            <w:r w:rsidRPr="00FE0453">
              <w:rPr>
                <w:rFonts w:ascii="Arial" w:hAnsi="Arial" w:cs="Arial"/>
                <w:iCs/>
              </w:rPr>
              <w:t xml:space="preserve">The job holder will work closely with colleagues across the HSE National Mental Health Office on and will work as a member of the Policy Implementation Team within the National Office. </w:t>
            </w:r>
          </w:p>
          <w:p w14:paraId="3C7880F8" w14:textId="75F88B1F" w:rsidR="00A72C38" w:rsidRPr="00FE0453" w:rsidRDefault="00A72C38" w:rsidP="00792F91">
            <w:pPr>
              <w:rPr>
                <w:rFonts w:ascii="Arial" w:hAnsi="Arial" w:cs="Arial"/>
                <w:iCs/>
              </w:rPr>
            </w:pPr>
          </w:p>
          <w:p w14:paraId="5AFE2D14" w14:textId="11A957EC" w:rsidR="00A72C38" w:rsidRPr="00FE0453" w:rsidRDefault="00A72C38" w:rsidP="00792F91">
            <w:pPr>
              <w:rPr>
                <w:rFonts w:ascii="Arial" w:hAnsi="Arial" w:cs="Arial"/>
                <w:iCs/>
              </w:rPr>
            </w:pPr>
            <w:r w:rsidRPr="00FE0453">
              <w:rPr>
                <w:rFonts w:ascii="Arial" w:hAnsi="Arial" w:cs="Arial"/>
                <w:iCs/>
              </w:rPr>
              <w:t>The Child and Youth Mental Health Office is part of the overall National Office and will be a key stakeholder for the job holder, as will HSE Mental Health Engagement and Recovery.</w:t>
            </w:r>
          </w:p>
          <w:p w14:paraId="50E7E4D7" w14:textId="6B42E6FE" w:rsidR="00A72C38" w:rsidRPr="00FE0453" w:rsidRDefault="00A72C38" w:rsidP="00792F91">
            <w:pPr>
              <w:rPr>
                <w:rFonts w:ascii="Arial" w:hAnsi="Arial" w:cs="Arial"/>
                <w:iCs/>
              </w:rPr>
            </w:pPr>
          </w:p>
          <w:p w14:paraId="00A484C8" w14:textId="40D2762D" w:rsidR="00A72C38" w:rsidRPr="00FE0453" w:rsidRDefault="00A72C38" w:rsidP="00792F91">
            <w:pPr>
              <w:rPr>
                <w:rFonts w:ascii="Arial" w:hAnsi="Arial" w:cs="Arial"/>
                <w:iCs/>
              </w:rPr>
            </w:pPr>
            <w:r w:rsidRPr="00FE0453">
              <w:rPr>
                <w:rFonts w:ascii="Arial" w:hAnsi="Arial" w:cs="Arial"/>
                <w:iCs/>
              </w:rPr>
              <w:t>Other key working relationships include, but are not limited to:</w:t>
            </w:r>
          </w:p>
          <w:p w14:paraId="650C749C" w14:textId="289EAA7D"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National Counselling Service / Counselling in Primary Care</w:t>
            </w:r>
          </w:p>
          <w:p w14:paraId="69FF4843" w14:textId="68649D1D"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 xml:space="preserve">HSE Implementation Group, </w:t>
            </w:r>
            <w:r w:rsidRPr="00FE0453">
              <w:rPr>
                <w:rFonts w:ascii="Arial" w:hAnsi="Arial" w:cs="Arial"/>
                <w:i/>
              </w:rPr>
              <w:t>Sharing the Vision</w:t>
            </w:r>
          </w:p>
          <w:p w14:paraId="48A91B09" w14:textId="6FB40B8C"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National Office for Suicide Prevention</w:t>
            </w:r>
          </w:p>
          <w:p w14:paraId="692BF677" w14:textId="4D3F6378"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Department of Health (Mental Health Unit)</w:t>
            </w:r>
          </w:p>
          <w:p w14:paraId="13D7E1DE" w14:textId="76EC494F"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Health and Wellbeing</w:t>
            </w:r>
          </w:p>
          <w:p w14:paraId="61C54B7E" w14:textId="6675865E"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Social Inclusion</w:t>
            </w:r>
          </w:p>
          <w:p w14:paraId="45B0B91D" w14:textId="39DF2129"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Clinical Programmes (Mental Health)</w:t>
            </w:r>
          </w:p>
          <w:p w14:paraId="4008016E" w14:textId="10458E26"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HSE Health Regions</w:t>
            </w:r>
          </w:p>
          <w:p w14:paraId="77079F94" w14:textId="0F278F55" w:rsidR="00A72C38" w:rsidRPr="00FE0453" w:rsidRDefault="00A72C38" w:rsidP="00A72C38">
            <w:pPr>
              <w:pStyle w:val="ListParagraph"/>
              <w:numPr>
                <w:ilvl w:val="0"/>
                <w:numId w:val="45"/>
              </w:numPr>
              <w:rPr>
                <w:rFonts w:ascii="Arial" w:hAnsi="Arial" w:cs="Arial"/>
                <w:iCs/>
              </w:rPr>
            </w:pPr>
            <w:r w:rsidRPr="00FE0453">
              <w:rPr>
                <w:rFonts w:ascii="Arial" w:hAnsi="Arial" w:cs="Arial"/>
                <w:iCs/>
              </w:rPr>
              <w:t>Community and voluntary sector partners</w:t>
            </w:r>
          </w:p>
          <w:p w14:paraId="78DE9869" w14:textId="3CFA066C" w:rsidR="00C1232A" w:rsidRPr="00FE0453" w:rsidRDefault="00C1232A"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EF9C6C3" w14:textId="210C517E" w:rsidR="0017193A" w:rsidRPr="00AE025D" w:rsidRDefault="0017193A" w:rsidP="0017193A">
            <w:pPr>
              <w:jc w:val="both"/>
              <w:rPr>
                <w:rFonts w:ascii="Arial" w:hAnsi="Arial" w:cs="Arial"/>
                <w:iCs/>
              </w:rPr>
            </w:pPr>
            <w:r w:rsidRPr="00AE025D">
              <w:rPr>
                <w:rFonts w:ascii="Arial" w:hAnsi="Arial" w:cs="Arial"/>
                <w:iCs/>
              </w:rPr>
              <w:t xml:space="preserve">To ensure effective implementation of programmes and projects, as part of </w:t>
            </w:r>
            <w:r w:rsidR="00D37B89" w:rsidRPr="00AE025D">
              <w:rPr>
                <w:rFonts w:ascii="Arial" w:hAnsi="Arial" w:cs="Arial"/>
                <w:iCs/>
              </w:rPr>
              <w:t xml:space="preserve">the </w:t>
            </w:r>
            <w:r w:rsidRPr="00AE025D">
              <w:rPr>
                <w:rFonts w:ascii="Arial" w:hAnsi="Arial" w:cs="Arial"/>
                <w:iCs/>
              </w:rPr>
              <w:t xml:space="preserve">delivery of the agreed mental health reform programme. </w:t>
            </w:r>
          </w:p>
          <w:p w14:paraId="6F4AD7B1" w14:textId="77777777" w:rsidR="0017193A" w:rsidRPr="00AE025D" w:rsidRDefault="0017193A" w:rsidP="0017193A">
            <w:pPr>
              <w:jc w:val="both"/>
              <w:rPr>
                <w:rFonts w:ascii="Arial" w:hAnsi="Arial" w:cs="Arial"/>
                <w:iCs/>
              </w:rPr>
            </w:pPr>
          </w:p>
          <w:p w14:paraId="25418BA0" w14:textId="77777777" w:rsidR="0017193A" w:rsidRPr="00AE025D" w:rsidRDefault="0017193A" w:rsidP="0017193A">
            <w:pPr>
              <w:rPr>
                <w:rFonts w:ascii="Arial" w:hAnsi="Arial" w:cs="Arial"/>
                <w:color w:val="000000"/>
                <w:lang w:eastAsia="en-IE"/>
              </w:rPr>
            </w:pPr>
            <w:r w:rsidRPr="00AE025D">
              <w:rPr>
                <w:rFonts w:ascii="Arial" w:hAnsi="Arial" w:cs="Arial"/>
                <w:iCs/>
              </w:rPr>
              <w:t xml:space="preserve">The initial assignment will be to support the </w:t>
            </w:r>
            <w:r w:rsidRPr="00AE025D">
              <w:rPr>
                <w:rFonts w:ascii="Arial" w:hAnsi="Arial" w:cs="Arial"/>
                <w:color w:val="000000"/>
                <w:lang w:eastAsia="en-IE"/>
              </w:rPr>
              <w:t xml:space="preserve">establishment and delivery of a talk therapies improvement programme, in line with </w:t>
            </w:r>
            <w:r w:rsidRPr="00AE025D">
              <w:rPr>
                <w:rFonts w:ascii="Arial" w:hAnsi="Arial" w:cs="Arial"/>
                <w:i/>
                <w:iCs/>
                <w:color w:val="000000"/>
                <w:lang w:eastAsia="en-IE"/>
              </w:rPr>
              <w:t>Sharing the Vision</w:t>
            </w:r>
            <w:r w:rsidRPr="00AE025D">
              <w:rPr>
                <w:rFonts w:ascii="Arial" w:hAnsi="Arial" w:cs="Arial"/>
                <w:color w:val="000000"/>
                <w:lang w:eastAsia="en-IE"/>
              </w:rPr>
              <w:t xml:space="preserve"> policy recommendations.</w:t>
            </w:r>
          </w:p>
          <w:p w14:paraId="3875957D" w14:textId="5E96495F" w:rsidR="00792F91" w:rsidRPr="00AE025D" w:rsidRDefault="0017193A" w:rsidP="0017193A">
            <w:pPr>
              <w:rPr>
                <w:rFonts w:ascii="Arial" w:hAnsi="Arial" w:cs="Arial"/>
                <w:iCs/>
                <w:color w:val="000099"/>
              </w:rPr>
            </w:pPr>
            <w:r w:rsidRPr="00AE025D">
              <w:rPr>
                <w:rFonts w:ascii="Arial" w:hAnsi="Arial" w:cs="Arial"/>
                <w:iCs/>
                <w:color w:val="000099"/>
              </w:rPr>
              <w:t xml:space="preserve"> </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67508F">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518CDD68" w14:textId="77777777" w:rsidR="0017193A" w:rsidRPr="00EE65A2" w:rsidRDefault="0017193A" w:rsidP="00CE02E1">
            <w:pPr>
              <w:rPr>
                <w:rFonts w:ascii="Arial" w:hAnsi="Arial" w:cs="Arial"/>
                <w:iCs/>
              </w:rPr>
            </w:pPr>
            <w:r w:rsidRPr="00AE025D">
              <w:rPr>
                <w:rFonts w:ascii="Arial" w:hAnsi="Arial" w:cs="Arial"/>
                <w:iCs/>
              </w:rPr>
              <w:t xml:space="preserve">The Grade VII Service Improvement Lead will ensure that national and local implementation structures are adequately supported to progress the mental health reform programme. The range of responsibilities is outlined below, the priority and significance of which will vary </w:t>
            </w:r>
            <w:r w:rsidRPr="00EE65A2">
              <w:rPr>
                <w:rFonts w:ascii="Arial" w:hAnsi="Arial" w:cs="Arial"/>
                <w:iCs/>
              </w:rPr>
              <w:t>depending on assignment.</w:t>
            </w:r>
          </w:p>
          <w:p w14:paraId="2416D000" w14:textId="77777777" w:rsidR="0017193A" w:rsidRPr="00EE65A2" w:rsidRDefault="0017193A" w:rsidP="0017193A">
            <w:pPr>
              <w:rPr>
                <w:rFonts w:ascii="Arial" w:hAnsi="Arial" w:cs="Arial"/>
                <w:iCs/>
              </w:rPr>
            </w:pPr>
          </w:p>
          <w:p w14:paraId="1A365516" w14:textId="77777777" w:rsidR="0017193A" w:rsidRPr="00EE65A2" w:rsidRDefault="0017193A" w:rsidP="00CE02E1">
            <w:pPr>
              <w:rPr>
                <w:rFonts w:ascii="Arial" w:hAnsi="Arial" w:cs="Arial"/>
                <w:b/>
                <w:iCs/>
              </w:rPr>
            </w:pPr>
            <w:r w:rsidRPr="00EE65A2">
              <w:rPr>
                <w:rFonts w:ascii="Arial" w:hAnsi="Arial" w:cs="Arial"/>
                <w:b/>
                <w:iCs/>
              </w:rPr>
              <w:t xml:space="preserve">Leadership </w:t>
            </w:r>
          </w:p>
          <w:p w14:paraId="316AF29A" w14:textId="512E6B2A" w:rsidR="0017193A" w:rsidRPr="00EE65A2" w:rsidRDefault="0017193A" w:rsidP="00B4307C">
            <w:pPr>
              <w:pStyle w:val="ListParagraph"/>
              <w:numPr>
                <w:ilvl w:val="0"/>
                <w:numId w:val="38"/>
              </w:numPr>
              <w:spacing w:before="120"/>
              <w:ind w:left="714" w:hanging="357"/>
              <w:rPr>
                <w:rFonts w:ascii="Arial" w:hAnsi="Arial" w:cs="Arial"/>
              </w:rPr>
            </w:pPr>
            <w:r w:rsidRPr="00EE65A2">
              <w:rPr>
                <w:rFonts w:ascii="Arial" w:hAnsi="Arial" w:cs="Arial"/>
              </w:rPr>
              <w:lastRenderedPageBreak/>
              <w:t>Provide leadership and support for prioritised and agreed service improvements, change programmes and projects, ensuring timely and appropriate delivery</w:t>
            </w:r>
            <w:r w:rsidR="00B4307C" w:rsidRPr="00EE65A2">
              <w:rPr>
                <w:rFonts w:ascii="Arial" w:hAnsi="Arial" w:cs="Arial"/>
              </w:rPr>
              <w:t>.</w:t>
            </w:r>
          </w:p>
          <w:p w14:paraId="6EE9CDF7" w14:textId="7CD2158D" w:rsidR="0017193A" w:rsidRPr="00EE65A2" w:rsidRDefault="0017193A" w:rsidP="00B4307C">
            <w:pPr>
              <w:pStyle w:val="ListParagraph"/>
              <w:numPr>
                <w:ilvl w:val="0"/>
                <w:numId w:val="38"/>
              </w:numPr>
              <w:spacing w:before="120"/>
              <w:ind w:left="714" w:hanging="357"/>
              <w:rPr>
                <w:rFonts w:ascii="Arial" w:hAnsi="Arial" w:cs="Arial"/>
              </w:rPr>
            </w:pPr>
            <w:r w:rsidRPr="00EE65A2">
              <w:rPr>
                <w:rFonts w:ascii="Arial" w:hAnsi="Arial" w:cs="Arial"/>
              </w:rPr>
              <w:t>Advise on specific service re-design and modernisation</w:t>
            </w:r>
            <w:r w:rsidR="00B4307C" w:rsidRPr="00EE65A2">
              <w:rPr>
                <w:rFonts w:ascii="Arial" w:hAnsi="Arial" w:cs="Arial"/>
              </w:rPr>
              <w:t>.</w:t>
            </w:r>
          </w:p>
          <w:p w14:paraId="1A8F7CA3" w14:textId="2291C6A0" w:rsidR="0017193A" w:rsidRPr="00EE65A2" w:rsidRDefault="0017193A" w:rsidP="00B4307C">
            <w:pPr>
              <w:pStyle w:val="ListParagraph"/>
              <w:numPr>
                <w:ilvl w:val="0"/>
                <w:numId w:val="38"/>
              </w:numPr>
              <w:spacing w:before="120"/>
              <w:ind w:left="714" w:hanging="357"/>
              <w:rPr>
                <w:rFonts w:ascii="Arial" w:hAnsi="Arial" w:cs="Arial"/>
              </w:rPr>
            </w:pPr>
            <w:r w:rsidRPr="00EE65A2">
              <w:rPr>
                <w:rFonts w:ascii="Arial" w:hAnsi="Arial" w:cs="Arial"/>
              </w:rPr>
              <w:t>Ensure a consistent approach to service improvement activities based on best practice and using recognised project and change management tools and methodologies</w:t>
            </w:r>
            <w:r w:rsidR="00B4307C" w:rsidRPr="00EE65A2">
              <w:rPr>
                <w:rFonts w:ascii="Arial" w:hAnsi="Arial" w:cs="Arial"/>
              </w:rPr>
              <w:t>.</w:t>
            </w:r>
          </w:p>
          <w:p w14:paraId="0DAD2F17" w14:textId="4D7D9A1A" w:rsidR="0017193A" w:rsidRPr="00EE65A2" w:rsidRDefault="0017193A" w:rsidP="00B4307C">
            <w:pPr>
              <w:numPr>
                <w:ilvl w:val="0"/>
                <w:numId w:val="38"/>
              </w:numPr>
              <w:spacing w:before="120"/>
              <w:ind w:left="714" w:hanging="357"/>
              <w:rPr>
                <w:rFonts w:ascii="Arial" w:hAnsi="Arial" w:cs="Arial"/>
                <w:lang w:val="en-IE"/>
              </w:rPr>
            </w:pPr>
            <w:r w:rsidRPr="00EE65A2">
              <w:rPr>
                <w:rFonts w:ascii="Arial" w:hAnsi="Arial" w:cs="Arial"/>
                <w:lang w:val="en-IE"/>
              </w:rPr>
              <w:t>Identify and manage resources and funding assigned to projects, where appropriate</w:t>
            </w:r>
            <w:r w:rsidR="00B4307C" w:rsidRPr="00EE65A2">
              <w:rPr>
                <w:rFonts w:ascii="Arial" w:hAnsi="Arial" w:cs="Arial"/>
                <w:lang w:val="en-IE"/>
              </w:rPr>
              <w:t>.</w:t>
            </w:r>
          </w:p>
          <w:p w14:paraId="47F44FD6" w14:textId="668DB734" w:rsidR="0017193A" w:rsidRPr="00AE025D" w:rsidRDefault="0017193A" w:rsidP="00B4307C">
            <w:pPr>
              <w:pStyle w:val="ListParagraph"/>
              <w:numPr>
                <w:ilvl w:val="0"/>
                <w:numId w:val="38"/>
              </w:numPr>
              <w:spacing w:before="120"/>
              <w:ind w:left="714" w:hanging="357"/>
              <w:rPr>
                <w:rFonts w:ascii="Arial" w:hAnsi="Arial" w:cs="Arial"/>
              </w:rPr>
            </w:pPr>
            <w:r w:rsidRPr="00AE025D">
              <w:rPr>
                <w:rFonts w:ascii="Arial" w:hAnsi="Arial" w:cs="Arial"/>
              </w:rPr>
              <w:t>Contribute to the wider work of mental health services as appropriate</w:t>
            </w:r>
            <w:r w:rsidR="00B4307C" w:rsidRPr="00AE025D">
              <w:rPr>
                <w:rFonts w:ascii="Arial" w:hAnsi="Arial" w:cs="Arial"/>
              </w:rPr>
              <w:t>.</w:t>
            </w:r>
          </w:p>
          <w:p w14:paraId="02A78D5A" w14:textId="65BA24F9" w:rsidR="0017193A" w:rsidRPr="00AE025D" w:rsidRDefault="0017193A" w:rsidP="00B4307C">
            <w:pPr>
              <w:pStyle w:val="ListParagraph"/>
              <w:numPr>
                <w:ilvl w:val="0"/>
                <w:numId w:val="38"/>
              </w:numPr>
              <w:spacing w:before="120"/>
              <w:ind w:left="714" w:hanging="357"/>
              <w:rPr>
                <w:rFonts w:ascii="Arial" w:hAnsi="Arial" w:cs="Arial"/>
              </w:rPr>
            </w:pPr>
            <w:r w:rsidRPr="00AE025D">
              <w:rPr>
                <w:rFonts w:ascii="Arial" w:hAnsi="Arial" w:cs="Arial"/>
              </w:rPr>
              <w:t>Carry out any other appropriate duties or assignments as requested by senior mental health management team</w:t>
            </w:r>
            <w:r w:rsidR="00B4307C" w:rsidRPr="00AE025D">
              <w:rPr>
                <w:rFonts w:ascii="Arial" w:hAnsi="Arial" w:cs="Arial"/>
              </w:rPr>
              <w:t>.</w:t>
            </w:r>
          </w:p>
          <w:p w14:paraId="70E6698B" w14:textId="543A5E16" w:rsidR="0017193A" w:rsidRPr="00AE025D" w:rsidRDefault="003C0487" w:rsidP="00B4307C">
            <w:pPr>
              <w:pStyle w:val="ListParagraph"/>
              <w:numPr>
                <w:ilvl w:val="0"/>
                <w:numId w:val="38"/>
              </w:numPr>
              <w:spacing w:before="120"/>
              <w:ind w:left="714" w:hanging="357"/>
              <w:rPr>
                <w:rFonts w:ascii="Arial" w:hAnsi="Arial" w:cs="Arial"/>
              </w:rPr>
            </w:pPr>
            <w:r w:rsidRPr="00AE025D">
              <w:rPr>
                <w:rFonts w:ascii="Arial" w:hAnsi="Arial" w:cs="Arial"/>
              </w:rPr>
              <w:t xml:space="preserve">Deputise for </w:t>
            </w:r>
            <w:r w:rsidR="0017193A" w:rsidRPr="00AE025D">
              <w:rPr>
                <w:rFonts w:ascii="Arial" w:hAnsi="Arial" w:cs="Arial"/>
              </w:rPr>
              <w:t>senior managers as required</w:t>
            </w:r>
            <w:r w:rsidR="00B4307C" w:rsidRPr="00AE025D">
              <w:rPr>
                <w:rFonts w:ascii="Arial" w:hAnsi="Arial" w:cs="Arial"/>
              </w:rPr>
              <w:t>.</w:t>
            </w:r>
          </w:p>
          <w:p w14:paraId="78C8C55C" w14:textId="573994A5" w:rsidR="00B4307C" w:rsidRPr="006D01FF" w:rsidRDefault="00B4307C" w:rsidP="006D01FF">
            <w:pPr>
              <w:rPr>
                <w:rFonts w:ascii="Arial" w:hAnsi="Arial" w:cs="Arial"/>
              </w:rPr>
            </w:pPr>
          </w:p>
          <w:p w14:paraId="773F8414" w14:textId="77777777" w:rsidR="00B4307C" w:rsidRPr="00AE025D" w:rsidRDefault="00B4307C" w:rsidP="0017193A">
            <w:pPr>
              <w:pStyle w:val="ListParagraph"/>
              <w:rPr>
                <w:rFonts w:ascii="Arial" w:hAnsi="Arial" w:cs="Arial"/>
              </w:rPr>
            </w:pPr>
          </w:p>
          <w:p w14:paraId="1196C4E1" w14:textId="77777777" w:rsidR="0017193A" w:rsidRPr="00AE025D" w:rsidRDefault="0017193A" w:rsidP="00CE02E1">
            <w:pPr>
              <w:rPr>
                <w:rFonts w:ascii="Arial" w:hAnsi="Arial" w:cs="Arial"/>
                <w:b/>
                <w:iCs/>
              </w:rPr>
            </w:pPr>
            <w:r w:rsidRPr="00AE025D">
              <w:rPr>
                <w:rFonts w:ascii="Arial" w:hAnsi="Arial" w:cs="Arial"/>
                <w:b/>
                <w:iCs/>
              </w:rPr>
              <w:t>Working with and through others</w:t>
            </w:r>
          </w:p>
          <w:p w14:paraId="600BB2C5"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Manage effective relationships and communications, internal and external, between and across the mental health services</w:t>
            </w:r>
          </w:p>
          <w:p w14:paraId="3BD610E6"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Communicate effectively with all stakeholders and ensure information is disseminated in a timely manner</w:t>
            </w:r>
          </w:p>
          <w:p w14:paraId="1E531F86"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Facilitate meetings and cross divisional communications and decision making</w:t>
            </w:r>
          </w:p>
          <w:p w14:paraId="75ED1498"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Participate in and lead project working groups</w:t>
            </w:r>
          </w:p>
          <w:p w14:paraId="233BFEE9"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Lead by example in practising the highest standard of conduct in accordance with relevant HSE codes, guides and policies</w:t>
            </w:r>
          </w:p>
          <w:p w14:paraId="4FAEF581"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Maintain and develop you and your teams’ area of expertise, keeping abreast of best practice developments, technical and clinical advances</w:t>
            </w:r>
          </w:p>
          <w:p w14:paraId="060D2CEF" w14:textId="77777777" w:rsidR="0017193A" w:rsidRPr="00AE025D" w:rsidRDefault="0017193A" w:rsidP="0017193A">
            <w:pPr>
              <w:pStyle w:val="ListParagraph"/>
              <w:rPr>
                <w:rFonts w:ascii="Arial" w:hAnsi="Arial" w:cs="Arial"/>
              </w:rPr>
            </w:pPr>
          </w:p>
          <w:p w14:paraId="428182D9" w14:textId="2A73B423" w:rsidR="0017193A" w:rsidRPr="00AE025D" w:rsidRDefault="00CE02E1" w:rsidP="00CE02E1">
            <w:pPr>
              <w:rPr>
                <w:rFonts w:ascii="Arial" w:hAnsi="Arial" w:cs="Arial"/>
                <w:b/>
                <w:iCs/>
              </w:rPr>
            </w:pPr>
            <w:r w:rsidRPr="00AE025D">
              <w:rPr>
                <w:rFonts w:ascii="Arial" w:hAnsi="Arial" w:cs="Arial"/>
                <w:b/>
                <w:iCs/>
              </w:rPr>
              <w:t>M</w:t>
            </w:r>
            <w:r w:rsidR="0017193A" w:rsidRPr="00AE025D">
              <w:rPr>
                <w:rFonts w:ascii="Arial" w:hAnsi="Arial" w:cs="Arial"/>
                <w:b/>
                <w:iCs/>
              </w:rPr>
              <w:t>anaging and delivering results</w:t>
            </w:r>
          </w:p>
          <w:p w14:paraId="7D85973E" w14:textId="77777777" w:rsidR="0017193A" w:rsidRPr="00554C96" w:rsidRDefault="0017193A" w:rsidP="00062A6A">
            <w:pPr>
              <w:pStyle w:val="ListParagraph"/>
              <w:numPr>
                <w:ilvl w:val="0"/>
                <w:numId w:val="38"/>
              </w:numPr>
              <w:spacing w:before="120"/>
              <w:ind w:left="714" w:hanging="357"/>
              <w:rPr>
                <w:rFonts w:ascii="Arial" w:hAnsi="Arial" w:cs="Arial"/>
              </w:rPr>
            </w:pPr>
            <w:r w:rsidRPr="00554C96">
              <w:rPr>
                <w:rFonts w:ascii="Arial" w:hAnsi="Arial" w:cs="Arial"/>
              </w:rPr>
              <w:t>Work on the development and implementation of service improvement plans as assigned, including development of business cases and investment proposals for service redesign</w:t>
            </w:r>
          </w:p>
          <w:p w14:paraId="0908329E"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Identify service improvement / project support priorities for mental health and wider services</w:t>
            </w:r>
          </w:p>
          <w:p w14:paraId="1A8A8C13" w14:textId="77777777" w:rsidR="0017193A" w:rsidRPr="00AE025D" w:rsidRDefault="0017193A" w:rsidP="00062A6A">
            <w:pPr>
              <w:numPr>
                <w:ilvl w:val="0"/>
                <w:numId w:val="38"/>
              </w:numPr>
              <w:spacing w:before="120"/>
              <w:ind w:left="714" w:hanging="357"/>
              <w:rPr>
                <w:rFonts w:ascii="Arial" w:hAnsi="Arial" w:cs="Arial"/>
                <w:lang w:val="en-IE"/>
              </w:rPr>
            </w:pPr>
            <w:r w:rsidRPr="00AE025D">
              <w:rPr>
                <w:rFonts w:ascii="Arial" w:hAnsi="Arial" w:cs="Arial"/>
                <w:iCs/>
                <w:lang w:val="en-IE"/>
              </w:rPr>
              <w:t>Ensure project deliverables are delivered to agreed quality standards</w:t>
            </w:r>
          </w:p>
          <w:p w14:paraId="502C82FA" w14:textId="77777777" w:rsidR="0017193A" w:rsidRPr="00AE025D" w:rsidRDefault="0017193A" w:rsidP="00062A6A">
            <w:pPr>
              <w:numPr>
                <w:ilvl w:val="0"/>
                <w:numId w:val="38"/>
              </w:numPr>
              <w:spacing w:before="120"/>
              <w:ind w:left="714" w:hanging="357"/>
              <w:rPr>
                <w:rFonts w:ascii="Arial" w:hAnsi="Arial" w:cs="Arial"/>
                <w:lang w:val="en-IE"/>
              </w:rPr>
            </w:pPr>
            <w:r w:rsidRPr="00AE025D">
              <w:rPr>
                <w:rFonts w:ascii="Arial" w:hAnsi="Arial" w:cs="Arial"/>
                <w:iCs/>
                <w:lang w:val="en-IE"/>
              </w:rPr>
              <w:t>Manage all aspects of programme / project delivery through the full lifecycle from initiation to closure</w:t>
            </w:r>
          </w:p>
          <w:p w14:paraId="56A99500"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 xml:space="preserve">Ensure high standards of governance and adequate risk management processes are in place for projects </w:t>
            </w:r>
          </w:p>
          <w:p w14:paraId="42C5F538"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Promote the use of data / measurement to identify key factors affecting outcomes and efficiency and to guide service improvement support initiatives</w:t>
            </w:r>
          </w:p>
          <w:p w14:paraId="3F5D457A"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Ensure the appropriate use of data to drive decision making and continuous quality improvement and compliance</w:t>
            </w:r>
          </w:p>
          <w:p w14:paraId="783F34E1"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Identify and co-ordinate the development of performance indicators and consistent use of outcome measures for talk therapies, mental health and wider services</w:t>
            </w:r>
          </w:p>
          <w:p w14:paraId="2BDC9A98"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Promote and lead in the implementation of change</w:t>
            </w:r>
          </w:p>
          <w:p w14:paraId="492380A0"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Represent national mental health services on committees and groups as required</w:t>
            </w:r>
          </w:p>
          <w:p w14:paraId="720A57EF"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Provide and / or assist the management of supplier and contracts requirements</w:t>
            </w:r>
          </w:p>
          <w:p w14:paraId="11DC558D"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lastRenderedPageBreak/>
              <w:t>Ensure processes are in place to maintain adequate project documentation during and following completion of the project</w:t>
            </w:r>
          </w:p>
          <w:p w14:paraId="195E520B" w14:textId="7883F556" w:rsidR="0017193A" w:rsidRDefault="0017193A" w:rsidP="0017193A">
            <w:pPr>
              <w:pStyle w:val="ListParagraph"/>
              <w:rPr>
                <w:rFonts w:ascii="Arial" w:hAnsi="Arial" w:cs="Arial"/>
              </w:rPr>
            </w:pPr>
          </w:p>
          <w:p w14:paraId="7967D84E" w14:textId="77777777" w:rsidR="00FE0453" w:rsidRPr="00AE025D" w:rsidRDefault="00FE0453" w:rsidP="0017193A">
            <w:pPr>
              <w:pStyle w:val="ListParagraph"/>
              <w:rPr>
                <w:rFonts w:ascii="Arial" w:hAnsi="Arial" w:cs="Arial"/>
              </w:rPr>
            </w:pPr>
          </w:p>
          <w:p w14:paraId="527E3CCC" w14:textId="77777777" w:rsidR="0017193A" w:rsidRPr="00AE025D" w:rsidRDefault="0017193A" w:rsidP="00CE02E1">
            <w:pPr>
              <w:rPr>
                <w:rFonts w:ascii="Arial" w:hAnsi="Arial" w:cs="Arial"/>
                <w:b/>
                <w:iCs/>
              </w:rPr>
            </w:pPr>
            <w:r w:rsidRPr="00AE025D">
              <w:rPr>
                <w:rFonts w:ascii="Arial" w:hAnsi="Arial" w:cs="Arial"/>
                <w:b/>
                <w:iCs/>
              </w:rPr>
              <w:t>Development and innovation</w:t>
            </w:r>
          </w:p>
          <w:p w14:paraId="4FEF3EEB"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Suggest / advise on the application of new technology and software to provide innovative ways of supporting service improvement activities</w:t>
            </w:r>
          </w:p>
          <w:p w14:paraId="284D8AEC"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Liaise with service delivery teams to take forward the development of service improvement activities in their areas</w:t>
            </w:r>
          </w:p>
          <w:p w14:paraId="41D75980" w14:textId="77777777" w:rsidR="0017193A" w:rsidRPr="00AE025D" w:rsidRDefault="0017193A" w:rsidP="00062A6A">
            <w:pPr>
              <w:pStyle w:val="ListParagraph"/>
              <w:numPr>
                <w:ilvl w:val="0"/>
                <w:numId w:val="38"/>
              </w:numPr>
              <w:spacing w:before="120"/>
              <w:ind w:left="714" w:hanging="357"/>
              <w:rPr>
                <w:rFonts w:ascii="Arial" w:hAnsi="Arial" w:cs="Arial"/>
              </w:rPr>
            </w:pPr>
            <w:r w:rsidRPr="00AE025D">
              <w:rPr>
                <w:rFonts w:ascii="Arial" w:hAnsi="Arial" w:cs="Arial"/>
              </w:rPr>
              <w:t>Contribute to the development of new and innovative systems for reporting, decision support / service improvement activities for internal and external stakeholders</w:t>
            </w:r>
          </w:p>
          <w:p w14:paraId="7D914E33" w14:textId="77777777" w:rsidR="0017193A" w:rsidRPr="00AE025D" w:rsidRDefault="0017193A" w:rsidP="0017193A">
            <w:pPr>
              <w:pStyle w:val="ListParagraph"/>
              <w:contextualSpacing/>
              <w:rPr>
                <w:rFonts w:ascii="Arial" w:hAnsi="Arial" w:cs="Arial"/>
              </w:rPr>
            </w:pPr>
          </w:p>
          <w:p w14:paraId="4A71FE67" w14:textId="77777777" w:rsidR="0017193A" w:rsidRPr="00AE025D" w:rsidRDefault="0017193A" w:rsidP="003A1BC1">
            <w:pPr>
              <w:rPr>
                <w:rFonts w:ascii="Arial" w:hAnsi="Arial" w:cs="Arial"/>
                <w:b/>
              </w:rPr>
            </w:pPr>
            <w:r w:rsidRPr="00AE025D">
              <w:rPr>
                <w:rFonts w:ascii="Arial" w:hAnsi="Arial" w:cs="Arial"/>
                <w:b/>
              </w:rPr>
              <w:t>Critical analysis and decision making</w:t>
            </w:r>
          </w:p>
          <w:p w14:paraId="12398346" w14:textId="365311ED" w:rsidR="0017193A" w:rsidRPr="00AE025D" w:rsidRDefault="0017193A" w:rsidP="0067508F">
            <w:pPr>
              <w:pStyle w:val="ListParagraph"/>
              <w:numPr>
                <w:ilvl w:val="0"/>
                <w:numId w:val="38"/>
              </w:numPr>
              <w:spacing w:before="120"/>
              <w:rPr>
                <w:rFonts w:ascii="Arial" w:hAnsi="Arial" w:cs="Arial"/>
              </w:rPr>
            </w:pPr>
            <w:r w:rsidRPr="00AE025D">
              <w:rPr>
                <w:rFonts w:ascii="Arial" w:hAnsi="Arial" w:cs="Arial"/>
              </w:rPr>
              <w:t xml:space="preserve">Ensure relevant legislation and directives are adhered to with respect of all aspects of service improvements and projects undertaken </w:t>
            </w:r>
          </w:p>
          <w:p w14:paraId="436DBD57" w14:textId="64CDD776" w:rsidR="0017193A" w:rsidRPr="00FE0453" w:rsidRDefault="0017193A" w:rsidP="0067508F">
            <w:pPr>
              <w:pStyle w:val="ListParagraph"/>
              <w:numPr>
                <w:ilvl w:val="0"/>
                <w:numId w:val="38"/>
              </w:numPr>
              <w:spacing w:before="120"/>
              <w:rPr>
                <w:rFonts w:ascii="Arial" w:hAnsi="Arial" w:cs="Arial"/>
              </w:rPr>
            </w:pPr>
            <w:r w:rsidRPr="00FE0453">
              <w:rPr>
                <w:rFonts w:ascii="Arial" w:hAnsi="Arial" w:cs="Arial"/>
              </w:rPr>
              <w:t>Analysis of the complex needs of the mental health services when developing service improvements and projects</w:t>
            </w:r>
          </w:p>
          <w:p w14:paraId="47CFAAD3" w14:textId="77777777" w:rsidR="00557067" w:rsidRPr="00FE0453" w:rsidRDefault="00557067" w:rsidP="0067508F">
            <w:pPr>
              <w:pStyle w:val="ListParagraph"/>
              <w:spacing w:before="120"/>
              <w:rPr>
                <w:rFonts w:ascii="Arial" w:hAnsi="Arial" w:cs="Arial"/>
              </w:rPr>
            </w:pPr>
          </w:p>
          <w:p w14:paraId="5A765F33" w14:textId="77777777" w:rsidR="00557067" w:rsidRPr="00FE0453" w:rsidRDefault="00557067" w:rsidP="00557067">
            <w:pPr>
              <w:jc w:val="both"/>
              <w:rPr>
                <w:rFonts w:ascii="Arial" w:hAnsi="Arial" w:cs="Arial"/>
                <w:b/>
                <w:iCs/>
              </w:rPr>
            </w:pPr>
            <w:r w:rsidRPr="00FE0453">
              <w:rPr>
                <w:rFonts w:ascii="Arial" w:hAnsi="Arial" w:cs="Arial"/>
                <w:b/>
                <w:iCs/>
              </w:rPr>
              <w:t>Administration</w:t>
            </w:r>
          </w:p>
          <w:p w14:paraId="0A2F14ED" w14:textId="77777777" w:rsidR="00557067" w:rsidRPr="00F2657A" w:rsidRDefault="00557067" w:rsidP="00557067">
            <w:pPr>
              <w:numPr>
                <w:ilvl w:val="0"/>
                <w:numId w:val="34"/>
              </w:numPr>
              <w:shd w:val="clear" w:color="auto" w:fill="FFFFFF"/>
              <w:jc w:val="both"/>
              <w:rPr>
                <w:rFonts w:ascii="Arial" w:hAnsi="Arial" w:cs="Arial"/>
                <w:iCs/>
              </w:rPr>
            </w:pPr>
            <w:r w:rsidRPr="00FE0453">
              <w:rPr>
                <w:rFonts w:ascii="Arial" w:hAnsi="Arial" w:cs="Arial"/>
                <w:iCs/>
              </w:rPr>
              <w:t>Contribute to the development</w:t>
            </w:r>
            <w:r w:rsidRPr="00F2657A">
              <w:rPr>
                <w:rFonts w:ascii="Arial" w:hAnsi="Arial" w:cs="Arial"/>
                <w:iCs/>
              </w:rPr>
              <w:t xml:space="preserve"> of service plans for own area </w:t>
            </w:r>
            <w:r>
              <w:rPr>
                <w:rFonts w:ascii="Arial" w:hAnsi="Arial" w:cs="Arial"/>
                <w:iCs/>
              </w:rPr>
              <w:t xml:space="preserve">of responsibility </w:t>
            </w:r>
            <w:r w:rsidRPr="00F2657A">
              <w:rPr>
                <w:rFonts w:ascii="Arial" w:hAnsi="Arial" w:cs="Arial"/>
                <w:iCs/>
              </w:rPr>
              <w:t>and implement service plan objectives within own area</w:t>
            </w:r>
            <w:r>
              <w:rPr>
                <w:rFonts w:ascii="Arial" w:hAnsi="Arial" w:cs="Arial"/>
                <w:iCs/>
              </w:rPr>
              <w:t>.</w:t>
            </w:r>
          </w:p>
          <w:p w14:paraId="4B428311"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Ensure the efficient management and administration of area of responsibility</w:t>
            </w:r>
            <w:r>
              <w:rPr>
                <w:rFonts w:ascii="Arial" w:hAnsi="Arial" w:cs="Arial"/>
                <w:iCs/>
              </w:rPr>
              <w:t>.</w:t>
            </w:r>
          </w:p>
          <w:p w14:paraId="51AAFB24"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Execute assignments in accordance with agreed plans, budgets and deadlines</w:t>
            </w:r>
            <w:r>
              <w:rPr>
                <w:rFonts w:ascii="Arial" w:hAnsi="Arial" w:cs="Arial"/>
                <w:iCs/>
              </w:rPr>
              <w:t>.</w:t>
            </w:r>
          </w:p>
          <w:p w14:paraId="2771775C"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Ensure deadlines are met and that service levels are maintained</w:t>
            </w:r>
            <w:r>
              <w:rPr>
                <w:rFonts w:ascii="Arial" w:hAnsi="Arial" w:cs="Arial"/>
                <w:iCs/>
              </w:rPr>
              <w:t>.</w:t>
            </w:r>
          </w:p>
          <w:p w14:paraId="46FCD1BF"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Prepare regular reports on the progress of work against the operational plan</w:t>
            </w:r>
            <w:r>
              <w:rPr>
                <w:rFonts w:ascii="Arial" w:hAnsi="Arial" w:cs="Arial"/>
                <w:iCs/>
              </w:rPr>
              <w:t>.</w:t>
            </w:r>
          </w:p>
          <w:p w14:paraId="6C07779B" w14:textId="77777777" w:rsidR="00557067" w:rsidRPr="00F2657A" w:rsidRDefault="00557067" w:rsidP="00557067">
            <w:pPr>
              <w:numPr>
                <w:ilvl w:val="0"/>
                <w:numId w:val="34"/>
              </w:numPr>
              <w:shd w:val="clear" w:color="auto" w:fill="FFFFFF"/>
              <w:jc w:val="both"/>
              <w:rPr>
                <w:rFonts w:ascii="Arial" w:hAnsi="Arial" w:cs="Arial"/>
                <w:iCs/>
              </w:rPr>
            </w:pPr>
            <w:r w:rsidRPr="00F2657A">
              <w:rPr>
                <w:rFonts w:ascii="Arial" w:hAnsi="Arial" w:cs="Arial"/>
                <w:iCs/>
              </w:rPr>
              <w:t>Provide accurate information to management in a timely manner, ensuring that administrative and financial records are readily available</w:t>
            </w:r>
            <w:r>
              <w:rPr>
                <w:rFonts w:ascii="Arial" w:hAnsi="Arial" w:cs="Arial"/>
                <w:iCs/>
              </w:rPr>
              <w:t>.</w:t>
            </w:r>
          </w:p>
          <w:p w14:paraId="758472BC" w14:textId="77777777" w:rsidR="00557067" w:rsidRPr="003C5C6C" w:rsidRDefault="00557067" w:rsidP="00557067">
            <w:pPr>
              <w:numPr>
                <w:ilvl w:val="0"/>
                <w:numId w:val="34"/>
              </w:numPr>
              <w:jc w:val="both"/>
              <w:rPr>
                <w:rFonts w:ascii="Arial" w:hAnsi="Arial" w:cs="Arial"/>
                <w:iCs/>
              </w:rPr>
            </w:pPr>
            <w:r>
              <w:rPr>
                <w:rFonts w:ascii="Arial" w:hAnsi="Arial" w:cs="Arial"/>
                <w:iCs/>
              </w:rPr>
              <w:t>Inform management of ideas / solutions to maximise effective use of resources / improve service delivery.</w:t>
            </w:r>
          </w:p>
          <w:p w14:paraId="75329932" w14:textId="77777777" w:rsidR="00557067" w:rsidRPr="003C5C6C" w:rsidRDefault="00557067" w:rsidP="00557067">
            <w:pPr>
              <w:numPr>
                <w:ilvl w:val="0"/>
                <w:numId w:val="34"/>
              </w:numPr>
              <w:jc w:val="both"/>
              <w:rPr>
                <w:rFonts w:ascii="Arial" w:hAnsi="Arial" w:cs="Arial"/>
                <w:iCs/>
              </w:rPr>
            </w:pPr>
            <w:r w:rsidRPr="003C5C6C">
              <w:rPr>
                <w:rFonts w:ascii="Arial" w:hAnsi="Arial" w:cs="Arial"/>
                <w:iCs/>
              </w:rPr>
              <w:t>Advise,</w:t>
            </w:r>
            <w:r>
              <w:rPr>
                <w:rFonts w:ascii="Arial" w:hAnsi="Arial" w:cs="Arial"/>
                <w:iCs/>
              </w:rPr>
              <w:t xml:space="preserve"> </w:t>
            </w:r>
            <w:r w:rsidRPr="003C5C6C">
              <w:rPr>
                <w:rFonts w:ascii="Arial" w:hAnsi="Arial" w:cs="Arial"/>
                <w:iCs/>
              </w:rPr>
              <w:t xml:space="preserve">promote and participate in the implementation of </w:t>
            </w:r>
            <w:r>
              <w:rPr>
                <w:rFonts w:ascii="Arial" w:hAnsi="Arial" w:cs="Arial"/>
                <w:iCs/>
              </w:rPr>
              <w:t>innovations in service delivery.</w:t>
            </w:r>
          </w:p>
          <w:p w14:paraId="1642BD2A" w14:textId="298BF007" w:rsidR="00557067" w:rsidRPr="002C1606" w:rsidRDefault="00557067" w:rsidP="00557067">
            <w:pPr>
              <w:numPr>
                <w:ilvl w:val="0"/>
                <w:numId w:val="34"/>
              </w:numPr>
              <w:jc w:val="both"/>
              <w:rPr>
                <w:rFonts w:ascii="Arial" w:hAnsi="Arial" w:cs="Arial"/>
                <w:iCs/>
              </w:rPr>
            </w:pPr>
            <w:r w:rsidRPr="002C1606">
              <w:rPr>
                <w:rFonts w:ascii="Arial" w:hAnsi="Arial" w:cs="Arial"/>
                <w:iCs/>
              </w:rPr>
              <w:t>Make decisions and solve problems in a timely manner and inform others of decisions t</w:t>
            </w:r>
            <w:r w:rsidR="00FE0453">
              <w:rPr>
                <w:rFonts w:ascii="Arial" w:hAnsi="Arial" w:cs="Arial"/>
                <w:iCs/>
              </w:rPr>
              <w:t>hat have implications for them.</w:t>
            </w:r>
          </w:p>
          <w:p w14:paraId="195FB0BA" w14:textId="77777777" w:rsidR="00557067" w:rsidRPr="00FE0453" w:rsidRDefault="00557067" w:rsidP="00557067">
            <w:pPr>
              <w:numPr>
                <w:ilvl w:val="0"/>
                <w:numId w:val="34"/>
              </w:numPr>
              <w:jc w:val="both"/>
              <w:rPr>
                <w:rFonts w:ascii="Arial" w:hAnsi="Arial" w:cs="Arial"/>
                <w:iCs/>
              </w:rPr>
            </w:pPr>
            <w:r w:rsidRPr="002C1606">
              <w:rPr>
                <w:rFonts w:ascii="Arial" w:hAnsi="Arial" w:cs="Arial"/>
                <w:iCs/>
              </w:rPr>
              <w:t xml:space="preserve">Gather information from a variety of sources to ensure decisions are in line local and national </w:t>
            </w:r>
            <w:r w:rsidRPr="00FE0453">
              <w:rPr>
                <w:rFonts w:ascii="Arial" w:hAnsi="Arial" w:cs="Arial"/>
                <w:iCs/>
              </w:rPr>
              <w:t>agreements.</w:t>
            </w:r>
          </w:p>
          <w:p w14:paraId="070B9974" w14:textId="77777777" w:rsidR="00557067" w:rsidRPr="00FE0453" w:rsidRDefault="00557067" w:rsidP="00557067">
            <w:pPr>
              <w:numPr>
                <w:ilvl w:val="0"/>
                <w:numId w:val="34"/>
              </w:numPr>
              <w:jc w:val="both"/>
              <w:rPr>
                <w:rFonts w:ascii="Arial" w:hAnsi="Arial" w:cs="Arial"/>
                <w:iCs/>
              </w:rPr>
            </w:pPr>
            <w:r w:rsidRPr="00FE0453">
              <w:rPr>
                <w:rFonts w:ascii="Arial" w:hAnsi="Arial" w:cs="Arial"/>
                <w:iCs/>
              </w:rPr>
              <w:t>Ensure regular two-way communication happens between line management and senior management.</w:t>
            </w:r>
          </w:p>
          <w:p w14:paraId="11290276" w14:textId="2F6322F3" w:rsidR="00062A6A" w:rsidRPr="00FE0453" w:rsidRDefault="00062A6A" w:rsidP="00AE025D">
            <w:pPr>
              <w:rPr>
                <w:rFonts w:ascii="Arial" w:hAnsi="Arial" w:cs="Arial"/>
              </w:rPr>
            </w:pPr>
          </w:p>
          <w:p w14:paraId="1C8D435A" w14:textId="77777777" w:rsidR="00793EDC" w:rsidRPr="00FE0453" w:rsidRDefault="00793EDC" w:rsidP="00CE02E1">
            <w:pPr>
              <w:jc w:val="both"/>
              <w:rPr>
                <w:rFonts w:ascii="Arial" w:hAnsi="Arial" w:cs="Arial"/>
                <w:b/>
                <w:iCs/>
              </w:rPr>
            </w:pPr>
            <w:r w:rsidRPr="00FE0453">
              <w:rPr>
                <w:rFonts w:ascii="Arial" w:hAnsi="Arial" w:cs="Arial"/>
                <w:b/>
                <w:iCs/>
              </w:rPr>
              <w:t>Customer Service</w:t>
            </w:r>
          </w:p>
          <w:p w14:paraId="1A7C5F27" w14:textId="14B4EC84" w:rsidR="003C0487" w:rsidRPr="00FE0453" w:rsidRDefault="00793EDC" w:rsidP="0067508F">
            <w:pPr>
              <w:numPr>
                <w:ilvl w:val="0"/>
                <w:numId w:val="38"/>
              </w:numPr>
              <w:ind w:left="378"/>
              <w:jc w:val="both"/>
              <w:rPr>
                <w:rFonts w:ascii="Arial" w:hAnsi="Arial" w:cs="Arial"/>
                <w:iCs/>
              </w:rPr>
            </w:pPr>
            <w:r w:rsidRPr="00FE0453">
              <w:rPr>
                <w:rFonts w:ascii="Arial" w:hAnsi="Arial" w:cs="Arial"/>
                <w:iCs/>
              </w:rPr>
              <w:t>Seek feedback from service users / customers to evaluate service and implement change.</w:t>
            </w:r>
          </w:p>
          <w:p w14:paraId="1C2B04C2" w14:textId="77777777" w:rsidR="00793EDC" w:rsidRPr="00FE0453" w:rsidRDefault="00793EDC" w:rsidP="00793EDC">
            <w:pPr>
              <w:jc w:val="both"/>
              <w:rPr>
                <w:rFonts w:ascii="Arial" w:hAnsi="Arial" w:cs="Arial"/>
                <w:b/>
              </w:rPr>
            </w:pPr>
          </w:p>
          <w:p w14:paraId="39624F75" w14:textId="77777777" w:rsidR="00793EDC" w:rsidRPr="00FE0453" w:rsidRDefault="00793EDC" w:rsidP="00CE02E1">
            <w:pPr>
              <w:jc w:val="both"/>
              <w:rPr>
                <w:rFonts w:ascii="Arial" w:hAnsi="Arial" w:cs="Arial"/>
                <w:b/>
                <w:iCs/>
              </w:rPr>
            </w:pPr>
            <w:r w:rsidRPr="00FE0453">
              <w:rPr>
                <w:rFonts w:ascii="Arial" w:hAnsi="Arial" w:cs="Arial"/>
                <w:b/>
                <w:iCs/>
              </w:rPr>
              <w:t>Service Delivery and Service Improvement</w:t>
            </w:r>
          </w:p>
          <w:p w14:paraId="0B8F1233"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Promote and participate in the implementation and management of change.</w:t>
            </w:r>
          </w:p>
          <w:p w14:paraId="0AB9E813"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1908E790"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Maintain a good understanding of internal and external factors that can affect service delivery including awareness of local and national issues that impact on own area of work.</w:t>
            </w:r>
          </w:p>
          <w:p w14:paraId="05A83DCE"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Embrace change and adapt local work practices accordingly by finding practical ways to make policies work, ensuring team knows how to action changes.</w:t>
            </w:r>
          </w:p>
          <w:p w14:paraId="2257CE0C"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Encourage and support staff through change processes.</w:t>
            </w:r>
          </w:p>
          <w:p w14:paraId="1D885D68" w14:textId="77777777" w:rsidR="00793EDC" w:rsidRPr="00FE0453" w:rsidRDefault="00793EDC" w:rsidP="00793EDC">
            <w:pPr>
              <w:jc w:val="both"/>
              <w:rPr>
                <w:rFonts w:ascii="Arial" w:hAnsi="Arial" w:cs="Arial"/>
                <w:iCs/>
              </w:rPr>
            </w:pPr>
          </w:p>
          <w:p w14:paraId="1374175B" w14:textId="77777777" w:rsidR="00793EDC" w:rsidRPr="00FE0453" w:rsidRDefault="00793EDC" w:rsidP="00CE02E1">
            <w:pPr>
              <w:jc w:val="both"/>
              <w:rPr>
                <w:rFonts w:ascii="Arial" w:hAnsi="Arial" w:cs="Arial"/>
                <w:b/>
              </w:rPr>
            </w:pPr>
            <w:r w:rsidRPr="00FE0453">
              <w:rPr>
                <w:rFonts w:ascii="Arial" w:hAnsi="Arial" w:cs="Arial"/>
                <w:b/>
              </w:rPr>
              <w:t>Standards, Regulations, Policies, Procedures &amp; Legislation</w:t>
            </w:r>
          </w:p>
          <w:p w14:paraId="67B0B6DA"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lastRenderedPageBreak/>
              <w:t>Contribute to the development of policies and procedures and ensure consistent adherence to procedures and current standards within area of responsibility.</w:t>
            </w:r>
          </w:p>
          <w:p w14:paraId="0163BD43" w14:textId="77777777" w:rsidR="00793EDC" w:rsidRPr="00FE0453" w:rsidRDefault="00793EDC" w:rsidP="0067508F">
            <w:pPr>
              <w:numPr>
                <w:ilvl w:val="0"/>
                <w:numId w:val="38"/>
              </w:numPr>
              <w:ind w:left="378"/>
              <w:jc w:val="both"/>
              <w:rPr>
                <w:rFonts w:ascii="Arial" w:hAnsi="Arial" w:cs="Arial"/>
                <w:iCs/>
              </w:rPr>
            </w:pPr>
            <w:r w:rsidRPr="00FE0453">
              <w:rPr>
                <w:rFonts w:ascii="Arial" w:hAnsi="Arial" w:cs="Arial"/>
                <w:iCs/>
              </w:rPr>
              <w:t xml:space="preserve">Effectively discharge the </w:t>
            </w:r>
            <w:proofErr w:type="gramStart"/>
            <w:r w:rsidRPr="00FE0453">
              <w:rPr>
                <w:rFonts w:ascii="Arial" w:hAnsi="Arial" w:cs="Arial"/>
                <w:iCs/>
              </w:rPr>
              <w:t>day to day</w:t>
            </w:r>
            <w:proofErr w:type="gramEnd"/>
            <w:r w:rsidRPr="00FE0453">
              <w:rPr>
                <w:rFonts w:ascii="Arial" w:hAnsi="Arial" w:cs="Arial"/>
                <w:iCs/>
              </w:rPr>
              <w:t xml:space="preserve"> operations, including compliance with HSE Financial regulations and all HSE policies and procedures.</w:t>
            </w:r>
          </w:p>
          <w:p w14:paraId="6A6074AD" w14:textId="77777777" w:rsidR="00793EDC" w:rsidRPr="00AE025D" w:rsidRDefault="00793EDC" w:rsidP="0067508F">
            <w:pPr>
              <w:numPr>
                <w:ilvl w:val="0"/>
                <w:numId w:val="38"/>
              </w:numPr>
              <w:ind w:left="378"/>
              <w:jc w:val="both"/>
              <w:rPr>
                <w:rFonts w:ascii="Arial" w:hAnsi="Arial" w:cs="Arial"/>
                <w:iCs/>
              </w:rPr>
            </w:pPr>
            <w:r w:rsidRPr="00AE025D">
              <w:rPr>
                <w:rFonts w:ascii="Arial" w:hAnsi="Arial" w:cs="Arial"/>
                <w:iCs/>
              </w:rPr>
              <w:t>Maintain own knowledge of relevant policies, procedures, guidelines and practices to perform the role effectively and to ensure standards are met by own team.</w:t>
            </w:r>
          </w:p>
          <w:p w14:paraId="1168F9AD" w14:textId="77777777" w:rsidR="00793EDC" w:rsidRPr="00AE025D" w:rsidRDefault="00793EDC" w:rsidP="0067508F">
            <w:pPr>
              <w:numPr>
                <w:ilvl w:val="0"/>
                <w:numId w:val="38"/>
              </w:numPr>
              <w:ind w:left="378"/>
              <w:jc w:val="both"/>
              <w:rPr>
                <w:rFonts w:ascii="Arial" w:hAnsi="Arial" w:cs="Arial"/>
                <w:iCs/>
              </w:rPr>
            </w:pPr>
            <w:r w:rsidRPr="00AE025D">
              <w:rPr>
                <w:rFonts w:ascii="Arial" w:hAnsi="Arial" w:cs="Arial"/>
                <w:iCs/>
              </w:rPr>
              <w:t xml:space="preserve">Maintain own knowledge of relevant regulations and legislation </w:t>
            </w:r>
            <w:proofErr w:type="gramStart"/>
            <w:r w:rsidRPr="00AE025D">
              <w:rPr>
                <w:rFonts w:ascii="Arial" w:hAnsi="Arial" w:cs="Arial"/>
                <w:iCs/>
              </w:rPr>
              <w:t>e.g.</w:t>
            </w:r>
            <w:proofErr w:type="gramEnd"/>
            <w:r w:rsidRPr="00AE025D">
              <w:rPr>
                <w:rFonts w:ascii="Arial" w:hAnsi="Arial" w:cs="Arial"/>
                <w:iCs/>
              </w:rPr>
              <w:t xml:space="preserve"> HSE Financial Regulations, Health &amp; Safety legislation, Employment legislation, FOI Acts, GDPR.</w:t>
            </w:r>
          </w:p>
          <w:p w14:paraId="033F2536" w14:textId="77777777" w:rsidR="00793EDC" w:rsidRPr="00AE025D" w:rsidRDefault="00793EDC" w:rsidP="0067508F">
            <w:pPr>
              <w:pStyle w:val="ListParagraph"/>
              <w:numPr>
                <w:ilvl w:val="0"/>
                <w:numId w:val="38"/>
              </w:numPr>
              <w:ind w:left="378"/>
              <w:rPr>
                <w:rFonts w:ascii="Arial" w:hAnsi="Arial" w:cs="Arial"/>
              </w:rPr>
            </w:pPr>
            <w:r w:rsidRPr="00AE025D">
              <w:rPr>
                <w:rFonts w:ascii="Arial" w:hAnsi="Arial" w:cs="Arial"/>
              </w:rPr>
              <w:t>Adequately identifies, assesses, manages and monitors risk within their area of responsibility.</w:t>
            </w:r>
          </w:p>
          <w:p w14:paraId="28834769" w14:textId="77777777" w:rsidR="00793EDC" w:rsidRPr="00AE025D" w:rsidRDefault="00793EDC" w:rsidP="0067508F">
            <w:pPr>
              <w:numPr>
                <w:ilvl w:val="0"/>
                <w:numId w:val="38"/>
              </w:numPr>
              <w:ind w:left="378"/>
              <w:jc w:val="both"/>
              <w:rPr>
                <w:rFonts w:ascii="Arial" w:hAnsi="Arial" w:cs="Arial"/>
                <w:iCs/>
              </w:rPr>
            </w:pPr>
            <w:r w:rsidRPr="00AE025D">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D9453D8" w14:textId="77777777" w:rsidR="00CE02E1" w:rsidRPr="00AE025D" w:rsidRDefault="00793EDC" w:rsidP="0067508F">
            <w:pPr>
              <w:pStyle w:val="ListParagraph"/>
              <w:numPr>
                <w:ilvl w:val="0"/>
                <w:numId w:val="38"/>
              </w:numPr>
              <w:ind w:left="378"/>
              <w:rPr>
                <w:rFonts w:ascii="Arial" w:hAnsi="Arial" w:cs="Arial"/>
                <w:iCs/>
                <w:color w:val="000000" w:themeColor="text1"/>
              </w:rPr>
            </w:pPr>
            <w:r w:rsidRPr="00AE025D">
              <w:rPr>
                <w:rFonts w:ascii="Arial" w:hAnsi="Arial" w:cs="Arial"/>
                <w:iCs/>
              </w:rPr>
              <w:t>Support, promote and actively participate in sustainable energy, water and waste initiatives to create a more sustainable, low carbon and efficient health service</w:t>
            </w:r>
          </w:p>
          <w:p w14:paraId="31DF6F0C" w14:textId="4A714F0A" w:rsidR="00CE02E1" w:rsidRPr="00AE025D" w:rsidRDefault="00CE02E1" w:rsidP="003C0487">
            <w:pPr>
              <w:rPr>
                <w:rFonts w:ascii="Arial" w:hAnsi="Arial" w:cs="Arial"/>
                <w:iCs/>
              </w:rPr>
            </w:pPr>
          </w:p>
          <w:p w14:paraId="31837C7A" w14:textId="77777777" w:rsidR="003E7EEE" w:rsidRPr="00AE025D" w:rsidRDefault="0017193A" w:rsidP="003E7EEE">
            <w:pPr>
              <w:rPr>
                <w:rFonts w:ascii="Arial" w:hAnsi="Arial" w:cs="Arial"/>
              </w:rPr>
            </w:pPr>
            <w:r w:rsidRPr="00AE025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AE025D">
              <w:rPr>
                <w:rFonts w:ascii="Arial" w:hAnsi="Arial" w:cs="Arial"/>
              </w:rPr>
              <w:t xml:space="preserve"> </w:t>
            </w:r>
          </w:p>
          <w:p w14:paraId="6D2CEE75" w14:textId="7BE23E78" w:rsidR="00062A6A" w:rsidRPr="00AE025D" w:rsidRDefault="00062A6A" w:rsidP="003E7EEE">
            <w:pPr>
              <w:rPr>
                <w:rFonts w:ascii="Arial" w:hAnsi="Arial" w:cs="Arial"/>
              </w:rPr>
            </w:pPr>
          </w:p>
        </w:tc>
      </w:tr>
      <w:tr w:rsidR="00792F91" w:rsidRPr="00E766A5" w14:paraId="6C210CFE" w14:textId="77777777" w:rsidTr="00F6254C">
        <w:tc>
          <w:tcPr>
            <w:tcW w:w="2364" w:type="dxa"/>
          </w:tcPr>
          <w:p w14:paraId="71AEAB78" w14:textId="77777777" w:rsidR="00792F91" w:rsidRPr="00EE65A2" w:rsidRDefault="00792F91" w:rsidP="00792F91">
            <w:pPr>
              <w:rPr>
                <w:rFonts w:ascii="Arial" w:hAnsi="Arial" w:cs="Arial"/>
                <w:b/>
                <w:bCs/>
              </w:rPr>
            </w:pPr>
            <w:r w:rsidRPr="00EE65A2">
              <w:rPr>
                <w:rFonts w:ascii="Arial" w:hAnsi="Arial" w:cs="Arial"/>
                <w:b/>
                <w:bCs/>
              </w:rPr>
              <w:lastRenderedPageBreak/>
              <w:t>Eligibility Criteria</w:t>
            </w:r>
          </w:p>
          <w:p w14:paraId="54F50D02" w14:textId="77777777" w:rsidR="00792F91" w:rsidRPr="00EE65A2" w:rsidRDefault="00792F91" w:rsidP="00792F91">
            <w:pPr>
              <w:rPr>
                <w:rFonts w:ascii="Arial" w:hAnsi="Arial" w:cs="Arial"/>
                <w:b/>
                <w:bCs/>
              </w:rPr>
            </w:pPr>
          </w:p>
          <w:p w14:paraId="5800EDA7" w14:textId="77777777" w:rsidR="00792F91" w:rsidRPr="00EE65A2" w:rsidRDefault="00792F91" w:rsidP="00792F91">
            <w:pPr>
              <w:rPr>
                <w:rFonts w:ascii="Arial" w:hAnsi="Arial" w:cs="Arial"/>
                <w:b/>
                <w:bCs/>
              </w:rPr>
            </w:pPr>
            <w:r w:rsidRPr="00EE65A2">
              <w:rPr>
                <w:rFonts w:ascii="Arial" w:hAnsi="Arial" w:cs="Arial"/>
                <w:b/>
                <w:bCs/>
              </w:rPr>
              <w:t>Qualifications and/ or experience</w:t>
            </w:r>
          </w:p>
          <w:p w14:paraId="36A9F709" w14:textId="77777777" w:rsidR="00792F91" w:rsidRPr="00EE65A2" w:rsidRDefault="00792F91" w:rsidP="00792F91">
            <w:pPr>
              <w:rPr>
                <w:rFonts w:ascii="Arial" w:hAnsi="Arial" w:cs="Arial"/>
                <w:b/>
                <w:bCs/>
              </w:rPr>
            </w:pPr>
          </w:p>
        </w:tc>
        <w:tc>
          <w:tcPr>
            <w:tcW w:w="8256" w:type="dxa"/>
          </w:tcPr>
          <w:p w14:paraId="47E57D61" w14:textId="77777777" w:rsidR="0030507B" w:rsidRPr="00EE65A2" w:rsidRDefault="0030507B" w:rsidP="0030507B">
            <w:pPr>
              <w:rPr>
                <w:rFonts w:ascii="Arial" w:hAnsi="Arial" w:cs="Arial"/>
                <w:b/>
                <w:bCs/>
              </w:rPr>
            </w:pPr>
            <w:r w:rsidRPr="00EE65A2">
              <w:rPr>
                <w:rFonts w:ascii="Arial" w:hAnsi="Arial" w:cs="Arial"/>
                <w:b/>
                <w:bCs/>
              </w:rPr>
              <w:t>Candidates must have at the latest date of application:</w:t>
            </w:r>
          </w:p>
          <w:p w14:paraId="28C111DB" w14:textId="168543B0" w:rsidR="00151397" w:rsidRPr="00EE65A2" w:rsidRDefault="00151397" w:rsidP="00151397">
            <w:pPr>
              <w:rPr>
                <w:rFonts w:ascii="Arial" w:hAnsi="Arial" w:cs="Arial"/>
              </w:rPr>
            </w:pPr>
          </w:p>
          <w:p w14:paraId="0D4CBD2F" w14:textId="77777777" w:rsidR="00503CD0" w:rsidRPr="00EE65A2" w:rsidRDefault="00503CD0" w:rsidP="00503CD0">
            <w:pPr>
              <w:pStyle w:val="ListParagraph"/>
              <w:numPr>
                <w:ilvl w:val="0"/>
                <w:numId w:val="47"/>
              </w:numPr>
              <w:autoSpaceDE w:val="0"/>
              <w:autoSpaceDN w:val="0"/>
              <w:adjustRightInd w:val="0"/>
              <w:contextualSpacing/>
              <w:rPr>
                <w:rFonts w:ascii="Arial" w:hAnsi="Arial" w:cs="Arial"/>
                <w:color w:val="000000"/>
              </w:rPr>
            </w:pPr>
            <w:r w:rsidRPr="00EE65A2">
              <w:rPr>
                <w:rFonts w:ascii="Arial" w:hAnsi="Arial" w:cs="Arial"/>
                <w:color w:val="000000"/>
              </w:rPr>
              <w:t>Significant experience in delivering service improvement and change programmes / projects in a complex environment using project and change management tools and methodologies, as relevant to this role.</w:t>
            </w:r>
          </w:p>
          <w:p w14:paraId="54026AFF" w14:textId="77777777" w:rsidR="00503CD0" w:rsidRPr="00EE65A2" w:rsidRDefault="00503CD0" w:rsidP="00503CD0">
            <w:pPr>
              <w:pStyle w:val="ListParagraph"/>
              <w:ind w:left="714"/>
              <w:contextualSpacing/>
              <w:rPr>
                <w:rFonts w:ascii="Arial" w:hAnsi="Arial" w:cs="Arial"/>
              </w:rPr>
            </w:pPr>
          </w:p>
          <w:p w14:paraId="7BCF97F1" w14:textId="77777777" w:rsidR="00503CD0" w:rsidRPr="00EE65A2" w:rsidRDefault="00503CD0" w:rsidP="00503CD0">
            <w:pPr>
              <w:pStyle w:val="ListParagraph"/>
              <w:numPr>
                <w:ilvl w:val="0"/>
                <w:numId w:val="44"/>
              </w:numPr>
              <w:ind w:left="714" w:hanging="357"/>
              <w:contextualSpacing/>
              <w:rPr>
                <w:rFonts w:ascii="Arial" w:hAnsi="Arial" w:cs="Arial"/>
                <w:iCs/>
              </w:rPr>
            </w:pPr>
            <w:r w:rsidRPr="00EE65A2">
              <w:rPr>
                <w:rFonts w:ascii="Arial" w:hAnsi="Arial" w:cs="Arial"/>
                <w:iCs/>
              </w:rPr>
              <w:t xml:space="preserve">Experience in professional writing, to include producing project reports for senior management, assisting in the preparation of </w:t>
            </w:r>
            <w:r w:rsidRPr="00EE65A2">
              <w:rPr>
                <w:rFonts w:ascii="Arial" w:hAnsi="Arial" w:cs="Arial"/>
              </w:rPr>
              <w:t>project documentation, as relevant to this role.</w:t>
            </w:r>
          </w:p>
          <w:p w14:paraId="6604FA8D" w14:textId="77777777" w:rsidR="00503CD0" w:rsidRPr="00EE65A2" w:rsidRDefault="00503CD0" w:rsidP="00503CD0">
            <w:pPr>
              <w:contextualSpacing/>
              <w:rPr>
                <w:rFonts w:ascii="Arial" w:hAnsi="Arial" w:cs="Arial"/>
                <w:iCs/>
              </w:rPr>
            </w:pPr>
          </w:p>
          <w:p w14:paraId="680CD2C1" w14:textId="77777777" w:rsidR="00503CD0" w:rsidRPr="00EE65A2" w:rsidRDefault="00503CD0" w:rsidP="00503CD0">
            <w:pPr>
              <w:pStyle w:val="TableParagraph"/>
              <w:widowControl/>
              <w:numPr>
                <w:ilvl w:val="0"/>
                <w:numId w:val="44"/>
              </w:numPr>
              <w:ind w:left="714" w:hanging="357"/>
              <w:contextualSpacing/>
              <w:rPr>
                <w:sz w:val="20"/>
                <w:szCs w:val="20"/>
                <w:lang w:eastAsia="en-US"/>
              </w:rPr>
            </w:pPr>
            <w:r w:rsidRPr="00EE65A2">
              <w:rPr>
                <w:sz w:val="20"/>
                <w:szCs w:val="20"/>
                <w:lang w:eastAsia="en-US"/>
              </w:rPr>
              <w:t>Experience in relationship management and working collaboratively with multiple internal and external stakeholders, as relevant to this role</w:t>
            </w:r>
          </w:p>
          <w:p w14:paraId="4EFE26A8" w14:textId="77777777" w:rsidR="00503CD0" w:rsidRPr="00EE65A2" w:rsidRDefault="00503CD0" w:rsidP="00503CD0">
            <w:pPr>
              <w:pStyle w:val="TableParagraph"/>
              <w:widowControl/>
              <w:ind w:left="0"/>
              <w:contextualSpacing/>
              <w:rPr>
                <w:sz w:val="20"/>
                <w:szCs w:val="20"/>
                <w:lang w:eastAsia="en-US"/>
              </w:rPr>
            </w:pPr>
          </w:p>
          <w:p w14:paraId="59138627" w14:textId="47DE2F53" w:rsidR="00151397" w:rsidRPr="00EE65A2" w:rsidRDefault="00503CD0" w:rsidP="00503CD0">
            <w:pPr>
              <w:pStyle w:val="ListParagraph"/>
              <w:numPr>
                <w:ilvl w:val="0"/>
                <w:numId w:val="44"/>
              </w:numPr>
              <w:tabs>
                <w:tab w:val="num" w:pos="801"/>
              </w:tabs>
              <w:rPr>
                <w:rFonts w:ascii="Arial" w:hAnsi="Arial" w:cs="Arial"/>
              </w:rPr>
            </w:pPr>
            <w:r w:rsidRPr="00EE65A2">
              <w:rPr>
                <w:rFonts w:ascii="Arial" w:hAnsi="Arial" w:cs="Arial"/>
              </w:rPr>
              <w:t>The requisite knowledge and ability, including a high standard of suitability, for the proper discharge of the office</w:t>
            </w:r>
            <w:r w:rsidR="00EE65A2">
              <w:rPr>
                <w:rFonts w:ascii="Arial" w:hAnsi="Arial" w:cs="Arial"/>
              </w:rPr>
              <w:t>.</w:t>
            </w:r>
          </w:p>
          <w:p w14:paraId="5B0918CD" w14:textId="77777777" w:rsidR="00503CD0" w:rsidRPr="00EE65A2" w:rsidRDefault="00503CD0" w:rsidP="00503CD0">
            <w:pPr>
              <w:tabs>
                <w:tab w:val="num" w:pos="480"/>
              </w:tabs>
              <w:rPr>
                <w:rFonts w:ascii="Arial" w:hAnsi="Arial" w:cs="Arial"/>
              </w:rPr>
            </w:pPr>
          </w:p>
          <w:p w14:paraId="03AC85C4" w14:textId="77777777" w:rsidR="00793EDC" w:rsidRPr="00EE65A2" w:rsidRDefault="00793EDC" w:rsidP="00793EDC">
            <w:pPr>
              <w:jc w:val="both"/>
              <w:rPr>
                <w:rFonts w:ascii="Arial" w:eastAsia="Arial" w:hAnsi="Arial" w:cs="Arial"/>
                <w:b/>
                <w:bCs/>
              </w:rPr>
            </w:pPr>
            <w:r w:rsidRPr="00EE65A2">
              <w:rPr>
                <w:rFonts w:ascii="Arial" w:hAnsi="Arial"/>
                <w:b/>
                <w:bCs/>
              </w:rPr>
              <w:t>Health</w:t>
            </w:r>
          </w:p>
          <w:p w14:paraId="0C9464F5" w14:textId="77777777" w:rsidR="00793EDC" w:rsidRPr="00EE65A2" w:rsidRDefault="00793EDC" w:rsidP="00793EDC">
            <w:pPr>
              <w:jc w:val="both"/>
              <w:rPr>
                <w:rFonts w:ascii="Arial" w:eastAsia="Arial" w:hAnsi="Arial" w:cs="Arial"/>
              </w:rPr>
            </w:pPr>
            <w:r w:rsidRPr="00EE65A2">
              <w:rPr>
                <w:rFonts w:ascii="Arial" w:hAnsi="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3F1B9AF" w14:textId="77777777" w:rsidR="00793EDC" w:rsidRPr="00EE65A2" w:rsidRDefault="00793EDC" w:rsidP="00793EDC">
            <w:pPr>
              <w:jc w:val="both"/>
              <w:rPr>
                <w:rFonts w:ascii="Arial" w:eastAsia="Arial" w:hAnsi="Arial" w:cs="Arial"/>
              </w:rPr>
            </w:pPr>
          </w:p>
          <w:p w14:paraId="5B6D4EA2" w14:textId="77777777" w:rsidR="00793EDC" w:rsidRPr="00EE65A2" w:rsidRDefault="00793EDC" w:rsidP="00793EDC">
            <w:pPr>
              <w:jc w:val="both"/>
              <w:rPr>
                <w:rFonts w:ascii="Arial" w:eastAsia="Arial" w:hAnsi="Arial" w:cs="Arial"/>
              </w:rPr>
            </w:pPr>
            <w:r w:rsidRPr="00EE65A2">
              <w:rPr>
                <w:rFonts w:ascii="Arial" w:hAnsi="Arial"/>
                <w:b/>
                <w:bCs/>
              </w:rPr>
              <w:t>Character</w:t>
            </w:r>
          </w:p>
          <w:p w14:paraId="0B6E7173" w14:textId="77777777" w:rsidR="00793EDC" w:rsidRDefault="00793EDC" w:rsidP="00793EDC">
            <w:pPr>
              <w:rPr>
                <w:rFonts w:ascii="Arial" w:hAnsi="Arial"/>
              </w:rPr>
            </w:pPr>
            <w:r w:rsidRPr="00EE65A2">
              <w:rPr>
                <w:rFonts w:ascii="Arial" w:hAnsi="Arial"/>
              </w:rPr>
              <w:t>Each candidate for and any person holding the office must be of good character.</w:t>
            </w:r>
          </w:p>
          <w:p w14:paraId="1151045D" w14:textId="77777777" w:rsidR="00792F91" w:rsidRPr="00BE491B" w:rsidRDefault="00792F91" w:rsidP="00793EDC">
            <w:pPr>
              <w:tabs>
                <w:tab w:val="num" w:pos="480"/>
              </w:tabs>
              <w:jc w:val="cente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A14219">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7ECF5124" w:rsidR="00794AC4" w:rsidRPr="00151397" w:rsidRDefault="00151397" w:rsidP="00151397">
            <w:pPr>
              <w:pStyle w:val="TableParagraph"/>
              <w:widowControl/>
              <w:spacing w:line="276" w:lineRule="auto"/>
              <w:ind w:left="0"/>
              <w:rPr>
                <w:bCs/>
                <w:color w:val="000099"/>
                <w:sz w:val="20"/>
                <w:szCs w:val="20"/>
              </w:rPr>
            </w:pPr>
            <w:r w:rsidRPr="00151397">
              <w:rPr>
                <w:bCs/>
                <w:sz w:val="20"/>
                <w:szCs w:val="20"/>
              </w:rPr>
              <w:t>N/A</w:t>
            </w:r>
          </w:p>
        </w:tc>
      </w:tr>
      <w:tr w:rsidR="00792F91" w:rsidRPr="00E766A5" w14:paraId="59EF65EA" w14:textId="77777777" w:rsidTr="00F6254C">
        <w:tc>
          <w:tcPr>
            <w:tcW w:w="2364" w:type="dxa"/>
          </w:tcPr>
          <w:p w14:paraId="20B8C492" w14:textId="77777777" w:rsidR="00792F91" w:rsidRDefault="00792F91" w:rsidP="00792F91">
            <w:pPr>
              <w:rPr>
                <w:rFonts w:ascii="Arial" w:hAnsi="Arial" w:cs="Arial"/>
                <w:b/>
                <w:bCs/>
              </w:rPr>
            </w:pPr>
            <w:r w:rsidRPr="003C0487">
              <w:rPr>
                <w:rFonts w:ascii="Arial" w:hAnsi="Arial" w:cs="Arial"/>
                <w:b/>
                <w:bCs/>
              </w:rPr>
              <w:t>Other requirements specific to the post</w:t>
            </w:r>
          </w:p>
          <w:p w14:paraId="643486DB" w14:textId="142D162F" w:rsidR="003C0487" w:rsidRPr="00F6254C" w:rsidRDefault="003C0487" w:rsidP="00792F91">
            <w:pPr>
              <w:rPr>
                <w:rFonts w:ascii="Arial" w:hAnsi="Arial" w:cs="Arial"/>
                <w:b/>
                <w:bCs/>
              </w:rPr>
            </w:pPr>
          </w:p>
        </w:tc>
        <w:tc>
          <w:tcPr>
            <w:tcW w:w="8256" w:type="dxa"/>
          </w:tcPr>
          <w:p w14:paraId="0373D8B8" w14:textId="40556BE4" w:rsidR="00792F91" w:rsidRPr="003C0487" w:rsidRDefault="003C0487" w:rsidP="003C0487">
            <w:pPr>
              <w:rPr>
                <w:rFonts w:ascii="Arial" w:hAnsi="Arial" w:cs="Arial"/>
                <w:iCs/>
              </w:rPr>
            </w:pPr>
            <w:r w:rsidRPr="003C0487">
              <w:rPr>
                <w:rFonts w:ascii="Arial" w:hAnsi="Arial" w:cs="Arial"/>
                <w:iCs/>
              </w:rPr>
              <w:t>A</w:t>
            </w:r>
            <w:r w:rsidR="00792F91" w:rsidRPr="003C0487">
              <w:rPr>
                <w:rFonts w:ascii="Arial" w:hAnsi="Arial" w:cs="Arial"/>
                <w:iCs/>
              </w:rPr>
              <w:t>ccess to appropriate transport to fulfil the requirements of the role</w:t>
            </w:r>
          </w:p>
          <w:p w14:paraId="0E4DCE48" w14:textId="28CB23E7" w:rsidR="002E7DE3" w:rsidRPr="003C0487" w:rsidRDefault="002E7DE3" w:rsidP="003C0487">
            <w:pPr>
              <w:rPr>
                <w:rFonts w:ascii="Arial" w:hAnsi="Arial" w:cs="Arial"/>
                <w:b/>
                <w:iCs/>
                <w:color w:val="000099"/>
              </w:rPr>
            </w:pPr>
          </w:p>
        </w:tc>
      </w:tr>
      <w:tr w:rsidR="00C443AE" w:rsidRPr="00E766A5" w14:paraId="437354A7" w14:textId="77777777" w:rsidTr="00AE6192">
        <w:tc>
          <w:tcPr>
            <w:tcW w:w="2364" w:type="dxa"/>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tcPr>
          <w:p w14:paraId="67225D5A" w14:textId="77777777" w:rsidR="00C443AE" w:rsidRPr="009B615D" w:rsidRDefault="00C443AE" w:rsidP="00C443AE">
            <w:pPr>
              <w:pStyle w:val="Default"/>
              <w:rPr>
                <w:color w:val="auto"/>
                <w:sz w:val="20"/>
                <w:szCs w:val="20"/>
              </w:rPr>
            </w:pPr>
            <w:r w:rsidRPr="009B615D">
              <w:rPr>
                <w:b/>
                <w:bCs/>
                <w:color w:val="auto"/>
                <w:sz w:val="20"/>
                <w:szCs w:val="20"/>
              </w:rPr>
              <w:t xml:space="preserve">Citizenship Requirements </w:t>
            </w:r>
          </w:p>
          <w:p w14:paraId="2C642096" w14:textId="77777777" w:rsidR="00C443AE" w:rsidRPr="009B615D" w:rsidRDefault="00C443AE" w:rsidP="00C443AE">
            <w:pPr>
              <w:pStyle w:val="Default"/>
              <w:rPr>
                <w:color w:val="auto"/>
                <w:sz w:val="20"/>
                <w:szCs w:val="20"/>
              </w:rPr>
            </w:pPr>
            <w:r w:rsidRPr="009B615D">
              <w:rPr>
                <w:color w:val="auto"/>
                <w:sz w:val="20"/>
                <w:szCs w:val="20"/>
              </w:rPr>
              <w:t xml:space="preserve">Eligible candidates must be: </w:t>
            </w:r>
          </w:p>
          <w:p w14:paraId="354421BA" w14:textId="087C34A8" w:rsidR="00C443AE" w:rsidRPr="009B615D" w:rsidRDefault="00C443AE" w:rsidP="00585CE2">
            <w:pPr>
              <w:pStyle w:val="ListParagraph"/>
              <w:numPr>
                <w:ilvl w:val="0"/>
                <w:numId w:val="29"/>
              </w:numPr>
              <w:spacing w:after="120"/>
              <w:rPr>
                <w:rFonts w:ascii="Arial" w:hAnsi="Arial" w:cs="Arial"/>
              </w:rPr>
            </w:pPr>
            <w:r w:rsidRPr="009B615D">
              <w:rPr>
                <w:rFonts w:ascii="Arial" w:hAnsi="Arial" w:cs="Arial"/>
              </w:rPr>
              <w:t xml:space="preserve">EEA, Swiss, or British citizens </w:t>
            </w:r>
          </w:p>
          <w:p w14:paraId="0FE712BB" w14:textId="5E0B69BC" w:rsidR="00C443AE" w:rsidRPr="009B615D" w:rsidRDefault="00C443AE" w:rsidP="00585CE2">
            <w:pPr>
              <w:spacing w:after="120"/>
              <w:ind w:left="360"/>
              <w:rPr>
                <w:rFonts w:ascii="Arial" w:hAnsi="Arial" w:cs="Arial"/>
                <w:b/>
              </w:rPr>
            </w:pPr>
            <w:r w:rsidRPr="009B615D">
              <w:rPr>
                <w:rFonts w:ascii="Arial" w:hAnsi="Arial" w:cs="Arial"/>
                <w:b/>
              </w:rPr>
              <w:t>OR</w:t>
            </w:r>
          </w:p>
          <w:p w14:paraId="0476F498" w14:textId="5A1360FF" w:rsidR="00243B62" w:rsidRPr="009B615D" w:rsidRDefault="00C443AE" w:rsidP="00243B62">
            <w:pPr>
              <w:pStyle w:val="ListParagraph"/>
              <w:numPr>
                <w:ilvl w:val="0"/>
                <w:numId w:val="29"/>
              </w:numPr>
              <w:spacing w:after="120"/>
              <w:rPr>
                <w:rFonts w:ascii="Arial" w:hAnsi="Arial" w:cs="Arial"/>
              </w:rPr>
            </w:pPr>
            <w:r w:rsidRPr="009B615D">
              <w:rPr>
                <w:rFonts w:ascii="Arial" w:hAnsi="Arial" w:cs="Arial"/>
              </w:rPr>
              <w:lastRenderedPageBreak/>
              <w:t xml:space="preserve">Non-European Economic Area </w:t>
            </w:r>
            <w:r w:rsidR="00FC3CA6" w:rsidRPr="009B615D">
              <w:rPr>
                <w:rFonts w:ascii="Arial" w:hAnsi="Arial" w:cs="Arial"/>
              </w:rPr>
              <w:t xml:space="preserve">citizens </w:t>
            </w:r>
            <w:r w:rsidRPr="009B615D">
              <w:rPr>
                <w:rFonts w:ascii="Arial" w:hAnsi="Arial" w:cs="Arial"/>
              </w:rPr>
              <w:t xml:space="preserve">with permission to reside and work in the State </w:t>
            </w:r>
          </w:p>
          <w:p w14:paraId="3BA041C6" w14:textId="494B0D51" w:rsidR="00E71DBB" w:rsidRPr="009B615D" w:rsidRDefault="00E71DBB" w:rsidP="00E71DBB">
            <w:pPr>
              <w:pStyle w:val="Default"/>
              <w:ind w:left="1080"/>
              <w:rPr>
                <w:bCs/>
                <w:color w:val="auto"/>
                <w:sz w:val="20"/>
                <w:szCs w:val="20"/>
              </w:rPr>
            </w:pPr>
            <w:r w:rsidRPr="009B615D">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71DBB" w:rsidRPr="009B615D" w:rsidRDefault="00E71DBB" w:rsidP="00E71DBB">
            <w:pPr>
              <w:pStyle w:val="ListParagraph"/>
              <w:spacing w:after="120"/>
              <w:ind w:left="1080"/>
              <w:rPr>
                <w:rFonts w:ascii="Arial" w:hAnsi="Arial" w:cs="Arial"/>
              </w:rPr>
            </w:pPr>
          </w:p>
          <w:p w14:paraId="56D31BB4" w14:textId="3549AB4D" w:rsidR="00E71DBB" w:rsidRPr="009B615D" w:rsidRDefault="00E71DBB" w:rsidP="00E71DBB">
            <w:pPr>
              <w:pStyle w:val="Default"/>
              <w:rPr>
                <w:bCs/>
                <w:color w:val="auto"/>
                <w:sz w:val="20"/>
                <w:szCs w:val="20"/>
              </w:rPr>
            </w:pPr>
            <w:r w:rsidRPr="009B615D">
              <w:rPr>
                <w:bCs/>
                <w:color w:val="auto"/>
                <w:sz w:val="20"/>
                <w:szCs w:val="20"/>
              </w:rPr>
              <w:t xml:space="preserve">To qualify candidates must be eligible by the closing date of the campaign. </w:t>
            </w:r>
          </w:p>
          <w:p w14:paraId="613182C9" w14:textId="59CD4D89" w:rsidR="00244FA0" w:rsidRDefault="00244FA0" w:rsidP="003A1BC1">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lastRenderedPageBreak/>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545513B2" w14:textId="7874AB49" w:rsidR="00793EDC" w:rsidRDefault="00793EDC" w:rsidP="00793EDC">
            <w:pPr>
              <w:jc w:val="both"/>
              <w:rPr>
                <w:rFonts w:ascii="Arial" w:hAnsi="Arial" w:cs="Arial"/>
                <w:b/>
                <w:iCs/>
              </w:rPr>
            </w:pPr>
            <w:r w:rsidRPr="00800F6C">
              <w:rPr>
                <w:rFonts w:ascii="Arial" w:hAnsi="Arial" w:cs="Arial"/>
                <w:b/>
                <w:iCs/>
              </w:rPr>
              <w:t>Professional Knowledge and Experience</w:t>
            </w:r>
          </w:p>
          <w:p w14:paraId="2EDC0768" w14:textId="77777777" w:rsidR="009B615D" w:rsidRPr="00800F6C" w:rsidRDefault="009B615D" w:rsidP="00793EDC">
            <w:pPr>
              <w:jc w:val="both"/>
              <w:rPr>
                <w:rFonts w:ascii="Arial" w:hAnsi="Arial" w:cs="Arial"/>
                <w:b/>
                <w:iCs/>
              </w:rPr>
            </w:pPr>
          </w:p>
          <w:p w14:paraId="0A3573E6" w14:textId="77777777" w:rsidR="00793EDC" w:rsidRPr="00503CD0" w:rsidRDefault="00793EDC" w:rsidP="00793EDC">
            <w:pPr>
              <w:numPr>
                <w:ilvl w:val="0"/>
                <w:numId w:val="36"/>
              </w:numPr>
              <w:ind w:left="357" w:hanging="357"/>
              <w:jc w:val="both"/>
              <w:rPr>
                <w:rFonts w:ascii="Arial" w:hAnsi="Arial" w:cs="Arial"/>
                <w:iCs/>
              </w:rPr>
            </w:pPr>
            <w:r w:rsidRPr="007E4822">
              <w:rPr>
                <w:rFonts w:ascii="Arial" w:hAnsi="Arial" w:cs="Arial"/>
                <w:bCs/>
                <w:iCs/>
              </w:rPr>
              <w:t xml:space="preserve">Significant experience of implementing and managing complex change or quality </w:t>
            </w:r>
            <w:r w:rsidRPr="00503CD0">
              <w:rPr>
                <w:rFonts w:ascii="Arial" w:hAnsi="Arial" w:cs="Arial"/>
                <w:bCs/>
                <w:iCs/>
              </w:rPr>
              <w:t>improvement projects</w:t>
            </w:r>
            <w:r w:rsidRPr="00503CD0">
              <w:rPr>
                <w:rFonts w:ascii="Arial" w:hAnsi="Arial" w:cs="Arial"/>
                <w:iCs/>
              </w:rPr>
              <w:t xml:space="preserve"> </w:t>
            </w:r>
          </w:p>
          <w:p w14:paraId="3FABFE52" w14:textId="77777777" w:rsidR="00793EDC" w:rsidRPr="00503CD0" w:rsidRDefault="00793EDC" w:rsidP="00793EDC">
            <w:pPr>
              <w:numPr>
                <w:ilvl w:val="0"/>
                <w:numId w:val="36"/>
              </w:numPr>
              <w:ind w:left="357" w:hanging="357"/>
              <w:jc w:val="both"/>
              <w:rPr>
                <w:rFonts w:ascii="Arial" w:hAnsi="Arial" w:cs="Arial"/>
                <w:iCs/>
              </w:rPr>
            </w:pPr>
            <w:r w:rsidRPr="00503CD0">
              <w:rPr>
                <w:rFonts w:ascii="Arial" w:hAnsi="Arial" w:cs="Arial"/>
                <w:iCs/>
              </w:rPr>
              <w:t>Experience of operating within a complex planning and programme management role and / or function within a large scale multi stakeholder environment</w:t>
            </w:r>
          </w:p>
          <w:p w14:paraId="4448595E" w14:textId="77777777" w:rsidR="00793EDC" w:rsidRPr="00503CD0" w:rsidRDefault="00793EDC" w:rsidP="00793EDC">
            <w:pPr>
              <w:pStyle w:val="ListParagraph"/>
              <w:numPr>
                <w:ilvl w:val="0"/>
                <w:numId w:val="36"/>
              </w:numPr>
              <w:jc w:val="both"/>
              <w:rPr>
                <w:rFonts w:ascii="Arial" w:hAnsi="Arial" w:cs="Arial"/>
              </w:rPr>
            </w:pPr>
            <w:r w:rsidRPr="00503CD0">
              <w:rPr>
                <w:rFonts w:ascii="Arial" w:hAnsi="Arial" w:cs="Arial"/>
              </w:rPr>
              <w:t xml:space="preserve">An understanding of mental health services, mental health policy and talk therapies   </w:t>
            </w:r>
          </w:p>
          <w:p w14:paraId="2699533A" w14:textId="77777777" w:rsidR="00793EDC" w:rsidRPr="00503CD0" w:rsidRDefault="00793EDC" w:rsidP="00793EDC">
            <w:pPr>
              <w:pStyle w:val="ListParagraph"/>
              <w:numPr>
                <w:ilvl w:val="0"/>
                <w:numId w:val="36"/>
              </w:numPr>
              <w:jc w:val="both"/>
              <w:rPr>
                <w:rFonts w:ascii="Arial" w:hAnsi="Arial" w:cs="Arial"/>
              </w:rPr>
            </w:pPr>
            <w:r w:rsidRPr="00503CD0">
              <w:rPr>
                <w:rFonts w:ascii="Arial" w:hAnsi="Arial" w:cs="Arial"/>
              </w:rPr>
              <w:t xml:space="preserve">An understanding of the relevant strategies, reports, programmes and projects applicable to the role </w:t>
            </w:r>
          </w:p>
          <w:p w14:paraId="631A9702" w14:textId="77777777" w:rsidR="00793EDC" w:rsidRPr="00503CD0" w:rsidRDefault="00793EDC" w:rsidP="00793EDC">
            <w:pPr>
              <w:pStyle w:val="ListParagraph"/>
              <w:numPr>
                <w:ilvl w:val="0"/>
                <w:numId w:val="36"/>
              </w:numPr>
              <w:jc w:val="both"/>
              <w:rPr>
                <w:rFonts w:ascii="Arial" w:hAnsi="Arial" w:cs="Arial"/>
              </w:rPr>
            </w:pPr>
            <w:r w:rsidRPr="00503CD0">
              <w:rPr>
                <w:rFonts w:ascii="Arial" w:hAnsi="Arial" w:cs="Arial"/>
              </w:rPr>
              <w:t xml:space="preserve">An understanding of the relevant legislation and directives applicable to the role </w:t>
            </w:r>
          </w:p>
          <w:p w14:paraId="0E2017BF" w14:textId="77777777" w:rsidR="00793EDC" w:rsidRPr="00503CD0" w:rsidRDefault="00793EDC" w:rsidP="00793EDC">
            <w:pPr>
              <w:pStyle w:val="ListParagraph"/>
              <w:numPr>
                <w:ilvl w:val="0"/>
                <w:numId w:val="36"/>
              </w:numPr>
              <w:jc w:val="both"/>
              <w:rPr>
                <w:rFonts w:ascii="Arial" w:hAnsi="Arial" w:cs="Arial"/>
              </w:rPr>
            </w:pPr>
            <w:r w:rsidRPr="00503CD0">
              <w:rPr>
                <w:rFonts w:ascii="Arial" w:hAnsi="Arial" w:cs="Arial"/>
              </w:rPr>
              <w:t>Knowledge and understanding of service improvement, programme and change management as it relates to this role</w:t>
            </w:r>
          </w:p>
          <w:p w14:paraId="003BC312" w14:textId="77777777" w:rsidR="00793EDC" w:rsidRPr="00503CD0" w:rsidRDefault="00793EDC" w:rsidP="00793EDC">
            <w:pPr>
              <w:numPr>
                <w:ilvl w:val="0"/>
                <w:numId w:val="36"/>
              </w:numPr>
              <w:rPr>
                <w:rFonts w:ascii="Arial" w:hAnsi="Arial" w:cs="Arial"/>
                <w:iCs/>
              </w:rPr>
            </w:pPr>
            <w:r w:rsidRPr="00503CD0">
              <w:rPr>
                <w:rFonts w:ascii="Arial" w:hAnsi="Arial" w:cs="Arial"/>
                <w:iCs/>
              </w:rPr>
              <w:t>An understanding of the challenges of leading a complex change project with significant technology, process, clinical change, interdependencies and challenges</w:t>
            </w:r>
          </w:p>
          <w:p w14:paraId="0FB7445C" w14:textId="15CFAA68" w:rsidR="00793EDC" w:rsidRPr="00503CD0" w:rsidRDefault="00793EDC" w:rsidP="00793EDC">
            <w:pPr>
              <w:pStyle w:val="ListParagraph"/>
              <w:numPr>
                <w:ilvl w:val="0"/>
                <w:numId w:val="36"/>
              </w:numPr>
              <w:jc w:val="both"/>
              <w:rPr>
                <w:rFonts w:ascii="Arial" w:hAnsi="Arial" w:cs="Arial"/>
              </w:rPr>
            </w:pPr>
            <w:r w:rsidRPr="00503CD0">
              <w:rPr>
                <w:rFonts w:ascii="Arial" w:hAnsi="Arial" w:cs="Arial"/>
              </w:rPr>
              <w:t>Proficiency with office systems including excellent knowledge of Microsoft Word, Excel, PowerPoint</w:t>
            </w:r>
            <w:r w:rsidR="004A4A88" w:rsidRPr="00503CD0">
              <w:rPr>
                <w:rFonts w:ascii="Arial" w:hAnsi="Arial" w:cs="Arial"/>
              </w:rPr>
              <w:t>.</w:t>
            </w:r>
          </w:p>
          <w:p w14:paraId="04C64775" w14:textId="0B3962EA" w:rsidR="00793EDC" w:rsidRPr="00A14219" w:rsidRDefault="00793EDC" w:rsidP="00793EDC">
            <w:pPr>
              <w:jc w:val="both"/>
              <w:rPr>
                <w:rFonts w:ascii="Arial" w:hAnsi="Arial" w:cs="Arial"/>
              </w:rPr>
            </w:pPr>
          </w:p>
          <w:p w14:paraId="1ED08FAF" w14:textId="77777777" w:rsidR="003A1BC1" w:rsidRPr="00A14219" w:rsidRDefault="003A1BC1" w:rsidP="003A1BC1">
            <w:pPr>
              <w:spacing w:before="100" w:beforeAutospacing="1" w:after="100" w:afterAutospacing="1"/>
              <w:contextualSpacing/>
              <w:rPr>
                <w:rFonts w:ascii="Arial" w:eastAsia="Arial" w:hAnsi="Arial" w:cs="Arial"/>
                <w:color w:val="000000" w:themeColor="text1"/>
                <w:lang w:val="en-US"/>
              </w:rPr>
            </w:pPr>
            <w:r w:rsidRPr="00A14219">
              <w:rPr>
                <w:rFonts w:ascii="Arial" w:eastAsia="Arial" w:hAnsi="Arial" w:cs="Arial"/>
                <w:b/>
                <w:bCs/>
                <w:color w:val="000000" w:themeColor="text1"/>
                <w:lang w:val="en-US"/>
              </w:rPr>
              <w:t>Planning and Managing Resources</w:t>
            </w:r>
            <w:r w:rsidRPr="00A14219">
              <w:rPr>
                <w:rFonts w:ascii="Arial" w:eastAsia="Arial" w:hAnsi="Arial" w:cs="Arial"/>
                <w:color w:val="000000" w:themeColor="text1"/>
                <w:lang w:val="en-US"/>
              </w:rPr>
              <w:t xml:space="preserve"> </w:t>
            </w:r>
          </w:p>
          <w:p w14:paraId="4224FF98" w14:textId="54F4CE52" w:rsidR="003A1BC1" w:rsidRPr="00A14219" w:rsidRDefault="003A1BC1" w:rsidP="003A1BC1">
            <w:pPr>
              <w:rPr>
                <w:rFonts w:ascii="Arial" w:eastAsia="Arial" w:hAnsi="Arial" w:cs="Arial"/>
                <w:i/>
                <w:color w:val="000000" w:themeColor="text1"/>
              </w:rPr>
            </w:pPr>
          </w:p>
          <w:p w14:paraId="206E4DF3" w14:textId="77777777" w:rsidR="003A1BC1" w:rsidRPr="00A14219" w:rsidRDefault="003A1BC1" w:rsidP="003A1BC1">
            <w:pPr>
              <w:pStyle w:val="ListParagraph"/>
              <w:numPr>
                <w:ilvl w:val="0"/>
                <w:numId w:val="41"/>
              </w:numPr>
              <w:contextualSpacing/>
              <w:rPr>
                <w:rFonts w:ascii="Arial" w:eastAsia="Arial" w:hAnsi="Arial" w:cs="Arial"/>
                <w:color w:val="000000" w:themeColor="text1"/>
                <w:lang w:val="en-US"/>
              </w:rPr>
            </w:pPr>
            <w:r w:rsidRPr="00A14219">
              <w:rPr>
                <w:rFonts w:ascii="Arial" w:eastAsia="Arial" w:hAnsi="Arial" w:cs="Arial"/>
                <w:color w:val="000000" w:themeColor="text1"/>
                <w:lang w:val="en-IE"/>
              </w:rPr>
              <w:t>Demonstrate the ability to effectively plan and manage resources, effectively handle multiple projects concurrently,</w:t>
            </w:r>
            <w:r w:rsidRPr="00A14219">
              <w:rPr>
                <w:rFonts w:ascii="Arial" w:eastAsia="Arial" w:hAnsi="Arial" w:cs="Arial"/>
                <w:color w:val="000000" w:themeColor="text1"/>
              </w:rPr>
              <w:t xml:space="preserve"> structuring and organising own workload and that of others effectively.</w:t>
            </w:r>
          </w:p>
          <w:p w14:paraId="42B1340D"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 xml:space="preserve">Demonstrate responsibility and accountability for the timely delivery of agreed objectives. </w:t>
            </w:r>
          </w:p>
          <w:p w14:paraId="2326A939"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Challenges processes to improve efficiencies where appropriate, is committed to attaining value for money.</w:t>
            </w:r>
          </w:p>
          <w:p w14:paraId="540AF4A7" w14:textId="41D6E406" w:rsidR="003A1BC1" w:rsidRPr="00A14219" w:rsidRDefault="003A1BC1" w:rsidP="009B615D">
            <w:pPr>
              <w:spacing w:before="100" w:beforeAutospacing="1" w:after="100" w:afterAutospacing="1"/>
              <w:contextualSpacing/>
              <w:rPr>
                <w:rFonts w:ascii="Arial" w:eastAsia="Arial" w:hAnsi="Arial" w:cs="Arial"/>
                <w:b/>
                <w:bCs/>
                <w:color w:val="000000" w:themeColor="text1"/>
                <w:lang w:val="en-US"/>
              </w:rPr>
            </w:pPr>
            <w:r w:rsidRPr="00A14219">
              <w:rPr>
                <w:rFonts w:ascii="Arial" w:eastAsia="Arial" w:hAnsi="Arial" w:cs="Arial"/>
                <w:b/>
                <w:bCs/>
                <w:color w:val="000000" w:themeColor="text1"/>
                <w:lang w:val="en-US"/>
              </w:rPr>
              <w:t>Commitment to a Quality Service</w:t>
            </w:r>
          </w:p>
          <w:p w14:paraId="43587A8B" w14:textId="77777777" w:rsidR="003A1BC1" w:rsidRDefault="003A1BC1" w:rsidP="003A1BC1">
            <w:pPr>
              <w:pStyle w:val="ListParagraph"/>
              <w:numPr>
                <w:ilvl w:val="0"/>
                <w:numId w:val="41"/>
              </w:numPr>
              <w:contextualSpacing/>
              <w:rPr>
                <w:rFonts w:ascii="Arial" w:eastAsia="Arial" w:hAnsi="Arial" w:cs="Arial"/>
                <w:color w:val="000000" w:themeColor="text1"/>
              </w:rPr>
            </w:pPr>
            <w:r w:rsidRPr="00A14219">
              <w:rPr>
                <w:rFonts w:ascii="Arial" w:eastAsia="Arial" w:hAnsi="Arial" w:cs="Arial"/>
                <w:color w:val="000000" w:themeColor="text1"/>
                <w:lang w:val="en-IE"/>
              </w:rPr>
              <w:t>Demonstrates</w:t>
            </w:r>
            <w:r w:rsidRPr="00A14219">
              <w:rPr>
                <w:rFonts w:ascii="Arial" w:eastAsia="Arial" w:hAnsi="Arial" w:cs="Arial"/>
                <w:color w:val="000000" w:themeColor="text1"/>
              </w:rPr>
              <w:t xml:space="preserve"> evidence of practicing and promoting</w:t>
            </w:r>
            <w:r>
              <w:rPr>
                <w:rFonts w:ascii="Arial" w:eastAsia="Arial" w:hAnsi="Arial" w:cs="Arial"/>
                <w:color w:val="000000" w:themeColor="text1"/>
              </w:rPr>
              <w:t xml:space="preserve">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3461F21A" w14:textId="77777777" w:rsidR="003A1BC1" w:rsidRDefault="003A1BC1" w:rsidP="003A1BC1">
            <w:pPr>
              <w:pStyle w:val="ListParagraph"/>
              <w:numPr>
                <w:ilvl w:val="0"/>
                <w:numId w:val="41"/>
              </w:numPr>
              <w:spacing w:before="100" w:beforeAutospacing="1" w:after="100" w:afterAutospacing="1"/>
              <w:contextualSpacing/>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2C918D7D" w14:textId="77777777" w:rsidR="003A1BC1"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66EDB72B"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rPr>
              <w:t xml:space="preserve">Demonstrate flexibility and initiative during challenging times and an ability to </w:t>
            </w:r>
            <w:r w:rsidRPr="00A14219">
              <w:rPr>
                <w:rFonts w:ascii="Arial" w:eastAsia="Arial" w:hAnsi="Arial" w:cs="Arial"/>
                <w:color w:val="000000" w:themeColor="text1"/>
              </w:rPr>
              <w:t>persevere despite setbacks.</w:t>
            </w:r>
          </w:p>
          <w:p w14:paraId="4898E6C1" w14:textId="77777777" w:rsidR="003A1BC1" w:rsidRPr="00A14219" w:rsidRDefault="003A1BC1" w:rsidP="003A1BC1">
            <w:pPr>
              <w:spacing w:before="100" w:beforeAutospacing="1" w:after="100" w:afterAutospacing="1"/>
              <w:contextualSpacing/>
              <w:rPr>
                <w:rFonts w:ascii="Arial" w:eastAsia="Arial" w:hAnsi="Arial" w:cs="Arial"/>
                <w:b/>
                <w:bCs/>
                <w:color w:val="000000" w:themeColor="text1"/>
                <w:lang w:val="en-US"/>
              </w:rPr>
            </w:pPr>
            <w:r w:rsidRPr="00A14219">
              <w:rPr>
                <w:rFonts w:ascii="Arial" w:eastAsia="Arial" w:hAnsi="Arial" w:cs="Arial"/>
                <w:b/>
                <w:bCs/>
                <w:color w:val="000000" w:themeColor="text1"/>
                <w:lang w:val="en-US"/>
              </w:rPr>
              <w:t xml:space="preserve">Evaluating Information, Problem Solving &amp; Decision Making </w:t>
            </w:r>
          </w:p>
          <w:p w14:paraId="2CD956CD" w14:textId="3C384A00" w:rsidR="003A1BC1" w:rsidRPr="00A14219" w:rsidRDefault="003A1BC1" w:rsidP="003A1BC1">
            <w:pPr>
              <w:rPr>
                <w:rFonts w:ascii="Arial" w:eastAsia="Arial" w:hAnsi="Arial" w:cs="Arial"/>
                <w:i/>
                <w:color w:val="000000" w:themeColor="text1"/>
              </w:rPr>
            </w:pPr>
          </w:p>
          <w:p w14:paraId="28E3C466" w14:textId="77777777" w:rsidR="003A1BC1" w:rsidRPr="00A14219" w:rsidRDefault="003A1BC1" w:rsidP="003A1BC1">
            <w:pPr>
              <w:pStyle w:val="ListParagraph"/>
              <w:numPr>
                <w:ilvl w:val="0"/>
                <w:numId w:val="41"/>
              </w:numPr>
              <w:contextualSpacing/>
              <w:jc w:val="both"/>
              <w:rPr>
                <w:rFonts w:ascii="Arial" w:eastAsia="Arial" w:hAnsi="Arial" w:cs="Arial"/>
                <w:color w:val="000000" w:themeColor="text1"/>
                <w:lang w:val="en-US"/>
              </w:rPr>
            </w:pPr>
            <w:r w:rsidRPr="00A14219">
              <w:rPr>
                <w:rFonts w:ascii="Arial" w:eastAsia="Arial" w:hAnsi="Arial" w:cs="Arial"/>
                <w:color w:val="000000" w:themeColor="text1"/>
              </w:rPr>
              <w:t>Demonstrate numeracy skills, an ability to analyse and evaluate information, considering a range of critical and complex factors in making effective decisions</w:t>
            </w:r>
            <w:r w:rsidRPr="00A14219">
              <w:rPr>
                <w:rFonts w:ascii="Arial" w:eastAsia="Arial" w:hAnsi="Arial" w:cs="Arial"/>
                <w:color w:val="000000" w:themeColor="text1"/>
                <w:lang w:val="en-IE"/>
              </w:rPr>
              <w:t>. Recognises when it is appropriate to refer decisions to a higher level of management.</w:t>
            </w:r>
          </w:p>
          <w:p w14:paraId="44F2534C" w14:textId="77777777" w:rsidR="003A1BC1" w:rsidRPr="00A14219" w:rsidRDefault="003A1BC1" w:rsidP="003A1BC1">
            <w:pPr>
              <w:pStyle w:val="ListParagraph"/>
              <w:numPr>
                <w:ilvl w:val="0"/>
                <w:numId w:val="41"/>
              </w:numPr>
              <w:spacing w:before="100" w:beforeAutospacing="1" w:after="100" w:afterAutospacing="1"/>
              <w:contextualSpacing/>
              <w:jc w:val="both"/>
              <w:rPr>
                <w:rFonts w:ascii="Arial" w:eastAsia="Arial" w:hAnsi="Arial" w:cs="Arial"/>
                <w:color w:val="000000" w:themeColor="text1"/>
                <w:lang w:val="en-US"/>
              </w:rPr>
            </w:pPr>
            <w:r w:rsidRPr="00A14219">
              <w:rPr>
                <w:rFonts w:ascii="Arial" w:eastAsia="Arial" w:hAnsi="Arial" w:cs="Arial"/>
                <w:color w:val="000000" w:themeColor="text1"/>
                <w:lang w:val="en-IE"/>
              </w:rPr>
              <w:t>Demonstrate</w:t>
            </w:r>
            <w:r w:rsidRPr="00A14219">
              <w:rPr>
                <w:rFonts w:ascii="Arial" w:hAnsi="Arial" w:cs="Arial"/>
                <w:color w:val="000000" w:themeColor="text1"/>
                <w:lang w:val="en-IE"/>
              </w:rPr>
              <w:t xml:space="preserve"> </w:t>
            </w:r>
            <w:r w:rsidRPr="00A14219">
              <w:rPr>
                <w:rFonts w:ascii="Arial" w:eastAsia="Arial" w:hAnsi="Arial" w:cs="Arial"/>
                <w:color w:val="000000" w:themeColor="text1"/>
                <w:lang w:val="en-IE"/>
              </w:rPr>
              <w:t>initiative in the resolution of complex issues / problem solving and proactively develop new proposals and recommend solutions.</w:t>
            </w:r>
          </w:p>
          <w:p w14:paraId="1F726713"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Ability to confidently explain the rationale behind decisions when faced with opposition.</w:t>
            </w:r>
          </w:p>
          <w:p w14:paraId="02E8FCED" w14:textId="77777777" w:rsidR="003A1BC1" w:rsidRPr="00A14219" w:rsidRDefault="003A1BC1" w:rsidP="003A1BC1">
            <w:pPr>
              <w:spacing w:before="100" w:beforeAutospacing="1" w:after="100" w:afterAutospacing="1"/>
              <w:contextualSpacing/>
              <w:rPr>
                <w:rFonts w:ascii="Arial" w:eastAsia="Arial" w:hAnsi="Arial" w:cs="Arial"/>
                <w:b/>
                <w:bCs/>
                <w:color w:val="000000" w:themeColor="text1"/>
                <w:lang w:val="en-US"/>
              </w:rPr>
            </w:pPr>
            <w:r w:rsidRPr="00A14219">
              <w:rPr>
                <w:rFonts w:ascii="Arial" w:eastAsia="Arial" w:hAnsi="Arial" w:cs="Arial"/>
                <w:b/>
                <w:bCs/>
                <w:color w:val="000000" w:themeColor="text1"/>
                <w:lang w:val="en-US"/>
              </w:rPr>
              <w:t>Team Working</w:t>
            </w:r>
          </w:p>
          <w:p w14:paraId="3F3BCC57" w14:textId="374D08B3" w:rsidR="003A1BC1" w:rsidRPr="00A14219" w:rsidRDefault="003A1BC1" w:rsidP="003A1BC1">
            <w:pPr>
              <w:rPr>
                <w:rFonts w:ascii="Arial" w:eastAsia="Arial" w:hAnsi="Arial" w:cs="Arial"/>
                <w:i/>
                <w:color w:val="000000" w:themeColor="text1"/>
              </w:rPr>
            </w:pPr>
          </w:p>
          <w:p w14:paraId="741B00F1" w14:textId="77777777" w:rsidR="003A1BC1" w:rsidRPr="00A14219" w:rsidRDefault="003A1BC1" w:rsidP="003A1BC1">
            <w:pPr>
              <w:pStyle w:val="ListParagraph"/>
              <w:numPr>
                <w:ilvl w:val="0"/>
                <w:numId w:val="41"/>
              </w:numPr>
              <w:contextualSpacing/>
              <w:rPr>
                <w:rFonts w:ascii="Arial" w:eastAsia="Arial" w:hAnsi="Arial" w:cs="Arial"/>
                <w:color w:val="000000" w:themeColor="text1"/>
              </w:rPr>
            </w:pPr>
            <w:r w:rsidRPr="00A14219">
              <w:rPr>
                <w:rFonts w:ascii="Arial" w:eastAsia="Arial" w:hAnsi="Arial" w:cs="Arial"/>
                <w:color w:val="000000" w:themeColor="text1"/>
              </w:rPr>
              <w:t>The ability to work both independently and collaboratively within a dynamic team and multi stakeholder environment.</w:t>
            </w:r>
          </w:p>
          <w:p w14:paraId="4B001E81"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5E9F0591"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Demonstrate leadership; creating team spirit; leading by example, coaching and supporting individuals to facilitate high performance</w:t>
            </w:r>
            <w:r w:rsidRPr="00A14219">
              <w:rPr>
                <w:rFonts w:ascii="Arial" w:hAnsi="Arial" w:cs="Arial"/>
              </w:rPr>
              <w:t xml:space="preserve"> and staff development.</w:t>
            </w:r>
          </w:p>
          <w:p w14:paraId="15A56930" w14:textId="77777777" w:rsidR="003A1BC1" w:rsidRPr="00A14219" w:rsidRDefault="003A1BC1" w:rsidP="003A1BC1">
            <w:pPr>
              <w:pStyle w:val="ListParagraph"/>
              <w:numPr>
                <w:ilvl w:val="0"/>
                <w:numId w:val="41"/>
              </w:numPr>
              <w:spacing w:before="100" w:beforeAutospacing="1" w:after="100" w:afterAutospacing="1"/>
              <w:contextualSpacing/>
              <w:rPr>
                <w:rFonts w:ascii="Arial" w:eastAsia="Arial" w:hAnsi="Arial" w:cs="Arial"/>
                <w:color w:val="000000" w:themeColor="text1"/>
              </w:rPr>
            </w:pPr>
            <w:r w:rsidRPr="00A14219">
              <w:rPr>
                <w:rFonts w:ascii="Arial" w:eastAsia="Arial" w:hAnsi="Arial" w:cs="Arial"/>
                <w:color w:val="000000" w:themeColor="text1"/>
              </w:rPr>
              <w:t>Demonstrate a commitment to promoting a culture of involvement and consultation within the team, welcoming contributions from others.</w:t>
            </w:r>
          </w:p>
          <w:p w14:paraId="05C1244B" w14:textId="77777777" w:rsidR="003A1BC1" w:rsidRDefault="003A1BC1" w:rsidP="003A1BC1">
            <w:pPr>
              <w:rPr>
                <w:rFonts w:ascii="Arial" w:eastAsia="Arial" w:hAnsi="Arial" w:cs="Arial"/>
                <w:b/>
                <w:bCs/>
                <w:lang w:val="en-US"/>
              </w:rPr>
            </w:pPr>
            <w:r w:rsidRPr="00A14219">
              <w:rPr>
                <w:rFonts w:ascii="Arial" w:eastAsia="Arial" w:hAnsi="Arial" w:cs="Arial"/>
                <w:b/>
                <w:bCs/>
                <w:lang w:val="en-US"/>
              </w:rPr>
              <w:t>Communications &amp; Interpersonal Skills</w:t>
            </w:r>
          </w:p>
          <w:p w14:paraId="5D99FA28" w14:textId="21071409" w:rsidR="003A1BC1" w:rsidRDefault="003A1BC1" w:rsidP="003A1BC1">
            <w:pPr>
              <w:rPr>
                <w:rFonts w:ascii="Arial" w:eastAsia="Arial" w:hAnsi="Arial" w:cs="Arial"/>
                <w:i/>
                <w:color w:val="000000" w:themeColor="text1"/>
              </w:rPr>
            </w:pPr>
          </w:p>
          <w:p w14:paraId="771EB11C" w14:textId="77777777" w:rsidR="003A1BC1" w:rsidRDefault="003A1BC1" w:rsidP="003A1BC1">
            <w:pPr>
              <w:pStyle w:val="ListParagraph"/>
              <w:numPr>
                <w:ilvl w:val="0"/>
                <w:numId w:val="41"/>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703FA6B5" w14:textId="77777777" w:rsidR="003A1BC1" w:rsidRPr="003A1BC1" w:rsidRDefault="003A1BC1" w:rsidP="003A1BC1">
            <w:pPr>
              <w:pStyle w:val="ListParagraph"/>
              <w:numPr>
                <w:ilvl w:val="0"/>
                <w:numId w:val="41"/>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33946CB9" w14:textId="766D9FD2" w:rsidR="003A1BC1" w:rsidRPr="003A1BC1" w:rsidRDefault="003A1BC1" w:rsidP="003A1BC1">
            <w:pPr>
              <w:pStyle w:val="ListParagraph"/>
              <w:numPr>
                <w:ilvl w:val="0"/>
                <w:numId w:val="41"/>
              </w:numPr>
              <w:spacing w:before="100" w:beforeAutospacing="1" w:after="100" w:afterAutospacing="1"/>
              <w:contextualSpacing/>
              <w:jc w:val="both"/>
              <w:rPr>
                <w:rFonts w:ascii="Arial" w:eastAsia="Arial" w:hAnsi="Arial" w:cs="Arial"/>
                <w:color w:val="000000" w:themeColor="text1"/>
              </w:rPr>
            </w:pPr>
            <w:r w:rsidRPr="003A1BC1">
              <w:rPr>
                <w:rFonts w:ascii="Arial" w:eastAsia="Arial" w:hAnsi="Arial" w:cs="Arial"/>
                <w:color w:val="000000" w:themeColor="text1"/>
              </w:rPr>
              <w:t>Demonstrate commitment to regular two-way communication across functions and levels, ensuring that messages are clearly understood.</w:t>
            </w:r>
          </w:p>
          <w:p w14:paraId="49E08C15" w14:textId="10A47C3B" w:rsidR="00AC0D37" w:rsidRPr="00EA495D" w:rsidRDefault="00AC0D37" w:rsidP="00A22A39">
            <w:pPr>
              <w:pStyle w:val="ListParagraph"/>
              <w:ind w:left="360"/>
              <w:jc w:val="both"/>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4"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lastRenderedPageBreak/>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5"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558CF154" w:rsidR="00543F98" w:rsidRPr="0018155E" w:rsidRDefault="0018155E" w:rsidP="00A22A39">
      <w:pPr>
        <w:contextualSpacing/>
        <w:jc w:val="center"/>
        <w:rPr>
          <w:rFonts w:ascii="Arial" w:hAnsi="Arial" w:cs="Arial"/>
          <w:b/>
        </w:rPr>
      </w:pPr>
      <w:r w:rsidRPr="0018155E">
        <w:rPr>
          <w:noProof/>
          <w:lang w:val="en-IE" w:eastAsia="en-IE"/>
        </w:rPr>
        <w:lastRenderedPageBreak/>
        <w:drawing>
          <wp:anchor distT="0" distB="0" distL="114300" distR="114300" simplePos="0" relativeHeight="251661312" behindDoc="0" locked="0" layoutInCell="1" allowOverlap="1" wp14:anchorId="52CB45D1" wp14:editId="7FC22A1D">
            <wp:simplePos x="0" y="0"/>
            <wp:positionH relativeFrom="margin">
              <wp:posOffset>-704850</wp:posOffset>
            </wp:positionH>
            <wp:positionV relativeFrom="margin">
              <wp:posOffset>-523875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55E">
        <w:rPr>
          <w:rFonts w:ascii="Arial" w:hAnsi="Arial" w:cs="Arial"/>
          <w:b/>
        </w:rPr>
        <w:t>Service Improvement Lead (Grade VII)</w:t>
      </w:r>
    </w:p>
    <w:p w14:paraId="477B8795" w14:textId="77777777" w:rsidR="00543F98" w:rsidRPr="0018155E" w:rsidRDefault="00543F98" w:rsidP="00A22A39">
      <w:pPr>
        <w:contextualSpacing/>
        <w:jc w:val="center"/>
        <w:rPr>
          <w:rFonts w:ascii="Arial" w:hAnsi="Arial" w:cs="Arial"/>
          <w:b/>
        </w:rPr>
      </w:pPr>
      <w:r w:rsidRPr="0018155E">
        <w:rPr>
          <w:rFonts w:ascii="Arial" w:hAnsi="Arial" w:cs="Arial"/>
          <w:b/>
        </w:rPr>
        <w:t>Terms and Conditions of Employment</w:t>
      </w:r>
    </w:p>
    <w:p w14:paraId="690D2748" w14:textId="77777777" w:rsidR="00543F98" w:rsidRPr="0018155E"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18155E" w:rsidRPr="0018155E" w14:paraId="648DD409" w14:textId="77777777" w:rsidTr="00AC0D37">
        <w:tc>
          <w:tcPr>
            <w:tcW w:w="2523" w:type="dxa"/>
          </w:tcPr>
          <w:p w14:paraId="38A8F24A" w14:textId="77777777" w:rsidR="00543F98" w:rsidRPr="0018155E" w:rsidRDefault="00543F98" w:rsidP="005F595E">
            <w:pPr>
              <w:jc w:val="both"/>
              <w:rPr>
                <w:rFonts w:ascii="Arial" w:hAnsi="Arial" w:cs="Arial"/>
                <w:b/>
                <w:bCs/>
              </w:rPr>
            </w:pPr>
            <w:r w:rsidRPr="0018155E">
              <w:rPr>
                <w:rFonts w:ascii="Arial" w:hAnsi="Arial" w:cs="Arial"/>
                <w:b/>
                <w:bCs/>
              </w:rPr>
              <w:t xml:space="preserve">Tenure </w:t>
            </w:r>
          </w:p>
        </w:tc>
        <w:tc>
          <w:tcPr>
            <w:tcW w:w="8109" w:type="dxa"/>
          </w:tcPr>
          <w:p w14:paraId="4463C165" w14:textId="7133B855" w:rsidR="00543F98" w:rsidRPr="0018155E" w:rsidRDefault="00543F98" w:rsidP="005F595E">
            <w:pPr>
              <w:tabs>
                <w:tab w:val="left" w:pos="-720"/>
                <w:tab w:val="left" w:pos="0"/>
                <w:tab w:val="left" w:pos="720"/>
              </w:tabs>
              <w:suppressAutoHyphens/>
              <w:jc w:val="both"/>
              <w:rPr>
                <w:rFonts w:ascii="Arial" w:hAnsi="Arial" w:cs="Arial"/>
                <w:spacing w:val="-3"/>
              </w:rPr>
            </w:pPr>
            <w:r w:rsidRPr="0018155E">
              <w:rPr>
                <w:rFonts w:ascii="Arial" w:hAnsi="Arial" w:cs="Arial"/>
                <w:spacing w:val="-3"/>
              </w:rPr>
              <w:t xml:space="preserve">The current vacancy available is </w:t>
            </w:r>
            <w:r w:rsidR="00A22A39">
              <w:rPr>
                <w:rFonts w:ascii="Arial" w:hAnsi="Arial" w:cs="Arial"/>
                <w:bCs/>
                <w:spacing w:val="-3"/>
              </w:rPr>
              <w:t xml:space="preserve">permanent </w:t>
            </w:r>
            <w:r w:rsidRPr="0018155E">
              <w:rPr>
                <w:rFonts w:ascii="Arial" w:hAnsi="Arial" w:cs="Arial"/>
                <w:spacing w:val="-3"/>
              </w:rPr>
              <w:t xml:space="preserve">and </w:t>
            </w:r>
            <w:r w:rsidR="0018155E" w:rsidRPr="0018155E">
              <w:rPr>
                <w:rFonts w:ascii="Arial" w:hAnsi="Arial" w:cs="Arial"/>
                <w:bCs/>
                <w:spacing w:val="-3"/>
              </w:rPr>
              <w:t>whole time</w:t>
            </w:r>
            <w:r w:rsidRPr="0018155E">
              <w:rPr>
                <w:rFonts w:ascii="Arial" w:hAnsi="Arial" w:cs="Arial"/>
                <w:bCs/>
                <w:spacing w:val="-3"/>
              </w:rPr>
              <w:t>.</w:t>
            </w:r>
            <w:r w:rsidRPr="0018155E">
              <w:rPr>
                <w:rFonts w:ascii="Arial" w:hAnsi="Arial" w:cs="Arial"/>
                <w:spacing w:val="-3"/>
              </w:rPr>
              <w:t xml:space="preserve">  </w:t>
            </w:r>
          </w:p>
          <w:p w14:paraId="41FF2897" w14:textId="77777777" w:rsidR="00543F98" w:rsidRPr="0018155E"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18155E" w:rsidRDefault="00543F98" w:rsidP="005F595E">
            <w:pPr>
              <w:tabs>
                <w:tab w:val="left" w:pos="-720"/>
                <w:tab w:val="left" w:pos="0"/>
                <w:tab w:val="left" w:pos="720"/>
              </w:tabs>
              <w:suppressAutoHyphens/>
              <w:jc w:val="both"/>
              <w:rPr>
                <w:rFonts w:ascii="Arial" w:hAnsi="Arial" w:cs="Arial"/>
                <w:spacing w:val="-3"/>
              </w:rPr>
            </w:pPr>
            <w:r w:rsidRPr="0018155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18155E"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18155E" w:rsidRDefault="00543F98" w:rsidP="005F595E">
            <w:pPr>
              <w:tabs>
                <w:tab w:val="left" w:pos="-720"/>
                <w:tab w:val="left" w:pos="0"/>
                <w:tab w:val="left" w:pos="720"/>
              </w:tabs>
              <w:suppressAutoHyphens/>
              <w:jc w:val="both"/>
              <w:rPr>
                <w:rFonts w:ascii="Arial" w:hAnsi="Arial" w:cs="Arial"/>
                <w:spacing w:val="-3"/>
              </w:rPr>
            </w:pPr>
            <w:r w:rsidRPr="0018155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18155E" w:rsidRDefault="00543F98" w:rsidP="005F595E">
            <w:pPr>
              <w:tabs>
                <w:tab w:val="left" w:pos="-720"/>
                <w:tab w:val="left" w:pos="0"/>
                <w:tab w:val="left" w:pos="720"/>
              </w:tabs>
              <w:suppressAutoHyphens/>
              <w:jc w:val="both"/>
              <w:rPr>
                <w:rFonts w:ascii="Arial" w:hAnsi="Arial" w:cs="Arial"/>
                <w:spacing w:val="-3"/>
              </w:rPr>
            </w:pPr>
          </w:p>
        </w:tc>
      </w:tr>
      <w:tr w:rsidR="0017193A" w:rsidRPr="00E766A5" w14:paraId="24155B41" w14:textId="77777777" w:rsidTr="00AC0D37">
        <w:tc>
          <w:tcPr>
            <w:tcW w:w="2523" w:type="dxa"/>
          </w:tcPr>
          <w:p w14:paraId="68622046" w14:textId="77777777" w:rsidR="0017193A" w:rsidRPr="008249E3" w:rsidRDefault="0017193A" w:rsidP="0017193A">
            <w:pPr>
              <w:jc w:val="both"/>
              <w:rPr>
                <w:rFonts w:ascii="Arial" w:hAnsi="Arial" w:cs="Arial"/>
                <w:b/>
                <w:bCs/>
              </w:rPr>
            </w:pPr>
            <w:r w:rsidRPr="008249E3">
              <w:rPr>
                <w:rFonts w:ascii="Arial" w:hAnsi="Arial" w:cs="Arial"/>
                <w:b/>
                <w:bCs/>
              </w:rPr>
              <w:t>Remuneration</w:t>
            </w:r>
          </w:p>
          <w:p w14:paraId="177D0E46" w14:textId="77777777" w:rsidR="0017193A" w:rsidRDefault="0017193A" w:rsidP="0017193A">
            <w:pPr>
              <w:rPr>
                <w:rFonts w:ascii="Arial" w:hAnsi="Arial" w:cs="Arial"/>
                <w:b/>
                <w:bCs/>
              </w:rPr>
            </w:pPr>
          </w:p>
          <w:p w14:paraId="2DCC0F86" w14:textId="77777777" w:rsidR="0017193A" w:rsidRPr="00E766A5" w:rsidRDefault="0017193A" w:rsidP="0017193A">
            <w:pPr>
              <w:jc w:val="both"/>
              <w:rPr>
                <w:rFonts w:ascii="Arial" w:hAnsi="Arial" w:cs="Arial"/>
                <w:b/>
                <w:bCs/>
              </w:rPr>
            </w:pPr>
          </w:p>
        </w:tc>
        <w:tc>
          <w:tcPr>
            <w:tcW w:w="8109" w:type="dxa"/>
          </w:tcPr>
          <w:p w14:paraId="33995C09" w14:textId="6A78A3E4" w:rsidR="0017193A" w:rsidRPr="00F138B6" w:rsidRDefault="0017193A" w:rsidP="0017193A">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of 01/08/2025)</w:t>
            </w:r>
          </w:p>
          <w:p w14:paraId="4DCE6052" w14:textId="77777777" w:rsidR="0017193A" w:rsidRDefault="0017193A" w:rsidP="0017193A">
            <w:pPr>
              <w:jc w:val="both"/>
              <w:rPr>
                <w:rFonts w:ascii="Arial" w:hAnsi="Arial" w:cs="Arial"/>
                <w:b/>
                <w:lang w:val="en-IE" w:eastAsia="en-US"/>
              </w:rPr>
            </w:pPr>
            <w:r>
              <w:rPr>
                <w:rFonts w:ascii="Arial" w:hAnsi="Arial" w:cs="Arial"/>
              </w:rPr>
              <w:t xml:space="preserve">€60,013, €61,479, €63,192, €64,911, €66,636, €68,176, €69,745, €71,272, €72,788, </w:t>
            </w:r>
            <w:r>
              <w:rPr>
                <w:rFonts w:ascii="Arial" w:hAnsi="Arial" w:cs="Arial"/>
                <w:b/>
              </w:rPr>
              <w:t>€75,397, €78,015 LSIs</w:t>
            </w:r>
          </w:p>
          <w:p w14:paraId="4A2BC84F" w14:textId="77777777" w:rsidR="0017193A" w:rsidRDefault="0017193A" w:rsidP="0017193A">
            <w:pPr>
              <w:spacing w:after="120"/>
              <w:contextualSpacing/>
              <w:rPr>
                <w:rStyle w:val="Hyperlink"/>
                <w:rFonts w:ascii="Arial" w:hAnsi="Arial" w:cs="Arial"/>
                <w:bCs/>
                <w:iCs/>
              </w:rPr>
            </w:pPr>
          </w:p>
          <w:p w14:paraId="0CB06D26" w14:textId="77777777" w:rsidR="0017193A" w:rsidRPr="00243BB0" w:rsidRDefault="0017193A" w:rsidP="0017193A">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87C4FFD" w14:textId="77777777" w:rsidR="0017193A" w:rsidRDefault="0017193A" w:rsidP="0017193A">
            <w:pPr>
              <w:tabs>
                <w:tab w:val="left" w:pos="-720"/>
                <w:tab w:val="left" w:pos="0"/>
                <w:tab w:val="left" w:pos="720"/>
              </w:tabs>
              <w:suppressAutoHyphens/>
              <w:jc w:val="both"/>
              <w:rPr>
                <w:rFonts w:ascii="Arial" w:hAnsi="Arial" w:cs="Arial"/>
                <w:spacing w:val="-3"/>
              </w:rPr>
            </w:pPr>
          </w:p>
        </w:tc>
      </w:tr>
      <w:tr w:rsidR="0017193A" w:rsidRPr="00E766A5" w14:paraId="3F765092" w14:textId="77777777" w:rsidTr="00AC0D37">
        <w:tc>
          <w:tcPr>
            <w:tcW w:w="2523" w:type="dxa"/>
          </w:tcPr>
          <w:p w14:paraId="0FB817B0" w14:textId="77777777" w:rsidR="0017193A" w:rsidRPr="00E766A5" w:rsidRDefault="0017193A" w:rsidP="0017193A">
            <w:pPr>
              <w:jc w:val="both"/>
              <w:rPr>
                <w:rFonts w:ascii="Arial" w:hAnsi="Arial" w:cs="Arial"/>
                <w:b/>
                <w:bCs/>
              </w:rPr>
            </w:pPr>
            <w:r w:rsidRPr="00E766A5">
              <w:rPr>
                <w:rFonts w:ascii="Arial" w:hAnsi="Arial" w:cs="Arial"/>
                <w:b/>
                <w:bCs/>
              </w:rPr>
              <w:t>Working Week</w:t>
            </w:r>
          </w:p>
          <w:p w14:paraId="24717DED" w14:textId="77777777" w:rsidR="0017193A" w:rsidRPr="00E766A5" w:rsidRDefault="0017193A" w:rsidP="0017193A">
            <w:pPr>
              <w:jc w:val="both"/>
              <w:rPr>
                <w:rFonts w:ascii="Arial" w:hAnsi="Arial" w:cs="Arial"/>
                <w:b/>
                <w:bCs/>
              </w:rPr>
            </w:pPr>
          </w:p>
        </w:tc>
        <w:tc>
          <w:tcPr>
            <w:tcW w:w="8109" w:type="dxa"/>
          </w:tcPr>
          <w:p w14:paraId="44AC9C6F" w14:textId="6F2B3A35" w:rsidR="0017193A" w:rsidRPr="00ED5846" w:rsidRDefault="0017193A" w:rsidP="001719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18155E">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18155E">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4C88AD74" w:rsidR="0017193A" w:rsidRPr="00ED5846" w:rsidRDefault="0017193A" w:rsidP="0017193A">
            <w:pPr>
              <w:pStyle w:val="paragraph"/>
              <w:spacing w:before="0" w:beforeAutospacing="0" w:after="0" w:afterAutospacing="0"/>
              <w:textAlignment w:val="baseline"/>
              <w:rPr>
                <w:rFonts w:ascii="Arial" w:hAnsi="Arial" w:cs="Arial"/>
                <w:sz w:val="20"/>
                <w:szCs w:val="20"/>
              </w:rPr>
            </w:pPr>
          </w:p>
          <w:p w14:paraId="165EE85A" w14:textId="145E6D1E" w:rsidR="0017193A" w:rsidRPr="00ED5846" w:rsidRDefault="0017193A" w:rsidP="001719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7193A" w:rsidRPr="00E766A5" w:rsidRDefault="0017193A" w:rsidP="0017193A">
            <w:pPr>
              <w:jc w:val="both"/>
              <w:rPr>
                <w:rFonts w:ascii="Arial" w:hAnsi="Arial" w:cs="Arial"/>
              </w:rPr>
            </w:pPr>
          </w:p>
        </w:tc>
      </w:tr>
      <w:tr w:rsidR="0017193A" w:rsidRPr="00E766A5" w14:paraId="026D2AAA" w14:textId="77777777" w:rsidTr="00AC0D37">
        <w:tc>
          <w:tcPr>
            <w:tcW w:w="2523" w:type="dxa"/>
          </w:tcPr>
          <w:p w14:paraId="38FDC52F" w14:textId="77777777" w:rsidR="0017193A" w:rsidRPr="00E766A5" w:rsidRDefault="0017193A" w:rsidP="0017193A">
            <w:pPr>
              <w:jc w:val="both"/>
              <w:rPr>
                <w:rFonts w:ascii="Arial" w:hAnsi="Arial" w:cs="Arial"/>
                <w:b/>
                <w:bCs/>
              </w:rPr>
            </w:pPr>
            <w:r w:rsidRPr="00E766A5">
              <w:rPr>
                <w:rFonts w:ascii="Arial" w:hAnsi="Arial" w:cs="Arial"/>
                <w:b/>
                <w:bCs/>
              </w:rPr>
              <w:t>Annual Leave</w:t>
            </w:r>
          </w:p>
        </w:tc>
        <w:tc>
          <w:tcPr>
            <w:tcW w:w="8109" w:type="dxa"/>
          </w:tcPr>
          <w:p w14:paraId="7A82753C" w14:textId="77777777" w:rsidR="0017193A" w:rsidRDefault="0017193A" w:rsidP="0017193A">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17193A" w:rsidRPr="00E766A5" w:rsidRDefault="0017193A" w:rsidP="0017193A">
            <w:pPr>
              <w:jc w:val="both"/>
              <w:rPr>
                <w:rFonts w:ascii="Arial" w:hAnsi="Arial" w:cs="Arial"/>
              </w:rPr>
            </w:pPr>
          </w:p>
        </w:tc>
      </w:tr>
      <w:tr w:rsidR="0017193A" w:rsidRPr="00E766A5" w14:paraId="01F7D1BF" w14:textId="77777777" w:rsidTr="00AC0D37">
        <w:tc>
          <w:tcPr>
            <w:tcW w:w="2523" w:type="dxa"/>
          </w:tcPr>
          <w:p w14:paraId="310A674B" w14:textId="77777777" w:rsidR="0017193A" w:rsidRPr="00E766A5" w:rsidRDefault="0017193A" w:rsidP="0017193A">
            <w:pPr>
              <w:jc w:val="both"/>
              <w:rPr>
                <w:rFonts w:ascii="Arial" w:hAnsi="Arial" w:cs="Arial"/>
                <w:b/>
                <w:bCs/>
              </w:rPr>
            </w:pPr>
            <w:r w:rsidRPr="00E766A5">
              <w:rPr>
                <w:rFonts w:ascii="Arial" w:hAnsi="Arial" w:cs="Arial"/>
                <w:b/>
                <w:bCs/>
              </w:rPr>
              <w:t>Superannuation</w:t>
            </w:r>
          </w:p>
          <w:p w14:paraId="7729702D" w14:textId="77777777" w:rsidR="0017193A" w:rsidRPr="00E766A5" w:rsidRDefault="0017193A" w:rsidP="0017193A">
            <w:pPr>
              <w:jc w:val="both"/>
              <w:rPr>
                <w:rFonts w:ascii="Arial" w:hAnsi="Arial" w:cs="Arial"/>
                <w:b/>
                <w:bCs/>
              </w:rPr>
            </w:pPr>
          </w:p>
          <w:p w14:paraId="0BC16D94" w14:textId="77777777" w:rsidR="0017193A" w:rsidRPr="00E766A5" w:rsidRDefault="0017193A" w:rsidP="0017193A">
            <w:pPr>
              <w:jc w:val="both"/>
              <w:rPr>
                <w:rFonts w:ascii="Arial" w:hAnsi="Arial" w:cs="Arial"/>
                <w:b/>
                <w:bCs/>
              </w:rPr>
            </w:pPr>
          </w:p>
        </w:tc>
        <w:tc>
          <w:tcPr>
            <w:tcW w:w="8109" w:type="dxa"/>
          </w:tcPr>
          <w:p w14:paraId="79E7E9AD" w14:textId="77777777" w:rsidR="0017193A" w:rsidRDefault="0017193A" w:rsidP="0017193A">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31</w:t>
            </w:r>
            <w:r w:rsidRPr="00527F3F">
              <w:rPr>
                <w:rFonts w:ascii="Arial" w:hAnsi="Arial" w:cs="Arial"/>
                <w:vertAlign w:val="superscript"/>
              </w:rPr>
              <w:t>st</w:t>
            </w:r>
            <w:r>
              <w:rPr>
                <w:rFonts w:ascii="Arial" w:hAnsi="Arial" w:cs="Arial"/>
              </w:rPr>
              <w:t xml:space="preserve"> December 2004</w:t>
            </w:r>
          </w:p>
          <w:p w14:paraId="16958ABA" w14:textId="59B7C405" w:rsidR="0017193A" w:rsidRPr="00E766A5" w:rsidRDefault="0017193A" w:rsidP="0017193A">
            <w:pPr>
              <w:jc w:val="both"/>
              <w:rPr>
                <w:rFonts w:ascii="Arial" w:hAnsi="Arial" w:cs="Arial"/>
              </w:rPr>
            </w:pPr>
          </w:p>
        </w:tc>
      </w:tr>
      <w:tr w:rsidR="0017193A" w:rsidRPr="00E766A5" w14:paraId="565FC9D1" w14:textId="77777777" w:rsidTr="00AC0D37">
        <w:tc>
          <w:tcPr>
            <w:tcW w:w="2523" w:type="dxa"/>
          </w:tcPr>
          <w:p w14:paraId="1B364D81" w14:textId="77777777" w:rsidR="0017193A" w:rsidRPr="00E766A5" w:rsidRDefault="0017193A" w:rsidP="0017193A">
            <w:pPr>
              <w:jc w:val="both"/>
              <w:rPr>
                <w:rFonts w:ascii="Arial" w:hAnsi="Arial" w:cs="Arial"/>
                <w:b/>
                <w:bCs/>
              </w:rPr>
            </w:pPr>
            <w:r>
              <w:rPr>
                <w:rFonts w:ascii="Arial" w:hAnsi="Arial" w:cs="Arial"/>
                <w:b/>
                <w:bCs/>
              </w:rPr>
              <w:t>Age</w:t>
            </w:r>
          </w:p>
        </w:tc>
        <w:tc>
          <w:tcPr>
            <w:tcW w:w="8109" w:type="dxa"/>
          </w:tcPr>
          <w:p w14:paraId="0D47FB6D" w14:textId="77777777" w:rsidR="0017193A" w:rsidRPr="00E0768C" w:rsidRDefault="0017193A" w:rsidP="0017193A">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17193A" w:rsidRPr="00E0768C" w:rsidRDefault="0017193A" w:rsidP="0017193A">
            <w:pPr>
              <w:autoSpaceDE w:val="0"/>
              <w:autoSpaceDN w:val="0"/>
              <w:adjustRightInd w:val="0"/>
              <w:rPr>
                <w:rFonts w:ascii="Arial" w:eastAsiaTheme="minorHAnsi" w:hAnsi="Arial" w:cs="Arial"/>
                <w:i/>
                <w:iCs/>
                <w:color w:val="000000"/>
                <w:lang w:val="en-IE" w:eastAsia="en-US"/>
              </w:rPr>
            </w:pPr>
          </w:p>
          <w:p w14:paraId="1AFBA01F" w14:textId="77777777" w:rsidR="0017193A" w:rsidRPr="00E0768C" w:rsidRDefault="0017193A" w:rsidP="0017193A">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17193A" w:rsidRPr="00E0768C" w:rsidRDefault="0017193A" w:rsidP="0017193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17193A" w:rsidRPr="00E0768C" w:rsidRDefault="0017193A" w:rsidP="0017193A">
            <w:pPr>
              <w:autoSpaceDE w:val="0"/>
              <w:autoSpaceDN w:val="0"/>
              <w:adjustRightInd w:val="0"/>
              <w:rPr>
                <w:rFonts w:ascii="Arial" w:eastAsiaTheme="minorHAnsi" w:hAnsi="Arial" w:cs="Arial"/>
                <w:color w:val="000000" w:themeColor="text1"/>
                <w:lang w:val="en-IE" w:eastAsia="en-US"/>
              </w:rPr>
            </w:pPr>
          </w:p>
          <w:p w14:paraId="02E0C0E4" w14:textId="77777777" w:rsidR="0017193A" w:rsidRDefault="0017193A" w:rsidP="0017193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7193A" w:rsidRPr="00E45386" w:rsidRDefault="0017193A" w:rsidP="0017193A">
            <w:pPr>
              <w:autoSpaceDE w:val="0"/>
              <w:autoSpaceDN w:val="0"/>
              <w:adjustRightInd w:val="0"/>
              <w:rPr>
                <w:rFonts w:ascii="Helv" w:eastAsiaTheme="minorHAnsi" w:hAnsi="Helv" w:cs="Helv"/>
                <w:color w:val="000000"/>
                <w:lang w:val="en-IE" w:eastAsia="en-US"/>
              </w:rPr>
            </w:pPr>
          </w:p>
        </w:tc>
      </w:tr>
      <w:tr w:rsidR="0017193A" w:rsidRPr="00E0768C" w14:paraId="00A31E89" w14:textId="77777777" w:rsidTr="00AC0D37">
        <w:tc>
          <w:tcPr>
            <w:tcW w:w="2523" w:type="dxa"/>
          </w:tcPr>
          <w:p w14:paraId="33CE3509" w14:textId="77777777" w:rsidR="0017193A" w:rsidRPr="0070424B" w:rsidRDefault="0017193A" w:rsidP="0017193A">
            <w:pPr>
              <w:jc w:val="both"/>
              <w:rPr>
                <w:rFonts w:ascii="Arial" w:hAnsi="Arial"/>
                <w:b/>
              </w:rPr>
            </w:pPr>
            <w:r w:rsidRPr="0070424B">
              <w:rPr>
                <w:rFonts w:ascii="Arial" w:hAnsi="Arial"/>
                <w:b/>
              </w:rPr>
              <w:t>Probation</w:t>
            </w:r>
          </w:p>
        </w:tc>
        <w:tc>
          <w:tcPr>
            <w:tcW w:w="8109" w:type="dxa"/>
          </w:tcPr>
          <w:p w14:paraId="43F205C5" w14:textId="29B115FF" w:rsidR="0017193A" w:rsidRDefault="0017193A" w:rsidP="0017193A">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17193A" w:rsidRPr="00E0768C" w:rsidRDefault="0017193A" w:rsidP="0017193A">
            <w:pPr>
              <w:jc w:val="both"/>
              <w:rPr>
                <w:rFonts w:ascii="Arial" w:hAnsi="Arial" w:cs="Arial"/>
              </w:rPr>
            </w:pPr>
          </w:p>
        </w:tc>
      </w:tr>
      <w:tr w:rsidR="0017193A" w:rsidRPr="00E766A5" w14:paraId="569E1840" w14:textId="77777777" w:rsidTr="001E592B">
        <w:trPr>
          <w:trHeight w:val="699"/>
        </w:trPr>
        <w:tc>
          <w:tcPr>
            <w:tcW w:w="2523" w:type="dxa"/>
          </w:tcPr>
          <w:p w14:paraId="27BE9867" w14:textId="35A6B562" w:rsidR="0017193A" w:rsidRPr="006B758C" w:rsidRDefault="0017193A" w:rsidP="0017193A">
            <w:pPr>
              <w:rPr>
                <w:rFonts w:ascii="Arial" w:hAnsi="Arial" w:cs="Arial"/>
                <w:b/>
                <w:bCs/>
              </w:rPr>
            </w:pPr>
            <w:r w:rsidRPr="006B758C">
              <w:rPr>
                <w:rFonts w:ascii="Arial" w:hAnsi="Arial" w:cs="Arial"/>
                <w:b/>
                <w:bCs/>
              </w:rPr>
              <w:lastRenderedPageBreak/>
              <w:t>Protection of Children Guidance and Legislation</w:t>
            </w:r>
          </w:p>
          <w:p w14:paraId="470BFBA0" w14:textId="552E50B4" w:rsidR="0017193A" w:rsidRPr="006B758C" w:rsidRDefault="0017193A" w:rsidP="0017193A">
            <w:pPr>
              <w:rPr>
                <w:rFonts w:ascii="Arial" w:hAnsi="Arial" w:cs="Arial"/>
                <w:b/>
                <w:bCs/>
              </w:rPr>
            </w:pPr>
          </w:p>
        </w:tc>
        <w:tc>
          <w:tcPr>
            <w:tcW w:w="8109" w:type="dxa"/>
          </w:tcPr>
          <w:p w14:paraId="58DE49F3" w14:textId="77777777" w:rsidR="00C24A44" w:rsidRPr="00C24A44" w:rsidRDefault="00C24A44" w:rsidP="00C24A44">
            <w:pPr>
              <w:jc w:val="both"/>
              <w:rPr>
                <w:rFonts w:ascii="Arial" w:hAnsi="Arial" w:cs="Arial"/>
              </w:rPr>
            </w:pPr>
            <w:r w:rsidRPr="00C24A4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2C7DCD2" w14:textId="77777777" w:rsidR="00C24A44" w:rsidRPr="00C24A44" w:rsidRDefault="00C24A44" w:rsidP="00C24A44">
            <w:pPr>
              <w:jc w:val="both"/>
              <w:rPr>
                <w:rFonts w:ascii="Arial" w:hAnsi="Arial" w:cs="Arial"/>
              </w:rPr>
            </w:pPr>
          </w:p>
          <w:p w14:paraId="286F538F" w14:textId="77777777" w:rsidR="00C24A44" w:rsidRPr="00C24A44" w:rsidRDefault="00C24A44" w:rsidP="00C24A44">
            <w:pPr>
              <w:jc w:val="both"/>
              <w:rPr>
                <w:rFonts w:ascii="Arial" w:hAnsi="Arial" w:cs="Arial"/>
              </w:rPr>
            </w:pPr>
            <w:r w:rsidRPr="00C24A44">
              <w:rPr>
                <w:rFonts w:ascii="Arial" w:hAnsi="Arial" w:cs="Arial"/>
              </w:rPr>
              <w:t xml:space="preserve">Some staff have additional responsibilities such as Line Managers, Designated Officers and Mandated Persons. </w:t>
            </w:r>
          </w:p>
          <w:p w14:paraId="51E564AC" w14:textId="77777777" w:rsidR="00C24A44" w:rsidRPr="00C24A44" w:rsidRDefault="00C24A44" w:rsidP="00C24A44">
            <w:pPr>
              <w:jc w:val="both"/>
              <w:rPr>
                <w:rFonts w:ascii="Arial" w:hAnsi="Arial" w:cs="Arial"/>
              </w:rPr>
            </w:pPr>
          </w:p>
          <w:p w14:paraId="6853FE83" w14:textId="77777777" w:rsidR="00C24A44" w:rsidRPr="00C24A44" w:rsidRDefault="00C24A44" w:rsidP="00C24A44">
            <w:pPr>
              <w:jc w:val="both"/>
              <w:rPr>
                <w:rFonts w:ascii="Arial" w:hAnsi="Arial" w:cs="Arial"/>
              </w:rPr>
            </w:pPr>
            <w:r w:rsidRPr="00C24A4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C24A44">
                <w:rPr>
                  <w:rStyle w:val="Hyperlink"/>
                  <w:rFonts w:ascii="Arial" w:hAnsi="Arial" w:cs="Arial"/>
                </w:rPr>
                <w:t>Schedule 2</w:t>
              </w:r>
              <w:r w:rsidRPr="00C24A44">
                <w:rPr>
                  <w:rFonts w:ascii="Arial" w:hAnsi="Arial" w:cs="Arial"/>
                </w:rPr>
                <w:t xml:space="preserve"> of the Children First Act 2015</w:t>
              </w:r>
            </w:hyperlink>
            <w:r w:rsidRPr="00C24A44">
              <w:rPr>
                <w:rFonts w:ascii="Arial" w:hAnsi="Arial" w:cs="Arial"/>
              </w:rPr>
              <w:t xml:space="preserve"> to see if you are a Mandated Person, and therefore a HSE Designated Officer, and be familiar with the related roles and legal responsibilities. </w:t>
            </w:r>
          </w:p>
          <w:p w14:paraId="7957D43C" w14:textId="77777777" w:rsidR="00C24A44" w:rsidRPr="00C24A44" w:rsidRDefault="00C24A44" w:rsidP="00C24A44">
            <w:pPr>
              <w:jc w:val="both"/>
              <w:rPr>
                <w:rFonts w:ascii="Arial" w:hAnsi="Arial" w:cs="Arial"/>
              </w:rPr>
            </w:pPr>
          </w:p>
          <w:p w14:paraId="3975EA2C" w14:textId="77777777" w:rsidR="00C24A44" w:rsidRPr="00C24A44" w:rsidRDefault="00C24A44" w:rsidP="00C24A44">
            <w:pPr>
              <w:jc w:val="both"/>
              <w:rPr>
                <w:rFonts w:ascii="Arial" w:hAnsi="Arial" w:cs="Arial"/>
              </w:rPr>
            </w:pPr>
            <w:r w:rsidRPr="00C24A44">
              <w:rPr>
                <w:rFonts w:ascii="Arial" w:hAnsi="Arial" w:cs="Arial"/>
              </w:rPr>
              <w:t xml:space="preserve">Visit </w:t>
            </w:r>
            <w:hyperlink r:id="rId17" w:history="1">
              <w:r w:rsidRPr="00C24A44">
                <w:rPr>
                  <w:rStyle w:val="Hyperlink"/>
                  <w:rFonts w:ascii="Arial" w:hAnsi="Arial" w:cs="Arial"/>
                </w:rPr>
                <w:t>HSE Children First</w:t>
              </w:r>
              <w:r w:rsidRPr="00C24A44">
                <w:rPr>
                  <w:rFonts w:ascii="Arial" w:hAnsi="Arial" w:cs="Arial"/>
                </w:rPr>
                <w:t xml:space="preserve"> </w:t>
              </w:r>
            </w:hyperlink>
            <w:r w:rsidRPr="00C24A44">
              <w:rPr>
                <w:rFonts w:ascii="Arial" w:hAnsi="Arial" w:cs="Arial"/>
              </w:rPr>
              <w:t xml:space="preserve">for further information, guidance and resources. </w:t>
            </w:r>
          </w:p>
          <w:p w14:paraId="31C11061" w14:textId="692EE776" w:rsidR="009B615D" w:rsidRPr="006B758C" w:rsidRDefault="009B615D" w:rsidP="0017193A">
            <w:pPr>
              <w:jc w:val="both"/>
              <w:rPr>
                <w:rFonts w:ascii="Arial" w:hAnsi="Arial" w:cs="Arial"/>
                <w:b/>
                <w:bCs/>
              </w:rPr>
            </w:pPr>
          </w:p>
        </w:tc>
      </w:tr>
      <w:tr w:rsidR="0017193A"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17193A" w:rsidRDefault="0017193A" w:rsidP="0017193A">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17193A" w:rsidRPr="00A02F1B" w:rsidRDefault="0017193A" w:rsidP="0017193A">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17193A" w:rsidRDefault="0017193A" w:rsidP="0017193A">
            <w:pPr>
              <w:jc w:val="both"/>
              <w:rPr>
                <w:rFonts w:ascii="Arial" w:hAnsi="Arial" w:cs="Arial"/>
              </w:rPr>
            </w:pPr>
          </w:p>
        </w:tc>
      </w:tr>
      <w:tr w:rsidR="0017193A"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17193A" w:rsidRPr="00B44E44" w:rsidRDefault="0017193A" w:rsidP="0017193A">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17193A" w:rsidRPr="007978A2" w:rsidRDefault="0017193A" w:rsidP="0017193A">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17193A" w:rsidRPr="007978A2" w:rsidRDefault="0017193A" w:rsidP="0017193A">
            <w:pPr>
              <w:ind w:firstLine="720"/>
              <w:jc w:val="both"/>
              <w:rPr>
                <w:rFonts w:ascii="Arial" w:hAnsi="Arial" w:cs="Arial"/>
              </w:rPr>
            </w:pPr>
          </w:p>
          <w:p w14:paraId="033501F0" w14:textId="77777777" w:rsidR="0017193A" w:rsidRPr="007978A2" w:rsidRDefault="0017193A" w:rsidP="0017193A">
            <w:pPr>
              <w:jc w:val="both"/>
              <w:rPr>
                <w:rFonts w:ascii="Arial" w:hAnsi="Arial" w:cs="Arial"/>
              </w:rPr>
            </w:pPr>
            <w:r w:rsidRPr="007978A2">
              <w:rPr>
                <w:rFonts w:ascii="Arial" w:hAnsi="Arial" w:cs="Arial"/>
              </w:rPr>
              <w:t>Key responsibilities include:</w:t>
            </w:r>
          </w:p>
          <w:p w14:paraId="239805B8" w14:textId="77777777" w:rsidR="0017193A" w:rsidRPr="00255E29" w:rsidRDefault="0017193A" w:rsidP="0017193A">
            <w:pPr>
              <w:jc w:val="both"/>
              <w:rPr>
                <w:rFonts w:ascii="Arial" w:hAnsi="Arial" w:cs="Arial"/>
                <w:highlight w:val="yellow"/>
              </w:rPr>
            </w:pPr>
          </w:p>
          <w:p w14:paraId="1A2019CC"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17193A" w:rsidRPr="00122305" w:rsidRDefault="0017193A" w:rsidP="0017193A">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17193A" w:rsidRPr="00122305" w:rsidRDefault="0017193A" w:rsidP="0017193A">
            <w:pPr>
              <w:jc w:val="both"/>
              <w:rPr>
                <w:rFonts w:ascii="Arial" w:hAnsi="Arial" w:cs="Arial"/>
              </w:rPr>
            </w:pPr>
          </w:p>
          <w:p w14:paraId="7AC8EEB0" w14:textId="77777777" w:rsidR="0017193A" w:rsidRDefault="0017193A" w:rsidP="0017193A">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17193A" w:rsidRPr="00B44E44" w:rsidRDefault="0017193A" w:rsidP="0017193A">
            <w:pPr>
              <w:jc w:val="both"/>
              <w:rPr>
                <w:rFonts w:ascii="Arial" w:hAnsi="Arial" w:cs="Arial"/>
              </w:rPr>
            </w:pPr>
          </w:p>
        </w:tc>
      </w:tr>
      <w:bookmarkEnd w:id="0"/>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53E4B8A"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17193A" w:rsidRPr="0087266C" w:rsidRDefault="0017193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17193A" w:rsidRDefault="0017193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17193A" w:rsidRPr="00DD13C2" w:rsidRDefault="0017193A"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4810A4"/>
    <w:multiLevelType w:val="hybridMultilevel"/>
    <w:tmpl w:val="3F4495E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547D67"/>
    <w:multiLevelType w:val="hybridMultilevel"/>
    <w:tmpl w:val="45D20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2E2ABC"/>
    <w:multiLevelType w:val="hybridMultilevel"/>
    <w:tmpl w:val="3F60AE8C"/>
    <w:lvl w:ilvl="0" w:tplc="D58838F6">
      <w:start w:val="1"/>
      <w:numFmt w:val="bullet"/>
      <w:lvlText w:val=""/>
      <w:lvlJc w:val="left"/>
      <w:pPr>
        <w:ind w:left="720" w:hanging="360"/>
      </w:pPr>
      <w:rPr>
        <w:rFonts w:ascii="Symbol" w:hAnsi="Symbol" w:hint="default"/>
        <w:color w:val="000000"/>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914736"/>
    <w:multiLevelType w:val="hybridMultilevel"/>
    <w:tmpl w:val="0E121E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4"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CBC1C42"/>
    <w:multiLevelType w:val="hybridMultilevel"/>
    <w:tmpl w:val="866696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4FA113A5"/>
    <w:multiLevelType w:val="hybridMultilevel"/>
    <w:tmpl w:val="9782C0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FC16A44"/>
    <w:multiLevelType w:val="hybridMultilevel"/>
    <w:tmpl w:val="FB0ED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0290725"/>
    <w:multiLevelType w:val="hybridMultilevel"/>
    <w:tmpl w:val="714E5C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59630FB"/>
    <w:multiLevelType w:val="hybridMultilevel"/>
    <w:tmpl w:val="2B2A65D6"/>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970AEB"/>
    <w:multiLevelType w:val="hybridMultilevel"/>
    <w:tmpl w:val="68F62E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8D49F4"/>
    <w:multiLevelType w:val="hybridMultilevel"/>
    <w:tmpl w:val="AD18EE58"/>
    <w:lvl w:ilvl="0" w:tplc="3BC0B52A">
      <w:start w:val="1"/>
      <w:numFmt w:val="lowerLetter"/>
      <w:lvlText w:val="(%1)"/>
      <w:lvlJc w:val="left"/>
      <w:pPr>
        <w:ind w:left="781" w:hanging="360"/>
      </w:pPr>
      <w:rPr>
        <w:rFonts w:eastAsia="Times New Roman" w:hint="default"/>
        <w:color w:val="auto"/>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3"/>
  </w:num>
  <w:num w:numId="2">
    <w:abstractNumId w:val="33"/>
  </w:num>
  <w:num w:numId="3">
    <w:abstractNumId w:val="8"/>
  </w:num>
  <w:num w:numId="4">
    <w:abstractNumId w:val="37"/>
  </w:num>
  <w:num w:numId="5">
    <w:abstractNumId w:val="1"/>
  </w:num>
  <w:num w:numId="6">
    <w:abstractNumId w:val="9"/>
  </w:num>
  <w:num w:numId="7">
    <w:abstractNumId w:val="39"/>
  </w:num>
  <w:num w:numId="8">
    <w:abstractNumId w:val="41"/>
  </w:num>
  <w:num w:numId="9">
    <w:abstractNumId w:val="36"/>
  </w:num>
  <w:num w:numId="10">
    <w:abstractNumId w:val="15"/>
  </w:num>
  <w:num w:numId="11">
    <w:abstractNumId w:val="7"/>
  </w:num>
  <w:num w:numId="12">
    <w:abstractNumId w:val="34"/>
  </w:num>
  <w:num w:numId="13">
    <w:abstractNumId w:val="5"/>
  </w:num>
  <w:num w:numId="14">
    <w:abstractNumId w:val="26"/>
  </w:num>
  <w:num w:numId="15">
    <w:abstractNumId w:val="17"/>
  </w:num>
  <w:num w:numId="16">
    <w:abstractNumId w:val="2"/>
  </w:num>
  <w:num w:numId="17">
    <w:abstractNumId w:val="13"/>
  </w:num>
  <w:num w:numId="18">
    <w:abstractNumId w:val="40"/>
  </w:num>
  <w:num w:numId="19">
    <w:abstractNumId w:val="18"/>
  </w:num>
  <w:num w:numId="20">
    <w:abstractNumId w:val="31"/>
  </w:num>
  <w:num w:numId="21">
    <w:abstractNumId w:val="4"/>
  </w:num>
  <w:num w:numId="22">
    <w:abstractNumId w:val="44"/>
  </w:num>
  <w:num w:numId="23">
    <w:abstractNumId w:val="25"/>
  </w:num>
  <w:num w:numId="24">
    <w:abstractNumId w:val="11"/>
  </w:num>
  <w:num w:numId="25">
    <w:abstractNumId w:val="21"/>
  </w:num>
  <w:num w:numId="26">
    <w:abstractNumId w:val="6"/>
  </w:num>
  <w:num w:numId="27">
    <w:abstractNumId w:val="0"/>
  </w:num>
  <w:num w:numId="28">
    <w:abstractNumId w:val="35"/>
  </w:num>
  <w:num w:numId="29">
    <w:abstractNumId w:val="10"/>
  </w:num>
  <w:num w:numId="30">
    <w:abstractNumId w:val="23"/>
  </w:num>
  <w:num w:numId="31">
    <w:abstractNumId w:val="20"/>
  </w:num>
  <w:num w:numId="32">
    <w:abstractNumId w:val="3"/>
  </w:num>
  <w:num w:numId="33">
    <w:abstractNumId w:val="38"/>
  </w:num>
  <w:num w:numId="34">
    <w:abstractNumId w:val="12"/>
  </w:num>
  <w:num w:numId="35">
    <w:abstractNumId w:val="42"/>
  </w:num>
  <w:num w:numId="36">
    <w:abstractNumId w:val="14"/>
  </w:num>
  <w:num w:numId="37">
    <w:abstractNumId w:val="8"/>
  </w:num>
  <w:num w:numId="38">
    <w:abstractNumId w:val="29"/>
  </w:num>
  <w:num w:numId="39">
    <w:abstractNumId w:val="27"/>
  </w:num>
  <w:num w:numId="40">
    <w:abstractNumId w:val="28"/>
  </w:num>
  <w:num w:numId="41">
    <w:abstractNumId w:val="24"/>
  </w:num>
  <w:num w:numId="42">
    <w:abstractNumId w:val="12"/>
  </w:num>
  <w:num w:numId="43">
    <w:abstractNumId w:val="30"/>
  </w:num>
  <w:num w:numId="44">
    <w:abstractNumId w:val="22"/>
  </w:num>
  <w:num w:numId="45">
    <w:abstractNumId w:val="16"/>
  </w:num>
  <w:num w:numId="46">
    <w:abstractNumId w:val="32"/>
  </w:num>
  <w:num w:numId="4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E6E"/>
    <w:rsid w:val="00010146"/>
    <w:rsid w:val="00016C4B"/>
    <w:rsid w:val="00034879"/>
    <w:rsid w:val="00062A6A"/>
    <w:rsid w:val="00063F8A"/>
    <w:rsid w:val="00091D46"/>
    <w:rsid w:val="00095C1D"/>
    <w:rsid w:val="000A7350"/>
    <w:rsid w:val="000B3BA1"/>
    <w:rsid w:val="000B7318"/>
    <w:rsid w:val="000C7D57"/>
    <w:rsid w:val="000D156B"/>
    <w:rsid w:val="000D581E"/>
    <w:rsid w:val="000F271C"/>
    <w:rsid w:val="00111739"/>
    <w:rsid w:val="001142DE"/>
    <w:rsid w:val="00117CD7"/>
    <w:rsid w:val="001250EF"/>
    <w:rsid w:val="00127EAB"/>
    <w:rsid w:val="00134550"/>
    <w:rsid w:val="001359F6"/>
    <w:rsid w:val="00151397"/>
    <w:rsid w:val="001607BE"/>
    <w:rsid w:val="00163957"/>
    <w:rsid w:val="0017193A"/>
    <w:rsid w:val="00177D2A"/>
    <w:rsid w:val="001801B2"/>
    <w:rsid w:val="0018155E"/>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D12B1"/>
    <w:rsid w:val="002E1335"/>
    <w:rsid w:val="002E2E5F"/>
    <w:rsid w:val="002E7DE3"/>
    <w:rsid w:val="0030507B"/>
    <w:rsid w:val="00312DD3"/>
    <w:rsid w:val="00315E12"/>
    <w:rsid w:val="0032313C"/>
    <w:rsid w:val="003237BB"/>
    <w:rsid w:val="0032433F"/>
    <w:rsid w:val="00324FEE"/>
    <w:rsid w:val="003263A5"/>
    <w:rsid w:val="00331995"/>
    <w:rsid w:val="003361F6"/>
    <w:rsid w:val="0033762B"/>
    <w:rsid w:val="0035717C"/>
    <w:rsid w:val="003873AF"/>
    <w:rsid w:val="00387421"/>
    <w:rsid w:val="00394E20"/>
    <w:rsid w:val="0039607C"/>
    <w:rsid w:val="0039719D"/>
    <w:rsid w:val="003A1BC1"/>
    <w:rsid w:val="003C0487"/>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A4A88"/>
    <w:rsid w:val="004C3CE5"/>
    <w:rsid w:val="004C78F8"/>
    <w:rsid w:val="004E4CEC"/>
    <w:rsid w:val="004F2D42"/>
    <w:rsid w:val="004F2F73"/>
    <w:rsid w:val="00503CD0"/>
    <w:rsid w:val="00506A76"/>
    <w:rsid w:val="005150A5"/>
    <w:rsid w:val="00521CFC"/>
    <w:rsid w:val="00524D77"/>
    <w:rsid w:val="00524E28"/>
    <w:rsid w:val="00533F85"/>
    <w:rsid w:val="00543F98"/>
    <w:rsid w:val="0054701F"/>
    <w:rsid w:val="00554C96"/>
    <w:rsid w:val="00557067"/>
    <w:rsid w:val="00585CE2"/>
    <w:rsid w:val="00593D2E"/>
    <w:rsid w:val="005A38DE"/>
    <w:rsid w:val="005B29E2"/>
    <w:rsid w:val="005C40FB"/>
    <w:rsid w:val="005F10AC"/>
    <w:rsid w:val="005F595E"/>
    <w:rsid w:val="00602500"/>
    <w:rsid w:val="00611576"/>
    <w:rsid w:val="0064026D"/>
    <w:rsid w:val="00645B66"/>
    <w:rsid w:val="006544F8"/>
    <w:rsid w:val="00670FDA"/>
    <w:rsid w:val="00671950"/>
    <w:rsid w:val="00671C9E"/>
    <w:rsid w:val="0067508F"/>
    <w:rsid w:val="0068735E"/>
    <w:rsid w:val="006A2668"/>
    <w:rsid w:val="006A3CD5"/>
    <w:rsid w:val="006A54F6"/>
    <w:rsid w:val="006B5A90"/>
    <w:rsid w:val="006B758C"/>
    <w:rsid w:val="006D01FF"/>
    <w:rsid w:val="006F0BE7"/>
    <w:rsid w:val="006F1A37"/>
    <w:rsid w:val="006F6EB4"/>
    <w:rsid w:val="0070362B"/>
    <w:rsid w:val="00703F53"/>
    <w:rsid w:val="0070424B"/>
    <w:rsid w:val="00705C73"/>
    <w:rsid w:val="007065F2"/>
    <w:rsid w:val="007119DD"/>
    <w:rsid w:val="0075380E"/>
    <w:rsid w:val="00771ABC"/>
    <w:rsid w:val="0077279C"/>
    <w:rsid w:val="00792875"/>
    <w:rsid w:val="00792F91"/>
    <w:rsid w:val="00793EDC"/>
    <w:rsid w:val="00794AC4"/>
    <w:rsid w:val="00795998"/>
    <w:rsid w:val="007C27AC"/>
    <w:rsid w:val="007C6E77"/>
    <w:rsid w:val="007D2E37"/>
    <w:rsid w:val="007D43A7"/>
    <w:rsid w:val="007D639C"/>
    <w:rsid w:val="007E60A4"/>
    <w:rsid w:val="007F0BB1"/>
    <w:rsid w:val="007F6BBE"/>
    <w:rsid w:val="00805CEF"/>
    <w:rsid w:val="00813F59"/>
    <w:rsid w:val="00820953"/>
    <w:rsid w:val="008249E3"/>
    <w:rsid w:val="00835025"/>
    <w:rsid w:val="008627AB"/>
    <w:rsid w:val="0087266C"/>
    <w:rsid w:val="00887873"/>
    <w:rsid w:val="00890A2B"/>
    <w:rsid w:val="008950F1"/>
    <w:rsid w:val="008A014A"/>
    <w:rsid w:val="008A6CFF"/>
    <w:rsid w:val="008B37E3"/>
    <w:rsid w:val="008D7173"/>
    <w:rsid w:val="008F1CE5"/>
    <w:rsid w:val="009002EE"/>
    <w:rsid w:val="00923525"/>
    <w:rsid w:val="009441FF"/>
    <w:rsid w:val="00944FE6"/>
    <w:rsid w:val="00955918"/>
    <w:rsid w:val="009713C6"/>
    <w:rsid w:val="00986ECA"/>
    <w:rsid w:val="009B615D"/>
    <w:rsid w:val="009B6BF8"/>
    <w:rsid w:val="009C7692"/>
    <w:rsid w:val="009D61B3"/>
    <w:rsid w:val="009E3EBC"/>
    <w:rsid w:val="009E754F"/>
    <w:rsid w:val="009F3F3A"/>
    <w:rsid w:val="00A02CC7"/>
    <w:rsid w:val="00A049EE"/>
    <w:rsid w:val="00A14219"/>
    <w:rsid w:val="00A22A39"/>
    <w:rsid w:val="00A31CE6"/>
    <w:rsid w:val="00A33245"/>
    <w:rsid w:val="00A35B00"/>
    <w:rsid w:val="00A36FE9"/>
    <w:rsid w:val="00A47428"/>
    <w:rsid w:val="00A54067"/>
    <w:rsid w:val="00A579CE"/>
    <w:rsid w:val="00A66600"/>
    <w:rsid w:val="00A72C38"/>
    <w:rsid w:val="00A847E5"/>
    <w:rsid w:val="00A8573A"/>
    <w:rsid w:val="00A85FAD"/>
    <w:rsid w:val="00AB13F2"/>
    <w:rsid w:val="00AB4063"/>
    <w:rsid w:val="00AC0D37"/>
    <w:rsid w:val="00AC325C"/>
    <w:rsid w:val="00AD5EC4"/>
    <w:rsid w:val="00AE025D"/>
    <w:rsid w:val="00AE1AD9"/>
    <w:rsid w:val="00AE6192"/>
    <w:rsid w:val="00AF2B7A"/>
    <w:rsid w:val="00B0554F"/>
    <w:rsid w:val="00B079D3"/>
    <w:rsid w:val="00B13527"/>
    <w:rsid w:val="00B4168B"/>
    <w:rsid w:val="00B4307C"/>
    <w:rsid w:val="00B45750"/>
    <w:rsid w:val="00B54932"/>
    <w:rsid w:val="00B701F5"/>
    <w:rsid w:val="00B8123C"/>
    <w:rsid w:val="00B85A4B"/>
    <w:rsid w:val="00BA14C2"/>
    <w:rsid w:val="00BA4579"/>
    <w:rsid w:val="00BA5182"/>
    <w:rsid w:val="00BD463D"/>
    <w:rsid w:val="00BD5194"/>
    <w:rsid w:val="00BD7AF2"/>
    <w:rsid w:val="00BE2087"/>
    <w:rsid w:val="00BE491B"/>
    <w:rsid w:val="00BF1487"/>
    <w:rsid w:val="00C1232A"/>
    <w:rsid w:val="00C24A44"/>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02E1"/>
    <w:rsid w:val="00CE3011"/>
    <w:rsid w:val="00CE499C"/>
    <w:rsid w:val="00D01FF8"/>
    <w:rsid w:val="00D139DF"/>
    <w:rsid w:val="00D2797C"/>
    <w:rsid w:val="00D31E49"/>
    <w:rsid w:val="00D34192"/>
    <w:rsid w:val="00D345CA"/>
    <w:rsid w:val="00D37B89"/>
    <w:rsid w:val="00D522E6"/>
    <w:rsid w:val="00D844B6"/>
    <w:rsid w:val="00D931C6"/>
    <w:rsid w:val="00DA183C"/>
    <w:rsid w:val="00DA6478"/>
    <w:rsid w:val="00DA6923"/>
    <w:rsid w:val="00DA7FD3"/>
    <w:rsid w:val="00DB4BC6"/>
    <w:rsid w:val="00DD145D"/>
    <w:rsid w:val="00E00E62"/>
    <w:rsid w:val="00E0768C"/>
    <w:rsid w:val="00E23FD8"/>
    <w:rsid w:val="00E45386"/>
    <w:rsid w:val="00E46F0F"/>
    <w:rsid w:val="00E53F9F"/>
    <w:rsid w:val="00E64E67"/>
    <w:rsid w:val="00E71DBB"/>
    <w:rsid w:val="00E77239"/>
    <w:rsid w:val="00E9136D"/>
    <w:rsid w:val="00E933FD"/>
    <w:rsid w:val="00E95117"/>
    <w:rsid w:val="00EA495D"/>
    <w:rsid w:val="00EB3C67"/>
    <w:rsid w:val="00EB5E72"/>
    <w:rsid w:val="00EB7809"/>
    <w:rsid w:val="00EC3C8E"/>
    <w:rsid w:val="00EC7778"/>
    <w:rsid w:val="00ED5846"/>
    <w:rsid w:val="00EE4936"/>
    <w:rsid w:val="00EE65A2"/>
    <w:rsid w:val="00EF5A89"/>
    <w:rsid w:val="00F0522A"/>
    <w:rsid w:val="00F105D9"/>
    <w:rsid w:val="00F1158C"/>
    <w:rsid w:val="00F1442F"/>
    <w:rsid w:val="00F20301"/>
    <w:rsid w:val="00F2304D"/>
    <w:rsid w:val="00F235BB"/>
    <w:rsid w:val="00F30808"/>
    <w:rsid w:val="00F409EB"/>
    <w:rsid w:val="00F415C8"/>
    <w:rsid w:val="00F6254C"/>
    <w:rsid w:val="00F63857"/>
    <w:rsid w:val="00F70788"/>
    <w:rsid w:val="00F8393C"/>
    <w:rsid w:val="00F83B46"/>
    <w:rsid w:val="00F928ED"/>
    <w:rsid w:val="00F97827"/>
    <w:rsid w:val="00FC12B2"/>
    <w:rsid w:val="00FC3200"/>
    <w:rsid w:val="00FC3CA6"/>
    <w:rsid w:val="00FD7DA1"/>
    <w:rsid w:val="00FE0453"/>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List Bullet(HSE),Subtitle Cover Page,List Paragraph Report,Dot pt,No Spacing1,List Paragraph Char Char Char,Indicator Text,Numbered Para 1,List Paragraph1,Bullet 1,Bullet Points,MAIN CONTENT,List Paragraph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List Bullet(HSE) Char,Subtitle Cover Page Char,List Paragraph Report Char,Dot pt Char,No Spacing1 Char,List Paragraph Char Char Char Char,Indicator Text Char,Numbered Para 1 Char"/>
    <w:link w:val="ListParagraph"/>
    <w:uiPriority w:val="34"/>
    <w:qFormat/>
    <w:locked/>
    <w:rsid w:val="00793EDC"/>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794AC4"/>
    <w:pPr>
      <w:widowControl w:val="0"/>
      <w:autoSpaceDE w:val="0"/>
      <w:autoSpaceDN w:val="0"/>
      <w:ind w:left="107"/>
    </w:pPr>
    <w:rPr>
      <w:rFonts w:ascii="Arial" w:eastAsia="Arial" w:hAnsi="Arial" w:cs="Arial"/>
      <w:sz w:val="22"/>
      <w:szCs w:val="22"/>
      <w:lang w:val="en-IE" w:eastAsia="en-IE" w:bidi="en-IE"/>
    </w:rPr>
  </w:style>
  <w:style w:type="character" w:styleId="UnresolvedMention">
    <w:name w:val="Unresolved Mention"/>
    <w:basedOn w:val="DefaultParagraphFont"/>
    <w:uiPriority w:val="99"/>
    <w:semiHidden/>
    <w:unhideWhenUsed/>
    <w:rsid w:val="0000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1108717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9986132">
      <w:bodyDiv w:val="1"/>
      <w:marLeft w:val="0"/>
      <w:marRight w:val="0"/>
      <w:marTop w:val="0"/>
      <w:marBottom w:val="0"/>
      <w:divBdr>
        <w:top w:val="none" w:sz="0" w:space="0" w:color="auto"/>
        <w:left w:val="none" w:sz="0" w:space="0" w:color="auto"/>
        <w:bottom w:val="none" w:sz="0" w:space="0" w:color="auto"/>
        <w:right w:val="none" w:sz="0" w:space="0" w:color="auto"/>
      </w:divBdr>
    </w:div>
    <w:div w:id="743912439">
      <w:bodyDiv w:val="1"/>
      <w:marLeft w:val="0"/>
      <w:marRight w:val="0"/>
      <w:marTop w:val="0"/>
      <w:marBottom w:val="0"/>
      <w:divBdr>
        <w:top w:val="none" w:sz="0" w:space="0" w:color="auto"/>
        <w:left w:val="none" w:sz="0" w:space="0" w:color="auto"/>
        <w:bottom w:val="none" w:sz="0" w:space="0" w:color="auto"/>
        <w:right w:val="none" w:sz="0" w:space="0" w:color="auto"/>
      </w:divBdr>
    </w:div>
    <w:div w:id="767383999">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93297843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75303619">
      <w:bodyDiv w:val="1"/>
      <w:marLeft w:val="0"/>
      <w:marRight w:val="0"/>
      <w:marTop w:val="0"/>
      <w:marBottom w:val="0"/>
      <w:divBdr>
        <w:top w:val="none" w:sz="0" w:space="0" w:color="auto"/>
        <w:left w:val="none" w:sz="0" w:space="0" w:color="auto"/>
        <w:bottom w:val="none" w:sz="0" w:space="0" w:color="auto"/>
        <w:right w:val="none" w:sz="0" w:space="0" w:color="auto"/>
      </w:divBdr>
    </w:div>
    <w:div w:id="142772643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77859847">
      <w:bodyDiv w:val="1"/>
      <w:marLeft w:val="0"/>
      <w:marRight w:val="0"/>
      <w:marTop w:val="0"/>
      <w:marBottom w:val="0"/>
      <w:divBdr>
        <w:top w:val="none" w:sz="0" w:space="0" w:color="auto"/>
        <w:left w:val="none" w:sz="0" w:space="0" w:color="auto"/>
        <w:bottom w:val="none" w:sz="0" w:space="0" w:color="auto"/>
        <w:right w:val="none" w:sz="0" w:space="0" w:color="auto"/>
      </w:divBdr>
    </w:div>
    <w:div w:id="1650013267">
      <w:bodyDiv w:val="1"/>
      <w:marLeft w:val="0"/>
      <w:marRight w:val="0"/>
      <w:marTop w:val="0"/>
      <w:marBottom w:val="0"/>
      <w:divBdr>
        <w:top w:val="none" w:sz="0" w:space="0" w:color="auto"/>
        <w:left w:val="none" w:sz="0" w:space="0" w:color="auto"/>
        <w:bottom w:val="none" w:sz="0" w:space="0" w:color="auto"/>
        <w:right w:val="none" w:sz="0" w:space="0" w:color="auto"/>
      </w:divBdr>
    </w:div>
    <w:div w:id="1715078903">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33720826">
      <w:bodyDiv w:val="1"/>
      <w:marLeft w:val="0"/>
      <w:marRight w:val="0"/>
      <w:marTop w:val="0"/>
      <w:marBottom w:val="0"/>
      <w:divBdr>
        <w:top w:val="none" w:sz="0" w:space="0" w:color="auto"/>
        <w:left w:val="none" w:sz="0" w:space="0" w:color="auto"/>
        <w:bottom w:val="none" w:sz="0" w:space="0" w:color="auto"/>
        <w:right w:val="none" w:sz="0" w:space="0" w:color="auto"/>
      </w:divBdr>
    </w:div>
    <w:div w:id="1966964727">
      <w:bodyDiv w:val="1"/>
      <w:marLeft w:val="0"/>
      <w:marRight w:val="0"/>
      <w:marTop w:val="0"/>
      <w:marBottom w:val="0"/>
      <w:divBdr>
        <w:top w:val="none" w:sz="0" w:space="0" w:color="auto"/>
        <w:left w:val="none" w:sz="0" w:space="0" w:color="auto"/>
        <w:bottom w:val="none" w:sz="0" w:space="0" w:color="auto"/>
        <w:right w:val="none" w:sz="0" w:space="0" w:color="auto"/>
      </w:divBdr>
    </w:div>
    <w:div w:id="197178747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493056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rek.chambers@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5" ma:contentTypeDescription="Create a new document." ma:contentTypeScope="" ma:versionID="b609267e5bb75d3d91efe97f489cbd02">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101d5ff42ff94316ac0387caaeeef51"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fdb332-27bd-4187-92e5-e83638422575}"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44D3E-4222-4D04-A025-1F1BADEE8771}">
  <ds:schemaRefs>
    <ds:schemaRef ds:uri="http://purl.org/dc/elements/1.1/"/>
    <ds:schemaRef ds:uri="http://schemas.microsoft.com/office/2006/metadata/properties"/>
    <ds:schemaRef ds:uri="http://schemas.microsoft.com/office/infopath/2007/PartnerControls"/>
    <ds:schemaRef ds:uri="540502ad-e2ea-49e0-837d-f664c5657004"/>
    <ds:schemaRef ds:uri="http://purl.org/dc/terms/"/>
    <ds:schemaRef ds:uri="http://schemas.microsoft.com/office/2006/documentManagement/types"/>
    <ds:schemaRef ds:uri="a7858182-832b-405b-aa1d-319174dae4a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12125CD-7E54-4EE2-9F30-B0948E715EFD}">
  <ds:schemaRefs>
    <ds:schemaRef ds:uri="http://schemas.microsoft.com/sharepoint/v3/contenttype/forms"/>
  </ds:schemaRefs>
</ds:datastoreItem>
</file>

<file path=customXml/itemProps3.xml><?xml version="1.0" encoding="utf-8"?>
<ds:datastoreItem xmlns:ds="http://schemas.openxmlformats.org/officeDocument/2006/customXml" ds:itemID="{8DB47EE9-990F-4275-A364-4B022571B7FB}">
  <ds:schemaRefs>
    <ds:schemaRef ds:uri="http://schemas.openxmlformats.org/officeDocument/2006/bibliography"/>
  </ds:schemaRefs>
</ds:datastoreItem>
</file>

<file path=customXml/itemProps4.xml><?xml version="1.0" encoding="utf-8"?>
<ds:datastoreItem xmlns:ds="http://schemas.openxmlformats.org/officeDocument/2006/customXml" ds:itemID="{FB9E13EF-3842-46BE-81FB-08C4887EF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4273</Words>
  <Characters>24360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5</cp:revision>
  <dcterms:created xsi:type="dcterms:W3CDTF">2026-01-19T12:34:00Z</dcterms:created>
  <dcterms:modified xsi:type="dcterms:W3CDTF">2026-02-11T10:57:00Z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ies>
</file>