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CB0C583" w:rsidR="001A519A" w:rsidRDefault="001A519A" w:rsidP="001A519A">
      <w:pPr>
        <w:jc w:val="center"/>
        <w:rPr>
          <w:rFonts w:cs="Arial"/>
          <w:b/>
          <w:sz w:val="24"/>
          <w:szCs w:val="24"/>
        </w:rPr>
      </w:pPr>
      <w:r w:rsidRPr="004D72AA">
        <w:rPr>
          <w:rFonts w:cs="Arial"/>
          <w:b/>
          <w:sz w:val="24"/>
          <w:szCs w:val="24"/>
        </w:rPr>
        <w:t>Additional Campaign Information</w:t>
      </w:r>
    </w:p>
    <w:p w14:paraId="2496230F" w14:textId="77777777" w:rsidR="009506AF" w:rsidRPr="004D72AA" w:rsidRDefault="009506AF" w:rsidP="001A519A">
      <w:pPr>
        <w:jc w:val="center"/>
        <w:rPr>
          <w:rFonts w:cs="Arial"/>
          <w:b/>
          <w:sz w:val="24"/>
          <w:szCs w:val="24"/>
        </w:rPr>
      </w:pPr>
    </w:p>
    <w:p w14:paraId="1280278A" w14:textId="2801AE57" w:rsidR="00CB59EA" w:rsidRPr="009506AF" w:rsidRDefault="009506AF" w:rsidP="00CB59EA">
      <w:pPr>
        <w:jc w:val="center"/>
        <w:rPr>
          <w:rFonts w:cs="Arial"/>
          <w:b/>
        </w:rPr>
      </w:pPr>
      <w:r w:rsidRPr="009506AF">
        <w:rPr>
          <w:b/>
        </w:rPr>
        <w:t>NRS15215 Grade V Staff Officer,</w:t>
      </w:r>
    </w:p>
    <w:p w14:paraId="5979A675" w14:textId="6B983995" w:rsidR="00C10E8B" w:rsidRPr="009506AF" w:rsidRDefault="009506AF" w:rsidP="00CB59EA">
      <w:pPr>
        <w:jc w:val="center"/>
        <w:rPr>
          <w:rFonts w:cs="Arial"/>
          <w:b/>
          <w:iCs/>
        </w:rPr>
      </w:pPr>
      <w:r w:rsidRPr="009506AF">
        <w:rPr>
          <w:rFonts w:cs="Arial"/>
          <w:b/>
        </w:rPr>
        <w:t>National Pensions Management.</w:t>
      </w:r>
    </w:p>
    <w:p w14:paraId="2AF3C1BA" w14:textId="77777777" w:rsidR="00065A9D" w:rsidRPr="00A96A7C" w:rsidRDefault="00065A9D" w:rsidP="003D19FA">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5C009AC" w14:textId="115A3B0E"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625C0D56" w14:textId="77777777" w:rsidR="00037BEF"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38C1B360" w14:textId="46F134BA" w:rsidR="006158B7" w:rsidRPr="00037BEF" w:rsidRDefault="00037BEF" w:rsidP="00037BEF">
      <w:pPr>
        <w:widowControl w:val="0"/>
        <w:numPr>
          <w:ilvl w:val="0"/>
          <w:numId w:val="6"/>
        </w:numPr>
        <w:suppressAutoHyphens/>
        <w:autoSpaceDE w:val="0"/>
        <w:autoSpaceDN w:val="0"/>
        <w:adjustRightInd w:val="0"/>
        <w:spacing w:line="276" w:lineRule="auto"/>
        <w:rPr>
          <w:rFonts w:cs="Arial"/>
          <w:b/>
        </w:rPr>
      </w:pPr>
      <w:r w:rsidRPr="006F3437">
        <w:rPr>
          <w:rStyle w:val="Strong"/>
          <w:b w:val="0"/>
          <w:bCs w:val="0"/>
          <w:iCs/>
          <w:lang w:eastAsia="en-US"/>
        </w:rPr>
        <w:t>Your application must be your own work and reflect your own experiences, competencies and skills. Do not use AI to complete the application form</w:t>
      </w:r>
      <w:r>
        <w:rPr>
          <w:rStyle w:val="Strong"/>
          <w:rFonts w:cs="Arial"/>
          <w:bCs w:val="0"/>
        </w:rPr>
        <w:t>.</w:t>
      </w:r>
      <w:r w:rsidR="006158B7" w:rsidRPr="00037BEF">
        <w:rPr>
          <w:rFonts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proofErr w:type="gramStart"/>
      <w:r w:rsidR="00A539BF">
        <w:rPr>
          <w:rFonts w:cs="Arial"/>
        </w:rPr>
        <w:t>a</w:t>
      </w:r>
      <w:proofErr w:type="gramEnd"/>
      <w:r w:rsidR="00A539BF">
        <w:rPr>
          <w:rFonts w:cs="Arial"/>
        </w:rPr>
        <w:t xml:space="preserve">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7E3AFFF7" w:rsidR="005E3595" w:rsidRPr="00037BEF" w:rsidRDefault="00037BEF" w:rsidP="00176309">
      <w:pPr>
        <w:pStyle w:val="ListParagraph"/>
        <w:numPr>
          <w:ilvl w:val="0"/>
          <w:numId w:val="4"/>
        </w:numPr>
        <w:autoSpaceDE w:val="0"/>
        <w:autoSpaceDN w:val="0"/>
        <w:adjustRightInd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w:t>
      </w:r>
      <w:proofErr w:type="spellStart"/>
      <w:r>
        <w:rPr>
          <w:rFonts w:ascii="Arial" w:hAnsi="Arial" w:cs="Arial"/>
          <w:b/>
          <w:bCs/>
        </w:rPr>
        <w:t>Thererfore</w:t>
      </w:r>
      <w:proofErr w:type="spellEnd"/>
      <w:r>
        <w:rPr>
          <w:rFonts w:ascii="Arial" w:hAnsi="Arial" w:cs="Arial"/>
          <w:b/>
          <w:bCs/>
        </w:rPr>
        <w:t>, i</w:t>
      </w:r>
      <w:r w:rsidR="005E3595">
        <w:rPr>
          <w:rFonts w:ascii="Arial" w:hAnsi="Arial" w:cs="Arial"/>
          <w:b/>
          <w:bCs/>
        </w:rPr>
        <w:t xml:space="preserve">f you have not received an email response within 5 working days, we highly recommend that you contact the NRS via email to </w:t>
      </w:r>
      <w:hyperlink r:id="rId9" w:history="1">
        <w:r w:rsidR="004E50DE" w:rsidRPr="005908CC">
          <w:rPr>
            <w:rStyle w:val="Hyperlink"/>
            <w:rFonts w:ascii="Arial" w:hAnsi="Arial" w:cs="Arial"/>
            <w:b/>
            <w:bCs/>
          </w:rPr>
          <w:t>applyadmin@hse.ie</w:t>
        </w:r>
      </w:hyperlink>
      <w:r w:rsidR="005E3595">
        <w:rPr>
          <w:rFonts w:ascii="Arial" w:hAnsi="Arial" w:cs="Arial"/>
          <w:b/>
          <w:bCs/>
        </w:rPr>
        <w:t xml:space="preserve"> to verify that your email has been received.</w:t>
      </w:r>
    </w:p>
    <w:p w14:paraId="3C24A532" w14:textId="46AABAA1" w:rsidR="00037BEF" w:rsidRDefault="00037BEF" w:rsidP="00037BEF">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EC693AC" w14:textId="77777777" w:rsidR="00037BEF" w:rsidRPr="000E18B2" w:rsidRDefault="00037BEF" w:rsidP="00037BEF">
      <w:pPr>
        <w:pStyle w:val="ListParagraph"/>
        <w:autoSpaceDE w:val="0"/>
        <w:autoSpaceDN w:val="0"/>
        <w:ind w:left="360"/>
        <w:jc w:val="both"/>
        <w:rPr>
          <w:rFonts w:ascii="Arial" w:hAnsi="Arial" w:cs="Arial"/>
          <w:lang w:eastAsia="en-IE"/>
        </w:rPr>
      </w:pPr>
    </w:p>
    <w:p w14:paraId="149D7DFB" w14:textId="6E350E21" w:rsidR="00037BEF" w:rsidRDefault="00037BEF" w:rsidP="00037BEF">
      <w:pPr>
        <w:autoSpaceDE w:val="0"/>
        <w:autoSpaceDN w:val="0"/>
        <w:adjustRightInd w:val="0"/>
        <w:jc w:val="both"/>
        <w:rPr>
          <w:rFonts w:cs="Arial"/>
        </w:rPr>
      </w:pPr>
      <w:r w:rsidRPr="00037BEF">
        <w:rPr>
          <w:rFonts w:cs="Arial"/>
        </w:rPr>
        <w:t>   </w:t>
      </w:r>
      <w:r>
        <w:rPr>
          <w:noProof/>
        </w:rPr>
        <w:drawing>
          <wp:inline distT="0" distB="0" distL="0" distR="0" wp14:anchorId="4608B282" wp14:editId="56B50CED">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r w:rsidRPr="00037BEF">
        <w:rPr>
          <w:rFonts w:cs="Arial"/>
        </w:rPr>
        <w:t>  </w:t>
      </w:r>
    </w:p>
    <w:p w14:paraId="046BEA60" w14:textId="77777777" w:rsidR="00037BEF" w:rsidRPr="00037BEF" w:rsidRDefault="00037BEF" w:rsidP="00037BEF">
      <w:pPr>
        <w:autoSpaceDE w:val="0"/>
        <w:autoSpaceDN w:val="0"/>
        <w:adjustRightInd w:val="0"/>
        <w:jc w:val="both"/>
        <w:rPr>
          <w:rFonts w:cs="Arial"/>
        </w:rPr>
      </w:pP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lastRenderedPageBreak/>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75B6960" w14:textId="4D07C3D6" w:rsidR="009506AF" w:rsidRDefault="003D7A6B" w:rsidP="006C3390">
      <w:pPr>
        <w:numPr>
          <w:ilvl w:val="0"/>
          <w:numId w:val="4"/>
        </w:numPr>
        <w:jc w:val="both"/>
        <w:rPr>
          <w:rFonts w:cs="Arial"/>
          <w:color w:val="000000" w:themeColor="text1"/>
        </w:rPr>
      </w:pPr>
      <w:r>
        <w:rPr>
          <w:rFonts w:cs="Arial"/>
        </w:rPr>
        <w:t xml:space="preserve">The </w:t>
      </w:r>
      <w:r w:rsidRPr="006A7551">
        <w:rPr>
          <w:rFonts w:cs="Arial"/>
        </w:rPr>
        <w:t>National Recruitment Service</w:t>
      </w:r>
      <w:r w:rsidR="006158B7" w:rsidRPr="006A7551">
        <w:rPr>
          <w:rFonts w:cs="Arial"/>
        </w:rPr>
        <w:t xml:space="preserve"> can only accept complete applications received by the closing date and time</w:t>
      </w:r>
      <w:r w:rsidR="00340515" w:rsidRPr="006A7551">
        <w:rPr>
          <w:rFonts w:cs="Arial"/>
        </w:rPr>
        <w:t xml:space="preserve"> of</w:t>
      </w:r>
      <w:r w:rsidR="00BE366C" w:rsidRPr="006A7551">
        <w:rPr>
          <w:rFonts w:cs="Arial"/>
          <w:b/>
        </w:rPr>
        <w:t xml:space="preserve"> </w:t>
      </w:r>
      <w:r w:rsidR="00925697">
        <w:rPr>
          <w:rFonts w:cs="Arial"/>
          <w:b/>
          <w:iCs/>
        </w:rPr>
        <w:t>Tuesday</w:t>
      </w:r>
      <w:r w:rsidR="006A7551" w:rsidRPr="006A7551">
        <w:rPr>
          <w:rFonts w:cs="Arial"/>
          <w:b/>
          <w:iCs/>
        </w:rPr>
        <w:t xml:space="preserve"> </w:t>
      </w:r>
      <w:r w:rsidR="00925697">
        <w:rPr>
          <w:rFonts w:cs="Arial"/>
          <w:b/>
          <w:iCs/>
        </w:rPr>
        <w:t>3</w:t>
      </w:r>
      <w:r w:rsidR="00925697" w:rsidRPr="00925697">
        <w:rPr>
          <w:rFonts w:cs="Arial"/>
          <w:b/>
          <w:iCs/>
          <w:vertAlign w:val="superscript"/>
        </w:rPr>
        <w:t>rd</w:t>
      </w:r>
      <w:r w:rsidR="00925697">
        <w:rPr>
          <w:rFonts w:cs="Arial"/>
          <w:b/>
          <w:iCs/>
        </w:rPr>
        <w:t xml:space="preserve"> March 2026</w:t>
      </w:r>
      <w:r w:rsidR="006A7551" w:rsidRPr="006A7551">
        <w:rPr>
          <w:rFonts w:cs="Arial"/>
          <w:b/>
          <w:iCs/>
        </w:rPr>
        <w:t xml:space="preserve"> at 12 noon</w:t>
      </w:r>
      <w:r w:rsidR="00B12974" w:rsidRPr="006A7551">
        <w:rPr>
          <w:rFonts w:cs="Arial"/>
          <w:b/>
          <w:iCs/>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44976BD5" w14:textId="03755570" w:rsidR="006A2C36" w:rsidRPr="009506AF" w:rsidRDefault="006A2C36" w:rsidP="006C3390">
      <w:pPr>
        <w:numPr>
          <w:ilvl w:val="0"/>
          <w:numId w:val="4"/>
        </w:numPr>
        <w:jc w:val="both"/>
        <w:rPr>
          <w:rFonts w:cs="Arial"/>
          <w:color w:val="000000" w:themeColor="text1"/>
        </w:rPr>
      </w:pPr>
      <w:r w:rsidRPr="009506AF">
        <w:rPr>
          <w:rFonts w:cs="Arial"/>
        </w:rPr>
        <w:t xml:space="preserve">Please note that </w:t>
      </w:r>
      <w:r w:rsidR="003D7A6B" w:rsidRPr="009506AF">
        <w:rPr>
          <w:rFonts w:cs="Arial"/>
        </w:rPr>
        <w:t xml:space="preserve">the National Recruitment Service </w:t>
      </w:r>
      <w:r w:rsidRPr="009506AF">
        <w:rPr>
          <w:rFonts w:cs="Arial"/>
        </w:rPr>
        <w:t>wi</w:t>
      </w:r>
      <w:r w:rsidR="00855A34" w:rsidRPr="009506AF">
        <w:rPr>
          <w:rFonts w:cs="Arial"/>
        </w:rPr>
        <w:t xml:space="preserve">ll </w:t>
      </w:r>
      <w:r w:rsidR="00DC0BD4" w:rsidRPr="009506AF">
        <w:rPr>
          <w:rFonts w:cs="Arial"/>
        </w:rPr>
        <w:t>only</w:t>
      </w:r>
      <w:r w:rsidR="00855A34" w:rsidRPr="009506AF">
        <w:rPr>
          <w:rFonts w:cs="Arial"/>
        </w:rPr>
        <w:t xml:space="preserve"> contact you by email </w:t>
      </w:r>
      <w:r w:rsidRPr="009506AF">
        <w:rPr>
          <w:rFonts w:cs="Arial"/>
        </w:rPr>
        <w:t>therefore it is most important that your email address is include</w:t>
      </w:r>
      <w:r w:rsidR="00855A34" w:rsidRPr="009506AF">
        <w:rPr>
          <w:rFonts w:cs="Arial"/>
        </w:rPr>
        <w:t xml:space="preserve">d on your application form. </w:t>
      </w:r>
      <w:r w:rsidRPr="009506AF">
        <w:rPr>
          <w:rFonts w:cs="Arial"/>
        </w:rPr>
        <w:t>It is your responsibility to ensure you have access to your emails. If you choose to use your work email addresses you may receive</w:t>
      </w:r>
      <w:r w:rsidR="00AE4C80" w:rsidRPr="009506AF">
        <w:rPr>
          <w:rFonts w:cs="Arial"/>
        </w:rPr>
        <w:t xml:space="preserve"> communications that have a</w:t>
      </w:r>
      <w:r w:rsidRPr="009506AF">
        <w:rPr>
          <w:rFonts w:cs="Arial"/>
        </w:rPr>
        <w:t xml:space="preserve"> time deadline requirement while</w:t>
      </w:r>
      <w:r w:rsidR="00AE4C80" w:rsidRPr="009506AF">
        <w:rPr>
          <w:rFonts w:cs="Arial"/>
        </w:rPr>
        <w:t xml:space="preserve"> you may be</w:t>
      </w:r>
      <w:r w:rsidRPr="009506AF">
        <w:rPr>
          <w:rFonts w:cs="Arial"/>
        </w:rPr>
        <w:t xml:space="preserve"> working away or on l</w:t>
      </w:r>
      <w:r w:rsidR="00AE4C80" w:rsidRPr="009506AF">
        <w:rPr>
          <w:rFonts w:cs="Arial"/>
        </w:rPr>
        <w:t xml:space="preserve">eave. We recommend you use a </w:t>
      </w:r>
      <w:r w:rsidRPr="009506AF">
        <w:rPr>
          <w:rFonts w:cs="Arial"/>
        </w:rPr>
        <w:t>personal email</w:t>
      </w:r>
      <w:r w:rsidR="00AE4C80" w:rsidRPr="009506AF">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6C0E373B" w14:textId="77777777" w:rsidR="00037BEF" w:rsidRPr="008F59BA" w:rsidRDefault="00037BEF" w:rsidP="00037BEF">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Pr>
          <w:rFonts w:cs="Arial"/>
          <w:iCs/>
          <w:color w:val="000000"/>
        </w:rPr>
        <w:t>.</w:t>
      </w:r>
    </w:p>
    <w:bookmarkEnd w:id="0"/>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w:t>
      </w:r>
      <w:proofErr w:type="spellStart"/>
      <w:r w:rsidR="004F1403" w:rsidRPr="004F1403">
        <w:rPr>
          <w:rFonts w:cs="Arial"/>
          <w:bCs/>
        </w:rPr>
        <w:t>e.g</w:t>
      </w:r>
      <w:proofErr w:type="spellEnd"/>
      <w:r w:rsidR="004F1403" w:rsidRPr="004F1403">
        <w:rPr>
          <w:rFonts w:cs="Arial"/>
          <w:bCs/>
        </w:rPr>
        <w:t xml:space="preserve">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00C221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w:t>
      </w:r>
      <w:r>
        <w:rPr>
          <w:rFonts w:ascii="Arial" w:hAnsi="Arial" w:cs="Arial"/>
          <w:sz w:val="20"/>
        </w:rPr>
        <w:lastRenderedPageBreak/>
        <w:t xml:space="preserve">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716D538E" w:rsidR="009E17D8" w:rsidRPr="009E17D8" w:rsidRDefault="00B20212" w:rsidP="009E17D8">
      <w:pPr>
        <w:pStyle w:val="ListParagraph"/>
        <w:numPr>
          <w:ilvl w:val="0"/>
          <w:numId w:val="1"/>
        </w:numPr>
        <w:shd w:val="clear" w:color="auto" w:fill="D9D9D9"/>
        <w:jc w:val="both"/>
        <w:rPr>
          <w:rFonts w:ascii="Arial" w:hAnsi="Arial" w:cs="Arial"/>
          <w:b/>
        </w:rPr>
      </w:pPr>
      <w:r>
        <w:rPr>
          <w:rFonts w:ascii="Arial" w:hAnsi="Arial" w:cs="Arial"/>
          <w:b/>
        </w:rPr>
        <w:t>Appeal Procedures</w:t>
      </w:r>
    </w:p>
    <w:p w14:paraId="52A52AF0" w14:textId="77777777" w:rsidR="009E17D8" w:rsidRPr="008F59BA" w:rsidRDefault="009E17D8" w:rsidP="009E17D8">
      <w:pPr>
        <w:autoSpaceDE w:val="0"/>
        <w:autoSpaceDN w:val="0"/>
        <w:adjustRightInd w:val="0"/>
        <w:jc w:val="both"/>
        <w:rPr>
          <w:rFonts w:cs="Arial"/>
        </w:rPr>
      </w:pPr>
    </w:p>
    <w:p w14:paraId="6632FB53" w14:textId="77777777" w:rsidR="00B20212" w:rsidRDefault="00B20212" w:rsidP="00B20212">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4CE08EF2" w14:textId="77777777" w:rsidR="00B20212" w:rsidRDefault="00B20212" w:rsidP="00B20212">
      <w:pPr>
        <w:autoSpaceDE w:val="0"/>
        <w:autoSpaceDN w:val="0"/>
        <w:adjustRightInd w:val="0"/>
        <w:jc w:val="both"/>
        <w:rPr>
          <w:rFonts w:cs="Arial"/>
          <w:b/>
          <w:iCs/>
          <w:color w:val="000000"/>
          <w:sz w:val="22"/>
          <w:szCs w:val="22"/>
        </w:rPr>
      </w:pPr>
    </w:p>
    <w:p w14:paraId="5DD8B40D" w14:textId="77777777" w:rsidR="00B20212" w:rsidRPr="00C92B1E" w:rsidRDefault="00B20212" w:rsidP="00B20212">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5D804444" w14:textId="77777777" w:rsidR="00B20212" w:rsidRDefault="00B20212" w:rsidP="00B20212">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1CC7D3F9" w14:textId="77777777" w:rsidR="00B20212" w:rsidRDefault="00B20212" w:rsidP="00B20212">
      <w:pPr>
        <w:autoSpaceDE w:val="0"/>
        <w:autoSpaceDN w:val="0"/>
        <w:adjustRightInd w:val="0"/>
        <w:jc w:val="both"/>
        <w:rPr>
          <w:rFonts w:cs="Arial"/>
          <w:iCs/>
          <w:color w:val="000000" w:themeColor="text1"/>
        </w:rPr>
      </w:pPr>
    </w:p>
    <w:p w14:paraId="391BC72E" w14:textId="77777777" w:rsidR="00B20212" w:rsidRPr="00D9178A" w:rsidRDefault="00B20212" w:rsidP="00B20212">
      <w:pPr>
        <w:autoSpaceDE w:val="0"/>
        <w:autoSpaceDN w:val="0"/>
        <w:adjustRightInd w:val="0"/>
        <w:jc w:val="center"/>
        <w:rPr>
          <w:rFonts w:cs="Arial"/>
          <w:b/>
          <w:iCs/>
          <w:color w:val="000000" w:themeColor="text1"/>
        </w:rPr>
      </w:pPr>
      <w:r w:rsidRPr="00D9178A">
        <w:rPr>
          <w:rFonts w:cs="Arial"/>
          <w:b/>
          <w:iCs/>
          <w:color w:val="000000" w:themeColor="text1"/>
        </w:rPr>
        <w:t>OR</w:t>
      </w:r>
    </w:p>
    <w:p w14:paraId="79B513BD" w14:textId="77777777" w:rsidR="00B20212" w:rsidRDefault="00B20212" w:rsidP="00B20212">
      <w:pPr>
        <w:autoSpaceDE w:val="0"/>
        <w:autoSpaceDN w:val="0"/>
        <w:adjustRightInd w:val="0"/>
        <w:jc w:val="both"/>
        <w:rPr>
          <w:rFonts w:cs="Arial"/>
          <w:iCs/>
          <w:color w:val="000000" w:themeColor="text1"/>
        </w:rPr>
      </w:pPr>
    </w:p>
    <w:p w14:paraId="32C3264F" w14:textId="77777777" w:rsidR="00B20212" w:rsidRPr="00C92B1E" w:rsidRDefault="00B20212" w:rsidP="00B20212">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03A166DD" w14:textId="77777777" w:rsidR="00B20212" w:rsidRPr="003E2F1B" w:rsidRDefault="00B20212" w:rsidP="00B20212">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61F3EEAB" w14:textId="77777777" w:rsidR="00B20212" w:rsidRPr="003E2F1B" w:rsidRDefault="00B20212" w:rsidP="00B20212">
      <w:pPr>
        <w:autoSpaceDE w:val="0"/>
        <w:autoSpaceDN w:val="0"/>
        <w:adjustRightInd w:val="0"/>
        <w:rPr>
          <w:rFonts w:cs="Arial"/>
          <w:iCs/>
          <w:color w:val="000000" w:themeColor="text1"/>
        </w:rPr>
      </w:pPr>
    </w:p>
    <w:p w14:paraId="661813C6" w14:textId="77777777" w:rsidR="00B20212" w:rsidRDefault="00B20212" w:rsidP="00B20212">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4BB8439" w14:textId="77777777" w:rsidR="00B20212" w:rsidRDefault="00B20212" w:rsidP="00B20212">
      <w:pPr>
        <w:autoSpaceDE w:val="0"/>
        <w:autoSpaceDN w:val="0"/>
        <w:adjustRightInd w:val="0"/>
        <w:jc w:val="both"/>
        <w:rPr>
          <w:rFonts w:cs="Arial"/>
          <w:iCs/>
          <w:color w:val="000000" w:themeColor="text1"/>
        </w:rPr>
      </w:pPr>
    </w:p>
    <w:p w14:paraId="68CC4AC2" w14:textId="77777777" w:rsidR="00B20212" w:rsidRPr="00C92B1E" w:rsidRDefault="00B20212" w:rsidP="00B20212">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005CDC55" w14:textId="77777777" w:rsidR="00B20212" w:rsidRDefault="00B20212" w:rsidP="00B20212">
      <w:pPr>
        <w:autoSpaceDE w:val="0"/>
        <w:autoSpaceDN w:val="0"/>
        <w:adjustRightInd w:val="0"/>
        <w:jc w:val="both"/>
        <w:rPr>
          <w:rFonts w:cs="Arial"/>
          <w:iCs/>
          <w:color w:val="000000" w:themeColor="text1"/>
        </w:rPr>
      </w:pPr>
    </w:p>
    <w:p w14:paraId="057D52EB" w14:textId="77777777" w:rsidR="00B20212" w:rsidRDefault="00B20212" w:rsidP="00B20212">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3E2B107" w14:textId="77777777" w:rsidR="00B20212" w:rsidRDefault="00B20212" w:rsidP="00B20212">
      <w:pPr>
        <w:autoSpaceDE w:val="0"/>
        <w:autoSpaceDN w:val="0"/>
        <w:jc w:val="both"/>
        <w:rPr>
          <w:rFonts w:cs="Arial"/>
          <w:iCs/>
        </w:rPr>
      </w:pPr>
    </w:p>
    <w:p w14:paraId="1AAE2F79" w14:textId="77777777" w:rsidR="00B20212" w:rsidRPr="003D7955" w:rsidRDefault="00B20212" w:rsidP="00B20212">
      <w:pPr>
        <w:autoSpaceDE w:val="0"/>
        <w:autoSpaceDN w:val="0"/>
        <w:jc w:val="both"/>
        <w:rPr>
          <w:rFonts w:cs="Arial"/>
          <w:iCs/>
          <w:sz w:val="12"/>
          <w:szCs w:val="12"/>
        </w:rPr>
      </w:pPr>
    </w:p>
    <w:p w14:paraId="27600505"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29AD5AA9"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A7BCC50" w14:textId="77777777" w:rsidR="00B20212" w:rsidRPr="003D7955" w:rsidRDefault="00B20212" w:rsidP="00B20212">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7A5A031F" w14:textId="77777777" w:rsidR="00B20212" w:rsidRDefault="00B20212" w:rsidP="00B20212">
      <w:pPr>
        <w:autoSpaceDE w:val="0"/>
        <w:autoSpaceDN w:val="0"/>
        <w:jc w:val="both"/>
        <w:rPr>
          <w:i/>
          <w:iCs/>
        </w:rPr>
      </w:pPr>
    </w:p>
    <w:p w14:paraId="6A36ADA0" w14:textId="77777777" w:rsidR="00B20212" w:rsidRPr="00EE1267" w:rsidRDefault="00B20212" w:rsidP="00B20212">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4EAFCC95" w14:textId="77777777" w:rsidR="00B20212" w:rsidRPr="00EE1267" w:rsidRDefault="00B20212" w:rsidP="00B20212">
      <w:pPr>
        <w:autoSpaceDE w:val="0"/>
        <w:autoSpaceDN w:val="0"/>
        <w:jc w:val="both"/>
        <w:rPr>
          <w:iCs/>
        </w:rPr>
      </w:pPr>
    </w:p>
    <w:p w14:paraId="49485AD4" w14:textId="77777777" w:rsidR="00B20212" w:rsidRPr="00EE1267" w:rsidRDefault="00B20212" w:rsidP="00B20212">
      <w:pPr>
        <w:autoSpaceDE w:val="0"/>
        <w:autoSpaceDN w:val="0"/>
        <w:jc w:val="both"/>
        <w:rPr>
          <w:iCs/>
        </w:rPr>
      </w:pPr>
      <w:r w:rsidRPr="00EE1267">
        <w:rPr>
          <w:iCs/>
        </w:rPr>
        <w:t>The process for submitting a request for a review or a complaint is as follows:</w:t>
      </w:r>
    </w:p>
    <w:p w14:paraId="77D143AA" w14:textId="77777777" w:rsidR="00B20212" w:rsidRPr="00EE1267" w:rsidRDefault="00B20212" w:rsidP="00B20212">
      <w:pPr>
        <w:autoSpaceDE w:val="0"/>
        <w:autoSpaceDN w:val="0"/>
        <w:jc w:val="both"/>
        <w:rPr>
          <w:iCs/>
        </w:rPr>
      </w:pPr>
    </w:p>
    <w:p w14:paraId="321DC9FE" w14:textId="77777777" w:rsidR="00B20212" w:rsidRPr="00EE1267" w:rsidRDefault="00B20212" w:rsidP="00B20212">
      <w:pPr>
        <w:autoSpaceDE w:val="0"/>
        <w:autoSpaceDN w:val="0"/>
        <w:jc w:val="both"/>
        <w:rPr>
          <w:b/>
          <w:iCs/>
        </w:rPr>
      </w:pPr>
      <w:r w:rsidRPr="00EE1267">
        <w:rPr>
          <w:b/>
          <w:iCs/>
        </w:rPr>
        <w:t>Informal Review/Complaint</w:t>
      </w:r>
    </w:p>
    <w:p w14:paraId="3BDAEB37" w14:textId="208AC5B1" w:rsidR="00B20212" w:rsidRPr="00EE1267" w:rsidRDefault="00B20212" w:rsidP="00B20212">
      <w:pPr>
        <w:autoSpaceDE w:val="0"/>
        <w:autoSpaceDN w:val="0"/>
        <w:jc w:val="both"/>
        <w:rPr>
          <w:iCs/>
        </w:rPr>
      </w:pPr>
      <w:r w:rsidRPr="00EE1267">
        <w:rPr>
          <w:iCs/>
        </w:rPr>
        <w:t xml:space="preserve">Request must be submitted by email </w:t>
      </w:r>
      <w:r w:rsidRPr="00925697">
        <w:rPr>
          <w:iCs/>
        </w:rPr>
        <w:t xml:space="preserve">to </w:t>
      </w:r>
      <w:r w:rsidR="00925697" w:rsidRPr="00925697">
        <w:rPr>
          <w:rFonts w:cs="Arial"/>
        </w:rPr>
        <w:t>Sebastian George</w:t>
      </w:r>
      <w:r w:rsidRPr="00925697">
        <w:rPr>
          <w:rFonts w:cs="Arial"/>
        </w:rPr>
        <w:t>,</w:t>
      </w:r>
      <w:r w:rsidRPr="00925697">
        <w:rPr>
          <w:rFonts w:cs="Arial"/>
          <w:iCs/>
        </w:rPr>
        <w:t xml:space="preserve"> </w:t>
      </w:r>
      <w:r w:rsidRPr="00D80AB2">
        <w:rPr>
          <w:rFonts w:cs="Arial"/>
          <w:iCs/>
        </w:rPr>
        <w:t xml:space="preserve">Campaign Lead </w:t>
      </w:r>
      <w:r w:rsidRPr="00925697">
        <w:rPr>
          <w:rFonts w:cs="Arial"/>
          <w:iCs/>
        </w:rPr>
        <w:t>(</w:t>
      </w:r>
      <w:r w:rsidR="00925697" w:rsidRPr="00925697">
        <w:t>Sebastian.george</w:t>
      </w:r>
      <w:r w:rsidRPr="00925697">
        <w:t>@hse.ie</w:t>
      </w:r>
      <w:r w:rsidRPr="00925697">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587E83EE" w14:textId="77777777" w:rsidR="00B20212" w:rsidRDefault="00B20212" w:rsidP="00B20212">
      <w:pPr>
        <w:autoSpaceDE w:val="0"/>
        <w:autoSpaceDN w:val="0"/>
        <w:jc w:val="both"/>
        <w:rPr>
          <w:i/>
          <w:iCs/>
        </w:rPr>
      </w:pPr>
    </w:p>
    <w:p w14:paraId="08983155" w14:textId="77777777" w:rsidR="00B20212" w:rsidRPr="00B21D58" w:rsidRDefault="00B20212" w:rsidP="00B20212">
      <w:pPr>
        <w:autoSpaceDE w:val="0"/>
        <w:autoSpaceDN w:val="0"/>
        <w:jc w:val="both"/>
        <w:rPr>
          <w:b/>
          <w:iCs/>
        </w:rPr>
      </w:pPr>
      <w:r w:rsidRPr="00B21D58">
        <w:rPr>
          <w:b/>
          <w:iCs/>
        </w:rPr>
        <w:t>Formal Review/Complaint</w:t>
      </w:r>
    </w:p>
    <w:p w14:paraId="51A9449F" w14:textId="77777777" w:rsidR="00B20212" w:rsidRPr="00EE1267" w:rsidRDefault="00B20212" w:rsidP="00B20212">
      <w:pPr>
        <w:autoSpaceDE w:val="0"/>
        <w:autoSpaceDN w:val="0"/>
        <w:rPr>
          <w:iCs/>
        </w:rPr>
      </w:pPr>
      <w:r w:rsidRPr="00EE1267">
        <w:rPr>
          <w:iCs/>
        </w:rPr>
        <w:t xml:space="preserve">Request must be submitted by email to </w:t>
      </w:r>
      <w:r>
        <w:rPr>
          <w:iCs/>
        </w:rPr>
        <w:t>Michelle Nolan, Formal Appeals Officer</w:t>
      </w:r>
      <w:r w:rsidRPr="00EE1267">
        <w:rPr>
          <w:iCs/>
        </w:rPr>
        <w:t xml:space="preserve"> </w:t>
      </w:r>
      <w:hyperlink r:id="rId12"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bookmarkStart w:id="1" w:name="_GoBack"/>
      <w:bookmarkEnd w:id="1"/>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3E2F1B" w:rsidRDefault="00192403" w:rsidP="006C3390">
      <w:pPr>
        <w:autoSpaceDE w:val="0"/>
        <w:autoSpaceDN w:val="0"/>
        <w:adjustRightInd w:val="0"/>
        <w:jc w:val="both"/>
        <w:rPr>
          <w:rFonts w:cs="Arial"/>
          <w:b/>
          <w:bCs/>
          <w:color w:val="000000"/>
        </w:rPr>
      </w:pPr>
    </w:p>
    <w:p w14:paraId="7DEF97CC"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3" w:history="1">
        <w:r>
          <w:rPr>
            <w:rStyle w:val="Hyperlink"/>
            <w:rFonts w:cs="Arial"/>
          </w:rPr>
          <w:t>HSE NRS Candidate Privacy Statement</w:t>
        </w:r>
      </w:hyperlink>
    </w:p>
    <w:p w14:paraId="6B9F5BDA"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5B93A604" w14:textId="77777777" w:rsidR="00D8447F" w:rsidRDefault="00D8447F" w:rsidP="00D8447F">
      <w:pPr>
        <w:rPr>
          <w:rFonts w:cs="Arial"/>
        </w:rPr>
      </w:pPr>
    </w:p>
    <w:p w14:paraId="4A54CFFA"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009C514B">
        <w:rPr>
          <w:rFonts w:cs="Arial"/>
        </w:rPr>
        <w:t xml:space="preserve">email, phone, or SMS </w:t>
      </w:r>
      <w:r w:rsidRPr="00173504">
        <w:rPr>
          <w:rFonts w:cs="Arial"/>
        </w:rPr>
        <w:t xml:space="preserve">therefore it is most important that all your contact detail are included on your application form. </w:t>
      </w:r>
    </w:p>
    <w:p w14:paraId="32BB9292"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53502E40"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14:paraId="460B351A" w14:textId="77777777" w:rsidR="003E2F1B" w:rsidRPr="003E2F1B" w:rsidRDefault="003E2F1B" w:rsidP="003E2F1B">
      <w:pPr>
        <w:autoSpaceDE w:val="0"/>
        <w:autoSpaceDN w:val="0"/>
        <w:adjustRightInd w:val="0"/>
        <w:jc w:val="both"/>
        <w:rPr>
          <w:rFonts w:cs="Arial"/>
          <w:b/>
          <w:bCs/>
          <w:color w:val="000000"/>
        </w:rPr>
      </w:pPr>
    </w:p>
    <w:p w14:paraId="3700F6D8"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3B0A927D"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FA28CF8"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4" w:history="1">
        <w:r w:rsidR="009D3009" w:rsidRPr="00F6348D">
          <w:rPr>
            <w:rStyle w:val="Hyperlink"/>
            <w:rFonts w:ascii="Arial" w:eastAsia="Times New Roman" w:hAnsi="Arial" w:cs="Arial"/>
            <w:sz w:val="20"/>
            <w:szCs w:val="20"/>
          </w:rPr>
          <w:t>asknrs@hse.ie</w:t>
        </w:r>
      </w:hyperlink>
    </w:p>
    <w:p w14:paraId="3A06CB7A"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31B8E8CE" w14:textId="77777777" w:rsidR="003E2F1B" w:rsidRDefault="003E2F1B" w:rsidP="006C3390">
      <w:pPr>
        <w:autoSpaceDE w:val="0"/>
        <w:autoSpaceDN w:val="0"/>
        <w:adjustRightInd w:val="0"/>
        <w:spacing w:after="240"/>
        <w:jc w:val="both"/>
        <w:rPr>
          <w:rFonts w:cs="Arial"/>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5"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4926689" w14:textId="77777777" w:rsidR="006158B7" w:rsidRPr="00F46E24" w:rsidRDefault="006158B7" w:rsidP="006158B7">
      <w:pPr>
        <w:rPr>
          <w:rFonts w:cs="Arial"/>
          <w:color w:val="FF0000"/>
        </w:rPr>
      </w:pPr>
    </w:p>
    <w:p w14:paraId="1F745FF3" w14:textId="77777777" w:rsidR="00653B25" w:rsidRPr="00653B25" w:rsidRDefault="00653B25" w:rsidP="00653B25">
      <w:pPr>
        <w:jc w:val="center"/>
        <w:rPr>
          <w:rFonts w:cs="Arial"/>
          <w:b/>
          <w:bCs/>
          <w:u w:val="single"/>
        </w:rPr>
      </w:pPr>
      <w:r w:rsidRPr="00653B25">
        <w:rPr>
          <w:rFonts w:cs="Arial"/>
          <w:b/>
          <w:bCs/>
          <w:u w:val="single"/>
        </w:rPr>
        <w:t>Eligibility Criteria Qualifications and/ or Experience</w:t>
      </w:r>
    </w:p>
    <w:p w14:paraId="4E91C05F" w14:textId="77777777" w:rsidR="00F46E24" w:rsidRDefault="00F46E24" w:rsidP="006B269C">
      <w:pPr>
        <w:rPr>
          <w:rFonts w:cs="Arial"/>
          <w:b/>
          <w:bCs/>
          <w:iCs/>
          <w:color w:val="FF0000"/>
        </w:rPr>
      </w:pPr>
    </w:p>
    <w:p w14:paraId="488DE736" w14:textId="624141CF" w:rsidR="0019361A" w:rsidRPr="00534A0F" w:rsidRDefault="009506AF" w:rsidP="0019361A">
      <w:pPr>
        <w:jc w:val="both"/>
        <w:rPr>
          <w:rFonts w:cs="Arial"/>
          <w:b/>
          <w:bCs/>
          <w:i/>
        </w:rPr>
      </w:pPr>
      <w:r>
        <w:rPr>
          <w:rFonts w:cs="Arial"/>
          <w:b/>
          <w:bCs/>
          <w:i/>
        </w:rPr>
        <w:t>Following the outcome of a Job Evaluation process, t</w:t>
      </w:r>
      <w:r w:rsidR="009E17D8">
        <w:rPr>
          <w:rFonts w:cs="Arial"/>
          <w:b/>
          <w:bCs/>
          <w:i/>
        </w:rPr>
        <w:t xml:space="preserve">he applicant pool for this campaign is </w:t>
      </w:r>
      <w:r w:rsidR="00D906C1">
        <w:rPr>
          <w:rFonts w:cs="Arial"/>
          <w:b/>
          <w:bCs/>
          <w:i/>
        </w:rPr>
        <w:t>restricted</w:t>
      </w:r>
      <w:r w:rsidR="009E17D8">
        <w:rPr>
          <w:rFonts w:cs="Arial"/>
          <w:b/>
          <w:bCs/>
          <w:i/>
        </w:rPr>
        <w:t xml:space="preserve"> to existing HSE staff </w:t>
      </w:r>
      <w:r>
        <w:rPr>
          <w:rFonts w:cs="Arial"/>
          <w:b/>
          <w:bCs/>
          <w:i/>
        </w:rPr>
        <w:t xml:space="preserve">currently </w:t>
      </w:r>
      <w:r w:rsidR="00020F73">
        <w:rPr>
          <w:rFonts w:cs="Arial"/>
          <w:b/>
          <w:bCs/>
          <w:i/>
        </w:rPr>
        <w:t xml:space="preserve">working </w:t>
      </w:r>
      <w:r>
        <w:rPr>
          <w:rFonts w:cs="Arial"/>
          <w:b/>
          <w:bCs/>
          <w:i/>
        </w:rPr>
        <w:t>within Pensions.</w:t>
      </w:r>
    </w:p>
    <w:p w14:paraId="06EBCF46" w14:textId="77777777" w:rsidR="0019361A" w:rsidRDefault="0019361A" w:rsidP="006B269C">
      <w:pPr>
        <w:rPr>
          <w:rFonts w:cs="Arial"/>
          <w:b/>
          <w:bCs/>
          <w:iCs/>
          <w:color w:val="FF0000"/>
        </w:rPr>
      </w:pPr>
    </w:p>
    <w:p w14:paraId="71722476" w14:textId="77777777" w:rsidR="009506AF" w:rsidRPr="00EB6134" w:rsidRDefault="009506AF" w:rsidP="009506AF">
      <w:pPr>
        <w:rPr>
          <w:rFonts w:cs="Arial"/>
          <w:b/>
        </w:rPr>
      </w:pPr>
      <w:r w:rsidRPr="00EB6134">
        <w:rPr>
          <w:rFonts w:cs="Arial"/>
          <w:b/>
        </w:rPr>
        <w:t>Eligible applicants will be those who on the closing date for the campaign have:</w:t>
      </w:r>
    </w:p>
    <w:p w14:paraId="42EDC7B7" w14:textId="77777777" w:rsidR="009506AF" w:rsidRPr="00EB6134" w:rsidRDefault="009506AF" w:rsidP="009506AF">
      <w:pPr>
        <w:rPr>
          <w:rFonts w:cs="Arial"/>
          <w:b/>
        </w:rPr>
      </w:pPr>
    </w:p>
    <w:p w14:paraId="37139345" w14:textId="77777777" w:rsidR="009506AF" w:rsidRPr="00EB6134" w:rsidRDefault="009506AF" w:rsidP="009506AF">
      <w:pPr>
        <w:pStyle w:val="ListParagraph"/>
        <w:numPr>
          <w:ilvl w:val="0"/>
          <w:numId w:val="26"/>
        </w:numPr>
        <w:contextualSpacing w:val="0"/>
        <w:rPr>
          <w:rFonts w:ascii="Arial" w:hAnsi="Arial" w:cs="Arial"/>
        </w:rPr>
      </w:pPr>
      <w:r w:rsidRPr="00EB6134">
        <w:rPr>
          <w:rFonts w:ascii="Arial" w:hAnsi="Arial" w:cs="Arial"/>
        </w:rPr>
        <w:t>Experience working in a busy pension’s administration area, to include the processing of numerical data whilst adhering to deadlines.</w:t>
      </w:r>
    </w:p>
    <w:p w14:paraId="0505851A" w14:textId="77777777" w:rsidR="009506AF" w:rsidRPr="00EB6134" w:rsidRDefault="009506AF" w:rsidP="009506AF">
      <w:pPr>
        <w:rPr>
          <w:rFonts w:cs="Arial"/>
        </w:rPr>
      </w:pPr>
    </w:p>
    <w:p w14:paraId="3FCFF16A" w14:textId="77777777" w:rsidR="009506AF" w:rsidRPr="00EB6134" w:rsidRDefault="009506AF" w:rsidP="009506AF">
      <w:pPr>
        <w:pStyle w:val="ListParagraph"/>
        <w:numPr>
          <w:ilvl w:val="0"/>
          <w:numId w:val="26"/>
        </w:numPr>
        <w:contextualSpacing w:val="0"/>
        <w:rPr>
          <w:rFonts w:ascii="Arial" w:hAnsi="Arial" w:cs="Arial"/>
        </w:rPr>
      </w:pPr>
      <w:r w:rsidRPr="00EB6134">
        <w:rPr>
          <w:rFonts w:ascii="Arial" w:hAnsi="Arial" w:cs="Arial"/>
          <w:lang w:eastAsia="en-IE"/>
        </w:rPr>
        <w:t>Experience in supporting the delivery of multiple concurrent projects of work, as relevant to this role.</w:t>
      </w:r>
    </w:p>
    <w:p w14:paraId="276D477A" w14:textId="77777777" w:rsidR="009506AF" w:rsidRPr="00EB6134" w:rsidRDefault="009506AF" w:rsidP="009506AF">
      <w:pPr>
        <w:rPr>
          <w:rFonts w:cs="Arial"/>
        </w:rPr>
      </w:pPr>
    </w:p>
    <w:p w14:paraId="265BD03D" w14:textId="77777777" w:rsidR="009506AF" w:rsidRPr="00EB6134" w:rsidRDefault="009506AF" w:rsidP="009506AF">
      <w:pPr>
        <w:pStyle w:val="ListParagraph"/>
        <w:numPr>
          <w:ilvl w:val="0"/>
          <w:numId w:val="25"/>
        </w:numPr>
        <w:ind w:left="714" w:hanging="357"/>
        <w:contextualSpacing w:val="0"/>
        <w:rPr>
          <w:rFonts w:ascii="Arial" w:hAnsi="Arial" w:cs="Arial"/>
        </w:rPr>
      </w:pPr>
      <w:r w:rsidRPr="00EB6134">
        <w:rPr>
          <w:rFonts w:ascii="Arial" w:hAnsi="Arial" w:cs="Arial"/>
        </w:rPr>
        <w:t>Experience in working collaboratively with multiple internal and external stakeholders, as relevant to this role.</w:t>
      </w:r>
    </w:p>
    <w:p w14:paraId="2B50817D" w14:textId="77777777" w:rsidR="009506AF" w:rsidRPr="00EB6134" w:rsidRDefault="009506AF" w:rsidP="009506AF">
      <w:pPr>
        <w:pStyle w:val="ListParagraph"/>
        <w:ind w:left="714"/>
        <w:rPr>
          <w:rFonts w:ascii="Arial" w:hAnsi="Arial" w:cs="Arial"/>
        </w:rPr>
      </w:pPr>
    </w:p>
    <w:p w14:paraId="4A845D45" w14:textId="77777777" w:rsidR="009506AF" w:rsidRPr="00EB6134" w:rsidRDefault="009506AF" w:rsidP="009506AF">
      <w:pPr>
        <w:pStyle w:val="ListParagraph"/>
        <w:numPr>
          <w:ilvl w:val="0"/>
          <w:numId w:val="25"/>
        </w:numPr>
        <w:ind w:left="714" w:hanging="357"/>
        <w:contextualSpacing w:val="0"/>
        <w:rPr>
          <w:rFonts w:ascii="Arial" w:hAnsi="Arial" w:cs="Arial"/>
        </w:rPr>
      </w:pPr>
      <w:r w:rsidRPr="00EB6134">
        <w:rPr>
          <w:rFonts w:ascii="Arial" w:hAnsi="Arial" w:cs="Arial"/>
        </w:rPr>
        <w:t>The requisite knowledge and ability, including a high standard of suitability and management ability for the proper discharge of the office.</w:t>
      </w:r>
    </w:p>
    <w:p w14:paraId="52FAF722" w14:textId="77777777" w:rsidR="009506AF" w:rsidRPr="00EB6134" w:rsidRDefault="009506AF" w:rsidP="009506AF">
      <w:pPr>
        <w:jc w:val="both"/>
        <w:rPr>
          <w:rFonts w:cs="Arial"/>
          <w:b/>
          <w:bCs/>
          <w:i/>
          <w:iCs/>
        </w:rPr>
      </w:pPr>
    </w:p>
    <w:p w14:paraId="00E7AFBE" w14:textId="77777777" w:rsidR="009506AF" w:rsidRPr="00EB6134" w:rsidRDefault="009506AF" w:rsidP="009506AF">
      <w:pPr>
        <w:jc w:val="both"/>
        <w:rPr>
          <w:rFonts w:cs="Arial"/>
          <w:b/>
          <w:bCs/>
          <w:i/>
          <w:iCs/>
        </w:rPr>
      </w:pPr>
    </w:p>
    <w:p w14:paraId="534DBE13" w14:textId="77777777" w:rsidR="009506AF" w:rsidRPr="00EB6134" w:rsidRDefault="009506AF" w:rsidP="009506AF">
      <w:pPr>
        <w:jc w:val="both"/>
        <w:rPr>
          <w:rFonts w:cs="Arial"/>
          <w:b/>
          <w:bCs/>
          <w:i/>
          <w:iCs/>
        </w:rPr>
      </w:pPr>
    </w:p>
    <w:p w14:paraId="6881C5A1" w14:textId="77777777" w:rsidR="009506AF" w:rsidRPr="00EB6134" w:rsidRDefault="009506AF" w:rsidP="009506AF">
      <w:pPr>
        <w:jc w:val="both"/>
        <w:rPr>
          <w:rFonts w:cs="Arial"/>
          <w:b/>
        </w:rPr>
      </w:pPr>
      <w:r w:rsidRPr="00EB6134">
        <w:rPr>
          <w:rFonts w:cs="Arial"/>
          <w:b/>
        </w:rPr>
        <w:t xml:space="preserve">Health </w:t>
      </w:r>
    </w:p>
    <w:p w14:paraId="558797EA" w14:textId="77777777" w:rsidR="009506AF" w:rsidRPr="00EB6134" w:rsidRDefault="009506AF" w:rsidP="009506AF">
      <w:pPr>
        <w:pStyle w:val="ListParagraph"/>
        <w:ind w:left="0"/>
        <w:jc w:val="both"/>
        <w:rPr>
          <w:rFonts w:ascii="Arial" w:hAnsi="Arial" w:cs="Arial"/>
          <w:b/>
        </w:rPr>
      </w:pPr>
      <w:r w:rsidRPr="00EB6134">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DDBD176" w14:textId="77777777" w:rsidR="009506AF" w:rsidRPr="00EB6134" w:rsidRDefault="009506AF" w:rsidP="009506AF">
      <w:pPr>
        <w:jc w:val="both"/>
        <w:rPr>
          <w:rFonts w:cs="Arial"/>
          <w:b/>
        </w:rPr>
      </w:pPr>
    </w:p>
    <w:p w14:paraId="04FF7376" w14:textId="77777777" w:rsidR="009506AF" w:rsidRPr="00EB6134" w:rsidRDefault="009506AF" w:rsidP="009506AF">
      <w:pPr>
        <w:jc w:val="both"/>
        <w:rPr>
          <w:rFonts w:cs="Arial"/>
          <w:b/>
        </w:rPr>
      </w:pPr>
      <w:r w:rsidRPr="00EB6134">
        <w:rPr>
          <w:rFonts w:cs="Arial"/>
          <w:b/>
          <w:bCs/>
        </w:rPr>
        <w:t>Character</w:t>
      </w:r>
    </w:p>
    <w:p w14:paraId="56FD364E" w14:textId="77777777" w:rsidR="009506AF" w:rsidRDefault="009506AF" w:rsidP="009506AF">
      <w:pPr>
        <w:pStyle w:val="ListParagraph"/>
        <w:ind w:left="0"/>
        <w:jc w:val="both"/>
        <w:rPr>
          <w:rFonts w:ascii="Arial" w:hAnsi="Arial" w:cs="Arial"/>
        </w:rPr>
      </w:pPr>
      <w:r w:rsidRPr="00EB6134">
        <w:rPr>
          <w:rFonts w:ascii="Arial" w:hAnsi="Arial" w:cs="Arial"/>
        </w:rPr>
        <w:t>Each candidate for and any person holding the office must be of good character.</w:t>
      </w:r>
    </w:p>
    <w:p w14:paraId="4B193044" w14:textId="6B31C85D" w:rsidR="009506AF" w:rsidRDefault="009506AF" w:rsidP="009506AF">
      <w:pPr>
        <w:pStyle w:val="ListParagraph"/>
        <w:ind w:left="0"/>
        <w:jc w:val="both"/>
        <w:rPr>
          <w:rFonts w:ascii="Arial" w:hAnsi="Arial" w:cs="Arial"/>
        </w:rPr>
      </w:pPr>
    </w:p>
    <w:p w14:paraId="6FE083FB" w14:textId="08C67B3D" w:rsidR="009506AF" w:rsidRDefault="009506AF" w:rsidP="009506AF">
      <w:pPr>
        <w:pStyle w:val="ListParagraph"/>
        <w:ind w:left="0"/>
        <w:jc w:val="both"/>
        <w:rPr>
          <w:rFonts w:ascii="Arial" w:hAnsi="Arial" w:cs="Arial"/>
        </w:rPr>
      </w:pPr>
    </w:p>
    <w:p w14:paraId="417291A7" w14:textId="2F2CA38D" w:rsidR="009506AF" w:rsidRDefault="009506AF" w:rsidP="009506AF">
      <w:pPr>
        <w:pStyle w:val="ListParagraph"/>
        <w:ind w:left="0"/>
        <w:jc w:val="both"/>
        <w:rPr>
          <w:rFonts w:ascii="Arial" w:hAnsi="Arial" w:cs="Arial"/>
        </w:rPr>
      </w:pPr>
    </w:p>
    <w:p w14:paraId="5E8B1404" w14:textId="068AEFA5" w:rsidR="009506AF" w:rsidRDefault="009506AF" w:rsidP="009506AF">
      <w:pPr>
        <w:pStyle w:val="ListParagraph"/>
        <w:ind w:left="0"/>
        <w:jc w:val="both"/>
        <w:rPr>
          <w:rFonts w:ascii="Arial" w:hAnsi="Arial" w:cs="Arial"/>
        </w:rPr>
      </w:pPr>
    </w:p>
    <w:p w14:paraId="1B184750" w14:textId="7EC39D00" w:rsidR="009506AF" w:rsidRDefault="009506AF" w:rsidP="009506AF">
      <w:pPr>
        <w:pStyle w:val="ListParagraph"/>
        <w:ind w:left="0"/>
        <w:jc w:val="both"/>
        <w:rPr>
          <w:rFonts w:ascii="Arial" w:hAnsi="Arial" w:cs="Arial"/>
        </w:rPr>
      </w:pPr>
    </w:p>
    <w:p w14:paraId="316B0C33" w14:textId="5DC57D07" w:rsidR="009506AF" w:rsidRDefault="009506AF" w:rsidP="009506AF">
      <w:pPr>
        <w:pStyle w:val="ListParagraph"/>
        <w:ind w:left="0"/>
        <w:jc w:val="both"/>
        <w:rPr>
          <w:rFonts w:ascii="Arial" w:hAnsi="Arial" w:cs="Arial"/>
        </w:rPr>
      </w:pPr>
    </w:p>
    <w:p w14:paraId="7C5A64A9" w14:textId="08BE7D23" w:rsidR="009506AF" w:rsidRDefault="009506AF" w:rsidP="009506AF">
      <w:pPr>
        <w:pStyle w:val="ListParagraph"/>
        <w:ind w:left="0"/>
        <w:jc w:val="both"/>
        <w:rPr>
          <w:rFonts w:ascii="Arial" w:hAnsi="Arial" w:cs="Arial"/>
        </w:rPr>
      </w:pPr>
    </w:p>
    <w:p w14:paraId="0ED35DF7" w14:textId="49D8E280" w:rsidR="009506AF" w:rsidRDefault="009506AF" w:rsidP="009506AF">
      <w:pPr>
        <w:pStyle w:val="ListParagraph"/>
        <w:ind w:left="0"/>
        <w:jc w:val="both"/>
        <w:rPr>
          <w:rFonts w:ascii="Arial" w:hAnsi="Arial" w:cs="Arial"/>
        </w:rPr>
      </w:pPr>
    </w:p>
    <w:p w14:paraId="2076250A" w14:textId="44F82425" w:rsidR="009506AF" w:rsidRDefault="009506AF" w:rsidP="009506AF">
      <w:pPr>
        <w:pStyle w:val="ListParagraph"/>
        <w:ind w:left="0"/>
        <w:jc w:val="both"/>
        <w:rPr>
          <w:rFonts w:ascii="Arial" w:hAnsi="Arial" w:cs="Arial"/>
        </w:rPr>
      </w:pPr>
    </w:p>
    <w:p w14:paraId="7E8F77DA" w14:textId="3731F65C" w:rsidR="009506AF" w:rsidRDefault="009506AF" w:rsidP="009506AF">
      <w:pPr>
        <w:pStyle w:val="ListParagraph"/>
        <w:ind w:left="0"/>
        <w:jc w:val="both"/>
        <w:rPr>
          <w:rFonts w:ascii="Arial" w:hAnsi="Arial" w:cs="Arial"/>
        </w:rPr>
      </w:pPr>
    </w:p>
    <w:p w14:paraId="12C4FA98" w14:textId="18ABC24C" w:rsidR="009506AF" w:rsidRDefault="009506AF" w:rsidP="009506AF">
      <w:pPr>
        <w:pStyle w:val="ListParagraph"/>
        <w:ind w:left="0"/>
        <w:jc w:val="both"/>
        <w:rPr>
          <w:rFonts w:ascii="Arial" w:hAnsi="Arial" w:cs="Arial"/>
        </w:rPr>
      </w:pPr>
    </w:p>
    <w:p w14:paraId="1049A22C" w14:textId="29CE5FAB" w:rsidR="009506AF" w:rsidRDefault="009506AF" w:rsidP="009506AF">
      <w:pPr>
        <w:pStyle w:val="ListParagraph"/>
        <w:ind w:left="0"/>
        <w:jc w:val="both"/>
        <w:rPr>
          <w:rFonts w:ascii="Arial" w:hAnsi="Arial" w:cs="Arial"/>
        </w:rPr>
      </w:pPr>
    </w:p>
    <w:p w14:paraId="6D38E3A2" w14:textId="3E3067AB" w:rsidR="009506AF" w:rsidRDefault="009506AF" w:rsidP="009506AF">
      <w:pPr>
        <w:pStyle w:val="ListParagraph"/>
        <w:ind w:left="0"/>
        <w:jc w:val="both"/>
        <w:rPr>
          <w:rFonts w:ascii="Arial" w:hAnsi="Arial" w:cs="Arial"/>
        </w:rPr>
      </w:pPr>
    </w:p>
    <w:p w14:paraId="6205EBB4" w14:textId="7C229A12" w:rsidR="009506AF" w:rsidRDefault="009506AF" w:rsidP="009506AF">
      <w:pPr>
        <w:pStyle w:val="ListParagraph"/>
        <w:ind w:left="0"/>
        <w:jc w:val="both"/>
        <w:rPr>
          <w:rFonts w:ascii="Arial" w:hAnsi="Arial" w:cs="Arial"/>
        </w:rPr>
      </w:pPr>
    </w:p>
    <w:p w14:paraId="567DA14B" w14:textId="3011193A" w:rsidR="009506AF" w:rsidRDefault="009506AF" w:rsidP="009506AF">
      <w:pPr>
        <w:pStyle w:val="ListParagraph"/>
        <w:ind w:left="0"/>
        <w:jc w:val="both"/>
        <w:rPr>
          <w:rFonts w:ascii="Arial" w:hAnsi="Arial" w:cs="Arial"/>
        </w:rPr>
      </w:pPr>
    </w:p>
    <w:p w14:paraId="1B0180F7" w14:textId="688B7DE6" w:rsidR="009506AF" w:rsidRDefault="009506AF" w:rsidP="009506AF">
      <w:pPr>
        <w:pStyle w:val="ListParagraph"/>
        <w:ind w:left="0"/>
        <w:jc w:val="both"/>
        <w:rPr>
          <w:rFonts w:ascii="Arial" w:hAnsi="Arial" w:cs="Arial"/>
        </w:rPr>
      </w:pPr>
    </w:p>
    <w:p w14:paraId="4A69D42B" w14:textId="1FE73817" w:rsidR="009506AF" w:rsidRDefault="009506AF" w:rsidP="009506AF">
      <w:pPr>
        <w:pStyle w:val="ListParagraph"/>
        <w:ind w:left="0"/>
        <w:jc w:val="both"/>
        <w:rPr>
          <w:rFonts w:ascii="Arial" w:hAnsi="Arial" w:cs="Arial"/>
        </w:rPr>
      </w:pPr>
    </w:p>
    <w:p w14:paraId="045F9882" w14:textId="575EBD4D" w:rsidR="009506AF" w:rsidRDefault="009506AF" w:rsidP="009506AF">
      <w:pPr>
        <w:pStyle w:val="ListParagraph"/>
        <w:ind w:left="0"/>
        <w:jc w:val="both"/>
        <w:rPr>
          <w:rFonts w:ascii="Arial" w:hAnsi="Arial" w:cs="Arial"/>
        </w:rPr>
      </w:pPr>
    </w:p>
    <w:p w14:paraId="689116B3" w14:textId="14597AB7" w:rsidR="009506AF" w:rsidRDefault="009506AF" w:rsidP="009506AF">
      <w:pPr>
        <w:pStyle w:val="ListParagraph"/>
        <w:ind w:left="0"/>
        <w:jc w:val="both"/>
        <w:rPr>
          <w:rFonts w:ascii="Arial" w:hAnsi="Arial" w:cs="Arial"/>
        </w:rPr>
      </w:pPr>
    </w:p>
    <w:p w14:paraId="47C571E2" w14:textId="2CD69972" w:rsidR="009506AF" w:rsidRDefault="009506AF" w:rsidP="009506AF">
      <w:pPr>
        <w:pStyle w:val="ListParagraph"/>
        <w:ind w:left="0"/>
        <w:jc w:val="both"/>
        <w:rPr>
          <w:rFonts w:ascii="Arial" w:hAnsi="Arial" w:cs="Arial"/>
        </w:rPr>
      </w:pPr>
    </w:p>
    <w:p w14:paraId="3FC97318" w14:textId="28366304" w:rsidR="009506AF" w:rsidRDefault="009506AF" w:rsidP="009506AF">
      <w:pPr>
        <w:pStyle w:val="ListParagraph"/>
        <w:ind w:left="0"/>
        <w:jc w:val="both"/>
        <w:rPr>
          <w:rFonts w:ascii="Arial" w:hAnsi="Arial" w:cs="Arial"/>
        </w:rPr>
      </w:pPr>
    </w:p>
    <w:p w14:paraId="498158E9" w14:textId="01EAD5CC" w:rsidR="009506AF" w:rsidRDefault="009506AF" w:rsidP="009506AF">
      <w:pPr>
        <w:pStyle w:val="ListParagraph"/>
        <w:ind w:left="0"/>
        <w:jc w:val="both"/>
        <w:rPr>
          <w:rFonts w:ascii="Arial" w:hAnsi="Arial" w:cs="Arial"/>
        </w:rPr>
      </w:pPr>
    </w:p>
    <w:p w14:paraId="2918A7C9" w14:textId="65E257AD" w:rsidR="009506AF" w:rsidRDefault="009506AF" w:rsidP="009506AF">
      <w:pPr>
        <w:pStyle w:val="ListParagraph"/>
        <w:ind w:left="0"/>
        <w:jc w:val="both"/>
        <w:rPr>
          <w:rFonts w:ascii="Arial" w:hAnsi="Arial" w:cs="Arial"/>
        </w:rPr>
      </w:pPr>
    </w:p>
    <w:p w14:paraId="374A7CF6" w14:textId="6EDF616D" w:rsidR="009506AF" w:rsidRDefault="009506AF" w:rsidP="009506AF">
      <w:pPr>
        <w:pStyle w:val="ListParagraph"/>
        <w:ind w:left="0"/>
        <w:jc w:val="both"/>
        <w:rPr>
          <w:rFonts w:ascii="Arial" w:hAnsi="Arial" w:cs="Arial"/>
        </w:rPr>
      </w:pPr>
    </w:p>
    <w:p w14:paraId="0AA99101" w14:textId="02136E48" w:rsidR="009506AF" w:rsidRDefault="009506AF" w:rsidP="009506AF">
      <w:pPr>
        <w:pStyle w:val="ListParagraph"/>
        <w:ind w:left="0"/>
        <w:jc w:val="both"/>
        <w:rPr>
          <w:rFonts w:ascii="Arial" w:hAnsi="Arial" w:cs="Arial"/>
        </w:rPr>
      </w:pPr>
    </w:p>
    <w:p w14:paraId="3E7A7761" w14:textId="410F2361" w:rsidR="009506AF" w:rsidRDefault="009506AF" w:rsidP="009506AF">
      <w:pPr>
        <w:pStyle w:val="ListParagraph"/>
        <w:ind w:left="0"/>
        <w:jc w:val="both"/>
        <w:rPr>
          <w:rFonts w:ascii="Arial" w:hAnsi="Arial" w:cs="Arial"/>
        </w:rPr>
      </w:pPr>
    </w:p>
    <w:p w14:paraId="7CCD0D30" w14:textId="7C96A240" w:rsidR="009506AF" w:rsidRDefault="009506AF" w:rsidP="009506AF">
      <w:pPr>
        <w:pStyle w:val="ListParagraph"/>
        <w:ind w:left="0"/>
        <w:jc w:val="both"/>
        <w:rPr>
          <w:rFonts w:ascii="Arial" w:hAnsi="Arial" w:cs="Arial"/>
        </w:rPr>
      </w:pPr>
    </w:p>
    <w:p w14:paraId="39DB7161" w14:textId="056CAD2A" w:rsidR="009506AF" w:rsidRDefault="009506AF" w:rsidP="009506AF">
      <w:pPr>
        <w:pStyle w:val="ListParagraph"/>
        <w:ind w:left="0"/>
        <w:jc w:val="both"/>
        <w:rPr>
          <w:rFonts w:ascii="Arial" w:hAnsi="Arial" w:cs="Arial"/>
        </w:rPr>
      </w:pPr>
    </w:p>
    <w:p w14:paraId="353BC9A6" w14:textId="09E8E64A" w:rsidR="009506AF" w:rsidRDefault="009506AF" w:rsidP="009506AF">
      <w:pPr>
        <w:pStyle w:val="ListParagraph"/>
        <w:ind w:left="0"/>
        <w:jc w:val="both"/>
        <w:rPr>
          <w:rFonts w:ascii="Arial" w:hAnsi="Arial" w:cs="Arial"/>
        </w:rPr>
      </w:pPr>
    </w:p>
    <w:p w14:paraId="46D74FAB" w14:textId="57907957" w:rsidR="009506AF" w:rsidRDefault="009506AF" w:rsidP="009506AF">
      <w:pPr>
        <w:pStyle w:val="ListParagraph"/>
        <w:ind w:left="0"/>
        <w:jc w:val="both"/>
        <w:rPr>
          <w:rFonts w:ascii="Arial" w:hAnsi="Arial" w:cs="Arial"/>
        </w:rPr>
      </w:pPr>
    </w:p>
    <w:p w14:paraId="5C8BD944" w14:textId="62E99F5B" w:rsidR="009506AF" w:rsidRDefault="009506AF" w:rsidP="009506AF">
      <w:pPr>
        <w:pStyle w:val="ListParagraph"/>
        <w:ind w:left="0"/>
        <w:jc w:val="both"/>
        <w:rPr>
          <w:rFonts w:ascii="Arial" w:hAnsi="Arial" w:cs="Arial"/>
        </w:rPr>
      </w:pPr>
    </w:p>
    <w:p w14:paraId="37934631" w14:textId="322A6C94" w:rsidR="009506AF" w:rsidRDefault="009506AF" w:rsidP="009506AF">
      <w:pPr>
        <w:pStyle w:val="ListParagraph"/>
        <w:ind w:left="0"/>
        <w:jc w:val="both"/>
        <w:rPr>
          <w:rFonts w:ascii="Arial" w:hAnsi="Arial" w:cs="Arial"/>
        </w:rPr>
      </w:pPr>
    </w:p>
    <w:p w14:paraId="20942530" w14:textId="7F38FC9D" w:rsidR="009506AF" w:rsidRDefault="009506AF" w:rsidP="009506AF">
      <w:pPr>
        <w:pStyle w:val="ListParagraph"/>
        <w:ind w:left="0"/>
        <w:jc w:val="both"/>
        <w:rPr>
          <w:rFonts w:ascii="Arial" w:hAnsi="Arial" w:cs="Arial"/>
        </w:rPr>
      </w:pPr>
    </w:p>
    <w:p w14:paraId="48401CFA" w14:textId="09AC2492" w:rsidR="009506AF" w:rsidRDefault="009506AF" w:rsidP="009506AF">
      <w:pPr>
        <w:pStyle w:val="ListParagraph"/>
        <w:ind w:left="0"/>
        <w:jc w:val="both"/>
        <w:rPr>
          <w:rFonts w:ascii="Arial" w:hAnsi="Arial" w:cs="Arial"/>
        </w:rPr>
      </w:pPr>
    </w:p>
    <w:p w14:paraId="2C03B46E" w14:textId="4E6D8372" w:rsidR="009506AF" w:rsidRDefault="009506AF" w:rsidP="009506AF">
      <w:pPr>
        <w:pStyle w:val="ListParagraph"/>
        <w:ind w:left="0"/>
        <w:jc w:val="both"/>
        <w:rPr>
          <w:rFonts w:ascii="Arial" w:hAnsi="Arial" w:cs="Arial"/>
        </w:rPr>
      </w:pPr>
    </w:p>
    <w:p w14:paraId="5A5895D6" w14:textId="77777777" w:rsidR="009506AF" w:rsidRDefault="009506AF" w:rsidP="009506AF">
      <w:pPr>
        <w:pStyle w:val="ListParagraph"/>
        <w:ind w:left="0"/>
        <w:jc w:val="both"/>
        <w:rPr>
          <w:rFonts w:ascii="Arial" w:hAnsi="Arial" w:cs="Arial"/>
        </w:rPr>
      </w:pP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5CF21A82" w14:textId="77777777" w:rsidR="006158B7" w:rsidRPr="008F59BA" w:rsidRDefault="006158B7" w:rsidP="006158B7">
      <w:pPr>
        <w:rPr>
          <w:rFonts w:cs="Arial"/>
        </w:rPr>
      </w:pPr>
    </w:p>
    <w:p w14:paraId="4EEFC45E"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925697"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925697"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925697"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925697"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46ED1D1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118248A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E2A49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20"/>
      <w:footerReference w:type="first" r:id="rId21"/>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DA92" w14:textId="77777777" w:rsidR="00C57D78" w:rsidRDefault="00C57D78">
      <w:r>
        <w:separator/>
      </w:r>
    </w:p>
  </w:endnote>
  <w:endnote w:type="continuationSeparator" w:id="0">
    <w:p w14:paraId="0E7FBA70" w14:textId="77777777" w:rsidR="00C57D78" w:rsidRDefault="00C5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06F88996"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925697">
      <w:rPr>
        <w:rFonts w:cs="Arial"/>
        <w:noProof/>
      </w:rPr>
      <w:t>8</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5F81" w14:textId="77777777" w:rsidR="00C57D78" w:rsidRDefault="00C57D78">
      <w:r>
        <w:separator/>
      </w:r>
    </w:p>
  </w:footnote>
  <w:footnote w:type="continuationSeparator" w:id="0">
    <w:p w14:paraId="037FE85D" w14:textId="77777777" w:rsidR="00C57D78" w:rsidRDefault="00C57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1D6"/>
    <w:multiLevelType w:val="hybridMultilevel"/>
    <w:tmpl w:val="862E0F0C"/>
    <w:lvl w:ilvl="0" w:tplc="62EA187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9F13A0"/>
    <w:multiLevelType w:val="hybridMultilevel"/>
    <w:tmpl w:val="2968D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4"/>
  </w:num>
  <w:num w:numId="3">
    <w:abstractNumId w:val="7"/>
  </w:num>
  <w:num w:numId="4">
    <w:abstractNumId w:val="3"/>
  </w:num>
  <w:num w:numId="5">
    <w:abstractNumId w:val="21"/>
  </w:num>
  <w:num w:numId="6">
    <w:abstractNumId w:val="23"/>
  </w:num>
  <w:num w:numId="7">
    <w:abstractNumId w:val="8"/>
  </w:num>
  <w:num w:numId="8">
    <w:abstractNumId w:val="20"/>
  </w:num>
  <w:num w:numId="9">
    <w:abstractNumId w:val="4"/>
  </w:num>
  <w:num w:numId="10">
    <w:abstractNumId w:val="10"/>
  </w:num>
  <w:num w:numId="11">
    <w:abstractNumId w:val="6"/>
  </w:num>
  <w:num w:numId="12">
    <w:abstractNumId w:val="22"/>
  </w:num>
  <w:num w:numId="13">
    <w:abstractNumId w:val="15"/>
  </w:num>
  <w:num w:numId="14">
    <w:abstractNumId w:val="25"/>
  </w:num>
  <w:num w:numId="15">
    <w:abstractNumId w:val="5"/>
  </w:num>
  <w:num w:numId="16">
    <w:abstractNumId w:val="13"/>
  </w:num>
  <w:num w:numId="17">
    <w:abstractNumId w:val="12"/>
  </w:num>
  <w:num w:numId="18">
    <w:abstractNumId w:val="11"/>
  </w:num>
  <w:num w:numId="19">
    <w:abstractNumId w:val="18"/>
  </w:num>
  <w:num w:numId="20">
    <w:abstractNumId w:val="16"/>
  </w:num>
  <w:num w:numId="21">
    <w:abstractNumId w:val="17"/>
  </w:num>
  <w:num w:numId="22">
    <w:abstractNumId w:val="24"/>
  </w:num>
  <w:num w:numId="23">
    <w:abstractNumId w:val="19"/>
  </w:num>
  <w:num w:numId="24">
    <w:abstractNumId w:val="1"/>
  </w:num>
  <w:num w:numId="25">
    <w:abstractNumId w:val="0"/>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37BEF"/>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F64"/>
    <w:rsid w:val="0048138C"/>
    <w:rsid w:val="00485D9C"/>
    <w:rsid w:val="004A431B"/>
    <w:rsid w:val="004C189E"/>
    <w:rsid w:val="004C2FAD"/>
    <w:rsid w:val="004D0E4B"/>
    <w:rsid w:val="004D4066"/>
    <w:rsid w:val="004D5B7D"/>
    <w:rsid w:val="004D72AA"/>
    <w:rsid w:val="004D797D"/>
    <w:rsid w:val="004D7BF1"/>
    <w:rsid w:val="004E50DE"/>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5697"/>
    <w:rsid w:val="00926E61"/>
    <w:rsid w:val="00942A32"/>
    <w:rsid w:val="00947CA3"/>
    <w:rsid w:val="009506AF"/>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0212"/>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46F6"/>
    <w:rsid w:val="00C10E8B"/>
    <w:rsid w:val="00C12980"/>
    <w:rsid w:val="00C20051"/>
    <w:rsid w:val="00C22005"/>
    <w:rsid w:val="00C22A91"/>
    <w:rsid w:val="00C24D59"/>
    <w:rsid w:val="00C3080C"/>
    <w:rsid w:val="00C377A5"/>
    <w:rsid w:val="00C377B1"/>
    <w:rsid w:val="00C43757"/>
    <w:rsid w:val="00C45361"/>
    <w:rsid w:val="00C456D3"/>
    <w:rsid w:val="00C54450"/>
    <w:rsid w:val="00C57D78"/>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685F"/>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822"/>
    <w:rsid w:val="00E16D8C"/>
    <w:rsid w:val="00E17571"/>
    <w:rsid w:val="00E276F0"/>
    <w:rsid w:val="00E30272"/>
    <w:rsid w:val="00E30C0B"/>
    <w:rsid w:val="00E32BAD"/>
    <w:rsid w:val="00E32E46"/>
    <w:rsid w:val="00E34C62"/>
    <w:rsid w:val="00E363F3"/>
    <w:rsid w:val="00E530DF"/>
    <w:rsid w:val="00E64232"/>
    <w:rsid w:val="00E70940"/>
    <w:rsid w:val="00E72FCB"/>
    <w:rsid w:val="00E731F3"/>
    <w:rsid w:val="00EA3486"/>
    <w:rsid w:val="00EA6C01"/>
    <w:rsid w:val="00EB7EC8"/>
    <w:rsid w:val="00EC6AC7"/>
    <w:rsid w:val="00EE0544"/>
    <w:rsid w:val="00EE2EEA"/>
    <w:rsid w:val="00EF3EE7"/>
    <w:rsid w:val="00EF4C0B"/>
    <w:rsid w:val="00F00021"/>
    <w:rsid w:val="00F01C4A"/>
    <w:rsid w:val="00F035C4"/>
    <w:rsid w:val="00F0676E"/>
    <w:rsid w:val="00F14161"/>
    <w:rsid w:val="00F16501"/>
    <w:rsid w:val="00F1737D"/>
    <w:rsid w:val="00F21A5E"/>
    <w:rsid w:val="00F2487E"/>
    <w:rsid w:val="00F25F45"/>
    <w:rsid w:val="00F277CF"/>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ecruitmentappeals@hse.ie"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sknrs@hse.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DDEF3-6C08-4D8B-8F32-1B6C145C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4296</Words>
  <Characters>22841</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27083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Sebastian George</cp:lastModifiedBy>
  <cp:revision>4</cp:revision>
  <cp:lastPrinted>2020-03-25T10:41:00Z</cp:lastPrinted>
  <dcterms:created xsi:type="dcterms:W3CDTF">2026-01-27T11:45:00Z</dcterms:created>
  <dcterms:modified xsi:type="dcterms:W3CDTF">2026-02-13T11:07:00Z</dcterms:modified>
</cp:coreProperties>
</file>