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7FE40FDA" w:rsidR="00543F98" w:rsidRPr="00BE491B" w:rsidRDefault="00731ACB" w:rsidP="00731ACB">
      <w:pPr>
        <w:pStyle w:val="Heading7"/>
        <w:rPr>
          <w:color w:val="000099"/>
        </w:rPr>
      </w:pPr>
      <w:r w:rsidRPr="00324FEE">
        <w:rPr>
          <w:noProof/>
          <w:color w:val="000099"/>
          <w:lang w:val="en-IE" w:eastAsia="en-IE"/>
        </w:rPr>
        <w:drawing>
          <wp:anchor distT="0" distB="0" distL="114300" distR="114300" simplePos="0" relativeHeight="251659264" behindDoc="0" locked="0" layoutInCell="1" allowOverlap="1" wp14:anchorId="205E389D" wp14:editId="19F70482">
            <wp:simplePos x="0" y="0"/>
            <wp:positionH relativeFrom="margin">
              <wp:posOffset>-895350</wp:posOffset>
            </wp:positionH>
            <wp:positionV relativeFrom="margin">
              <wp:posOffset>-542925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6B32D5B9" w:rsidR="00543F98" w:rsidRPr="00464EFD" w:rsidRDefault="00464EFD" w:rsidP="00464EFD">
      <w:pPr>
        <w:jc w:val="right"/>
        <w:rPr>
          <w:rFonts w:ascii="Arial" w:hAnsi="Arial" w:cs="Arial"/>
          <w:b/>
          <w:color w:val="FF0000"/>
        </w:rPr>
      </w:pPr>
      <w:r>
        <w:rPr>
          <w:rFonts w:ascii="Arial" w:hAnsi="Arial" w:cs="Arial"/>
          <w:b/>
          <w:color w:val="FF0000"/>
        </w:rPr>
        <w:t>Supplementary</w:t>
      </w:r>
    </w:p>
    <w:p w14:paraId="06BE1706" w14:textId="5E6350BB" w:rsidR="00A61DC4" w:rsidRPr="00464EFD" w:rsidRDefault="001C0D30" w:rsidP="00464EFD">
      <w:pPr>
        <w:ind w:left="-1259"/>
        <w:contextualSpacing/>
        <w:jc w:val="right"/>
        <w:rPr>
          <w:rFonts w:ascii="Arial" w:hAnsi="Arial" w:cs="Arial"/>
          <w:b/>
        </w:rPr>
      </w:pPr>
      <w:r>
        <w:rPr>
          <w:rFonts w:ascii="Arial" w:hAnsi="Arial" w:cs="Arial"/>
          <w:b/>
        </w:rPr>
        <w:t>Executive Librarian</w:t>
      </w:r>
      <w:r w:rsidR="00731ACB" w:rsidRPr="00731ACB">
        <w:rPr>
          <w:rFonts w:ascii="Arial" w:hAnsi="Arial" w:cs="Arial"/>
          <w:b/>
        </w:rPr>
        <w:t xml:space="preserve"> (Grade VI)</w:t>
      </w:r>
    </w:p>
    <w:p w14:paraId="228B00E9" w14:textId="77777777" w:rsidR="00543F98" w:rsidRPr="00E766A5" w:rsidRDefault="00543F98" w:rsidP="00464EFD">
      <w:pPr>
        <w:ind w:left="-1259"/>
        <w:contextualSpacing/>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E9F57C5" w14:textId="4D89A975" w:rsidR="00731ACB" w:rsidRDefault="001C0D30" w:rsidP="007F0BB1">
            <w:pPr>
              <w:pStyle w:val="Heading7"/>
              <w:rPr>
                <w:b w:val="0"/>
                <w:sz w:val="20"/>
              </w:rPr>
            </w:pPr>
            <w:r>
              <w:rPr>
                <w:b w:val="0"/>
                <w:sz w:val="20"/>
              </w:rPr>
              <w:t>Executive Librarian</w:t>
            </w:r>
            <w:r w:rsidR="00731ACB" w:rsidRPr="00731ACB">
              <w:rPr>
                <w:b w:val="0"/>
                <w:sz w:val="20"/>
              </w:rPr>
              <w:t xml:space="preserve"> (Grade VI)</w:t>
            </w:r>
          </w:p>
          <w:p w14:paraId="3536B9A2" w14:textId="77777777" w:rsidR="00464EFD" w:rsidRPr="00464EFD" w:rsidRDefault="00464EFD" w:rsidP="00464EFD">
            <w:pPr>
              <w:rPr>
                <w:lang w:eastAsia="en-US"/>
              </w:rPr>
            </w:pPr>
          </w:p>
          <w:p w14:paraId="1B5FA561" w14:textId="17DCE136" w:rsidR="00315E12" w:rsidRPr="00A61DC4" w:rsidRDefault="00E23FD8" w:rsidP="00731ACB">
            <w:pPr>
              <w:pStyle w:val="Heading7"/>
              <w:rPr>
                <w:b w:val="0"/>
                <w:i/>
                <w:color w:val="000099"/>
                <w:sz w:val="20"/>
              </w:rPr>
            </w:pPr>
            <w:r w:rsidRPr="00A61DC4">
              <w:rPr>
                <w:b w:val="0"/>
                <w:i/>
                <w:sz w:val="20"/>
              </w:rPr>
              <w:t>(Grade Code</w:t>
            </w:r>
            <w:r w:rsidR="00731ACB" w:rsidRPr="00A61DC4">
              <w:rPr>
                <w:b w:val="0"/>
                <w:i/>
                <w:sz w:val="20"/>
              </w:rPr>
              <w:t>: 0574</w:t>
            </w:r>
            <w:r w:rsidRPr="00A61DC4">
              <w:rPr>
                <w:b w:val="0"/>
                <w:i/>
                <w:sz w:val="20"/>
              </w:rPr>
              <w:t>)</w:t>
            </w:r>
            <w:r w:rsidR="00A66600" w:rsidRPr="00A61DC4">
              <w:rPr>
                <w:i/>
              </w:rPr>
              <w:tab/>
            </w:r>
          </w:p>
          <w:p w14:paraId="1A2CE988" w14:textId="496A7195" w:rsidR="00543F98" w:rsidRPr="00F6254C" w:rsidRDefault="00543F98" w:rsidP="00731ACB">
            <w:pPr>
              <w:pStyle w:val="Heading7"/>
              <w:rPr>
                <w:rFonts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156F936E" w:rsidR="00195048" w:rsidRPr="00A61DC4" w:rsidRDefault="00464EFD" w:rsidP="00195048">
            <w:pPr>
              <w:pStyle w:val="Heading7"/>
              <w:rPr>
                <w:b w:val="0"/>
                <w:sz w:val="20"/>
              </w:rPr>
            </w:pPr>
            <w:r>
              <w:rPr>
                <w:b w:val="0"/>
                <w:sz w:val="20"/>
              </w:rPr>
              <w:t>NRS15232</w:t>
            </w:r>
          </w:p>
          <w:p w14:paraId="14323542" w14:textId="77777777" w:rsidR="00792F91" w:rsidRPr="00A61DC4"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2ACA78C0" w14:textId="34B84822" w:rsidR="00A0091A" w:rsidRPr="004003EB" w:rsidRDefault="004003EB" w:rsidP="00464EFD">
            <w:pPr>
              <w:rPr>
                <w:rFonts w:ascii="Arial" w:hAnsi="Arial" w:cs="Arial"/>
                <w:bCs/>
                <w:iCs/>
              </w:rPr>
            </w:pPr>
            <w:r w:rsidRPr="00DF395D">
              <w:rPr>
                <w:rFonts w:ascii="Arial" w:hAnsi="Arial" w:cs="Arial"/>
                <w:bCs/>
              </w:rPr>
              <w:t>Friday 27</w:t>
            </w:r>
            <w:r w:rsidRPr="00DF395D">
              <w:rPr>
                <w:rFonts w:ascii="Arial" w:hAnsi="Arial" w:cs="Arial"/>
                <w:bCs/>
                <w:vertAlign w:val="superscript"/>
              </w:rPr>
              <w:t>th</w:t>
            </w:r>
            <w:r w:rsidRPr="00DF395D">
              <w:rPr>
                <w:rFonts w:ascii="Arial" w:hAnsi="Arial" w:cs="Arial"/>
                <w:bCs/>
              </w:rPr>
              <w:t xml:space="preserve"> </w:t>
            </w:r>
            <w:r w:rsidRPr="00DF395D">
              <w:rPr>
                <w:rFonts w:ascii="Arial" w:hAnsi="Arial" w:cs="Arial"/>
                <w:bCs/>
                <w:iCs/>
              </w:rPr>
              <w:t>of March 2026 at 12PM</w:t>
            </w:r>
          </w:p>
          <w:p w14:paraId="1DC28C0B" w14:textId="74779636" w:rsidR="00464EFD" w:rsidRPr="00A0091A" w:rsidRDefault="00464EFD" w:rsidP="00464EFD">
            <w:pPr>
              <w:rPr>
                <w:rFonts w:ascii="Arial" w:hAnsi="Arial" w:cs="Arial"/>
                <w:b/>
                <w:i/>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A61DC4">
            <w:pPr>
              <w:pStyle w:val="Heading7"/>
              <w:jc w:val="left"/>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C7ED0" w:rsidRDefault="00792F91" w:rsidP="00792F91">
            <w:pPr>
              <w:rPr>
                <w:rFonts w:ascii="Arial" w:hAnsi="Arial" w:cs="Arial"/>
                <w:b/>
                <w:bCs/>
              </w:rPr>
            </w:pPr>
            <w:r w:rsidRPr="00FC7ED0">
              <w:rPr>
                <w:rFonts w:ascii="Arial" w:hAnsi="Arial" w:cs="Arial"/>
                <w:b/>
                <w:bCs/>
              </w:rPr>
              <w:t>Location of Post</w:t>
            </w:r>
          </w:p>
        </w:tc>
        <w:tc>
          <w:tcPr>
            <w:tcW w:w="8256" w:type="dxa"/>
          </w:tcPr>
          <w:p w14:paraId="35F968A6" w14:textId="76717587" w:rsidR="001C0D30" w:rsidRPr="00FC7ED0" w:rsidRDefault="001C0D30" w:rsidP="001C0D30">
            <w:pPr>
              <w:rPr>
                <w:rFonts w:ascii="Arial" w:hAnsi="Arial" w:cs="Arial"/>
                <w:iCs/>
              </w:rPr>
            </w:pPr>
            <w:r w:rsidRPr="00FC7ED0">
              <w:rPr>
                <w:rFonts w:ascii="Arial" w:hAnsi="Arial" w:cs="Arial"/>
                <w:iCs/>
              </w:rPr>
              <w:t xml:space="preserve">National HSE Library Service, Strategy &amp; Research </w:t>
            </w:r>
          </w:p>
          <w:p w14:paraId="79B6B294" w14:textId="70EDBF64" w:rsidR="00463B17" w:rsidRPr="00FC7ED0" w:rsidRDefault="00463B17" w:rsidP="001C0D30">
            <w:pPr>
              <w:rPr>
                <w:rFonts w:ascii="Arial" w:hAnsi="Arial" w:cs="Arial"/>
                <w:iCs/>
              </w:rPr>
            </w:pPr>
          </w:p>
          <w:p w14:paraId="6BD44142" w14:textId="4F64A569" w:rsidR="00463B17" w:rsidRPr="00FC7ED0" w:rsidRDefault="00463B17" w:rsidP="001C0D30">
            <w:pPr>
              <w:rPr>
                <w:rFonts w:ascii="Arial" w:hAnsi="Arial" w:cs="Arial"/>
                <w:iCs/>
              </w:rPr>
            </w:pPr>
            <w:r w:rsidRPr="00FC7ED0">
              <w:rPr>
                <w:rFonts w:ascii="Arial" w:hAnsi="Arial" w:cs="Arial"/>
                <w:iCs/>
              </w:rPr>
              <w:t>There are currently three vacancies available in the following locations:</w:t>
            </w:r>
          </w:p>
          <w:p w14:paraId="3C308764" w14:textId="77777777" w:rsidR="001C0D30" w:rsidRPr="00FC7ED0" w:rsidRDefault="001C0D30" w:rsidP="001C0D30">
            <w:pPr>
              <w:rPr>
                <w:rFonts w:ascii="Arial" w:hAnsi="Arial" w:cs="Arial"/>
                <w:iCs/>
              </w:rPr>
            </w:pPr>
          </w:p>
          <w:p w14:paraId="799EFE7C" w14:textId="00619A86" w:rsidR="005870E9" w:rsidRPr="00FC7ED0" w:rsidRDefault="00463B17" w:rsidP="00463B17">
            <w:pPr>
              <w:pStyle w:val="ListParagraph"/>
              <w:numPr>
                <w:ilvl w:val="0"/>
                <w:numId w:val="12"/>
              </w:numPr>
              <w:rPr>
                <w:rFonts w:ascii="Arial" w:hAnsi="Arial" w:cs="Arial"/>
                <w:iCs/>
              </w:rPr>
            </w:pPr>
            <w:r w:rsidRPr="00FC7ED0">
              <w:rPr>
                <w:rFonts w:ascii="Arial" w:hAnsi="Arial" w:cs="Arial"/>
                <w:iCs/>
              </w:rPr>
              <w:t>O</w:t>
            </w:r>
            <w:r w:rsidR="001C0D30" w:rsidRPr="00FC7ED0">
              <w:rPr>
                <w:rFonts w:ascii="Arial" w:hAnsi="Arial" w:cs="Arial"/>
                <w:iCs/>
              </w:rPr>
              <w:t>ne permanent</w:t>
            </w:r>
            <w:r w:rsidR="005870E9" w:rsidRPr="00FC7ED0">
              <w:rPr>
                <w:rFonts w:ascii="Arial" w:hAnsi="Arial" w:cs="Arial"/>
                <w:iCs/>
              </w:rPr>
              <w:t xml:space="preserve"> and</w:t>
            </w:r>
            <w:r w:rsidR="001C0D30" w:rsidRPr="00FC7ED0">
              <w:rPr>
                <w:rFonts w:ascii="Arial" w:hAnsi="Arial" w:cs="Arial"/>
                <w:iCs/>
              </w:rPr>
              <w:t xml:space="preserve"> whole-time</w:t>
            </w:r>
            <w:r w:rsidR="005870E9" w:rsidRPr="00FC7ED0">
              <w:rPr>
                <w:rFonts w:ascii="Arial" w:hAnsi="Arial" w:cs="Arial"/>
                <w:iCs/>
              </w:rPr>
              <w:t xml:space="preserve"> vacancy located in University Hospital Galway Library.</w:t>
            </w:r>
          </w:p>
          <w:p w14:paraId="3429E3E5" w14:textId="46189BD0" w:rsidR="008A4A34" w:rsidRPr="00FC7ED0" w:rsidRDefault="008A4A34" w:rsidP="001C0D30">
            <w:pPr>
              <w:rPr>
                <w:rFonts w:ascii="Arial" w:hAnsi="Arial" w:cs="Arial"/>
                <w:iCs/>
              </w:rPr>
            </w:pPr>
          </w:p>
          <w:p w14:paraId="391E4950" w14:textId="48E83B75" w:rsidR="008A4A34" w:rsidRPr="00FC7ED0" w:rsidRDefault="00463B17" w:rsidP="00463B17">
            <w:pPr>
              <w:pStyle w:val="ListParagraph"/>
              <w:numPr>
                <w:ilvl w:val="0"/>
                <w:numId w:val="12"/>
              </w:numPr>
              <w:rPr>
                <w:rFonts w:ascii="Arial" w:hAnsi="Arial" w:cs="Arial"/>
                <w:iCs/>
              </w:rPr>
            </w:pPr>
            <w:r w:rsidRPr="00FC7ED0">
              <w:rPr>
                <w:rFonts w:ascii="Arial" w:hAnsi="Arial" w:cs="Arial"/>
                <w:iCs/>
              </w:rPr>
              <w:t>O</w:t>
            </w:r>
            <w:r w:rsidR="008A4A34" w:rsidRPr="00FC7ED0">
              <w:rPr>
                <w:rFonts w:ascii="Arial" w:hAnsi="Arial" w:cs="Arial"/>
                <w:iCs/>
              </w:rPr>
              <w:t>ne permanent and part-time (0.5wte) vacancy lo</w:t>
            </w:r>
            <w:r w:rsidR="00044C31" w:rsidRPr="00FC7ED0">
              <w:rPr>
                <w:rFonts w:ascii="Arial" w:hAnsi="Arial" w:cs="Arial"/>
                <w:iCs/>
              </w:rPr>
              <w:t xml:space="preserve">cated </w:t>
            </w:r>
            <w:r w:rsidR="00425B45" w:rsidRPr="00FC7ED0">
              <w:rPr>
                <w:rFonts w:ascii="Arial" w:hAnsi="Arial" w:cs="Arial"/>
                <w:iCs/>
              </w:rPr>
              <w:t>in Merlin Park Hospital Library</w:t>
            </w:r>
            <w:r w:rsidR="00B17B03" w:rsidRPr="00FC7ED0">
              <w:rPr>
                <w:rFonts w:ascii="Arial" w:hAnsi="Arial" w:cs="Arial"/>
                <w:iCs/>
              </w:rPr>
              <w:t>,</w:t>
            </w:r>
            <w:r w:rsidR="00425B45" w:rsidRPr="00FC7ED0">
              <w:rPr>
                <w:rFonts w:ascii="Arial" w:hAnsi="Arial" w:cs="Arial"/>
                <w:iCs/>
              </w:rPr>
              <w:t xml:space="preserve"> Galway.</w:t>
            </w:r>
          </w:p>
          <w:p w14:paraId="1ABAC463" w14:textId="0A0CD280" w:rsidR="005870E9" w:rsidRPr="00FC7ED0" w:rsidRDefault="005870E9" w:rsidP="001C0D30">
            <w:pPr>
              <w:rPr>
                <w:rFonts w:ascii="Arial" w:hAnsi="Arial" w:cs="Arial"/>
                <w:iCs/>
              </w:rPr>
            </w:pPr>
          </w:p>
          <w:p w14:paraId="28F42562" w14:textId="398D7684" w:rsidR="005870E9" w:rsidRPr="00FC7ED0" w:rsidRDefault="00463B17" w:rsidP="00463B17">
            <w:pPr>
              <w:pStyle w:val="ListParagraph"/>
              <w:numPr>
                <w:ilvl w:val="0"/>
                <w:numId w:val="12"/>
              </w:numPr>
              <w:rPr>
                <w:rFonts w:ascii="Arial" w:hAnsi="Arial" w:cs="Arial"/>
                <w:iCs/>
              </w:rPr>
            </w:pPr>
            <w:r w:rsidRPr="00FC7ED0">
              <w:rPr>
                <w:rFonts w:ascii="Arial" w:hAnsi="Arial" w:cs="Arial"/>
                <w:iCs/>
              </w:rPr>
              <w:t>O</w:t>
            </w:r>
            <w:r w:rsidR="00044C31" w:rsidRPr="00FC7ED0">
              <w:rPr>
                <w:rFonts w:ascii="Arial" w:hAnsi="Arial" w:cs="Arial"/>
                <w:iCs/>
              </w:rPr>
              <w:t>ne</w:t>
            </w:r>
            <w:r w:rsidR="005870E9" w:rsidRPr="00FC7ED0">
              <w:rPr>
                <w:rFonts w:ascii="Arial" w:hAnsi="Arial" w:cs="Arial"/>
                <w:iCs/>
              </w:rPr>
              <w:t xml:space="preserve"> </w:t>
            </w:r>
            <w:r w:rsidR="00044C31" w:rsidRPr="00FC7ED0">
              <w:rPr>
                <w:rFonts w:ascii="Arial" w:hAnsi="Arial" w:cs="Arial"/>
                <w:iCs/>
              </w:rPr>
              <w:t xml:space="preserve">specified </w:t>
            </w:r>
            <w:r w:rsidRPr="00FC7ED0">
              <w:rPr>
                <w:rFonts w:ascii="Arial" w:hAnsi="Arial" w:cs="Arial"/>
                <w:iCs/>
              </w:rPr>
              <w:t>purpose</w:t>
            </w:r>
            <w:r w:rsidR="005870E9" w:rsidRPr="00FC7ED0">
              <w:rPr>
                <w:rFonts w:ascii="Arial" w:hAnsi="Arial" w:cs="Arial"/>
                <w:iCs/>
              </w:rPr>
              <w:t xml:space="preserve"> and </w:t>
            </w:r>
            <w:r w:rsidR="00044C31" w:rsidRPr="00FC7ED0">
              <w:rPr>
                <w:rFonts w:ascii="Arial" w:hAnsi="Arial" w:cs="Arial"/>
                <w:iCs/>
              </w:rPr>
              <w:t>whole-time vacancy</w:t>
            </w:r>
            <w:r w:rsidRPr="00FC7ED0">
              <w:rPr>
                <w:rFonts w:ascii="Arial" w:hAnsi="Arial" w:cs="Arial"/>
                <w:iCs/>
              </w:rPr>
              <w:t xml:space="preserve"> (6 month duration)</w:t>
            </w:r>
            <w:r w:rsidR="00044C31" w:rsidRPr="00FC7ED0">
              <w:rPr>
                <w:rFonts w:ascii="Arial" w:hAnsi="Arial" w:cs="Arial"/>
                <w:iCs/>
              </w:rPr>
              <w:t xml:space="preserve"> </w:t>
            </w:r>
            <w:r w:rsidR="005870E9" w:rsidRPr="00FC7ED0">
              <w:rPr>
                <w:rFonts w:ascii="Arial" w:hAnsi="Arial" w:cs="Arial"/>
                <w:iCs/>
              </w:rPr>
              <w:t xml:space="preserve">located in </w:t>
            </w:r>
            <w:r w:rsidR="00425B45" w:rsidRPr="00FC7ED0">
              <w:rPr>
                <w:rFonts w:ascii="Arial" w:hAnsi="Arial" w:cs="Arial"/>
                <w:iCs/>
              </w:rPr>
              <w:t>University Hospital Kerry</w:t>
            </w:r>
            <w:r w:rsidR="00044C31" w:rsidRPr="00FC7ED0">
              <w:rPr>
                <w:rFonts w:ascii="Arial" w:hAnsi="Arial" w:cs="Arial"/>
                <w:iCs/>
              </w:rPr>
              <w:t xml:space="preserve"> Library.</w:t>
            </w:r>
          </w:p>
          <w:p w14:paraId="0331E43B" w14:textId="77777777" w:rsidR="005870E9" w:rsidRPr="00FC7ED0" w:rsidRDefault="005870E9" w:rsidP="001C0D30">
            <w:pPr>
              <w:rPr>
                <w:rFonts w:ascii="Arial" w:hAnsi="Arial" w:cs="Arial"/>
                <w:iCs/>
              </w:rPr>
            </w:pPr>
          </w:p>
          <w:p w14:paraId="50299C84" w14:textId="1E9FEECC" w:rsidR="001C0D30" w:rsidRDefault="001C0D30" w:rsidP="001C0D30">
            <w:pPr>
              <w:rPr>
                <w:rFonts w:ascii="Arial" w:hAnsi="Arial" w:cs="Arial"/>
                <w:iCs/>
              </w:rPr>
            </w:pPr>
            <w:r w:rsidRPr="00FC7ED0">
              <w:rPr>
                <w:rFonts w:ascii="Arial" w:hAnsi="Arial" w:cs="Arial"/>
                <w:iCs/>
              </w:rPr>
              <w:t xml:space="preserve">A </w:t>
            </w:r>
            <w:r w:rsidR="00FE3763" w:rsidRPr="00FC7ED0">
              <w:rPr>
                <w:rFonts w:ascii="Arial" w:hAnsi="Arial" w:cs="Arial"/>
                <w:iCs/>
              </w:rPr>
              <w:t xml:space="preserve">supplementary </w:t>
            </w:r>
            <w:r w:rsidRPr="00FC7ED0">
              <w:rPr>
                <w:rFonts w:ascii="Arial" w:hAnsi="Arial" w:cs="Arial"/>
                <w:iCs/>
              </w:rPr>
              <w:t xml:space="preserve">panel may be formed as a result of this campaign </w:t>
            </w:r>
            <w:r w:rsidR="00F14893" w:rsidRPr="00FC7ED0">
              <w:rPr>
                <w:rFonts w:ascii="Arial" w:hAnsi="Arial" w:cs="Arial"/>
                <w:b/>
                <w:iCs/>
              </w:rPr>
              <w:t>for Grade VI Executive Librarian</w:t>
            </w:r>
            <w:r w:rsidRPr="00FC7ED0">
              <w:rPr>
                <w:rFonts w:ascii="Arial" w:hAnsi="Arial" w:cs="Arial"/>
                <w:b/>
                <w:iCs/>
              </w:rPr>
              <w:t xml:space="preserve">, National HSE Library Service </w:t>
            </w:r>
            <w:r w:rsidRPr="00FC7ED0">
              <w:rPr>
                <w:rFonts w:ascii="Arial" w:hAnsi="Arial" w:cs="Arial"/>
                <w:b/>
                <w:iCs/>
                <w:color w:val="000000" w:themeColor="text1"/>
              </w:rPr>
              <w:t xml:space="preserve">(all HSE library services/locations) </w:t>
            </w:r>
            <w:r w:rsidRPr="00FC7ED0">
              <w:rPr>
                <w:rFonts w:ascii="Arial" w:hAnsi="Arial" w:cs="Arial"/>
                <w:b/>
                <w:iCs/>
              </w:rPr>
              <w:t xml:space="preserve">within </w:t>
            </w:r>
            <w:r w:rsidRPr="00FC7ED0">
              <w:rPr>
                <w:rFonts w:ascii="Arial" w:hAnsi="Arial" w:cs="Arial"/>
                <w:b/>
                <w:iCs/>
                <w:color w:val="000000" w:themeColor="text1"/>
              </w:rPr>
              <w:t xml:space="preserve">Strategy and </w:t>
            </w:r>
            <w:r w:rsidR="00F14893" w:rsidRPr="00FC7ED0">
              <w:rPr>
                <w:rFonts w:ascii="Arial" w:hAnsi="Arial" w:cs="Arial"/>
                <w:b/>
                <w:iCs/>
                <w:color w:val="000000" w:themeColor="text1"/>
              </w:rPr>
              <w:t>Research</w:t>
            </w:r>
            <w:r w:rsidR="00F14893" w:rsidRPr="00FC7ED0">
              <w:rPr>
                <w:rFonts w:ascii="Arial" w:hAnsi="Arial" w:cs="Arial"/>
                <w:iCs/>
                <w:color w:val="000000" w:themeColor="text1"/>
              </w:rPr>
              <w:t xml:space="preserve"> </w:t>
            </w:r>
            <w:r w:rsidR="00F14893" w:rsidRPr="00FC7ED0">
              <w:rPr>
                <w:rFonts w:ascii="Arial" w:hAnsi="Arial" w:cs="Arial"/>
                <w:iCs/>
              </w:rPr>
              <w:t>from</w:t>
            </w:r>
            <w:r w:rsidRPr="00FC7ED0">
              <w:rPr>
                <w:rFonts w:ascii="Arial" w:hAnsi="Arial" w:cs="Arial"/>
                <w:iCs/>
              </w:rPr>
              <w:t xml:space="preserve"> which current and future, permanent and specified purpose vacancies of full or part time duration may be filled.</w:t>
            </w:r>
            <w:r>
              <w:rPr>
                <w:rFonts w:ascii="Arial" w:hAnsi="Arial" w:cs="Arial"/>
                <w:iCs/>
              </w:rPr>
              <w:t xml:space="preserve"> </w:t>
            </w:r>
          </w:p>
          <w:p w14:paraId="54EF7056" w14:textId="293F67D9" w:rsidR="00A61DC4" w:rsidRPr="00F6254C" w:rsidRDefault="00A61DC4" w:rsidP="001C0D30">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C7ED0" w:rsidRDefault="00792F91" w:rsidP="00792F91">
            <w:pPr>
              <w:rPr>
                <w:rFonts w:ascii="Arial" w:hAnsi="Arial" w:cs="Arial"/>
                <w:b/>
                <w:bCs/>
              </w:rPr>
            </w:pPr>
            <w:r w:rsidRPr="00FC7ED0">
              <w:rPr>
                <w:rFonts w:ascii="Arial" w:hAnsi="Arial" w:cs="Arial"/>
                <w:b/>
                <w:bCs/>
              </w:rPr>
              <w:t>Informal Enquiries</w:t>
            </w:r>
            <w:r w:rsidR="007E60A4" w:rsidRPr="00FC7ED0">
              <w:rPr>
                <w:rFonts w:ascii="Arial" w:hAnsi="Arial" w:cs="Arial"/>
                <w:b/>
                <w:bCs/>
              </w:rPr>
              <w:t xml:space="preserve"> </w:t>
            </w:r>
          </w:p>
        </w:tc>
        <w:tc>
          <w:tcPr>
            <w:tcW w:w="8256" w:type="dxa"/>
          </w:tcPr>
          <w:p w14:paraId="797730C4" w14:textId="6CFF107C" w:rsidR="00425B45" w:rsidRPr="00FC7ED0" w:rsidRDefault="00425B45" w:rsidP="001C0D30">
            <w:pPr>
              <w:jc w:val="both"/>
              <w:rPr>
                <w:rFonts w:ascii="Arial" w:hAnsi="Arial" w:cs="Arial"/>
                <w:b/>
              </w:rPr>
            </w:pPr>
            <w:r w:rsidRPr="00FC7ED0">
              <w:rPr>
                <w:rFonts w:ascii="Arial" w:hAnsi="Arial" w:cs="Arial"/>
                <w:b/>
              </w:rPr>
              <w:t>Galway Posts:</w:t>
            </w:r>
          </w:p>
          <w:p w14:paraId="19626DD4" w14:textId="030888DD" w:rsidR="001C0D30" w:rsidRPr="00FC7ED0" w:rsidRDefault="001C0D30" w:rsidP="001C0D30">
            <w:pPr>
              <w:jc w:val="both"/>
              <w:rPr>
                <w:rFonts w:ascii="Arial" w:hAnsi="Arial" w:cs="Arial"/>
              </w:rPr>
            </w:pPr>
            <w:r w:rsidRPr="00FC7ED0">
              <w:rPr>
                <w:rFonts w:ascii="Arial" w:hAnsi="Arial" w:cs="Arial"/>
              </w:rPr>
              <w:t xml:space="preserve">Denise Duffy, Library Resources Manager </w:t>
            </w:r>
          </w:p>
          <w:p w14:paraId="701C306F" w14:textId="628CC5B8" w:rsidR="001C0D30" w:rsidRPr="00FC7ED0" w:rsidRDefault="001C0D30" w:rsidP="001C0D30">
            <w:pPr>
              <w:jc w:val="both"/>
              <w:rPr>
                <w:rFonts w:ascii="Arial" w:hAnsi="Arial" w:cs="Arial"/>
              </w:rPr>
            </w:pPr>
            <w:r w:rsidRPr="00FC7ED0">
              <w:rPr>
                <w:rFonts w:ascii="Arial" w:hAnsi="Arial" w:cs="Arial"/>
                <w:b/>
              </w:rPr>
              <w:t>Email:</w:t>
            </w:r>
            <w:r w:rsidRPr="00FC7ED0">
              <w:rPr>
                <w:rFonts w:ascii="Arial" w:hAnsi="Arial" w:cs="Arial"/>
              </w:rPr>
              <w:t xml:space="preserve"> </w:t>
            </w:r>
            <w:hyperlink r:id="rId9" w:history="1">
              <w:r w:rsidRPr="00FC7ED0">
                <w:rPr>
                  <w:rStyle w:val="Hyperlink"/>
                  <w:rFonts w:ascii="Arial" w:hAnsi="Arial" w:cs="Arial"/>
                </w:rPr>
                <w:t>denise.duffy@hse.ie</w:t>
              </w:r>
            </w:hyperlink>
            <w:r w:rsidRPr="00FC7ED0">
              <w:rPr>
                <w:rFonts w:ascii="Arial" w:hAnsi="Arial" w:cs="Arial"/>
              </w:rPr>
              <w:t xml:space="preserve"> </w:t>
            </w:r>
          </w:p>
          <w:p w14:paraId="4D8A07CC" w14:textId="435A02CA" w:rsidR="00425B45" w:rsidRPr="00FC7ED0" w:rsidRDefault="00425B45" w:rsidP="001C0D30">
            <w:pPr>
              <w:jc w:val="both"/>
              <w:rPr>
                <w:rFonts w:ascii="Arial" w:hAnsi="Arial" w:cs="Arial"/>
              </w:rPr>
            </w:pPr>
          </w:p>
          <w:p w14:paraId="6F29C583" w14:textId="092000FA" w:rsidR="00425B45" w:rsidRPr="00FC7ED0" w:rsidRDefault="00425B45" w:rsidP="001C0D30">
            <w:pPr>
              <w:jc w:val="both"/>
              <w:rPr>
                <w:rFonts w:ascii="Arial" w:hAnsi="Arial" w:cs="Arial"/>
              </w:rPr>
            </w:pPr>
            <w:r w:rsidRPr="00FC7ED0">
              <w:rPr>
                <w:rFonts w:ascii="Arial" w:hAnsi="Arial" w:cs="Arial"/>
              </w:rPr>
              <w:t>Anthony Linnane, Area Library Manager</w:t>
            </w:r>
          </w:p>
          <w:p w14:paraId="12B1A6CF" w14:textId="2BD221FB" w:rsidR="00425B45" w:rsidRPr="00FC7ED0" w:rsidRDefault="00425B45" w:rsidP="001C0D30">
            <w:pPr>
              <w:jc w:val="both"/>
              <w:rPr>
                <w:rFonts w:ascii="Arial" w:hAnsi="Arial" w:cs="Arial"/>
              </w:rPr>
            </w:pPr>
            <w:r w:rsidRPr="00FC7ED0">
              <w:rPr>
                <w:rFonts w:ascii="Arial" w:hAnsi="Arial" w:cs="Arial"/>
              </w:rPr>
              <w:t xml:space="preserve">Email: </w:t>
            </w:r>
            <w:hyperlink r:id="rId10" w:history="1">
              <w:r w:rsidRPr="00FC7ED0">
                <w:rPr>
                  <w:rStyle w:val="Hyperlink"/>
                  <w:rFonts w:ascii="Arial" w:hAnsi="Arial" w:cs="Arial"/>
                </w:rPr>
                <w:t>Anthony.linnane@hse.ie</w:t>
              </w:r>
            </w:hyperlink>
          </w:p>
          <w:p w14:paraId="376E65A3" w14:textId="10284C14" w:rsidR="00425B45" w:rsidRPr="00FC7ED0" w:rsidRDefault="00425B45" w:rsidP="001C0D30">
            <w:pPr>
              <w:jc w:val="both"/>
              <w:rPr>
                <w:rFonts w:ascii="Arial" w:hAnsi="Arial" w:cs="Arial"/>
              </w:rPr>
            </w:pPr>
          </w:p>
          <w:p w14:paraId="74FB4573" w14:textId="244DF417" w:rsidR="00425B45" w:rsidRPr="00FC7ED0" w:rsidRDefault="00425B45" w:rsidP="001C0D30">
            <w:pPr>
              <w:jc w:val="both"/>
              <w:rPr>
                <w:rFonts w:ascii="Arial" w:hAnsi="Arial" w:cs="Arial"/>
                <w:b/>
              </w:rPr>
            </w:pPr>
            <w:r w:rsidRPr="00FC7ED0">
              <w:rPr>
                <w:rFonts w:ascii="Arial" w:hAnsi="Arial" w:cs="Arial"/>
                <w:b/>
              </w:rPr>
              <w:t>Kerry Post:</w:t>
            </w:r>
          </w:p>
          <w:p w14:paraId="60E0A893" w14:textId="6A2B0D06" w:rsidR="00425B45" w:rsidRPr="00FC7ED0" w:rsidRDefault="00425B45" w:rsidP="001C0D30">
            <w:pPr>
              <w:jc w:val="both"/>
              <w:rPr>
                <w:rFonts w:ascii="Arial" w:hAnsi="Arial" w:cs="Arial"/>
              </w:rPr>
            </w:pPr>
            <w:r w:rsidRPr="00FC7ED0">
              <w:rPr>
                <w:rFonts w:ascii="Arial" w:hAnsi="Arial" w:cs="Arial"/>
              </w:rPr>
              <w:t>Brendan Leen, Area Library Manager</w:t>
            </w:r>
          </w:p>
          <w:p w14:paraId="109F883B" w14:textId="598FF6EE" w:rsidR="00425B45" w:rsidRDefault="00425B45" w:rsidP="001C0D30">
            <w:pPr>
              <w:jc w:val="both"/>
              <w:rPr>
                <w:rFonts w:ascii="Arial" w:hAnsi="Arial" w:cs="Arial"/>
              </w:rPr>
            </w:pPr>
            <w:r w:rsidRPr="00FC7ED0">
              <w:rPr>
                <w:rFonts w:ascii="Arial" w:hAnsi="Arial" w:cs="Arial"/>
              </w:rPr>
              <w:t xml:space="preserve">Email:  </w:t>
            </w:r>
            <w:hyperlink r:id="rId11" w:history="1">
              <w:r w:rsidRPr="00FC7ED0">
                <w:rPr>
                  <w:rStyle w:val="Hyperlink"/>
                  <w:rFonts w:ascii="Arial" w:hAnsi="Arial" w:cs="Arial"/>
                </w:rPr>
                <w:t>Brendan.leen@hse.ie</w:t>
              </w:r>
            </w:hyperlink>
            <w:r>
              <w:rPr>
                <w:rFonts w:ascii="Arial" w:hAnsi="Arial" w:cs="Arial"/>
              </w:rPr>
              <w:t xml:space="preserve"> </w:t>
            </w:r>
          </w:p>
          <w:p w14:paraId="364E8D99" w14:textId="77777777" w:rsidR="00425B45" w:rsidRDefault="00425B45" w:rsidP="001C0D30">
            <w:pPr>
              <w:jc w:val="both"/>
              <w:rPr>
                <w:rFonts w:ascii="Arial" w:hAnsi="Arial" w:cs="Arial"/>
              </w:rPr>
            </w:pPr>
          </w:p>
          <w:p w14:paraId="53559CB7" w14:textId="12833F79" w:rsidR="0068735E" w:rsidRPr="00F6254C" w:rsidRDefault="0068735E" w:rsidP="00792F91">
            <w:pPr>
              <w:rPr>
                <w:rFonts w:ascii="Arial" w:hAnsi="Arial" w:cs="Arial"/>
                <w:color w:val="000099"/>
              </w:rPr>
            </w:pPr>
          </w:p>
        </w:tc>
      </w:tr>
      <w:tr w:rsidR="008A4A34" w:rsidRPr="00E766A5" w14:paraId="37122225" w14:textId="77777777" w:rsidTr="00F6254C">
        <w:tc>
          <w:tcPr>
            <w:tcW w:w="2364" w:type="dxa"/>
          </w:tcPr>
          <w:p w14:paraId="778EF43E" w14:textId="0CE009BF" w:rsidR="008A4A34" w:rsidRPr="008A4A34" w:rsidRDefault="008A4A34" w:rsidP="001C0D30">
            <w:pPr>
              <w:rPr>
                <w:rFonts w:ascii="Arial" w:hAnsi="Arial" w:cs="Arial"/>
                <w:b/>
                <w:bCs/>
              </w:rPr>
            </w:pPr>
            <w:r w:rsidRPr="008A4A34">
              <w:rPr>
                <w:rFonts w:ascii="Arial" w:hAnsi="Arial" w:cs="Arial"/>
                <w:b/>
                <w:bCs/>
              </w:rPr>
              <w:t>Reasonable Accommodations</w:t>
            </w:r>
          </w:p>
        </w:tc>
        <w:tc>
          <w:tcPr>
            <w:tcW w:w="8256" w:type="dxa"/>
          </w:tcPr>
          <w:p w14:paraId="2960273C" w14:textId="26139079" w:rsidR="008A4A34" w:rsidRPr="008A4A34" w:rsidRDefault="008A4A34" w:rsidP="008A4A34">
            <w:pPr>
              <w:rPr>
                <w:rFonts w:ascii="Arial" w:eastAsiaTheme="minorHAnsi" w:hAnsi="Arial" w:cs="Arial"/>
                <w:lang w:eastAsia="en-US"/>
              </w:rPr>
            </w:pPr>
            <w:r w:rsidRPr="008A4A34">
              <w:rPr>
                <w:rFonts w:ascii="Arial" w:hAnsi="Arial" w:cs="Arial"/>
              </w:rPr>
              <w:t xml:space="preserve">Candidates who require a Reasonable Accommodation/s to support their participation, at any stage, in the recruitment and selection process, should email </w:t>
            </w:r>
            <w:hyperlink r:id="rId12" w:history="1">
              <w:r w:rsidR="004003EB" w:rsidRPr="00437879">
                <w:rPr>
                  <w:rStyle w:val="Hyperlink"/>
                  <w:rFonts w:ascii="Arial" w:hAnsi="Arial" w:cs="Arial"/>
                </w:rPr>
                <w:t>applyadmin@hse.ie</w:t>
              </w:r>
            </w:hyperlink>
            <w:r w:rsidR="004003EB">
              <w:rPr>
                <w:rFonts w:ascii="Arial" w:hAnsi="Arial" w:cs="Arial"/>
              </w:rPr>
              <w:t xml:space="preserve"> </w:t>
            </w:r>
            <w:r w:rsidRPr="008A4A34">
              <w:rPr>
                <w:rFonts w:ascii="Arial" w:hAnsi="Arial" w:cs="Arial"/>
              </w:rPr>
              <w:t xml:space="preserve"> </w:t>
            </w:r>
          </w:p>
          <w:p w14:paraId="423CF1B9" w14:textId="77777777" w:rsidR="008A4A34" w:rsidRDefault="008A4A34" w:rsidP="001C0D30">
            <w:pPr>
              <w:rPr>
                <w:rFonts w:ascii="Arial" w:hAnsi="Arial" w:cs="Arial"/>
              </w:rPr>
            </w:pPr>
          </w:p>
        </w:tc>
      </w:tr>
      <w:tr w:rsidR="001C0D30" w:rsidRPr="00E766A5" w14:paraId="03188742" w14:textId="77777777" w:rsidTr="00F6254C">
        <w:tc>
          <w:tcPr>
            <w:tcW w:w="2364" w:type="dxa"/>
          </w:tcPr>
          <w:p w14:paraId="78FAEB89" w14:textId="77777777" w:rsidR="001C0D30" w:rsidRPr="00F6254C" w:rsidRDefault="001C0D30" w:rsidP="001C0D30">
            <w:pPr>
              <w:rPr>
                <w:rFonts w:ascii="Arial" w:hAnsi="Arial" w:cs="Arial"/>
                <w:b/>
                <w:bCs/>
              </w:rPr>
            </w:pPr>
            <w:r w:rsidRPr="00425B45">
              <w:rPr>
                <w:rFonts w:ascii="Arial" w:hAnsi="Arial" w:cs="Arial"/>
                <w:b/>
                <w:bCs/>
              </w:rPr>
              <w:t>Details of Service</w:t>
            </w:r>
          </w:p>
          <w:p w14:paraId="4D2AE865" w14:textId="77777777" w:rsidR="001C0D30" w:rsidRPr="00F6254C" w:rsidRDefault="001C0D30" w:rsidP="001C0D30">
            <w:pPr>
              <w:rPr>
                <w:rFonts w:ascii="Arial" w:hAnsi="Arial" w:cs="Arial"/>
                <w:b/>
                <w:bCs/>
              </w:rPr>
            </w:pPr>
          </w:p>
        </w:tc>
        <w:tc>
          <w:tcPr>
            <w:tcW w:w="8256" w:type="dxa"/>
          </w:tcPr>
          <w:p w14:paraId="026E8489" w14:textId="77777777" w:rsidR="001C0D30" w:rsidRDefault="001C0D30" w:rsidP="001C0D30">
            <w:pPr>
              <w:rPr>
                <w:rFonts w:ascii="Arial" w:hAnsi="Arial" w:cs="Arial"/>
              </w:rPr>
            </w:pPr>
            <w:r>
              <w:rPr>
                <w:rFonts w:ascii="Arial" w:hAnsi="Arial" w:cs="Arial"/>
              </w:rPr>
              <w:t xml:space="preserve">The National HSE Library Service co-ordinates a range of library and knowledge services delivered through its 29 libraries and approximately 58 staff located throughout the HSE. The majority of libraries are based in acute hospitals. Strategic plans set the priorities of the national service on an on-going basis. </w:t>
            </w:r>
          </w:p>
          <w:p w14:paraId="5F8F07CB" w14:textId="77777777" w:rsidR="001C0D30" w:rsidRDefault="001C0D30" w:rsidP="001C0D30">
            <w:pPr>
              <w:rPr>
                <w:rFonts w:ascii="Arial" w:hAnsi="Arial" w:cs="Arial"/>
              </w:rPr>
            </w:pPr>
          </w:p>
          <w:p w14:paraId="42C9AB8A" w14:textId="77777777" w:rsidR="001C0D30" w:rsidRDefault="001C0D30" w:rsidP="001C0D30">
            <w:pPr>
              <w:rPr>
                <w:rFonts w:ascii="Arial" w:hAnsi="Arial" w:cs="Arial"/>
              </w:rPr>
            </w:pPr>
            <w:r>
              <w:rPr>
                <w:rFonts w:ascii="Arial" w:hAnsi="Arial" w:cs="Arial"/>
              </w:rPr>
              <w:t xml:space="preserve">The service liaises closely with a broad range of stakeholders including library staff, service users, and colleagues in primary care, mental health, national ambulance and acute services. These services are delivered through the HSE to all HSE staff including </w:t>
            </w:r>
            <w:r>
              <w:rPr>
                <w:rFonts w:ascii="Arial" w:hAnsi="Arial" w:cs="Arial"/>
              </w:rPr>
              <w:lastRenderedPageBreak/>
              <w:t xml:space="preserve">medical, nursing, midwifery, health and social care professionals, scientific professionals, management, students on clinical placements and relevant HSE partners. </w:t>
            </w:r>
          </w:p>
          <w:p w14:paraId="56B04AC5" w14:textId="77777777" w:rsidR="001C0D30" w:rsidRDefault="001C0D30" w:rsidP="001C0D30">
            <w:pPr>
              <w:rPr>
                <w:rFonts w:ascii="Arial" w:hAnsi="Arial" w:cs="Arial"/>
              </w:rPr>
            </w:pPr>
          </w:p>
          <w:p w14:paraId="3339BFF6" w14:textId="4DC69789" w:rsidR="001C0D30" w:rsidRDefault="001C0D30" w:rsidP="001C0D30">
            <w:pPr>
              <w:rPr>
                <w:rStyle w:val="Hyperlink"/>
                <w:rFonts w:ascii="Arial" w:hAnsi="Arial" w:cs="Arial"/>
              </w:rPr>
            </w:pPr>
            <w:r>
              <w:rPr>
                <w:rFonts w:ascii="Arial" w:hAnsi="Arial" w:cs="Arial"/>
              </w:rPr>
              <w:t xml:space="preserve">The service is undergoing significant change with the first strategy published in 2018. HSE Library is part of the Research and Evidence function in the HSE, Full details of the services provided by HSE libraries can be found at  </w:t>
            </w:r>
            <w:hyperlink r:id="rId13" w:history="1">
              <w:r>
                <w:rPr>
                  <w:rStyle w:val="Hyperlink"/>
                  <w:rFonts w:ascii="Arial" w:hAnsi="Arial" w:cs="Arial"/>
                </w:rPr>
                <w:t>http://www.hselibrary.ie</w:t>
              </w:r>
            </w:hyperlink>
          </w:p>
          <w:p w14:paraId="4985FF9B" w14:textId="77777777" w:rsidR="001C0D30" w:rsidRDefault="001C0D30" w:rsidP="001C0D30">
            <w:pPr>
              <w:rPr>
                <w:rStyle w:val="Hyperlink"/>
                <w:rFonts w:ascii="Arial" w:hAnsi="Arial" w:cs="Arial"/>
              </w:rPr>
            </w:pPr>
          </w:p>
          <w:p w14:paraId="34ABC2D6" w14:textId="77777777" w:rsidR="001C0D30" w:rsidRDefault="001C0D30" w:rsidP="001C0D30">
            <w:pPr>
              <w:rPr>
                <w:rFonts w:ascii="Arial" w:hAnsi="Arial" w:cs="Arial"/>
                <w:lang w:val="en-IE"/>
              </w:rPr>
            </w:pPr>
            <w:r>
              <w:rPr>
                <w:rFonts w:ascii="Arial" w:hAnsi="Arial" w:cs="Arial"/>
                <w:lang w:val="en-IE"/>
              </w:rPr>
              <w:t xml:space="preserve">The following core services are delivered by the National HSE Library Service </w:t>
            </w:r>
          </w:p>
          <w:p w14:paraId="3C5E6A4D" w14:textId="77777777" w:rsidR="001C0D30" w:rsidRDefault="001C0D30" w:rsidP="001C0D30">
            <w:pPr>
              <w:rPr>
                <w:rFonts w:ascii="Arial" w:hAnsi="Arial" w:cs="Arial"/>
                <w:lang w:val="en-IE"/>
              </w:rPr>
            </w:pPr>
          </w:p>
          <w:p w14:paraId="0D20EEA8"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Mediated searching, enquiry and reference services</w:t>
            </w:r>
          </w:p>
          <w:p w14:paraId="43705EF9" w14:textId="77777777" w:rsidR="001C0D30" w:rsidRPr="001C0D30" w:rsidRDefault="001C0D30" w:rsidP="00A40A54">
            <w:pPr>
              <w:numPr>
                <w:ilvl w:val="0"/>
                <w:numId w:val="5"/>
              </w:numPr>
              <w:spacing w:after="60"/>
              <w:ind w:left="714" w:hanging="357"/>
              <w:rPr>
                <w:rStyle w:val="Strong"/>
                <w:rFonts w:ascii="Arial" w:hAnsi="Arial" w:cs="Arial"/>
                <w:b w:val="0"/>
              </w:rPr>
            </w:pPr>
            <w:r w:rsidRPr="001C0D30">
              <w:rPr>
                <w:rStyle w:val="Strong"/>
                <w:rFonts w:ascii="Arial" w:eastAsiaTheme="majorEastAsia" w:hAnsi="Arial" w:cs="Arial"/>
                <w:b w:val="0"/>
                <w:bCs/>
              </w:rPr>
              <w:t xml:space="preserve">Continued implementation, promotion and expansion of the Evidence Service and related clinical library activities </w:t>
            </w:r>
          </w:p>
          <w:p w14:paraId="48F85C49"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 xml:space="preserve">Instruction in the use of electronic resources, to include the production and distribution of customised online guides, tutorials, </w:t>
            </w:r>
            <w:proofErr w:type="spellStart"/>
            <w:r w:rsidRPr="001C0D30">
              <w:rPr>
                <w:rFonts w:ascii="Arial" w:hAnsi="Arial" w:cs="Arial"/>
              </w:rPr>
              <w:t>helpsheets</w:t>
            </w:r>
            <w:proofErr w:type="spellEnd"/>
            <w:r w:rsidRPr="001C0D30">
              <w:rPr>
                <w:rFonts w:ascii="Arial" w:hAnsi="Arial" w:cs="Arial"/>
              </w:rPr>
              <w:t>, etc.</w:t>
            </w:r>
          </w:p>
          <w:p w14:paraId="7AF93096"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Management of access to online resources for all registered library service users</w:t>
            </w:r>
          </w:p>
          <w:p w14:paraId="44C9E30D"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Document supply from other Irish and international libraries</w:t>
            </w:r>
          </w:p>
          <w:p w14:paraId="10184D9B"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Instruction in the use and submission of research to Lenus the Irish Health Repository</w:t>
            </w:r>
          </w:p>
          <w:p w14:paraId="0F65EBA8"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Management of the National Central Repository for national clinical guidelines and national policies, procedures, protocols and guidelines</w:t>
            </w:r>
          </w:p>
          <w:p w14:paraId="540E5649"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Access to computer facilities, to purchased electronic resources and to the Internet</w:t>
            </w:r>
          </w:p>
          <w:p w14:paraId="45110895"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Photocopying, printing and makerspace facilities</w:t>
            </w:r>
          </w:p>
          <w:p w14:paraId="398322B5"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Quiet study areas and research facilities</w:t>
            </w:r>
          </w:p>
          <w:p w14:paraId="76D746C7"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Access to a comprehensive range of up-to-date and regularly reviewed reference books, reports and journals in print and, increasingly, electronic format</w:t>
            </w:r>
          </w:p>
          <w:p w14:paraId="3BC33602" w14:textId="777777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Promotion of library services and resources</w:t>
            </w:r>
          </w:p>
          <w:p w14:paraId="4AFBABFD" w14:textId="6E2CE377" w:rsidR="001C0D30" w:rsidRPr="001C0D30" w:rsidRDefault="001C0D30" w:rsidP="00A40A54">
            <w:pPr>
              <w:numPr>
                <w:ilvl w:val="0"/>
                <w:numId w:val="5"/>
              </w:numPr>
              <w:spacing w:after="60"/>
              <w:ind w:left="714" w:hanging="357"/>
              <w:rPr>
                <w:rFonts w:ascii="Arial" w:hAnsi="Arial" w:cs="Arial"/>
              </w:rPr>
            </w:pPr>
            <w:r w:rsidRPr="001C0D30">
              <w:rPr>
                <w:rFonts w:ascii="Arial" w:hAnsi="Arial" w:cs="Arial"/>
              </w:rPr>
              <w:t xml:space="preserve">Is required to work as a member of one or more </w:t>
            </w:r>
            <w:r w:rsidR="00D54EA0">
              <w:rPr>
                <w:rFonts w:ascii="Arial" w:hAnsi="Arial" w:cs="Arial"/>
              </w:rPr>
              <w:t>national</w:t>
            </w:r>
            <w:r w:rsidRPr="001C0D30">
              <w:rPr>
                <w:rFonts w:ascii="Arial" w:hAnsi="Arial" w:cs="Arial"/>
              </w:rPr>
              <w:t xml:space="preserve"> teams as outlined in the HSE Library Strategies</w:t>
            </w:r>
          </w:p>
          <w:p w14:paraId="48984395" w14:textId="77777777" w:rsidR="001C0D30" w:rsidRDefault="001C0D30" w:rsidP="001C0D30">
            <w:pPr>
              <w:pStyle w:val="BodyText"/>
              <w:rPr>
                <w:sz w:val="20"/>
              </w:rPr>
            </w:pPr>
          </w:p>
          <w:p w14:paraId="146597EE" w14:textId="77777777" w:rsidR="001C0D30" w:rsidRDefault="001C0D30" w:rsidP="001C0D30">
            <w:pPr>
              <w:rPr>
                <w:rFonts w:ascii="Arial" w:hAnsi="Arial" w:cs="Arial"/>
              </w:rPr>
            </w:pPr>
            <w:r>
              <w:rPr>
                <w:rFonts w:ascii="Arial" w:hAnsi="Arial" w:cs="Arial"/>
              </w:rPr>
              <w:t>The remit of the National HSE Library Service is to provide access for all healthcare practitioners to a comprehensive range of evidence-based, up-to-date knowledge resources for the purposes of:</w:t>
            </w:r>
          </w:p>
          <w:p w14:paraId="18822F0D" w14:textId="77777777" w:rsidR="001C0D30" w:rsidRDefault="001C0D30" w:rsidP="001C0D30">
            <w:pPr>
              <w:ind w:left="57"/>
              <w:rPr>
                <w:rFonts w:ascii="Arial" w:hAnsi="Arial" w:cs="Arial"/>
              </w:rPr>
            </w:pPr>
          </w:p>
          <w:p w14:paraId="5553B1EE" w14:textId="4D602642" w:rsidR="001C0D30" w:rsidRDefault="001C0D30" w:rsidP="00A40A54">
            <w:pPr>
              <w:numPr>
                <w:ilvl w:val="0"/>
                <w:numId w:val="6"/>
              </w:numPr>
              <w:spacing w:after="60"/>
              <w:ind w:left="357" w:hanging="357"/>
              <w:rPr>
                <w:rFonts w:ascii="Arial" w:hAnsi="Arial" w:cs="Arial"/>
              </w:rPr>
            </w:pPr>
            <w:r>
              <w:rPr>
                <w:rFonts w:ascii="Arial" w:hAnsi="Arial" w:cs="Arial"/>
              </w:rPr>
              <w:t>research into specific clinical questions, conditions or treatments relevant to the care of individual patients.</w:t>
            </w:r>
          </w:p>
          <w:p w14:paraId="06DDD7BF" w14:textId="7CA87EDA" w:rsidR="001C0D30" w:rsidRDefault="001C0D30" w:rsidP="00A40A54">
            <w:pPr>
              <w:numPr>
                <w:ilvl w:val="0"/>
                <w:numId w:val="6"/>
              </w:numPr>
              <w:spacing w:after="60"/>
              <w:ind w:left="357" w:hanging="357"/>
              <w:rPr>
                <w:rFonts w:ascii="Arial" w:hAnsi="Arial" w:cs="Arial"/>
              </w:rPr>
            </w:pPr>
            <w:r>
              <w:rPr>
                <w:rFonts w:ascii="Arial" w:hAnsi="Arial" w:cs="Arial"/>
              </w:rPr>
              <w:t>keeping up to date with developments in a specific area of the health sciences, or the professional literature of a given specialty.</w:t>
            </w:r>
          </w:p>
          <w:p w14:paraId="07AA7D87" w14:textId="671758F8" w:rsidR="001C0D30" w:rsidRDefault="001C0D30" w:rsidP="00A40A54">
            <w:pPr>
              <w:numPr>
                <w:ilvl w:val="0"/>
                <w:numId w:val="6"/>
              </w:numPr>
              <w:spacing w:after="60"/>
              <w:ind w:left="357" w:hanging="357"/>
              <w:rPr>
                <w:rFonts w:ascii="Arial" w:hAnsi="Arial" w:cs="Arial"/>
              </w:rPr>
            </w:pPr>
            <w:r>
              <w:rPr>
                <w:rFonts w:ascii="Arial" w:hAnsi="Arial" w:cs="Arial"/>
              </w:rPr>
              <w:t xml:space="preserve">continuing professional education.  </w:t>
            </w:r>
          </w:p>
          <w:p w14:paraId="329E4DEE" w14:textId="77777777" w:rsidR="001C0D30" w:rsidRDefault="001C0D30" w:rsidP="001C0D30">
            <w:pPr>
              <w:rPr>
                <w:rFonts w:ascii="Arial" w:hAnsi="Arial" w:cs="Arial"/>
              </w:rPr>
            </w:pPr>
          </w:p>
          <w:p w14:paraId="7E206B8A" w14:textId="77777777" w:rsidR="001C0D30" w:rsidRDefault="001C0D30" w:rsidP="001C0D30">
            <w:pPr>
              <w:jc w:val="both"/>
              <w:rPr>
                <w:rFonts w:ascii="Arial" w:hAnsi="Arial" w:cs="Arial"/>
              </w:rPr>
            </w:pPr>
            <w:r>
              <w:rPr>
                <w:rFonts w:ascii="Arial" w:hAnsi="Arial" w:cs="Arial"/>
              </w:rPr>
              <w:t>Our services are intended to ensure that point-of-care decisions are informed by best international evidence and that staff engaged in education or research have an available knowledge resource, and assistance when they need it.</w:t>
            </w:r>
          </w:p>
          <w:p w14:paraId="3CCA834C" w14:textId="77777777" w:rsidR="001C0D30" w:rsidRDefault="001C0D30" w:rsidP="001C0D30">
            <w:pPr>
              <w:jc w:val="both"/>
              <w:rPr>
                <w:rFonts w:ascii="Arial" w:hAnsi="Arial" w:cs="Arial"/>
              </w:rPr>
            </w:pPr>
          </w:p>
          <w:p w14:paraId="401BBF52" w14:textId="77777777" w:rsidR="001C0D30" w:rsidRDefault="001C0D30" w:rsidP="001C0D30">
            <w:pPr>
              <w:pStyle w:val="BodyText"/>
              <w:rPr>
                <w:rFonts w:eastAsia="Arial Unicode MS"/>
                <w:sz w:val="20"/>
              </w:rPr>
            </w:pPr>
            <w:r>
              <w:rPr>
                <w:rFonts w:eastAsia="Arial Unicode MS"/>
                <w:sz w:val="20"/>
              </w:rPr>
              <w:t>Increased access to the most recent evidence-based knowledge resources improves the quality of patient care and reduces the level of risk to the HSE.</w:t>
            </w:r>
            <w:r>
              <w:rPr>
                <w:sz w:val="20"/>
              </w:rPr>
              <w:t xml:space="preserve">  </w:t>
            </w:r>
            <w:r>
              <w:rPr>
                <w:rFonts w:eastAsia="Arial Unicode MS"/>
                <w:sz w:val="20"/>
              </w:rPr>
              <w:t>The availability of a library service has a positive impact on health outcomes for patients, leads to time savings for healthcare professionals and results in cost savings.</w:t>
            </w:r>
          </w:p>
          <w:p w14:paraId="038775EC" w14:textId="77777777" w:rsidR="001C0D30" w:rsidRDefault="001C0D30" w:rsidP="001C0D30">
            <w:pPr>
              <w:pStyle w:val="BodyText"/>
              <w:rPr>
                <w:rFonts w:eastAsia="Arial Unicode MS"/>
                <w:sz w:val="20"/>
              </w:rPr>
            </w:pPr>
          </w:p>
          <w:p w14:paraId="7EC39CFF" w14:textId="77777777" w:rsidR="001C0D30" w:rsidRDefault="001C0D30" w:rsidP="001C0D30">
            <w:pPr>
              <w:pStyle w:val="BodyText"/>
              <w:rPr>
                <w:sz w:val="20"/>
              </w:rPr>
            </w:pPr>
            <w:r>
              <w:rPr>
                <w:sz w:val="20"/>
              </w:rPr>
              <w:t>The library service is evolving at an exciting pace to meet the demands of staff and to keep abreast with healthcare developments both nationally and internationally. It is expected that the new post holder will continue the work in planning and organising service changes in line with healthcare best practice both nationally and internationally.</w:t>
            </w:r>
          </w:p>
          <w:p w14:paraId="316AE0AB" w14:textId="77777777" w:rsidR="001C0D30" w:rsidRDefault="001C0D30" w:rsidP="001C0D30">
            <w:pPr>
              <w:pStyle w:val="BodyText"/>
              <w:rPr>
                <w:sz w:val="20"/>
              </w:rPr>
            </w:pPr>
          </w:p>
          <w:p w14:paraId="6C39C7AD" w14:textId="77777777" w:rsidR="001C0D30" w:rsidRDefault="001C0D30" w:rsidP="001C0D30">
            <w:pPr>
              <w:jc w:val="both"/>
              <w:rPr>
                <w:rFonts w:ascii="Arial" w:hAnsi="Arial" w:cs="Arial"/>
                <w:lang w:val="en-IE"/>
              </w:rPr>
            </w:pPr>
            <w:r>
              <w:rPr>
                <w:rFonts w:ascii="Arial" w:hAnsi="Arial" w:cs="Arial"/>
                <w:lang w:eastAsia="en-US"/>
              </w:rPr>
              <w:t xml:space="preserve">The library team is made up of a diverse, friendly and dedicated group of people, committed to serving the information needs of HSE staff. </w:t>
            </w:r>
          </w:p>
          <w:p w14:paraId="7FAE2397" w14:textId="77777777" w:rsidR="001C0D30" w:rsidRDefault="001C0D30" w:rsidP="001C0D30">
            <w:pPr>
              <w:jc w:val="both"/>
              <w:rPr>
                <w:rFonts w:ascii="Arial" w:hAnsi="Arial" w:cs="Arial"/>
                <w:lang w:val="en-IE"/>
              </w:rPr>
            </w:pPr>
          </w:p>
          <w:p w14:paraId="56985FD9" w14:textId="77777777" w:rsidR="001C0D30" w:rsidRDefault="001C0D30" w:rsidP="001C0D30">
            <w:pPr>
              <w:pStyle w:val="CommentText"/>
            </w:pPr>
            <w:r>
              <w:rPr>
                <w:rFonts w:ascii="Arial" w:hAnsi="Arial" w:cs="Arial"/>
                <w:lang w:val="en-IE"/>
              </w:rPr>
              <w:lastRenderedPageBreak/>
              <w:t>Some members of the library team have close links with HSE national programmes and initiatives and regularly participate in information service delivery in these areas</w:t>
            </w:r>
          </w:p>
          <w:p w14:paraId="2EA1FBBF" w14:textId="77777777" w:rsidR="001C0D30" w:rsidRDefault="001C0D30" w:rsidP="001C0D30">
            <w:pPr>
              <w:rPr>
                <w:rStyle w:val="Hyperlink"/>
                <w:rFonts w:ascii="Arial" w:hAnsi="Arial" w:cs="Arial"/>
              </w:rPr>
            </w:pPr>
          </w:p>
          <w:p w14:paraId="0AE4B5A1" w14:textId="0570AD1D" w:rsidR="001C0D30" w:rsidRPr="00F6254C" w:rsidRDefault="001C0D30" w:rsidP="001C0D30">
            <w:pPr>
              <w:ind w:left="360"/>
              <w:rPr>
                <w:rFonts w:ascii="Arial" w:hAnsi="Arial" w:cs="Arial"/>
                <w:iCs/>
                <w:color w:val="000099"/>
              </w:rPr>
            </w:pPr>
          </w:p>
        </w:tc>
      </w:tr>
      <w:tr w:rsidR="001C0D30" w:rsidRPr="00E766A5" w14:paraId="2344165A" w14:textId="77777777" w:rsidTr="00F6254C">
        <w:tc>
          <w:tcPr>
            <w:tcW w:w="2364" w:type="dxa"/>
          </w:tcPr>
          <w:p w14:paraId="5F099111" w14:textId="77777777" w:rsidR="001C0D30" w:rsidRPr="00F6254C" w:rsidRDefault="001C0D30" w:rsidP="001C0D30">
            <w:pPr>
              <w:rPr>
                <w:rFonts w:ascii="Arial" w:hAnsi="Arial" w:cs="Arial"/>
                <w:b/>
                <w:bCs/>
              </w:rPr>
            </w:pPr>
            <w:r w:rsidRPr="00425B45">
              <w:rPr>
                <w:rFonts w:ascii="Arial" w:hAnsi="Arial" w:cs="Arial"/>
                <w:b/>
                <w:bCs/>
              </w:rPr>
              <w:lastRenderedPageBreak/>
              <w:t>Reporting Relationship</w:t>
            </w:r>
          </w:p>
        </w:tc>
        <w:tc>
          <w:tcPr>
            <w:tcW w:w="8256" w:type="dxa"/>
          </w:tcPr>
          <w:p w14:paraId="3CBC6A3A" w14:textId="500C522A" w:rsidR="001C0D30" w:rsidRPr="00F6254C" w:rsidRDefault="001C0D30" w:rsidP="001C0D30">
            <w:pPr>
              <w:pStyle w:val="ListParagraph"/>
              <w:ind w:left="0"/>
              <w:rPr>
                <w:rFonts w:ascii="Arial" w:hAnsi="Arial" w:cs="Arial"/>
                <w:iCs/>
                <w:color w:val="000099"/>
              </w:rPr>
            </w:pPr>
            <w:r>
              <w:rPr>
                <w:rFonts w:ascii="Arial" w:hAnsi="Arial" w:cs="Arial"/>
              </w:rPr>
              <w:t>Reporting into the Library Resources Manager, in turn to the Area Library Manager</w:t>
            </w:r>
            <w:r w:rsidRPr="00F6254C">
              <w:rPr>
                <w:rFonts w:ascii="Arial" w:hAnsi="Arial" w:cs="Arial"/>
                <w:iCs/>
                <w:color w:val="000099"/>
              </w:rPr>
              <w:t xml:space="preserve"> </w:t>
            </w:r>
          </w:p>
        </w:tc>
      </w:tr>
      <w:tr w:rsidR="001C0D30" w:rsidRPr="00E766A5" w14:paraId="11F49E6D" w14:textId="77777777" w:rsidTr="00F6254C">
        <w:tc>
          <w:tcPr>
            <w:tcW w:w="2364" w:type="dxa"/>
          </w:tcPr>
          <w:p w14:paraId="5D392E76" w14:textId="77777777" w:rsidR="001C0D30" w:rsidRPr="00F6254C" w:rsidRDefault="001C0D30" w:rsidP="001C0D30">
            <w:pPr>
              <w:rPr>
                <w:rFonts w:ascii="Arial" w:hAnsi="Arial" w:cs="Arial"/>
                <w:b/>
                <w:bCs/>
              </w:rPr>
            </w:pPr>
            <w:r w:rsidRPr="00F6254C">
              <w:rPr>
                <w:rFonts w:ascii="Arial" w:hAnsi="Arial" w:cs="Arial"/>
                <w:b/>
                <w:bCs/>
              </w:rPr>
              <w:t xml:space="preserve">Purpose of the Post </w:t>
            </w:r>
          </w:p>
        </w:tc>
        <w:tc>
          <w:tcPr>
            <w:tcW w:w="8256" w:type="dxa"/>
          </w:tcPr>
          <w:p w14:paraId="4FEDD929" w14:textId="77777777" w:rsidR="00346DF0" w:rsidRDefault="00346DF0" w:rsidP="00346DF0">
            <w:pPr>
              <w:rPr>
                <w:rFonts w:ascii="Arial" w:hAnsi="Arial" w:cs="Arial"/>
              </w:rPr>
            </w:pPr>
            <w:r>
              <w:rPr>
                <w:rFonts w:ascii="Arial" w:hAnsi="Arial" w:cs="Arial"/>
              </w:rPr>
              <w:t xml:space="preserve">The post holder will be responsible for developing, improving and promoting the full range of library services and resources as well as being involved in the day to day management of library staff and services at a specific location. </w:t>
            </w:r>
          </w:p>
          <w:p w14:paraId="0372D396" w14:textId="77777777" w:rsidR="00346DF0" w:rsidRDefault="00346DF0" w:rsidP="00346DF0">
            <w:pPr>
              <w:rPr>
                <w:rFonts w:ascii="Arial" w:hAnsi="Arial" w:cs="Arial"/>
              </w:rPr>
            </w:pPr>
          </w:p>
          <w:p w14:paraId="3715D264" w14:textId="4B1F4311" w:rsidR="00BC497E" w:rsidRPr="008A4A34" w:rsidRDefault="00346DF0" w:rsidP="00346DF0">
            <w:pPr>
              <w:rPr>
                <w:rFonts w:ascii="Arial" w:hAnsi="Arial" w:cs="Arial"/>
              </w:rPr>
            </w:pPr>
            <w:r>
              <w:rPr>
                <w:rFonts w:ascii="Arial" w:hAnsi="Arial" w:cs="Arial"/>
              </w:rPr>
              <w:t>This role will include membership and active contribution towards goals of one or more national library teams.</w:t>
            </w:r>
          </w:p>
          <w:p w14:paraId="3875957D" w14:textId="70B3A6E0" w:rsidR="00BC497E" w:rsidRPr="00F6254C" w:rsidRDefault="00BC497E" w:rsidP="00346DF0">
            <w:pPr>
              <w:rPr>
                <w:rFonts w:ascii="Arial" w:hAnsi="Arial" w:cs="Arial"/>
                <w:iCs/>
                <w:color w:val="000099"/>
              </w:rPr>
            </w:pPr>
          </w:p>
        </w:tc>
      </w:tr>
      <w:tr w:rsidR="001C0D30" w:rsidRPr="00E766A5" w14:paraId="6FC4F317" w14:textId="77777777" w:rsidTr="00F6254C">
        <w:tc>
          <w:tcPr>
            <w:tcW w:w="2364" w:type="dxa"/>
          </w:tcPr>
          <w:p w14:paraId="706E700B" w14:textId="77777777" w:rsidR="001C0D30" w:rsidRPr="00F6254C" w:rsidRDefault="001C0D30" w:rsidP="001C0D30">
            <w:pPr>
              <w:rPr>
                <w:rFonts w:ascii="Arial" w:hAnsi="Arial" w:cs="Arial"/>
                <w:b/>
                <w:bCs/>
              </w:rPr>
            </w:pPr>
            <w:r w:rsidRPr="005A47A0">
              <w:rPr>
                <w:rFonts w:ascii="Arial" w:hAnsi="Arial" w:cs="Arial"/>
                <w:b/>
                <w:bCs/>
              </w:rPr>
              <w:t>Principal Duties and Responsibilities</w:t>
            </w:r>
          </w:p>
          <w:p w14:paraId="57CD5BE4" w14:textId="77777777" w:rsidR="001C0D30" w:rsidRPr="00F6254C" w:rsidRDefault="001C0D30" w:rsidP="001C0D30">
            <w:pPr>
              <w:rPr>
                <w:rFonts w:ascii="Arial" w:hAnsi="Arial" w:cs="Arial"/>
                <w:b/>
                <w:bCs/>
              </w:rPr>
            </w:pPr>
          </w:p>
        </w:tc>
        <w:tc>
          <w:tcPr>
            <w:tcW w:w="8256" w:type="dxa"/>
          </w:tcPr>
          <w:p w14:paraId="1E2E7890" w14:textId="77777777" w:rsidR="00346DF0" w:rsidRDefault="00346DF0" w:rsidP="00346DF0">
            <w:pPr>
              <w:jc w:val="both"/>
              <w:rPr>
                <w:rFonts w:ascii="Arial" w:hAnsi="Arial" w:cs="Arial"/>
                <w:b/>
                <w:iCs/>
              </w:rPr>
            </w:pPr>
            <w:r>
              <w:rPr>
                <w:rFonts w:ascii="Arial" w:hAnsi="Arial" w:cs="Arial"/>
                <w:b/>
                <w:iCs/>
              </w:rPr>
              <w:t>General</w:t>
            </w:r>
          </w:p>
          <w:p w14:paraId="77D3F9C9"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Work as part of a national team of library and information staff.</w:t>
            </w:r>
          </w:p>
          <w:p w14:paraId="1A228D2E" w14:textId="7334830B"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Actively contribute to one or more of the </w:t>
            </w:r>
            <w:r w:rsidR="00D54EA0">
              <w:rPr>
                <w:rFonts w:ascii="Arial" w:hAnsi="Arial" w:cs="Arial"/>
                <w:iCs/>
              </w:rPr>
              <w:t>national</w:t>
            </w:r>
            <w:r>
              <w:rPr>
                <w:rFonts w:ascii="Arial" w:hAnsi="Arial" w:cs="Arial"/>
                <w:iCs/>
              </w:rPr>
              <w:t xml:space="preserve"> teams outlined in the HSE Library strategy and future strategies.</w:t>
            </w:r>
          </w:p>
          <w:p w14:paraId="3A8EEC9C"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Manage an assigned physical library and provide line management to associated staff.</w:t>
            </w:r>
          </w:p>
          <w:p w14:paraId="181800C7" w14:textId="77777777" w:rsidR="00346DF0" w:rsidRPr="0030218B" w:rsidRDefault="00346DF0" w:rsidP="00A40A54">
            <w:pPr>
              <w:pStyle w:val="ListParagraph"/>
              <w:numPr>
                <w:ilvl w:val="0"/>
                <w:numId w:val="7"/>
              </w:numPr>
              <w:spacing w:after="60"/>
              <w:ind w:left="714" w:hanging="357"/>
              <w:rPr>
                <w:rFonts w:ascii="Arial" w:hAnsi="Arial" w:cs="Arial"/>
                <w:iCs/>
              </w:rPr>
            </w:pPr>
            <w:r w:rsidRPr="00AD1B7B">
              <w:rPr>
                <w:rFonts w:ascii="Arial" w:hAnsi="Arial" w:cs="Arial"/>
                <w:iCs/>
              </w:rPr>
              <w:t>Register and induct new library users.</w:t>
            </w:r>
          </w:p>
          <w:p w14:paraId="6BE29F8B"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Contribute to larger knowledge service projects as required. </w:t>
            </w:r>
          </w:p>
          <w:p w14:paraId="700F7BBF"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Prepare local strategy implementation plans for the future development of the hospital library in conjunction with the assigned Manager and National Health Service Librarian.</w:t>
            </w:r>
          </w:p>
          <w:p w14:paraId="1D0B5017"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Report key performance indicators for allocated library service on a quarterly and annual basis.</w:t>
            </w:r>
          </w:p>
          <w:p w14:paraId="560C4604"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Build and maintain strong working relationships with all relevant stakeholders including Hospital and Community based users.</w:t>
            </w:r>
          </w:p>
          <w:p w14:paraId="2FE6E21E"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Develop and maintain relationships with peers in similar institutions and roles.</w:t>
            </w:r>
          </w:p>
          <w:p w14:paraId="477D6A7F"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Provide excellent customer service at all times by providing a welcoming, supportive and efficient service to all library users. Provide information to satisfy enquiries by phone, email and in person.  Specifically assure the provision of evaluated resources to support evidence-based patient care.</w:t>
            </w:r>
          </w:p>
          <w:p w14:paraId="316B5C8F"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Orientate library users on the range of resources and services available via the National HSE Library Service.  </w:t>
            </w:r>
          </w:p>
          <w:p w14:paraId="7ECAAC4B"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 xml:space="preserve">Manage and proactively develop knowledge resources and services through the application of professional competencies in acquisitions, collection development, cataloguing and classification. </w:t>
            </w:r>
          </w:p>
          <w:p w14:paraId="4040AAFD"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Liaise with the assigned Manager and/or other libraries in matters pertaining to the local hospital library.</w:t>
            </w:r>
          </w:p>
          <w:p w14:paraId="0BEC7B90"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Organise and actively promote library services to hospital and community staff.</w:t>
            </w:r>
          </w:p>
          <w:p w14:paraId="0A4CFA04"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Coordinate current awareness services locally in line with national policy.</w:t>
            </w:r>
          </w:p>
          <w:p w14:paraId="46200F7E"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Comply with and participate in the development of library policies and procedures.</w:t>
            </w:r>
          </w:p>
          <w:p w14:paraId="56FF3CC6" w14:textId="77777777" w:rsidR="00346DF0" w:rsidRPr="0030218B" w:rsidRDefault="00346DF0" w:rsidP="00A40A54">
            <w:pPr>
              <w:pStyle w:val="ListParagraph"/>
              <w:numPr>
                <w:ilvl w:val="0"/>
                <w:numId w:val="7"/>
              </w:numPr>
              <w:spacing w:after="60"/>
              <w:ind w:left="714" w:hanging="357"/>
              <w:rPr>
                <w:rFonts w:ascii="Arial" w:hAnsi="Arial" w:cs="Arial"/>
                <w:iCs/>
              </w:rPr>
            </w:pPr>
            <w:r w:rsidRPr="00AD1B7B">
              <w:rPr>
                <w:rFonts w:ascii="Arial" w:hAnsi="Arial" w:cs="Arial"/>
                <w:iCs/>
              </w:rPr>
              <w:t>Participate in library promotional activities.</w:t>
            </w:r>
          </w:p>
          <w:p w14:paraId="18CB5644"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Manage local operational budget where available.</w:t>
            </w:r>
          </w:p>
          <w:p w14:paraId="4BB93C7A" w14:textId="75E64E6F" w:rsidR="00346DF0" w:rsidRPr="00346DF0" w:rsidRDefault="00346DF0" w:rsidP="00A40A54">
            <w:pPr>
              <w:pStyle w:val="ListParagraph"/>
              <w:numPr>
                <w:ilvl w:val="0"/>
                <w:numId w:val="7"/>
              </w:numPr>
              <w:spacing w:after="60"/>
              <w:ind w:left="714" w:hanging="357"/>
              <w:rPr>
                <w:rFonts w:ascii="Arial" w:hAnsi="Arial" w:cs="Arial"/>
                <w:iCs/>
              </w:rPr>
            </w:pPr>
            <w:r w:rsidRPr="00346DF0">
              <w:rPr>
                <w:rFonts w:ascii="Arial" w:hAnsi="Arial" w:cs="Arial"/>
                <w:iCs/>
              </w:rPr>
              <w:t>Provide cross cover at the front issue desk when required (holiday periods etc.) for the library assistant workings</w:t>
            </w:r>
            <w:r>
              <w:rPr>
                <w:rFonts w:ascii="Arial" w:hAnsi="Arial" w:cs="Arial"/>
                <w:iCs/>
              </w:rPr>
              <w:t>.</w:t>
            </w:r>
          </w:p>
          <w:p w14:paraId="1C5202FE"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Represent the National HSE Library and Service on internal and external committees as required.</w:t>
            </w:r>
          </w:p>
          <w:p w14:paraId="1149889E" w14:textId="1F5BF9A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Engage in continuing professional development.</w:t>
            </w:r>
          </w:p>
          <w:p w14:paraId="4D0ACDAB"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Foster a culture of quality improvement by continuously evaluating services.</w:t>
            </w:r>
          </w:p>
          <w:p w14:paraId="328102C5" w14:textId="268542ED" w:rsidR="00346DF0"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Maintain user records in compliance with data protection guidelines</w:t>
            </w:r>
            <w:r>
              <w:rPr>
                <w:rFonts w:ascii="Arial" w:hAnsi="Arial" w:cs="Arial"/>
                <w:iCs/>
              </w:rPr>
              <w:t>.</w:t>
            </w:r>
          </w:p>
          <w:p w14:paraId="1A541DC1" w14:textId="77777777" w:rsidR="00346DF0" w:rsidRDefault="00346DF0" w:rsidP="00346DF0">
            <w:pPr>
              <w:rPr>
                <w:rFonts w:ascii="Arial" w:hAnsi="Arial" w:cs="Arial"/>
                <w:iCs/>
              </w:rPr>
            </w:pPr>
          </w:p>
          <w:p w14:paraId="280634F4" w14:textId="77777777" w:rsidR="00346DF0" w:rsidRDefault="00346DF0" w:rsidP="00346DF0">
            <w:pPr>
              <w:jc w:val="both"/>
              <w:rPr>
                <w:rFonts w:ascii="Arial" w:hAnsi="Arial" w:cs="Arial"/>
                <w:b/>
                <w:iCs/>
              </w:rPr>
            </w:pPr>
            <w:r>
              <w:rPr>
                <w:rFonts w:ascii="Arial" w:hAnsi="Arial" w:cs="Arial"/>
                <w:b/>
                <w:iCs/>
              </w:rPr>
              <w:lastRenderedPageBreak/>
              <w:t>Digital Knowledge Service</w:t>
            </w:r>
          </w:p>
          <w:p w14:paraId="112A4531" w14:textId="296D7903"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Assist local users in registering with the ‘HSE Library Account’ authentication system to provide 24/7 access to electronic resources onsite and at home.</w:t>
            </w:r>
          </w:p>
          <w:p w14:paraId="1DAD2665" w14:textId="6764AE54"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Perform administrative and troubleshooting activities associated with ‘HSE Library Account’ account expiry, passwords, system navigation, user authentication, for local users</w:t>
            </w:r>
          </w:p>
          <w:p w14:paraId="16A6B002"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Promote and support staff to use innovative technologies including but not limited to: videocasting, </w:t>
            </w:r>
            <w:proofErr w:type="spellStart"/>
            <w:r>
              <w:rPr>
                <w:rFonts w:ascii="Arial" w:hAnsi="Arial" w:cs="Arial"/>
                <w:iCs/>
              </w:rPr>
              <w:t>makerlabs</w:t>
            </w:r>
            <w:proofErr w:type="spellEnd"/>
            <w:r>
              <w:rPr>
                <w:rFonts w:ascii="Arial" w:hAnsi="Arial" w:cs="Arial"/>
                <w:iCs/>
              </w:rPr>
              <w:t>, makerspace equipment.</w:t>
            </w:r>
          </w:p>
          <w:p w14:paraId="13BB02DD"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Maintain and contribute to the content and design of the HSE Library website where required.</w:t>
            </w:r>
          </w:p>
          <w:p w14:paraId="08698C5D" w14:textId="77777777" w:rsidR="00346DF0" w:rsidRPr="00C001F4" w:rsidRDefault="00346DF0" w:rsidP="00A40A54">
            <w:pPr>
              <w:pStyle w:val="ListParagraph"/>
              <w:numPr>
                <w:ilvl w:val="0"/>
                <w:numId w:val="7"/>
              </w:numPr>
              <w:spacing w:after="60"/>
              <w:ind w:left="714" w:hanging="357"/>
              <w:rPr>
                <w:rFonts w:ascii="Arial" w:hAnsi="Arial" w:cs="Arial"/>
                <w:iCs/>
              </w:rPr>
            </w:pPr>
            <w:r>
              <w:rPr>
                <w:rFonts w:ascii="Arial" w:hAnsi="Arial" w:cs="Arial"/>
                <w:iCs/>
              </w:rPr>
              <w:t>Provide</w:t>
            </w:r>
            <w:r w:rsidRPr="00C001F4">
              <w:rPr>
                <w:rFonts w:ascii="Arial" w:hAnsi="Arial" w:cs="Arial"/>
                <w:iCs/>
              </w:rPr>
              <w:t xml:space="preserve"> continual user education in the optimal use of electronic resources.</w:t>
            </w:r>
          </w:p>
          <w:p w14:paraId="543A887A" w14:textId="77777777" w:rsidR="00346DF0" w:rsidRPr="00C001F4" w:rsidRDefault="00346DF0" w:rsidP="00A40A54">
            <w:pPr>
              <w:pStyle w:val="ListParagraph"/>
              <w:numPr>
                <w:ilvl w:val="0"/>
                <w:numId w:val="7"/>
              </w:numPr>
              <w:spacing w:after="60"/>
              <w:ind w:left="714" w:hanging="357"/>
              <w:rPr>
                <w:rFonts w:ascii="Arial" w:hAnsi="Arial" w:cs="Arial"/>
                <w:iCs/>
              </w:rPr>
            </w:pPr>
            <w:r>
              <w:rPr>
                <w:rFonts w:ascii="Arial" w:hAnsi="Arial" w:cs="Arial"/>
                <w:iCs/>
              </w:rPr>
              <w:t>Assist</w:t>
            </w:r>
            <w:r w:rsidRPr="00C001F4">
              <w:rPr>
                <w:rFonts w:ascii="Arial" w:hAnsi="Arial" w:cs="Arial"/>
                <w:iCs/>
              </w:rPr>
              <w:t xml:space="preserve"> library users with navigation of the Internet and relevant software packages.</w:t>
            </w:r>
          </w:p>
          <w:p w14:paraId="64928F1A"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Distribute</w:t>
            </w:r>
            <w:r w:rsidRPr="00C001F4">
              <w:rPr>
                <w:rFonts w:ascii="Arial" w:hAnsi="Arial" w:cs="Arial"/>
                <w:iCs/>
              </w:rPr>
              <w:t xml:space="preserve"> printed </w:t>
            </w:r>
            <w:proofErr w:type="spellStart"/>
            <w:r w:rsidRPr="00C001F4">
              <w:rPr>
                <w:rFonts w:ascii="Arial" w:hAnsi="Arial" w:cs="Arial"/>
                <w:iCs/>
              </w:rPr>
              <w:t>helpsheets</w:t>
            </w:r>
            <w:proofErr w:type="spellEnd"/>
            <w:r w:rsidRPr="00C001F4">
              <w:rPr>
                <w:rFonts w:ascii="Arial" w:hAnsi="Arial" w:cs="Arial"/>
                <w:iCs/>
              </w:rPr>
              <w:t>, tutorials, user guides, etc.</w:t>
            </w:r>
          </w:p>
          <w:p w14:paraId="6588D007" w14:textId="77777777" w:rsidR="00346DF0" w:rsidRPr="00C001F4"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Administer Internet sign-in to comply with internal ICT security policy.</w:t>
            </w:r>
          </w:p>
          <w:p w14:paraId="4CA198D9" w14:textId="77777777" w:rsidR="00346DF0" w:rsidRPr="00C001F4"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Identify trends in information resource provision and recommend further development and innovation.</w:t>
            </w:r>
          </w:p>
          <w:p w14:paraId="6E71A3C8" w14:textId="77777777" w:rsidR="00346DF0" w:rsidRDefault="00346DF0" w:rsidP="00A40A54">
            <w:pPr>
              <w:pStyle w:val="ListParagraph"/>
              <w:numPr>
                <w:ilvl w:val="0"/>
                <w:numId w:val="7"/>
              </w:numPr>
              <w:spacing w:after="60"/>
              <w:ind w:left="714" w:hanging="357"/>
              <w:rPr>
                <w:rFonts w:ascii="Arial" w:hAnsi="Arial" w:cs="Arial"/>
                <w:iCs/>
              </w:rPr>
            </w:pPr>
            <w:r w:rsidRPr="00C001F4">
              <w:rPr>
                <w:rFonts w:ascii="Arial" w:hAnsi="Arial" w:cs="Arial"/>
                <w:iCs/>
              </w:rPr>
              <w:t>Manage and proactively develop healthcare knowledge resources and technology.</w:t>
            </w:r>
          </w:p>
          <w:p w14:paraId="18A51F87" w14:textId="135D2A7A" w:rsidR="00346DF0" w:rsidRPr="0030218B" w:rsidRDefault="00346DF0" w:rsidP="00A40A54">
            <w:pPr>
              <w:pStyle w:val="ListParagraph"/>
              <w:numPr>
                <w:ilvl w:val="0"/>
                <w:numId w:val="7"/>
              </w:numPr>
              <w:spacing w:after="60"/>
              <w:ind w:left="714" w:hanging="357"/>
              <w:rPr>
                <w:rFonts w:ascii="Arial" w:hAnsi="Arial" w:cs="Arial"/>
                <w:iCs/>
              </w:rPr>
            </w:pPr>
            <w:r>
              <w:rPr>
                <w:rFonts w:ascii="Arial" w:hAnsi="Arial" w:cs="Arial"/>
                <w:iCs/>
              </w:rPr>
              <w:t>Be proficient in graphic software packages (</w:t>
            </w:r>
            <w:proofErr w:type="spellStart"/>
            <w:r>
              <w:rPr>
                <w:rFonts w:ascii="Arial" w:hAnsi="Arial" w:cs="Arial"/>
                <w:iCs/>
              </w:rPr>
              <w:t>eg.</w:t>
            </w:r>
            <w:proofErr w:type="spellEnd"/>
            <w:r>
              <w:rPr>
                <w:rFonts w:ascii="Arial" w:hAnsi="Arial" w:cs="Arial"/>
                <w:iCs/>
              </w:rPr>
              <w:t xml:space="preserve"> Canva) to design leaflets, posters and other material as required.  </w:t>
            </w:r>
          </w:p>
          <w:p w14:paraId="11B738DD" w14:textId="77777777" w:rsidR="00346DF0" w:rsidRDefault="00346DF0" w:rsidP="00346DF0">
            <w:pPr>
              <w:jc w:val="both"/>
              <w:rPr>
                <w:rFonts w:ascii="Arial" w:hAnsi="Arial" w:cs="Arial"/>
                <w:iCs/>
              </w:rPr>
            </w:pPr>
          </w:p>
          <w:p w14:paraId="3D0D4051" w14:textId="77777777" w:rsidR="00346DF0" w:rsidRDefault="00346DF0" w:rsidP="00346DF0">
            <w:pPr>
              <w:jc w:val="both"/>
              <w:rPr>
                <w:rFonts w:ascii="Arial" w:hAnsi="Arial" w:cs="Arial"/>
                <w:b/>
                <w:iCs/>
              </w:rPr>
            </w:pPr>
            <w:r>
              <w:rPr>
                <w:rFonts w:ascii="Arial" w:hAnsi="Arial" w:cs="Arial"/>
                <w:b/>
                <w:iCs/>
              </w:rPr>
              <w:t>Evidence Service</w:t>
            </w:r>
          </w:p>
          <w:p w14:paraId="40692896"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On completion of requisite training, participate in the delivery of a comprehensive consultation and Research Request Service to include literature and systematic review searching, critical appraisal and evidence summarizing across all disciplines.  This includes the production of rapid evidence reviews and evidence summaries in all health and management related disciplines.</w:t>
            </w:r>
          </w:p>
          <w:p w14:paraId="1D46CF12"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Collect and collates data on the use and impact of evidence supplied in a timely and evidence based way.</w:t>
            </w:r>
          </w:p>
          <w:p w14:paraId="4082B171" w14:textId="70CCB36A" w:rsidR="00346DF0" w:rsidRDefault="00346DF0" w:rsidP="00A40A54">
            <w:pPr>
              <w:pStyle w:val="ListParagraph"/>
              <w:numPr>
                <w:ilvl w:val="0"/>
                <w:numId w:val="7"/>
              </w:numPr>
              <w:spacing w:after="60"/>
              <w:ind w:left="714" w:hanging="357"/>
              <w:rPr>
                <w:rFonts w:ascii="Arial" w:hAnsi="Arial" w:cs="Arial"/>
                <w:iCs/>
              </w:rPr>
            </w:pPr>
            <w:r>
              <w:rPr>
                <w:rFonts w:ascii="Arial" w:hAnsi="Arial" w:cs="Arial"/>
              </w:rPr>
              <w:t>Provide professional library enquiry and reference services using advanced searching, critical appraisal and knowledge summary skills in order to locate and disseminate best evidence.</w:t>
            </w:r>
          </w:p>
          <w:p w14:paraId="70DE15F6" w14:textId="77777777" w:rsidR="00346DF0" w:rsidRDefault="00346DF0" w:rsidP="00346DF0">
            <w:pPr>
              <w:numPr>
                <w:ilvl w:val="12"/>
                <w:numId w:val="0"/>
              </w:numPr>
              <w:tabs>
                <w:tab w:val="left" w:pos="-720"/>
                <w:tab w:val="left" w:pos="0"/>
              </w:tabs>
              <w:suppressAutoHyphens/>
              <w:jc w:val="both"/>
              <w:rPr>
                <w:rFonts w:ascii="Arial" w:hAnsi="Arial" w:cs="Arial"/>
                <w:b/>
              </w:rPr>
            </w:pPr>
          </w:p>
          <w:p w14:paraId="12FD7D60" w14:textId="77777777" w:rsidR="00346DF0" w:rsidRDefault="00346DF0" w:rsidP="00346DF0">
            <w:pPr>
              <w:numPr>
                <w:ilvl w:val="12"/>
                <w:numId w:val="0"/>
              </w:numPr>
              <w:tabs>
                <w:tab w:val="left" w:pos="-720"/>
                <w:tab w:val="left" w:pos="0"/>
              </w:tabs>
              <w:suppressAutoHyphens/>
              <w:jc w:val="both"/>
              <w:rPr>
                <w:rFonts w:ascii="Arial" w:hAnsi="Arial" w:cs="Arial"/>
                <w:b/>
              </w:rPr>
            </w:pPr>
            <w:r>
              <w:rPr>
                <w:rFonts w:ascii="Arial" w:hAnsi="Arial" w:cs="Arial"/>
                <w:b/>
              </w:rPr>
              <w:t>Knowledge Broker Service:</w:t>
            </w:r>
          </w:p>
          <w:p w14:paraId="21BF7ADB"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Provide a knowledge broker service facilitating healthcare professionals with their knowledge needs including for example knowledge capture and knowledge mobilisation</w:t>
            </w:r>
          </w:p>
          <w:p w14:paraId="49D8F920"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Participate in multidisciplinary teams as required.</w:t>
            </w:r>
          </w:p>
          <w:p w14:paraId="23DA2B1A"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Develop processes for enabling healthcare workers to put evidence into practice.</w:t>
            </w:r>
          </w:p>
          <w:p w14:paraId="03B43C32" w14:textId="77777777"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 xml:space="preserve">Be </w:t>
            </w:r>
            <w:proofErr w:type="spellStart"/>
            <w:r>
              <w:rPr>
                <w:rFonts w:ascii="Arial" w:hAnsi="Arial" w:cs="Arial"/>
                <w:iCs/>
              </w:rPr>
              <w:t>familar</w:t>
            </w:r>
            <w:proofErr w:type="spellEnd"/>
            <w:r>
              <w:rPr>
                <w:rFonts w:ascii="Arial" w:hAnsi="Arial" w:cs="Arial"/>
                <w:iCs/>
              </w:rPr>
              <w:t xml:space="preserve"> with health literacy and put in place mechanisms to distil best practice in health literacy programs for relevant HSE staff.</w:t>
            </w:r>
          </w:p>
          <w:p w14:paraId="34760309" w14:textId="77777777" w:rsidR="00346DF0" w:rsidRDefault="00346DF0" w:rsidP="00346DF0">
            <w:pPr>
              <w:numPr>
                <w:ilvl w:val="12"/>
                <w:numId w:val="0"/>
              </w:numPr>
              <w:tabs>
                <w:tab w:val="left" w:pos="-720"/>
                <w:tab w:val="left" w:pos="0"/>
              </w:tabs>
              <w:suppressAutoHyphens/>
              <w:jc w:val="both"/>
              <w:rPr>
                <w:rFonts w:ascii="Arial" w:hAnsi="Arial" w:cs="Arial"/>
                <w:b/>
              </w:rPr>
            </w:pPr>
          </w:p>
          <w:p w14:paraId="2E5F44F1" w14:textId="77777777" w:rsidR="00346DF0" w:rsidRDefault="00346DF0" w:rsidP="00346DF0">
            <w:pPr>
              <w:numPr>
                <w:ilvl w:val="12"/>
                <w:numId w:val="0"/>
              </w:numPr>
              <w:tabs>
                <w:tab w:val="left" w:pos="-720"/>
                <w:tab w:val="left" w:pos="0"/>
              </w:tabs>
              <w:suppressAutoHyphens/>
              <w:jc w:val="both"/>
              <w:rPr>
                <w:rFonts w:ascii="Arial" w:hAnsi="Arial" w:cs="Arial"/>
                <w:b/>
              </w:rPr>
            </w:pPr>
            <w:r>
              <w:rPr>
                <w:rFonts w:ascii="Arial" w:hAnsi="Arial" w:cs="Arial"/>
                <w:b/>
              </w:rPr>
              <w:t xml:space="preserve">Collection Development: </w:t>
            </w:r>
          </w:p>
          <w:p w14:paraId="17E48EC5" w14:textId="0B445160"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 xml:space="preserve">Maintain and develop collections in consultation with library users across all relevant specialties and in line with national policy. </w:t>
            </w:r>
          </w:p>
          <w:p w14:paraId="3645DE67" w14:textId="2EB77B9D"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Conduct continual user needs analysis to facilitate collection development.</w:t>
            </w:r>
          </w:p>
          <w:p w14:paraId="3171F028" w14:textId="4370397B"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Participate in National Acquisitions Working Group and any other relevant groups.</w:t>
            </w:r>
          </w:p>
          <w:p w14:paraId="7B170718" w14:textId="77777777" w:rsidR="00346DF0" w:rsidRDefault="00346DF0" w:rsidP="00346DF0">
            <w:pPr>
              <w:pStyle w:val="ListParagraph"/>
              <w:tabs>
                <w:tab w:val="left" w:pos="-720"/>
                <w:tab w:val="left" w:pos="0"/>
              </w:tabs>
              <w:suppressAutoHyphens/>
              <w:jc w:val="both"/>
              <w:rPr>
                <w:rFonts w:ascii="Arial" w:hAnsi="Arial" w:cs="Arial"/>
                <w:b/>
              </w:rPr>
            </w:pPr>
          </w:p>
          <w:p w14:paraId="3D781862" w14:textId="77777777" w:rsidR="00346DF0" w:rsidRDefault="00346DF0" w:rsidP="00346DF0">
            <w:pPr>
              <w:numPr>
                <w:ilvl w:val="12"/>
                <w:numId w:val="0"/>
              </w:numPr>
              <w:tabs>
                <w:tab w:val="left" w:pos="-720"/>
                <w:tab w:val="left" w:pos="0"/>
              </w:tabs>
              <w:suppressAutoHyphens/>
              <w:jc w:val="both"/>
              <w:rPr>
                <w:rFonts w:ascii="Arial" w:hAnsi="Arial" w:cs="Arial"/>
                <w:b/>
              </w:rPr>
            </w:pPr>
            <w:r>
              <w:rPr>
                <w:rFonts w:ascii="Arial" w:hAnsi="Arial" w:cs="Arial"/>
                <w:b/>
              </w:rPr>
              <w:t xml:space="preserve">Information Skills Service: </w:t>
            </w:r>
          </w:p>
          <w:p w14:paraId="434C3A66" w14:textId="14B785A5" w:rsidR="00346DF0" w:rsidRDefault="00346DF0" w:rsidP="00A40A54">
            <w:pPr>
              <w:pStyle w:val="ListParagraph"/>
              <w:numPr>
                <w:ilvl w:val="0"/>
                <w:numId w:val="7"/>
              </w:numPr>
              <w:spacing w:after="60"/>
              <w:ind w:left="714" w:hanging="357"/>
              <w:rPr>
                <w:rFonts w:ascii="Arial" w:hAnsi="Arial" w:cs="Arial"/>
                <w:iCs/>
              </w:rPr>
            </w:pPr>
            <w:r>
              <w:rPr>
                <w:rFonts w:ascii="Arial" w:hAnsi="Arial" w:cs="Arial"/>
                <w:iCs/>
              </w:rPr>
              <w:t>Contribute to the work of the HSE Library Information Skills team by d</w:t>
            </w:r>
            <w:r>
              <w:rPr>
                <w:rFonts w:ascii="Arial" w:hAnsi="Arial" w:cs="Arial"/>
              </w:rPr>
              <w:t>eveloping and delivering individualised and group training programmes on specialist resources.  Training supports CPD/CME and evidence-based patient care and is accredited.  Monitors and reviews same.</w:t>
            </w:r>
          </w:p>
          <w:p w14:paraId="5E6929E1" w14:textId="6D4AD6B2" w:rsidR="00346DF0" w:rsidRPr="00BA7B03" w:rsidRDefault="00346DF0" w:rsidP="00A40A54">
            <w:pPr>
              <w:pStyle w:val="ListParagraph"/>
              <w:numPr>
                <w:ilvl w:val="0"/>
                <w:numId w:val="7"/>
              </w:numPr>
              <w:spacing w:after="60"/>
              <w:ind w:left="714" w:hanging="357"/>
              <w:rPr>
                <w:rFonts w:ascii="Arial" w:hAnsi="Arial" w:cs="Arial"/>
                <w:iCs/>
              </w:rPr>
            </w:pPr>
            <w:r>
              <w:rPr>
                <w:rFonts w:ascii="Arial" w:hAnsi="Arial" w:cs="Arial"/>
              </w:rPr>
              <w:lastRenderedPageBreak/>
              <w:t>Deliver training virtually and in person as part of and/or aligned to national Information Skills team offering.</w:t>
            </w:r>
          </w:p>
          <w:p w14:paraId="037879E1" w14:textId="77777777" w:rsidR="00346DF0" w:rsidRDefault="00346DF0" w:rsidP="00346DF0">
            <w:pPr>
              <w:pStyle w:val="ListParagraph"/>
              <w:jc w:val="both"/>
              <w:rPr>
                <w:rFonts w:ascii="Arial" w:hAnsi="Arial" w:cs="Arial"/>
                <w:iCs/>
              </w:rPr>
            </w:pPr>
          </w:p>
          <w:p w14:paraId="4F7B1E44" w14:textId="6D45CABE" w:rsidR="00346DF0" w:rsidRPr="008A4A34" w:rsidRDefault="00346DF0" w:rsidP="008A4A34">
            <w:pPr>
              <w:tabs>
                <w:tab w:val="left" w:pos="-720"/>
                <w:tab w:val="left" w:pos="0"/>
              </w:tabs>
              <w:suppressAutoHyphens/>
              <w:jc w:val="both"/>
              <w:rPr>
                <w:rFonts w:ascii="Arial" w:hAnsi="Arial" w:cs="Arial"/>
                <w:b/>
              </w:rPr>
            </w:pPr>
            <w:r w:rsidRPr="008A4A34">
              <w:rPr>
                <w:rFonts w:ascii="Arial" w:hAnsi="Arial" w:cs="Arial"/>
                <w:b/>
              </w:rPr>
              <w:t>Physical Library Management</w:t>
            </w:r>
          </w:p>
          <w:p w14:paraId="4144F56A" w14:textId="70BDA90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rPr>
            </w:pPr>
            <w:r>
              <w:rPr>
                <w:rFonts w:ascii="Arial" w:hAnsi="Arial" w:cs="Arial"/>
              </w:rPr>
              <w:t xml:space="preserve">Manage </w:t>
            </w:r>
            <w:r>
              <w:rPr>
                <w:rFonts w:ascii="Arial" w:hAnsi="Arial" w:cs="Arial"/>
                <w:color w:val="000000"/>
              </w:rPr>
              <w:t>and maintain the physical library in line with Health and Safety Legislation, and other relevant policies and guidelines.</w:t>
            </w:r>
          </w:p>
          <w:p w14:paraId="0D87ADC4" w14:textId="262504DC"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Develop a physical library space that is responsive to user needs, sustainable and is fit for purpose.</w:t>
            </w:r>
          </w:p>
          <w:p w14:paraId="2921EBE8" w14:textId="1E3FA6F0"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Collect and monitor feedback regularly from stakeholders via a local Library user group or equivalent representative stakeholder forum.</w:t>
            </w:r>
          </w:p>
          <w:p w14:paraId="1563E37F" w14:textId="18B0095B"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Be responsible for risk minimisation and management of own work area of work and report on any potential hazards to the relevant line manager.</w:t>
            </w:r>
          </w:p>
          <w:p w14:paraId="341B4C2A" w14:textId="77777777" w:rsidR="00346DF0" w:rsidRDefault="00346DF0" w:rsidP="00A40A54">
            <w:pPr>
              <w:pStyle w:val="ListParagraph"/>
              <w:numPr>
                <w:ilvl w:val="0"/>
                <w:numId w:val="8"/>
              </w:numPr>
              <w:spacing w:after="60"/>
              <w:ind w:left="714" w:hanging="357"/>
              <w:rPr>
                <w:rFonts w:ascii="Arial" w:hAnsi="Arial" w:cs="Arial"/>
                <w:color w:val="000000"/>
              </w:rPr>
            </w:pPr>
            <w:r w:rsidRPr="0030218B">
              <w:rPr>
                <w:rFonts w:ascii="Arial" w:hAnsi="Arial" w:cs="Arial"/>
                <w:color w:val="000000"/>
              </w:rPr>
              <w:t>Ensures that risk assessments are actively reviewed and updated and a scheduled process is in place for effective monitoring</w:t>
            </w:r>
          </w:p>
          <w:p w14:paraId="1645B69C" w14:textId="77777777" w:rsidR="00346DF0" w:rsidRPr="0030218B" w:rsidRDefault="00346DF0" w:rsidP="00A40A54">
            <w:pPr>
              <w:pStyle w:val="ListParagraph"/>
              <w:numPr>
                <w:ilvl w:val="0"/>
                <w:numId w:val="8"/>
              </w:numPr>
              <w:spacing w:after="60"/>
              <w:ind w:left="714" w:hanging="357"/>
              <w:rPr>
                <w:rFonts w:ascii="Arial" w:hAnsi="Arial" w:cs="Arial"/>
              </w:rPr>
            </w:pPr>
            <w:r w:rsidRPr="0030218B">
              <w:rPr>
                <w:rFonts w:ascii="Arial" w:hAnsi="Arial" w:cs="Arial"/>
              </w:rPr>
              <w:t xml:space="preserve">Contributes to </w:t>
            </w:r>
            <w:r>
              <w:rPr>
                <w:rFonts w:ascii="Arial" w:hAnsi="Arial" w:cs="Arial"/>
              </w:rPr>
              <w:t>relevant</w:t>
            </w:r>
            <w:r w:rsidRPr="0030218B">
              <w:rPr>
                <w:rFonts w:ascii="Arial" w:hAnsi="Arial" w:cs="Arial"/>
              </w:rPr>
              <w:t xml:space="preserve"> </w:t>
            </w:r>
            <w:proofErr w:type="spellStart"/>
            <w:r>
              <w:rPr>
                <w:rFonts w:ascii="Arial" w:hAnsi="Arial" w:cs="Arial"/>
              </w:rPr>
              <w:t>HSELibrary</w:t>
            </w:r>
            <w:proofErr w:type="spellEnd"/>
            <w:r>
              <w:rPr>
                <w:rFonts w:ascii="Arial" w:hAnsi="Arial" w:cs="Arial"/>
              </w:rPr>
              <w:t xml:space="preserve"> </w:t>
            </w:r>
            <w:r w:rsidRPr="0030218B">
              <w:rPr>
                <w:rFonts w:ascii="Arial" w:hAnsi="Arial" w:cs="Arial"/>
              </w:rPr>
              <w:t>team as required.</w:t>
            </w:r>
          </w:p>
          <w:p w14:paraId="124DB5D0" w14:textId="7647C6DB" w:rsidR="00346DF0" w:rsidRDefault="00346DF0" w:rsidP="00346DF0">
            <w:pPr>
              <w:numPr>
                <w:ilvl w:val="12"/>
                <w:numId w:val="0"/>
              </w:numPr>
              <w:tabs>
                <w:tab w:val="left" w:pos="-720"/>
                <w:tab w:val="left" w:pos="0"/>
              </w:tabs>
              <w:suppressAutoHyphens/>
              <w:jc w:val="both"/>
              <w:rPr>
                <w:rFonts w:ascii="Arial" w:hAnsi="Arial" w:cs="Arial"/>
                <w:b/>
                <w:color w:val="000000"/>
              </w:rPr>
            </w:pPr>
          </w:p>
          <w:p w14:paraId="4A44ACB3" w14:textId="77777777" w:rsidR="00346DF0" w:rsidRDefault="00346DF0" w:rsidP="00346DF0">
            <w:pPr>
              <w:numPr>
                <w:ilvl w:val="12"/>
                <w:numId w:val="0"/>
              </w:numPr>
              <w:tabs>
                <w:tab w:val="left" w:pos="-720"/>
                <w:tab w:val="left" w:pos="0"/>
              </w:tabs>
              <w:suppressAutoHyphens/>
              <w:jc w:val="both"/>
              <w:rPr>
                <w:rFonts w:ascii="Arial" w:hAnsi="Arial" w:cs="Arial"/>
                <w:b/>
                <w:color w:val="000000"/>
              </w:rPr>
            </w:pPr>
            <w:r>
              <w:rPr>
                <w:rFonts w:ascii="Arial" w:hAnsi="Arial" w:cs="Arial"/>
                <w:b/>
                <w:color w:val="000000"/>
              </w:rPr>
              <w:t xml:space="preserve">Staff Management: </w:t>
            </w:r>
          </w:p>
          <w:p w14:paraId="47A23B73"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b/>
                <w:color w:val="000000"/>
              </w:rPr>
            </w:pPr>
            <w:r>
              <w:rPr>
                <w:rFonts w:ascii="Arial" w:hAnsi="Arial" w:cs="Arial"/>
                <w:color w:val="000000"/>
              </w:rPr>
              <w:t>Has responsibility for the day-to-day management of the assigned Library, library staff and services</w:t>
            </w:r>
            <w:r>
              <w:rPr>
                <w:rFonts w:ascii="Arial" w:hAnsi="Arial" w:cs="Arial"/>
                <w:b/>
                <w:color w:val="000000"/>
              </w:rPr>
              <w:t>.</w:t>
            </w:r>
          </w:p>
          <w:p w14:paraId="35CF7E40"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Provides outreach support to library staff.</w:t>
            </w:r>
          </w:p>
          <w:p w14:paraId="742B1E0F"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Fosters and develops harmonious working relationships between staff.</w:t>
            </w:r>
          </w:p>
          <w:p w14:paraId="352D2A39"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Supervises and supports a team of library assistants.</w:t>
            </w:r>
          </w:p>
          <w:p w14:paraId="20B9A174"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Conduct regular staff meeting to keep staff informed and to hear views.</w:t>
            </w:r>
          </w:p>
          <w:p w14:paraId="0C73A354"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Manage and implement all staff related issues in accordance with HR Policies and Procedures.</w:t>
            </w:r>
          </w:p>
          <w:p w14:paraId="4B4D8C3B"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Keep in touch with workloads of staff members to gauge levels of stress and morale in the team.</w:t>
            </w:r>
          </w:p>
          <w:p w14:paraId="79098E8B"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Monitors and supports the performance management and development of library staff to ensure that individual contributions are maximised.</w:t>
            </w:r>
          </w:p>
          <w:p w14:paraId="7EAE65E6" w14:textId="77777777" w:rsidR="00346DF0" w:rsidRDefault="00346DF0" w:rsidP="00A40A54">
            <w:pPr>
              <w:pStyle w:val="ListParagraph"/>
              <w:numPr>
                <w:ilvl w:val="0"/>
                <w:numId w:val="7"/>
              </w:numPr>
              <w:tabs>
                <w:tab w:val="left" w:pos="-720"/>
                <w:tab w:val="left" w:pos="0"/>
              </w:tabs>
              <w:suppressAutoHyphens/>
              <w:spacing w:after="60"/>
              <w:ind w:left="714" w:hanging="357"/>
              <w:jc w:val="both"/>
              <w:rPr>
                <w:rFonts w:ascii="Arial" w:hAnsi="Arial" w:cs="Arial"/>
                <w:color w:val="000000"/>
              </w:rPr>
            </w:pPr>
            <w:r>
              <w:rPr>
                <w:rFonts w:ascii="Arial" w:hAnsi="Arial" w:cs="Arial"/>
                <w:color w:val="000000"/>
              </w:rPr>
              <w:t>Participation in mandatory training programmes.</w:t>
            </w:r>
          </w:p>
          <w:p w14:paraId="03882F0E" w14:textId="77777777" w:rsidR="00346DF0" w:rsidRDefault="00346DF0" w:rsidP="00346DF0">
            <w:pPr>
              <w:pStyle w:val="ListParagraph"/>
              <w:tabs>
                <w:tab w:val="left" w:pos="-720"/>
                <w:tab w:val="left" w:pos="0"/>
              </w:tabs>
              <w:suppressAutoHyphens/>
              <w:jc w:val="both"/>
              <w:rPr>
                <w:rFonts w:ascii="Arial" w:hAnsi="Arial" w:cs="Arial"/>
                <w:color w:val="000000"/>
              </w:rPr>
            </w:pPr>
          </w:p>
          <w:p w14:paraId="1A81E15D" w14:textId="77777777" w:rsidR="00346DF0" w:rsidRDefault="00346DF0" w:rsidP="00346DF0">
            <w:pPr>
              <w:numPr>
                <w:ilvl w:val="12"/>
                <w:numId w:val="0"/>
              </w:numPr>
              <w:tabs>
                <w:tab w:val="left" w:pos="-720"/>
                <w:tab w:val="left" w:pos="0"/>
              </w:tabs>
              <w:suppressAutoHyphens/>
              <w:jc w:val="both"/>
              <w:rPr>
                <w:rFonts w:ascii="Arial" w:hAnsi="Arial" w:cs="Arial"/>
                <w:b/>
                <w:color w:val="000000"/>
              </w:rPr>
            </w:pPr>
            <w:r>
              <w:rPr>
                <w:rFonts w:ascii="Arial" w:hAnsi="Arial" w:cs="Arial"/>
                <w:b/>
                <w:color w:val="000000"/>
              </w:rPr>
              <w:t>Other Responsibilities</w:t>
            </w:r>
          </w:p>
          <w:p w14:paraId="03AF65E2"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 xml:space="preserve">Liaise with colleagues to provide an integrated national service. </w:t>
            </w:r>
          </w:p>
          <w:p w14:paraId="7AE4524F"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 xml:space="preserve">Work as part of a national team to formulate and implement standardised policies and procedures. </w:t>
            </w:r>
          </w:p>
          <w:p w14:paraId="24369E48"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Liaise with the assigned Manager and/or other libraries in matters pertaining to the local library.</w:t>
            </w:r>
          </w:p>
          <w:p w14:paraId="5E62F41D"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Provide cross cover with colleagues in other Libraries throughout geographic areas as required.</w:t>
            </w:r>
          </w:p>
          <w:p w14:paraId="153BF313"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Interact with a wide range of disciplines and specialties both hospital- and community-based.</w:t>
            </w:r>
          </w:p>
          <w:p w14:paraId="37E8E104"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color w:val="000000"/>
              </w:rPr>
            </w:pPr>
            <w:r>
              <w:rPr>
                <w:rFonts w:ascii="Arial" w:hAnsi="Arial" w:cs="Arial"/>
                <w:color w:val="000000"/>
              </w:rPr>
              <w:t xml:space="preserve">Participate in national project teams or activities as delegated. </w:t>
            </w:r>
          </w:p>
          <w:p w14:paraId="7C0D2A5F"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color w:val="000000"/>
              </w:rPr>
              <w:t>Keep up-to-date with the professional literature of</w:t>
            </w:r>
            <w:r>
              <w:rPr>
                <w:rFonts w:ascii="Arial" w:hAnsi="Arial" w:cs="Arial"/>
              </w:rPr>
              <w:t xml:space="preserve"> clinical and more general librarianship and continually develop professional competencies and knowledge.</w:t>
            </w:r>
          </w:p>
          <w:p w14:paraId="201F6923"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Catalogue and classify library collection materials.</w:t>
            </w:r>
          </w:p>
          <w:p w14:paraId="70112978"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Collate and prepare statistical reports and key performance indicators for management.</w:t>
            </w:r>
          </w:p>
          <w:p w14:paraId="5D70E4EA" w14:textId="77777777" w:rsidR="00346DF0" w:rsidRPr="0030218B" w:rsidRDefault="00346DF0" w:rsidP="00A40A54">
            <w:pPr>
              <w:pStyle w:val="ListParagraph"/>
              <w:numPr>
                <w:ilvl w:val="0"/>
                <w:numId w:val="7"/>
              </w:numPr>
              <w:spacing w:after="60"/>
              <w:ind w:left="714" w:hanging="357"/>
              <w:rPr>
                <w:rFonts w:ascii="Arial" w:hAnsi="Arial" w:cs="Arial"/>
                <w:iCs/>
              </w:rPr>
            </w:pPr>
            <w:r>
              <w:rPr>
                <w:rFonts w:ascii="Arial" w:hAnsi="Arial" w:cs="Arial"/>
                <w:iCs/>
              </w:rPr>
              <w:t>Provide</w:t>
            </w:r>
            <w:r w:rsidRPr="00C001F4">
              <w:rPr>
                <w:rFonts w:ascii="Arial" w:hAnsi="Arial" w:cs="Arial"/>
                <w:iCs/>
              </w:rPr>
              <w:t xml:space="preserve"> document supply services from library collections to users and to other library services on inter-library loan</w:t>
            </w:r>
          </w:p>
          <w:p w14:paraId="4F0ADCD1"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Maintain and develop the national library management system.</w:t>
            </w:r>
          </w:p>
          <w:p w14:paraId="6EC628C5"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t>Maintain library equipment</w:t>
            </w:r>
          </w:p>
          <w:p w14:paraId="43170E85" w14:textId="77777777" w:rsidR="00346DF0" w:rsidRDefault="00346DF0" w:rsidP="00A40A54">
            <w:pPr>
              <w:pStyle w:val="ListParagraph"/>
              <w:numPr>
                <w:ilvl w:val="0"/>
                <w:numId w:val="7"/>
              </w:numPr>
              <w:tabs>
                <w:tab w:val="left" w:pos="-720"/>
                <w:tab w:val="left" w:pos="0"/>
              </w:tabs>
              <w:suppressAutoHyphens/>
              <w:spacing w:after="60"/>
              <w:ind w:left="714" w:hanging="357"/>
              <w:rPr>
                <w:rFonts w:ascii="Arial" w:hAnsi="Arial" w:cs="Arial"/>
              </w:rPr>
            </w:pPr>
            <w:r>
              <w:rPr>
                <w:rFonts w:ascii="Arial" w:hAnsi="Arial" w:cs="Arial"/>
              </w:rPr>
              <w:lastRenderedPageBreak/>
              <w:t>Monitor usage and compliance, referring to the assigned Manager as required.</w:t>
            </w:r>
          </w:p>
          <w:p w14:paraId="6694CF05"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rPr>
            </w:pPr>
            <w:r>
              <w:rPr>
                <w:rFonts w:ascii="Arial" w:hAnsi="Arial" w:cs="Arial"/>
              </w:rPr>
              <w:t>Perform such other duties, whether or not connected with or incidental to the functions of national health library &amp; knowledge services, which the National Health Service Librarian may reasonably require.</w:t>
            </w:r>
          </w:p>
          <w:p w14:paraId="75D6D053"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 xml:space="preserve">Undertake all duties in a confidential, professional and courteous manner when representing the service. </w:t>
            </w:r>
          </w:p>
          <w:p w14:paraId="4D02F45E" w14:textId="77777777" w:rsidR="00346DF0" w:rsidRDefault="00346DF0" w:rsidP="00346DF0">
            <w:pPr>
              <w:tabs>
                <w:tab w:val="left" w:pos="-720"/>
                <w:tab w:val="left" w:pos="0"/>
              </w:tabs>
              <w:suppressAutoHyphens/>
              <w:jc w:val="both"/>
              <w:rPr>
                <w:rFonts w:ascii="Arial" w:hAnsi="Arial" w:cs="Arial"/>
                <w:b/>
              </w:rPr>
            </w:pPr>
          </w:p>
          <w:p w14:paraId="2358B4B1" w14:textId="77777777" w:rsidR="00346DF0" w:rsidRDefault="00346DF0" w:rsidP="00346DF0">
            <w:pPr>
              <w:tabs>
                <w:tab w:val="left" w:pos="-720"/>
                <w:tab w:val="left" w:pos="0"/>
              </w:tabs>
              <w:suppressAutoHyphens/>
              <w:jc w:val="both"/>
              <w:rPr>
                <w:rFonts w:ascii="Arial" w:hAnsi="Arial" w:cs="Arial"/>
              </w:rPr>
            </w:pPr>
            <w:r>
              <w:rPr>
                <w:rFonts w:ascii="Arial" w:hAnsi="Arial" w:cs="Arial"/>
                <w:b/>
              </w:rPr>
              <w:t>Communications</w:t>
            </w:r>
            <w:r>
              <w:rPr>
                <w:rFonts w:ascii="Arial" w:hAnsi="Arial" w:cs="Arial"/>
              </w:rPr>
              <w:t xml:space="preserve"> </w:t>
            </w:r>
          </w:p>
          <w:p w14:paraId="1D189ED4" w14:textId="09A02BD1" w:rsidR="00346DF0" w:rsidRDefault="00346DF0" w:rsidP="00A40A54">
            <w:pPr>
              <w:pStyle w:val="ListParagraph"/>
              <w:numPr>
                <w:ilvl w:val="0"/>
                <w:numId w:val="7"/>
              </w:numPr>
              <w:tabs>
                <w:tab w:val="left" w:pos="-720"/>
                <w:tab w:val="left" w:pos="0"/>
              </w:tabs>
              <w:suppressAutoHyphens/>
              <w:rPr>
                <w:rFonts w:ascii="Arial" w:hAnsi="Arial" w:cs="Arial"/>
                <w:b/>
              </w:rPr>
            </w:pPr>
            <w:r>
              <w:rPr>
                <w:rFonts w:ascii="Arial" w:hAnsi="Arial" w:cs="Arial"/>
              </w:rPr>
              <w:t>Ensure appropriate communication and information systems are in place to address the needs of a wide range of stakeholders.</w:t>
            </w:r>
          </w:p>
          <w:p w14:paraId="5491EB27" w14:textId="77777777" w:rsidR="00346DF0" w:rsidRDefault="00346DF0" w:rsidP="00A40A54">
            <w:pPr>
              <w:pStyle w:val="ListParagraph"/>
              <w:numPr>
                <w:ilvl w:val="0"/>
                <w:numId w:val="7"/>
              </w:numPr>
              <w:tabs>
                <w:tab w:val="left" w:pos="-720"/>
                <w:tab w:val="left" w:pos="0"/>
              </w:tabs>
              <w:suppressAutoHyphens/>
              <w:rPr>
                <w:rFonts w:ascii="Arial" w:hAnsi="Arial" w:cs="Arial"/>
                <w:b/>
              </w:rPr>
            </w:pPr>
            <w:r>
              <w:rPr>
                <w:rFonts w:ascii="Arial" w:hAnsi="Arial" w:cs="Arial"/>
              </w:rPr>
              <w:t>Effectively handle queries directed to the office – assessing, recording and passing on queries, ensuring that such enquiries are dealt with in a timely manner and responses recorded.</w:t>
            </w:r>
          </w:p>
          <w:p w14:paraId="7CF72396" w14:textId="77777777" w:rsidR="00346DF0" w:rsidRDefault="00346DF0" w:rsidP="00346DF0">
            <w:pPr>
              <w:tabs>
                <w:tab w:val="left" w:pos="-720"/>
                <w:tab w:val="left" w:pos="0"/>
              </w:tabs>
              <w:suppressAutoHyphens/>
              <w:ind w:left="360"/>
              <w:rPr>
                <w:rFonts w:ascii="Arial" w:hAnsi="Arial" w:cs="Arial"/>
                <w:highlight w:val="yellow"/>
              </w:rPr>
            </w:pPr>
          </w:p>
          <w:p w14:paraId="301D2B54" w14:textId="77777777" w:rsidR="00346DF0" w:rsidRDefault="00346DF0" w:rsidP="00346DF0">
            <w:pPr>
              <w:tabs>
                <w:tab w:val="left" w:pos="-720"/>
                <w:tab w:val="left" w:pos="0"/>
              </w:tabs>
              <w:suppressAutoHyphens/>
              <w:jc w:val="both"/>
              <w:rPr>
                <w:rFonts w:ascii="Arial" w:hAnsi="Arial" w:cs="Arial"/>
                <w:b/>
              </w:rPr>
            </w:pPr>
            <w:r>
              <w:rPr>
                <w:rFonts w:ascii="Arial" w:hAnsi="Arial" w:cs="Arial"/>
                <w:b/>
              </w:rPr>
              <w:t>Team Working</w:t>
            </w:r>
          </w:p>
          <w:p w14:paraId="6A13F67A"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Lead and contribute to the development of an effective team environment.</w:t>
            </w:r>
          </w:p>
          <w:p w14:paraId="1AE392AB"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 xml:space="preserve">Contribute to a process of continuous process improvement within the Library Service particularly in the area of technology and information management. </w:t>
            </w:r>
          </w:p>
          <w:p w14:paraId="277E76A0"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Maintain and update files and develop and maintain an appropriate manual and electronic filing and tracking systems on an on-going basis provide cover for other Library staff members as required.</w:t>
            </w:r>
          </w:p>
          <w:p w14:paraId="39999D0F" w14:textId="77777777" w:rsidR="00346DF0" w:rsidRDefault="00346DF0" w:rsidP="00A40A54">
            <w:pPr>
              <w:numPr>
                <w:ilvl w:val="0"/>
                <w:numId w:val="7"/>
              </w:numPr>
              <w:tabs>
                <w:tab w:val="left" w:pos="-720"/>
                <w:tab w:val="left" w:pos="0"/>
              </w:tabs>
              <w:suppressAutoHyphens/>
              <w:spacing w:after="60"/>
              <w:ind w:left="714" w:hanging="357"/>
              <w:rPr>
                <w:rFonts w:ascii="Arial" w:hAnsi="Arial" w:cs="Arial"/>
                <w:b/>
              </w:rPr>
            </w:pPr>
            <w:r>
              <w:rPr>
                <w:rFonts w:ascii="Arial" w:hAnsi="Arial" w:cs="Arial"/>
              </w:rPr>
              <w:t>Must be able to work in a busy and dynamic environment.</w:t>
            </w:r>
          </w:p>
          <w:p w14:paraId="552B267C" w14:textId="77777777" w:rsidR="00346DF0" w:rsidRDefault="00346DF0" w:rsidP="00346DF0">
            <w:pPr>
              <w:tabs>
                <w:tab w:val="left" w:pos="-720"/>
                <w:tab w:val="left" w:pos="0"/>
              </w:tabs>
              <w:suppressAutoHyphens/>
              <w:ind w:left="360"/>
              <w:rPr>
                <w:rFonts w:ascii="Arial" w:hAnsi="Arial" w:cs="Arial"/>
                <w:b/>
              </w:rPr>
            </w:pPr>
          </w:p>
          <w:p w14:paraId="73703B4F" w14:textId="77777777" w:rsidR="00346DF0" w:rsidRDefault="00346DF0" w:rsidP="00346DF0">
            <w:pPr>
              <w:jc w:val="both"/>
              <w:rPr>
                <w:rFonts w:ascii="Arial" w:hAnsi="Arial" w:cs="Arial"/>
                <w:b/>
                <w:iCs/>
              </w:rPr>
            </w:pPr>
            <w:r>
              <w:rPr>
                <w:rFonts w:ascii="Arial" w:hAnsi="Arial" w:cs="Arial"/>
                <w:b/>
                <w:iCs/>
              </w:rPr>
              <w:t>Other</w:t>
            </w:r>
          </w:p>
          <w:p w14:paraId="33A044DB" w14:textId="77777777" w:rsidR="00346DF0" w:rsidRDefault="00346DF0" w:rsidP="00A40A54">
            <w:pPr>
              <w:pStyle w:val="ListParagraph"/>
              <w:numPr>
                <w:ilvl w:val="0"/>
                <w:numId w:val="7"/>
              </w:numPr>
              <w:rPr>
                <w:rFonts w:ascii="Arial" w:hAnsi="Arial" w:cs="Arial"/>
                <w:iCs/>
              </w:rPr>
            </w:pPr>
            <w:r>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67E427A" w14:textId="77777777" w:rsidR="00346DF0" w:rsidRPr="00346DF0" w:rsidRDefault="00346DF0" w:rsidP="00346DF0">
            <w:pPr>
              <w:pStyle w:val="ListParagraph"/>
              <w:ind w:left="360"/>
              <w:rPr>
                <w:rFonts w:ascii="Arial" w:hAnsi="Arial" w:cs="Arial"/>
                <w:iCs/>
                <w:sz w:val="6"/>
              </w:rPr>
            </w:pPr>
          </w:p>
          <w:p w14:paraId="54C90FA5" w14:textId="77777777" w:rsidR="00346DF0" w:rsidRDefault="00346DF0" w:rsidP="00A40A54">
            <w:pPr>
              <w:pStyle w:val="ListParagraph"/>
              <w:numPr>
                <w:ilvl w:val="0"/>
                <w:numId w:val="7"/>
              </w:numPr>
              <w:rPr>
                <w:rFonts w:ascii="Arial" w:hAnsi="Arial" w:cs="Arial"/>
                <w:iCs/>
              </w:rPr>
            </w:pPr>
            <w:r>
              <w:rPr>
                <w:rFonts w:ascii="Arial" w:hAnsi="Arial" w:cs="Arial"/>
                <w:iCs/>
              </w:rPr>
              <w:t>Support, promote and actively participate in sustainable energy, water and waste initiatives to create a more sustainable, low carbon and efficient health service.</w:t>
            </w:r>
          </w:p>
          <w:p w14:paraId="406A182A" w14:textId="77777777" w:rsidR="00346DF0" w:rsidRDefault="00346DF0" w:rsidP="00346DF0">
            <w:pPr>
              <w:ind w:left="720"/>
              <w:rPr>
                <w:rFonts w:ascii="Arial" w:hAnsi="Arial" w:cs="Arial"/>
                <w:lang w:val="en-IE"/>
              </w:rPr>
            </w:pPr>
          </w:p>
          <w:p w14:paraId="412DDA53" w14:textId="77777777" w:rsidR="00346DF0" w:rsidRDefault="00346DF0" w:rsidP="00346DF0">
            <w:pPr>
              <w:jc w:val="both"/>
              <w:rPr>
                <w:rFonts w:ascii="Arial" w:hAnsi="Arial" w:cs="Arial"/>
                <w:iCs/>
              </w:rPr>
            </w:pPr>
          </w:p>
          <w:p w14:paraId="7997161E" w14:textId="77777777" w:rsidR="00346DF0" w:rsidRDefault="00346DF0" w:rsidP="00346DF0">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4F3212B" w:rsidR="001C0D30" w:rsidRPr="00E07FCC" w:rsidRDefault="001C0D30" w:rsidP="001C0D30">
            <w:pPr>
              <w:rPr>
                <w:rFonts w:ascii="Arial" w:hAnsi="Arial" w:cs="Arial"/>
                <w:b/>
              </w:rPr>
            </w:pPr>
          </w:p>
        </w:tc>
      </w:tr>
      <w:tr w:rsidR="001C0D30" w:rsidRPr="00E766A5" w14:paraId="6C210CFE" w14:textId="77777777" w:rsidTr="00F6254C">
        <w:tc>
          <w:tcPr>
            <w:tcW w:w="2364" w:type="dxa"/>
          </w:tcPr>
          <w:p w14:paraId="71AEAB78" w14:textId="77777777" w:rsidR="001C0D30" w:rsidRPr="00BC497E" w:rsidRDefault="001C0D30" w:rsidP="001C0D30">
            <w:pPr>
              <w:rPr>
                <w:rFonts w:ascii="Arial" w:hAnsi="Arial" w:cs="Arial"/>
                <w:b/>
                <w:bCs/>
              </w:rPr>
            </w:pPr>
            <w:r w:rsidRPr="00BC497E">
              <w:rPr>
                <w:rFonts w:ascii="Arial" w:hAnsi="Arial" w:cs="Arial"/>
                <w:b/>
                <w:bCs/>
              </w:rPr>
              <w:lastRenderedPageBreak/>
              <w:t>Eligibility Criteria</w:t>
            </w:r>
          </w:p>
          <w:p w14:paraId="54F50D02" w14:textId="77777777" w:rsidR="001C0D30" w:rsidRPr="00BC497E" w:rsidRDefault="001C0D30" w:rsidP="001C0D30">
            <w:pPr>
              <w:rPr>
                <w:rFonts w:ascii="Arial" w:hAnsi="Arial" w:cs="Arial"/>
                <w:b/>
                <w:bCs/>
              </w:rPr>
            </w:pPr>
          </w:p>
          <w:p w14:paraId="5800EDA7" w14:textId="77777777" w:rsidR="001C0D30" w:rsidRPr="00F6254C" w:rsidRDefault="001C0D30" w:rsidP="001C0D30">
            <w:pPr>
              <w:rPr>
                <w:rFonts w:ascii="Arial" w:hAnsi="Arial" w:cs="Arial"/>
                <w:b/>
                <w:bCs/>
              </w:rPr>
            </w:pPr>
            <w:r w:rsidRPr="00BC497E">
              <w:rPr>
                <w:rFonts w:ascii="Arial" w:hAnsi="Arial" w:cs="Arial"/>
                <w:b/>
                <w:bCs/>
              </w:rPr>
              <w:t>Qualifications and/ or experience</w:t>
            </w:r>
          </w:p>
          <w:p w14:paraId="36A9F709" w14:textId="77777777" w:rsidR="001C0D30" w:rsidRPr="00F6254C" w:rsidRDefault="001C0D30" w:rsidP="001C0D30">
            <w:pPr>
              <w:rPr>
                <w:rFonts w:ascii="Arial" w:hAnsi="Arial" w:cs="Arial"/>
                <w:b/>
                <w:bCs/>
              </w:rPr>
            </w:pPr>
          </w:p>
        </w:tc>
        <w:tc>
          <w:tcPr>
            <w:tcW w:w="8256" w:type="dxa"/>
          </w:tcPr>
          <w:p w14:paraId="2C0B8901" w14:textId="77777777" w:rsidR="00346DF0" w:rsidRDefault="00346DF0" w:rsidP="00346DF0">
            <w:pPr>
              <w:jc w:val="both"/>
              <w:rPr>
                <w:rFonts w:ascii="Arial" w:hAnsi="Arial" w:cs="Arial"/>
                <w:b/>
                <w:bCs/>
                <w:iCs/>
              </w:rPr>
            </w:pPr>
            <w:r>
              <w:rPr>
                <w:rFonts w:ascii="Arial" w:hAnsi="Arial" w:cs="Arial"/>
                <w:b/>
                <w:bCs/>
                <w:iCs/>
              </w:rPr>
              <w:t>Candidates must have at the latest date of application: -</w:t>
            </w:r>
          </w:p>
          <w:p w14:paraId="5193BB16" w14:textId="77777777" w:rsidR="00346DF0" w:rsidRDefault="00346DF0" w:rsidP="00346DF0">
            <w:pPr>
              <w:jc w:val="both"/>
              <w:rPr>
                <w:rFonts w:ascii="Arial" w:hAnsi="Arial" w:cs="Arial"/>
                <w:b/>
                <w:bCs/>
                <w:iCs/>
              </w:rPr>
            </w:pPr>
          </w:p>
          <w:p w14:paraId="2B7D1F06" w14:textId="77777777" w:rsidR="00346DF0" w:rsidRDefault="00346DF0" w:rsidP="00A40A54">
            <w:pPr>
              <w:pStyle w:val="ListParagraph"/>
              <w:numPr>
                <w:ilvl w:val="0"/>
                <w:numId w:val="9"/>
              </w:numPr>
              <w:tabs>
                <w:tab w:val="left" w:pos="720"/>
              </w:tabs>
              <w:rPr>
                <w:rFonts w:ascii="Arial" w:hAnsi="Arial" w:cs="Arial"/>
              </w:rPr>
            </w:pPr>
            <w:r>
              <w:rPr>
                <w:rFonts w:ascii="Arial" w:hAnsi="Arial" w:cs="Arial"/>
              </w:rPr>
              <w:t>Have a Quality and Qualifications Ireland Level 8 (or higher) major academic award in Library and Information Studies (or equivalent qualification)</w:t>
            </w:r>
            <w:r>
              <w:rPr>
                <w:rStyle w:val="FootnoteReference"/>
                <w:rFonts w:ascii="Arial" w:hAnsi="Arial" w:cs="Arial"/>
              </w:rPr>
              <w:footnoteReference w:id="2"/>
            </w:r>
            <w:r>
              <w:rPr>
                <w:rFonts w:ascii="Arial" w:hAnsi="Arial" w:cs="Arial"/>
              </w:rPr>
              <w:t xml:space="preserve">  </w:t>
            </w:r>
          </w:p>
          <w:p w14:paraId="7A1BEF76" w14:textId="77777777" w:rsidR="00346DF0" w:rsidRDefault="00346DF0" w:rsidP="00346DF0">
            <w:pPr>
              <w:jc w:val="both"/>
              <w:rPr>
                <w:rStyle w:val="Emphasis"/>
                <w:rFonts w:ascii="Arial" w:hAnsi="Arial" w:cs="Arial"/>
                <w:i w:val="0"/>
              </w:rPr>
            </w:pPr>
          </w:p>
          <w:p w14:paraId="1CBE6A3F" w14:textId="77777777" w:rsidR="00346DF0" w:rsidRPr="005E0BEA" w:rsidRDefault="00346DF0" w:rsidP="00346DF0">
            <w:pPr>
              <w:ind w:left="3600"/>
              <w:contextualSpacing/>
              <w:rPr>
                <w:rFonts w:ascii="Arial" w:hAnsi="Arial" w:cs="Arial"/>
              </w:rPr>
            </w:pPr>
            <w:r w:rsidRPr="005E0BEA">
              <w:rPr>
                <w:rFonts w:ascii="Arial" w:hAnsi="Arial" w:cs="Arial"/>
              </w:rPr>
              <w:t>And</w:t>
            </w:r>
          </w:p>
          <w:p w14:paraId="4FFEA769" w14:textId="77777777" w:rsidR="00346DF0" w:rsidRPr="005E0BEA" w:rsidRDefault="00346DF0" w:rsidP="00346DF0">
            <w:pPr>
              <w:ind w:left="3600"/>
              <w:contextualSpacing/>
              <w:rPr>
                <w:rFonts w:ascii="Arial" w:hAnsi="Arial" w:cs="Arial"/>
              </w:rPr>
            </w:pPr>
          </w:p>
          <w:p w14:paraId="77694DA5" w14:textId="0511F634" w:rsidR="00346DF0" w:rsidRPr="00D11851" w:rsidRDefault="00346DF0" w:rsidP="00A40A54">
            <w:pPr>
              <w:pStyle w:val="ListParagraph"/>
              <w:numPr>
                <w:ilvl w:val="0"/>
                <w:numId w:val="9"/>
              </w:numPr>
              <w:rPr>
                <w:rFonts w:ascii="Arial" w:hAnsi="Arial" w:cs="Arial"/>
              </w:rPr>
            </w:pPr>
            <w:r>
              <w:rPr>
                <w:rFonts w:ascii="Arial" w:hAnsi="Arial" w:cs="Arial"/>
              </w:rPr>
              <w:t>T</w:t>
            </w:r>
            <w:r w:rsidRPr="00D11851">
              <w:rPr>
                <w:rFonts w:ascii="Arial" w:hAnsi="Arial" w:cs="Arial"/>
              </w:rPr>
              <w:t xml:space="preserve">he requisite knowledge and ability, including a high standard of suitability, for the proper discharge of the office. </w:t>
            </w:r>
          </w:p>
          <w:p w14:paraId="51469307" w14:textId="77777777" w:rsidR="001C0D30" w:rsidRDefault="001C0D30" w:rsidP="001C0D30">
            <w:pPr>
              <w:tabs>
                <w:tab w:val="left" w:pos="3891"/>
              </w:tabs>
              <w:ind w:left="720"/>
              <w:jc w:val="both"/>
              <w:rPr>
                <w:rFonts w:ascii="Arial" w:eastAsia="Arial" w:hAnsi="Arial" w:cs="Arial"/>
              </w:rPr>
            </w:pPr>
          </w:p>
          <w:p w14:paraId="16C0DFD6" w14:textId="77777777" w:rsidR="001C0D30" w:rsidRDefault="001C0D30" w:rsidP="001C0D30">
            <w:pPr>
              <w:jc w:val="both"/>
              <w:rPr>
                <w:rFonts w:ascii="Arial" w:eastAsia="Arial" w:hAnsi="Arial" w:cs="Arial"/>
                <w:b/>
                <w:bCs/>
                <w:i/>
                <w:iCs/>
              </w:rPr>
            </w:pPr>
          </w:p>
          <w:p w14:paraId="0057DF86" w14:textId="77777777" w:rsidR="001C0D30" w:rsidRDefault="001C0D30" w:rsidP="001C0D30">
            <w:pPr>
              <w:jc w:val="both"/>
              <w:rPr>
                <w:rFonts w:ascii="Arial" w:eastAsia="Arial" w:hAnsi="Arial" w:cs="Arial"/>
                <w:b/>
                <w:bCs/>
              </w:rPr>
            </w:pPr>
            <w:r>
              <w:rPr>
                <w:rFonts w:ascii="Arial" w:hAnsi="Arial"/>
                <w:b/>
                <w:bCs/>
              </w:rPr>
              <w:t>Health</w:t>
            </w:r>
          </w:p>
          <w:p w14:paraId="4626D5CC" w14:textId="77777777" w:rsidR="001C0D30" w:rsidRDefault="001C0D30" w:rsidP="001C0D30">
            <w:pPr>
              <w:jc w:val="both"/>
              <w:rPr>
                <w:rFonts w:ascii="Arial" w:eastAsia="Arial" w:hAnsi="Arial" w:cs="Arial"/>
              </w:rPr>
            </w:pPr>
            <w:r>
              <w:rPr>
                <w:rFonts w:ascii="Arial" w:hAnsi="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E4BCD7" w14:textId="77777777" w:rsidR="001C0D30" w:rsidRDefault="001C0D30" w:rsidP="001C0D30">
            <w:pPr>
              <w:jc w:val="both"/>
              <w:rPr>
                <w:rFonts w:ascii="Arial" w:eastAsia="Arial" w:hAnsi="Arial" w:cs="Arial"/>
              </w:rPr>
            </w:pPr>
          </w:p>
          <w:p w14:paraId="142D6225" w14:textId="77777777" w:rsidR="001C0D30" w:rsidRDefault="001C0D30" w:rsidP="001C0D30">
            <w:pPr>
              <w:jc w:val="both"/>
              <w:rPr>
                <w:rFonts w:ascii="Arial" w:eastAsia="Arial" w:hAnsi="Arial" w:cs="Arial"/>
              </w:rPr>
            </w:pPr>
            <w:r>
              <w:rPr>
                <w:rFonts w:ascii="Arial" w:hAnsi="Arial"/>
                <w:b/>
                <w:bCs/>
              </w:rPr>
              <w:lastRenderedPageBreak/>
              <w:t>Character</w:t>
            </w:r>
          </w:p>
          <w:p w14:paraId="7F3448CD" w14:textId="77777777" w:rsidR="001C0D30" w:rsidRDefault="001C0D30" w:rsidP="001C0D30">
            <w:pPr>
              <w:rPr>
                <w:rFonts w:ascii="Arial" w:hAnsi="Arial"/>
              </w:rPr>
            </w:pPr>
            <w:r>
              <w:rPr>
                <w:rFonts w:ascii="Arial" w:hAnsi="Arial"/>
              </w:rPr>
              <w:t>Each candidate for and any person holding the office must be of good character.</w:t>
            </w:r>
          </w:p>
          <w:p w14:paraId="1151045D" w14:textId="34997BEF" w:rsidR="001C0D30" w:rsidRPr="00BE491B" w:rsidRDefault="001C0D30" w:rsidP="001C0D30">
            <w:pPr>
              <w:rPr>
                <w:rFonts w:ascii="Arial" w:hAnsi="Arial" w:cs="Arial"/>
                <w:b/>
                <w:bCs/>
                <w:iCs/>
                <w:color w:val="222222"/>
                <w:shd w:val="clear" w:color="auto" w:fill="FFFFFF"/>
              </w:rPr>
            </w:pPr>
          </w:p>
        </w:tc>
      </w:tr>
      <w:tr w:rsidR="001C0D30"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1C0D30" w:rsidRPr="00F6254C" w:rsidRDefault="001C0D30" w:rsidP="001C0D30">
            <w:pPr>
              <w:rPr>
                <w:rFonts w:ascii="Arial" w:hAnsi="Arial" w:cs="Arial"/>
                <w:b/>
                <w:bCs/>
              </w:rPr>
            </w:pPr>
            <w:r w:rsidRPr="00F6254C">
              <w:rPr>
                <w:rFonts w:ascii="Arial" w:hAnsi="Arial" w:cs="Arial"/>
                <w:b/>
                <w:bCs/>
              </w:rPr>
              <w:lastRenderedPageBreak/>
              <w:t>Post Specific Requirements</w:t>
            </w:r>
          </w:p>
          <w:p w14:paraId="504A9C88" w14:textId="77777777" w:rsidR="001C0D30" w:rsidRPr="00F6254C" w:rsidRDefault="001C0D30" w:rsidP="001C0D3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B86CCD2" w14:textId="77777777" w:rsidR="005870E9" w:rsidRPr="00BA7B03" w:rsidRDefault="005870E9" w:rsidP="00A40A54">
            <w:pPr>
              <w:pStyle w:val="ListParagraph"/>
              <w:numPr>
                <w:ilvl w:val="0"/>
                <w:numId w:val="10"/>
              </w:numPr>
              <w:tabs>
                <w:tab w:val="left" w:pos="720"/>
              </w:tabs>
              <w:rPr>
                <w:rFonts w:ascii="Arial" w:hAnsi="Arial" w:cs="Arial"/>
                <w:sz w:val="22"/>
                <w:szCs w:val="24"/>
                <w:lang w:val="en-IE"/>
              </w:rPr>
            </w:pPr>
            <w:r w:rsidRPr="00BA7B03">
              <w:rPr>
                <w:rFonts w:ascii="Arial" w:hAnsi="Arial" w:cs="Arial"/>
                <w:szCs w:val="22"/>
                <w:lang w:val="en-IE"/>
              </w:rPr>
              <w:t>Experience of working with databases and online information resources.</w:t>
            </w:r>
            <w:r w:rsidRPr="00BA7B03">
              <w:rPr>
                <w:rFonts w:ascii="Arial" w:hAnsi="Arial" w:cs="Arial"/>
                <w:sz w:val="22"/>
                <w:szCs w:val="24"/>
                <w:lang w:val="en-IE"/>
              </w:rPr>
              <w:t xml:space="preserve"> </w:t>
            </w:r>
          </w:p>
          <w:p w14:paraId="5D6C6EA7" w14:textId="77777777" w:rsidR="005870E9" w:rsidRPr="00BA7B03" w:rsidRDefault="005870E9" w:rsidP="00A40A54">
            <w:pPr>
              <w:pStyle w:val="ListParagraph"/>
              <w:numPr>
                <w:ilvl w:val="0"/>
                <w:numId w:val="10"/>
              </w:numPr>
              <w:jc w:val="both"/>
              <w:rPr>
                <w:rFonts w:ascii="Arial" w:hAnsi="Arial" w:cs="Arial"/>
                <w:b/>
                <w:bCs/>
                <w:iCs/>
              </w:rPr>
            </w:pPr>
            <w:r w:rsidRPr="00BA7B03">
              <w:rPr>
                <w:rFonts w:ascii="Arial" w:hAnsi="Arial" w:cs="Arial"/>
                <w:szCs w:val="22"/>
              </w:rPr>
              <w:t xml:space="preserve">Experience </w:t>
            </w:r>
            <w:r>
              <w:rPr>
                <w:rFonts w:ascii="Arial" w:hAnsi="Arial" w:cs="Arial"/>
                <w:szCs w:val="22"/>
              </w:rPr>
              <w:t>in</w:t>
            </w:r>
            <w:r w:rsidRPr="00BA7B03">
              <w:rPr>
                <w:rFonts w:ascii="Arial" w:hAnsi="Arial" w:cs="Arial"/>
                <w:szCs w:val="22"/>
              </w:rPr>
              <w:t xml:space="preserve"> the design and delivery of training</w:t>
            </w:r>
          </w:p>
          <w:p w14:paraId="23DDD8C2" w14:textId="77777777" w:rsidR="005870E9" w:rsidRPr="00874DBD" w:rsidRDefault="005870E9" w:rsidP="00A40A54">
            <w:pPr>
              <w:pStyle w:val="ListParagraph"/>
              <w:numPr>
                <w:ilvl w:val="0"/>
                <w:numId w:val="10"/>
              </w:numPr>
              <w:jc w:val="both"/>
              <w:rPr>
                <w:rFonts w:ascii="Arial" w:hAnsi="Arial" w:cs="Arial"/>
                <w:bCs/>
                <w:iCs/>
              </w:rPr>
            </w:pPr>
            <w:r w:rsidRPr="00874DBD">
              <w:rPr>
                <w:rFonts w:ascii="Arial" w:hAnsi="Arial" w:cs="Arial"/>
                <w:bCs/>
                <w:iCs/>
              </w:rPr>
              <w:t>Experience of working within a library setting</w:t>
            </w:r>
            <w:r>
              <w:rPr>
                <w:rFonts w:ascii="Arial" w:hAnsi="Arial" w:cs="Arial"/>
                <w:bCs/>
                <w:iCs/>
              </w:rPr>
              <w:t>, as relevant to the role</w:t>
            </w:r>
          </w:p>
          <w:p w14:paraId="1E3F5897" w14:textId="1D2BAEF1" w:rsidR="001C0D30" w:rsidRPr="00A757AF" w:rsidRDefault="001C0D30" w:rsidP="001C0D30">
            <w:pPr>
              <w:jc w:val="both"/>
              <w:rPr>
                <w:rFonts w:ascii="Arial" w:hAnsi="Arial" w:cs="Arial"/>
                <w:b/>
                <w:bCs/>
                <w:color w:val="000099"/>
                <w:u w:val="single"/>
              </w:rPr>
            </w:pPr>
          </w:p>
        </w:tc>
      </w:tr>
      <w:tr w:rsidR="001C0D30" w:rsidRPr="00E766A5" w14:paraId="59EF65EA" w14:textId="77777777" w:rsidTr="00F6254C">
        <w:tc>
          <w:tcPr>
            <w:tcW w:w="2364" w:type="dxa"/>
          </w:tcPr>
          <w:p w14:paraId="643486DB" w14:textId="77777777" w:rsidR="001C0D30" w:rsidRPr="00F6254C" w:rsidRDefault="001C0D30" w:rsidP="001C0D30">
            <w:pPr>
              <w:rPr>
                <w:rFonts w:ascii="Arial" w:hAnsi="Arial" w:cs="Arial"/>
                <w:b/>
                <w:bCs/>
              </w:rPr>
            </w:pPr>
            <w:r w:rsidRPr="00F6254C">
              <w:rPr>
                <w:rFonts w:ascii="Arial" w:hAnsi="Arial" w:cs="Arial"/>
                <w:b/>
                <w:bCs/>
              </w:rPr>
              <w:t>Other requirements specific to the post</w:t>
            </w:r>
          </w:p>
        </w:tc>
        <w:tc>
          <w:tcPr>
            <w:tcW w:w="8256" w:type="dxa"/>
          </w:tcPr>
          <w:p w14:paraId="0373D8B8" w14:textId="6C091290" w:rsidR="001C0D30" w:rsidRPr="00E07FCC" w:rsidRDefault="001C0D30" w:rsidP="00A40A54">
            <w:pPr>
              <w:pStyle w:val="ListParagraph"/>
              <w:numPr>
                <w:ilvl w:val="0"/>
                <w:numId w:val="3"/>
              </w:numPr>
              <w:rPr>
                <w:rFonts w:ascii="Arial" w:hAnsi="Arial" w:cs="Arial"/>
                <w:iCs/>
              </w:rPr>
            </w:pPr>
            <w:r>
              <w:rPr>
                <w:rFonts w:ascii="Arial" w:hAnsi="Arial" w:cs="Arial"/>
                <w:iCs/>
              </w:rPr>
              <w:t>H</w:t>
            </w:r>
            <w:r w:rsidRPr="00E07FCC">
              <w:rPr>
                <w:rFonts w:ascii="Arial" w:hAnsi="Arial" w:cs="Arial"/>
                <w:iCs/>
              </w:rPr>
              <w:t>ave access to appropriate transport to fulfil the requirements of the role</w:t>
            </w:r>
          </w:p>
          <w:p w14:paraId="068E0DF3" w14:textId="77777777" w:rsidR="001C0D30" w:rsidRPr="00E07FCC" w:rsidRDefault="001C0D30" w:rsidP="00A40A54">
            <w:pPr>
              <w:pStyle w:val="ListParagraph"/>
              <w:numPr>
                <w:ilvl w:val="0"/>
                <w:numId w:val="3"/>
              </w:numPr>
              <w:rPr>
                <w:rFonts w:ascii="Arial" w:hAnsi="Arial"/>
              </w:rPr>
            </w:pPr>
            <w:r w:rsidRPr="00E07FCC">
              <w:rPr>
                <w:rFonts w:ascii="Arial" w:hAnsi="Arial"/>
              </w:rPr>
              <w:t xml:space="preserve">Flexibility in relation to working hours to fulfil the requirements of the role. </w:t>
            </w:r>
          </w:p>
          <w:p w14:paraId="0E4DCE48" w14:textId="455CDF6F" w:rsidR="001C0D30" w:rsidRPr="00F6254C" w:rsidRDefault="001C0D30" w:rsidP="001C0D30">
            <w:pPr>
              <w:pStyle w:val="ListParagraph"/>
              <w:ind w:left="360"/>
              <w:rPr>
                <w:rFonts w:ascii="Arial" w:hAnsi="Arial" w:cs="Arial"/>
                <w:b/>
                <w:iCs/>
                <w:color w:val="000099"/>
              </w:rPr>
            </w:pPr>
          </w:p>
        </w:tc>
      </w:tr>
      <w:tr w:rsidR="001C0D30" w:rsidRPr="00E766A5" w14:paraId="437354A7" w14:textId="77777777" w:rsidTr="00AE6192">
        <w:tc>
          <w:tcPr>
            <w:tcW w:w="2364" w:type="dxa"/>
          </w:tcPr>
          <w:p w14:paraId="3FD389F1" w14:textId="77777777" w:rsidR="001C0D30" w:rsidRDefault="001C0D30" w:rsidP="001C0D30">
            <w:pPr>
              <w:rPr>
                <w:rFonts w:ascii="Arial" w:hAnsi="Arial" w:cs="Arial"/>
                <w:b/>
                <w:bCs/>
              </w:rPr>
            </w:pPr>
            <w:r>
              <w:rPr>
                <w:rFonts w:ascii="Arial" w:hAnsi="Arial" w:cs="Arial"/>
                <w:b/>
                <w:bCs/>
              </w:rPr>
              <w:t>Additional eligibility requirements:</w:t>
            </w:r>
          </w:p>
          <w:p w14:paraId="255FA45E" w14:textId="0A67812E" w:rsidR="001C0D30" w:rsidRPr="00F6254C" w:rsidRDefault="001C0D30" w:rsidP="001C0D30">
            <w:pPr>
              <w:rPr>
                <w:rFonts w:ascii="Arial" w:hAnsi="Arial" w:cs="Arial"/>
                <w:b/>
                <w:bCs/>
              </w:rPr>
            </w:pPr>
          </w:p>
        </w:tc>
        <w:tc>
          <w:tcPr>
            <w:tcW w:w="8256" w:type="dxa"/>
          </w:tcPr>
          <w:p w14:paraId="67225D5A" w14:textId="77777777" w:rsidR="001C0D30" w:rsidRPr="00585CE2" w:rsidRDefault="001C0D30" w:rsidP="001C0D30">
            <w:pPr>
              <w:pStyle w:val="Default"/>
              <w:rPr>
                <w:sz w:val="20"/>
                <w:szCs w:val="20"/>
              </w:rPr>
            </w:pPr>
            <w:r w:rsidRPr="00585CE2">
              <w:rPr>
                <w:b/>
                <w:bCs/>
                <w:sz w:val="20"/>
                <w:szCs w:val="20"/>
              </w:rPr>
              <w:t xml:space="preserve">Citizenship Requirements </w:t>
            </w:r>
          </w:p>
          <w:p w14:paraId="2C642096" w14:textId="77777777" w:rsidR="001C0D30" w:rsidRPr="00585CE2" w:rsidRDefault="001C0D30" w:rsidP="001C0D30">
            <w:pPr>
              <w:pStyle w:val="Default"/>
              <w:rPr>
                <w:sz w:val="20"/>
                <w:szCs w:val="20"/>
              </w:rPr>
            </w:pPr>
            <w:r w:rsidRPr="00585CE2">
              <w:rPr>
                <w:sz w:val="20"/>
                <w:szCs w:val="20"/>
              </w:rPr>
              <w:t xml:space="preserve">Eligible candidates must be: </w:t>
            </w:r>
          </w:p>
          <w:p w14:paraId="354421BA" w14:textId="087C34A8" w:rsidR="001C0D30" w:rsidRPr="00585CE2" w:rsidRDefault="001C0D30" w:rsidP="00A40A54">
            <w:pPr>
              <w:pStyle w:val="ListParagraph"/>
              <w:numPr>
                <w:ilvl w:val="0"/>
                <w:numId w:val="2"/>
              </w:numPr>
              <w:spacing w:after="120"/>
              <w:rPr>
                <w:rFonts w:ascii="Arial" w:hAnsi="Arial" w:cs="Arial"/>
              </w:rPr>
            </w:pPr>
            <w:r w:rsidRPr="00585CE2">
              <w:rPr>
                <w:rFonts w:ascii="Arial" w:hAnsi="Arial" w:cs="Arial"/>
              </w:rPr>
              <w:t xml:space="preserve">EEA, Swiss, or British citizens </w:t>
            </w:r>
          </w:p>
          <w:p w14:paraId="0FE712BB" w14:textId="5E0B69BC" w:rsidR="001C0D30" w:rsidRPr="00585CE2" w:rsidRDefault="001C0D30" w:rsidP="001C0D30">
            <w:pPr>
              <w:spacing w:after="120"/>
              <w:ind w:left="360"/>
              <w:rPr>
                <w:rFonts w:ascii="Arial" w:hAnsi="Arial" w:cs="Arial"/>
                <w:b/>
              </w:rPr>
            </w:pPr>
            <w:r>
              <w:rPr>
                <w:rFonts w:ascii="Arial" w:hAnsi="Arial" w:cs="Arial"/>
                <w:b/>
              </w:rPr>
              <w:t>OR</w:t>
            </w:r>
          </w:p>
          <w:p w14:paraId="0476F498" w14:textId="5A1360FF" w:rsidR="001C0D30" w:rsidRPr="005A47A0" w:rsidRDefault="001C0D30" w:rsidP="00A40A54">
            <w:pPr>
              <w:pStyle w:val="ListParagraph"/>
              <w:numPr>
                <w:ilvl w:val="0"/>
                <w:numId w:val="2"/>
              </w:numPr>
              <w:spacing w:after="120"/>
              <w:rPr>
                <w:rFonts w:ascii="Arial" w:hAnsi="Arial" w:cs="Arial"/>
              </w:rPr>
            </w:pPr>
            <w:r w:rsidRPr="00585CE2">
              <w:rPr>
                <w:rFonts w:ascii="Arial" w:hAnsi="Arial" w:cs="Arial"/>
              </w:rPr>
              <w:t>Non</w:t>
            </w:r>
            <w:r w:rsidRPr="005A47A0">
              <w:rPr>
                <w:rFonts w:ascii="Arial" w:hAnsi="Arial" w:cs="Arial"/>
              </w:rPr>
              <w:t xml:space="preserve">-European Economic Area citizens with permission to reside and work in the State </w:t>
            </w:r>
          </w:p>
          <w:p w14:paraId="3BA041C6" w14:textId="494B0D51" w:rsidR="001C0D30" w:rsidRPr="005A47A0" w:rsidRDefault="001C0D30" w:rsidP="001C0D30">
            <w:pPr>
              <w:pStyle w:val="Default"/>
              <w:ind w:left="1080"/>
              <w:rPr>
                <w:bCs/>
                <w:color w:val="auto"/>
                <w:sz w:val="20"/>
                <w:szCs w:val="20"/>
              </w:rPr>
            </w:pPr>
            <w:r w:rsidRPr="005A47A0">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1C0D30" w:rsidRPr="005A47A0" w:rsidRDefault="001C0D30" w:rsidP="001C0D30">
            <w:pPr>
              <w:pStyle w:val="ListParagraph"/>
              <w:spacing w:after="120"/>
              <w:ind w:left="1080"/>
              <w:rPr>
                <w:rFonts w:ascii="Arial" w:hAnsi="Arial" w:cs="Arial"/>
              </w:rPr>
            </w:pPr>
          </w:p>
          <w:p w14:paraId="3C29BA86" w14:textId="742EB182" w:rsidR="001C0D30" w:rsidRPr="00E07FCC" w:rsidRDefault="001C0D30" w:rsidP="001C0D30">
            <w:pPr>
              <w:pStyle w:val="Default"/>
              <w:rPr>
                <w:bCs/>
                <w:color w:val="2A2347"/>
                <w:sz w:val="20"/>
                <w:szCs w:val="20"/>
              </w:rPr>
            </w:pPr>
            <w:r w:rsidRPr="005A47A0">
              <w:rPr>
                <w:bCs/>
                <w:color w:val="auto"/>
                <w:sz w:val="20"/>
                <w:szCs w:val="20"/>
              </w:rPr>
              <w:t>To qualify candidates must be eligible by the closing date of the campaign</w:t>
            </w:r>
            <w:r>
              <w:rPr>
                <w:bCs/>
                <w:color w:val="2A2347"/>
                <w:sz w:val="20"/>
                <w:szCs w:val="20"/>
              </w:rPr>
              <w:t xml:space="preserve">. </w:t>
            </w:r>
          </w:p>
          <w:p w14:paraId="613182C9" w14:textId="3EA0DC21" w:rsidR="001C0D30" w:rsidRDefault="001C0D30" w:rsidP="001C0D30">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1C0D30" w:rsidRPr="00E766A5" w14:paraId="466ACF54" w14:textId="77777777" w:rsidTr="00F6254C">
        <w:tc>
          <w:tcPr>
            <w:tcW w:w="2364" w:type="dxa"/>
          </w:tcPr>
          <w:p w14:paraId="50259FF8" w14:textId="77777777" w:rsidR="001C0D30" w:rsidRPr="00F6254C" w:rsidRDefault="001C0D30" w:rsidP="001C0D30">
            <w:pPr>
              <w:rPr>
                <w:rFonts w:ascii="Arial" w:hAnsi="Arial" w:cs="Arial"/>
                <w:b/>
                <w:bCs/>
              </w:rPr>
            </w:pPr>
            <w:r w:rsidRPr="00F6254C">
              <w:rPr>
                <w:rFonts w:ascii="Arial" w:hAnsi="Arial" w:cs="Arial"/>
                <w:b/>
                <w:bCs/>
              </w:rPr>
              <w:t>Skills, competencies and/or knowledge</w:t>
            </w:r>
          </w:p>
          <w:p w14:paraId="4E76BE64" w14:textId="77777777" w:rsidR="001C0D30" w:rsidRPr="00F6254C" w:rsidRDefault="001C0D30" w:rsidP="001C0D30">
            <w:pPr>
              <w:rPr>
                <w:rFonts w:ascii="Arial" w:hAnsi="Arial" w:cs="Arial"/>
                <w:b/>
                <w:bCs/>
              </w:rPr>
            </w:pPr>
          </w:p>
          <w:p w14:paraId="3C72DF3D" w14:textId="77777777" w:rsidR="001C0D30" w:rsidRPr="00F6254C" w:rsidRDefault="001C0D30" w:rsidP="001C0D30">
            <w:pPr>
              <w:rPr>
                <w:rFonts w:ascii="Arial" w:hAnsi="Arial" w:cs="Arial"/>
                <w:b/>
                <w:bCs/>
              </w:rPr>
            </w:pPr>
          </w:p>
        </w:tc>
        <w:tc>
          <w:tcPr>
            <w:tcW w:w="8256" w:type="dxa"/>
          </w:tcPr>
          <w:p w14:paraId="4993953D" w14:textId="77777777" w:rsidR="001C0D30" w:rsidRDefault="001C0D30" w:rsidP="001C0D30">
            <w:pPr>
              <w:rPr>
                <w:rFonts w:ascii="Arial" w:eastAsia="Arial" w:hAnsi="Arial" w:cs="Arial"/>
                <w:b/>
                <w:bCs/>
              </w:rPr>
            </w:pPr>
            <w:r>
              <w:rPr>
                <w:rFonts w:ascii="Arial" w:hAnsi="Arial"/>
                <w:b/>
                <w:bCs/>
              </w:rPr>
              <w:t>Professional Knowledge and Experience</w:t>
            </w:r>
          </w:p>
          <w:p w14:paraId="3DD13088" w14:textId="5F263081" w:rsidR="001C0D30" w:rsidRPr="005870E9" w:rsidRDefault="001C0D30" w:rsidP="001C0D30">
            <w:pPr>
              <w:rPr>
                <w:rFonts w:ascii="Arial" w:eastAsia="Arial" w:hAnsi="Arial" w:cs="Arial"/>
                <w:sz w:val="12"/>
              </w:rPr>
            </w:pPr>
          </w:p>
          <w:p w14:paraId="571FC0F2" w14:textId="0C906D3D" w:rsidR="005870E9" w:rsidRDefault="005870E9" w:rsidP="001C0D30">
            <w:pPr>
              <w:rPr>
                <w:rFonts w:ascii="Arial" w:eastAsia="Arial" w:hAnsi="Arial" w:cs="Arial"/>
              </w:rPr>
            </w:pPr>
            <w:r>
              <w:rPr>
                <w:rFonts w:ascii="Arial" w:eastAsia="Arial" w:hAnsi="Arial" w:cs="Arial"/>
              </w:rPr>
              <w:t>Demonstrates:</w:t>
            </w:r>
          </w:p>
          <w:p w14:paraId="37A303D0" w14:textId="77777777" w:rsidR="005870E9" w:rsidRDefault="005870E9" w:rsidP="00A40A54">
            <w:pPr>
              <w:pStyle w:val="ListParagraph"/>
              <w:numPr>
                <w:ilvl w:val="0"/>
                <w:numId w:val="11"/>
              </w:numPr>
              <w:contextualSpacing/>
              <w:rPr>
                <w:rFonts w:ascii="Arial" w:hAnsi="Arial" w:cs="Arial"/>
              </w:rPr>
            </w:pPr>
            <w:r>
              <w:rPr>
                <w:rFonts w:ascii="Arial" w:hAnsi="Arial" w:cs="Arial"/>
              </w:rPr>
              <w:t xml:space="preserve">Excellent ICT skills. </w:t>
            </w:r>
          </w:p>
          <w:p w14:paraId="03D618BC" w14:textId="77777777" w:rsidR="005870E9" w:rsidRDefault="005870E9" w:rsidP="00A40A54">
            <w:pPr>
              <w:numPr>
                <w:ilvl w:val="0"/>
                <w:numId w:val="11"/>
              </w:numPr>
              <w:tabs>
                <w:tab w:val="left" w:pos="0"/>
              </w:tabs>
              <w:rPr>
                <w:rFonts w:ascii="Arial" w:hAnsi="Arial" w:cs="Arial"/>
                <w:iCs/>
              </w:rPr>
            </w:pPr>
            <w:r>
              <w:rPr>
                <w:rFonts w:ascii="Arial" w:hAnsi="Arial" w:cs="Arial"/>
              </w:rPr>
              <w:t>Experience in the creation of professional documents and presentations</w:t>
            </w:r>
          </w:p>
          <w:p w14:paraId="477F936D" w14:textId="77777777" w:rsidR="005870E9" w:rsidRDefault="005870E9" w:rsidP="00A40A54">
            <w:pPr>
              <w:numPr>
                <w:ilvl w:val="0"/>
                <w:numId w:val="11"/>
              </w:numPr>
              <w:tabs>
                <w:tab w:val="left" w:pos="0"/>
              </w:tabs>
              <w:rPr>
                <w:rFonts w:ascii="Arial" w:hAnsi="Arial" w:cs="Arial"/>
                <w:iCs/>
              </w:rPr>
            </w:pPr>
            <w:r>
              <w:rPr>
                <w:rFonts w:ascii="Arial" w:hAnsi="Arial" w:cs="Arial"/>
                <w:iCs/>
              </w:rPr>
              <w:t xml:space="preserve">Knowledge and experience of using information technology effectively </w:t>
            </w:r>
          </w:p>
          <w:p w14:paraId="0447A01B" w14:textId="77777777" w:rsidR="005870E9" w:rsidRDefault="005870E9" w:rsidP="00A40A54">
            <w:pPr>
              <w:numPr>
                <w:ilvl w:val="0"/>
                <w:numId w:val="11"/>
              </w:numPr>
              <w:rPr>
                <w:rFonts w:ascii="Arial" w:hAnsi="Arial" w:cs="Arial"/>
              </w:rPr>
            </w:pPr>
            <w:r>
              <w:rPr>
                <w:rFonts w:ascii="Arial" w:hAnsi="Arial" w:cs="Arial"/>
              </w:rPr>
              <w:t>Ability to work in a customer focused environment</w:t>
            </w:r>
          </w:p>
          <w:p w14:paraId="4AD5E7AD" w14:textId="77777777" w:rsidR="005870E9" w:rsidRDefault="005870E9" w:rsidP="00A40A54">
            <w:pPr>
              <w:numPr>
                <w:ilvl w:val="0"/>
                <w:numId w:val="11"/>
              </w:numPr>
              <w:rPr>
                <w:rFonts w:ascii="Arial" w:hAnsi="Arial" w:cs="Arial"/>
                <w:bCs/>
                <w:lang w:val="en-IE"/>
              </w:rPr>
            </w:pPr>
            <w:r>
              <w:rPr>
                <w:rFonts w:ascii="Arial" w:hAnsi="Arial" w:cs="Arial"/>
                <w:bCs/>
                <w:lang w:val="en-IE"/>
              </w:rPr>
              <w:t>Ability to provide reference, literature and systematic review searching assistance in specialised subject areas.</w:t>
            </w:r>
          </w:p>
          <w:p w14:paraId="0B25B6B6" w14:textId="77777777" w:rsidR="005870E9" w:rsidRDefault="005870E9" w:rsidP="00A40A54">
            <w:pPr>
              <w:numPr>
                <w:ilvl w:val="0"/>
                <w:numId w:val="11"/>
              </w:numPr>
              <w:rPr>
                <w:rFonts w:ascii="Arial" w:hAnsi="Arial" w:cs="Arial"/>
              </w:rPr>
            </w:pPr>
            <w:r>
              <w:rPr>
                <w:rFonts w:ascii="Arial" w:hAnsi="Arial" w:cs="Arial"/>
              </w:rPr>
              <w:t>Experience of working with databases and online information resources.</w:t>
            </w:r>
          </w:p>
          <w:p w14:paraId="40DF15F2" w14:textId="77777777" w:rsidR="005870E9" w:rsidRDefault="005870E9" w:rsidP="00A40A54">
            <w:pPr>
              <w:numPr>
                <w:ilvl w:val="0"/>
                <w:numId w:val="11"/>
              </w:numPr>
              <w:rPr>
                <w:rFonts w:ascii="Arial" w:hAnsi="Arial" w:cs="Arial"/>
              </w:rPr>
            </w:pPr>
            <w:r>
              <w:rPr>
                <w:rFonts w:ascii="Arial" w:hAnsi="Arial" w:cs="Arial"/>
              </w:rPr>
              <w:t>Knowledge and experience of using library management systems</w:t>
            </w:r>
          </w:p>
          <w:p w14:paraId="4959B6BC" w14:textId="77777777" w:rsidR="005870E9" w:rsidRDefault="005870E9" w:rsidP="00A40A54">
            <w:pPr>
              <w:numPr>
                <w:ilvl w:val="0"/>
                <w:numId w:val="11"/>
              </w:numPr>
              <w:rPr>
                <w:rFonts w:ascii="Arial" w:hAnsi="Arial" w:cs="Arial"/>
              </w:rPr>
            </w:pPr>
            <w:r>
              <w:rPr>
                <w:rFonts w:ascii="Arial" w:hAnsi="Arial" w:cs="Arial"/>
              </w:rPr>
              <w:t>Experience of cataloguing</w:t>
            </w:r>
          </w:p>
          <w:p w14:paraId="11C431A0" w14:textId="77777777" w:rsidR="005870E9" w:rsidRDefault="005870E9" w:rsidP="00A40A54">
            <w:pPr>
              <w:numPr>
                <w:ilvl w:val="0"/>
                <w:numId w:val="11"/>
              </w:numPr>
              <w:rPr>
                <w:rFonts w:ascii="Arial" w:hAnsi="Arial" w:cs="Arial"/>
              </w:rPr>
            </w:pPr>
            <w:r>
              <w:rPr>
                <w:rFonts w:ascii="Arial" w:hAnsi="Arial" w:cs="Arial"/>
              </w:rPr>
              <w:t>Experience of devising and delivering services tailored to the needs of library clientele.</w:t>
            </w:r>
          </w:p>
          <w:p w14:paraId="2EB08D1C" w14:textId="77777777" w:rsidR="005870E9" w:rsidRDefault="005870E9" w:rsidP="00A40A54">
            <w:pPr>
              <w:numPr>
                <w:ilvl w:val="0"/>
                <w:numId w:val="11"/>
              </w:numPr>
              <w:rPr>
                <w:rFonts w:ascii="Arial" w:hAnsi="Arial" w:cs="Arial"/>
              </w:rPr>
            </w:pPr>
            <w:r>
              <w:rPr>
                <w:rFonts w:ascii="Arial" w:hAnsi="Arial" w:cs="Arial"/>
              </w:rPr>
              <w:t>Experience of the design and delivery of information training in person and online.</w:t>
            </w:r>
          </w:p>
          <w:p w14:paraId="462237AC" w14:textId="77777777" w:rsidR="005870E9" w:rsidRDefault="005870E9" w:rsidP="00A40A54">
            <w:pPr>
              <w:numPr>
                <w:ilvl w:val="0"/>
                <w:numId w:val="11"/>
              </w:numPr>
              <w:rPr>
                <w:rFonts w:ascii="Arial" w:hAnsi="Arial" w:cs="Arial"/>
              </w:rPr>
            </w:pPr>
            <w:r>
              <w:rPr>
                <w:rFonts w:ascii="Arial" w:hAnsi="Arial" w:cs="Arial"/>
              </w:rPr>
              <w:t>Knowledge and understanding of videoconferencing and webcasting.</w:t>
            </w:r>
          </w:p>
          <w:p w14:paraId="29BEACC9" w14:textId="77777777" w:rsidR="005870E9" w:rsidRDefault="005870E9" w:rsidP="00A40A54">
            <w:pPr>
              <w:numPr>
                <w:ilvl w:val="0"/>
                <w:numId w:val="11"/>
              </w:numPr>
              <w:rPr>
                <w:rFonts w:ascii="Arial" w:hAnsi="Arial" w:cs="Arial"/>
              </w:rPr>
            </w:pPr>
            <w:r>
              <w:rPr>
                <w:rFonts w:ascii="Arial" w:hAnsi="Arial" w:cs="Arial"/>
              </w:rPr>
              <w:t>Good working knowledge of MS Office programmes: Word; Excel; PowerPoint.</w:t>
            </w:r>
          </w:p>
          <w:p w14:paraId="031C3210" w14:textId="3DEF69B1" w:rsidR="001C0D30" w:rsidRDefault="001C0D30" w:rsidP="001C0D30">
            <w:pPr>
              <w:jc w:val="both"/>
              <w:rPr>
                <w:rFonts w:ascii="Arial" w:eastAsia="Arial" w:hAnsi="Arial" w:cs="Arial"/>
              </w:rPr>
            </w:pPr>
          </w:p>
          <w:p w14:paraId="6BB93B32" w14:textId="77777777" w:rsidR="001C0D30" w:rsidRDefault="001C0D30" w:rsidP="001C0D30">
            <w:pPr>
              <w:rPr>
                <w:rFonts w:ascii="Arial" w:eastAsia="Arial" w:hAnsi="Arial" w:cs="Arial"/>
                <w:b/>
                <w:bCs/>
              </w:rPr>
            </w:pPr>
            <w:r>
              <w:rPr>
                <w:rFonts w:ascii="Arial" w:hAnsi="Arial"/>
                <w:b/>
                <w:bCs/>
              </w:rPr>
              <w:t>Team and Leadership Skills</w:t>
            </w:r>
          </w:p>
          <w:p w14:paraId="3C20CD86" w14:textId="7743E6C1" w:rsidR="001C0D30" w:rsidRPr="005870E9" w:rsidRDefault="001C0D30" w:rsidP="001C0D30">
            <w:pPr>
              <w:rPr>
                <w:rFonts w:ascii="Arial" w:eastAsia="Arial" w:hAnsi="Arial" w:cs="Arial"/>
                <w:sz w:val="12"/>
              </w:rPr>
            </w:pPr>
          </w:p>
          <w:p w14:paraId="02F87E24" w14:textId="14356311" w:rsidR="005870E9" w:rsidRDefault="005870E9" w:rsidP="001C0D30">
            <w:pPr>
              <w:rPr>
                <w:rFonts w:ascii="Arial" w:eastAsia="Arial" w:hAnsi="Arial" w:cs="Arial"/>
              </w:rPr>
            </w:pPr>
            <w:r>
              <w:rPr>
                <w:rFonts w:ascii="Arial" w:eastAsia="Arial" w:hAnsi="Arial" w:cs="Arial"/>
              </w:rPr>
              <w:t>Demonstrates:</w:t>
            </w:r>
          </w:p>
          <w:p w14:paraId="51796EDC"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Experience of working as part of a team with competing deadlines, and moving with ease between concurrent projects.</w:t>
            </w:r>
          </w:p>
          <w:p w14:paraId="3A9EDE51"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Ability to work with multi-disciplinary team members and stakeholders to facilitate high performance, developing and achieving clear and realistic objectives.</w:t>
            </w:r>
          </w:p>
          <w:p w14:paraId="7BC38E95"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Flexibility and willingness to adapt, positively contributing to the implementation of change.</w:t>
            </w:r>
          </w:p>
          <w:p w14:paraId="1841DD12"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Demonstrated capacity to achieve results through engagement with multiple stakeholders and competing demands as relevant to this role.</w:t>
            </w:r>
          </w:p>
          <w:p w14:paraId="4F88BBC5" w14:textId="24B6861E" w:rsidR="005870E9" w:rsidRDefault="005870E9" w:rsidP="00D15799">
            <w:pPr>
              <w:jc w:val="both"/>
              <w:rPr>
                <w:rFonts w:ascii="Arial" w:eastAsia="Arial" w:hAnsi="Arial" w:cs="Arial"/>
              </w:rPr>
            </w:pPr>
          </w:p>
          <w:p w14:paraId="4B57D3B5" w14:textId="77777777" w:rsidR="001C0D30" w:rsidRDefault="001C0D30" w:rsidP="001C0D30">
            <w:pPr>
              <w:rPr>
                <w:rFonts w:ascii="Arial" w:eastAsia="Arial" w:hAnsi="Arial" w:cs="Arial"/>
                <w:b/>
                <w:bCs/>
              </w:rPr>
            </w:pPr>
            <w:r>
              <w:rPr>
                <w:rFonts w:ascii="Arial" w:hAnsi="Arial"/>
                <w:b/>
                <w:bCs/>
              </w:rPr>
              <w:t>Evaluating Information, Problem Solving &amp; Decision Making</w:t>
            </w:r>
          </w:p>
          <w:p w14:paraId="03619728" w14:textId="2EA2AAD5" w:rsidR="001C0D30" w:rsidRPr="005870E9" w:rsidRDefault="001C0D30" w:rsidP="001C0D30">
            <w:pPr>
              <w:rPr>
                <w:rFonts w:ascii="Arial" w:eastAsia="Arial" w:hAnsi="Arial" w:cs="Arial"/>
                <w:b/>
                <w:bCs/>
                <w:sz w:val="12"/>
              </w:rPr>
            </w:pPr>
          </w:p>
          <w:p w14:paraId="318074C9" w14:textId="4C97D143" w:rsidR="005870E9" w:rsidRPr="005870E9" w:rsidRDefault="005870E9" w:rsidP="001C0D30">
            <w:pPr>
              <w:rPr>
                <w:rFonts w:ascii="Arial" w:eastAsia="Arial" w:hAnsi="Arial" w:cs="Arial"/>
                <w:bCs/>
              </w:rPr>
            </w:pPr>
            <w:r w:rsidRPr="005870E9">
              <w:rPr>
                <w:rFonts w:ascii="Arial" w:eastAsia="Arial" w:hAnsi="Arial" w:cs="Arial"/>
                <w:bCs/>
              </w:rPr>
              <w:t>Demonstrates:</w:t>
            </w:r>
          </w:p>
          <w:p w14:paraId="51F0892F"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Effective problem-solving capacity in complex work environments.</w:t>
            </w:r>
          </w:p>
          <w:p w14:paraId="13CBBDFF"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quickly grasp and understand complex issues and the impact on service delivery.</w:t>
            </w:r>
          </w:p>
          <w:p w14:paraId="0A44A506"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lastRenderedPageBreak/>
              <w:t>The ability to gather and analyse information from relevant sources, weighing up a range of critical factors to develop solutions and make decisions as appropriate.</w:t>
            </w:r>
          </w:p>
          <w:p w14:paraId="067B924D"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Ability to make sound decisions with a well-reasoned rationale and to stand by these.</w:t>
            </w:r>
          </w:p>
          <w:p w14:paraId="4DA85383"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 capacity to develop new proposals and put forward solutions to address problems in a timely manner.</w:t>
            </w:r>
          </w:p>
          <w:p w14:paraId="7889A592" w14:textId="0943E613" w:rsidR="005870E9" w:rsidRDefault="005870E9" w:rsidP="001C0D30">
            <w:pPr>
              <w:jc w:val="both"/>
              <w:rPr>
                <w:rFonts w:ascii="Arial" w:eastAsia="Arial" w:hAnsi="Arial" w:cs="Arial"/>
                <w:sz w:val="18"/>
                <w:szCs w:val="8"/>
              </w:rPr>
            </w:pPr>
          </w:p>
          <w:p w14:paraId="73CA2590" w14:textId="77777777" w:rsidR="001C0D30" w:rsidRDefault="001C0D30" w:rsidP="001C0D30">
            <w:pPr>
              <w:rPr>
                <w:rFonts w:ascii="Arial" w:eastAsia="Arial" w:hAnsi="Arial" w:cs="Arial"/>
                <w:b/>
                <w:bCs/>
              </w:rPr>
            </w:pPr>
            <w:r>
              <w:rPr>
                <w:rFonts w:ascii="Arial" w:hAnsi="Arial"/>
                <w:b/>
                <w:bCs/>
              </w:rPr>
              <w:t xml:space="preserve">Planning and Organising Skills </w:t>
            </w:r>
          </w:p>
          <w:p w14:paraId="2D0FE97E" w14:textId="44B27309" w:rsidR="001C0D30" w:rsidRPr="005870E9" w:rsidRDefault="001C0D30" w:rsidP="001C0D30">
            <w:pPr>
              <w:rPr>
                <w:rFonts w:ascii="Arial" w:eastAsia="Arial" w:hAnsi="Arial" w:cs="Arial"/>
                <w:sz w:val="12"/>
              </w:rPr>
            </w:pPr>
          </w:p>
          <w:p w14:paraId="0CF3FDEF" w14:textId="57832019" w:rsidR="005870E9" w:rsidRDefault="005870E9" w:rsidP="001C0D30">
            <w:pPr>
              <w:rPr>
                <w:rFonts w:ascii="Arial" w:eastAsia="Arial" w:hAnsi="Arial" w:cs="Arial"/>
              </w:rPr>
            </w:pPr>
            <w:r>
              <w:rPr>
                <w:rFonts w:ascii="Arial" w:eastAsia="Arial" w:hAnsi="Arial" w:cs="Arial"/>
              </w:rPr>
              <w:t>Demonstrates</w:t>
            </w:r>
          </w:p>
          <w:p w14:paraId="567D5B11"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manage deadlines and effectively handle multiple tasks within a busy environment.</w:t>
            </w:r>
          </w:p>
          <w:p w14:paraId="221B8247"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 xml:space="preserve">Strong planning and organising skills including awareness of resource management and the importance of value for money. </w:t>
            </w:r>
          </w:p>
          <w:p w14:paraId="1461B53D"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use computer technology effectively for the management and delivery of results</w:t>
            </w:r>
          </w:p>
          <w:p w14:paraId="037297AA"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The ability to take responsibility and be accountable for the delivery of agreed objectives</w:t>
            </w:r>
          </w:p>
          <w:p w14:paraId="5E311891"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A logical and pragmatic approach to workload, delivering the best possible results with the resources available</w:t>
            </w:r>
          </w:p>
          <w:p w14:paraId="1C885B47" w14:textId="77777777" w:rsidR="001C0D30" w:rsidRPr="00C974A2" w:rsidRDefault="001C0D30" w:rsidP="001C0D30">
            <w:pPr>
              <w:ind w:left="360"/>
              <w:rPr>
                <w:rFonts w:ascii="Arial" w:eastAsia="Arial" w:hAnsi="Arial" w:cs="Arial"/>
                <w:sz w:val="8"/>
                <w:szCs w:val="8"/>
              </w:rPr>
            </w:pPr>
          </w:p>
          <w:p w14:paraId="63ED7F55" w14:textId="0CDE0AB9" w:rsidR="005870E9" w:rsidRDefault="005870E9" w:rsidP="001C0D30">
            <w:pPr>
              <w:rPr>
                <w:rFonts w:ascii="Arial" w:hAnsi="Arial"/>
                <w:b/>
                <w:bCs/>
              </w:rPr>
            </w:pPr>
          </w:p>
          <w:p w14:paraId="36227C26" w14:textId="7B2FCCA0" w:rsidR="001C0D30" w:rsidRDefault="001C0D30" w:rsidP="001C0D30">
            <w:pPr>
              <w:rPr>
                <w:rFonts w:ascii="Arial" w:eastAsia="Arial" w:hAnsi="Arial" w:cs="Arial"/>
                <w:b/>
                <w:bCs/>
              </w:rPr>
            </w:pPr>
            <w:r>
              <w:rPr>
                <w:rFonts w:ascii="Arial" w:hAnsi="Arial"/>
                <w:b/>
                <w:bCs/>
              </w:rPr>
              <w:t>Commitment to providing a quality service</w:t>
            </w:r>
          </w:p>
          <w:p w14:paraId="3BD9E41B" w14:textId="77777777" w:rsidR="005870E9" w:rsidRPr="005870E9" w:rsidRDefault="005870E9" w:rsidP="001C0D30">
            <w:pPr>
              <w:rPr>
                <w:rFonts w:ascii="Arial" w:eastAsia="Arial" w:hAnsi="Arial" w:cs="Arial"/>
                <w:sz w:val="12"/>
              </w:rPr>
            </w:pPr>
          </w:p>
          <w:p w14:paraId="640190F9" w14:textId="1DBB773B" w:rsidR="001C0D30" w:rsidRDefault="005870E9" w:rsidP="001C0D30">
            <w:pPr>
              <w:rPr>
                <w:rFonts w:ascii="Arial" w:eastAsia="Arial" w:hAnsi="Arial" w:cs="Arial"/>
              </w:rPr>
            </w:pPr>
            <w:r>
              <w:rPr>
                <w:rFonts w:ascii="Arial" w:eastAsia="Arial" w:hAnsi="Arial" w:cs="Arial"/>
              </w:rPr>
              <w:t>Demonstrates</w:t>
            </w:r>
          </w:p>
          <w:p w14:paraId="2B239220"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Evidence of incorporating the needs of the service user into service delivery.</w:t>
            </w:r>
          </w:p>
          <w:p w14:paraId="0EA99E29"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Evidence of proactively identifying areas for improvement and the development of practical solutions for their implementation.</w:t>
            </w:r>
          </w:p>
          <w:p w14:paraId="1C2537C7" w14:textId="77777777" w:rsidR="001C0D30" w:rsidRDefault="001C0D30" w:rsidP="00A40A54">
            <w:pPr>
              <w:numPr>
                <w:ilvl w:val="0"/>
                <w:numId w:val="4"/>
              </w:numPr>
              <w:pBdr>
                <w:top w:val="nil"/>
                <w:left w:val="nil"/>
                <w:bottom w:val="nil"/>
                <w:right w:val="nil"/>
                <w:between w:val="nil"/>
                <w:bar w:val="nil"/>
              </w:pBdr>
              <w:rPr>
                <w:rFonts w:ascii="Arial" w:hAnsi="Arial"/>
              </w:rPr>
            </w:pPr>
            <w:r>
              <w:rPr>
                <w:rFonts w:ascii="Arial" w:hAnsi="Arial"/>
              </w:rPr>
              <w:t>Evidence of practicing and promoting a strong focus on delivering high quality customer service for internal and external customers.</w:t>
            </w:r>
          </w:p>
          <w:p w14:paraId="6FAA8150" w14:textId="77777777" w:rsidR="001C0D30" w:rsidRDefault="001C0D30" w:rsidP="00A40A54">
            <w:pPr>
              <w:pStyle w:val="ListParagraph"/>
              <w:numPr>
                <w:ilvl w:val="0"/>
                <w:numId w:val="4"/>
              </w:numPr>
              <w:rPr>
                <w:rFonts w:ascii="Arial" w:hAnsi="Arial"/>
              </w:rPr>
            </w:pPr>
            <w:r>
              <w:rPr>
                <w:rFonts w:ascii="Arial" w:hAnsi="Arial"/>
              </w:rPr>
              <w:t>Commitment to developing own knowledge and expertise.</w:t>
            </w:r>
          </w:p>
          <w:p w14:paraId="69E8341D" w14:textId="55ACF554" w:rsidR="005870E9" w:rsidRPr="00D15799" w:rsidRDefault="005870E9" w:rsidP="00D15799">
            <w:pPr>
              <w:rPr>
                <w:rFonts w:ascii="Arial" w:hAnsi="Arial" w:cs="Arial"/>
                <w:color w:val="000099"/>
                <w:lang w:val="en-IE" w:eastAsia="en-US"/>
              </w:rPr>
            </w:pPr>
          </w:p>
          <w:p w14:paraId="5613EBE2" w14:textId="77777777" w:rsidR="005870E9" w:rsidRDefault="005870E9" w:rsidP="005870E9">
            <w:pPr>
              <w:rPr>
                <w:rFonts w:ascii="Arial" w:eastAsia="Arial" w:hAnsi="Arial" w:cs="Arial"/>
                <w:b/>
                <w:bCs/>
              </w:rPr>
            </w:pPr>
            <w:r>
              <w:rPr>
                <w:rFonts w:ascii="Arial" w:hAnsi="Arial"/>
                <w:b/>
                <w:bCs/>
              </w:rPr>
              <w:t>Communication and Interpersonal Skills</w:t>
            </w:r>
          </w:p>
          <w:p w14:paraId="25E45C37" w14:textId="77777777" w:rsidR="005870E9" w:rsidRPr="005870E9" w:rsidRDefault="005870E9" w:rsidP="005870E9">
            <w:pPr>
              <w:rPr>
                <w:rFonts w:ascii="Arial" w:eastAsia="Arial" w:hAnsi="Arial" w:cs="Arial"/>
                <w:sz w:val="12"/>
              </w:rPr>
            </w:pPr>
          </w:p>
          <w:p w14:paraId="554D3270" w14:textId="56556A85" w:rsidR="005870E9" w:rsidRDefault="005870E9" w:rsidP="005870E9">
            <w:pPr>
              <w:rPr>
                <w:rFonts w:ascii="Arial" w:eastAsia="Arial" w:hAnsi="Arial" w:cs="Arial"/>
              </w:rPr>
            </w:pPr>
            <w:r>
              <w:rPr>
                <w:rFonts w:ascii="Arial" w:eastAsia="Arial" w:hAnsi="Arial" w:cs="Arial"/>
              </w:rPr>
              <w:t>Demonstrates</w:t>
            </w:r>
          </w:p>
          <w:p w14:paraId="0D94DDC3" w14:textId="77777777" w:rsidR="005870E9" w:rsidRDefault="005870E9" w:rsidP="00A40A54">
            <w:pPr>
              <w:numPr>
                <w:ilvl w:val="0"/>
                <w:numId w:val="4"/>
              </w:numPr>
              <w:pBdr>
                <w:top w:val="nil"/>
                <w:left w:val="nil"/>
                <w:bottom w:val="nil"/>
                <w:right w:val="nil"/>
                <w:between w:val="nil"/>
                <w:bar w:val="nil"/>
              </w:pBdr>
              <w:rPr>
                <w:rFonts w:ascii="Arial" w:hAnsi="Arial"/>
              </w:rPr>
            </w:pPr>
            <w:r>
              <w:rPr>
                <w:rFonts w:ascii="Arial" w:hAnsi="Arial"/>
              </w:rPr>
              <w:t>Excellent communication and interpersonal skills with an ability to engage effectively with a wide range of stakeholders.</w:t>
            </w:r>
          </w:p>
          <w:p w14:paraId="230C4AF9" w14:textId="77777777" w:rsidR="005870E9" w:rsidRDefault="005870E9" w:rsidP="00A40A54">
            <w:pPr>
              <w:numPr>
                <w:ilvl w:val="0"/>
                <w:numId w:val="4"/>
              </w:numPr>
              <w:pBdr>
                <w:top w:val="nil"/>
                <w:left w:val="nil"/>
                <w:bottom w:val="nil"/>
                <w:right w:val="nil"/>
                <w:between w:val="nil"/>
                <w:bar w:val="nil"/>
              </w:pBdr>
              <w:rPr>
                <w:rFonts w:ascii="Arial" w:hAnsi="Arial"/>
              </w:rPr>
            </w:pPr>
            <w:r>
              <w:rPr>
                <w:rFonts w:ascii="Arial" w:hAnsi="Arial"/>
              </w:rPr>
              <w:t xml:space="preserve">The ability to present information clearly, concisely and confidently when speaking and in writing. </w:t>
            </w:r>
          </w:p>
          <w:p w14:paraId="29A4F0B9" w14:textId="77777777" w:rsidR="005870E9" w:rsidRDefault="005870E9" w:rsidP="00A40A54">
            <w:pPr>
              <w:numPr>
                <w:ilvl w:val="0"/>
                <w:numId w:val="4"/>
              </w:numPr>
              <w:pBdr>
                <w:top w:val="nil"/>
                <w:left w:val="nil"/>
                <w:bottom w:val="nil"/>
                <w:right w:val="nil"/>
                <w:between w:val="nil"/>
                <w:bar w:val="nil"/>
              </w:pBdr>
              <w:rPr>
                <w:rFonts w:ascii="Arial" w:hAnsi="Arial"/>
                <w:u w:val="single"/>
              </w:rPr>
            </w:pPr>
            <w:r>
              <w:rPr>
                <w:rFonts w:ascii="Arial" w:hAnsi="Arial"/>
              </w:rPr>
              <w:t>The ability to build and maintain relationships with colleagues and other stakeholders to assist in performing the role.</w:t>
            </w:r>
          </w:p>
          <w:p w14:paraId="37B3C0E0" w14:textId="77777777" w:rsidR="005870E9" w:rsidRDefault="005870E9" w:rsidP="00A40A54">
            <w:pPr>
              <w:numPr>
                <w:ilvl w:val="0"/>
                <w:numId w:val="4"/>
              </w:numPr>
              <w:pBdr>
                <w:top w:val="nil"/>
                <w:left w:val="nil"/>
                <w:bottom w:val="nil"/>
                <w:right w:val="nil"/>
                <w:between w:val="nil"/>
                <w:bar w:val="nil"/>
              </w:pBdr>
              <w:rPr>
                <w:rFonts w:ascii="Arial" w:hAnsi="Arial"/>
                <w:u w:val="single"/>
              </w:rPr>
            </w:pPr>
            <w:r>
              <w:rPr>
                <w:rFonts w:ascii="Arial" w:hAnsi="Arial"/>
              </w:rPr>
              <w:t>Strong writing skills with the ability to produce professional documents to publication standard.</w:t>
            </w:r>
          </w:p>
          <w:p w14:paraId="49E08C15" w14:textId="78BC3308" w:rsidR="005870E9" w:rsidRPr="00EA495D" w:rsidRDefault="005870E9" w:rsidP="001C0D30">
            <w:pPr>
              <w:pStyle w:val="ListParagraph"/>
              <w:ind w:left="360"/>
              <w:rPr>
                <w:rFonts w:ascii="Arial" w:hAnsi="Arial" w:cs="Arial"/>
                <w:color w:val="000099"/>
                <w:lang w:val="en-IE" w:eastAsia="en-US"/>
              </w:rPr>
            </w:pPr>
          </w:p>
        </w:tc>
      </w:tr>
      <w:tr w:rsidR="001C0D30" w:rsidRPr="00E766A5" w14:paraId="5E008459" w14:textId="77777777" w:rsidTr="00F6254C">
        <w:tc>
          <w:tcPr>
            <w:tcW w:w="2364" w:type="dxa"/>
          </w:tcPr>
          <w:p w14:paraId="0AA0B138" w14:textId="77777777" w:rsidR="001C0D30" w:rsidRPr="00F6254C" w:rsidRDefault="001C0D30" w:rsidP="001C0D30">
            <w:pPr>
              <w:rPr>
                <w:rFonts w:ascii="Arial" w:hAnsi="Arial" w:cs="Arial"/>
                <w:b/>
                <w:bCs/>
              </w:rPr>
            </w:pPr>
            <w:r w:rsidRPr="00F6254C">
              <w:rPr>
                <w:rFonts w:ascii="Arial" w:hAnsi="Arial" w:cs="Arial"/>
                <w:b/>
                <w:bCs/>
              </w:rPr>
              <w:lastRenderedPageBreak/>
              <w:t>Campaign Specific Selection Process</w:t>
            </w:r>
          </w:p>
          <w:p w14:paraId="51BB73CE" w14:textId="77777777" w:rsidR="001C0D30" w:rsidRPr="00F6254C" w:rsidRDefault="001C0D30" w:rsidP="001C0D30">
            <w:pPr>
              <w:rPr>
                <w:rFonts w:ascii="Arial" w:hAnsi="Arial" w:cs="Arial"/>
                <w:b/>
                <w:bCs/>
              </w:rPr>
            </w:pPr>
          </w:p>
          <w:p w14:paraId="1F568419" w14:textId="77777777" w:rsidR="001C0D30" w:rsidRPr="00F6254C" w:rsidRDefault="001C0D30" w:rsidP="001C0D30">
            <w:pPr>
              <w:rPr>
                <w:rFonts w:ascii="Arial" w:hAnsi="Arial" w:cs="Arial"/>
                <w:b/>
                <w:bCs/>
              </w:rPr>
            </w:pPr>
            <w:r w:rsidRPr="00F6254C">
              <w:rPr>
                <w:rFonts w:ascii="Arial" w:hAnsi="Arial" w:cs="Arial"/>
                <w:b/>
                <w:bCs/>
              </w:rPr>
              <w:t>Ranking/Shortlisting / Interview</w:t>
            </w:r>
          </w:p>
        </w:tc>
        <w:tc>
          <w:tcPr>
            <w:tcW w:w="8256" w:type="dxa"/>
          </w:tcPr>
          <w:p w14:paraId="551679E3" w14:textId="77777777" w:rsidR="001C0D30" w:rsidRPr="00F6254C" w:rsidRDefault="001C0D30" w:rsidP="001C0D30">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1C0D30" w:rsidRPr="00F6254C" w:rsidRDefault="001C0D30" w:rsidP="001C0D30">
            <w:pPr>
              <w:rPr>
                <w:rFonts w:ascii="Arial" w:hAnsi="Arial" w:cs="Arial"/>
              </w:rPr>
            </w:pPr>
          </w:p>
          <w:p w14:paraId="20CA5DF2" w14:textId="375FEFD6" w:rsidR="001C0D30" w:rsidRPr="003F026C" w:rsidRDefault="001C0D30" w:rsidP="001C0D30">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1C0D30" w:rsidRPr="00F6254C" w:rsidRDefault="001C0D30" w:rsidP="001C0D30">
            <w:pPr>
              <w:rPr>
                <w:rFonts w:ascii="Arial" w:hAnsi="Arial" w:cs="Arial"/>
                <w:iCs/>
              </w:rPr>
            </w:pPr>
          </w:p>
          <w:p w14:paraId="4A5A9FA5" w14:textId="6602F543" w:rsidR="001C0D30" w:rsidRDefault="001C0D30" w:rsidP="001C0D30">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1C0D30" w:rsidRPr="002E1335" w:rsidRDefault="001C0D30" w:rsidP="001C0D30">
            <w:pPr>
              <w:rPr>
                <w:rFonts w:ascii="Arial" w:hAnsi="Arial" w:cs="Arial"/>
                <w:iCs/>
                <w:highlight w:val="yellow"/>
              </w:rPr>
            </w:pPr>
          </w:p>
        </w:tc>
      </w:tr>
      <w:tr w:rsidR="001C0D3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1C0D30" w:rsidRPr="009F3F3A" w:rsidRDefault="001C0D30" w:rsidP="001C0D3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1C0D30" w:rsidRPr="009F3F3A" w:rsidRDefault="001C0D30" w:rsidP="001C0D30">
            <w:pPr>
              <w:jc w:val="right"/>
              <w:rPr>
                <w:rFonts w:ascii="Arial" w:hAnsi="Arial" w:cs="Arial"/>
                <w:b/>
                <w:bCs/>
              </w:rPr>
            </w:pPr>
          </w:p>
        </w:tc>
        <w:tc>
          <w:tcPr>
            <w:tcW w:w="8256" w:type="dxa"/>
          </w:tcPr>
          <w:p w14:paraId="378BC044" w14:textId="77777777" w:rsidR="001C0D30" w:rsidRPr="009F3F3A" w:rsidRDefault="001C0D30" w:rsidP="001C0D30">
            <w:pPr>
              <w:rPr>
                <w:rFonts w:ascii="Arial" w:hAnsi="Arial" w:cs="Arial"/>
                <w:iCs/>
              </w:rPr>
            </w:pPr>
            <w:r w:rsidRPr="009F3F3A">
              <w:rPr>
                <w:rFonts w:ascii="Arial" w:hAnsi="Arial" w:cs="Arial"/>
                <w:iCs/>
              </w:rPr>
              <w:t>The HSE is an equal opportunities employer.</w:t>
            </w:r>
          </w:p>
          <w:p w14:paraId="075BC7A0" w14:textId="77777777" w:rsidR="001C0D30" w:rsidRPr="009F3F3A" w:rsidRDefault="001C0D30" w:rsidP="001C0D30">
            <w:pPr>
              <w:rPr>
                <w:rFonts w:ascii="Arial" w:hAnsi="Arial" w:cs="Arial"/>
                <w:color w:val="000000"/>
                <w:shd w:val="clear" w:color="auto" w:fill="FFFFFF"/>
              </w:rPr>
            </w:pPr>
          </w:p>
          <w:p w14:paraId="6705ED36" w14:textId="77777777" w:rsidR="001C0D30" w:rsidRPr="009F3F3A" w:rsidRDefault="001C0D30" w:rsidP="001C0D30">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w:t>
            </w:r>
            <w:r w:rsidRPr="009F3F3A">
              <w:rPr>
                <w:rFonts w:ascii="Arial" w:hAnsi="Arial" w:cs="Arial"/>
                <w:color w:val="000000"/>
                <w:shd w:val="clear" w:color="auto" w:fill="FFFFFF"/>
              </w:rPr>
              <w:lastRenderedPageBreak/>
              <w:t>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1C0D30" w:rsidRPr="009F3F3A" w:rsidRDefault="001C0D30" w:rsidP="001C0D30">
            <w:pPr>
              <w:rPr>
                <w:rFonts w:ascii="Arial" w:hAnsi="Arial" w:cs="Arial"/>
                <w:color w:val="000000"/>
                <w:shd w:val="clear" w:color="auto" w:fill="FFFFFF"/>
              </w:rPr>
            </w:pPr>
          </w:p>
          <w:p w14:paraId="25259069" w14:textId="77777777" w:rsidR="001C0D30" w:rsidRPr="009F3F3A" w:rsidRDefault="001C0D30" w:rsidP="001C0D3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1C0D30" w:rsidRPr="009F3F3A" w:rsidRDefault="001C0D30" w:rsidP="001C0D30">
            <w:pPr>
              <w:rPr>
                <w:rFonts w:ascii="Arial" w:hAnsi="Arial" w:cs="Arial"/>
                <w:color w:val="000000"/>
                <w:shd w:val="clear" w:color="auto" w:fill="FFFFFF"/>
              </w:rPr>
            </w:pPr>
          </w:p>
          <w:p w14:paraId="03FA5A57" w14:textId="1A88009B" w:rsidR="001C0D30" w:rsidRPr="009F3F3A" w:rsidRDefault="001C0D30" w:rsidP="001C0D3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1C0D30" w:rsidRPr="009F3F3A" w:rsidRDefault="001C0D30" w:rsidP="001C0D30">
            <w:pPr>
              <w:rPr>
                <w:rFonts w:ascii="Arial" w:hAnsi="Arial" w:cs="Arial"/>
                <w:color w:val="000000"/>
                <w:shd w:val="clear" w:color="auto" w:fill="FFFFFF"/>
              </w:rPr>
            </w:pPr>
          </w:p>
          <w:p w14:paraId="24F19261" w14:textId="22DD2FA0" w:rsidR="001C0D30" w:rsidRDefault="001C0D30" w:rsidP="001C0D3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1C0D30" w:rsidRPr="009F3F3A" w:rsidRDefault="001C0D30" w:rsidP="001C0D30">
            <w:pPr>
              <w:rPr>
                <w:rFonts w:ascii="Arial" w:hAnsi="Arial" w:cs="Arial"/>
              </w:rPr>
            </w:pPr>
          </w:p>
        </w:tc>
      </w:tr>
      <w:tr w:rsidR="001C0D30" w:rsidRPr="00E766A5" w14:paraId="34206BA6" w14:textId="77777777" w:rsidTr="00F6254C">
        <w:tc>
          <w:tcPr>
            <w:tcW w:w="2364" w:type="dxa"/>
          </w:tcPr>
          <w:p w14:paraId="54E222E5" w14:textId="77777777" w:rsidR="001C0D30" w:rsidRPr="00F6254C" w:rsidRDefault="001C0D30" w:rsidP="001C0D30">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1C0D30" w:rsidRPr="00F1442F" w:rsidRDefault="001C0D30" w:rsidP="001C0D3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1C0D30" w:rsidRPr="00F1442F" w:rsidRDefault="001C0D30" w:rsidP="001C0D30">
            <w:pPr>
              <w:rPr>
                <w:rFonts w:ascii="Arial" w:hAnsi="Arial" w:cs="Arial"/>
              </w:rPr>
            </w:pPr>
          </w:p>
          <w:p w14:paraId="530CFD04" w14:textId="5EE30451" w:rsidR="001C0D30" w:rsidRPr="00F1442F" w:rsidRDefault="001C0D30" w:rsidP="001C0D3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1C0D30" w:rsidRPr="00F1442F" w:rsidRDefault="001C0D30" w:rsidP="001C0D30">
            <w:pPr>
              <w:ind w:firstLine="720"/>
              <w:rPr>
                <w:rFonts w:ascii="Arial" w:hAnsi="Arial" w:cs="Arial"/>
              </w:rPr>
            </w:pPr>
          </w:p>
          <w:p w14:paraId="7BD7C8A0" w14:textId="5C891930" w:rsidR="001C0D30" w:rsidRPr="00F1442F" w:rsidRDefault="001C0D30" w:rsidP="001C0D30">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1C0D30" w:rsidRPr="00F1442F" w:rsidRDefault="001C0D30" w:rsidP="001C0D30">
            <w:pPr>
              <w:rPr>
                <w:rFonts w:ascii="Arial" w:hAnsi="Arial" w:cs="Arial"/>
              </w:rPr>
            </w:pPr>
          </w:p>
        </w:tc>
      </w:tr>
      <w:tr w:rsidR="001C0D30" w:rsidRPr="00E766A5" w14:paraId="78E52213" w14:textId="77777777" w:rsidTr="00F6254C">
        <w:tc>
          <w:tcPr>
            <w:tcW w:w="10620" w:type="dxa"/>
            <w:gridSpan w:val="2"/>
          </w:tcPr>
          <w:p w14:paraId="5ACE87AF" w14:textId="732BFDAB" w:rsidR="001C0D30" w:rsidRPr="00F6254C" w:rsidRDefault="001C0D30" w:rsidP="001C0D3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1C0D30" w:rsidRPr="00F6254C" w:rsidRDefault="001C0D30" w:rsidP="001C0D30">
            <w:pPr>
              <w:rPr>
                <w:rFonts w:ascii="Arial" w:hAnsi="Arial" w:cs="Arial"/>
              </w:rPr>
            </w:pPr>
          </w:p>
          <w:p w14:paraId="469FBB66" w14:textId="77777777" w:rsidR="001C0D30" w:rsidRPr="00F6254C" w:rsidRDefault="001C0D30" w:rsidP="001C0D3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96A45B3" w:rsidR="00543F98" w:rsidRPr="00E07FCC" w:rsidRDefault="00E07FCC" w:rsidP="005870E9">
      <w:pPr>
        <w:spacing w:after="200" w:line="276" w:lineRule="auto"/>
        <w:rPr>
          <w:rFonts w:ascii="Arial" w:hAnsi="Arial" w:cs="Arial"/>
          <w:b/>
        </w:rPr>
      </w:pPr>
      <w:r w:rsidRPr="00E07FCC">
        <w:rPr>
          <w:noProof/>
          <w:lang w:val="en-IE" w:eastAsia="en-IE"/>
        </w:rPr>
        <w:lastRenderedPageBreak/>
        <w:drawing>
          <wp:anchor distT="0" distB="0" distL="114300" distR="114300" simplePos="0" relativeHeight="251661312" behindDoc="0" locked="0" layoutInCell="1" allowOverlap="1" wp14:anchorId="28DDD84A" wp14:editId="6D1EE0BA">
            <wp:simplePos x="0" y="0"/>
            <wp:positionH relativeFrom="margin">
              <wp:posOffset>-904875</wp:posOffset>
            </wp:positionH>
            <wp:positionV relativeFrom="margin">
              <wp:posOffset>-638810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E9">
        <w:rPr>
          <w:rFonts w:ascii="Arial" w:hAnsi="Arial" w:cs="Arial"/>
          <w:b/>
        </w:rPr>
        <w:t xml:space="preserve">                                                   Executive Librarian (Grade VI)</w:t>
      </w:r>
    </w:p>
    <w:p w14:paraId="477B8795" w14:textId="69F1E0F0"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AEFF6A7" w:rsidR="00543F98" w:rsidRPr="001E592B" w:rsidRDefault="00543F98" w:rsidP="005F595E">
            <w:pPr>
              <w:tabs>
                <w:tab w:val="left" w:pos="-720"/>
                <w:tab w:val="left" w:pos="0"/>
                <w:tab w:val="left" w:pos="720"/>
              </w:tabs>
              <w:suppressAutoHyphens/>
              <w:jc w:val="both"/>
              <w:rPr>
                <w:rFonts w:ascii="Arial" w:hAnsi="Arial" w:cs="Arial"/>
                <w:spacing w:val="-3"/>
              </w:rPr>
            </w:pPr>
            <w:r w:rsidRPr="00D15799">
              <w:rPr>
                <w:rFonts w:ascii="Arial" w:hAnsi="Arial" w:cs="Arial"/>
                <w:spacing w:val="-3"/>
              </w:rPr>
              <w:t xml:space="preserve">The current </w:t>
            </w:r>
            <w:r w:rsidR="005870E9" w:rsidRPr="00D15799">
              <w:rPr>
                <w:rFonts w:ascii="Arial" w:hAnsi="Arial" w:cs="Arial"/>
                <w:spacing w:val="-3"/>
              </w:rPr>
              <w:t>vacancies available a</w:t>
            </w:r>
            <w:r w:rsidR="00FE3763" w:rsidRPr="00D15799">
              <w:rPr>
                <w:rFonts w:ascii="Arial" w:hAnsi="Arial" w:cs="Arial"/>
                <w:spacing w:val="-3"/>
              </w:rPr>
              <w:t xml:space="preserve">re permanent and whole-time, </w:t>
            </w:r>
            <w:r w:rsidR="005870E9" w:rsidRPr="00D15799">
              <w:rPr>
                <w:rFonts w:ascii="Arial" w:hAnsi="Arial" w:cs="Arial"/>
                <w:spacing w:val="-3"/>
              </w:rPr>
              <w:t>pe</w:t>
            </w:r>
            <w:r w:rsidR="00FE3763" w:rsidRPr="00D15799">
              <w:rPr>
                <w:rFonts w:ascii="Arial" w:hAnsi="Arial" w:cs="Arial"/>
                <w:spacing w:val="-3"/>
              </w:rPr>
              <w:t xml:space="preserve">rmanent and part-time (0.5 </w:t>
            </w:r>
            <w:proofErr w:type="spellStart"/>
            <w:r w:rsidR="00FE3763" w:rsidRPr="00D15799">
              <w:rPr>
                <w:rFonts w:ascii="Arial" w:hAnsi="Arial" w:cs="Arial"/>
                <w:spacing w:val="-3"/>
              </w:rPr>
              <w:t>wte</w:t>
            </w:r>
            <w:proofErr w:type="spellEnd"/>
            <w:r w:rsidR="00FE3763" w:rsidRPr="00D15799">
              <w:rPr>
                <w:rFonts w:ascii="Arial" w:hAnsi="Arial" w:cs="Arial"/>
                <w:spacing w:val="-3"/>
              </w:rPr>
              <w:t>) and specified purpose (6 month duration) and whole-time.</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219AA551" w:rsidR="00543F98" w:rsidRPr="00295C01" w:rsidRDefault="005870E9"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posts are</w:t>
            </w:r>
            <w:r w:rsidR="00543F98">
              <w:rPr>
                <w:rFonts w:ascii="Arial" w:hAnsi="Arial" w:cs="Arial"/>
                <w:spacing w:val="-3"/>
              </w:rPr>
              <w:t xml:space="preserve"> pensionable. A </w:t>
            </w:r>
            <w:r w:rsidR="00FE3763">
              <w:rPr>
                <w:rFonts w:ascii="Arial" w:hAnsi="Arial" w:cs="Arial"/>
                <w:spacing w:val="-3"/>
              </w:rPr>
              <w:t xml:space="preserve">supplementary </w:t>
            </w:r>
            <w:r w:rsidR="00543F98">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731ACB" w:rsidRPr="00E766A5" w14:paraId="3F765092" w14:textId="77777777" w:rsidTr="00AC0D37">
        <w:tc>
          <w:tcPr>
            <w:tcW w:w="2523" w:type="dxa"/>
          </w:tcPr>
          <w:p w14:paraId="12688D46" w14:textId="77777777" w:rsidR="00731ACB" w:rsidRPr="008249E3" w:rsidRDefault="00731ACB" w:rsidP="00731ACB">
            <w:pPr>
              <w:jc w:val="both"/>
              <w:rPr>
                <w:rFonts w:ascii="Arial" w:hAnsi="Arial" w:cs="Arial"/>
                <w:b/>
                <w:bCs/>
              </w:rPr>
            </w:pPr>
            <w:r w:rsidRPr="008249E3">
              <w:rPr>
                <w:rFonts w:ascii="Arial" w:hAnsi="Arial" w:cs="Arial"/>
                <w:b/>
                <w:bCs/>
              </w:rPr>
              <w:t>Remuneration</w:t>
            </w:r>
          </w:p>
          <w:p w14:paraId="50007A04" w14:textId="77777777" w:rsidR="00731ACB" w:rsidRDefault="00731ACB" w:rsidP="00731ACB">
            <w:pPr>
              <w:rPr>
                <w:rFonts w:ascii="Arial" w:hAnsi="Arial" w:cs="Arial"/>
                <w:b/>
                <w:bCs/>
              </w:rPr>
            </w:pPr>
          </w:p>
          <w:p w14:paraId="24717DED" w14:textId="77777777" w:rsidR="00731ACB" w:rsidRPr="00E766A5" w:rsidRDefault="00731ACB" w:rsidP="00731ACB">
            <w:pPr>
              <w:jc w:val="both"/>
              <w:rPr>
                <w:rFonts w:ascii="Arial" w:hAnsi="Arial" w:cs="Arial"/>
                <w:b/>
                <w:bCs/>
              </w:rPr>
            </w:pPr>
          </w:p>
        </w:tc>
        <w:tc>
          <w:tcPr>
            <w:tcW w:w="8109" w:type="dxa"/>
          </w:tcPr>
          <w:p w14:paraId="4AE17C4D" w14:textId="28AFA14A" w:rsidR="004003EB" w:rsidRPr="004003EB" w:rsidRDefault="00731ACB" w:rsidP="004003EB">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E07FCC">
              <w:rPr>
                <w:rFonts w:ascii="Arial" w:hAnsi="Arial" w:cs="Arial"/>
              </w:rPr>
              <w:t>(as of 01/0</w:t>
            </w:r>
            <w:r w:rsidR="004003EB">
              <w:rPr>
                <w:rFonts w:ascii="Arial" w:hAnsi="Arial" w:cs="Arial"/>
              </w:rPr>
              <w:t>2</w:t>
            </w:r>
            <w:r w:rsidR="00E07FCC">
              <w:rPr>
                <w:rFonts w:ascii="Arial" w:hAnsi="Arial" w:cs="Arial"/>
              </w:rPr>
              <w:t>/202</w:t>
            </w:r>
            <w:r w:rsidR="004003EB">
              <w:rPr>
                <w:rFonts w:ascii="Arial" w:hAnsi="Arial" w:cs="Arial"/>
              </w:rPr>
              <w:t>6</w:t>
            </w:r>
            <w:r w:rsidR="00E07FCC">
              <w:rPr>
                <w:rFonts w:ascii="Arial" w:hAnsi="Arial" w:cs="Arial"/>
              </w:rPr>
              <w:t>)</w:t>
            </w:r>
          </w:p>
          <w:p w14:paraId="600EED6F" w14:textId="297AEDF1" w:rsidR="00E07FCC" w:rsidRPr="00FC7ED0" w:rsidRDefault="004003EB" w:rsidP="00E07FCC">
            <w:pPr>
              <w:rPr>
                <w:rFonts w:ascii="Arial" w:hAnsi="Arial" w:cs="Arial"/>
                <w:b/>
              </w:rPr>
            </w:pPr>
            <w:r w:rsidRPr="00B415F0">
              <w:rPr>
                <w:rFonts w:ascii="Arial" w:hAnsi="Arial" w:cs="Arial"/>
              </w:rPr>
              <w:t>€</w:t>
            </w:r>
            <w:r w:rsidRPr="004003EB">
              <w:rPr>
                <w:rFonts w:ascii="Arial" w:hAnsi="Arial" w:cs="Arial"/>
                <w:bCs/>
              </w:rPr>
              <w:t xml:space="preserve">57,898 </w:t>
            </w:r>
            <w:r w:rsidRPr="00B415F0">
              <w:rPr>
                <w:rFonts w:ascii="Arial" w:hAnsi="Arial" w:cs="Arial"/>
              </w:rPr>
              <w:t>- €</w:t>
            </w:r>
            <w:r w:rsidRPr="004003EB">
              <w:rPr>
                <w:rFonts w:ascii="Arial" w:hAnsi="Arial" w:cs="Arial"/>
                <w:bCs/>
              </w:rPr>
              <w:t xml:space="preserve">59,278 </w:t>
            </w:r>
            <w:r w:rsidRPr="00B415F0">
              <w:rPr>
                <w:rFonts w:ascii="Arial" w:hAnsi="Arial" w:cs="Arial"/>
              </w:rPr>
              <w:t>- €</w:t>
            </w:r>
            <w:r w:rsidRPr="004003EB">
              <w:rPr>
                <w:rFonts w:ascii="Arial" w:hAnsi="Arial" w:cs="Arial"/>
                <w:bCs/>
              </w:rPr>
              <w:t xml:space="preserve">60,963 </w:t>
            </w:r>
            <w:r w:rsidRPr="00B415F0">
              <w:rPr>
                <w:rFonts w:ascii="Arial" w:hAnsi="Arial" w:cs="Arial"/>
              </w:rPr>
              <w:t>- €</w:t>
            </w:r>
            <w:r w:rsidRPr="004003EB">
              <w:rPr>
                <w:rFonts w:ascii="Arial" w:hAnsi="Arial" w:cs="Arial"/>
                <w:bCs/>
              </w:rPr>
              <w:t xml:space="preserve">64,126 </w:t>
            </w:r>
            <w:r w:rsidRPr="00B415F0">
              <w:rPr>
                <w:rFonts w:ascii="Arial" w:hAnsi="Arial" w:cs="Arial"/>
              </w:rPr>
              <w:t>- €</w:t>
            </w:r>
            <w:r w:rsidRPr="004003EB">
              <w:rPr>
                <w:rFonts w:ascii="Arial" w:hAnsi="Arial" w:cs="Arial"/>
                <w:bCs/>
              </w:rPr>
              <w:t xml:space="preserve">66,017 </w:t>
            </w:r>
            <w:r w:rsidRPr="00B415F0">
              <w:rPr>
                <w:rFonts w:ascii="Arial" w:hAnsi="Arial" w:cs="Arial"/>
              </w:rPr>
              <w:t>- €</w:t>
            </w:r>
            <w:r w:rsidRPr="004003EB">
              <w:rPr>
                <w:rFonts w:ascii="Arial" w:hAnsi="Arial" w:cs="Arial"/>
                <w:bCs/>
              </w:rPr>
              <w:t xml:space="preserve">68,372 </w:t>
            </w:r>
            <w:r w:rsidRPr="00B415F0">
              <w:rPr>
                <w:rFonts w:ascii="Arial" w:hAnsi="Arial" w:cs="Arial"/>
              </w:rPr>
              <w:t>- €</w:t>
            </w:r>
            <w:r w:rsidRPr="004003EB">
              <w:rPr>
                <w:rFonts w:ascii="Arial" w:hAnsi="Arial" w:cs="Arial"/>
                <w:bCs/>
              </w:rPr>
              <w:t>70,734</w:t>
            </w:r>
            <w:r w:rsidR="00E07FCC" w:rsidRPr="00FC7ED0">
              <w:rPr>
                <w:rFonts w:ascii="Arial" w:hAnsi="Arial" w:cs="Arial"/>
                <w:b/>
              </w:rPr>
              <w:t xml:space="preserve"> LSIs</w:t>
            </w:r>
          </w:p>
          <w:p w14:paraId="6D1691AB" w14:textId="77777777" w:rsidR="00731ACB" w:rsidRDefault="00731ACB" w:rsidP="00731ACB">
            <w:pPr>
              <w:spacing w:after="120"/>
              <w:contextualSpacing/>
              <w:rPr>
                <w:rStyle w:val="Hyperlink"/>
                <w:rFonts w:ascii="Arial" w:hAnsi="Arial" w:cs="Arial"/>
                <w:bCs/>
                <w:iCs/>
              </w:rPr>
            </w:pPr>
          </w:p>
          <w:p w14:paraId="15DF411D" w14:textId="77777777" w:rsidR="00731ACB" w:rsidRPr="00243BB0" w:rsidRDefault="00731ACB" w:rsidP="00731ACB">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8311EC5" w14:textId="12B985D8" w:rsidR="00731ACB" w:rsidRPr="00E766A5" w:rsidRDefault="00731ACB" w:rsidP="00731ACB">
            <w:pPr>
              <w:jc w:val="both"/>
              <w:rPr>
                <w:rFonts w:ascii="Arial" w:hAnsi="Arial" w:cs="Arial"/>
              </w:rPr>
            </w:pPr>
          </w:p>
        </w:tc>
      </w:tr>
      <w:tr w:rsidR="00E07FCC" w:rsidRPr="00E766A5" w14:paraId="50714E3A" w14:textId="77777777" w:rsidTr="00E96567">
        <w:tc>
          <w:tcPr>
            <w:tcW w:w="2523" w:type="dxa"/>
          </w:tcPr>
          <w:p w14:paraId="4BF97F50" w14:textId="77777777" w:rsidR="00E07FCC" w:rsidRPr="00E766A5" w:rsidRDefault="00E07FCC" w:rsidP="00E96567">
            <w:pPr>
              <w:jc w:val="both"/>
              <w:rPr>
                <w:rFonts w:ascii="Arial" w:hAnsi="Arial" w:cs="Arial"/>
                <w:b/>
                <w:bCs/>
              </w:rPr>
            </w:pPr>
            <w:r w:rsidRPr="00E766A5">
              <w:rPr>
                <w:rFonts w:ascii="Arial" w:hAnsi="Arial" w:cs="Arial"/>
                <w:b/>
                <w:bCs/>
              </w:rPr>
              <w:t>Working Week</w:t>
            </w:r>
          </w:p>
          <w:p w14:paraId="3D9600B8" w14:textId="77777777" w:rsidR="00E07FCC" w:rsidRPr="00E766A5" w:rsidRDefault="00E07FCC" w:rsidP="00E96567">
            <w:pPr>
              <w:jc w:val="both"/>
              <w:rPr>
                <w:rFonts w:ascii="Arial" w:hAnsi="Arial" w:cs="Arial"/>
                <w:b/>
                <w:bCs/>
              </w:rPr>
            </w:pPr>
          </w:p>
        </w:tc>
        <w:tc>
          <w:tcPr>
            <w:tcW w:w="8109" w:type="dxa"/>
          </w:tcPr>
          <w:p w14:paraId="3EA678D2" w14:textId="16D0D953" w:rsidR="00E07FCC" w:rsidRPr="00ED5846" w:rsidRDefault="00E07FCC" w:rsidP="00E9656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2DDD3DD" w14:textId="652DF2EE" w:rsidR="00E07FCC" w:rsidRPr="00ED5846" w:rsidRDefault="00E07FCC" w:rsidP="00E96567">
            <w:pPr>
              <w:pStyle w:val="paragraph"/>
              <w:spacing w:before="0" w:beforeAutospacing="0" w:after="0" w:afterAutospacing="0"/>
              <w:textAlignment w:val="baseline"/>
              <w:rPr>
                <w:rFonts w:ascii="Arial" w:hAnsi="Arial" w:cs="Arial"/>
                <w:sz w:val="20"/>
                <w:szCs w:val="20"/>
              </w:rPr>
            </w:pPr>
          </w:p>
          <w:p w14:paraId="4315BC59" w14:textId="77777777" w:rsidR="00E07FCC" w:rsidRPr="00ED5846" w:rsidRDefault="00E07FCC" w:rsidP="00E9656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3E76DF0" w14:textId="77777777" w:rsidR="00E07FCC" w:rsidRPr="00E766A5" w:rsidRDefault="00E07FCC" w:rsidP="00E96567">
            <w:pPr>
              <w:jc w:val="both"/>
              <w:rPr>
                <w:rFonts w:ascii="Arial" w:hAnsi="Arial" w:cs="Arial"/>
              </w:rPr>
            </w:pPr>
          </w:p>
        </w:tc>
      </w:tr>
      <w:tr w:rsidR="00731ACB" w:rsidRPr="00E766A5" w14:paraId="026D2AAA" w14:textId="77777777" w:rsidTr="00AC0D37">
        <w:tc>
          <w:tcPr>
            <w:tcW w:w="2523" w:type="dxa"/>
          </w:tcPr>
          <w:p w14:paraId="38FDC52F" w14:textId="77777777" w:rsidR="00731ACB" w:rsidRPr="00E766A5" w:rsidRDefault="00731ACB" w:rsidP="00731ACB">
            <w:pPr>
              <w:jc w:val="both"/>
              <w:rPr>
                <w:rFonts w:ascii="Arial" w:hAnsi="Arial" w:cs="Arial"/>
                <w:b/>
                <w:bCs/>
              </w:rPr>
            </w:pPr>
            <w:r w:rsidRPr="00E766A5">
              <w:rPr>
                <w:rFonts w:ascii="Arial" w:hAnsi="Arial" w:cs="Arial"/>
                <w:b/>
                <w:bCs/>
              </w:rPr>
              <w:t>Annual Leave</w:t>
            </w:r>
          </w:p>
        </w:tc>
        <w:tc>
          <w:tcPr>
            <w:tcW w:w="8109" w:type="dxa"/>
          </w:tcPr>
          <w:p w14:paraId="7A82753C" w14:textId="77777777" w:rsidR="00731ACB" w:rsidRDefault="00731ACB" w:rsidP="00731ACB">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731ACB" w:rsidRPr="00E766A5" w:rsidRDefault="00731ACB" w:rsidP="00731ACB">
            <w:pPr>
              <w:jc w:val="both"/>
              <w:rPr>
                <w:rFonts w:ascii="Arial" w:hAnsi="Arial" w:cs="Arial"/>
              </w:rPr>
            </w:pPr>
          </w:p>
        </w:tc>
      </w:tr>
      <w:tr w:rsidR="00731ACB" w:rsidRPr="00E766A5" w14:paraId="01F7D1BF" w14:textId="77777777" w:rsidTr="00AC0D37">
        <w:tc>
          <w:tcPr>
            <w:tcW w:w="2523" w:type="dxa"/>
          </w:tcPr>
          <w:p w14:paraId="310A674B" w14:textId="77777777" w:rsidR="00731ACB" w:rsidRPr="00E766A5" w:rsidRDefault="00731ACB" w:rsidP="00731ACB">
            <w:pPr>
              <w:jc w:val="both"/>
              <w:rPr>
                <w:rFonts w:ascii="Arial" w:hAnsi="Arial" w:cs="Arial"/>
                <w:b/>
                <w:bCs/>
              </w:rPr>
            </w:pPr>
            <w:r w:rsidRPr="00E766A5">
              <w:rPr>
                <w:rFonts w:ascii="Arial" w:hAnsi="Arial" w:cs="Arial"/>
                <w:b/>
                <w:bCs/>
              </w:rPr>
              <w:t>Superannuation</w:t>
            </w:r>
          </w:p>
          <w:p w14:paraId="7729702D" w14:textId="77777777" w:rsidR="00731ACB" w:rsidRPr="00E766A5" w:rsidRDefault="00731ACB" w:rsidP="00731ACB">
            <w:pPr>
              <w:jc w:val="both"/>
              <w:rPr>
                <w:rFonts w:ascii="Arial" w:hAnsi="Arial" w:cs="Arial"/>
                <w:b/>
                <w:bCs/>
              </w:rPr>
            </w:pPr>
          </w:p>
          <w:p w14:paraId="0BC16D94" w14:textId="77777777" w:rsidR="00731ACB" w:rsidRPr="00E766A5" w:rsidRDefault="00731ACB" w:rsidP="00731ACB">
            <w:pPr>
              <w:jc w:val="both"/>
              <w:rPr>
                <w:rFonts w:ascii="Arial" w:hAnsi="Arial" w:cs="Arial"/>
                <w:b/>
                <w:bCs/>
              </w:rPr>
            </w:pPr>
          </w:p>
        </w:tc>
        <w:tc>
          <w:tcPr>
            <w:tcW w:w="8109" w:type="dxa"/>
          </w:tcPr>
          <w:p w14:paraId="79E7E9AD" w14:textId="77777777" w:rsidR="00731ACB" w:rsidRDefault="00731ACB" w:rsidP="00731ACB">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731ACB" w:rsidRPr="00E766A5" w:rsidRDefault="00731ACB" w:rsidP="00731ACB">
            <w:pPr>
              <w:jc w:val="both"/>
              <w:rPr>
                <w:rFonts w:ascii="Arial" w:hAnsi="Arial" w:cs="Arial"/>
              </w:rPr>
            </w:pPr>
          </w:p>
        </w:tc>
      </w:tr>
      <w:tr w:rsidR="00731ACB" w:rsidRPr="00E766A5" w14:paraId="565FC9D1" w14:textId="77777777" w:rsidTr="00AC0D37">
        <w:tc>
          <w:tcPr>
            <w:tcW w:w="2523" w:type="dxa"/>
          </w:tcPr>
          <w:p w14:paraId="1B364D81" w14:textId="77777777" w:rsidR="00731ACB" w:rsidRPr="00E766A5" w:rsidRDefault="00731ACB" w:rsidP="00731ACB">
            <w:pPr>
              <w:jc w:val="both"/>
              <w:rPr>
                <w:rFonts w:ascii="Arial" w:hAnsi="Arial" w:cs="Arial"/>
                <w:b/>
                <w:bCs/>
              </w:rPr>
            </w:pPr>
            <w:r>
              <w:rPr>
                <w:rFonts w:ascii="Arial" w:hAnsi="Arial" w:cs="Arial"/>
                <w:b/>
                <w:bCs/>
              </w:rPr>
              <w:t>Age</w:t>
            </w:r>
          </w:p>
        </w:tc>
        <w:tc>
          <w:tcPr>
            <w:tcW w:w="8109" w:type="dxa"/>
          </w:tcPr>
          <w:p w14:paraId="0D47FB6D" w14:textId="77777777" w:rsidR="00731ACB" w:rsidRPr="00E0768C" w:rsidRDefault="00731ACB" w:rsidP="00731ACB">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731ACB" w:rsidRPr="00E0768C" w:rsidRDefault="00731ACB" w:rsidP="00731ACB">
            <w:pPr>
              <w:autoSpaceDE w:val="0"/>
              <w:autoSpaceDN w:val="0"/>
              <w:adjustRightInd w:val="0"/>
              <w:rPr>
                <w:rFonts w:ascii="Arial" w:eastAsiaTheme="minorHAnsi" w:hAnsi="Arial" w:cs="Arial"/>
                <w:i/>
                <w:iCs/>
                <w:color w:val="000000"/>
                <w:lang w:val="en-IE" w:eastAsia="en-US"/>
              </w:rPr>
            </w:pPr>
          </w:p>
          <w:p w14:paraId="1AFBA01F" w14:textId="77777777" w:rsidR="00731ACB" w:rsidRPr="00E0768C" w:rsidRDefault="00731ACB" w:rsidP="00731ACB">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731ACB" w:rsidRPr="00E0768C" w:rsidRDefault="00731ACB" w:rsidP="00731ACB">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731ACB" w:rsidRPr="00E0768C" w:rsidRDefault="00731ACB" w:rsidP="00731ACB">
            <w:pPr>
              <w:autoSpaceDE w:val="0"/>
              <w:autoSpaceDN w:val="0"/>
              <w:adjustRightInd w:val="0"/>
              <w:rPr>
                <w:rFonts w:ascii="Arial" w:eastAsiaTheme="minorHAnsi" w:hAnsi="Arial" w:cs="Arial"/>
                <w:color w:val="000000" w:themeColor="text1"/>
                <w:lang w:val="en-IE" w:eastAsia="en-US"/>
              </w:rPr>
            </w:pPr>
          </w:p>
          <w:p w14:paraId="02E0C0E4" w14:textId="77777777" w:rsidR="00731ACB" w:rsidRDefault="00731ACB" w:rsidP="00731ACB">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731ACB" w:rsidRPr="00E45386" w:rsidRDefault="00731ACB" w:rsidP="00731ACB">
            <w:pPr>
              <w:autoSpaceDE w:val="0"/>
              <w:autoSpaceDN w:val="0"/>
              <w:adjustRightInd w:val="0"/>
              <w:rPr>
                <w:rFonts w:ascii="Helv" w:eastAsiaTheme="minorHAnsi" w:hAnsi="Helv" w:cs="Helv"/>
                <w:color w:val="000000"/>
                <w:lang w:val="en-IE" w:eastAsia="en-US"/>
              </w:rPr>
            </w:pPr>
          </w:p>
        </w:tc>
      </w:tr>
      <w:tr w:rsidR="00731ACB" w:rsidRPr="00E0768C" w14:paraId="00A31E89" w14:textId="77777777" w:rsidTr="00AC0D37">
        <w:tc>
          <w:tcPr>
            <w:tcW w:w="2523" w:type="dxa"/>
          </w:tcPr>
          <w:p w14:paraId="33CE3509" w14:textId="77777777" w:rsidR="00731ACB" w:rsidRPr="0070424B" w:rsidRDefault="00731ACB" w:rsidP="00731ACB">
            <w:pPr>
              <w:jc w:val="both"/>
              <w:rPr>
                <w:rFonts w:ascii="Arial" w:hAnsi="Arial"/>
                <w:b/>
              </w:rPr>
            </w:pPr>
            <w:r w:rsidRPr="0070424B">
              <w:rPr>
                <w:rFonts w:ascii="Arial" w:hAnsi="Arial"/>
                <w:b/>
              </w:rPr>
              <w:t>Probation</w:t>
            </w:r>
          </w:p>
        </w:tc>
        <w:tc>
          <w:tcPr>
            <w:tcW w:w="8109" w:type="dxa"/>
          </w:tcPr>
          <w:p w14:paraId="08D57982" w14:textId="0D7FF614" w:rsidR="00731ACB" w:rsidRPr="00E0768C" w:rsidRDefault="00731ACB" w:rsidP="00731ACB">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731ACB" w:rsidRPr="00E766A5" w14:paraId="569E1840" w14:textId="77777777" w:rsidTr="001E592B">
        <w:trPr>
          <w:trHeight w:val="699"/>
        </w:trPr>
        <w:tc>
          <w:tcPr>
            <w:tcW w:w="2523" w:type="dxa"/>
          </w:tcPr>
          <w:p w14:paraId="27BE9867" w14:textId="35A6B562" w:rsidR="00731ACB" w:rsidRPr="006B758C" w:rsidRDefault="00731ACB" w:rsidP="00731ACB">
            <w:pPr>
              <w:rPr>
                <w:rFonts w:ascii="Arial" w:hAnsi="Arial" w:cs="Arial"/>
                <w:b/>
                <w:bCs/>
              </w:rPr>
            </w:pPr>
            <w:r w:rsidRPr="006B758C">
              <w:rPr>
                <w:rFonts w:ascii="Arial" w:hAnsi="Arial" w:cs="Arial"/>
                <w:b/>
                <w:bCs/>
              </w:rPr>
              <w:lastRenderedPageBreak/>
              <w:t>Protection of Children Guidance and Legislation</w:t>
            </w:r>
          </w:p>
          <w:p w14:paraId="470BFBA0" w14:textId="552E50B4" w:rsidR="00731ACB" w:rsidRPr="006B758C" w:rsidRDefault="00731ACB" w:rsidP="00731ACB">
            <w:pPr>
              <w:rPr>
                <w:rFonts w:ascii="Arial" w:hAnsi="Arial" w:cs="Arial"/>
                <w:b/>
                <w:bCs/>
              </w:rPr>
            </w:pPr>
          </w:p>
        </w:tc>
        <w:tc>
          <w:tcPr>
            <w:tcW w:w="8109" w:type="dxa"/>
          </w:tcPr>
          <w:p w14:paraId="03BF046A" w14:textId="77777777" w:rsidR="00FE3763" w:rsidRPr="00FE3763" w:rsidRDefault="00FE3763" w:rsidP="00FE3763">
            <w:pPr>
              <w:jc w:val="both"/>
              <w:rPr>
                <w:rFonts w:ascii="Arial" w:hAnsi="Arial" w:cs="Arial"/>
              </w:rPr>
            </w:pPr>
            <w:r w:rsidRPr="00FE376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218F6CD" w14:textId="77777777" w:rsidR="00FE3763" w:rsidRPr="00FE3763" w:rsidRDefault="00FE3763" w:rsidP="00FE3763">
            <w:pPr>
              <w:jc w:val="both"/>
              <w:rPr>
                <w:rFonts w:ascii="Arial" w:hAnsi="Arial" w:cs="Arial"/>
              </w:rPr>
            </w:pPr>
          </w:p>
          <w:p w14:paraId="22C0FB54" w14:textId="77777777" w:rsidR="00FE3763" w:rsidRPr="00FE3763" w:rsidRDefault="00FE3763" w:rsidP="00FE3763">
            <w:pPr>
              <w:jc w:val="both"/>
              <w:rPr>
                <w:rFonts w:ascii="Arial" w:hAnsi="Arial" w:cs="Arial"/>
              </w:rPr>
            </w:pPr>
            <w:r w:rsidRPr="00FE3763">
              <w:rPr>
                <w:rFonts w:ascii="Arial" w:hAnsi="Arial" w:cs="Arial"/>
              </w:rPr>
              <w:t xml:space="preserve">Some staff have additional responsibilities such as Line Managers, Designated Officers and Mandated Persons. </w:t>
            </w:r>
          </w:p>
          <w:p w14:paraId="60768BB9" w14:textId="77777777" w:rsidR="00FE3763" w:rsidRPr="00FE3763" w:rsidRDefault="00FE3763" w:rsidP="00FE3763">
            <w:pPr>
              <w:jc w:val="both"/>
              <w:rPr>
                <w:rFonts w:ascii="Arial" w:hAnsi="Arial" w:cs="Arial"/>
              </w:rPr>
            </w:pPr>
          </w:p>
          <w:p w14:paraId="3EDB199D" w14:textId="77777777" w:rsidR="00FE3763" w:rsidRPr="00FE3763" w:rsidRDefault="00FE3763" w:rsidP="00FE3763">
            <w:pPr>
              <w:jc w:val="both"/>
              <w:rPr>
                <w:rFonts w:ascii="Arial" w:hAnsi="Arial" w:cs="Arial"/>
              </w:rPr>
            </w:pPr>
            <w:r w:rsidRPr="00FE376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FE3763">
                <w:rPr>
                  <w:rStyle w:val="Hyperlink"/>
                  <w:rFonts w:ascii="Arial" w:hAnsi="Arial" w:cs="Arial"/>
                </w:rPr>
                <w:t>Schedule 2</w:t>
              </w:r>
              <w:r w:rsidRPr="00FE3763">
                <w:rPr>
                  <w:rFonts w:ascii="Arial" w:hAnsi="Arial" w:cs="Arial"/>
                </w:rPr>
                <w:t xml:space="preserve"> of the Children First Act 2015</w:t>
              </w:r>
            </w:hyperlink>
            <w:r w:rsidRPr="00FE3763">
              <w:rPr>
                <w:rFonts w:ascii="Arial" w:hAnsi="Arial" w:cs="Arial"/>
              </w:rPr>
              <w:t xml:space="preserve"> to see if you are a Mandated Person, and therefore a HSE Designated Officer, and be familiar with the related roles and legal responsibilities. </w:t>
            </w:r>
          </w:p>
          <w:p w14:paraId="76727AF7" w14:textId="77777777" w:rsidR="00FE3763" w:rsidRPr="00FE3763" w:rsidRDefault="00FE3763" w:rsidP="00FE3763">
            <w:pPr>
              <w:jc w:val="both"/>
              <w:rPr>
                <w:rFonts w:ascii="Arial" w:hAnsi="Arial" w:cs="Arial"/>
              </w:rPr>
            </w:pPr>
          </w:p>
          <w:p w14:paraId="20E45B41" w14:textId="77777777" w:rsidR="00FE3763" w:rsidRPr="00FE3763" w:rsidRDefault="00FE3763" w:rsidP="00FE3763">
            <w:pPr>
              <w:jc w:val="both"/>
              <w:rPr>
                <w:rFonts w:ascii="Arial" w:hAnsi="Arial" w:cs="Arial"/>
              </w:rPr>
            </w:pPr>
            <w:r w:rsidRPr="00FE3763">
              <w:rPr>
                <w:rFonts w:ascii="Arial" w:hAnsi="Arial" w:cs="Arial"/>
              </w:rPr>
              <w:t xml:space="preserve">Visit </w:t>
            </w:r>
            <w:hyperlink r:id="rId17" w:history="1">
              <w:r w:rsidRPr="00FE3763">
                <w:rPr>
                  <w:rStyle w:val="Hyperlink"/>
                  <w:rFonts w:ascii="Arial" w:hAnsi="Arial" w:cs="Arial"/>
                </w:rPr>
                <w:t>HSE Children First</w:t>
              </w:r>
              <w:r w:rsidRPr="00FE3763">
                <w:rPr>
                  <w:rFonts w:ascii="Arial" w:hAnsi="Arial" w:cs="Arial"/>
                </w:rPr>
                <w:t xml:space="preserve"> </w:t>
              </w:r>
            </w:hyperlink>
            <w:r w:rsidRPr="00FE3763">
              <w:rPr>
                <w:rFonts w:ascii="Arial" w:hAnsi="Arial" w:cs="Arial"/>
              </w:rPr>
              <w:t xml:space="preserve">for further information, guidance and resources. </w:t>
            </w:r>
          </w:p>
          <w:p w14:paraId="31C11061" w14:textId="6D557D91" w:rsidR="00731ACB" w:rsidRPr="00FE3763" w:rsidRDefault="00731ACB" w:rsidP="00731ACB">
            <w:pPr>
              <w:jc w:val="both"/>
              <w:rPr>
                <w:rFonts w:ascii="Arial" w:hAnsi="Arial" w:cs="Arial"/>
                <w:b/>
                <w:bCs/>
              </w:rPr>
            </w:pPr>
          </w:p>
        </w:tc>
      </w:tr>
      <w:tr w:rsidR="00731AC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731ACB" w:rsidRDefault="00731ACB" w:rsidP="00731ACB">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731ACB" w:rsidRPr="00A02F1B" w:rsidRDefault="00731ACB" w:rsidP="00731ACB">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731ACB" w:rsidRDefault="00731ACB" w:rsidP="00731ACB">
            <w:pPr>
              <w:jc w:val="both"/>
              <w:rPr>
                <w:rFonts w:ascii="Arial" w:hAnsi="Arial" w:cs="Arial"/>
              </w:rPr>
            </w:pPr>
          </w:p>
        </w:tc>
      </w:tr>
      <w:tr w:rsidR="00731AC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731ACB" w:rsidRPr="00B44E44" w:rsidRDefault="00731ACB" w:rsidP="00731ACB">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731ACB" w:rsidRPr="007978A2" w:rsidRDefault="00731ACB" w:rsidP="00731ACB">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731ACB" w:rsidRPr="007978A2" w:rsidRDefault="00731ACB" w:rsidP="00731ACB">
            <w:pPr>
              <w:ind w:firstLine="720"/>
              <w:jc w:val="both"/>
              <w:rPr>
                <w:rFonts w:ascii="Arial" w:hAnsi="Arial" w:cs="Arial"/>
              </w:rPr>
            </w:pPr>
          </w:p>
          <w:p w14:paraId="033501F0" w14:textId="77777777" w:rsidR="00731ACB" w:rsidRPr="007978A2" w:rsidRDefault="00731ACB" w:rsidP="00731ACB">
            <w:pPr>
              <w:jc w:val="both"/>
              <w:rPr>
                <w:rFonts w:ascii="Arial" w:hAnsi="Arial" w:cs="Arial"/>
              </w:rPr>
            </w:pPr>
            <w:r w:rsidRPr="007978A2">
              <w:rPr>
                <w:rFonts w:ascii="Arial" w:hAnsi="Arial" w:cs="Arial"/>
              </w:rPr>
              <w:t>Key responsibilities include:</w:t>
            </w:r>
          </w:p>
          <w:p w14:paraId="239805B8" w14:textId="77777777" w:rsidR="00731ACB" w:rsidRPr="00255E29" w:rsidRDefault="00731ACB" w:rsidP="00731ACB">
            <w:pPr>
              <w:jc w:val="both"/>
              <w:rPr>
                <w:rFonts w:ascii="Arial" w:hAnsi="Arial" w:cs="Arial"/>
                <w:highlight w:val="yellow"/>
              </w:rPr>
            </w:pPr>
          </w:p>
          <w:p w14:paraId="1A2019CC"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3"/>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4"/>
            </w:r>
            <w:r>
              <w:rPr>
                <w:rFonts w:ascii="Arial" w:hAnsi="Arial" w:cs="Arial"/>
              </w:rPr>
              <w:t>.</w:t>
            </w:r>
          </w:p>
          <w:p w14:paraId="11FEAA1E"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731ACB" w:rsidRPr="00122305" w:rsidRDefault="00731ACB" w:rsidP="00A40A54">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731ACB" w:rsidRPr="00122305" w:rsidRDefault="00731ACB" w:rsidP="00731ACB">
            <w:pPr>
              <w:jc w:val="both"/>
              <w:rPr>
                <w:rFonts w:ascii="Arial" w:hAnsi="Arial" w:cs="Arial"/>
              </w:rPr>
            </w:pPr>
          </w:p>
          <w:p w14:paraId="7AC8EEB0" w14:textId="77777777" w:rsidR="00731ACB" w:rsidRDefault="00731ACB" w:rsidP="00731ACB">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731ACB" w:rsidRPr="00B44E44" w:rsidRDefault="00731ACB" w:rsidP="00731ACB">
            <w:pPr>
              <w:jc w:val="both"/>
              <w:rPr>
                <w:rFonts w:ascii="Arial" w:hAnsi="Arial" w:cs="Arial"/>
              </w:rPr>
            </w:pPr>
          </w:p>
        </w:tc>
      </w:tr>
      <w:bookmarkEnd w:id="0"/>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BCDC" w14:textId="77777777" w:rsidR="00213342" w:rsidRDefault="00213342" w:rsidP="00543F98">
      <w:r>
        <w:separator/>
      </w:r>
    </w:p>
  </w:endnote>
  <w:endnote w:type="continuationSeparator" w:id="0">
    <w:p w14:paraId="4408D4C0" w14:textId="77777777" w:rsidR="00213342" w:rsidRDefault="00213342" w:rsidP="00543F98">
      <w:r>
        <w:continuationSeparator/>
      </w:r>
    </w:p>
  </w:endnote>
  <w:endnote w:type="continuationNotice" w:id="1">
    <w:p w14:paraId="3FFBA44C" w14:textId="77777777" w:rsidR="00213342" w:rsidRDefault="00213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C9A9F2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423A" w14:textId="77777777" w:rsidR="00213342" w:rsidRDefault="00213342" w:rsidP="00543F98">
      <w:r>
        <w:separator/>
      </w:r>
    </w:p>
  </w:footnote>
  <w:footnote w:type="continuationSeparator" w:id="0">
    <w:p w14:paraId="0681976F" w14:textId="77777777" w:rsidR="00213342" w:rsidRDefault="00213342" w:rsidP="00543F98">
      <w:r>
        <w:continuationSeparator/>
      </w:r>
    </w:p>
  </w:footnote>
  <w:footnote w:type="continuationNotice" w:id="1">
    <w:p w14:paraId="4013A100" w14:textId="77777777" w:rsidR="00213342" w:rsidRDefault="00213342"/>
  </w:footnote>
  <w:footnote w:id="2">
    <w:p w14:paraId="04BCBEA0" w14:textId="77777777" w:rsidR="00346DF0" w:rsidRDefault="00346DF0" w:rsidP="00346DF0">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This must be a degree or postgraduate qualification in Library and Information studies recognised by the Library Association of Ireland. Details about degrees recognised by the Library Association of Ireland can be found at the following link: </w:t>
      </w:r>
      <w:hyperlink r:id="rId1" w:history="1">
        <w:r w:rsidRPr="009075A4">
          <w:rPr>
            <w:rStyle w:val="Hyperlink"/>
            <w:rFonts w:ascii="Arial" w:hAnsi="Arial" w:cs="Arial"/>
            <w:sz w:val="18"/>
            <w:szCs w:val="18"/>
          </w:rPr>
          <w:t>https://www.libraryassociation.ie/careers/</w:t>
        </w:r>
      </w:hyperlink>
      <w:r>
        <w:rPr>
          <w:rFonts w:ascii="Arial" w:hAnsi="Arial" w:cs="Arial"/>
          <w:sz w:val="18"/>
          <w:szCs w:val="18"/>
        </w:rPr>
        <w:t xml:space="preserve"> </w:t>
      </w:r>
    </w:p>
  </w:footnote>
  <w:footnote w:id="3">
    <w:p w14:paraId="3CAA55E3" w14:textId="15ABB160" w:rsidR="00731ACB" w:rsidRPr="0087266C" w:rsidRDefault="00731AC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2"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731ACB" w:rsidRDefault="00731ACB"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3"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4">
    <w:p w14:paraId="634205CC" w14:textId="77777777" w:rsidR="00731ACB" w:rsidRPr="00DD13C2" w:rsidRDefault="00731ACB"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91EA5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000021"/>
    <w:multiLevelType w:val="hybridMultilevel"/>
    <w:tmpl w:val="6BB0B07C"/>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86DDC"/>
    <w:multiLevelType w:val="hybridMultilevel"/>
    <w:tmpl w:val="90A21FBE"/>
    <w:lvl w:ilvl="0" w:tplc="8CF874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E4475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62CDBA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10301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2859B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F6AF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3049F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1C7D9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1042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A001B09"/>
    <w:multiLevelType w:val="hybridMultilevel"/>
    <w:tmpl w:val="2572F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7783C7D"/>
    <w:multiLevelType w:val="hybridMultilevel"/>
    <w:tmpl w:val="AC9ED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C2C234D"/>
    <w:multiLevelType w:val="hybridMultilevel"/>
    <w:tmpl w:val="0AB04A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DA3A3C"/>
    <w:multiLevelType w:val="hybridMultilevel"/>
    <w:tmpl w:val="B3A8D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5AE4972"/>
    <w:multiLevelType w:val="hybridMultilevel"/>
    <w:tmpl w:val="BC00E8CE"/>
    <w:lvl w:ilvl="0" w:tplc="0204CE00">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BAD28A7"/>
    <w:multiLevelType w:val="hybridMultilevel"/>
    <w:tmpl w:val="D1486EAE"/>
    <w:lvl w:ilvl="0" w:tplc="18090005">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color w:val="auto"/>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195542"/>
    <w:multiLevelType w:val="hybridMultilevel"/>
    <w:tmpl w:val="BE007A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08208214">
    <w:abstractNumId w:val="3"/>
  </w:num>
  <w:num w:numId="2" w16cid:durableId="151337595">
    <w:abstractNumId w:val="5"/>
  </w:num>
  <w:num w:numId="3" w16cid:durableId="1223449122">
    <w:abstractNumId w:val="4"/>
  </w:num>
  <w:num w:numId="4" w16cid:durableId="383213317">
    <w:abstractNumId w:val="2"/>
  </w:num>
  <w:num w:numId="5" w16cid:durableId="1592618950">
    <w:abstractNumId w:val="7"/>
  </w:num>
  <w:num w:numId="6" w16cid:durableId="142358686">
    <w:abstractNumId w:val="10"/>
  </w:num>
  <w:num w:numId="7" w16cid:durableId="580221005">
    <w:abstractNumId w:val="0"/>
  </w:num>
  <w:num w:numId="8" w16cid:durableId="820661362">
    <w:abstractNumId w:val="6"/>
  </w:num>
  <w:num w:numId="9" w16cid:durableId="644357693">
    <w:abstractNumId w:val="9"/>
  </w:num>
  <w:num w:numId="10" w16cid:durableId="1250457337">
    <w:abstractNumId w:val="11"/>
  </w:num>
  <w:num w:numId="11" w16cid:durableId="1469397701">
    <w:abstractNumId w:val="1"/>
  </w:num>
  <w:num w:numId="12" w16cid:durableId="3849879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44C31"/>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BB1"/>
    <w:rsid w:val="00185EBC"/>
    <w:rsid w:val="00195048"/>
    <w:rsid w:val="00195968"/>
    <w:rsid w:val="001A1FF4"/>
    <w:rsid w:val="001A2568"/>
    <w:rsid w:val="001A7F9A"/>
    <w:rsid w:val="001B14B4"/>
    <w:rsid w:val="001B7920"/>
    <w:rsid w:val="001C0142"/>
    <w:rsid w:val="001C0D30"/>
    <w:rsid w:val="001D5584"/>
    <w:rsid w:val="001E592B"/>
    <w:rsid w:val="002112E2"/>
    <w:rsid w:val="00213342"/>
    <w:rsid w:val="0023552F"/>
    <w:rsid w:val="0024231B"/>
    <w:rsid w:val="0024311A"/>
    <w:rsid w:val="00243B62"/>
    <w:rsid w:val="00243BB0"/>
    <w:rsid w:val="00244FA0"/>
    <w:rsid w:val="00257231"/>
    <w:rsid w:val="00260C8B"/>
    <w:rsid w:val="00286130"/>
    <w:rsid w:val="0029014C"/>
    <w:rsid w:val="002A1DEB"/>
    <w:rsid w:val="002B27A5"/>
    <w:rsid w:val="002C7E8C"/>
    <w:rsid w:val="002E1335"/>
    <w:rsid w:val="00312DD3"/>
    <w:rsid w:val="00315E12"/>
    <w:rsid w:val="0032313C"/>
    <w:rsid w:val="003237BB"/>
    <w:rsid w:val="0032433F"/>
    <w:rsid w:val="00324FEE"/>
    <w:rsid w:val="003263A5"/>
    <w:rsid w:val="00331995"/>
    <w:rsid w:val="0033762B"/>
    <w:rsid w:val="00346DF0"/>
    <w:rsid w:val="0035717C"/>
    <w:rsid w:val="003873AF"/>
    <w:rsid w:val="00387421"/>
    <w:rsid w:val="00394E20"/>
    <w:rsid w:val="0039719D"/>
    <w:rsid w:val="003A6508"/>
    <w:rsid w:val="003C3758"/>
    <w:rsid w:val="003C69A1"/>
    <w:rsid w:val="003E6B58"/>
    <w:rsid w:val="003E7EEE"/>
    <w:rsid w:val="003F026C"/>
    <w:rsid w:val="003F586D"/>
    <w:rsid w:val="004003EB"/>
    <w:rsid w:val="00402365"/>
    <w:rsid w:val="0041250A"/>
    <w:rsid w:val="00413395"/>
    <w:rsid w:val="00425B45"/>
    <w:rsid w:val="0044373F"/>
    <w:rsid w:val="0045069B"/>
    <w:rsid w:val="00463454"/>
    <w:rsid w:val="00463B17"/>
    <w:rsid w:val="00464EFD"/>
    <w:rsid w:val="00475884"/>
    <w:rsid w:val="00477662"/>
    <w:rsid w:val="00477AEF"/>
    <w:rsid w:val="00481F0D"/>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870E9"/>
    <w:rsid w:val="00593D2E"/>
    <w:rsid w:val="005A38DE"/>
    <w:rsid w:val="005A47A0"/>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31ACB"/>
    <w:rsid w:val="0075380E"/>
    <w:rsid w:val="0077279C"/>
    <w:rsid w:val="00792875"/>
    <w:rsid w:val="00792F91"/>
    <w:rsid w:val="00795998"/>
    <w:rsid w:val="007C6E77"/>
    <w:rsid w:val="007D2E37"/>
    <w:rsid w:val="007D43A7"/>
    <w:rsid w:val="007D639C"/>
    <w:rsid w:val="007D6C35"/>
    <w:rsid w:val="007E60A4"/>
    <w:rsid w:val="007F0BB1"/>
    <w:rsid w:val="007F6BBE"/>
    <w:rsid w:val="00813F59"/>
    <w:rsid w:val="00820953"/>
    <w:rsid w:val="008249E3"/>
    <w:rsid w:val="00835025"/>
    <w:rsid w:val="008627AB"/>
    <w:rsid w:val="00872414"/>
    <w:rsid w:val="0087266C"/>
    <w:rsid w:val="00887873"/>
    <w:rsid w:val="00890A2B"/>
    <w:rsid w:val="008950F1"/>
    <w:rsid w:val="008A014A"/>
    <w:rsid w:val="008A4A34"/>
    <w:rsid w:val="008A6CFF"/>
    <w:rsid w:val="008B37E3"/>
    <w:rsid w:val="008D7173"/>
    <w:rsid w:val="00923525"/>
    <w:rsid w:val="009441FF"/>
    <w:rsid w:val="00944FE6"/>
    <w:rsid w:val="00955918"/>
    <w:rsid w:val="009713C6"/>
    <w:rsid w:val="00986ECA"/>
    <w:rsid w:val="0099060D"/>
    <w:rsid w:val="009B6BF8"/>
    <w:rsid w:val="009C7692"/>
    <w:rsid w:val="009D61B3"/>
    <w:rsid w:val="009E754F"/>
    <w:rsid w:val="009F3F3A"/>
    <w:rsid w:val="00A0091A"/>
    <w:rsid w:val="00A02CC7"/>
    <w:rsid w:val="00A049EE"/>
    <w:rsid w:val="00A31CE6"/>
    <w:rsid w:val="00A33245"/>
    <w:rsid w:val="00A35B00"/>
    <w:rsid w:val="00A36FE9"/>
    <w:rsid w:val="00A40A54"/>
    <w:rsid w:val="00A47428"/>
    <w:rsid w:val="00A54067"/>
    <w:rsid w:val="00A579CE"/>
    <w:rsid w:val="00A61DC4"/>
    <w:rsid w:val="00A66600"/>
    <w:rsid w:val="00A757AF"/>
    <w:rsid w:val="00A847E5"/>
    <w:rsid w:val="00A8573A"/>
    <w:rsid w:val="00A85FAD"/>
    <w:rsid w:val="00AB13F2"/>
    <w:rsid w:val="00AB4063"/>
    <w:rsid w:val="00AC0D37"/>
    <w:rsid w:val="00AC325C"/>
    <w:rsid w:val="00AD5EC4"/>
    <w:rsid w:val="00AE1AD9"/>
    <w:rsid w:val="00AE6192"/>
    <w:rsid w:val="00B0554F"/>
    <w:rsid w:val="00B079D3"/>
    <w:rsid w:val="00B13527"/>
    <w:rsid w:val="00B17B03"/>
    <w:rsid w:val="00B4168B"/>
    <w:rsid w:val="00B45750"/>
    <w:rsid w:val="00B54932"/>
    <w:rsid w:val="00B701F5"/>
    <w:rsid w:val="00B85A4B"/>
    <w:rsid w:val="00BA14C2"/>
    <w:rsid w:val="00BA4579"/>
    <w:rsid w:val="00BC497E"/>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15799"/>
    <w:rsid w:val="00D2797C"/>
    <w:rsid w:val="00D34192"/>
    <w:rsid w:val="00D345CA"/>
    <w:rsid w:val="00D522E6"/>
    <w:rsid w:val="00D54EA0"/>
    <w:rsid w:val="00D844B6"/>
    <w:rsid w:val="00D931C6"/>
    <w:rsid w:val="00DA6478"/>
    <w:rsid w:val="00DA6923"/>
    <w:rsid w:val="00DA7FD3"/>
    <w:rsid w:val="00DD145D"/>
    <w:rsid w:val="00DF0764"/>
    <w:rsid w:val="00E00E62"/>
    <w:rsid w:val="00E0768C"/>
    <w:rsid w:val="00E07FCC"/>
    <w:rsid w:val="00E23FD8"/>
    <w:rsid w:val="00E45386"/>
    <w:rsid w:val="00E46F0F"/>
    <w:rsid w:val="00E53F9F"/>
    <w:rsid w:val="00E61BF9"/>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14893"/>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7ED0"/>
    <w:rsid w:val="00FD7DA1"/>
    <w:rsid w:val="00FE3763"/>
    <w:rsid w:val="00FF6C2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3A6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99"/>
    <w:rsid w:val="00543F98"/>
    <w:rPr>
      <w:rFonts w:ascii="Arial" w:hAnsi="Arial" w:cs="Arial"/>
      <w:sz w:val="24"/>
    </w:rPr>
  </w:style>
  <w:style w:type="character" w:customStyle="1" w:styleId="BodyTextChar">
    <w:name w:val="Body Text Char"/>
    <w:basedOn w:val="DefaultParagraphFont"/>
    <w:link w:val="BodyText"/>
    <w:uiPriority w:val="99"/>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yperlink0">
    <w:name w:val="Hyperlink.0"/>
    <w:basedOn w:val="DefaultParagraphFont"/>
    <w:rsid w:val="00731ACB"/>
    <w:rPr>
      <w:outline w:val="0"/>
      <w:color w:val="1155CC"/>
      <w:u w:val="single" w:color="1155CC"/>
      <w:lang w:val="en-US"/>
    </w:rPr>
  </w:style>
  <w:style w:type="character" w:customStyle="1" w:styleId="Hyperlink1">
    <w:name w:val="Hyperlink.1"/>
    <w:basedOn w:val="DefaultParagraphFont"/>
    <w:rsid w:val="00731ACB"/>
    <w:rPr>
      <w:outline w:val="0"/>
      <w:color w:val="0000FF"/>
      <w:u w:val="single" w:color="0000FF"/>
      <w:lang w:val="en-US"/>
    </w:rPr>
  </w:style>
  <w:style w:type="character" w:customStyle="1" w:styleId="ListParagraphChar">
    <w:name w:val="List Paragraph Char"/>
    <w:aliases w:val="List Paragraph4 Char,List Paragraph3 Char"/>
    <w:link w:val="ListParagraph"/>
    <w:uiPriority w:val="34"/>
    <w:qFormat/>
    <w:locked/>
    <w:rsid w:val="003A6508"/>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3A6508"/>
    <w:rPr>
      <w:rFonts w:asciiTheme="majorHAnsi" w:eastAsiaTheme="majorEastAsia" w:hAnsiTheme="majorHAnsi" w:cstheme="majorBidi"/>
      <w:color w:val="365F91" w:themeColor="accent1" w:themeShade="BF"/>
      <w:sz w:val="32"/>
      <w:szCs w:val="32"/>
      <w:lang w:val="en-GB" w:eastAsia="en-GB"/>
    </w:rPr>
  </w:style>
  <w:style w:type="character" w:customStyle="1" w:styleId="Hyperlink3">
    <w:name w:val="Hyperlink.3"/>
    <w:basedOn w:val="DefaultParagraphFont"/>
    <w:rsid w:val="00E07FCC"/>
    <w:rPr>
      <w:outline w:val="0"/>
      <w:color w:val="0000FF"/>
      <w:u w:val="single" w:color="0000FF"/>
      <w:lang w:val="en-US"/>
    </w:rPr>
  </w:style>
  <w:style w:type="character" w:styleId="Strong">
    <w:name w:val="Strong"/>
    <w:qFormat/>
    <w:rsid w:val="001C0D30"/>
    <w:rPr>
      <w:b/>
    </w:rPr>
  </w:style>
  <w:style w:type="character" w:styleId="Emphasis">
    <w:name w:val="Emphasis"/>
    <w:uiPriority w:val="20"/>
    <w:qFormat/>
    <w:rsid w:val="00346DF0"/>
    <w:rPr>
      <w:i/>
      <w:iCs/>
    </w:rPr>
  </w:style>
  <w:style w:type="character" w:styleId="UnresolvedMention">
    <w:name w:val="Unresolved Mention"/>
    <w:basedOn w:val="DefaultParagraphFont"/>
    <w:uiPriority w:val="99"/>
    <w:semiHidden/>
    <w:unhideWhenUsed/>
    <w:rsid w:val="00400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9843264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43470456">
      <w:bodyDiv w:val="1"/>
      <w:marLeft w:val="0"/>
      <w:marRight w:val="0"/>
      <w:marTop w:val="0"/>
      <w:marBottom w:val="0"/>
      <w:divBdr>
        <w:top w:val="none" w:sz="0" w:space="0" w:color="auto"/>
        <w:left w:val="none" w:sz="0" w:space="0" w:color="auto"/>
        <w:bottom w:val="none" w:sz="0" w:space="0" w:color="auto"/>
        <w:right w:val="none" w:sz="0" w:space="0" w:color="auto"/>
      </w:divBdr>
    </w:div>
    <w:div w:id="195686840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609992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library.i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numbering" Target="numbering.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ndan.leen@hse.ie" TargetMode="External"/><Relationship Id="rId5" Type="http://schemas.openxmlformats.org/officeDocument/2006/relationships/webSettings" Target="webSetting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hyperlink" Target="mailto:Anthony.linnane@hse.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nise.duffy@hse.ie" TargetMode="Externa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2.healthservice.hse.ie/organisation/qps-incident-management/incident-management/" TargetMode="External"/><Relationship Id="rId2" Type="http://schemas.openxmlformats.org/officeDocument/2006/relationships/hyperlink" Target="https://healthservice.hse.ie/staff/health-and-safety/safety-statement/" TargetMode="External"/><Relationship Id="rId1" Type="http://schemas.openxmlformats.org/officeDocument/2006/relationships/hyperlink" Target="https://www.libraryassociation.ie/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5A15-531A-4C11-A7CD-A8170C5E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4701</Words>
  <Characters>26798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2026-02-05T09:38:00Z</dcterms:created>
  <dcterms:modified xsi:type="dcterms:W3CDTF">2026-03-12T10:59:00Z</dcterms:modified>
</cp:coreProperties>
</file>