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1BC9" w14:textId="77777777"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35BC1D73" wp14:editId="35BC1D74">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35BC1BCA" w14:textId="77777777" w:rsidR="00543F98" w:rsidRDefault="00543F98" w:rsidP="00543F98">
      <w:pPr>
        <w:jc w:val="both"/>
        <w:rPr>
          <w:rFonts w:ascii="Arial" w:hAnsi="Arial" w:cs="Arial"/>
          <w:b/>
        </w:rPr>
      </w:pPr>
    </w:p>
    <w:p w14:paraId="35BC1BCB" w14:textId="77777777" w:rsidR="00393969" w:rsidRPr="00393969" w:rsidRDefault="00393969" w:rsidP="00543F98">
      <w:pPr>
        <w:ind w:left="-1260"/>
        <w:jc w:val="right"/>
        <w:rPr>
          <w:rFonts w:ascii="Arial" w:hAnsi="Arial" w:cs="Arial"/>
          <w:b/>
          <w:bCs/>
        </w:rPr>
      </w:pPr>
      <w:r w:rsidRPr="00393969">
        <w:rPr>
          <w:rFonts w:ascii="Arial" w:hAnsi="Arial" w:cs="Arial"/>
          <w:b/>
          <w:bCs/>
        </w:rPr>
        <w:t>Counsellor</w:t>
      </w:r>
      <w:r w:rsidR="00360E8B">
        <w:rPr>
          <w:rFonts w:ascii="Arial" w:hAnsi="Arial" w:cs="Arial"/>
          <w:b/>
          <w:bCs/>
        </w:rPr>
        <w:t>/</w:t>
      </w:r>
      <w:r w:rsidRPr="00393969">
        <w:rPr>
          <w:rFonts w:ascii="Arial" w:hAnsi="Arial" w:cs="Arial"/>
          <w:b/>
          <w:bCs/>
        </w:rPr>
        <w:t>Therapist</w:t>
      </w:r>
      <w:r w:rsidR="00153209">
        <w:rPr>
          <w:rFonts w:ascii="Arial" w:hAnsi="Arial" w:cs="Arial"/>
          <w:b/>
          <w:bCs/>
        </w:rPr>
        <w:t xml:space="preserve"> (</w:t>
      </w:r>
      <w:r w:rsidRPr="00393969">
        <w:rPr>
          <w:rFonts w:ascii="Arial" w:hAnsi="Arial" w:cs="Arial"/>
          <w:b/>
          <w:bCs/>
        </w:rPr>
        <w:t>Employee Assistance Programme</w:t>
      </w:r>
      <w:r w:rsidR="00153209">
        <w:rPr>
          <w:rFonts w:ascii="Arial" w:hAnsi="Arial" w:cs="Arial"/>
          <w:b/>
          <w:bCs/>
        </w:rPr>
        <w:t>)</w:t>
      </w:r>
    </w:p>
    <w:p w14:paraId="35BC1BCC"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35BC1BCD"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35BC1BD2" w14:textId="77777777" w:rsidTr="6C58B7E6">
        <w:tc>
          <w:tcPr>
            <w:tcW w:w="2364" w:type="dxa"/>
          </w:tcPr>
          <w:p w14:paraId="35BC1BCE"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35BC1BCF" w14:textId="77777777" w:rsidR="00393969" w:rsidRPr="00393969" w:rsidRDefault="00393969" w:rsidP="00F6254C">
            <w:pPr>
              <w:tabs>
                <w:tab w:val="left" w:pos="283"/>
              </w:tabs>
              <w:rPr>
                <w:rFonts w:ascii="Arial" w:hAnsi="Arial" w:cs="Arial"/>
                <w:b/>
                <w:bCs/>
              </w:rPr>
            </w:pPr>
            <w:r w:rsidRPr="00393969">
              <w:rPr>
                <w:rFonts w:ascii="Arial" w:hAnsi="Arial" w:cs="Arial"/>
                <w:b/>
                <w:bCs/>
              </w:rPr>
              <w:t>Counsellor</w:t>
            </w:r>
            <w:r w:rsidR="00360E8B">
              <w:rPr>
                <w:rFonts w:ascii="Arial" w:hAnsi="Arial" w:cs="Arial"/>
                <w:b/>
                <w:bCs/>
              </w:rPr>
              <w:t>/</w:t>
            </w:r>
            <w:r w:rsidRPr="00393969">
              <w:rPr>
                <w:rFonts w:ascii="Arial" w:hAnsi="Arial" w:cs="Arial"/>
                <w:b/>
                <w:bCs/>
              </w:rPr>
              <w:t>Therapist</w:t>
            </w:r>
            <w:r w:rsidR="00153209">
              <w:rPr>
                <w:rFonts w:ascii="Arial" w:hAnsi="Arial" w:cs="Arial"/>
                <w:b/>
                <w:bCs/>
              </w:rPr>
              <w:t xml:space="preserve"> (</w:t>
            </w:r>
            <w:r w:rsidRPr="00393969">
              <w:rPr>
                <w:rFonts w:ascii="Arial" w:hAnsi="Arial" w:cs="Arial"/>
                <w:b/>
                <w:bCs/>
              </w:rPr>
              <w:t>Employee Assistance Programme</w:t>
            </w:r>
            <w:r w:rsidR="00153209">
              <w:rPr>
                <w:rFonts w:ascii="Arial" w:hAnsi="Arial" w:cs="Arial"/>
                <w:b/>
                <w:bCs/>
              </w:rPr>
              <w:t>)</w:t>
            </w:r>
          </w:p>
          <w:p w14:paraId="35BC1BD0" w14:textId="77777777" w:rsidR="00543F98" w:rsidRDefault="00393969" w:rsidP="00F6254C">
            <w:pPr>
              <w:tabs>
                <w:tab w:val="left" w:pos="283"/>
              </w:tabs>
              <w:rPr>
                <w:rFonts w:ascii="Arial" w:hAnsi="Arial" w:cs="Arial"/>
              </w:rPr>
            </w:pPr>
            <w:r w:rsidRPr="00393969">
              <w:rPr>
                <w:rFonts w:ascii="Arial" w:hAnsi="Arial" w:cs="Arial"/>
              </w:rPr>
              <w:t>(Grade Code: 3028)</w:t>
            </w:r>
          </w:p>
          <w:p w14:paraId="35BC1BD1" w14:textId="77777777" w:rsidR="00B8453F" w:rsidRPr="00F6254C" w:rsidRDefault="00B8453F" w:rsidP="00F6254C">
            <w:pPr>
              <w:tabs>
                <w:tab w:val="left" w:pos="283"/>
              </w:tabs>
              <w:rPr>
                <w:rFonts w:ascii="Arial" w:hAnsi="Arial" w:cs="Arial"/>
                <w:iCs/>
              </w:rPr>
            </w:pPr>
          </w:p>
        </w:tc>
      </w:tr>
      <w:tr w:rsidR="00792F91" w:rsidRPr="00E766A5" w14:paraId="35BC1BDC" w14:textId="77777777" w:rsidTr="6C58B7E6">
        <w:tc>
          <w:tcPr>
            <w:tcW w:w="2364" w:type="dxa"/>
          </w:tcPr>
          <w:p w14:paraId="35BC1BDA"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4E32B9BE" w14:textId="77777777" w:rsidR="00B8453F" w:rsidRDefault="0073683E" w:rsidP="00001414">
            <w:pPr>
              <w:rPr>
                <w:rFonts w:ascii="Arial" w:hAnsi="Arial" w:cs="Arial"/>
                <w:bCs/>
                <w:iCs/>
              </w:rPr>
            </w:pPr>
            <w:r w:rsidRPr="0073683E">
              <w:rPr>
                <w:rFonts w:ascii="Arial" w:hAnsi="Arial" w:cs="Arial"/>
                <w:bCs/>
                <w:iCs/>
              </w:rPr>
              <w:t>NRS15292</w:t>
            </w:r>
          </w:p>
          <w:p w14:paraId="35BC1BDB" w14:textId="1218537E" w:rsidR="00193E67" w:rsidRPr="00F6254C" w:rsidRDefault="00193E67" w:rsidP="00001414">
            <w:pPr>
              <w:rPr>
                <w:rFonts w:ascii="Arial" w:hAnsi="Arial" w:cs="Arial"/>
                <w:bCs/>
                <w:iCs/>
                <w:color w:val="000099"/>
              </w:rPr>
            </w:pPr>
          </w:p>
        </w:tc>
      </w:tr>
      <w:tr w:rsidR="00792F91" w:rsidRPr="00E766A5" w14:paraId="35BC1BDF" w14:textId="77777777" w:rsidTr="6C58B7E6">
        <w:tc>
          <w:tcPr>
            <w:tcW w:w="2364" w:type="dxa"/>
          </w:tcPr>
          <w:p w14:paraId="35BC1BDD" w14:textId="77777777" w:rsidR="00792F91" w:rsidRPr="005E5BD2" w:rsidRDefault="00792F91" w:rsidP="00792F91">
            <w:pPr>
              <w:rPr>
                <w:rFonts w:ascii="Arial" w:hAnsi="Arial" w:cs="Arial"/>
                <w:b/>
                <w:bCs/>
              </w:rPr>
            </w:pPr>
            <w:r w:rsidRPr="005E5BD2">
              <w:rPr>
                <w:rFonts w:ascii="Arial" w:hAnsi="Arial" w:cs="Arial"/>
                <w:b/>
                <w:bCs/>
              </w:rPr>
              <w:t>Closing Date</w:t>
            </w:r>
          </w:p>
        </w:tc>
        <w:tc>
          <w:tcPr>
            <w:tcW w:w="8256" w:type="dxa"/>
          </w:tcPr>
          <w:p w14:paraId="4D78DED4" w14:textId="7C002008" w:rsidR="00B8453F" w:rsidRDefault="00193E67" w:rsidP="00001414">
            <w:pPr>
              <w:rPr>
                <w:rFonts w:ascii="Arial" w:hAnsi="Arial" w:cs="Arial"/>
                <w:bCs/>
                <w:iCs/>
              </w:rPr>
            </w:pPr>
            <w:r w:rsidRPr="005963F7">
              <w:rPr>
                <w:rFonts w:ascii="Arial" w:hAnsi="Arial" w:cs="Arial"/>
              </w:rPr>
              <w:t xml:space="preserve">Wednesday </w:t>
            </w:r>
            <w:r w:rsidR="00666EB6">
              <w:rPr>
                <w:rFonts w:ascii="Arial" w:hAnsi="Arial" w:cs="Arial"/>
              </w:rPr>
              <w:t>22</w:t>
            </w:r>
            <w:r w:rsidR="00666EB6" w:rsidRPr="00666EB6">
              <w:rPr>
                <w:rFonts w:ascii="Arial" w:hAnsi="Arial" w:cs="Arial"/>
                <w:vertAlign w:val="superscript"/>
              </w:rPr>
              <w:t>nd</w:t>
            </w:r>
            <w:r w:rsidRPr="005963F7">
              <w:rPr>
                <w:rFonts w:ascii="Arial" w:hAnsi="Arial" w:cs="Arial"/>
              </w:rPr>
              <w:t xml:space="preserve"> of April </w:t>
            </w:r>
            <w:r w:rsidRPr="005963F7">
              <w:rPr>
                <w:rFonts w:ascii="Arial" w:hAnsi="Arial" w:cs="Arial"/>
                <w:bCs/>
              </w:rPr>
              <w:t>2026</w:t>
            </w:r>
            <w:r w:rsidRPr="00871540">
              <w:rPr>
                <w:rFonts w:ascii="Arial" w:hAnsi="Arial" w:cs="Arial"/>
                <w:bCs/>
                <w:iCs/>
              </w:rPr>
              <w:t xml:space="preserve"> at </w:t>
            </w:r>
            <w:r>
              <w:rPr>
                <w:rFonts w:ascii="Arial" w:hAnsi="Arial" w:cs="Arial"/>
                <w:bCs/>
                <w:iCs/>
              </w:rPr>
              <w:t>12:00</w:t>
            </w:r>
            <w:r w:rsidRPr="00871540">
              <w:rPr>
                <w:rFonts w:ascii="Arial" w:hAnsi="Arial" w:cs="Arial"/>
                <w:bCs/>
                <w:iCs/>
              </w:rPr>
              <w:t>PM</w:t>
            </w:r>
          </w:p>
          <w:p w14:paraId="35BC1BDE" w14:textId="116993FA" w:rsidR="00193E67" w:rsidRPr="005E5BD2" w:rsidRDefault="00193E67" w:rsidP="00001414">
            <w:pPr>
              <w:rPr>
                <w:rFonts w:ascii="Arial" w:eastAsia="Arial" w:hAnsi="Arial" w:cs="Arial"/>
              </w:rPr>
            </w:pPr>
          </w:p>
        </w:tc>
      </w:tr>
      <w:tr w:rsidR="00792F91" w:rsidRPr="00E766A5" w14:paraId="35BC1BE3" w14:textId="77777777" w:rsidTr="6C58B7E6">
        <w:tc>
          <w:tcPr>
            <w:tcW w:w="2364" w:type="dxa"/>
          </w:tcPr>
          <w:p w14:paraId="35BC1BE0"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35BC1BE1" w14:textId="77777777" w:rsidR="00792F91" w:rsidRPr="00393969" w:rsidRDefault="00986ECA" w:rsidP="00792F91">
            <w:pPr>
              <w:rPr>
                <w:rFonts w:ascii="Arial" w:hAnsi="Arial" w:cs="Arial"/>
                <w:bCs/>
                <w:iCs/>
              </w:rPr>
            </w:pPr>
            <w:r w:rsidRPr="00393969">
              <w:rPr>
                <w:rFonts w:ascii="Arial" w:hAnsi="Arial" w:cs="Arial"/>
              </w:rPr>
              <w:t>Candidates will normally be given at least two weeks' notice of interview. The timescale may be reduced in exceptional circumstances.</w:t>
            </w:r>
          </w:p>
          <w:p w14:paraId="35BC1BE2" w14:textId="77777777" w:rsidR="00111739" w:rsidRPr="00F6254C" w:rsidRDefault="00111739" w:rsidP="00792F91">
            <w:pPr>
              <w:rPr>
                <w:rFonts w:ascii="Arial" w:hAnsi="Arial" w:cs="Arial"/>
                <w:bCs/>
                <w:iCs/>
                <w:color w:val="000099"/>
              </w:rPr>
            </w:pPr>
          </w:p>
        </w:tc>
      </w:tr>
      <w:tr w:rsidR="00792F91" w:rsidRPr="00E766A5" w14:paraId="35BC1BE6" w14:textId="77777777" w:rsidTr="6C58B7E6">
        <w:tc>
          <w:tcPr>
            <w:tcW w:w="2364" w:type="dxa"/>
          </w:tcPr>
          <w:p w14:paraId="35BC1BE4"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35BC1BE5"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35BC1BEE" w14:textId="77777777" w:rsidTr="6C58B7E6">
        <w:tc>
          <w:tcPr>
            <w:tcW w:w="2364" w:type="dxa"/>
          </w:tcPr>
          <w:p w14:paraId="35BC1BE7" w14:textId="77777777" w:rsidR="00792F91" w:rsidRPr="005E5BD2" w:rsidRDefault="00792F91" w:rsidP="00792F91">
            <w:pPr>
              <w:rPr>
                <w:rFonts w:ascii="Arial" w:hAnsi="Arial" w:cs="Arial"/>
                <w:b/>
                <w:bCs/>
              </w:rPr>
            </w:pPr>
            <w:r w:rsidRPr="005E5BD2">
              <w:rPr>
                <w:rFonts w:ascii="Arial" w:hAnsi="Arial" w:cs="Arial"/>
                <w:b/>
                <w:bCs/>
              </w:rPr>
              <w:t>Location of Post</w:t>
            </w:r>
          </w:p>
        </w:tc>
        <w:tc>
          <w:tcPr>
            <w:tcW w:w="8256" w:type="dxa"/>
          </w:tcPr>
          <w:p w14:paraId="35BC1BE8" w14:textId="77777777" w:rsidR="00792F91" w:rsidRPr="005E5BD2" w:rsidRDefault="0FFDB03D" w:rsidP="7660A730">
            <w:pPr>
              <w:tabs>
                <w:tab w:val="left" w:pos="283"/>
              </w:tabs>
              <w:jc w:val="both"/>
              <w:rPr>
                <w:rFonts w:ascii="Arial" w:eastAsia="Arial" w:hAnsi="Arial" w:cs="Arial"/>
                <w:b/>
                <w:bCs/>
                <w:color w:val="000000" w:themeColor="text1"/>
              </w:rPr>
            </w:pPr>
            <w:r w:rsidRPr="005E5BD2">
              <w:rPr>
                <w:rFonts w:ascii="Arial" w:eastAsia="Arial" w:hAnsi="Arial" w:cs="Arial"/>
                <w:b/>
                <w:bCs/>
                <w:color w:val="000000" w:themeColor="text1"/>
              </w:rPr>
              <w:t>Workplace Health &amp; Wellbeing Unit, Employee Assistance Programme</w:t>
            </w:r>
          </w:p>
          <w:p w14:paraId="35BC1BE9" w14:textId="77777777" w:rsidR="00792F91" w:rsidRPr="005E5BD2" w:rsidRDefault="0FFDB03D" w:rsidP="7660A730">
            <w:pPr>
              <w:rPr>
                <w:rFonts w:ascii="Arial" w:eastAsia="Arial" w:hAnsi="Arial" w:cs="Arial"/>
              </w:rPr>
            </w:pPr>
            <w:r w:rsidRPr="005E5BD2">
              <w:rPr>
                <w:rFonts w:ascii="Arial" w:eastAsia="Arial" w:hAnsi="Arial" w:cs="Arial"/>
              </w:rPr>
              <w:t xml:space="preserve"> </w:t>
            </w:r>
          </w:p>
          <w:p w14:paraId="35BC1BEB" w14:textId="173046BA" w:rsidR="00792F91" w:rsidRDefault="0FFDB03D" w:rsidP="7660A730">
            <w:pPr>
              <w:rPr>
                <w:rFonts w:ascii="Arial" w:eastAsia="Arial" w:hAnsi="Arial" w:cs="Arial"/>
              </w:rPr>
            </w:pPr>
            <w:r w:rsidRPr="00B51681">
              <w:rPr>
                <w:rFonts w:ascii="Arial" w:eastAsia="Arial" w:hAnsi="Arial" w:cs="Arial"/>
              </w:rPr>
              <w:t xml:space="preserve">There is currently </w:t>
            </w:r>
            <w:r w:rsidR="00C41CB8" w:rsidRPr="00B51681">
              <w:rPr>
                <w:rFonts w:ascii="Arial" w:eastAsia="Arial" w:hAnsi="Arial" w:cs="Arial"/>
              </w:rPr>
              <w:t xml:space="preserve">one </w:t>
            </w:r>
            <w:r w:rsidRPr="00B51681">
              <w:rPr>
                <w:rFonts w:ascii="Arial" w:eastAsia="Arial" w:hAnsi="Arial" w:cs="Arial"/>
              </w:rPr>
              <w:t>permanent</w:t>
            </w:r>
            <w:r w:rsidR="00B8453F" w:rsidRPr="00B51681">
              <w:rPr>
                <w:rFonts w:ascii="Arial" w:eastAsia="Arial" w:hAnsi="Arial" w:cs="Arial"/>
              </w:rPr>
              <w:t>,</w:t>
            </w:r>
            <w:r w:rsidRPr="00B51681">
              <w:rPr>
                <w:rFonts w:ascii="Arial" w:eastAsia="Arial" w:hAnsi="Arial" w:cs="Arial"/>
              </w:rPr>
              <w:t xml:space="preserve"> </w:t>
            </w:r>
            <w:r w:rsidR="00C41CB8" w:rsidRPr="00B51681">
              <w:rPr>
                <w:rFonts w:ascii="Arial" w:eastAsia="Arial" w:hAnsi="Arial" w:cs="Arial"/>
              </w:rPr>
              <w:t>whole</w:t>
            </w:r>
            <w:r w:rsidR="00B8453F" w:rsidRPr="00B51681">
              <w:rPr>
                <w:rFonts w:ascii="Arial" w:eastAsia="Arial" w:hAnsi="Arial" w:cs="Arial"/>
              </w:rPr>
              <w:t xml:space="preserve"> </w:t>
            </w:r>
            <w:r w:rsidR="00C41CB8" w:rsidRPr="00B51681">
              <w:rPr>
                <w:rFonts w:ascii="Arial" w:eastAsia="Arial" w:hAnsi="Arial" w:cs="Arial"/>
              </w:rPr>
              <w:t xml:space="preserve">time </w:t>
            </w:r>
            <w:r w:rsidRPr="00B51681">
              <w:rPr>
                <w:rFonts w:ascii="Arial" w:eastAsia="Arial" w:hAnsi="Arial" w:cs="Arial"/>
              </w:rPr>
              <w:t>vacancy available</w:t>
            </w:r>
            <w:r w:rsidR="00B8453F" w:rsidRPr="00B51681">
              <w:rPr>
                <w:rFonts w:ascii="Arial" w:eastAsia="Arial" w:hAnsi="Arial" w:cs="Arial"/>
              </w:rPr>
              <w:t xml:space="preserve"> in </w:t>
            </w:r>
            <w:r w:rsidR="006A5D67">
              <w:rPr>
                <w:rFonts w:ascii="Arial" w:eastAsia="Arial" w:hAnsi="Arial" w:cs="Arial"/>
              </w:rPr>
              <w:t>Kilkenny</w:t>
            </w:r>
            <w:r w:rsidR="00B8453F" w:rsidRPr="00B51681">
              <w:rPr>
                <w:rFonts w:ascii="Arial" w:eastAsia="Arial" w:hAnsi="Arial" w:cs="Arial"/>
              </w:rPr>
              <w:t xml:space="preserve">. This post will be based </w:t>
            </w:r>
            <w:r w:rsidR="00B51681" w:rsidRPr="00B51681">
              <w:rPr>
                <w:rFonts w:ascii="Arial" w:eastAsia="Arial" w:hAnsi="Arial" w:cs="Arial"/>
              </w:rPr>
              <w:t xml:space="preserve">in </w:t>
            </w:r>
            <w:r w:rsidR="006A5D67">
              <w:rPr>
                <w:rFonts w:ascii="Arial" w:eastAsia="Arial" w:hAnsi="Arial" w:cs="Arial"/>
              </w:rPr>
              <w:t>St Lukes General Hospital, Kilkenny.</w:t>
            </w:r>
            <w:r w:rsidR="00B340F3">
              <w:rPr>
                <w:rFonts w:ascii="Arial" w:eastAsia="Arial" w:hAnsi="Arial" w:cs="Arial"/>
              </w:rPr>
              <w:t xml:space="preserve"> </w:t>
            </w:r>
          </w:p>
          <w:p w14:paraId="32ABFDE6" w14:textId="77777777" w:rsidR="0073683E" w:rsidRPr="00B51681" w:rsidRDefault="0073683E" w:rsidP="7660A730">
            <w:pPr>
              <w:rPr>
                <w:rFonts w:ascii="Arial" w:eastAsia="Arial" w:hAnsi="Arial" w:cs="Arial"/>
              </w:rPr>
            </w:pPr>
          </w:p>
          <w:p w14:paraId="35BC1BEC" w14:textId="7CB5DFE2" w:rsidR="00792F91" w:rsidRPr="00B51681" w:rsidRDefault="0FFDB03D" w:rsidP="7660A730">
            <w:pPr>
              <w:jc w:val="both"/>
              <w:rPr>
                <w:rFonts w:ascii="Arial" w:eastAsia="Arial" w:hAnsi="Arial" w:cs="Arial"/>
              </w:rPr>
            </w:pPr>
            <w:r w:rsidRPr="00B51681">
              <w:rPr>
                <w:rFonts w:ascii="Arial" w:eastAsia="Arial" w:hAnsi="Arial" w:cs="Arial"/>
              </w:rPr>
              <w:t xml:space="preserve">A panel may be formed as a result of this campaign for the </w:t>
            </w:r>
            <w:r w:rsidR="00A11988" w:rsidRPr="0073683E">
              <w:rPr>
                <w:rFonts w:ascii="Arial" w:eastAsia="Arial" w:hAnsi="Arial" w:cs="Arial"/>
                <w:b/>
              </w:rPr>
              <w:t xml:space="preserve">Counsellor </w:t>
            </w:r>
            <w:r w:rsidR="048C2519" w:rsidRPr="0073683E">
              <w:rPr>
                <w:rFonts w:ascii="Arial" w:eastAsia="Arial" w:hAnsi="Arial" w:cs="Arial"/>
                <w:b/>
              </w:rPr>
              <w:t xml:space="preserve">Therapist </w:t>
            </w:r>
            <w:r w:rsidR="00153209" w:rsidRPr="0073683E">
              <w:rPr>
                <w:rFonts w:ascii="Arial" w:eastAsia="Arial" w:hAnsi="Arial" w:cs="Arial"/>
                <w:b/>
              </w:rPr>
              <w:t>(</w:t>
            </w:r>
            <w:r w:rsidR="048C2519" w:rsidRPr="0073683E">
              <w:rPr>
                <w:rFonts w:ascii="Arial" w:eastAsia="Arial" w:hAnsi="Arial" w:cs="Arial"/>
                <w:b/>
              </w:rPr>
              <w:t>Employee Assistance Programme</w:t>
            </w:r>
            <w:r w:rsidR="00153209" w:rsidRPr="0073683E">
              <w:rPr>
                <w:rFonts w:ascii="Arial" w:eastAsia="Arial" w:hAnsi="Arial" w:cs="Arial"/>
                <w:b/>
              </w:rPr>
              <w:t>)</w:t>
            </w:r>
            <w:r w:rsidR="048C2519" w:rsidRPr="0073683E">
              <w:rPr>
                <w:rFonts w:ascii="Arial" w:eastAsia="Arial" w:hAnsi="Arial" w:cs="Arial"/>
                <w:b/>
              </w:rPr>
              <w:t xml:space="preserve"> National HR Division, Workplace Health </w:t>
            </w:r>
            <w:r w:rsidR="00B8453F" w:rsidRPr="0073683E">
              <w:rPr>
                <w:rFonts w:ascii="Arial" w:eastAsia="Arial" w:hAnsi="Arial" w:cs="Arial"/>
                <w:b/>
              </w:rPr>
              <w:t>and</w:t>
            </w:r>
            <w:r w:rsidR="048C2519" w:rsidRPr="0073683E">
              <w:rPr>
                <w:rFonts w:ascii="Arial" w:eastAsia="Arial" w:hAnsi="Arial" w:cs="Arial"/>
                <w:b/>
              </w:rPr>
              <w:t xml:space="preserve"> Wellbeing Unit, </w:t>
            </w:r>
            <w:r w:rsidR="006A5D67">
              <w:rPr>
                <w:rFonts w:ascii="Arial" w:eastAsia="Arial" w:hAnsi="Arial" w:cs="Arial"/>
                <w:b/>
              </w:rPr>
              <w:t>Kilkenny</w:t>
            </w:r>
            <w:r w:rsidR="00B8453F" w:rsidRPr="00B51681">
              <w:rPr>
                <w:rFonts w:ascii="Arial" w:eastAsia="Arial" w:hAnsi="Arial" w:cs="Arial"/>
              </w:rPr>
              <w:t xml:space="preserve"> </w:t>
            </w:r>
            <w:r w:rsidRPr="00B51681">
              <w:rPr>
                <w:rFonts w:ascii="Arial" w:eastAsia="Arial" w:hAnsi="Arial" w:cs="Arial"/>
              </w:rPr>
              <w:t>from which current and future, permanent and specified purpose vacancies of full or part-time duration may be filled.</w:t>
            </w:r>
          </w:p>
          <w:p w14:paraId="35BC1BED" w14:textId="77777777" w:rsidR="00671E36" w:rsidRPr="005E5BD2" w:rsidRDefault="00671E36" w:rsidP="7660A730">
            <w:pPr>
              <w:jc w:val="both"/>
              <w:rPr>
                <w:rFonts w:ascii="Arial" w:eastAsia="Arial" w:hAnsi="Arial" w:cs="Arial"/>
              </w:rPr>
            </w:pPr>
          </w:p>
        </w:tc>
      </w:tr>
      <w:tr w:rsidR="00792F91" w:rsidRPr="00E766A5" w14:paraId="35BC1BF4" w14:textId="77777777" w:rsidTr="6C58B7E6">
        <w:tc>
          <w:tcPr>
            <w:tcW w:w="2364" w:type="dxa"/>
          </w:tcPr>
          <w:p w14:paraId="35BC1BEF" w14:textId="77777777" w:rsidR="00792F91" w:rsidRPr="005E5BD2" w:rsidRDefault="00792F91" w:rsidP="00792F91">
            <w:pPr>
              <w:rPr>
                <w:rFonts w:ascii="Arial" w:hAnsi="Arial" w:cs="Arial"/>
                <w:b/>
                <w:bCs/>
              </w:rPr>
            </w:pPr>
            <w:r w:rsidRPr="005E5BD2">
              <w:rPr>
                <w:rFonts w:ascii="Arial" w:hAnsi="Arial" w:cs="Arial"/>
                <w:b/>
                <w:bCs/>
              </w:rPr>
              <w:t>Informal Enquiries</w:t>
            </w:r>
          </w:p>
        </w:tc>
        <w:tc>
          <w:tcPr>
            <w:tcW w:w="8256" w:type="dxa"/>
          </w:tcPr>
          <w:p w14:paraId="35BC1BF0" w14:textId="77777777" w:rsidR="00B8453F" w:rsidRDefault="00360E8B" w:rsidP="00360E8B">
            <w:pPr>
              <w:rPr>
                <w:rFonts w:ascii="Arial" w:hAnsi="Arial" w:cs="Arial"/>
                <w:shd w:val="clear" w:color="auto" w:fill="FFFFFF"/>
              </w:rPr>
            </w:pPr>
            <w:r w:rsidRPr="005E5BD2">
              <w:rPr>
                <w:rFonts w:ascii="Arial" w:hAnsi="Arial" w:cs="Arial"/>
                <w:shd w:val="clear" w:color="auto" w:fill="FFFFFF"/>
              </w:rPr>
              <w:t>Morgan Lucey</w:t>
            </w:r>
          </w:p>
          <w:p w14:paraId="35BC1BF1" w14:textId="77777777" w:rsidR="00B8453F" w:rsidRPr="00B8453F" w:rsidRDefault="3EEEA859" w:rsidP="00360E8B">
            <w:pPr>
              <w:rPr>
                <w:rFonts w:ascii="Arial" w:eastAsia="Arial" w:hAnsi="Arial" w:cs="Arial"/>
                <w:color w:val="181818"/>
              </w:rPr>
            </w:pPr>
            <w:r w:rsidRPr="004D240B">
              <w:rPr>
                <w:rFonts w:ascii="Arial" w:eastAsia="Arial" w:hAnsi="Arial" w:cs="Arial"/>
                <w:color w:val="181818"/>
              </w:rPr>
              <w:t>Head of Em</w:t>
            </w:r>
            <w:r w:rsidR="00B8453F">
              <w:rPr>
                <w:rFonts w:ascii="Arial" w:eastAsia="Arial" w:hAnsi="Arial" w:cs="Arial"/>
                <w:color w:val="181818"/>
              </w:rPr>
              <w:t>ployee Assistance Services</w:t>
            </w:r>
          </w:p>
          <w:p w14:paraId="35BC1BF2" w14:textId="77777777" w:rsidR="00360E8B" w:rsidRDefault="00360E8B" w:rsidP="00360E8B">
            <w:pPr>
              <w:rPr>
                <w:rStyle w:val="Hyperlink"/>
                <w:rFonts w:ascii="Arial" w:hAnsi="Arial" w:cs="Arial"/>
                <w:shd w:val="clear" w:color="auto" w:fill="FFFFFF"/>
              </w:rPr>
            </w:pPr>
            <w:r w:rsidRPr="005E5BD2">
              <w:rPr>
                <w:rFonts w:ascii="Arial" w:hAnsi="Arial" w:cs="Arial"/>
              </w:rPr>
              <w:t xml:space="preserve">Email: </w:t>
            </w:r>
            <w:hyperlink r:id="rId11" w:history="1">
              <w:r w:rsidR="00670C05" w:rsidRPr="009E331D">
                <w:rPr>
                  <w:rStyle w:val="Hyperlink"/>
                  <w:rFonts w:ascii="Arial" w:hAnsi="Arial" w:cs="Arial"/>
                  <w:shd w:val="clear" w:color="auto" w:fill="FFFFFF"/>
                </w:rPr>
                <w:t>eap.service@hse.ie</w:t>
              </w:r>
            </w:hyperlink>
          </w:p>
          <w:p w14:paraId="35BC1BF3" w14:textId="77777777" w:rsidR="00B8453F" w:rsidRPr="005E5BD2" w:rsidRDefault="00B8453F" w:rsidP="00360E8B">
            <w:pPr>
              <w:rPr>
                <w:rFonts w:ascii="Arial" w:hAnsi="Arial" w:cs="Arial"/>
                <w:color w:val="000099"/>
              </w:rPr>
            </w:pPr>
          </w:p>
        </w:tc>
      </w:tr>
      <w:tr w:rsidR="0073683E" w:rsidRPr="00E766A5" w14:paraId="3463CA9B" w14:textId="77777777" w:rsidTr="6C58B7E6">
        <w:tc>
          <w:tcPr>
            <w:tcW w:w="2364" w:type="dxa"/>
          </w:tcPr>
          <w:p w14:paraId="6E0BE05B" w14:textId="56AA0116" w:rsidR="0073683E" w:rsidRPr="0073683E" w:rsidRDefault="0073683E" w:rsidP="00792F91">
            <w:pPr>
              <w:rPr>
                <w:rFonts w:ascii="Arial" w:hAnsi="Arial" w:cs="Arial"/>
                <w:b/>
                <w:bCs/>
              </w:rPr>
            </w:pPr>
            <w:r w:rsidRPr="0073683E">
              <w:rPr>
                <w:rFonts w:ascii="Arial" w:hAnsi="Arial" w:cs="Arial"/>
                <w:b/>
                <w:bCs/>
              </w:rPr>
              <w:t>Reasonable Accommodations</w:t>
            </w:r>
          </w:p>
        </w:tc>
        <w:tc>
          <w:tcPr>
            <w:tcW w:w="8256" w:type="dxa"/>
          </w:tcPr>
          <w:p w14:paraId="0B86FDB9" w14:textId="04E550B8" w:rsidR="0073683E" w:rsidRPr="0073683E" w:rsidRDefault="0073683E" w:rsidP="0073683E">
            <w:pPr>
              <w:spacing w:line="276" w:lineRule="auto"/>
              <w:rPr>
                <w:rFonts w:ascii="Arial" w:eastAsiaTheme="minorHAnsi" w:hAnsi="Arial" w:cs="Arial"/>
                <w:lang w:eastAsia="en-US"/>
              </w:rPr>
            </w:pPr>
            <w:r w:rsidRPr="0073683E">
              <w:rPr>
                <w:rFonts w:ascii="Arial" w:hAnsi="Arial" w:cs="Arial"/>
              </w:rPr>
              <w:t xml:space="preserve">Candidates who require a Reasonable Accommodation/s to support their participation, at any stage, in the recruitment and selection process, should email </w:t>
            </w:r>
            <w:hyperlink r:id="rId12" w:history="1">
              <w:r w:rsidRPr="0073683E">
                <w:rPr>
                  <w:rStyle w:val="Hyperlink"/>
                  <w:rFonts w:ascii="Arial" w:hAnsi="Arial" w:cs="Arial"/>
                </w:rPr>
                <w:t>applyalliedhealth@hse.ie</w:t>
              </w:r>
            </w:hyperlink>
            <w:r w:rsidRPr="0073683E">
              <w:rPr>
                <w:rFonts w:ascii="Arial" w:hAnsi="Arial" w:cs="Arial"/>
              </w:rPr>
              <w:t xml:space="preserve"> </w:t>
            </w:r>
          </w:p>
          <w:p w14:paraId="58AB0821" w14:textId="77777777" w:rsidR="0073683E" w:rsidRPr="0073683E" w:rsidRDefault="0073683E" w:rsidP="00360E8B">
            <w:pPr>
              <w:rPr>
                <w:rFonts w:ascii="Arial" w:hAnsi="Arial" w:cs="Arial"/>
                <w:shd w:val="clear" w:color="auto" w:fill="FFFFFF"/>
              </w:rPr>
            </w:pPr>
          </w:p>
        </w:tc>
      </w:tr>
      <w:tr w:rsidR="00792F91" w:rsidRPr="00E766A5" w14:paraId="35BC1C05" w14:textId="77777777" w:rsidTr="6C58B7E6">
        <w:tc>
          <w:tcPr>
            <w:tcW w:w="2364" w:type="dxa"/>
          </w:tcPr>
          <w:p w14:paraId="35BC1BF5" w14:textId="77777777" w:rsidR="00792F91" w:rsidRPr="00F6254C" w:rsidRDefault="00792F91" w:rsidP="00792F91">
            <w:pPr>
              <w:rPr>
                <w:rFonts w:ascii="Arial" w:hAnsi="Arial" w:cs="Arial"/>
                <w:b/>
                <w:bCs/>
              </w:rPr>
            </w:pPr>
            <w:r w:rsidRPr="00F6254C">
              <w:rPr>
                <w:rFonts w:ascii="Arial" w:hAnsi="Arial" w:cs="Arial"/>
                <w:b/>
                <w:bCs/>
              </w:rPr>
              <w:t>Details of Service</w:t>
            </w:r>
          </w:p>
          <w:p w14:paraId="35BC1BF6" w14:textId="77777777" w:rsidR="00792F91" w:rsidRPr="00F6254C" w:rsidRDefault="00792F91" w:rsidP="00792F91">
            <w:pPr>
              <w:rPr>
                <w:rFonts w:ascii="Arial" w:hAnsi="Arial" w:cs="Arial"/>
                <w:b/>
                <w:bCs/>
              </w:rPr>
            </w:pPr>
          </w:p>
        </w:tc>
        <w:tc>
          <w:tcPr>
            <w:tcW w:w="8256" w:type="dxa"/>
          </w:tcPr>
          <w:p w14:paraId="35BC1BF7" w14:textId="77777777" w:rsidR="00393969" w:rsidRPr="00393969" w:rsidRDefault="7DBC980D" w:rsidP="7527C124">
            <w:pPr>
              <w:jc w:val="both"/>
            </w:pPr>
            <w:r w:rsidRPr="7527C124">
              <w:rPr>
                <w:rFonts w:ascii="Arial" w:eastAsia="Arial" w:hAnsi="Arial" w:cs="Arial"/>
              </w:rPr>
              <w:t xml:space="preserve">The Employee Assistance Programme is a section of the Workplace Health and Wellbeing Unit (WHWU), The purpose of the WHWU is to ensure the delivery of high quality staff support services including Staff Health &amp; Wellbeing, Occupational Health, Staff Engagement and Employee Assistance Programmes.  The Workplace Health and Wellbeing Unit is part of the National Human Resources Division.  </w:t>
            </w:r>
          </w:p>
          <w:p w14:paraId="35BC1BF8" w14:textId="77777777" w:rsidR="00393969" w:rsidRPr="00393969" w:rsidRDefault="7DBC980D" w:rsidP="7527C124">
            <w:pPr>
              <w:jc w:val="both"/>
            </w:pPr>
            <w:r w:rsidRPr="7527C124">
              <w:rPr>
                <w:rFonts w:ascii="Arial" w:eastAsia="Arial" w:hAnsi="Arial" w:cs="Arial"/>
              </w:rPr>
              <w:t xml:space="preserve"> </w:t>
            </w:r>
          </w:p>
          <w:p w14:paraId="35BC1BF9" w14:textId="77777777" w:rsidR="00393969" w:rsidRPr="00393969" w:rsidRDefault="7DBC980D" w:rsidP="7527C124">
            <w:pPr>
              <w:jc w:val="both"/>
            </w:pPr>
            <w:r w:rsidRPr="7527C124">
              <w:rPr>
                <w:rFonts w:ascii="Arial" w:eastAsia="Arial" w:hAnsi="Arial" w:cs="Arial"/>
                <w:b/>
                <w:bCs/>
              </w:rPr>
              <w:t>Employee Assistance Programme</w:t>
            </w:r>
          </w:p>
          <w:p w14:paraId="35BC1BFA" w14:textId="77777777" w:rsidR="00393969" w:rsidRPr="00393969" w:rsidRDefault="7DBC980D" w:rsidP="7527C124">
            <w:pPr>
              <w:jc w:val="both"/>
            </w:pPr>
            <w:r w:rsidRPr="7527C124">
              <w:rPr>
                <w:rFonts w:ascii="Arial" w:eastAsia="Arial" w:hAnsi="Arial" w:cs="Arial"/>
              </w:rPr>
              <w:t>The HSE Employee Assistance Programme (EAP) provides confidential professional support, counselling and referral services to employees. These services are designed to give employees a resource to contact for personal or work related issues that impinge on work performance or personal well-being.</w:t>
            </w:r>
          </w:p>
          <w:p w14:paraId="35BC1BFB" w14:textId="77777777" w:rsidR="00393969" w:rsidRPr="00393969" w:rsidRDefault="7DBC980D" w:rsidP="7527C124">
            <w:pPr>
              <w:jc w:val="both"/>
            </w:pPr>
            <w:r w:rsidRPr="7527C124">
              <w:rPr>
                <w:rFonts w:ascii="Arial" w:eastAsia="Arial" w:hAnsi="Arial" w:cs="Arial"/>
              </w:rPr>
              <w:t xml:space="preserve"> </w:t>
            </w:r>
          </w:p>
          <w:p w14:paraId="35BC1BFC" w14:textId="77777777" w:rsidR="00393969" w:rsidRPr="00393969" w:rsidRDefault="7DBC980D" w:rsidP="7527C124">
            <w:pPr>
              <w:jc w:val="both"/>
            </w:pPr>
            <w:r w:rsidRPr="7527C124">
              <w:rPr>
                <w:rFonts w:ascii="Arial" w:eastAsia="Arial" w:hAnsi="Arial" w:cs="Arial"/>
                <w:i/>
                <w:iCs/>
              </w:rPr>
              <w:t xml:space="preserve">Strategic Objectives of EAP </w:t>
            </w:r>
          </w:p>
          <w:p w14:paraId="35BC1BFD" w14:textId="77777777" w:rsidR="00393969" w:rsidRPr="00393969" w:rsidRDefault="7DBC980D" w:rsidP="00AF3090">
            <w:pPr>
              <w:pStyle w:val="ListParagraph"/>
              <w:numPr>
                <w:ilvl w:val="0"/>
                <w:numId w:val="1"/>
              </w:numPr>
              <w:jc w:val="both"/>
              <w:rPr>
                <w:rFonts w:ascii="Arial" w:eastAsia="Arial" w:hAnsi="Arial" w:cs="Arial"/>
              </w:rPr>
            </w:pPr>
            <w:r w:rsidRPr="7527C124">
              <w:rPr>
                <w:rFonts w:ascii="Arial" w:eastAsia="Arial" w:hAnsi="Arial" w:cs="Arial"/>
              </w:rPr>
              <w:t>To provide a professional and confidential EAP service to HSE employees who are affected by personal or work related issues</w:t>
            </w:r>
          </w:p>
          <w:p w14:paraId="35BC1BFE" w14:textId="77777777" w:rsidR="00393969" w:rsidRPr="00393969" w:rsidRDefault="7DBC980D" w:rsidP="00AF3090">
            <w:pPr>
              <w:pStyle w:val="ListParagraph"/>
              <w:numPr>
                <w:ilvl w:val="0"/>
                <w:numId w:val="1"/>
              </w:numPr>
              <w:jc w:val="both"/>
              <w:rPr>
                <w:rFonts w:ascii="Arial" w:eastAsia="Arial" w:hAnsi="Arial" w:cs="Arial"/>
              </w:rPr>
            </w:pPr>
            <w:r w:rsidRPr="7527C124">
              <w:rPr>
                <w:rFonts w:ascii="Arial" w:eastAsia="Arial" w:hAnsi="Arial" w:cs="Arial"/>
              </w:rPr>
              <w:t>To provide consultancy and support for managers on staff wellbeing issues</w:t>
            </w:r>
          </w:p>
          <w:p w14:paraId="35BC1BFF" w14:textId="77777777" w:rsidR="00393969" w:rsidRPr="00393969" w:rsidRDefault="7DBC980D" w:rsidP="00AF3090">
            <w:pPr>
              <w:pStyle w:val="ListParagraph"/>
              <w:numPr>
                <w:ilvl w:val="0"/>
                <w:numId w:val="1"/>
              </w:numPr>
              <w:jc w:val="both"/>
              <w:rPr>
                <w:rFonts w:ascii="Arial" w:eastAsia="Arial" w:hAnsi="Arial" w:cs="Arial"/>
              </w:rPr>
            </w:pPr>
            <w:r w:rsidRPr="7527C124">
              <w:rPr>
                <w:rFonts w:ascii="Arial" w:eastAsia="Arial" w:hAnsi="Arial" w:cs="Arial"/>
              </w:rPr>
              <w:t>To deliver a high quality EAP service which is integral to the organisation’s Health, Safety and Welfare practice</w:t>
            </w:r>
          </w:p>
          <w:p w14:paraId="35BC1C00" w14:textId="77777777" w:rsidR="00393969" w:rsidRPr="00393969" w:rsidRDefault="7DBC980D" w:rsidP="00AF3090">
            <w:pPr>
              <w:pStyle w:val="ListParagraph"/>
              <w:numPr>
                <w:ilvl w:val="0"/>
                <w:numId w:val="1"/>
              </w:numPr>
              <w:jc w:val="both"/>
              <w:rPr>
                <w:rFonts w:ascii="Arial" w:eastAsia="Arial" w:hAnsi="Arial" w:cs="Arial"/>
              </w:rPr>
            </w:pPr>
            <w:r w:rsidRPr="7527C124">
              <w:rPr>
                <w:rFonts w:ascii="Arial" w:eastAsia="Arial" w:hAnsi="Arial" w:cs="Arial"/>
              </w:rPr>
              <w:lastRenderedPageBreak/>
              <w:t>To coordinate the Critical Incident Stress Management (CISM) Response throughout all regions.</w:t>
            </w:r>
          </w:p>
          <w:p w14:paraId="35BC1C01" w14:textId="77777777" w:rsidR="00393969" w:rsidRPr="00393969" w:rsidRDefault="7DBC980D" w:rsidP="00AF3090">
            <w:pPr>
              <w:pStyle w:val="ListParagraph"/>
              <w:numPr>
                <w:ilvl w:val="0"/>
                <w:numId w:val="1"/>
              </w:numPr>
              <w:jc w:val="both"/>
              <w:rPr>
                <w:rFonts w:ascii="Arial" w:eastAsia="Arial" w:hAnsi="Arial" w:cs="Arial"/>
              </w:rPr>
            </w:pPr>
            <w:r w:rsidRPr="7527C124">
              <w:rPr>
                <w:rFonts w:ascii="Arial" w:eastAsia="Arial" w:hAnsi="Arial" w:cs="Arial"/>
              </w:rPr>
              <w:t>To identify and raise awareness of themes and trends which reflect the particular needs of the workforce and the organisation.</w:t>
            </w:r>
          </w:p>
          <w:p w14:paraId="35BC1C02" w14:textId="77777777" w:rsidR="00393969" w:rsidRPr="00393969" w:rsidRDefault="7DBC980D" w:rsidP="00AF3090">
            <w:pPr>
              <w:pStyle w:val="ListParagraph"/>
              <w:numPr>
                <w:ilvl w:val="0"/>
                <w:numId w:val="1"/>
              </w:numPr>
              <w:jc w:val="both"/>
              <w:rPr>
                <w:rFonts w:ascii="Arial" w:eastAsia="Arial" w:hAnsi="Arial" w:cs="Arial"/>
              </w:rPr>
            </w:pPr>
            <w:r w:rsidRPr="7527C124">
              <w:rPr>
                <w:rFonts w:ascii="Arial" w:eastAsia="Arial" w:hAnsi="Arial" w:cs="Arial"/>
              </w:rPr>
              <w:t>To provide advice and input with regard to the development of a range of preventative, educational and training programmes</w:t>
            </w:r>
          </w:p>
          <w:p w14:paraId="35BC1C03" w14:textId="77777777" w:rsidR="00393969" w:rsidRPr="00393969" w:rsidRDefault="7DBC980D" w:rsidP="00AF3090">
            <w:pPr>
              <w:pStyle w:val="ListParagraph"/>
              <w:numPr>
                <w:ilvl w:val="0"/>
                <w:numId w:val="1"/>
              </w:numPr>
              <w:jc w:val="both"/>
              <w:rPr>
                <w:rFonts w:ascii="Arial" w:eastAsia="Arial" w:hAnsi="Arial" w:cs="Arial"/>
              </w:rPr>
            </w:pPr>
            <w:r w:rsidRPr="7527C124">
              <w:rPr>
                <w:rFonts w:ascii="Arial" w:eastAsia="Arial" w:hAnsi="Arial" w:cs="Arial"/>
              </w:rPr>
              <w:t>To promote the EAP Service throughout the organisation</w:t>
            </w:r>
          </w:p>
          <w:p w14:paraId="35BC1C04" w14:textId="77777777" w:rsidR="00393969" w:rsidRPr="00393969" w:rsidRDefault="00393969" w:rsidP="6D0330F3">
            <w:pPr>
              <w:rPr>
                <w:rFonts w:ascii="Arial" w:hAnsi="Arial" w:cs="Arial"/>
                <w:color w:val="000099"/>
              </w:rPr>
            </w:pPr>
          </w:p>
        </w:tc>
      </w:tr>
      <w:tr w:rsidR="00792F91" w:rsidRPr="00E766A5" w14:paraId="35BC1C09" w14:textId="77777777" w:rsidTr="6C58B7E6">
        <w:tc>
          <w:tcPr>
            <w:tcW w:w="2364" w:type="dxa"/>
          </w:tcPr>
          <w:p w14:paraId="35BC1C06"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5BC1C07" w14:textId="77777777" w:rsidR="00792F91" w:rsidRDefault="00017273" w:rsidP="00017273">
            <w:pPr>
              <w:rPr>
                <w:rFonts w:ascii="Arial" w:hAnsi="Arial" w:cs="Arial"/>
              </w:rPr>
            </w:pPr>
            <w:r w:rsidRPr="00017273">
              <w:rPr>
                <w:rFonts w:ascii="Arial" w:hAnsi="Arial" w:cs="Arial"/>
              </w:rPr>
              <w:t>The post holder will report to the National Lead, Employee Assistance Programme or other senior designated officer.</w:t>
            </w:r>
          </w:p>
          <w:p w14:paraId="35BC1C08" w14:textId="77777777" w:rsidR="00B8453F" w:rsidRPr="00017273" w:rsidRDefault="00B8453F" w:rsidP="00017273">
            <w:pPr>
              <w:rPr>
                <w:rFonts w:ascii="Arial" w:hAnsi="Arial" w:cs="Arial"/>
                <w:iCs/>
                <w:color w:val="000099"/>
              </w:rPr>
            </w:pPr>
          </w:p>
        </w:tc>
      </w:tr>
      <w:tr w:rsidR="00792F91" w:rsidRPr="00E766A5" w14:paraId="35BC1C10" w14:textId="77777777" w:rsidTr="6C58B7E6">
        <w:tc>
          <w:tcPr>
            <w:tcW w:w="2364" w:type="dxa"/>
          </w:tcPr>
          <w:p w14:paraId="35BC1C0A" w14:textId="77777777" w:rsidR="00792F91" w:rsidRPr="003A7D4A" w:rsidRDefault="00792F91" w:rsidP="00792F91">
            <w:pPr>
              <w:rPr>
                <w:rFonts w:ascii="Arial" w:hAnsi="Arial" w:cs="Arial"/>
                <w:b/>
                <w:bCs/>
                <w:highlight w:val="yellow"/>
              </w:rPr>
            </w:pPr>
            <w:r w:rsidRPr="00B5194E">
              <w:rPr>
                <w:rFonts w:ascii="Arial" w:hAnsi="Arial" w:cs="Arial"/>
                <w:b/>
                <w:bCs/>
              </w:rPr>
              <w:t xml:space="preserve">Purpose of the Post </w:t>
            </w:r>
          </w:p>
        </w:tc>
        <w:tc>
          <w:tcPr>
            <w:tcW w:w="8256" w:type="dxa"/>
          </w:tcPr>
          <w:p w14:paraId="35BC1C0B" w14:textId="77777777" w:rsidR="00A40177" w:rsidRPr="0073683E" w:rsidRDefault="00017273" w:rsidP="0073683E">
            <w:pPr>
              <w:pStyle w:val="ListParagraph"/>
              <w:ind w:left="0"/>
              <w:rPr>
                <w:rFonts w:ascii="Arial" w:hAnsi="Arial" w:cs="Arial"/>
              </w:rPr>
            </w:pPr>
            <w:r w:rsidRPr="0073683E">
              <w:rPr>
                <w:rFonts w:ascii="Arial" w:hAnsi="Arial" w:cs="Arial"/>
              </w:rPr>
              <w:t xml:space="preserve">To be responsible for the effective delivery of a quality Employee Assistance service for the area assigned. </w:t>
            </w:r>
          </w:p>
          <w:p w14:paraId="35BC1C0C" w14:textId="77777777" w:rsidR="00A11988" w:rsidRPr="0073683E" w:rsidRDefault="00816F44">
            <w:pPr>
              <w:rPr>
                <w:rFonts w:ascii="Arial" w:hAnsi="Arial" w:cs="Arial"/>
                <w:iCs/>
              </w:rPr>
            </w:pPr>
            <w:r w:rsidRPr="0073683E">
              <w:rPr>
                <w:rFonts w:ascii="Arial" w:hAnsi="Arial" w:cs="Arial"/>
                <w:iCs/>
              </w:rPr>
              <w:t>Provide individual</w:t>
            </w:r>
            <w:r w:rsidR="00A40177" w:rsidRPr="0073683E">
              <w:rPr>
                <w:rFonts w:ascii="Arial" w:hAnsi="Arial" w:cs="Arial"/>
                <w:iCs/>
              </w:rPr>
              <w:t xml:space="preserve"> and group</w:t>
            </w:r>
            <w:r w:rsidRPr="0073683E">
              <w:rPr>
                <w:rFonts w:ascii="Arial" w:hAnsi="Arial" w:cs="Arial"/>
                <w:iCs/>
              </w:rPr>
              <w:t xml:space="preserve"> employee support through the provision of short term therapy</w:t>
            </w:r>
            <w:r w:rsidR="00B5194E">
              <w:rPr>
                <w:rFonts w:ascii="Arial" w:hAnsi="Arial" w:cs="Arial"/>
                <w:iCs/>
              </w:rPr>
              <w:t>/</w:t>
            </w:r>
            <w:r w:rsidRPr="0073683E">
              <w:rPr>
                <w:rFonts w:ascii="Arial" w:hAnsi="Arial" w:cs="Arial"/>
                <w:iCs/>
              </w:rPr>
              <w:t xml:space="preserve">.counselling using </w:t>
            </w:r>
            <w:r w:rsidR="00A40177" w:rsidRPr="0073683E">
              <w:rPr>
                <w:rFonts w:ascii="Arial" w:hAnsi="Arial" w:cs="Arial"/>
                <w:iCs/>
              </w:rPr>
              <w:t>psychotherapeutic</w:t>
            </w:r>
            <w:r w:rsidRPr="0073683E">
              <w:rPr>
                <w:rFonts w:ascii="Arial" w:hAnsi="Arial" w:cs="Arial"/>
                <w:iCs/>
              </w:rPr>
              <w:t xml:space="preserve"> </w:t>
            </w:r>
            <w:r w:rsidR="00A40177" w:rsidRPr="0073683E">
              <w:rPr>
                <w:rFonts w:ascii="Arial" w:hAnsi="Arial" w:cs="Arial"/>
                <w:iCs/>
              </w:rPr>
              <w:t>models appropriate to short term therapy.</w:t>
            </w:r>
          </w:p>
          <w:p w14:paraId="35BC1C0D" w14:textId="77777777" w:rsidR="00816F44" w:rsidRPr="0073683E" w:rsidRDefault="00816F44">
            <w:pPr>
              <w:rPr>
                <w:rFonts w:ascii="Arial" w:hAnsi="Arial" w:cs="Arial"/>
                <w:iCs/>
                <w:color w:val="000099"/>
              </w:rPr>
            </w:pPr>
          </w:p>
          <w:p w14:paraId="35BC1C0E" w14:textId="77777777" w:rsidR="00816F44" w:rsidRDefault="00816F44">
            <w:pPr>
              <w:rPr>
                <w:rFonts w:ascii="Arial" w:hAnsi="Arial" w:cs="Arial"/>
              </w:rPr>
            </w:pPr>
            <w:r w:rsidRPr="0073683E">
              <w:rPr>
                <w:rFonts w:ascii="Arial" w:hAnsi="Arial" w:cs="Arial"/>
              </w:rPr>
              <w:t>Contribute to the promotion of an organisational culture of wellbeing and resilience, through the provision of a range of services aimed at individuals, managers and teams.</w:t>
            </w:r>
          </w:p>
          <w:p w14:paraId="35BC1C0F" w14:textId="77777777" w:rsidR="00B5194E" w:rsidRPr="0073683E" w:rsidRDefault="00B5194E">
            <w:pPr>
              <w:rPr>
                <w:rFonts w:ascii="Arial" w:hAnsi="Arial" w:cs="Arial"/>
                <w:iCs/>
                <w:color w:val="000099"/>
                <w:highlight w:val="yellow"/>
              </w:rPr>
            </w:pPr>
          </w:p>
        </w:tc>
      </w:tr>
      <w:tr w:rsidR="00792F91" w:rsidRPr="00E766A5" w14:paraId="35BC1C50" w14:textId="77777777" w:rsidTr="6C58B7E6">
        <w:tc>
          <w:tcPr>
            <w:tcW w:w="2364" w:type="dxa"/>
          </w:tcPr>
          <w:p w14:paraId="35BC1C11"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35BC1C12" w14:textId="77777777" w:rsidR="00792F91" w:rsidRPr="00F6254C" w:rsidRDefault="00792F91" w:rsidP="00792F91">
            <w:pPr>
              <w:rPr>
                <w:rFonts w:ascii="Arial" w:hAnsi="Arial" w:cs="Arial"/>
                <w:b/>
                <w:bCs/>
              </w:rPr>
            </w:pPr>
          </w:p>
        </w:tc>
        <w:tc>
          <w:tcPr>
            <w:tcW w:w="8256" w:type="dxa"/>
          </w:tcPr>
          <w:p w14:paraId="35BC1C13" w14:textId="77777777" w:rsidR="00017273" w:rsidRDefault="00017273" w:rsidP="00017273">
            <w:pPr>
              <w:rPr>
                <w:rFonts w:ascii="Arial" w:hAnsi="Arial" w:cs="Arial"/>
                <w:b/>
                <w:bCs/>
              </w:rPr>
            </w:pPr>
            <w:r w:rsidRPr="002E6D11">
              <w:rPr>
                <w:rFonts w:ascii="Arial" w:hAnsi="Arial" w:cs="Arial"/>
                <w:b/>
                <w:bCs/>
              </w:rPr>
              <w:t xml:space="preserve">Professional / Clinical </w:t>
            </w:r>
          </w:p>
          <w:p w14:paraId="35BC1C14" w14:textId="77777777" w:rsidR="007C448A" w:rsidRPr="002E6D11" w:rsidRDefault="007C448A" w:rsidP="00017273">
            <w:pPr>
              <w:rPr>
                <w:rFonts w:ascii="Arial" w:hAnsi="Arial" w:cs="Arial"/>
                <w:b/>
                <w:bCs/>
              </w:rPr>
            </w:pPr>
          </w:p>
          <w:p w14:paraId="35BC1C15"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Be responsible for his/her performance in keeping with good professional practice </w:t>
            </w:r>
          </w:p>
          <w:p w14:paraId="35BC1C16" w14:textId="77777777" w:rsidR="00017273" w:rsidRPr="00017273" w:rsidRDefault="00017273" w:rsidP="00017273">
            <w:pPr>
              <w:pStyle w:val="ListParagraph"/>
              <w:rPr>
                <w:rFonts w:ascii="Arial" w:hAnsi="Arial" w:cs="Arial"/>
              </w:rPr>
            </w:pPr>
            <w:r w:rsidRPr="00017273">
              <w:rPr>
                <w:rFonts w:ascii="Arial" w:hAnsi="Arial" w:cs="Arial"/>
              </w:rPr>
              <w:t xml:space="preserve">and subject to agreed policy directives and priorities. </w:t>
            </w:r>
          </w:p>
          <w:p w14:paraId="35BC1C17"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Provide clinical and professional leadership in the delivery of a high quality EAP </w:t>
            </w:r>
          </w:p>
          <w:p w14:paraId="35BC1C18" w14:textId="77777777" w:rsidR="00017273" w:rsidRPr="00017273" w:rsidRDefault="00017273" w:rsidP="00017273">
            <w:pPr>
              <w:pStyle w:val="ListParagraph"/>
              <w:rPr>
                <w:rFonts w:ascii="Arial" w:hAnsi="Arial" w:cs="Arial"/>
              </w:rPr>
            </w:pPr>
            <w:r w:rsidRPr="00017273">
              <w:rPr>
                <w:rFonts w:ascii="Arial" w:hAnsi="Arial" w:cs="Arial"/>
              </w:rPr>
              <w:t>service.</w:t>
            </w:r>
          </w:p>
          <w:p w14:paraId="35BC1C19" w14:textId="77777777" w:rsidR="00017273" w:rsidRPr="00017273" w:rsidRDefault="6BB7C798" w:rsidP="0073683E">
            <w:pPr>
              <w:pStyle w:val="ListParagraph"/>
              <w:numPr>
                <w:ilvl w:val="0"/>
                <w:numId w:val="4"/>
              </w:numPr>
              <w:rPr>
                <w:rFonts w:ascii="Arial" w:hAnsi="Arial" w:cs="Arial"/>
              </w:rPr>
            </w:pPr>
            <w:r w:rsidRPr="572B22A6">
              <w:rPr>
                <w:rFonts w:ascii="Arial" w:hAnsi="Arial" w:cs="Arial"/>
              </w:rPr>
              <w:t>T</w:t>
            </w:r>
            <w:r w:rsidR="00017273" w:rsidRPr="572B22A6">
              <w:rPr>
                <w:rFonts w:ascii="Arial" w:hAnsi="Arial" w:cs="Arial"/>
              </w:rPr>
              <w:t>ake direct responsibility for a defined caseload</w:t>
            </w:r>
            <w:r w:rsidR="007C448A" w:rsidRPr="572B22A6">
              <w:rPr>
                <w:rFonts w:ascii="Arial" w:hAnsi="Arial" w:cs="Arial"/>
              </w:rPr>
              <w:t>, as required.</w:t>
            </w:r>
          </w:p>
          <w:p w14:paraId="35BC1C1A"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Plan and deliver evidence based counselling and psychotherapy including brief </w:t>
            </w:r>
          </w:p>
          <w:p w14:paraId="35BC1C1B" w14:textId="77777777" w:rsidR="00017273" w:rsidRPr="00017273" w:rsidRDefault="00017273" w:rsidP="00017273">
            <w:pPr>
              <w:pStyle w:val="ListParagraph"/>
              <w:rPr>
                <w:rFonts w:ascii="Arial" w:hAnsi="Arial" w:cs="Arial"/>
              </w:rPr>
            </w:pPr>
            <w:r w:rsidRPr="00017273">
              <w:rPr>
                <w:rFonts w:ascii="Arial" w:hAnsi="Arial" w:cs="Arial"/>
              </w:rPr>
              <w:t>therapies.</w:t>
            </w:r>
          </w:p>
          <w:p w14:paraId="35BC1C1C"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Provide an initial assessment service to staff and to develop referral procedures.</w:t>
            </w:r>
          </w:p>
          <w:p w14:paraId="35BC1C1D"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Develop good working relationships with key stakeholders to provide integrated </w:t>
            </w:r>
          </w:p>
          <w:p w14:paraId="35BC1C1E" w14:textId="77777777" w:rsidR="00551562" w:rsidRPr="0073683E" w:rsidRDefault="00017273" w:rsidP="00551562">
            <w:pPr>
              <w:pStyle w:val="ListParagraph"/>
              <w:rPr>
                <w:rFonts w:ascii="Arial" w:hAnsi="Arial" w:cs="Arial"/>
              </w:rPr>
            </w:pPr>
            <w:r w:rsidRPr="00017273">
              <w:rPr>
                <w:rFonts w:ascii="Arial" w:hAnsi="Arial" w:cs="Arial"/>
              </w:rPr>
              <w:t xml:space="preserve">quality care to service users. </w:t>
            </w:r>
          </w:p>
          <w:p w14:paraId="35BC1C1F" w14:textId="77777777" w:rsidR="00816F44" w:rsidRDefault="00816F44" w:rsidP="0073683E">
            <w:pPr>
              <w:pStyle w:val="ListParagraph"/>
              <w:numPr>
                <w:ilvl w:val="0"/>
                <w:numId w:val="4"/>
              </w:numPr>
              <w:rPr>
                <w:rFonts w:ascii="Arial" w:hAnsi="Arial" w:cs="Arial"/>
              </w:rPr>
            </w:pPr>
            <w:r>
              <w:rPr>
                <w:rFonts w:ascii="Arial" w:hAnsi="Arial" w:cs="Arial"/>
              </w:rPr>
              <w:t xml:space="preserve">Provide </w:t>
            </w:r>
            <w:r w:rsidR="00A40177">
              <w:rPr>
                <w:rFonts w:ascii="Arial" w:hAnsi="Arial" w:cs="Arial"/>
              </w:rPr>
              <w:t xml:space="preserve">pre and </w:t>
            </w:r>
            <w:r>
              <w:rPr>
                <w:rFonts w:ascii="Arial" w:hAnsi="Arial" w:cs="Arial"/>
              </w:rPr>
              <w:t>post incident support for individuals and teams.</w:t>
            </w:r>
          </w:p>
          <w:p w14:paraId="35BC1C20" w14:textId="77777777" w:rsidR="00816F44" w:rsidRPr="00017273" w:rsidRDefault="00816F44" w:rsidP="0073683E">
            <w:pPr>
              <w:pStyle w:val="ListParagraph"/>
              <w:numPr>
                <w:ilvl w:val="0"/>
                <w:numId w:val="4"/>
              </w:numPr>
              <w:rPr>
                <w:rFonts w:ascii="Arial" w:hAnsi="Arial" w:cs="Arial"/>
              </w:rPr>
            </w:pPr>
            <w:r>
              <w:rPr>
                <w:rFonts w:ascii="Arial" w:hAnsi="Arial" w:cs="Arial"/>
              </w:rPr>
              <w:t>Provide advice/information on wellbeing at work issues to employees, managers and other health professionals across the organisation.</w:t>
            </w:r>
          </w:p>
          <w:p w14:paraId="35BC1C21"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Ensure the implementation of current and evolving legislation, policies and </w:t>
            </w:r>
          </w:p>
          <w:p w14:paraId="35BC1C22" w14:textId="77777777" w:rsidR="00017273" w:rsidRPr="00017273" w:rsidRDefault="00017273" w:rsidP="00017273">
            <w:pPr>
              <w:pStyle w:val="ListParagraph"/>
              <w:rPr>
                <w:rFonts w:ascii="Arial" w:hAnsi="Arial" w:cs="Arial"/>
              </w:rPr>
            </w:pPr>
            <w:r w:rsidRPr="00017273">
              <w:rPr>
                <w:rFonts w:ascii="Arial" w:hAnsi="Arial" w:cs="Arial"/>
              </w:rPr>
              <w:t xml:space="preserve">procedures, guidelines and protocols. </w:t>
            </w:r>
          </w:p>
          <w:p w14:paraId="35BC1C23"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Contribute to the overall development of the EAP service so as to meet current and emerging trends and unmet needs. </w:t>
            </w:r>
          </w:p>
          <w:p w14:paraId="35BC1C24"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Work within the national framework of standards as applies to EAP Counselling.</w:t>
            </w:r>
          </w:p>
          <w:p w14:paraId="35BC1C25"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Provide professional leadership at meetings, committees and/or other fora as </w:t>
            </w:r>
          </w:p>
          <w:p w14:paraId="35BC1C26" w14:textId="77777777" w:rsidR="00017273" w:rsidRPr="00017273" w:rsidRDefault="00017273" w:rsidP="00017273">
            <w:pPr>
              <w:pStyle w:val="ListParagraph"/>
              <w:rPr>
                <w:rFonts w:ascii="Arial" w:hAnsi="Arial" w:cs="Arial"/>
              </w:rPr>
            </w:pPr>
            <w:r w:rsidRPr="00017273">
              <w:rPr>
                <w:rFonts w:ascii="Arial" w:hAnsi="Arial" w:cs="Arial"/>
              </w:rPr>
              <w:t xml:space="preserve">required. </w:t>
            </w:r>
          </w:p>
          <w:p w14:paraId="35BC1C27"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Chair and participate in case conferences with the appropriate staff when the need </w:t>
            </w:r>
          </w:p>
          <w:p w14:paraId="35BC1C28" w14:textId="77777777" w:rsidR="00017273" w:rsidRPr="00017273" w:rsidRDefault="00017273" w:rsidP="00017273">
            <w:pPr>
              <w:pStyle w:val="ListParagraph"/>
              <w:rPr>
                <w:rFonts w:ascii="Arial" w:hAnsi="Arial" w:cs="Arial"/>
              </w:rPr>
            </w:pPr>
            <w:r w:rsidRPr="00017273">
              <w:rPr>
                <w:rFonts w:ascii="Arial" w:hAnsi="Arial" w:cs="Arial"/>
              </w:rPr>
              <w:t>arises.</w:t>
            </w:r>
          </w:p>
          <w:p w14:paraId="35BC1C29"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Play an active role in the development of the service and undertake relevant project work.</w:t>
            </w:r>
          </w:p>
          <w:p w14:paraId="35BC1C2A"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Participate in the development and implementation of the Staff Health and Wellbeing Strategy.</w:t>
            </w:r>
          </w:p>
          <w:p w14:paraId="35BC1C2B"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Support the implementation of the revised EAP national management structures.</w:t>
            </w:r>
          </w:p>
          <w:p w14:paraId="35BC1C2C" w14:textId="77777777" w:rsidR="00017273" w:rsidRPr="00017273" w:rsidRDefault="00017273" w:rsidP="0073683E">
            <w:pPr>
              <w:pStyle w:val="ListParagraph"/>
              <w:numPr>
                <w:ilvl w:val="0"/>
                <w:numId w:val="4"/>
              </w:numPr>
              <w:rPr>
                <w:rFonts w:ascii="Arial" w:hAnsi="Arial" w:cs="Arial"/>
              </w:rPr>
            </w:pPr>
            <w:r w:rsidRPr="00017273">
              <w:rPr>
                <w:rFonts w:ascii="Arial" w:hAnsi="Arial" w:cs="Arial"/>
              </w:rPr>
              <w:t xml:space="preserve">Build on Positive Workplace Initiatives which recognise social and collective </w:t>
            </w:r>
          </w:p>
          <w:p w14:paraId="35BC1C2D" w14:textId="77777777" w:rsidR="00112EFC" w:rsidRDefault="00017273" w:rsidP="00112EFC">
            <w:pPr>
              <w:pStyle w:val="ListParagraph"/>
            </w:pPr>
            <w:r w:rsidRPr="00017273">
              <w:rPr>
                <w:rFonts w:ascii="Arial" w:hAnsi="Arial" w:cs="Arial"/>
              </w:rPr>
              <w:t xml:space="preserve">responsibility in creating and sustaining environments that recognise staff and value </w:t>
            </w:r>
            <w:r w:rsidRPr="00112EFC">
              <w:rPr>
                <w:rFonts w:ascii="Arial" w:hAnsi="Arial" w:cs="Arial"/>
              </w:rPr>
              <w:t>resilience and innovation</w:t>
            </w:r>
            <w:r>
              <w:t>.</w:t>
            </w:r>
            <w:r>
              <w:cr/>
            </w:r>
          </w:p>
          <w:p w14:paraId="35BC1C2E" w14:textId="77777777" w:rsidR="00112EFC" w:rsidRDefault="00112EFC" w:rsidP="00112EFC">
            <w:pPr>
              <w:pStyle w:val="ListParagraph"/>
            </w:pPr>
          </w:p>
          <w:p w14:paraId="35BC1C2F" w14:textId="77777777" w:rsidR="00112EFC" w:rsidRDefault="00112EFC" w:rsidP="00112EFC">
            <w:pPr>
              <w:rPr>
                <w:rFonts w:ascii="Arial" w:hAnsi="Arial" w:cs="Arial"/>
                <w:b/>
                <w:bCs/>
              </w:rPr>
            </w:pPr>
            <w:r w:rsidRPr="00CB2589">
              <w:rPr>
                <w:rFonts w:ascii="Arial" w:hAnsi="Arial" w:cs="Arial"/>
                <w:b/>
                <w:bCs/>
              </w:rPr>
              <w:t>Education &amp; Training</w:t>
            </w:r>
          </w:p>
          <w:p w14:paraId="35BC1C30" w14:textId="77777777" w:rsidR="00112EFC" w:rsidRPr="00CB2589" w:rsidRDefault="00112EFC" w:rsidP="00112EFC">
            <w:pPr>
              <w:rPr>
                <w:rFonts w:ascii="Arial" w:hAnsi="Arial" w:cs="Arial"/>
                <w:b/>
                <w:bCs/>
              </w:rPr>
            </w:pPr>
          </w:p>
          <w:p w14:paraId="35BC1C31" w14:textId="77777777" w:rsidR="00112EFC" w:rsidRPr="00112EFC" w:rsidRDefault="00112EFC" w:rsidP="0073683E">
            <w:pPr>
              <w:pStyle w:val="ListParagraph"/>
              <w:numPr>
                <w:ilvl w:val="0"/>
                <w:numId w:val="4"/>
              </w:numPr>
              <w:rPr>
                <w:rFonts w:ascii="Arial" w:hAnsi="Arial" w:cs="Arial"/>
              </w:rPr>
            </w:pPr>
            <w:r w:rsidRPr="00112EFC">
              <w:rPr>
                <w:rFonts w:ascii="Arial" w:hAnsi="Arial" w:cs="Arial"/>
              </w:rPr>
              <w:t xml:space="preserve">Maintain standards of practice and levels of professional knowledge by participating in continuous professional development initiatives and attendance at courses as appropriate. </w:t>
            </w:r>
          </w:p>
          <w:p w14:paraId="35BC1C32" w14:textId="77777777" w:rsidR="00112EFC" w:rsidRPr="00112EFC" w:rsidRDefault="00112EFC" w:rsidP="0073683E">
            <w:pPr>
              <w:pStyle w:val="ListParagraph"/>
              <w:numPr>
                <w:ilvl w:val="0"/>
                <w:numId w:val="4"/>
              </w:numPr>
              <w:rPr>
                <w:rFonts w:ascii="Arial" w:hAnsi="Arial" w:cs="Arial"/>
              </w:rPr>
            </w:pPr>
            <w:r w:rsidRPr="00112EFC">
              <w:rPr>
                <w:rFonts w:ascii="Arial" w:hAnsi="Arial" w:cs="Arial"/>
              </w:rPr>
              <w:t xml:space="preserve">Engage in career and professional development planning. </w:t>
            </w:r>
          </w:p>
          <w:p w14:paraId="35BC1C33" w14:textId="5C9FE137" w:rsidR="00112EFC" w:rsidRDefault="00112EFC" w:rsidP="0073683E">
            <w:pPr>
              <w:pStyle w:val="ListParagraph"/>
              <w:numPr>
                <w:ilvl w:val="0"/>
                <w:numId w:val="4"/>
              </w:numPr>
              <w:rPr>
                <w:rFonts w:ascii="Arial" w:hAnsi="Arial" w:cs="Arial"/>
              </w:rPr>
            </w:pPr>
            <w:r w:rsidRPr="00112EFC">
              <w:rPr>
                <w:rFonts w:ascii="Arial" w:hAnsi="Arial" w:cs="Arial"/>
              </w:rPr>
              <w:lastRenderedPageBreak/>
              <w:t>To manage, participate and play a role in the practice education of student therapists</w:t>
            </w:r>
            <w:r>
              <w:rPr>
                <w:rFonts w:ascii="Arial" w:hAnsi="Arial" w:cs="Arial"/>
              </w:rPr>
              <w:t>.</w:t>
            </w:r>
          </w:p>
          <w:p w14:paraId="38A742A3" w14:textId="77777777" w:rsidR="0073683E" w:rsidRPr="000206B0" w:rsidRDefault="0073683E" w:rsidP="0073683E">
            <w:pPr>
              <w:pStyle w:val="ListParagraph"/>
              <w:numPr>
                <w:ilvl w:val="0"/>
                <w:numId w:val="4"/>
              </w:numPr>
              <w:rPr>
                <w:rFonts w:ascii="Arial" w:hAnsi="Arial" w:cs="Arial"/>
              </w:rPr>
            </w:pPr>
            <w:r w:rsidRPr="000206B0">
              <w:rPr>
                <w:rFonts w:ascii="Arial" w:hAnsi="Arial" w:cs="Arial"/>
              </w:rPr>
              <w:t>Engage in the HSE performance achievement process in conjunction with you Line Manager and staff as appropriate.</w:t>
            </w:r>
          </w:p>
          <w:p w14:paraId="7C8FEDEB" w14:textId="77777777" w:rsidR="0073683E" w:rsidRDefault="0073683E" w:rsidP="0073683E">
            <w:pPr>
              <w:pStyle w:val="ListParagraph"/>
              <w:rPr>
                <w:rFonts w:ascii="Arial" w:hAnsi="Arial" w:cs="Arial"/>
              </w:rPr>
            </w:pPr>
          </w:p>
          <w:p w14:paraId="35BC1C34" w14:textId="77777777" w:rsidR="00112EFC" w:rsidRDefault="00112EFC" w:rsidP="00112EFC">
            <w:pPr>
              <w:pStyle w:val="ListParagraph"/>
              <w:rPr>
                <w:rFonts w:ascii="Arial" w:hAnsi="Arial" w:cs="Arial"/>
              </w:rPr>
            </w:pPr>
          </w:p>
          <w:p w14:paraId="35BC1C35" w14:textId="77777777" w:rsidR="00112EFC" w:rsidRDefault="00112EFC" w:rsidP="00112EFC">
            <w:pPr>
              <w:rPr>
                <w:rFonts w:ascii="Arial" w:hAnsi="Arial" w:cs="Arial"/>
                <w:b/>
                <w:bCs/>
              </w:rPr>
            </w:pPr>
            <w:r w:rsidRPr="00CB2589">
              <w:rPr>
                <w:rFonts w:ascii="Arial" w:hAnsi="Arial" w:cs="Arial"/>
                <w:b/>
                <w:bCs/>
              </w:rPr>
              <w:t xml:space="preserve">Health &amp; Safety </w:t>
            </w:r>
          </w:p>
          <w:p w14:paraId="35BC1C36" w14:textId="77777777" w:rsidR="00670C05" w:rsidRPr="00CB2589" w:rsidRDefault="00670C05" w:rsidP="00112EFC">
            <w:pPr>
              <w:rPr>
                <w:rFonts w:ascii="Arial" w:hAnsi="Arial" w:cs="Arial"/>
                <w:b/>
                <w:bCs/>
              </w:rPr>
            </w:pPr>
          </w:p>
          <w:p w14:paraId="35BC1C37" w14:textId="77777777" w:rsidR="00112EFC" w:rsidRPr="005E67D9" w:rsidRDefault="00112EFC" w:rsidP="0073683E">
            <w:pPr>
              <w:pStyle w:val="ListParagraph"/>
              <w:numPr>
                <w:ilvl w:val="0"/>
                <w:numId w:val="4"/>
              </w:numPr>
              <w:rPr>
                <w:rFonts w:ascii="Arial" w:hAnsi="Arial" w:cs="Arial"/>
              </w:rPr>
            </w:pPr>
            <w:r w:rsidRPr="005E67D9">
              <w:rPr>
                <w:rFonts w:ascii="Arial" w:hAnsi="Arial" w:cs="Arial"/>
              </w:rPr>
              <w:t xml:space="preserve">Contribute to the development of policies, procedures, guidelines and safe professional practice and adhere to relevant legislation, regulations and standards and ensure that staff comply with same. </w:t>
            </w:r>
          </w:p>
          <w:p w14:paraId="35364780" w14:textId="77777777" w:rsidR="0073683E" w:rsidRPr="000206B0" w:rsidRDefault="0073683E" w:rsidP="0073683E">
            <w:pPr>
              <w:pStyle w:val="ListParagraph"/>
              <w:numPr>
                <w:ilvl w:val="0"/>
                <w:numId w:val="4"/>
              </w:numPr>
              <w:rPr>
                <w:rFonts w:ascii="Arial" w:hAnsi="Arial" w:cs="Arial"/>
              </w:rPr>
            </w:pPr>
            <w:r w:rsidRPr="000206B0">
              <w:rPr>
                <w:rFonts w:ascii="Arial" w:hAnsi="Arial" w:cs="Arial"/>
              </w:rPr>
              <w:t>Adequately identify, assess, manage and monitor risks within their area of responsibility.</w:t>
            </w:r>
          </w:p>
          <w:p w14:paraId="35BC1C38" w14:textId="77777777" w:rsidR="00112EFC" w:rsidRPr="005E67D9" w:rsidRDefault="00112EFC" w:rsidP="0073683E">
            <w:pPr>
              <w:pStyle w:val="ListParagraph"/>
              <w:numPr>
                <w:ilvl w:val="0"/>
                <w:numId w:val="4"/>
              </w:numPr>
              <w:rPr>
                <w:rFonts w:ascii="Arial" w:hAnsi="Arial" w:cs="Arial"/>
              </w:rPr>
            </w:pPr>
            <w:r w:rsidRPr="005E67D9">
              <w:rPr>
                <w:rFonts w:ascii="Arial" w:hAnsi="Arial" w:cs="Arial"/>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 </w:t>
            </w:r>
          </w:p>
          <w:p w14:paraId="35BC1C39" w14:textId="77777777" w:rsidR="00112EFC" w:rsidRPr="005E67D9" w:rsidRDefault="00112EFC" w:rsidP="0073683E">
            <w:pPr>
              <w:pStyle w:val="ListParagraph"/>
              <w:numPr>
                <w:ilvl w:val="0"/>
                <w:numId w:val="4"/>
              </w:numPr>
              <w:rPr>
                <w:rFonts w:ascii="Arial" w:hAnsi="Arial" w:cs="Arial"/>
              </w:rPr>
            </w:pPr>
            <w:r w:rsidRPr="005E67D9">
              <w:rPr>
                <w:rFonts w:ascii="Arial" w:hAnsi="Arial" w:cs="Arial"/>
              </w:rPr>
              <w:t xml:space="preserve">To support, promote and actively participate in sustainable energy, water and waste initiatives to create a more sustainable, low carbon and efficient health service. </w:t>
            </w:r>
          </w:p>
          <w:p w14:paraId="35BC1C3A" w14:textId="77777777" w:rsidR="00112EFC" w:rsidRDefault="00112EFC" w:rsidP="0073683E">
            <w:pPr>
              <w:pStyle w:val="ListParagraph"/>
              <w:numPr>
                <w:ilvl w:val="0"/>
                <w:numId w:val="4"/>
              </w:numPr>
              <w:rPr>
                <w:rFonts w:ascii="Arial" w:hAnsi="Arial" w:cs="Arial"/>
              </w:rPr>
            </w:pPr>
            <w:r w:rsidRPr="005E67D9">
              <w:rPr>
                <w:rFonts w:ascii="Arial" w:hAnsi="Arial" w:cs="Arial"/>
              </w:rPr>
              <w:t>Participate in HR Early Warning Systems which enable the organisation respond in a timely manner to predictable workplace stressors.</w:t>
            </w:r>
          </w:p>
          <w:p w14:paraId="35BC1C3B" w14:textId="77777777" w:rsidR="005E67D9" w:rsidRDefault="005E67D9" w:rsidP="005E67D9">
            <w:pPr>
              <w:pStyle w:val="ListParagraph"/>
              <w:rPr>
                <w:rFonts w:ascii="Arial" w:hAnsi="Arial" w:cs="Arial"/>
              </w:rPr>
            </w:pPr>
          </w:p>
          <w:p w14:paraId="35BC1C3C" w14:textId="77777777" w:rsidR="005E67D9" w:rsidRPr="002C2149" w:rsidRDefault="005E67D9" w:rsidP="005E67D9">
            <w:pPr>
              <w:rPr>
                <w:rFonts w:ascii="Arial" w:hAnsi="Arial" w:cs="Arial"/>
                <w:b/>
                <w:bCs/>
              </w:rPr>
            </w:pPr>
            <w:r w:rsidRPr="002C2149">
              <w:rPr>
                <w:rFonts w:ascii="Arial" w:hAnsi="Arial" w:cs="Arial"/>
                <w:b/>
                <w:bCs/>
              </w:rPr>
              <w:t xml:space="preserve">Management </w:t>
            </w:r>
          </w:p>
          <w:p w14:paraId="35BC1C3D" w14:textId="77777777" w:rsidR="005E67D9" w:rsidRPr="002C2149" w:rsidRDefault="005E67D9" w:rsidP="005E67D9">
            <w:pPr>
              <w:rPr>
                <w:rFonts w:ascii="Arial" w:hAnsi="Arial" w:cs="Arial"/>
              </w:rPr>
            </w:pPr>
          </w:p>
          <w:p w14:paraId="35BC1C3E"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Utilise appropriate performance management system for the delivery of a high quality EAP service.</w:t>
            </w:r>
          </w:p>
          <w:p w14:paraId="35BC1C3F"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Keep abreast of developments in national policies and strategies and international best practice.</w:t>
            </w:r>
          </w:p>
          <w:p w14:paraId="35BC1C40"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Contribute to the development of policies, procedures and guidelines in relation to the EAP service. </w:t>
            </w:r>
          </w:p>
          <w:p w14:paraId="35BC1C41"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Participate in and contribute to service planning and development. </w:t>
            </w:r>
          </w:p>
          <w:p w14:paraId="35BC1C42"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Prepare reports as required by the National Lead, Employee Assistance Programme. </w:t>
            </w:r>
          </w:p>
          <w:p w14:paraId="35BC1C43"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Ensure that there are appropriate systems in place to gather relevant information. </w:t>
            </w:r>
          </w:p>
          <w:p w14:paraId="35BC1C44"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Ensure compliance with the EAP information management system, to ensure a high standard of recording and documentation, including service user files.</w:t>
            </w:r>
          </w:p>
          <w:p w14:paraId="35BC1C45"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Keep records and observe professional standards in respect of their confidentiality and security. </w:t>
            </w:r>
          </w:p>
          <w:p w14:paraId="35BC1C46"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Hold responsibility for managing the waiting list in a designated area i.e. keeping the list updated regarding allocations. </w:t>
            </w:r>
          </w:p>
          <w:p w14:paraId="35BC1C47"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Review priorities. </w:t>
            </w:r>
          </w:p>
          <w:p w14:paraId="35BC1C48"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Ensure clients are allocated in a timely manner. </w:t>
            </w:r>
          </w:p>
          <w:p w14:paraId="35BC1C49"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Engage in clinical audit, quality initiatives and service evaluation. </w:t>
            </w:r>
          </w:p>
          <w:p w14:paraId="35BC1C4A"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Engage in administrative duties as required for the delivery of the service.</w:t>
            </w:r>
          </w:p>
          <w:p w14:paraId="35BC1C4B" w14:textId="77777777" w:rsidR="005E67D9" w:rsidRPr="005E67D9" w:rsidRDefault="005E67D9" w:rsidP="0073683E">
            <w:pPr>
              <w:pStyle w:val="ListParagraph"/>
              <w:numPr>
                <w:ilvl w:val="0"/>
                <w:numId w:val="4"/>
              </w:numPr>
              <w:rPr>
                <w:rFonts w:ascii="Arial" w:hAnsi="Arial" w:cs="Arial"/>
              </w:rPr>
            </w:pPr>
            <w:r w:rsidRPr="005E67D9">
              <w:rPr>
                <w:rFonts w:ascii="Arial" w:hAnsi="Arial" w:cs="Arial"/>
              </w:rPr>
              <w:t xml:space="preserve">Perform other duties, appropriate to the office, as may be assigned. </w:t>
            </w:r>
          </w:p>
          <w:p w14:paraId="35BC1C4C" w14:textId="77777777" w:rsidR="00017273" w:rsidRDefault="005E67D9" w:rsidP="0073683E">
            <w:pPr>
              <w:pStyle w:val="ListParagraph"/>
              <w:numPr>
                <w:ilvl w:val="0"/>
                <w:numId w:val="4"/>
              </w:numPr>
              <w:rPr>
                <w:rFonts w:ascii="Arial" w:hAnsi="Arial" w:cs="Arial"/>
              </w:rPr>
            </w:pPr>
            <w:r w:rsidRPr="005E67D9">
              <w:rPr>
                <w:rFonts w:ascii="Arial" w:hAnsi="Arial" w:cs="Arial"/>
              </w:rPr>
              <w:t>As a mandated person under the Children First Act 2015 you will have a legal obligation to report child protection concerns at or above a defined threshold to TUSLA &amp; to assist Tusla, if requested, in assessing a concern which has been the subject of a mandated report</w:t>
            </w:r>
            <w:r>
              <w:rPr>
                <w:rFonts w:ascii="Arial" w:hAnsi="Arial" w:cs="Arial"/>
              </w:rPr>
              <w:t>.</w:t>
            </w:r>
          </w:p>
          <w:p w14:paraId="35BC1C4D" w14:textId="77777777" w:rsidR="00CF5299" w:rsidRPr="00CF5299" w:rsidRDefault="00CF5299" w:rsidP="00CF5299">
            <w:pPr>
              <w:pStyle w:val="ListParagraph"/>
              <w:rPr>
                <w:rFonts w:ascii="Arial" w:hAnsi="Arial" w:cs="Arial"/>
              </w:rPr>
            </w:pPr>
          </w:p>
          <w:p w14:paraId="35BC1C4E" w14:textId="77777777" w:rsidR="00792F91" w:rsidRDefault="00792F91" w:rsidP="00792F91">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p w14:paraId="35BC1C4F" w14:textId="77777777" w:rsidR="00670C05" w:rsidRPr="00795998" w:rsidRDefault="00670C05" w:rsidP="00792F91">
            <w:pPr>
              <w:rPr>
                <w:rFonts w:ascii="Arial" w:hAnsi="Arial" w:cs="Arial"/>
                <w:b/>
              </w:rPr>
            </w:pPr>
          </w:p>
        </w:tc>
      </w:tr>
      <w:tr w:rsidR="00792F91" w:rsidRPr="00E766A5" w14:paraId="35BC1CA6" w14:textId="77777777" w:rsidTr="6C58B7E6">
        <w:tc>
          <w:tcPr>
            <w:tcW w:w="2364" w:type="dxa"/>
          </w:tcPr>
          <w:p w14:paraId="35BC1C51"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35BC1C52" w14:textId="77777777" w:rsidR="00792F91" w:rsidRPr="00F6254C" w:rsidRDefault="00792F91" w:rsidP="00792F91">
            <w:pPr>
              <w:rPr>
                <w:rFonts w:ascii="Arial" w:hAnsi="Arial" w:cs="Arial"/>
                <w:b/>
                <w:bCs/>
              </w:rPr>
            </w:pPr>
          </w:p>
          <w:p w14:paraId="35BC1C53" w14:textId="77777777" w:rsidR="00792F91" w:rsidRPr="00F6254C" w:rsidRDefault="00792F91" w:rsidP="00792F91">
            <w:pPr>
              <w:rPr>
                <w:rFonts w:ascii="Arial" w:hAnsi="Arial" w:cs="Arial"/>
                <w:b/>
                <w:bCs/>
              </w:rPr>
            </w:pPr>
            <w:r w:rsidRPr="00F6254C">
              <w:rPr>
                <w:rFonts w:ascii="Arial" w:hAnsi="Arial" w:cs="Arial"/>
                <w:b/>
                <w:bCs/>
              </w:rPr>
              <w:lastRenderedPageBreak/>
              <w:t>Qualifications and/ or experience</w:t>
            </w:r>
          </w:p>
          <w:p w14:paraId="35BC1C54" w14:textId="77777777" w:rsidR="00792F91" w:rsidRPr="00F6254C" w:rsidRDefault="00792F91" w:rsidP="00792F91">
            <w:pPr>
              <w:rPr>
                <w:rFonts w:ascii="Arial" w:hAnsi="Arial" w:cs="Arial"/>
                <w:b/>
                <w:bCs/>
              </w:rPr>
            </w:pPr>
          </w:p>
        </w:tc>
        <w:tc>
          <w:tcPr>
            <w:tcW w:w="8256" w:type="dxa"/>
          </w:tcPr>
          <w:p w14:paraId="35BC1C55" w14:textId="77777777" w:rsidR="00CF5299" w:rsidRDefault="00CF5299" w:rsidP="00CF5299">
            <w:pPr>
              <w:rPr>
                <w:rFonts w:ascii="Arial" w:hAnsi="Arial" w:cs="Arial"/>
              </w:rPr>
            </w:pPr>
            <w:r w:rsidRPr="003B4725">
              <w:rPr>
                <w:rFonts w:ascii="Arial" w:hAnsi="Arial" w:cs="Arial"/>
              </w:rPr>
              <w:lastRenderedPageBreak/>
              <w:t>Candidates must have at the latest date of application: -</w:t>
            </w:r>
          </w:p>
          <w:p w14:paraId="35BC1C56" w14:textId="77777777" w:rsidR="00CF5299" w:rsidRPr="003B4725" w:rsidRDefault="00CF5299" w:rsidP="00CF5299">
            <w:pPr>
              <w:rPr>
                <w:rFonts w:ascii="Arial" w:hAnsi="Arial" w:cs="Arial"/>
              </w:rPr>
            </w:pPr>
          </w:p>
          <w:p w14:paraId="35BC1C57" w14:textId="77777777" w:rsidR="00CF5299" w:rsidRPr="0004792E" w:rsidRDefault="00CF5299" w:rsidP="00CF5299">
            <w:pPr>
              <w:rPr>
                <w:rFonts w:ascii="Arial" w:hAnsi="Arial" w:cs="Arial"/>
                <w:b/>
                <w:bCs/>
                <w:lang w:val="fr-FR"/>
              </w:rPr>
            </w:pPr>
            <w:r w:rsidRPr="0004792E">
              <w:rPr>
                <w:rFonts w:ascii="Arial" w:hAnsi="Arial" w:cs="Arial"/>
                <w:b/>
                <w:bCs/>
                <w:lang w:val="fr-FR"/>
              </w:rPr>
              <w:lastRenderedPageBreak/>
              <w:t xml:space="preserve">1. Professional Qualifications, Experience etc. </w:t>
            </w:r>
          </w:p>
          <w:p w14:paraId="35BC1C58" w14:textId="77777777" w:rsidR="00CF5299" w:rsidRPr="0004792E" w:rsidRDefault="00CF5299" w:rsidP="00CF5299">
            <w:pPr>
              <w:rPr>
                <w:rFonts w:ascii="Arial" w:hAnsi="Arial" w:cs="Arial"/>
                <w:lang w:val="fr-FR"/>
              </w:rPr>
            </w:pPr>
            <w:r w:rsidRPr="0004792E">
              <w:rPr>
                <w:rFonts w:ascii="Arial" w:hAnsi="Arial" w:cs="Arial"/>
                <w:lang w:val="fr-FR"/>
              </w:rPr>
              <w:t>1.(a)</w:t>
            </w:r>
          </w:p>
          <w:p w14:paraId="35BC1C59" w14:textId="77777777" w:rsidR="00CF5299" w:rsidRPr="0004792E" w:rsidRDefault="00CF5299" w:rsidP="00CF5299">
            <w:pPr>
              <w:rPr>
                <w:rFonts w:ascii="Arial" w:hAnsi="Arial" w:cs="Arial"/>
                <w:lang w:val="fr-FR"/>
              </w:rPr>
            </w:pPr>
          </w:p>
          <w:p w14:paraId="35BC1C5A" w14:textId="77777777" w:rsidR="00CF5299" w:rsidRPr="00EC52F7" w:rsidRDefault="00CF5299" w:rsidP="00CF5299">
            <w:pPr>
              <w:rPr>
                <w:rFonts w:ascii="Arial" w:hAnsi="Arial" w:cs="Arial"/>
              </w:rPr>
            </w:pPr>
            <w:r w:rsidRPr="00EC52F7">
              <w:rPr>
                <w:rFonts w:ascii="Arial" w:hAnsi="Arial" w:cs="Arial"/>
              </w:rPr>
              <w:t xml:space="preserve">(i) possess a qualification at Level 7 or higher on the National Framework of </w:t>
            </w:r>
          </w:p>
          <w:p w14:paraId="35BC1C5B" w14:textId="77777777" w:rsidR="00CF5299" w:rsidRPr="00EC52F7" w:rsidRDefault="00CF5299" w:rsidP="00CF5299">
            <w:pPr>
              <w:rPr>
                <w:rFonts w:ascii="Arial" w:hAnsi="Arial" w:cs="Arial"/>
              </w:rPr>
            </w:pPr>
            <w:r w:rsidRPr="00EC52F7">
              <w:rPr>
                <w:rFonts w:ascii="Arial" w:hAnsi="Arial" w:cs="Arial"/>
              </w:rPr>
              <w:t xml:space="preserve">Qualifications (NFQ) </w:t>
            </w:r>
            <w:r w:rsidR="00EC52F7" w:rsidRPr="00EC52F7">
              <w:rPr>
                <w:rStyle w:val="ui-provider"/>
                <w:rFonts w:ascii="Arial" w:hAnsi="Arial" w:cs="Arial"/>
              </w:rPr>
              <w:t>maintained by the Quality and Qualifications Ireland (QQI)</w:t>
            </w:r>
            <w:r w:rsidR="00F27647">
              <w:rPr>
                <w:rStyle w:val="ui-provider"/>
                <w:rFonts w:ascii="Arial" w:hAnsi="Arial" w:cs="Arial"/>
              </w:rPr>
              <w:t xml:space="preserve"> </w:t>
            </w:r>
            <w:r w:rsidRPr="00EC52F7">
              <w:rPr>
                <w:rFonts w:ascii="Arial" w:hAnsi="Arial" w:cs="Arial"/>
              </w:rPr>
              <w:t xml:space="preserve">in a human science discipline (medical, psychological, social, </w:t>
            </w:r>
            <w:r w:rsidR="00153209">
              <w:rPr>
                <w:rFonts w:ascii="Arial" w:hAnsi="Arial" w:cs="Arial"/>
              </w:rPr>
              <w:t xml:space="preserve"> </w:t>
            </w:r>
            <w:r w:rsidRPr="00EC52F7">
              <w:rPr>
                <w:rFonts w:ascii="Arial" w:hAnsi="Arial" w:cs="Arial"/>
              </w:rPr>
              <w:t>educational) or hold a qualification at Level 7 or higher in a health and social care profession</w:t>
            </w:r>
          </w:p>
          <w:p w14:paraId="35BC1C5C" w14:textId="77777777" w:rsidR="00A11988" w:rsidRDefault="00A11988" w:rsidP="00CF5299">
            <w:pPr>
              <w:jc w:val="center"/>
              <w:rPr>
                <w:rFonts w:ascii="Arial" w:hAnsi="Arial" w:cs="Arial"/>
              </w:rPr>
            </w:pPr>
          </w:p>
          <w:p w14:paraId="35BC1C5D" w14:textId="77777777" w:rsidR="00CF5299" w:rsidRDefault="00CF5299" w:rsidP="00CF5299">
            <w:pPr>
              <w:jc w:val="center"/>
              <w:rPr>
                <w:rFonts w:ascii="Arial" w:hAnsi="Arial" w:cs="Arial"/>
              </w:rPr>
            </w:pPr>
            <w:r w:rsidRPr="003B4725">
              <w:rPr>
                <w:rFonts w:ascii="Arial" w:hAnsi="Arial" w:cs="Arial"/>
              </w:rPr>
              <w:t>AND</w:t>
            </w:r>
          </w:p>
          <w:p w14:paraId="35BC1C5E" w14:textId="77777777" w:rsidR="00CF5299" w:rsidRPr="003B4725" w:rsidRDefault="00CF5299" w:rsidP="00CF5299">
            <w:pPr>
              <w:jc w:val="center"/>
              <w:rPr>
                <w:rFonts w:ascii="Arial" w:hAnsi="Arial" w:cs="Arial"/>
              </w:rPr>
            </w:pPr>
          </w:p>
          <w:p w14:paraId="35BC1C5F" w14:textId="77777777" w:rsidR="00CF5299" w:rsidRPr="003B4725" w:rsidRDefault="00CF5299" w:rsidP="00CF5299">
            <w:pPr>
              <w:rPr>
                <w:rFonts w:ascii="Arial" w:hAnsi="Arial" w:cs="Arial"/>
              </w:rPr>
            </w:pPr>
            <w:r w:rsidRPr="003B4725">
              <w:rPr>
                <w:rFonts w:ascii="Arial" w:hAnsi="Arial" w:cs="Arial"/>
              </w:rPr>
              <w:t xml:space="preserve">(ii) possess a qualification in Counselling or Psychotherapy recognised by The </w:t>
            </w:r>
          </w:p>
          <w:p w14:paraId="35BC1C60" w14:textId="77777777" w:rsidR="00CF5299" w:rsidRPr="003B4725" w:rsidRDefault="00CF5299" w:rsidP="00CF5299">
            <w:pPr>
              <w:rPr>
                <w:rFonts w:ascii="Arial" w:hAnsi="Arial" w:cs="Arial"/>
              </w:rPr>
            </w:pPr>
            <w:r w:rsidRPr="003B4725">
              <w:rPr>
                <w:rFonts w:ascii="Arial" w:hAnsi="Arial" w:cs="Arial"/>
              </w:rPr>
              <w:t xml:space="preserve">Irish Association for Counselling and Psychotherapy, or one of the five sections </w:t>
            </w:r>
          </w:p>
          <w:p w14:paraId="35BC1C61" w14:textId="77777777" w:rsidR="00CF5299" w:rsidRPr="003B4725" w:rsidRDefault="00CF5299" w:rsidP="00CF5299">
            <w:pPr>
              <w:rPr>
                <w:rFonts w:ascii="Arial" w:hAnsi="Arial" w:cs="Arial"/>
              </w:rPr>
            </w:pPr>
            <w:r w:rsidRPr="003B4725">
              <w:rPr>
                <w:rFonts w:ascii="Arial" w:hAnsi="Arial" w:cs="Arial"/>
              </w:rPr>
              <w:t>within a relevant body within the Irish Council for Psychotherapy</w:t>
            </w:r>
          </w:p>
          <w:p w14:paraId="35BC1C62" w14:textId="77777777" w:rsidR="00CF5299" w:rsidRDefault="00CF5299" w:rsidP="00CF5299">
            <w:pPr>
              <w:rPr>
                <w:rFonts w:ascii="Arial" w:hAnsi="Arial" w:cs="Arial"/>
              </w:rPr>
            </w:pPr>
            <w:r w:rsidRPr="003B4725">
              <w:rPr>
                <w:rFonts w:ascii="Arial" w:hAnsi="Arial" w:cs="Arial"/>
              </w:rPr>
              <w:t xml:space="preserve">http://www.psychotherapycouncil.ie/members/disciplines </w:t>
            </w:r>
          </w:p>
          <w:p w14:paraId="35BC1C63" w14:textId="77777777" w:rsidR="00CF5299" w:rsidRPr="003B4725" w:rsidRDefault="00CF5299" w:rsidP="00CF5299">
            <w:pPr>
              <w:rPr>
                <w:rFonts w:ascii="Arial" w:hAnsi="Arial" w:cs="Arial"/>
              </w:rPr>
            </w:pPr>
          </w:p>
          <w:p w14:paraId="35BC1C64" w14:textId="77777777" w:rsidR="00CF5299" w:rsidRDefault="00CF5299" w:rsidP="00CF5299">
            <w:pPr>
              <w:jc w:val="center"/>
              <w:rPr>
                <w:rFonts w:ascii="Arial" w:hAnsi="Arial" w:cs="Arial"/>
              </w:rPr>
            </w:pPr>
            <w:r w:rsidRPr="003B4725">
              <w:rPr>
                <w:rFonts w:ascii="Arial" w:hAnsi="Arial" w:cs="Arial"/>
              </w:rPr>
              <w:t>AND</w:t>
            </w:r>
          </w:p>
          <w:p w14:paraId="35BC1C65" w14:textId="77777777" w:rsidR="00CF5299" w:rsidRPr="003B4725" w:rsidRDefault="00CF5299" w:rsidP="00CF5299">
            <w:pPr>
              <w:jc w:val="center"/>
              <w:rPr>
                <w:rFonts w:ascii="Arial" w:hAnsi="Arial" w:cs="Arial"/>
              </w:rPr>
            </w:pPr>
          </w:p>
          <w:p w14:paraId="35BC1C66" w14:textId="77777777" w:rsidR="00CF5299" w:rsidRPr="003B4725" w:rsidRDefault="00CF5299" w:rsidP="00CF5299">
            <w:pPr>
              <w:rPr>
                <w:rFonts w:ascii="Arial" w:hAnsi="Arial" w:cs="Arial"/>
              </w:rPr>
            </w:pPr>
            <w:r w:rsidRPr="003B4725">
              <w:rPr>
                <w:rFonts w:ascii="Arial" w:hAnsi="Arial" w:cs="Arial"/>
              </w:rPr>
              <w:t xml:space="preserve">(iii) possess full accredited membership with the Irish Association for Counselling </w:t>
            </w:r>
          </w:p>
          <w:p w14:paraId="35BC1C67" w14:textId="77777777" w:rsidR="00CF5299" w:rsidRPr="003B4725" w:rsidRDefault="00CF5299" w:rsidP="00CF5299">
            <w:pPr>
              <w:rPr>
                <w:rFonts w:ascii="Arial" w:hAnsi="Arial" w:cs="Arial"/>
              </w:rPr>
            </w:pPr>
            <w:r w:rsidRPr="003B4725">
              <w:rPr>
                <w:rFonts w:ascii="Arial" w:hAnsi="Arial" w:cs="Arial"/>
              </w:rPr>
              <w:t xml:space="preserve">and Psychotherapy or one of the five sections a relevant body within the Irish </w:t>
            </w:r>
          </w:p>
          <w:p w14:paraId="35BC1C68" w14:textId="77777777" w:rsidR="00CF5299" w:rsidRPr="003B4725" w:rsidRDefault="00CF5299" w:rsidP="00CF5299">
            <w:pPr>
              <w:rPr>
                <w:rFonts w:ascii="Arial" w:hAnsi="Arial" w:cs="Arial"/>
              </w:rPr>
            </w:pPr>
            <w:r w:rsidRPr="003B4725">
              <w:rPr>
                <w:rFonts w:ascii="Arial" w:hAnsi="Arial" w:cs="Arial"/>
              </w:rPr>
              <w:t xml:space="preserve">Council for Psychotherapy </w:t>
            </w:r>
          </w:p>
          <w:p w14:paraId="35BC1C69" w14:textId="77777777" w:rsidR="00CF5299" w:rsidRDefault="00666EB6" w:rsidP="00CF5299">
            <w:pPr>
              <w:rPr>
                <w:rFonts w:ascii="Arial" w:hAnsi="Arial" w:cs="Arial"/>
              </w:rPr>
            </w:pPr>
            <w:hyperlink r:id="rId13" w:history="1">
              <w:r w:rsidR="00CF5299" w:rsidRPr="005A18F5">
                <w:rPr>
                  <w:rStyle w:val="Hyperlink"/>
                  <w:rFonts w:ascii="Arial" w:hAnsi="Arial" w:cs="Arial"/>
                </w:rPr>
                <w:t>http://www.psychotherapycouncil.ie/members/disciplines</w:t>
              </w:r>
            </w:hyperlink>
          </w:p>
          <w:p w14:paraId="35BC1C6A" w14:textId="77777777" w:rsidR="00CF5299" w:rsidRPr="003B4725" w:rsidRDefault="00CF5299" w:rsidP="00CF5299">
            <w:pPr>
              <w:rPr>
                <w:rFonts w:ascii="Arial" w:hAnsi="Arial" w:cs="Arial"/>
              </w:rPr>
            </w:pPr>
          </w:p>
          <w:p w14:paraId="35BC1C6B" w14:textId="77777777" w:rsidR="00CF5299" w:rsidRDefault="00CF5299" w:rsidP="00CF5299">
            <w:pPr>
              <w:jc w:val="center"/>
              <w:rPr>
                <w:rFonts w:ascii="Arial" w:hAnsi="Arial" w:cs="Arial"/>
              </w:rPr>
            </w:pPr>
            <w:r w:rsidRPr="003B4725">
              <w:rPr>
                <w:rFonts w:ascii="Arial" w:hAnsi="Arial" w:cs="Arial"/>
              </w:rPr>
              <w:t>AND</w:t>
            </w:r>
          </w:p>
          <w:p w14:paraId="35BC1C6C" w14:textId="77777777" w:rsidR="00CF5299" w:rsidRPr="003B4725" w:rsidRDefault="00CF5299" w:rsidP="00CF5299">
            <w:pPr>
              <w:jc w:val="center"/>
              <w:rPr>
                <w:rFonts w:ascii="Arial" w:hAnsi="Arial" w:cs="Arial"/>
              </w:rPr>
            </w:pPr>
          </w:p>
          <w:p w14:paraId="35BC1C6D" w14:textId="77777777" w:rsidR="00CF5299" w:rsidRPr="003B4725" w:rsidRDefault="00CF5299" w:rsidP="00CF5299">
            <w:pPr>
              <w:rPr>
                <w:rFonts w:ascii="Arial" w:hAnsi="Arial" w:cs="Arial"/>
              </w:rPr>
            </w:pPr>
            <w:r w:rsidRPr="003B4725">
              <w:rPr>
                <w:rFonts w:ascii="Arial" w:hAnsi="Arial" w:cs="Arial"/>
              </w:rPr>
              <w:t xml:space="preserve">(iv) must demonstrate 2 years’ full-time (or an aggregate of two years’ full-time) </w:t>
            </w:r>
          </w:p>
          <w:p w14:paraId="35BC1C6E" w14:textId="77777777" w:rsidR="00CF5299" w:rsidRDefault="00CF5299" w:rsidP="00CF5299">
            <w:pPr>
              <w:rPr>
                <w:rFonts w:ascii="Arial" w:hAnsi="Arial" w:cs="Arial"/>
              </w:rPr>
            </w:pPr>
            <w:r w:rsidRPr="003B4725">
              <w:rPr>
                <w:rFonts w:ascii="Arial" w:hAnsi="Arial" w:cs="Arial"/>
              </w:rPr>
              <w:t>experience post professional accreditation.</w:t>
            </w:r>
          </w:p>
          <w:p w14:paraId="35BC1C6F" w14:textId="77777777" w:rsidR="00CF5299" w:rsidRPr="003B4725" w:rsidRDefault="00CF5299" w:rsidP="00CF5299">
            <w:pPr>
              <w:rPr>
                <w:rFonts w:ascii="Arial" w:hAnsi="Arial" w:cs="Arial"/>
              </w:rPr>
            </w:pPr>
          </w:p>
          <w:p w14:paraId="35BC1C70" w14:textId="77777777" w:rsidR="00CF5299" w:rsidRPr="003B4725" w:rsidRDefault="00CF5299" w:rsidP="00CF5299">
            <w:pPr>
              <w:jc w:val="center"/>
              <w:rPr>
                <w:rFonts w:ascii="Arial" w:hAnsi="Arial" w:cs="Arial"/>
              </w:rPr>
            </w:pPr>
            <w:r w:rsidRPr="003B4725">
              <w:rPr>
                <w:rFonts w:ascii="Arial" w:hAnsi="Arial" w:cs="Arial"/>
              </w:rPr>
              <w:t>OR</w:t>
            </w:r>
          </w:p>
          <w:p w14:paraId="35BC1C71" w14:textId="77777777" w:rsidR="00CF5299" w:rsidRPr="003B4725" w:rsidRDefault="00CF5299" w:rsidP="00CF5299">
            <w:pPr>
              <w:rPr>
                <w:rFonts w:ascii="Arial" w:hAnsi="Arial" w:cs="Arial"/>
              </w:rPr>
            </w:pPr>
            <w:r w:rsidRPr="003B4725">
              <w:rPr>
                <w:rFonts w:ascii="Arial" w:hAnsi="Arial" w:cs="Arial"/>
              </w:rPr>
              <w:t xml:space="preserve">1(b) </w:t>
            </w:r>
          </w:p>
          <w:p w14:paraId="35BC1C72" w14:textId="77777777" w:rsidR="00CF5299" w:rsidRPr="003B4725" w:rsidRDefault="00CF5299" w:rsidP="00CF5299">
            <w:pPr>
              <w:rPr>
                <w:rFonts w:ascii="Arial" w:hAnsi="Arial" w:cs="Arial"/>
              </w:rPr>
            </w:pPr>
            <w:r w:rsidRPr="003B4725">
              <w:rPr>
                <w:rFonts w:ascii="Arial" w:hAnsi="Arial" w:cs="Arial"/>
              </w:rPr>
              <w:t xml:space="preserve">(i) Possess an equivalent qualification, of which there is sufficient theoretical </w:t>
            </w:r>
          </w:p>
          <w:p w14:paraId="35BC1C73" w14:textId="77777777" w:rsidR="00CF5299" w:rsidRPr="003B4725" w:rsidRDefault="00CF5299" w:rsidP="00CF5299">
            <w:pPr>
              <w:rPr>
                <w:rFonts w:ascii="Arial" w:hAnsi="Arial" w:cs="Arial"/>
              </w:rPr>
            </w:pPr>
            <w:r w:rsidRPr="003B4725">
              <w:rPr>
                <w:rFonts w:ascii="Arial" w:hAnsi="Arial" w:cs="Arial"/>
              </w:rPr>
              <w:t xml:space="preserve">content, clinical placements, skills training and personal development as part of </w:t>
            </w:r>
          </w:p>
          <w:p w14:paraId="35BC1C74" w14:textId="77777777" w:rsidR="00CF5299" w:rsidRPr="003B4725" w:rsidRDefault="00CF5299" w:rsidP="00CF5299">
            <w:pPr>
              <w:rPr>
                <w:rFonts w:ascii="Arial" w:hAnsi="Arial" w:cs="Arial"/>
              </w:rPr>
            </w:pPr>
            <w:r w:rsidRPr="003B4725">
              <w:rPr>
                <w:rFonts w:ascii="Arial" w:hAnsi="Arial" w:cs="Arial"/>
              </w:rPr>
              <w:t xml:space="preserve">the qualification, obtained in another jurisdiction and be an accredited counsellor in </w:t>
            </w:r>
          </w:p>
          <w:p w14:paraId="35BC1C75" w14:textId="77777777" w:rsidR="00CF5299" w:rsidRPr="003B4725" w:rsidRDefault="00CF5299" w:rsidP="00CF5299">
            <w:pPr>
              <w:rPr>
                <w:rFonts w:ascii="Arial" w:hAnsi="Arial" w:cs="Arial"/>
              </w:rPr>
            </w:pPr>
            <w:r w:rsidRPr="003B4725">
              <w:rPr>
                <w:rFonts w:ascii="Arial" w:hAnsi="Arial" w:cs="Arial"/>
              </w:rPr>
              <w:t xml:space="preserve">another jurisdiction. </w:t>
            </w:r>
          </w:p>
          <w:p w14:paraId="35BC1C76" w14:textId="77777777" w:rsidR="00CF5299" w:rsidRDefault="00CF5299" w:rsidP="00CF5299">
            <w:pPr>
              <w:jc w:val="center"/>
              <w:rPr>
                <w:rFonts w:ascii="Arial" w:hAnsi="Arial" w:cs="Arial"/>
              </w:rPr>
            </w:pPr>
            <w:r w:rsidRPr="003B4725">
              <w:rPr>
                <w:rFonts w:ascii="Arial" w:hAnsi="Arial" w:cs="Arial"/>
              </w:rPr>
              <w:t>AND</w:t>
            </w:r>
          </w:p>
          <w:p w14:paraId="35BC1C77" w14:textId="77777777" w:rsidR="00CF5299" w:rsidRPr="003B4725" w:rsidRDefault="00CF5299" w:rsidP="00CF5299">
            <w:pPr>
              <w:jc w:val="center"/>
              <w:rPr>
                <w:rFonts w:ascii="Arial" w:hAnsi="Arial" w:cs="Arial"/>
              </w:rPr>
            </w:pPr>
          </w:p>
          <w:p w14:paraId="35BC1C78" w14:textId="77777777" w:rsidR="00CF5299" w:rsidRPr="003B4725" w:rsidRDefault="00CF5299" w:rsidP="00CF5299">
            <w:pPr>
              <w:rPr>
                <w:rFonts w:ascii="Arial" w:hAnsi="Arial" w:cs="Arial"/>
              </w:rPr>
            </w:pPr>
            <w:r w:rsidRPr="003B4725">
              <w:rPr>
                <w:rFonts w:ascii="Arial" w:hAnsi="Arial" w:cs="Arial"/>
              </w:rPr>
              <w:t xml:space="preserve">(ii) </w:t>
            </w:r>
            <w:r w:rsidR="001160D3">
              <w:rPr>
                <w:rFonts w:ascii="Arial" w:hAnsi="Arial" w:cs="Arial"/>
              </w:rPr>
              <w:t>Must</w:t>
            </w:r>
            <w:r w:rsidRPr="003B4725">
              <w:rPr>
                <w:rFonts w:ascii="Arial" w:hAnsi="Arial" w:cs="Arial"/>
              </w:rPr>
              <w:t xml:space="preserve"> demonstrate 2 years’ full-time (or an aggregate of two years’ full-time) </w:t>
            </w:r>
          </w:p>
          <w:p w14:paraId="35BC1C79" w14:textId="77777777" w:rsidR="00CF5299" w:rsidRPr="003B4725" w:rsidRDefault="00CF5299" w:rsidP="00CF5299">
            <w:pPr>
              <w:rPr>
                <w:rFonts w:ascii="Arial" w:hAnsi="Arial" w:cs="Arial"/>
              </w:rPr>
            </w:pPr>
            <w:r w:rsidRPr="003B4725">
              <w:rPr>
                <w:rFonts w:ascii="Arial" w:hAnsi="Arial" w:cs="Arial"/>
              </w:rPr>
              <w:t>experience post professional accreditation.</w:t>
            </w:r>
          </w:p>
          <w:p w14:paraId="35BC1C7A" w14:textId="77777777" w:rsidR="00CF5299" w:rsidRPr="003B4725" w:rsidRDefault="00CF5299" w:rsidP="00CF5299">
            <w:pPr>
              <w:jc w:val="center"/>
              <w:rPr>
                <w:rFonts w:ascii="Arial" w:hAnsi="Arial" w:cs="Arial"/>
              </w:rPr>
            </w:pPr>
            <w:r w:rsidRPr="003B4725">
              <w:rPr>
                <w:rFonts w:ascii="Arial" w:hAnsi="Arial" w:cs="Arial"/>
              </w:rPr>
              <w:t>OR</w:t>
            </w:r>
          </w:p>
          <w:p w14:paraId="35BC1C7B" w14:textId="77777777" w:rsidR="00CF5299" w:rsidRPr="003B4725" w:rsidRDefault="00CF5299" w:rsidP="00CF5299">
            <w:pPr>
              <w:rPr>
                <w:rFonts w:ascii="Arial" w:hAnsi="Arial" w:cs="Arial"/>
              </w:rPr>
            </w:pPr>
            <w:r w:rsidRPr="003B4725">
              <w:rPr>
                <w:rFonts w:ascii="Arial" w:hAnsi="Arial" w:cs="Arial"/>
              </w:rPr>
              <w:t xml:space="preserve">1(c) </w:t>
            </w:r>
          </w:p>
          <w:p w14:paraId="35BC1C7C" w14:textId="77777777" w:rsidR="00CF5299" w:rsidRPr="003B4725" w:rsidRDefault="00CF5299" w:rsidP="00CF5299">
            <w:pPr>
              <w:rPr>
                <w:rFonts w:ascii="Arial" w:hAnsi="Arial" w:cs="Arial"/>
              </w:rPr>
            </w:pPr>
            <w:r w:rsidRPr="003B4725">
              <w:rPr>
                <w:rFonts w:ascii="Arial" w:hAnsi="Arial" w:cs="Arial"/>
              </w:rPr>
              <w:t xml:space="preserve">(i) Possess a post graduate professional qualification in counselling or clinical </w:t>
            </w:r>
          </w:p>
          <w:p w14:paraId="35BC1C7D" w14:textId="77777777" w:rsidR="00CF5299" w:rsidRPr="003B4725" w:rsidRDefault="00CF5299" w:rsidP="00CF5299">
            <w:pPr>
              <w:rPr>
                <w:rFonts w:ascii="Arial" w:hAnsi="Arial" w:cs="Arial"/>
              </w:rPr>
            </w:pPr>
            <w:r w:rsidRPr="003B4725">
              <w:rPr>
                <w:rFonts w:ascii="Arial" w:hAnsi="Arial" w:cs="Arial"/>
              </w:rPr>
              <w:t>psychology recognised by the Psychological Society of Ireland</w:t>
            </w:r>
            <w:r w:rsidR="008D7F23">
              <w:rPr>
                <w:rFonts w:ascii="Arial" w:hAnsi="Arial" w:cs="Arial"/>
              </w:rPr>
              <w:t xml:space="preserve"> (PSI)</w:t>
            </w:r>
          </w:p>
          <w:p w14:paraId="35BC1C7E" w14:textId="77777777" w:rsidR="00CF5299" w:rsidRPr="003B4725" w:rsidRDefault="00CF5299" w:rsidP="00CF5299">
            <w:pPr>
              <w:rPr>
                <w:rFonts w:ascii="Arial" w:hAnsi="Arial" w:cs="Arial"/>
              </w:rPr>
            </w:pPr>
          </w:p>
          <w:p w14:paraId="35BC1C7F" w14:textId="77777777" w:rsidR="00CF5299" w:rsidRDefault="00CF5299" w:rsidP="00CF5299">
            <w:pPr>
              <w:jc w:val="center"/>
              <w:rPr>
                <w:rFonts w:ascii="Arial" w:hAnsi="Arial" w:cs="Arial"/>
              </w:rPr>
            </w:pPr>
            <w:r w:rsidRPr="003B4725">
              <w:rPr>
                <w:rFonts w:ascii="Arial" w:hAnsi="Arial" w:cs="Arial"/>
              </w:rPr>
              <w:t>AND</w:t>
            </w:r>
          </w:p>
          <w:p w14:paraId="35BC1C80" w14:textId="77777777" w:rsidR="00CF5299" w:rsidRPr="003B4725" w:rsidRDefault="00CF5299" w:rsidP="00CF5299">
            <w:pPr>
              <w:jc w:val="center"/>
              <w:rPr>
                <w:rFonts w:ascii="Arial" w:hAnsi="Arial" w:cs="Arial"/>
              </w:rPr>
            </w:pPr>
          </w:p>
          <w:p w14:paraId="35BC1C81" w14:textId="77777777" w:rsidR="00CF5299" w:rsidRPr="003B4725" w:rsidRDefault="00CF5299" w:rsidP="00CF5299">
            <w:pPr>
              <w:rPr>
                <w:rFonts w:ascii="Arial" w:hAnsi="Arial" w:cs="Arial"/>
              </w:rPr>
            </w:pPr>
            <w:r w:rsidRPr="003B4725">
              <w:rPr>
                <w:rFonts w:ascii="Arial" w:hAnsi="Arial" w:cs="Arial"/>
              </w:rPr>
              <w:t xml:space="preserve">(ii) Hold Full Membership of the counselling or clinical psychology division of the </w:t>
            </w:r>
          </w:p>
          <w:p w14:paraId="35BC1C82" w14:textId="77777777" w:rsidR="00CF5299" w:rsidRPr="003B4725" w:rsidRDefault="00CF5299" w:rsidP="00CF5299">
            <w:pPr>
              <w:rPr>
                <w:rFonts w:ascii="Arial" w:hAnsi="Arial" w:cs="Arial"/>
              </w:rPr>
            </w:pPr>
            <w:r w:rsidRPr="003B4725">
              <w:rPr>
                <w:rFonts w:ascii="Arial" w:hAnsi="Arial" w:cs="Arial"/>
              </w:rPr>
              <w:t>Psychological Society of Ireland (PSI)</w:t>
            </w:r>
          </w:p>
          <w:p w14:paraId="35BC1C83" w14:textId="77777777" w:rsidR="00CF5299" w:rsidRDefault="00CF5299" w:rsidP="00CF5299">
            <w:pPr>
              <w:jc w:val="center"/>
              <w:rPr>
                <w:rFonts w:ascii="Arial" w:hAnsi="Arial" w:cs="Arial"/>
              </w:rPr>
            </w:pPr>
            <w:r w:rsidRPr="003B4725">
              <w:rPr>
                <w:rFonts w:ascii="Arial" w:hAnsi="Arial" w:cs="Arial"/>
              </w:rPr>
              <w:t>AND</w:t>
            </w:r>
          </w:p>
          <w:p w14:paraId="35BC1C84" w14:textId="77777777" w:rsidR="00CF5299" w:rsidRPr="003B4725" w:rsidRDefault="00CF5299" w:rsidP="00CF5299">
            <w:pPr>
              <w:jc w:val="center"/>
              <w:rPr>
                <w:rFonts w:ascii="Arial" w:hAnsi="Arial" w:cs="Arial"/>
              </w:rPr>
            </w:pPr>
          </w:p>
          <w:p w14:paraId="35BC1C85" w14:textId="77777777" w:rsidR="00CF5299" w:rsidRPr="003B4725" w:rsidRDefault="00CF5299" w:rsidP="00CF5299">
            <w:pPr>
              <w:rPr>
                <w:rFonts w:ascii="Arial" w:hAnsi="Arial" w:cs="Arial"/>
              </w:rPr>
            </w:pPr>
            <w:r w:rsidRPr="003B4725">
              <w:rPr>
                <w:rFonts w:ascii="Arial" w:hAnsi="Arial" w:cs="Arial"/>
              </w:rPr>
              <w:t xml:space="preserve">(iii) must demonstrate 2 years’ full-time (or an aggregate of two years’ full-time) </w:t>
            </w:r>
          </w:p>
          <w:p w14:paraId="35BC1C86" w14:textId="77777777" w:rsidR="00CF5299" w:rsidRDefault="00CF5299" w:rsidP="00CF5299">
            <w:pPr>
              <w:rPr>
                <w:rFonts w:ascii="Arial" w:hAnsi="Arial" w:cs="Arial"/>
              </w:rPr>
            </w:pPr>
            <w:r w:rsidRPr="003B4725">
              <w:rPr>
                <w:rFonts w:ascii="Arial" w:hAnsi="Arial" w:cs="Arial"/>
              </w:rPr>
              <w:t>experience as a professionally qualified Psychologist.</w:t>
            </w:r>
          </w:p>
          <w:p w14:paraId="35BC1C87" w14:textId="77777777" w:rsidR="00CF5299" w:rsidRPr="003B4725" w:rsidRDefault="00CF5299" w:rsidP="00CF5299">
            <w:pPr>
              <w:rPr>
                <w:rFonts w:ascii="Arial" w:hAnsi="Arial" w:cs="Arial"/>
              </w:rPr>
            </w:pPr>
          </w:p>
          <w:p w14:paraId="35BC1C88" w14:textId="77777777" w:rsidR="00CF5299" w:rsidRPr="003B4725" w:rsidRDefault="00CF5299" w:rsidP="00CF5299">
            <w:pPr>
              <w:jc w:val="center"/>
              <w:rPr>
                <w:rFonts w:ascii="Arial" w:hAnsi="Arial" w:cs="Arial"/>
              </w:rPr>
            </w:pPr>
            <w:r w:rsidRPr="003B4725">
              <w:rPr>
                <w:rFonts w:ascii="Arial" w:hAnsi="Arial" w:cs="Arial"/>
              </w:rPr>
              <w:t>OR</w:t>
            </w:r>
          </w:p>
          <w:p w14:paraId="35BC1C89" w14:textId="77777777" w:rsidR="00CF5299" w:rsidRPr="003B4725" w:rsidRDefault="00CF5299" w:rsidP="00CF5299">
            <w:pPr>
              <w:rPr>
                <w:rFonts w:ascii="Arial" w:hAnsi="Arial" w:cs="Arial"/>
              </w:rPr>
            </w:pPr>
            <w:r w:rsidRPr="003B4725">
              <w:rPr>
                <w:rFonts w:ascii="Arial" w:hAnsi="Arial" w:cs="Arial"/>
              </w:rPr>
              <w:t>1(d)</w:t>
            </w:r>
          </w:p>
          <w:p w14:paraId="35BC1C8A" w14:textId="77777777" w:rsidR="00CF5299" w:rsidRPr="003B4725" w:rsidRDefault="00CF5299" w:rsidP="00CF5299">
            <w:pPr>
              <w:rPr>
                <w:rFonts w:ascii="Arial" w:hAnsi="Arial" w:cs="Arial"/>
              </w:rPr>
            </w:pPr>
            <w:r w:rsidRPr="003B4725">
              <w:rPr>
                <w:rFonts w:ascii="Arial" w:hAnsi="Arial" w:cs="Arial"/>
              </w:rPr>
              <w:t xml:space="preserve">(i) Possess a post graduate professional qualification in counselling or clinical </w:t>
            </w:r>
          </w:p>
          <w:p w14:paraId="35BC1C8B" w14:textId="77777777" w:rsidR="00CF5299" w:rsidRDefault="00CF5299" w:rsidP="00CF5299">
            <w:pPr>
              <w:rPr>
                <w:rFonts w:ascii="Arial" w:hAnsi="Arial" w:cs="Arial"/>
              </w:rPr>
            </w:pPr>
            <w:r w:rsidRPr="003B4725">
              <w:rPr>
                <w:rFonts w:ascii="Arial" w:hAnsi="Arial" w:cs="Arial"/>
              </w:rPr>
              <w:t>psychology or an equivalent validated by the Department of Health</w:t>
            </w:r>
          </w:p>
          <w:p w14:paraId="35BC1C8C" w14:textId="77777777" w:rsidR="00CF5299" w:rsidRPr="003B4725" w:rsidRDefault="00CF5299" w:rsidP="00CF5299">
            <w:pPr>
              <w:rPr>
                <w:rFonts w:ascii="Arial" w:hAnsi="Arial" w:cs="Arial"/>
              </w:rPr>
            </w:pPr>
            <w:r w:rsidRPr="003B4725">
              <w:rPr>
                <w:rFonts w:ascii="Arial" w:hAnsi="Arial" w:cs="Arial"/>
              </w:rPr>
              <w:t xml:space="preserve"> </w:t>
            </w:r>
          </w:p>
          <w:p w14:paraId="35BC1C8D" w14:textId="77777777" w:rsidR="00CF5299" w:rsidRDefault="00CF5299" w:rsidP="00CF5299">
            <w:pPr>
              <w:jc w:val="center"/>
              <w:rPr>
                <w:rFonts w:ascii="Arial" w:hAnsi="Arial" w:cs="Arial"/>
              </w:rPr>
            </w:pPr>
            <w:r w:rsidRPr="003B4725">
              <w:rPr>
                <w:rFonts w:ascii="Arial" w:hAnsi="Arial" w:cs="Arial"/>
              </w:rPr>
              <w:t>AND</w:t>
            </w:r>
          </w:p>
          <w:p w14:paraId="35BC1C8E" w14:textId="77777777" w:rsidR="00CF5299" w:rsidRPr="003B4725" w:rsidRDefault="00CF5299" w:rsidP="00CF5299">
            <w:pPr>
              <w:jc w:val="center"/>
              <w:rPr>
                <w:rFonts w:ascii="Arial" w:hAnsi="Arial" w:cs="Arial"/>
              </w:rPr>
            </w:pPr>
          </w:p>
          <w:p w14:paraId="35BC1C8F" w14:textId="77777777" w:rsidR="00CF5299" w:rsidRPr="003B4725" w:rsidRDefault="00CF5299" w:rsidP="00CF5299">
            <w:pPr>
              <w:rPr>
                <w:rFonts w:ascii="Arial" w:hAnsi="Arial" w:cs="Arial"/>
              </w:rPr>
            </w:pPr>
            <w:r w:rsidRPr="003B4725">
              <w:rPr>
                <w:rFonts w:ascii="Arial" w:hAnsi="Arial" w:cs="Arial"/>
              </w:rPr>
              <w:t xml:space="preserve">(ii) Be eligible for Full Membership of the counselling or clinical psychology division </w:t>
            </w:r>
          </w:p>
          <w:p w14:paraId="35BC1C90" w14:textId="77777777" w:rsidR="00CF5299" w:rsidRPr="003B4725" w:rsidRDefault="00CF5299" w:rsidP="00CF5299">
            <w:pPr>
              <w:rPr>
                <w:rFonts w:ascii="Arial" w:hAnsi="Arial" w:cs="Arial"/>
              </w:rPr>
            </w:pPr>
            <w:r w:rsidRPr="003B4725">
              <w:rPr>
                <w:rFonts w:ascii="Arial" w:hAnsi="Arial" w:cs="Arial"/>
              </w:rPr>
              <w:t xml:space="preserve">of the Psychology Society of Ireland (PSI) and achieve Full Membership prior to </w:t>
            </w:r>
          </w:p>
          <w:p w14:paraId="35BC1C91" w14:textId="77777777" w:rsidR="00CF5299" w:rsidRPr="003B4725" w:rsidRDefault="00CF5299" w:rsidP="00CF5299">
            <w:pPr>
              <w:rPr>
                <w:rFonts w:ascii="Arial" w:hAnsi="Arial" w:cs="Arial"/>
              </w:rPr>
            </w:pPr>
            <w:r w:rsidRPr="003B4725">
              <w:rPr>
                <w:rFonts w:ascii="Arial" w:hAnsi="Arial" w:cs="Arial"/>
              </w:rPr>
              <w:lastRenderedPageBreak/>
              <w:t xml:space="preserve">appointment. </w:t>
            </w:r>
          </w:p>
          <w:p w14:paraId="35BC1C92" w14:textId="77777777" w:rsidR="00CF5299" w:rsidRDefault="00CF5299" w:rsidP="00CF5299">
            <w:pPr>
              <w:jc w:val="center"/>
              <w:rPr>
                <w:rFonts w:ascii="Arial" w:hAnsi="Arial" w:cs="Arial"/>
              </w:rPr>
            </w:pPr>
            <w:r w:rsidRPr="003B4725">
              <w:rPr>
                <w:rFonts w:ascii="Arial" w:hAnsi="Arial" w:cs="Arial"/>
              </w:rPr>
              <w:t>AND</w:t>
            </w:r>
          </w:p>
          <w:p w14:paraId="35BC1C93" w14:textId="77777777" w:rsidR="00CF5299" w:rsidRPr="003B4725" w:rsidRDefault="00CF5299" w:rsidP="00CF5299">
            <w:pPr>
              <w:jc w:val="center"/>
              <w:rPr>
                <w:rFonts w:ascii="Arial" w:hAnsi="Arial" w:cs="Arial"/>
              </w:rPr>
            </w:pPr>
          </w:p>
          <w:p w14:paraId="35BC1C94" w14:textId="77777777" w:rsidR="00CF5299" w:rsidRPr="003B4725" w:rsidRDefault="00CF5299" w:rsidP="00CF5299">
            <w:pPr>
              <w:rPr>
                <w:rFonts w:ascii="Arial" w:hAnsi="Arial" w:cs="Arial"/>
              </w:rPr>
            </w:pPr>
            <w:r w:rsidRPr="003B4725">
              <w:rPr>
                <w:rFonts w:ascii="Arial" w:hAnsi="Arial" w:cs="Arial"/>
              </w:rPr>
              <w:t xml:space="preserve">(iii) must demonstrate 2 years’ full-time (or an aggregate of two years’ full-time) </w:t>
            </w:r>
          </w:p>
          <w:p w14:paraId="35BC1C95" w14:textId="77777777" w:rsidR="00CF5299" w:rsidRDefault="00CF5299" w:rsidP="00CF5299">
            <w:pPr>
              <w:rPr>
                <w:rFonts w:ascii="Arial" w:hAnsi="Arial" w:cs="Arial"/>
              </w:rPr>
            </w:pPr>
            <w:r w:rsidRPr="003B4725">
              <w:rPr>
                <w:rFonts w:ascii="Arial" w:hAnsi="Arial" w:cs="Arial"/>
              </w:rPr>
              <w:t>experience as a professionally qualified Psychologist.</w:t>
            </w:r>
          </w:p>
          <w:p w14:paraId="35BC1C96" w14:textId="77777777" w:rsidR="00CF5299" w:rsidRPr="003B4725" w:rsidRDefault="00CF5299" w:rsidP="00CF5299">
            <w:pPr>
              <w:rPr>
                <w:rFonts w:ascii="Arial" w:hAnsi="Arial" w:cs="Arial"/>
              </w:rPr>
            </w:pPr>
          </w:p>
          <w:p w14:paraId="35BC1C97" w14:textId="77777777" w:rsidR="00CF5299" w:rsidRDefault="00CF5299" w:rsidP="00CF5299">
            <w:pPr>
              <w:jc w:val="center"/>
              <w:rPr>
                <w:rFonts w:ascii="Arial" w:hAnsi="Arial" w:cs="Arial"/>
              </w:rPr>
            </w:pPr>
            <w:r w:rsidRPr="003B4725">
              <w:rPr>
                <w:rFonts w:ascii="Arial" w:hAnsi="Arial" w:cs="Arial"/>
              </w:rPr>
              <w:t>AND</w:t>
            </w:r>
          </w:p>
          <w:p w14:paraId="35BC1C98" w14:textId="77777777" w:rsidR="00CF5299" w:rsidRPr="003B4725" w:rsidRDefault="00CF5299" w:rsidP="00CF5299">
            <w:pPr>
              <w:jc w:val="center"/>
              <w:rPr>
                <w:rFonts w:ascii="Arial" w:hAnsi="Arial" w:cs="Arial"/>
              </w:rPr>
            </w:pPr>
          </w:p>
          <w:p w14:paraId="35BC1C99" w14:textId="77777777" w:rsidR="00CF5299" w:rsidRPr="003B4725" w:rsidRDefault="00CF5299" w:rsidP="00CF5299">
            <w:pPr>
              <w:rPr>
                <w:rFonts w:ascii="Arial" w:hAnsi="Arial" w:cs="Arial"/>
              </w:rPr>
            </w:pPr>
            <w:r w:rsidRPr="003B4725">
              <w:rPr>
                <w:rFonts w:ascii="Arial" w:hAnsi="Arial" w:cs="Arial"/>
              </w:rPr>
              <w:t xml:space="preserve">2. All candidates must possess the requisite knowledge and ability, including a high </w:t>
            </w:r>
          </w:p>
          <w:p w14:paraId="35BC1C9A" w14:textId="77777777" w:rsidR="00CF5299" w:rsidRPr="003B4725" w:rsidRDefault="00CF5299" w:rsidP="00CF5299">
            <w:pPr>
              <w:rPr>
                <w:rFonts w:ascii="Arial" w:hAnsi="Arial" w:cs="Arial"/>
              </w:rPr>
            </w:pPr>
            <w:r w:rsidRPr="003B4725">
              <w:rPr>
                <w:rFonts w:ascii="Arial" w:hAnsi="Arial" w:cs="Arial"/>
              </w:rPr>
              <w:t xml:space="preserve">standard of suitability and management ability for the proper discharge of the duties of the </w:t>
            </w:r>
          </w:p>
          <w:p w14:paraId="35BC1C9B" w14:textId="77777777" w:rsidR="00CF5299" w:rsidRDefault="00CF5299" w:rsidP="00CF5299">
            <w:pPr>
              <w:rPr>
                <w:rFonts w:ascii="Arial" w:hAnsi="Arial" w:cs="Arial"/>
              </w:rPr>
            </w:pPr>
            <w:r w:rsidRPr="003B4725">
              <w:rPr>
                <w:rFonts w:ascii="Arial" w:hAnsi="Arial" w:cs="Arial"/>
              </w:rPr>
              <w:t xml:space="preserve">office. </w:t>
            </w:r>
          </w:p>
          <w:p w14:paraId="35BC1C9C" w14:textId="77777777" w:rsidR="00CF5299" w:rsidRPr="003B4725" w:rsidRDefault="00CF5299" w:rsidP="00CF5299">
            <w:pPr>
              <w:rPr>
                <w:rFonts w:ascii="Arial" w:hAnsi="Arial" w:cs="Arial"/>
              </w:rPr>
            </w:pPr>
          </w:p>
          <w:p w14:paraId="35BC1C9D" w14:textId="77777777" w:rsidR="00CF5299" w:rsidRDefault="00CF5299" w:rsidP="00CF5299">
            <w:pPr>
              <w:rPr>
                <w:rFonts w:ascii="Arial" w:hAnsi="Arial" w:cs="Arial"/>
                <w:b/>
                <w:bCs/>
              </w:rPr>
            </w:pPr>
            <w:r w:rsidRPr="003B4725">
              <w:rPr>
                <w:rFonts w:ascii="Arial" w:hAnsi="Arial" w:cs="Arial"/>
                <w:b/>
                <w:bCs/>
              </w:rPr>
              <w:t>Health</w:t>
            </w:r>
          </w:p>
          <w:p w14:paraId="35BC1C9E" w14:textId="77777777" w:rsidR="00CF5299" w:rsidRPr="003B4725" w:rsidRDefault="00CF5299" w:rsidP="00CF5299">
            <w:pPr>
              <w:rPr>
                <w:rFonts w:ascii="Arial" w:hAnsi="Arial" w:cs="Arial"/>
                <w:b/>
                <w:bCs/>
              </w:rPr>
            </w:pPr>
          </w:p>
          <w:p w14:paraId="35BC1C9F" w14:textId="77777777" w:rsidR="00CF5299" w:rsidRPr="003B4725" w:rsidRDefault="00CF5299" w:rsidP="00CF5299">
            <w:pPr>
              <w:rPr>
                <w:rFonts w:ascii="Arial" w:hAnsi="Arial" w:cs="Arial"/>
              </w:rPr>
            </w:pPr>
            <w:r w:rsidRPr="003B4725">
              <w:rPr>
                <w:rFonts w:ascii="Arial" w:hAnsi="Arial" w:cs="Arial"/>
              </w:rPr>
              <w:t xml:space="preserve">A candidate for and any person holding the office must be fully competent and capable of </w:t>
            </w:r>
          </w:p>
          <w:p w14:paraId="35BC1CA0" w14:textId="77777777" w:rsidR="00CF5299" w:rsidRPr="003B4725" w:rsidRDefault="00CF5299" w:rsidP="00CF5299">
            <w:pPr>
              <w:rPr>
                <w:rFonts w:ascii="Arial" w:hAnsi="Arial" w:cs="Arial"/>
              </w:rPr>
            </w:pPr>
            <w:r w:rsidRPr="003B4725">
              <w:rPr>
                <w:rFonts w:ascii="Arial" w:hAnsi="Arial" w:cs="Arial"/>
              </w:rPr>
              <w:t xml:space="preserve">undertaking the duties attached to the office and be in a state of health such as would </w:t>
            </w:r>
          </w:p>
          <w:p w14:paraId="35BC1CA1" w14:textId="77777777" w:rsidR="00CF5299" w:rsidRDefault="00CF5299" w:rsidP="00CF5299">
            <w:pPr>
              <w:rPr>
                <w:rFonts w:ascii="Arial" w:hAnsi="Arial" w:cs="Arial"/>
              </w:rPr>
            </w:pPr>
            <w:r w:rsidRPr="003B4725">
              <w:rPr>
                <w:rFonts w:ascii="Arial" w:hAnsi="Arial" w:cs="Arial"/>
              </w:rPr>
              <w:t xml:space="preserve">indicate a reasonable prospect of ability to render regular and efficient service. </w:t>
            </w:r>
          </w:p>
          <w:p w14:paraId="35BC1CA2" w14:textId="77777777" w:rsidR="00CF5299" w:rsidRPr="003B4725" w:rsidRDefault="00CF5299" w:rsidP="00CF5299">
            <w:pPr>
              <w:rPr>
                <w:rFonts w:ascii="Arial" w:hAnsi="Arial" w:cs="Arial"/>
              </w:rPr>
            </w:pPr>
          </w:p>
          <w:p w14:paraId="35BC1CA3" w14:textId="77777777" w:rsidR="00CF5299" w:rsidRPr="003B4725" w:rsidRDefault="00CF5299" w:rsidP="00CF5299">
            <w:pPr>
              <w:rPr>
                <w:rFonts w:ascii="Arial" w:hAnsi="Arial" w:cs="Arial"/>
                <w:b/>
                <w:bCs/>
              </w:rPr>
            </w:pPr>
            <w:r w:rsidRPr="003B4725">
              <w:rPr>
                <w:rFonts w:ascii="Arial" w:hAnsi="Arial" w:cs="Arial"/>
                <w:b/>
                <w:bCs/>
              </w:rPr>
              <w:t>Character</w:t>
            </w:r>
          </w:p>
          <w:p w14:paraId="35BC1CA4" w14:textId="77777777" w:rsidR="00CF5299" w:rsidRPr="002C2149" w:rsidRDefault="00CF5299" w:rsidP="00CF5299">
            <w:pPr>
              <w:rPr>
                <w:rFonts w:ascii="Arial" w:hAnsi="Arial" w:cs="Arial"/>
              </w:rPr>
            </w:pPr>
            <w:r w:rsidRPr="003B4725">
              <w:rPr>
                <w:rFonts w:ascii="Arial" w:hAnsi="Arial" w:cs="Arial"/>
              </w:rPr>
              <w:t>Each candidate for and any person holding the office must be of good character.</w:t>
            </w:r>
          </w:p>
          <w:p w14:paraId="35BC1CA5" w14:textId="77777777" w:rsidR="00792F91" w:rsidRPr="00BE491B" w:rsidRDefault="00792F91" w:rsidP="00CF5299">
            <w:pPr>
              <w:rPr>
                <w:rFonts w:ascii="Arial" w:hAnsi="Arial" w:cs="Arial"/>
                <w:b/>
                <w:bCs/>
                <w:iCs/>
                <w:color w:val="222222"/>
                <w:shd w:val="clear" w:color="auto" w:fill="FFFFFF"/>
              </w:rPr>
            </w:pPr>
          </w:p>
        </w:tc>
      </w:tr>
      <w:tr w:rsidR="00792F91" w:rsidRPr="00E766A5" w14:paraId="35BC1CAA" w14:textId="77777777" w:rsidTr="6C58B7E6">
        <w:tc>
          <w:tcPr>
            <w:tcW w:w="2364" w:type="dxa"/>
            <w:tcBorders>
              <w:top w:val="single" w:sz="4" w:space="0" w:color="auto"/>
              <w:left w:val="single" w:sz="4" w:space="0" w:color="auto"/>
              <w:bottom w:val="single" w:sz="4" w:space="0" w:color="auto"/>
              <w:right w:val="single" w:sz="4" w:space="0" w:color="auto"/>
            </w:tcBorders>
          </w:tcPr>
          <w:p w14:paraId="35BC1CA7"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35BC1CA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5BC1CA9" w14:textId="77777777" w:rsidR="00792F91" w:rsidRPr="008155B4" w:rsidRDefault="008155B4" w:rsidP="00792F91">
            <w:pPr>
              <w:rPr>
                <w:rFonts w:ascii="Arial" w:hAnsi="Arial" w:cs="Arial"/>
                <w:b/>
                <w:bCs/>
                <w:color w:val="000099"/>
                <w:u w:val="single"/>
              </w:rPr>
            </w:pPr>
            <w:r w:rsidRPr="008155B4">
              <w:rPr>
                <w:rFonts w:ascii="Arial" w:hAnsi="Arial" w:cs="Arial"/>
              </w:rPr>
              <w:t xml:space="preserve">Demonstrate experience of providing an Employee Assistance or Occupational Health </w:t>
            </w:r>
            <w:r w:rsidR="00153209">
              <w:rPr>
                <w:rFonts w:ascii="Arial" w:hAnsi="Arial" w:cs="Arial"/>
              </w:rPr>
              <w:t>C</w:t>
            </w:r>
            <w:r w:rsidRPr="008155B4">
              <w:rPr>
                <w:rFonts w:ascii="Arial" w:hAnsi="Arial" w:cs="Arial"/>
              </w:rPr>
              <w:t xml:space="preserve">ounselling </w:t>
            </w:r>
            <w:r w:rsidR="00153209">
              <w:rPr>
                <w:rFonts w:ascii="Arial" w:hAnsi="Arial" w:cs="Arial"/>
              </w:rPr>
              <w:t>S</w:t>
            </w:r>
            <w:r w:rsidRPr="008155B4">
              <w:rPr>
                <w:rFonts w:ascii="Arial" w:hAnsi="Arial" w:cs="Arial"/>
              </w:rPr>
              <w:t>ervice, as relevant to the role</w:t>
            </w:r>
            <w:r>
              <w:rPr>
                <w:rFonts w:ascii="Arial" w:hAnsi="Arial" w:cs="Arial"/>
              </w:rPr>
              <w:t>.</w:t>
            </w:r>
          </w:p>
        </w:tc>
      </w:tr>
      <w:tr w:rsidR="00792F91" w:rsidRPr="00E766A5" w14:paraId="35BC1CAD" w14:textId="77777777" w:rsidTr="6C58B7E6">
        <w:tc>
          <w:tcPr>
            <w:tcW w:w="2364" w:type="dxa"/>
          </w:tcPr>
          <w:p w14:paraId="35BC1CA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35BC1CAC" w14:textId="77777777" w:rsidR="00792F91" w:rsidRPr="008155B4" w:rsidRDefault="008155B4" w:rsidP="008155B4">
            <w:pPr>
              <w:rPr>
                <w:rFonts w:ascii="Arial" w:hAnsi="Arial" w:cs="Arial"/>
                <w:b/>
                <w:iCs/>
                <w:color w:val="000099"/>
              </w:rPr>
            </w:pPr>
            <w:r w:rsidRPr="008155B4">
              <w:rPr>
                <w:rFonts w:ascii="Arial" w:hAnsi="Arial" w:cs="Arial"/>
              </w:rPr>
              <w:t>Access to appropriate transport is required as post will involve frequent travel</w:t>
            </w:r>
            <w:r>
              <w:rPr>
                <w:rFonts w:ascii="Arial" w:hAnsi="Arial" w:cs="Arial"/>
              </w:rPr>
              <w:t>.</w:t>
            </w:r>
          </w:p>
        </w:tc>
      </w:tr>
      <w:tr w:rsidR="0073683E" w:rsidRPr="00E766A5" w14:paraId="057E3557" w14:textId="77777777" w:rsidTr="6C58B7E6">
        <w:tc>
          <w:tcPr>
            <w:tcW w:w="2364" w:type="dxa"/>
          </w:tcPr>
          <w:p w14:paraId="4C9C49B7" w14:textId="77777777" w:rsidR="0073683E" w:rsidRPr="0073683E" w:rsidRDefault="0073683E" w:rsidP="0073683E">
            <w:pPr>
              <w:rPr>
                <w:rFonts w:ascii="Arial" w:hAnsi="Arial" w:cs="Arial"/>
                <w:b/>
                <w:bCs/>
              </w:rPr>
            </w:pPr>
            <w:r w:rsidRPr="0073683E">
              <w:rPr>
                <w:rFonts w:ascii="Arial" w:hAnsi="Arial" w:cs="Arial"/>
                <w:b/>
                <w:bCs/>
              </w:rPr>
              <w:t>Additional eligibility requirements:</w:t>
            </w:r>
          </w:p>
          <w:p w14:paraId="636B0205" w14:textId="77777777" w:rsidR="0073683E" w:rsidRPr="0073683E" w:rsidRDefault="0073683E" w:rsidP="00792F91">
            <w:pPr>
              <w:rPr>
                <w:rFonts w:ascii="Arial" w:hAnsi="Arial" w:cs="Arial"/>
                <w:b/>
                <w:bCs/>
              </w:rPr>
            </w:pPr>
          </w:p>
        </w:tc>
        <w:tc>
          <w:tcPr>
            <w:tcW w:w="8256" w:type="dxa"/>
          </w:tcPr>
          <w:p w14:paraId="536CBCA8" w14:textId="77777777" w:rsidR="0073683E" w:rsidRPr="0073683E" w:rsidRDefault="0073683E" w:rsidP="0073683E">
            <w:pPr>
              <w:pStyle w:val="Default"/>
              <w:rPr>
                <w:color w:val="auto"/>
                <w:sz w:val="20"/>
                <w:szCs w:val="20"/>
              </w:rPr>
            </w:pPr>
            <w:r w:rsidRPr="0073683E">
              <w:rPr>
                <w:b/>
                <w:bCs/>
                <w:color w:val="auto"/>
                <w:sz w:val="20"/>
                <w:szCs w:val="20"/>
              </w:rPr>
              <w:t xml:space="preserve">Citizenship requirements </w:t>
            </w:r>
          </w:p>
          <w:p w14:paraId="0D8E5D4A" w14:textId="77777777" w:rsidR="0073683E" w:rsidRPr="0073683E" w:rsidRDefault="0073683E" w:rsidP="0073683E">
            <w:pPr>
              <w:pStyle w:val="Default"/>
              <w:rPr>
                <w:color w:val="auto"/>
                <w:sz w:val="20"/>
                <w:szCs w:val="20"/>
              </w:rPr>
            </w:pPr>
            <w:r w:rsidRPr="0073683E">
              <w:rPr>
                <w:color w:val="auto"/>
                <w:sz w:val="20"/>
                <w:szCs w:val="20"/>
              </w:rPr>
              <w:t xml:space="preserve">Eligible candidates must be: </w:t>
            </w:r>
          </w:p>
          <w:p w14:paraId="299D94B5" w14:textId="77777777" w:rsidR="0073683E" w:rsidRPr="0073683E" w:rsidRDefault="0073683E" w:rsidP="0073683E">
            <w:pPr>
              <w:pStyle w:val="ListParagraph"/>
              <w:numPr>
                <w:ilvl w:val="0"/>
                <w:numId w:val="17"/>
              </w:numPr>
              <w:spacing w:after="120"/>
              <w:rPr>
                <w:rFonts w:ascii="Arial" w:hAnsi="Arial" w:cs="Arial"/>
              </w:rPr>
            </w:pPr>
            <w:r w:rsidRPr="0073683E">
              <w:rPr>
                <w:rFonts w:ascii="Arial" w:hAnsi="Arial" w:cs="Arial"/>
              </w:rPr>
              <w:t xml:space="preserve">EEA, Swiss, or British citizens </w:t>
            </w:r>
          </w:p>
          <w:p w14:paraId="1D5EBFC5" w14:textId="77777777" w:rsidR="0073683E" w:rsidRPr="0073683E" w:rsidRDefault="0073683E" w:rsidP="0073683E">
            <w:pPr>
              <w:spacing w:after="120"/>
              <w:ind w:left="360"/>
              <w:rPr>
                <w:rFonts w:ascii="Arial" w:hAnsi="Arial" w:cs="Arial"/>
                <w:b/>
              </w:rPr>
            </w:pPr>
            <w:r w:rsidRPr="0073683E">
              <w:rPr>
                <w:rFonts w:ascii="Arial" w:hAnsi="Arial" w:cs="Arial"/>
                <w:b/>
              </w:rPr>
              <w:t>OR</w:t>
            </w:r>
          </w:p>
          <w:p w14:paraId="56EF9E24" w14:textId="77777777" w:rsidR="0073683E" w:rsidRPr="0073683E" w:rsidRDefault="0073683E" w:rsidP="0073683E">
            <w:pPr>
              <w:pStyle w:val="ListParagraph"/>
              <w:numPr>
                <w:ilvl w:val="0"/>
                <w:numId w:val="17"/>
              </w:numPr>
              <w:spacing w:after="120"/>
              <w:rPr>
                <w:rFonts w:ascii="Arial" w:hAnsi="Arial" w:cs="Arial"/>
              </w:rPr>
            </w:pPr>
            <w:r w:rsidRPr="0073683E">
              <w:rPr>
                <w:rFonts w:ascii="Arial" w:hAnsi="Arial" w:cs="Arial"/>
              </w:rPr>
              <w:t xml:space="preserve">Non-European Economic Area citizens with permission to reside and work in the State </w:t>
            </w:r>
          </w:p>
          <w:p w14:paraId="4192A00C" w14:textId="77777777" w:rsidR="0073683E" w:rsidRPr="0073683E" w:rsidRDefault="0073683E" w:rsidP="0073683E">
            <w:pPr>
              <w:pStyle w:val="Default"/>
              <w:ind w:left="1080"/>
              <w:rPr>
                <w:bCs/>
                <w:color w:val="auto"/>
                <w:sz w:val="20"/>
                <w:szCs w:val="20"/>
              </w:rPr>
            </w:pPr>
            <w:r w:rsidRPr="0073683E">
              <w:rPr>
                <w:bCs/>
                <w:color w:val="auto"/>
                <w:sz w:val="20"/>
                <w:szCs w:val="20"/>
              </w:rPr>
              <w:t>Read Appendix 2 of the Additional Campaign Information for further information on accepted Stamps for Non-EEA citizens resident in the State, including those with refugee status.</w:t>
            </w:r>
          </w:p>
          <w:p w14:paraId="3112C573" w14:textId="77777777" w:rsidR="0073683E" w:rsidRPr="0073683E" w:rsidRDefault="0073683E" w:rsidP="0073683E">
            <w:pPr>
              <w:pStyle w:val="ListParagraph"/>
              <w:spacing w:after="120"/>
              <w:ind w:left="1080"/>
              <w:rPr>
                <w:rFonts w:ascii="Arial" w:hAnsi="Arial" w:cs="Arial"/>
              </w:rPr>
            </w:pPr>
          </w:p>
          <w:p w14:paraId="382DA57E" w14:textId="77777777" w:rsidR="0073683E" w:rsidRPr="0073683E" w:rsidRDefault="0073683E" w:rsidP="0073683E">
            <w:pPr>
              <w:pStyle w:val="Default"/>
              <w:rPr>
                <w:bCs/>
                <w:color w:val="auto"/>
                <w:sz w:val="20"/>
                <w:szCs w:val="20"/>
              </w:rPr>
            </w:pPr>
            <w:r w:rsidRPr="0073683E">
              <w:rPr>
                <w:bCs/>
                <w:color w:val="auto"/>
                <w:sz w:val="20"/>
                <w:szCs w:val="20"/>
              </w:rPr>
              <w:t xml:space="preserve">To qualify candidates must be eligible by the closing date of the campaign. </w:t>
            </w:r>
          </w:p>
          <w:p w14:paraId="1B396FAE" w14:textId="77777777" w:rsidR="0073683E" w:rsidRPr="0073683E" w:rsidRDefault="0073683E" w:rsidP="008155B4">
            <w:pPr>
              <w:rPr>
                <w:rFonts w:ascii="Arial" w:hAnsi="Arial" w:cs="Arial"/>
              </w:rPr>
            </w:pPr>
          </w:p>
        </w:tc>
      </w:tr>
      <w:tr w:rsidR="00792F91" w:rsidRPr="00E766A5" w14:paraId="35BC1CE9" w14:textId="77777777" w:rsidTr="6C58B7E6">
        <w:tc>
          <w:tcPr>
            <w:tcW w:w="2364" w:type="dxa"/>
          </w:tcPr>
          <w:p w14:paraId="35BC1CAE" w14:textId="77777777" w:rsidR="00792F91" w:rsidRPr="00F6254C" w:rsidRDefault="00792F91" w:rsidP="00792F91">
            <w:pPr>
              <w:rPr>
                <w:rFonts w:ascii="Arial" w:hAnsi="Arial" w:cs="Arial"/>
                <w:b/>
                <w:bCs/>
              </w:rPr>
            </w:pPr>
            <w:r w:rsidRPr="267D4190">
              <w:rPr>
                <w:rFonts w:ascii="Arial" w:hAnsi="Arial" w:cs="Arial"/>
                <w:b/>
                <w:bCs/>
              </w:rPr>
              <w:t>Skills, competencies and/or knowledge</w:t>
            </w:r>
          </w:p>
          <w:p w14:paraId="35BC1CAF" w14:textId="77777777" w:rsidR="00792F91" w:rsidRPr="00F6254C" w:rsidRDefault="00792F91" w:rsidP="00792F91">
            <w:pPr>
              <w:rPr>
                <w:rFonts w:ascii="Arial" w:hAnsi="Arial" w:cs="Arial"/>
                <w:b/>
                <w:bCs/>
              </w:rPr>
            </w:pPr>
          </w:p>
          <w:p w14:paraId="35BC1CB0" w14:textId="77777777" w:rsidR="00792F91" w:rsidRPr="00F6254C" w:rsidRDefault="00792F91" w:rsidP="00792F91">
            <w:pPr>
              <w:rPr>
                <w:rFonts w:ascii="Arial" w:hAnsi="Arial" w:cs="Arial"/>
                <w:b/>
                <w:bCs/>
              </w:rPr>
            </w:pPr>
          </w:p>
        </w:tc>
        <w:tc>
          <w:tcPr>
            <w:tcW w:w="8256" w:type="dxa"/>
          </w:tcPr>
          <w:p w14:paraId="35BC1CB1" w14:textId="77777777" w:rsidR="0B98CB11" w:rsidRDefault="0B98CB11" w:rsidP="0E529A2E">
            <w:pPr>
              <w:spacing w:line="257" w:lineRule="auto"/>
              <w:jc w:val="both"/>
              <w:rPr>
                <w:rFonts w:ascii="Arial" w:eastAsia="Arial" w:hAnsi="Arial" w:cs="Arial"/>
                <w:color w:val="000000" w:themeColor="text1"/>
              </w:rPr>
            </w:pPr>
            <w:r w:rsidRPr="0E529A2E">
              <w:rPr>
                <w:rFonts w:ascii="Arial" w:eastAsia="Arial" w:hAnsi="Arial" w:cs="Arial"/>
                <w:b/>
                <w:bCs/>
                <w:u w:val="single"/>
              </w:rPr>
              <w:t>Professional Knowledge</w:t>
            </w:r>
            <w:r w:rsidRPr="0E529A2E">
              <w:rPr>
                <w:rFonts w:ascii="Arial" w:eastAsia="Arial" w:hAnsi="Arial" w:cs="Arial"/>
              </w:rPr>
              <w:t xml:space="preserve"> </w:t>
            </w:r>
            <w:r w:rsidRPr="0E529A2E">
              <w:rPr>
                <w:rFonts w:ascii="Arial" w:eastAsia="Arial" w:hAnsi="Arial" w:cs="Arial"/>
                <w:color w:val="000000" w:themeColor="text1"/>
              </w:rPr>
              <w:t xml:space="preserve"> </w:t>
            </w:r>
          </w:p>
          <w:p w14:paraId="35BC1CB2" w14:textId="77777777" w:rsidR="00CC26E8" w:rsidRDefault="00CC26E8" w:rsidP="0E529A2E">
            <w:pPr>
              <w:spacing w:line="257" w:lineRule="auto"/>
              <w:jc w:val="both"/>
              <w:rPr>
                <w:rFonts w:ascii="Arial" w:eastAsia="Arial" w:hAnsi="Arial" w:cs="Arial"/>
                <w:color w:val="000000" w:themeColor="text1"/>
              </w:rPr>
            </w:pPr>
          </w:p>
          <w:p w14:paraId="35BC1CB3"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Clinical knowledge, clinical reasoning skills and evidence based practice appropriate to carrying out the duties and responsibilities of the role in line with relevant legislation and standards.  </w:t>
            </w:r>
          </w:p>
          <w:p w14:paraId="35BC1CB4"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An excellent understanding of current professional issues in counselling and psychotherapy. </w:t>
            </w:r>
          </w:p>
          <w:p w14:paraId="35BC1CB5"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Evidence of clinical knowledge and skill in the process of therapy, as relevant to the Employee Assistance Programme. </w:t>
            </w:r>
          </w:p>
          <w:p w14:paraId="35BC1CB6"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Experience of and ability to work in an Employee Assistance programme environment </w:t>
            </w:r>
          </w:p>
          <w:p w14:paraId="35BC1CB7"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Ability to manage client records effectively and to produce counselling reports as required </w:t>
            </w:r>
          </w:p>
          <w:p w14:paraId="35BC1CB8"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Experience of applying evidence based practice  </w:t>
            </w:r>
          </w:p>
          <w:p w14:paraId="35BC1CB9"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Sufficient professional / clinical knowledge to carry out the duties and responsibilities of the role  </w:t>
            </w:r>
          </w:p>
          <w:p w14:paraId="35BC1CBA"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Competence in delivering a professional service and inputting into service development including project work </w:t>
            </w:r>
          </w:p>
          <w:p w14:paraId="35BC1CBB"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Ability to utilise supervision effectively </w:t>
            </w:r>
          </w:p>
          <w:p w14:paraId="35BC1CBC"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lastRenderedPageBreak/>
              <w:t xml:space="preserve">Willingness to develop Information and Communications Technology skills relevant to the role  </w:t>
            </w:r>
          </w:p>
          <w:p w14:paraId="35BC1CBD" w14:textId="77777777" w:rsidR="0B98CB11" w:rsidRPr="0073683E" w:rsidRDefault="0B98CB11" w:rsidP="0073683E">
            <w:pPr>
              <w:pStyle w:val="ListParagraph"/>
              <w:numPr>
                <w:ilvl w:val="0"/>
                <w:numId w:val="16"/>
              </w:numPr>
              <w:rPr>
                <w:rFonts w:ascii="Arial" w:eastAsia="Arial" w:hAnsi="Arial" w:cs="Arial"/>
              </w:rPr>
            </w:pPr>
            <w:r w:rsidRPr="0073683E">
              <w:rPr>
                <w:rFonts w:ascii="Arial" w:eastAsia="Arial" w:hAnsi="Arial" w:cs="Arial"/>
              </w:rPr>
              <w:t xml:space="preserve">An awareness of the organisation of the HSE </w:t>
            </w:r>
          </w:p>
          <w:p w14:paraId="35BC1CBE" w14:textId="77777777" w:rsidR="267D4190" w:rsidRDefault="267D4190" w:rsidP="0E529A2E">
            <w:pPr>
              <w:jc w:val="both"/>
              <w:rPr>
                <w:rFonts w:ascii="Arial" w:eastAsia="Arial" w:hAnsi="Arial" w:cs="Arial"/>
              </w:rPr>
            </w:pPr>
          </w:p>
          <w:p w14:paraId="12CED8C3" w14:textId="77777777" w:rsidR="0073683E" w:rsidRDefault="0073683E" w:rsidP="0073683E">
            <w:pPr>
              <w:spacing w:line="257" w:lineRule="auto"/>
              <w:jc w:val="both"/>
              <w:rPr>
                <w:rFonts w:ascii="Arial" w:eastAsia="Arial" w:hAnsi="Arial" w:cs="Arial"/>
                <w:b/>
                <w:bCs/>
                <w:u w:val="single"/>
              </w:rPr>
            </w:pPr>
            <w:r w:rsidRPr="0E529A2E">
              <w:rPr>
                <w:rFonts w:ascii="Arial" w:eastAsia="Arial" w:hAnsi="Arial" w:cs="Arial"/>
                <w:b/>
                <w:bCs/>
                <w:u w:val="single"/>
              </w:rPr>
              <w:t>Planning &amp; Managing Resources</w:t>
            </w:r>
          </w:p>
          <w:p w14:paraId="245E7E05" w14:textId="77777777" w:rsidR="0073683E" w:rsidRDefault="0073683E" w:rsidP="0073683E">
            <w:pPr>
              <w:spacing w:line="257" w:lineRule="auto"/>
              <w:jc w:val="both"/>
              <w:rPr>
                <w:rFonts w:ascii="Arial" w:eastAsia="Arial" w:hAnsi="Arial" w:cs="Arial"/>
                <w:u w:val="single"/>
              </w:rPr>
            </w:pPr>
          </w:p>
          <w:p w14:paraId="58153CBD" w14:textId="77777777" w:rsidR="0073683E" w:rsidRDefault="0073683E" w:rsidP="0073683E">
            <w:pPr>
              <w:numPr>
                <w:ilvl w:val="0"/>
                <w:numId w:val="15"/>
              </w:numPr>
              <w:rPr>
                <w:rFonts w:ascii="Arial" w:hAnsi="Arial" w:cs="Arial"/>
              </w:rPr>
            </w:pPr>
            <w:r>
              <w:rPr>
                <w:rFonts w:ascii="Arial" w:hAnsi="Arial" w:cs="Arial"/>
              </w:rPr>
              <w:t xml:space="preserve">Ability to plan and deliver counselling/psychotherapy/brief therapies in an effective and resourceful manner </w:t>
            </w:r>
          </w:p>
          <w:p w14:paraId="41C7FDF8" w14:textId="77777777" w:rsidR="0073683E" w:rsidRDefault="0073683E" w:rsidP="0073683E">
            <w:pPr>
              <w:numPr>
                <w:ilvl w:val="0"/>
                <w:numId w:val="15"/>
              </w:numPr>
              <w:rPr>
                <w:rFonts w:ascii="Arial" w:hAnsi="Arial" w:cs="Arial"/>
              </w:rPr>
            </w:pPr>
            <w:r>
              <w:rPr>
                <w:rFonts w:ascii="Arial" w:hAnsi="Arial" w:cs="Arial"/>
              </w:rPr>
              <w:t>Ability to manage self in a busy working environment</w:t>
            </w:r>
          </w:p>
          <w:p w14:paraId="3066EEBB" w14:textId="77777777" w:rsidR="0073683E" w:rsidRDefault="0073683E" w:rsidP="0073683E">
            <w:pPr>
              <w:numPr>
                <w:ilvl w:val="0"/>
                <w:numId w:val="15"/>
              </w:numPr>
              <w:rPr>
                <w:rFonts w:ascii="Arial" w:hAnsi="Arial" w:cs="Arial"/>
              </w:rPr>
            </w:pPr>
            <w:r>
              <w:rPr>
                <w:rFonts w:ascii="Arial" w:hAnsi="Arial" w:cs="Arial"/>
              </w:rPr>
              <w:t>Flexibility and the ability to evolve and adapt to a rapid changing environment</w:t>
            </w:r>
          </w:p>
          <w:p w14:paraId="77E15B64" w14:textId="77777777" w:rsidR="0073683E" w:rsidRDefault="0073683E" w:rsidP="0073683E">
            <w:pPr>
              <w:rPr>
                <w:rFonts w:ascii="Arial" w:hAnsi="Arial" w:cs="Arial"/>
              </w:rPr>
            </w:pPr>
          </w:p>
          <w:p w14:paraId="1B7BF4E8" w14:textId="77777777" w:rsidR="0073683E" w:rsidRDefault="0073683E" w:rsidP="0073683E">
            <w:pPr>
              <w:jc w:val="both"/>
              <w:rPr>
                <w:rFonts w:ascii="Arial" w:eastAsia="Arial" w:hAnsi="Arial" w:cs="Arial"/>
              </w:rPr>
            </w:pPr>
          </w:p>
          <w:p w14:paraId="7D6F1935" w14:textId="77777777" w:rsidR="0073683E" w:rsidRPr="00B05ABA" w:rsidRDefault="0073683E" w:rsidP="0073683E">
            <w:pPr>
              <w:spacing w:before="100" w:beforeAutospacing="1" w:after="100" w:afterAutospacing="1"/>
              <w:contextualSpacing/>
              <w:rPr>
                <w:rFonts w:ascii="Arial" w:eastAsia="Arial" w:hAnsi="Arial" w:cs="Arial"/>
                <w:b/>
                <w:bCs/>
                <w:u w:val="single"/>
                <w:lang w:val="en-US"/>
              </w:rPr>
            </w:pPr>
            <w:r w:rsidRPr="00B05ABA">
              <w:rPr>
                <w:rFonts w:ascii="Arial" w:eastAsia="Arial" w:hAnsi="Arial" w:cs="Arial"/>
                <w:b/>
                <w:bCs/>
                <w:u w:val="single"/>
                <w:lang w:val="en-US"/>
              </w:rPr>
              <w:t>Team Player</w:t>
            </w:r>
          </w:p>
          <w:p w14:paraId="2A26F78C" w14:textId="77777777" w:rsidR="0073683E" w:rsidRDefault="0073683E" w:rsidP="0073683E">
            <w:pPr>
              <w:spacing w:before="100" w:beforeAutospacing="1" w:after="100" w:afterAutospacing="1"/>
              <w:contextualSpacing/>
              <w:rPr>
                <w:rFonts w:ascii="Arial" w:eastAsiaTheme="minorEastAsia" w:hAnsi="Arial" w:cs="Arial"/>
                <w:i/>
                <w:lang w:val="en-US"/>
              </w:rPr>
            </w:pPr>
          </w:p>
          <w:p w14:paraId="33F381EA" w14:textId="77777777" w:rsidR="0073683E" w:rsidRDefault="0073683E" w:rsidP="0073683E">
            <w:pPr>
              <w:numPr>
                <w:ilvl w:val="0"/>
                <w:numId w:val="14"/>
              </w:numPr>
              <w:rPr>
                <w:rFonts w:ascii="Arial" w:hAnsi="Arial" w:cs="Arial"/>
                <w:color w:val="000000"/>
              </w:rPr>
            </w:pPr>
            <w:r>
              <w:rPr>
                <w:rFonts w:ascii="Arial" w:hAnsi="Arial" w:cs="Arial"/>
                <w:color w:val="000000"/>
              </w:rPr>
              <w:t>Demonstrates the capacity to work independently as well as part of a team</w:t>
            </w:r>
          </w:p>
          <w:p w14:paraId="1FCBAF7F" w14:textId="77777777" w:rsidR="0073683E" w:rsidRDefault="0073683E" w:rsidP="0073683E">
            <w:pPr>
              <w:numPr>
                <w:ilvl w:val="0"/>
                <w:numId w:val="14"/>
              </w:numPr>
              <w:rPr>
                <w:rFonts w:ascii="Arial" w:hAnsi="Arial" w:cs="Arial"/>
                <w:color w:val="000000"/>
              </w:rPr>
            </w:pPr>
            <w:r>
              <w:rPr>
                <w:rFonts w:ascii="Arial" w:hAnsi="Arial" w:cs="Arial"/>
                <w:color w:val="000000"/>
              </w:rPr>
              <w:t xml:space="preserve">Demonstrates ability to work collaboratively with other disciplines  </w:t>
            </w:r>
          </w:p>
          <w:p w14:paraId="64186B88" w14:textId="77777777" w:rsidR="0073683E" w:rsidRDefault="0073683E" w:rsidP="0073683E">
            <w:pPr>
              <w:numPr>
                <w:ilvl w:val="0"/>
                <w:numId w:val="14"/>
              </w:numPr>
              <w:rPr>
                <w:rFonts w:ascii="Arial" w:hAnsi="Arial" w:cs="Arial"/>
                <w:color w:val="000000"/>
              </w:rPr>
            </w:pPr>
            <w:r>
              <w:rPr>
                <w:rFonts w:ascii="Arial" w:hAnsi="Arial" w:cs="Arial"/>
                <w:bCs/>
                <w:color w:val="000000"/>
              </w:rPr>
              <w:t xml:space="preserve">Contributes to the development of </w:t>
            </w:r>
            <w:r>
              <w:rPr>
                <w:rFonts w:ascii="Arial" w:hAnsi="Arial" w:cs="Arial"/>
                <w:color w:val="000000"/>
              </w:rPr>
              <w:t xml:space="preserve">a culture of involvement and consultation within the team </w:t>
            </w:r>
          </w:p>
          <w:p w14:paraId="17E23CCA" w14:textId="77777777" w:rsidR="0073683E" w:rsidRDefault="0073683E" w:rsidP="0073683E">
            <w:pPr>
              <w:numPr>
                <w:ilvl w:val="0"/>
                <w:numId w:val="14"/>
              </w:numPr>
              <w:rPr>
                <w:rFonts w:ascii="Arial" w:hAnsi="Arial" w:cs="Arial"/>
                <w:color w:val="000000"/>
              </w:rPr>
            </w:pPr>
            <w:r>
              <w:rPr>
                <w:rFonts w:ascii="Arial" w:hAnsi="Arial" w:cs="Arial"/>
                <w:color w:val="000000"/>
              </w:rPr>
              <w:t>Is motivated, perseveres despite setbacks and ensures that goals are achieved</w:t>
            </w:r>
          </w:p>
          <w:p w14:paraId="5D42D8F0" w14:textId="77777777" w:rsidR="0073683E" w:rsidRDefault="0073683E" w:rsidP="0073683E">
            <w:pPr>
              <w:spacing w:line="257" w:lineRule="auto"/>
              <w:jc w:val="both"/>
              <w:rPr>
                <w:rFonts w:ascii="Arial" w:eastAsia="Arial" w:hAnsi="Arial" w:cs="Arial"/>
                <w:b/>
                <w:bCs/>
                <w:u w:val="single"/>
              </w:rPr>
            </w:pPr>
          </w:p>
          <w:p w14:paraId="68895AEF" w14:textId="77777777" w:rsidR="0073683E" w:rsidRDefault="0073683E" w:rsidP="0073683E">
            <w:pPr>
              <w:spacing w:line="257" w:lineRule="auto"/>
              <w:jc w:val="both"/>
              <w:rPr>
                <w:rFonts w:ascii="Arial" w:eastAsia="Arial" w:hAnsi="Arial" w:cs="Arial"/>
                <w:b/>
                <w:bCs/>
                <w:u w:val="single"/>
              </w:rPr>
            </w:pPr>
            <w:r w:rsidRPr="0E529A2E">
              <w:rPr>
                <w:rFonts w:ascii="Arial" w:eastAsia="Arial" w:hAnsi="Arial" w:cs="Arial"/>
                <w:b/>
                <w:bCs/>
                <w:u w:val="single"/>
              </w:rPr>
              <w:t>Commitment to providing a Quality Service</w:t>
            </w:r>
          </w:p>
          <w:p w14:paraId="7872644E" w14:textId="77777777" w:rsidR="0073683E" w:rsidRDefault="0073683E" w:rsidP="0073683E">
            <w:pPr>
              <w:spacing w:line="257" w:lineRule="auto"/>
              <w:jc w:val="both"/>
              <w:rPr>
                <w:rFonts w:ascii="Arial" w:eastAsia="Arial" w:hAnsi="Arial" w:cs="Arial"/>
                <w:b/>
                <w:bCs/>
                <w:u w:val="single"/>
              </w:rPr>
            </w:pPr>
          </w:p>
          <w:p w14:paraId="577EEA3D" w14:textId="77777777" w:rsidR="0073683E" w:rsidRDefault="0073683E" w:rsidP="0073683E">
            <w:pPr>
              <w:pStyle w:val="ListParagraph"/>
              <w:numPr>
                <w:ilvl w:val="0"/>
                <w:numId w:val="15"/>
              </w:numPr>
              <w:contextualSpacing/>
              <w:rPr>
                <w:rFonts w:ascii="Arial" w:eastAsiaTheme="minorEastAsia" w:hAnsi="Arial" w:cs="Arial"/>
                <w:lang w:val="en-US"/>
              </w:rPr>
            </w:pPr>
            <w:r>
              <w:rPr>
                <w:rFonts w:ascii="Arial" w:hAnsi="Arial" w:cs="Arial"/>
              </w:rPr>
              <w:t>Demonstrates a commitment to providing a quality service</w:t>
            </w:r>
          </w:p>
          <w:p w14:paraId="3AED0133" w14:textId="77777777" w:rsidR="0073683E" w:rsidRDefault="0073683E" w:rsidP="0073683E">
            <w:pPr>
              <w:numPr>
                <w:ilvl w:val="0"/>
                <w:numId w:val="15"/>
              </w:numPr>
              <w:rPr>
                <w:rFonts w:ascii="Arial" w:hAnsi="Arial" w:cs="Arial"/>
              </w:rPr>
            </w:pPr>
            <w:r>
              <w:rPr>
                <w:rFonts w:ascii="Arial" w:hAnsi="Arial" w:cs="Arial"/>
              </w:rPr>
              <w:t>Displays initiative and innovation in the delivery of service</w:t>
            </w:r>
          </w:p>
          <w:p w14:paraId="3153CF9B" w14:textId="77777777" w:rsidR="0073683E" w:rsidRDefault="0073683E" w:rsidP="0073683E">
            <w:pPr>
              <w:numPr>
                <w:ilvl w:val="0"/>
                <w:numId w:val="15"/>
              </w:numPr>
              <w:rPr>
                <w:rFonts w:ascii="Arial" w:hAnsi="Arial" w:cs="Arial"/>
              </w:rPr>
            </w:pPr>
            <w:r>
              <w:rPr>
                <w:rFonts w:ascii="Arial" w:hAnsi="Arial" w:cs="Arial"/>
                <w:iCs/>
                <w:color w:val="000000"/>
              </w:rPr>
              <w:t>Ensures that the welfare of the service user is a key consideration at all times</w:t>
            </w:r>
          </w:p>
          <w:p w14:paraId="77502B1F" w14:textId="77777777" w:rsidR="0073683E" w:rsidRDefault="0073683E" w:rsidP="0073683E">
            <w:pPr>
              <w:pStyle w:val="ListParagraph"/>
              <w:spacing w:line="257" w:lineRule="auto"/>
              <w:jc w:val="both"/>
              <w:rPr>
                <w:rFonts w:ascii="Arial" w:eastAsia="Arial" w:hAnsi="Arial" w:cs="Arial"/>
              </w:rPr>
            </w:pPr>
          </w:p>
          <w:p w14:paraId="59933ED8" w14:textId="77777777" w:rsidR="0073683E" w:rsidRDefault="0073683E" w:rsidP="0073683E">
            <w:pPr>
              <w:spacing w:line="257" w:lineRule="auto"/>
              <w:jc w:val="both"/>
              <w:rPr>
                <w:rFonts w:ascii="Arial" w:eastAsia="Arial" w:hAnsi="Arial" w:cs="Arial"/>
                <w:b/>
                <w:bCs/>
                <w:u w:val="single"/>
              </w:rPr>
            </w:pPr>
            <w:r>
              <w:rPr>
                <w:rFonts w:ascii="Arial" w:eastAsia="Arial" w:hAnsi="Arial" w:cs="Arial"/>
                <w:b/>
                <w:bCs/>
                <w:u w:val="single"/>
              </w:rPr>
              <w:t>Evaluating Information a</w:t>
            </w:r>
            <w:r w:rsidRPr="0E529A2E">
              <w:rPr>
                <w:rFonts w:ascii="Arial" w:eastAsia="Arial" w:hAnsi="Arial" w:cs="Arial"/>
                <w:b/>
                <w:bCs/>
                <w:u w:val="single"/>
              </w:rPr>
              <w:t xml:space="preserve">nd </w:t>
            </w:r>
            <w:r w:rsidRPr="000206B0">
              <w:rPr>
                <w:rFonts w:ascii="Arial" w:eastAsia="Arial" w:hAnsi="Arial" w:cs="Arial"/>
                <w:b/>
                <w:bCs/>
                <w:u w:val="single"/>
              </w:rPr>
              <w:t>Judging Situations</w:t>
            </w:r>
          </w:p>
          <w:p w14:paraId="00DEC49B" w14:textId="77777777" w:rsidR="0073683E" w:rsidRDefault="0073683E" w:rsidP="0073683E">
            <w:pPr>
              <w:spacing w:line="257" w:lineRule="auto"/>
              <w:jc w:val="both"/>
              <w:rPr>
                <w:rFonts w:ascii="Arial" w:eastAsia="Arial" w:hAnsi="Arial" w:cs="Arial"/>
                <w:b/>
                <w:bCs/>
                <w:u w:val="single"/>
              </w:rPr>
            </w:pPr>
          </w:p>
          <w:p w14:paraId="7D292381" w14:textId="77777777" w:rsidR="0073683E" w:rsidRDefault="0073683E" w:rsidP="0073683E">
            <w:pPr>
              <w:numPr>
                <w:ilvl w:val="0"/>
                <w:numId w:val="15"/>
              </w:numPr>
              <w:rPr>
                <w:rFonts w:ascii="Arial" w:hAnsi="Arial" w:cs="Arial"/>
                <w:i/>
              </w:rPr>
            </w:pPr>
            <w:r>
              <w:rPr>
                <w:rFonts w:ascii="Arial" w:hAnsi="Arial" w:cs="Arial"/>
                <w:iCs/>
              </w:rPr>
              <w:t xml:space="preserve">Demonstrate the ability to evaluate information, identify risks and make effective decisions </w:t>
            </w:r>
          </w:p>
          <w:p w14:paraId="2E440AB8" w14:textId="77777777" w:rsidR="0073683E" w:rsidRDefault="0073683E" w:rsidP="0073683E">
            <w:pPr>
              <w:numPr>
                <w:ilvl w:val="0"/>
                <w:numId w:val="15"/>
              </w:numPr>
              <w:rPr>
                <w:rFonts w:ascii="Arial" w:hAnsi="Arial" w:cs="Arial"/>
              </w:rPr>
            </w:pPr>
            <w:r>
              <w:rPr>
                <w:rFonts w:ascii="Arial" w:hAnsi="Arial" w:cs="Arial"/>
              </w:rPr>
              <w:t xml:space="preserve">Formulates, articulates and demonstrates sound clinical reasoning </w:t>
            </w:r>
          </w:p>
          <w:p w14:paraId="035C07CB" w14:textId="77777777" w:rsidR="0073683E" w:rsidRDefault="0073683E" w:rsidP="0073683E">
            <w:pPr>
              <w:numPr>
                <w:ilvl w:val="0"/>
                <w:numId w:val="15"/>
              </w:numPr>
              <w:rPr>
                <w:rFonts w:ascii="Arial" w:hAnsi="Arial" w:cs="Arial"/>
              </w:rPr>
            </w:pPr>
            <w:r>
              <w:rPr>
                <w:rFonts w:ascii="Arial" w:hAnsi="Arial" w:cs="Arial"/>
              </w:rPr>
              <w:t>Is objective but aware of sensitivities in approach to decision making</w:t>
            </w:r>
          </w:p>
          <w:p w14:paraId="7CA3AD24" w14:textId="77777777" w:rsidR="0073683E" w:rsidRDefault="0073683E" w:rsidP="0073683E">
            <w:pPr>
              <w:numPr>
                <w:ilvl w:val="0"/>
                <w:numId w:val="15"/>
              </w:numPr>
              <w:rPr>
                <w:rFonts w:ascii="Arial" w:hAnsi="Arial" w:cs="Arial"/>
              </w:rPr>
            </w:pPr>
            <w:r>
              <w:rPr>
                <w:rFonts w:ascii="Arial" w:hAnsi="Arial" w:cs="Arial"/>
              </w:rPr>
              <w:t>Adequately identifies, manages and reports on risk within area of responsibility</w:t>
            </w:r>
          </w:p>
          <w:p w14:paraId="2E363956" w14:textId="77777777" w:rsidR="0073683E" w:rsidRDefault="0073683E" w:rsidP="0073683E">
            <w:pPr>
              <w:spacing w:line="257" w:lineRule="auto"/>
              <w:jc w:val="both"/>
              <w:rPr>
                <w:rFonts w:ascii="Arial" w:eastAsia="Arial" w:hAnsi="Arial" w:cs="Arial"/>
                <w:b/>
                <w:bCs/>
                <w:u w:val="single"/>
              </w:rPr>
            </w:pPr>
          </w:p>
          <w:p w14:paraId="71426A70" w14:textId="77777777" w:rsidR="0073683E" w:rsidRDefault="0073683E" w:rsidP="0073683E">
            <w:pPr>
              <w:spacing w:line="257" w:lineRule="auto"/>
              <w:jc w:val="both"/>
              <w:rPr>
                <w:rFonts w:ascii="Arial" w:eastAsia="Arial" w:hAnsi="Arial" w:cs="Arial"/>
                <w:b/>
                <w:bCs/>
                <w:u w:val="single"/>
              </w:rPr>
            </w:pPr>
            <w:r w:rsidRPr="0E529A2E">
              <w:rPr>
                <w:rFonts w:ascii="Arial" w:eastAsia="Arial" w:hAnsi="Arial" w:cs="Arial"/>
                <w:b/>
                <w:bCs/>
                <w:u w:val="single"/>
              </w:rPr>
              <w:t>Communications and Interpersonal Skills</w:t>
            </w:r>
          </w:p>
          <w:p w14:paraId="1BFA2E7F" w14:textId="77777777" w:rsidR="0073683E" w:rsidRDefault="0073683E" w:rsidP="0073683E">
            <w:pPr>
              <w:spacing w:line="257" w:lineRule="auto"/>
              <w:jc w:val="both"/>
              <w:rPr>
                <w:rFonts w:ascii="Arial" w:eastAsia="Arial" w:hAnsi="Arial" w:cs="Arial"/>
                <w:b/>
                <w:bCs/>
                <w:u w:val="single"/>
              </w:rPr>
            </w:pPr>
          </w:p>
          <w:p w14:paraId="67D66F83" w14:textId="77777777" w:rsidR="0073683E" w:rsidRDefault="0073683E" w:rsidP="0073683E">
            <w:pPr>
              <w:numPr>
                <w:ilvl w:val="0"/>
                <w:numId w:val="15"/>
              </w:numPr>
              <w:rPr>
                <w:rFonts w:ascii="Arial" w:hAnsi="Arial" w:cs="Arial"/>
              </w:rPr>
            </w:pPr>
            <w:r>
              <w:rPr>
                <w:rFonts w:ascii="Arial" w:hAnsi="Arial" w:cs="Arial"/>
              </w:rPr>
              <w:t xml:space="preserve">Fosters open, honest and clear communication </w:t>
            </w:r>
          </w:p>
          <w:p w14:paraId="2880E954" w14:textId="77777777" w:rsidR="0073683E" w:rsidRDefault="0073683E" w:rsidP="0073683E">
            <w:pPr>
              <w:numPr>
                <w:ilvl w:val="0"/>
                <w:numId w:val="15"/>
              </w:numPr>
              <w:rPr>
                <w:rFonts w:ascii="Arial" w:hAnsi="Arial" w:cs="Arial"/>
              </w:rPr>
            </w:pPr>
            <w:r>
              <w:rPr>
                <w:rFonts w:ascii="Arial" w:hAnsi="Arial" w:cs="Arial"/>
              </w:rPr>
              <w:t>Tailors the message to match the needs of the audience</w:t>
            </w:r>
          </w:p>
          <w:p w14:paraId="74841534" w14:textId="77777777" w:rsidR="0073683E" w:rsidRDefault="0073683E" w:rsidP="0073683E">
            <w:pPr>
              <w:numPr>
                <w:ilvl w:val="0"/>
                <w:numId w:val="15"/>
              </w:numPr>
              <w:rPr>
                <w:rFonts w:ascii="Arial" w:hAnsi="Arial" w:cs="Arial"/>
              </w:rPr>
            </w:pPr>
            <w:r>
              <w:rPr>
                <w:rFonts w:ascii="Arial" w:hAnsi="Arial" w:cs="Arial"/>
              </w:rPr>
              <w:t xml:space="preserve">Effective interpersonal skills </w:t>
            </w:r>
          </w:p>
          <w:p w14:paraId="0A2E55FE" w14:textId="77777777" w:rsidR="0073683E" w:rsidRPr="00295FBE" w:rsidRDefault="0073683E" w:rsidP="0073683E">
            <w:pPr>
              <w:numPr>
                <w:ilvl w:val="0"/>
                <w:numId w:val="15"/>
              </w:numPr>
              <w:rPr>
                <w:rFonts w:ascii="Arial" w:hAnsi="Arial" w:cs="Arial"/>
              </w:rPr>
            </w:pPr>
            <w:r w:rsidRPr="00295FBE">
              <w:rPr>
                <w:rFonts w:ascii="Arial" w:hAnsi="Arial" w:cs="Arial"/>
              </w:rPr>
              <w:t>Demonstrates dignity and respect at all times</w:t>
            </w:r>
            <w:r w:rsidRPr="00295FBE">
              <w:rPr>
                <w:rFonts w:ascii="Arial" w:eastAsia="Arial" w:hAnsi="Arial" w:cs="Arial"/>
              </w:rPr>
              <w:t xml:space="preserve"> </w:t>
            </w:r>
          </w:p>
          <w:p w14:paraId="35BC1CE8" w14:textId="69523BD9" w:rsidR="0B98CB11" w:rsidRPr="0073683E" w:rsidRDefault="0B98CB11" w:rsidP="0073683E">
            <w:pPr>
              <w:spacing w:line="257" w:lineRule="auto"/>
              <w:jc w:val="both"/>
              <w:rPr>
                <w:rFonts w:ascii="Arial" w:eastAsia="Arial" w:hAnsi="Arial" w:cs="Arial"/>
              </w:rPr>
            </w:pPr>
          </w:p>
        </w:tc>
      </w:tr>
      <w:tr w:rsidR="00792F91" w:rsidRPr="00E766A5" w14:paraId="35BC1CF3" w14:textId="77777777" w:rsidTr="6C58B7E6">
        <w:tc>
          <w:tcPr>
            <w:tcW w:w="2364" w:type="dxa"/>
          </w:tcPr>
          <w:p w14:paraId="35BC1CEA"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35BC1CEB" w14:textId="77777777" w:rsidR="00792F91" w:rsidRPr="00F6254C" w:rsidRDefault="00792F91" w:rsidP="00792F91">
            <w:pPr>
              <w:rPr>
                <w:rFonts w:ascii="Arial" w:hAnsi="Arial" w:cs="Arial"/>
                <w:b/>
                <w:bCs/>
              </w:rPr>
            </w:pPr>
          </w:p>
          <w:p w14:paraId="35BC1CEC"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0DDEF1D5" w14:textId="77777777" w:rsidR="0073683E" w:rsidRPr="00F6254C" w:rsidRDefault="0073683E" w:rsidP="0073683E">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CF02C88" w14:textId="77777777" w:rsidR="0073683E" w:rsidRPr="00F6254C" w:rsidRDefault="0073683E" w:rsidP="0073683E">
            <w:pPr>
              <w:rPr>
                <w:rFonts w:ascii="Arial" w:hAnsi="Arial" w:cs="Arial"/>
              </w:rPr>
            </w:pPr>
          </w:p>
          <w:p w14:paraId="64E92111" w14:textId="77777777" w:rsidR="0073683E" w:rsidRPr="00F6254C" w:rsidRDefault="0073683E" w:rsidP="0073683E">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5EA663D6" w14:textId="77777777" w:rsidR="0073683E" w:rsidRPr="00F6254C" w:rsidRDefault="0073683E" w:rsidP="0073683E">
            <w:pPr>
              <w:rPr>
                <w:rFonts w:ascii="Arial" w:hAnsi="Arial" w:cs="Arial"/>
                <w:iCs/>
              </w:rPr>
            </w:pPr>
          </w:p>
          <w:p w14:paraId="305100B4" w14:textId="77777777" w:rsidR="0073683E" w:rsidRDefault="0073683E" w:rsidP="0073683E">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35BC1CF2" w14:textId="77777777" w:rsidR="00792F91" w:rsidRPr="002E1335" w:rsidRDefault="00792F91" w:rsidP="00A54067">
            <w:pPr>
              <w:rPr>
                <w:rFonts w:ascii="Arial" w:hAnsi="Arial" w:cs="Arial"/>
                <w:iCs/>
                <w:highlight w:val="yellow"/>
              </w:rPr>
            </w:pPr>
          </w:p>
        </w:tc>
      </w:tr>
      <w:tr w:rsidR="009F3F3A" w:rsidRPr="00FC4A19" w14:paraId="35BC1CFF" w14:textId="77777777" w:rsidTr="6C58B7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35BC1CF4" w14:textId="77777777" w:rsidR="009F3F3A" w:rsidRPr="009F3F3A" w:rsidRDefault="009F3F3A">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35BC1CF5" w14:textId="77777777" w:rsidR="009F3F3A" w:rsidRPr="009F3F3A" w:rsidRDefault="009F3F3A">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445891DD" w14:textId="77777777" w:rsidR="0073683E" w:rsidRPr="0073683E" w:rsidRDefault="0073683E" w:rsidP="0073683E">
            <w:pPr>
              <w:rPr>
                <w:rFonts w:ascii="Arial" w:hAnsi="Arial" w:cs="Arial"/>
                <w:iCs/>
              </w:rPr>
            </w:pPr>
            <w:r w:rsidRPr="0073683E">
              <w:rPr>
                <w:rFonts w:ascii="Arial" w:hAnsi="Arial" w:cs="Arial"/>
                <w:iCs/>
              </w:rPr>
              <w:t>The HSE is an equal opportunities employer.</w:t>
            </w:r>
          </w:p>
          <w:p w14:paraId="14E098D7" w14:textId="77777777" w:rsidR="0073683E" w:rsidRPr="0073683E" w:rsidRDefault="0073683E" w:rsidP="0073683E">
            <w:pPr>
              <w:rPr>
                <w:rFonts w:ascii="Arial" w:hAnsi="Arial" w:cs="Arial"/>
                <w:color w:val="000000"/>
                <w:shd w:val="clear" w:color="auto" w:fill="FFFFFF"/>
              </w:rPr>
            </w:pPr>
          </w:p>
          <w:p w14:paraId="07542383" w14:textId="77777777" w:rsidR="0073683E" w:rsidRPr="0073683E" w:rsidRDefault="0073683E" w:rsidP="0073683E">
            <w:pPr>
              <w:rPr>
                <w:rFonts w:ascii="Arial" w:hAnsi="Arial" w:cs="Arial"/>
                <w:color w:val="000000"/>
                <w:shd w:val="clear" w:color="auto" w:fill="FFFFFF"/>
              </w:rPr>
            </w:pPr>
            <w:r w:rsidRPr="0073683E">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w:t>
            </w:r>
            <w:r w:rsidRPr="0073683E">
              <w:rPr>
                <w:rFonts w:ascii="Arial" w:hAnsi="Arial" w:cs="Arial"/>
                <w:color w:val="000000"/>
                <w:shd w:val="clear" w:color="auto" w:fill="FFFFFF"/>
              </w:rPr>
              <w:lastRenderedPageBreak/>
              <w:t>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1E2FCEE" w14:textId="77777777" w:rsidR="0073683E" w:rsidRPr="0073683E" w:rsidRDefault="0073683E" w:rsidP="0073683E">
            <w:pPr>
              <w:rPr>
                <w:rFonts w:ascii="Arial" w:hAnsi="Arial" w:cs="Arial"/>
                <w:color w:val="000000"/>
                <w:shd w:val="clear" w:color="auto" w:fill="FFFFFF"/>
              </w:rPr>
            </w:pPr>
          </w:p>
          <w:p w14:paraId="3C0E13F9" w14:textId="77777777" w:rsidR="0073683E" w:rsidRPr="0073683E" w:rsidRDefault="0073683E" w:rsidP="0073683E">
            <w:pPr>
              <w:rPr>
                <w:rFonts w:ascii="Arial" w:hAnsi="Arial" w:cs="Arial"/>
                <w:color w:val="000000"/>
                <w:shd w:val="clear" w:color="auto" w:fill="FFFFFF"/>
              </w:rPr>
            </w:pPr>
            <w:r w:rsidRPr="0073683E">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3210550" w14:textId="77777777" w:rsidR="0073683E" w:rsidRPr="0073683E" w:rsidRDefault="0073683E" w:rsidP="0073683E">
            <w:pPr>
              <w:rPr>
                <w:rFonts w:ascii="Arial" w:hAnsi="Arial" w:cs="Arial"/>
                <w:color w:val="000000"/>
                <w:shd w:val="clear" w:color="auto" w:fill="FFFFFF"/>
              </w:rPr>
            </w:pPr>
          </w:p>
          <w:p w14:paraId="24D576FA" w14:textId="77777777" w:rsidR="0073683E" w:rsidRPr="0073683E" w:rsidRDefault="0073683E" w:rsidP="0073683E">
            <w:pPr>
              <w:rPr>
                <w:rFonts w:ascii="Arial" w:hAnsi="Arial" w:cs="Arial"/>
                <w:color w:val="000000"/>
                <w:shd w:val="clear" w:color="auto" w:fill="FFFFFF"/>
              </w:rPr>
            </w:pPr>
            <w:r w:rsidRPr="0073683E">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C420F0B" w14:textId="77777777" w:rsidR="0073683E" w:rsidRPr="0073683E" w:rsidRDefault="0073683E" w:rsidP="0073683E">
            <w:pPr>
              <w:rPr>
                <w:rFonts w:ascii="Arial" w:hAnsi="Arial" w:cs="Arial"/>
                <w:color w:val="000000"/>
                <w:shd w:val="clear" w:color="auto" w:fill="FFFFFF"/>
              </w:rPr>
            </w:pPr>
          </w:p>
          <w:p w14:paraId="7D47E8A4" w14:textId="77777777" w:rsidR="0073683E" w:rsidRPr="0073683E" w:rsidRDefault="0073683E" w:rsidP="0073683E">
            <w:pPr>
              <w:rPr>
                <w:rFonts w:ascii="Arial" w:hAnsi="Arial" w:cs="Arial"/>
              </w:rPr>
            </w:pPr>
            <w:r w:rsidRPr="0073683E">
              <w:rPr>
                <w:rFonts w:ascii="Arial" w:hAnsi="Arial" w:cs="Arial"/>
              </w:rPr>
              <w:t xml:space="preserve">Read more about the HSE’s commitment to </w:t>
            </w:r>
            <w:hyperlink r:id="rId14" w:history="1">
              <w:r w:rsidRPr="0073683E">
                <w:rPr>
                  <w:rStyle w:val="Hyperlink"/>
                  <w:rFonts w:ascii="Arial" w:hAnsi="Arial" w:cs="Arial"/>
                </w:rPr>
                <w:t>Diversity, Equality and Inclusion</w:t>
              </w:r>
            </w:hyperlink>
            <w:r w:rsidRPr="0073683E">
              <w:rPr>
                <w:rFonts w:ascii="Arial" w:hAnsi="Arial" w:cs="Arial"/>
              </w:rPr>
              <w:t xml:space="preserve"> </w:t>
            </w:r>
          </w:p>
          <w:p w14:paraId="35BC1CFE" w14:textId="594B99CF" w:rsidR="009F3F3A" w:rsidRPr="009F3F3A" w:rsidRDefault="009F3F3A">
            <w:pPr>
              <w:rPr>
                <w:rFonts w:ascii="Arial" w:hAnsi="Arial" w:cs="Arial"/>
              </w:rPr>
            </w:pPr>
          </w:p>
        </w:tc>
      </w:tr>
      <w:tr w:rsidR="00792F91" w:rsidRPr="00E766A5" w14:paraId="35BC1D07" w14:textId="77777777" w:rsidTr="6C58B7E6">
        <w:tc>
          <w:tcPr>
            <w:tcW w:w="2364" w:type="dxa"/>
          </w:tcPr>
          <w:p w14:paraId="35BC1D00"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731AF71F" w14:textId="77777777" w:rsidR="0073683E" w:rsidRPr="0073683E" w:rsidRDefault="0073683E" w:rsidP="0073683E">
            <w:pPr>
              <w:rPr>
                <w:rFonts w:ascii="Arial" w:hAnsi="Arial" w:cs="Arial"/>
                <w:lang w:val="en-IE" w:eastAsia="en-US"/>
              </w:rPr>
            </w:pPr>
            <w:r w:rsidRPr="0073683E">
              <w:rPr>
                <w:rFonts w:ascii="Arial" w:hAnsi="Arial" w:cs="Arial"/>
              </w:rPr>
              <w:t>The Health Service Executive</w:t>
            </w:r>
            <w:r w:rsidRPr="0073683E">
              <w:rPr>
                <w:rFonts w:ascii="Arial" w:hAnsi="Arial" w:cs="Arial"/>
                <w:color w:val="FF0000"/>
              </w:rPr>
              <w:t xml:space="preserve"> </w:t>
            </w:r>
            <w:r w:rsidRPr="0073683E">
              <w:rPr>
                <w:rFonts w:ascii="Arial" w:hAnsi="Arial" w:cs="Arial"/>
              </w:rPr>
              <w:t>will run this campaign in compliance with the Code of Practice prepared by the Commission for Public Service Appointments (CPSA).</w:t>
            </w:r>
          </w:p>
          <w:p w14:paraId="6C874CAE" w14:textId="77777777" w:rsidR="0073683E" w:rsidRPr="0073683E" w:rsidRDefault="0073683E" w:rsidP="0073683E">
            <w:pPr>
              <w:rPr>
                <w:rFonts w:ascii="Arial" w:hAnsi="Arial" w:cs="Arial"/>
              </w:rPr>
            </w:pPr>
          </w:p>
          <w:p w14:paraId="1D95A91F" w14:textId="77777777" w:rsidR="0073683E" w:rsidRPr="0073683E" w:rsidRDefault="0073683E" w:rsidP="0073683E">
            <w:pPr>
              <w:shd w:val="clear" w:color="auto" w:fill="FFFFFF"/>
              <w:spacing w:line="276" w:lineRule="auto"/>
              <w:rPr>
                <w:rFonts w:ascii="Arial" w:hAnsi="Arial" w:cs="Arial"/>
                <w:color w:val="333333"/>
                <w:lang w:val="en-IE" w:eastAsia="en-IE"/>
              </w:rPr>
            </w:pPr>
            <w:r w:rsidRPr="0073683E">
              <w:rPr>
                <w:rFonts w:ascii="Arial" w:hAnsi="Arial" w:cs="Arial"/>
              </w:rPr>
              <w:t xml:space="preserve">The CPSA is responsible for </w:t>
            </w:r>
            <w:r w:rsidRPr="0073683E">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185D21F" w14:textId="77777777" w:rsidR="0073683E" w:rsidRPr="0073683E" w:rsidRDefault="0073683E" w:rsidP="0073683E">
            <w:pPr>
              <w:ind w:firstLine="720"/>
              <w:rPr>
                <w:rFonts w:ascii="Arial" w:hAnsi="Arial" w:cs="Arial"/>
              </w:rPr>
            </w:pPr>
          </w:p>
          <w:p w14:paraId="55DAAA28" w14:textId="77777777" w:rsidR="0073683E" w:rsidRPr="0073683E" w:rsidRDefault="0073683E" w:rsidP="0073683E">
            <w:pPr>
              <w:rPr>
                <w:rFonts w:ascii="Arial" w:hAnsi="Arial" w:cs="Arial"/>
                <w:lang w:val="en-IE" w:eastAsia="en-US"/>
              </w:rPr>
            </w:pPr>
            <w:r w:rsidRPr="0073683E">
              <w:rPr>
                <w:rFonts w:ascii="Arial" w:hAnsi="Arial" w:cs="Arial"/>
              </w:rPr>
              <w:t xml:space="preserve">Read the </w:t>
            </w:r>
            <w:hyperlink r:id="rId15" w:history="1">
              <w:r w:rsidRPr="0073683E">
                <w:rPr>
                  <w:rStyle w:val="Hyperlink"/>
                  <w:rFonts w:ascii="Arial" w:hAnsi="Arial" w:cs="Arial"/>
                </w:rPr>
                <w:t>CPSA Code of Practice</w:t>
              </w:r>
            </w:hyperlink>
            <w:r w:rsidRPr="0073683E">
              <w:rPr>
                <w:rFonts w:ascii="Arial" w:hAnsi="Arial" w:cs="Arial"/>
              </w:rPr>
              <w:t xml:space="preserve">. </w:t>
            </w:r>
          </w:p>
          <w:p w14:paraId="35BC1D06" w14:textId="77777777" w:rsidR="00792F91" w:rsidRPr="00F1442F" w:rsidRDefault="00792F91" w:rsidP="00792F91">
            <w:pPr>
              <w:rPr>
                <w:rFonts w:ascii="Arial" w:hAnsi="Arial" w:cs="Arial"/>
              </w:rPr>
            </w:pPr>
          </w:p>
        </w:tc>
      </w:tr>
      <w:tr w:rsidR="00792F91" w:rsidRPr="00E766A5" w14:paraId="35BC1D0B" w14:textId="77777777" w:rsidTr="6C58B7E6">
        <w:tc>
          <w:tcPr>
            <w:tcW w:w="10620" w:type="dxa"/>
            <w:gridSpan w:val="2"/>
          </w:tcPr>
          <w:p w14:paraId="35BC1D08" w14:textId="77777777" w:rsidR="00792F91" w:rsidRPr="00F6254C" w:rsidRDefault="00792F91" w:rsidP="00792F91">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35BC1D09" w14:textId="77777777" w:rsidR="00792F91" w:rsidRPr="00F6254C" w:rsidRDefault="00792F91" w:rsidP="00792F91">
            <w:pPr>
              <w:rPr>
                <w:rFonts w:ascii="Arial" w:hAnsi="Arial" w:cs="Arial"/>
              </w:rPr>
            </w:pPr>
          </w:p>
          <w:p w14:paraId="35BC1D0A"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5BC1D0C" w14:textId="77777777" w:rsidR="00AC0D37" w:rsidRDefault="00AC0D37" w:rsidP="009F3F3A">
      <w:pPr>
        <w:spacing w:after="200" w:line="276" w:lineRule="auto"/>
        <w:jc w:val="center"/>
        <w:rPr>
          <w:rFonts w:ascii="Arial" w:hAnsi="Arial" w:cs="Arial"/>
          <w:b/>
          <w:color w:val="000099"/>
        </w:rPr>
      </w:pPr>
    </w:p>
    <w:p w14:paraId="35BC1D0D" w14:textId="77777777" w:rsidR="0024452B" w:rsidRDefault="0024452B" w:rsidP="00163A4A">
      <w:pPr>
        <w:spacing w:after="200" w:line="276" w:lineRule="auto"/>
        <w:jc w:val="center"/>
        <w:rPr>
          <w:rFonts w:ascii="Arial" w:hAnsi="Arial" w:cs="Arial"/>
          <w:b/>
          <w:bCs/>
        </w:rPr>
      </w:pPr>
    </w:p>
    <w:p w14:paraId="35BC1D0E" w14:textId="77777777" w:rsidR="0024452B" w:rsidRDefault="0024452B" w:rsidP="00163A4A">
      <w:pPr>
        <w:spacing w:after="200" w:line="276" w:lineRule="auto"/>
        <w:jc w:val="center"/>
        <w:rPr>
          <w:rFonts w:ascii="Arial" w:hAnsi="Arial" w:cs="Arial"/>
          <w:b/>
          <w:bCs/>
        </w:rPr>
      </w:pPr>
    </w:p>
    <w:p w14:paraId="35BC1D0F" w14:textId="77777777" w:rsidR="0024452B" w:rsidRDefault="0024452B" w:rsidP="00163A4A">
      <w:pPr>
        <w:spacing w:after="200" w:line="276" w:lineRule="auto"/>
        <w:jc w:val="center"/>
        <w:rPr>
          <w:rFonts w:ascii="Arial" w:hAnsi="Arial" w:cs="Arial"/>
          <w:b/>
          <w:bCs/>
        </w:rPr>
      </w:pPr>
    </w:p>
    <w:p w14:paraId="35BC1D10" w14:textId="77777777" w:rsidR="0024452B" w:rsidRDefault="0024452B" w:rsidP="00163A4A">
      <w:pPr>
        <w:spacing w:after="200" w:line="276" w:lineRule="auto"/>
        <w:jc w:val="center"/>
        <w:rPr>
          <w:rFonts w:ascii="Arial" w:hAnsi="Arial" w:cs="Arial"/>
          <w:b/>
          <w:bCs/>
        </w:rPr>
      </w:pPr>
    </w:p>
    <w:p w14:paraId="35BC1D11" w14:textId="77777777" w:rsidR="0024452B" w:rsidRDefault="0024452B" w:rsidP="00163A4A">
      <w:pPr>
        <w:spacing w:after="200" w:line="276" w:lineRule="auto"/>
        <w:jc w:val="center"/>
        <w:rPr>
          <w:rFonts w:ascii="Arial" w:hAnsi="Arial" w:cs="Arial"/>
          <w:b/>
          <w:bCs/>
        </w:rPr>
      </w:pPr>
    </w:p>
    <w:p w14:paraId="35BC1D12" w14:textId="77777777" w:rsidR="0024452B" w:rsidRDefault="0024452B" w:rsidP="00163A4A">
      <w:pPr>
        <w:spacing w:after="200" w:line="276" w:lineRule="auto"/>
        <w:jc w:val="center"/>
        <w:rPr>
          <w:rFonts w:ascii="Arial" w:hAnsi="Arial" w:cs="Arial"/>
          <w:b/>
          <w:bCs/>
        </w:rPr>
      </w:pPr>
    </w:p>
    <w:p w14:paraId="35BC1D13" w14:textId="77777777" w:rsidR="0024452B" w:rsidRDefault="0024452B" w:rsidP="00163A4A">
      <w:pPr>
        <w:spacing w:after="200" w:line="276" w:lineRule="auto"/>
        <w:jc w:val="center"/>
        <w:rPr>
          <w:rFonts w:ascii="Arial" w:hAnsi="Arial" w:cs="Arial"/>
          <w:b/>
          <w:bCs/>
        </w:rPr>
      </w:pPr>
    </w:p>
    <w:p w14:paraId="35BC1D14" w14:textId="77777777" w:rsidR="0024452B" w:rsidRDefault="0024452B" w:rsidP="00163A4A">
      <w:pPr>
        <w:spacing w:after="200" w:line="276" w:lineRule="auto"/>
        <w:jc w:val="center"/>
        <w:rPr>
          <w:rFonts w:ascii="Arial" w:hAnsi="Arial" w:cs="Arial"/>
          <w:b/>
          <w:bCs/>
        </w:rPr>
      </w:pPr>
    </w:p>
    <w:p w14:paraId="35BC1D15" w14:textId="77777777" w:rsidR="0024452B" w:rsidRDefault="0024452B" w:rsidP="00163A4A">
      <w:pPr>
        <w:spacing w:after="200" w:line="276" w:lineRule="auto"/>
        <w:jc w:val="center"/>
        <w:rPr>
          <w:rFonts w:ascii="Arial" w:hAnsi="Arial" w:cs="Arial"/>
          <w:b/>
          <w:bCs/>
        </w:rPr>
      </w:pPr>
    </w:p>
    <w:p w14:paraId="35BC1D16" w14:textId="77777777" w:rsidR="0024452B" w:rsidRDefault="0024452B" w:rsidP="00163A4A">
      <w:pPr>
        <w:spacing w:after="200" w:line="276" w:lineRule="auto"/>
        <w:jc w:val="center"/>
        <w:rPr>
          <w:rFonts w:ascii="Arial" w:hAnsi="Arial" w:cs="Arial"/>
          <w:b/>
          <w:bCs/>
        </w:rPr>
      </w:pPr>
    </w:p>
    <w:p w14:paraId="35BC1D17" w14:textId="77777777" w:rsidR="0024452B" w:rsidRDefault="0024452B" w:rsidP="00163A4A">
      <w:pPr>
        <w:spacing w:after="200" w:line="276" w:lineRule="auto"/>
        <w:jc w:val="center"/>
        <w:rPr>
          <w:rFonts w:ascii="Arial" w:hAnsi="Arial" w:cs="Arial"/>
          <w:b/>
          <w:bCs/>
        </w:rPr>
      </w:pPr>
    </w:p>
    <w:p w14:paraId="35BC1D18" w14:textId="77777777" w:rsidR="0024452B" w:rsidRDefault="0024452B" w:rsidP="00163A4A">
      <w:pPr>
        <w:spacing w:after="200" w:line="276" w:lineRule="auto"/>
        <w:jc w:val="center"/>
        <w:rPr>
          <w:rFonts w:ascii="Arial" w:hAnsi="Arial" w:cs="Arial"/>
          <w:b/>
          <w:bCs/>
        </w:rPr>
      </w:pPr>
    </w:p>
    <w:p w14:paraId="35BC1D19" w14:textId="77777777" w:rsidR="0024452B" w:rsidRDefault="0024452B" w:rsidP="00163A4A">
      <w:pPr>
        <w:spacing w:after="200" w:line="276" w:lineRule="auto"/>
        <w:jc w:val="center"/>
        <w:rPr>
          <w:rFonts w:ascii="Arial" w:hAnsi="Arial" w:cs="Arial"/>
          <w:b/>
          <w:bCs/>
        </w:rPr>
      </w:pPr>
    </w:p>
    <w:p w14:paraId="35BC1D1A" w14:textId="77777777" w:rsidR="00163A4A" w:rsidRDefault="00153209" w:rsidP="00CC26E8">
      <w:pPr>
        <w:rPr>
          <w:rFonts w:ascii="Arial" w:hAnsi="Arial" w:cs="Arial"/>
          <w:b/>
          <w:bCs/>
        </w:rPr>
      </w:pPr>
      <w:r w:rsidRPr="00324FEE">
        <w:rPr>
          <w:noProof/>
          <w:color w:val="000099"/>
          <w:lang w:val="en-IE" w:eastAsia="en-IE"/>
        </w:rPr>
        <w:drawing>
          <wp:inline distT="0" distB="0" distL="0" distR="0" wp14:anchorId="35BC1D75" wp14:editId="35BC1D76">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rFonts w:ascii="Arial" w:hAnsi="Arial" w:cs="Arial"/>
          <w:b/>
          <w:bCs/>
        </w:rPr>
        <w:tab/>
      </w:r>
      <w:r>
        <w:rPr>
          <w:rFonts w:ascii="Arial" w:hAnsi="Arial" w:cs="Arial"/>
          <w:b/>
          <w:bCs/>
        </w:rPr>
        <w:tab/>
      </w:r>
      <w:r w:rsidR="00A11988">
        <w:rPr>
          <w:rFonts w:ascii="Arial" w:hAnsi="Arial" w:cs="Arial"/>
          <w:b/>
          <w:bCs/>
        </w:rPr>
        <w:t xml:space="preserve">                   </w:t>
      </w:r>
      <w:r w:rsidR="00163A4A" w:rsidRPr="00163A4A">
        <w:rPr>
          <w:rFonts w:ascii="Arial" w:hAnsi="Arial" w:cs="Arial"/>
          <w:b/>
          <w:bCs/>
        </w:rPr>
        <w:t>Counsellor Therapist</w:t>
      </w:r>
      <w:r>
        <w:rPr>
          <w:rFonts w:ascii="Arial" w:hAnsi="Arial" w:cs="Arial"/>
          <w:b/>
          <w:bCs/>
        </w:rPr>
        <w:t xml:space="preserve"> (</w:t>
      </w:r>
      <w:r w:rsidR="00163A4A" w:rsidRPr="00163A4A">
        <w:rPr>
          <w:rFonts w:ascii="Arial" w:hAnsi="Arial" w:cs="Arial"/>
          <w:b/>
          <w:bCs/>
        </w:rPr>
        <w:t>Employee Assistance Programme</w:t>
      </w:r>
      <w:r>
        <w:rPr>
          <w:rFonts w:ascii="Arial" w:hAnsi="Arial" w:cs="Arial"/>
          <w:b/>
          <w:bCs/>
        </w:rPr>
        <w:t>)</w:t>
      </w:r>
    </w:p>
    <w:p w14:paraId="35BC1D1B" w14:textId="77777777" w:rsidR="00543F98" w:rsidRPr="00163A4A" w:rsidRDefault="00153209" w:rsidP="00CC26E8">
      <w:pPr>
        <w:jc w:val="center"/>
        <w:rPr>
          <w:rFonts w:ascii="Arial" w:hAnsi="Arial" w:cs="Arial"/>
          <w:b/>
          <w:bCs/>
        </w:rPr>
      </w:pPr>
      <w:r>
        <w:rPr>
          <w:rFonts w:ascii="Arial" w:hAnsi="Arial" w:cs="Arial"/>
          <w:b/>
        </w:rPr>
        <w:t xml:space="preserve">                                                                                                       </w:t>
      </w:r>
      <w:r w:rsidR="00543F98" w:rsidRPr="00E766A5">
        <w:rPr>
          <w:rFonts w:ascii="Arial" w:hAnsi="Arial" w:cs="Arial"/>
          <w:b/>
        </w:rPr>
        <w:t>Terms and Conditions of Employment</w:t>
      </w:r>
    </w:p>
    <w:p w14:paraId="35BC1D1C" w14:textId="77777777" w:rsidR="00543F98" w:rsidRPr="00E766A5" w:rsidRDefault="00543F98" w:rsidP="00CC26E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35BC1D24" w14:textId="77777777" w:rsidTr="6D0330F3">
        <w:tc>
          <w:tcPr>
            <w:tcW w:w="2523" w:type="dxa"/>
          </w:tcPr>
          <w:p w14:paraId="35BC1D1D"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35BC1D1E" w14:textId="77777777" w:rsidR="00543F98" w:rsidRDefault="00543F98" w:rsidP="6D0330F3">
            <w:pPr>
              <w:tabs>
                <w:tab w:val="left" w:pos="720"/>
              </w:tabs>
              <w:suppressAutoHyphens/>
              <w:jc w:val="both"/>
              <w:rPr>
                <w:rFonts w:ascii="Arial" w:hAnsi="Arial" w:cs="Arial"/>
                <w:spacing w:val="-3"/>
              </w:rPr>
            </w:pPr>
            <w:r>
              <w:rPr>
                <w:rFonts w:ascii="Arial" w:hAnsi="Arial" w:cs="Arial"/>
                <w:spacing w:val="-3"/>
              </w:rPr>
              <w:t xml:space="preserve">The current vacancy available is </w:t>
            </w:r>
            <w:r w:rsidRPr="6D0330F3">
              <w:rPr>
                <w:rFonts w:ascii="Arial" w:hAnsi="Arial" w:cs="Arial"/>
                <w:b/>
                <w:bCs/>
                <w:spacing w:val="-3"/>
              </w:rPr>
              <w:t>permanent</w:t>
            </w:r>
            <w:r w:rsidR="00153209">
              <w:rPr>
                <w:rFonts w:ascii="Arial" w:hAnsi="Arial" w:cs="Arial"/>
                <w:b/>
                <w:bCs/>
                <w:spacing w:val="-3"/>
              </w:rPr>
              <w:t xml:space="preserve"> </w:t>
            </w:r>
            <w:r w:rsidRPr="6D0330F3">
              <w:rPr>
                <w:rFonts w:ascii="Arial" w:hAnsi="Arial" w:cs="Arial"/>
                <w:spacing w:val="-3"/>
              </w:rPr>
              <w:t xml:space="preserve"> and </w:t>
            </w:r>
            <w:r w:rsidRPr="6D0330F3">
              <w:rPr>
                <w:rFonts w:ascii="Arial" w:hAnsi="Arial" w:cs="Arial"/>
                <w:b/>
                <w:bCs/>
                <w:spacing w:val="-3"/>
              </w:rPr>
              <w:t>whole time.</w:t>
            </w:r>
            <w:r w:rsidRPr="6D0330F3">
              <w:rPr>
                <w:rFonts w:ascii="Arial" w:hAnsi="Arial" w:cs="Arial"/>
                <w:spacing w:val="-3"/>
              </w:rPr>
              <w:t xml:space="preserve">  </w:t>
            </w:r>
          </w:p>
          <w:p w14:paraId="35BC1D1F" w14:textId="77777777" w:rsidR="00543F98" w:rsidRDefault="00543F98" w:rsidP="005F595E">
            <w:pPr>
              <w:tabs>
                <w:tab w:val="left" w:pos="-720"/>
                <w:tab w:val="left" w:pos="0"/>
                <w:tab w:val="left" w:pos="720"/>
              </w:tabs>
              <w:suppressAutoHyphens/>
              <w:jc w:val="both"/>
              <w:rPr>
                <w:rFonts w:ascii="Arial" w:hAnsi="Arial" w:cs="Arial"/>
                <w:spacing w:val="-3"/>
              </w:rPr>
            </w:pPr>
          </w:p>
          <w:p w14:paraId="35BC1D20"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5BC1D21" w14:textId="77777777" w:rsidR="00543F98" w:rsidRDefault="00543F98" w:rsidP="005F595E">
            <w:pPr>
              <w:tabs>
                <w:tab w:val="left" w:pos="-720"/>
                <w:tab w:val="left" w:pos="0"/>
                <w:tab w:val="left" w:pos="720"/>
              </w:tabs>
              <w:suppressAutoHyphens/>
              <w:jc w:val="both"/>
              <w:rPr>
                <w:rFonts w:ascii="Arial" w:hAnsi="Arial" w:cs="Arial"/>
                <w:spacing w:val="-3"/>
              </w:rPr>
            </w:pPr>
          </w:p>
          <w:p w14:paraId="35BC1D22"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35BC1D23"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5BC1D2C" w14:textId="77777777" w:rsidTr="6D0330F3">
        <w:tc>
          <w:tcPr>
            <w:tcW w:w="2523" w:type="dxa"/>
          </w:tcPr>
          <w:p w14:paraId="35BC1D25"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35BC1D26" w14:textId="54375E77" w:rsidR="00A33245" w:rsidRDefault="00543F98" w:rsidP="005F595E">
            <w:pPr>
              <w:jc w:val="both"/>
              <w:rPr>
                <w:rFonts w:ascii="Arial" w:hAnsi="Arial" w:cs="Arial"/>
                <w:b/>
                <w:bCs/>
              </w:rPr>
            </w:pPr>
            <w:r w:rsidRPr="00E766A5">
              <w:rPr>
                <w:rFonts w:ascii="Arial" w:hAnsi="Arial" w:cs="Arial"/>
              </w:rPr>
              <w:t xml:space="preserve">The Salary scale for the post is: </w:t>
            </w:r>
            <w:r w:rsidR="00965789">
              <w:rPr>
                <w:rFonts w:ascii="Arial" w:hAnsi="Arial" w:cs="Arial"/>
              </w:rPr>
              <w:t>a</w:t>
            </w:r>
            <w:r w:rsidR="00360E8B">
              <w:rPr>
                <w:rFonts w:ascii="Arial" w:hAnsi="Arial" w:cs="Arial"/>
              </w:rPr>
              <w:t xml:space="preserve">s </w:t>
            </w:r>
            <w:r w:rsidR="00965789">
              <w:rPr>
                <w:rFonts w:ascii="Arial" w:hAnsi="Arial" w:cs="Arial"/>
              </w:rPr>
              <w:t>at</w:t>
            </w:r>
            <w:r w:rsidR="00A33245" w:rsidRPr="00360E8B">
              <w:rPr>
                <w:rFonts w:ascii="Arial" w:hAnsi="Arial" w:cs="Arial"/>
                <w:b/>
                <w:bCs/>
              </w:rPr>
              <w:t xml:space="preserve"> (</w:t>
            </w:r>
            <w:r w:rsidR="00360E8B" w:rsidRPr="00360E8B">
              <w:rPr>
                <w:rFonts w:ascii="Arial" w:hAnsi="Arial" w:cs="Arial"/>
                <w:b/>
                <w:bCs/>
              </w:rPr>
              <w:t>01/</w:t>
            </w:r>
            <w:r w:rsidR="00965789">
              <w:rPr>
                <w:rFonts w:ascii="Arial" w:hAnsi="Arial" w:cs="Arial"/>
                <w:b/>
                <w:bCs/>
              </w:rPr>
              <w:t>02/2026</w:t>
            </w:r>
            <w:r w:rsidR="00A33245" w:rsidRPr="00360E8B">
              <w:rPr>
                <w:rFonts w:ascii="Arial" w:hAnsi="Arial" w:cs="Arial"/>
                <w:b/>
                <w:bCs/>
              </w:rPr>
              <w:t>)</w:t>
            </w:r>
          </w:p>
          <w:p w14:paraId="35BC1D27" w14:textId="77777777" w:rsidR="00F5158A" w:rsidRPr="00BD5194" w:rsidRDefault="00F5158A" w:rsidP="005F595E">
            <w:pPr>
              <w:jc w:val="both"/>
              <w:rPr>
                <w:rFonts w:ascii="Arial" w:hAnsi="Arial" w:cs="Arial"/>
                <w:b/>
                <w:bCs/>
                <w:color w:val="FF0000"/>
              </w:rPr>
            </w:pPr>
          </w:p>
          <w:p w14:paraId="35BC1D29" w14:textId="5B697D15" w:rsidR="00543F98" w:rsidRPr="00965789" w:rsidRDefault="00965789" w:rsidP="005F595E">
            <w:pPr>
              <w:jc w:val="both"/>
              <w:rPr>
                <w:rFonts w:ascii="Arial" w:hAnsi="Arial" w:cs="Arial"/>
              </w:rPr>
            </w:pPr>
            <w:r>
              <w:rPr>
                <w:rFonts w:ascii="Arial" w:hAnsi="Arial" w:cs="Arial"/>
              </w:rPr>
              <w:t>€</w:t>
            </w:r>
            <w:r w:rsidRPr="00965789">
              <w:rPr>
                <w:rFonts w:ascii="Arial" w:hAnsi="Arial" w:cs="Arial"/>
              </w:rPr>
              <w:t>54,221</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57,121</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60,000</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63,299</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66,598</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69,896</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73,197</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76,493</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79,790</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83,091</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85,106</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88,442</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91,778</w:t>
            </w:r>
            <w:r>
              <w:rPr>
                <w:rFonts w:ascii="Arial" w:hAnsi="Arial" w:cs="Arial"/>
              </w:rPr>
              <w:t>,</w:t>
            </w:r>
            <w:r w:rsidRPr="00965789">
              <w:rPr>
                <w:rFonts w:ascii="Arial" w:hAnsi="Arial" w:cs="Arial"/>
              </w:rPr>
              <w:t xml:space="preserve"> </w:t>
            </w:r>
            <w:r>
              <w:rPr>
                <w:rFonts w:ascii="Arial" w:hAnsi="Arial" w:cs="Arial"/>
              </w:rPr>
              <w:t>€</w:t>
            </w:r>
            <w:r w:rsidRPr="00965789">
              <w:rPr>
                <w:rFonts w:ascii="Arial" w:hAnsi="Arial" w:cs="Arial"/>
              </w:rPr>
              <w:t>95,105</w:t>
            </w:r>
          </w:p>
          <w:p w14:paraId="444AB567" w14:textId="77777777" w:rsidR="00965789" w:rsidRDefault="00965789" w:rsidP="005F595E">
            <w:pPr>
              <w:jc w:val="both"/>
              <w:rPr>
                <w:rFonts w:ascii="Arial" w:hAnsi="Arial" w:cs="Arial"/>
              </w:rPr>
            </w:pPr>
          </w:p>
          <w:p w14:paraId="35BC1D2A"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5BC1D2B" w14:textId="77777777" w:rsidR="00543F98" w:rsidRPr="00E766A5" w:rsidRDefault="00543F98" w:rsidP="005F595E">
            <w:pPr>
              <w:jc w:val="both"/>
              <w:rPr>
                <w:rFonts w:ascii="Arial" w:hAnsi="Arial" w:cs="Arial"/>
              </w:rPr>
            </w:pPr>
          </w:p>
        </w:tc>
      </w:tr>
      <w:tr w:rsidR="00543F98" w:rsidRPr="00E766A5" w14:paraId="35BC1D32" w14:textId="77777777" w:rsidTr="6D0330F3">
        <w:tc>
          <w:tcPr>
            <w:tcW w:w="2523" w:type="dxa"/>
          </w:tcPr>
          <w:p w14:paraId="35BC1D2D"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35BC1D2E" w14:textId="77777777" w:rsidR="00543F98" w:rsidRPr="00E766A5" w:rsidRDefault="00543F98" w:rsidP="005F595E">
            <w:pPr>
              <w:jc w:val="both"/>
              <w:rPr>
                <w:rFonts w:ascii="Arial" w:hAnsi="Arial" w:cs="Arial"/>
                <w:b/>
                <w:bCs/>
              </w:rPr>
            </w:pPr>
          </w:p>
        </w:tc>
        <w:tc>
          <w:tcPr>
            <w:tcW w:w="8109" w:type="dxa"/>
          </w:tcPr>
          <w:p w14:paraId="7118E47A" w14:textId="0F1EB09B" w:rsidR="00965789" w:rsidRPr="00965789" w:rsidRDefault="00965789" w:rsidP="00965789">
            <w:pPr>
              <w:pStyle w:val="paragraph"/>
              <w:spacing w:before="0" w:beforeAutospacing="0" w:after="0" w:afterAutospacing="0"/>
              <w:textAlignment w:val="baseline"/>
              <w:rPr>
                <w:rFonts w:ascii="Arial" w:hAnsi="Arial" w:cs="Arial"/>
                <w:sz w:val="20"/>
                <w:szCs w:val="20"/>
              </w:rPr>
            </w:pPr>
            <w:r w:rsidRPr="00965789">
              <w:rPr>
                <w:rStyle w:val="normaltextrun"/>
                <w:rFonts w:ascii="Arial" w:hAnsi="Arial" w:cs="Arial"/>
                <w:sz w:val="20"/>
                <w:szCs w:val="20"/>
                <w:lang w:val="en-US"/>
              </w:rPr>
              <w:t xml:space="preserve">The standard weekly working </w:t>
            </w:r>
            <w:r w:rsidRPr="00965789">
              <w:rPr>
                <w:rStyle w:val="findhit"/>
                <w:rFonts w:ascii="Arial" w:hAnsi="Arial" w:cs="Arial"/>
                <w:sz w:val="20"/>
                <w:szCs w:val="20"/>
                <w:lang w:val="en-US"/>
              </w:rPr>
              <w:t>hours</w:t>
            </w:r>
            <w:r w:rsidRPr="00965789">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965789">
              <w:rPr>
                <w:rStyle w:val="normaltextrun"/>
                <w:rFonts w:ascii="Arial" w:hAnsi="Arial" w:cs="Arial"/>
                <w:sz w:val="20"/>
                <w:szCs w:val="20"/>
                <w:lang w:val="en-US"/>
              </w:rPr>
              <w:t xml:space="preserve"> </w:t>
            </w:r>
            <w:r w:rsidRPr="00965789">
              <w:rPr>
                <w:rStyle w:val="findhit"/>
                <w:rFonts w:ascii="Arial" w:hAnsi="Arial" w:cs="Arial"/>
                <w:sz w:val="20"/>
                <w:szCs w:val="20"/>
                <w:lang w:val="en-US"/>
              </w:rPr>
              <w:t>hours</w:t>
            </w:r>
            <w:r w:rsidRPr="00965789">
              <w:rPr>
                <w:rStyle w:val="normaltextrun"/>
                <w:rFonts w:ascii="Arial" w:hAnsi="Arial" w:cs="Arial"/>
                <w:sz w:val="20"/>
                <w:szCs w:val="20"/>
                <w:lang w:val="en-US"/>
              </w:rPr>
              <w:t xml:space="preserve"> per week. Your normal weekly working </w:t>
            </w:r>
            <w:r w:rsidRPr="00965789">
              <w:rPr>
                <w:rStyle w:val="findhit"/>
                <w:rFonts w:ascii="Arial" w:hAnsi="Arial" w:cs="Arial"/>
                <w:sz w:val="20"/>
                <w:szCs w:val="20"/>
                <w:lang w:val="en-US"/>
              </w:rPr>
              <w:t>hours</w:t>
            </w:r>
            <w:r w:rsidRPr="00965789">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965789">
              <w:rPr>
                <w:rStyle w:val="normaltextrun"/>
                <w:rFonts w:ascii="Arial" w:hAnsi="Arial" w:cs="Arial"/>
                <w:sz w:val="20"/>
                <w:szCs w:val="20"/>
                <w:lang w:val="en-US"/>
              </w:rPr>
              <w:t xml:space="preserve"> </w:t>
            </w:r>
            <w:r w:rsidRPr="00965789">
              <w:rPr>
                <w:rStyle w:val="findhit"/>
                <w:rFonts w:ascii="Arial" w:hAnsi="Arial" w:cs="Arial"/>
                <w:sz w:val="20"/>
                <w:szCs w:val="20"/>
                <w:lang w:val="en-US"/>
              </w:rPr>
              <w:t>hours</w:t>
            </w:r>
            <w:r w:rsidRPr="00965789">
              <w:rPr>
                <w:rStyle w:val="normaltextrun"/>
                <w:rFonts w:ascii="Arial" w:hAnsi="Arial" w:cs="Arial"/>
                <w:sz w:val="20"/>
                <w:szCs w:val="20"/>
                <w:lang w:val="en-US"/>
              </w:rPr>
              <w:t xml:space="preserve">. Contracted </w:t>
            </w:r>
            <w:r w:rsidRPr="00965789">
              <w:rPr>
                <w:rStyle w:val="findhit"/>
                <w:rFonts w:ascii="Arial" w:hAnsi="Arial" w:cs="Arial"/>
                <w:sz w:val="20"/>
                <w:szCs w:val="20"/>
                <w:lang w:val="en-US"/>
              </w:rPr>
              <w:t>hours</w:t>
            </w:r>
            <w:r w:rsidRPr="00965789">
              <w:rPr>
                <w:rStyle w:val="normaltextrun"/>
                <w:rFonts w:ascii="Arial" w:hAnsi="Arial" w:cs="Arial"/>
                <w:sz w:val="20"/>
                <w:szCs w:val="20"/>
                <w:lang w:val="en-US"/>
              </w:rPr>
              <w:t xml:space="preserve"> that are less than the standard weekly working </w:t>
            </w:r>
            <w:r w:rsidRPr="00965789">
              <w:rPr>
                <w:rStyle w:val="findhit"/>
                <w:rFonts w:ascii="Arial" w:hAnsi="Arial" w:cs="Arial"/>
                <w:sz w:val="20"/>
                <w:szCs w:val="20"/>
                <w:lang w:val="en-US"/>
              </w:rPr>
              <w:t>hours</w:t>
            </w:r>
            <w:r w:rsidRPr="00965789">
              <w:rPr>
                <w:rStyle w:val="normaltextrun"/>
                <w:rFonts w:ascii="Arial" w:hAnsi="Arial" w:cs="Arial"/>
                <w:sz w:val="20"/>
                <w:szCs w:val="20"/>
                <w:lang w:val="en-US"/>
              </w:rPr>
              <w:t xml:space="preserve"> for your grade will be paid pro rata to the full time equivalent.</w:t>
            </w:r>
          </w:p>
          <w:p w14:paraId="09EC1873" w14:textId="68D75FA4" w:rsidR="00965789" w:rsidRPr="00965789" w:rsidRDefault="00965789" w:rsidP="00965789">
            <w:pPr>
              <w:pStyle w:val="paragraph"/>
              <w:spacing w:before="0" w:beforeAutospacing="0" w:after="0" w:afterAutospacing="0"/>
              <w:textAlignment w:val="baseline"/>
              <w:rPr>
                <w:rFonts w:ascii="Arial" w:hAnsi="Arial" w:cs="Arial"/>
                <w:sz w:val="20"/>
                <w:szCs w:val="20"/>
              </w:rPr>
            </w:pPr>
          </w:p>
          <w:p w14:paraId="4172B6B0" w14:textId="77777777" w:rsidR="00965789" w:rsidRPr="00965789" w:rsidRDefault="00965789" w:rsidP="00965789">
            <w:pPr>
              <w:pStyle w:val="paragraph"/>
              <w:spacing w:before="0" w:beforeAutospacing="0" w:after="0" w:afterAutospacing="0"/>
              <w:textAlignment w:val="baseline"/>
              <w:rPr>
                <w:rFonts w:ascii="Arial" w:hAnsi="Arial" w:cs="Arial"/>
                <w:sz w:val="20"/>
                <w:szCs w:val="20"/>
              </w:rPr>
            </w:pPr>
            <w:r w:rsidRPr="00965789">
              <w:rPr>
                <w:rStyle w:val="normaltextrun"/>
                <w:rFonts w:ascii="Arial" w:hAnsi="Arial" w:cs="Arial"/>
                <w:sz w:val="20"/>
                <w:szCs w:val="20"/>
                <w:lang w:val="en-US"/>
              </w:rPr>
              <w:t xml:space="preserve">You are required to work agreed roster/on-call arrangements advised by your Reporting Manager. Your contracted </w:t>
            </w:r>
            <w:r w:rsidRPr="00965789">
              <w:rPr>
                <w:rStyle w:val="findhit"/>
                <w:rFonts w:ascii="Arial" w:hAnsi="Arial" w:cs="Arial"/>
                <w:sz w:val="20"/>
                <w:szCs w:val="20"/>
                <w:lang w:val="en-US"/>
              </w:rPr>
              <w:t>hours</w:t>
            </w:r>
            <w:r w:rsidRPr="00965789">
              <w:rPr>
                <w:rStyle w:val="normaltextrun"/>
                <w:rFonts w:ascii="Arial" w:hAnsi="Arial" w:cs="Arial"/>
                <w:sz w:val="20"/>
                <w:szCs w:val="20"/>
                <w:lang w:val="en-US"/>
              </w:rPr>
              <w:t xml:space="preserve"> are liable to change between the </w:t>
            </w:r>
            <w:r w:rsidRPr="00965789">
              <w:rPr>
                <w:rStyle w:val="findhit"/>
                <w:rFonts w:ascii="Arial" w:hAnsi="Arial" w:cs="Arial"/>
                <w:sz w:val="20"/>
                <w:szCs w:val="20"/>
                <w:lang w:val="en-US"/>
              </w:rPr>
              <w:t>hours</w:t>
            </w:r>
            <w:r w:rsidRPr="00965789">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5BC1D31" w14:textId="5FCF89B9" w:rsidR="00543F98" w:rsidRPr="00E766A5" w:rsidRDefault="00543F98" w:rsidP="005F595E">
            <w:pPr>
              <w:jc w:val="both"/>
              <w:rPr>
                <w:rFonts w:ascii="Arial" w:hAnsi="Arial" w:cs="Arial"/>
              </w:rPr>
            </w:pPr>
          </w:p>
        </w:tc>
      </w:tr>
      <w:tr w:rsidR="00543F98" w:rsidRPr="00E766A5" w14:paraId="35BC1D36" w14:textId="77777777" w:rsidTr="6D0330F3">
        <w:tc>
          <w:tcPr>
            <w:tcW w:w="2523" w:type="dxa"/>
          </w:tcPr>
          <w:p w14:paraId="35BC1D33"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35BC1D34"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35BC1D35" w14:textId="77777777" w:rsidR="00543F98" w:rsidRPr="00E766A5" w:rsidRDefault="00543F98" w:rsidP="005F595E">
            <w:pPr>
              <w:jc w:val="both"/>
              <w:rPr>
                <w:rFonts w:ascii="Arial" w:hAnsi="Arial" w:cs="Arial"/>
              </w:rPr>
            </w:pPr>
          </w:p>
        </w:tc>
      </w:tr>
      <w:tr w:rsidR="00543F98" w:rsidRPr="00E766A5" w14:paraId="35BC1D3B" w14:textId="77777777" w:rsidTr="6D0330F3">
        <w:tc>
          <w:tcPr>
            <w:tcW w:w="2523" w:type="dxa"/>
          </w:tcPr>
          <w:p w14:paraId="35BC1D37"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35BC1D38" w14:textId="77777777" w:rsidR="00543F98" w:rsidRPr="00E766A5" w:rsidRDefault="00543F98" w:rsidP="005F595E">
            <w:pPr>
              <w:jc w:val="both"/>
              <w:rPr>
                <w:rFonts w:ascii="Arial" w:hAnsi="Arial" w:cs="Arial"/>
                <w:b/>
                <w:bCs/>
              </w:rPr>
            </w:pPr>
          </w:p>
          <w:p w14:paraId="35BC1D39" w14:textId="77777777" w:rsidR="00543F98" w:rsidRPr="00E766A5" w:rsidRDefault="00543F98" w:rsidP="005F595E">
            <w:pPr>
              <w:jc w:val="both"/>
              <w:rPr>
                <w:rFonts w:ascii="Arial" w:hAnsi="Arial" w:cs="Arial"/>
                <w:b/>
                <w:bCs/>
              </w:rPr>
            </w:pPr>
          </w:p>
        </w:tc>
        <w:tc>
          <w:tcPr>
            <w:tcW w:w="8109" w:type="dxa"/>
          </w:tcPr>
          <w:p w14:paraId="35BC1D3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35BC1D43" w14:textId="77777777" w:rsidTr="6D0330F3">
        <w:tc>
          <w:tcPr>
            <w:tcW w:w="2523" w:type="dxa"/>
          </w:tcPr>
          <w:p w14:paraId="35BC1D3C"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35BC1D3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35BC1D3E"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35BC1D3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35BC1D40"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35BC1D41"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35BC1D42"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lastRenderedPageBreak/>
              <w:t>Public servants, joining the public service or re-joining the public service after a 26 week break, after 1 January 2013 are members of the Single Pension Scheme and have a compulsory retirement age of 70.</w:t>
            </w:r>
          </w:p>
        </w:tc>
      </w:tr>
      <w:tr w:rsidR="00543F98" w:rsidRPr="00E766A5" w14:paraId="35BC1D46" w14:textId="77777777" w:rsidTr="6D0330F3">
        <w:tc>
          <w:tcPr>
            <w:tcW w:w="2523" w:type="dxa"/>
          </w:tcPr>
          <w:p w14:paraId="35BC1D44"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8109" w:type="dxa"/>
          </w:tcPr>
          <w:p w14:paraId="35BC1D45"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35BC1D4E" w14:textId="77777777" w:rsidTr="6D0330F3">
        <w:trPr>
          <w:trHeight w:val="1976"/>
        </w:trPr>
        <w:tc>
          <w:tcPr>
            <w:tcW w:w="2523" w:type="dxa"/>
          </w:tcPr>
          <w:p w14:paraId="35BC1D47" w14:textId="77777777"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35BC1D48" w14:textId="77777777" w:rsidR="00543F98" w:rsidRPr="006B758C" w:rsidRDefault="00543F98" w:rsidP="00F8393C">
            <w:pPr>
              <w:rPr>
                <w:rFonts w:ascii="Arial" w:hAnsi="Arial" w:cs="Arial"/>
                <w:b/>
                <w:bCs/>
              </w:rPr>
            </w:pPr>
          </w:p>
        </w:tc>
        <w:tc>
          <w:tcPr>
            <w:tcW w:w="8109" w:type="dxa"/>
          </w:tcPr>
          <w:p w14:paraId="3C32C1E6" w14:textId="77777777" w:rsidR="00965789" w:rsidRPr="00965789" w:rsidRDefault="00965789" w:rsidP="00965789">
            <w:pPr>
              <w:jc w:val="both"/>
              <w:rPr>
                <w:rFonts w:ascii="Arial" w:hAnsi="Arial" w:cs="Arial"/>
              </w:rPr>
            </w:pPr>
            <w:r w:rsidRPr="0096578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2456A80" w14:textId="77777777" w:rsidR="00965789" w:rsidRPr="00965789" w:rsidRDefault="00965789" w:rsidP="00965789">
            <w:pPr>
              <w:jc w:val="both"/>
              <w:rPr>
                <w:rFonts w:ascii="Arial" w:hAnsi="Arial" w:cs="Arial"/>
              </w:rPr>
            </w:pPr>
          </w:p>
          <w:p w14:paraId="3C137117" w14:textId="77777777" w:rsidR="00965789" w:rsidRPr="00965789" w:rsidRDefault="00965789" w:rsidP="00965789">
            <w:pPr>
              <w:jc w:val="both"/>
              <w:rPr>
                <w:rFonts w:ascii="Arial" w:hAnsi="Arial" w:cs="Arial"/>
              </w:rPr>
            </w:pPr>
            <w:r w:rsidRPr="00965789">
              <w:rPr>
                <w:rFonts w:ascii="Arial" w:hAnsi="Arial" w:cs="Arial"/>
              </w:rPr>
              <w:t xml:space="preserve">Some staff have additional responsibilities such as Line Managers, Designated Officers and Mandated Persons. </w:t>
            </w:r>
          </w:p>
          <w:p w14:paraId="50E648DD" w14:textId="77777777" w:rsidR="00965789" w:rsidRPr="00965789" w:rsidRDefault="00965789" w:rsidP="00965789">
            <w:pPr>
              <w:jc w:val="both"/>
              <w:rPr>
                <w:rFonts w:ascii="Arial" w:hAnsi="Arial" w:cs="Arial"/>
              </w:rPr>
            </w:pPr>
          </w:p>
          <w:p w14:paraId="2D861809" w14:textId="77777777" w:rsidR="00965789" w:rsidRPr="00965789" w:rsidRDefault="00965789" w:rsidP="00965789">
            <w:pPr>
              <w:jc w:val="both"/>
              <w:rPr>
                <w:rFonts w:ascii="Arial" w:hAnsi="Arial" w:cs="Arial"/>
              </w:rPr>
            </w:pPr>
            <w:r w:rsidRPr="0096578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965789">
                <w:rPr>
                  <w:rStyle w:val="Hyperlink"/>
                  <w:rFonts w:ascii="Arial" w:hAnsi="Arial" w:cs="Arial"/>
                </w:rPr>
                <w:t>Schedule 2</w:t>
              </w:r>
              <w:r w:rsidRPr="00965789">
                <w:rPr>
                  <w:rFonts w:ascii="Arial" w:hAnsi="Arial" w:cs="Arial"/>
                </w:rPr>
                <w:t xml:space="preserve"> of the Children First Act 2015</w:t>
              </w:r>
            </w:hyperlink>
            <w:r w:rsidRPr="00965789">
              <w:rPr>
                <w:rFonts w:ascii="Arial" w:hAnsi="Arial" w:cs="Arial"/>
              </w:rPr>
              <w:t xml:space="preserve"> to see if you are a Mandated Person, and therefore a HSE Designated Officer, and be familiar with the related roles and legal responsibilities. </w:t>
            </w:r>
          </w:p>
          <w:p w14:paraId="0C54CB44" w14:textId="77777777" w:rsidR="00965789" w:rsidRPr="00965789" w:rsidRDefault="00965789" w:rsidP="00965789">
            <w:pPr>
              <w:jc w:val="both"/>
              <w:rPr>
                <w:rFonts w:ascii="Arial" w:hAnsi="Arial" w:cs="Arial"/>
              </w:rPr>
            </w:pPr>
          </w:p>
          <w:p w14:paraId="2C06B9CF" w14:textId="77777777" w:rsidR="00965789" w:rsidRPr="00965789" w:rsidRDefault="00965789" w:rsidP="00965789">
            <w:pPr>
              <w:jc w:val="both"/>
              <w:rPr>
                <w:rFonts w:ascii="Arial" w:hAnsi="Arial" w:cs="Arial"/>
              </w:rPr>
            </w:pPr>
            <w:r w:rsidRPr="00965789">
              <w:rPr>
                <w:rFonts w:ascii="Arial" w:hAnsi="Arial" w:cs="Arial"/>
              </w:rPr>
              <w:t xml:space="preserve">Visit </w:t>
            </w:r>
            <w:hyperlink r:id="rId17" w:history="1">
              <w:r w:rsidRPr="00965789">
                <w:rPr>
                  <w:rStyle w:val="Hyperlink"/>
                  <w:rFonts w:ascii="Arial" w:hAnsi="Arial" w:cs="Arial"/>
                </w:rPr>
                <w:t>HSE Children First</w:t>
              </w:r>
              <w:r w:rsidRPr="00965789">
                <w:rPr>
                  <w:rFonts w:ascii="Arial" w:hAnsi="Arial" w:cs="Arial"/>
                </w:rPr>
                <w:t xml:space="preserve"> </w:t>
              </w:r>
            </w:hyperlink>
            <w:r w:rsidRPr="00965789">
              <w:rPr>
                <w:rFonts w:ascii="Arial" w:hAnsi="Arial" w:cs="Arial"/>
              </w:rPr>
              <w:t xml:space="preserve">for further information, guidance and resources. </w:t>
            </w:r>
          </w:p>
          <w:p w14:paraId="35BC1D4D" w14:textId="75F7BDA1" w:rsidR="00543F98" w:rsidRPr="006B758C" w:rsidRDefault="00543F98" w:rsidP="00A54067">
            <w:pPr>
              <w:jc w:val="both"/>
              <w:rPr>
                <w:rFonts w:ascii="Arial" w:hAnsi="Arial" w:cs="Arial"/>
                <w:b/>
                <w:bCs/>
              </w:rPr>
            </w:pPr>
          </w:p>
        </w:tc>
      </w:tr>
      <w:tr w:rsidR="00543F98" w14:paraId="35BC1D52" w14:textId="77777777" w:rsidTr="6D0330F3">
        <w:trPr>
          <w:trHeight w:val="1138"/>
        </w:trPr>
        <w:tc>
          <w:tcPr>
            <w:tcW w:w="2523" w:type="dxa"/>
            <w:tcBorders>
              <w:top w:val="single" w:sz="4" w:space="0" w:color="auto"/>
              <w:left w:val="single" w:sz="4" w:space="0" w:color="auto"/>
              <w:bottom w:val="single" w:sz="4" w:space="0" w:color="auto"/>
              <w:right w:val="single" w:sz="4" w:space="0" w:color="auto"/>
            </w:tcBorders>
          </w:tcPr>
          <w:p w14:paraId="35BC1D4F"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35BC1D50"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5BC1D51" w14:textId="77777777" w:rsidR="00543F98" w:rsidRDefault="00543F98" w:rsidP="005F595E">
            <w:pPr>
              <w:jc w:val="both"/>
              <w:rPr>
                <w:rFonts w:ascii="Arial" w:hAnsi="Arial" w:cs="Arial"/>
              </w:rPr>
            </w:pPr>
          </w:p>
        </w:tc>
      </w:tr>
      <w:tr w:rsidR="00543F98" w14:paraId="35BC1D62" w14:textId="77777777" w:rsidTr="6D0330F3">
        <w:trPr>
          <w:trHeight w:val="1138"/>
        </w:trPr>
        <w:tc>
          <w:tcPr>
            <w:tcW w:w="2523" w:type="dxa"/>
            <w:tcBorders>
              <w:top w:val="single" w:sz="4" w:space="0" w:color="auto"/>
              <w:left w:val="single" w:sz="4" w:space="0" w:color="auto"/>
              <w:bottom w:val="single" w:sz="4" w:space="0" w:color="auto"/>
              <w:right w:val="single" w:sz="4" w:space="0" w:color="auto"/>
            </w:tcBorders>
          </w:tcPr>
          <w:p w14:paraId="35BC1D53"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BC1D54"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5BC1D55" w14:textId="77777777" w:rsidR="00543F98" w:rsidRPr="007978A2" w:rsidRDefault="00543F98" w:rsidP="005F595E">
            <w:pPr>
              <w:ind w:firstLine="720"/>
              <w:jc w:val="both"/>
              <w:rPr>
                <w:rFonts w:ascii="Arial" w:hAnsi="Arial" w:cs="Arial"/>
              </w:rPr>
            </w:pPr>
          </w:p>
          <w:p w14:paraId="35BC1D56"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35BC1D57" w14:textId="77777777" w:rsidR="00543F98" w:rsidRPr="00255E29" w:rsidRDefault="00543F98" w:rsidP="005F595E">
            <w:pPr>
              <w:jc w:val="both"/>
              <w:rPr>
                <w:rFonts w:ascii="Arial" w:hAnsi="Arial" w:cs="Arial"/>
                <w:highlight w:val="yellow"/>
              </w:rPr>
            </w:pPr>
          </w:p>
          <w:p w14:paraId="35BC1D58" w14:textId="77777777" w:rsidR="00543F98" w:rsidRPr="00122305" w:rsidRDefault="00543F98" w:rsidP="00AF3090">
            <w:pPr>
              <w:pStyle w:val="ListParagraph"/>
              <w:numPr>
                <w:ilvl w:val="0"/>
                <w:numId w:val="2"/>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35BC1D59" w14:textId="77777777" w:rsidR="00543F98" w:rsidRPr="00122305" w:rsidRDefault="00543F98" w:rsidP="00AF3090">
            <w:pPr>
              <w:pStyle w:val="ListParagraph"/>
              <w:numPr>
                <w:ilvl w:val="0"/>
                <w:numId w:val="2"/>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35BC1D5A" w14:textId="77777777" w:rsidR="00543F98" w:rsidRPr="00122305" w:rsidRDefault="00543F98" w:rsidP="00AF3090">
            <w:pPr>
              <w:pStyle w:val="ListParagraph"/>
              <w:numPr>
                <w:ilvl w:val="0"/>
                <w:numId w:val="2"/>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35BC1D5B" w14:textId="77777777" w:rsidR="00543F98" w:rsidRPr="00122305" w:rsidRDefault="00543F98" w:rsidP="00AF3090">
            <w:pPr>
              <w:pStyle w:val="ListParagraph"/>
              <w:numPr>
                <w:ilvl w:val="0"/>
                <w:numId w:val="2"/>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5BC1D5C" w14:textId="77777777" w:rsidR="00543F98" w:rsidRPr="00122305" w:rsidRDefault="00543F98" w:rsidP="00AF3090">
            <w:pPr>
              <w:pStyle w:val="ListParagraph"/>
              <w:numPr>
                <w:ilvl w:val="0"/>
                <w:numId w:val="2"/>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35BC1D5D" w14:textId="77777777" w:rsidR="00543F98" w:rsidRPr="00122305" w:rsidRDefault="00543F98" w:rsidP="00AF3090">
            <w:pPr>
              <w:pStyle w:val="ListParagraph"/>
              <w:numPr>
                <w:ilvl w:val="0"/>
                <w:numId w:val="2"/>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35BC1D5E" w14:textId="77777777" w:rsidR="00543F98" w:rsidRPr="00122305" w:rsidRDefault="00543F98" w:rsidP="00AF3090">
            <w:pPr>
              <w:pStyle w:val="ListParagraph"/>
              <w:numPr>
                <w:ilvl w:val="0"/>
                <w:numId w:val="2"/>
              </w:numPr>
              <w:jc w:val="both"/>
              <w:rPr>
                <w:rFonts w:ascii="Arial" w:hAnsi="Arial" w:cs="Arial"/>
              </w:rPr>
            </w:pPr>
            <w:r w:rsidRPr="00122305">
              <w:rPr>
                <w:rFonts w:ascii="Arial" w:hAnsi="Arial" w:cs="Arial"/>
                <w:iCs/>
              </w:rPr>
              <w:lastRenderedPageBreak/>
              <w:t>Reviewing the health and safety performance of the ward/department/service and staff through, respectively, local audit and performance achievement meetings for example</w:t>
            </w:r>
            <w:r>
              <w:rPr>
                <w:rFonts w:ascii="Arial" w:hAnsi="Arial" w:cs="Arial"/>
                <w:iCs/>
              </w:rPr>
              <w:t>.</w:t>
            </w:r>
          </w:p>
          <w:p w14:paraId="35BC1D5F" w14:textId="77777777" w:rsidR="00543F98" w:rsidRPr="00122305" w:rsidRDefault="00543F98" w:rsidP="005F595E">
            <w:pPr>
              <w:jc w:val="both"/>
              <w:rPr>
                <w:rFonts w:ascii="Arial" w:hAnsi="Arial" w:cs="Arial"/>
              </w:rPr>
            </w:pPr>
          </w:p>
          <w:p w14:paraId="35BC1D6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35BC1D61" w14:textId="77777777" w:rsidR="000D156B" w:rsidRPr="00B44E44" w:rsidRDefault="000D156B" w:rsidP="005F595E">
            <w:pPr>
              <w:jc w:val="both"/>
              <w:rPr>
                <w:rFonts w:ascii="Arial" w:hAnsi="Arial" w:cs="Arial"/>
              </w:rPr>
            </w:pPr>
          </w:p>
        </w:tc>
      </w:tr>
      <w:bookmarkEnd w:id="0"/>
      <w:tr w:rsidR="000D156B" w:rsidRPr="003B3289" w14:paraId="35BC1D6E" w14:textId="77777777" w:rsidTr="6D0330F3">
        <w:trPr>
          <w:trHeight w:val="2259"/>
        </w:trPr>
        <w:tc>
          <w:tcPr>
            <w:tcW w:w="2523" w:type="dxa"/>
          </w:tcPr>
          <w:p w14:paraId="35BC1D63" w14:textId="77777777" w:rsidR="000D156B" w:rsidRDefault="000D156B">
            <w:pPr>
              <w:rPr>
                <w:rFonts w:ascii="Arial" w:hAnsi="Arial" w:cs="Arial"/>
                <w:b/>
                <w:bCs/>
              </w:rPr>
            </w:pPr>
            <w:r w:rsidRPr="003B3289">
              <w:rPr>
                <w:rFonts w:ascii="Arial" w:hAnsi="Arial" w:cs="Arial"/>
                <w:b/>
                <w:bCs/>
              </w:rPr>
              <w:lastRenderedPageBreak/>
              <w:t>Ethics in Public Office 1995 and 2001</w:t>
            </w:r>
          </w:p>
          <w:p w14:paraId="35BC1D64" w14:textId="77777777" w:rsidR="000D156B" w:rsidRDefault="000D156B">
            <w:pPr>
              <w:rPr>
                <w:rFonts w:ascii="Arial" w:hAnsi="Arial" w:cs="Arial"/>
                <w:b/>
                <w:bCs/>
              </w:rPr>
            </w:pPr>
          </w:p>
          <w:p w14:paraId="35BC1D65" w14:textId="77777777" w:rsidR="000D156B" w:rsidRPr="003B3289" w:rsidRDefault="000D156B" w:rsidP="00DF4F20">
            <w:pPr>
              <w:tabs>
                <w:tab w:val="left" w:pos="8730"/>
              </w:tabs>
              <w:autoSpaceDE w:val="0"/>
              <w:autoSpaceDN w:val="0"/>
              <w:adjustRightInd w:val="0"/>
              <w:spacing w:line="240" w:lineRule="atLeast"/>
              <w:rPr>
                <w:rFonts w:ascii="Arial" w:hAnsi="Arial" w:cs="Arial"/>
                <w:b/>
              </w:rPr>
            </w:pPr>
          </w:p>
        </w:tc>
        <w:tc>
          <w:tcPr>
            <w:tcW w:w="8109" w:type="dxa"/>
          </w:tcPr>
          <w:p w14:paraId="2E1F47D9" w14:textId="77777777" w:rsidR="00965789" w:rsidRPr="00965789" w:rsidRDefault="00965789" w:rsidP="00965789">
            <w:pPr>
              <w:jc w:val="both"/>
              <w:rPr>
                <w:rFonts w:ascii="Arial" w:hAnsi="Arial" w:cs="Arial"/>
              </w:rPr>
            </w:pPr>
            <w:r w:rsidRPr="009657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011423FB" w14:textId="77777777" w:rsidR="00965789" w:rsidRPr="00965789" w:rsidRDefault="00965789" w:rsidP="00965789">
            <w:pPr>
              <w:jc w:val="both"/>
              <w:rPr>
                <w:rFonts w:ascii="Arial" w:hAnsi="Arial" w:cs="Arial"/>
              </w:rPr>
            </w:pPr>
          </w:p>
          <w:p w14:paraId="7CB506FB" w14:textId="77777777" w:rsidR="00965789" w:rsidRPr="00965789" w:rsidRDefault="00965789" w:rsidP="00965789">
            <w:pPr>
              <w:jc w:val="both"/>
              <w:rPr>
                <w:rFonts w:ascii="Arial" w:hAnsi="Arial" w:cs="Arial"/>
              </w:rPr>
            </w:pPr>
            <w:r w:rsidRPr="009657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965789">
              <w:rPr>
                <w:rFonts w:ascii="Arial" w:hAnsi="Arial" w:cs="Arial"/>
                <w:vertAlign w:val="superscript"/>
              </w:rPr>
              <w:t>st</w:t>
            </w:r>
            <w:r w:rsidRPr="00965789">
              <w:rPr>
                <w:rFonts w:ascii="Arial" w:hAnsi="Arial" w:cs="Arial"/>
              </w:rPr>
              <w:t xml:space="preserve"> January in the following year.</w:t>
            </w:r>
          </w:p>
          <w:p w14:paraId="47D9D13B" w14:textId="77777777" w:rsidR="00965789" w:rsidRPr="00965789" w:rsidRDefault="00965789" w:rsidP="00965789">
            <w:pPr>
              <w:jc w:val="both"/>
              <w:rPr>
                <w:rFonts w:ascii="Arial" w:hAnsi="Arial" w:cs="Arial"/>
              </w:rPr>
            </w:pPr>
          </w:p>
          <w:p w14:paraId="0A3CA82B" w14:textId="77777777" w:rsidR="00965789" w:rsidRPr="00965789" w:rsidRDefault="00965789" w:rsidP="00965789">
            <w:pPr>
              <w:pStyle w:val="BodyText"/>
              <w:jc w:val="both"/>
              <w:rPr>
                <w:sz w:val="20"/>
              </w:rPr>
            </w:pPr>
            <w:r w:rsidRPr="00965789">
              <w:rPr>
                <w:sz w:val="20"/>
              </w:rPr>
              <w:t xml:space="preserve">B) In addition to the annual statement, a person holding such a post is required, whenever they are performing a function as an employee of the </w:t>
            </w:r>
            <w:smartTag w:uri="urn:schemas-microsoft-com:office:smarttags" w:element="stockticker">
              <w:r w:rsidRPr="00965789">
                <w:rPr>
                  <w:sz w:val="20"/>
                </w:rPr>
                <w:t>HSE</w:t>
              </w:r>
            </w:smartTag>
            <w:r w:rsidRPr="009657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40C2408" w14:textId="77777777" w:rsidR="00965789" w:rsidRPr="00965789" w:rsidRDefault="00965789" w:rsidP="00965789">
            <w:pPr>
              <w:jc w:val="both"/>
              <w:rPr>
                <w:rFonts w:ascii="Arial" w:hAnsi="Arial" w:cs="Arial"/>
              </w:rPr>
            </w:pPr>
          </w:p>
          <w:p w14:paraId="70CF1966" w14:textId="77777777" w:rsidR="00965789" w:rsidRPr="00965789" w:rsidRDefault="00965789" w:rsidP="00965789">
            <w:pPr>
              <w:rPr>
                <w:rFonts w:ascii="Arial" w:hAnsi="Arial" w:cs="Arial"/>
              </w:rPr>
            </w:pPr>
            <w:r w:rsidRPr="009657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965789">
                <w:rPr>
                  <w:rStyle w:val="Hyperlink"/>
                  <w:rFonts w:ascii="Arial" w:hAnsi="Arial" w:cs="Arial"/>
                </w:rPr>
                <w:t>Standards Commission’s website</w:t>
              </w:r>
            </w:hyperlink>
            <w:r w:rsidRPr="00965789">
              <w:rPr>
                <w:rFonts w:ascii="Arial" w:hAnsi="Arial" w:cs="Arial"/>
              </w:rPr>
              <w:t>.</w:t>
            </w:r>
          </w:p>
          <w:p w14:paraId="35BC1D6D" w14:textId="77777777" w:rsidR="000D156B" w:rsidRPr="003B3289" w:rsidRDefault="000D156B">
            <w:pPr>
              <w:rPr>
                <w:rFonts w:ascii="Arial" w:hAnsi="Arial" w:cs="Arial"/>
              </w:rPr>
            </w:pPr>
          </w:p>
        </w:tc>
      </w:tr>
    </w:tbl>
    <w:p w14:paraId="35BC1D6F" w14:textId="77777777" w:rsidR="00117CD7" w:rsidRDefault="00117CD7" w:rsidP="000037FD">
      <w:pPr>
        <w:rPr>
          <w:rFonts w:ascii="Arial" w:hAnsi="Arial" w:cs="Arial"/>
          <w:b/>
          <w:color w:val="000099"/>
        </w:rPr>
      </w:pPr>
    </w:p>
    <w:p w14:paraId="35BC1D70" w14:textId="77777777" w:rsidR="000D156B" w:rsidRDefault="000D156B" w:rsidP="000037FD">
      <w:pPr>
        <w:rPr>
          <w:rFonts w:ascii="Arial" w:hAnsi="Arial" w:cs="Arial"/>
          <w:b/>
          <w:color w:val="000099"/>
        </w:rPr>
      </w:pPr>
    </w:p>
    <w:p w14:paraId="35BC1D71" w14:textId="77777777" w:rsidR="001359F6" w:rsidRPr="001359F6" w:rsidRDefault="001359F6" w:rsidP="001359F6">
      <w:pPr>
        <w:ind w:right="-7275"/>
        <w:textAlignment w:val="baseline"/>
        <w:rPr>
          <w:rFonts w:ascii="Arial" w:eastAsia="Calibri" w:hAnsi="Arial" w:cs="Arial"/>
          <w:color w:val="000000"/>
        </w:rPr>
      </w:pPr>
    </w:p>
    <w:p w14:paraId="35BC1D72"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71F47" w14:textId="77777777" w:rsidR="002A21EB" w:rsidRDefault="002A21EB" w:rsidP="00543F98">
      <w:r>
        <w:separator/>
      </w:r>
    </w:p>
  </w:endnote>
  <w:endnote w:type="continuationSeparator" w:id="0">
    <w:p w14:paraId="4CFB57F3" w14:textId="77777777" w:rsidR="002A21EB" w:rsidRDefault="002A21EB" w:rsidP="00543F98">
      <w:r>
        <w:continuationSeparator/>
      </w:r>
    </w:p>
  </w:endnote>
  <w:endnote w:type="continuationNotice" w:id="1">
    <w:p w14:paraId="36286D7E" w14:textId="77777777" w:rsidR="002A21EB" w:rsidRDefault="002A2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1D7D" w14:textId="77777777" w:rsidR="00B13527" w:rsidRDefault="00B13527">
    <w:pPr>
      <w:pStyle w:val="Footer"/>
      <w:framePr w:wrap="around" w:vAnchor="text" w:hAnchor="margin" w:xAlign="center" w:y="1"/>
      <w:rPr>
        <w:rStyle w:val="PageNumber"/>
      </w:rPr>
    </w:pPr>
  </w:p>
  <w:p w14:paraId="35BC1D7E"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1D80"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4932" w14:textId="77777777" w:rsidR="002A21EB" w:rsidRDefault="002A21EB" w:rsidP="00543F98">
      <w:r>
        <w:separator/>
      </w:r>
    </w:p>
  </w:footnote>
  <w:footnote w:type="continuationSeparator" w:id="0">
    <w:p w14:paraId="0DD76022" w14:textId="77777777" w:rsidR="002A21EB" w:rsidRDefault="002A21EB" w:rsidP="00543F98">
      <w:r>
        <w:continuationSeparator/>
      </w:r>
    </w:p>
  </w:footnote>
  <w:footnote w:type="continuationNotice" w:id="1">
    <w:p w14:paraId="161B860B" w14:textId="77777777" w:rsidR="002A21EB" w:rsidRDefault="002A21EB"/>
  </w:footnote>
  <w:footnote w:id="2">
    <w:p w14:paraId="35BC1D81" w14:textId="77777777" w:rsidR="00BE491B" w:rsidRPr="00BE491B" w:rsidRDefault="00B13527"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w:t>
      </w:r>
      <w:r w:rsidR="00BE491B" w:rsidRPr="00BE491B">
        <w:rPr>
          <w:rFonts w:ascii="Arial" w:hAnsi="Arial" w:cs="Arial"/>
        </w:rPr>
        <w:t xml:space="preserve">A template SSSS and guidelines are available on the National Health and Safety Function, here: </w:t>
      </w:r>
      <w:hyperlink r:id="rId1" w:history="1">
        <w:r w:rsidR="00BE491B" w:rsidRPr="00BE491B">
          <w:rPr>
            <w:rStyle w:val="Hyperlink"/>
            <w:rFonts w:ascii="Arial" w:hAnsi="Arial" w:cs="Arial"/>
          </w:rPr>
          <w:t>https://www.hse.ie/eng/staff/safetywellbeing/about%20us/</w:t>
        </w:r>
      </w:hyperlink>
    </w:p>
    <w:p w14:paraId="35BC1D82" w14:textId="77777777" w:rsidR="00BE491B" w:rsidRPr="00BE491B" w:rsidRDefault="00BE491B"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35BC1D83" w14:textId="77777777" w:rsidR="00BE491B" w:rsidRPr="00F84940" w:rsidRDefault="00BE491B" w:rsidP="00BE491B">
      <w:pPr>
        <w:rPr>
          <w:rFonts w:ascii="Arial" w:hAnsi="Arial" w:cs="Arial"/>
        </w:rPr>
      </w:pPr>
    </w:p>
    <w:p w14:paraId="35BC1D84" w14:textId="77777777" w:rsidR="00B13527" w:rsidRDefault="00B13527" w:rsidP="00543F98">
      <w:pPr>
        <w:pStyle w:val="FootnoteText"/>
      </w:pPr>
    </w:p>
  </w:footnote>
  <w:footnote w:id="3">
    <w:p w14:paraId="35BC1D85"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69C"/>
    <w:multiLevelType w:val="hybridMultilevel"/>
    <w:tmpl w:val="B9A46B30"/>
    <w:lvl w:ilvl="0" w:tplc="23A4B43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C94829"/>
    <w:multiLevelType w:val="hybridMultilevel"/>
    <w:tmpl w:val="F96EA9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DA6D09"/>
    <w:multiLevelType w:val="hybridMultilevel"/>
    <w:tmpl w:val="80C442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DCEE824"/>
    <w:multiLevelType w:val="hybridMultilevel"/>
    <w:tmpl w:val="03B6A200"/>
    <w:lvl w:ilvl="0" w:tplc="61D0D3B6">
      <w:start w:val="1"/>
      <w:numFmt w:val="bullet"/>
      <w:lvlText w:val=""/>
      <w:lvlJc w:val="left"/>
      <w:pPr>
        <w:ind w:left="720" w:hanging="360"/>
      </w:pPr>
      <w:rPr>
        <w:rFonts w:ascii="Symbol" w:hAnsi="Symbol" w:hint="default"/>
      </w:rPr>
    </w:lvl>
    <w:lvl w:ilvl="1" w:tplc="9266FA94">
      <w:start w:val="1"/>
      <w:numFmt w:val="bullet"/>
      <w:lvlText w:val="o"/>
      <w:lvlJc w:val="left"/>
      <w:pPr>
        <w:ind w:left="1440" w:hanging="360"/>
      </w:pPr>
      <w:rPr>
        <w:rFonts w:ascii="Courier New" w:hAnsi="Courier New" w:hint="default"/>
      </w:rPr>
    </w:lvl>
    <w:lvl w:ilvl="2" w:tplc="A2F4DCE0">
      <w:start w:val="1"/>
      <w:numFmt w:val="bullet"/>
      <w:lvlText w:val=""/>
      <w:lvlJc w:val="left"/>
      <w:pPr>
        <w:ind w:left="2160" w:hanging="360"/>
      </w:pPr>
      <w:rPr>
        <w:rFonts w:ascii="Wingdings" w:hAnsi="Wingdings" w:hint="default"/>
      </w:rPr>
    </w:lvl>
    <w:lvl w:ilvl="3" w:tplc="FB6AA828">
      <w:start w:val="1"/>
      <w:numFmt w:val="bullet"/>
      <w:lvlText w:val=""/>
      <w:lvlJc w:val="left"/>
      <w:pPr>
        <w:ind w:left="2880" w:hanging="360"/>
      </w:pPr>
      <w:rPr>
        <w:rFonts w:ascii="Symbol" w:hAnsi="Symbol" w:hint="default"/>
      </w:rPr>
    </w:lvl>
    <w:lvl w:ilvl="4" w:tplc="A446B558">
      <w:start w:val="1"/>
      <w:numFmt w:val="bullet"/>
      <w:lvlText w:val="o"/>
      <w:lvlJc w:val="left"/>
      <w:pPr>
        <w:ind w:left="3600" w:hanging="360"/>
      </w:pPr>
      <w:rPr>
        <w:rFonts w:ascii="Courier New" w:hAnsi="Courier New" w:hint="default"/>
      </w:rPr>
    </w:lvl>
    <w:lvl w:ilvl="5" w:tplc="A0F0B928">
      <w:start w:val="1"/>
      <w:numFmt w:val="bullet"/>
      <w:lvlText w:val=""/>
      <w:lvlJc w:val="left"/>
      <w:pPr>
        <w:ind w:left="4320" w:hanging="360"/>
      </w:pPr>
      <w:rPr>
        <w:rFonts w:ascii="Wingdings" w:hAnsi="Wingdings" w:hint="default"/>
      </w:rPr>
    </w:lvl>
    <w:lvl w:ilvl="6" w:tplc="E714AE2C">
      <w:start w:val="1"/>
      <w:numFmt w:val="bullet"/>
      <w:lvlText w:val=""/>
      <w:lvlJc w:val="left"/>
      <w:pPr>
        <w:ind w:left="5040" w:hanging="360"/>
      </w:pPr>
      <w:rPr>
        <w:rFonts w:ascii="Symbol" w:hAnsi="Symbol" w:hint="default"/>
      </w:rPr>
    </w:lvl>
    <w:lvl w:ilvl="7" w:tplc="59B4BFAA">
      <w:start w:val="1"/>
      <w:numFmt w:val="bullet"/>
      <w:lvlText w:val="o"/>
      <w:lvlJc w:val="left"/>
      <w:pPr>
        <w:ind w:left="5760" w:hanging="360"/>
      </w:pPr>
      <w:rPr>
        <w:rFonts w:ascii="Courier New" w:hAnsi="Courier New" w:hint="default"/>
      </w:rPr>
    </w:lvl>
    <w:lvl w:ilvl="8" w:tplc="8D86E6BA">
      <w:start w:val="1"/>
      <w:numFmt w:val="bullet"/>
      <w:lvlText w:val=""/>
      <w:lvlJc w:val="left"/>
      <w:pPr>
        <w:ind w:left="6480" w:hanging="360"/>
      </w:pPr>
      <w:rPr>
        <w:rFonts w:ascii="Wingdings" w:hAnsi="Wingdings" w:hint="default"/>
      </w:rPr>
    </w:lvl>
  </w:abstractNum>
  <w:abstractNum w:abstractNumId="5" w15:restartNumberingAfterBreak="0">
    <w:nsid w:val="1E607C0D"/>
    <w:multiLevelType w:val="multilevel"/>
    <w:tmpl w:val="C62E64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72A38CB"/>
    <w:multiLevelType w:val="hybridMultilevel"/>
    <w:tmpl w:val="EA682B8A"/>
    <w:lvl w:ilvl="0" w:tplc="23A4B43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F811CD3"/>
    <w:multiLevelType w:val="hybridMultilevel"/>
    <w:tmpl w:val="DFE28BEE"/>
    <w:lvl w:ilvl="0" w:tplc="23A4B43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4950840"/>
    <w:multiLevelType w:val="hybridMultilevel"/>
    <w:tmpl w:val="56266C9E"/>
    <w:lvl w:ilvl="0" w:tplc="23A4B43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7E864E4"/>
    <w:multiLevelType w:val="hybridMultilevel"/>
    <w:tmpl w:val="83389F1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5D915BD7"/>
    <w:multiLevelType w:val="hybridMultilevel"/>
    <w:tmpl w:val="27B0D87A"/>
    <w:lvl w:ilvl="0" w:tplc="04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9"/>
  </w:num>
  <w:num w:numId="5">
    <w:abstractNumId w:val="8"/>
  </w:num>
  <w:num w:numId="6">
    <w:abstractNumId w:val="7"/>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num>
  <w:num w:numId="15">
    <w:abstractNumId w:val="10"/>
  </w:num>
  <w:num w:numId="16">
    <w:abstractNumId w:val="2"/>
  </w:num>
  <w:num w:numId="1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E" w:vendorID="64" w:dllVersion="4096"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1414"/>
    <w:rsid w:val="000037FD"/>
    <w:rsid w:val="000079B5"/>
    <w:rsid w:val="00010146"/>
    <w:rsid w:val="00016C4B"/>
    <w:rsid w:val="00017273"/>
    <w:rsid w:val="00034879"/>
    <w:rsid w:val="0004792E"/>
    <w:rsid w:val="00063F8A"/>
    <w:rsid w:val="00091D46"/>
    <w:rsid w:val="00095C1D"/>
    <w:rsid w:val="000A7350"/>
    <w:rsid w:val="000B7318"/>
    <w:rsid w:val="000D156B"/>
    <w:rsid w:val="000F271C"/>
    <w:rsid w:val="00111739"/>
    <w:rsid w:val="00112EFC"/>
    <w:rsid w:val="001142DE"/>
    <w:rsid w:val="001160D3"/>
    <w:rsid w:val="00117CD7"/>
    <w:rsid w:val="00127EAB"/>
    <w:rsid w:val="001317A6"/>
    <w:rsid w:val="00131A56"/>
    <w:rsid w:val="00134550"/>
    <w:rsid w:val="001346A7"/>
    <w:rsid w:val="001359F6"/>
    <w:rsid w:val="00153209"/>
    <w:rsid w:val="00163957"/>
    <w:rsid w:val="00163A4A"/>
    <w:rsid w:val="00177D2A"/>
    <w:rsid w:val="0018179A"/>
    <w:rsid w:val="0018387C"/>
    <w:rsid w:val="00184C73"/>
    <w:rsid w:val="00185EBC"/>
    <w:rsid w:val="00193E67"/>
    <w:rsid w:val="00195968"/>
    <w:rsid w:val="001A7F9A"/>
    <w:rsid w:val="001B14B4"/>
    <w:rsid w:val="001C3C26"/>
    <w:rsid w:val="001D5584"/>
    <w:rsid w:val="002112E2"/>
    <w:rsid w:val="0023552F"/>
    <w:rsid w:val="00237618"/>
    <w:rsid w:val="0024231B"/>
    <w:rsid w:val="0024452B"/>
    <w:rsid w:val="00257231"/>
    <w:rsid w:val="00260C8B"/>
    <w:rsid w:val="00283AFB"/>
    <w:rsid w:val="00286130"/>
    <w:rsid w:val="002877C2"/>
    <w:rsid w:val="0029014C"/>
    <w:rsid w:val="002A1DEB"/>
    <w:rsid w:val="002A21EB"/>
    <w:rsid w:val="002B27A5"/>
    <w:rsid w:val="002E1335"/>
    <w:rsid w:val="002E4176"/>
    <w:rsid w:val="002E734A"/>
    <w:rsid w:val="003100E0"/>
    <w:rsid w:val="00312DD3"/>
    <w:rsid w:val="0032313C"/>
    <w:rsid w:val="003237BB"/>
    <w:rsid w:val="00324FEE"/>
    <w:rsid w:val="003263A5"/>
    <w:rsid w:val="00331995"/>
    <w:rsid w:val="0033762B"/>
    <w:rsid w:val="003515A3"/>
    <w:rsid w:val="0035717C"/>
    <w:rsid w:val="00360E8B"/>
    <w:rsid w:val="00366262"/>
    <w:rsid w:val="003873AF"/>
    <w:rsid w:val="00387421"/>
    <w:rsid w:val="00393969"/>
    <w:rsid w:val="00394E20"/>
    <w:rsid w:val="003A7D4A"/>
    <w:rsid w:val="003B6016"/>
    <w:rsid w:val="003C3758"/>
    <w:rsid w:val="003C69A1"/>
    <w:rsid w:val="003F586D"/>
    <w:rsid w:val="00401AD1"/>
    <w:rsid w:val="0041250A"/>
    <w:rsid w:val="0044373F"/>
    <w:rsid w:val="0045069B"/>
    <w:rsid w:val="00463454"/>
    <w:rsid w:val="00475884"/>
    <w:rsid w:val="00477AEF"/>
    <w:rsid w:val="004831DD"/>
    <w:rsid w:val="004C3CE5"/>
    <w:rsid w:val="004C78F8"/>
    <w:rsid w:val="004D240B"/>
    <w:rsid w:val="004F2D42"/>
    <w:rsid w:val="004F2F73"/>
    <w:rsid w:val="005150A5"/>
    <w:rsid w:val="00521CFC"/>
    <w:rsid w:val="00543F98"/>
    <w:rsid w:val="0054701F"/>
    <w:rsid w:val="00551562"/>
    <w:rsid w:val="00582BD1"/>
    <w:rsid w:val="00593D2E"/>
    <w:rsid w:val="005A38DE"/>
    <w:rsid w:val="005B29E2"/>
    <w:rsid w:val="005D25CB"/>
    <w:rsid w:val="005E4D27"/>
    <w:rsid w:val="005E5BD2"/>
    <w:rsid w:val="005E67D9"/>
    <w:rsid w:val="005F10AC"/>
    <w:rsid w:val="005F3AEF"/>
    <w:rsid w:val="005F595E"/>
    <w:rsid w:val="00611576"/>
    <w:rsid w:val="0064026D"/>
    <w:rsid w:val="00645B66"/>
    <w:rsid w:val="006544F8"/>
    <w:rsid w:val="00666EB6"/>
    <w:rsid w:val="00670C05"/>
    <w:rsid w:val="00671C9E"/>
    <w:rsid w:val="00671E36"/>
    <w:rsid w:val="006A2668"/>
    <w:rsid w:val="006A3CD5"/>
    <w:rsid w:val="006A54F6"/>
    <w:rsid w:val="006A5D67"/>
    <w:rsid w:val="006B758C"/>
    <w:rsid w:val="006F0BE7"/>
    <w:rsid w:val="006F1A37"/>
    <w:rsid w:val="006F2227"/>
    <w:rsid w:val="006F6EB4"/>
    <w:rsid w:val="00705C73"/>
    <w:rsid w:val="007065F2"/>
    <w:rsid w:val="007119DD"/>
    <w:rsid w:val="0073683E"/>
    <w:rsid w:val="0075380E"/>
    <w:rsid w:val="0077279C"/>
    <w:rsid w:val="00792875"/>
    <w:rsid w:val="00792F91"/>
    <w:rsid w:val="00795998"/>
    <w:rsid w:val="007C448A"/>
    <w:rsid w:val="007D1446"/>
    <w:rsid w:val="007D2E37"/>
    <w:rsid w:val="007D43A7"/>
    <w:rsid w:val="007D639C"/>
    <w:rsid w:val="007F0BB1"/>
    <w:rsid w:val="007F6BBE"/>
    <w:rsid w:val="00813F59"/>
    <w:rsid w:val="008155B4"/>
    <w:rsid w:val="00816F44"/>
    <w:rsid w:val="00820953"/>
    <w:rsid w:val="008249E3"/>
    <w:rsid w:val="00835025"/>
    <w:rsid w:val="008627AB"/>
    <w:rsid w:val="00887873"/>
    <w:rsid w:val="00890A2B"/>
    <w:rsid w:val="008950F1"/>
    <w:rsid w:val="008A014A"/>
    <w:rsid w:val="008A6CFF"/>
    <w:rsid w:val="008B37E3"/>
    <w:rsid w:val="008B52D7"/>
    <w:rsid w:val="008D7173"/>
    <w:rsid w:val="008D7F23"/>
    <w:rsid w:val="009141BB"/>
    <w:rsid w:val="009148EE"/>
    <w:rsid w:val="009441FF"/>
    <w:rsid w:val="00955918"/>
    <w:rsid w:val="00965789"/>
    <w:rsid w:val="009713C6"/>
    <w:rsid w:val="00986ECA"/>
    <w:rsid w:val="009B6BF8"/>
    <w:rsid w:val="009C7692"/>
    <w:rsid w:val="009E754F"/>
    <w:rsid w:val="009F25A8"/>
    <w:rsid w:val="009F3F3A"/>
    <w:rsid w:val="009F677C"/>
    <w:rsid w:val="00A0179E"/>
    <w:rsid w:val="00A02CC7"/>
    <w:rsid w:val="00A11988"/>
    <w:rsid w:val="00A31CE6"/>
    <w:rsid w:val="00A33245"/>
    <w:rsid w:val="00A35B00"/>
    <w:rsid w:val="00A36FE9"/>
    <w:rsid w:val="00A40177"/>
    <w:rsid w:val="00A54067"/>
    <w:rsid w:val="00A847E5"/>
    <w:rsid w:val="00A8573A"/>
    <w:rsid w:val="00A85FAD"/>
    <w:rsid w:val="00AB4063"/>
    <w:rsid w:val="00AC0D37"/>
    <w:rsid w:val="00AC325C"/>
    <w:rsid w:val="00AF3090"/>
    <w:rsid w:val="00B030BD"/>
    <w:rsid w:val="00B079D3"/>
    <w:rsid w:val="00B13527"/>
    <w:rsid w:val="00B21BC6"/>
    <w:rsid w:val="00B340F3"/>
    <w:rsid w:val="00B4168B"/>
    <w:rsid w:val="00B45750"/>
    <w:rsid w:val="00B51681"/>
    <w:rsid w:val="00B5194E"/>
    <w:rsid w:val="00B52F8E"/>
    <w:rsid w:val="00B644AF"/>
    <w:rsid w:val="00B8453F"/>
    <w:rsid w:val="00B85A4B"/>
    <w:rsid w:val="00BA14C2"/>
    <w:rsid w:val="00BC6279"/>
    <w:rsid w:val="00BD463D"/>
    <w:rsid w:val="00BD5194"/>
    <w:rsid w:val="00BD7AF2"/>
    <w:rsid w:val="00BE2087"/>
    <w:rsid w:val="00BE491B"/>
    <w:rsid w:val="00BF1487"/>
    <w:rsid w:val="00C25F36"/>
    <w:rsid w:val="00C27EBA"/>
    <w:rsid w:val="00C36670"/>
    <w:rsid w:val="00C41CB8"/>
    <w:rsid w:val="00C438C1"/>
    <w:rsid w:val="00C50AC7"/>
    <w:rsid w:val="00C57CEC"/>
    <w:rsid w:val="00C65A07"/>
    <w:rsid w:val="00C707B0"/>
    <w:rsid w:val="00C9082D"/>
    <w:rsid w:val="00CA12C1"/>
    <w:rsid w:val="00CB077C"/>
    <w:rsid w:val="00CB2C3A"/>
    <w:rsid w:val="00CB5987"/>
    <w:rsid w:val="00CC082D"/>
    <w:rsid w:val="00CC26E8"/>
    <w:rsid w:val="00CC5AC2"/>
    <w:rsid w:val="00CD2A71"/>
    <w:rsid w:val="00CE3011"/>
    <w:rsid w:val="00CE499C"/>
    <w:rsid w:val="00CF5299"/>
    <w:rsid w:val="00D133D5"/>
    <w:rsid w:val="00D139DF"/>
    <w:rsid w:val="00D34192"/>
    <w:rsid w:val="00D345CA"/>
    <w:rsid w:val="00D522E6"/>
    <w:rsid w:val="00D61C17"/>
    <w:rsid w:val="00D844B6"/>
    <w:rsid w:val="00DA6923"/>
    <w:rsid w:val="00DA7FD3"/>
    <w:rsid w:val="00DD145D"/>
    <w:rsid w:val="00DD42D8"/>
    <w:rsid w:val="00DF4F20"/>
    <w:rsid w:val="00E23FD8"/>
    <w:rsid w:val="00E45386"/>
    <w:rsid w:val="00E46F0F"/>
    <w:rsid w:val="00E53F9F"/>
    <w:rsid w:val="00E64E67"/>
    <w:rsid w:val="00E77239"/>
    <w:rsid w:val="00E95117"/>
    <w:rsid w:val="00EB3C67"/>
    <w:rsid w:val="00EB5E72"/>
    <w:rsid w:val="00EB7809"/>
    <w:rsid w:val="00EC3C8E"/>
    <w:rsid w:val="00EC4232"/>
    <w:rsid w:val="00EC52F7"/>
    <w:rsid w:val="00EF5A89"/>
    <w:rsid w:val="00F105D9"/>
    <w:rsid w:val="00F1158C"/>
    <w:rsid w:val="00F1442F"/>
    <w:rsid w:val="00F20301"/>
    <w:rsid w:val="00F2304D"/>
    <w:rsid w:val="00F235BB"/>
    <w:rsid w:val="00F27647"/>
    <w:rsid w:val="00F409EB"/>
    <w:rsid w:val="00F40AB5"/>
    <w:rsid w:val="00F415C8"/>
    <w:rsid w:val="00F5158A"/>
    <w:rsid w:val="00F6254C"/>
    <w:rsid w:val="00F63857"/>
    <w:rsid w:val="00F8393C"/>
    <w:rsid w:val="00F83B46"/>
    <w:rsid w:val="00F928ED"/>
    <w:rsid w:val="00FA1235"/>
    <w:rsid w:val="00FC12B2"/>
    <w:rsid w:val="00FC3200"/>
    <w:rsid w:val="00FD7DA1"/>
    <w:rsid w:val="01543AEB"/>
    <w:rsid w:val="02E4321B"/>
    <w:rsid w:val="03CB6222"/>
    <w:rsid w:val="048C2519"/>
    <w:rsid w:val="04B46D94"/>
    <w:rsid w:val="05725807"/>
    <w:rsid w:val="0A3F207C"/>
    <w:rsid w:val="0AB5398C"/>
    <w:rsid w:val="0B98CB11"/>
    <w:rsid w:val="0E529A2E"/>
    <w:rsid w:val="0FFDB03D"/>
    <w:rsid w:val="115E70A8"/>
    <w:rsid w:val="14E06E63"/>
    <w:rsid w:val="1545F8AA"/>
    <w:rsid w:val="17364974"/>
    <w:rsid w:val="187B89B1"/>
    <w:rsid w:val="1983C85E"/>
    <w:rsid w:val="19CA8D1A"/>
    <w:rsid w:val="1A58B4F6"/>
    <w:rsid w:val="1BB53A2E"/>
    <w:rsid w:val="231C4DE2"/>
    <w:rsid w:val="267D4190"/>
    <w:rsid w:val="2C8A89CF"/>
    <w:rsid w:val="3196BFF3"/>
    <w:rsid w:val="3724A210"/>
    <w:rsid w:val="38B41EB6"/>
    <w:rsid w:val="3E3EC45C"/>
    <w:rsid w:val="3EEEA859"/>
    <w:rsid w:val="3F5D08BE"/>
    <w:rsid w:val="4237B924"/>
    <w:rsid w:val="4312357F"/>
    <w:rsid w:val="48386ACE"/>
    <w:rsid w:val="48D96995"/>
    <w:rsid w:val="4A0CE310"/>
    <w:rsid w:val="4AAE55B9"/>
    <w:rsid w:val="4CEBCEC6"/>
    <w:rsid w:val="4DA423E4"/>
    <w:rsid w:val="52804BDB"/>
    <w:rsid w:val="572B22A6"/>
    <w:rsid w:val="5A9AE8E0"/>
    <w:rsid w:val="5B3F8699"/>
    <w:rsid w:val="5F0DCD00"/>
    <w:rsid w:val="5FB29037"/>
    <w:rsid w:val="643A2D8C"/>
    <w:rsid w:val="690D9EAF"/>
    <w:rsid w:val="6A08FF3C"/>
    <w:rsid w:val="6A137E77"/>
    <w:rsid w:val="6A2FC49D"/>
    <w:rsid w:val="6BB7C798"/>
    <w:rsid w:val="6C58B7E6"/>
    <w:rsid w:val="6CA2E990"/>
    <w:rsid w:val="6D0330F3"/>
    <w:rsid w:val="6F905822"/>
    <w:rsid w:val="7033FBC8"/>
    <w:rsid w:val="7527C124"/>
    <w:rsid w:val="7660A730"/>
    <w:rsid w:val="7681B07C"/>
    <w:rsid w:val="7DBC98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35BC1BC9"/>
  <w15:docId w15:val="{569CA828-AFBA-4D35-873B-A9313638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E8B"/>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UnresolvedMention2">
    <w:name w:val="Unresolved Mention2"/>
    <w:basedOn w:val="DefaultParagraphFont"/>
    <w:uiPriority w:val="99"/>
    <w:semiHidden/>
    <w:unhideWhenUsed/>
    <w:rsid w:val="00CF5299"/>
    <w:rPr>
      <w:color w:val="605E5C"/>
      <w:shd w:val="clear" w:color="auto" w:fill="E1DFDD"/>
    </w:rPr>
  </w:style>
  <w:style w:type="paragraph" w:styleId="Revision">
    <w:name w:val="Revision"/>
    <w:hidden/>
    <w:uiPriority w:val="99"/>
    <w:semiHidden/>
    <w:rsid w:val="00AF3090"/>
    <w:pPr>
      <w:spacing w:after="0" w:line="240" w:lineRule="auto"/>
    </w:pPr>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EC52F7"/>
  </w:style>
  <w:style w:type="character" w:customStyle="1" w:styleId="UnresolvedMention3">
    <w:name w:val="Unresolved Mention3"/>
    <w:basedOn w:val="DefaultParagraphFont"/>
    <w:uiPriority w:val="99"/>
    <w:semiHidden/>
    <w:unhideWhenUsed/>
    <w:rsid w:val="00670C05"/>
    <w:rPr>
      <w:color w:val="605E5C"/>
      <w:shd w:val="clear" w:color="auto" w:fill="E1DFDD"/>
    </w:rPr>
  </w:style>
  <w:style w:type="character" w:customStyle="1" w:styleId="ListParagraphChar">
    <w:name w:val="List Paragraph Char"/>
    <w:aliases w:val="List Paragraph4 Char,List Paragraph3 Char"/>
    <w:link w:val="ListParagraph"/>
    <w:uiPriority w:val="34"/>
    <w:locked/>
    <w:rsid w:val="0073683E"/>
    <w:rPr>
      <w:rFonts w:ascii="Times New Roman" w:eastAsia="Times New Roman" w:hAnsi="Times New Roman" w:cs="Times New Roman"/>
      <w:sz w:val="20"/>
      <w:szCs w:val="20"/>
      <w:lang w:val="en-GB" w:eastAsia="en-GB"/>
    </w:rPr>
  </w:style>
  <w:style w:type="paragraph" w:customStyle="1" w:styleId="paragraph">
    <w:name w:val="paragraph"/>
    <w:basedOn w:val="Normal"/>
    <w:rsid w:val="00965789"/>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65789"/>
  </w:style>
  <w:style w:type="character" w:customStyle="1" w:styleId="findhit">
    <w:name w:val="findhit"/>
    <w:basedOn w:val="DefaultParagraphFont"/>
    <w:rsid w:val="00965789"/>
  </w:style>
  <w:style w:type="character" w:customStyle="1" w:styleId="eop">
    <w:name w:val="eop"/>
    <w:basedOn w:val="DefaultParagraphFont"/>
    <w:rsid w:val="00965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sychotherapycouncil.ie/members/disciplines"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pplyalliedhealth@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ap.service@hse.ie" TargetMode="External"/><Relationship Id="rId5" Type="http://schemas.openxmlformats.org/officeDocument/2006/relationships/styles" Target="styles.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CC5563-82A6-43D6-BFB9-6E6A62A9941B}">
  <ds:schemaRefs>
    <ds:schemaRef ds:uri="http://schemas.microsoft.com/sharepoint/v3/contenttype/forms"/>
  </ds:schemaRefs>
</ds:datastoreItem>
</file>

<file path=customXml/itemProps2.xml><?xml version="1.0" encoding="utf-8"?>
<ds:datastoreItem xmlns:ds="http://schemas.openxmlformats.org/officeDocument/2006/customXml" ds:itemID="{88FBAC8F-9118-4DF0-B325-16DDD5AEE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94D9C-9C88-4BB1-937E-3C74B000E91F}">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4018</Words>
  <Characters>22908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26873</CharactersWithSpaces>
  <SharedDoc>false</SharedDoc>
  <HLinks>
    <vt:vector size="48" baseType="variant">
      <vt:variant>
        <vt:i4>524296</vt:i4>
      </vt:variant>
      <vt:variant>
        <vt:i4>18</vt:i4>
      </vt:variant>
      <vt:variant>
        <vt:i4>0</vt:i4>
      </vt:variant>
      <vt:variant>
        <vt:i4>5</vt:i4>
      </vt:variant>
      <vt:variant>
        <vt:lpwstr>https://www.sipo.ie/</vt:lpwstr>
      </vt:variant>
      <vt:variant>
        <vt:lpwstr/>
      </vt:variant>
      <vt:variant>
        <vt:i4>7667765</vt:i4>
      </vt:variant>
      <vt:variant>
        <vt:i4>15</vt:i4>
      </vt:variant>
      <vt:variant>
        <vt:i4>0</vt:i4>
      </vt:variant>
      <vt:variant>
        <vt:i4>5</vt:i4>
      </vt:variant>
      <vt:variant>
        <vt:lpwstr>https://www.hse.ie/eng/services/list/2/primarycare/childrenfirst/resources/</vt:lpwstr>
      </vt:variant>
      <vt:variant>
        <vt:lpwstr/>
      </vt:variant>
      <vt:variant>
        <vt:i4>2031643</vt:i4>
      </vt:variant>
      <vt:variant>
        <vt:i4>12</vt:i4>
      </vt:variant>
      <vt:variant>
        <vt:i4>0</vt:i4>
      </vt:variant>
      <vt:variant>
        <vt:i4>5</vt:i4>
      </vt:variant>
      <vt:variant>
        <vt:lpwstr>https://www.cpsa.ie/</vt:lpwstr>
      </vt:variant>
      <vt:variant>
        <vt:lpwstr/>
      </vt:variant>
      <vt:variant>
        <vt:i4>1179726</vt:i4>
      </vt:variant>
      <vt:variant>
        <vt:i4>9</vt:i4>
      </vt:variant>
      <vt:variant>
        <vt:i4>0</vt:i4>
      </vt:variant>
      <vt:variant>
        <vt:i4>5</vt:i4>
      </vt:variant>
      <vt:variant>
        <vt:lpwstr>https://www.hse.ie/eng/staff/resources/diversity/</vt:lpwstr>
      </vt:variant>
      <vt:variant>
        <vt:lpwstr/>
      </vt:variant>
      <vt:variant>
        <vt:i4>7929910</vt:i4>
      </vt:variant>
      <vt:variant>
        <vt:i4>6</vt:i4>
      </vt:variant>
      <vt:variant>
        <vt:i4>0</vt:i4>
      </vt:variant>
      <vt:variant>
        <vt:i4>5</vt:i4>
      </vt:variant>
      <vt:variant>
        <vt:lpwstr>http://www.psychotherapycouncil.ie/members/disciplines</vt:lpwstr>
      </vt:variant>
      <vt:variant>
        <vt:lpwstr/>
      </vt:variant>
      <vt:variant>
        <vt:i4>1966184</vt:i4>
      </vt:variant>
      <vt:variant>
        <vt:i4>3</vt:i4>
      </vt:variant>
      <vt:variant>
        <vt:i4>0</vt:i4>
      </vt:variant>
      <vt:variant>
        <vt:i4>5</vt:i4>
      </vt:variant>
      <vt:variant>
        <vt:lpwstr>mailto:eap.service@hse.ie</vt:lpwstr>
      </vt:variant>
      <vt:variant>
        <vt:lpwstr/>
      </vt:variant>
      <vt:variant>
        <vt:i4>1179658</vt:i4>
      </vt:variant>
      <vt:variant>
        <vt:i4>0</vt:i4>
      </vt:variant>
      <vt:variant>
        <vt:i4>0</vt:i4>
      </vt:variant>
      <vt:variant>
        <vt:i4>5</vt:i4>
      </vt:variant>
      <vt:variant>
        <vt:lpwstr>https://www.hse.ie/eng/staff/resources/hr-circulars/final-1-march-2023-salary-scales.pdf</vt:lpwstr>
      </vt:variant>
      <vt:variant>
        <vt:lpwstr/>
      </vt:variant>
      <vt:variant>
        <vt:i4>3145827</vt:i4>
      </vt:variant>
      <vt:variant>
        <vt:i4>0</vt:i4>
      </vt:variant>
      <vt:variant>
        <vt:i4>0</vt:i4>
      </vt:variant>
      <vt:variant>
        <vt:i4>5</vt:i4>
      </vt:variant>
      <vt:variant>
        <vt:lpwstr>https://www.hse.ie/eng/staff/safetywellbeing/about 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Maura McPartland</cp:lastModifiedBy>
  <cp:revision>5</cp:revision>
  <dcterms:created xsi:type="dcterms:W3CDTF">2026-03-06T12:24:00Z</dcterms:created>
  <dcterms:modified xsi:type="dcterms:W3CDTF">2026-04-07T08:29:00Z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