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05DF0" w14:textId="77777777" w:rsidR="001D09DA" w:rsidRDefault="001D09DA" w:rsidP="00DF3037">
      <w:pPr>
        <w:framePr w:h="2791" w:hRule="exact" w:hSpace="180" w:wrap="around" w:vAnchor="text" w:hAnchor="page" w:x="1096" w:y="-383"/>
        <w:ind w:left="720" w:hanging="720"/>
      </w:pPr>
      <w:r>
        <w:t xml:space="preserve">                           </w:t>
      </w:r>
    </w:p>
    <w:p w14:paraId="3EA0851F" w14:textId="77777777" w:rsidR="001D09DA" w:rsidRDefault="001D09DA" w:rsidP="00D130D8">
      <w:pPr>
        <w:framePr w:h="2791" w:hRule="exact" w:hSpace="180" w:wrap="around" w:vAnchor="text" w:hAnchor="page" w:x="1096" w:y="-383"/>
        <w:ind w:left="1800" w:hanging="720"/>
        <w:rPr>
          <w:rFonts w:ascii="Verdana" w:hAnsi="Verdana" w:cs="Arial"/>
          <w:b/>
          <w:bCs/>
          <w:sz w:val="16"/>
          <w:szCs w:val="16"/>
          <w:lang w:val="de-DE"/>
        </w:rPr>
      </w:pPr>
    </w:p>
    <w:p w14:paraId="2F1FD44C"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FC699F0" wp14:editId="010C8966">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73203FDF" w14:textId="77777777" w:rsidR="001D09DA" w:rsidRPr="004D72AA" w:rsidRDefault="001D09DA" w:rsidP="00B14C43">
      <w:pPr>
        <w:rPr>
          <w:rFonts w:cs="Arial"/>
          <w:b/>
          <w:sz w:val="24"/>
          <w:szCs w:val="24"/>
        </w:rPr>
      </w:pPr>
    </w:p>
    <w:p w14:paraId="373F4D2A" w14:textId="77777777" w:rsidR="001A519A" w:rsidRPr="004D72AA" w:rsidRDefault="001A519A" w:rsidP="001A519A">
      <w:pPr>
        <w:jc w:val="center"/>
        <w:rPr>
          <w:rFonts w:cs="Arial"/>
          <w:b/>
          <w:sz w:val="24"/>
          <w:szCs w:val="24"/>
        </w:rPr>
      </w:pPr>
      <w:r w:rsidRPr="004D72AA">
        <w:rPr>
          <w:rFonts w:cs="Arial"/>
          <w:b/>
          <w:sz w:val="24"/>
          <w:szCs w:val="24"/>
        </w:rPr>
        <w:t>Additional Campaign Information</w:t>
      </w:r>
    </w:p>
    <w:p w14:paraId="1280278A" w14:textId="5B27C666" w:rsidR="00CB59EA" w:rsidRPr="00562597" w:rsidRDefault="00562597" w:rsidP="00CB59EA">
      <w:pPr>
        <w:jc w:val="center"/>
        <w:rPr>
          <w:rFonts w:cs="Arial"/>
          <w:b/>
          <w:sz w:val="22"/>
          <w:szCs w:val="22"/>
        </w:rPr>
      </w:pPr>
      <w:r w:rsidRPr="00562597">
        <w:rPr>
          <w:b/>
          <w:sz w:val="22"/>
          <w:szCs w:val="22"/>
        </w:rPr>
        <w:t>Regional Disability Lead</w:t>
      </w:r>
    </w:p>
    <w:p w14:paraId="5979A675" w14:textId="70E16811" w:rsidR="00C10E8B" w:rsidRPr="00562597" w:rsidRDefault="00562597" w:rsidP="00CB59EA">
      <w:pPr>
        <w:jc w:val="center"/>
        <w:rPr>
          <w:rFonts w:cs="Arial"/>
          <w:b/>
          <w:iCs/>
          <w:sz w:val="22"/>
          <w:szCs w:val="22"/>
        </w:rPr>
      </w:pPr>
      <w:r w:rsidRPr="00562597">
        <w:rPr>
          <w:rFonts w:cs="Arial"/>
          <w:b/>
          <w:sz w:val="22"/>
          <w:szCs w:val="22"/>
        </w:rPr>
        <w:t xml:space="preserve">All Health Regions </w:t>
      </w:r>
    </w:p>
    <w:p w14:paraId="2AF3C1BA" w14:textId="77777777" w:rsidR="00065A9D" w:rsidRPr="00A96A7C" w:rsidRDefault="00065A9D" w:rsidP="003D19FA">
      <w:pPr>
        <w:jc w:val="center"/>
        <w:rPr>
          <w:rFonts w:cs="Arial"/>
          <w:b/>
        </w:rPr>
      </w:pPr>
    </w:p>
    <w:p w14:paraId="645BD3A3" w14:textId="77777777" w:rsidR="001A519A" w:rsidRPr="00E738C2" w:rsidRDefault="001A519A" w:rsidP="006C3390">
      <w:pPr>
        <w:jc w:val="both"/>
        <w:rPr>
          <w:rFonts w:cs="Arial"/>
        </w:rPr>
      </w:pPr>
      <w:r w:rsidRPr="00E738C2">
        <w:rPr>
          <w:rFonts w:cs="Arial"/>
        </w:rPr>
        <w:t>Dear Candidate,</w:t>
      </w:r>
    </w:p>
    <w:p w14:paraId="31D2F09A" w14:textId="77777777" w:rsidR="001A519A" w:rsidRPr="001D743E" w:rsidRDefault="001A519A" w:rsidP="006C3390">
      <w:pPr>
        <w:jc w:val="both"/>
        <w:rPr>
          <w:rFonts w:cs="Arial"/>
          <w:sz w:val="16"/>
          <w:szCs w:val="16"/>
        </w:rPr>
      </w:pPr>
    </w:p>
    <w:p w14:paraId="04651C5D" w14:textId="29BB14BF"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4F1403">
        <w:rPr>
          <w:rFonts w:cs="Arial"/>
          <w:iCs/>
        </w:rPr>
        <w:t>Please note a panel will not be formed</w:t>
      </w:r>
      <w:r w:rsidR="00F815DB">
        <w:rPr>
          <w:rFonts w:cs="Arial"/>
          <w:iCs/>
        </w:rPr>
        <w:t xml:space="preserve">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35FDDC26" w14:textId="77777777" w:rsidR="00093771" w:rsidRPr="001D743E" w:rsidRDefault="00093771" w:rsidP="006C3390">
      <w:pPr>
        <w:jc w:val="both"/>
        <w:rPr>
          <w:rFonts w:cs="Arial"/>
          <w:sz w:val="16"/>
          <w:szCs w:val="16"/>
        </w:rPr>
      </w:pPr>
    </w:p>
    <w:p w14:paraId="66F378C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56CE4AD" w14:textId="77777777" w:rsidR="006158B7" w:rsidRPr="008F59BA" w:rsidRDefault="006158B7" w:rsidP="006C3390">
      <w:pPr>
        <w:jc w:val="both"/>
        <w:rPr>
          <w:rFonts w:cs="Arial"/>
        </w:rPr>
      </w:pPr>
    </w:p>
    <w:p w14:paraId="5D8D82C8"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18DF2CDE" w14:textId="77777777" w:rsidR="006158B7" w:rsidRPr="008F59BA" w:rsidRDefault="006158B7" w:rsidP="006C3390">
      <w:pPr>
        <w:autoSpaceDE w:val="0"/>
        <w:autoSpaceDN w:val="0"/>
        <w:adjustRightInd w:val="0"/>
        <w:spacing w:line="240" w:lineRule="atLeast"/>
        <w:jc w:val="both"/>
        <w:rPr>
          <w:rFonts w:cs="Arial"/>
          <w:lang w:val="en-US" w:eastAsia="en-US"/>
        </w:rPr>
      </w:pPr>
    </w:p>
    <w:p w14:paraId="44C8FDF1"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w:t>
      </w:r>
      <w:r w:rsidR="0058545E">
        <w:rPr>
          <w:rFonts w:cs="Arial"/>
          <w:lang w:val="en-US" w:eastAsia="en-US"/>
        </w:rPr>
        <w:t xml:space="preserve"> on the eligibility criteria 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6DC2D05A" w14:textId="77777777" w:rsidR="00F815DB" w:rsidRDefault="00F815DB" w:rsidP="006C3390">
      <w:pPr>
        <w:jc w:val="both"/>
        <w:rPr>
          <w:rFonts w:cs="Arial"/>
          <w:lang w:val="en-US" w:eastAsia="en-US"/>
        </w:rPr>
      </w:pPr>
    </w:p>
    <w:p w14:paraId="20867A0D" w14:textId="77777777" w:rsidR="00562597" w:rsidRPr="00DC1237" w:rsidRDefault="00562597" w:rsidP="00562597">
      <w:pPr>
        <w:numPr>
          <w:ilvl w:val="0"/>
          <w:numId w:val="1"/>
        </w:numPr>
        <w:shd w:val="clear" w:color="auto" w:fill="D9D9D9"/>
        <w:rPr>
          <w:rFonts w:cs="Arial"/>
        </w:rPr>
      </w:pPr>
      <w:r w:rsidRPr="00DC1237">
        <w:rPr>
          <w:rFonts w:cs="Arial"/>
          <w:b/>
        </w:rPr>
        <w:t xml:space="preserve">What do I need to consider at application stage? </w:t>
      </w:r>
    </w:p>
    <w:p w14:paraId="62051711" w14:textId="77777777" w:rsidR="00562597" w:rsidRDefault="00562597" w:rsidP="00562597">
      <w:pPr>
        <w:jc w:val="both"/>
        <w:rPr>
          <w:rFonts w:cs="Arial"/>
        </w:rPr>
      </w:pPr>
    </w:p>
    <w:p w14:paraId="7852D8EA" w14:textId="77777777" w:rsidR="00562597" w:rsidRDefault="00562597" w:rsidP="00562597">
      <w:pPr>
        <w:rPr>
          <w:rFonts w:cs="Arial"/>
          <w:b/>
        </w:rPr>
      </w:pPr>
      <w:r>
        <w:rPr>
          <w:rFonts w:cs="Arial"/>
          <w:b/>
        </w:rPr>
        <w:t>Health Region Choice</w:t>
      </w:r>
    </w:p>
    <w:p w14:paraId="1D587EDF" w14:textId="71D93138" w:rsidR="00562597" w:rsidRDefault="00562597" w:rsidP="00562597">
      <w:pPr>
        <w:rPr>
          <w:lang w:eastAsia="en-GB"/>
        </w:rPr>
      </w:pPr>
      <w:r w:rsidRPr="00623D4B">
        <w:t xml:space="preserve">It </w:t>
      </w:r>
      <w:r w:rsidRPr="00C65051">
        <w:t>is the intention of the National</w:t>
      </w:r>
      <w:r>
        <w:t xml:space="preserve"> Recruitment Service to form six</w:t>
      </w:r>
      <w:r w:rsidRPr="00C65051">
        <w:rPr>
          <w:lang w:eastAsia="en-GB"/>
        </w:rPr>
        <w:t xml:space="preserve"> separate </w:t>
      </w:r>
      <w:r>
        <w:rPr>
          <w:lang w:eastAsia="en-GB"/>
        </w:rPr>
        <w:t xml:space="preserve">candidate pools for Regional </w:t>
      </w:r>
      <w:r w:rsidR="00203696">
        <w:rPr>
          <w:lang w:eastAsia="en-GB"/>
        </w:rPr>
        <w:t>Disability Lead</w:t>
      </w:r>
      <w:r w:rsidRPr="00C65051">
        <w:rPr>
          <w:lang w:eastAsia="en-GB"/>
        </w:rPr>
        <w:t xml:space="preserve"> </w:t>
      </w:r>
      <w:proofErr w:type="gramStart"/>
      <w:r w:rsidRPr="00C65051">
        <w:rPr>
          <w:lang w:eastAsia="en-GB"/>
        </w:rPr>
        <w:t>as a result of</w:t>
      </w:r>
      <w:proofErr w:type="gramEnd"/>
      <w:r w:rsidRPr="00C65051">
        <w:rPr>
          <w:lang w:eastAsia="en-GB"/>
        </w:rPr>
        <w:t xml:space="preserve"> this campaign</w:t>
      </w:r>
      <w:r>
        <w:rPr>
          <w:szCs w:val="24"/>
        </w:rPr>
        <w:t xml:space="preserve">, </w:t>
      </w:r>
      <w:r w:rsidRPr="009D3772">
        <w:rPr>
          <w:szCs w:val="24"/>
        </w:rPr>
        <w:t xml:space="preserve">one for each </w:t>
      </w:r>
      <w:r>
        <w:rPr>
          <w:szCs w:val="24"/>
        </w:rPr>
        <w:t xml:space="preserve">of the named </w:t>
      </w:r>
      <w:r w:rsidRPr="009D3772">
        <w:rPr>
          <w:szCs w:val="24"/>
        </w:rPr>
        <w:t>Health Region</w:t>
      </w:r>
      <w:r>
        <w:rPr>
          <w:szCs w:val="24"/>
        </w:rPr>
        <w:t>s below</w:t>
      </w:r>
      <w:r w:rsidRPr="009D3772">
        <w:rPr>
          <w:bCs/>
          <w:szCs w:val="24"/>
        </w:rPr>
        <w:t>.</w:t>
      </w:r>
      <w:r>
        <w:rPr>
          <w:bCs/>
          <w:szCs w:val="24"/>
        </w:rPr>
        <w:t xml:space="preserve">  </w:t>
      </w:r>
      <w:r w:rsidRPr="00623D4B">
        <w:rPr>
          <w:lang w:eastAsia="en-GB"/>
        </w:rPr>
        <w:t xml:space="preserve"> </w:t>
      </w:r>
    </w:p>
    <w:p w14:paraId="67080035" w14:textId="77777777" w:rsidR="00562597" w:rsidRDefault="00562597" w:rsidP="00562597">
      <w:pPr>
        <w:jc w:val="bot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1"/>
      </w:tblGrid>
      <w:tr w:rsidR="00562597" w:rsidRPr="00DA4C2E" w14:paraId="054B6A48" w14:textId="77777777" w:rsidTr="00B4666A">
        <w:tc>
          <w:tcPr>
            <w:tcW w:w="6881" w:type="dxa"/>
          </w:tcPr>
          <w:p w14:paraId="38FCF13B" w14:textId="77777777" w:rsidR="00562597" w:rsidRPr="00142360" w:rsidRDefault="00562597" w:rsidP="00B4666A">
            <w:pPr>
              <w:ind w:left="720"/>
              <w:contextualSpacing/>
              <w:rPr>
                <w:rFonts w:eastAsia="SimSun" w:cs="Arial"/>
              </w:rPr>
            </w:pPr>
          </w:p>
          <w:p w14:paraId="5ABF4790" w14:textId="77777777" w:rsidR="00562597" w:rsidRPr="00142360" w:rsidRDefault="00562597" w:rsidP="00B4666A">
            <w:pPr>
              <w:numPr>
                <w:ilvl w:val="0"/>
                <w:numId w:val="9"/>
              </w:numPr>
              <w:contextualSpacing/>
              <w:rPr>
                <w:rFonts w:eastAsia="SimSun" w:cs="Arial"/>
                <w:b/>
              </w:rPr>
            </w:pPr>
            <w:r w:rsidRPr="00142360">
              <w:rPr>
                <w:rFonts w:eastAsia="SimSun" w:cs="Arial"/>
                <w:b/>
                <w:lang w:eastAsia="en-GB"/>
              </w:rPr>
              <w:t xml:space="preserve">HSE Dublin and </w:t>
            </w:r>
            <w:proofErr w:type="gramStart"/>
            <w:r w:rsidRPr="00142360">
              <w:rPr>
                <w:rFonts w:eastAsia="SimSun" w:cs="Arial"/>
                <w:b/>
                <w:lang w:eastAsia="en-GB"/>
              </w:rPr>
              <w:t>North East</w:t>
            </w:r>
            <w:proofErr w:type="gramEnd"/>
          </w:p>
          <w:p w14:paraId="77294510" w14:textId="77777777" w:rsidR="00562597" w:rsidRPr="00142360" w:rsidRDefault="00562597" w:rsidP="00B4666A">
            <w:pPr>
              <w:contextualSpacing/>
              <w:rPr>
                <w:rFonts w:eastAsia="SimSun" w:cs="Arial"/>
              </w:rPr>
            </w:pPr>
          </w:p>
        </w:tc>
      </w:tr>
      <w:tr w:rsidR="00562597" w:rsidRPr="00DA4C2E" w14:paraId="2ED06070" w14:textId="77777777" w:rsidTr="00B4666A">
        <w:tc>
          <w:tcPr>
            <w:tcW w:w="6881" w:type="dxa"/>
          </w:tcPr>
          <w:p w14:paraId="3938FC30" w14:textId="77777777" w:rsidR="00562597" w:rsidRPr="00142360" w:rsidRDefault="00562597" w:rsidP="00B4666A">
            <w:pPr>
              <w:rPr>
                <w:rFonts w:eastAsia="SimSun" w:cs="Arial"/>
              </w:rPr>
            </w:pPr>
          </w:p>
          <w:p w14:paraId="5A2F8179" w14:textId="77777777" w:rsidR="00562597" w:rsidRPr="00142360" w:rsidRDefault="00562597" w:rsidP="00B4666A">
            <w:pPr>
              <w:numPr>
                <w:ilvl w:val="0"/>
                <w:numId w:val="9"/>
              </w:numPr>
              <w:contextualSpacing/>
              <w:rPr>
                <w:rFonts w:eastAsia="SimSun" w:cs="Arial"/>
                <w:b/>
                <w:lang w:eastAsia="en-US"/>
              </w:rPr>
            </w:pPr>
            <w:r w:rsidRPr="00142360">
              <w:rPr>
                <w:rFonts w:eastAsia="SimSun" w:cs="Arial"/>
                <w:b/>
                <w:bCs/>
                <w:lang w:eastAsia="en-GB"/>
              </w:rPr>
              <w:t>HSE Dublin and Midlands</w:t>
            </w:r>
          </w:p>
          <w:p w14:paraId="6B86D619" w14:textId="77777777" w:rsidR="00562597" w:rsidRPr="00142360" w:rsidRDefault="00562597" w:rsidP="00B4666A">
            <w:pPr>
              <w:ind w:left="1080"/>
              <w:contextualSpacing/>
              <w:rPr>
                <w:rFonts w:eastAsia="SimSun" w:cs="Arial"/>
                <w:lang w:eastAsia="en-US"/>
              </w:rPr>
            </w:pPr>
          </w:p>
        </w:tc>
      </w:tr>
      <w:tr w:rsidR="00562597" w:rsidRPr="00DA4C2E" w14:paraId="6F47B1A3" w14:textId="77777777" w:rsidTr="00B4666A">
        <w:tc>
          <w:tcPr>
            <w:tcW w:w="6881" w:type="dxa"/>
          </w:tcPr>
          <w:p w14:paraId="0B107D23" w14:textId="77777777" w:rsidR="00562597" w:rsidRPr="00142360" w:rsidRDefault="00562597" w:rsidP="00B4666A">
            <w:pPr>
              <w:pStyle w:val="ListParagraph"/>
              <w:rPr>
                <w:rFonts w:ascii="Arial" w:eastAsia="SimSun" w:hAnsi="Arial" w:cs="Arial"/>
              </w:rPr>
            </w:pPr>
          </w:p>
          <w:p w14:paraId="129D5008" w14:textId="77777777" w:rsidR="00562597" w:rsidRPr="00142360" w:rsidRDefault="00562597" w:rsidP="00B4666A">
            <w:pPr>
              <w:pStyle w:val="ListParagraph"/>
              <w:numPr>
                <w:ilvl w:val="0"/>
                <w:numId w:val="9"/>
              </w:numPr>
              <w:rPr>
                <w:rFonts w:ascii="Arial" w:eastAsia="SimSun" w:hAnsi="Arial" w:cs="Arial"/>
                <w:b/>
              </w:rPr>
            </w:pPr>
            <w:r w:rsidRPr="00142360">
              <w:rPr>
                <w:rFonts w:ascii="Arial" w:eastAsia="SimSun" w:hAnsi="Arial" w:cs="Arial"/>
                <w:b/>
                <w:bCs/>
                <w:lang w:eastAsia="en-GB"/>
              </w:rPr>
              <w:t xml:space="preserve">HSE Dublin and </w:t>
            </w:r>
            <w:proofErr w:type="gramStart"/>
            <w:r w:rsidRPr="00142360">
              <w:rPr>
                <w:rFonts w:ascii="Arial" w:eastAsia="SimSun" w:hAnsi="Arial" w:cs="Arial"/>
                <w:b/>
                <w:bCs/>
                <w:lang w:eastAsia="en-GB"/>
              </w:rPr>
              <w:t>South East</w:t>
            </w:r>
            <w:proofErr w:type="gramEnd"/>
          </w:p>
          <w:p w14:paraId="3813EBBE" w14:textId="77777777" w:rsidR="00562597" w:rsidRPr="00142360" w:rsidRDefault="00562597" w:rsidP="00B4666A">
            <w:pPr>
              <w:pStyle w:val="ListParagraph"/>
              <w:ind w:left="1080"/>
              <w:rPr>
                <w:rFonts w:ascii="Arial" w:eastAsia="SimSun" w:hAnsi="Arial" w:cs="Arial"/>
              </w:rPr>
            </w:pPr>
          </w:p>
        </w:tc>
      </w:tr>
      <w:tr w:rsidR="00562597" w:rsidRPr="00DA4C2E" w14:paraId="0EF052E9" w14:textId="77777777" w:rsidTr="00B4666A">
        <w:tc>
          <w:tcPr>
            <w:tcW w:w="6881" w:type="dxa"/>
          </w:tcPr>
          <w:p w14:paraId="2C769D59" w14:textId="77777777" w:rsidR="00562597" w:rsidRPr="00142360" w:rsidRDefault="00562597" w:rsidP="00B4666A">
            <w:pPr>
              <w:pStyle w:val="ListParagraph"/>
              <w:rPr>
                <w:rFonts w:ascii="Arial" w:eastAsia="SimSun" w:hAnsi="Arial" w:cs="Arial"/>
              </w:rPr>
            </w:pPr>
          </w:p>
          <w:p w14:paraId="5D7F1ECB" w14:textId="77777777" w:rsidR="00562597" w:rsidRPr="00142360" w:rsidRDefault="00562597" w:rsidP="00B4666A">
            <w:pPr>
              <w:pStyle w:val="ListParagraph"/>
              <w:numPr>
                <w:ilvl w:val="0"/>
                <w:numId w:val="9"/>
              </w:numPr>
              <w:rPr>
                <w:rFonts w:ascii="Arial" w:eastAsia="SimSun" w:hAnsi="Arial" w:cs="Arial"/>
                <w:b/>
              </w:rPr>
            </w:pPr>
            <w:r w:rsidRPr="00142360">
              <w:rPr>
                <w:rFonts w:ascii="Arial" w:eastAsia="SimSun" w:hAnsi="Arial" w:cs="Arial"/>
                <w:b/>
              </w:rPr>
              <w:t xml:space="preserve">HSE </w:t>
            </w:r>
            <w:proofErr w:type="spellStart"/>
            <w:r w:rsidRPr="00142360">
              <w:rPr>
                <w:rFonts w:ascii="Arial" w:eastAsia="SimSun" w:hAnsi="Arial" w:cs="Arial"/>
                <w:b/>
              </w:rPr>
              <w:t>Mid West</w:t>
            </w:r>
            <w:proofErr w:type="spellEnd"/>
            <w:r w:rsidRPr="00142360">
              <w:rPr>
                <w:rFonts w:ascii="Arial" w:eastAsia="SimSun" w:hAnsi="Arial" w:cs="Arial"/>
                <w:b/>
              </w:rPr>
              <w:t xml:space="preserve"> </w:t>
            </w:r>
          </w:p>
          <w:p w14:paraId="70CD4C2D" w14:textId="77777777" w:rsidR="00562597" w:rsidRPr="00142360" w:rsidRDefault="00562597" w:rsidP="00B4666A">
            <w:pPr>
              <w:pStyle w:val="ListParagraph"/>
              <w:ind w:left="1080"/>
              <w:rPr>
                <w:rFonts w:ascii="Arial" w:eastAsia="SimSun" w:hAnsi="Arial" w:cs="Arial"/>
              </w:rPr>
            </w:pPr>
          </w:p>
        </w:tc>
      </w:tr>
      <w:tr w:rsidR="00562597" w:rsidRPr="007F0489" w14:paraId="36537761" w14:textId="77777777" w:rsidTr="00B4666A">
        <w:tc>
          <w:tcPr>
            <w:tcW w:w="6881" w:type="dxa"/>
          </w:tcPr>
          <w:p w14:paraId="34A97229" w14:textId="77777777" w:rsidR="00562597" w:rsidRPr="00142360" w:rsidRDefault="00562597" w:rsidP="00B4666A">
            <w:pPr>
              <w:ind w:left="360"/>
              <w:contextualSpacing/>
              <w:rPr>
                <w:rFonts w:eastAsia="SimSun" w:cs="Arial"/>
                <w:b/>
              </w:rPr>
            </w:pPr>
          </w:p>
          <w:p w14:paraId="638D6D9A" w14:textId="77777777" w:rsidR="00562597" w:rsidRPr="00142360" w:rsidRDefault="00562597" w:rsidP="00B4666A">
            <w:pPr>
              <w:numPr>
                <w:ilvl w:val="0"/>
                <w:numId w:val="9"/>
              </w:numPr>
              <w:contextualSpacing/>
              <w:rPr>
                <w:rFonts w:eastAsia="SimSun" w:cs="Arial"/>
                <w:b/>
              </w:rPr>
            </w:pPr>
            <w:r w:rsidRPr="00142360">
              <w:rPr>
                <w:rFonts w:eastAsia="SimSun" w:cs="Arial"/>
                <w:b/>
                <w:lang w:eastAsia="en-GB"/>
              </w:rPr>
              <w:t xml:space="preserve">HSE </w:t>
            </w:r>
            <w:proofErr w:type="gramStart"/>
            <w:r w:rsidRPr="00142360">
              <w:rPr>
                <w:rFonts w:eastAsia="SimSun" w:cs="Arial"/>
                <w:b/>
                <w:lang w:eastAsia="en-GB"/>
              </w:rPr>
              <w:t>South</w:t>
            </w:r>
            <w:r w:rsidRPr="00142360">
              <w:rPr>
                <w:rFonts w:eastAsia="SimSun" w:cs="Arial"/>
                <w:b/>
                <w:lang w:eastAsia="en-US"/>
              </w:rPr>
              <w:t xml:space="preserve"> West</w:t>
            </w:r>
            <w:proofErr w:type="gramEnd"/>
          </w:p>
          <w:p w14:paraId="43B29D90" w14:textId="77777777" w:rsidR="00562597" w:rsidRPr="00142360" w:rsidRDefault="00562597" w:rsidP="00B4666A">
            <w:pPr>
              <w:rPr>
                <w:rFonts w:eastAsia="SimSun" w:cs="Arial"/>
              </w:rPr>
            </w:pPr>
          </w:p>
        </w:tc>
      </w:tr>
      <w:tr w:rsidR="00562597" w:rsidRPr="007F0489" w14:paraId="43ABCCA5" w14:textId="77777777" w:rsidTr="00B4666A">
        <w:tc>
          <w:tcPr>
            <w:tcW w:w="6881" w:type="dxa"/>
          </w:tcPr>
          <w:p w14:paraId="3B178474" w14:textId="77777777" w:rsidR="00562597" w:rsidRPr="00142360" w:rsidRDefault="00562597" w:rsidP="00B4666A">
            <w:pPr>
              <w:pStyle w:val="ListParagraph"/>
              <w:rPr>
                <w:rFonts w:ascii="Arial" w:eastAsia="SimSun" w:hAnsi="Arial" w:cs="Arial"/>
                <w:b/>
              </w:rPr>
            </w:pPr>
          </w:p>
          <w:p w14:paraId="1041232C" w14:textId="77777777" w:rsidR="00562597" w:rsidRPr="00142360" w:rsidRDefault="00562597" w:rsidP="00B4666A">
            <w:pPr>
              <w:pStyle w:val="ListParagraph"/>
              <w:numPr>
                <w:ilvl w:val="0"/>
                <w:numId w:val="9"/>
              </w:numPr>
              <w:suppressAutoHyphens/>
              <w:rPr>
                <w:rFonts w:ascii="Arial" w:eastAsia="SimSun" w:hAnsi="Arial" w:cs="Arial"/>
                <w:b/>
              </w:rPr>
            </w:pPr>
            <w:r w:rsidRPr="00142360">
              <w:rPr>
                <w:rFonts w:ascii="Arial" w:eastAsia="SimSun" w:hAnsi="Arial" w:cs="Arial"/>
                <w:b/>
              </w:rPr>
              <w:t xml:space="preserve">HSE West &amp; </w:t>
            </w:r>
            <w:proofErr w:type="gramStart"/>
            <w:r w:rsidRPr="00142360">
              <w:rPr>
                <w:rFonts w:ascii="Arial" w:eastAsia="SimSun" w:hAnsi="Arial" w:cs="Arial"/>
                <w:b/>
              </w:rPr>
              <w:t>North West</w:t>
            </w:r>
            <w:proofErr w:type="gramEnd"/>
          </w:p>
          <w:p w14:paraId="2DEEF7F9" w14:textId="77777777" w:rsidR="00562597" w:rsidRPr="00142360" w:rsidRDefault="00562597" w:rsidP="00B4666A">
            <w:pPr>
              <w:pStyle w:val="ListParagraph"/>
              <w:rPr>
                <w:rFonts w:ascii="Arial" w:eastAsia="SimSun" w:hAnsi="Arial" w:cs="Arial"/>
                <w:b/>
              </w:rPr>
            </w:pPr>
          </w:p>
        </w:tc>
      </w:tr>
    </w:tbl>
    <w:p w14:paraId="30D6B0D5" w14:textId="77777777" w:rsidR="00562597" w:rsidRDefault="00562597" w:rsidP="00562597">
      <w:pPr>
        <w:autoSpaceDE w:val="0"/>
        <w:autoSpaceDN w:val="0"/>
        <w:adjustRightInd w:val="0"/>
        <w:rPr>
          <w:lang w:val="en"/>
        </w:rPr>
      </w:pPr>
    </w:p>
    <w:p w14:paraId="374A9B85" w14:textId="77777777" w:rsidR="00562597" w:rsidRDefault="00562597" w:rsidP="00562597">
      <w:pPr>
        <w:autoSpaceDE w:val="0"/>
        <w:autoSpaceDN w:val="0"/>
        <w:adjustRightInd w:val="0"/>
        <w:rPr>
          <w:lang w:val="en"/>
        </w:rPr>
      </w:pPr>
    </w:p>
    <w:p w14:paraId="443D0360" w14:textId="77777777" w:rsidR="00562597" w:rsidRDefault="00562597" w:rsidP="00562597">
      <w:pPr>
        <w:autoSpaceDE w:val="0"/>
        <w:autoSpaceDN w:val="0"/>
        <w:adjustRightInd w:val="0"/>
      </w:pPr>
      <w:r>
        <w:rPr>
          <w:lang w:val="en"/>
        </w:rPr>
        <w:t xml:space="preserve">You will be asked to indicate your Health Region choice/s in the Application Form.  You may choose as many Health Regions as you want but must choose at </w:t>
      </w:r>
      <w:r w:rsidRPr="00623D4B">
        <w:t xml:space="preserve">least one </w:t>
      </w:r>
      <w:proofErr w:type="gramStart"/>
      <w:r>
        <w:t>in order to</w:t>
      </w:r>
      <w:proofErr w:type="gramEnd"/>
      <w:r>
        <w:t xml:space="preserve"> proceed to the next stage of the process.</w:t>
      </w:r>
    </w:p>
    <w:p w14:paraId="73B74D58" w14:textId="77777777" w:rsidR="00562597" w:rsidRDefault="00562597" w:rsidP="00562597">
      <w:pPr>
        <w:autoSpaceDE w:val="0"/>
        <w:autoSpaceDN w:val="0"/>
        <w:adjustRightInd w:val="0"/>
      </w:pPr>
    </w:p>
    <w:p w14:paraId="5A1F1025" w14:textId="77777777" w:rsidR="00562597" w:rsidRPr="00623D4B" w:rsidRDefault="00562597" w:rsidP="00562597">
      <w:r>
        <w:t>S</w:t>
      </w:r>
      <w:r w:rsidRPr="00623D4B">
        <w:t xml:space="preserve">eparate interviews </w:t>
      </w:r>
      <w:r>
        <w:t xml:space="preserve">processes will be conducted </w:t>
      </w:r>
      <w:r w:rsidRPr="00623D4B">
        <w:t xml:space="preserve">for each </w:t>
      </w:r>
      <w:r>
        <w:t>Health Region</w:t>
      </w:r>
      <w:r w:rsidRPr="00216585">
        <w:t>.</w:t>
      </w:r>
      <w:r w:rsidRPr="00623D4B">
        <w:t xml:space="preserve"> </w:t>
      </w:r>
      <w:r>
        <w:t xml:space="preserve"> </w:t>
      </w:r>
      <w:proofErr w:type="gramStart"/>
      <w:r>
        <w:t>Therefore</w:t>
      </w:r>
      <w:proofErr w:type="gramEnd"/>
      <w:r>
        <w:t xml:space="preserve"> if you choose more than one </w:t>
      </w:r>
      <w:proofErr w:type="gramStart"/>
      <w:r>
        <w:t>Health Region, and</w:t>
      </w:r>
      <w:proofErr w:type="gramEnd"/>
      <w:r>
        <w:t xml:space="preserve"> are deemed eligible and shortlisted to proceed to interview for each of your chosen Regions, then you will be invited to attend separate interviews.  </w:t>
      </w:r>
    </w:p>
    <w:p w14:paraId="65C009AC" w14:textId="75CCF761" w:rsidR="006158B7" w:rsidRDefault="006158B7" w:rsidP="006C3390">
      <w:pPr>
        <w:jc w:val="both"/>
        <w:rPr>
          <w:rFonts w:cs="Arial"/>
          <w:i/>
          <w:lang w:val="en-US" w:eastAsia="en-US"/>
        </w:rPr>
      </w:pPr>
    </w:p>
    <w:p w14:paraId="533B2C17" w14:textId="74AEA1F9" w:rsidR="00562597" w:rsidRDefault="00562597" w:rsidP="006C3390">
      <w:pPr>
        <w:jc w:val="both"/>
        <w:rPr>
          <w:rFonts w:cs="Arial"/>
          <w:i/>
          <w:lang w:val="en-US" w:eastAsia="en-US"/>
        </w:rPr>
      </w:pPr>
    </w:p>
    <w:p w14:paraId="6A88C50A" w14:textId="4340B4AC" w:rsidR="00562597" w:rsidRDefault="00562597" w:rsidP="006C3390">
      <w:pPr>
        <w:jc w:val="both"/>
        <w:rPr>
          <w:rFonts w:cs="Arial"/>
          <w:i/>
          <w:lang w:val="en-US" w:eastAsia="en-US"/>
        </w:rPr>
      </w:pPr>
    </w:p>
    <w:p w14:paraId="24600F1D" w14:textId="2FC33A24" w:rsidR="00562597" w:rsidRDefault="00562597" w:rsidP="006C3390">
      <w:pPr>
        <w:jc w:val="both"/>
        <w:rPr>
          <w:rFonts w:cs="Arial"/>
          <w:i/>
          <w:lang w:val="en-US" w:eastAsia="en-US"/>
        </w:rPr>
      </w:pPr>
    </w:p>
    <w:p w14:paraId="6F9A46A6" w14:textId="77777777" w:rsidR="00562597" w:rsidRPr="008F59BA" w:rsidRDefault="00562597" w:rsidP="006C3390">
      <w:pPr>
        <w:jc w:val="both"/>
        <w:rPr>
          <w:rFonts w:cs="Arial"/>
          <w:i/>
          <w:lang w:val="en-US" w:eastAsia="en-US"/>
        </w:rPr>
      </w:pPr>
    </w:p>
    <w:p w14:paraId="13400ACA"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lastRenderedPageBreak/>
        <w:t>How do I apply for this post?</w:t>
      </w:r>
    </w:p>
    <w:p w14:paraId="1AEAB22A" w14:textId="77777777" w:rsidR="006158B7" w:rsidRPr="008F59BA" w:rsidRDefault="006158B7" w:rsidP="006158B7">
      <w:pPr>
        <w:ind w:left="360"/>
        <w:rPr>
          <w:rFonts w:cs="Arial"/>
        </w:rPr>
      </w:pPr>
    </w:p>
    <w:p w14:paraId="38C1B360" w14:textId="47A5B380"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3AE4146F" w14:textId="5E90E9F2" w:rsidR="00562597" w:rsidRPr="00562597" w:rsidRDefault="00562597" w:rsidP="00562597">
      <w:pPr>
        <w:widowControl w:val="0"/>
        <w:numPr>
          <w:ilvl w:val="0"/>
          <w:numId w:val="6"/>
        </w:numPr>
        <w:suppressAutoHyphens/>
        <w:autoSpaceDE w:val="0"/>
        <w:autoSpaceDN w:val="0"/>
        <w:adjustRightInd w:val="0"/>
        <w:spacing w:line="276" w:lineRule="auto"/>
        <w:rPr>
          <w:rFonts w:cs="Arial"/>
          <w:b/>
        </w:rPr>
      </w:pPr>
      <w:r w:rsidRPr="006F3437">
        <w:rPr>
          <w:rStyle w:val="Strong"/>
          <w:b w:val="0"/>
          <w:bCs w:val="0"/>
          <w:iCs/>
          <w:lang w:eastAsia="en-US"/>
        </w:rPr>
        <w:t>Your application must be your own work and reflect your own experiences, competencies and skills. Do not use AI to complete the application form</w:t>
      </w:r>
    </w:p>
    <w:p w14:paraId="7A0B339A" w14:textId="77777777"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1AC790F6"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7510E423"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40D0A74" w14:textId="0A297407" w:rsidR="005E3595" w:rsidRPr="00562597" w:rsidRDefault="005E3595" w:rsidP="00176309">
      <w:pPr>
        <w:pStyle w:val="ListParagraph"/>
        <w:numPr>
          <w:ilvl w:val="0"/>
          <w:numId w:val="4"/>
        </w:numPr>
        <w:autoSpaceDE w:val="0"/>
        <w:autoSpaceDN w:val="0"/>
        <w:adjustRightInd w:val="0"/>
        <w:jc w:val="both"/>
        <w:rPr>
          <w:rFonts w:ascii="Arial" w:hAnsi="Arial" w:cs="Arial"/>
        </w:rPr>
      </w:pPr>
      <w:r>
        <w:rPr>
          <w:rFonts w:ascii="Arial" w:hAnsi="Arial" w:cs="Arial"/>
        </w:rPr>
        <w:t xml:space="preserve">Email applications will receive a response within 2 working days, which will let you know that we received your email. </w:t>
      </w:r>
      <w:r>
        <w:rPr>
          <w:rFonts w:ascii="Arial" w:hAnsi="Arial" w:cs="Arial"/>
          <w:b/>
          <w:bCs/>
        </w:rPr>
        <w:t xml:space="preserve">If you have not received an email response within 5 working days, we highly recommend that you contact the NRS via email to </w:t>
      </w:r>
      <w:hyperlink r:id="rId9" w:history="1">
        <w:r w:rsidR="00922741" w:rsidRPr="00760701">
          <w:rPr>
            <w:rStyle w:val="Hyperlink"/>
            <w:rFonts w:ascii="Arial" w:hAnsi="Arial" w:cs="Arial"/>
            <w:b/>
            <w:bCs/>
          </w:rPr>
          <w:t>recruitmanagement@hse.ie</w:t>
        </w:r>
      </w:hyperlink>
      <w:r>
        <w:rPr>
          <w:rFonts w:ascii="Arial" w:hAnsi="Arial" w:cs="Arial"/>
          <w:b/>
          <w:bCs/>
        </w:rPr>
        <w:t xml:space="preserve"> to verify that your email has been received.</w:t>
      </w:r>
    </w:p>
    <w:p w14:paraId="4693EB49" w14:textId="77777777" w:rsidR="00562597" w:rsidRPr="000E18B2" w:rsidRDefault="00562597" w:rsidP="00562597">
      <w:pPr>
        <w:pStyle w:val="ListParagraph"/>
        <w:numPr>
          <w:ilvl w:val="0"/>
          <w:numId w:val="4"/>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7354F613" w14:textId="27336126" w:rsidR="00562597" w:rsidRPr="00562597" w:rsidRDefault="00562597" w:rsidP="00562597">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23BB870D" wp14:editId="6C38B026">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2356C1CF" w14:textId="77777777"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you will not be processed further.</w:t>
      </w:r>
    </w:p>
    <w:p w14:paraId="5255E87B"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w:t>
      </w:r>
      <w:r w:rsidR="0058545E">
        <w:rPr>
          <w:rFonts w:ascii="Arial" w:hAnsi="Arial" w:cs="Arial"/>
        </w:rPr>
        <w:t>,</w:t>
      </w:r>
      <w:r w:rsidRPr="0010260E">
        <w:rPr>
          <w:rFonts w:ascii="Arial" w:hAnsi="Arial" w:cs="Arial"/>
        </w:rPr>
        <w:t xml:space="preserve">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44C49F0F"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63E67280" w14:textId="09251419" w:rsidR="00562597" w:rsidRPr="00C95B23" w:rsidRDefault="00562597" w:rsidP="00562597">
      <w:pPr>
        <w:numPr>
          <w:ilvl w:val="0"/>
          <w:numId w:val="2"/>
        </w:numPr>
        <w:jc w:val="both"/>
        <w:rPr>
          <w:rFonts w:cs="Arial"/>
          <w:color w:val="000000" w:themeColor="text1"/>
        </w:rPr>
      </w:pPr>
      <w:r>
        <w:rPr>
          <w:rFonts w:cs="Arial"/>
        </w:rPr>
        <w:t>The National Recruitment Service</w:t>
      </w:r>
      <w:r w:rsidRPr="008F59BA">
        <w:rPr>
          <w:rFonts w:cs="Arial"/>
        </w:rPr>
        <w:t xml:space="preserve"> can only accept complete applications received by the closing date and time</w:t>
      </w:r>
      <w:r>
        <w:rPr>
          <w:rFonts w:cs="Arial"/>
        </w:rPr>
        <w:t xml:space="preserve"> of</w:t>
      </w:r>
      <w:r w:rsidRPr="00093771">
        <w:rPr>
          <w:rFonts w:cs="Arial"/>
          <w:b/>
          <w:color w:val="FF0000"/>
        </w:rPr>
        <w:t xml:space="preserve"> </w:t>
      </w:r>
      <w:r w:rsidR="00970155" w:rsidRPr="00970155">
        <w:rPr>
          <w:rFonts w:cs="Arial"/>
          <w:b/>
        </w:rPr>
        <w:t>Tuesday 31st of March 2026 at 12:00PM</w:t>
      </w:r>
      <w:r w:rsidRPr="00093771">
        <w:rPr>
          <w:rFonts w:cs="Arial"/>
          <w:b/>
          <w:color w:val="FF0000"/>
        </w:rPr>
        <w:t>.</w:t>
      </w:r>
      <w:r>
        <w:rPr>
          <w:rFonts w:cs="Arial"/>
          <w:b/>
          <w:color w:val="FF0000"/>
        </w:rPr>
        <w:t xml:space="preserve">  </w:t>
      </w:r>
      <w:r w:rsidRPr="00C95B23">
        <w:rPr>
          <w:rFonts w:cs="Arial"/>
          <w:color w:val="000000" w:themeColor="text1"/>
        </w:rPr>
        <w:t>If you submit more than one application the last one received prior to the closing date and time is the version that will be considered.</w:t>
      </w:r>
    </w:p>
    <w:p w14:paraId="763332DF" w14:textId="77777777" w:rsidR="005E6254" w:rsidRDefault="005E6254">
      <w:pPr>
        <w:rPr>
          <w:rFonts w:cs="Arial"/>
          <w:color w:val="000000" w:themeColor="text1"/>
        </w:rPr>
      </w:pPr>
      <w:r>
        <w:rPr>
          <w:rFonts w:cs="Arial"/>
          <w:color w:val="000000" w:themeColor="text1"/>
        </w:rPr>
        <w:br w:type="page"/>
      </w:r>
    </w:p>
    <w:p w14:paraId="2533858E" w14:textId="77777777" w:rsidR="006158B7" w:rsidRPr="00C95B23" w:rsidRDefault="006158B7" w:rsidP="006C3390">
      <w:pPr>
        <w:jc w:val="both"/>
        <w:rPr>
          <w:rFonts w:cs="Arial"/>
          <w:color w:val="000000" w:themeColor="text1"/>
        </w:rPr>
      </w:pPr>
    </w:p>
    <w:p w14:paraId="44976BD5" w14:textId="77777777" w:rsidR="006A2C36" w:rsidRDefault="006A2C36" w:rsidP="006C3390">
      <w:pPr>
        <w:jc w:val="both"/>
        <w:rPr>
          <w:rFonts w:cs="Arial"/>
        </w:rPr>
      </w:pPr>
      <w:r>
        <w:rPr>
          <w:rFonts w:cs="Arial"/>
        </w:rPr>
        <w:t xml:space="preserve">Please note that </w:t>
      </w:r>
      <w:r w:rsidR="003D7A6B">
        <w:rPr>
          <w:rFonts w:cs="Arial"/>
        </w:rPr>
        <w:t>the National Recruitment Service</w:t>
      </w:r>
      <w:r w:rsidR="003D7A6B" w:rsidRPr="008F59BA">
        <w:rPr>
          <w:rFonts w:cs="Arial"/>
        </w:rPr>
        <w:t xml:space="preserve"> </w:t>
      </w:r>
      <w:r>
        <w:rPr>
          <w:rFonts w:cs="Arial"/>
        </w:rPr>
        <w:t>wi</w:t>
      </w:r>
      <w:r w:rsidR="00855A34">
        <w:rPr>
          <w:rFonts w:cs="Arial"/>
        </w:rPr>
        <w:t xml:space="preserve">ll </w:t>
      </w:r>
      <w:r w:rsidR="00DC0BD4">
        <w:rPr>
          <w:rFonts w:cs="Arial"/>
        </w:rPr>
        <w:t>only</w:t>
      </w:r>
      <w:r w:rsidR="00855A34">
        <w:rPr>
          <w:rFonts w:cs="Arial"/>
        </w:rPr>
        <w:t xml:space="preserve"> contact you by email </w:t>
      </w:r>
      <w:r>
        <w:rPr>
          <w:rFonts w:cs="Arial"/>
        </w:rPr>
        <w:t>therefore it is most important that your email address is include</w:t>
      </w:r>
      <w:r w:rsidR="00855A34">
        <w:rPr>
          <w:rFonts w:cs="Arial"/>
        </w:rPr>
        <w:t xml:space="preserve">d on your application form. </w:t>
      </w:r>
      <w:r>
        <w:rPr>
          <w:rFonts w:cs="Arial"/>
        </w:rPr>
        <w:t xml:space="preserve">It is your responsibility to ensure you have access to your emails. If you choose to use your work email </w:t>
      </w:r>
      <w:proofErr w:type="gramStart"/>
      <w:r>
        <w:rPr>
          <w:rFonts w:cs="Arial"/>
        </w:rPr>
        <w:t>addresses</w:t>
      </w:r>
      <w:proofErr w:type="gramEnd"/>
      <w:r>
        <w:rPr>
          <w:rFonts w:cs="Arial"/>
        </w:rPr>
        <w:t xml:space="preserve">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14:paraId="00109CA8" w14:textId="77777777" w:rsidR="006158B7" w:rsidRDefault="006158B7" w:rsidP="00D24D30">
      <w:pPr>
        <w:jc w:val="both"/>
      </w:pPr>
    </w:p>
    <w:p w14:paraId="18567715"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48230DE3" w14:textId="77777777" w:rsidR="006158B7" w:rsidRPr="008F59BA" w:rsidRDefault="006158B7" w:rsidP="006C3390">
      <w:pPr>
        <w:jc w:val="both"/>
        <w:rPr>
          <w:rFonts w:cs="Arial"/>
        </w:rPr>
      </w:pPr>
    </w:p>
    <w:p w14:paraId="5DD4177A" w14:textId="1D186D15" w:rsidR="004F1403" w:rsidRPr="004F1403" w:rsidRDefault="00942A32" w:rsidP="004F1403">
      <w:pPr>
        <w:pStyle w:val="ListParagraph"/>
        <w:numPr>
          <w:ilvl w:val="0"/>
          <w:numId w:val="6"/>
        </w:numPr>
        <w:rPr>
          <w:rFonts w:ascii="Arial" w:hAnsi="Arial" w:cs="Arial"/>
          <w:iCs/>
        </w:rPr>
      </w:pPr>
      <w:r w:rsidRPr="004F1403">
        <w:rPr>
          <w:rFonts w:ascii="Arial" w:hAnsi="Arial" w:cs="Arial"/>
        </w:rPr>
        <w:t xml:space="preserve">The purpose of this recruitment and selection process is to fill </w:t>
      </w:r>
      <w:r w:rsidR="004F1403" w:rsidRPr="004F1403">
        <w:rPr>
          <w:rFonts w:ascii="Arial" w:hAnsi="Arial" w:cs="Arial"/>
        </w:rPr>
        <w:t xml:space="preserve">the </w:t>
      </w:r>
      <w:r w:rsidRPr="004F1403">
        <w:rPr>
          <w:rFonts w:ascii="Arial" w:hAnsi="Arial" w:cs="Arial"/>
        </w:rPr>
        <w:t>current</w:t>
      </w:r>
      <w:r w:rsidR="004F1403" w:rsidRPr="004F1403">
        <w:rPr>
          <w:rFonts w:ascii="Arial" w:hAnsi="Arial" w:cs="Arial"/>
        </w:rPr>
        <w:t xml:space="preserve"> vacancy or vacancies</w:t>
      </w:r>
      <w:r w:rsidRPr="004F1403">
        <w:rPr>
          <w:rFonts w:ascii="Arial" w:hAnsi="Arial" w:cs="Arial"/>
        </w:rPr>
        <w:t xml:space="preserve"> as provided in the job specification</w:t>
      </w:r>
      <w:r w:rsidR="004F1403" w:rsidRPr="004F1403">
        <w:rPr>
          <w:rFonts w:ascii="Arial" w:hAnsi="Arial" w:cs="Arial"/>
        </w:rPr>
        <w:t xml:space="preserve">.  </w:t>
      </w:r>
      <w:r w:rsidR="004F1403" w:rsidRPr="004F1403">
        <w:rPr>
          <w:rFonts w:ascii="Arial" w:hAnsi="Arial" w:cs="Arial"/>
          <w:iCs/>
        </w:rPr>
        <w:t xml:space="preserve">Please note that no panel will be formed </w:t>
      </w:r>
      <w:proofErr w:type="gramStart"/>
      <w:r w:rsidR="004F1403" w:rsidRPr="004F1403">
        <w:rPr>
          <w:rFonts w:ascii="Arial" w:hAnsi="Arial" w:cs="Arial"/>
          <w:iCs/>
        </w:rPr>
        <w:t>as a result of</w:t>
      </w:r>
      <w:proofErr w:type="gramEnd"/>
      <w:r w:rsidR="004F1403" w:rsidRPr="004F1403">
        <w:rPr>
          <w:rFonts w:ascii="Arial" w:hAnsi="Arial" w:cs="Arial"/>
          <w:iCs/>
        </w:rPr>
        <w:t xml:space="preserve"> this recruitment campaign.  This campaign will be used to fill the listed post</w:t>
      </w:r>
      <w:r w:rsidR="004F1403">
        <w:rPr>
          <w:rFonts w:ascii="Arial" w:hAnsi="Arial" w:cs="Arial"/>
          <w:iCs/>
        </w:rPr>
        <w:t>/</w:t>
      </w:r>
      <w:r w:rsidR="004F1403" w:rsidRPr="004F1403">
        <w:rPr>
          <w:rFonts w:ascii="Arial" w:hAnsi="Arial" w:cs="Arial"/>
          <w:iCs/>
        </w:rPr>
        <w:t>s only and no additional jobs will be offered to candidates successful at interview.  Once the post</w:t>
      </w:r>
      <w:r w:rsidR="004F1403">
        <w:rPr>
          <w:rFonts w:ascii="Arial" w:hAnsi="Arial" w:cs="Arial"/>
          <w:iCs/>
        </w:rPr>
        <w:t>/</w:t>
      </w:r>
      <w:r w:rsidR="004F1403" w:rsidRPr="004F1403">
        <w:rPr>
          <w:rFonts w:ascii="Arial" w:hAnsi="Arial" w:cs="Arial"/>
          <w:iCs/>
        </w:rPr>
        <w:t>s are filled the candidate pool will be disbanded</w:t>
      </w:r>
      <w:r w:rsidR="004F1403">
        <w:rPr>
          <w:rFonts w:ascii="Arial" w:hAnsi="Arial" w:cs="Arial"/>
          <w:iCs/>
        </w:rPr>
        <w:t>.</w:t>
      </w:r>
    </w:p>
    <w:p w14:paraId="2793D090"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6CB4E1E7"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4B4098" w14:textId="77777777" w:rsidR="006158B7" w:rsidRPr="008F59BA" w:rsidRDefault="006158B7" w:rsidP="00176309">
      <w:pPr>
        <w:numPr>
          <w:ilvl w:val="0"/>
          <w:numId w:val="5"/>
        </w:numPr>
        <w:jc w:val="both"/>
        <w:rPr>
          <w:rFonts w:cs="Arial"/>
          <w:b/>
          <w:bCs/>
        </w:rPr>
      </w:pPr>
      <w:r w:rsidRPr="008F59BA">
        <w:rPr>
          <w:rFonts w:cs="Arial"/>
        </w:rPr>
        <w:t xml:space="preserve">There may be </w:t>
      </w:r>
      <w:proofErr w:type="gramStart"/>
      <w:r w:rsidRPr="008F59BA">
        <w:rPr>
          <w:rFonts w:cs="Arial"/>
        </w:rPr>
        <w:t>a number of</w:t>
      </w:r>
      <w:proofErr w:type="gramEnd"/>
      <w:r w:rsidRPr="008F59BA">
        <w:rPr>
          <w:rFonts w:cs="Arial"/>
        </w:rPr>
        <w:t xml:space="preserve"> stages of selection and </w:t>
      </w:r>
      <w:proofErr w:type="gramStart"/>
      <w:r w:rsidRPr="008F59BA">
        <w:rPr>
          <w:rFonts w:cs="Arial"/>
        </w:rPr>
        <w:t>short-listing</w:t>
      </w:r>
      <w:proofErr w:type="gramEnd"/>
      <w:r w:rsidRPr="008F59BA">
        <w:rPr>
          <w:rFonts w:cs="Arial"/>
        </w:rPr>
        <w:t xml:space="preserve"> or a ranking exercise may take place. A ranking exercise is an assessment that </w:t>
      </w:r>
      <w:r w:rsidRPr="008F59BA">
        <w:rPr>
          <w:rFonts w:cs="Arial"/>
          <w:color w:val="000000"/>
        </w:rPr>
        <w:t xml:space="preserve">may be carried out </w:t>
      </w:r>
      <w:proofErr w:type="gramStart"/>
      <w:r w:rsidRPr="008F59BA">
        <w:rPr>
          <w:rFonts w:cs="Arial"/>
          <w:color w:val="000000"/>
        </w:rPr>
        <w:t>on the basis of</w:t>
      </w:r>
      <w:proofErr w:type="gramEnd"/>
      <w:r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4BF9F3CA"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4F0A6DDD"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EA0B765" w14:textId="401127AD" w:rsidR="00A539BF" w:rsidRPr="004F1403" w:rsidRDefault="006158B7" w:rsidP="00176309">
      <w:pPr>
        <w:numPr>
          <w:ilvl w:val="0"/>
          <w:numId w:val="5"/>
        </w:numPr>
        <w:jc w:val="both"/>
        <w:rPr>
          <w:rFonts w:cs="Arial"/>
          <w:bCs/>
        </w:rPr>
      </w:pPr>
      <w:r w:rsidRPr="004F1403">
        <w:rPr>
          <w:rFonts w:cs="Arial"/>
          <w:bCs/>
        </w:rPr>
        <w:t xml:space="preserve">We would like to highlight to you that interviews form a part of the selection process.  The </w:t>
      </w:r>
      <w:smartTag w:uri="urn:schemas-microsoft-com:office:smarttags" w:element="stockticker">
        <w:r w:rsidRPr="004F1403">
          <w:rPr>
            <w:rFonts w:cs="Arial"/>
            <w:bCs/>
          </w:rPr>
          <w:t>HSE</w:t>
        </w:r>
      </w:smartTag>
      <w:r w:rsidRPr="004F1403">
        <w:rPr>
          <w:rFonts w:cs="Arial"/>
          <w:bCs/>
        </w:rPr>
        <w:t xml:space="preserve"> must be satisfied that it has a </w:t>
      </w:r>
      <w:r w:rsidR="004F1403" w:rsidRPr="004F1403">
        <w:rPr>
          <w:rFonts w:cs="Arial"/>
          <w:bCs/>
        </w:rPr>
        <w:t>satisfactory</w:t>
      </w:r>
      <w:r w:rsidRPr="004F1403">
        <w:rPr>
          <w:rFonts w:cs="Arial"/>
          <w:bCs/>
        </w:rPr>
        <w:t xml:space="preserve"> suite of </w:t>
      </w:r>
      <w:r w:rsidR="004F1403" w:rsidRPr="004F1403">
        <w:rPr>
          <w:rFonts w:cs="Arial"/>
          <w:bCs/>
        </w:rPr>
        <w:t>clearances</w:t>
      </w:r>
      <w:r w:rsidRPr="004F1403">
        <w:rPr>
          <w:rFonts w:cs="Arial"/>
          <w:bCs/>
        </w:rPr>
        <w:t xml:space="preserve"> which assures it that the applicant’s past performance and behaviours are appropriate to the post. The </w:t>
      </w:r>
      <w:smartTag w:uri="urn:schemas-microsoft-com:office:smarttags" w:element="stockticker">
        <w:r w:rsidRPr="004F1403">
          <w:rPr>
            <w:rFonts w:cs="Arial"/>
            <w:bCs/>
          </w:rPr>
          <w:t>HSE</w:t>
        </w:r>
      </w:smartTag>
      <w:r w:rsidRPr="004F1403">
        <w:rPr>
          <w:rFonts w:cs="Arial"/>
          <w:bCs/>
        </w:rPr>
        <w:t xml:space="preserve"> determines the merit, appropriateness and relevance of references. The </w:t>
      </w:r>
      <w:smartTag w:uri="urn:schemas-microsoft-com:office:smarttags" w:element="stockticker">
        <w:r w:rsidRPr="004F1403">
          <w:rPr>
            <w:rFonts w:cs="Arial"/>
            <w:bCs/>
          </w:rPr>
          <w:t>HSE</w:t>
        </w:r>
      </w:smartTag>
      <w:r w:rsidRPr="004F1403">
        <w:rPr>
          <w:rFonts w:cs="Arial"/>
          <w:bCs/>
        </w:rPr>
        <w:t xml:space="preserve"> reserves the right </w:t>
      </w:r>
      <w:r w:rsidR="004F1403" w:rsidRPr="004F1403">
        <w:rPr>
          <w:rFonts w:cs="Arial"/>
          <w:bCs/>
        </w:rPr>
        <w:t xml:space="preserve">to </w:t>
      </w:r>
      <w:r w:rsidRPr="004F1403">
        <w:rPr>
          <w:rFonts w:cs="Arial"/>
          <w:bCs/>
        </w:rPr>
        <w:t>retract job offers if sati</w:t>
      </w:r>
      <w:r w:rsidR="004F1403" w:rsidRPr="004F1403">
        <w:rPr>
          <w:rFonts w:cs="Arial"/>
          <w:bCs/>
        </w:rPr>
        <w:t xml:space="preserve">sfactory clearances </w:t>
      </w:r>
      <w:proofErr w:type="spellStart"/>
      <w:r w:rsidR="004F1403" w:rsidRPr="004F1403">
        <w:rPr>
          <w:rFonts w:cs="Arial"/>
          <w:bCs/>
        </w:rPr>
        <w:t>e.g</w:t>
      </w:r>
      <w:proofErr w:type="spellEnd"/>
      <w:r w:rsidR="004F1403" w:rsidRPr="004F1403">
        <w:rPr>
          <w:rFonts w:cs="Arial"/>
          <w:bCs/>
        </w:rPr>
        <w:t xml:space="preserve"> </w:t>
      </w:r>
      <w:r w:rsidRPr="004F1403">
        <w:rPr>
          <w:rFonts w:cs="Arial"/>
          <w:bCs/>
        </w:rPr>
        <w:t>current employment re</w:t>
      </w:r>
      <w:r w:rsidR="004F1403" w:rsidRPr="004F1403">
        <w:rPr>
          <w:rFonts w:cs="Arial"/>
          <w:bCs/>
        </w:rPr>
        <w:t>ference or security clearances (if required)</w:t>
      </w:r>
      <w:r w:rsidRPr="004F1403">
        <w:rPr>
          <w:rFonts w:cs="Arial"/>
          <w:bCs/>
        </w:rPr>
        <w:t xml:space="preserve"> cannot be obtained or are unsatisfactory.  The </w:t>
      </w:r>
      <w:smartTag w:uri="urn:schemas-microsoft-com:office:smarttags" w:element="stockticker">
        <w:r w:rsidRPr="004F1403">
          <w:rPr>
            <w:rFonts w:cs="Arial"/>
            <w:bCs/>
          </w:rPr>
          <w:t>HSE</w:t>
        </w:r>
      </w:smartTag>
      <w:r w:rsidRPr="004F1403">
        <w:rPr>
          <w:rFonts w:cs="Arial"/>
          <w:bCs/>
        </w:rPr>
        <w:t xml:space="preserve"> reserves the right to retract a job offer should the successful candidate be unable to fulfil the provisions / criteria of the specific post in line with service need.</w:t>
      </w:r>
    </w:p>
    <w:p w14:paraId="798B1C3A" w14:textId="77777777" w:rsidR="00287E27" w:rsidRDefault="00287E27" w:rsidP="00287E27">
      <w:pPr>
        <w:pStyle w:val="NormalWeb"/>
        <w:rPr>
          <w:rFonts w:ascii="Arial" w:eastAsia="Times New Roman" w:hAnsi="Arial" w:cs="Arial"/>
          <w:bCs/>
          <w:sz w:val="20"/>
          <w:szCs w:val="20"/>
        </w:rPr>
      </w:pPr>
    </w:p>
    <w:p w14:paraId="39891A0C"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5BB90251" w14:textId="77777777" w:rsidR="00863BC8" w:rsidRDefault="00863BC8" w:rsidP="006C3390">
      <w:pPr>
        <w:tabs>
          <w:tab w:val="left" w:pos="0"/>
        </w:tabs>
        <w:autoSpaceDE w:val="0"/>
        <w:autoSpaceDN w:val="0"/>
        <w:adjustRightInd w:val="0"/>
        <w:jc w:val="both"/>
        <w:rPr>
          <w:rFonts w:cs="Arial"/>
          <w:bCs/>
        </w:rPr>
      </w:pPr>
    </w:p>
    <w:p w14:paraId="639AD3F6"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45C26BD8" w14:textId="77777777" w:rsidR="0058545E" w:rsidRDefault="0058545E">
      <w:r>
        <w:br w:type="page"/>
      </w:r>
    </w:p>
    <w:p w14:paraId="4EB01163" w14:textId="77777777" w:rsidR="00922741" w:rsidRDefault="00922741" w:rsidP="006C3390">
      <w:pPr>
        <w:tabs>
          <w:tab w:val="left" w:pos="0"/>
        </w:tabs>
        <w:autoSpaceDE w:val="0"/>
        <w:autoSpaceDN w:val="0"/>
        <w:adjustRightInd w:val="0"/>
        <w:jc w:val="both"/>
      </w:pPr>
    </w:p>
    <w:p w14:paraId="5397ED96" w14:textId="77777777" w:rsidR="006158B7" w:rsidRPr="004F1403" w:rsidRDefault="006158B7" w:rsidP="00176309">
      <w:pPr>
        <w:numPr>
          <w:ilvl w:val="0"/>
          <w:numId w:val="1"/>
        </w:numPr>
        <w:shd w:val="clear" w:color="auto" w:fill="D9D9D9"/>
        <w:autoSpaceDE w:val="0"/>
        <w:autoSpaceDN w:val="0"/>
        <w:adjustRightInd w:val="0"/>
        <w:jc w:val="both"/>
        <w:rPr>
          <w:rFonts w:cs="Arial"/>
          <w:b/>
          <w:bCs/>
          <w:color w:val="000000"/>
        </w:rPr>
      </w:pPr>
      <w:r w:rsidRPr="004F1403">
        <w:rPr>
          <w:rFonts w:cs="Arial"/>
          <w:b/>
          <w:bCs/>
          <w:color w:val="000000"/>
        </w:rPr>
        <w:t>Formation of Panels</w:t>
      </w:r>
    </w:p>
    <w:p w14:paraId="06827F8B" w14:textId="77777777" w:rsidR="006158B7" w:rsidRPr="009C514B" w:rsidRDefault="006158B7" w:rsidP="006C3390">
      <w:pPr>
        <w:autoSpaceDE w:val="0"/>
        <w:autoSpaceDN w:val="0"/>
        <w:adjustRightInd w:val="0"/>
        <w:ind w:left="360"/>
        <w:jc w:val="both"/>
        <w:rPr>
          <w:rFonts w:cs="Arial"/>
          <w:b/>
          <w:bCs/>
          <w:color w:val="000000"/>
          <w:highlight w:val="yellow"/>
        </w:rPr>
      </w:pPr>
    </w:p>
    <w:p w14:paraId="1A5B2C8A" w14:textId="72424F14" w:rsidR="004F1403" w:rsidRPr="004F1403" w:rsidRDefault="004F1403" w:rsidP="004F1403">
      <w:pPr>
        <w:rPr>
          <w:rFonts w:cs="Arial"/>
          <w:iCs/>
        </w:rPr>
      </w:pPr>
      <w:r w:rsidRPr="004F1403">
        <w:rPr>
          <w:rFonts w:cs="Arial"/>
          <w:iCs/>
        </w:rPr>
        <w:t xml:space="preserve">Please note that no panel will be formed </w:t>
      </w:r>
      <w:proofErr w:type="gramStart"/>
      <w:r w:rsidRPr="004F1403">
        <w:rPr>
          <w:rFonts w:cs="Arial"/>
          <w:iCs/>
        </w:rPr>
        <w:t>as a result of</w:t>
      </w:r>
      <w:proofErr w:type="gramEnd"/>
      <w:r w:rsidRPr="004F1403">
        <w:rPr>
          <w:rFonts w:cs="Arial"/>
          <w:iCs/>
        </w:rPr>
        <w:t xml:space="preserve"> this recruitment campaign.  This campaign will be used to fill the listed post</w:t>
      </w:r>
      <w:r w:rsidR="009E17D8">
        <w:rPr>
          <w:rFonts w:cs="Arial"/>
          <w:iCs/>
        </w:rPr>
        <w:t>/</w:t>
      </w:r>
      <w:r w:rsidRPr="004F1403">
        <w:rPr>
          <w:rFonts w:cs="Arial"/>
          <w:iCs/>
        </w:rPr>
        <w:t>s only and no additional jobs will be offered to candidates successful at interview.  Once the post</w:t>
      </w:r>
      <w:r w:rsidR="009E17D8">
        <w:rPr>
          <w:rFonts w:cs="Arial"/>
          <w:iCs/>
        </w:rPr>
        <w:t>/</w:t>
      </w:r>
      <w:r w:rsidRPr="004F1403">
        <w:rPr>
          <w:rFonts w:cs="Arial"/>
          <w:iCs/>
        </w:rPr>
        <w:t>s are filled the candidate pool will be disbanded</w:t>
      </w:r>
      <w:r w:rsidR="009E17D8">
        <w:rPr>
          <w:rFonts w:cs="Arial"/>
          <w:iCs/>
        </w:rPr>
        <w:t>.</w:t>
      </w:r>
    </w:p>
    <w:p w14:paraId="16A2E789" w14:textId="77777777" w:rsidR="00F33685" w:rsidRDefault="00F33685" w:rsidP="006C3390">
      <w:pPr>
        <w:autoSpaceDE w:val="0"/>
        <w:autoSpaceDN w:val="0"/>
        <w:adjustRightInd w:val="0"/>
        <w:jc w:val="both"/>
        <w:rPr>
          <w:rFonts w:cs="Arial"/>
          <w:color w:val="000000"/>
        </w:rPr>
      </w:pPr>
    </w:p>
    <w:p w14:paraId="029932C3"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4A3D1AF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25402B15"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29C19BB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037ED80E"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34334324"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2DA37C71"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73E9D603"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3AD53C53" w14:textId="77777777" w:rsidTr="002C7DF6">
        <w:trPr>
          <w:cantSplit/>
          <w:trHeight w:val="474"/>
        </w:trPr>
        <w:tc>
          <w:tcPr>
            <w:tcW w:w="9322" w:type="dxa"/>
            <w:gridSpan w:val="4"/>
            <w:shd w:val="clear" w:color="auto" w:fill="D9D9D9"/>
            <w:vAlign w:val="center"/>
          </w:tcPr>
          <w:p w14:paraId="6CC41E8F"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FC33C3B" w14:textId="77777777" w:rsidTr="00E32E46">
        <w:trPr>
          <w:trHeight w:val="1343"/>
        </w:trPr>
        <w:tc>
          <w:tcPr>
            <w:tcW w:w="1980" w:type="dxa"/>
            <w:vAlign w:val="center"/>
          </w:tcPr>
          <w:p w14:paraId="2178170B"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1718C123"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2BB621C6"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053A7C67"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35857A65" w14:textId="77777777" w:rsidTr="00E32E46">
        <w:trPr>
          <w:cantSplit/>
          <w:trHeight w:val="356"/>
        </w:trPr>
        <w:tc>
          <w:tcPr>
            <w:tcW w:w="1980" w:type="dxa"/>
            <w:shd w:val="clear" w:color="auto" w:fill="D9D9D9"/>
            <w:vAlign w:val="center"/>
          </w:tcPr>
          <w:p w14:paraId="6FEA81D7"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2841037"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6F6ED23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09845A36" w14:textId="77777777" w:rsidR="009F19D9" w:rsidRPr="003B174D" w:rsidRDefault="009F19D9" w:rsidP="00B10F55">
            <w:pPr>
              <w:jc w:val="center"/>
              <w:rPr>
                <w:b/>
              </w:rPr>
            </w:pPr>
            <w:r w:rsidRPr="003B174D">
              <w:rPr>
                <w:b/>
              </w:rPr>
              <w:t>90 - 100</w:t>
            </w:r>
          </w:p>
        </w:tc>
      </w:tr>
    </w:tbl>
    <w:p w14:paraId="5CB5580B" w14:textId="77777777" w:rsidR="006158B7" w:rsidRDefault="006158B7" w:rsidP="006C3390">
      <w:pPr>
        <w:autoSpaceDE w:val="0"/>
        <w:autoSpaceDN w:val="0"/>
        <w:adjustRightInd w:val="0"/>
        <w:jc w:val="both"/>
        <w:rPr>
          <w:rFonts w:cs="Arial"/>
          <w:color w:val="000000"/>
        </w:rPr>
      </w:pPr>
    </w:p>
    <w:p w14:paraId="33FF98A8"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6F9025C4" w14:textId="77777777" w:rsidR="00B41848" w:rsidRPr="008F59BA" w:rsidRDefault="00B41848" w:rsidP="006C3390">
      <w:pPr>
        <w:autoSpaceDE w:val="0"/>
        <w:autoSpaceDN w:val="0"/>
        <w:adjustRightInd w:val="0"/>
        <w:jc w:val="both"/>
        <w:rPr>
          <w:rFonts w:cs="Arial"/>
          <w:color w:val="000000"/>
        </w:rPr>
      </w:pPr>
    </w:p>
    <w:p w14:paraId="2A0F99E7" w14:textId="77777777" w:rsidR="006158B7" w:rsidRPr="008F59BA" w:rsidRDefault="006158B7" w:rsidP="006C3390">
      <w:pPr>
        <w:ind w:left="360"/>
        <w:jc w:val="both"/>
        <w:rPr>
          <w:rFonts w:cs="Arial"/>
        </w:rPr>
      </w:pPr>
    </w:p>
    <w:p w14:paraId="338FF109" w14:textId="77777777" w:rsidR="006158B7" w:rsidRPr="009E17D8" w:rsidRDefault="006158B7" w:rsidP="00176309">
      <w:pPr>
        <w:numPr>
          <w:ilvl w:val="0"/>
          <w:numId w:val="1"/>
        </w:numPr>
        <w:shd w:val="clear" w:color="auto" w:fill="D9D9D9"/>
        <w:jc w:val="both"/>
        <w:rPr>
          <w:rFonts w:cs="Arial"/>
          <w:b/>
        </w:rPr>
      </w:pPr>
      <w:r w:rsidRPr="009E17D8">
        <w:rPr>
          <w:rFonts w:cs="Arial"/>
          <w:b/>
        </w:rPr>
        <w:t xml:space="preserve">Acceptance / Declination of a </w:t>
      </w:r>
      <w:r w:rsidR="00F775B7" w:rsidRPr="009E17D8">
        <w:rPr>
          <w:rFonts w:cs="Arial"/>
          <w:b/>
        </w:rPr>
        <w:t>Recommendation to Proceed</w:t>
      </w:r>
    </w:p>
    <w:p w14:paraId="341EB000" w14:textId="77777777" w:rsidR="00074D2A" w:rsidRPr="009E17D8" w:rsidRDefault="00074D2A" w:rsidP="006C3390">
      <w:pPr>
        <w:jc w:val="both"/>
        <w:rPr>
          <w:rFonts w:cs="Arial"/>
        </w:rPr>
      </w:pPr>
    </w:p>
    <w:p w14:paraId="1852BFA7" w14:textId="0F85D7CA" w:rsidR="006158B7" w:rsidRPr="008F59BA" w:rsidRDefault="006158B7" w:rsidP="006C3390">
      <w:pPr>
        <w:jc w:val="both"/>
        <w:rPr>
          <w:rFonts w:cs="Arial"/>
        </w:rPr>
      </w:pPr>
      <w:r w:rsidRPr="009E17D8">
        <w:rPr>
          <w:rFonts w:cs="Arial"/>
        </w:rPr>
        <w:t xml:space="preserve">The </w:t>
      </w:r>
      <w:proofErr w:type="gramStart"/>
      <w:r w:rsidRPr="009E17D8">
        <w:rPr>
          <w:rFonts w:cs="Arial"/>
        </w:rPr>
        <w:t>time lines</w:t>
      </w:r>
      <w:proofErr w:type="gramEnd"/>
      <w:r w:rsidRPr="009E17D8">
        <w:rPr>
          <w:rFonts w:cs="Arial"/>
        </w:rPr>
        <w:t xml:space="preserve"> and </w:t>
      </w:r>
      <w:r w:rsidR="009E17D8" w:rsidRPr="009E17D8">
        <w:rPr>
          <w:rFonts w:cs="Arial"/>
        </w:rPr>
        <w:t>details on how posts are offered</w:t>
      </w:r>
      <w:r w:rsidRPr="009E17D8">
        <w:rPr>
          <w:rFonts w:cs="Arial"/>
        </w:rPr>
        <w:t xml:space="preserve"> for each individual post will be included in the email communication sent to you for each individual post which </w:t>
      </w:r>
      <w:r w:rsidR="009E17D8" w:rsidRPr="009E17D8">
        <w:rPr>
          <w:rFonts w:cs="Arial"/>
        </w:rPr>
        <w:t xml:space="preserve">arises and is relevant to your </w:t>
      </w:r>
      <w:r w:rsidRPr="009E17D8">
        <w:rPr>
          <w:rFonts w:cs="Arial"/>
        </w:rPr>
        <w:t xml:space="preserve">order of merit </w:t>
      </w:r>
      <w:r w:rsidR="009E17D8" w:rsidRPr="009E17D8">
        <w:rPr>
          <w:rFonts w:cs="Arial"/>
        </w:rPr>
        <w:t>following interview.</w:t>
      </w:r>
    </w:p>
    <w:p w14:paraId="398F205E" w14:textId="416E2479" w:rsidR="00DC0BD4" w:rsidRDefault="00DC0BD4" w:rsidP="006C3390">
      <w:pPr>
        <w:ind w:left="360"/>
        <w:jc w:val="both"/>
        <w:rPr>
          <w:rFonts w:cs="Arial"/>
        </w:rPr>
      </w:pPr>
    </w:p>
    <w:p w14:paraId="3979FABE" w14:textId="77777777" w:rsidR="009E17D8" w:rsidRPr="008F59BA" w:rsidRDefault="009E17D8" w:rsidP="006C3390">
      <w:pPr>
        <w:ind w:left="360"/>
        <w:jc w:val="both"/>
        <w:rPr>
          <w:rFonts w:cs="Arial"/>
        </w:rPr>
      </w:pPr>
    </w:p>
    <w:p w14:paraId="42D9808D"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2D258939" w14:textId="77777777" w:rsidR="006158B7" w:rsidRPr="008F59BA" w:rsidRDefault="006158B7" w:rsidP="006C3390">
      <w:pPr>
        <w:ind w:left="360"/>
        <w:jc w:val="both"/>
        <w:rPr>
          <w:rFonts w:cs="Arial"/>
        </w:rPr>
      </w:pPr>
    </w:p>
    <w:p w14:paraId="140E2E0B"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7F0929C5" w14:textId="77777777" w:rsidR="00156C6F" w:rsidRDefault="00156C6F" w:rsidP="002807A0">
      <w:pPr>
        <w:jc w:val="both"/>
        <w:rPr>
          <w:rFonts w:cs="Arial"/>
          <w:color w:val="000000" w:themeColor="text1"/>
        </w:rPr>
      </w:pPr>
    </w:p>
    <w:p w14:paraId="1D94593D"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5F303793" w14:textId="77777777" w:rsidR="00FF0E17" w:rsidRDefault="00FF0E17" w:rsidP="002807A0">
      <w:pPr>
        <w:jc w:val="both"/>
        <w:rPr>
          <w:rFonts w:cs="Arial"/>
          <w:color w:val="000000" w:themeColor="text1"/>
        </w:rPr>
      </w:pPr>
    </w:p>
    <w:p w14:paraId="046153E5" w14:textId="77777777" w:rsidR="00922741" w:rsidRPr="009E17D8" w:rsidRDefault="00922741" w:rsidP="002807A0">
      <w:pPr>
        <w:jc w:val="both"/>
        <w:rPr>
          <w:rFonts w:cs="Arial"/>
          <w:color w:val="000000" w:themeColor="text1"/>
        </w:rPr>
      </w:pPr>
    </w:p>
    <w:p w14:paraId="24DC3064" w14:textId="45ED99BF" w:rsidR="006158B7" w:rsidRPr="009E17D8" w:rsidRDefault="006158B7" w:rsidP="009E17D8">
      <w:pPr>
        <w:pStyle w:val="ListParagraph"/>
        <w:numPr>
          <w:ilvl w:val="0"/>
          <w:numId w:val="1"/>
        </w:numPr>
        <w:shd w:val="clear" w:color="auto" w:fill="D9D9D9"/>
        <w:jc w:val="both"/>
        <w:rPr>
          <w:rFonts w:ascii="Arial" w:hAnsi="Arial" w:cs="Arial"/>
          <w:b/>
        </w:rPr>
      </w:pPr>
      <w:r w:rsidRPr="009E17D8">
        <w:rPr>
          <w:rFonts w:ascii="Arial" w:hAnsi="Arial" w:cs="Arial"/>
          <w:b/>
        </w:rPr>
        <w:t>Security Clearance</w:t>
      </w:r>
    </w:p>
    <w:p w14:paraId="2E3928A6" w14:textId="77777777" w:rsidR="006158B7" w:rsidRDefault="006158B7" w:rsidP="006C3390">
      <w:pPr>
        <w:jc w:val="both"/>
        <w:rPr>
          <w:rFonts w:cs="Arial"/>
        </w:rPr>
      </w:pPr>
    </w:p>
    <w:p w14:paraId="61D9243F" w14:textId="500C221B"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w:t>
      </w:r>
      <w:r w:rsidR="009E17D8">
        <w:rPr>
          <w:rFonts w:ascii="Arial" w:hAnsi="Arial" w:cs="Arial"/>
          <w:sz w:val="20"/>
        </w:rPr>
        <w:t>candidate</w:t>
      </w:r>
      <w:r>
        <w:rPr>
          <w:rFonts w:ascii="Arial" w:hAnsi="Arial" w:cs="Arial"/>
          <w:sz w:val="20"/>
        </w:rPr>
        <w:t xml:space="preserve">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62506AB6" w14:textId="77777777" w:rsidR="00F961D5" w:rsidRPr="008F59BA" w:rsidRDefault="00F961D5" w:rsidP="006C3390">
      <w:pPr>
        <w:jc w:val="both"/>
        <w:rPr>
          <w:rFonts w:cs="Arial"/>
        </w:rPr>
      </w:pPr>
    </w:p>
    <w:p w14:paraId="421AC28D" w14:textId="3202D1B9"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w:t>
      </w:r>
      <w:r>
        <w:rPr>
          <w:rFonts w:ascii="Arial" w:hAnsi="Arial" w:cs="Arial"/>
          <w:sz w:val="20"/>
        </w:rPr>
        <w:lastRenderedPageBreak/>
        <w:t xml:space="preserve">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sidR="00DD4AA2">
        <w:rPr>
          <w:rFonts w:ascii="Arial" w:hAnsi="Arial" w:cs="Arial"/>
          <w:b/>
          <w:sz w:val="20"/>
        </w:rPr>
        <w:t>2</w:t>
      </w:r>
      <w:r>
        <w:rPr>
          <w:rFonts w:ascii="Arial" w:hAnsi="Arial" w:cs="Arial"/>
          <w:sz w:val="20"/>
        </w:rPr>
        <w:t xml:space="preserve"> for more information on international clearances.</w:t>
      </w:r>
    </w:p>
    <w:p w14:paraId="17A66D6C" w14:textId="77777777" w:rsidR="00F961D5" w:rsidRDefault="00F961D5" w:rsidP="006C3390">
      <w:pPr>
        <w:pStyle w:val="Footer"/>
        <w:tabs>
          <w:tab w:val="clear" w:pos="4320"/>
          <w:tab w:val="clear" w:pos="8640"/>
        </w:tabs>
        <w:jc w:val="both"/>
        <w:rPr>
          <w:rFonts w:ascii="Arial" w:hAnsi="Arial" w:cs="Arial"/>
          <w:sz w:val="20"/>
        </w:rPr>
      </w:pPr>
    </w:p>
    <w:p w14:paraId="66C085AC"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02D51598" w14:textId="77777777" w:rsidR="006158B7" w:rsidRPr="009E17D8" w:rsidRDefault="006158B7" w:rsidP="006C3390">
      <w:pPr>
        <w:pStyle w:val="Footer"/>
        <w:tabs>
          <w:tab w:val="clear" w:pos="4320"/>
          <w:tab w:val="clear" w:pos="8640"/>
        </w:tabs>
        <w:jc w:val="both"/>
        <w:rPr>
          <w:rFonts w:ascii="Arial" w:hAnsi="Arial" w:cs="Arial"/>
          <w:sz w:val="20"/>
        </w:rPr>
      </w:pPr>
    </w:p>
    <w:p w14:paraId="1C773BCD" w14:textId="77777777" w:rsidR="00562597" w:rsidRPr="009E17D8" w:rsidRDefault="00562597" w:rsidP="00562597">
      <w:pPr>
        <w:pStyle w:val="ListParagraph"/>
        <w:numPr>
          <w:ilvl w:val="0"/>
          <w:numId w:val="1"/>
        </w:numPr>
        <w:shd w:val="clear" w:color="auto" w:fill="D9D9D9"/>
        <w:jc w:val="both"/>
        <w:rPr>
          <w:rFonts w:ascii="Arial" w:hAnsi="Arial" w:cs="Arial"/>
          <w:b/>
        </w:rPr>
      </w:pPr>
      <w:r>
        <w:rPr>
          <w:rFonts w:ascii="Arial" w:hAnsi="Arial" w:cs="Arial"/>
          <w:b/>
        </w:rPr>
        <w:t>Appeal Procedures</w:t>
      </w:r>
    </w:p>
    <w:p w14:paraId="253DF9D2" w14:textId="77777777" w:rsidR="00562597" w:rsidRPr="008F59BA" w:rsidRDefault="00562597" w:rsidP="00562597">
      <w:pPr>
        <w:autoSpaceDE w:val="0"/>
        <w:autoSpaceDN w:val="0"/>
        <w:adjustRightInd w:val="0"/>
        <w:jc w:val="both"/>
        <w:rPr>
          <w:rFonts w:cs="Arial"/>
        </w:rPr>
      </w:pPr>
    </w:p>
    <w:p w14:paraId="55A5B8AA" w14:textId="77777777" w:rsidR="00562597" w:rsidRDefault="00562597" w:rsidP="00562597">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1AA479F" w14:textId="77777777" w:rsidR="00562597" w:rsidRDefault="00562597" w:rsidP="00562597">
      <w:pPr>
        <w:autoSpaceDE w:val="0"/>
        <w:autoSpaceDN w:val="0"/>
        <w:adjustRightInd w:val="0"/>
        <w:jc w:val="both"/>
        <w:rPr>
          <w:rFonts w:cs="Arial"/>
          <w:b/>
          <w:iCs/>
          <w:color w:val="000000"/>
          <w:sz w:val="22"/>
          <w:szCs w:val="22"/>
        </w:rPr>
      </w:pPr>
    </w:p>
    <w:p w14:paraId="0C8A6DE4" w14:textId="77777777" w:rsidR="00562597" w:rsidRPr="00C92B1E" w:rsidRDefault="00562597" w:rsidP="00562597">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35A6701D" w14:textId="77777777" w:rsidR="00562597" w:rsidRDefault="00562597" w:rsidP="00562597">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4D27C96C" w14:textId="77777777" w:rsidR="00562597" w:rsidRDefault="00562597" w:rsidP="00562597">
      <w:pPr>
        <w:autoSpaceDE w:val="0"/>
        <w:autoSpaceDN w:val="0"/>
        <w:adjustRightInd w:val="0"/>
        <w:jc w:val="both"/>
        <w:rPr>
          <w:rFonts w:cs="Arial"/>
          <w:iCs/>
          <w:color w:val="000000" w:themeColor="text1"/>
        </w:rPr>
      </w:pPr>
    </w:p>
    <w:p w14:paraId="0A67199E" w14:textId="77777777" w:rsidR="00562597" w:rsidRPr="00D9178A" w:rsidRDefault="00562597" w:rsidP="00562597">
      <w:pPr>
        <w:autoSpaceDE w:val="0"/>
        <w:autoSpaceDN w:val="0"/>
        <w:adjustRightInd w:val="0"/>
        <w:jc w:val="center"/>
        <w:rPr>
          <w:rFonts w:cs="Arial"/>
          <w:b/>
          <w:iCs/>
          <w:color w:val="000000" w:themeColor="text1"/>
        </w:rPr>
      </w:pPr>
      <w:r w:rsidRPr="00D9178A">
        <w:rPr>
          <w:rFonts w:cs="Arial"/>
          <w:b/>
          <w:iCs/>
          <w:color w:val="000000" w:themeColor="text1"/>
        </w:rPr>
        <w:t>OR</w:t>
      </w:r>
    </w:p>
    <w:p w14:paraId="304E6CA9" w14:textId="77777777" w:rsidR="00562597" w:rsidRDefault="00562597" w:rsidP="00562597">
      <w:pPr>
        <w:autoSpaceDE w:val="0"/>
        <w:autoSpaceDN w:val="0"/>
        <w:adjustRightInd w:val="0"/>
        <w:jc w:val="both"/>
        <w:rPr>
          <w:rFonts w:cs="Arial"/>
          <w:iCs/>
          <w:color w:val="000000" w:themeColor="text1"/>
        </w:rPr>
      </w:pPr>
    </w:p>
    <w:p w14:paraId="4BAB53F4" w14:textId="77777777" w:rsidR="00562597" w:rsidRPr="00C92B1E" w:rsidRDefault="00562597" w:rsidP="00562597">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06C09933" w14:textId="77777777" w:rsidR="00562597" w:rsidRPr="003E2F1B" w:rsidRDefault="00562597" w:rsidP="00562597">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25C20009" w14:textId="77777777" w:rsidR="00562597" w:rsidRPr="003E2F1B" w:rsidRDefault="00562597" w:rsidP="00562597">
      <w:pPr>
        <w:autoSpaceDE w:val="0"/>
        <w:autoSpaceDN w:val="0"/>
        <w:adjustRightInd w:val="0"/>
        <w:rPr>
          <w:rFonts w:cs="Arial"/>
          <w:iCs/>
          <w:color w:val="000000" w:themeColor="text1"/>
        </w:rPr>
      </w:pPr>
    </w:p>
    <w:p w14:paraId="1E883030" w14:textId="77777777" w:rsidR="00562597" w:rsidRDefault="00562597" w:rsidP="00562597">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69AD6FE3" w14:textId="77777777" w:rsidR="00562597" w:rsidRDefault="00562597" w:rsidP="00562597">
      <w:pPr>
        <w:autoSpaceDE w:val="0"/>
        <w:autoSpaceDN w:val="0"/>
        <w:adjustRightInd w:val="0"/>
        <w:jc w:val="both"/>
        <w:rPr>
          <w:rFonts w:cs="Arial"/>
          <w:iCs/>
          <w:color w:val="000000" w:themeColor="text1"/>
        </w:rPr>
      </w:pPr>
    </w:p>
    <w:p w14:paraId="3DAA381F" w14:textId="77777777" w:rsidR="00562597" w:rsidRPr="00C92B1E" w:rsidRDefault="00562597" w:rsidP="00562597">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4637E33D" w14:textId="77777777" w:rsidR="00562597" w:rsidRDefault="00562597" w:rsidP="00562597">
      <w:pPr>
        <w:autoSpaceDE w:val="0"/>
        <w:autoSpaceDN w:val="0"/>
        <w:adjustRightInd w:val="0"/>
        <w:jc w:val="both"/>
        <w:rPr>
          <w:rFonts w:cs="Arial"/>
          <w:iCs/>
          <w:color w:val="000000" w:themeColor="text1"/>
        </w:rPr>
      </w:pPr>
    </w:p>
    <w:p w14:paraId="69157D2A" w14:textId="77777777" w:rsidR="00562597" w:rsidRDefault="00562597" w:rsidP="00562597">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786FA492" w14:textId="77777777" w:rsidR="00562597" w:rsidRDefault="00562597" w:rsidP="00562597">
      <w:pPr>
        <w:autoSpaceDE w:val="0"/>
        <w:autoSpaceDN w:val="0"/>
        <w:jc w:val="both"/>
        <w:rPr>
          <w:rFonts w:cs="Arial"/>
          <w:iCs/>
        </w:rPr>
      </w:pPr>
    </w:p>
    <w:p w14:paraId="6E097FF4" w14:textId="77777777" w:rsidR="00562597" w:rsidRPr="003D7955" w:rsidRDefault="00562597" w:rsidP="00562597">
      <w:pPr>
        <w:autoSpaceDE w:val="0"/>
        <w:autoSpaceDN w:val="0"/>
        <w:jc w:val="both"/>
        <w:rPr>
          <w:rFonts w:cs="Arial"/>
          <w:iCs/>
          <w:sz w:val="12"/>
          <w:szCs w:val="12"/>
        </w:rPr>
      </w:pPr>
    </w:p>
    <w:p w14:paraId="7D7EAAD9" w14:textId="77777777" w:rsidR="00562597" w:rsidRPr="003D7955" w:rsidRDefault="00562597" w:rsidP="00562597">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7F6D46BB" w14:textId="77777777" w:rsidR="00562597" w:rsidRPr="003D7955" w:rsidRDefault="00562597" w:rsidP="00562597">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1E3F7689" w14:textId="77777777" w:rsidR="00562597" w:rsidRPr="003D7955" w:rsidRDefault="00562597" w:rsidP="00562597">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3B33054" w14:textId="77777777" w:rsidR="00562597" w:rsidRDefault="00562597" w:rsidP="00562597">
      <w:pPr>
        <w:autoSpaceDE w:val="0"/>
        <w:autoSpaceDN w:val="0"/>
        <w:jc w:val="both"/>
        <w:rPr>
          <w:i/>
          <w:iCs/>
        </w:rPr>
      </w:pPr>
    </w:p>
    <w:p w14:paraId="0C51AFBB" w14:textId="77777777" w:rsidR="00562597" w:rsidRPr="00EE1267" w:rsidRDefault="00562597" w:rsidP="00562597">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34CF48AA" w14:textId="77777777" w:rsidR="00562597" w:rsidRPr="00EE1267" w:rsidRDefault="00562597" w:rsidP="00562597">
      <w:pPr>
        <w:autoSpaceDE w:val="0"/>
        <w:autoSpaceDN w:val="0"/>
        <w:jc w:val="both"/>
        <w:rPr>
          <w:iCs/>
        </w:rPr>
      </w:pPr>
    </w:p>
    <w:p w14:paraId="0F237049" w14:textId="77777777" w:rsidR="00562597" w:rsidRPr="00EE1267" w:rsidRDefault="00562597" w:rsidP="00562597">
      <w:pPr>
        <w:autoSpaceDE w:val="0"/>
        <w:autoSpaceDN w:val="0"/>
        <w:jc w:val="both"/>
        <w:rPr>
          <w:iCs/>
        </w:rPr>
      </w:pPr>
      <w:r w:rsidRPr="00EE1267">
        <w:rPr>
          <w:iCs/>
        </w:rPr>
        <w:t>The process for submitting a request for a review or a complaint is as follows:</w:t>
      </w:r>
    </w:p>
    <w:p w14:paraId="5D9761C8" w14:textId="77777777" w:rsidR="00562597" w:rsidRPr="00EE1267" w:rsidRDefault="00562597" w:rsidP="00562597">
      <w:pPr>
        <w:autoSpaceDE w:val="0"/>
        <w:autoSpaceDN w:val="0"/>
        <w:jc w:val="both"/>
        <w:rPr>
          <w:iCs/>
        </w:rPr>
      </w:pPr>
    </w:p>
    <w:p w14:paraId="7BEF8A73" w14:textId="77777777" w:rsidR="00562597" w:rsidRPr="00EE1267" w:rsidRDefault="00562597" w:rsidP="00562597">
      <w:pPr>
        <w:autoSpaceDE w:val="0"/>
        <w:autoSpaceDN w:val="0"/>
        <w:jc w:val="both"/>
        <w:rPr>
          <w:b/>
          <w:iCs/>
        </w:rPr>
      </w:pPr>
      <w:r w:rsidRPr="00EE1267">
        <w:rPr>
          <w:b/>
          <w:iCs/>
        </w:rPr>
        <w:t>Informal Review/Complaint</w:t>
      </w:r>
    </w:p>
    <w:p w14:paraId="2F9F6A0B" w14:textId="31F4E8C8" w:rsidR="00562597" w:rsidRPr="00970155" w:rsidRDefault="00562597" w:rsidP="00970155">
      <w:pPr>
        <w:rPr>
          <w:rFonts w:cs="Arial"/>
          <w:u w:val="single"/>
        </w:rPr>
      </w:pPr>
      <w:r w:rsidRPr="00EE1267">
        <w:rPr>
          <w:iCs/>
        </w:rPr>
        <w:t>Request must be submitted by email to</w:t>
      </w:r>
      <w:r w:rsidR="00970155">
        <w:rPr>
          <w:rFonts w:cs="Arial"/>
          <w:color w:val="FF0000"/>
        </w:rPr>
        <w:t xml:space="preserve"> </w:t>
      </w:r>
      <w:hyperlink r:id="rId12" w:history="1">
        <w:r w:rsidR="00970155" w:rsidRPr="005E18CC">
          <w:rPr>
            <w:rStyle w:val="Hyperlink"/>
            <w:rFonts w:cs="Arial"/>
          </w:rPr>
          <w:t>recruitmanagement@hse.ie</w:t>
        </w:r>
      </w:hyperlink>
      <w:r w:rsidR="00970155">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970155">
        <w:rPr>
          <w:iCs/>
        </w:rPr>
        <w:t xml:space="preserve"> </w:t>
      </w:r>
      <w:r w:rsidR="00970155" w:rsidRPr="00DF395D">
        <w:rPr>
          <w:rFonts w:cs="Arial"/>
          <w:u w:val="single"/>
        </w:rPr>
        <w:t>Please include the campaign reference number in the subject line.</w:t>
      </w:r>
    </w:p>
    <w:p w14:paraId="11B4030A" w14:textId="77777777" w:rsidR="00562597" w:rsidRDefault="00562597" w:rsidP="00562597">
      <w:pPr>
        <w:autoSpaceDE w:val="0"/>
        <w:autoSpaceDN w:val="0"/>
        <w:jc w:val="both"/>
        <w:rPr>
          <w:i/>
          <w:iCs/>
        </w:rPr>
      </w:pPr>
    </w:p>
    <w:p w14:paraId="41E53E58" w14:textId="77777777" w:rsidR="00562597" w:rsidRPr="00B21D58" w:rsidRDefault="00562597" w:rsidP="00562597">
      <w:pPr>
        <w:autoSpaceDE w:val="0"/>
        <w:autoSpaceDN w:val="0"/>
        <w:jc w:val="both"/>
        <w:rPr>
          <w:b/>
          <w:iCs/>
        </w:rPr>
      </w:pPr>
      <w:r w:rsidRPr="00B21D58">
        <w:rPr>
          <w:b/>
          <w:iCs/>
        </w:rPr>
        <w:t>Formal Review/Complaint</w:t>
      </w:r>
    </w:p>
    <w:p w14:paraId="12959A27" w14:textId="77777777" w:rsidR="00562597" w:rsidRPr="00EE1267" w:rsidRDefault="00562597" w:rsidP="00562597">
      <w:pPr>
        <w:autoSpaceDE w:val="0"/>
        <w:autoSpaceDN w:val="0"/>
        <w:rPr>
          <w:iCs/>
        </w:rPr>
      </w:pPr>
      <w:r w:rsidRPr="00EE1267">
        <w:rPr>
          <w:iCs/>
        </w:rPr>
        <w:t xml:space="preserve">Request must be submitted by email to </w:t>
      </w:r>
      <w:r>
        <w:rPr>
          <w:iCs/>
        </w:rPr>
        <w:t>the Formal Appeals Officer</w:t>
      </w:r>
      <w:r w:rsidRPr="00EE1267">
        <w:rPr>
          <w:iCs/>
        </w:rPr>
        <w:t xml:space="preserve"> </w:t>
      </w:r>
      <w:r>
        <w:rPr>
          <w:iCs/>
        </w:rPr>
        <w:t xml:space="preserve">at </w:t>
      </w:r>
      <w:hyperlink r:id="rId13" w:history="1">
        <w:r w:rsidRPr="00792509">
          <w:rPr>
            <w:rStyle w:val="Hyperlink"/>
            <w:iCs/>
          </w:rPr>
          <w:t>recruitmentappeals@hse.ie</w:t>
        </w:r>
      </w:hyperlink>
      <w:r>
        <w:rPr>
          <w:iCs/>
        </w:rPr>
        <w:t xml:space="preserve"> </w:t>
      </w:r>
      <w:r w:rsidRPr="00EE1267">
        <w:rPr>
          <w:iCs/>
        </w:rPr>
        <w:t xml:space="preserve">within </w:t>
      </w:r>
      <w:r w:rsidRPr="00EE1267">
        <w:rPr>
          <w:b/>
          <w:iCs/>
        </w:rPr>
        <w:t>5 working days</w:t>
      </w:r>
      <w:r w:rsidRPr="00EE1267">
        <w:rPr>
          <w:iCs/>
        </w:rPr>
        <w:t xml:space="preserve"> of receipt of a decision.</w:t>
      </w:r>
    </w:p>
    <w:p w14:paraId="12416871" w14:textId="77777777" w:rsidR="00562597" w:rsidRDefault="00562597" w:rsidP="00562597">
      <w:pPr>
        <w:autoSpaceDE w:val="0"/>
        <w:autoSpaceDN w:val="0"/>
        <w:adjustRightInd w:val="0"/>
        <w:rPr>
          <w:rFonts w:cs="Arial"/>
          <w:iCs/>
          <w:color w:val="000000" w:themeColor="text1"/>
        </w:rPr>
      </w:pPr>
    </w:p>
    <w:p w14:paraId="3F52190B" w14:textId="3106AFF6" w:rsidR="0016638F" w:rsidRDefault="0016638F" w:rsidP="002442F4">
      <w:pPr>
        <w:autoSpaceDE w:val="0"/>
        <w:autoSpaceDN w:val="0"/>
        <w:adjustRightInd w:val="0"/>
        <w:rPr>
          <w:rFonts w:cs="Arial"/>
          <w:iCs/>
          <w:color w:val="000000" w:themeColor="text1"/>
        </w:rPr>
      </w:pPr>
    </w:p>
    <w:p w14:paraId="68993081" w14:textId="77777777" w:rsidR="009E17D8" w:rsidRPr="003E2F1B" w:rsidRDefault="009E17D8" w:rsidP="002442F4">
      <w:pPr>
        <w:autoSpaceDE w:val="0"/>
        <w:autoSpaceDN w:val="0"/>
        <w:adjustRightInd w:val="0"/>
        <w:rPr>
          <w:rFonts w:cs="Arial"/>
          <w:iCs/>
          <w:color w:val="000000" w:themeColor="text1"/>
        </w:rPr>
      </w:pPr>
    </w:p>
    <w:p w14:paraId="4B978BFE"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0FE276AE" w14:textId="77777777" w:rsidR="00192403" w:rsidRPr="003E2F1B" w:rsidRDefault="00192403" w:rsidP="006C3390">
      <w:pPr>
        <w:autoSpaceDE w:val="0"/>
        <w:autoSpaceDN w:val="0"/>
        <w:adjustRightInd w:val="0"/>
        <w:jc w:val="both"/>
        <w:rPr>
          <w:rFonts w:cs="Arial"/>
          <w:b/>
          <w:bCs/>
          <w:color w:val="000000"/>
        </w:rPr>
      </w:pPr>
    </w:p>
    <w:p w14:paraId="7DEF97CC"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4" w:history="1">
        <w:r>
          <w:rPr>
            <w:rStyle w:val="Hyperlink"/>
            <w:rFonts w:cs="Arial"/>
          </w:rPr>
          <w:t>HSE NRS Candidate Privacy Statement</w:t>
        </w:r>
      </w:hyperlink>
    </w:p>
    <w:p w14:paraId="6B9F5BDA"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lastRenderedPageBreak/>
        <w:t>How National Recruitment Services will contact you</w:t>
      </w:r>
    </w:p>
    <w:p w14:paraId="5B93A604" w14:textId="77777777" w:rsidR="00D8447F" w:rsidRDefault="00D8447F" w:rsidP="00D8447F">
      <w:pPr>
        <w:rPr>
          <w:rFonts w:cs="Arial"/>
        </w:rPr>
      </w:pPr>
    </w:p>
    <w:p w14:paraId="4A54CFFA"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009C514B">
        <w:rPr>
          <w:rFonts w:cs="Arial"/>
        </w:rPr>
        <w:t xml:space="preserve">email, phone, or SMS </w:t>
      </w:r>
      <w:r w:rsidRPr="00173504">
        <w:rPr>
          <w:rFonts w:cs="Arial"/>
        </w:rPr>
        <w:t xml:space="preserve">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32BB9292"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60F2C254"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C1601CE" w14:textId="77777777" w:rsidR="003E2F1B" w:rsidRPr="003E2F1B" w:rsidRDefault="003E2F1B" w:rsidP="003E2F1B">
      <w:pPr>
        <w:autoSpaceDE w:val="0"/>
        <w:autoSpaceDN w:val="0"/>
        <w:adjustRightInd w:val="0"/>
        <w:jc w:val="both"/>
        <w:rPr>
          <w:rFonts w:cs="Arial"/>
          <w:b/>
          <w:bCs/>
          <w:color w:val="000000"/>
        </w:rPr>
      </w:pPr>
    </w:p>
    <w:p w14:paraId="53502E40"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How to contact National Recruitment?</w:t>
      </w:r>
    </w:p>
    <w:p w14:paraId="460B351A" w14:textId="77777777" w:rsidR="003E2F1B" w:rsidRPr="003E2F1B" w:rsidRDefault="003E2F1B" w:rsidP="003E2F1B">
      <w:pPr>
        <w:autoSpaceDE w:val="0"/>
        <w:autoSpaceDN w:val="0"/>
        <w:adjustRightInd w:val="0"/>
        <w:jc w:val="both"/>
        <w:rPr>
          <w:rFonts w:cs="Arial"/>
          <w:b/>
          <w:bCs/>
          <w:color w:val="000000"/>
        </w:rPr>
      </w:pPr>
    </w:p>
    <w:p w14:paraId="3700F6D8"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3B0A927D"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1FA28CF8"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5" w:history="1">
        <w:r w:rsidR="009D3009" w:rsidRPr="00F6348D">
          <w:rPr>
            <w:rStyle w:val="Hyperlink"/>
            <w:rFonts w:ascii="Arial" w:eastAsia="Times New Roman" w:hAnsi="Arial" w:cs="Arial"/>
            <w:sz w:val="20"/>
            <w:szCs w:val="20"/>
          </w:rPr>
          <w:t>asknrs@hse.ie</w:t>
        </w:r>
      </w:hyperlink>
    </w:p>
    <w:p w14:paraId="3A06CB7A"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31B8E8CE" w14:textId="77777777" w:rsidR="003E2F1B" w:rsidRDefault="003E2F1B" w:rsidP="006C3390">
      <w:pPr>
        <w:autoSpaceDE w:val="0"/>
        <w:autoSpaceDN w:val="0"/>
        <w:adjustRightInd w:val="0"/>
        <w:spacing w:after="240"/>
        <w:jc w:val="both"/>
        <w:rPr>
          <w:rFonts w:cs="Arial"/>
        </w:rPr>
      </w:pPr>
    </w:p>
    <w:p w14:paraId="1DC7E661" w14:textId="77777777" w:rsidR="00C377A5" w:rsidRPr="003E2F1B" w:rsidRDefault="00C377A5" w:rsidP="00C377A5">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18DDCBEA" w14:textId="77777777" w:rsidR="00C377A5" w:rsidRPr="003E2F1B" w:rsidRDefault="00C377A5" w:rsidP="00C377A5">
      <w:pPr>
        <w:autoSpaceDE w:val="0"/>
        <w:autoSpaceDN w:val="0"/>
        <w:adjustRightInd w:val="0"/>
        <w:jc w:val="both"/>
        <w:rPr>
          <w:rFonts w:cs="Arial"/>
          <w:b/>
          <w:bCs/>
          <w:color w:val="000000"/>
        </w:rPr>
      </w:pPr>
    </w:p>
    <w:p w14:paraId="0FE49E16" w14:textId="77777777" w:rsidR="00C377A5" w:rsidRPr="005F27B7" w:rsidRDefault="00C377A5" w:rsidP="00C377A5">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You can access the modules by using the following link</w:t>
      </w:r>
      <w:r w:rsidRPr="005F27B7">
        <w:rPr>
          <w:rFonts w:ascii="Arial" w:eastAsia="Times New Roman" w:hAnsi="Arial" w:cs="Arial"/>
          <w:sz w:val="20"/>
          <w:szCs w:val="20"/>
        </w:rPr>
        <w:t xml:space="preserve"> </w:t>
      </w:r>
      <w:hyperlink r:id="rId16" w:history="1">
        <w:r w:rsidRPr="005F27B7">
          <w:rPr>
            <w:rStyle w:val="Hyperlink"/>
            <w:rFonts w:ascii="Arial" w:hAnsi="Arial" w:cs="Arial"/>
            <w:color w:val="auto"/>
            <w:sz w:val="20"/>
            <w:szCs w:val="20"/>
          </w:rPr>
          <w:t>https://www.hse.ie/eng/staff/jobs/recruitment-process/</w:t>
        </w:r>
      </w:hyperlink>
    </w:p>
    <w:p w14:paraId="50916FCF" w14:textId="77777777" w:rsidR="00C377A5" w:rsidRPr="005F27B7" w:rsidRDefault="00C377A5" w:rsidP="00C377A5">
      <w:pPr>
        <w:pStyle w:val="NormalWeb"/>
        <w:textAlignment w:val="baseline"/>
        <w:rPr>
          <w:rFonts w:ascii="Arial" w:eastAsia="Times New Roman" w:hAnsi="Arial" w:cs="Arial"/>
          <w:sz w:val="20"/>
          <w:szCs w:val="20"/>
        </w:rPr>
      </w:pPr>
    </w:p>
    <w:p w14:paraId="767B2C6A" w14:textId="77777777" w:rsidR="00C377A5" w:rsidRPr="005F27B7" w:rsidRDefault="00C377A5" w:rsidP="00C377A5">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Pr>
          <w:rFonts w:cs="Arial"/>
        </w:rPr>
        <w:t xml:space="preserve">’ in the search function. </w:t>
      </w:r>
    </w:p>
    <w:p w14:paraId="6E63E500" w14:textId="77777777" w:rsidR="00C377A5" w:rsidRPr="003E2F1B" w:rsidRDefault="00C377A5" w:rsidP="006C3390">
      <w:pPr>
        <w:autoSpaceDE w:val="0"/>
        <w:autoSpaceDN w:val="0"/>
        <w:adjustRightInd w:val="0"/>
        <w:spacing w:after="240"/>
        <w:jc w:val="both"/>
        <w:rPr>
          <w:rFonts w:cs="Arial"/>
        </w:rPr>
      </w:pPr>
    </w:p>
    <w:p w14:paraId="09553301"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4926689" w14:textId="77777777" w:rsidR="006158B7" w:rsidRPr="00F46E24" w:rsidRDefault="006158B7" w:rsidP="006158B7">
      <w:pPr>
        <w:rPr>
          <w:rFonts w:cs="Arial"/>
          <w:color w:val="FF0000"/>
        </w:rPr>
      </w:pPr>
    </w:p>
    <w:p w14:paraId="1F745FF3" w14:textId="3BBB4353" w:rsidR="00653B25" w:rsidRDefault="00653B25" w:rsidP="00653B25">
      <w:pPr>
        <w:jc w:val="center"/>
        <w:rPr>
          <w:rFonts w:cs="Arial"/>
          <w:b/>
          <w:bCs/>
          <w:u w:val="single"/>
        </w:rPr>
      </w:pPr>
      <w:r w:rsidRPr="00653B25">
        <w:rPr>
          <w:rFonts w:cs="Arial"/>
          <w:b/>
          <w:bCs/>
          <w:u w:val="single"/>
        </w:rPr>
        <w:t>Eligibility Criteria Qualifications and/ or Experience</w:t>
      </w:r>
    </w:p>
    <w:p w14:paraId="1A12AA6F" w14:textId="77777777" w:rsidR="00392CA9" w:rsidRPr="00653B25" w:rsidRDefault="00392CA9" w:rsidP="00653B25">
      <w:pPr>
        <w:jc w:val="center"/>
        <w:rPr>
          <w:rFonts w:cs="Arial"/>
          <w:b/>
          <w:bCs/>
          <w:u w:val="single"/>
        </w:rPr>
      </w:pPr>
    </w:p>
    <w:p w14:paraId="66E794C8" w14:textId="77777777" w:rsidR="00562597" w:rsidRPr="00C84EA0" w:rsidRDefault="00562597" w:rsidP="00562597">
      <w:pPr>
        <w:jc w:val="both"/>
        <w:rPr>
          <w:rFonts w:cs="Arial"/>
          <w:b/>
          <w:bCs/>
          <w:iCs/>
        </w:rPr>
      </w:pPr>
      <w:r w:rsidRPr="00C84EA0">
        <w:rPr>
          <w:rFonts w:cs="Arial"/>
          <w:b/>
          <w:bCs/>
          <w:iCs/>
        </w:rPr>
        <w:t xml:space="preserve">The applicant pool for this campaign is restricted to existing HSE staff </w:t>
      </w:r>
      <w:r>
        <w:rPr>
          <w:rFonts w:cs="Arial"/>
          <w:b/>
          <w:bCs/>
          <w:iCs/>
        </w:rPr>
        <w:t>currently working at Head of Service grade or higher or who have been employed at head of Service grade or higher for a period of no less than 3 months consecutively in the last 18 months</w:t>
      </w:r>
    </w:p>
    <w:p w14:paraId="5D43A448" w14:textId="77777777" w:rsidR="00562597" w:rsidRPr="00E17B8F" w:rsidRDefault="00562597" w:rsidP="00562597">
      <w:pPr>
        <w:jc w:val="both"/>
        <w:rPr>
          <w:rFonts w:cs="Arial"/>
          <w:b/>
          <w:bCs/>
        </w:rPr>
      </w:pPr>
    </w:p>
    <w:p w14:paraId="07024004" w14:textId="77777777" w:rsidR="00562597" w:rsidRPr="00E17B8F" w:rsidRDefault="00562597" w:rsidP="00562597">
      <w:pPr>
        <w:jc w:val="both"/>
        <w:rPr>
          <w:rFonts w:cs="Arial"/>
          <w:b/>
          <w:bCs/>
        </w:rPr>
      </w:pPr>
      <w:r w:rsidRPr="006BE474">
        <w:rPr>
          <w:rFonts w:cs="Arial"/>
          <w:b/>
          <w:bCs/>
        </w:rPr>
        <w:t xml:space="preserve">People with lived experience of Disability are encouraged to apply:  </w:t>
      </w:r>
    </w:p>
    <w:p w14:paraId="7C5E9578" w14:textId="77777777" w:rsidR="00562597" w:rsidRPr="00E17B8F" w:rsidRDefault="00562597" w:rsidP="00562597">
      <w:pPr>
        <w:jc w:val="both"/>
        <w:rPr>
          <w:rFonts w:cs="Arial"/>
          <w:b/>
          <w:bCs/>
        </w:rPr>
      </w:pPr>
    </w:p>
    <w:p w14:paraId="53990964" w14:textId="77777777" w:rsidR="00562597" w:rsidRDefault="00562597" w:rsidP="00562597">
      <w:pPr>
        <w:pStyle w:val="ListParagraph"/>
        <w:numPr>
          <w:ilvl w:val="0"/>
          <w:numId w:val="26"/>
        </w:numPr>
        <w:contextualSpacing w:val="0"/>
        <w:jc w:val="both"/>
        <w:rPr>
          <w:rFonts w:ascii="Arial" w:hAnsi="Arial" w:cs="Arial"/>
        </w:rPr>
      </w:pPr>
      <w:r w:rsidRPr="006BE474">
        <w:rPr>
          <w:rFonts w:ascii="Arial" w:hAnsi="Arial" w:cs="Arial"/>
        </w:rPr>
        <w:t>Experience of working in a senior management role</w:t>
      </w:r>
      <w:r>
        <w:rPr>
          <w:rFonts w:ascii="Arial" w:hAnsi="Arial" w:cs="Arial"/>
        </w:rPr>
        <w:t xml:space="preserve"> </w:t>
      </w:r>
      <w:r w:rsidRPr="006BE474">
        <w:rPr>
          <w:rFonts w:ascii="Arial" w:hAnsi="Arial" w:cs="Arial"/>
        </w:rPr>
        <w:t>in services for adults and children living with disability, their families and carers; or other health and social care area relevant to the role</w:t>
      </w:r>
      <w:r>
        <w:rPr>
          <w:rFonts w:ascii="Arial" w:hAnsi="Arial" w:cs="Arial"/>
        </w:rPr>
        <w:t xml:space="preserve">. </w:t>
      </w:r>
    </w:p>
    <w:p w14:paraId="310A1147" w14:textId="77777777" w:rsidR="00562597" w:rsidRPr="00E17B8F" w:rsidRDefault="00562597" w:rsidP="00562597">
      <w:pPr>
        <w:pStyle w:val="ListParagraph"/>
        <w:numPr>
          <w:ilvl w:val="0"/>
          <w:numId w:val="26"/>
        </w:numPr>
        <w:contextualSpacing w:val="0"/>
        <w:jc w:val="both"/>
        <w:rPr>
          <w:rFonts w:ascii="Arial" w:hAnsi="Arial" w:cs="Arial"/>
        </w:rPr>
      </w:pPr>
      <w:r w:rsidRPr="00E17B8F">
        <w:rPr>
          <w:rFonts w:ascii="Arial" w:hAnsi="Arial" w:cs="Arial"/>
        </w:rPr>
        <w:t>Have a significant track record of achievement as a leader and senior manager in a large complex organisation</w:t>
      </w:r>
      <w:r>
        <w:rPr>
          <w:rFonts w:ascii="Arial" w:hAnsi="Arial" w:cs="Arial"/>
        </w:rPr>
        <w:t>.</w:t>
      </w:r>
    </w:p>
    <w:p w14:paraId="6A45A35D" w14:textId="77777777" w:rsidR="00562597" w:rsidRPr="00E17B8F" w:rsidRDefault="00562597" w:rsidP="00562597">
      <w:pPr>
        <w:pStyle w:val="ListParagraph"/>
        <w:numPr>
          <w:ilvl w:val="0"/>
          <w:numId w:val="26"/>
        </w:numPr>
        <w:contextualSpacing w:val="0"/>
        <w:jc w:val="both"/>
        <w:rPr>
          <w:rFonts w:ascii="Arial" w:hAnsi="Arial" w:cs="Arial"/>
        </w:rPr>
      </w:pPr>
      <w:r w:rsidRPr="00E17B8F">
        <w:rPr>
          <w:rFonts w:ascii="Arial" w:hAnsi="Arial" w:cs="Arial"/>
        </w:rPr>
        <w:t>Successful track record of planning and delivering organisational change in a complex environment involving multiple stakeholders</w:t>
      </w:r>
      <w:r>
        <w:rPr>
          <w:rFonts w:ascii="Arial" w:hAnsi="Arial" w:cs="Arial"/>
        </w:rPr>
        <w:t>.</w:t>
      </w:r>
    </w:p>
    <w:p w14:paraId="0C990712" w14:textId="77777777" w:rsidR="00562597" w:rsidRPr="00E17B8F" w:rsidRDefault="00562597" w:rsidP="00562597">
      <w:pPr>
        <w:pStyle w:val="ListParagraph"/>
        <w:numPr>
          <w:ilvl w:val="0"/>
          <w:numId w:val="26"/>
        </w:numPr>
        <w:contextualSpacing w:val="0"/>
        <w:jc w:val="both"/>
        <w:rPr>
          <w:rFonts w:ascii="Arial" w:hAnsi="Arial" w:cs="Arial"/>
        </w:rPr>
      </w:pPr>
      <w:r w:rsidRPr="00E17B8F">
        <w:rPr>
          <w:rFonts w:ascii="Arial" w:hAnsi="Arial" w:cs="Arial"/>
        </w:rPr>
        <w:t>Experience of managing and working collaboratively with multiple internal and external stakeholders, as relevant to this role.</w:t>
      </w:r>
    </w:p>
    <w:p w14:paraId="65B100AC" w14:textId="77777777" w:rsidR="00562597" w:rsidRPr="00E17B8F" w:rsidRDefault="00562597" w:rsidP="00562597">
      <w:pPr>
        <w:pStyle w:val="ListParagraph"/>
        <w:numPr>
          <w:ilvl w:val="0"/>
          <w:numId w:val="26"/>
        </w:numPr>
        <w:contextualSpacing w:val="0"/>
        <w:jc w:val="both"/>
        <w:rPr>
          <w:rFonts w:ascii="Arial" w:hAnsi="Arial" w:cs="Arial"/>
        </w:rPr>
      </w:pPr>
      <w:r w:rsidRPr="00E17B8F">
        <w:rPr>
          <w:rFonts w:ascii="Arial" w:hAnsi="Arial" w:cs="Arial"/>
        </w:rPr>
        <w:t>Experience of clinical and/or corporate governance</w:t>
      </w:r>
      <w:r>
        <w:rPr>
          <w:rFonts w:ascii="Arial" w:hAnsi="Arial" w:cs="Arial"/>
        </w:rPr>
        <w:t xml:space="preserve"> including service improvement, risk management and regulation of services for children and adults living with disability, their families and carers or other health and social care area relevant to the role. </w:t>
      </w:r>
    </w:p>
    <w:p w14:paraId="5273BD18" w14:textId="77777777" w:rsidR="00562597" w:rsidRPr="00E17B8F" w:rsidRDefault="00562597" w:rsidP="00562597">
      <w:pPr>
        <w:pStyle w:val="ListParagraph"/>
        <w:numPr>
          <w:ilvl w:val="0"/>
          <w:numId w:val="26"/>
        </w:numPr>
        <w:contextualSpacing w:val="0"/>
        <w:jc w:val="both"/>
        <w:rPr>
          <w:rFonts w:ascii="Arial" w:hAnsi="Arial" w:cs="Arial"/>
        </w:rPr>
      </w:pPr>
      <w:r w:rsidRPr="00E17B8F">
        <w:rPr>
          <w:rFonts w:ascii="Arial" w:hAnsi="Arial" w:cs="Arial"/>
        </w:rPr>
        <w:t>The requisite knowledge and ability (including a high standard of suitability and management ability) for the proper discharge of the duties of the office</w:t>
      </w:r>
      <w:r>
        <w:rPr>
          <w:rFonts w:ascii="Arial" w:hAnsi="Arial" w:cs="Arial"/>
        </w:rPr>
        <w:t>.</w:t>
      </w:r>
    </w:p>
    <w:p w14:paraId="3D2A302A" w14:textId="77777777" w:rsidR="00562597" w:rsidRPr="00E17B8F" w:rsidRDefault="00562597" w:rsidP="00562597">
      <w:pPr>
        <w:pStyle w:val="ListParagraph"/>
        <w:jc w:val="both"/>
        <w:rPr>
          <w:rFonts w:ascii="Arial" w:hAnsi="Arial" w:cs="Arial"/>
        </w:rPr>
      </w:pPr>
    </w:p>
    <w:p w14:paraId="16868B0F" w14:textId="77777777" w:rsidR="00562597" w:rsidRPr="00E17B8F" w:rsidRDefault="00562597" w:rsidP="00562597">
      <w:pPr>
        <w:jc w:val="both"/>
        <w:rPr>
          <w:rFonts w:cs="Arial"/>
          <w:b/>
          <w:bCs/>
        </w:rPr>
      </w:pPr>
      <w:r w:rsidRPr="00E17B8F">
        <w:rPr>
          <w:rFonts w:cs="Arial"/>
          <w:b/>
          <w:bCs/>
        </w:rPr>
        <w:t>Health</w:t>
      </w:r>
    </w:p>
    <w:p w14:paraId="42918315" w14:textId="77777777" w:rsidR="00562597" w:rsidRPr="00E17B8F" w:rsidRDefault="00562597" w:rsidP="00562597">
      <w:pPr>
        <w:jc w:val="both"/>
        <w:rPr>
          <w:rFonts w:cs="Arial"/>
        </w:rPr>
      </w:pPr>
      <w:r w:rsidRPr="00E17B8F">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r>
        <w:rPr>
          <w:rFonts w:cs="Arial"/>
        </w:rPr>
        <w:t>. People living with a disability are encouraged to apply.</w:t>
      </w:r>
    </w:p>
    <w:p w14:paraId="635EA527" w14:textId="77777777" w:rsidR="00562597" w:rsidRPr="00E17B8F" w:rsidRDefault="00562597" w:rsidP="00562597">
      <w:pPr>
        <w:jc w:val="both"/>
        <w:rPr>
          <w:rFonts w:cs="Arial"/>
        </w:rPr>
      </w:pPr>
    </w:p>
    <w:p w14:paraId="40F2B1EB" w14:textId="77777777" w:rsidR="00562597" w:rsidRPr="00E17B8F" w:rsidRDefault="00562597" w:rsidP="00562597">
      <w:pPr>
        <w:jc w:val="both"/>
        <w:rPr>
          <w:rFonts w:cs="Arial"/>
          <w:b/>
          <w:bCs/>
        </w:rPr>
      </w:pPr>
      <w:r w:rsidRPr="00E17B8F">
        <w:rPr>
          <w:rFonts w:cs="Arial"/>
          <w:b/>
          <w:bCs/>
        </w:rPr>
        <w:t>Character</w:t>
      </w:r>
    </w:p>
    <w:p w14:paraId="39A05BAA" w14:textId="77777777" w:rsidR="00562597" w:rsidRPr="00E17B8F" w:rsidRDefault="00562597" w:rsidP="00562597">
      <w:pPr>
        <w:jc w:val="both"/>
        <w:rPr>
          <w:rFonts w:cs="Arial"/>
        </w:rPr>
      </w:pPr>
      <w:r w:rsidRPr="00E17B8F">
        <w:rPr>
          <w:rFonts w:cs="Arial"/>
        </w:rPr>
        <w:t>Each candidate for and any person holding the office must be of good character</w:t>
      </w:r>
    </w:p>
    <w:p w14:paraId="423BDA06" w14:textId="77777777" w:rsidR="00F46E24" w:rsidRDefault="00F46E24" w:rsidP="006B269C">
      <w:pPr>
        <w:rPr>
          <w:rFonts w:cs="Arial"/>
          <w:b/>
          <w:bCs/>
          <w:iCs/>
          <w:color w:val="FF0000"/>
        </w:rPr>
      </w:pPr>
    </w:p>
    <w:p w14:paraId="0D27EDE7" w14:textId="77777777" w:rsidR="00653B25" w:rsidRDefault="00653B25" w:rsidP="006B269C">
      <w:pPr>
        <w:rPr>
          <w:rFonts w:cs="Arial"/>
          <w:b/>
          <w:bCs/>
          <w:iCs/>
          <w:color w:val="FF0000"/>
        </w:rPr>
      </w:pPr>
    </w:p>
    <w:p w14:paraId="4FDE629A" w14:textId="77777777" w:rsidR="00F46E24" w:rsidRDefault="00F46E24" w:rsidP="006B269C">
      <w:pPr>
        <w:rPr>
          <w:rFonts w:cs="Arial"/>
          <w:b/>
          <w:bCs/>
          <w:iCs/>
          <w:color w:val="FF0000"/>
        </w:rPr>
      </w:pPr>
    </w:p>
    <w:p w14:paraId="217983D1" w14:textId="77777777" w:rsidR="00F46E24" w:rsidRDefault="00F46E24" w:rsidP="006B269C">
      <w:pPr>
        <w:rPr>
          <w:rFonts w:cs="Arial"/>
          <w:b/>
          <w:bCs/>
          <w:iCs/>
          <w:color w:val="FF0000"/>
        </w:rPr>
      </w:pPr>
    </w:p>
    <w:p w14:paraId="4DC2A28C" w14:textId="77777777" w:rsidR="00982DEF" w:rsidRDefault="00982DEF">
      <w:pPr>
        <w:rPr>
          <w:rFonts w:cs="Arial"/>
          <w:b/>
          <w:bCs/>
          <w:iCs/>
          <w:color w:val="FF0000"/>
        </w:rPr>
      </w:pPr>
      <w:r>
        <w:rPr>
          <w:rFonts w:cs="Arial"/>
          <w:b/>
          <w:bCs/>
          <w:iCs/>
          <w:color w:val="FF0000"/>
        </w:rPr>
        <w:br w:type="page"/>
      </w:r>
    </w:p>
    <w:p w14:paraId="3EE2A27C" w14:textId="77777777" w:rsidR="00F46E24" w:rsidRDefault="00F46E24" w:rsidP="006B269C">
      <w:pPr>
        <w:rPr>
          <w:rFonts w:cs="Arial"/>
          <w:b/>
          <w:bCs/>
          <w:iCs/>
          <w:color w:val="FF0000"/>
        </w:rPr>
      </w:pPr>
    </w:p>
    <w:p w14:paraId="1C2F4837" w14:textId="6D865526" w:rsidR="006158B7" w:rsidRPr="008F59BA" w:rsidRDefault="00DD4AA2" w:rsidP="006158B7">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5CF21A82" w14:textId="77777777" w:rsidR="006158B7" w:rsidRPr="008F59BA" w:rsidRDefault="006158B7" w:rsidP="006158B7">
      <w:pPr>
        <w:rPr>
          <w:rFonts w:cs="Arial"/>
        </w:rPr>
      </w:pPr>
    </w:p>
    <w:p w14:paraId="4EEFC45E"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F4D2D80" w14:textId="77777777" w:rsidR="006158B7" w:rsidRPr="008F59BA" w:rsidRDefault="006158B7" w:rsidP="00625683">
      <w:pPr>
        <w:ind w:left="-360"/>
        <w:jc w:val="both"/>
        <w:rPr>
          <w:rFonts w:cs="Arial"/>
        </w:rPr>
      </w:pPr>
    </w:p>
    <w:p w14:paraId="2ED78229"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1CA91FA3" w14:textId="77777777" w:rsidR="00AA6553" w:rsidRDefault="00AA6553" w:rsidP="00625683">
      <w:pPr>
        <w:ind w:left="-360"/>
        <w:jc w:val="both"/>
        <w:rPr>
          <w:rFonts w:cs="Arial"/>
        </w:rPr>
      </w:pPr>
    </w:p>
    <w:p w14:paraId="1F2F614C"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7B4531C" w14:textId="77777777" w:rsidR="006158B7" w:rsidRPr="008F59BA" w:rsidRDefault="006158B7" w:rsidP="00625683">
      <w:pPr>
        <w:ind w:left="-360"/>
        <w:jc w:val="both"/>
        <w:rPr>
          <w:rFonts w:cs="Arial"/>
        </w:rPr>
      </w:pPr>
    </w:p>
    <w:p w14:paraId="5BE54358"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05556FA6" w14:textId="77777777" w:rsidR="006158B7" w:rsidRPr="008F59BA" w:rsidRDefault="006158B7" w:rsidP="00625683">
      <w:pPr>
        <w:ind w:left="-360"/>
        <w:jc w:val="both"/>
        <w:rPr>
          <w:rFonts w:cs="Arial"/>
        </w:rPr>
      </w:pPr>
    </w:p>
    <w:p w14:paraId="39A8DD44"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1E3D48C1" w14:textId="77777777" w:rsidR="006158B7" w:rsidRPr="008F59BA" w:rsidRDefault="006158B7" w:rsidP="006158B7">
      <w:pPr>
        <w:ind w:left="-360"/>
        <w:jc w:val="both"/>
        <w:rPr>
          <w:rFonts w:cs="Arial"/>
        </w:rPr>
      </w:pPr>
    </w:p>
    <w:p w14:paraId="301CDFCB" w14:textId="77777777" w:rsidR="006158B7" w:rsidRDefault="006158B7" w:rsidP="006158B7">
      <w:pPr>
        <w:ind w:left="-360"/>
        <w:jc w:val="both"/>
        <w:rPr>
          <w:rFonts w:cs="Arial"/>
          <w:b/>
        </w:rPr>
      </w:pPr>
      <w:r w:rsidRPr="008F59BA">
        <w:rPr>
          <w:rFonts w:cs="Arial"/>
          <w:b/>
        </w:rPr>
        <w:t>United Kingdom</w:t>
      </w:r>
    </w:p>
    <w:p w14:paraId="5EC233C1" w14:textId="77777777" w:rsidR="00AA6553" w:rsidRPr="00AA6553" w:rsidRDefault="00AA6553" w:rsidP="006158B7">
      <w:pPr>
        <w:ind w:left="-360"/>
        <w:jc w:val="both"/>
        <w:rPr>
          <w:rFonts w:cs="Arial"/>
        </w:rPr>
      </w:pPr>
      <w:r w:rsidRPr="00AA6553">
        <w:rPr>
          <w:rFonts w:cs="Arial"/>
        </w:rPr>
        <w:t>https://www.acro.police.uk/police_certificates.aspx</w:t>
      </w:r>
    </w:p>
    <w:p w14:paraId="5B48581E" w14:textId="77777777" w:rsidR="006158B7" w:rsidRPr="008F59BA" w:rsidRDefault="006158B7" w:rsidP="006158B7">
      <w:pPr>
        <w:ind w:left="-360"/>
        <w:jc w:val="both"/>
        <w:rPr>
          <w:rFonts w:cs="Arial"/>
        </w:rPr>
      </w:pPr>
      <w:hyperlink r:id="rId17" w:history="1">
        <w:r w:rsidRPr="008F59BA">
          <w:rPr>
            <w:rStyle w:val="Hyperlink"/>
            <w:rFonts w:cs="Arial"/>
          </w:rPr>
          <w:t>http://www.police.uk/forces/</w:t>
        </w:r>
      </w:hyperlink>
      <w:r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01694B0C" w14:textId="77777777" w:rsidR="006158B7" w:rsidRPr="008F59BA" w:rsidRDefault="006158B7" w:rsidP="006158B7">
      <w:pPr>
        <w:ind w:left="-360"/>
        <w:jc w:val="both"/>
        <w:rPr>
          <w:rFonts w:cs="Arial"/>
        </w:rPr>
      </w:pPr>
      <w:hyperlink r:id="rId18" w:history="1">
        <w:r w:rsidRPr="008F59BA">
          <w:rPr>
            <w:rStyle w:val="Hyperlink"/>
            <w:rFonts w:cs="Arial"/>
          </w:rPr>
          <w:t>https://www.gov.uk/browse/working/finding-job</w:t>
        </w:r>
      </w:hyperlink>
      <w:r w:rsidRPr="008F59BA">
        <w:rPr>
          <w:rFonts w:cs="Arial"/>
        </w:rPr>
        <w:t xml:space="preserve"> (This website will provide you with a list of registered agencies to contact in the UK who may process your request for UK clearance with the Criminal Records Bureau).</w:t>
      </w:r>
    </w:p>
    <w:p w14:paraId="3F70BE29" w14:textId="77777777" w:rsidR="006158B7" w:rsidRPr="008F59BA" w:rsidRDefault="006158B7" w:rsidP="006158B7">
      <w:pPr>
        <w:ind w:left="-360"/>
        <w:jc w:val="both"/>
        <w:rPr>
          <w:rFonts w:cs="Arial"/>
          <w:b/>
        </w:rPr>
      </w:pPr>
    </w:p>
    <w:p w14:paraId="633C0A94" w14:textId="77777777" w:rsidR="006158B7" w:rsidRPr="008F59BA" w:rsidRDefault="006158B7" w:rsidP="006158B7">
      <w:pPr>
        <w:ind w:left="-360"/>
        <w:jc w:val="both"/>
        <w:rPr>
          <w:rFonts w:cs="Arial"/>
          <w:b/>
        </w:rPr>
      </w:pPr>
      <w:r w:rsidRPr="008F59BA">
        <w:rPr>
          <w:rFonts w:cs="Arial"/>
          <w:b/>
        </w:rPr>
        <w:t>Australia</w:t>
      </w:r>
    </w:p>
    <w:p w14:paraId="116EB359" w14:textId="77777777" w:rsidR="006158B7" w:rsidRPr="008F59BA" w:rsidRDefault="006158B7" w:rsidP="006158B7">
      <w:pPr>
        <w:ind w:left="-360"/>
        <w:jc w:val="both"/>
        <w:rPr>
          <w:rFonts w:cs="Arial"/>
        </w:rPr>
      </w:pPr>
      <w:hyperlink r:id="rId19"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5EE3202B" w14:textId="77777777" w:rsidR="006158B7" w:rsidRPr="008F59BA" w:rsidRDefault="006158B7" w:rsidP="006158B7">
      <w:pPr>
        <w:ind w:left="-360"/>
        <w:jc w:val="both"/>
        <w:rPr>
          <w:rFonts w:cs="Arial"/>
        </w:rPr>
      </w:pPr>
    </w:p>
    <w:p w14:paraId="4A55EC5C" w14:textId="77777777" w:rsidR="006158B7" w:rsidRPr="008F59BA" w:rsidRDefault="006158B7" w:rsidP="006158B7">
      <w:pPr>
        <w:ind w:left="-360"/>
        <w:jc w:val="both"/>
        <w:rPr>
          <w:rFonts w:cs="Arial"/>
          <w:b/>
        </w:rPr>
      </w:pPr>
      <w:r w:rsidRPr="008F59BA">
        <w:rPr>
          <w:rFonts w:cs="Arial"/>
          <w:b/>
        </w:rPr>
        <w:t>New Zealand</w:t>
      </w:r>
    </w:p>
    <w:p w14:paraId="5D595DFC" w14:textId="77777777" w:rsidR="006158B7" w:rsidRPr="008F59BA" w:rsidRDefault="0010314C" w:rsidP="006158B7">
      <w:pPr>
        <w:ind w:left="-360"/>
        <w:jc w:val="both"/>
        <w:rPr>
          <w:rFonts w:cs="Arial"/>
        </w:rPr>
      </w:pPr>
      <w:hyperlink r:id="rId20" w:history="1">
        <w:r w:rsidRPr="00B01D88">
          <w:rPr>
            <w:rStyle w:val="Hyperlink"/>
          </w:rPr>
          <w:t>www.police.govt.nz</w:t>
        </w:r>
      </w:hyperlink>
      <w:r>
        <w:t xml:space="preserve"> </w:t>
      </w:r>
      <w:r w:rsidR="006158B7" w:rsidRPr="008F59BA">
        <w:rPr>
          <w:rFonts w:cs="Arial"/>
        </w:rPr>
        <w:t>This website will provide you with information on obtaining police clearance in New Zealand.</w:t>
      </w:r>
    </w:p>
    <w:p w14:paraId="48778136" w14:textId="77777777" w:rsidR="006158B7" w:rsidRPr="008F59BA" w:rsidRDefault="006158B7" w:rsidP="006158B7">
      <w:pPr>
        <w:ind w:left="-360"/>
        <w:jc w:val="both"/>
        <w:rPr>
          <w:rFonts w:cs="Arial"/>
        </w:rPr>
      </w:pPr>
    </w:p>
    <w:p w14:paraId="2BA4C757" w14:textId="77777777" w:rsidR="006158B7" w:rsidRPr="008F59BA" w:rsidRDefault="006158B7" w:rsidP="006158B7">
      <w:pPr>
        <w:ind w:left="-360"/>
        <w:jc w:val="both"/>
        <w:rPr>
          <w:rFonts w:cs="Arial"/>
          <w:b/>
        </w:rPr>
      </w:pPr>
      <w:r w:rsidRPr="008F59BA">
        <w:rPr>
          <w:rFonts w:cs="Arial"/>
          <w:b/>
        </w:rPr>
        <w:t>United States of America</w:t>
      </w:r>
    </w:p>
    <w:p w14:paraId="6B801C76"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CD0BC20" w14:textId="77777777"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14:paraId="5ECDE8C5" w14:textId="77777777" w:rsidR="006158B7" w:rsidRPr="008F59BA" w:rsidRDefault="006158B7" w:rsidP="006158B7">
      <w:pPr>
        <w:autoSpaceDE w:val="0"/>
        <w:autoSpaceDN w:val="0"/>
        <w:adjustRightInd w:val="0"/>
        <w:spacing w:line="240" w:lineRule="atLeast"/>
        <w:ind w:left="-360"/>
        <w:rPr>
          <w:rFonts w:cs="Arial"/>
          <w:b/>
          <w:bCs/>
          <w:color w:val="000000"/>
        </w:rPr>
      </w:pPr>
    </w:p>
    <w:p w14:paraId="1C67C2E8"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53AD02FD" w14:textId="77777777" w:rsidR="006158B7" w:rsidRPr="008F59BA" w:rsidRDefault="006158B7" w:rsidP="006158B7">
      <w:pPr>
        <w:ind w:left="-360"/>
        <w:jc w:val="both"/>
        <w:rPr>
          <w:rFonts w:cs="Arial"/>
          <w:b/>
        </w:rPr>
      </w:pPr>
    </w:p>
    <w:p w14:paraId="2F589368" w14:textId="77777777" w:rsidR="006158B7" w:rsidRPr="008F59BA" w:rsidRDefault="006158B7" w:rsidP="006158B7">
      <w:pPr>
        <w:ind w:left="-360"/>
        <w:jc w:val="both"/>
        <w:rPr>
          <w:rFonts w:cs="Arial"/>
          <w:b/>
        </w:rPr>
      </w:pPr>
      <w:r w:rsidRPr="008F59BA">
        <w:rPr>
          <w:rFonts w:cs="Arial"/>
          <w:b/>
        </w:rPr>
        <w:t>Other Countries</w:t>
      </w:r>
    </w:p>
    <w:p w14:paraId="741BBB0B"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66E39306" w14:textId="77777777" w:rsidR="006158B7" w:rsidRPr="008F59BA" w:rsidRDefault="006158B7" w:rsidP="006158B7">
      <w:pPr>
        <w:ind w:left="-360"/>
        <w:rPr>
          <w:rFonts w:cs="Arial"/>
        </w:rPr>
      </w:pPr>
    </w:p>
    <w:p w14:paraId="438C3B19"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75C419D3" w14:textId="77777777" w:rsidR="006158B7" w:rsidRPr="008F59BA" w:rsidRDefault="006158B7" w:rsidP="006158B7">
      <w:pPr>
        <w:ind w:left="-360"/>
        <w:jc w:val="both"/>
        <w:rPr>
          <w:rFonts w:cs="Arial"/>
        </w:rPr>
      </w:pPr>
    </w:p>
    <w:p w14:paraId="7F1FBB7E"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7F68DD1C"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74F7839D" w14:textId="77777777" w:rsidR="006158B7" w:rsidRPr="008F59BA" w:rsidRDefault="006158B7" w:rsidP="006158B7">
      <w:pPr>
        <w:ind w:left="-360"/>
        <w:rPr>
          <w:rFonts w:cs="Arial"/>
        </w:rPr>
      </w:pPr>
      <w:r w:rsidRPr="008F59BA">
        <w:rPr>
          <w:rFonts w:cs="Arial"/>
        </w:rPr>
        <w:br w:type="page"/>
      </w:r>
    </w:p>
    <w:p w14:paraId="49A57C98" w14:textId="16EAED61" w:rsidR="00DC73B4" w:rsidRPr="009008B7" w:rsidRDefault="00DD4AA2"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Pr>
          <w:rFonts w:cs="Arial"/>
          <w:b/>
          <w:bCs/>
        </w:rPr>
        <w:lastRenderedPageBreak/>
        <w:t>Appendix 3</w:t>
      </w:r>
    </w:p>
    <w:p w14:paraId="6CA9C089" w14:textId="77777777" w:rsidR="00DC73B4" w:rsidRPr="009008B7" w:rsidRDefault="00DC73B4" w:rsidP="00DC73B4">
      <w:pPr>
        <w:autoSpaceDE w:val="0"/>
        <w:autoSpaceDN w:val="0"/>
        <w:adjustRightInd w:val="0"/>
        <w:jc w:val="both"/>
        <w:rPr>
          <w:rFonts w:cs="Arial"/>
        </w:rPr>
      </w:pPr>
    </w:p>
    <w:p w14:paraId="3595895B" w14:textId="72885632" w:rsidR="00DC73B4" w:rsidRPr="003E0F9C" w:rsidRDefault="00DC73B4" w:rsidP="00DD4AA2">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w:t>
      </w:r>
    </w:p>
    <w:p w14:paraId="44C330AA" w14:textId="77777777" w:rsidR="00DC73B4" w:rsidRPr="00DD4AA2" w:rsidRDefault="00DC73B4" w:rsidP="00DC73B4">
      <w:pPr>
        <w:jc w:val="both"/>
        <w:rPr>
          <w:rFonts w:cs="Arial"/>
          <w:color w:val="000000" w:themeColor="text1"/>
          <w:sz w:val="12"/>
          <w:szCs w:val="12"/>
        </w:rPr>
      </w:pPr>
    </w:p>
    <w:p w14:paraId="0F2EC3FA"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1020F59C"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5B7B2674" w14:textId="77777777" w:rsidR="00DC73B4" w:rsidRPr="00DD4AA2" w:rsidRDefault="00DC73B4" w:rsidP="00DC73B4">
      <w:pPr>
        <w:jc w:val="both"/>
        <w:rPr>
          <w:rFonts w:cs="Arial"/>
          <w:b/>
          <w:color w:val="000000" w:themeColor="text1"/>
          <w:sz w:val="12"/>
          <w:szCs w:val="12"/>
        </w:rPr>
      </w:pPr>
    </w:p>
    <w:p w14:paraId="1E7F269B"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0EF8C275" w14:textId="77777777" w:rsidR="00DC73B4" w:rsidRPr="00DD4AA2" w:rsidRDefault="00DC73B4" w:rsidP="00DC73B4">
      <w:pPr>
        <w:jc w:val="both"/>
        <w:rPr>
          <w:rFonts w:cs="Arial"/>
          <w:color w:val="000000" w:themeColor="text1"/>
          <w:sz w:val="12"/>
          <w:szCs w:val="12"/>
        </w:rPr>
      </w:pPr>
    </w:p>
    <w:p w14:paraId="7848B42E"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183532F6" w14:textId="77777777" w:rsidR="00DC73B4" w:rsidRPr="00DD4AA2" w:rsidRDefault="00DC73B4" w:rsidP="00DC73B4">
      <w:pPr>
        <w:jc w:val="both"/>
        <w:rPr>
          <w:rFonts w:cs="Arial"/>
          <w:color w:val="000000" w:themeColor="text1"/>
          <w:sz w:val="12"/>
          <w:szCs w:val="12"/>
        </w:rPr>
      </w:pPr>
    </w:p>
    <w:p w14:paraId="4BF0D0B9"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70841C60"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1741808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46ED1D1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118248A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4E2A498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06DA3E0B" w14:textId="7FF2CA12" w:rsidR="00DC73B4" w:rsidRPr="009008B7" w:rsidRDefault="00DC73B4" w:rsidP="00DD4AA2">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an “Expression of Interest” invitation with “Interested” and you are not the highest in order of merit on the “Expressed Interest list” </w:t>
      </w:r>
      <w:r w:rsidR="00DD4AA2">
        <w:rPr>
          <w:rFonts w:cs="Arial"/>
        </w:rPr>
        <w:t>you will not progress any further.</w:t>
      </w:r>
    </w:p>
    <w:p w14:paraId="7D8AE623" w14:textId="777B4299"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w:t>
      </w:r>
      <w:r w:rsidR="00DD4AA2">
        <w:rPr>
          <w:rFonts w:cs="Arial"/>
        </w:rPr>
        <w:t>ess an interest in the position.</w:t>
      </w:r>
    </w:p>
    <w:p w14:paraId="54ABCB1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5D9C2838" w14:textId="77777777" w:rsidR="00DC73B4" w:rsidRPr="009008B7" w:rsidRDefault="00DC73B4" w:rsidP="00DC73B4">
      <w:pPr>
        <w:jc w:val="both"/>
        <w:rPr>
          <w:rFonts w:cs="Arial"/>
          <w:b/>
        </w:rPr>
      </w:pPr>
      <w:r w:rsidRPr="009008B7">
        <w:rPr>
          <w:rFonts w:cs="Arial"/>
          <w:b/>
        </w:rPr>
        <w:t>Recommendation to Proceed</w:t>
      </w:r>
    </w:p>
    <w:p w14:paraId="4ABFE2E1" w14:textId="77777777" w:rsidR="00DC73B4" w:rsidRPr="00DD4AA2" w:rsidRDefault="00DC73B4" w:rsidP="00DC73B4">
      <w:pPr>
        <w:jc w:val="both"/>
        <w:rPr>
          <w:rFonts w:cs="Arial"/>
          <w:sz w:val="12"/>
          <w:szCs w:val="12"/>
        </w:rPr>
      </w:pPr>
    </w:p>
    <w:p w14:paraId="3E6FB937"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5F2146E6" w14:textId="1A911BD5"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w:t>
      </w:r>
      <w:r w:rsidR="00DD4AA2">
        <w:rPr>
          <w:rFonts w:cs="Arial"/>
        </w:rPr>
        <w:t>gress to recruitment clearances.</w:t>
      </w:r>
    </w:p>
    <w:p w14:paraId="4B15B090"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1A236BA4"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5BE5388F"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03B7B8D1"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3A39EEDC"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5B8D4BF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56A7CE4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7FC33B4B" w14:textId="0F00FE17" w:rsidR="00DC73B4" w:rsidRPr="00DD4AA2"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sectPr w:rsidR="00DC73B4" w:rsidRPr="00DD4AA2" w:rsidSect="00DD4AA2">
      <w:footerReference w:type="default" r:id="rId21"/>
      <w:footerReference w:type="first" r:id="rId22"/>
      <w:pgSz w:w="11906" w:h="16838" w:code="9"/>
      <w:pgMar w:top="510" w:right="1134" w:bottom="227" w:left="1077"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F0752" w14:textId="77777777" w:rsidR="00A53424" w:rsidRDefault="00A53424">
      <w:r>
        <w:separator/>
      </w:r>
    </w:p>
  </w:endnote>
  <w:endnote w:type="continuationSeparator" w:id="0">
    <w:p w14:paraId="5A2E2C3E" w14:textId="77777777" w:rsidR="00A53424" w:rsidRDefault="00A5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7F7B" w14:textId="57E26DCF" w:rsidR="00CA4FC3" w:rsidRPr="00922741" w:rsidRDefault="00922741" w:rsidP="005E6254">
    <w:pPr>
      <w:jc w:val="right"/>
    </w:pPr>
    <w:r>
      <w:tab/>
    </w:r>
    <w:r>
      <w:tab/>
    </w:r>
    <w:r>
      <w:tab/>
    </w:r>
    <w:r>
      <w:tab/>
    </w:r>
    <w:r w:rsidR="00CA4FC3" w:rsidRPr="00100DA6">
      <w:rPr>
        <w:iCs/>
        <w:color w:val="FF0000"/>
      </w:rPr>
      <w:tab/>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C45DE1">
      <w:rPr>
        <w:rFonts w:cs="Arial"/>
        <w:noProof/>
      </w:rPr>
      <w:t>9</w:t>
    </w:r>
    <w:r w:rsidR="00CA4FC3" w:rsidRPr="00100DA6">
      <w:rPr>
        <w:rFonts w:cs="Arial"/>
      </w:rPr>
      <w:fldChar w:fldCharType="end"/>
    </w:r>
  </w:p>
  <w:p w14:paraId="54A68752"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1C43"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0D05143A"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50986" w14:textId="77777777" w:rsidR="00A53424" w:rsidRDefault="00A53424">
      <w:r>
        <w:separator/>
      </w:r>
    </w:p>
  </w:footnote>
  <w:footnote w:type="continuationSeparator" w:id="0">
    <w:p w14:paraId="27C0729D" w14:textId="77777777" w:rsidR="00A53424" w:rsidRDefault="00A53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4D1"/>
    <w:multiLevelType w:val="hybridMultilevel"/>
    <w:tmpl w:val="FFDE7A3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5BB341"/>
    <w:multiLevelType w:val="hybridMultilevel"/>
    <w:tmpl w:val="9BB026E2"/>
    <w:lvl w:ilvl="0" w:tplc="0CA4534C">
      <w:start w:val="1"/>
      <w:numFmt w:val="bullet"/>
      <w:lvlText w:val=""/>
      <w:lvlJc w:val="left"/>
      <w:pPr>
        <w:ind w:left="720" w:hanging="360"/>
      </w:pPr>
      <w:rPr>
        <w:rFonts w:ascii="Symbol" w:hAnsi="Symbol" w:hint="default"/>
      </w:rPr>
    </w:lvl>
    <w:lvl w:ilvl="1" w:tplc="F8B61224">
      <w:start w:val="1"/>
      <w:numFmt w:val="bullet"/>
      <w:lvlText w:val="o"/>
      <w:lvlJc w:val="left"/>
      <w:pPr>
        <w:ind w:left="1440" w:hanging="360"/>
      </w:pPr>
      <w:rPr>
        <w:rFonts w:ascii="Courier New" w:hAnsi="Courier New" w:hint="default"/>
      </w:rPr>
    </w:lvl>
    <w:lvl w:ilvl="2" w:tplc="3FB43CA0">
      <w:start w:val="1"/>
      <w:numFmt w:val="bullet"/>
      <w:lvlText w:val=""/>
      <w:lvlJc w:val="left"/>
      <w:pPr>
        <w:ind w:left="2160" w:hanging="360"/>
      </w:pPr>
      <w:rPr>
        <w:rFonts w:ascii="Wingdings" w:hAnsi="Wingdings" w:hint="default"/>
      </w:rPr>
    </w:lvl>
    <w:lvl w:ilvl="3" w:tplc="421C7EE4">
      <w:start w:val="1"/>
      <w:numFmt w:val="bullet"/>
      <w:lvlText w:val=""/>
      <w:lvlJc w:val="left"/>
      <w:pPr>
        <w:ind w:left="2880" w:hanging="360"/>
      </w:pPr>
      <w:rPr>
        <w:rFonts w:ascii="Symbol" w:hAnsi="Symbol" w:hint="default"/>
      </w:rPr>
    </w:lvl>
    <w:lvl w:ilvl="4" w:tplc="5BF060B2">
      <w:start w:val="1"/>
      <w:numFmt w:val="bullet"/>
      <w:lvlText w:val="o"/>
      <w:lvlJc w:val="left"/>
      <w:pPr>
        <w:ind w:left="3600" w:hanging="360"/>
      </w:pPr>
      <w:rPr>
        <w:rFonts w:ascii="Courier New" w:hAnsi="Courier New" w:hint="default"/>
      </w:rPr>
    </w:lvl>
    <w:lvl w:ilvl="5" w:tplc="E2A4741A">
      <w:start w:val="1"/>
      <w:numFmt w:val="bullet"/>
      <w:lvlText w:val=""/>
      <w:lvlJc w:val="left"/>
      <w:pPr>
        <w:ind w:left="4320" w:hanging="360"/>
      </w:pPr>
      <w:rPr>
        <w:rFonts w:ascii="Wingdings" w:hAnsi="Wingdings" w:hint="default"/>
      </w:rPr>
    </w:lvl>
    <w:lvl w:ilvl="6" w:tplc="69FA0E10">
      <w:start w:val="1"/>
      <w:numFmt w:val="bullet"/>
      <w:lvlText w:val=""/>
      <w:lvlJc w:val="left"/>
      <w:pPr>
        <w:ind w:left="5040" w:hanging="360"/>
      </w:pPr>
      <w:rPr>
        <w:rFonts w:ascii="Symbol" w:hAnsi="Symbol" w:hint="default"/>
      </w:rPr>
    </w:lvl>
    <w:lvl w:ilvl="7" w:tplc="CF044564">
      <w:start w:val="1"/>
      <w:numFmt w:val="bullet"/>
      <w:lvlText w:val="o"/>
      <w:lvlJc w:val="left"/>
      <w:pPr>
        <w:ind w:left="5760" w:hanging="360"/>
      </w:pPr>
      <w:rPr>
        <w:rFonts w:ascii="Courier New" w:hAnsi="Courier New" w:hint="default"/>
      </w:rPr>
    </w:lvl>
    <w:lvl w:ilvl="8" w:tplc="6BD6820C">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337A24"/>
    <w:multiLevelType w:val="hybridMultilevel"/>
    <w:tmpl w:val="57F4946C"/>
    <w:lvl w:ilvl="0" w:tplc="9EEA1B4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E055D7C"/>
    <w:multiLevelType w:val="hybridMultilevel"/>
    <w:tmpl w:val="4254F5E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7465202"/>
    <w:multiLevelType w:val="hybridMultilevel"/>
    <w:tmpl w:val="8FA2BF32"/>
    <w:lvl w:ilvl="0" w:tplc="67361264">
      <w:start w:val="1"/>
      <w:numFmt w:val="bullet"/>
      <w:lvlText w:val=""/>
      <w:lvlJc w:val="left"/>
      <w:pPr>
        <w:tabs>
          <w:tab w:val="num" w:pos="360"/>
        </w:tabs>
        <w:ind w:left="360" w:hanging="360"/>
      </w:pPr>
      <w:rPr>
        <w:rFonts w:ascii="Symbol" w:hAnsi="Symbol" w:hint="default"/>
        <w:sz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C992D73"/>
    <w:multiLevelType w:val="hybridMultilevel"/>
    <w:tmpl w:val="92649BE8"/>
    <w:lvl w:ilvl="0" w:tplc="F56CEDC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7" w15:restartNumberingAfterBreak="0">
    <w:nsid w:val="5D252A76"/>
    <w:multiLevelType w:val="hybridMultilevel"/>
    <w:tmpl w:val="64F0C742"/>
    <w:lvl w:ilvl="0" w:tplc="C52E2D38">
      <w:start w:val="1"/>
      <w:numFmt w:val="decimal"/>
      <w:lvlText w:val="%1."/>
      <w:lvlJc w:val="left"/>
      <w:pPr>
        <w:ind w:left="720" w:hanging="360"/>
      </w:pPr>
      <w:rPr>
        <w:rFonts w:hint="default"/>
        <w:b/>
      </w:rPr>
    </w:lvl>
    <w:lvl w:ilvl="1" w:tplc="4C26D720">
      <w:start w:val="1"/>
      <w:numFmt w:val="lowerLetter"/>
      <w:lvlText w:val="(%2)"/>
      <w:lvlJc w:val="left"/>
      <w:pPr>
        <w:ind w:left="1707" w:hanging="627"/>
      </w:pPr>
      <w:rPr>
        <w:rFonts w:hint="default"/>
        <w:u w:val="none"/>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4F67D88"/>
    <w:multiLevelType w:val="hybridMultilevel"/>
    <w:tmpl w:val="61D0BE32"/>
    <w:lvl w:ilvl="0" w:tplc="D5CEBE5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DBB621D"/>
    <w:multiLevelType w:val="hybridMultilevel"/>
    <w:tmpl w:val="4148B7A8"/>
    <w:lvl w:ilvl="0" w:tplc="52A29882">
      <w:start w:val="2"/>
      <w:numFmt w:val="lowerRoman"/>
      <w:lvlText w:val="(%1)"/>
      <w:lvlJc w:val="left"/>
      <w:pPr>
        <w:ind w:left="1440" w:hanging="720"/>
      </w:pPr>
      <w:rPr>
        <w:rFonts w:hint="default"/>
        <w:sz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4FF033DC"/>
    <w:lvl w:ilvl="0" w:tplc="DFA2D11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9FEC89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4E5F1E"/>
    <w:multiLevelType w:val="hybridMultilevel"/>
    <w:tmpl w:val="719023D4"/>
    <w:lvl w:ilvl="0" w:tplc="C2166A10">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23957072">
    <w:abstractNumId w:val="1"/>
  </w:num>
  <w:num w:numId="2" w16cid:durableId="1233154855">
    <w:abstractNumId w:val="14"/>
  </w:num>
  <w:num w:numId="3" w16cid:durableId="475268127">
    <w:abstractNumId w:val="7"/>
  </w:num>
  <w:num w:numId="4" w16cid:durableId="1457988269">
    <w:abstractNumId w:val="2"/>
  </w:num>
  <w:num w:numId="5" w16cid:durableId="1237209442">
    <w:abstractNumId w:val="21"/>
  </w:num>
  <w:num w:numId="6" w16cid:durableId="1044479608">
    <w:abstractNumId w:val="23"/>
  </w:num>
  <w:num w:numId="7" w16cid:durableId="1737511853">
    <w:abstractNumId w:val="8"/>
  </w:num>
  <w:num w:numId="8" w16cid:durableId="900747327">
    <w:abstractNumId w:val="20"/>
  </w:num>
  <w:num w:numId="9" w16cid:durableId="291980991">
    <w:abstractNumId w:val="3"/>
  </w:num>
  <w:num w:numId="10" w16cid:durableId="1542403542">
    <w:abstractNumId w:val="9"/>
  </w:num>
  <w:num w:numId="11" w16cid:durableId="124274972">
    <w:abstractNumId w:val="6"/>
  </w:num>
  <w:num w:numId="12" w16cid:durableId="910233688">
    <w:abstractNumId w:val="22"/>
  </w:num>
  <w:num w:numId="13" w16cid:durableId="324674695">
    <w:abstractNumId w:val="15"/>
  </w:num>
  <w:num w:numId="14" w16cid:durableId="165022792">
    <w:abstractNumId w:val="25"/>
  </w:num>
  <w:num w:numId="15" w16cid:durableId="168519766">
    <w:abstractNumId w:val="5"/>
  </w:num>
  <w:num w:numId="16" w16cid:durableId="1056006033">
    <w:abstractNumId w:val="13"/>
  </w:num>
  <w:num w:numId="17" w16cid:durableId="776679813">
    <w:abstractNumId w:val="11"/>
  </w:num>
  <w:num w:numId="18" w16cid:durableId="1506827476">
    <w:abstractNumId w:val="10"/>
  </w:num>
  <w:num w:numId="19" w16cid:durableId="758252533">
    <w:abstractNumId w:val="18"/>
  </w:num>
  <w:num w:numId="20" w16cid:durableId="550925879">
    <w:abstractNumId w:val="16"/>
  </w:num>
  <w:num w:numId="21" w16cid:durableId="1363825714">
    <w:abstractNumId w:val="17"/>
  </w:num>
  <w:num w:numId="22" w16cid:durableId="1472017024">
    <w:abstractNumId w:val="24"/>
  </w:num>
  <w:num w:numId="23" w16cid:durableId="229273290">
    <w:abstractNumId w:val="19"/>
  </w:num>
  <w:num w:numId="24" w16cid:durableId="1359769219">
    <w:abstractNumId w:val="0"/>
  </w:num>
  <w:num w:numId="25" w16cid:durableId="595284119">
    <w:abstractNumId w:val="12"/>
  </w:num>
  <w:num w:numId="26" w16cid:durableId="166535710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0F73"/>
    <w:rsid w:val="000246EC"/>
    <w:rsid w:val="00026782"/>
    <w:rsid w:val="0003505C"/>
    <w:rsid w:val="000351C5"/>
    <w:rsid w:val="000359DB"/>
    <w:rsid w:val="000407FE"/>
    <w:rsid w:val="00042D0D"/>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9361A"/>
    <w:rsid w:val="001A46BD"/>
    <w:rsid w:val="001A519A"/>
    <w:rsid w:val="001B392B"/>
    <w:rsid w:val="001B3D32"/>
    <w:rsid w:val="001B54B3"/>
    <w:rsid w:val="001B6407"/>
    <w:rsid w:val="001B6F92"/>
    <w:rsid w:val="001B7D39"/>
    <w:rsid w:val="001C6A33"/>
    <w:rsid w:val="001D09DA"/>
    <w:rsid w:val="001E125B"/>
    <w:rsid w:val="001E1D56"/>
    <w:rsid w:val="001E334A"/>
    <w:rsid w:val="001F4C91"/>
    <w:rsid w:val="00200746"/>
    <w:rsid w:val="00203696"/>
    <w:rsid w:val="00207332"/>
    <w:rsid w:val="00214283"/>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35A9"/>
    <w:rsid w:val="00375E0A"/>
    <w:rsid w:val="00380822"/>
    <w:rsid w:val="00382047"/>
    <w:rsid w:val="00392CA9"/>
    <w:rsid w:val="003A32EA"/>
    <w:rsid w:val="003B5DD0"/>
    <w:rsid w:val="003C25A3"/>
    <w:rsid w:val="003C62E9"/>
    <w:rsid w:val="003D19FA"/>
    <w:rsid w:val="003D3BC4"/>
    <w:rsid w:val="003D7284"/>
    <w:rsid w:val="003D7A6B"/>
    <w:rsid w:val="003E0F9C"/>
    <w:rsid w:val="003E1D98"/>
    <w:rsid w:val="003E2F1B"/>
    <w:rsid w:val="003E4B1D"/>
    <w:rsid w:val="00400EA6"/>
    <w:rsid w:val="004020F2"/>
    <w:rsid w:val="00402F93"/>
    <w:rsid w:val="0040601D"/>
    <w:rsid w:val="00422BE8"/>
    <w:rsid w:val="00425E47"/>
    <w:rsid w:val="00427434"/>
    <w:rsid w:val="00433275"/>
    <w:rsid w:val="0043714E"/>
    <w:rsid w:val="00445012"/>
    <w:rsid w:val="00450960"/>
    <w:rsid w:val="00460037"/>
    <w:rsid w:val="00462A0A"/>
    <w:rsid w:val="0047429C"/>
    <w:rsid w:val="00476F64"/>
    <w:rsid w:val="0048138C"/>
    <w:rsid w:val="00485D9C"/>
    <w:rsid w:val="004A431B"/>
    <w:rsid w:val="004C189E"/>
    <w:rsid w:val="004C2FAD"/>
    <w:rsid w:val="004D0E4B"/>
    <w:rsid w:val="004D4066"/>
    <w:rsid w:val="004D5B7D"/>
    <w:rsid w:val="004D72AA"/>
    <w:rsid w:val="004D797D"/>
    <w:rsid w:val="004D7BF1"/>
    <w:rsid w:val="004E5E4B"/>
    <w:rsid w:val="004E7D31"/>
    <w:rsid w:val="004F1403"/>
    <w:rsid w:val="004F6076"/>
    <w:rsid w:val="005005DF"/>
    <w:rsid w:val="00500816"/>
    <w:rsid w:val="00503691"/>
    <w:rsid w:val="0051198F"/>
    <w:rsid w:val="00511CBF"/>
    <w:rsid w:val="0051288C"/>
    <w:rsid w:val="00520F66"/>
    <w:rsid w:val="00521172"/>
    <w:rsid w:val="00523F77"/>
    <w:rsid w:val="00525A77"/>
    <w:rsid w:val="005360D7"/>
    <w:rsid w:val="00536EF5"/>
    <w:rsid w:val="00537574"/>
    <w:rsid w:val="0054150E"/>
    <w:rsid w:val="00541A2C"/>
    <w:rsid w:val="00542239"/>
    <w:rsid w:val="00547EFA"/>
    <w:rsid w:val="00562597"/>
    <w:rsid w:val="00564453"/>
    <w:rsid w:val="0057482C"/>
    <w:rsid w:val="005765F7"/>
    <w:rsid w:val="005779E9"/>
    <w:rsid w:val="0058545E"/>
    <w:rsid w:val="00585A59"/>
    <w:rsid w:val="005879A3"/>
    <w:rsid w:val="00591B27"/>
    <w:rsid w:val="00591F3E"/>
    <w:rsid w:val="00597454"/>
    <w:rsid w:val="005A50B7"/>
    <w:rsid w:val="005B254E"/>
    <w:rsid w:val="005B57ED"/>
    <w:rsid w:val="005B7746"/>
    <w:rsid w:val="005C6C87"/>
    <w:rsid w:val="005C6E69"/>
    <w:rsid w:val="005E3595"/>
    <w:rsid w:val="005E38AB"/>
    <w:rsid w:val="005E6254"/>
    <w:rsid w:val="005E76F3"/>
    <w:rsid w:val="005F28FD"/>
    <w:rsid w:val="00601E63"/>
    <w:rsid w:val="00603B2A"/>
    <w:rsid w:val="006043A4"/>
    <w:rsid w:val="0061247F"/>
    <w:rsid w:val="00614ED5"/>
    <w:rsid w:val="006158B7"/>
    <w:rsid w:val="006203BA"/>
    <w:rsid w:val="006239B9"/>
    <w:rsid w:val="00625683"/>
    <w:rsid w:val="00626888"/>
    <w:rsid w:val="00627F85"/>
    <w:rsid w:val="00640529"/>
    <w:rsid w:val="00653B25"/>
    <w:rsid w:val="00654FEC"/>
    <w:rsid w:val="006563C3"/>
    <w:rsid w:val="0066238B"/>
    <w:rsid w:val="00675B1F"/>
    <w:rsid w:val="006778F0"/>
    <w:rsid w:val="00682D33"/>
    <w:rsid w:val="006A04E6"/>
    <w:rsid w:val="006A0D28"/>
    <w:rsid w:val="006A1C9D"/>
    <w:rsid w:val="006A2C36"/>
    <w:rsid w:val="006A7551"/>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B24"/>
    <w:rsid w:val="00707ED1"/>
    <w:rsid w:val="00710F47"/>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16F5"/>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F7239"/>
    <w:rsid w:val="00905157"/>
    <w:rsid w:val="00907FDA"/>
    <w:rsid w:val="0091287C"/>
    <w:rsid w:val="00913EA2"/>
    <w:rsid w:val="009145FB"/>
    <w:rsid w:val="00917D9A"/>
    <w:rsid w:val="0092240B"/>
    <w:rsid w:val="00922741"/>
    <w:rsid w:val="00924653"/>
    <w:rsid w:val="00926E61"/>
    <w:rsid w:val="00942A32"/>
    <w:rsid w:val="00947CA3"/>
    <w:rsid w:val="00951BB5"/>
    <w:rsid w:val="009640CA"/>
    <w:rsid w:val="00970155"/>
    <w:rsid w:val="0098213F"/>
    <w:rsid w:val="00982DEF"/>
    <w:rsid w:val="00986710"/>
    <w:rsid w:val="00990651"/>
    <w:rsid w:val="009A21BA"/>
    <w:rsid w:val="009A2740"/>
    <w:rsid w:val="009A31B3"/>
    <w:rsid w:val="009A7DCC"/>
    <w:rsid w:val="009B0647"/>
    <w:rsid w:val="009C514B"/>
    <w:rsid w:val="009C706D"/>
    <w:rsid w:val="009D1AB5"/>
    <w:rsid w:val="009D3009"/>
    <w:rsid w:val="009D30ED"/>
    <w:rsid w:val="009D3495"/>
    <w:rsid w:val="009D3950"/>
    <w:rsid w:val="009D6EFD"/>
    <w:rsid w:val="009E0C8A"/>
    <w:rsid w:val="009E10DE"/>
    <w:rsid w:val="009E17D8"/>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424"/>
    <w:rsid w:val="00A539BF"/>
    <w:rsid w:val="00A713B0"/>
    <w:rsid w:val="00A71DCE"/>
    <w:rsid w:val="00A74B1B"/>
    <w:rsid w:val="00A74B49"/>
    <w:rsid w:val="00A755C8"/>
    <w:rsid w:val="00A83413"/>
    <w:rsid w:val="00A879D1"/>
    <w:rsid w:val="00A901E7"/>
    <w:rsid w:val="00A92978"/>
    <w:rsid w:val="00A93E51"/>
    <w:rsid w:val="00A96A7C"/>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2974"/>
    <w:rsid w:val="00B1304B"/>
    <w:rsid w:val="00B14C1C"/>
    <w:rsid w:val="00B14C43"/>
    <w:rsid w:val="00B20054"/>
    <w:rsid w:val="00B24B05"/>
    <w:rsid w:val="00B27705"/>
    <w:rsid w:val="00B41848"/>
    <w:rsid w:val="00B4413B"/>
    <w:rsid w:val="00B467DE"/>
    <w:rsid w:val="00B54673"/>
    <w:rsid w:val="00B60251"/>
    <w:rsid w:val="00B63B83"/>
    <w:rsid w:val="00B80353"/>
    <w:rsid w:val="00B86CD1"/>
    <w:rsid w:val="00B92FC6"/>
    <w:rsid w:val="00B93C6D"/>
    <w:rsid w:val="00B9566E"/>
    <w:rsid w:val="00BA17F9"/>
    <w:rsid w:val="00BA2267"/>
    <w:rsid w:val="00BA4AB3"/>
    <w:rsid w:val="00BA5942"/>
    <w:rsid w:val="00BB69D0"/>
    <w:rsid w:val="00BC4E29"/>
    <w:rsid w:val="00BC59A3"/>
    <w:rsid w:val="00BD4526"/>
    <w:rsid w:val="00BE0146"/>
    <w:rsid w:val="00BE17F4"/>
    <w:rsid w:val="00BE2D60"/>
    <w:rsid w:val="00BE366C"/>
    <w:rsid w:val="00C10E8B"/>
    <w:rsid w:val="00C12980"/>
    <w:rsid w:val="00C20051"/>
    <w:rsid w:val="00C22005"/>
    <w:rsid w:val="00C22A91"/>
    <w:rsid w:val="00C24D59"/>
    <w:rsid w:val="00C3080C"/>
    <w:rsid w:val="00C377A5"/>
    <w:rsid w:val="00C377B1"/>
    <w:rsid w:val="00C43757"/>
    <w:rsid w:val="00C45361"/>
    <w:rsid w:val="00C456D3"/>
    <w:rsid w:val="00C45DE1"/>
    <w:rsid w:val="00C54450"/>
    <w:rsid w:val="00C6767F"/>
    <w:rsid w:val="00C732DF"/>
    <w:rsid w:val="00C74A6F"/>
    <w:rsid w:val="00C928F9"/>
    <w:rsid w:val="00C95B23"/>
    <w:rsid w:val="00C966AF"/>
    <w:rsid w:val="00C97DCC"/>
    <w:rsid w:val="00CA03A6"/>
    <w:rsid w:val="00CA23F4"/>
    <w:rsid w:val="00CA4FC3"/>
    <w:rsid w:val="00CA5E50"/>
    <w:rsid w:val="00CB304E"/>
    <w:rsid w:val="00CB30D7"/>
    <w:rsid w:val="00CB3D91"/>
    <w:rsid w:val="00CB59EA"/>
    <w:rsid w:val="00CB6936"/>
    <w:rsid w:val="00CC125F"/>
    <w:rsid w:val="00CC153A"/>
    <w:rsid w:val="00CD5382"/>
    <w:rsid w:val="00CD59D9"/>
    <w:rsid w:val="00CE1446"/>
    <w:rsid w:val="00CE1FDE"/>
    <w:rsid w:val="00CE603A"/>
    <w:rsid w:val="00CE7E59"/>
    <w:rsid w:val="00D03C3C"/>
    <w:rsid w:val="00D12250"/>
    <w:rsid w:val="00D130D8"/>
    <w:rsid w:val="00D2175C"/>
    <w:rsid w:val="00D22614"/>
    <w:rsid w:val="00D24D30"/>
    <w:rsid w:val="00D2659A"/>
    <w:rsid w:val="00D34003"/>
    <w:rsid w:val="00D41788"/>
    <w:rsid w:val="00D47901"/>
    <w:rsid w:val="00D47A6F"/>
    <w:rsid w:val="00D51672"/>
    <w:rsid w:val="00D525BE"/>
    <w:rsid w:val="00D60E83"/>
    <w:rsid w:val="00D6624F"/>
    <w:rsid w:val="00D67BD0"/>
    <w:rsid w:val="00D72063"/>
    <w:rsid w:val="00D72851"/>
    <w:rsid w:val="00D7616C"/>
    <w:rsid w:val="00D808E4"/>
    <w:rsid w:val="00D8447F"/>
    <w:rsid w:val="00D84C38"/>
    <w:rsid w:val="00D906C1"/>
    <w:rsid w:val="00D92CE9"/>
    <w:rsid w:val="00D970C1"/>
    <w:rsid w:val="00DA2BA5"/>
    <w:rsid w:val="00DA7704"/>
    <w:rsid w:val="00DB5784"/>
    <w:rsid w:val="00DC07A1"/>
    <w:rsid w:val="00DC0BD4"/>
    <w:rsid w:val="00DC5560"/>
    <w:rsid w:val="00DC712F"/>
    <w:rsid w:val="00DC73B4"/>
    <w:rsid w:val="00DD4AA2"/>
    <w:rsid w:val="00DD5B8E"/>
    <w:rsid w:val="00DE7793"/>
    <w:rsid w:val="00DF21CC"/>
    <w:rsid w:val="00DF3037"/>
    <w:rsid w:val="00DF6CA8"/>
    <w:rsid w:val="00DF7CB8"/>
    <w:rsid w:val="00E0483B"/>
    <w:rsid w:val="00E11458"/>
    <w:rsid w:val="00E11F41"/>
    <w:rsid w:val="00E15822"/>
    <w:rsid w:val="00E16D8C"/>
    <w:rsid w:val="00E17571"/>
    <w:rsid w:val="00E276F0"/>
    <w:rsid w:val="00E30272"/>
    <w:rsid w:val="00E30C0B"/>
    <w:rsid w:val="00E32BAD"/>
    <w:rsid w:val="00E32E46"/>
    <w:rsid w:val="00E34C62"/>
    <w:rsid w:val="00E363F3"/>
    <w:rsid w:val="00E530DF"/>
    <w:rsid w:val="00E64232"/>
    <w:rsid w:val="00E70940"/>
    <w:rsid w:val="00E72FCB"/>
    <w:rsid w:val="00E731F3"/>
    <w:rsid w:val="00EA3486"/>
    <w:rsid w:val="00EA6C01"/>
    <w:rsid w:val="00EB7EC8"/>
    <w:rsid w:val="00EC6AC7"/>
    <w:rsid w:val="00EE0544"/>
    <w:rsid w:val="00EE2EEA"/>
    <w:rsid w:val="00EF3EE7"/>
    <w:rsid w:val="00EF4C0B"/>
    <w:rsid w:val="00F00021"/>
    <w:rsid w:val="00F01C4A"/>
    <w:rsid w:val="00F035C4"/>
    <w:rsid w:val="00F0676E"/>
    <w:rsid w:val="00F14161"/>
    <w:rsid w:val="00F16501"/>
    <w:rsid w:val="00F1737D"/>
    <w:rsid w:val="00F21A5E"/>
    <w:rsid w:val="00F2487E"/>
    <w:rsid w:val="00F25F45"/>
    <w:rsid w:val="00F277CF"/>
    <w:rsid w:val="00F33685"/>
    <w:rsid w:val="00F350F5"/>
    <w:rsid w:val="00F37687"/>
    <w:rsid w:val="00F45FD7"/>
    <w:rsid w:val="00F46E24"/>
    <w:rsid w:val="00F53B0B"/>
    <w:rsid w:val="00F600A9"/>
    <w:rsid w:val="00F6112F"/>
    <w:rsid w:val="00F61DBC"/>
    <w:rsid w:val="00F7126B"/>
    <w:rsid w:val="00F71EE3"/>
    <w:rsid w:val="00F727CB"/>
    <w:rsid w:val="00F775B7"/>
    <w:rsid w:val="00F8044B"/>
    <w:rsid w:val="00F815DB"/>
    <w:rsid w:val="00F828BE"/>
    <w:rsid w:val="00F94A51"/>
    <w:rsid w:val="00F961D5"/>
    <w:rsid w:val="00FA23B4"/>
    <w:rsid w:val="00FA5FED"/>
    <w:rsid w:val="00FC0B2E"/>
    <w:rsid w:val="00FC4B32"/>
    <w:rsid w:val="00FC6767"/>
    <w:rsid w:val="00FD4FCE"/>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39773A70"/>
  <w15:docId w15:val="{D4E2BD64-3FE6-4DAB-BF82-6BE73488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CommentReference">
    <w:name w:val="annotation reference"/>
    <w:basedOn w:val="DefaultParagraphFont"/>
    <w:semiHidden/>
    <w:unhideWhenUsed/>
    <w:rsid w:val="005E6254"/>
    <w:rPr>
      <w:sz w:val="16"/>
      <w:szCs w:val="16"/>
    </w:rPr>
  </w:style>
  <w:style w:type="paragraph" w:styleId="CommentText">
    <w:name w:val="annotation text"/>
    <w:basedOn w:val="Normal"/>
    <w:link w:val="CommentTextChar"/>
    <w:semiHidden/>
    <w:unhideWhenUsed/>
    <w:rsid w:val="005E6254"/>
  </w:style>
  <w:style w:type="character" w:customStyle="1" w:styleId="CommentTextChar">
    <w:name w:val="Comment Text Char"/>
    <w:basedOn w:val="DefaultParagraphFont"/>
    <w:link w:val="CommentText"/>
    <w:semiHidden/>
    <w:rsid w:val="005E6254"/>
    <w:rPr>
      <w:rFonts w:ascii="Arial" w:hAnsi="Arial"/>
    </w:rPr>
  </w:style>
  <w:style w:type="paragraph" w:styleId="CommentSubject">
    <w:name w:val="annotation subject"/>
    <w:basedOn w:val="CommentText"/>
    <w:next w:val="CommentText"/>
    <w:link w:val="CommentSubjectChar"/>
    <w:semiHidden/>
    <w:unhideWhenUsed/>
    <w:rsid w:val="005E6254"/>
    <w:rPr>
      <w:b/>
      <w:bCs/>
    </w:rPr>
  </w:style>
  <w:style w:type="character" w:customStyle="1" w:styleId="CommentSubjectChar">
    <w:name w:val="Comment Subject Char"/>
    <w:basedOn w:val="CommentTextChar"/>
    <w:link w:val="CommentSubject"/>
    <w:semiHidden/>
    <w:rsid w:val="005E6254"/>
    <w:rPr>
      <w:rFonts w:ascii="Arial" w:hAnsi="Arial"/>
      <w:b/>
      <w:bCs/>
    </w:rPr>
  </w:style>
  <w:style w:type="paragraph" w:customStyle="1" w:styleId="Default">
    <w:name w:val="Default"/>
    <w:rsid w:val="00DD4AA2"/>
    <w:pPr>
      <w:autoSpaceDE w:val="0"/>
      <w:autoSpaceDN w:val="0"/>
      <w:adjustRightInd w:val="0"/>
    </w:pPr>
    <w:rPr>
      <w:rFonts w:ascii="Arial" w:eastAsiaTheme="minorHAnsi" w:hAnsi="Arial" w:cs="Arial"/>
      <w:color w:val="000000"/>
      <w:sz w:val="24"/>
      <w:szCs w:val="24"/>
      <w:lang w:val="en-GB" w:eastAsia="en-US"/>
    </w:rPr>
  </w:style>
  <w:style w:type="character" w:styleId="UnresolvedMention">
    <w:name w:val="Unresolved Mention"/>
    <w:basedOn w:val="DefaultParagraphFont"/>
    <w:uiPriority w:val="99"/>
    <w:semiHidden/>
    <w:unhideWhenUsed/>
    <w:rsid w:val="00970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240988180">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824325398">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2732011">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cruitmentappeals@hse.ie" TargetMode="External"/><Relationship Id="rId18" Type="http://schemas.openxmlformats.org/officeDocument/2006/relationships/hyperlink" Target="https://www.gov.uk/browse/working/finding-job"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www.police.uk/forces/" TargetMode="External"/><Relationship Id="rId2" Type="http://schemas.openxmlformats.org/officeDocument/2006/relationships/numbering" Target="numbering.xml"/><Relationship Id="rId16" Type="http://schemas.openxmlformats.org/officeDocument/2006/relationships/hyperlink" Target="https://www.hse.ie/eng/staff/jobs/recruitment-process/" TargetMode="External"/><Relationship Id="rId20" Type="http://schemas.openxmlformats.org/officeDocument/2006/relationships/hyperlink" Target="http://www.police.govt.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sknrs@hse.ie"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afp.gov.au"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https://www.hse.ie/eng/staff/jobs/recruitment-process/candidate-privacy-notices-for-candidates-in-recruitment-process.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41309-E665-43CA-95DB-EE6775027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4226</Words>
  <Characters>24093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28263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5</cp:revision>
  <cp:lastPrinted>2020-03-25T10:41:00Z</cp:lastPrinted>
  <dcterms:created xsi:type="dcterms:W3CDTF">2026-03-04T14:42:00Z</dcterms:created>
  <dcterms:modified xsi:type="dcterms:W3CDTF">2026-03-13T10:10:00Z</dcterms:modified>
</cp:coreProperties>
</file>