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65EC1769" w14:textId="71AF86E2" w:rsidR="00D97512" w:rsidRPr="00193CF9" w:rsidRDefault="00D97512" w:rsidP="00D97512">
      <w:pPr>
        <w:ind w:left="-993"/>
        <w:jc w:val="center"/>
        <w:rPr>
          <w:rFonts w:cs="Arial"/>
          <w:b/>
          <w:color w:val="000099"/>
        </w:rPr>
      </w:pPr>
      <w:r>
        <w:rPr>
          <w:rFonts w:cs="Arial"/>
          <w:b/>
        </w:rPr>
        <w:t>NRS1</w:t>
      </w:r>
      <w:r w:rsidR="00487CF8">
        <w:rPr>
          <w:rFonts w:cs="Arial"/>
          <w:b/>
        </w:rPr>
        <w:t>5309</w:t>
      </w:r>
      <w:r>
        <w:rPr>
          <w:rFonts w:cs="Arial"/>
          <w:b/>
        </w:rPr>
        <w:t xml:space="preserve"> </w:t>
      </w:r>
      <w:r w:rsidRPr="00193CF9">
        <w:rPr>
          <w:rFonts w:cs="Arial"/>
          <w:b/>
        </w:rPr>
        <w:t>Regional Director Health and Social Care Professions (HSCP)</w:t>
      </w:r>
    </w:p>
    <w:p w14:paraId="2AF3C1BA" w14:textId="7B666D55" w:rsidR="00065A9D" w:rsidRDefault="00487CF8" w:rsidP="003D19FA">
      <w:pPr>
        <w:jc w:val="center"/>
        <w:rPr>
          <w:rFonts w:cs="Arial"/>
          <w:b/>
        </w:rPr>
      </w:pPr>
      <w:r>
        <w:rPr>
          <w:rFonts w:cs="Arial"/>
          <w:b/>
        </w:rPr>
        <w:t>HSE South West</w:t>
      </w:r>
    </w:p>
    <w:p w14:paraId="3FF15E43" w14:textId="77777777" w:rsidR="00D97512" w:rsidRPr="00A96A7C" w:rsidRDefault="00D97512" w:rsidP="003D19FA">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40D0A74" w14:textId="77777777"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the NRS via email to </w:t>
      </w:r>
      <w:hyperlink r:id="rId9" w:history="1">
        <w:r w:rsidR="00922741" w:rsidRPr="00760701">
          <w:rPr>
            <w:rStyle w:val="Hyperlink"/>
            <w:rFonts w:ascii="Arial" w:hAnsi="Arial" w:cs="Arial"/>
            <w:b/>
            <w:bCs/>
          </w:rPr>
          <w:t>recruitmanagement@hse.ie</w:t>
        </w:r>
      </w:hyperlink>
      <w:r>
        <w:rPr>
          <w:rFonts w:ascii="Arial" w:hAnsi="Arial" w:cs="Arial"/>
          <w:b/>
          <w:bCs/>
        </w:rPr>
        <w:t xml:space="preserve"> 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28144169"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5A60B0"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3C6032" w:rsidRDefault="00422BE8" w:rsidP="00176309">
      <w:pPr>
        <w:numPr>
          <w:ilvl w:val="0"/>
          <w:numId w:val="2"/>
        </w:numPr>
        <w:jc w:val="both"/>
        <w:rPr>
          <w:rFonts w:cs="Arial"/>
          <w:sz w:val="16"/>
          <w:szCs w:val="16"/>
        </w:rPr>
      </w:pPr>
      <w:r>
        <w:rPr>
          <w:rFonts w:cs="Arial"/>
          <w:color w:val="000000"/>
        </w:rPr>
        <w:t xml:space="preserve">To ensure that you do not miss out on any email communication it is highly recommended that you check </w:t>
      </w:r>
      <w:r w:rsidRPr="003C6032">
        <w:rPr>
          <w:rFonts w:cs="Arial"/>
        </w:rPr>
        <w:t>your spam and junk folder on a regular basis</w:t>
      </w:r>
    </w:p>
    <w:p w14:paraId="4616DD43" w14:textId="6C2F1CE6" w:rsidR="006158B7" w:rsidRPr="003C6032" w:rsidRDefault="003D7A6B" w:rsidP="003C6032">
      <w:pPr>
        <w:pStyle w:val="ListParagraph"/>
        <w:numPr>
          <w:ilvl w:val="0"/>
          <w:numId w:val="4"/>
        </w:numPr>
        <w:rPr>
          <w:rFonts w:ascii="Arial" w:hAnsi="Arial" w:cs="Arial"/>
          <w:b/>
          <w:iCs/>
          <w:lang w:val="en-IE" w:eastAsia="en-IE"/>
        </w:rPr>
      </w:pPr>
      <w:r w:rsidRPr="003C6032">
        <w:rPr>
          <w:rFonts w:ascii="Arial" w:hAnsi="Arial" w:cs="Arial"/>
        </w:rPr>
        <w:t>The National Recruitment Service</w:t>
      </w:r>
      <w:r w:rsidR="006158B7" w:rsidRPr="003C6032">
        <w:rPr>
          <w:rFonts w:ascii="Arial" w:hAnsi="Arial" w:cs="Arial"/>
        </w:rPr>
        <w:t xml:space="preserve"> can only accept complete applications received by the closing date and time</w:t>
      </w:r>
      <w:r w:rsidR="00340515" w:rsidRPr="003C6032">
        <w:rPr>
          <w:rFonts w:ascii="Arial" w:hAnsi="Arial" w:cs="Arial"/>
        </w:rPr>
        <w:t xml:space="preserve"> of</w:t>
      </w:r>
      <w:r w:rsidR="00BE366C" w:rsidRPr="003C6032">
        <w:rPr>
          <w:rFonts w:ascii="Arial" w:hAnsi="Arial" w:cs="Arial"/>
        </w:rPr>
        <w:t xml:space="preserve"> </w:t>
      </w:r>
      <w:r w:rsidR="003C6032" w:rsidRPr="003C6032">
        <w:rPr>
          <w:rFonts w:ascii="Arial" w:hAnsi="Arial" w:cs="Arial"/>
          <w:b/>
          <w:bCs/>
        </w:rPr>
        <w:t>Tuesday 5th of May 2026 at 3:00PM</w:t>
      </w:r>
      <w:r w:rsidR="00B12974" w:rsidRPr="003C6032">
        <w:rPr>
          <w:rFonts w:ascii="Arial" w:hAnsi="Arial" w:cs="Arial"/>
        </w:rPr>
        <w:t>.</w:t>
      </w:r>
      <w:r w:rsidR="00B12974" w:rsidRPr="003C6032">
        <w:rPr>
          <w:rFonts w:ascii="Arial" w:hAnsi="Arial" w:cs="Arial"/>
          <w:b/>
          <w:iCs/>
        </w:rPr>
        <w:t xml:space="preserve"> </w:t>
      </w:r>
      <w:r w:rsidR="00C95B23" w:rsidRPr="003C6032">
        <w:rPr>
          <w:rFonts w:ascii="Arial" w:hAnsi="Arial" w:cs="Arial"/>
        </w:rPr>
        <w:t>If you submit more than one application the last one received prior to the closing date and time is the version that will be considered.</w:t>
      </w:r>
    </w:p>
    <w:p w14:paraId="763332DF" w14:textId="77777777" w:rsidR="005E6254" w:rsidRPr="003C6032" w:rsidRDefault="005E6254">
      <w:pPr>
        <w:rPr>
          <w:rFonts w:cs="Arial"/>
        </w:rPr>
      </w:pPr>
      <w:r w:rsidRPr="003C6032">
        <w:rPr>
          <w:rFonts w:cs="Arial"/>
        </w:rPr>
        <w:br w:type="page"/>
      </w:r>
    </w:p>
    <w:p w14:paraId="2533858E" w14:textId="77777777" w:rsidR="006158B7" w:rsidRPr="00C95B23" w:rsidRDefault="006158B7" w:rsidP="006C3390">
      <w:pPr>
        <w:jc w:val="both"/>
        <w:rPr>
          <w:rFonts w:cs="Arial"/>
          <w:color w:val="000000" w:themeColor="text1"/>
        </w:rPr>
      </w:pPr>
    </w:p>
    <w:p w14:paraId="44976BD5"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w:t>
      </w:r>
      <w:proofErr w:type="spellStart"/>
      <w:r w:rsidR="004F1403" w:rsidRPr="004F1403">
        <w:rPr>
          <w:rFonts w:cs="Arial"/>
          <w:bCs/>
        </w:rPr>
        <w:t>e.g</w:t>
      </w:r>
      <w:proofErr w:type="spellEnd"/>
      <w:r w:rsidR="004F1403" w:rsidRPr="004F1403">
        <w:rPr>
          <w:rFonts w:cs="Arial"/>
          <w:bCs/>
        </w:rPr>
        <w:t xml:space="preserve">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00C221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w:t>
      </w:r>
      <w:r>
        <w:rPr>
          <w:rFonts w:ascii="Arial" w:hAnsi="Arial" w:cs="Arial"/>
          <w:sz w:val="20"/>
        </w:rPr>
        <w:lastRenderedPageBreak/>
        <w:t xml:space="preserve">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716D538E" w:rsidR="009E17D8" w:rsidRPr="009E17D8" w:rsidRDefault="00B20212" w:rsidP="009E17D8">
      <w:pPr>
        <w:pStyle w:val="ListParagraph"/>
        <w:numPr>
          <w:ilvl w:val="0"/>
          <w:numId w:val="1"/>
        </w:numPr>
        <w:shd w:val="clear" w:color="auto" w:fill="D9D9D9"/>
        <w:jc w:val="both"/>
        <w:rPr>
          <w:rFonts w:ascii="Arial" w:hAnsi="Arial" w:cs="Arial"/>
          <w:b/>
        </w:rPr>
      </w:pPr>
      <w:r>
        <w:rPr>
          <w:rFonts w:ascii="Arial" w:hAnsi="Arial" w:cs="Arial"/>
          <w:b/>
        </w:rPr>
        <w:t>Appeal Procedures</w:t>
      </w:r>
    </w:p>
    <w:p w14:paraId="52A52AF0" w14:textId="77777777" w:rsidR="009E17D8" w:rsidRPr="008F59BA" w:rsidRDefault="009E17D8" w:rsidP="009E17D8">
      <w:pPr>
        <w:autoSpaceDE w:val="0"/>
        <w:autoSpaceDN w:val="0"/>
        <w:adjustRightInd w:val="0"/>
        <w:jc w:val="both"/>
        <w:rPr>
          <w:rFonts w:cs="Arial"/>
        </w:rPr>
      </w:pPr>
    </w:p>
    <w:p w14:paraId="6632FB53" w14:textId="77777777" w:rsidR="00B20212" w:rsidRDefault="00B20212" w:rsidP="00B20212">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4CE08EF2" w14:textId="77777777" w:rsidR="00B20212" w:rsidRDefault="00B20212" w:rsidP="00B20212">
      <w:pPr>
        <w:autoSpaceDE w:val="0"/>
        <w:autoSpaceDN w:val="0"/>
        <w:adjustRightInd w:val="0"/>
        <w:jc w:val="both"/>
        <w:rPr>
          <w:rFonts w:cs="Arial"/>
          <w:b/>
          <w:iCs/>
          <w:color w:val="000000"/>
          <w:sz w:val="22"/>
          <w:szCs w:val="22"/>
        </w:rPr>
      </w:pPr>
    </w:p>
    <w:p w14:paraId="5DD8B40D" w14:textId="77777777" w:rsidR="00B20212" w:rsidRPr="00C92B1E" w:rsidRDefault="00B20212" w:rsidP="00B20212">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5D804444" w14:textId="77777777" w:rsidR="00B20212" w:rsidRDefault="00B20212" w:rsidP="00B20212">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1CC7D3F9" w14:textId="77777777" w:rsidR="00B20212" w:rsidRDefault="00B20212" w:rsidP="00B20212">
      <w:pPr>
        <w:autoSpaceDE w:val="0"/>
        <w:autoSpaceDN w:val="0"/>
        <w:adjustRightInd w:val="0"/>
        <w:jc w:val="both"/>
        <w:rPr>
          <w:rFonts w:cs="Arial"/>
          <w:iCs/>
          <w:color w:val="000000" w:themeColor="text1"/>
        </w:rPr>
      </w:pPr>
    </w:p>
    <w:p w14:paraId="391BC72E" w14:textId="77777777" w:rsidR="00B20212" w:rsidRPr="00D9178A" w:rsidRDefault="00B20212" w:rsidP="00B20212">
      <w:pPr>
        <w:autoSpaceDE w:val="0"/>
        <w:autoSpaceDN w:val="0"/>
        <w:adjustRightInd w:val="0"/>
        <w:jc w:val="center"/>
        <w:rPr>
          <w:rFonts w:cs="Arial"/>
          <w:b/>
          <w:iCs/>
          <w:color w:val="000000" w:themeColor="text1"/>
        </w:rPr>
      </w:pPr>
      <w:r w:rsidRPr="00D9178A">
        <w:rPr>
          <w:rFonts w:cs="Arial"/>
          <w:b/>
          <w:iCs/>
          <w:color w:val="000000" w:themeColor="text1"/>
        </w:rPr>
        <w:t>OR</w:t>
      </w:r>
    </w:p>
    <w:p w14:paraId="79B513BD" w14:textId="77777777" w:rsidR="00B20212" w:rsidRDefault="00B20212" w:rsidP="00B20212">
      <w:pPr>
        <w:autoSpaceDE w:val="0"/>
        <w:autoSpaceDN w:val="0"/>
        <w:adjustRightInd w:val="0"/>
        <w:jc w:val="both"/>
        <w:rPr>
          <w:rFonts w:cs="Arial"/>
          <w:iCs/>
          <w:color w:val="000000" w:themeColor="text1"/>
        </w:rPr>
      </w:pPr>
    </w:p>
    <w:p w14:paraId="32C3264F" w14:textId="77777777" w:rsidR="00B20212" w:rsidRPr="00C92B1E" w:rsidRDefault="00B20212" w:rsidP="00B20212">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03A166DD" w14:textId="77777777" w:rsidR="00B20212" w:rsidRPr="003E2F1B" w:rsidRDefault="00B20212" w:rsidP="00B20212">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61F3EEAB" w14:textId="77777777" w:rsidR="00B20212" w:rsidRPr="003E2F1B" w:rsidRDefault="00B20212" w:rsidP="00B20212">
      <w:pPr>
        <w:autoSpaceDE w:val="0"/>
        <w:autoSpaceDN w:val="0"/>
        <w:adjustRightInd w:val="0"/>
        <w:rPr>
          <w:rFonts w:cs="Arial"/>
          <w:iCs/>
          <w:color w:val="000000" w:themeColor="text1"/>
        </w:rPr>
      </w:pPr>
    </w:p>
    <w:p w14:paraId="661813C6" w14:textId="77777777" w:rsidR="00B20212" w:rsidRDefault="00B20212" w:rsidP="00B20212">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4BB8439" w14:textId="77777777" w:rsidR="00B20212" w:rsidRDefault="00B20212" w:rsidP="00B20212">
      <w:pPr>
        <w:autoSpaceDE w:val="0"/>
        <w:autoSpaceDN w:val="0"/>
        <w:adjustRightInd w:val="0"/>
        <w:jc w:val="both"/>
        <w:rPr>
          <w:rFonts w:cs="Arial"/>
          <w:iCs/>
          <w:color w:val="000000" w:themeColor="text1"/>
        </w:rPr>
      </w:pPr>
    </w:p>
    <w:p w14:paraId="68CC4AC2" w14:textId="77777777" w:rsidR="00B20212" w:rsidRPr="00C92B1E" w:rsidRDefault="00B20212" w:rsidP="00B20212">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005CDC55" w14:textId="77777777" w:rsidR="00B20212" w:rsidRDefault="00B20212" w:rsidP="00B20212">
      <w:pPr>
        <w:autoSpaceDE w:val="0"/>
        <w:autoSpaceDN w:val="0"/>
        <w:adjustRightInd w:val="0"/>
        <w:jc w:val="both"/>
        <w:rPr>
          <w:rFonts w:cs="Arial"/>
          <w:iCs/>
          <w:color w:val="000000" w:themeColor="text1"/>
        </w:rPr>
      </w:pPr>
    </w:p>
    <w:p w14:paraId="057D52EB" w14:textId="77777777" w:rsidR="00B20212" w:rsidRDefault="00B20212" w:rsidP="00B20212">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3E2B107" w14:textId="77777777" w:rsidR="00B20212" w:rsidRDefault="00B20212" w:rsidP="00B20212">
      <w:pPr>
        <w:autoSpaceDE w:val="0"/>
        <w:autoSpaceDN w:val="0"/>
        <w:jc w:val="both"/>
        <w:rPr>
          <w:rFonts w:cs="Arial"/>
          <w:iCs/>
        </w:rPr>
      </w:pPr>
    </w:p>
    <w:p w14:paraId="1AAE2F79" w14:textId="77777777" w:rsidR="00B20212" w:rsidRPr="003D7955" w:rsidRDefault="00B20212" w:rsidP="00B20212">
      <w:pPr>
        <w:autoSpaceDE w:val="0"/>
        <w:autoSpaceDN w:val="0"/>
        <w:jc w:val="both"/>
        <w:rPr>
          <w:rFonts w:cs="Arial"/>
          <w:iCs/>
          <w:sz w:val="12"/>
          <w:szCs w:val="12"/>
        </w:rPr>
      </w:pPr>
    </w:p>
    <w:p w14:paraId="27600505" w14:textId="77777777" w:rsidR="00B20212" w:rsidRPr="003D7955" w:rsidRDefault="00B20212" w:rsidP="00B20212">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29AD5AA9" w14:textId="77777777" w:rsidR="00B20212" w:rsidRPr="003D7955" w:rsidRDefault="00B20212" w:rsidP="00B20212">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A7BCC50" w14:textId="77777777" w:rsidR="00B20212" w:rsidRPr="003D7955" w:rsidRDefault="00B20212" w:rsidP="00B20212">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7A5A031F" w14:textId="77777777" w:rsidR="00B20212" w:rsidRDefault="00B20212" w:rsidP="00B20212">
      <w:pPr>
        <w:autoSpaceDE w:val="0"/>
        <w:autoSpaceDN w:val="0"/>
        <w:jc w:val="both"/>
        <w:rPr>
          <w:i/>
          <w:iCs/>
        </w:rPr>
      </w:pPr>
    </w:p>
    <w:p w14:paraId="6A36ADA0" w14:textId="77777777" w:rsidR="00B20212" w:rsidRPr="00EE1267" w:rsidRDefault="00B20212" w:rsidP="00B20212">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4EAFCC95" w14:textId="77777777" w:rsidR="00B20212" w:rsidRPr="00EE1267" w:rsidRDefault="00B20212" w:rsidP="00B20212">
      <w:pPr>
        <w:autoSpaceDE w:val="0"/>
        <w:autoSpaceDN w:val="0"/>
        <w:jc w:val="both"/>
        <w:rPr>
          <w:iCs/>
        </w:rPr>
      </w:pPr>
    </w:p>
    <w:p w14:paraId="49485AD4" w14:textId="77777777" w:rsidR="00B20212" w:rsidRPr="00EE1267" w:rsidRDefault="00B20212" w:rsidP="00B20212">
      <w:pPr>
        <w:autoSpaceDE w:val="0"/>
        <w:autoSpaceDN w:val="0"/>
        <w:jc w:val="both"/>
        <w:rPr>
          <w:iCs/>
        </w:rPr>
      </w:pPr>
      <w:r w:rsidRPr="00EE1267">
        <w:rPr>
          <w:iCs/>
        </w:rPr>
        <w:t>The process for submitting a request for a review or a complaint is as follows:</w:t>
      </w:r>
    </w:p>
    <w:p w14:paraId="77D143AA" w14:textId="77777777" w:rsidR="00B20212" w:rsidRPr="00EE1267" w:rsidRDefault="00B20212" w:rsidP="00B20212">
      <w:pPr>
        <w:autoSpaceDE w:val="0"/>
        <w:autoSpaceDN w:val="0"/>
        <w:jc w:val="both"/>
        <w:rPr>
          <w:iCs/>
        </w:rPr>
      </w:pPr>
    </w:p>
    <w:p w14:paraId="321DC9FE" w14:textId="77777777" w:rsidR="00B20212" w:rsidRPr="00EE1267" w:rsidRDefault="00B20212" w:rsidP="00B20212">
      <w:pPr>
        <w:autoSpaceDE w:val="0"/>
        <w:autoSpaceDN w:val="0"/>
        <w:jc w:val="both"/>
        <w:rPr>
          <w:b/>
          <w:iCs/>
        </w:rPr>
      </w:pPr>
      <w:r w:rsidRPr="00EE1267">
        <w:rPr>
          <w:b/>
          <w:iCs/>
        </w:rPr>
        <w:t>Informal Review/Complaint</w:t>
      </w:r>
    </w:p>
    <w:p w14:paraId="3BDAEB37" w14:textId="17DCE580" w:rsidR="00B20212" w:rsidRPr="00EE1267" w:rsidRDefault="00B20212" w:rsidP="00B20212">
      <w:pPr>
        <w:autoSpaceDE w:val="0"/>
        <w:autoSpaceDN w:val="0"/>
        <w:jc w:val="both"/>
        <w:rPr>
          <w:iCs/>
        </w:rPr>
      </w:pPr>
      <w:r w:rsidRPr="00EE1267">
        <w:rPr>
          <w:iCs/>
        </w:rPr>
        <w:t xml:space="preserve">Request must </w:t>
      </w:r>
      <w:r w:rsidRPr="005A60B0">
        <w:rPr>
          <w:iCs/>
        </w:rPr>
        <w:t xml:space="preserve">be submitted by email to </w:t>
      </w:r>
      <w:hyperlink r:id="rId10" w:history="1">
        <w:r w:rsidR="003C6032" w:rsidRPr="00D70A5B">
          <w:rPr>
            <w:rStyle w:val="Hyperlink"/>
            <w:rFonts w:cs="Arial"/>
          </w:rPr>
          <w:t>recruitmanagement@hse.ie</w:t>
        </w:r>
      </w:hyperlink>
      <w:r w:rsidR="003C6032">
        <w:rPr>
          <w:rFonts w:cs="Arial"/>
        </w:rPr>
        <w:t xml:space="preserve"> </w:t>
      </w:r>
      <w:r w:rsidRPr="005A60B0">
        <w:rPr>
          <w:iCs/>
        </w:rPr>
        <w:t xml:space="preserve">within </w:t>
      </w:r>
      <w:r w:rsidRPr="005A60B0">
        <w:rPr>
          <w:b/>
          <w:iCs/>
        </w:rPr>
        <w:t>5 working days</w:t>
      </w:r>
      <w:r w:rsidRPr="005A60B0">
        <w:rPr>
          <w:iCs/>
        </w:rPr>
        <w:t xml:space="preserve"> of receipt of a decision.</w:t>
      </w:r>
      <w:r w:rsidR="003C6032">
        <w:rPr>
          <w:iCs/>
        </w:rPr>
        <w:t xml:space="preserve"> </w:t>
      </w:r>
      <w:r w:rsidR="003C6032" w:rsidRPr="00871540">
        <w:rPr>
          <w:rFonts w:cs="Arial"/>
          <w:u w:val="single"/>
        </w:rPr>
        <w:t>Please include the campaign reference number in the subject line.</w:t>
      </w:r>
    </w:p>
    <w:p w14:paraId="587E83EE" w14:textId="77777777" w:rsidR="00B20212" w:rsidRDefault="00B20212" w:rsidP="00B20212">
      <w:pPr>
        <w:autoSpaceDE w:val="0"/>
        <w:autoSpaceDN w:val="0"/>
        <w:jc w:val="both"/>
        <w:rPr>
          <w:i/>
          <w:iCs/>
        </w:rPr>
      </w:pPr>
    </w:p>
    <w:p w14:paraId="08983155" w14:textId="77777777" w:rsidR="00B20212" w:rsidRPr="00B21D58" w:rsidRDefault="00B20212" w:rsidP="00B20212">
      <w:pPr>
        <w:autoSpaceDE w:val="0"/>
        <w:autoSpaceDN w:val="0"/>
        <w:jc w:val="both"/>
        <w:rPr>
          <w:b/>
          <w:iCs/>
        </w:rPr>
      </w:pPr>
      <w:r w:rsidRPr="00B21D58">
        <w:rPr>
          <w:b/>
          <w:iCs/>
        </w:rPr>
        <w:t>Formal Review/Complaint</w:t>
      </w:r>
    </w:p>
    <w:p w14:paraId="51A9449F" w14:textId="6C38A69B" w:rsidR="00B20212" w:rsidRPr="00EE1267" w:rsidRDefault="00B20212" w:rsidP="00B20212">
      <w:pPr>
        <w:autoSpaceDE w:val="0"/>
        <w:autoSpaceDN w:val="0"/>
        <w:rPr>
          <w:iCs/>
        </w:rPr>
      </w:pPr>
      <w:r w:rsidRPr="00EE1267">
        <w:rPr>
          <w:iCs/>
        </w:rPr>
        <w:t xml:space="preserve">Request must be submitted by email to </w:t>
      </w:r>
      <w:r w:rsidR="00080BBE">
        <w:rPr>
          <w:iCs/>
        </w:rPr>
        <w:t xml:space="preserve">the </w:t>
      </w:r>
      <w:r>
        <w:rPr>
          <w:iCs/>
        </w:rPr>
        <w:t>Formal Appeals Officer</w:t>
      </w:r>
      <w:r w:rsidRPr="00EE1267">
        <w:rPr>
          <w:iCs/>
        </w:rPr>
        <w:t xml:space="preserve"> </w:t>
      </w:r>
      <w:r w:rsidR="00080BBE">
        <w:rPr>
          <w:iCs/>
        </w:rPr>
        <w:t xml:space="preserve">at </w:t>
      </w:r>
      <w:hyperlink r:id="rId11" w:history="1">
        <w:r w:rsidR="00080BBE" w:rsidRPr="00FE2688">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3E2F1B" w:rsidRDefault="00192403" w:rsidP="006C3390">
      <w:pPr>
        <w:autoSpaceDE w:val="0"/>
        <w:autoSpaceDN w:val="0"/>
        <w:adjustRightInd w:val="0"/>
        <w:jc w:val="both"/>
        <w:rPr>
          <w:rFonts w:cs="Arial"/>
          <w:b/>
          <w:bCs/>
          <w:color w:val="000000"/>
        </w:rPr>
      </w:pPr>
    </w:p>
    <w:p w14:paraId="7DEF97CC" w14:textId="1A38676F"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2" w:history="1">
        <w:r>
          <w:rPr>
            <w:rStyle w:val="Hyperlink"/>
            <w:rFonts w:cs="Arial"/>
          </w:rPr>
          <w:t>HSE NRS Candidate Privacy Statement</w:t>
        </w:r>
      </w:hyperlink>
    </w:p>
    <w:p w14:paraId="00E4CFDD" w14:textId="77777777" w:rsidR="00487CF8" w:rsidRDefault="00487CF8" w:rsidP="00D8447F">
      <w:pPr>
        <w:spacing w:after="240"/>
        <w:textAlignment w:val="center"/>
        <w:rPr>
          <w:rStyle w:val="Hyperlink"/>
          <w:rFonts w:cs="Arial"/>
        </w:rPr>
      </w:pPr>
    </w:p>
    <w:p w14:paraId="6B9F5BDA"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lastRenderedPageBreak/>
        <w:t>How National Recruitment Services will contact you</w:t>
      </w:r>
    </w:p>
    <w:p w14:paraId="5B93A604" w14:textId="77777777" w:rsidR="00D8447F" w:rsidRDefault="00D8447F" w:rsidP="00D8447F">
      <w:pPr>
        <w:rPr>
          <w:rFonts w:cs="Arial"/>
        </w:rPr>
      </w:pPr>
    </w:p>
    <w:p w14:paraId="4A54CFFA"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009C514B">
        <w:rPr>
          <w:rFonts w:cs="Arial"/>
        </w:rPr>
        <w:t xml:space="preserve">email, phone, or SMS </w:t>
      </w:r>
      <w:r w:rsidRPr="00173504">
        <w:rPr>
          <w:rFonts w:cs="Arial"/>
        </w:rPr>
        <w:t xml:space="preserve">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32BB9292"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C1601CE" w14:textId="77777777" w:rsidR="003E2F1B" w:rsidRPr="003E2F1B" w:rsidRDefault="003E2F1B" w:rsidP="003E2F1B">
      <w:pPr>
        <w:autoSpaceDE w:val="0"/>
        <w:autoSpaceDN w:val="0"/>
        <w:adjustRightInd w:val="0"/>
        <w:jc w:val="both"/>
        <w:rPr>
          <w:rFonts w:cs="Arial"/>
          <w:b/>
          <w:bCs/>
          <w:color w:val="000000"/>
        </w:rPr>
      </w:pPr>
    </w:p>
    <w:p w14:paraId="53502E40"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14:paraId="460B351A" w14:textId="77777777" w:rsidR="003E2F1B" w:rsidRPr="003E2F1B" w:rsidRDefault="003E2F1B" w:rsidP="003E2F1B">
      <w:pPr>
        <w:autoSpaceDE w:val="0"/>
        <w:autoSpaceDN w:val="0"/>
        <w:adjustRightInd w:val="0"/>
        <w:jc w:val="both"/>
        <w:rPr>
          <w:rFonts w:cs="Arial"/>
          <w:b/>
          <w:bCs/>
          <w:color w:val="000000"/>
        </w:rPr>
      </w:pPr>
    </w:p>
    <w:p w14:paraId="3700F6D8"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3B0A927D"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FA28CF8"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3" w:history="1">
        <w:r w:rsidR="009D3009" w:rsidRPr="00F6348D">
          <w:rPr>
            <w:rStyle w:val="Hyperlink"/>
            <w:rFonts w:ascii="Arial" w:eastAsia="Times New Roman" w:hAnsi="Arial" w:cs="Arial"/>
            <w:sz w:val="20"/>
            <w:szCs w:val="20"/>
          </w:rPr>
          <w:t>asknrs@hse.ie</w:t>
        </w:r>
      </w:hyperlink>
    </w:p>
    <w:p w14:paraId="3A06CB7A"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31B8E8CE" w14:textId="77777777" w:rsidR="003E2F1B" w:rsidRDefault="003E2F1B" w:rsidP="006C3390">
      <w:pPr>
        <w:autoSpaceDE w:val="0"/>
        <w:autoSpaceDN w:val="0"/>
        <w:adjustRightInd w:val="0"/>
        <w:spacing w:after="240"/>
        <w:jc w:val="both"/>
        <w:rPr>
          <w:rFonts w:cs="Arial"/>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4"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380CACA7" w:rsidR="00C377A5" w:rsidRPr="005F27B7" w:rsidRDefault="00C377A5" w:rsidP="00C377A5">
      <w:pPr>
        <w:autoSpaceDE w:val="0"/>
        <w:autoSpaceDN w:val="0"/>
        <w:adjustRightInd w:val="0"/>
        <w:spacing w:after="240"/>
        <w:jc w:val="both"/>
        <w:rPr>
          <w:rFonts w:cs="Arial"/>
        </w:rPr>
      </w:pPr>
      <w:r>
        <w:rPr>
          <w:rFonts w:cs="Arial"/>
        </w:rPr>
        <w:t xml:space="preserve">The </w:t>
      </w:r>
      <w:r w:rsidR="005A60B0">
        <w:rPr>
          <w:rFonts w:cs="Arial"/>
        </w:rPr>
        <w:t>eLearning</w:t>
      </w:r>
      <w:r>
        <w:rPr>
          <w:rFonts w:cs="Arial"/>
        </w:rPr>
        <w:t xml:space="preserve"> modules</w:t>
      </w:r>
      <w:r w:rsidRPr="005F27B7">
        <w:rPr>
          <w:rFonts w:cs="Arial"/>
        </w:rPr>
        <w:t xml:space="preserve"> are also available on </w:t>
      </w:r>
      <w:r w:rsidR="005A60B0"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4926689" w14:textId="77777777" w:rsidR="006158B7" w:rsidRPr="00F46E24" w:rsidRDefault="006158B7" w:rsidP="006158B7">
      <w:pPr>
        <w:rPr>
          <w:rFonts w:cs="Arial"/>
          <w:color w:val="FF0000"/>
        </w:rPr>
      </w:pPr>
    </w:p>
    <w:p w14:paraId="1F745FF3" w14:textId="77777777" w:rsidR="00653B25" w:rsidRPr="00653B25" w:rsidRDefault="00653B25" w:rsidP="00653B25">
      <w:pPr>
        <w:jc w:val="center"/>
        <w:rPr>
          <w:rFonts w:cs="Arial"/>
          <w:b/>
          <w:bCs/>
          <w:u w:val="single"/>
        </w:rPr>
      </w:pPr>
      <w:r w:rsidRPr="00653B25">
        <w:rPr>
          <w:rFonts w:cs="Arial"/>
          <w:b/>
          <w:bCs/>
          <w:u w:val="single"/>
        </w:rPr>
        <w:t>Eligibility Criteria Qualifications and/ or Experience</w:t>
      </w:r>
    </w:p>
    <w:p w14:paraId="4E91C05F" w14:textId="77777777" w:rsidR="00F46E24" w:rsidRPr="005A60B0" w:rsidRDefault="00F46E24" w:rsidP="006B269C">
      <w:pPr>
        <w:rPr>
          <w:rFonts w:cs="Arial"/>
          <w:b/>
          <w:bCs/>
          <w:iCs/>
          <w:color w:val="FF0000"/>
        </w:rPr>
      </w:pPr>
    </w:p>
    <w:p w14:paraId="6DE85587" w14:textId="0DA264B6" w:rsidR="005A60B0" w:rsidRPr="005A60B0" w:rsidRDefault="00487CF8" w:rsidP="005A60B0">
      <w:pPr>
        <w:rPr>
          <w:rFonts w:cs="Arial"/>
          <w:b/>
          <w:bCs/>
          <w:iCs/>
        </w:rPr>
      </w:pPr>
      <w:r>
        <w:rPr>
          <w:rFonts w:cs="Arial"/>
          <w:b/>
          <w:bCs/>
          <w:iCs/>
        </w:rPr>
        <w:t>Candidates must have</w:t>
      </w:r>
      <w:r w:rsidR="005A60B0" w:rsidRPr="005A60B0">
        <w:rPr>
          <w:rFonts w:cs="Arial"/>
          <w:b/>
          <w:bCs/>
          <w:iCs/>
        </w:rPr>
        <w:t xml:space="preserve"> at the latest date of application: </w:t>
      </w:r>
    </w:p>
    <w:p w14:paraId="052618BA" w14:textId="77777777" w:rsidR="005A60B0" w:rsidRPr="005A60B0" w:rsidRDefault="005A60B0" w:rsidP="005A60B0">
      <w:pPr>
        <w:rPr>
          <w:rFonts w:cs="Arial"/>
          <w:iCs/>
        </w:rPr>
      </w:pPr>
    </w:p>
    <w:p w14:paraId="218F54A4" w14:textId="77777777" w:rsidR="005A60B0" w:rsidRPr="005A60B0" w:rsidRDefault="005A60B0" w:rsidP="005A60B0">
      <w:pPr>
        <w:numPr>
          <w:ilvl w:val="0"/>
          <w:numId w:val="25"/>
        </w:numPr>
        <w:rPr>
          <w:rFonts w:cs="Arial"/>
          <w:iCs/>
          <w:lang w:val="en-GB"/>
        </w:rPr>
      </w:pPr>
      <w:r w:rsidRPr="005A60B0">
        <w:rPr>
          <w:rFonts w:cs="Arial"/>
          <w:iCs/>
          <w:lang w:val="en-GB"/>
        </w:rPr>
        <w:t>A recognised professional qualification in a Health and Social Care Profession</w:t>
      </w:r>
      <w:r w:rsidRPr="005A60B0">
        <w:rPr>
          <w:rFonts w:cs="Arial"/>
          <w:iCs/>
          <w:vertAlign w:val="superscript"/>
          <w:lang w:val="en-GB"/>
        </w:rPr>
        <w:t>1</w:t>
      </w:r>
      <w:r w:rsidRPr="005A60B0">
        <w:rPr>
          <w:rFonts w:cs="Arial"/>
          <w:iCs/>
          <w:lang w:val="en-GB"/>
        </w:rPr>
        <w:t xml:space="preserve"> </w:t>
      </w:r>
    </w:p>
    <w:p w14:paraId="12AECC7B" w14:textId="77777777" w:rsidR="005A60B0" w:rsidRPr="005A60B0" w:rsidRDefault="005A60B0" w:rsidP="005A60B0">
      <w:pPr>
        <w:rPr>
          <w:rFonts w:cs="Arial"/>
          <w:iCs/>
        </w:rPr>
      </w:pPr>
    </w:p>
    <w:p w14:paraId="56E7474D" w14:textId="77777777" w:rsidR="005A60B0" w:rsidRPr="005A60B0" w:rsidRDefault="005A60B0" w:rsidP="005A60B0">
      <w:pPr>
        <w:jc w:val="center"/>
        <w:rPr>
          <w:rFonts w:cs="Arial"/>
          <w:b/>
          <w:bCs/>
          <w:iCs/>
        </w:rPr>
      </w:pPr>
      <w:r w:rsidRPr="005A60B0">
        <w:rPr>
          <w:rFonts w:cs="Arial"/>
          <w:b/>
          <w:bCs/>
          <w:iCs/>
        </w:rPr>
        <w:t>And</w:t>
      </w:r>
    </w:p>
    <w:p w14:paraId="01A72CCB" w14:textId="77777777" w:rsidR="005A60B0" w:rsidRPr="005A60B0" w:rsidRDefault="005A60B0" w:rsidP="005A60B0">
      <w:pPr>
        <w:rPr>
          <w:rFonts w:cs="Arial"/>
          <w:iCs/>
        </w:rPr>
      </w:pPr>
    </w:p>
    <w:p w14:paraId="056E16BB" w14:textId="77777777" w:rsidR="005A60B0" w:rsidRPr="005A60B0" w:rsidRDefault="005A60B0" w:rsidP="005A60B0">
      <w:pPr>
        <w:numPr>
          <w:ilvl w:val="0"/>
          <w:numId w:val="26"/>
        </w:numPr>
        <w:rPr>
          <w:rFonts w:cs="Arial"/>
          <w:iCs/>
        </w:rPr>
      </w:pPr>
      <w:r w:rsidRPr="005A60B0">
        <w:rPr>
          <w:rFonts w:cs="Arial"/>
          <w:iCs/>
          <w:lang w:val="en-GB"/>
        </w:rPr>
        <w:t xml:space="preserve">A post graduate qualification in management/leadership or related area </w:t>
      </w:r>
    </w:p>
    <w:p w14:paraId="41AEDE64" w14:textId="77777777" w:rsidR="005A60B0" w:rsidRDefault="005A60B0" w:rsidP="005A60B0">
      <w:pPr>
        <w:jc w:val="center"/>
        <w:rPr>
          <w:rFonts w:cs="Arial"/>
          <w:b/>
          <w:bCs/>
          <w:iCs/>
        </w:rPr>
      </w:pPr>
    </w:p>
    <w:p w14:paraId="6B6AB323" w14:textId="5C5EF376" w:rsidR="005A60B0" w:rsidRPr="005A60B0" w:rsidRDefault="005A60B0" w:rsidP="005A60B0">
      <w:pPr>
        <w:jc w:val="center"/>
        <w:rPr>
          <w:rFonts w:cs="Arial"/>
          <w:b/>
          <w:bCs/>
          <w:iCs/>
        </w:rPr>
      </w:pPr>
      <w:r w:rsidRPr="005A60B0">
        <w:rPr>
          <w:rFonts w:cs="Arial"/>
          <w:b/>
          <w:bCs/>
          <w:iCs/>
        </w:rPr>
        <w:t>And</w:t>
      </w:r>
    </w:p>
    <w:p w14:paraId="77673BAF" w14:textId="023A8077" w:rsidR="005A60B0" w:rsidRPr="005A60B0" w:rsidRDefault="005A60B0" w:rsidP="005A60B0">
      <w:pPr>
        <w:numPr>
          <w:ilvl w:val="0"/>
          <w:numId w:val="25"/>
        </w:numPr>
        <w:rPr>
          <w:rFonts w:cs="Arial"/>
          <w:iCs/>
          <w:lang w:val="en-GB"/>
        </w:rPr>
      </w:pPr>
      <w:r w:rsidRPr="005A60B0">
        <w:rPr>
          <w:rFonts w:cs="Arial"/>
          <w:iCs/>
        </w:rPr>
        <w:t>10 years post qualification experience in one of the named professions encompassed in the National HSCP Office including a minimum of 5 years working at the level of Manager or higher</w:t>
      </w:r>
      <w:r w:rsidRPr="005A60B0">
        <w:rPr>
          <w:rFonts w:cs="Arial"/>
          <w:iCs/>
          <w:lang w:val="en-GB"/>
        </w:rPr>
        <w:t>.</w:t>
      </w:r>
    </w:p>
    <w:p w14:paraId="4E698DCD" w14:textId="77777777" w:rsidR="005A60B0" w:rsidRPr="005A60B0" w:rsidRDefault="005A60B0" w:rsidP="005A60B0">
      <w:pPr>
        <w:rPr>
          <w:rFonts w:cs="Arial"/>
          <w:iCs/>
        </w:rPr>
      </w:pPr>
    </w:p>
    <w:p w14:paraId="4271DA99" w14:textId="77777777" w:rsidR="005A60B0" w:rsidRPr="005A60B0" w:rsidRDefault="005A60B0" w:rsidP="005A60B0">
      <w:pPr>
        <w:jc w:val="center"/>
        <w:rPr>
          <w:rFonts w:cs="Arial"/>
          <w:b/>
          <w:bCs/>
          <w:iCs/>
        </w:rPr>
      </w:pPr>
      <w:r w:rsidRPr="005A60B0">
        <w:rPr>
          <w:rFonts w:cs="Arial"/>
          <w:b/>
          <w:bCs/>
          <w:iCs/>
        </w:rPr>
        <w:t>And</w:t>
      </w:r>
    </w:p>
    <w:p w14:paraId="24DBF35B" w14:textId="77777777" w:rsidR="005A60B0" w:rsidRPr="005A60B0" w:rsidRDefault="005A60B0" w:rsidP="005A60B0">
      <w:pPr>
        <w:numPr>
          <w:ilvl w:val="0"/>
          <w:numId w:val="25"/>
        </w:numPr>
        <w:rPr>
          <w:rFonts w:cs="Arial"/>
          <w:iCs/>
          <w:lang w:val="en-GB"/>
        </w:rPr>
      </w:pPr>
      <w:r w:rsidRPr="005A60B0">
        <w:rPr>
          <w:rFonts w:cs="Arial"/>
          <w:iCs/>
          <w:lang w:val="en-GB"/>
        </w:rPr>
        <w:t>Proven experience in developing and delivering strategic plans and programmes of work.</w:t>
      </w:r>
    </w:p>
    <w:p w14:paraId="5A67D4E3" w14:textId="77777777" w:rsidR="005A60B0" w:rsidRDefault="005A60B0" w:rsidP="005A60B0">
      <w:pPr>
        <w:jc w:val="center"/>
        <w:rPr>
          <w:rFonts w:cs="Arial"/>
          <w:b/>
          <w:bCs/>
          <w:iCs/>
        </w:rPr>
      </w:pPr>
    </w:p>
    <w:p w14:paraId="2513A062" w14:textId="23B7BA03" w:rsidR="005A60B0" w:rsidRPr="005A60B0" w:rsidRDefault="005A60B0" w:rsidP="005A60B0">
      <w:pPr>
        <w:jc w:val="center"/>
        <w:rPr>
          <w:rFonts w:cs="Arial"/>
          <w:b/>
          <w:bCs/>
          <w:iCs/>
        </w:rPr>
      </w:pPr>
      <w:r w:rsidRPr="005A60B0">
        <w:rPr>
          <w:rFonts w:cs="Arial"/>
          <w:b/>
          <w:bCs/>
          <w:iCs/>
        </w:rPr>
        <w:t>And</w:t>
      </w:r>
    </w:p>
    <w:p w14:paraId="7CFC9D86" w14:textId="77777777" w:rsidR="005A60B0" w:rsidRPr="005A60B0" w:rsidRDefault="005A60B0" w:rsidP="005A60B0">
      <w:pPr>
        <w:numPr>
          <w:ilvl w:val="0"/>
          <w:numId w:val="25"/>
        </w:numPr>
        <w:rPr>
          <w:rFonts w:cs="Arial"/>
          <w:iCs/>
          <w:lang w:val="en-GB"/>
        </w:rPr>
      </w:pPr>
      <w:r w:rsidRPr="005A60B0">
        <w:rPr>
          <w:rFonts w:cs="Arial"/>
          <w:iCs/>
          <w:lang w:val="en-GB"/>
        </w:rPr>
        <w:t>Experience of leading inter-professionally, influencing and delivering large scale change.</w:t>
      </w:r>
    </w:p>
    <w:p w14:paraId="2AA1FEC6" w14:textId="77777777" w:rsidR="005A60B0" w:rsidRDefault="005A60B0" w:rsidP="005A60B0">
      <w:pPr>
        <w:jc w:val="center"/>
        <w:rPr>
          <w:rFonts w:cs="Arial"/>
          <w:b/>
          <w:bCs/>
          <w:iCs/>
        </w:rPr>
      </w:pPr>
    </w:p>
    <w:p w14:paraId="02341A4A" w14:textId="08B5343F" w:rsidR="005A60B0" w:rsidRPr="005A60B0" w:rsidRDefault="005A60B0" w:rsidP="005A60B0">
      <w:pPr>
        <w:jc w:val="center"/>
        <w:rPr>
          <w:rFonts w:cs="Arial"/>
          <w:b/>
          <w:bCs/>
          <w:iCs/>
        </w:rPr>
      </w:pPr>
      <w:r w:rsidRPr="005A60B0">
        <w:rPr>
          <w:rFonts w:cs="Arial"/>
          <w:b/>
          <w:bCs/>
          <w:iCs/>
        </w:rPr>
        <w:t>And</w:t>
      </w:r>
    </w:p>
    <w:p w14:paraId="23E13F0F" w14:textId="77777777" w:rsidR="005A60B0" w:rsidRPr="005A60B0" w:rsidRDefault="005A60B0" w:rsidP="005A60B0">
      <w:pPr>
        <w:numPr>
          <w:ilvl w:val="0"/>
          <w:numId w:val="25"/>
        </w:numPr>
        <w:rPr>
          <w:rFonts w:cs="Arial"/>
          <w:iCs/>
          <w:lang w:val="en-GB"/>
        </w:rPr>
      </w:pPr>
      <w:r w:rsidRPr="005A60B0">
        <w:rPr>
          <w:rFonts w:cs="Arial"/>
          <w:iCs/>
          <w:lang w:val="en-GB"/>
        </w:rPr>
        <w:t>Experience of working with multiple stakeholders, to achieve results through collaborative working.</w:t>
      </w:r>
    </w:p>
    <w:p w14:paraId="05938DD7" w14:textId="77777777" w:rsidR="005A60B0" w:rsidRDefault="005A60B0" w:rsidP="005A60B0">
      <w:pPr>
        <w:jc w:val="center"/>
        <w:rPr>
          <w:rFonts w:cs="Arial"/>
          <w:b/>
          <w:bCs/>
          <w:iCs/>
        </w:rPr>
      </w:pPr>
    </w:p>
    <w:p w14:paraId="133CE272" w14:textId="4A85AEE6" w:rsidR="005A60B0" w:rsidRPr="005A60B0" w:rsidRDefault="005A60B0" w:rsidP="005A60B0">
      <w:pPr>
        <w:jc w:val="center"/>
        <w:rPr>
          <w:rFonts w:cs="Arial"/>
          <w:b/>
          <w:bCs/>
          <w:iCs/>
        </w:rPr>
      </w:pPr>
      <w:r w:rsidRPr="005A60B0">
        <w:rPr>
          <w:rFonts w:cs="Arial"/>
          <w:b/>
          <w:bCs/>
          <w:iCs/>
        </w:rPr>
        <w:t>And</w:t>
      </w:r>
    </w:p>
    <w:p w14:paraId="21C7D82D" w14:textId="77777777" w:rsidR="005A60B0" w:rsidRPr="005A60B0" w:rsidRDefault="005A60B0" w:rsidP="005A60B0">
      <w:pPr>
        <w:numPr>
          <w:ilvl w:val="0"/>
          <w:numId w:val="27"/>
        </w:numPr>
        <w:rPr>
          <w:rFonts w:cs="Arial"/>
          <w:iCs/>
          <w:lang w:val="en-GB"/>
        </w:rPr>
      </w:pPr>
      <w:r w:rsidRPr="005A60B0">
        <w:rPr>
          <w:rFonts w:cs="Arial"/>
          <w:iCs/>
          <w:lang w:val="en-GB"/>
        </w:rPr>
        <w:t>Candidates must possess the requisite clinical, leadership, managerial and administrative knowledge and ability for the proper discharge of the duties of the office.</w:t>
      </w:r>
    </w:p>
    <w:p w14:paraId="0ABD08FF" w14:textId="77777777" w:rsidR="005A60B0" w:rsidRPr="005A60B0" w:rsidRDefault="005A60B0" w:rsidP="005A60B0">
      <w:pPr>
        <w:rPr>
          <w:rFonts w:cs="Arial"/>
          <w:iCs/>
        </w:rPr>
      </w:pPr>
    </w:p>
    <w:p w14:paraId="110EDF87" w14:textId="60AEBB25" w:rsidR="005A60B0" w:rsidRPr="005A60B0" w:rsidRDefault="005A60B0" w:rsidP="005A60B0">
      <w:pPr>
        <w:rPr>
          <w:rFonts w:cs="Arial"/>
          <w:i/>
          <w:sz w:val="18"/>
          <w:szCs w:val="18"/>
        </w:rPr>
      </w:pPr>
      <w:r w:rsidRPr="005A60B0">
        <w:rPr>
          <w:rFonts w:cs="Arial"/>
          <w:i/>
          <w:sz w:val="18"/>
          <w:szCs w:val="18"/>
        </w:rPr>
        <w:t xml:space="preserve">Note </w:t>
      </w:r>
      <w:r w:rsidRPr="005A60B0">
        <w:rPr>
          <w:rFonts w:cs="Arial"/>
          <w:i/>
          <w:sz w:val="18"/>
          <w:szCs w:val="18"/>
          <w:vertAlign w:val="superscript"/>
        </w:rPr>
        <w:t xml:space="preserve">1: </w:t>
      </w:r>
      <w:r w:rsidRPr="005A60B0">
        <w:rPr>
          <w:rFonts w:cs="Arial"/>
          <w:i/>
          <w:sz w:val="18"/>
          <w:szCs w:val="18"/>
        </w:rPr>
        <w:t xml:space="preserve">Candidates must have a recognised HSCP qualification relevant to the professions encompassed in the National HSCP Office –Please refer to </w:t>
      </w:r>
      <w:r w:rsidR="000759F4">
        <w:rPr>
          <w:rFonts w:cs="Arial"/>
          <w:i/>
          <w:sz w:val="18"/>
          <w:szCs w:val="18"/>
        </w:rPr>
        <w:t>page 7</w:t>
      </w:r>
      <w:r w:rsidRPr="005A60B0">
        <w:rPr>
          <w:rFonts w:cs="Arial"/>
          <w:i/>
          <w:sz w:val="18"/>
          <w:szCs w:val="18"/>
        </w:rPr>
        <w:t xml:space="preserve"> for the list of professions</w:t>
      </w:r>
    </w:p>
    <w:p w14:paraId="02A1FD10" w14:textId="77777777" w:rsidR="005A60B0" w:rsidRPr="005A60B0" w:rsidRDefault="005A60B0" w:rsidP="005A60B0">
      <w:pPr>
        <w:rPr>
          <w:rFonts w:cs="Arial"/>
          <w:b/>
          <w:bCs/>
          <w:i/>
          <w:sz w:val="18"/>
          <w:szCs w:val="18"/>
          <w:u w:val="single"/>
        </w:rPr>
      </w:pPr>
    </w:p>
    <w:p w14:paraId="0D27EDE7" w14:textId="51893C9B" w:rsidR="000759F4" w:rsidRDefault="000759F4">
      <w:pPr>
        <w:rPr>
          <w:rFonts w:cs="Arial"/>
          <w:b/>
          <w:bCs/>
          <w:iCs/>
          <w:color w:val="FF0000"/>
        </w:rPr>
      </w:pPr>
      <w:r>
        <w:rPr>
          <w:rFonts w:cs="Arial"/>
          <w:b/>
          <w:bCs/>
          <w:iCs/>
          <w:color w:val="FF0000"/>
        </w:rPr>
        <w:br w:type="page"/>
      </w:r>
    </w:p>
    <w:p w14:paraId="18E6F20F" w14:textId="77777777" w:rsidR="00653B25" w:rsidRDefault="00653B25" w:rsidP="006B269C">
      <w:pPr>
        <w:rPr>
          <w:rFonts w:cs="Arial"/>
          <w:b/>
          <w:bCs/>
          <w:iCs/>
          <w:color w:val="FF0000"/>
        </w:rPr>
      </w:pPr>
    </w:p>
    <w:p w14:paraId="32C7296C" w14:textId="77777777" w:rsidR="000759F4" w:rsidRDefault="000759F4" w:rsidP="000759F4">
      <w:pPr>
        <w:jc w:val="center"/>
        <w:rPr>
          <w:rFonts w:cs="Arial"/>
          <w:b/>
          <w:bCs/>
          <w:u w:val="single"/>
        </w:rPr>
      </w:pPr>
      <w:r w:rsidRPr="000759F4">
        <w:rPr>
          <w:rFonts w:cs="Arial"/>
          <w:b/>
          <w:bCs/>
          <w:u w:val="single"/>
        </w:rPr>
        <w:t>List of professions encompassed in the National HSCP Office</w:t>
      </w:r>
    </w:p>
    <w:p w14:paraId="2C429C50" w14:textId="77777777" w:rsidR="000759F4" w:rsidRPr="000759F4" w:rsidRDefault="000759F4" w:rsidP="000759F4">
      <w:pPr>
        <w:jc w:val="center"/>
        <w:rPr>
          <w:rFonts w:cs="Arial"/>
          <w:b/>
          <w:bCs/>
          <w:u w:val="single"/>
        </w:rPr>
      </w:pPr>
    </w:p>
    <w:tbl>
      <w:tblPr>
        <w:tblW w:w="4350" w:type="dxa"/>
        <w:tblInd w:w="604" w:type="dxa"/>
        <w:tblCellMar>
          <w:left w:w="0" w:type="dxa"/>
          <w:right w:w="0" w:type="dxa"/>
        </w:tblCellMar>
        <w:tblLook w:val="04A0" w:firstRow="1" w:lastRow="0" w:firstColumn="1" w:lastColumn="0" w:noHBand="0" w:noVBand="1"/>
      </w:tblPr>
      <w:tblGrid>
        <w:gridCol w:w="4350"/>
      </w:tblGrid>
      <w:tr w:rsidR="000759F4" w14:paraId="4206670A" w14:textId="77777777" w:rsidTr="000759F4">
        <w:trPr>
          <w:trHeight w:val="454"/>
        </w:trPr>
        <w:tc>
          <w:tcPr>
            <w:tcW w:w="4350"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D8CEA54" w14:textId="77777777" w:rsidR="000759F4" w:rsidRDefault="000759F4">
            <w:pPr>
              <w:rPr>
                <w:rFonts w:ascii="Times New Roman" w:hAnsi="Times New Roman"/>
                <w:b/>
                <w:bCs/>
                <w:color w:val="A6A6A6"/>
                <w:highlight w:val="lightGray"/>
                <w:lang w:val="en-GB"/>
              </w:rPr>
            </w:pPr>
            <w:r>
              <w:rPr>
                <w:rFonts w:ascii="Times New Roman" w:hAnsi="Times New Roman"/>
                <w:b/>
                <w:bCs/>
                <w:lang w:val="en-GB"/>
              </w:rPr>
              <w:t>Name</w:t>
            </w:r>
          </w:p>
        </w:tc>
      </w:tr>
      <w:tr w:rsidR="000759F4" w14:paraId="7CAE0FD4"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BD243" w14:textId="77777777" w:rsidR="000759F4" w:rsidRDefault="000759F4">
            <w:pPr>
              <w:rPr>
                <w:rFonts w:cs="Arial"/>
                <w:lang w:val="en-GB"/>
              </w:rPr>
            </w:pPr>
            <w:r>
              <w:rPr>
                <w:rFonts w:cs="Arial"/>
                <w:lang w:val="en-GB"/>
              </w:rPr>
              <w:t>Audiological Scientist</w:t>
            </w:r>
          </w:p>
        </w:tc>
      </w:tr>
      <w:tr w:rsidR="000759F4" w14:paraId="379B3F59"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240C3" w14:textId="77777777" w:rsidR="000759F4" w:rsidRDefault="000759F4">
            <w:pPr>
              <w:rPr>
                <w:rFonts w:cs="Arial"/>
                <w:lang w:val="en-GB"/>
              </w:rPr>
            </w:pPr>
            <w:r>
              <w:rPr>
                <w:rFonts w:cs="Arial"/>
                <w:lang w:val="en-GB"/>
              </w:rPr>
              <w:t>Audiologist</w:t>
            </w:r>
          </w:p>
        </w:tc>
      </w:tr>
      <w:tr w:rsidR="000759F4" w14:paraId="3F4EF4AF"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A103F" w14:textId="77777777" w:rsidR="000759F4" w:rsidRDefault="000759F4">
            <w:pPr>
              <w:rPr>
                <w:rFonts w:cs="Arial"/>
                <w:lang w:val="en-GB"/>
              </w:rPr>
            </w:pPr>
            <w:r>
              <w:rPr>
                <w:rFonts w:cs="Arial"/>
                <w:lang w:val="en-GB"/>
              </w:rPr>
              <w:t>Clinical Biochemist</w:t>
            </w:r>
          </w:p>
          <w:p w14:paraId="1DAE35B4" w14:textId="77777777" w:rsidR="000759F4" w:rsidRDefault="000759F4">
            <w:pPr>
              <w:rPr>
                <w:rFonts w:cs="Arial"/>
                <w:lang w:val="en-GB"/>
              </w:rPr>
            </w:pPr>
          </w:p>
        </w:tc>
      </w:tr>
      <w:tr w:rsidR="000759F4" w14:paraId="5213DA3A"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DC38D" w14:textId="77777777" w:rsidR="000759F4" w:rsidRDefault="000759F4">
            <w:pPr>
              <w:rPr>
                <w:rFonts w:cs="Arial"/>
                <w:lang w:val="en-GB"/>
              </w:rPr>
            </w:pPr>
            <w:r>
              <w:rPr>
                <w:rFonts w:cs="Arial"/>
                <w:lang w:val="en-GB"/>
              </w:rPr>
              <w:t>Cardiac Physiologist</w:t>
            </w:r>
          </w:p>
        </w:tc>
      </w:tr>
      <w:tr w:rsidR="000759F4" w14:paraId="67656184"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7D363" w14:textId="77777777" w:rsidR="000759F4" w:rsidRDefault="000759F4">
            <w:pPr>
              <w:rPr>
                <w:rFonts w:cs="Arial"/>
                <w:lang w:val="en-GB"/>
              </w:rPr>
            </w:pPr>
            <w:r>
              <w:rPr>
                <w:rFonts w:cs="Arial"/>
                <w:lang w:val="en-GB"/>
              </w:rPr>
              <w:t>Clinical Engineer</w:t>
            </w:r>
          </w:p>
        </w:tc>
      </w:tr>
      <w:tr w:rsidR="000759F4" w14:paraId="3882F0FB"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AFC04" w14:textId="77777777" w:rsidR="000759F4" w:rsidRDefault="000759F4">
            <w:pPr>
              <w:rPr>
                <w:rFonts w:cs="Arial"/>
                <w:lang w:val="en-GB"/>
              </w:rPr>
            </w:pPr>
            <w:r>
              <w:rPr>
                <w:rFonts w:cs="Arial"/>
                <w:lang w:val="en-GB"/>
              </w:rPr>
              <w:t>Dietitian</w:t>
            </w:r>
          </w:p>
        </w:tc>
      </w:tr>
      <w:tr w:rsidR="000759F4" w14:paraId="14955CA6"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3AA9F" w14:textId="77777777" w:rsidR="000759F4" w:rsidRDefault="000759F4">
            <w:pPr>
              <w:rPr>
                <w:rFonts w:cs="Arial"/>
                <w:lang w:val="en-GB"/>
              </w:rPr>
            </w:pPr>
            <w:r>
              <w:rPr>
                <w:rFonts w:cs="Arial"/>
                <w:lang w:val="en-GB"/>
              </w:rPr>
              <w:t>Gastro Intestinal Physiologist</w:t>
            </w:r>
          </w:p>
        </w:tc>
      </w:tr>
      <w:tr w:rsidR="000759F4" w14:paraId="1CDD3874"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FF956" w14:textId="77777777" w:rsidR="000759F4" w:rsidRDefault="000759F4">
            <w:pPr>
              <w:rPr>
                <w:rFonts w:cs="Arial"/>
                <w:lang w:val="en-GB"/>
              </w:rPr>
            </w:pPr>
            <w:r>
              <w:rPr>
                <w:rFonts w:cs="Arial"/>
                <w:lang w:val="en-GB"/>
              </w:rPr>
              <w:t>Medical Scientist</w:t>
            </w:r>
          </w:p>
        </w:tc>
      </w:tr>
      <w:tr w:rsidR="000759F4" w14:paraId="31868912"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764E" w14:textId="77777777" w:rsidR="000759F4" w:rsidRDefault="000759F4">
            <w:pPr>
              <w:rPr>
                <w:rFonts w:cs="Arial"/>
                <w:lang w:val="en-GB"/>
              </w:rPr>
            </w:pPr>
            <w:r>
              <w:rPr>
                <w:rFonts w:cs="Arial"/>
                <w:lang w:val="en-GB"/>
              </w:rPr>
              <w:t>Neurophysiological Measurement Physiologist</w:t>
            </w:r>
          </w:p>
        </w:tc>
      </w:tr>
      <w:tr w:rsidR="000759F4" w14:paraId="289DE6F3"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53F66" w14:textId="77777777" w:rsidR="000759F4" w:rsidRDefault="000759F4">
            <w:pPr>
              <w:rPr>
                <w:rFonts w:cs="Arial"/>
                <w:lang w:val="en-GB"/>
              </w:rPr>
            </w:pPr>
            <w:r>
              <w:rPr>
                <w:rFonts w:cs="Arial"/>
                <w:lang w:val="en-GB"/>
              </w:rPr>
              <w:t>Occupational Therapist</w:t>
            </w:r>
          </w:p>
        </w:tc>
      </w:tr>
      <w:tr w:rsidR="000759F4" w14:paraId="5B8369D4"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1C946" w14:textId="77777777" w:rsidR="000759F4" w:rsidRDefault="000759F4">
            <w:pPr>
              <w:rPr>
                <w:rFonts w:cs="Arial"/>
                <w:lang w:val="en-GB"/>
              </w:rPr>
            </w:pPr>
            <w:r>
              <w:rPr>
                <w:rFonts w:cs="Arial"/>
                <w:lang w:val="en-GB"/>
              </w:rPr>
              <w:t>Orthoptist</w:t>
            </w:r>
          </w:p>
        </w:tc>
      </w:tr>
      <w:tr w:rsidR="000759F4" w14:paraId="535ACE42"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DD54" w14:textId="77777777" w:rsidR="000759F4" w:rsidRDefault="000759F4">
            <w:pPr>
              <w:rPr>
                <w:rFonts w:cs="Arial"/>
                <w:lang w:val="en-GB"/>
              </w:rPr>
            </w:pPr>
            <w:r>
              <w:rPr>
                <w:rFonts w:cs="Arial"/>
                <w:lang w:val="en-GB"/>
              </w:rPr>
              <w:t>Perfusionist</w:t>
            </w:r>
          </w:p>
        </w:tc>
      </w:tr>
      <w:tr w:rsidR="000759F4" w14:paraId="038AABD2"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7A5A6" w14:textId="77777777" w:rsidR="000759F4" w:rsidRDefault="000759F4">
            <w:pPr>
              <w:rPr>
                <w:rFonts w:cs="Arial"/>
                <w:lang w:val="en-GB"/>
              </w:rPr>
            </w:pPr>
            <w:r>
              <w:rPr>
                <w:rFonts w:cs="Arial"/>
                <w:lang w:val="en-GB"/>
              </w:rPr>
              <w:t>Optometrist</w:t>
            </w:r>
          </w:p>
        </w:tc>
      </w:tr>
      <w:tr w:rsidR="000759F4" w14:paraId="4823F6F1"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E5AF2" w14:textId="77777777" w:rsidR="000759F4" w:rsidRDefault="000759F4">
            <w:pPr>
              <w:rPr>
                <w:rFonts w:cs="Arial"/>
                <w:lang w:val="en-GB"/>
              </w:rPr>
            </w:pPr>
            <w:r>
              <w:rPr>
                <w:rFonts w:cs="Arial"/>
                <w:lang w:val="en-GB"/>
              </w:rPr>
              <w:t>Counselling Therapy /Psychotherapy</w:t>
            </w:r>
          </w:p>
        </w:tc>
      </w:tr>
      <w:tr w:rsidR="000759F4" w14:paraId="7A333CF7"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54D4D" w14:textId="77777777" w:rsidR="000759F4" w:rsidRDefault="000759F4">
            <w:pPr>
              <w:rPr>
                <w:rFonts w:cs="Arial"/>
                <w:lang w:val="en-GB"/>
              </w:rPr>
            </w:pPr>
            <w:r>
              <w:rPr>
                <w:rFonts w:cs="Arial"/>
                <w:lang w:val="en-GB"/>
              </w:rPr>
              <w:t>Phlebotomist</w:t>
            </w:r>
          </w:p>
        </w:tc>
      </w:tr>
      <w:tr w:rsidR="000759F4" w14:paraId="6FF830BA"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6C033" w14:textId="77777777" w:rsidR="000759F4" w:rsidRDefault="000759F4">
            <w:pPr>
              <w:rPr>
                <w:rFonts w:cs="Arial"/>
                <w:lang w:val="en-GB"/>
              </w:rPr>
            </w:pPr>
            <w:r>
              <w:rPr>
                <w:rFonts w:cs="Arial"/>
                <w:lang w:val="en-GB"/>
              </w:rPr>
              <w:t>Physicist</w:t>
            </w:r>
          </w:p>
        </w:tc>
      </w:tr>
      <w:tr w:rsidR="000759F4" w14:paraId="7DDBA293"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2455C" w14:textId="77777777" w:rsidR="000759F4" w:rsidRDefault="000759F4">
            <w:pPr>
              <w:rPr>
                <w:rFonts w:cs="Arial"/>
                <w:lang w:val="en-GB"/>
              </w:rPr>
            </w:pPr>
            <w:r>
              <w:rPr>
                <w:rFonts w:cs="Arial"/>
                <w:lang w:val="en-GB"/>
              </w:rPr>
              <w:t>Physiotherapist</w:t>
            </w:r>
          </w:p>
        </w:tc>
      </w:tr>
      <w:tr w:rsidR="000759F4" w14:paraId="7F7DEE6E"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8DE88" w14:textId="77777777" w:rsidR="000759F4" w:rsidRDefault="000759F4">
            <w:pPr>
              <w:rPr>
                <w:rFonts w:cs="Arial"/>
                <w:lang w:val="en-GB"/>
              </w:rPr>
            </w:pPr>
            <w:r>
              <w:rPr>
                <w:rFonts w:cs="Arial"/>
                <w:lang w:val="en-GB"/>
              </w:rPr>
              <w:t>Play Therapist</w:t>
            </w:r>
          </w:p>
        </w:tc>
      </w:tr>
      <w:tr w:rsidR="000759F4" w14:paraId="79494747"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30E8E0" w14:textId="77777777" w:rsidR="000759F4" w:rsidRDefault="000759F4">
            <w:pPr>
              <w:rPr>
                <w:rFonts w:cs="Arial"/>
                <w:lang w:val="en-GB"/>
              </w:rPr>
            </w:pPr>
            <w:r>
              <w:rPr>
                <w:rFonts w:cs="Arial"/>
                <w:lang w:val="en-GB"/>
              </w:rPr>
              <w:t>Podiatrist</w:t>
            </w:r>
          </w:p>
          <w:p w14:paraId="7862970A" w14:textId="77777777" w:rsidR="000759F4" w:rsidRDefault="000759F4">
            <w:pPr>
              <w:rPr>
                <w:rFonts w:cs="Arial"/>
                <w:lang w:val="en-GB"/>
              </w:rPr>
            </w:pPr>
          </w:p>
        </w:tc>
      </w:tr>
      <w:tr w:rsidR="000759F4" w14:paraId="69B72082"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405752" w14:textId="77777777" w:rsidR="000759F4" w:rsidRDefault="000759F4">
            <w:pPr>
              <w:rPr>
                <w:rFonts w:cs="Arial"/>
                <w:lang w:val="en-GB"/>
              </w:rPr>
            </w:pPr>
            <w:r>
              <w:rPr>
                <w:rFonts w:cs="Arial"/>
                <w:lang w:val="en-GB"/>
              </w:rPr>
              <w:t>Psychologist</w:t>
            </w:r>
          </w:p>
          <w:p w14:paraId="3E62A740" w14:textId="77777777" w:rsidR="000759F4" w:rsidRDefault="000759F4">
            <w:pPr>
              <w:rPr>
                <w:rFonts w:cs="Arial"/>
                <w:lang w:val="en-GB"/>
              </w:rPr>
            </w:pPr>
          </w:p>
        </w:tc>
      </w:tr>
      <w:tr w:rsidR="000759F4" w14:paraId="58B9FD7B"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0866" w14:textId="77777777" w:rsidR="000759F4" w:rsidRDefault="000759F4">
            <w:pPr>
              <w:rPr>
                <w:rFonts w:cs="Arial"/>
                <w:lang w:val="en-GB"/>
              </w:rPr>
            </w:pPr>
            <w:r>
              <w:rPr>
                <w:rFonts w:cs="Arial"/>
                <w:lang w:val="en-GB"/>
              </w:rPr>
              <w:t>Radiographer and Radiation Therapist</w:t>
            </w:r>
          </w:p>
        </w:tc>
      </w:tr>
      <w:tr w:rsidR="000759F4" w14:paraId="5891213F"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E3C03" w14:textId="77777777" w:rsidR="000759F4" w:rsidRDefault="000759F4">
            <w:pPr>
              <w:rPr>
                <w:rFonts w:cs="Arial"/>
                <w:lang w:val="en-GB"/>
              </w:rPr>
            </w:pPr>
            <w:r>
              <w:rPr>
                <w:rFonts w:cs="Arial"/>
                <w:lang w:val="en-GB"/>
              </w:rPr>
              <w:t>Respiratory Physiologist</w:t>
            </w:r>
          </w:p>
        </w:tc>
      </w:tr>
      <w:tr w:rsidR="000759F4" w14:paraId="6B4A4289"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B545ED" w14:textId="77777777" w:rsidR="000759F4" w:rsidRDefault="000759F4">
            <w:pPr>
              <w:rPr>
                <w:rFonts w:cs="Arial"/>
                <w:lang w:val="en-GB"/>
              </w:rPr>
            </w:pPr>
            <w:r>
              <w:rPr>
                <w:rFonts w:cs="Arial"/>
                <w:lang w:val="en-GB"/>
              </w:rPr>
              <w:t>Social Care Worker</w:t>
            </w:r>
          </w:p>
          <w:p w14:paraId="0F487F59" w14:textId="77777777" w:rsidR="000759F4" w:rsidRDefault="000759F4">
            <w:pPr>
              <w:rPr>
                <w:rFonts w:cs="Arial"/>
                <w:lang w:val="en-GB"/>
              </w:rPr>
            </w:pPr>
          </w:p>
        </w:tc>
      </w:tr>
      <w:tr w:rsidR="000759F4" w14:paraId="3B5B82B2"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76D5F" w14:textId="77777777" w:rsidR="000759F4" w:rsidRDefault="000759F4">
            <w:pPr>
              <w:rPr>
                <w:rFonts w:cs="Arial"/>
                <w:lang w:val="en-GB"/>
              </w:rPr>
            </w:pPr>
            <w:r>
              <w:rPr>
                <w:rFonts w:cs="Arial"/>
                <w:lang w:val="en-GB"/>
              </w:rPr>
              <w:t>Social Worker</w:t>
            </w:r>
          </w:p>
        </w:tc>
      </w:tr>
      <w:tr w:rsidR="000759F4" w14:paraId="7B7E25B3"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1AE72" w14:textId="77777777" w:rsidR="000759F4" w:rsidRDefault="000759F4">
            <w:pPr>
              <w:rPr>
                <w:rFonts w:cs="Arial"/>
                <w:lang w:val="en-GB"/>
              </w:rPr>
            </w:pPr>
            <w:r>
              <w:rPr>
                <w:rFonts w:cs="Arial"/>
                <w:lang w:val="en-GB"/>
              </w:rPr>
              <w:t>Speech and Language Therapist</w:t>
            </w:r>
          </w:p>
        </w:tc>
      </w:tr>
      <w:tr w:rsidR="000759F4" w14:paraId="13864542" w14:textId="77777777" w:rsidTr="000759F4">
        <w:trPr>
          <w:trHeight w:val="454"/>
        </w:trPr>
        <w:tc>
          <w:tcPr>
            <w:tcW w:w="4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93F83" w14:textId="77777777" w:rsidR="000759F4" w:rsidRDefault="000759F4">
            <w:pPr>
              <w:rPr>
                <w:rFonts w:cs="Arial"/>
                <w:lang w:val="en-GB"/>
              </w:rPr>
            </w:pPr>
            <w:r>
              <w:rPr>
                <w:rFonts w:cs="Arial"/>
                <w:lang w:val="en-GB"/>
              </w:rPr>
              <w:t>Vascular Physiologist</w:t>
            </w:r>
          </w:p>
        </w:tc>
      </w:tr>
    </w:tbl>
    <w:p w14:paraId="211B9F17" w14:textId="77777777" w:rsidR="000759F4" w:rsidRDefault="000759F4" w:rsidP="000759F4">
      <w:pPr>
        <w:rPr>
          <w:rFonts w:ascii="Calibri" w:eastAsiaTheme="minorHAnsi" w:hAnsi="Calibri" w:cs="Calibri"/>
          <w:color w:val="000000"/>
          <w:sz w:val="22"/>
          <w:szCs w:val="22"/>
          <w:lang w:eastAsia="en-US"/>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6158B7" w:rsidP="006158B7">
      <w:pPr>
        <w:ind w:left="-360"/>
        <w:jc w:val="both"/>
        <w:rPr>
          <w:rFonts w:cs="Arial"/>
        </w:rPr>
      </w:pPr>
      <w:hyperlink r:id="rId15"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6158B7" w:rsidP="006158B7">
      <w:pPr>
        <w:ind w:left="-360"/>
        <w:jc w:val="both"/>
        <w:rPr>
          <w:rFonts w:cs="Arial"/>
        </w:rPr>
      </w:pPr>
      <w:hyperlink r:id="rId16" w:history="1">
        <w:r w:rsidRPr="008F59BA">
          <w:rPr>
            <w:rStyle w:val="Hyperlink"/>
            <w:rFonts w:cs="Arial"/>
          </w:rPr>
          <w:t>https://www.gov.uk/browse/working/finding-job</w:t>
        </w:r>
      </w:hyperlink>
      <w:r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6158B7" w:rsidP="006158B7">
      <w:pPr>
        <w:ind w:left="-360"/>
        <w:jc w:val="both"/>
        <w:rPr>
          <w:rFonts w:cs="Arial"/>
        </w:rPr>
      </w:pPr>
      <w:hyperlink r:id="rId17"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10314C" w:rsidP="006158B7">
      <w:pPr>
        <w:ind w:left="-360"/>
        <w:jc w:val="both"/>
        <w:rPr>
          <w:rFonts w:cs="Arial"/>
        </w:rPr>
      </w:pPr>
      <w:hyperlink r:id="rId18" w:history="1">
        <w:r w:rsidRPr="00B01D88">
          <w:rPr>
            <w:rStyle w:val="Hyperlink"/>
          </w:rPr>
          <w:t>www.police.govt.nz</w:t>
        </w:r>
      </w:hyperlink>
      <w:r>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46ED1D1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118248A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E2A49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9"/>
      <w:footerReference w:type="first" r:id="rId20"/>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0A0D" w14:textId="77777777" w:rsidR="00C068C2" w:rsidRDefault="00C068C2">
      <w:r>
        <w:separator/>
      </w:r>
    </w:p>
  </w:endnote>
  <w:endnote w:type="continuationSeparator" w:id="0">
    <w:p w14:paraId="294BD746" w14:textId="77777777" w:rsidR="00C068C2" w:rsidRDefault="00C0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F7B" w14:textId="743A3B93"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BF46F6">
      <w:rPr>
        <w:rFonts w:cs="Arial"/>
        <w:noProof/>
      </w:rPr>
      <w:t>8</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0A38" w14:textId="77777777" w:rsidR="00C068C2" w:rsidRDefault="00C068C2">
      <w:r>
        <w:separator/>
      </w:r>
    </w:p>
  </w:footnote>
  <w:footnote w:type="continuationSeparator" w:id="0">
    <w:p w14:paraId="772AC378" w14:textId="77777777" w:rsidR="00C068C2" w:rsidRDefault="00C0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21A68D"/>
    <w:multiLevelType w:val="hybridMultilevel"/>
    <w:tmpl w:val="8794A236"/>
    <w:lvl w:ilvl="0" w:tplc="69E026A8">
      <w:start w:val="1"/>
      <w:numFmt w:val="bullet"/>
      <w:lvlText w:val="·"/>
      <w:lvlJc w:val="left"/>
      <w:pPr>
        <w:ind w:left="720" w:hanging="360"/>
      </w:pPr>
      <w:rPr>
        <w:rFonts w:ascii="Symbol" w:hAnsi="Symbol" w:hint="default"/>
      </w:rPr>
    </w:lvl>
    <w:lvl w:ilvl="1" w:tplc="5D4C9CCC">
      <w:start w:val="1"/>
      <w:numFmt w:val="bullet"/>
      <w:lvlText w:val="o"/>
      <w:lvlJc w:val="left"/>
      <w:pPr>
        <w:ind w:left="1440" w:hanging="360"/>
      </w:pPr>
      <w:rPr>
        <w:rFonts w:ascii="Courier New" w:hAnsi="Courier New" w:cs="Times New Roman" w:hint="default"/>
      </w:rPr>
    </w:lvl>
    <w:lvl w:ilvl="2" w:tplc="C1464200">
      <w:start w:val="1"/>
      <w:numFmt w:val="bullet"/>
      <w:lvlText w:val=""/>
      <w:lvlJc w:val="left"/>
      <w:pPr>
        <w:ind w:left="2160" w:hanging="360"/>
      </w:pPr>
      <w:rPr>
        <w:rFonts w:ascii="Wingdings" w:hAnsi="Wingdings" w:hint="default"/>
      </w:rPr>
    </w:lvl>
    <w:lvl w:ilvl="3" w:tplc="4A60B7A4">
      <w:start w:val="1"/>
      <w:numFmt w:val="bullet"/>
      <w:lvlText w:val=""/>
      <w:lvlJc w:val="left"/>
      <w:pPr>
        <w:ind w:left="2880" w:hanging="360"/>
      </w:pPr>
      <w:rPr>
        <w:rFonts w:ascii="Symbol" w:hAnsi="Symbol" w:hint="default"/>
      </w:rPr>
    </w:lvl>
    <w:lvl w:ilvl="4" w:tplc="8F8A467C">
      <w:start w:val="1"/>
      <w:numFmt w:val="bullet"/>
      <w:lvlText w:val="o"/>
      <w:lvlJc w:val="left"/>
      <w:pPr>
        <w:ind w:left="3600" w:hanging="360"/>
      </w:pPr>
      <w:rPr>
        <w:rFonts w:ascii="Courier New" w:hAnsi="Courier New" w:cs="Times New Roman" w:hint="default"/>
      </w:rPr>
    </w:lvl>
    <w:lvl w:ilvl="5" w:tplc="68F28DE8">
      <w:start w:val="1"/>
      <w:numFmt w:val="bullet"/>
      <w:lvlText w:val=""/>
      <w:lvlJc w:val="left"/>
      <w:pPr>
        <w:ind w:left="4320" w:hanging="360"/>
      </w:pPr>
      <w:rPr>
        <w:rFonts w:ascii="Wingdings" w:hAnsi="Wingdings" w:hint="default"/>
      </w:rPr>
    </w:lvl>
    <w:lvl w:ilvl="6" w:tplc="8158894E">
      <w:start w:val="1"/>
      <w:numFmt w:val="bullet"/>
      <w:lvlText w:val=""/>
      <w:lvlJc w:val="left"/>
      <w:pPr>
        <w:ind w:left="5040" w:hanging="360"/>
      </w:pPr>
      <w:rPr>
        <w:rFonts w:ascii="Symbol" w:hAnsi="Symbol" w:hint="default"/>
      </w:rPr>
    </w:lvl>
    <w:lvl w:ilvl="7" w:tplc="EAC4133A">
      <w:start w:val="1"/>
      <w:numFmt w:val="bullet"/>
      <w:lvlText w:val="o"/>
      <w:lvlJc w:val="left"/>
      <w:pPr>
        <w:ind w:left="5760" w:hanging="360"/>
      </w:pPr>
      <w:rPr>
        <w:rFonts w:ascii="Courier New" w:hAnsi="Courier New" w:cs="Times New Roman" w:hint="default"/>
      </w:rPr>
    </w:lvl>
    <w:lvl w:ilvl="8" w:tplc="DA383DEA">
      <w:start w:val="1"/>
      <w:numFmt w:val="bullet"/>
      <w:lvlText w:val=""/>
      <w:lvlJc w:val="left"/>
      <w:pPr>
        <w:ind w:left="6480" w:hanging="360"/>
      </w:pPr>
      <w:rPr>
        <w:rFonts w:ascii="Wingdings" w:hAnsi="Wingdings" w:hint="default"/>
      </w:r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6302E54"/>
    <w:multiLevelType w:val="hybridMultilevel"/>
    <w:tmpl w:val="EDFCA5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7"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EBE0B7F"/>
    <w:multiLevelType w:val="hybridMultilevel"/>
    <w:tmpl w:val="4D32F0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45362851">
    <w:abstractNumId w:val="1"/>
  </w:num>
  <w:num w:numId="2" w16cid:durableId="702756598">
    <w:abstractNumId w:val="14"/>
  </w:num>
  <w:num w:numId="3" w16cid:durableId="2131430730">
    <w:abstractNumId w:val="6"/>
  </w:num>
  <w:num w:numId="4" w16cid:durableId="269360774">
    <w:abstractNumId w:val="2"/>
  </w:num>
  <w:num w:numId="5" w16cid:durableId="515536588">
    <w:abstractNumId w:val="21"/>
  </w:num>
  <w:num w:numId="6" w16cid:durableId="580454787">
    <w:abstractNumId w:val="23"/>
  </w:num>
  <w:num w:numId="7" w16cid:durableId="1121529400">
    <w:abstractNumId w:val="8"/>
  </w:num>
  <w:num w:numId="8" w16cid:durableId="635568381">
    <w:abstractNumId w:val="20"/>
  </w:num>
  <w:num w:numId="9" w16cid:durableId="452329764">
    <w:abstractNumId w:val="3"/>
  </w:num>
  <w:num w:numId="10" w16cid:durableId="928582494">
    <w:abstractNumId w:val="9"/>
  </w:num>
  <w:num w:numId="11" w16cid:durableId="722945647">
    <w:abstractNumId w:val="5"/>
  </w:num>
  <w:num w:numId="12" w16cid:durableId="1368991109">
    <w:abstractNumId w:val="22"/>
  </w:num>
  <w:num w:numId="13" w16cid:durableId="976489278">
    <w:abstractNumId w:val="15"/>
  </w:num>
  <w:num w:numId="14" w16cid:durableId="1115103312">
    <w:abstractNumId w:val="26"/>
  </w:num>
  <w:num w:numId="15" w16cid:durableId="718896871">
    <w:abstractNumId w:val="4"/>
  </w:num>
  <w:num w:numId="16" w16cid:durableId="207300667">
    <w:abstractNumId w:val="12"/>
  </w:num>
  <w:num w:numId="17" w16cid:durableId="1012995830">
    <w:abstractNumId w:val="11"/>
  </w:num>
  <w:num w:numId="18" w16cid:durableId="1119953982">
    <w:abstractNumId w:val="10"/>
  </w:num>
  <w:num w:numId="19" w16cid:durableId="1381435558">
    <w:abstractNumId w:val="18"/>
  </w:num>
  <w:num w:numId="20" w16cid:durableId="1464349821">
    <w:abstractNumId w:val="16"/>
  </w:num>
  <w:num w:numId="21" w16cid:durableId="380133677">
    <w:abstractNumId w:val="17"/>
  </w:num>
  <w:num w:numId="22" w16cid:durableId="66810645">
    <w:abstractNumId w:val="24"/>
  </w:num>
  <w:num w:numId="23" w16cid:durableId="1651400559">
    <w:abstractNumId w:val="19"/>
  </w:num>
  <w:num w:numId="24" w16cid:durableId="162086924">
    <w:abstractNumId w:val="0"/>
  </w:num>
  <w:num w:numId="25" w16cid:durableId="356006049">
    <w:abstractNumId w:val="7"/>
  </w:num>
  <w:num w:numId="26" w16cid:durableId="111025109">
    <w:abstractNumId w:val="25"/>
  </w:num>
  <w:num w:numId="27" w16cid:durableId="126099259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59F4"/>
    <w:rsid w:val="000760D7"/>
    <w:rsid w:val="00080BBE"/>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24B18"/>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11C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80822"/>
    <w:rsid w:val="00382047"/>
    <w:rsid w:val="003A32EA"/>
    <w:rsid w:val="003B5DD0"/>
    <w:rsid w:val="003C25A3"/>
    <w:rsid w:val="003C6032"/>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F64"/>
    <w:rsid w:val="0048138C"/>
    <w:rsid w:val="00485D9C"/>
    <w:rsid w:val="00487CF8"/>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45E"/>
    <w:rsid w:val="00585A59"/>
    <w:rsid w:val="005879A3"/>
    <w:rsid w:val="00591B27"/>
    <w:rsid w:val="00591F3E"/>
    <w:rsid w:val="00597454"/>
    <w:rsid w:val="005A50B7"/>
    <w:rsid w:val="005A60B0"/>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6868"/>
    <w:rsid w:val="008F7239"/>
    <w:rsid w:val="00905157"/>
    <w:rsid w:val="00907FDA"/>
    <w:rsid w:val="0091287C"/>
    <w:rsid w:val="00913EA2"/>
    <w:rsid w:val="009145FB"/>
    <w:rsid w:val="00917D9A"/>
    <w:rsid w:val="0092240B"/>
    <w:rsid w:val="00922741"/>
    <w:rsid w:val="00924653"/>
    <w:rsid w:val="00926E61"/>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0212"/>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46F6"/>
    <w:rsid w:val="00C068C2"/>
    <w:rsid w:val="00C10E8B"/>
    <w:rsid w:val="00C12980"/>
    <w:rsid w:val="00C20051"/>
    <w:rsid w:val="00C22005"/>
    <w:rsid w:val="00C22A91"/>
    <w:rsid w:val="00C24D59"/>
    <w:rsid w:val="00C3080C"/>
    <w:rsid w:val="00C377A5"/>
    <w:rsid w:val="00C377B1"/>
    <w:rsid w:val="00C43757"/>
    <w:rsid w:val="00C45361"/>
    <w:rsid w:val="00C456D3"/>
    <w:rsid w:val="00C54450"/>
    <w:rsid w:val="00C57D78"/>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97512"/>
    <w:rsid w:val="00DA685F"/>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822"/>
    <w:rsid w:val="00E16D8C"/>
    <w:rsid w:val="00E17571"/>
    <w:rsid w:val="00E276F0"/>
    <w:rsid w:val="00E30272"/>
    <w:rsid w:val="00E30C0B"/>
    <w:rsid w:val="00E32BAD"/>
    <w:rsid w:val="00E32E46"/>
    <w:rsid w:val="00E34C62"/>
    <w:rsid w:val="00E363F3"/>
    <w:rsid w:val="00E530DF"/>
    <w:rsid w:val="00E64232"/>
    <w:rsid w:val="00E70940"/>
    <w:rsid w:val="00E72FCB"/>
    <w:rsid w:val="00E731F3"/>
    <w:rsid w:val="00EA3486"/>
    <w:rsid w:val="00EA6C01"/>
    <w:rsid w:val="00EB7EC8"/>
    <w:rsid w:val="00EC6AC7"/>
    <w:rsid w:val="00EE0544"/>
    <w:rsid w:val="00EE2EEA"/>
    <w:rsid w:val="00EF3EE7"/>
    <w:rsid w:val="00EF4C0B"/>
    <w:rsid w:val="00F00021"/>
    <w:rsid w:val="00F01C4A"/>
    <w:rsid w:val="00F035C4"/>
    <w:rsid w:val="00F0676E"/>
    <w:rsid w:val="00F14161"/>
    <w:rsid w:val="00F16501"/>
    <w:rsid w:val="00F1737D"/>
    <w:rsid w:val="00F21A5E"/>
    <w:rsid w:val="00F2487E"/>
    <w:rsid w:val="00F25F45"/>
    <w:rsid w:val="00F277CF"/>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character" w:styleId="UnresolvedMention">
    <w:name w:val="Unresolved Mention"/>
    <w:basedOn w:val="DefaultParagraphFont"/>
    <w:uiPriority w:val="99"/>
    <w:semiHidden/>
    <w:unhideWhenUsed/>
    <w:rsid w:val="0008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463548132">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056509750">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 w:id="212337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www.police.govt.n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candidate-privacy-notices-for-candidates-in-recruitment-process.html" TargetMode="External"/><Relationship Id="rId17"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gov.uk/browse/working/finding-jo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ppeals@hse.ie" TargetMode="External"/><Relationship Id="rId5" Type="http://schemas.openxmlformats.org/officeDocument/2006/relationships/webSettings" Target="webSettings.xml"/><Relationship Id="rId15" Type="http://schemas.openxmlformats.org/officeDocument/2006/relationships/hyperlink" Target="http://www.police.uk/forces/" TargetMode="External"/><Relationship Id="rId10" Type="http://schemas.openxmlformats.org/officeDocument/2006/relationships/hyperlink" Target="mailto:recruitmanagement@hse.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recruitment-proc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E4CC9-7A32-4D1F-946F-64764B6D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26854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2026-03-18T09:55:00Z</dcterms:created>
  <dcterms:modified xsi:type="dcterms:W3CDTF">2026-03-30T09:14:00Z</dcterms:modified>
</cp:coreProperties>
</file>