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3070CC5" w:rsidR="00C10E8B" w:rsidRPr="00A101A7" w:rsidRDefault="00A101A7" w:rsidP="00C10E8B">
      <w:pPr>
        <w:jc w:val="center"/>
        <w:rPr>
          <w:rFonts w:cs="Arial"/>
          <w:b/>
          <w:iCs/>
        </w:rPr>
      </w:pPr>
      <w:r w:rsidRPr="00A101A7">
        <w:rPr>
          <w:rFonts w:cs="Arial"/>
          <w:b/>
          <w:iCs/>
        </w:rPr>
        <w:t xml:space="preserve">NRS15356 Estates Manager, </w:t>
      </w:r>
    </w:p>
    <w:p w14:paraId="460BDB00" w14:textId="3EB859B8" w:rsidR="00A101A7" w:rsidRPr="00A101A7" w:rsidRDefault="00A101A7" w:rsidP="00C10E8B">
      <w:pPr>
        <w:jc w:val="center"/>
        <w:rPr>
          <w:rFonts w:cs="Arial"/>
          <w:b/>
          <w:iCs/>
        </w:rPr>
      </w:pPr>
      <w:r w:rsidRPr="00A101A7">
        <w:rPr>
          <w:rFonts w:cs="Arial"/>
          <w:b/>
          <w:iCs/>
        </w:rPr>
        <w:t>Capital &amp; Estates HSE West (Galway, Mayo, Roscommon)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A101A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AFA972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101A7" w:rsidRPr="008A2265">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CD5052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D3E72" w:rsidRPr="006D3E72">
        <w:rPr>
          <w:rFonts w:cs="Arial"/>
          <w:b/>
          <w:bCs/>
        </w:rPr>
        <w:t xml:space="preserve">Wednesday 8th of July 2026 </w:t>
      </w:r>
      <w:r w:rsidR="0004529C" w:rsidRPr="006D3E72">
        <w:rPr>
          <w:rFonts w:cs="Arial"/>
          <w:b/>
          <w:bCs/>
        </w:rPr>
        <w:t>3:00PM</w:t>
      </w:r>
      <w:r w:rsidR="00BE366C" w:rsidRPr="006D3E72">
        <w:rPr>
          <w:rFonts w:cs="Arial"/>
          <w:b/>
          <w:bCs/>
        </w:rPr>
        <w:t>.</w:t>
      </w:r>
      <w:r w:rsidR="00C95B23" w:rsidRPr="006D3E72">
        <w:rPr>
          <w:rFonts w:cs="Arial"/>
        </w:rPr>
        <w:t xml:space="preserve">  If</w:t>
      </w:r>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101A7" w:rsidRDefault="002807A0" w:rsidP="00176309">
      <w:pPr>
        <w:numPr>
          <w:ilvl w:val="0"/>
          <w:numId w:val="5"/>
        </w:numPr>
        <w:jc w:val="both"/>
        <w:rPr>
          <w:rFonts w:cs="Arial"/>
          <w:bCs/>
        </w:rPr>
      </w:pPr>
      <w:r w:rsidRPr="00A101A7">
        <w:rPr>
          <w:rFonts w:cs="Arial"/>
          <w:bCs/>
        </w:rPr>
        <w:t>If there is an existing panel in place this may take precedence over the newly formed panel for this campaign</w:t>
      </w:r>
      <w:r w:rsidR="00CA03A6" w:rsidRPr="00A101A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2E3DA2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6D3E72" w:rsidRPr="008A2265">
          <w:rPr>
            <w:rStyle w:val="Hyperlink"/>
            <w:rFonts w:cs="Arial"/>
            <w:b/>
            <w:bCs/>
          </w:rPr>
          <w:t>applysupport@hse.ie</w:t>
        </w:r>
      </w:hyperlink>
      <w:r w:rsidR="006D3E72"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6D3E72">
        <w:rPr>
          <w:iCs/>
        </w:rPr>
        <w:t xml:space="preserve"> </w:t>
      </w:r>
      <w:r w:rsidR="006D3E72" w:rsidRPr="006D3E72">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4943FA4" w14:textId="77777777" w:rsidR="00A101A7" w:rsidRPr="00A34BDD" w:rsidRDefault="00A101A7" w:rsidP="00A101A7">
      <w:pPr>
        <w:spacing w:after="120"/>
        <w:jc w:val="both"/>
        <w:rPr>
          <w:rFonts w:cs="Arial"/>
          <w:b/>
          <w:bCs/>
          <w:iCs/>
        </w:rPr>
      </w:pPr>
      <w:r w:rsidRPr="00A34BDD">
        <w:rPr>
          <w:rFonts w:cs="Arial"/>
          <w:b/>
          <w:bCs/>
          <w:iCs/>
        </w:rPr>
        <w:t xml:space="preserve">Candidates must at the latest date of application: </w:t>
      </w:r>
    </w:p>
    <w:p w14:paraId="665A3298" w14:textId="77777777" w:rsidR="00A101A7" w:rsidRPr="00A34BDD" w:rsidRDefault="00A101A7" w:rsidP="00A101A7">
      <w:pPr>
        <w:pStyle w:val="ListParagraph"/>
        <w:numPr>
          <w:ilvl w:val="0"/>
          <w:numId w:val="29"/>
        </w:numPr>
        <w:spacing w:after="120"/>
        <w:contextualSpacing w:val="0"/>
        <w:jc w:val="both"/>
        <w:rPr>
          <w:rFonts w:ascii="Arial" w:hAnsi="Arial" w:cs="Arial"/>
          <w:b/>
          <w:bCs/>
          <w:iCs/>
        </w:rPr>
      </w:pPr>
      <w:r w:rsidRPr="00A34BDD">
        <w:rPr>
          <w:rFonts w:ascii="Arial" w:hAnsi="Arial" w:cs="Arial"/>
          <w:b/>
          <w:bCs/>
          <w:iCs/>
          <w:u w:val="single"/>
        </w:rPr>
        <w:t xml:space="preserve">Professional Qualifications, Experience etc. </w:t>
      </w:r>
    </w:p>
    <w:p w14:paraId="2D53DE04" w14:textId="77777777" w:rsidR="00A101A7" w:rsidRPr="00A34BDD" w:rsidRDefault="00A101A7" w:rsidP="00A101A7">
      <w:pPr>
        <w:numPr>
          <w:ilvl w:val="0"/>
          <w:numId w:val="28"/>
        </w:numPr>
        <w:suppressAutoHyphens/>
        <w:spacing w:after="120"/>
        <w:contextualSpacing/>
        <w:jc w:val="both"/>
        <w:rPr>
          <w:rFonts w:cs="Arial"/>
        </w:rPr>
      </w:pPr>
      <w:r w:rsidRPr="00A34BDD">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05790F68" w14:textId="77777777" w:rsidR="00A101A7" w:rsidRPr="00A34BDD" w:rsidRDefault="00A101A7" w:rsidP="00A101A7">
      <w:pPr>
        <w:suppressAutoHyphens/>
        <w:spacing w:after="120"/>
        <w:ind w:left="720"/>
        <w:contextualSpacing/>
        <w:jc w:val="both"/>
        <w:rPr>
          <w:rFonts w:cs="Arial"/>
        </w:rPr>
      </w:pPr>
    </w:p>
    <w:p w14:paraId="1050B4FE" w14:textId="77777777" w:rsidR="00A101A7" w:rsidRPr="00A34BDD" w:rsidRDefault="00A101A7" w:rsidP="00A101A7">
      <w:pPr>
        <w:suppressAutoHyphens/>
        <w:spacing w:after="120"/>
        <w:ind w:left="823" w:hanging="797"/>
        <w:jc w:val="center"/>
        <w:rPr>
          <w:rFonts w:cs="Arial"/>
          <w:b/>
        </w:rPr>
      </w:pPr>
      <w:r w:rsidRPr="00A34BDD">
        <w:rPr>
          <w:rFonts w:cs="Arial"/>
          <w:b/>
        </w:rPr>
        <w:t>OR</w:t>
      </w:r>
    </w:p>
    <w:p w14:paraId="033C2E32" w14:textId="77777777" w:rsidR="00A101A7" w:rsidRPr="00A34BDD" w:rsidRDefault="00A101A7" w:rsidP="00A101A7">
      <w:pPr>
        <w:pStyle w:val="ListParagraph"/>
        <w:numPr>
          <w:ilvl w:val="0"/>
          <w:numId w:val="28"/>
        </w:numPr>
        <w:suppressAutoHyphens/>
        <w:spacing w:after="120"/>
        <w:contextualSpacing w:val="0"/>
        <w:rPr>
          <w:rFonts w:ascii="Arial" w:hAnsi="Arial" w:cs="Arial"/>
        </w:rPr>
      </w:pPr>
      <w:r w:rsidRPr="00A34BDD">
        <w:rPr>
          <w:rFonts w:ascii="Arial" w:hAnsi="Arial" w:cs="Arial"/>
        </w:rPr>
        <w:t>Have Full Membership of the relevant professional association</w:t>
      </w:r>
      <w:r w:rsidRPr="00076BA3">
        <w:rPr>
          <w:rFonts w:ascii="Arial" w:hAnsi="Arial" w:cs="Arial"/>
          <w:vertAlign w:val="superscript"/>
        </w:rPr>
        <w:t>1</w:t>
      </w:r>
      <w:r w:rsidRPr="00A34BDD">
        <w:rPr>
          <w:rFonts w:ascii="Arial" w:hAnsi="Arial" w:cs="Arial"/>
        </w:rPr>
        <w:t>:</w:t>
      </w:r>
    </w:p>
    <w:p w14:paraId="36C4F74D" w14:textId="77777777" w:rsidR="00A101A7" w:rsidRPr="00A34BDD" w:rsidRDefault="00A101A7" w:rsidP="00A101A7">
      <w:pPr>
        <w:pStyle w:val="ListParagraph"/>
        <w:suppressAutoHyphens/>
        <w:rPr>
          <w:rFonts w:ascii="Arial" w:hAnsi="Arial" w:cs="Arial"/>
        </w:rPr>
      </w:pPr>
      <w:r w:rsidRPr="00A34BDD">
        <w:rPr>
          <w:rFonts w:ascii="Arial" w:hAnsi="Arial" w:cs="Arial"/>
        </w:rPr>
        <w:t>Society of Chartered Surveyors in Ireland</w:t>
      </w:r>
    </w:p>
    <w:p w14:paraId="3D501539" w14:textId="77777777" w:rsidR="00A101A7" w:rsidRPr="00A34BDD" w:rsidRDefault="00A101A7" w:rsidP="00A101A7">
      <w:pPr>
        <w:pStyle w:val="ListParagraph"/>
        <w:suppressAutoHyphens/>
        <w:rPr>
          <w:rFonts w:ascii="Arial" w:hAnsi="Arial" w:cs="Arial"/>
        </w:rPr>
      </w:pPr>
      <w:r w:rsidRPr="00A34BDD">
        <w:rPr>
          <w:rFonts w:ascii="Arial" w:hAnsi="Arial" w:cs="Arial"/>
        </w:rPr>
        <w:t>Royal Institution of Chartered Surveyors</w:t>
      </w:r>
    </w:p>
    <w:p w14:paraId="444B0ACB" w14:textId="77777777" w:rsidR="00A101A7" w:rsidRPr="00A34BDD" w:rsidRDefault="00A101A7" w:rsidP="00A101A7">
      <w:pPr>
        <w:pStyle w:val="ListParagraph"/>
        <w:suppressAutoHyphens/>
        <w:rPr>
          <w:rFonts w:ascii="Arial" w:hAnsi="Arial" w:cs="Arial"/>
        </w:rPr>
      </w:pPr>
      <w:r w:rsidRPr="00A34BDD">
        <w:rPr>
          <w:rFonts w:ascii="Arial" w:hAnsi="Arial" w:cs="Arial"/>
        </w:rPr>
        <w:t>Engineers Ireland</w:t>
      </w:r>
    </w:p>
    <w:p w14:paraId="0DE9D47B" w14:textId="77777777" w:rsidR="00A101A7" w:rsidRPr="00A34BDD" w:rsidRDefault="00A101A7" w:rsidP="00A101A7">
      <w:pPr>
        <w:pStyle w:val="ListParagraph"/>
        <w:suppressAutoHyphens/>
        <w:rPr>
          <w:rFonts w:ascii="Arial" w:hAnsi="Arial" w:cs="Arial"/>
        </w:rPr>
      </w:pPr>
      <w:r w:rsidRPr="00A34BDD">
        <w:rPr>
          <w:rFonts w:ascii="Arial" w:hAnsi="Arial" w:cs="Arial"/>
        </w:rPr>
        <w:t>Royal Institute of Architects of Ireland</w:t>
      </w:r>
    </w:p>
    <w:p w14:paraId="5E893824" w14:textId="77777777" w:rsidR="00A101A7" w:rsidRPr="00A34BDD" w:rsidRDefault="00A101A7" w:rsidP="00A101A7">
      <w:pPr>
        <w:pStyle w:val="ListParagraph"/>
        <w:suppressAutoHyphens/>
        <w:rPr>
          <w:rFonts w:ascii="Arial" w:hAnsi="Arial" w:cs="Arial"/>
        </w:rPr>
      </w:pPr>
    </w:p>
    <w:p w14:paraId="513BA587" w14:textId="77777777" w:rsidR="00A101A7" w:rsidRPr="00A34BDD" w:rsidRDefault="00A101A7" w:rsidP="00A101A7">
      <w:pPr>
        <w:suppressAutoHyphens/>
        <w:spacing w:after="120"/>
        <w:ind w:left="823" w:hanging="797"/>
        <w:jc w:val="center"/>
        <w:rPr>
          <w:rFonts w:cs="Arial"/>
        </w:rPr>
      </w:pPr>
      <w:r w:rsidRPr="00A34BDD">
        <w:rPr>
          <w:rFonts w:cs="Arial"/>
          <w:b/>
        </w:rPr>
        <w:t>OR</w:t>
      </w:r>
    </w:p>
    <w:p w14:paraId="784A0DD2" w14:textId="77777777" w:rsidR="00A101A7" w:rsidRPr="00A34BDD" w:rsidRDefault="00A101A7" w:rsidP="00A101A7">
      <w:pPr>
        <w:pStyle w:val="ListParagraph"/>
        <w:numPr>
          <w:ilvl w:val="0"/>
          <w:numId w:val="28"/>
        </w:numPr>
        <w:suppressAutoHyphens/>
        <w:spacing w:after="120"/>
        <w:contextualSpacing w:val="0"/>
        <w:jc w:val="both"/>
        <w:rPr>
          <w:rFonts w:ascii="Arial" w:hAnsi="Arial" w:cs="Arial"/>
        </w:rPr>
      </w:pPr>
      <w:r w:rsidRPr="00A34BDD">
        <w:rPr>
          <w:rFonts w:ascii="Arial" w:hAnsi="Arial" w:cs="Arial"/>
        </w:rPr>
        <w:t>Hold a qualification at least equivalent to one of the above.</w:t>
      </w:r>
    </w:p>
    <w:p w14:paraId="4C013310" w14:textId="77777777" w:rsidR="00A101A7" w:rsidRPr="00A34BDD" w:rsidRDefault="00A101A7" w:rsidP="00A101A7">
      <w:pPr>
        <w:suppressAutoHyphens/>
        <w:spacing w:after="120"/>
        <w:ind w:left="823" w:hanging="797"/>
        <w:jc w:val="center"/>
        <w:rPr>
          <w:rFonts w:cs="Arial"/>
          <w:b/>
        </w:rPr>
      </w:pPr>
      <w:r w:rsidRPr="00A34BDD">
        <w:rPr>
          <w:rFonts w:cs="Arial"/>
          <w:b/>
        </w:rPr>
        <w:t>AND</w:t>
      </w:r>
    </w:p>
    <w:p w14:paraId="6510DDBA" w14:textId="77777777" w:rsidR="00A101A7" w:rsidRPr="00A34BDD" w:rsidRDefault="00A101A7" w:rsidP="00A101A7">
      <w:pPr>
        <w:numPr>
          <w:ilvl w:val="0"/>
          <w:numId w:val="28"/>
        </w:numPr>
        <w:suppressAutoHyphens/>
        <w:spacing w:after="120"/>
        <w:jc w:val="both"/>
        <w:rPr>
          <w:rFonts w:cs="Arial"/>
        </w:rPr>
      </w:pPr>
      <w:r w:rsidRPr="00A34BDD">
        <w:rPr>
          <w:rFonts w:cs="Arial"/>
        </w:rPr>
        <w:t xml:space="preserve">Have had at least </w:t>
      </w:r>
      <w:r w:rsidRPr="00A34BDD">
        <w:rPr>
          <w:rFonts w:cs="Arial"/>
          <w:b/>
        </w:rPr>
        <w:t>eight years’</w:t>
      </w:r>
      <w:r w:rsidRPr="00A34BDD">
        <w:rPr>
          <w:rFonts w:cs="Arial"/>
        </w:rPr>
        <w:t xml:space="preserve"> satisfactory &amp; relevant experience in planning, design, project management or construction of buildings or in the installation or maintenance of the mechanical, electrical, and heating services of such buildings.</w:t>
      </w:r>
      <w:r w:rsidRPr="00A34BDD">
        <w:rPr>
          <w:rFonts w:cs="Arial"/>
          <w:b/>
        </w:rPr>
        <w:t xml:space="preserve">          </w:t>
      </w:r>
    </w:p>
    <w:p w14:paraId="53171E82" w14:textId="77777777" w:rsidR="00A101A7" w:rsidRPr="00A34BDD" w:rsidRDefault="00A101A7" w:rsidP="00A101A7">
      <w:pPr>
        <w:suppressAutoHyphens/>
        <w:spacing w:after="120"/>
        <w:ind w:left="823" w:hanging="797"/>
        <w:jc w:val="center"/>
        <w:rPr>
          <w:rFonts w:cs="Arial"/>
          <w:b/>
        </w:rPr>
      </w:pPr>
      <w:r w:rsidRPr="00A34BDD">
        <w:rPr>
          <w:rFonts w:cs="Arial"/>
          <w:b/>
        </w:rPr>
        <w:t>AND</w:t>
      </w:r>
    </w:p>
    <w:p w14:paraId="38FA3752" w14:textId="77777777" w:rsidR="00A101A7" w:rsidRPr="00A34BDD" w:rsidRDefault="00A101A7" w:rsidP="00A101A7">
      <w:pPr>
        <w:numPr>
          <w:ilvl w:val="0"/>
          <w:numId w:val="28"/>
        </w:numPr>
        <w:spacing w:after="120"/>
        <w:jc w:val="both"/>
        <w:rPr>
          <w:rFonts w:cs="Arial"/>
        </w:rPr>
      </w:pPr>
      <w:r w:rsidRPr="00A34BDD">
        <w:rPr>
          <w:rFonts w:cs="Arial"/>
        </w:rPr>
        <w:t>Possess the requisite knowledge and ability (including a high standard of suitability and of management ability) to enter on the discharge of the duties of the office.</w:t>
      </w:r>
    </w:p>
    <w:p w14:paraId="72291350" w14:textId="77777777" w:rsidR="00A101A7" w:rsidRPr="0011654E" w:rsidRDefault="00A101A7" w:rsidP="00A101A7">
      <w:pPr>
        <w:jc w:val="both"/>
        <w:rPr>
          <w:rFonts w:cs="Arial"/>
          <w:b/>
          <w:bCs/>
          <w:u w:val="single"/>
        </w:rPr>
      </w:pPr>
      <w:r w:rsidRPr="0011654E">
        <w:rPr>
          <w:rFonts w:cs="Arial"/>
          <w:b/>
          <w:bCs/>
          <w:u w:val="single"/>
        </w:rPr>
        <w:t>Note 1 - Membership of the relevant professional association:</w:t>
      </w:r>
    </w:p>
    <w:p w14:paraId="2CD6CBB1" w14:textId="77777777" w:rsidR="00A101A7" w:rsidRPr="0011654E" w:rsidRDefault="00A101A7" w:rsidP="00A101A7">
      <w:pPr>
        <w:jc w:val="both"/>
        <w:rPr>
          <w:rFonts w:cs="Arial"/>
          <w:b/>
          <w:bCs/>
          <w:u w:val="single"/>
        </w:rPr>
      </w:pPr>
    </w:p>
    <w:p w14:paraId="475100DE" w14:textId="77777777" w:rsidR="00A101A7" w:rsidRPr="0011654E" w:rsidRDefault="00A101A7" w:rsidP="00A101A7">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099B2E00" w14:textId="77777777" w:rsidR="00A101A7" w:rsidRPr="0011654E" w:rsidRDefault="00A101A7" w:rsidP="00A101A7">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Quantity Surveying, Property Surveying or Project Management Division</w:t>
      </w:r>
      <w:r w:rsidRPr="0011654E">
        <w:rPr>
          <w:rFonts w:ascii="Arial" w:hAnsi="Arial" w:cs="Arial"/>
          <w:sz w:val="20"/>
          <w:szCs w:val="20"/>
        </w:rPr>
        <w:t xml:space="preserve">) </w:t>
      </w:r>
    </w:p>
    <w:p w14:paraId="21407850" w14:textId="77777777" w:rsidR="00A101A7" w:rsidRPr="0011654E" w:rsidRDefault="00A101A7" w:rsidP="00A101A7">
      <w:pPr>
        <w:rPr>
          <w:rFonts w:eastAsia="Calibri" w:cs="Arial"/>
        </w:rPr>
      </w:pPr>
    </w:p>
    <w:p w14:paraId="41546563" w14:textId="77777777" w:rsidR="00A101A7" w:rsidRPr="0011654E" w:rsidRDefault="00A101A7" w:rsidP="00A101A7">
      <w:pPr>
        <w:rPr>
          <w:rFonts w:eastAsia="Calibri" w:cs="Arial"/>
          <w:b/>
          <w:u w:val="single"/>
        </w:rPr>
      </w:pPr>
      <w:r w:rsidRPr="0011654E">
        <w:rPr>
          <w:rFonts w:eastAsia="Calibri" w:cs="Arial"/>
          <w:b/>
          <w:u w:val="single"/>
        </w:rPr>
        <w:t>Engineers Ireland – Acceptable Membership</w:t>
      </w:r>
    </w:p>
    <w:p w14:paraId="5DC25603" w14:textId="77777777" w:rsidR="00A101A7" w:rsidRPr="0011654E" w:rsidRDefault="00A101A7" w:rsidP="00A101A7">
      <w:pPr>
        <w:rPr>
          <w:rFonts w:eastAsia="Calibri" w:cs="Arial"/>
        </w:rPr>
      </w:pPr>
      <w:r w:rsidRPr="0011654E">
        <w:rPr>
          <w:rFonts w:eastAsia="Calibri" w:cs="Arial"/>
        </w:rPr>
        <w:t>Candidates must be a member of Engineers Ireland and have secured the Professional Title of Chartered Engineer in a Construction related field.</w:t>
      </w:r>
    </w:p>
    <w:p w14:paraId="036AA322" w14:textId="77777777" w:rsidR="00A101A7" w:rsidRPr="0011654E" w:rsidRDefault="00A101A7" w:rsidP="00A101A7">
      <w:pPr>
        <w:rPr>
          <w:rFonts w:cs="Arial"/>
        </w:rPr>
      </w:pPr>
    </w:p>
    <w:p w14:paraId="2D01145D" w14:textId="77777777" w:rsidR="00A101A7" w:rsidRPr="0011654E" w:rsidRDefault="00A101A7" w:rsidP="00A101A7">
      <w:pPr>
        <w:spacing w:after="120"/>
        <w:jc w:val="both"/>
        <w:rPr>
          <w:rFonts w:eastAsia="Calibri" w:cs="Arial"/>
          <w:b/>
          <w:u w:val="single"/>
        </w:rPr>
      </w:pPr>
      <w:r w:rsidRPr="0011654E">
        <w:rPr>
          <w:rFonts w:eastAsia="Calibri" w:cs="Arial"/>
          <w:b/>
          <w:u w:val="single"/>
        </w:rPr>
        <w:t>Royal Institute of Architects of Ireland</w:t>
      </w:r>
    </w:p>
    <w:p w14:paraId="1D76F26D" w14:textId="77777777" w:rsidR="00A101A7" w:rsidRPr="0011654E" w:rsidRDefault="00A101A7" w:rsidP="00A101A7">
      <w:pPr>
        <w:rPr>
          <w:rFonts w:eastAsia="Calibri" w:cs="Arial"/>
          <w:iCs/>
        </w:rPr>
      </w:pPr>
      <w:r w:rsidRPr="0011654E">
        <w:rPr>
          <w:rFonts w:eastAsia="Calibri" w:cs="Arial"/>
          <w:iCs/>
        </w:rPr>
        <w:t>Applicants should be named on the Register for Architects maintained by the RIAI pursuant to Part 3 of the Building Control Act 2007 or be eligible for admission to the Register without further assessment.</w:t>
      </w:r>
    </w:p>
    <w:p w14:paraId="773F13BD" w14:textId="77777777" w:rsidR="00A101A7" w:rsidRPr="00EB3C3B" w:rsidRDefault="00A101A7" w:rsidP="00A101A7">
      <w:pPr>
        <w:rPr>
          <w:rFonts w:cs="Arial"/>
          <w:b/>
        </w:rPr>
      </w:pPr>
    </w:p>
    <w:p w14:paraId="49E53930" w14:textId="77777777" w:rsidR="00A101A7" w:rsidRPr="00EB3C3B" w:rsidRDefault="00A101A7" w:rsidP="00A101A7">
      <w:pPr>
        <w:pStyle w:val="ListParagraph"/>
        <w:numPr>
          <w:ilvl w:val="0"/>
          <w:numId w:val="29"/>
        </w:numPr>
        <w:contextualSpacing w:val="0"/>
        <w:rPr>
          <w:rFonts w:ascii="Arial" w:hAnsi="Arial" w:cs="Arial"/>
          <w:b/>
        </w:rPr>
      </w:pPr>
      <w:r w:rsidRPr="00EB3C3B">
        <w:rPr>
          <w:rFonts w:ascii="Arial" w:hAnsi="Arial" w:cs="Arial"/>
          <w:b/>
        </w:rPr>
        <w:t>Health</w:t>
      </w:r>
    </w:p>
    <w:p w14:paraId="79CFC645" w14:textId="77777777" w:rsidR="00A101A7" w:rsidRPr="00E714C5" w:rsidRDefault="00A101A7" w:rsidP="00A101A7">
      <w:pPr>
        <w:rPr>
          <w:rFonts w:cs="Arial"/>
        </w:rPr>
      </w:pPr>
      <w:r w:rsidRPr="00E714C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F62B1F" w14:textId="77777777" w:rsidR="00A101A7" w:rsidRPr="00EB3C3B" w:rsidRDefault="00A101A7" w:rsidP="00A101A7">
      <w:pPr>
        <w:rPr>
          <w:rFonts w:cs="Arial"/>
          <w:b/>
        </w:rPr>
      </w:pPr>
    </w:p>
    <w:p w14:paraId="28E10706" w14:textId="77777777" w:rsidR="00A101A7" w:rsidRPr="00EB3C3B" w:rsidRDefault="00A101A7" w:rsidP="00A101A7">
      <w:pPr>
        <w:pStyle w:val="ListParagraph"/>
        <w:numPr>
          <w:ilvl w:val="0"/>
          <w:numId w:val="29"/>
        </w:numPr>
        <w:ind w:right="-766"/>
        <w:contextualSpacing w:val="0"/>
        <w:rPr>
          <w:rFonts w:ascii="Arial" w:hAnsi="Arial" w:cs="Arial"/>
          <w:b/>
          <w:iCs/>
        </w:rPr>
      </w:pPr>
      <w:r w:rsidRPr="00EB3C3B">
        <w:rPr>
          <w:rFonts w:ascii="Arial" w:hAnsi="Arial" w:cs="Arial"/>
          <w:b/>
          <w:bCs/>
        </w:rPr>
        <w:t>Character</w:t>
      </w:r>
    </w:p>
    <w:p w14:paraId="5BD744F3" w14:textId="77777777" w:rsidR="00A101A7" w:rsidRPr="00E714C5" w:rsidRDefault="00A101A7" w:rsidP="00A101A7">
      <w:pPr>
        <w:ind w:right="-766"/>
        <w:rPr>
          <w:rFonts w:cs="Arial"/>
        </w:rPr>
      </w:pPr>
      <w:r w:rsidRPr="00E714C5">
        <w:rPr>
          <w:rFonts w:cs="Arial"/>
        </w:rPr>
        <w:t>Each candidate for and any person holding the office must be of good character.</w:t>
      </w:r>
    </w:p>
    <w:p w14:paraId="6826A4A6" w14:textId="77777777" w:rsidR="00F46E24" w:rsidRPr="00A101A7" w:rsidRDefault="00F46E24" w:rsidP="006B269C">
      <w:pPr>
        <w:rPr>
          <w:rFonts w:cs="Arial"/>
          <w:b/>
          <w:bCs/>
          <w:iCs/>
        </w:rPr>
      </w:pPr>
    </w:p>
    <w:p w14:paraId="5681BBE0" w14:textId="00E0C491" w:rsidR="00A101A7" w:rsidRPr="00A101A7" w:rsidRDefault="00A101A7" w:rsidP="006B269C">
      <w:pPr>
        <w:rPr>
          <w:rFonts w:cs="Arial"/>
          <w:b/>
          <w:bCs/>
          <w:iCs/>
        </w:rPr>
      </w:pPr>
      <w:r w:rsidRPr="00A101A7">
        <w:rPr>
          <w:rFonts w:cs="Arial"/>
          <w:b/>
          <w:bCs/>
          <w:iCs/>
        </w:rPr>
        <w:t xml:space="preserve">Post Specific Requirements </w:t>
      </w:r>
    </w:p>
    <w:p w14:paraId="2D875B68" w14:textId="77777777" w:rsidR="00F46E24" w:rsidRDefault="00F46E24" w:rsidP="006B269C">
      <w:pPr>
        <w:rPr>
          <w:rFonts w:cs="Arial"/>
          <w:b/>
          <w:bCs/>
          <w:iCs/>
          <w:color w:val="FF0000"/>
        </w:rPr>
      </w:pPr>
    </w:p>
    <w:p w14:paraId="20C1DCC1" w14:textId="77777777" w:rsidR="00A101A7" w:rsidRPr="00A34BDD" w:rsidRDefault="00A101A7" w:rsidP="00A101A7">
      <w:pPr>
        <w:pStyle w:val="ListParagraph"/>
        <w:numPr>
          <w:ilvl w:val="0"/>
          <w:numId w:val="30"/>
        </w:numPr>
        <w:spacing w:line="276" w:lineRule="auto"/>
        <w:contextualSpacing w:val="0"/>
        <w:rPr>
          <w:rFonts w:ascii="Arial" w:hAnsi="Arial" w:cs="Arial"/>
        </w:rPr>
      </w:pPr>
      <w:r w:rsidRPr="00A34BDD">
        <w:rPr>
          <w:rFonts w:ascii="Arial" w:hAnsi="Arial" w:cs="Arial"/>
        </w:rPr>
        <w:t xml:space="preserve">Demonstrate depth and breadth of experience in the </w:t>
      </w:r>
      <w:r>
        <w:rPr>
          <w:rFonts w:ascii="Arial" w:hAnsi="Arial" w:cs="Arial"/>
        </w:rPr>
        <w:t xml:space="preserve">planning, </w:t>
      </w:r>
      <w:r w:rsidRPr="00A34BDD">
        <w:rPr>
          <w:rFonts w:ascii="Arial" w:hAnsi="Arial" w:cs="Arial"/>
        </w:rPr>
        <w:t>design, project management and construction of buildings as relevant to the role.</w:t>
      </w:r>
    </w:p>
    <w:p w14:paraId="483E896A" w14:textId="77777777" w:rsidR="00A101A7" w:rsidRPr="00A101A7" w:rsidRDefault="00A101A7" w:rsidP="00A101A7">
      <w:pPr>
        <w:pStyle w:val="ListParagraph"/>
        <w:numPr>
          <w:ilvl w:val="0"/>
          <w:numId w:val="30"/>
        </w:numPr>
        <w:spacing w:line="252" w:lineRule="auto"/>
        <w:contextualSpacing w:val="0"/>
        <w:rPr>
          <w:rFonts w:ascii="Arial" w:hAnsi="Arial" w:cs="Arial"/>
          <w:b/>
          <w:bCs/>
          <w:u w:val="single"/>
        </w:rPr>
      </w:pPr>
      <w:r w:rsidRPr="00A34BDD">
        <w:rPr>
          <w:rFonts w:ascii="Arial" w:hAnsi="Arial" w:cs="Arial"/>
        </w:rPr>
        <w:t xml:space="preserve">Demonstrate depth and breadth of previous experience in the management of staff undertaking multiple large scale construction projects. </w:t>
      </w:r>
    </w:p>
    <w:p w14:paraId="3CCA7C39" w14:textId="222A9548" w:rsidR="00F46E24" w:rsidRPr="00F45E7E" w:rsidRDefault="00A101A7" w:rsidP="00A101A7">
      <w:pPr>
        <w:pStyle w:val="ListParagraph"/>
        <w:numPr>
          <w:ilvl w:val="0"/>
          <w:numId w:val="30"/>
        </w:numPr>
        <w:spacing w:line="252" w:lineRule="auto"/>
        <w:contextualSpacing w:val="0"/>
        <w:rPr>
          <w:rFonts w:ascii="Arial" w:hAnsi="Arial" w:cs="Arial"/>
          <w:b/>
          <w:bCs/>
          <w:u w:val="single"/>
        </w:rPr>
      </w:pPr>
      <w:r w:rsidRPr="00F45E7E">
        <w:rPr>
          <w:rFonts w:ascii="Arial" w:hAnsi="Arial" w:cs="Arial"/>
        </w:rPr>
        <w:t>Demonstrate ability to build and maintain relationships with key stakeholders, including leadership skills, and team working as is relevant to the role.</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53452CAF" w14:textId="77777777" w:rsidR="00BA4E07" w:rsidRDefault="00BA4E07" w:rsidP="00BA4E07">
      <w:pPr>
        <w:rPr>
          <w:rFonts w:cs="Arial"/>
          <w:b/>
          <w:bCs/>
          <w:iCs/>
          <w:color w:val="FF0000"/>
        </w:rPr>
      </w:pPr>
    </w:p>
    <w:p w14:paraId="0A184008" w14:textId="77777777" w:rsidR="00AF4A67" w:rsidRPr="00971A28" w:rsidRDefault="00AF4A67" w:rsidP="00AF4A67">
      <w:pPr>
        <w:spacing w:after="160" w:line="259" w:lineRule="auto"/>
        <w:rPr>
          <w:b/>
        </w:rPr>
      </w:pPr>
      <w:r w:rsidRPr="00971A28">
        <w:rPr>
          <w:b/>
        </w:rPr>
        <w:t xml:space="preserve">Qualifications obtained outside the Republic of Ireland must be recognised by </w:t>
      </w:r>
      <w:r w:rsidRPr="00971A28">
        <w:rPr>
          <w:b/>
          <w:lang w:val="en-GB"/>
        </w:rPr>
        <w:t>Quality and Qualifications Ireland</w:t>
      </w:r>
    </w:p>
    <w:p w14:paraId="5F5D1D64" w14:textId="7E4A0529" w:rsidR="00AF4A67" w:rsidRPr="00971A28" w:rsidRDefault="00AF4A67" w:rsidP="00AF4A67">
      <w:pPr>
        <w:spacing w:after="160" w:line="259" w:lineRule="auto"/>
        <w:rPr>
          <w:iCs/>
          <w:lang w:val="en-US"/>
        </w:rPr>
      </w:pPr>
      <w:r w:rsidRPr="00971A28">
        <w:t xml:space="preserve">Applicants who are successful at interview and have qualified outside of the Republic of Ireland will remain dormant* on panels and will not be offered any post until they have informed NRS that their qualifications have been recognised at the appropriate level by </w:t>
      </w:r>
      <w:r w:rsidRPr="00971A28">
        <w:rPr>
          <w:lang w:val="en-GB"/>
        </w:rPr>
        <w:t>Quality and Qualifications Ireland</w:t>
      </w:r>
      <w:r w:rsidRPr="00971A28">
        <w:t xml:space="preserve">.  If you are offered a post and it subsequently emerges that your qualifications have not been validated, </w:t>
      </w:r>
      <w:r w:rsidRPr="00971A28">
        <w:rPr>
          <w:iCs/>
          <w:lang w:val="en-US"/>
        </w:rPr>
        <w:t xml:space="preserve">the job offer will be </w:t>
      </w:r>
      <w:proofErr w:type="gramStart"/>
      <w:r w:rsidRPr="00971A28">
        <w:rPr>
          <w:iCs/>
          <w:lang w:val="en-US"/>
        </w:rPr>
        <w:t>withdrawn</w:t>
      </w:r>
      <w:proofErr w:type="gramEnd"/>
      <w:r w:rsidRPr="00971A28">
        <w:rPr>
          <w:iCs/>
          <w:lang w:val="en-US"/>
        </w:rPr>
        <w:t xml:space="preserve"> and you will be made dormant on the panel. Therefore, if you are interested in pursuing a career as a</w:t>
      </w:r>
      <w:r>
        <w:rPr>
          <w:iCs/>
          <w:lang w:val="en-US"/>
        </w:rPr>
        <w:t>n Estate Manager</w:t>
      </w:r>
      <w:r w:rsidRPr="00971A28">
        <w:rPr>
          <w:iCs/>
          <w:lang w:val="en-US"/>
        </w:rPr>
        <w:t xml:space="preserve">, with </w:t>
      </w:r>
      <w:proofErr w:type="gramStart"/>
      <w:r w:rsidRPr="00971A28">
        <w:rPr>
          <w:iCs/>
          <w:lang w:val="en-US"/>
        </w:rPr>
        <w:t xml:space="preserve">the </w:t>
      </w:r>
      <w:smartTag w:uri="urn:schemas-microsoft-com:office:smarttags" w:element="stockticker">
        <w:r w:rsidRPr="00971A28">
          <w:rPr>
            <w:iCs/>
            <w:lang w:val="en-US"/>
          </w:rPr>
          <w:t>HSE</w:t>
        </w:r>
      </w:smartTag>
      <w:proofErr w:type="gramEnd"/>
      <w:r w:rsidRPr="00971A28">
        <w:rPr>
          <w:iCs/>
          <w:lang w:val="en-US"/>
        </w:rPr>
        <w:t xml:space="preserve">, we strongly recommend that you commence validation procedures now. </w:t>
      </w:r>
    </w:p>
    <w:p w14:paraId="123D5ECC" w14:textId="77777777" w:rsidR="00AF4A67" w:rsidRPr="00971A28" w:rsidRDefault="00AF4A67" w:rsidP="00AF4A67">
      <w:pPr>
        <w:numPr>
          <w:ilvl w:val="0"/>
          <w:numId w:val="32"/>
        </w:numPr>
        <w:spacing w:after="160" w:line="259" w:lineRule="auto"/>
        <w:rPr>
          <w:b/>
          <w:iCs/>
          <w:lang w:val="en-US"/>
        </w:rPr>
      </w:pPr>
      <w:r w:rsidRPr="00971A28">
        <w:rPr>
          <w:b/>
          <w:iCs/>
          <w:lang w:val="en-US"/>
        </w:rPr>
        <w:t xml:space="preserve">Seeking recognition of qualifications is the responsibility of the applicant. </w:t>
      </w:r>
    </w:p>
    <w:p w14:paraId="576A66F0" w14:textId="77777777" w:rsidR="00AF4A67" w:rsidRPr="00971A28" w:rsidRDefault="00AF4A67" w:rsidP="00AF4A67">
      <w:pPr>
        <w:numPr>
          <w:ilvl w:val="0"/>
          <w:numId w:val="32"/>
        </w:numPr>
        <w:spacing w:after="160" w:line="259" w:lineRule="auto"/>
        <w:rPr>
          <w:iCs/>
          <w:lang w:val="en-US"/>
        </w:rPr>
      </w:pPr>
      <w:r w:rsidRPr="00971A28">
        <w:rPr>
          <w:iCs/>
          <w:lang w:val="en-US"/>
        </w:rPr>
        <w:t xml:space="preserve">Please note recognition of qualifications can take </w:t>
      </w:r>
      <w:proofErr w:type="gramStart"/>
      <w:r w:rsidRPr="00971A28">
        <w:rPr>
          <w:iCs/>
          <w:lang w:val="en-US"/>
        </w:rPr>
        <w:t>a period of time</w:t>
      </w:r>
      <w:proofErr w:type="gramEnd"/>
      <w:r w:rsidRPr="00971A28">
        <w:rPr>
          <w:iCs/>
          <w:lang w:val="en-US"/>
        </w:rPr>
        <w:t>.</w:t>
      </w:r>
    </w:p>
    <w:p w14:paraId="27FBF32F" w14:textId="77777777" w:rsidR="00AF4A67" w:rsidRPr="00971A28" w:rsidRDefault="00AF4A67" w:rsidP="00AF4A67">
      <w:pPr>
        <w:numPr>
          <w:ilvl w:val="0"/>
          <w:numId w:val="32"/>
        </w:numPr>
        <w:spacing w:after="160" w:line="259" w:lineRule="auto"/>
        <w:rPr>
          <w:iCs/>
          <w:lang w:val="en-US"/>
        </w:rPr>
      </w:pPr>
      <w:r w:rsidRPr="00971A28">
        <w:rPr>
          <w:iCs/>
          <w:lang w:val="en-US"/>
        </w:rPr>
        <w:t xml:space="preserve">Further information can be found on http://www.qualificationsrecognition.ie/   </w:t>
      </w:r>
    </w:p>
    <w:p w14:paraId="07AD1E6E" w14:textId="77777777" w:rsidR="00AF4A67" w:rsidRPr="00971A28" w:rsidRDefault="00AF4A67" w:rsidP="00AF4A67">
      <w:pPr>
        <w:spacing w:after="160" w:line="259" w:lineRule="auto"/>
      </w:pPr>
      <w:r w:rsidRPr="00971A28">
        <w:rPr>
          <w:bCs/>
        </w:rPr>
        <w:t xml:space="preserve">* Dormant = you retain your place on the </w:t>
      </w:r>
      <w:proofErr w:type="gramStart"/>
      <w:r w:rsidRPr="00971A28">
        <w:rPr>
          <w:bCs/>
        </w:rPr>
        <w:t>panel</w:t>
      </w:r>
      <w:proofErr w:type="gramEnd"/>
      <w:r w:rsidRPr="00971A28">
        <w:rPr>
          <w:bCs/>
        </w:rPr>
        <w:t xml:space="preserve"> but you are not contacted about opportunities</w:t>
      </w:r>
    </w:p>
    <w:p w14:paraId="0390871A" w14:textId="77777777" w:rsidR="00BA4E07" w:rsidRPr="0013129D" w:rsidRDefault="00BA4E07" w:rsidP="00BA4E07"/>
    <w:p w14:paraId="5A9B99BB" w14:textId="77777777" w:rsidR="00BA4E07" w:rsidRDefault="00BA4E07" w:rsidP="00BA4E07">
      <w:pPr>
        <w:rPr>
          <w:rFonts w:cs="Arial"/>
          <w:b/>
          <w:bCs/>
          <w:iCs/>
          <w:color w:val="FF0000"/>
        </w:rPr>
      </w:pPr>
    </w:p>
    <w:p w14:paraId="1E6577FF" w14:textId="77777777" w:rsidR="00BA4E07" w:rsidRDefault="00BA4E07" w:rsidP="00BA4E07">
      <w:pPr>
        <w:rPr>
          <w:rFonts w:cs="Arial"/>
          <w:b/>
          <w:bCs/>
          <w:iCs/>
          <w:color w:val="FF0000"/>
        </w:rPr>
      </w:pPr>
    </w:p>
    <w:p w14:paraId="35B93C0B" w14:textId="77777777" w:rsidR="00BA4E07" w:rsidRDefault="00BA4E07" w:rsidP="00BA4E07">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A4E0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A4E0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A4E0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A4E0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A4E0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3EAAAA3"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5F6D" w14:textId="77777777" w:rsidR="00742C70" w:rsidRDefault="00742C70">
      <w:r>
        <w:separator/>
      </w:r>
    </w:p>
  </w:endnote>
  <w:endnote w:type="continuationSeparator" w:id="0">
    <w:p w14:paraId="0FC86DBF" w14:textId="77777777" w:rsidR="00742C70" w:rsidRDefault="0074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297B3E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A101A7">
      <w:rPr>
        <w:rFonts w:ascii="Arial" w:hAnsi="Arial" w:cs="Arial"/>
        <w:iCs/>
        <w:sz w:val="20"/>
        <w:lang w:eastAsia="en-GB"/>
      </w:rPr>
      <w:t>15356 Estates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2C0A" w14:textId="77777777" w:rsidR="00742C70" w:rsidRDefault="00742C70">
      <w:r>
        <w:separator/>
      </w:r>
    </w:p>
  </w:footnote>
  <w:footnote w:type="continuationSeparator" w:id="0">
    <w:p w14:paraId="2105C5FA" w14:textId="77777777" w:rsidR="00742C70" w:rsidRDefault="0074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9"/>
  </w:num>
  <w:num w:numId="4" w16cid:durableId="494228151">
    <w:abstractNumId w:val="1"/>
  </w:num>
  <w:num w:numId="5" w16cid:durableId="671448087">
    <w:abstractNumId w:val="22"/>
  </w:num>
  <w:num w:numId="6" w16cid:durableId="149836023">
    <w:abstractNumId w:val="24"/>
  </w:num>
  <w:num w:numId="7" w16cid:durableId="494804118">
    <w:abstractNumId w:val="12"/>
  </w:num>
  <w:num w:numId="8" w16cid:durableId="13851156">
    <w:abstractNumId w:val="21"/>
  </w:num>
  <w:num w:numId="9" w16cid:durableId="1351879864">
    <w:abstractNumId w:val="3"/>
  </w:num>
  <w:num w:numId="10" w16cid:durableId="197278774">
    <w:abstractNumId w:val="13"/>
  </w:num>
  <w:num w:numId="11" w16cid:durableId="10760393">
    <w:abstractNumId w:val="8"/>
  </w:num>
  <w:num w:numId="12" w16cid:durableId="706218610">
    <w:abstractNumId w:val="23"/>
  </w:num>
  <w:num w:numId="13" w16cid:durableId="1284188743">
    <w:abstractNumId w:val="19"/>
  </w:num>
  <w:num w:numId="14" w16cid:durableId="139228434">
    <w:abstractNumId w:val="28"/>
  </w:num>
  <w:num w:numId="15" w16cid:durableId="2053188870">
    <w:abstractNumId w:val="7"/>
  </w:num>
  <w:num w:numId="16" w16cid:durableId="1302921938">
    <w:abstractNumId w:val="17"/>
  </w:num>
  <w:num w:numId="17" w16cid:durableId="1095712768">
    <w:abstractNumId w:val="14"/>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5"/>
  </w:num>
  <w:num w:numId="21" w16cid:durableId="764962469">
    <w:abstractNumId w:val="25"/>
  </w:num>
  <w:num w:numId="22" w16cid:durableId="1838157010">
    <w:abstractNumId w:val="1"/>
  </w:num>
  <w:num w:numId="23" w16cid:durableId="348877582">
    <w:abstractNumId w:val="0"/>
  </w:num>
  <w:num w:numId="24" w16cid:durableId="1703019791">
    <w:abstractNumId w:val="6"/>
  </w:num>
  <w:num w:numId="25" w16cid:durableId="452556183">
    <w:abstractNumId w:val="11"/>
  </w:num>
  <w:num w:numId="26" w16cid:durableId="965043135">
    <w:abstractNumId w:val="22"/>
  </w:num>
  <w:num w:numId="27" w16cid:durableId="343047890">
    <w:abstractNumId w:val="2"/>
  </w:num>
  <w:num w:numId="28" w16cid:durableId="1057706493">
    <w:abstractNumId w:val="10"/>
  </w:num>
  <w:num w:numId="29" w16cid:durableId="1970698453">
    <w:abstractNumId w:val="20"/>
  </w:num>
  <w:num w:numId="30" w16cid:durableId="1182015960">
    <w:abstractNumId w:val="27"/>
  </w:num>
  <w:num w:numId="31" w16cid:durableId="2126385166">
    <w:abstractNumId w:val="4"/>
  </w:num>
  <w:num w:numId="32" w16cid:durableId="103816093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3B4B"/>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6692D"/>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15C01"/>
    <w:rsid w:val="006239B9"/>
    <w:rsid w:val="00625683"/>
    <w:rsid w:val="00626888"/>
    <w:rsid w:val="00627F85"/>
    <w:rsid w:val="00640529"/>
    <w:rsid w:val="006563C3"/>
    <w:rsid w:val="0066238B"/>
    <w:rsid w:val="00675B1F"/>
    <w:rsid w:val="006778F0"/>
    <w:rsid w:val="00682D33"/>
    <w:rsid w:val="00684B18"/>
    <w:rsid w:val="006A0D28"/>
    <w:rsid w:val="006A1C9D"/>
    <w:rsid w:val="006A2C36"/>
    <w:rsid w:val="006B16DE"/>
    <w:rsid w:val="006B269C"/>
    <w:rsid w:val="006B293E"/>
    <w:rsid w:val="006B29B3"/>
    <w:rsid w:val="006B2E9B"/>
    <w:rsid w:val="006C03C0"/>
    <w:rsid w:val="006C3390"/>
    <w:rsid w:val="006C76F2"/>
    <w:rsid w:val="006D3E7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42C70"/>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5EE6"/>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01A7"/>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4A67"/>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4E07"/>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A722F"/>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E7E"/>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101A7"/>
    <w:rPr>
      <w:color w:val="605E5C"/>
      <w:shd w:val="clear" w:color="auto" w:fill="E1DFDD"/>
    </w:rPr>
  </w:style>
  <w:style w:type="paragraph" w:styleId="NoSpacing">
    <w:name w:val="No Spacing"/>
    <w:uiPriority w:val="1"/>
    <w:qFormat/>
    <w:rsid w:val="00A101A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5733</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38341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2026-05-05T16:03:00Z</dcterms:created>
  <dcterms:modified xsi:type="dcterms:W3CDTF">2026-06-10T15:09:00Z</dcterms:modified>
</cp:coreProperties>
</file>