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4D2A9C21" w14:textId="77777777" w:rsidR="001A519A" w:rsidRPr="003C3004" w:rsidRDefault="001A519A" w:rsidP="0035792B">
      <w:pPr>
        <w:jc w:val="center"/>
        <w:rPr>
          <w:rFonts w:cs="Arial"/>
          <w:b/>
        </w:rPr>
      </w:pPr>
      <w:r w:rsidRPr="003C3004">
        <w:rPr>
          <w:rFonts w:cs="Arial"/>
          <w:b/>
        </w:rPr>
        <w:t>Additional Campaign Information</w:t>
      </w:r>
    </w:p>
    <w:p w14:paraId="3D236B49" w14:textId="77777777" w:rsidR="003C3004" w:rsidRPr="003C3004" w:rsidRDefault="003C3004" w:rsidP="003C3004">
      <w:pPr>
        <w:pStyle w:val="Default"/>
        <w:jc w:val="center"/>
        <w:rPr>
          <w:rFonts w:ascii="Arial" w:hAnsi="Arial" w:cs="Arial"/>
          <w:b/>
          <w:color w:val="auto"/>
          <w:sz w:val="20"/>
          <w:szCs w:val="20"/>
        </w:rPr>
      </w:pPr>
      <w:r w:rsidRPr="003C3004">
        <w:rPr>
          <w:rFonts w:ascii="Arial" w:hAnsi="Arial" w:cs="Arial"/>
          <w:b/>
          <w:iCs/>
          <w:color w:val="auto"/>
          <w:sz w:val="20"/>
          <w:szCs w:val="20"/>
        </w:rPr>
        <w:t xml:space="preserve">NRS15432 </w:t>
      </w:r>
      <w:r w:rsidRPr="003C3004">
        <w:rPr>
          <w:rFonts w:ascii="Arial" w:hAnsi="Arial" w:cs="Arial"/>
          <w:b/>
          <w:color w:val="auto"/>
          <w:sz w:val="20"/>
          <w:szCs w:val="20"/>
        </w:rPr>
        <w:t>General Manager, Data Analytics</w:t>
      </w:r>
    </w:p>
    <w:p w14:paraId="07489074" w14:textId="7EFB945F" w:rsidR="00C10E8B" w:rsidRPr="003C3004" w:rsidRDefault="003C3004" w:rsidP="003C3004">
      <w:pPr>
        <w:jc w:val="center"/>
        <w:rPr>
          <w:rFonts w:cs="Arial"/>
          <w:b/>
          <w:iCs/>
        </w:rPr>
      </w:pPr>
      <w:r w:rsidRPr="003C3004">
        <w:rPr>
          <w:rFonts w:cs="Arial"/>
          <w:b/>
          <w:iCs/>
        </w:rPr>
        <w:t>ICT Audit and Data Analytics Unit, Internal Audit</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297E4608" w14:textId="77777777" w:rsidR="00F815DB" w:rsidRDefault="00F815DB" w:rsidP="006C3390">
      <w:pPr>
        <w:jc w:val="both"/>
        <w:rPr>
          <w:rFonts w:cs="Arial"/>
          <w:lang w:val="en-US" w:eastAsia="en-U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3C3004">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65DA6D89"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35792B" w:rsidRPr="0035792B">
        <w:rPr>
          <w:rFonts w:cs="Arial"/>
          <w:b/>
        </w:rPr>
        <w:t>Thursday 30th of July 2026 at 3:00PM</w:t>
      </w:r>
      <w:r w:rsidR="00BE366C" w:rsidRPr="0035792B">
        <w:rPr>
          <w:rFonts w:cs="Arial"/>
          <w:b/>
        </w:rPr>
        <w:t>.</w:t>
      </w:r>
      <w:r w:rsidR="00C95B23" w:rsidRPr="0035792B">
        <w:rPr>
          <w:rFonts w:cs="Arial"/>
          <w:b/>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6514867E" w14:textId="77777777" w:rsidR="003722EB" w:rsidRDefault="003722EB" w:rsidP="006C3390">
      <w:pPr>
        <w:jc w:val="both"/>
        <w:rPr>
          <w:rFonts w:cs="Arial"/>
        </w:rPr>
      </w:pP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Pr="003C3004" w:rsidRDefault="006158B7" w:rsidP="00176309">
      <w:pPr>
        <w:numPr>
          <w:ilvl w:val="0"/>
          <w:numId w:val="5"/>
        </w:numPr>
        <w:jc w:val="both"/>
        <w:rPr>
          <w:rFonts w:cs="Arial"/>
          <w:bCs/>
        </w:rPr>
      </w:pPr>
      <w:r w:rsidRPr="003C3004">
        <w:rPr>
          <w:rFonts w:cs="Arial"/>
          <w:bCs/>
        </w:rPr>
        <w:t xml:space="preserve">Candidates who are successful at interview will be placed on a panel in order of merit. </w:t>
      </w:r>
    </w:p>
    <w:p w14:paraId="07435B64" w14:textId="77777777" w:rsidR="002807A0" w:rsidRPr="003C3004" w:rsidRDefault="002807A0" w:rsidP="00176309">
      <w:pPr>
        <w:numPr>
          <w:ilvl w:val="0"/>
          <w:numId w:val="5"/>
        </w:numPr>
        <w:jc w:val="both"/>
        <w:rPr>
          <w:rFonts w:cs="Arial"/>
          <w:bCs/>
        </w:rPr>
      </w:pPr>
      <w:r w:rsidRPr="003C3004">
        <w:rPr>
          <w:rFonts w:cs="Arial"/>
          <w:bCs/>
        </w:rPr>
        <w:t>If there is an existing panel in place this may take precedence over the newly formed panel for this campaign</w:t>
      </w:r>
      <w:r w:rsidR="00CA03A6" w:rsidRPr="003C3004">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lastRenderedPageBreak/>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296356A3" w14:textId="77777777" w:rsidR="00F33685" w:rsidRDefault="00F33685"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w:t>
      </w:r>
      <w:r w:rsidRPr="00B41848">
        <w:lastRenderedPageBreak/>
        <w:t xml:space="preserve">/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lastRenderedPageBreak/>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0106381E" w:rsidR="00897796" w:rsidRPr="00EE1267" w:rsidRDefault="00897796" w:rsidP="00897796">
      <w:pPr>
        <w:autoSpaceDE w:val="0"/>
        <w:autoSpaceDN w:val="0"/>
        <w:jc w:val="both"/>
        <w:rPr>
          <w:iCs/>
        </w:rPr>
      </w:pPr>
      <w:r w:rsidRPr="00EE1267">
        <w:rPr>
          <w:iCs/>
        </w:rPr>
        <w:t xml:space="preserve">Request must be submitted by email </w:t>
      </w:r>
      <w:r w:rsidR="003C3004">
        <w:rPr>
          <w:iCs/>
        </w:rPr>
        <w:t xml:space="preserve">to </w:t>
      </w:r>
      <w:hyperlink r:id="rId14" w:history="1">
        <w:r w:rsidR="003C3004" w:rsidRPr="00A5196D">
          <w:rPr>
            <w:rStyle w:val="Hyperlink"/>
            <w:iCs/>
          </w:rPr>
          <w:t>recruitmanagement@hse.ie</w:t>
        </w:r>
      </w:hyperlink>
      <w:r w:rsidR="003C3004">
        <w:rPr>
          <w:iCs/>
        </w:rPr>
        <w:t xml:space="preserve"> </w:t>
      </w:r>
      <w:r w:rsidRPr="00EE1267">
        <w:rPr>
          <w:iCs/>
        </w:rPr>
        <w:t xml:space="preserve">within </w:t>
      </w:r>
      <w:r w:rsidRPr="00EE1267">
        <w:rPr>
          <w:b/>
          <w:iCs/>
        </w:rPr>
        <w:t>5 working days</w:t>
      </w:r>
      <w:r w:rsidRPr="00EE1267">
        <w:rPr>
          <w:iCs/>
        </w:rPr>
        <w:t xml:space="preserve"> of receipt of a decision.</w:t>
      </w:r>
      <w:r w:rsidR="0035792B">
        <w:rPr>
          <w:iCs/>
        </w:rPr>
        <w:t xml:space="preserve"> </w:t>
      </w:r>
      <w:r w:rsidR="0035792B" w:rsidRPr="0035792B">
        <w:rPr>
          <w:iCs/>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4CAA9D7C" w14:textId="77777777" w:rsidR="003C3004" w:rsidRPr="008C74C0" w:rsidRDefault="003C3004" w:rsidP="003C3004">
      <w:pPr>
        <w:rPr>
          <w:rFonts w:cs="Arial"/>
          <w:b/>
          <w:bCs/>
          <w:iCs/>
        </w:rPr>
      </w:pPr>
    </w:p>
    <w:p w14:paraId="48687CFB" w14:textId="77777777" w:rsidR="003C3004" w:rsidRDefault="003C3004" w:rsidP="003C3004">
      <w:pPr>
        <w:pStyle w:val="ListParagraph"/>
        <w:numPr>
          <w:ilvl w:val="0"/>
          <w:numId w:val="28"/>
        </w:numPr>
        <w:contextualSpacing w:val="0"/>
        <w:rPr>
          <w:rFonts w:ascii="Arial" w:hAnsi="Arial" w:cs="Arial"/>
        </w:rPr>
      </w:pPr>
      <w:r w:rsidRPr="008C74C0">
        <w:rPr>
          <w:rFonts w:ascii="Arial" w:hAnsi="Arial" w:cs="Arial"/>
        </w:rPr>
        <w:t>Hold a major academic award at Level 7 or higher on the National Framework of Qualifications (NFQ) maintained by Quality &amp; Qualifications Ireland (QQI) in a relevant field, i.e. ICT, Data Analytics, Computer Science, Engineering or a related discipline.</w:t>
      </w:r>
    </w:p>
    <w:p w14:paraId="6B8F8857" w14:textId="77777777" w:rsidR="003C3004" w:rsidRPr="00982C5F" w:rsidRDefault="003C3004" w:rsidP="003C3004">
      <w:pPr>
        <w:pStyle w:val="ListParagraph"/>
        <w:ind w:left="360"/>
        <w:rPr>
          <w:rFonts w:ascii="Arial" w:hAnsi="Arial" w:cs="Arial"/>
        </w:rPr>
      </w:pPr>
    </w:p>
    <w:p w14:paraId="7C6E65AB" w14:textId="77777777" w:rsidR="003C3004" w:rsidRDefault="003C3004" w:rsidP="003C3004">
      <w:pPr>
        <w:pStyle w:val="NoSpacing"/>
        <w:numPr>
          <w:ilvl w:val="0"/>
          <w:numId w:val="28"/>
        </w:numPr>
        <w:rPr>
          <w:rFonts w:cs="Arial"/>
        </w:rPr>
      </w:pPr>
      <w:r w:rsidRPr="008C74C0">
        <w:rPr>
          <w:rFonts w:cs="Arial"/>
        </w:rPr>
        <w:t>Experience of working collaboratively with multiple internal and external stakeholders in a health or social care environment.</w:t>
      </w:r>
    </w:p>
    <w:p w14:paraId="323F38E6" w14:textId="77777777" w:rsidR="003C3004" w:rsidRDefault="003C3004" w:rsidP="003C3004">
      <w:pPr>
        <w:pStyle w:val="NoSpacing"/>
        <w:rPr>
          <w:rFonts w:cs="Arial"/>
        </w:rPr>
      </w:pPr>
    </w:p>
    <w:p w14:paraId="3E76990F" w14:textId="77777777" w:rsidR="003C3004" w:rsidRDefault="003C3004" w:rsidP="003C3004">
      <w:pPr>
        <w:pStyle w:val="NoSpacing"/>
        <w:numPr>
          <w:ilvl w:val="0"/>
          <w:numId w:val="28"/>
        </w:numPr>
        <w:rPr>
          <w:rFonts w:cs="Arial"/>
          <w:bCs/>
          <w:iCs/>
        </w:rPr>
      </w:pPr>
      <w:r w:rsidRPr="008C74C0">
        <w:rPr>
          <w:rFonts w:cs="Arial"/>
          <w:bCs/>
          <w:iCs/>
        </w:rPr>
        <w:t>Experience of understanding complex data and analytical challenges and deriving solutions.</w:t>
      </w:r>
    </w:p>
    <w:p w14:paraId="66DAB58E" w14:textId="77777777" w:rsidR="003C3004" w:rsidRPr="008C74C0" w:rsidRDefault="003C3004" w:rsidP="003C3004">
      <w:pPr>
        <w:pStyle w:val="NoSpacing"/>
        <w:rPr>
          <w:rFonts w:cs="Arial"/>
          <w:bCs/>
          <w:iCs/>
        </w:rPr>
      </w:pPr>
    </w:p>
    <w:p w14:paraId="6F73F202" w14:textId="77777777" w:rsidR="003C3004" w:rsidRDefault="003C3004" w:rsidP="003C3004">
      <w:pPr>
        <w:pStyle w:val="NoSpacing"/>
        <w:numPr>
          <w:ilvl w:val="0"/>
          <w:numId w:val="28"/>
        </w:numPr>
        <w:rPr>
          <w:rFonts w:cs="Arial"/>
          <w:lang w:val="en-GB" w:eastAsia="en-IE"/>
        </w:rPr>
      </w:pPr>
      <w:r w:rsidRPr="21A49F26">
        <w:rPr>
          <w:rFonts w:cs="Arial"/>
          <w:lang w:val="en-GB" w:eastAsia="en-IE"/>
        </w:rPr>
        <w:t>Experience of identifying and driving opportunities for process, data quality and system improvement.</w:t>
      </w:r>
    </w:p>
    <w:p w14:paraId="4E18265F" w14:textId="77777777" w:rsidR="003C3004" w:rsidRPr="008C74C0" w:rsidRDefault="003C3004" w:rsidP="003C3004">
      <w:pPr>
        <w:pStyle w:val="NoSpacing"/>
        <w:rPr>
          <w:rFonts w:cs="Arial"/>
          <w:lang w:val="en-GB" w:eastAsia="en-IE"/>
        </w:rPr>
      </w:pPr>
    </w:p>
    <w:p w14:paraId="0F84D6DE" w14:textId="77777777" w:rsidR="003C3004" w:rsidRDefault="003C3004" w:rsidP="003C3004">
      <w:pPr>
        <w:pStyle w:val="NoSpacing"/>
        <w:numPr>
          <w:ilvl w:val="0"/>
          <w:numId w:val="28"/>
        </w:numPr>
        <w:rPr>
          <w:rFonts w:cs="Arial"/>
        </w:rPr>
      </w:pPr>
      <w:r w:rsidRPr="00BF2905">
        <w:rPr>
          <w:rFonts w:cs="Arial"/>
          <w:lang w:eastAsia="en-IE"/>
        </w:rPr>
        <w:t>Experience of working with multidisciplinary teams and driving cultural change towards data-driven decision-making.</w:t>
      </w:r>
    </w:p>
    <w:p w14:paraId="7633B9A5" w14:textId="77777777" w:rsidR="003C3004" w:rsidRDefault="003C3004" w:rsidP="003C3004">
      <w:pPr>
        <w:pStyle w:val="NoSpacing"/>
        <w:rPr>
          <w:rFonts w:cs="Arial"/>
        </w:rPr>
      </w:pPr>
    </w:p>
    <w:p w14:paraId="3965D538" w14:textId="77777777" w:rsidR="003C3004" w:rsidRPr="0061499F" w:rsidRDefault="003C3004" w:rsidP="003C3004">
      <w:pPr>
        <w:pStyle w:val="ListParagraph"/>
        <w:numPr>
          <w:ilvl w:val="0"/>
          <w:numId w:val="28"/>
        </w:numPr>
        <w:spacing w:line="276" w:lineRule="auto"/>
        <w:rPr>
          <w:rFonts w:ascii="Arial" w:hAnsi="Arial" w:cs="Arial"/>
        </w:rPr>
      </w:pPr>
      <w:r w:rsidRPr="0061499F">
        <w:rPr>
          <w:rFonts w:ascii="Arial" w:hAnsi="Arial" w:cs="Arial"/>
        </w:rPr>
        <w:t>Have the requisite knowledge and ability (including a high standard of suitability and management ability) for the proper discharge of the duties of the office.</w:t>
      </w:r>
    </w:p>
    <w:p w14:paraId="12B19CF0" w14:textId="77777777" w:rsidR="003C3004" w:rsidRPr="008C74C0" w:rsidRDefault="003C3004" w:rsidP="003C3004">
      <w:pPr>
        <w:rPr>
          <w:rFonts w:cs="Arial"/>
          <w:b/>
        </w:rPr>
      </w:pPr>
    </w:p>
    <w:p w14:paraId="42DE63A0" w14:textId="77777777" w:rsidR="003C3004" w:rsidRPr="008C74C0" w:rsidRDefault="003C3004" w:rsidP="003C3004">
      <w:pPr>
        <w:rPr>
          <w:rFonts w:cs="Arial"/>
          <w:b/>
        </w:rPr>
      </w:pPr>
      <w:r w:rsidRPr="008C74C0">
        <w:rPr>
          <w:rFonts w:cs="Arial"/>
          <w:b/>
        </w:rPr>
        <w:t>Health</w:t>
      </w:r>
    </w:p>
    <w:p w14:paraId="68A0D30E" w14:textId="77777777" w:rsidR="003C3004" w:rsidRPr="008C74C0" w:rsidRDefault="003C3004" w:rsidP="003C3004">
      <w:pPr>
        <w:rPr>
          <w:rFonts w:cs="Arial"/>
        </w:rPr>
      </w:pPr>
      <w:r w:rsidRPr="008C74C0">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CCDA96F" w14:textId="77777777" w:rsidR="003C3004" w:rsidRPr="008C74C0" w:rsidRDefault="003C3004" w:rsidP="003C3004">
      <w:pPr>
        <w:rPr>
          <w:rFonts w:cs="Arial"/>
          <w:b/>
        </w:rPr>
      </w:pPr>
    </w:p>
    <w:p w14:paraId="78E9EFFF" w14:textId="77777777" w:rsidR="003C3004" w:rsidRPr="008C74C0" w:rsidRDefault="003C3004" w:rsidP="003C3004">
      <w:pPr>
        <w:rPr>
          <w:rFonts w:cs="Arial"/>
          <w:b/>
        </w:rPr>
      </w:pPr>
      <w:r w:rsidRPr="008C74C0">
        <w:rPr>
          <w:rFonts w:cs="Arial"/>
          <w:b/>
        </w:rPr>
        <w:t>Character</w:t>
      </w:r>
    </w:p>
    <w:p w14:paraId="41A90066" w14:textId="77777777" w:rsidR="003C3004" w:rsidRPr="008C74C0" w:rsidRDefault="003C3004" w:rsidP="003C3004">
      <w:pPr>
        <w:rPr>
          <w:rFonts w:cs="Arial"/>
        </w:rPr>
      </w:pPr>
      <w:r w:rsidRPr="008C74C0">
        <w:rPr>
          <w:rFonts w:cs="Arial"/>
        </w:rPr>
        <w:t>Each candidate for and any person holding the office must be of good character.</w:t>
      </w:r>
    </w:p>
    <w:p w14:paraId="6826A4A6" w14:textId="77777777" w:rsidR="00F46E24" w:rsidRDefault="00F46E24" w:rsidP="006B269C">
      <w:pPr>
        <w:rPr>
          <w:rFonts w:cs="Arial"/>
          <w:b/>
          <w:bCs/>
          <w:iCs/>
          <w:color w:val="FF0000"/>
        </w:rPr>
      </w:pP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29C3CD5C" w14:textId="77777777" w:rsidR="00F46E24" w:rsidRDefault="00F46E24" w:rsidP="006B269C">
      <w:pPr>
        <w:rPr>
          <w:rFonts w:cs="Arial"/>
          <w:b/>
          <w:bCs/>
          <w:iCs/>
          <w:color w:val="FF0000"/>
        </w:rPr>
      </w:pPr>
    </w:p>
    <w:p w14:paraId="57A9FD50" w14:textId="77777777" w:rsidR="00F46E24" w:rsidRDefault="00F46E24" w:rsidP="006B269C">
      <w:pPr>
        <w:rPr>
          <w:rFonts w:cs="Arial"/>
          <w:b/>
          <w:bCs/>
          <w:iCs/>
          <w:color w:val="FF0000"/>
        </w:rPr>
      </w:pPr>
    </w:p>
    <w:p w14:paraId="2F67DD6D" w14:textId="77777777" w:rsidR="00F46E24" w:rsidRDefault="00F46E24" w:rsidP="006B269C">
      <w:pPr>
        <w:rPr>
          <w:rFonts w:cs="Arial"/>
          <w:b/>
          <w:bCs/>
          <w:iCs/>
          <w:color w:val="FF0000"/>
        </w:rPr>
      </w:pPr>
    </w:p>
    <w:p w14:paraId="3EA65FA3" w14:textId="77777777" w:rsidR="00F46E24" w:rsidRDefault="00F46E24" w:rsidP="006B269C">
      <w:pPr>
        <w:rPr>
          <w:rFonts w:cs="Arial"/>
          <w:b/>
          <w:bCs/>
          <w:iCs/>
          <w:color w:val="FF0000"/>
        </w:rPr>
      </w:pPr>
    </w:p>
    <w:p w14:paraId="0FAFBD2B" w14:textId="77777777" w:rsidR="00F46E24" w:rsidRDefault="00F46E24" w:rsidP="006B269C">
      <w:pPr>
        <w:rPr>
          <w:rFonts w:cs="Arial"/>
          <w:b/>
          <w:bCs/>
          <w:iCs/>
          <w:color w:val="FF0000"/>
        </w:rPr>
      </w:pPr>
    </w:p>
    <w:p w14:paraId="63F8E300" w14:textId="77777777" w:rsidR="00F46E24" w:rsidRDefault="00F46E24" w:rsidP="006B269C">
      <w:pPr>
        <w:rPr>
          <w:rFonts w:cs="Arial"/>
          <w:b/>
          <w:bCs/>
          <w:iCs/>
          <w:color w:val="FF0000"/>
        </w:rPr>
      </w:pPr>
    </w:p>
    <w:p w14:paraId="5E2962AC" w14:textId="77777777" w:rsidR="00F46E24" w:rsidRDefault="00F46E24" w:rsidP="006B269C">
      <w:pPr>
        <w:rPr>
          <w:rFonts w:cs="Arial"/>
          <w:b/>
          <w:bCs/>
          <w:iCs/>
          <w:color w:val="FF0000"/>
        </w:rPr>
      </w:pPr>
    </w:p>
    <w:p w14:paraId="74BB3AFF" w14:textId="77777777" w:rsidR="00F46E24" w:rsidRDefault="00F46E24" w:rsidP="006B269C">
      <w:pPr>
        <w:rPr>
          <w:rFonts w:cs="Arial"/>
          <w:b/>
          <w:bCs/>
          <w:iCs/>
          <w:color w:val="FF0000"/>
        </w:rPr>
      </w:pPr>
    </w:p>
    <w:p w14:paraId="4DD332A9" w14:textId="77777777" w:rsidR="00F46E24" w:rsidRDefault="00F46E24" w:rsidP="006B269C">
      <w:pPr>
        <w:rPr>
          <w:rFonts w:cs="Arial"/>
          <w:b/>
          <w:bCs/>
          <w:iCs/>
          <w:color w:val="FF0000"/>
        </w:rPr>
      </w:pPr>
    </w:p>
    <w:p w14:paraId="3A4B5822" w14:textId="77777777" w:rsidR="00F46E24" w:rsidRDefault="00F46E24" w:rsidP="006B269C">
      <w:pPr>
        <w:rPr>
          <w:rFonts w:cs="Arial"/>
          <w:b/>
          <w:bCs/>
          <w:iCs/>
          <w:color w:val="FF0000"/>
        </w:rPr>
      </w:pPr>
    </w:p>
    <w:p w14:paraId="4DC81D23" w14:textId="77777777" w:rsidR="00F46E24" w:rsidRDefault="00F46E24" w:rsidP="006B269C">
      <w:pPr>
        <w:rPr>
          <w:rFonts w:cs="Arial"/>
          <w:b/>
          <w:bCs/>
          <w:iCs/>
          <w:color w:val="FF0000"/>
        </w:rPr>
      </w:pPr>
    </w:p>
    <w:p w14:paraId="111299FD" w14:textId="77777777" w:rsidR="00F46E24" w:rsidRDefault="00F46E24" w:rsidP="006B269C">
      <w:pPr>
        <w:rPr>
          <w:rFonts w:cs="Arial"/>
          <w:b/>
          <w:bCs/>
          <w:iCs/>
          <w:color w:val="FF0000"/>
        </w:rPr>
      </w:pP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920832">
      <w:pPr>
        <w:spacing w:before="240"/>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920832">
      <w:pPr>
        <w:spacing w:before="240"/>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920832">
      <w:pPr>
        <w:spacing w:before="240"/>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920832">
      <w:pPr>
        <w:pStyle w:val="ListParagraph"/>
        <w:spacing w:before="240"/>
        <w:ind w:left="0"/>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920832">
      <w:pPr>
        <w:spacing w:before="240"/>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4A366187" w14:textId="77777777" w:rsidR="00905157" w:rsidRDefault="00905157" w:rsidP="00905157">
      <w:pPr>
        <w:rPr>
          <w:rFonts w:cs="Arial"/>
        </w:rPr>
      </w:pPr>
    </w:p>
    <w:p w14:paraId="234846CB" w14:textId="5D42E1E7" w:rsidR="00905157" w:rsidRPr="008F59BA" w:rsidRDefault="00905157" w:rsidP="00905157">
      <w:pPr>
        <w:rPr>
          <w:rFonts w:cs="Arial"/>
          <w:b/>
        </w:rPr>
      </w:pPr>
      <w:r w:rsidRPr="008F59BA">
        <w:rPr>
          <w:rFonts w:cs="Arial"/>
          <w:b/>
        </w:rPr>
        <w:t>Please note:</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0"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1"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2"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3"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321EEC02"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9EA93" w14:textId="77777777" w:rsidR="00033725" w:rsidRDefault="00033725">
      <w:r>
        <w:separator/>
      </w:r>
    </w:p>
  </w:endnote>
  <w:endnote w:type="continuationSeparator" w:id="0">
    <w:p w14:paraId="07598DEA" w14:textId="77777777" w:rsidR="00033725" w:rsidRDefault="00033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4FC679AD"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6B29B3">
      <w:rPr>
        <w:rFonts w:ascii="Arial" w:hAnsi="Arial" w:cs="Arial"/>
        <w:iCs/>
        <w:sz w:val="20"/>
        <w:lang w:eastAsia="en-GB"/>
      </w:rPr>
      <w:t>RS</w:t>
    </w:r>
    <w:r w:rsidR="003C3004">
      <w:rPr>
        <w:rFonts w:ascii="Arial" w:hAnsi="Arial" w:cs="Arial"/>
        <w:iCs/>
        <w:sz w:val="20"/>
        <w:lang w:eastAsia="en-GB"/>
      </w:rPr>
      <w:t>15432</w:t>
    </w:r>
    <w:r w:rsidR="006B29B3">
      <w:rPr>
        <w:rFonts w:ascii="Arial" w:hAnsi="Arial" w:cs="Arial"/>
        <w:iCs/>
        <w:sz w:val="20"/>
        <w:lang w:eastAsia="en-GB"/>
      </w:rPr>
      <w:t xml:space="preserve"> </w:t>
    </w:r>
    <w:r w:rsidR="003C3004" w:rsidRPr="003C3004">
      <w:rPr>
        <w:rFonts w:ascii="Arial" w:hAnsi="Arial" w:cs="Arial"/>
        <w:iCs/>
        <w:sz w:val="20"/>
        <w:lang w:eastAsia="en-GB"/>
      </w:rPr>
      <w:t>G</w:t>
    </w:r>
    <w:r w:rsidR="003C3004" w:rsidRPr="003C3004">
      <w:rPr>
        <w:rFonts w:ascii="Arial" w:hAnsi="Arial" w:cs="Arial"/>
        <w:iCs/>
        <w:sz w:val="20"/>
      </w:rPr>
      <w:t>eneral Manager, Data Analytics</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5F231C">
      <w:rPr>
        <w:rFonts w:ascii="Arial" w:hAnsi="Arial" w:cs="Arial"/>
        <w:noProof/>
        <w:sz w:val="20"/>
      </w:rPr>
      <w:t>14</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8EA42" w14:textId="77777777" w:rsidR="00033725" w:rsidRDefault="00033725">
      <w:r>
        <w:separator/>
      </w:r>
    </w:p>
  </w:footnote>
  <w:footnote w:type="continuationSeparator" w:id="0">
    <w:p w14:paraId="2F421482" w14:textId="77777777" w:rsidR="00033725" w:rsidRDefault="000337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9B475B0"/>
    <w:multiLevelType w:val="hybridMultilevel"/>
    <w:tmpl w:val="31E69C5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3"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4"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545331847">
    <w:abstractNumId w:val="0"/>
  </w:num>
  <w:num w:numId="2" w16cid:durableId="575359361">
    <w:abstractNumId w:val="16"/>
  </w:num>
  <w:num w:numId="3" w16cid:durableId="702749507">
    <w:abstractNumId w:val="8"/>
  </w:num>
  <w:num w:numId="4" w16cid:durableId="580455113">
    <w:abstractNumId w:val="2"/>
  </w:num>
  <w:num w:numId="5" w16cid:durableId="1336497955">
    <w:abstractNumId w:val="19"/>
  </w:num>
  <w:num w:numId="6" w16cid:durableId="258608462">
    <w:abstractNumId w:val="21"/>
  </w:num>
  <w:num w:numId="7" w16cid:durableId="1973319229">
    <w:abstractNumId w:val="10"/>
  </w:num>
  <w:num w:numId="8" w16cid:durableId="747926373">
    <w:abstractNumId w:val="18"/>
  </w:num>
  <w:num w:numId="9" w16cid:durableId="94717465">
    <w:abstractNumId w:val="4"/>
  </w:num>
  <w:num w:numId="10" w16cid:durableId="512572588">
    <w:abstractNumId w:val="11"/>
  </w:num>
  <w:num w:numId="11" w16cid:durableId="437528511">
    <w:abstractNumId w:val="7"/>
  </w:num>
  <w:num w:numId="12" w16cid:durableId="919102823">
    <w:abstractNumId w:val="20"/>
  </w:num>
  <w:num w:numId="13" w16cid:durableId="678851972">
    <w:abstractNumId w:val="17"/>
  </w:num>
  <w:num w:numId="14" w16cid:durableId="421604035">
    <w:abstractNumId w:val="24"/>
  </w:num>
  <w:num w:numId="15" w16cid:durableId="337317405">
    <w:abstractNumId w:val="6"/>
  </w:num>
  <w:num w:numId="16" w16cid:durableId="1848521418">
    <w:abstractNumId w:val="15"/>
  </w:num>
  <w:num w:numId="17" w16cid:durableId="1990401203">
    <w:abstractNumId w:val="12"/>
  </w:num>
  <w:num w:numId="18" w16cid:durableId="14714415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66259271">
    <w:abstractNumId w:val="14"/>
  </w:num>
  <w:num w:numId="20" w16cid:durableId="1156411947">
    <w:abstractNumId w:val="13"/>
  </w:num>
  <w:num w:numId="21" w16cid:durableId="2087414856">
    <w:abstractNumId w:val="22"/>
  </w:num>
  <w:num w:numId="22" w16cid:durableId="1819571921">
    <w:abstractNumId w:val="2"/>
  </w:num>
  <w:num w:numId="23" w16cid:durableId="2120487337">
    <w:abstractNumId w:val="0"/>
  </w:num>
  <w:num w:numId="24" w16cid:durableId="196503398">
    <w:abstractNumId w:val="5"/>
  </w:num>
  <w:num w:numId="25" w16cid:durableId="1975600767">
    <w:abstractNumId w:val="9"/>
  </w:num>
  <w:num w:numId="26" w16cid:durableId="1496534349">
    <w:abstractNumId w:val="19"/>
  </w:num>
  <w:num w:numId="27" w16cid:durableId="1007051240">
    <w:abstractNumId w:val="3"/>
  </w:num>
  <w:num w:numId="28" w16cid:durableId="1597445733">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3725"/>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5792B"/>
    <w:rsid w:val="00366B2E"/>
    <w:rsid w:val="003722EB"/>
    <w:rsid w:val="00375E0A"/>
    <w:rsid w:val="00380822"/>
    <w:rsid w:val="00382047"/>
    <w:rsid w:val="003A32EA"/>
    <w:rsid w:val="003B5DD0"/>
    <w:rsid w:val="003C25A3"/>
    <w:rsid w:val="003C3004"/>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227"/>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paragraph" w:customStyle="1" w:styleId="Default">
    <w:name w:val="Default"/>
    <w:rsid w:val="003C3004"/>
    <w:pPr>
      <w:autoSpaceDE w:val="0"/>
      <w:autoSpaceDN w:val="0"/>
      <w:adjustRightInd w:val="0"/>
    </w:pPr>
    <w:rPr>
      <w:rFonts w:ascii="Calibri" w:eastAsia="Calibri" w:hAnsi="Calibri" w:cs="Calibri"/>
      <w:color w:val="000000"/>
      <w:sz w:val="24"/>
      <w:szCs w:val="24"/>
      <w:lang w:val="en-GB" w:eastAsia="en-US"/>
    </w:rPr>
  </w:style>
  <w:style w:type="character" w:styleId="UnresolvedMention">
    <w:name w:val="Unresolved Mention"/>
    <w:basedOn w:val="DefaultParagraphFont"/>
    <w:uiPriority w:val="99"/>
    <w:semiHidden/>
    <w:unhideWhenUsed/>
    <w:rsid w:val="003C3004"/>
    <w:rPr>
      <w:color w:val="605E5C"/>
      <w:shd w:val="clear" w:color="auto" w:fill="E1DFDD"/>
    </w:rPr>
  </w:style>
  <w:style w:type="paragraph" w:styleId="NoSpacing">
    <w:name w:val="No Spacing"/>
    <w:uiPriority w:val="99"/>
    <w:qFormat/>
    <w:rsid w:val="003C3004"/>
    <w:rPr>
      <w:rFonts w:ascii="Arial" w:hAnsi="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recruitmanagement@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11</Pages>
  <Words>5343</Words>
  <Characters>30460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35732</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27</cp:revision>
  <cp:lastPrinted>2020-03-25T10:41:00Z</cp:lastPrinted>
  <dcterms:created xsi:type="dcterms:W3CDTF">2023-03-22T09:01:00Z</dcterms:created>
  <dcterms:modified xsi:type="dcterms:W3CDTF">2026-06-29T14:00:00Z</dcterms:modified>
</cp:coreProperties>
</file>