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D6FB7B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173232B" w14:textId="77777777" w:rsidR="00453B90" w:rsidRDefault="00453B90" w:rsidP="00A63B5A">
      <w:pPr>
        <w:jc w:val="center"/>
        <w:rPr>
          <w:b/>
          <w:bCs/>
          <w:shd w:val="clear" w:color="auto" w:fill="FFFFFF"/>
        </w:rPr>
      </w:pPr>
      <w:r>
        <w:rPr>
          <w:b/>
          <w:bCs/>
          <w:shd w:val="clear" w:color="auto" w:fill="FFFFFF"/>
        </w:rPr>
        <w:t xml:space="preserve">NRS15457 </w:t>
      </w:r>
      <w:r w:rsidRPr="00E031EF">
        <w:rPr>
          <w:b/>
          <w:bCs/>
          <w:shd w:val="clear" w:color="auto" w:fill="FFFFFF"/>
        </w:rPr>
        <w:t xml:space="preserve">Clinical Engineering Technician, Chief, </w:t>
      </w:r>
    </w:p>
    <w:p w14:paraId="6BFDD041" w14:textId="5918F5CC" w:rsidR="00381023" w:rsidRDefault="00453B90" w:rsidP="00A63B5A">
      <w:pPr>
        <w:jc w:val="center"/>
        <w:rPr>
          <w:b/>
          <w:bCs/>
          <w:shd w:val="clear" w:color="auto" w:fill="FFFFFF"/>
        </w:rPr>
      </w:pPr>
      <w:r w:rsidRPr="00E031EF">
        <w:rPr>
          <w:b/>
          <w:bCs/>
          <w:shd w:val="clear" w:color="auto" w:fill="FFFFFF"/>
        </w:rPr>
        <w:t>Strategic Health Infrastructure &amp; Capital Delivery</w:t>
      </w:r>
      <w:r w:rsidRPr="0053134D">
        <w:rPr>
          <w:shd w:val="clear" w:color="auto" w:fill="FFFFFF"/>
        </w:rPr>
        <w:t>,</w:t>
      </w:r>
      <w:r>
        <w:rPr>
          <w:shd w:val="clear" w:color="auto" w:fill="FFFFFF"/>
        </w:rPr>
        <w:t xml:space="preserve"> </w:t>
      </w:r>
      <w:r w:rsidRPr="00E031EF">
        <w:rPr>
          <w:b/>
          <w:bCs/>
          <w:shd w:val="clear" w:color="auto" w:fill="FFFFFF"/>
        </w:rPr>
        <w:t>Corporate Office</w:t>
      </w:r>
      <w:r>
        <w:rPr>
          <w:b/>
          <w:bCs/>
          <w:shd w:val="clear" w:color="auto" w:fill="FFFFFF"/>
        </w:rPr>
        <w:t>.</w:t>
      </w:r>
    </w:p>
    <w:p w14:paraId="5D6F009F" w14:textId="77777777" w:rsidR="00453B90" w:rsidRPr="00F815DB" w:rsidRDefault="00453B90"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EF9FF5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030E6C" w:rsidRDefault="00A63B5A" w:rsidP="00E644EF">
            <w:pPr>
              <w:rPr>
                <w:bCs/>
                <w:i/>
                <w:color w:val="000000" w:themeColor="text1"/>
              </w:rPr>
            </w:pPr>
            <w:r w:rsidRPr="00030E6C">
              <w:rPr>
                <w:b/>
                <w:bCs/>
                <w:color w:val="000000" w:themeColor="text1"/>
              </w:rPr>
              <w:t>Closing Date &amp; Time</w:t>
            </w:r>
          </w:p>
        </w:tc>
        <w:tc>
          <w:tcPr>
            <w:tcW w:w="6945" w:type="dxa"/>
            <w:vAlign w:val="center"/>
          </w:tcPr>
          <w:p w14:paraId="0A7318CA" w14:textId="4A137216" w:rsidR="00A63B5A" w:rsidRPr="00E644EF" w:rsidRDefault="008C7EA9" w:rsidP="008C7EA9">
            <w:pPr>
              <w:rPr>
                <w:bCs/>
                <w:i/>
                <w:color w:val="000000" w:themeColor="text1"/>
              </w:rPr>
            </w:pPr>
            <w:r>
              <w:rPr>
                <w:bCs/>
                <w:i/>
                <w:color w:val="000000" w:themeColor="text1"/>
              </w:rPr>
              <w:t xml:space="preserve">12:00PM </w:t>
            </w:r>
            <w:r w:rsidR="00030E6C">
              <w:rPr>
                <w:bCs/>
                <w:i/>
                <w:color w:val="000000" w:themeColor="text1"/>
              </w:rPr>
              <w:t xml:space="preserve">on </w:t>
            </w:r>
            <w:r w:rsidR="00030E6C" w:rsidRPr="00030E6C">
              <w:rPr>
                <w:bCs/>
                <w:i/>
                <w:color w:val="000000" w:themeColor="text1"/>
              </w:rPr>
              <w:t>Thursday 23rd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862C234"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453B90" w:rsidRPr="00453B90">
              <w:t>NRS15457 Clinical Engineering Technician, Chief</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80BEBE3"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53B90" w:rsidRPr="00E443AA">
                <w:rPr>
                  <w:rStyle w:val="Hyperlink"/>
                  <w:b/>
                  <w:bCs/>
                </w:rPr>
                <w:t>applyalliedhealth@hse.ie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53B90" w:rsidRDefault="00553354" w:rsidP="00A501B5">
            <w:pPr>
              <w:tabs>
                <w:tab w:val="left" w:pos="1418"/>
              </w:tabs>
              <w:rPr>
                <w:b/>
              </w:rPr>
            </w:pPr>
          </w:p>
          <w:p w14:paraId="57205F76" w14:textId="7CDAAE83" w:rsidR="00553354" w:rsidRPr="00453B90" w:rsidRDefault="00453B90" w:rsidP="00A501B5">
            <w:pPr>
              <w:tabs>
                <w:tab w:val="left" w:pos="1418"/>
              </w:tabs>
              <w:rPr>
                <w:b/>
                <w:sz w:val="16"/>
                <w:szCs w:val="16"/>
              </w:rPr>
            </w:pPr>
            <w:r w:rsidRPr="00453B90">
              <w:rPr>
                <w:bCs/>
              </w:rPr>
              <w:t>C</w:t>
            </w:r>
            <w:r w:rsidRPr="00453B90">
              <w:t>hief Engineering Technician, Chief</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48BB683" w:rsidR="00553354" w:rsidRPr="00453B90" w:rsidRDefault="00453B90" w:rsidP="00A501B5">
            <w:pPr>
              <w:spacing w:before="40" w:after="40"/>
              <w:rPr>
                <w:b/>
              </w:rPr>
            </w:pPr>
            <w:r w:rsidRPr="00453B90">
              <w:rPr>
                <w:bCs/>
              </w:rPr>
              <w:t>N</w:t>
            </w:r>
            <w:r w:rsidRPr="00453B90">
              <w:t>RS15457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ED757E4" w14:textId="77777777" w:rsidR="00453B90" w:rsidRDefault="00453B90" w:rsidP="00453B90">
      <w:pPr>
        <w:suppressAutoHyphens w:val="0"/>
        <w:ind w:right="-154"/>
        <w:jc w:val="both"/>
        <w:rPr>
          <w:bCs/>
        </w:rPr>
      </w:pPr>
    </w:p>
    <w:p w14:paraId="084799C2" w14:textId="1574D9E1" w:rsidR="00453B90" w:rsidRPr="003D5A4B" w:rsidRDefault="00453B90" w:rsidP="00453B90">
      <w:pPr>
        <w:suppressAutoHyphens w:val="0"/>
        <w:ind w:right="-154"/>
        <w:jc w:val="both"/>
        <w:rPr>
          <w:b/>
        </w:rPr>
      </w:pPr>
      <w:r w:rsidRPr="003D5A4B">
        <w:rPr>
          <w:bCs/>
        </w:rPr>
        <w:t xml:space="preserve">Please indicate below how your qualifications and professional experience meet the eligibility criteria for the role.  </w:t>
      </w:r>
      <w:r w:rsidRPr="003D5A4B">
        <w:rPr>
          <w:b/>
          <w:bCs/>
        </w:rPr>
        <w:t>Please note that if you omit information in this section pertinent to the eligibility criteria you will be deemed ineligible and subsequently not called forward to interview.</w:t>
      </w:r>
      <w:r w:rsidRPr="003D5A4B">
        <w:rPr>
          <w:bCs/>
        </w:rPr>
        <w:t xml:space="preserve">  Please complete each section below.</w:t>
      </w:r>
    </w:p>
    <w:p w14:paraId="2901DCF6" w14:textId="77777777" w:rsidR="00453B90" w:rsidRPr="003D5A4B" w:rsidRDefault="00453B90" w:rsidP="00453B90">
      <w:pPr>
        <w:rPr>
          <w:b/>
          <w:bCs/>
        </w:rPr>
      </w:pPr>
    </w:p>
    <w:p w14:paraId="47868396" w14:textId="77777777" w:rsidR="00453B90" w:rsidRPr="00F265EF" w:rsidRDefault="00453B90" w:rsidP="00453B90">
      <w:pPr>
        <w:pStyle w:val="ListParagraph"/>
        <w:numPr>
          <w:ilvl w:val="0"/>
          <w:numId w:val="39"/>
        </w:numPr>
        <w:suppressAutoHyphens w:val="0"/>
        <w:autoSpaceDE w:val="0"/>
        <w:autoSpaceDN w:val="0"/>
        <w:adjustRightInd w:val="0"/>
        <w:rPr>
          <w:color w:val="000000"/>
          <w:lang w:val="en-IE" w:eastAsia="en-IE"/>
        </w:rPr>
      </w:pPr>
      <w:r w:rsidRPr="00F265EF">
        <w:rPr>
          <w:lang w:val="en-IE" w:eastAsia="en-IE"/>
        </w:rPr>
        <w:t xml:space="preserve">Hold as a minimum a recognised qualification at Quality and Qualifications Ireland (QQI) Level 7 or higher, in </w:t>
      </w:r>
      <w:r w:rsidRPr="00F265EF">
        <w:rPr>
          <w:b/>
          <w:bCs/>
          <w:u w:val="single"/>
          <w:lang w:val="en-IE" w:eastAsia="en-IE"/>
        </w:rPr>
        <w:t>one</w:t>
      </w:r>
      <w:r w:rsidRPr="00F265EF">
        <w:rPr>
          <w:b/>
          <w:bCs/>
          <w:lang w:val="en-IE" w:eastAsia="en-IE"/>
        </w:rPr>
        <w:t xml:space="preserve"> </w:t>
      </w:r>
      <w:r w:rsidRPr="00F265EF">
        <w:rPr>
          <w:lang w:val="en-IE" w:eastAsia="en-IE"/>
        </w:rPr>
        <w:t xml:space="preserve">of the following engineering </w:t>
      </w:r>
      <w:r w:rsidRPr="00F265EF">
        <w:rPr>
          <w:color w:val="000000"/>
          <w:lang w:val="en-IE" w:eastAsia="en-IE"/>
        </w:rPr>
        <w:t xml:space="preserve">disciplines; </w:t>
      </w:r>
    </w:p>
    <w:p w14:paraId="0E72F081" w14:textId="77777777" w:rsidR="00453B90" w:rsidRDefault="00453B90" w:rsidP="00453B90">
      <w:pPr>
        <w:autoSpaceDE w:val="0"/>
        <w:autoSpaceDN w:val="0"/>
        <w:adjustRightInd w:val="0"/>
        <w:jc w:val="center"/>
        <w:rPr>
          <w:color w:val="000000"/>
          <w:lang w:val="en-IE"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039"/>
        <w:gridCol w:w="2268"/>
        <w:gridCol w:w="2551"/>
        <w:gridCol w:w="1672"/>
      </w:tblGrid>
      <w:tr w:rsidR="00453B90" w:rsidRPr="00E11CEC" w14:paraId="2E18444D" w14:textId="77777777" w:rsidTr="00CB28D8">
        <w:tc>
          <w:tcPr>
            <w:tcW w:w="2943" w:type="dxa"/>
            <w:shd w:val="clear" w:color="auto" w:fill="D9D9D9"/>
          </w:tcPr>
          <w:p w14:paraId="6A8144A0" w14:textId="77777777" w:rsidR="00453B90" w:rsidRPr="00E11CEC" w:rsidRDefault="00453B90" w:rsidP="00CB28D8">
            <w:pPr>
              <w:rPr>
                <w:b/>
              </w:rPr>
            </w:pPr>
            <w:r>
              <w:rPr>
                <w:b/>
              </w:rPr>
              <w:t>Discipline</w:t>
            </w:r>
          </w:p>
        </w:tc>
        <w:tc>
          <w:tcPr>
            <w:tcW w:w="993" w:type="dxa"/>
            <w:shd w:val="clear" w:color="auto" w:fill="D9D9D9"/>
          </w:tcPr>
          <w:p w14:paraId="7C329E11" w14:textId="77777777" w:rsidR="00453B90" w:rsidRPr="00881CE4" w:rsidRDefault="00453B90" w:rsidP="00CB28D8">
            <w:pPr>
              <w:suppressAutoHyphens w:val="0"/>
              <w:autoSpaceDE w:val="0"/>
              <w:autoSpaceDN w:val="0"/>
              <w:adjustRightInd w:val="0"/>
              <w:rPr>
                <w:rFonts w:eastAsia="SimSun"/>
                <w:b/>
                <w:bCs/>
                <w:color w:val="000000"/>
                <w:lang w:val="en-IE"/>
              </w:rPr>
            </w:pPr>
            <w:r w:rsidRPr="00881CE4">
              <w:rPr>
                <w:rFonts w:eastAsia="SimSun"/>
                <w:b/>
                <w:bCs/>
                <w:color w:val="000000"/>
                <w:lang w:val="en-IE"/>
              </w:rPr>
              <w:t>Duration of Award</w:t>
            </w:r>
          </w:p>
          <w:p w14:paraId="3CE6DA40" w14:textId="77777777" w:rsidR="00453B90" w:rsidRPr="00E11CEC" w:rsidRDefault="00453B90" w:rsidP="00CB28D8">
            <w:pPr>
              <w:rPr>
                <w:b/>
              </w:rPr>
            </w:pPr>
            <w:r w:rsidRPr="00881CE4">
              <w:rPr>
                <w:rFonts w:eastAsia="SimSun"/>
                <w:b/>
                <w:bCs/>
                <w:color w:val="000000"/>
                <w:lang w:val="en-IE"/>
              </w:rPr>
              <w:t>From – To  (00/00)</w:t>
            </w:r>
          </w:p>
        </w:tc>
        <w:tc>
          <w:tcPr>
            <w:tcW w:w="2268" w:type="dxa"/>
            <w:shd w:val="clear" w:color="auto" w:fill="D9D9D9"/>
          </w:tcPr>
          <w:p w14:paraId="7F4FAEA0" w14:textId="77777777" w:rsidR="00453B90" w:rsidRPr="00E11CEC" w:rsidRDefault="00453B90" w:rsidP="00CB28D8">
            <w:pPr>
              <w:rPr>
                <w:b/>
              </w:rPr>
            </w:pPr>
            <w:r w:rsidRPr="00E11CEC">
              <w:rPr>
                <w:b/>
              </w:rPr>
              <w:t>College / Educational Institution</w:t>
            </w:r>
          </w:p>
        </w:tc>
        <w:tc>
          <w:tcPr>
            <w:tcW w:w="2551" w:type="dxa"/>
            <w:shd w:val="clear" w:color="auto" w:fill="D9D9D9"/>
          </w:tcPr>
          <w:p w14:paraId="2EEB271D" w14:textId="77777777" w:rsidR="00453B90" w:rsidRPr="00E11CEC" w:rsidRDefault="00453B90" w:rsidP="00CB28D8">
            <w:pPr>
              <w:rPr>
                <w:b/>
              </w:rPr>
            </w:pPr>
            <w:r w:rsidRPr="00E11CEC">
              <w:rPr>
                <w:b/>
              </w:rPr>
              <w:t>Name of Course</w:t>
            </w:r>
          </w:p>
        </w:tc>
        <w:tc>
          <w:tcPr>
            <w:tcW w:w="1433" w:type="dxa"/>
            <w:shd w:val="clear" w:color="auto" w:fill="D9D9D9"/>
          </w:tcPr>
          <w:p w14:paraId="0E484819" w14:textId="77777777" w:rsidR="00453B90" w:rsidRPr="00881CE4" w:rsidRDefault="00453B90" w:rsidP="00CB28D8">
            <w:pPr>
              <w:suppressAutoHyphens w:val="0"/>
              <w:autoSpaceDE w:val="0"/>
              <w:autoSpaceDN w:val="0"/>
              <w:adjustRightInd w:val="0"/>
              <w:rPr>
                <w:rFonts w:eastAsia="SimSun"/>
                <w:b/>
                <w:bCs/>
                <w:color w:val="000000"/>
                <w:lang w:val="en-IE"/>
              </w:rPr>
            </w:pPr>
            <w:r w:rsidRPr="00881CE4">
              <w:rPr>
                <w:rFonts w:eastAsia="SimSun"/>
                <w:b/>
                <w:bCs/>
                <w:color w:val="000000"/>
                <w:lang w:val="en-IE"/>
              </w:rPr>
              <w:t xml:space="preserve">Level of Award on the NFQ Framework maintained by QQI </w:t>
            </w:r>
          </w:p>
          <w:p w14:paraId="0602A247" w14:textId="77777777" w:rsidR="00453B90" w:rsidRPr="00E11CEC" w:rsidRDefault="00453B90" w:rsidP="00CB28D8">
            <w:pPr>
              <w:rPr>
                <w:b/>
              </w:rPr>
            </w:pPr>
            <w:hyperlink r:id="rId15" w:history="1">
              <w:r w:rsidRPr="00881CE4">
                <w:rPr>
                  <w:rFonts w:eastAsia="SimSun"/>
                  <w:b/>
                  <w:bCs/>
                  <w:color w:val="0000FF"/>
                  <w:u w:val="single"/>
                  <w:lang w:val="en-IE"/>
                </w:rPr>
                <w:t>http://www.nfq-qqi.com/</w:t>
              </w:r>
            </w:hyperlink>
          </w:p>
        </w:tc>
      </w:tr>
      <w:tr w:rsidR="00453B90" w:rsidRPr="00E11CEC" w14:paraId="0AF3DF6C" w14:textId="77777777" w:rsidTr="00CB28D8">
        <w:tc>
          <w:tcPr>
            <w:tcW w:w="2943" w:type="dxa"/>
          </w:tcPr>
          <w:p w14:paraId="740114E3" w14:textId="77777777" w:rsidR="00453B90" w:rsidRPr="002F2843" w:rsidRDefault="00453B90" w:rsidP="00CB28D8">
            <w:pPr>
              <w:autoSpaceDE w:val="0"/>
              <w:autoSpaceDN w:val="0"/>
              <w:adjustRightInd w:val="0"/>
              <w:jc w:val="both"/>
              <w:rPr>
                <w:lang w:val="en-IE" w:eastAsia="en-IE"/>
              </w:rPr>
            </w:pPr>
            <w:r w:rsidRPr="00E11CEC">
              <w:rPr>
                <w:lang w:val="en-IE" w:eastAsia="en-IE"/>
              </w:rPr>
              <w:t xml:space="preserve">Electronic, </w:t>
            </w:r>
          </w:p>
        </w:tc>
        <w:tc>
          <w:tcPr>
            <w:tcW w:w="993" w:type="dxa"/>
          </w:tcPr>
          <w:p w14:paraId="688B3D47" w14:textId="77777777" w:rsidR="00453B90" w:rsidRPr="00E11CEC" w:rsidRDefault="00453B90" w:rsidP="00CB28D8">
            <w:pPr>
              <w:rPr>
                <w:b/>
                <w:sz w:val="32"/>
                <w:szCs w:val="32"/>
              </w:rPr>
            </w:pPr>
          </w:p>
        </w:tc>
        <w:tc>
          <w:tcPr>
            <w:tcW w:w="2268" w:type="dxa"/>
          </w:tcPr>
          <w:p w14:paraId="40BAAD87" w14:textId="77777777" w:rsidR="00453B90" w:rsidRPr="00E11CEC" w:rsidRDefault="00453B90" w:rsidP="00CB28D8">
            <w:pPr>
              <w:rPr>
                <w:b/>
                <w:sz w:val="32"/>
                <w:szCs w:val="32"/>
              </w:rPr>
            </w:pPr>
          </w:p>
        </w:tc>
        <w:tc>
          <w:tcPr>
            <w:tcW w:w="2551" w:type="dxa"/>
          </w:tcPr>
          <w:p w14:paraId="549FDAA0" w14:textId="77777777" w:rsidR="00453B90" w:rsidRPr="00E11CEC" w:rsidRDefault="00453B90" w:rsidP="00CB28D8">
            <w:pPr>
              <w:rPr>
                <w:b/>
                <w:sz w:val="32"/>
                <w:szCs w:val="32"/>
              </w:rPr>
            </w:pPr>
          </w:p>
        </w:tc>
        <w:tc>
          <w:tcPr>
            <w:tcW w:w="1433" w:type="dxa"/>
          </w:tcPr>
          <w:p w14:paraId="13930A03" w14:textId="77777777" w:rsidR="00453B90" w:rsidRPr="00E11CEC" w:rsidRDefault="00453B90" w:rsidP="00CB28D8">
            <w:pPr>
              <w:rPr>
                <w:b/>
                <w:sz w:val="32"/>
                <w:szCs w:val="32"/>
              </w:rPr>
            </w:pPr>
          </w:p>
        </w:tc>
      </w:tr>
      <w:tr w:rsidR="00453B90" w:rsidRPr="00E11CEC" w14:paraId="33A55D97" w14:textId="77777777" w:rsidTr="00CB28D8">
        <w:tc>
          <w:tcPr>
            <w:tcW w:w="2943" w:type="dxa"/>
          </w:tcPr>
          <w:p w14:paraId="48CEECE7" w14:textId="77777777" w:rsidR="00453B90" w:rsidRPr="00E11CEC" w:rsidRDefault="00453B90" w:rsidP="00CB28D8">
            <w:pPr>
              <w:rPr>
                <w:b/>
                <w:sz w:val="32"/>
                <w:szCs w:val="32"/>
              </w:rPr>
            </w:pPr>
            <w:r w:rsidRPr="00E11CEC">
              <w:rPr>
                <w:lang w:val="en-IE" w:eastAsia="en-IE"/>
              </w:rPr>
              <w:t>Electrical,</w:t>
            </w:r>
          </w:p>
        </w:tc>
        <w:tc>
          <w:tcPr>
            <w:tcW w:w="993" w:type="dxa"/>
          </w:tcPr>
          <w:p w14:paraId="45633C60" w14:textId="77777777" w:rsidR="00453B90" w:rsidRPr="00E11CEC" w:rsidRDefault="00453B90" w:rsidP="00CB28D8">
            <w:pPr>
              <w:rPr>
                <w:b/>
                <w:sz w:val="32"/>
                <w:szCs w:val="32"/>
              </w:rPr>
            </w:pPr>
          </w:p>
        </w:tc>
        <w:tc>
          <w:tcPr>
            <w:tcW w:w="2268" w:type="dxa"/>
          </w:tcPr>
          <w:p w14:paraId="0B0FFC48" w14:textId="77777777" w:rsidR="00453B90" w:rsidRPr="00E11CEC" w:rsidRDefault="00453B90" w:rsidP="00CB28D8">
            <w:pPr>
              <w:rPr>
                <w:b/>
                <w:sz w:val="32"/>
                <w:szCs w:val="32"/>
              </w:rPr>
            </w:pPr>
          </w:p>
        </w:tc>
        <w:tc>
          <w:tcPr>
            <w:tcW w:w="2551" w:type="dxa"/>
          </w:tcPr>
          <w:p w14:paraId="7F4DFB9E" w14:textId="77777777" w:rsidR="00453B90" w:rsidRPr="00E11CEC" w:rsidRDefault="00453B90" w:rsidP="00CB28D8">
            <w:pPr>
              <w:rPr>
                <w:b/>
                <w:sz w:val="32"/>
                <w:szCs w:val="32"/>
              </w:rPr>
            </w:pPr>
          </w:p>
        </w:tc>
        <w:tc>
          <w:tcPr>
            <w:tcW w:w="1433" w:type="dxa"/>
          </w:tcPr>
          <w:p w14:paraId="6DBAD5B4" w14:textId="77777777" w:rsidR="00453B90" w:rsidRPr="00E11CEC" w:rsidRDefault="00453B90" w:rsidP="00CB28D8">
            <w:pPr>
              <w:rPr>
                <w:b/>
                <w:sz w:val="32"/>
                <w:szCs w:val="32"/>
              </w:rPr>
            </w:pPr>
          </w:p>
        </w:tc>
      </w:tr>
      <w:tr w:rsidR="00453B90" w:rsidRPr="00E11CEC" w14:paraId="4530AA2D" w14:textId="77777777" w:rsidTr="00CB28D8">
        <w:tc>
          <w:tcPr>
            <w:tcW w:w="2943" w:type="dxa"/>
          </w:tcPr>
          <w:p w14:paraId="6A0445CA" w14:textId="77777777" w:rsidR="00453B90" w:rsidRPr="002F2843" w:rsidRDefault="00453B90" w:rsidP="00CB28D8">
            <w:pPr>
              <w:autoSpaceDE w:val="0"/>
              <w:autoSpaceDN w:val="0"/>
              <w:adjustRightInd w:val="0"/>
              <w:jc w:val="both"/>
              <w:rPr>
                <w:lang w:val="en-IE" w:eastAsia="en-IE"/>
              </w:rPr>
            </w:pPr>
            <w:r w:rsidRPr="00E11CEC">
              <w:rPr>
                <w:lang w:val="en-IE" w:eastAsia="en-IE"/>
              </w:rPr>
              <w:t xml:space="preserve">Instrument Physics, </w:t>
            </w:r>
          </w:p>
        </w:tc>
        <w:tc>
          <w:tcPr>
            <w:tcW w:w="993" w:type="dxa"/>
          </w:tcPr>
          <w:p w14:paraId="40F651B7" w14:textId="77777777" w:rsidR="00453B90" w:rsidRPr="00E11CEC" w:rsidRDefault="00453B90" w:rsidP="00CB28D8">
            <w:pPr>
              <w:rPr>
                <w:b/>
                <w:sz w:val="32"/>
                <w:szCs w:val="32"/>
              </w:rPr>
            </w:pPr>
          </w:p>
        </w:tc>
        <w:tc>
          <w:tcPr>
            <w:tcW w:w="2268" w:type="dxa"/>
          </w:tcPr>
          <w:p w14:paraId="44A9B292" w14:textId="77777777" w:rsidR="00453B90" w:rsidRPr="00E11CEC" w:rsidRDefault="00453B90" w:rsidP="00CB28D8">
            <w:pPr>
              <w:rPr>
                <w:b/>
                <w:sz w:val="32"/>
                <w:szCs w:val="32"/>
              </w:rPr>
            </w:pPr>
          </w:p>
        </w:tc>
        <w:tc>
          <w:tcPr>
            <w:tcW w:w="2551" w:type="dxa"/>
          </w:tcPr>
          <w:p w14:paraId="3D3463C1" w14:textId="77777777" w:rsidR="00453B90" w:rsidRPr="00E11CEC" w:rsidRDefault="00453B90" w:rsidP="00CB28D8">
            <w:pPr>
              <w:rPr>
                <w:b/>
                <w:sz w:val="32"/>
                <w:szCs w:val="32"/>
              </w:rPr>
            </w:pPr>
          </w:p>
        </w:tc>
        <w:tc>
          <w:tcPr>
            <w:tcW w:w="1433" w:type="dxa"/>
          </w:tcPr>
          <w:p w14:paraId="1DE3BF5A" w14:textId="77777777" w:rsidR="00453B90" w:rsidRPr="00E11CEC" w:rsidRDefault="00453B90" w:rsidP="00CB28D8">
            <w:pPr>
              <w:rPr>
                <w:b/>
                <w:sz w:val="32"/>
                <w:szCs w:val="32"/>
              </w:rPr>
            </w:pPr>
          </w:p>
        </w:tc>
      </w:tr>
      <w:tr w:rsidR="00453B90" w:rsidRPr="00E11CEC" w14:paraId="732CE0B8" w14:textId="77777777" w:rsidTr="00CB28D8">
        <w:tc>
          <w:tcPr>
            <w:tcW w:w="2943" w:type="dxa"/>
          </w:tcPr>
          <w:p w14:paraId="76FD48F3" w14:textId="77777777" w:rsidR="00453B90" w:rsidRPr="002F2843" w:rsidRDefault="00453B90" w:rsidP="00CB28D8">
            <w:pPr>
              <w:autoSpaceDE w:val="0"/>
              <w:autoSpaceDN w:val="0"/>
              <w:adjustRightInd w:val="0"/>
              <w:jc w:val="both"/>
              <w:rPr>
                <w:lang w:val="en-IE" w:eastAsia="en-IE"/>
              </w:rPr>
            </w:pPr>
            <w:r w:rsidRPr="00E11CEC">
              <w:rPr>
                <w:lang w:val="en-IE" w:eastAsia="en-IE"/>
              </w:rPr>
              <w:t xml:space="preserve">Industrial Instrumentation, </w:t>
            </w:r>
          </w:p>
        </w:tc>
        <w:tc>
          <w:tcPr>
            <w:tcW w:w="993" w:type="dxa"/>
          </w:tcPr>
          <w:p w14:paraId="6DE492DA" w14:textId="77777777" w:rsidR="00453B90" w:rsidRPr="00E11CEC" w:rsidRDefault="00453B90" w:rsidP="00CB28D8">
            <w:pPr>
              <w:rPr>
                <w:b/>
                <w:sz w:val="32"/>
                <w:szCs w:val="32"/>
              </w:rPr>
            </w:pPr>
          </w:p>
        </w:tc>
        <w:tc>
          <w:tcPr>
            <w:tcW w:w="2268" w:type="dxa"/>
          </w:tcPr>
          <w:p w14:paraId="74E2A9B5" w14:textId="77777777" w:rsidR="00453B90" w:rsidRPr="00E11CEC" w:rsidRDefault="00453B90" w:rsidP="00CB28D8">
            <w:pPr>
              <w:rPr>
                <w:b/>
                <w:sz w:val="32"/>
                <w:szCs w:val="32"/>
              </w:rPr>
            </w:pPr>
          </w:p>
        </w:tc>
        <w:tc>
          <w:tcPr>
            <w:tcW w:w="2551" w:type="dxa"/>
          </w:tcPr>
          <w:p w14:paraId="36956FFA" w14:textId="77777777" w:rsidR="00453B90" w:rsidRPr="00E11CEC" w:rsidRDefault="00453B90" w:rsidP="00CB28D8">
            <w:pPr>
              <w:rPr>
                <w:b/>
                <w:sz w:val="32"/>
                <w:szCs w:val="32"/>
              </w:rPr>
            </w:pPr>
          </w:p>
        </w:tc>
        <w:tc>
          <w:tcPr>
            <w:tcW w:w="1433" w:type="dxa"/>
          </w:tcPr>
          <w:p w14:paraId="1DF5A0F7" w14:textId="77777777" w:rsidR="00453B90" w:rsidRPr="00E11CEC" w:rsidRDefault="00453B90" w:rsidP="00CB28D8">
            <w:pPr>
              <w:rPr>
                <w:b/>
                <w:sz w:val="32"/>
                <w:szCs w:val="32"/>
              </w:rPr>
            </w:pPr>
          </w:p>
        </w:tc>
      </w:tr>
      <w:tr w:rsidR="00453B90" w:rsidRPr="00E11CEC" w14:paraId="7A844767" w14:textId="77777777" w:rsidTr="00CB28D8">
        <w:tc>
          <w:tcPr>
            <w:tcW w:w="2943" w:type="dxa"/>
          </w:tcPr>
          <w:p w14:paraId="1BB5ED81" w14:textId="77777777" w:rsidR="00453B90" w:rsidRPr="00E11CEC" w:rsidRDefault="00453B90" w:rsidP="00CB28D8">
            <w:pPr>
              <w:rPr>
                <w:b/>
                <w:sz w:val="32"/>
                <w:szCs w:val="32"/>
              </w:rPr>
            </w:pPr>
            <w:r w:rsidRPr="00E11CEC">
              <w:rPr>
                <w:lang w:val="en-IE" w:eastAsia="en-IE"/>
              </w:rPr>
              <w:t>Applied Physics,</w:t>
            </w:r>
          </w:p>
        </w:tc>
        <w:tc>
          <w:tcPr>
            <w:tcW w:w="993" w:type="dxa"/>
          </w:tcPr>
          <w:p w14:paraId="2D652EAD" w14:textId="77777777" w:rsidR="00453B90" w:rsidRPr="00E11CEC" w:rsidRDefault="00453B90" w:rsidP="00CB28D8">
            <w:pPr>
              <w:rPr>
                <w:b/>
                <w:sz w:val="32"/>
                <w:szCs w:val="32"/>
              </w:rPr>
            </w:pPr>
          </w:p>
        </w:tc>
        <w:tc>
          <w:tcPr>
            <w:tcW w:w="2268" w:type="dxa"/>
          </w:tcPr>
          <w:p w14:paraId="1DBC8142" w14:textId="77777777" w:rsidR="00453B90" w:rsidRPr="00E11CEC" w:rsidRDefault="00453B90" w:rsidP="00CB28D8">
            <w:pPr>
              <w:rPr>
                <w:b/>
                <w:sz w:val="32"/>
                <w:szCs w:val="32"/>
              </w:rPr>
            </w:pPr>
          </w:p>
        </w:tc>
        <w:tc>
          <w:tcPr>
            <w:tcW w:w="2551" w:type="dxa"/>
          </w:tcPr>
          <w:p w14:paraId="63B795B8" w14:textId="77777777" w:rsidR="00453B90" w:rsidRPr="00E11CEC" w:rsidRDefault="00453B90" w:rsidP="00CB28D8">
            <w:pPr>
              <w:rPr>
                <w:b/>
                <w:sz w:val="32"/>
                <w:szCs w:val="32"/>
              </w:rPr>
            </w:pPr>
          </w:p>
        </w:tc>
        <w:tc>
          <w:tcPr>
            <w:tcW w:w="1433" w:type="dxa"/>
          </w:tcPr>
          <w:p w14:paraId="14F79E65" w14:textId="77777777" w:rsidR="00453B90" w:rsidRPr="00E11CEC" w:rsidRDefault="00453B90" w:rsidP="00CB28D8">
            <w:pPr>
              <w:rPr>
                <w:b/>
                <w:sz w:val="32"/>
                <w:szCs w:val="32"/>
              </w:rPr>
            </w:pPr>
          </w:p>
        </w:tc>
      </w:tr>
      <w:tr w:rsidR="00453B90" w:rsidRPr="00E11CEC" w14:paraId="39D8ABBA" w14:textId="77777777" w:rsidTr="00CB28D8">
        <w:tc>
          <w:tcPr>
            <w:tcW w:w="2943" w:type="dxa"/>
          </w:tcPr>
          <w:p w14:paraId="3FB43BE5" w14:textId="77777777" w:rsidR="00453B90" w:rsidRPr="002F2843" w:rsidRDefault="00453B90" w:rsidP="00CB28D8">
            <w:pPr>
              <w:autoSpaceDE w:val="0"/>
              <w:autoSpaceDN w:val="0"/>
              <w:adjustRightInd w:val="0"/>
              <w:jc w:val="both"/>
              <w:rPr>
                <w:lang w:val="en-IE" w:eastAsia="en-IE"/>
              </w:rPr>
            </w:pPr>
            <w:r w:rsidRPr="00E11CEC">
              <w:rPr>
                <w:lang w:val="en-IE" w:eastAsia="en-IE"/>
              </w:rPr>
              <w:t xml:space="preserve">Mechanical, </w:t>
            </w:r>
          </w:p>
        </w:tc>
        <w:tc>
          <w:tcPr>
            <w:tcW w:w="993" w:type="dxa"/>
          </w:tcPr>
          <w:p w14:paraId="006A953D" w14:textId="77777777" w:rsidR="00453B90" w:rsidRPr="00E11CEC" w:rsidRDefault="00453B90" w:rsidP="00CB28D8">
            <w:pPr>
              <w:rPr>
                <w:b/>
                <w:sz w:val="32"/>
                <w:szCs w:val="32"/>
              </w:rPr>
            </w:pPr>
          </w:p>
        </w:tc>
        <w:tc>
          <w:tcPr>
            <w:tcW w:w="2268" w:type="dxa"/>
          </w:tcPr>
          <w:p w14:paraId="13EBFEDC" w14:textId="77777777" w:rsidR="00453B90" w:rsidRPr="00E11CEC" w:rsidRDefault="00453B90" w:rsidP="00CB28D8">
            <w:pPr>
              <w:rPr>
                <w:b/>
                <w:sz w:val="32"/>
                <w:szCs w:val="32"/>
              </w:rPr>
            </w:pPr>
          </w:p>
        </w:tc>
        <w:tc>
          <w:tcPr>
            <w:tcW w:w="2551" w:type="dxa"/>
          </w:tcPr>
          <w:p w14:paraId="5F9CEC27" w14:textId="77777777" w:rsidR="00453B90" w:rsidRPr="00E11CEC" w:rsidRDefault="00453B90" w:rsidP="00CB28D8">
            <w:pPr>
              <w:rPr>
                <w:b/>
                <w:sz w:val="32"/>
                <w:szCs w:val="32"/>
              </w:rPr>
            </w:pPr>
          </w:p>
        </w:tc>
        <w:tc>
          <w:tcPr>
            <w:tcW w:w="1433" w:type="dxa"/>
          </w:tcPr>
          <w:p w14:paraId="221C7C48" w14:textId="77777777" w:rsidR="00453B90" w:rsidRPr="00E11CEC" w:rsidRDefault="00453B90" w:rsidP="00CB28D8">
            <w:pPr>
              <w:rPr>
                <w:b/>
                <w:sz w:val="32"/>
                <w:szCs w:val="32"/>
              </w:rPr>
            </w:pPr>
          </w:p>
        </w:tc>
      </w:tr>
      <w:tr w:rsidR="00453B90" w:rsidRPr="00E11CEC" w14:paraId="0B1E0963" w14:textId="77777777" w:rsidTr="00CB28D8">
        <w:tc>
          <w:tcPr>
            <w:tcW w:w="2943" w:type="dxa"/>
          </w:tcPr>
          <w:p w14:paraId="4840C2AE" w14:textId="77777777" w:rsidR="00453B90" w:rsidRPr="00055A61" w:rsidRDefault="00453B90" w:rsidP="00CB28D8">
            <w:pPr>
              <w:rPr>
                <w:color w:val="000000"/>
                <w:lang w:val="en-IE" w:eastAsia="en-IE"/>
              </w:rPr>
            </w:pPr>
            <w:r w:rsidRPr="00E11CEC">
              <w:rPr>
                <w:lang w:val="en-IE" w:eastAsia="en-IE"/>
              </w:rPr>
              <w:t>Mech</w:t>
            </w:r>
            <w:r>
              <w:rPr>
                <w:lang w:val="en-IE" w:eastAsia="en-IE"/>
              </w:rPr>
              <w:t>a</w:t>
            </w:r>
            <w:r w:rsidRPr="00E11CEC">
              <w:rPr>
                <w:lang w:val="en-IE" w:eastAsia="en-IE"/>
              </w:rPr>
              <w:t>tronic,</w:t>
            </w:r>
            <w:r>
              <w:rPr>
                <w:color w:val="000000"/>
                <w:lang w:val="en-IE" w:eastAsia="en-IE"/>
              </w:rPr>
              <w:t xml:space="preserve"> </w:t>
            </w:r>
          </w:p>
        </w:tc>
        <w:tc>
          <w:tcPr>
            <w:tcW w:w="993" w:type="dxa"/>
          </w:tcPr>
          <w:p w14:paraId="77796B51" w14:textId="77777777" w:rsidR="00453B90" w:rsidRPr="00E11CEC" w:rsidRDefault="00453B90" w:rsidP="00CB28D8">
            <w:pPr>
              <w:rPr>
                <w:b/>
                <w:sz w:val="32"/>
                <w:szCs w:val="32"/>
              </w:rPr>
            </w:pPr>
          </w:p>
        </w:tc>
        <w:tc>
          <w:tcPr>
            <w:tcW w:w="2268" w:type="dxa"/>
          </w:tcPr>
          <w:p w14:paraId="08170807" w14:textId="77777777" w:rsidR="00453B90" w:rsidRPr="00E11CEC" w:rsidRDefault="00453B90" w:rsidP="00CB28D8">
            <w:pPr>
              <w:rPr>
                <w:b/>
                <w:sz w:val="32"/>
                <w:szCs w:val="32"/>
              </w:rPr>
            </w:pPr>
          </w:p>
        </w:tc>
        <w:tc>
          <w:tcPr>
            <w:tcW w:w="2551" w:type="dxa"/>
          </w:tcPr>
          <w:p w14:paraId="769BA2EC" w14:textId="77777777" w:rsidR="00453B90" w:rsidRPr="00E11CEC" w:rsidRDefault="00453B90" w:rsidP="00CB28D8">
            <w:pPr>
              <w:rPr>
                <w:b/>
                <w:sz w:val="32"/>
                <w:szCs w:val="32"/>
              </w:rPr>
            </w:pPr>
          </w:p>
        </w:tc>
        <w:tc>
          <w:tcPr>
            <w:tcW w:w="1433" w:type="dxa"/>
          </w:tcPr>
          <w:p w14:paraId="4BC62248" w14:textId="77777777" w:rsidR="00453B90" w:rsidRPr="00E11CEC" w:rsidRDefault="00453B90" w:rsidP="00CB28D8">
            <w:pPr>
              <w:rPr>
                <w:b/>
                <w:sz w:val="32"/>
                <w:szCs w:val="32"/>
              </w:rPr>
            </w:pPr>
          </w:p>
        </w:tc>
      </w:tr>
      <w:tr w:rsidR="00453B90" w:rsidRPr="00E11CEC" w14:paraId="5DED1DA0" w14:textId="77777777" w:rsidTr="00CB28D8">
        <w:tc>
          <w:tcPr>
            <w:tcW w:w="2943" w:type="dxa"/>
            <w:tcBorders>
              <w:top w:val="single" w:sz="4" w:space="0" w:color="auto"/>
              <w:left w:val="single" w:sz="4" w:space="0" w:color="auto"/>
              <w:bottom w:val="single" w:sz="4" w:space="0" w:color="auto"/>
              <w:right w:val="single" w:sz="4" w:space="0" w:color="auto"/>
            </w:tcBorders>
          </w:tcPr>
          <w:p w14:paraId="1A5ADDA7" w14:textId="77777777" w:rsidR="00453B90" w:rsidRPr="00055A61" w:rsidRDefault="00453B90" w:rsidP="00CB28D8">
            <w:pPr>
              <w:rPr>
                <w:lang w:val="en-IE" w:eastAsia="en-IE"/>
              </w:rPr>
            </w:pPr>
            <w:r>
              <w:rPr>
                <w:color w:val="000000"/>
                <w:lang w:val="en-IE" w:eastAsia="en-IE"/>
              </w:rPr>
              <w:t>Biomedical Engineering</w:t>
            </w:r>
          </w:p>
        </w:tc>
        <w:tc>
          <w:tcPr>
            <w:tcW w:w="993" w:type="dxa"/>
            <w:tcBorders>
              <w:top w:val="single" w:sz="4" w:space="0" w:color="auto"/>
              <w:left w:val="single" w:sz="4" w:space="0" w:color="auto"/>
              <w:bottom w:val="single" w:sz="4" w:space="0" w:color="auto"/>
              <w:right w:val="single" w:sz="4" w:space="0" w:color="auto"/>
            </w:tcBorders>
          </w:tcPr>
          <w:p w14:paraId="2AF61C79" w14:textId="77777777" w:rsidR="00453B90" w:rsidRPr="00E11CEC" w:rsidRDefault="00453B90" w:rsidP="00CB28D8">
            <w:pPr>
              <w:rPr>
                <w:b/>
                <w:sz w:val="32"/>
                <w:szCs w:val="32"/>
              </w:rPr>
            </w:pPr>
          </w:p>
        </w:tc>
        <w:tc>
          <w:tcPr>
            <w:tcW w:w="2268" w:type="dxa"/>
            <w:tcBorders>
              <w:top w:val="single" w:sz="4" w:space="0" w:color="auto"/>
              <w:left w:val="single" w:sz="4" w:space="0" w:color="auto"/>
              <w:bottom w:val="single" w:sz="4" w:space="0" w:color="auto"/>
              <w:right w:val="single" w:sz="4" w:space="0" w:color="auto"/>
            </w:tcBorders>
          </w:tcPr>
          <w:p w14:paraId="3EAF0867" w14:textId="77777777" w:rsidR="00453B90" w:rsidRPr="00E11CEC" w:rsidRDefault="00453B90" w:rsidP="00CB28D8">
            <w:pPr>
              <w:rPr>
                <w:b/>
                <w:sz w:val="32"/>
                <w:szCs w:val="32"/>
              </w:rPr>
            </w:pPr>
          </w:p>
        </w:tc>
        <w:tc>
          <w:tcPr>
            <w:tcW w:w="2551" w:type="dxa"/>
            <w:tcBorders>
              <w:top w:val="single" w:sz="4" w:space="0" w:color="auto"/>
              <w:left w:val="single" w:sz="4" w:space="0" w:color="auto"/>
              <w:bottom w:val="single" w:sz="4" w:space="0" w:color="auto"/>
              <w:right w:val="single" w:sz="4" w:space="0" w:color="auto"/>
            </w:tcBorders>
          </w:tcPr>
          <w:p w14:paraId="5BE224F8" w14:textId="77777777" w:rsidR="00453B90" w:rsidRPr="00E11CEC" w:rsidRDefault="00453B90" w:rsidP="00CB28D8">
            <w:pPr>
              <w:rPr>
                <w:b/>
                <w:sz w:val="32"/>
                <w:szCs w:val="32"/>
              </w:rPr>
            </w:pPr>
          </w:p>
        </w:tc>
        <w:tc>
          <w:tcPr>
            <w:tcW w:w="1433" w:type="dxa"/>
            <w:tcBorders>
              <w:top w:val="single" w:sz="4" w:space="0" w:color="auto"/>
              <w:left w:val="single" w:sz="4" w:space="0" w:color="auto"/>
              <w:bottom w:val="single" w:sz="4" w:space="0" w:color="auto"/>
              <w:right w:val="single" w:sz="4" w:space="0" w:color="auto"/>
            </w:tcBorders>
          </w:tcPr>
          <w:p w14:paraId="0DB117DC" w14:textId="77777777" w:rsidR="00453B90" w:rsidRPr="00E11CEC" w:rsidRDefault="00453B90" w:rsidP="00CB28D8">
            <w:pPr>
              <w:rPr>
                <w:b/>
                <w:sz w:val="32"/>
                <w:szCs w:val="32"/>
              </w:rPr>
            </w:pPr>
          </w:p>
        </w:tc>
      </w:tr>
    </w:tbl>
    <w:p w14:paraId="6C9660A2" w14:textId="77777777" w:rsidR="00453B90" w:rsidRDefault="00453B90" w:rsidP="00453B90">
      <w:pPr>
        <w:autoSpaceDE w:val="0"/>
        <w:autoSpaceDN w:val="0"/>
        <w:adjustRightInd w:val="0"/>
        <w:jc w:val="center"/>
        <w:rPr>
          <w:b/>
          <w:bCs/>
          <w:color w:val="000000"/>
          <w:lang w:val="en-IE" w:eastAsia="en-IE"/>
        </w:rPr>
      </w:pPr>
    </w:p>
    <w:p w14:paraId="60061B10" w14:textId="77777777" w:rsidR="00453B90" w:rsidRDefault="00453B90" w:rsidP="00453B90">
      <w:pPr>
        <w:autoSpaceDE w:val="0"/>
        <w:autoSpaceDN w:val="0"/>
        <w:adjustRightInd w:val="0"/>
        <w:jc w:val="center"/>
        <w:rPr>
          <w:b/>
          <w:bCs/>
          <w:color w:val="000000"/>
          <w:lang w:val="en-IE" w:eastAsia="en-IE"/>
        </w:rPr>
      </w:pPr>
      <w:r w:rsidRPr="007C346E">
        <w:rPr>
          <w:b/>
          <w:bCs/>
          <w:color w:val="000000"/>
          <w:lang w:val="en-IE" w:eastAsia="en-IE"/>
        </w:rPr>
        <w:t>OR</w:t>
      </w:r>
    </w:p>
    <w:p w14:paraId="65492A86" w14:textId="77777777" w:rsidR="00453B90" w:rsidRPr="007C346E" w:rsidRDefault="00453B90" w:rsidP="00453B90">
      <w:pPr>
        <w:autoSpaceDE w:val="0"/>
        <w:autoSpaceDN w:val="0"/>
        <w:adjustRightInd w:val="0"/>
        <w:jc w:val="center"/>
        <w:rPr>
          <w:color w:val="000000"/>
          <w:lang w:val="en-IE" w:eastAsia="en-IE"/>
        </w:rPr>
      </w:pPr>
      <w:r w:rsidRPr="007C346E">
        <w:rPr>
          <w:b/>
          <w:bCs/>
          <w:color w:val="000000"/>
          <w:lang w:val="en-IE" w:eastAsia="en-IE"/>
        </w:rPr>
        <w:t xml:space="preserve"> </w:t>
      </w:r>
    </w:p>
    <w:p w14:paraId="42F13E3B" w14:textId="77777777" w:rsidR="00453B90" w:rsidRPr="00F265EF" w:rsidRDefault="00453B90" w:rsidP="00453B90">
      <w:pPr>
        <w:pStyle w:val="ListParagraph"/>
        <w:numPr>
          <w:ilvl w:val="0"/>
          <w:numId w:val="39"/>
        </w:numPr>
        <w:suppressAutoHyphens w:val="0"/>
        <w:autoSpaceDE w:val="0"/>
        <w:autoSpaceDN w:val="0"/>
        <w:adjustRightInd w:val="0"/>
        <w:rPr>
          <w:color w:val="000000"/>
          <w:lang w:val="en-IE" w:eastAsia="en-IE"/>
        </w:rPr>
      </w:pPr>
      <w:r w:rsidRPr="00F265EF">
        <w:rPr>
          <w:color w:val="000000"/>
          <w:lang w:val="en-IE" w:eastAsia="en-IE"/>
        </w:rPr>
        <w:t xml:space="preserve">Hold a recognised qualification at least equivalent to one of the following; </w:t>
      </w:r>
    </w:p>
    <w:p w14:paraId="3BED3852" w14:textId="77777777" w:rsidR="00453B90" w:rsidRDefault="00453B90" w:rsidP="00453B90">
      <w:pPr>
        <w:autoSpaceDE w:val="0"/>
        <w:autoSpaceDN w:val="0"/>
        <w:adjustRightInd w:val="0"/>
        <w:ind w:left="720" w:firstLine="720"/>
        <w:rPr>
          <w:color w:val="000000"/>
          <w:lang w:val="en-IE" w:eastAsia="en-IE"/>
        </w:rPr>
      </w:pPr>
    </w:p>
    <w:p w14:paraId="1696884B" w14:textId="77777777" w:rsidR="00453B90" w:rsidRPr="007C346E" w:rsidRDefault="00453B90" w:rsidP="00453B90">
      <w:pPr>
        <w:autoSpaceDE w:val="0"/>
        <w:autoSpaceDN w:val="0"/>
        <w:adjustRightInd w:val="0"/>
        <w:ind w:left="720" w:firstLine="720"/>
        <w:rPr>
          <w:color w:val="000000"/>
          <w:lang w:val="en-IE"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039"/>
        <w:gridCol w:w="2268"/>
        <w:gridCol w:w="2551"/>
        <w:gridCol w:w="1672"/>
      </w:tblGrid>
      <w:tr w:rsidR="00453B90" w:rsidRPr="00E11CEC" w14:paraId="2A50D054" w14:textId="77777777" w:rsidTr="00CB28D8">
        <w:tc>
          <w:tcPr>
            <w:tcW w:w="2943" w:type="dxa"/>
            <w:shd w:val="clear" w:color="auto" w:fill="D9D9D9"/>
          </w:tcPr>
          <w:p w14:paraId="27F76B4E" w14:textId="77777777" w:rsidR="00453B90" w:rsidRPr="00E11CEC" w:rsidRDefault="00453B90" w:rsidP="00CB28D8">
            <w:pPr>
              <w:rPr>
                <w:b/>
              </w:rPr>
            </w:pPr>
            <w:r>
              <w:rPr>
                <w:b/>
              </w:rPr>
              <w:t>Discipline</w:t>
            </w:r>
          </w:p>
        </w:tc>
        <w:tc>
          <w:tcPr>
            <w:tcW w:w="993" w:type="dxa"/>
            <w:shd w:val="clear" w:color="auto" w:fill="D9D9D9"/>
          </w:tcPr>
          <w:p w14:paraId="59DC62CE" w14:textId="77777777" w:rsidR="00453B90" w:rsidRPr="00881CE4" w:rsidRDefault="00453B90" w:rsidP="00CB28D8">
            <w:pPr>
              <w:suppressAutoHyphens w:val="0"/>
              <w:autoSpaceDE w:val="0"/>
              <w:autoSpaceDN w:val="0"/>
              <w:adjustRightInd w:val="0"/>
              <w:rPr>
                <w:rFonts w:eastAsia="SimSun"/>
                <w:b/>
                <w:bCs/>
                <w:color w:val="000000"/>
                <w:lang w:val="en-IE"/>
              </w:rPr>
            </w:pPr>
            <w:r w:rsidRPr="00881CE4">
              <w:rPr>
                <w:rFonts w:eastAsia="SimSun"/>
                <w:b/>
                <w:bCs/>
                <w:color w:val="000000"/>
                <w:lang w:val="en-IE"/>
              </w:rPr>
              <w:t>Duration of Award</w:t>
            </w:r>
          </w:p>
          <w:p w14:paraId="76C76002" w14:textId="77777777" w:rsidR="00453B90" w:rsidRPr="00E11CEC" w:rsidRDefault="00453B90" w:rsidP="00CB28D8">
            <w:pPr>
              <w:rPr>
                <w:b/>
              </w:rPr>
            </w:pPr>
            <w:r w:rsidRPr="00881CE4">
              <w:rPr>
                <w:rFonts w:eastAsia="SimSun"/>
                <w:b/>
                <w:bCs/>
                <w:color w:val="000000"/>
                <w:lang w:val="en-IE"/>
              </w:rPr>
              <w:t>From – To  (00/00)</w:t>
            </w:r>
          </w:p>
        </w:tc>
        <w:tc>
          <w:tcPr>
            <w:tcW w:w="2268" w:type="dxa"/>
            <w:shd w:val="clear" w:color="auto" w:fill="D9D9D9"/>
          </w:tcPr>
          <w:p w14:paraId="59BB3180" w14:textId="77777777" w:rsidR="00453B90" w:rsidRPr="00E11CEC" w:rsidRDefault="00453B90" w:rsidP="00CB28D8">
            <w:pPr>
              <w:rPr>
                <w:b/>
              </w:rPr>
            </w:pPr>
            <w:r w:rsidRPr="00E11CEC">
              <w:rPr>
                <w:b/>
              </w:rPr>
              <w:t>College / Educational Institution</w:t>
            </w:r>
          </w:p>
        </w:tc>
        <w:tc>
          <w:tcPr>
            <w:tcW w:w="2551" w:type="dxa"/>
            <w:shd w:val="clear" w:color="auto" w:fill="D9D9D9"/>
          </w:tcPr>
          <w:p w14:paraId="7D66D03E" w14:textId="77777777" w:rsidR="00453B90" w:rsidRPr="00E11CEC" w:rsidRDefault="00453B90" w:rsidP="00CB28D8">
            <w:pPr>
              <w:rPr>
                <w:b/>
              </w:rPr>
            </w:pPr>
            <w:r w:rsidRPr="00E11CEC">
              <w:rPr>
                <w:b/>
              </w:rPr>
              <w:t>Name of Course</w:t>
            </w:r>
          </w:p>
        </w:tc>
        <w:tc>
          <w:tcPr>
            <w:tcW w:w="1433" w:type="dxa"/>
            <w:shd w:val="clear" w:color="auto" w:fill="D9D9D9"/>
          </w:tcPr>
          <w:p w14:paraId="6C4FC512" w14:textId="77777777" w:rsidR="00453B90" w:rsidRPr="00881CE4" w:rsidRDefault="00453B90" w:rsidP="00CB28D8">
            <w:pPr>
              <w:suppressAutoHyphens w:val="0"/>
              <w:autoSpaceDE w:val="0"/>
              <w:autoSpaceDN w:val="0"/>
              <w:adjustRightInd w:val="0"/>
              <w:rPr>
                <w:rFonts w:eastAsia="SimSun"/>
                <w:b/>
                <w:bCs/>
                <w:color w:val="000000"/>
                <w:lang w:val="en-IE"/>
              </w:rPr>
            </w:pPr>
            <w:r w:rsidRPr="00881CE4">
              <w:rPr>
                <w:rFonts w:eastAsia="SimSun"/>
                <w:b/>
                <w:bCs/>
                <w:color w:val="000000"/>
                <w:lang w:val="en-IE"/>
              </w:rPr>
              <w:t xml:space="preserve">Level of Award on the NFQ Framework maintained by QQI </w:t>
            </w:r>
          </w:p>
          <w:p w14:paraId="4B4828C4" w14:textId="77777777" w:rsidR="00453B90" w:rsidRPr="00E11CEC" w:rsidRDefault="00453B90" w:rsidP="00CB28D8">
            <w:pPr>
              <w:rPr>
                <w:b/>
              </w:rPr>
            </w:pPr>
            <w:hyperlink r:id="rId16" w:history="1">
              <w:r w:rsidRPr="00881CE4">
                <w:rPr>
                  <w:rFonts w:eastAsia="SimSun"/>
                  <w:b/>
                  <w:bCs/>
                  <w:color w:val="0000FF"/>
                  <w:u w:val="single"/>
                  <w:lang w:val="en-IE"/>
                </w:rPr>
                <w:t>http://www.nfq-qqi.com/</w:t>
              </w:r>
            </w:hyperlink>
          </w:p>
        </w:tc>
      </w:tr>
      <w:tr w:rsidR="00453B90" w:rsidRPr="00E11CEC" w14:paraId="111B4D89" w14:textId="77777777" w:rsidTr="00CB28D8">
        <w:tc>
          <w:tcPr>
            <w:tcW w:w="2943" w:type="dxa"/>
          </w:tcPr>
          <w:p w14:paraId="7954FA48" w14:textId="77777777" w:rsidR="00453B90" w:rsidRPr="002F2843" w:rsidRDefault="00453B90" w:rsidP="00CB28D8">
            <w:pPr>
              <w:autoSpaceDE w:val="0"/>
              <w:autoSpaceDN w:val="0"/>
              <w:adjustRightInd w:val="0"/>
              <w:jc w:val="both"/>
              <w:rPr>
                <w:lang w:val="en-IE" w:eastAsia="en-IE"/>
              </w:rPr>
            </w:pPr>
            <w:r w:rsidRPr="00E11CEC">
              <w:rPr>
                <w:lang w:val="en-IE" w:eastAsia="en-IE"/>
              </w:rPr>
              <w:t xml:space="preserve">Electronic, </w:t>
            </w:r>
          </w:p>
        </w:tc>
        <w:tc>
          <w:tcPr>
            <w:tcW w:w="993" w:type="dxa"/>
          </w:tcPr>
          <w:p w14:paraId="4C129F35" w14:textId="77777777" w:rsidR="00453B90" w:rsidRPr="00E11CEC" w:rsidRDefault="00453B90" w:rsidP="00CB28D8">
            <w:pPr>
              <w:rPr>
                <w:b/>
                <w:sz w:val="32"/>
                <w:szCs w:val="32"/>
              </w:rPr>
            </w:pPr>
          </w:p>
        </w:tc>
        <w:tc>
          <w:tcPr>
            <w:tcW w:w="2268" w:type="dxa"/>
          </w:tcPr>
          <w:p w14:paraId="01728242" w14:textId="77777777" w:rsidR="00453B90" w:rsidRPr="00E11CEC" w:rsidRDefault="00453B90" w:rsidP="00CB28D8">
            <w:pPr>
              <w:rPr>
                <w:b/>
                <w:sz w:val="32"/>
                <w:szCs w:val="32"/>
              </w:rPr>
            </w:pPr>
          </w:p>
        </w:tc>
        <w:tc>
          <w:tcPr>
            <w:tcW w:w="2551" w:type="dxa"/>
          </w:tcPr>
          <w:p w14:paraId="20FBD4D4" w14:textId="77777777" w:rsidR="00453B90" w:rsidRPr="00E11CEC" w:rsidRDefault="00453B90" w:rsidP="00CB28D8">
            <w:pPr>
              <w:rPr>
                <w:b/>
                <w:sz w:val="32"/>
                <w:szCs w:val="32"/>
              </w:rPr>
            </w:pPr>
          </w:p>
        </w:tc>
        <w:tc>
          <w:tcPr>
            <w:tcW w:w="1433" w:type="dxa"/>
          </w:tcPr>
          <w:p w14:paraId="78207AFE" w14:textId="77777777" w:rsidR="00453B90" w:rsidRPr="00E11CEC" w:rsidRDefault="00453B90" w:rsidP="00CB28D8">
            <w:pPr>
              <w:rPr>
                <w:b/>
                <w:sz w:val="32"/>
                <w:szCs w:val="32"/>
              </w:rPr>
            </w:pPr>
          </w:p>
        </w:tc>
      </w:tr>
      <w:tr w:rsidR="00453B90" w:rsidRPr="00E11CEC" w14:paraId="2A368656" w14:textId="77777777" w:rsidTr="00CB28D8">
        <w:tc>
          <w:tcPr>
            <w:tcW w:w="2943" w:type="dxa"/>
          </w:tcPr>
          <w:p w14:paraId="5F7A482D" w14:textId="77777777" w:rsidR="00453B90" w:rsidRPr="00E11CEC" w:rsidRDefault="00453B90" w:rsidP="00CB28D8">
            <w:pPr>
              <w:rPr>
                <w:b/>
                <w:sz w:val="32"/>
                <w:szCs w:val="32"/>
              </w:rPr>
            </w:pPr>
            <w:r w:rsidRPr="00E11CEC">
              <w:rPr>
                <w:lang w:val="en-IE" w:eastAsia="en-IE"/>
              </w:rPr>
              <w:t>Electrical,</w:t>
            </w:r>
          </w:p>
        </w:tc>
        <w:tc>
          <w:tcPr>
            <w:tcW w:w="993" w:type="dxa"/>
          </w:tcPr>
          <w:p w14:paraId="712FC428" w14:textId="77777777" w:rsidR="00453B90" w:rsidRPr="00E11CEC" w:rsidRDefault="00453B90" w:rsidP="00CB28D8">
            <w:pPr>
              <w:rPr>
                <w:b/>
                <w:sz w:val="32"/>
                <w:szCs w:val="32"/>
              </w:rPr>
            </w:pPr>
          </w:p>
        </w:tc>
        <w:tc>
          <w:tcPr>
            <w:tcW w:w="2268" w:type="dxa"/>
          </w:tcPr>
          <w:p w14:paraId="50851C41" w14:textId="77777777" w:rsidR="00453B90" w:rsidRPr="00E11CEC" w:rsidRDefault="00453B90" w:rsidP="00CB28D8">
            <w:pPr>
              <w:rPr>
                <w:b/>
                <w:sz w:val="32"/>
                <w:szCs w:val="32"/>
              </w:rPr>
            </w:pPr>
          </w:p>
        </w:tc>
        <w:tc>
          <w:tcPr>
            <w:tcW w:w="2551" w:type="dxa"/>
          </w:tcPr>
          <w:p w14:paraId="1D99CED8" w14:textId="77777777" w:rsidR="00453B90" w:rsidRPr="00E11CEC" w:rsidRDefault="00453B90" w:rsidP="00CB28D8">
            <w:pPr>
              <w:rPr>
                <w:b/>
                <w:sz w:val="32"/>
                <w:szCs w:val="32"/>
              </w:rPr>
            </w:pPr>
          </w:p>
        </w:tc>
        <w:tc>
          <w:tcPr>
            <w:tcW w:w="1433" w:type="dxa"/>
          </w:tcPr>
          <w:p w14:paraId="30A0F728" w14:textId="77777777" w:rsidR="00453B90" w:rsidRPr="00E11CEC" w:rsidRDefault="00453B90" w:rsidP="00CB28D8">
            <w:pPr>
              <w:rPr>
                <w:b/>
                <w:sz w:val="32"/>
                <w:szCs w:val="32"/>
              </w:rPr>
            </w:pPr>
          </w:p>
        </w:tc>
      </w:tr>
      <w:tr w:rsidR="00453B90" w:rsidRPr="00E11CEC" w14:paraId="3F27E185" w14:textId="77777777" w:rsidTr="00CB28D8">
        <w:tc>
          <w:tcPr>
            <w:tcW w:w="2943" w:type="dxa"/>
          </w:tcPr>
          <w:p w14:paraId="08CC4BB1" w14:textId="77777777" w:rsidR="00453B90" w:rsidRPr="002F2843" w:rsidRDefault="00453B90" w:rsidP="00CB28D8">
            <w:pPr>
              <w:autoSpaceDE w:val="0"/>
              <w:autoSpaceDN w:val="0"/>
              <w:adjustRightInd w:val="0"/>
              <w:jc w:val="both"/>
              <w:rPr>
                <w:lang w:val="en-IE" w:eastAsia="en-IE"/>
              </w:rPr>
            </w:pPr>
            <w:r w:rsidRPr="00E11CEC">
              <w:rPr>
                <w:lang w:val="en-IE" w:eastAsia="en-IE"/>
              </w:rPr>
              <w:t xml:space="preserve">Instrument Physics, </w:t>
            </w:r>
          </w:p>
        </w:tc>
        <w:tc>
          <w:tcPr>
            <w:tcW w:w="993" w:type="dxa"/>
          </w:tcPr>
          <w:p w14:paraId="20806C7E" w14:textId="77777777" w:rsidR="00453B90" w:rsidRPr="00E11CEC" w:rsidRDefault="00453B90" w:rsidP="00CB28D8">
            <w:pPr>
              <w:rPr>
                <w:b/>
                <w:sz w:val="32"/>
                <w:szCs w:val="32"/>
              </w:rPr>
            </w:pPr>
          </w:p>
        </w:tc>
        <w:tc>
          <w:tcPr>
            <w:tcW w:w="2268" w:type="dxa"/>
          </w:tcPr>
          <w:p w14:paraId="79CED12C" w14:textId="77777777" w:rsidR="00453B90" w:rsidRPr="00E11CEC" w:rsidRDefault="00453B90" w:rsidP="00CB28D8">
            <w:pPr>
              <w:rPr>
                <w:b/>
                <w:sz w:val="32"/>
                <w:szCs w:val="32"/>
              </w:rPr>
            </w:pPr>
          </w:p>
        </w:tc>
        <w:tc>
          <w:tcPr>
            <w:tcW w:w="2551" w:type="dxa"/>
          </w:tcPr>
          <w:p w14:paraId="0E3B760E" w14:textId="77777777" w:rsidR="00453B90" w:rsidRPr="00E11CEC" w:rsidRDefault="00453B90" w:rsidP="00CB28D8">
            <w:pPr>
              <w:rPr>
                <w:b/>
                <w:sz w:val="32"/>
                <w:szCs w:val="32"/>
              </w:rPr>
            </w:pPr>
          </w:p>
        </w:tc>
        <w:tc>
          <w:tcPr>
            <w:tcW w:w="1433" w:type="dxa"/>
          </w:tcPr>
          <w:p w14:paraId="1A2CAE50" w14:textId="77777777" w:rsidR="00453B90" w:rsidRPr="00E11CEC" w:rsidRDefault="00453B90" w:rsidP="00CB28D8">
            <w:pPr>
              <w:rPr>
                <w:b/>
                <w:sz w:val="32"/>
                <w:szCs w:val="32"/>
              </w:rPr>
            </w:pPr>
          </w:p>
        </w:tc>
      </w:tr>
      <w:tr w:rsidR="00453B90" w:rsidRPr="00E11CEC" w14:paraId="4FE501C7" w14:textId="77777777" w:rsidTr="00CB28D8">
        <w:tc>
          <w:tcPr>
            <w:tcW w:w="2943" w:type="dxa"/>
          </w:tcPr>
          <w:p w14:paraId="78037677" w14:textId="77777777" w:rsidR="00453B90" w:rsidRPr="002F2843" w:rsidRDefault="00453B90" w:rsidP="00CB28D8">
            <w:pPr>
              <w:autoSpaceDE w:val="0"/>
              <w:autoSpaceDN w:val="0"/>
              <w:adjustRightInd w:val="0"/>
              <w:jc w:val="both"/>
              <w:rPr>
                <w:lang w:val="en-IE" w:eastAsia="en-IE"/>
              </w:rPr>
            </w:pPr>
            <w:r w:rsidRPr="00E11CEC">
              <w:rPr>
                <w:lang w:val="en-IE" w:eastAsia="en-IE"/>
              </w:rPr>
              <w:t xml:space="preserve">Industrial Instrumentation, </w:t>
            </w:r>
          </w:p>
        </w:tc>
        <w:tc>
          <w:tcPr>
            <w:tcW w:w="993" w:type="dxa"/>
          </w:tcPr>
          <w:p w14:paraId="37E4BA8D" w14:textId="77777777" w:rsidR="00453B90" w:rsidRPr="00E11CEC" w:rsidRDefault="00453B90" w:rsidP="00CB28D8">
            <w:pPr>
              <w:rPr>
                <w:b/>
                <w:sz w:val="32"/>
                <w:szCs w:val="32"/>
              </w:rPr>
            </w:pPr>
          </w:p>
        </w:tc>
        <w:tc>
          <w:tcPr>
            <w:tcW w:w="2268" w:type="dxa"/>
          </w:tcPr>
          <w:p w14:paraId="5CD58EDC" w14:textId="77777777" w:rsidR="00453B90" w:rsidRPr="00E11CEC" w:rsidRDefault="00453B90" w:rsidP="00CB28D8">
            <w:pPr>
              <w:rPr>
                <w:b/>
                <w:sz w:val="32"/>
                <w:szCs w:val="32"/>
              </w:rPr>
            </w:pPr>
          </w:p>
        </w:tc>
        <w:tc>
          <w:tcPr>
            <w:tcW w:w="2551" w:type="dxa"/>
          </w:tcPr>
          <w:p w14:paraId="07D66D62" w14:textId="77777777" w:rsidR="00453B90" w:rsidRPr="00E11CEC" w:rsidRDefault="00453B90" w:rsidP="00CB28D8">
            <w:pPr>
              <w:rPr>
                <w:b/>
                <w:sz w:val="32"/>
                <w:szCs w:val="32"/>
              </w:rPr>
            </w:pPr>
          </w:p>
        </w:tc>
        <w:tc>
          <w:tcPr>
            <w:tcW w:w="1433" w:type="dxa"/>
          </w:tcPr>
          <w:p w14:paraId="482F0BD0" w14:textId="77777777" w:rsidR="00453B90" w:rsidRPr="00E11CEC" w:rsidRDefault="00453B90" w:rsidP="00CB28D8">
            <w:pPr>
              <w:rPr>
                <w:b/>
                <w:sz w:val="32"/>
                <w:szCs w:val="32"/>
              </w:rPr>
            </w:pPr>
          </w:p>
        </w:tc>
      </w:tr>
      <w:tr w:rsidR="00453B90" w:rsidRPr="00E11CEC" w14:paraId="1670E0FA" w14:textId="77777777" w:rsidTr="00CB28D8">
        <w:tc>
          <w:tcPr>
            <w:tcW w:w="2943" w:type="dxa"/>
          </w:tcPr>
          <w:p w14:paraId="1F82199E" w14:textId="77777777" w:rsidR="00453B90" w:rsidRPr="00E11CEC" w:rsidRDefault="00453B90" w:rsidP="00CB28D8">
            <w:pPr>
              <w:rPr>
                <w:b/>
                <w:sz w:val="32"/>
                <w:szCs w:val="32"/>
              </w:rPr>
            </w:pPr>
            <w:r w:rsidRPr="00E11CEC">
              <w:rPr>
                <w:lang w:val="en-IE" w:eastAsia="en-IE"/>
              </w:rPr>
              <w:t>Applied Physics,</w:t>
            </w:r>
          </w:p>
        </w:tc>
        <w:tc>
          <w:tcPr>
            <w:tcW w:w="993" w:type="dxa"/>
          </w:tcPr>
          <w:p w14:paraId="5D1D9292" w14:textId="77777777" w:rsidR="00453B90" w:rsidRPr="00E11CEC" w:rsidRDefault="00453B90" w:rsidP="00CB28D8">
            <w:pPr>
              <w:rPr>
                <w:b/>
                <w:sz w:val="32"/>
                <w:szCs w:val="32"/>
              </w:rPr>
            </w:pPr>
          </w:p>
        </w:tc>
        <w:tc>
          <w:tcPr>
            <w:tcW w:w="2268" w:type="dxa"/>
          </w:tcPr>
          <w:p w14:paraId="528CD284" w14:textId="77777777" w:rsidR="00453B90" w:rsidRPr="00E11CEC" w:rsidRDefault="00453B90" w:rsidP="00CB28D8">
            <w:pPr>
              <w:rPr>
                <w:b/>
                <w:sz w:val="32"/>
                <w:szCs w:val="32"/>
              </w:rPr>
            </w:pPr>
          </w:p>
        </w:tc>
        <w:tc>
          <w:tcPr>
            <w:tcW w:w="2551" w:type="dxa"/>
          </w:tcPr>
          <w:p w14:paraId="7F74E5DF" w14:textId="77777777" w:rsidR="00453B90" w:rsidRPr="00E11CEC" w:rsidRDefault="00453B90" w:rsidP="00CB28D8">
            <w:pPr>
              <w:rPr>
                <w:b/>
                <w:sz w:val="32"/>
                <w:szCs w:val="32"/>
              </w:rPr>
            </w:pPr>
          </w:p>
        </w:tc>
        <w:tc>
          <w:tcPr>
            <w:tcW w:w="1433" w:type="dxa"/>
          </w:tcPr>
          <w:p w14:paraId="42A386A3" w14:textId="77777777" w:rsidR="00453B90" w:rsidRPr="00E11CEC" w:rsidRDefault="00453B90" w:rsidP="00CB28D8">
            <w:pPr>
              <w:rPr>
                <w:b/>
                <w:sz w:val="32"/>
                <w:szCs w:val="32"/>
              </w:rPr>
            </w:pPr>
          </w:p>
        </w:tc>
      </w:tr>
      <w:tr w:rsidR="00453B90" w:rsidRPr="00E11CEC" w14:paraId="45F5A597" w14:textId="77777777" w:rsidTr="00CB28D8">
        <w:tc>
          <w:tcPr>
            <w:tcW w:w="2943" w:type="dxa"/>
          </w:tcPr>
          <w:p w14:paraId="03738E6C" w14:textId="77777777" w:rsidR="00453B90" w:rsidRPr="002F2843" w:rsidRDefault="00453B90" w:rsidP="00CB28D8">
            <w:pPr>
              <w:autoSpaceDE w:val="0"/>
              <w:autoSpaceDN w:val="0"/>
              <w:adjustRightInd w:val="0"/>
              <w:jc w:val="both"/>
              <w:rPr>
                <w:lang w:val="en-IE" w:eastAsia="en-IE"/>
              </w:rPr>
            </w:pPr>
            <w:r w:rsidRPr="00E11CEC">
              <w:rPr>
                <w:lang w:val="en-IE" w:eastAsia="en-IE"/>
              </w:rPr>
              <w:t xml:space="preserve">Mechanical, </w:t>
            </w:r>
          </w:p>
        </w:tc>
        <w:tc>
          <w:tcPr>
            <w:tcW w:w="993" w:type="dxa"/>
          </w:tcPr>
          <w:p w14:paraId="032B702C" w14:textId="77777777" w:rsidR="00453B90" w:rsidRPr="00E11CEC" w:rsidRDefault="00453B90" w:rsidP="00CB28D8">
            <w:pPr>
              <w:rPr>
                <w:b/>
                <w:sz w:val="32"/>
                <w:szCs w:val="32"/>
              </w:rPr>
            </w:pPr>
          </w:p>
        </w:tc>
        <w:tc>
          <w:tcPr>
            <w:tcW w:w="2268" w:type="dxa"/>
          </w:tcPr>
          <w:p w14:paraId="347AFE89" w14:textId="77777777" w:rsidR="00453B90" w:rsidRPr="00E11CEC" w:rsidRDefault="00453B90" w:rsidP="00CB28D8">
            <w:pPr>
              <w:rPr>
                <w:b/>
                <w:sz w:val="32"/>
                <w:szCs w:val="32"/>
              </w:rPr>
            </w:pPr>
          </w:p>
        </w:tc>
        <w:tc>
          <w:tcPr>
            <w:tcW w:w="2551" w:type="dxa"/>
          </w:tcPr>
          <w:p w14:paraId="6D838A3D" w14:textId="77777777" w:rsidR="00453B90" w:rsidRPr="00E11CEC" w:rsidRDefault="00453B90" w:rsidP="00CB28D8">
            <w:pPr>
              <w:rPr>
                <w:b/>
                <w:sz w:val="32"/>
                <w:szCs w:val="32"/>
              </w:rPr>
            </w:pPr>
          </w:p>
        </w:tc>
        <w:tc>
          <w:tcPr>
            <w:tcW w:w="1433" w:type="dxa"/>
          </w:tcPr>
          <w:p w14:paraId="6A5B270A" w14:textId="77777777" w:rsidR="00453B90" w:rsidRPr="00E11CEC" w:rsidRDefault="00453B90" w:rsidP="00CB28D8">
            <w:pPr>
              <w:rPr>
                <w:b/>
                <w:sz w:val="32"/>
                <w:szCs w:val="32"/>
              </w:rPr>
            </w:pPr>
          </w:p>
        </w:tc>
      </w:tr>
      <w:tr w:rsidR="00453B90" w:rsidRPr="00E11CEC" w14:paraId="406C5C89" w14:textId="77777777" w:rsidTr="00CB28D8">
        <w:tc>
          <w:tcPr>
            <w:tcW w:w="2943" w:type="dxa"/>
          </w:tcPr>
          <w:p w14:paraId="7BDE6E77" w14:textId="77777777" w:rsidR="00453B90" w:rsidRPr="00E11CEC" w:rsidRDefault="00453B90" w:rsidP="00CB28D8">
            <w:pPr>
              <w:rPr>
                <w:b/>
                <w:sz w:val="32"/>
                <w:szCs w:val="32"/>
              </w:rPr>
            </w:pPr>
            <w:r w:rsidRPr="00E11CEC">
              <w:rPr>
                <w:lang w:val="en-IE" w:eastAsia="en-IE"/>
              </w:rPr>
              <w:t>Mech</w:t>
            </w:r>
            <w:r>
              <w:rPr>
                <w:lang w:val="en-IE" w:eastAsia="en-IE"/>
              </w:rPr>
              <w:t>a</w:t>
            </w:r>
            <w:r w:rsidRPr="00E11CEC">
              <w:rPr>
                <w:lang w:val="en-IE" w:eastAsia="en-IE"/>
              </w:rPr>
              <w:t>tronic,</w:t>
            </w:r>
          </w:p>
        </w:tc>
        <w:tc>
          <w:tcPr>
            <w:tcW w:w="993" w:type="dxa"/>
          </w:tcPr>
          <w:p w14:paraId="1F40B88E" w14:textId="77777777" w:rsidR="00453B90" w:rsidRPr="00E11CEC" w:rsidRDefault="00453B90" w:rsidP="00CB28D8">
            <w:pPr>
              <w:rPr>
                <w:b/>
                <w:sz w:val="32"/>
                <w:szCs w:val="32"/>
              </w:rPr>
            </w:pPr>
          </w:p>
        </w:tc>
        <w:tc>
          <w:tcPr>
            <w:tcW w:w="2268" w:type="dxa"/>
          </w:tcPr>
          <w:p w14:paraId="10F4D3AA" w14:textId="77777777" w:rsidR="00453B90" w:rsidRPr="00E11CEC" w:rsidRDefault="00453B90" w:rsidP="00CB28D8">
            <w:pPr>
              <w:rPr>
                <w:b/>
                <w:sz w:val="32"/>
                <w:szCs w:val="32"/>
              </w:rPr>
            </w:pPr>
          </w:p>
        </w:tc>
        <w:tc>
          <w:tcPr>
            <w:tcW w:w="2551" w:type="dxa"/>
          </w:tcPr>
          <w:p w14:paraId="1B68DD74" w14:textId="77777777" w:rsidR="00453B90" w:rsidRPr="00E11CEC" w:rsidRDefault="00453B90" w:rsidP="00CB28D8">
            <w:pPr>
              <w:rPr>
                <w:b/>
                <w:sz w:val="32"/>
                <w:szCs w:val="32"/>
              </w:rPr>
            </w:pPr>
          </w:p>
        </w:tc>
        <w:tc>
          <w:tcPr>
            <w:tcW w:w="1433" w:type="dxa"/>
          </w:tcPr>
          <w:p w14:paraId="21046390" w14:textId="77777777" w:rsidR="00453B90" w:rsidRPr="00E11CEC" w:rsidRDefault="00453B90" w:rsidP="00CB28D8">
            <w:pPr>
              <w:rPr>
                <w:b/>
                <w:sz w:val="32"/>
                <w:szCs w:val="32"/>
              </w:rPr>
            </w:pPr>
          </w:p>
        </w:tc>
      </w:tr>
      <w:tr w:rsidR="00453B90" w:rsidRPr="00E11CEC" w14:paraId="5F89474A" w14:textId="77777777" w:rsidTr="00CB28D8">
        <w:tc>
          <w:tcPr>
            <w:tcW w:w="2943" w:type="dxa"/>
            <w:tcBorders>
              <w:top w:val="single" w:sz="4" w:space="0" w:color="auto"/>
              <w:left w:val="single" w:sz="4" w:space="0" w:color="auto"/>
              <w:bottom w:val="single" w:sz="4" w:space="0" w:color="auto"/>
              <w:right w:val="single" w:sz="4" w:space="0" w:color="auto"/>
            </w:tcBorders>
          </w:tcPr>
          <w:p w14:paraId="1826C9B7" w14:textId="77777777" w:rsidR="00453B90" w:rsidRPr="00055A61" w:rsidRDefault="00453B90" w:rsidP="00CB28D8">
            <w:pPr>
              <w:rPr>
                <w:lang w:val="en-IE" w:eastAsia="en-IE"/>
              </w:rPr>
            </w:pPr>
            <w:r>
              <w:rPr>
                <w:color w:val="000000"/>
                <w:lang w:val="en-IE" w:eastAsia="en-IE"/>
              </w:rPr>
              <w:t>Biomedical Engineering</w:t>
            </w:r>
          </w:p>
        </w:tc>
        <w:tc>
          <w:tcPr>
            <w:tcW w:w="993" w:type="dxa"/>
            <w:tcBorders>
              <w:top w:val="single" w:sz="4" w:space="0" w:color="auto"/>
              <w:left w:val="single" w:sz="4" w:space="0" w:color="auto"/>
              <w:bottom w:val="single" w:sz="4" w:space="0" w:color="auto"/>
              <w:right w:val="single" w:sz="4" w:space="0" w:color="auto"/>
            </w:tcBorders>
          </w:tcPr>
          <w:p w14:paraId="23153212" w14:textId="77777777" w:rsidR="00453B90" w:rsidRPr="00E11CEC" w:rsidRDefault="00453B90" w:rsidP="00CB28D8">
            <w:pPr>
              <w:rPr>
                <w:b/>
                <w:sz w:val="32"/>
                <w:szCs w:val="32"/>
              </w:rPr>
            </w:pPr>
          </w:p>
        </w:tc>
        <w:tc>
          <w:tcPr>
            <w:tcW w:w="2268" w:type="dxa"/>
            <w:tcBorders>
              <w:top w:val="single" w:sz="4" w:space="0" w:color="auto"/>
              <w:left w:val="single" w:sz="4" w:space="0" w:color="auto"/>
              <w:bottom w:val="single" w:sz="4" w:space="0" w:color="auto"/>
              <w:right w:val="single" w:sz="4" w:space="0" w:color="auto"/>
            </w:tcBorders>
          </w:tcPr>
          <w:p w14:paraId="7F2EA60A" w14:textId="77777777" w:rsidR="00453B90" w:rsidRPr="00E11CEC" w:rsidRDefault="00453B90" w:rsidP="00CB28D8">
            <w:pPr>
              <w:rPr>
                <w:b/>
                <w:sz w:val="32"/>
                <w:szCs w:val="32"/>
              </w:rPr>
            </w:pPr>
          </w:p>
        </w:tc>
        <w:tc>
          <w:tcPr>
            <w:tcW w:w="2551" w:type="dxa"/>
            <w:tcBorders>
              <w:top w:val="single" w:sz="4" w:space="0" w:color="auto"/>
              <w:left w:val="single" w:sz="4" w:space="0" w:color="auto"/>
              <w:bottom w:val="single" w:sz="4" w:space="0" w:color="auto"/>
              <w:right w:val="single" w:sz="4" w:space="0" w:color="auto"/>
            </w:tcBorders>
          </w:tcPr>
          <w:p w14:paraId="3BA4D51B" w14:textId="77777777" w:rsidR="00453B90" w:rsidRPr="00E11CEC" w:rsidRDefault="00453B90" w:rsidP="00CB28D8">
            <w:pPr>
              <w:rPr>
                <w:b/>
                <w:sz w:val="32"/>
                <w:szCs w:val="32"/>
              </w:rPr>
            </w:pPr>
          </w:p>
        </w:tc>
        <w:tc>
          <w:tcPr>
            <w:tcW w:w="1433" w:type="dxa"/>
            <w:tcBorders>
              <w:top w:val="single" w:sz="4" w:space="0" w:color="auto"/>
              <w:left w:val="single" w:sz="4" w:space="0" w:color="auto"/>
              <w:bottom w:val="single" w:sz="4" w:space="0" w:color="auto"/>
              <w:right w:val="single" w:sz="4" w:space="0" w:color="auto"/>
            </w:tcBorders>
          </w:tcPr>
          <w:p w14:paraId="3D902FDF" w14:textId="77777777" w:rsidR="00453B90" w:rsidRPr="00E11CEC" w:rsidRDefault="00453B90" w:rsidP="00CB28D8">
            <w:pPr>
              <w:rPr>
                <w:b/>
                <w:sz w:val="32"/>
                <w:szCs w:val="32"/>
              </w:rPr>
            </w:pPr>
          </w:p>
        </w:tc>
      </w:tr>
    </w:tbl>
    <w:p w14:paraId="3080D473" w14:textId="77777777" w:rsidR="00453B90" w:rsidRDefault="00453B90" w:rsidP="00453B90">
      <w:pPr>
        <w:rPr>
          <w:b/>
          <w:bCs/>
        </w:rPr>
      </w:pPr>
    </w:p>
    <w:p w14:paraId="59630F33" w14:textId="77777777" w:rsidR="00453B90" w:rsidRDefault="00453B90" w:rsidP="00453B90">
      <w:pPr>
        <w:spacing w:after="200" w:line="276" w:lineRule="auto"/>
        <w:rPr>
          <w:b/>
          <w:bCs/>
        </w:rPr>
      </w:pPr>
    </w:p>
    <w:p w14:paraId="484B060C" w14:textId="77777777" w:rsidR="00453B90" w:rsidRDefault="00453B90" w:rsidP="00453B90">
      <w:pPr>
        <w:spacing w:after="200" w:line="276" w:lineRule="auto"/>
        <w:rPr>
          <w:b/>
          <w:bCs/>
        </w:rPr>
      </w:pPr>
    </w:p>
    <w:p w14:paraId="32324882" w14:textId="77777777" w:rsidR="00453B90" w:rsidRDefault="00453B90" w:rsidP="00453B90">
      <w:pPr>
        <w:spacing w:after="200" w:line="276" w:lineRule="auto"/>
        <w:rPr>
          <w:b/>
          <w:bCs/>
        </w:rPr>
      </w:pPr>
    </w:p>
    <w:p w14:paraId="01CFB535" w14:textId="77777777" w:rsidR="00453B90" w:rsidRDefault="00453B90" w:rsidP="00453B90">
      <w:pPr>
        <w:spacing w:after="200" w:line="276" w:lineRule="auto"/>
        <w:rPr>
          <w:b/>
          <w:bCs/>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453B90" w:rsidRPr="00F265EF" w14:paraId="1CC86BC0" w14:textId="77777777" w:rsidTr="00CB28D8">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0133D121" w14:textId="21746036" w:rsidR="00453B90" w:rsidRPr="00F265EF" w:rsidRDefault="00453B90" w:rsidP="00CB28D8">
            <w:pPr>
              <w:suppressAutoHyphens w:val="0"/>
              <w:autoSpaceDE w:val="0"/>
              <w:autoSpaceDN w:val="0"/>
              <w:adjustRightInd w:val="0"/>
              <w:ind w:left="154" w:right="130"/>
              <w:jc w:val="both"/>
              <w:rPr>
                <w:rFonts w:eastAsia="SimSun"/>
                <w:b/>
                <w:bCs/>
                <w:lang w:val="en-IE"/>
              </w:rPr>
            </w:pPr>
            <w:r w:rsidRPr="00F265EF">
              <w:rPr>
                <w:rFonts w:eastAsia="SimSun"/>
                <w:b/>
                <w:bCs/>
                <w:lang w:val="en-IE"/>
              </w:rPr>
              <w:lastRenderedPageBreak/>
              <w:t xml:space="preserve">If your educational award has not been obtained in the Republic of Ireland, have you received </w:t>
            </w:r>
            <w:r>
              <w:rPr>
                <w:rFonts w:eastAsia="SimSun"/>
                <w:b/>
                <w:bCs/>
                <w:lang w:val="en-IE"/>
              </w:rPr>
              <w:t>recognition</w:t>
            </w:r>
            <w:r w:rsidRPr="00F265EF">
              <w:rPr>
                <w:rFonts w:eastAsia="SimSun"/>
                <w:b/>
                <w:bCs/>
                <w:lang w:val="en-IE"/>
              </w:rPr>
              <w:t xml:space="preserve"> of your qualification from the QQI? As this process takes a period of time we strongly recommend that you commence the process now.  </w:t>
            </w:r>
          </w:p>
          <w:p w14:paraId="3BEA9F81" w14:textId="77777777" w:rsidR="00453B90" w:rsidRPr="00F265EF" w:rsidRDefault="00453B90" w:rsidP="00CB28D8">
            <w:pPr>
              <w:suppressAutoHyphens w:val="0"/>
              <w:autoSpaceDE w:val="0"/>
              <w:autoSpaceDN w:val="0"/>
              <w:adjustRightInd w:val="0"/>
              <w:spacing w:before="120"/>
              <w:ind w:left="154" w:right="130"/>
              <w:jc w:val="both"/>
              <w:rPr>
                <w:rFonts w:eastAsia="SimSun"/>
                <w:b/>
                <w:bCs/>
                <w:lang w:val="en-IE"/>
              </w:rPr>
            </w:pPr>
            <w:r w:rsidRPr="00F265EF">
              <w:rPr>
                <w:rFonts w:eastAsia="SimSun"/>
                <w:b/>
                <w:bCs/>
                <w:lang w:val="en-IE"/>
              </w:rPr>
              <w:t xml:space="preserve"> (Refer to Appendix 1 of Additional Campaign Information for further information).</w:t>
            </w:r>
          </w:p>
          <w:p w14:paraId="32F5DA67" w14:textId="77777777" w:rsidR="00453B90" w:rsidRPr="00F265EF" w:rsidRDefault="00453B90" w:rsidP="00CB28D8">
            <w:pPr>
              <w:suppressAutoHyphens w:val="0"/>
              <w:autoSpaceDE w:val="0"/>
              <w:autoSpaceDN w:val="0"/>
              <w:adjustRightInd w:val="0"/>
              <w:spacing w:before="120" w:after="120"/>
              <w:ind w:left="154" w:right="130"/>
              <w:jc w:val="both"/>
              <w:rPr>
                <w:rFonts w:eastAsia="SimSun"/>
                <w:b/>
                <w:bCs/>
                <w:i/>
                <w:iCs/>
                <w:lang w:val="en-IE"/>
              </w:rPr>
            </w:pPr>
            <w:r w:rsidRPr="00F265EF">
              <w:rPr>
                <w:rFonts w:eastAsia="SimSun"/>
                <w:b/>
                <w:bCs/>
                <w:i/>
                <w:iCs/>
                <w:lang w:val="en-IE"/>
              </w:rPr>
              <w:t>Please tick as appropriate:</w:t>
            </w:r>
          </w:p>
        </w:tc>
      </w:tr>
      <w:tr w:rsidR="00453B90" w:rsidRPr="00F265EF" w14:paraId="0B1459EC" w14:textId="77777777" w:rsidTr="00CB28D8">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4FDA5F6B" w14:textId="77777777" w:rsidR="00453B90" w:rsidRPr="00F265EF" w:rsidRDefault="00453B90" w:rsidP="00CB28D8">
            <w:pPr>
              <w:suppressAutoHyphens w:val="0"/>
              <w:autoSpaceDE w:val="0"/>
              <w:autoSpaceDN w:val="0"/>
              <w:adjustRightInd w:val="0"/>
              <w:rPr>
                <w:rFonts w:eastAsia="SimSun"/>
                <w:b/>
                <w:bCs/>
                <w:lang w:val="en-IE"/>
              </w:rPr>
            </w:pPr>
            <w:r w:rsidRPr="00F265EF">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078B6E55" w14:textId="77777777" w:rsidR="00453B90" w:rsidRPr="00F265EF" w:rsidRDefault="00453B90" w:rsidP="00CB28D8">
            <w:pPr>
              <w:suppressAutoHyphens w:val="0"/>
              <w:autoSpaceDE w:val="0"/>
              <w:autoSpaceDN w:val="0"/>
              <w:adjustRightInd w:val="0"/>
              <w:ind w:left="15"/>
              <w:rPr>
                <w:rFonts w:eastAsia="SimSun"/>
                <w:b/>
                <w:bCs/>
                <w:lang w:val="en-IE"/>
              </w:rPr>
            </w:pPr>
            <w:r w:rsidRPr="00F265EF">
              <w:rPr>
                <w:rFonts w:eastAsia="SimSun"/>
                <w:b/>
                <w:bCs/>
                <w:lang w:val="en-IE"/>
              </w:rPr>
              <w:t>No</w:t>
            </w:r>
          </w:p>
        </w:tc>
      </w:tr>
    </w:tbl>
    <w:p w14:paraId="26CA5833" w14:textId="77777777" w:rsidR="00453B90" w:rsidRDefault="00453B90" w:rsidP="00453B90">
      <w:pPr>
        <w:spacing w:after="200" w:line="276" w:lineRule="auto"/>
        <w:rPr>
          <w:b/>
          <w:bCs/>
        </w:rPr>
      </w:pPr>
    </w:p>
    <w:p w14:paraId="3BA66F79" w14:textId="77777777" w:rsidR="00453B90" w:rsidRPr="007F28FF" w:rsidRDefault="00453B90" w:rsidP="00453B90">
      <w:pPr>
        <w:autoSpaceDE w:val="0"/>
        <w:autoSpaceDN w:val="0"/>
        <w:adjustRightInd w:val="0"/>
        <w:jc w:val="center"/>
        <w:rPr>
          <w:b/>
          <w:bCs/>
          <w:color w:val="000000"/>
          <w:lang w:val="en-IE" w:eastAsia="en-IE"/>
        </w:rPr>
      </w:pPr>
      <w:r w:rsidRPr="007F28FF">
        <w:rPr>
          <w:b/>
          <w:bCs/>
          <w:color w:val="000000"/>
          <w:lang w:val="en-IE" w:eastAsia="en-IE"/>
        </w:rPr>
        <w:t>And</w:t>
      </w:r>
    </w:p>
    <w:p w14:paraId="7B0F51B7" w14:textId="77777777" w:rsidR="00453B90" w:rsidRDefault="00453B90" w:rsidP="00453B90">
      <w:pPr>
        <w:autoSpaceDE w:val="0"/>
        <w:autoSpaceDN w:val="0"/>
        <w:adjustRightInd w:val="0"/>
        <w:jc w:val="center"/>
        <w:rPr>
          <w:color w:val="000000"/>
          <w:lang w:val="en-IE" w:eastAsia="en-IE"/>
        </w:rPr>
      </w:pPr>
    </w:p>
    <w:p w14:paraId="15BED4BE" w14:textId="77777777" w:rsidR="00453B90" w:rsidRPr="00F265EF" w:rsidRDefault="00453B90" w:rsidP="00453B90">
      <w:pPr>
        <w:jc w:val="both"/>
      </w:pPr>
    </w:p>
    <w:p w14:paraId="54F428DB" w14:textId="77777777" w:rsidR="00453B90" w:rsidRPr="009271AB" w:rsidRDefault="00453B90" w:rsidP="00453B90">
      <w:pPr>
        <w:ind w:right="-24"/>
        <w:jc w:val="both"/>
      </w:pPr>
      <w:r w:rsidRPr="009271AB">
        <w:rPr>
          <w:b/>
          <w:bCs/>
        </w:rPr>
        <w:t xml:space="preserve">3a. Please indicate your </w:t>
      </w:r>
      <w:r>
        <w:rPr>
          <w:b/>
          <w:lang w:val="en-IE" w:eastAsia="en-IE"/>
        </w:rPr>
        <w:t>seven</w:t>
      </w:r>
      <w:r w:rsidRPr="009271AB">
        <w:rPr>
          <w:b/>
          <w:lang w:val="en-IE" w:eastAsia="en-IE"/>
        </w:rPr>
        <w:t xml:space="preserve"> years postgraduate satisfactory and relevant experience in an appropriate medical industrial field</w:t>
      </w:r>
      <w:r w:rsidRPr="009271AB">
        <w:rPr>
          <w:b/>
          <w:bCs/>
        </w:rPr>
        <w:t>.  Please note t</w:t>
      </w:r>
      <w:r>
        <w:rPr>
          <w:b/>
          <w:bCs/>
        </w:rPr>
        <w:t>hat you must have achieved the 7 years (84</w:t>
      </w:r>
      <w:r w:rsidRPr="009271AB">
        <w:rPr>
          <w:b/>
          <w:bCs/>
        </w:rPr>
        <w:t xml:space="preserve"> months) experience no later than </w:t>
      </w:r>
      <w:r w:rsidRPr="009271AB">
        <w:rPr>
          <w:b/>
        </w:rPr>
        <w:t xml:space="preserve">the closing date for this campaign. </w:t>
      </w:r>
    </w:p>
    <w:p w14:paraId="35D03D5D" w14:textId="77777777" w:rsidR="00453B90" w:rsidRPr="009271AB" w:rsidRDefault="00453B90" w:rsidP="00453B90">
      <w:pPr>
        <w:ind w:right="-24"/>
        <w:jc w:val="both"/>
      </w:pPr>
    </w:p>
    <w:p w14:paraId="10CEF088" w14:textId="77777777" w:rsidR="00453B90" w:rsidRPr="009271AB" w:rsidRDefault="00453B90" w:rsidP="00453B90">
      <w:pPr>
        <w:ind w:right="-24"/>
        <w:jc w:val="both"/>
      </w:pPr>
      <w:r w:rsidRPr="009271AB">
        <w:rPr>
          <w:b/>
          <w:bCs/>
        </w:rPr>
        <w:t xml:space="preserve">Date of receipt of your final exam results in the format DD/MM/YY: ________/_______/_______ </w:t>
      </w:r>
    </w:p>
    <w:p w14:paraId="6DEE396A" w14:textId="77777777" w:rsidR="00453B90" w:rsidRPr="009271AB" w:rsidRDefault="00453B90" w:rsidP="00453B90">
      <w:pPr>
        <w:ind w:right="-24"/>
        <w:jc w:val="both"/>
        <w:rPr>
          <w:bCs/>
        </w:rPr>
      </w:pPr>
    </w:p>
    <w:p w14:paraId="671D978F" w14:textId="77777777" w:rsidR="00453B90" w:rsidRPr="009271AB" w:rsidRDefault="00453B90" w:rsidP="00453B90">
      <w:pPr>
        <w:ind w:right="-24"/>
        <w:jc w:val="both"/>
        <w:rPr>
          <w:b/>
          <w:bCs/>
          <w:lang w:eastAsia="en-GB"/>
        </w:rPr>
      </w:pPr>
      <w:r w:rsidRPr="009271AB">
        <w:t>Please detail below (in months) your experience to date that demonstrates your fulfilling of the above eligibility criteria.</w:t>
      </w:r>
      <w:r w:rsidRPr="009271AB">
        <w:rPr>
          <w:b/>
        </w:rPr>
        <w:t xml:space="preserve">  </w:t>
      </w:r>
      <w:r w:rsidRPr="009271AB">
        <w:rPr>
          <w:b/>
          <w:lang w:eastAsia="en-GB"/>
        </w:rPr>
        <w:t xml:space="preserve">Please note that the information supplied here will be used to determine your eligibility for this campaign.  </w:t>
      </w:r>
      <w:r w:rsidRPr="009271AB">
        <w:rPr>
          <w:lang w:eastAsia="en-GB"/>
        </w:rPr>
        <w:t>If you work in a part-time capacity please list your monthly hours and total months of work as they are.  Please do not make whole time equivalent calculations.</w:t>
      </w:r>
    </w:p>
    <w:p w14:paraId="754C331F" w14:textId="77777777" w:rsidR="00453B90" w:rsidRPr="009271AB" w:rsidRDefault="00453B90" w:rsidP="00453B90">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53B90" w:rsidRPr="009271AB" w14:paraId="2702E98A" w14:textId="77777777" w:rsidTr="00CB28D8">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75214DE" w14:textId="77777777" w:rsidR="00453B90" w:rsidRPr="009271AB" w:rsidRDefault="00453B90" w:rsidP="00CB28D8">
            <w:pPr>
              <w:jc w:val="center"/>
              <w:rPr>
                <w:b/>
                <w:bCs/>
              </w:rPr>
            </w:pPr>
            <w:r w:rsidRPr="009271AB">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2F72BA3" w14:textId="77777777" w:rsidR="00453B90" w:rsidRPr="009271AB" w:rsidRDefault="00453B90" w:rsidP="00CB28D8">
            <w:pPr>
              <w:jc w:val="center"/>
              <w:rPr>
                <w:b/>
                <w:bCs/>
              </w:rPr>
            </w:pPr>
            <w:r w:rsidRPr="009271AB">
              <w:rPr>
                <w:b/>
                <w:bCs/>
              </w:rPr>
              <w:t>To Date</w:t>
            </w:r>
          </w:p>
          <w:p w14:paraId="0F5205C0" w14:textId="77777777" w:rsidR="00453B90" w:rsidRPr="009271AB" w:rsidRDefault="00453B90" w:rsidP="00CB28D8">
            <w:pPr>
              <w:jc w:val="center"/>
              <w:rPr>
                <w:b/>
                <w:bCs/>
              </w:rPr>
            </w:pPr>
            <w:r w:rsidRPr="009271AB">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8B36234" w14:textId="77777777" w:rsidR="00453B90" w:rsidRPr="009271AB" w:rsidRDefault="00453B90" w:rsidP="00CB28D8">
            <w:pPr>
              <w:jc w:val="center"/>
              <w:rPr>
                <w:b/>
                <w:bCs/>
              </w:rPr>
            </w:pPr>
            <w:r w:rsidRPr="009271AB">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CB3B5B" w14:textId="77777777" w:rsidR="00453B90" w:rsidRPr="009271AB" w:rsidRDefault="00453B90" w:rsidP="00CB28D8">
            <w:pPr>
              <w:jc w:val="center"/>
              <w:rPr>
                <w:b/>
                <w:bCs/>
              </w:rPr>
            </w:pPr>
            <w:r w:rsidRPr="009271AB">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3B1036D" w14:textId="77777777" w:rsidR="00453B90" w:rsidRPr="009271AB" w:rsidRDefault="00453B90" w:rsidP="00CB28D8">
            <w:pPr>
              <w:jc w:val="center"/>
              <w:rPr>
                <w:b/>
                <w:bCs/>
              </w:rPr>
            </w:pPr>
            <w:r w:rsidRPr="009271AB">
              <w:rPr>
                <w:b/>
                <w:bCs/>
              </w:rPr>
              <w:t>Employer</w:t>
            </w:r>
          </w:p>
          <w:p w14:paraId="28DD3FB2" w14:textId="77777777" w:rsidR="00453B90" w:rsidRPr="009271AB" w:rsidRDefault="00453B90" w:rsidP="00CB28D8">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AE15400" w14:textId="77777777" w:rsidR="00453B90" w:rsidRPr="009271AB" w:rsidRDefault="00453B90" w:rsidP="00CB28D8">
            <w:pPr>
              <w:jc w:val="center"/>
              <w:rPr>
                <w:b/>
                <w:bCs/>
              </w:rPr>
            </w:pPr>
            <w:r w:rsidRPr="009271AB">
              <w:rPr>
                <w:b/>
                <w:bCs/>
              </w:rPr>
              <w:t>Title of Post*</w:t>
            </w:r>
          </w:p>
          <w:p w14:paraId="416050A7" w14:textId="77777777" w:rsidR="00453B90" w:rsidRPr="009271AB" w:rsidRDefault="00453B90" w:rsidP="00CB28D8">
            <w:pPr>
              <w:jc w:val="center"/>
              <w:rPr>
                <w:b/>
                <w:bCs/>
              </w:rPr>
            </w:pPr>
          </w:p>
        </w:tc>
      </w:tr>
      <w:tr w:rsidR="00453B90" w:rsidRPr="009271AB" w14:paraId="24AC00AA" w14:textId="77777777" w:rsidTr="00CB28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5C628ED" w14:textId="77777777" w:rsidR="00453B90" w:rsidRPr="009271AB" w:rsidRDefault="00453B90" w:rsidP="00CB28D8"/>
          <w:p w14:paraId="0E1CE51E" w14:textId="77777777" w:rsidR="00453B90" w:rsidRPr="009271AB" w:rsidRDefault="00453B90" w:rsidP="00CB28D8"/>
          <w:p w14:paraId="058E5B49" w14:textId="77777777" w:rsidR="00453B90" w:rsidRPr="009271AB" w:rsidRDefault="00453B90" w:rsidP="00CB28D8"/>
          <w:p w14:paraId="4150B984" w14:textId="77777777" w:rsidR="00453B90" w:rsidRPr="009271AB" w:rsidRDefault="00453B90" w:rsidP="00CB28D8"/>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0E9C70E" w14:textId="77777777" w:rsidR="00453B90" w:rsidRPr="009271AB" w:rsidRDefault="00453B90" w:rsidP="00CB28D8"/>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865694" w14:textId="77777777" w:rsidR="00453B90" w:rsidRPr="009271AB" w:rsidRDefault="00453B90" w:rsidP="00CB28D8">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3B43439" w14:textId="77777777" w:rsidR="00453B90" w:rsidRPr="009271AB" w:rsidRDefault="00453B90" w:rsidP="00CB28D8"/>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3443AFB" w14:textId="77777777" w:rsidR="00453B90" w:rsidRPr="009271AB" w:rsidRDefault="00453B90" w:rsidP="00CB28D8"/>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B97ABF1" w14:textId="77777777" w:rsidR="00453B90" w:rsidRPr="009271AB" w:rsidRDefault="00453B90" w:rsidP="00CB28D8"/>
        </w:tc>
      </w:tr>
      <w:tr w:rsidR="00453B90" w:rsidRPr="009271AB" w14:paraId="5904A8E2" w14:textId="77777777" w:rsidTr="00CB28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A23180" w14:textId="77777777" w:rsidR="00453B90" w:rsidRPr="009271AB" w:rsidRDefault="00453B90" w:rsidP="00CB28D8">
            <w:pPr>
              <w:snapToGrid w:val="0"/>
              <w:rPr>
                <w:b/>
              </w:rPr>
            </w:pPr>
          </w:p>
          <w:p w14:paraId="6A520118" w14:textId="77777777" w:rsidR="00453B90" w:rsidRPr="009271AB" w:rsidRDefault="00453B90" w:rsidP="00CB28D8">
            <w:pPr>
              <w:rPr>
                <w:b/>
              </w:rPr>
            </w:pPr>
          </w:p>
          <w:p w14:paraId="6700F0D3" w14:textId="77777777" w:rsidR="00453B90" w:rsidRPr="009271AB" w:rsidRDefault="00453B90" w:rsidP="00CB28D8">
            <w:pPr>
              <w:rPr>
                <w:b/>
              </w:rPr>
            </w:pPr>
          </w:p>
          <w:p w14:paraId="2A23B934" w14:textId="77777777" w:rsidR="00453B90" w:rsidRPr="009271AB" w:rsidRDefault="00453B90" w:rsidP="00CB28D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84BE9B" w14:textId="77777777" w:rsidR="00453B90" w:rsidRPr="009271AB" w:rsidRDefault="00453B90" w:rsidP="00CB28D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A911B6B" w14:textId="77777777" w:rsidR="00453B90" w:rsidRPr="009271AB" w:rsidRDefault="00453B90" w:rsidP="00CB28D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BD5D348" w14:textId="77777777" w:rsidR="00453B90" w:rsidRPr="009271AB" w:rsidRDefault="00453B90" w:rsidP="00CB28D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5172AED" w14:textId="77777777" w:rsidR="00453B90" w:rsidRPr="009271AB" w:rsidRDefault="00453B90" w:rsidP="00CB28D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D6A1A9" w14:textId="77777777" w:rsidR="00453B90" w:rsidRPr="009271AB" w:rsidRDefault="00453B90" w:rsidP="00CB28D8">
            <w:pPr>
              <w:snapToGrid w:val="0"/>
              <w:rPr>
                <w:b/>
              </w:rPr>
            </w:pPr>
          </w:p>
        </w:tc>
      </w:tr>
      <w:tr w:rsidR="00453B90" w:rsidRPr="009271AB" w14:paraId="0327CF57" w14:textId="77777777" w:rsidTr="00CB28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2CFD3CC" w14:textId="77777777" w:rsidR="00453B90" w:rsidRPr="009271AB" w:rsidRDefault="00453B90" w:rsidP="00CB28D8">
            <w:pPr>
              <w:snapToGrid w:val="0"/>
              <w:rPr>
                <w:b/>
              </w:rPr>
            </w:pPr>
          </w:p>
          <w:p w14:paraId="19FD0FF4" w14:textId="77777777" w:rsidR="00453B90" w:rsidRPr="009271AB" w:rsidRDefault="00453B90" w:rsidP="00CB28D8">
            <w:pPr>
              <w:rPr>
                <w:b/>
              </w:rPr>
            </w:pPr>
          </w:p>
          <w:p w14:paraId="1C59CB20" w14:textId="77777777" w:rsidR="00453B90" w:rsidRPr="009271AB" w:rsidRDefault="00453B90" w:rsidP="00CB28D8">
            <w:pPr>
              <w:rPr>
                <w:b/>
              </w:rPr>
            </w:pPr>
          </w:p>
          <w:p w14:paraId="3BD2490A" w14:textId="77777777" w:rsidR="00453B90" w:rsidRPr="009271AB" w:rsidRDefault="00453B90" w:rsidP="00CB28D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D48EA3D" w14:textId="77777777" w:rsidR="00453B90" w:rsidRPr="009271AB" w:rsidRDefault="00453B90" w:rsidP="00CB28D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14EE553" w14:textId="77777777" w:rsidR="00453B90" w:rsidRPr="009271AB" w:rsidRDefault="00453B90" w:rsidP="00CB28D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AC07FB7" w14:textId="77777777" w:rsidR="00453B90" w:rsidRPr="009271AB" w:rsidRDefault="00453B90" w:rsidP="00CB28D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5F04BCD" w14:textId="77777777" w:rsidR="00453B90" w:rsidRPr="009271AB" w:rsidRDefault="00453B90" w:rsidP="00CB28D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E98B36A" w14:textId="77777777" w:rsidR="00453B90" w:rsidRPr="009271AB" w:rsidRDefault="00453B90" w:rsidP="00CB28D8">
            <w:pPr>
              <w:snapToGrid w:val="0"/>
              <w:rPr>
                <w:b/>
              </w:rPr>
            </w:pPr>
          </w:p>
        </w:tc>
      </w:tr>
      <w:tr w:rsidR="00453B90" w:rsidRPr="009271AB" w14:paraId="105ACA9F" w14:textId="77777777" w:rsidTr="00CB28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49EA50" w14:textId="77777777" w:rsidR="00453B90" w:rsidRPr="009271AB" w:rsidRDefault="00453B90" w:rsidP="00CB28D8">
            <w:pPr>
              <w:snapToGrid w:val="0"/>
              <w:rPr>
                <w:b/>
              </w:rPr>
            </w:pPr>
          </w:p>
          <w:p w14:paraId="13AED144" w14:textId="77777777" w:rsidR="00453B90" w:rsidRPr="009271AB" w:rsidRDefault="00453B90" w:rsidP="00CB28D8">
            <w:pPr>
              <w:rPr>
                <w:b/>
              </w:rPr>
            </w:pPr>
          </w:p>
          <w:p w14:paraId="349ECBC9" w14:textId="77777777" w:rsidR="00453B90" w:rsidRPr="009271AB" w:rsidRDefault="00453B90" w:rsidP="00CB28D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AFCACB2" w14:textId="77777777" w:rsidR="00453B90" w:rsidRPr="009271AB" w:rsidRDefault="00453B90" w:rsidP="00CB28D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A79F7DD" w14:textId="77777777" w:rsidR="00453B90" w:rsidRPr="009271AB" w:rsidRDefault="00453B90" w:rsidP="00CB28D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426B2E7" w14:textId="77777777" w:rsidR="00453B90" w:rsidRPr="009271AB" w:rsidRDefault="00453B90" w:rsidP="00CB28D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BAA04B0" w14:textId="77777777" w:rsidR="00453B90" w:rsidRPr="009271AB" w:rsidRDefault="00453B90" w:rsidP="00CB28D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829354" w14:textId="77777777" w:rsidR="00453B90" w:rsidRPr="009271AB" w:rsidRDefault="00453B90" w:rsidP="00CB28D8">
            <w:pPr>
              <w:snapToGrid w:val="0"/>
              <w:rPr>
                <w:b/>
              </w:rPr>
            </w:pPr>
          </w:p>
        </w:tc>
      </w:tr>
      <w:tr w:rsidR="00453B90" w:rsidRPr="009271AB" w14:paraId="4134B869" w14:textId="77777777" w:rsidTr="00CB28D8">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61BE5B8" w14:textId="77777777" w:rsidR="00453B90" w:rsidRPr="009271AB" w:rsidRDefault="00453B90" w:rsidP="00CB28D8">
            <w:pPr>
              <w:snapToGrid w:val="0"/>
              <w:rPr>
                <w:b/>
              </w:rPr>
            </w:pPr>
          </w:p>
          <w:p w14:paraId="774880E8" w14:textId="77777777" w:rsidR="00453B90" w:rsidRPr="009271AB" w:rsidRDefault="00453B90" w:rsidP="00CB28D8">
            <w:pPr>
              <w:rPr>
                <w:b/>
              </w:rPr>
            </w:pPr>
            <w:r w:rsidRPr="009271AB">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38645E9" w14:textId="77777777" w:rsidR="00453B90" w:rsidRPr="009271AB" w:rsidRDefault="00453B90" w:rsidP="00CB28D8">
            <w:pPr>
              <w:ind w:right="252"/>
              <w:rPr>
                <w:b/>
              </w:rPr>
            </w:pPr>
          </w:p>
        </w:tc>
      </w:tr>
    </w:tbl>
    <w:p w14:paraId="1E9379E6" w14:textId="77777777" w:rsidR="00453B90" w:rsidRPr="009271AB" w:rsidRDefault="00453B90" w:rsidP="00453B90">
      <w:pPr>
        <w:rPr>
          <w:b/>
        </w:rPr>
      </w:pPr>
    </w:p>
    <w:p w14:paraId="1AB839A9" w14:textId="77777777" w:rsidR="00453B90" w:rsidRPr="009271AB" w:rsidRDefault="00453B90" w:rsidP="00453B90">
      <w:pPr>
        <w:suppressAutoHyphens w:val="0"/>
        <w:rPr>
          <w:b/>
        </w:rPr>
      </w:pPr>
      <w:r w:rsidRPr="009271AB">
        <w:rPr>
          <w:b/>
        </w:rPr>
        <w:br w:type="page"/>
      </w:r>
    </w:p>
    <w:p w14:paraId="2888B85A" w14:textId="77777777" w:rsidR="00453B90" w:rsidRPr="009271AB" w:rsidRDefault="00453B90" w:rsidP="00453B90">
      <w:pPr>
        <w:jc w:val="center"/>
        <w:rPr>
          <w:b/>
        </w:rPr>
      </w:pPr>
      <w:r w:rsidRPr="009271AB">
        <w:rPr>
          <w:b/>
        </w:rPr>
        <w:lastRenderedPageBreak/>
        <w:t>AND</w:t>
      </w:r>
    </w:p>
    <w:p w14:paraId="201511C4" w14:textId="77777777" w:rsidR="00453B90" w:rsidRPr="009271AB" w:rsidRDefault="00453B90" w:rsidP="00453B90">
      <w:pPr>
        <w:rPr>
          <w:b/>
        </w:rPr>
      </w:pPr>
    </w:p>
    <w:p w14:paraId="6357411A" w14:textId="77777777" w:rsidR="00453B90" w:rsidRPr="009271AB" w:rsidRDefault="00453B90" w:rsidP="00453B90">
      <w:pPr>
        <w:ind w:right="118"/>
        <w:jc w:val="both"/>
      </w:pPr>
      <w:r w:rsidRPr="00E87DF0">
        <w:rPr>
          <w:b/>
          <w:bCs/>
        </w:rPr>
        <w:t>3b. The above ye</w:t>
      </w:r>
      <w:r>
        <w:rPr>
          <w:b/>
          <w:bCs/>
        </w:rPr>
        <w:t>ars of experience must include 3</w:t>
      </w:r>
      <w:r w:rsidRPr="00E87DF0">
        <w:rPr>
          <w:b/>
          <w:bCs/>
        </w:rPr>
        <w:t xml:space="preserve"> years in a clinical engineering environme</w:t>
      </w:r>
      <w:r>
        <w:rPr>
          <w:b/>
          <w:bCs/>
        </w:rPr>
        <w:t>nt. Please indicate below your 3</w:t>
      </w:r>
      <w:r w:rsidRPr="00E87DF0">
        <w:rPr>
          <w:b/>
          <w:bCs/>
        </w:rPr>
        <w:t xml:space="preserve"> years in this area.  Please note t</w:t>
      </w:r>
      <w:r>
        <w:rPr>
          <w:b/>
          <w:bCs/>
        </w:rPr>
        <w:t>hat you must have achieved the 3 years’ (36</w:t>
      </w:r>
      <w:r w:rsidRPr="00E87DF0">
        <w:rPr>
          <w:b/>
          <w:bCs/>
        </w:rPr>
        <w:t xml:space="preserve"> Months) no later than </w:t>
      </w:r>
      <w:r w:rsidRPr="00E87DF0">
        <w:rPr>
          <w:b/>
        </w:rPr>
        <w:t>the closing date for this campaign.</w:t>
      </w:r>
      <w:r w:rsidRPr="009271AB">
        <w:rPr>
          <w:b/>
        </w:rPr>
        <w:t xml:space="preserve"> </w:t>
      </w:r>
    </w:p>
    <w:p w14:paraId="2569656D" w14:textId="77777777" w:rsidR="00453B90" w:rsidRPr="009271AB" w:rsidRDefault="00453B90" w:rsidP="00453B90">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53B90" w:rsidRPr="009271AB" w14:paraId="28AFDD2D" w14:textId="77777777" w:rsidTr="00CB28D8">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764DE6A" w14:textId="77777777" w:rsidR="00453B90" w:rsidRPr="009271AB" w:rsidRDefault="00453B90" w:rsidP="00CB28D8">
            <w:pPr>
              <w:jc w:val="center"/>
              <w:rPr>
                <w:b/>
                <w:bCs/>
              </w:rPr>
            </w:pPr>
            <w:r w:rsidRPr="009271AB">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3B55DDA" w14:textId="77777777" w:rsidR="00453B90" w:rsidRPr="009271AB" w:rsidRDefault="00453B90" w:rsidP="00CB28D8">
            <w:pPr>
              <w:jc w:val="center"/>
              <w:rPr>
                <w:b/>
                <w:bCs/>
              </w:rPr>
            </w:pPr>
            <w:r w:rsidRPr="009271AB">
              <w:rPr>
                <w:b/>
                <w:bCs/>
              </w:rPr>
              <w:t>To Date</w:t>
            </w:r>
          </w:p>
          <w:p w14:paraId="6FDE49C3" w14:textId="77777777" w:rsidR="00453B90" w:rsidRPr="009271AB" w:rsidRDefault="00453B90" w:rsidP="00CB28D8">
            <w:pPr>
              <w:jc w:val="center"/>
              <w:rPr>
                <w:b/>
                <w:bCs/>
              </w:rPr>
            </w:pPr>
            <w:r w:rsidRPr="009271AB">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DC0A850" w14:textId="77777777" w:rsidR="00453B90" w:rsidRPr="009271AB" w:rsidRDefault="00453B90" w:rsidP="00CB28D8">
            <w:pPr>
              <w:jc w:val="center"/>
              <w:rPr>
                <w:b/>
                <w:bCs/>
              </w:rPr>
            </w:pPr>
            <w:r w:rsidRPr="009271AB">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305E340" w14:textId="77777777" w:rsidR="00453B90" w:rsidRPr="009271AB" w:rsidRDefault="00453B90" w:rsidP="00CB28D8">
            <w:pPr>
              <w:jc w:val="center"/>
              <w:rPr>
                <w:b/>
                <w:bCs/>
              </w:rPr>
            </w:pPr>
            <w:r w:rsidRPr="009271AB">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3EBCE17" w14:textId="77777777" w:rsidR="00453B90" w:rsidRPr="009271AB" w:rsidRDefault="00453B90" w:rsidP="00CB28D8">
            <w:pPr>
              <w:jc w:val="center"/>
              <w:rPr>
                <w:b/>
                <w:bCs/>
              </w:rPr>
            </w:pPr>
            <w:r w:rsidRPr="009271AB">
              <w:rPr>
                <w:b/>
                <w:bCs/>
              </w:rPr>
              <w:t>Employer</w:t>
            </w:r>
          </w:p>
          <w:p w14:paraId="784E18E6" w14:textId="77777777" w:rsidR="00453B90" w:rsidRPr="009271AB" w:rsidRDefault="00453B90" w:rsidP="00CB28D8">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71E39DF" w14:textId="77777777" w:rsidR="00453B90" w:rsidRPr="009271AB" w:rsidRDefault="00453B90" w:rsidP="00CB28D8">
            <w:pPr>
              <w:jc w:val="center"/>
              <w:rPr>
                <w:b/>
                <w:bCs/>
              </w:rPr>
            </w:pPr>
            <w:r w:rsidRPr="009271AB">
              <w:rPr>
                <w:b/>
                <w:bCs/>
              </w:rPr>
              <w:t>Title of Post*</w:t>
            </w:r>
          </w:p>
          <w:p w14:paraId="0D9F05D8" w14:textId="77777777" w:rsidR="00453B90" w:rsidRPr="009271AB" w:rsidRDefault="00453B90" w:rsidP="00CB28D8">
            <w:pPr>
              <w:jc w:val="center"/>
              <w:rPr>
                <w:b/>
                <w:bCs/>
              </w:rPr>
            </w:pPr>
          </w:p>
        </w:tc>
      </w:tr>
      <w:tr w:rsidR="00453B90" w:rsidRPr="009271AB" w14:paraId="053DD670" w14:textId="77777777" w:rsidTr="00CB28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DC4D98A" w14:textId="77777777" w:rsidR="00453B90" w:rsidRPr="009271AB" w:rsidRDefault="00453B90" w:rsidP="00CB28D8"/>
          <w:p w14:paraId="03DA8D4E" w14:textId="77777777" w:rsidR="00453B90" w:rsidRPr="009271AB" w:rsidRDefault="00453B90" w:rsidP="00CB28D8"/>
          <w:p w14:paraId="726B9AB6" w14:textId="77777777" w:rsidR="00453B90" w:rsidRPr="009271AB" w:rsidRDefault="00453B90" w:rsidP="00CB28D8"/>
          <w:p w14:paraId="251B2CDC" w14:textId="77777777" w:rsidR="00453B90" w:rsidRPr="009271AB" w:rsidRDefault="00453B90" w:rsidP="00CB28D8"/>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E94A766" w14:textId="77777777" w:rsidR="00453B90" w:rsidRPr="009271AB" w:rsidRDefault="00453B90" w:rsidP="00CB28D8"/>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7E6C5BA" w14:textId="77777777" w:rsidR="00453B90" w:rsidRPr="009271AB" w:rsidRDefault="00453B90" w:rsidP="00CB28D8">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B3C49F5" w14:textId="77777777" w:rsidR="00453B90" w:rsidRPr="009271AB" w:rsidRDefault="00453B90" w:rsidP="00CB28D8"/>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2EE3097" w14:textId="77777777" w:rsidR="00453B90" w:rsidRPr="009271AB" w:rsidRDefault="00453B90" w:rsidP="00CB28D8"/>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B02F9" w14:textId="77777777" w:rsidR="00453B90" w:rsidRPr="009271AB" w:rsidRDefault="00453B90" w:rsidP="00CB28D8"/>
        </w:tc>
      </w:tr>
      <w:tr w:rsidR="00453B90" w:rsidRPr="009271AB" w14:paraId="4FC47F9D" w14:textId="77777777" w:rsidTr="00CB28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0584135" w14:textId="77777777" w:rsidR="00453B90" w:rsidRPr="009271AB" w:rsidRDefault="00453B90" w:rsidP="00CB28D8">
            <w:pPr>
              <w:snapToGrid w:val="0"/>
              <w:rPr>
                <w:b/>
              </w:rPr>
            </w:pPr>
          </w:p>
          <w:p w14:paraId="44CA62C6" w14:textId="77777777" w:rsidR="00453B90" w:rsidRPr="009271AB" w:rsidRDefault="00453B90" w:rsidP="00CB28D8">
            <w:pPr>
              <w:rPr>
                <w:b/>
              </w:rPr>
            </w:pPr>
          </w:p>
          <w:p w14:paraId="233C1B93" w14:textId="77777777" w:rsidR="00453B90" w:rsidRPr="009271AB" w:rsidRDefault="00453B90" w:rsidP="00CB28D8">
            <w:pPr>
              <w:rPr>
                <w:b/>
              </w:rPr>
            </w:pPr>
          </w:p>
          <w:p w14:paraId="53FAA17B" w14:textId="77777777" w:rsidR="00453B90" w:rsidRPr="009271AB" w:rsidRDefault="00453B90" w:rsidP="00CB28D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1C5AC" w14:textId="77777777" w:rsidR="00453B90" w:rsidRPr="009271AB" w:rsidRDefault="00453B90" w:rsidP="00CB28D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1D93718" w14:textId="77777777" w:rsidR="00453B90" w:rsidRPr="009271AB" w:rsidRDefault="00453B90" w:rsidP="00CB28D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52364DD" w14:textId="77777777" w:rsidR="00453B90" w:rsidRPr="009271AB" w:rsidRDefault="00453B90" w:rsidP="00CB28D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9E1679F" w14:textId="77777777" w:rsidR="00453B90" w:rsidRPr="009271AB" w:rsidRDefault="00453B90" w:rsidP="00CB28D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75129FD" w14:textId="77777777" w:rsidR="00453B90" w:rsidRPr="009271AB" w:rsidRDefault="00453B90" w:rsidP="00CB28D8">
            <w:pPr>
              <w:snapToGrid w:val="0"/>
              <w:rPr>
                <w:b/>
              </w:rPr>
            </w:pPr>
          </w:p>
        </w:tc>
      </w:tr>
      <w:tr w:rsidR="00453B90" w:rsidRPr="009271AB" w14:paraId="0FA34B1C" w14:textId="77777777" w:rsidTr="00CB28D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060866C" w14:textId="77777777" w:rsidR="00453B90" w:rsidRPr="009271AB" w:rsidRDefault="00453B90" w:rsidP="00CB28D8">
            <w:pPr>
              <w:snapToGrid w:val="0"/>
              <w:rPr>
                <w:b/>
              </w:rPr>
            </w:pPr>
          </w:p>
          <w:p w14:paraId="5211B5A6" w14:textId="77777777" w:rsidR="00453B90" w:rsidRPr="009271AB" w:rsidRDefault="00453B90" w:rsidP="00CB28D8">
            <w:pPr>
              <w:rPr>
                <w:b/>
              </w:rPr>
            </w:pPr>
          </w:p>
          <w:p w14:paraId="0C728809" w14:textId="77777777" w:rsidR="00453B90" w:rsidRPr="009271AB" w:rsidRDefault="00453B90" w:rsidP="00CB28D8">
            <w:pPr>
              <w:rPr>
                <w:b/>
              </w:rPr>
            </w:pPr>
          </w:p>
          <w:p w14:paraId="20D975DF" w14:textId="77777777" w:rsidR="00453B90" w:rsidRPr="009271AB" w:rsidRDefault="00453B90" w:rsidP="00CB28D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8BB31E" w14:textId="77777777" w:rsidR="00453B90" w:rsidRPr="009271AB" w:rsidRDefault="00453B90" w:rsidP="00CB28D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7636E32" w14:textId="77777777" w:rsidR="00453B90" w:rsidRPr="009271AB" w:rsidRDefault="00453B90" w:rsidP="00CB28D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C876E5F" w14:textId="77777777" w:rsidR="00453B90" w:rsidRPr="009271AB" w:rsidRDefault="00453B90" w:rsidP="00CB28D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2A2163E" w14:textId="77777777" w:rsidR="00453B90" w:rsidRPr="009271AB" w:rsidRDefault="00453B90" w:rsidP="00CB28D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3C194D" w14:textId="77777777" w:rsidR="00453B90" w:rsidRPr="009271AB" w:rsidRDefault="00453B90" w:rsidP="00CB28D8">
            <w:pPr>
              <w:snapToGrid w:val="0"/>
              <w:rPr>
                <w:b/>
              </w:rPr>
            </w:pPr>
          </w:p>
        </w:tc>
      </w:tr>
      <w:tr w:rsidR="00453B90" w:rsidRPr="009271AB" w14:paraId="6124716C" w14:textId="77777777" w:rsidTr="00CB28D8">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6852420" w14:textId="77777777" w:rsidR="00453B90" w:rsidRPr="009271AB" w:rsidRDefault="00453B90" w:rsidP="00CB28D8">
            <w:pPr>
              <w:snapToGrid w:val="0"/>
              <w:rPr>
                <w:b/>
              </w:rPr>
            </w:pPr>
          </w:p>
          <w:p w14:paraId="3CC7A6E2" w14:textId="77777777" w:rsidR="00453B90" w:rsidRPr="009271AB" w:rsidRDefault="00453B90" w:rsidP="00CB28D8">
            <w:pPr>
              <w:rPr>
                <w:b/>
              </w:rPr>
            </w:pPr>
            <w:r w:rsidRPr="009271AB">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259FBF9" w14:textId="77777777" w:rsidR="00453B90" w:rsidRPr="009271AB" w:rsidRDefault="00453B90" w:rsidP="00CB28D8">
            <w:pPr>
              <w:ind w:right="252"/>
              <w:rPr>
                <w:b/>
              </w:rPr>
            </w:pPr>
          </w:p>
        </w:tc>
      </w:tr>
    </w:tbl>
    <w:p w14:paraId="4E2020A3" w14:textId="77777777" w:rsidR="00453B90" w:rsidRPr="009271AB" w:rsidRDefault="00453B90" w:rsidP="00453B90">
      <w:pPr>
        <w:rPr>
          <w:b/>
        </w:rPr>
      </w:pPr>
    </w:p>
    <w:p w14:paraId="4190F657" w14:textId="77777777" w:rsidR="00453B90" w:rsidRPr="009271AB" w:rsidRDefault="00453B90" w:rsidP="00453B90">
      <w:pPr>
        <w:suppressAutoHyphens w:val="0"/>
        <w:spacing w:after="200" w:line="276" w:lineRule="auto"/>
        <w:rPr>
          <w:lang w:val="en-IE"/>
        </w:rPr>
      </w:pPr>
      <w:r w:rsidRPr="009271AB">
        <w:rPr>
          <w:lang w:val="en-IE"/>
        </w:rPr>
        <w:t>*If it is not clearly evident from the Title of the Post that it satisfies the eligibility criteria please provide further detail in the box below:</w:t>
      </w:r>
    </w:p>
    <w:p w14:paraId="71473B5F" w14:textId="77777777" w:rsidR="00453B90" w:rsidRPr="009271AB" w:rsidRDefault="00453B90" w:rsidP="00386718">
      <w:pPr>
        <w:pBdr>
          <w:top w:val="single" w:sz="4" w:space="1" w:color="auto"/>
          <w:left w:val="single" w:sz="4" w:space="4" w:color="auto"/>
          <w:bottom w:val="single" w:sz="4" w:space="31" w:color="auto"/>
          <w:right w:val="single" w:sz="4" w:space="6" w:color="auto"/>
        </w:pBdr>
        <w:jc w:val="both"/>
        <w:rPr>
          <w:lang w:val="en-IE"/>
        </w:rPr>
      </w:pPr>
    </w:p>
    <w:p w14:paraId="0D4FCB21" w14:textId="77777777" w:rsidR="00453B90" w:rsidRDefault="00453B90" w:rsidP="00453B90"/>
    <w:p w14:paraId="02163A94" w14:textId="6F561C18" w:rsidR="00497B0E" w:rsidRPr="00453B90" w:rsidRDefault="00453B90" w:rsidP="00453B90">
      <w:pPr>
        <w:rPr>
          <w:b/>
          <w:bCs/>
          <w:color w:val="FF0000"/>
        </w:rPr>
      </w:pPr>
      <w:r>
        <w:br w:type="page"/>
      </w:r>
    </w:p>
    <w:p w14:paraId="5C3E2DEF" w14:textId="2C252B7B"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7"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3B03BF71" w14:textId="6099AB0C" w:rsidR="009B6D10" w:rsidRPr="00453B90" w:rsidRDefault="00A1120B" w:rsidP="00453B90">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7A5C2CE" w14:textId="77777777" w:rsidR="009B6D10" w:rsidRDefault="009B6D10">
      <w:pPr>
        <w:suppressAutoHyphens w:val="0"/>
        <w:rPr>
          <w:b/>
        </w:rPr>
      </w:pPr>
    </w:p>
    <w:p w14:paraId="78812E78" w14:textId="5580A899" w:rsidR="0078352F" w:rsidRDefault="0078352F" w:rsidP="0078352F">
      <w:pPr>
        <w:suppressAutoHyphens w:val="0"/>
        <w:ind w:right="-154"/>
        <w:jc w:val="both"/>
        <w:rPr>
          <w:b/>
          <w:color w:val="FF0000"/>
        </w:rPr>
      </w:pPr>
    </w:p>
    <w:p w14:paraId="288C2B99" w14:textId="77777777" w:rsidR="00453B90" w:rsidRDefault="00453B90" w:rsidP="0078352F">
      <w:pPr>
        <w:suppressAutoHyphens w:val="0"/>
        <w:ind w:right="-154"/>
        <w:jc w:val="both"/>
        <w:rPr>
          <w:b/>
          <w:color w:val="FF0000"/>
        </w:rPr>
      </w:pPr>
    </w:p>
    <w:p w14:paraId="2B84A527" w14:textId="3A32D73C" w:rsidR="00453B90" w:rsidRDefault="00386718" w:rsidP="00386718">
      <w:pPr>
        <w:tabs>
          <w:tab w:val="left" w:pos="4275"/>
        </w:tabs>
        <w:suppressAutoHyphens w:val="0"/>
        <w:ind w:right="-154"/>
        <w:jc w:val="both"/>
        <w:rPr>
          <w:b/>
          <w:color w:val="FF0000"/>
        </w:rPr>
      </w:pPr>
      <w:r>
        <w:rPr>
          <w:b/>
          <w:color w:val="FF0000"/>
        </w:rPr>
        <w:tab/>
      </w:r>
    </w:p>
    <w:p w14:paraId="6826B8D5" w14:textId="77777777" w:rsidR="00453B90" w:rsidRDefault="00453B90" w:rsidP="0078352F">
      <w:pPr>
        <w:suppressAutoHyphens w:val="0"/>
        <w:ind w:right="-154"/>
        <w:jc w:val="both"/>
        <w:rPr>
          <w:b/>
          <w:color w:val="FF0000"/>
        </w:rPr>
      </w:pPr>
    </w:p>
    <w:p w14:paraId="46422315" w14:textId="77777777" w:rsidR="00453B90" w:rsidRDefault="00453B90" w:rsidP="0078352F">
      <w:pPr>
        <w:suppressAutoHyphens w:val="0"/>
        <w:ind w:right="-154"/>
        <w:jc w:val="both"/>
        <w:rPr>
          <w:b/>
          <w:color w:val="FF0000"/>
        </w:rPr>
      </w:pPr>
    </w:p>
    <w:p w14:paraId="6950B97D" w14:textId="77777777" w:rsidR="00453B90" w:rsidRDefault="00453B90" w:rsidP="0078352F">
      <w:pPr>
        <w:suppressAutoHyphens w:val="0"/>
        <w:ind w:right="-154"/>
        <w:jc w:val="both"/>
        <w:rPr>
          <w:b/>
          <w:color w:val="FF0000"/>
        </w:rPr>
      </w:pPr>
    </w:p>
    <w:p w14:paraId="7A4415A3" w14:textId="77777777" w:rsidR="00453B90" w:rsidRDefault="00453B90" w:rsidP="0078352F">
      <w:pPr>
        <w:suppressAutoHyphens w:val="0"/>
        <w:ind w:right="-154"/>
        <w:jc w:val="both"/>
        <w:rPr>
          <w:b/>
          <w:color w:val="FF0000"/>
        </w:rPr>
      </w:pPr>
    </w:p>
    <w:p w14:paraId="724C4276" w14:textId="77777777" w:rsidR="00453B90" w:rsidRDefault="00453B90" w:rsidP="0078352F">
      <w:pPr>
        <w:suppressAutoHyphens w:val="0"/>
        <w:ind w:right="-154"/>
        <w:jc w:val="both"/>
        <w:rPr>
          <w:b/>
          <w:color w:val="FF0000"/>
        </w:rPr>
      </w:pPr>
    </w:p>
    <w:p w14:paraId="4BC04999" w14:textId="77777777" w:rsidR="00453B90" w:rsidRDefault="00453B90" w:rsidP="0078352F">
      <w:pPr>
        <w:suppressAutoHyphens w:val="0"/>
        <w:ind w:right="-154"/>
        <w:jc w:val="both"/>
        <w:rPr>
          <w:b/>
          <w:color w:val="FF0000"/>
        </w:rPr>
      </w:pPr>
    </w:p>
    <w:p w14:paraId="2F508837" w14:textId="77777777" w:rsidR="00453B90" w:rsidRDefault="00453B90" w:rsidP="0078352F">
      <w:pPr>
        <w:suppressAutoHyphens w:val="0"/>
        <w:ind w:right="-154"/>
        <w:jc w:val="both"/>
        <w:rPr>
          <w:b/>
          <w:color w:val="FF0000"/>
        </w:rPr>
      </w:pPr>
    </w:p>
    <w:p w14:paraId="24BD3A27" w14:textId="77777777" w:rsidR="00453B90" w:rsidRDefault="00453B90" w:rsidP="0078352F">
      <w:pPr>
        <w:suppressAutoHyphens w:val="0"/>
        <w:ind w:right="-154"/>
        <w:jc w:val="both"/>
        <w:rPr>
          <w:b/>
          <w:color w:val="FF0000"/>
        </w:rPr>
      </w:pPr>
    </w:p>
    <w:p w14:paraId="0957D606" w14:textId="77777777" w:rsidR="00453B90" w:rsidRDefault="00453B90" w:rsidP="0078352F">
      <w:pPr>
        <w:suppressAutoHyphens w:val="0"/>
        <w:ind w:right="-154"/>
        <w:jc w:val="both"/>
        <w:rPr>
          <w:b/>
          <w:color w:val="FF0000"/>
        </w:rPr>
      </w:pPr>
    </w:p>
    <w:p w14:paraId="4CBBD9F6" w14:textId="77777777" w:rsidR="00453B90" w:rsidRDefault="00453B90" w:rsidP="0078352F">
      <w:pPr>
        <w:suppressAutoHyphens w:val="0"/>
        <w:ind w:right="-154"/>
        <w:jc w:val="both"/>
        <w:rPr>
          <w:b/>
          <w:color w:val="FF0000"/>
        </w:rPr>
      </w:pPr>
    </w:p>
    <w:p w14:paraId="342B917A" w14:textId="77777777" w:rsidR="00453B90" w:rsidRDefault="00453B90" w:rsidP="0078352F">
      <w:pPr>
        <w:suppressAutoHyphens w:val="0"/>
        <w:ind w:right="-154"/>
        <w:jc w:val="both"/>
        <w:rPr>
          <w:b/>
          <w:color w:val="FF0000"/>
        </w:rPr>
      </w:pPr>
    </w:p>
    <w:p w14:paraId="62A1F5B9" w14:textId="77777777" w:rsidR="00453B90" w:rsidRDefault="00453B90" w:rsidP="0078352F">
      <w:pPr>
        <w:suppressAutoHyphens w:val="0"/>
        <w:ind w:right="-154"/>
        <w:jc w:val="both"/>
        <w:rPr>
          <w:b/>
          <w:color w:val="FF0000"/>
        </w:rPr>
      </w:pPr>
    </w:p>
    <w:p w14:paraId="4D26DC57" w14:textId="77777777" w:rsidR="00453B90" w:rsidRDefault="00453B90" w:rsidP="0078352F">
      <w:pPr>
        <w:suppressAutoHyphens w:val="0"/>
        <w:ind w:right="-154"/>
        <w:jc w:val="both"/>
        <w:rPr>
          <w:b/>
          <w:color w:val="FF0000"/>
        </w:rPr>
      </w:pPr>
    </w:p>
    <w:p w14:paraId="34AD0880" w14:textId="77777777" w:rsidR="00453B90" w:rsidRDefault="00453B90" w:rsidP="0078352F">
      <w:pPr>
        <w:suppressAutoHyphens w:val="0"/>
        <w:ind w:right="-154"/>
        <w:jc w:val="both"/>
        <w:rPr>
          <w:b/>
          <w:color w:val="FF0000"/>
        </w:rPr>
      </w:pPr>
    </w:p>
    <w:p w14:paraId="461DF467" w14:textId="77777777" w:rsidR="00453B90" w:rsidRDefault="00453B90" w:rsidP="0078352F">
      <w:pPr>
        <w:suppressAutoHyphens w:val="0"/>
        <w:ind w:right="-154"/>
        <w:jc w:val="both"/>
        <w:rPr>
          <w:b/>
          <w:color w:val="FF0000"/>
        </w:rPr>
      </w:pPr>
    </w:p>
    <w:p w14:paraId="5EB644D1" w14:textId="77777777" w:rsidR="00453B90" w:rsidRDefault="00453B90" w:rsidP="0078352F">
      <w:pPr>
        <w:suppressAutoHyphens w:val="0"/>
        <w:ind w:right="-154"/>
        <w:jc w:val="both"/>
        <w:rPr>
          <w:b/>
          <w:color w:val="FF0000"/>
        </w:rPr>
      </w:pPr>
    </w:p>
    <w:p w14:paraId="36A43D4D" w14:textId="77777777" w:rsidR="00453B90" w:rsidRDefault="00453B90" w:rsidP="0078352F">
      <w:pPr>
        <w:suppressAutoHyphens w:val="0"/>
        <w:ind w:right="-154"/>
        <w:jc w:val="both"/>
        <w:rPr>
          <w:b/>
          <w:color w:val="FF0000"/>
        </w:rPr>
      </w:pPr>
    </w:p>
    <w:p w14:paraId="3ABCEFFF" w14:textId="77777777" w:rsidR="00453B90" w:rsidRDefault="00453B90" w:rsidP="0078352F">
      <w:pPr>
        <w:suppressAutoHyphens w:val="0"/>
        <w:ind w:right="-154"/>
        <w:jc w:val="both"/>
        <w:rPr>
          <w:b/>
          <w:color w:val="FF0000"/>
        </w:rPr>
      </w:pPr>
    </w:p>
    <w:p w14:paraId="7C3B57F9" w14:textId="77777777" w:rsidR="00453B90" w:rsidRDefault="00453B90" w:rsidP="0078352F">
      <w:pPr>
        <w:suppressAutoHyphens w:val="0"/>
        <w:ind w:right="-154"/>
        <w:jc w:val="both"/>
        <w:rPr>
          <w:b/>
          <w:color w:val="FF0000"/>
        </w:rPr>
      </w:pPr>
    </w:p>
    <w:p w14:paraId="35E9121C" w14:textId="77777777" w:rsidR="00453B90" w:rsidRDefault="00453B90" w:rsidP="0078352F">
      <w:pPr>
        <w:suppressAutoHyphens w:val="0"/>
        <w:ind w:right="-154"/>
        <w:jc w:val="both"/>
        <w:rPr>
          <w:b/>
          <w:color w:val="FF0000"/>
        </w:rPr>
      </w:pPr>
    </w:p>
    <w:p w14:paraId="4AFF71E4" w14:textId="77777777" w:rsidR="00453B90" w:rsidRDefault="00453B90" w:rsidP="0078352F">
      <w:pPr>
        <w:suppressAutoHyphens w:val="0"/>
        <w:ind w:right="-154"/>
        <w:jc w:val="both"/>
        <w:rPr>
          <w:b/>
          <w:color w:val="FF0000"/>
        </w:rPr>
      </w:pPr>
    </w:p>
    <w:p w14:paraId="4102D9EF" w14:textId="77777777" w:rsidR="00453B90" w:rsidRDefault="00453B90" w:rsidP="0078352F">
      <w:pPr>
        <w:suppressAutoHyphens w:val="0"/>
        <w:ind w:right="-154"/>
        <w:jc w:val="both"/>
        <w:rPr>
          <w:b/>
          <w:color w:val="FF0000"/>
        </w:rPr>
      </w:pPr>
    </w:p>
    <w:p w14:paraId="43A675BA" w14:textId="77777777" w:rsidR="00453B90" w:rsidRDefault="00453B90" w:rsidP="0078352F">
      <w:pPr>
        <w:suppressAutoHyphens w:val="0"/>
        <w:ind w:right="-154"/>
        <w:jc w:val="both"/>
        <w:rPr>
          <w:b/>
          <w:color w:val="FF0000"/>
        </w:rPr>
      </w:pPr>
    </w:p>
    <w:p w14:paraId="542560A6" w14:textId="77777777" w:rsidR="00453B90" w:rsidRDefault="00453B90" w:rsidP="0078352F">
      <w:pPr>
        <w:suppressAutoHyphens w:val="0"/>
        <w:ind w:right="-154"/>
        <w:jc w:val="both"/>
        <w:rPr>
          <w:b/>
          <w:color w:val="FF0000"/>
        </w:rPr>
      </w:pPr>
    </w:p>
    <w:p w14:paraId="5B2DE884" w14:textId="77777777" w:rsidR="00453B90" w:rsidRDefault="00453B90" w:rsidP="0078352F">
      <w:pPr>
        <w:suppressAutoHyphens w:val="0"/>
        <w:ind w:right="-154"/>
        <w:jc w:val="both"/>
        <w:rPr>
          <w:b/>
          <w:color w:val="FF0000"/>
        </w:rPr>
      </w:pPr>
    </w:p>
    <w:p w14:paraId="642D20A9" w14:textId="77777777" w:rsidR="00453B90" w:rsidRDefault="00453B90" w:rsidP="0078352F">
      <w:pPr>
        <w:suppressAutoHyphens w:val="0"/>
        <w:ind w:right="-154"/>
        <w:jc w:val="both"/>
        <w:rPr>
          <w:b/>
          <w:color w:val="FF0000"/>
        </w:rPr>
      </w:pPr>
    </w:p>
    <w:p w14:paraId="0028297E" w14:textId="77777777" w:rsidR="00453B90" w:rsidRDefault="00453B90" w:rsidP="0078352F">
      <w:pPr>
        <w:suppressAutoHyphens w:val="0"/>
        <w:ind w:right="-154"/>
        <w:jc w:val="both"/>
        <w:rPr>
          <w:b/>
          <w:color w:val="FF0000"/>
        </w:rPr>
      </w:pPr>
    </w:p>
    <w:p w14:paraId="009AB086" w14:textId="77777777" w:rsidR="00453B90" w:rsidRDefault="00453B90" w:rsidP="0078352F">
      <w:pPr>
        <w:suppressAutoHyphens w:val="0"/>
        <w:ind w:right="-154"/>
        <w:jc w:val="both"/>
        <w:rPr>
          <w:b/>
          <w:color w:val="FF0000"/>
        </w:rPr>
      </w:pPr>
    </w:p>
    <w:p w14:paraId="52CD3428" w14:textId="77777777" w:rsidR="00453B90" w:rsidRDefault="00453B90" w:rsidP="0078352F">
      <w:pPr>
        <w:suppressAutoHyphens w:val="0"/>
        <w:ind w:right="-154"/>
        <w:jc w:val="both"/>
        <w:rPr>
          <w:b/>
          <w:color w:val="FF0000"/>
        </w:rPr>
      </w:pPr>
    </w:p>
    <w:p w14:paraId="0F2E7007" w14:textId="77777777" w:rsidR="00453B90" w:rsidRDefault="00453B90" w:rsidP="0078352F">
      <w:pPr>
        <w:suppressAutoHyphens w:val="0"/>
        <w:ind w:right="-154"/>
        <w:jc w:val="both"/>
        <w:rPr>
          <w:b/>
          <w:color w:val="FF0000"/>
        </w:rPr>
      </w:pPr>
    </w:p>
    <w:p w14:paraId="3D84438F" w14:textId="77777777" w:rsidR="00453B90" w:rsidRDefault="00453B90" w:rsidP="0078352F">
      <w:pPr>
        <w:suppressAutoHyphens w:val="0"/>
        <w:ind w:right="-154"/>
        <w:jc w:val="both"/>
        <w:rPr>
          <w:b/>
          <w:color w:val="FF0000"/>
        </w:rPr>
      </w:pPr>
    </w:p>
    <w:p w14:paraId="7AC95073" w14:textId="77777777" w:rsidR="00453B90" w:rsidRDefault="00453B90" w:rsidP="0078352F">
      <w:pPr>
        <w:suppressAutoHyphens w:val="0"/>
        <w:ind w:right="-154"/>
        <w:jc w:val="both"/>
        <w:rPr>
          <w:b/>
          <w:color w:val="FF0000"/>
        </w:rPr>
      </w:pPr>
    </w:p>
    <w:p w14:paraId="2AA52735" w14:textId="77777777" w:rsidR="00453B90" w:rsidRDefault="00453B90" w:rsidP="0078352F">
      <w:pPr>
        <w:suppressAutoHyphens w:val="0"/>
        <w:ind w:right="-154"/>
        <w:jc w:val="both"/>
        <w:rPr>
          <w:b/>
          <w:color w:val="FF0000"/>
        </w:rPr>
      </w:pPr>
    </w:p>
    <w:p w14:paraId="07D283F1" w14:textId="77777777" w:rsidR="00453B90" w:rsidRDefault="00453B90" w:rsidP="0078352F">
      <w:pPr>
        <w:suppressAutoHyphens w:val="0"/>
        <w:ind w:right="-154"/>
        <w:jc w:val="both"/>
        <w:rPr>
          <w:b/>
          <w:color w:val="FF0000"/>
        </w:rPr>
      </w:pPr>
    </w:p>
    <w:p w14:paraId="060F0EE2" w14:textId="77777777" w:rsidR="00453B90" w:rsidRDefault="00453B90" w:rsidP="0078352F">
      <w:pPr>
        <w:suppressAutoHyphens w:val="0"/>
        <w:ind w:right="-154"/>
        <w:jc w:val="both"/>
        <w:rPr>
          <w:b/>
          <w:color w:val="FF0000"/>
        </w:rPr>
      </w:pPr>
    </w:p>
    <w:p w14:paraId="36F65E00" w14:textId="77777777" w:rsidR="00386718" w:rsidRDefault="00386718" w:rsidP="0078352F">
      <w:pPr>
        <w:suppressAutoHyphens w:val="0"/>
        <w:ind w:right="-154"/>
        <w:jc w:val="both"/>
        <w:rPr>
          <w:b/>
          <w:color w:val="FF0000"/>
        </w:rPr>
      </w:pPr>
    </w:p>
    <w:p w14:paraId="36CCBE27" w14:textId="77777777" w:rsidR="00453B90" w:rsidRDefault="00453B90" w:rsidP="0078352F">
      <w:pPr>
        <w:suppressAutoHyphens w:val="0"/>
        <w:ind w:right="-154"/>
        <w:jc w:val="both"/>
        <w:rPr>
          <w:b/>
          <w:color w:val="FF0000"/>
        </w:rPr>
      </w:pPr>
    </w:p>
    <w:p w14:paraId="270BE4C1" w14:textId="77777777" w:rsidR="00453B90" w:rsidRDefault="00453B90" w:rsidP="0078352F">
      <w:pPr>
        <w:suppressAutoHyphens w:val="0"/>
        <w:ind w:right="-154"/>
        <w:jc w:val="both"/>
        <w:rPr>
          <w:b/>
          <w:color w:val="FF0000"/>
        </w:rPr>
      </w:pPr>
    </w:p>
    <w:p w14:paraId="37C49D22" w14:textId="77777777" w:rsidR="00453B90" w:rsidRDefault="00453B90" w:rsidP="0078352F">
      <w:pPr>
        <w:suppressAutoHyphens w:val="0"/>
        <w:ind w:right="-154"/>
        <w:jc w:val="both"/>
        <w:rPr>
          <w:b/>
          <w:color w:val="FF0000"/>
        </w:rPr>
      </w:pPr>
    </w:p>
    <w:p w14:paraId="2DC7C43E" w14:textId="77777777" w:rsidR="00453B90" w:rsidRDefault="00453B90" w:rsidP="0078352F">
      <w:pPr>
        <w:suppressAutoHyphens w:val="0"/>
        <w:ind w:right="-154"/>
        <w:jc w:val="both"/>
        <w:rPr>
          <w:b/>
          <w:color w:val="FF0000"/>
        </w:rPr>
      </w:pPr>
    </w:p>
    <w:p w14:paraId="63AEE91B" w14:textId="77777777" w:rsidR="00453B90" w:rsidRDefault="00453B90" w:rsidP="0078352F">
      <w:pPr>
        <w:suppressAutoHyphens w:val="0"/>
        <w:ind w:right="-154"/>
        <w:jc w:val="both"/>
        <w:rPr>
          <w:b/>
          <w:color w:val="FF0000"/>
        </w:rPr>
      </w:pPr>
    </w:p>
    <w:p w14:paraId="2F8CB4E2" w14:textId="77777777" w:rsidR="00453B90" w:rsidRDefault="00453B90" w:rsidP="0078352F">
      <w:pPr>
        <w:suppressAutoHyphens w:val="0"/>
        <w:ind w:right="-154"/>
        <w:jc w:val="both"/>
        <w:rPr>
          <w:b/>
          <w:color w:val="FF0000"/>
        </w:rPr>
      </w:pPr>
    </w:p>
    <w:p w14:paraId="6B326F6C" w14:textId="77777777" w:rsidR="00453B90" w:rsidRPr="00D47F40" w:rsidRDefault="00453B90"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453B90" w:rsidRDefault="0078352F" w:rsidP="0078352F">
      <w:pPr>
        <w:jc w:val="both"/>
        <w:rPr>
          <w:b/>
          <w:bCs/>
          <w:lang w:val="en-IE"/>
        </w:rPr>
      </w:pPr>
      <w:r w:rsidRPr="00453B90">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453B90" w:rsidRDefault="0078352F" w:rsidP="0078352F">
      <w:pPr>
        <w:rPr>
          <w:b/>
          <w:bCs/>
        </w:rPr>
      </w:pPr>
    </w:p>
    <w:p w14:paraId="729CCA76" w14:textId="77777777" w:rsidR="0078352F" w:rsidRPr="00453B90" w:rsidRDefault="0078352F" w:rsidP="0078352F">
      <w:pPr>
        <w:numPr>
          <w:ilvl w:val="0"/>
          <w:numId w:val="27"/>
        </w:numPr>
        <w:suppressAutoHyphens w:val="0"/>
        <w:jc w:val="both"/>
        <w:rPr>
          <w:b/>
          <w:bCs/>
          <w:lang w:val="en-IE" w:eastAsia="en-IE"/>
        </w:rPr>
      </w:pPr>
      <w:r w:rsidRPr="00453B90">
        <w:rPr>
          <w:b/>
          <w:bCs/>
        </w:rPr>
        <w:t xml:space="preserve">In this section it is important that your answers do not exceed 1 page per post specific requirement.  </w:t>
      </w:r>
      <w:r w:rsidRPr="00453B90">
        <w:rPr>
          <w:b/>
          <w:bCs/>
          <w:lang w:eastAsia="en-IE"/>
        </w:rPr>
        <w:t xml:space="preserve">The selection board will take your adherence to this limit into account when reviewing your application.    </w:t>
      </w:r>
    </w:p>
    <w:p w14:paraId="040FF86C" w14:textId="77777777" w:rsidR="0078352F" w:rsidRPr="00453B90" w:rsidRDefault="0078352F" w:rsidP="0078352F">
      <w:pPr>
        <w:ind w:left="360"/>
        <w:jc w:val="both"/>
        <w:rPr>
          <w:rFonts w:ascii="Calibri" w:hAnsi="Calibri" w:cs="Calibri"/>
          <w:b/>
          <w:bCs/>
          <w:sz w:val="22"/>
          <w:szCs w:val="22"/>
          <w:lang w:eastAsia="en-IE"/>
        </w:rPr>
      </w:pPr>
    </w:p>
    <w:p w14:paraId="73B9FBE8" w14:textId="77777777" w:rsidR="0078352F" w:rsidRPr="00453B90" w:rsidRDefault="0078352F" w:rsidP="0078352F">
      <w:pPr>
        <w:numPr>
          <w:ilvl w:val="0"/>
          <w:numId w:val="28"/>
        </w:numPr>
        <w:suppressAutoHyphens w:val="0"/>
        <w:jc w:val="both"/>
        <w:rPr>
          <w:b/>
          <w:bCs/>
        </w:rPr>
      </w:pPr>
      <w:r w:rsidRPr="00453B90">
        <w:rPr>
          <w:b/>
          <w:bCs/>
        </w:rPr>
        <w:t>You may wish to write paragraphs or bullet points that demonstrate how your unique experience is relevant to the requirements of this role.  Please provide clear</w:t>
      </w:r>
      <w:r w:rsidRPr="00453B90">
        <w:rPr>
          <w:b/>
          <w:bCs/>
          <w:strike/>
        </w:rPr>
        <w:t xml:space="preserve"> </w:t>
      </w:r>
      <w:r w:rsidRPr="00453B90">
        <w:rPr>
          <w:b/>
          <w:bCs/>
        </w:rPr>
        <w:t>answer(s) that demonstrate the depth and breadth of your experience in the area(s) below, reflective of the requirements of this post.</w:t>
      </w:r>
    </w:p>
    <w:p w14:paraId="4101E7B8" w14:textId="77777777" w:rsidR="0078352F" w:rsidRPr="00453B90" w:rsidRDefault="0078352F" w:rsidP="0078352F">
      <w:pPr>
        <w:rPr>
          <w:b/>
          <w:bCs/>
          <w:lang w:val="en-IE" w:eastAsia="en-US"/>
        </w:rPr>
      </w:pPr>
    </w:p>
    <w:p w14:paraId="0123622D" w14:textId="77777777" w:rsidR="0078352F" w:rsidRPr="00453B90" w:rsidRDefault="0078352F" w:rsidP="0078352F">
      <w:pPr>
        <w:numPr>
          <w:ilvl w:val="0"/>
          <w:numId w:val="28"/>
        </w:numPr>
        <w:suppressAutoHyphens w:val="0"/>
        <w:jc w:val="both"/>
        <w:rPr>
          <w:b/>
          <w:bCs/>
        </w:rPr>
      </w:pPr>
      <w:r w:rsidRPr="00453B90">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06E32CA3" w:rsidR="0078352F" w:rsidRPr="00386718" w:rsidRDefault="0078352F" w:rsidP="00AB30AD">
            <w:pPr>
              <w:keepNext/>
              <w:numPr>
                <w:ilvl w:val="0"/>
                <w:numId w:val="29"/>
              </w:numPr>
              <w:suppressAutoHyphens w:val="0"/>
              <w:rPr>
                <w:b/>
                <w:bCs/>
              </w:rPr>
            </w:pPr>
            <w:r w:rsidRPr="00386718">
              <w:rPr>
                <w:b/>
                <w:bCs/>
              </w:rPr>
              <w:t>Please demonstrate</w:t>
            </w:r>
            <w:r w:rsidR="00386718" w:rsidRPr="00386718">
              <w:rPr>
                <w:b/>
                <w:bCs/>
              </w:rPr>
              <w:t xml:space="preserve"> your </w:t>
            </w:r>
            <w:r w:rsidR="00386718" w:rsidRPr="00386718">
              <w:rPr>
                <w:b/>
                <w:bCs/>
                <w:lang w:eastAsia="en-US"/>
              </w:rPr>
              <w:t>depth and breadth of experience in all aspects of medical equipment management in a Clinical Engineering Department, for example specification, tender evaluation, equipment selection, commissioning, maintenance, user training and decommissioning, as relevant to the role</w:t>
            </w:r>
            <w:r w:rsidRPr="00386718">
              <w:rPr>
                <w:b/>
                <w:bCs/>
              </w:rPr>
              <w:t>.  Please limit your answer in this section to 1 page.</w:t>
            </w:r>
          </w:p>
          <w:p w14:paraId="3F5791DF" w14:textId="77777777" w:rsidR="0078352F" w:rsidRPr="00386718" w:rsidRDefault="0078352F" w:rsidP="00AB30AD">
            <w:pPr>
              <w:rPr>
                <w:b/>
                <w:bCs/>
                <w:lang w:val="en-IE" w:eastAsia="en-US"/>
              </w:rPr>
            </w:pPr>
          </w:p>
        </w:tc>
      </w:tr>
      <w:tr w:rsidR="0078352F"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386718" w:rsidRDefault="0078352F" w:rsidP="00AB30AD">
            <w:pPr>
              <w:rPr>
                <w:rFonts w:ascii="Calibri" w:hAnsi="Calibri" w:cs="Calibri"/>
                <w:b/>
                <w:bCs/>
                <w:sz w:val="22"/>
                <w:szCs w:val="22"/>
              </w:rPr>
            </w:pPr>
            <w:r w:rsidRPr="00386718">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386718" w:rsidRDefault="0078352F" w:rsidP="00AB30AD">
            <w:pPr>
              <w:rPr>
                <w:b/>
                <w:bCs/>
              </w:rPr>
            </w:pPr>
            <w:r w:rsidRPr="00386718">
              <w:rPr>
                <w:b/>
                <w:bCs/>
              </w:rPr>
              <w:t>Employer(s) &amp; Department Name</w:t>
            </w:r>
          </w:p>
          <w:p w14:paraId="3E64F8A8" w14:textId="77777777" w:rsidR="0078352F" w:rsidRPr="00386718"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386718" w:rsidRDefault="0078352F" w:rsidP="00AB30AD">
            <w:pPr>
              <w:rPr>
                <w:b/>
                <w:bCs/>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386718" w:rsidRDefault="0078352F" w:rsidP="00AB30AD">
            <w:pPr>
              <w:rPr>
                <w:b/>
                <w:bCs/>
              </w:rPr>
            </w:pPr>
          </w:p>
        </w:tc>
      </w:tr>
      <w:tr w:rsidR="0078352F" w14:paraId="714D8934" w14:textId="77777777" w:rsidTr="00386718">
        <w:trPr>
          <w:trHeight w:val="7078"/>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019E0" w14:textId="77777777" w:rsidR="0078352F" w:rsidRDefault="0078352F" w:rsidP="00AB30AD">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57D72469" w14:textId="77777777" w:rsidR="00453B90" w:rsidRDefault="00453B90" w:rsidP="0078352F">
      <w:pPr>
        <w:suppressAutoHyphens w:val="0"/>
        <w:rPr>
          <w:b/>
        </w:rPr>
      </w:pPr>
    </w:p>
    <w:tbl>
      <w:tblPr>
        <w:tblW w:w="10368" w:type="dxa"/>
        <w:tblCellMar>
          <w:left w:w="0" w:type="dxa"/>
          <w:right w:w="0" w:type="dxa"/>
        </w:tblCellMar>
        <w:tblLook w:val="04A0" w:firstRow="1" w:lastRow="0" w:firstColumn="1" w:lastColumn="0" w:noHBand="0" w:noVBand="1"/>
      </w:tblPr>
      <w:tblGrid>
        <w:gridCol w:w="4264"/>
        <w:gridCol w:w="6104"/>
      </w:tblGrid>
      <w:tr w:rsidR="00386718" w14:paraId="69293B14" w14:textId="77777777" w:rsidTr="00CB28D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D3A6A3F" w14:textId="0A962FA5" w:rsidR="00386718" w:rsidRPr="00386718" w:rsidRDefault="00386718" w:rsidP="00CB28D8">
            <w:pPr>
              <w:keepNext/>
              <w:numPr>
                <w:ilvl w:val="0"/>
                <w:numId w:val="29"/>
              </w:numPr>
              <w:suppressAutoHyphens w:val="0"/>
              <w:rPr>
                <w:b/>
                <w:bCs/>
              </w:rPr>
            </w:pPr>
            <w:r w:rsidRPr="00386718">
              <w:rPr>
                <w:b/>
                <w:bCs/>
              </w:rPr>
              <w:lastRenderedPageBreak/>
              <w:t xml:space="preserve">Please demonstrate your </w:t>
            </w:r>
            <w:r w:rsidRPr="00386718">
              <w:rPr>
                <w:b/>
                <w:bCs/>
                <w:lang w:eastAsia="en-US"/>
              </w:rPr>
              <w:t xml:space="preserve">depth and breadth of experience in the provision of </w:t>
            </w:r>
            <w:r w:rsidRPr="00386718">
              <w:rPr>
                <w:b/>
                <w:bCs/>
                <w:iCs/>
              </w:rPr>
              <w:t>technology appropriateness, reliability &amp; utilisation reporting, medical equipment integration and management of cyber security network connected medical devices with respect to AV, patch and MDS2,</w:t>
            </w:r>
            <w:r>
              <w:rPr>
                <w:iCs/>
              </w:rPr>
              <w:t xml:space="preserve"> </w:t>
            </w:r>
            <w:r w:rsidRPr="00386718">
              <w:rPr>
                <w:b/>
                <w:bCs/>
                <w:lang w:eastAsia="en-US"/>
              </w:rPr>
              <w:t>as relevant to the role</w:t>
            </w:r>
            <w:r w:rsidRPr="00386718">
              <w:rPr>
                <w:b/>
                <w:bCs/>
              </w:rPr>
              <w:t>.  Please limit your answer in this section to 1 page.</w:t>
            </w:r>
          </w:p>
          <w:p w14:paraId="650AC4B5" w14:textId="77777777" w:rsidR="00386718" w:rsidRPr="00386718" w:rsidRDefault="00386718" w:rsidP="00CB28D8">
            <w:pPr>
              <w:rPr>
                <w:b/>
                <w:bCs/>
                <w:lang w:val="en-IE" w:eastAsia="en-US"/>
              </w:rPr>
            </w:pPr>
          </w:p>
        </w:tc>
      </w:tr>
      <w:tr w:rsidR="00386718" w14:paraId="7464FE14" w14:textId="77777777" w:rsidTr="00CB28D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C5A9C" w14:textId="77777777" w:rsidR="00386718" w:rsidRPr="00386718" w:rsidRDefault="00386718" w:rsidP="00CB28D8">
            <w:pPr>
              <w:rPr>
                <w:rFonts w:ascii="Calibri" w:hAnsi="Calibri" w:cs="Calibri"/>
                <w:b/>
                <w:bCs/>
                <w:sz w:val="22"/>
                <w:szCs w:val="22"/>
              </w:rPr>
            </w:pPr>
            <w:r w:rsidRPr="00386718">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3BD0589" w14:textId="77777777" w:rsidR="00386718" w:rsidRPr="00386718" w:rsidRDefault="00386718" w:rsidP="00CB28D8">
            <w:pPr>
              <w:rPr>
                <w:b/>
                <w:bCs/>
              </w:rPr>
            </w:pPr>
            <w:r w:rsidRPr="00386718">
              <w:rPr>
                <w:b/>
                <w:bCs/>
              </w:rPr>
              <w:t>Employer(s) &amp; Department Name</w:t>
            </w:r>
          </w:p>
          <w:p w14:paraId="158A4425" w14:textId="77777777" w:rsidR="00386718" w:rsidRPr="00386718" w:rsidRDefault="00386718" w:rsidP="00CB28D8">
            <w:pPr>
              <w:rPr>
                <w:b/>
                <w:bCs/>
              </w:rPr>
            </w:pPr>
          </w:p>
        </w:tc>
      </w:tr>
      <w:tr w:rsidR="00386718" w14:paraId="210C2046" w14:textId="77777777" w:rsidTr="00CB28D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743FC6" w14:textId="77777777" w:rsidR="00386718" w:rsidRPr="00386718" w:rsidRDefault="00386718" w:rsidP="00CB28D8">
            <w:pPr>
              <w:rPr>
                <w:b/>
                <w:bCs/>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3BF682B" w14:textId="77777777" w:rsidR="00386718" w:rsidRPr="00386718" w:rsidRDefault="00386718" w:rsidP="00CB28D8">
            <w:pPr>
              <w:rPr>
                <w:b/>
                <w:bCs/>
              </w:rPr>
            </w:pPr>
          </w:p>
        </w:tc>
      </w:tr>
      <w:tr w:rsidR="00386718" w14:paraId="2EC0ADD4" w14:textId="77777777" w:rsidTr="00386718">
        <w:trPr>
          <w:trHeight w:val="11680"/>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3EF16C" w14:textId="77777777" w:rsidR="00386718" w:rsidRDefault="00386718" w:rsidP="00CB28D8">
            <w:pPr>
              <w:rPr>
                <w:color w:val="000000"/>
              </w:rPr>
            </w:pPr>
          </w:p>
        </w:tc>
      </w:tr>
    </w:tbl>
    <w:p w14:paraId="2B23AEEB" w14:textId="77777777" w:rsidR="00386718" w:rsidRPr="000D081E" w:rsidRDefault="00386718"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8"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9"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0"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1" w:history="1">
        <w:r>
          <w:rPr>
            <w:rStyle w:val="Hyperlink"/>
          </w:rPr>
          <w:t>https://www.hse.ie/eng/about/who/protected-disclosures/</w:t>
        </w:r>
      </w:hyperlink>
      <w:r>
        <w:t xml:space="preserve"> </w:t>
      </w:r>
      <w:r w:rsidRPr="00C90292">
        <w:t xml:space="preserve">or email </w:t>
      </w:r>
      <w:hyperlink r:id="rId22"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6194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4890E5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386718">
        <w:rPr>
          <w:rFonts w:eastAsia="SimSun"/>
          <w:lang w:val="en-IE"/>
        </w:rPr>
        <w:t>professional perspective</w:t>
      </w:r>
      <w:r w:rsidRPr="0038671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6194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6194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6194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6194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6194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6194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6194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6194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6194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6194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6194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6194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6194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6194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6194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6194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6194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3"/>
      <w:footerReference w:type="default" r:id="rId2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2BA0" w14:textId="77777777" w:rsidR="00261940" w:rsidRDefault="00261940" w:rsidP="002212CD">
      <w:r>
        <w:separator/>
      </w:r>
    </w:p>
  </w:endnote>
  <w:endnote w:type="continuationSeparator" w:id="0">
    <w:p w14:paraId="13FD9038" w14:textId="77777777" w:rsidR="00261940" w:rsidRDefault="0026194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2195" w14:textId="77777777" w:rsidR="00261940" w:rsidRDefault="00261940">
      <w:r>
        <w:separator/>
      </w:r>
    </w:p>
  </w:footnote>
  <w:footnote w:type="continuationSeparator" w:id="0">
    <w:p w14:paraId="367DD94C" w14:textId="77777777" w:rsidR="00261940" w:rsidRDefault="0026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BD81140" w:rsidR="00497B0E" w:rsidRPr="00453B90" w:rsidRDefault="00497B0E" w:rsidP="005326FF">
    <w:pPr>
      <w:pStyle w:val="Header"/>
      <w:ind w:right="-143"/>
      <w:jc w:val="right"/>
    </w:pPr>
    <w:r>
      <w:rPr>
        <w:rFonts w:eastAsia="Arial"/>
      </w:rPr>
      <w:t xml:space="preserve">                                                                                               </w:t>
    </w:r>
    <w:r>
      <w:t xml:space="preserve">Candidate ID Number </w:t>
    </w:r>
    <w:r w:rsidR="00453B90" w:rsidRPr="00453B90">
      <w:t>NRS15457</w:t>
    </w:r>
    <w:r w:rsidRPr="00453B90">
      <w:t xml:space="preserve"> – </w:t>
    </w:r>
  </w:p>
  <w:p w14:paraId="329E6530" w14:textId="283265FF" w:rsidR="00497B0E" w:rsidRPr="00453B90" w:rsidRDefault="00453B90" w:rsidP="005326FF">
    <w:pPr>
      <w:pStyle w:val="Header"/>
      <w:ind w:right="-143"/>
      <w:jc w:val="right"/>
    </w:pPr>
    <w:r w:rsidRPr="00453B90">
      <w:t>Clinical Engineering Technician, Chief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2AA6679"/>
    <w:multiLevelType w:val="hybridMultilevel"/>
    <w:tmpl w:val="E7207DE6"/>
    <w:lvl w:ilvl="0" w:tplc="63F2C1E2">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B20AC8"/>
    <w:multiLevelType w:val="hybridMultilevel"/>
    <w:tmpl w:val="FC92366A"/>
    <w:lvl w:ilvl="0" w:tplc="805E03AA">
      <w:start w:val="1"/>
      <w:numFmt w:val="decimal"/>
      <w:lvlText w:val="%1."/>
      <w:lvlJc w:val="left"/>
      <w:pPr>
        <w:ind w:left="1102" w:hanging="360"/>
      </w:pPr>
      <w:rPr>
        <w:rFonts w:hint="default"/>
      </w:rPr>
    </w:lvl>
    <w:lvl w:ilvl="1" w:tplc="18090019" w:tentative="1">
      <w:start w:val="1"/>
      <w:numFmt w:val="lowerLetter"/>
      <w:lvlText w:val="%2."/>
      <w:lvlJc w:val="left"/>
      <w:pPr>
        <w:ind w:left="1822" w:hanging="360"/>
      </w:pPr>
    </w:lvl>
    <w:lvl w:ilvl="2" w:tplc="1809001B" w:tentative="1">
      <w:start w:val="1"/>
      <w:numFmt w:val="lowerRoman"/>
      <w:lvlText w:val="%3."/>
      <w:lvlJc w:val="right"/>
      <w:pPr>
        <w:ind w:left="2542" w:hanging="180"/>
      </w:pPr>
    </w:lvl>
    <w:lvl w:ilvl="3" w:tplc="1809000F" w:tentative="1">
      <w:start w:val="1"/>
      <w:numFmt w:val="decimal"/>
      <w:lvlText w:val="%4."/>
      <w:lvlJc w:val="left"/>
      <w:pPr>
        <w:ind w:left="3262" w:hanging="360"/>
      </w:pPr>
    </w:lvl>
    <w:lvl w:ilvl="4" w:tplc="18090019" w:tentative="1">
      <w:start w:val="1"/>
      <w:numFmt w:val="lowerLetter"/>
      <w:lvlText w:val="%5."/>
      <w:lvlJc w:val="left"/>
      <w:pPr>
        <w:ind w:left="3982" w:hanging="360"/>
      </w:pPr>
    </w:lvl>
    <w:lvl w:ilvl="5" w:tplc="1809001B" w:tentative="1">
      <w:start w:val="1"/>
      <w:numFmt w:val="lowerRoman"/>
      <w:lvlText w:val="%6."/>
      <w:lvlJc w:val="right"/>
      <w:pPr>
        <w:ind w:left="4702" w:hanging="180"/>
      </w:pPr>
    </w:lvl>
    <w:lvl w:ilvl="6" w:tplc="1809000F" w:tentative="1">
      <w:start w:val="1"/>
      <w:numFmt w:val="decimal"/>
      <w:lvlText w:val="%7."/>
      <w:lvlJc w:val="left"/>
      <w:pPr>
        <w:ind w:left="5422" w:hanging="360"/>
      </w:pPr>
    </w:lvl>
    <w:lvl w:ilvl="7" w:tplc="18090019" w:tentative="1">
      <w:start w:val="1"/>
      <w:numFmt w:val="lowerLetter"/>
      <w:lvlText w:val="%8."/>
      <w:lvlJc w:val="left"/>
      <w:pPr>
        <w:ind w:left="6142" w:hanging="360"/>
      </w:pPr>
    </w:lvl>
    <w:lvl w:ilvl="8" w:tplc="1809001B" w:tentative="1">
      <w:start w:val="1"/>
      <w:numFmt w:val="lowerRoman"/>
      <w:lvlText w:val="%9."/>
      <w:lvlJc w:val="right"/>
      <w:pPr>
        <w:ind w:left="6862" w:hanging="180"/>
      </w:p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9"/>
  </w:num>
  <w:num w:numId="5" w16cid:durableId="167141468">
    <w:abstractNumId w:val="26"/>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1555508983">
    <w:abstractNumId w:val="14"/>
  </w:num>
  <w:num w:numId="40" w16cid:durableId="12811074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0E6C"/>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631CE"/>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1940"/>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86718"/>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3B90"/>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811A7"/>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EF4C06"/>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staff/jobs/recruitment-process/candidate-privacy-notices-for-candidates-in-recruitment-proces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about/who/protected-disclosures/"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qqi.ie/what-we-do/the-qualifications-system/national-framework-of-qualif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fq-qqi.com/" TargetMode="External"/><Relationship Id="rId20" Type="http://schemas.openxmlformats.org/officeDocument/2006/relationships/hyperlink" Target="https://assets.hse.ie/media/documents/ncr/HSE_Record_Retention_Policy_V1_1011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mailto:protected.disclosure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3374</Words>
  <Characters>19234</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2026-06-19T14:45:00Z</dcterms:created>
  <dcterms:modified xsi:type="dcterms:W3CDTF">2026-07-06T10:09:00Z</dcterms:modified>
  <dc:language>en-GB</dc:language>
</cp:coreProperties>
</file>