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5854213" w14:textId="285C44FA" w:rsidR="00242781" w:rsidRDefault="00CB2AA3" w:rsidP="000037FD">
      <w:pPr>
        <w:pStyle w:val="Heading7"/>
        <w:jc w:val="center"/>
        <w:rPr>
          <w:rFonts w:cs="Arial"/>
          <w:b w:val="0"/>
          <w:iCs/>
          <w:spacing w:val="0"/>
          <w:sz w:val="20"/>
          <w:lang w:eastAsia="en-GB"/>
        </w:rPr>
      </w:pPr>
      <w:r w:rsidRPr="00324FEE">
        <w:rPr>
          <w:noProof/>
          <w:color w:val="000099"/>
          <w:lang w:val="en-IE" w:eastAsia="en-IE"/>
        </w:rPr>
        <w:drawing>
          <wp:anchor distT="0" distB="0" distL="114300" distR="114300" simplePos="0" relativeHeight="251666432" behindDoc="0" locked="0" layoutInCell="1" allowOverlap="1" wp14:anchorId="303992BB" wp14:editId="46BED7D0">
            <wp:simplePos x="0" y="0"/>
            <wp:positionH relativeFrom="margin">
              <wp:posOffset>-714375</wp:posOffset>
            </wp:positionH>
            <wp:positionV relativeFrom="margin">
              <wp:posOffset>-504825</wp:posOffset>
            </wp:positionV>
            <wp:extent cx="1247775" cy="1038896"/>
            <wp:effectExtent l="0" t="0" r="0" b="0"/>
            <wp:wrapSquare wrapText="bothSides"/>
            <wp:docPr id="2" name="Picture 2"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r w:rsidR="00D74A65">
        <w:rPr>
          <w:noProof/>
          <w:lang w:val="en-IE" w:eastAsia="en-IE"/>
        </w:rPr>
        <mc:AlternateContent>
          <mc:Choice Requires="wps">
            <w:drawing>
              <wp:anchor distT="0" distB="0" distL="114300" distR="114300" simplePos="0" relativeHeight="251665408" behindDoc="0" locked="0" layoutInCell="1" allowOverlap="1" wp14:anchorId="406A547C" wp14:editId="24E86F7E">
                <wp:simplePos x="0" y="0"/>
                <wp:positionH relativeFrom="margin">
                  <wp:align>right</wp:align>
                </wp:positionH>
                <wp:positionV relativeFrom="paragraph">
                  <wp:posOffset>-571500</wp:posOffset>
                </wp:positionV>
                <wp:extent cx="1676400" cy="1038225"/>
                <wp:effectExtent l="0" t="0" r="0" b="9525"/>
                <wp:wrapNone/>
                <wp:docPr id="4" name="Text Box 4"/>
                <wp:cNvGraphicFramePr/>
                <a:graphic xmlns:a="http://schemas.openxmlformats.org/drawingml/2006/main">
                  <a:graphicData uri="http://schemas.microsoft.com/office/word/2010/wordprocessingShape">
                    <wps:wsp>
                      <wps:cNvSpPr txBox="1"/>
                      <wps:spPr>
                        <a:xfrm>
                          <a:off x="0" y="0"/>
                          <a:ext cx="1676400" cy="1038225"/>
                        </a:xfrm>
                        <a:prstGeom prst="rect">
                          <a:avLst/>
                        </a:prstGeom>
                        <a:solidFill>
                          <a:schemeClr val="lt1"/>
                        </a:solidFill>
                        <a:ln w="6350">
                          <a:noFill/>
                        </a:ln>
                      </wps:spPr>
                      <wps:txbx>
                        <w:txbxContent>
                          <w:p w14:paraId="7EBFEDBF" w14:textId="77777777" w:rsidR="00DD0D36" w:rsidRDefault="00DD0D36" w:rsidP="00D74A65">
                            <w:pPr>
                              <w:jc w:val="center"/>
                            </w:pPr>
                            <w:r w:rsidRPr="00CC78CA">
                              <w:rPr>
                                <w:rFonts w:ascii="Arial" w:hAnsi="Arial" w:cs="Arial"/>
                                <w:b/>
                                <w:noProof/>
                                <w:lang w:val="en-IE" w:eastAsia="en-IE"/>
                              </w:rPr>
                              <w:drawing>
                                <wp:inline distT="0" distB="0" distL="0" distR="0" wp14:anchorId="315B0109" wp14:editId="0B437237">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2">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406A547C" id="_x0000_t202" coordsize="21600,21600" o:spt="202" path="m,l,21600r21600,l21600,xe">
                <v:stroke joinstyle="miter"/>
                <v:path gradientshapeok="t" o:connecttype="rect"/>
              </v:shapetype>
              <v:shape id="Text Box 4" o:spid="_x0000_s1026" type="#_x0000_t202" style="position:absolute;left:0;text-align:left;margin-left:80.8pt;margin-top:-45pt;width:132pt;height:81.75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" fillcolor="white [3201]" stroked="f" strokeweight=".5pt">
                <v:textbox>
                  <w:txbxContent>
                    <w:p w14:paraId="7EBFEDBF" w14:textId="77777777" w:rsidR="00DD0D36" w:rsidRDefault="00DD0D36" w:rsidP="00D74A65">
                      <w:pPr>
                        <w:jc w:val="center"/>
                      </w:pPr>
                      <w:r w:rsidRPr="00CC78CA">
                        <w:rPr>
                          <w:rFonts w:ascii="Arial" w:hAnsi="Arial" w:cs="Arial"/>
                          <w:b/>
                          <w:noProof/>
                          <w:lang w:val="en-IE" w:eastAsia="en-IE"/>
                        </w:rPr>
                        <w:drawing>
                          <wp:inline distT="0" distB="0" distL="0" distR="0" wp14:anchorId="315B0109" wp14:editId="0B437237">
                            <wp:extent cx="789949" cy="981075"/>
                            <wp:effectExtent l="0" t="0" r="0" b="0"/>
                            <wp:docPr id="12" name="Picture 11"/>
                            <wp:cNvGraphicFramePr/>
                            <a:graphic xmlns:a="http://schemas.openxmlformats.org/drawingml/2006/main">
                              <a:graphicData uri="http://schemas.openxmlformats.org/drawingml/2006/picture">
                                <pic:pic xmlns:pic="http://schemas.openxmlformats.org/drawingml/2006/picture">
                                  <pic:nvPicPr>
                                    <pic:cNvPr id="12" name="Picture 11"/>
                                    <pic:cNvPicPr/>
                                  </pic:nvPicPr>
                                  <pic:blipFill>
                                    <a:blip r:embed="rId12">
                                      <a:extLst>
                                        <a:ext uri="{28A0092B-C50C-407E-A947-70E740481C1C}">
                                          <a14:useLocalDpi xmlns:a14="http://schemas.microsoft.com/office/drawing/2010/main" val="0"/>
                                        </a:ext>
                                      </a:extLst>
                                    </a:blip>
                                    <a:srcRect/>
                                    <a:stretch>
                                      <a:fillRect/>
                                    </a:stretch>
                                  </pic:blipFill>
                                  <pic:spPr>
                                    <a:xfrm>
                                      <a:off x="0" y="0"/>
                                      <a:ext cx="809738" cy="1005652"/>
                                    </a:xfrm>
                                    <a:prstGeom prst="rect">
                                      <a:avLst/>
                                    </a:prstGeom>
                                    <a:noFill/>
                                  </pic:spPr>
                                </pic:pic>
                              </a:graphicData>
                            </a:graphic>
                          </wp:inline>
                        </w:drawing>
                      </w:r>
                    </w:p>
                  </w:txbxContent>
                </v:textbox>
                <w10:wrap anchorx="margin"/>
              </v:shape>
            </w:pict>
          </mc:Fallback>
        </mc:AlternateContent>
      </w:r>
    </w:p>
    <w:p w14:paraId="70180CB2" w14:textId="633CA394" w:rsidR="00FA4345" w:rsidRPr="00FA4345" w:rsidRDefault="00FA4345" w:rsidP="00FA4345">
      <w:pPr>
        <w:jc w:val="center"/>
        <w:rPr>
          <w:rFonts w:ascii="Arial" w:hAnsi="Arial" w:cs="Arial"/>
          <w:iCs/>
        </w:rPr>
      </w:pPr>
    </w:p>
    <w:p w14:paraId="13D73EA8" w14:textId="77777777" w:rsidR="00FA4345" w:rsidRPr="00FA4345" w:rsidRDefault="00FA4345" w:rsidP="00FA4345">
      <w:pPr>
        <w:jc w:val="center"/>
        <w:rPr>
          <w:rFonts w:ascii="Arial" w:hAnsi="Arial" w:cs="Arial"/>
          <w:iCs/>
        </w:rPr>
      </w:pPr>
    </w:p>
    <w:p w14:paraId="6F2C2BBF" w14:textId="04D36B30" w:rsidR="00543F98" w:rsidRPr="00FA4345" w:rsidRDefault="00543F98" w:rsidP="000037FD">
      <w:pPr>
        <w:pStyle w:val="Heading7"/>
        <w:jc w:val="center"/>
        <w:rPr>
          <w:rFonts w:cs="Arial"/>
          <w:b w:val="0"/>
          <w:iCs/>
          <w:spacing w:val="0"/>
          <w:sz w:val="20"/>
          <w:lang w:eastAsia="en-GB"/>
        </w:rPr>
      </w:pPr>
    </w:p>
    <w:p w14:paraId="31385C81" w14:textId="33FFF3E4" w:rsidR="00242781" w:rsidRDefault="00DD0D36" w:rsidP="00543F98">
      <w:pPr>
        <w:ind w:left="-1260"/>
        <w:jc w:val="right"/>
        <w:rPr>
          <w:rFonts w:ascii="Arial" w:hAnsi="Arial" w:cs="Arial"/>
          <w:b/>
          <w:bCs/>
          <w:iCs/>
        </w:rPr>
      </w:pPr>
      <w:r>
        <w:rPr>
          <w:rFonts w:ascii="Arial" w:hAnsi="Arial" w:cs="Arial"/>
          <w:b/>
          <w:bCs/>
          <w:iCs/>
        </w:rPr>
        <w:t>Senior Specialist Manager II</w:t>
      </w:r>
      <w:r w:rsidR="000C1691">
        <w:rPr>
          <w:rFonts w:ascii="Arial" w:hAnsi="Arial" w:cs="Arial"/>
          <w:b/>
          <w:bCs/>
          <w:iCs/>
        </w:rPr>
        <w:t xml:space="preserve">, </w:t>
      </w:r>
      <w:r w:rsidR="00B0657C">
        <w:rPr>
          <w:rFonts w:ascii="Arial" w:hAnsi="Arial" w:cs="Arial"/>
          <w:b/>
          <w:bCs/>
          <w:iCs/>
        </w:rPr>
        <w:t xml:space="preserve">Paramedicine </w:t>
      </w:r>
      <w:r w:rsidR="0033788F">
        <w:rPr>
          <w:rFonts w:ascii="Arial" w:hAnsi="Arial" w:cs="Arial"/>
          <w:b/>
          <w:bCs/>
          <w:iCs/>
        </w:rPr>
        <w:t>Professional Development</w:t>
      </w:r>
    </w:p>
    <w:p w14:paraId="50B1E284" w14:textId="665950A0" w:rsidR="00C07BF4" w:rsidRPr="00410E7D" w:rsidRDefault="00C07BF4" w:rsidP="00543F98">
      <w:pPr>
        <w:ind w:left="-1260"/>
        <w:jc w:val="right"/>
        <w:rPr>
          <w:rFonts w:ascii="Arial" w:hAnsi="Arial" w:cs="Arial"/>
          <w:b/>
          <w:bCs/>
          <w:lang w:eastAsia="en-IE"/>
        </w:rPr>
      </w:pPr>
      <w:r>
        <w:rPr>
          <w:rFonts w:ascii="Arial" w:hAnsi="Arial" w:cs="Arial"/>
          <w:b/>
          <w:bCs/>
          <w:iCs/>
        </w:rPr>
        <w:t>National Ambulance Service (NAS)</w:t>
      </w:r>
    </w:p>
    <w:p w14:paraId="66663893" w14:textId="37401A29" w:rsidR="00543F98" w:rsidRPr="00E766A5" w:rsidRDefault="00543F98" w:rsidP="00FA4345">
      <w:pPr>
        <w:spacing w:after="120"/>
        <w:ind w:left="-1259"/>
        <w:jc w:val="right"/>
        <w:rPr>
          <w:rFonts w:ascii="Arial" w:hAnsi="Arial" w:cs="Arial"/>
          <w:b/>
        </w:rPr>
      </w:pPr>
      <w:r w:rsidRPr="00463454">
        <w:rPr>
          <w:rFonts w:ascii="Arial" w:hAnsi="Arial" w:cs="Arial"/>
          <w:b/>
        </w:rPr>
        <w:t>Job Specification &amp; Terms and Conditions</w:t>
      </w: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E766A5" w14:paraId="32908F9A" w14:textId="77777777" w:rsidTr="00F6254C">
        <w:tc>
          <w:tcPr>
            <w:tcW w:w="2364" w:type="dxa"/>
          </w:tcPr>
          <w:p w14:paraId="4C2EB543" w14:textId="4850A6BB" w:rsidR="00543F98" w:rsidRPr="00F6254C" w:rsidRDefault="00C807D7" w:rsidP="00C807D7">
            <w:pPr>
              <w:rPr>
                <w:rFonts w:ascii="Arial" w:hAnsi="Arial" w:cs="Arial"/>
                <w:b/>
                <w:bCs/>
              </w:rPr>
            </w:pPr>
            <w:r>
              <w:rPr>
                <w:rFonts w:ascii="Arial" w:hAnsi="Arial" w:cs="Arial"/>
                <w:b/>
                <w:bCs/>
              </w:rPr>
              <w:t>Job Title</w:t>
            </w:r>
            <w:r w:rsidR="00CB2AA3">
              <w:rPr>
                <w:rFonts w:ascii="Arial" w:hAnsi="Arial" w:cs="Arial"/>
                <w:b/>
                <w:bCs/>
              </w:rPr>
              <w:t>, Grade Code</w:t>
            </w:r>
          </w:p>
        </w:tc>
        <w:tc>
          <w:tcPr>
            <w:tcW w:w="8256" w:type="dxa"/>
          </w:tcPr>
          <w:p w14:paraId="17567A85" w14:textId="568809C3" w:rsidR="003D2878" w:rsidRPr="00423305" w:rsidRDefault="00DD0D36" w:rsidP="003D2878">
            <w:pPr>
              <w:rPr>
                <w:rFonts w:ascii="Arial" w:hAnsi="Arial" w:cs="Arial"/>
                <w:spacing w:val="-1"/>
              </w:rPr>
            </w:pPr>
            <w:r>
              <w:rPr>
                <w:rFonts w:ascii="Arial" w:hAnsi="Arial" w:cs="Arial"/>
                <w:iCs/>
              </w:rPr>
              <w:t>Senior Specialist Manager II</w:t>
            </w:r>
            <w:r w:rsidR="00104607">
              <w:rPr>
                <w:rFonts w:ascii="Arial" w:hAnsi="Arial" w:cs="Arial"/>
                <w:iCs/>
              </w:rPr>
              <w:t xml:space="preserve"> - </w:t>
            </w:r>
            <w:r w:rsidR="00FC36CA">
              <w:rPr>
                <w:rFonts w:ascii="Arial" w:hAnsi="Arial" w:cs="Arial"/>
                <w:iCs/>
              </w:rPr>
              <w:t>Paramedicine P</w:t>
            </w:r>
            <w:r w:rsidR="00104607">
              <w:rPr>
                <w:rFonts w:ascii="Arial" w:hAnsi="Arial" w:cs="Arial"/>
                <w:iCs/>
              </w:rPr>
              <w:t>rofessional Deve</w:t>
            </w:r>
            <w:r w:rsidR="00FC36CA">
              <w:rPr>
                <w:rFonts w:ascii="Arial" w:hAnsi="Arial" w:cs="Arial"/>
                <w:iCs/>
              </w:rPr>
              <w:t>l</w:t>
            </w:r>
            <w:r w:rsidR="00104607">
              <w:rPr>
                <w:rFonts w:ascii="Arial" w:hAnsi="Arial" w:cs="Arial"/>
                <w:iCs/>
              </w:rPr>
              <w:t>o</w:t>
            </w:r>
            <w:r w:rsidR="00FC36CA">
              <w:rPr>
                <w:rFonts w:ascii="Arial" w:hAnsi="Arial" w:cs="Arial"/>
                <w:iCs/>
              </w:rPr>
              <w:t>pment</w:t>
            </w:r>
          </w:p>
          <w:p w14:paraId="493287CD" w14:textId="2CFC9A21" w:rsidR="003E37F0" w:rsidRPr="00423305" w:rsidRDefault="00CB2AA3" w:rsidP="00DD0D36">
            <w:pPr>
              <w:tabs>
                <w:tab w:val="left" w:pos="283"/>
              </w:tabs>
              <w:rPr>
                <w:rFonts w:ascii="Arial" w:hAnsi="Arial" w:cs="Arial"/>
                <w:i/>
                <w:iCs/>
              </w:rPr>
            </w:pPr>
            <w:r w:rsidRPr="00423305">
              <w:rPr>
                <w:rFonts w:ascii="Arial" w:hAnsi="Arial" w:cs="Arial"/>
                <w:i/>
                <w:iCs/>
              </w:rPr>
              <w:t xml:space="preserve">(Grade Code: </w:t>
            </w:r>
            <w:r w:rsidR="00DD0D36">
              <w:rPr>
                <w:rFonts w:ascii="Arial" w:hAnsi="Arial" w:cs="Arial"/>
                <w:i/>
                <w:iCs/>
              </w:rPr>
              <w:t>6593</w:t>
            </w:r>
            <w:r w:rsidRPr="00423305">
              <w:rPr>
                <w:rFonts w:ascii="Arial" w:hAnsi="Arial" w:cs="Arial"/>
                <w:i/>
                <w:iCs/>
              </w:rPr>
              <w:t>)</w:t>
            </w:r>
          </w:p>
        </w:tc>
      </w:tr>
      <w:tr w:rsidR="00C57CEC" w:rsidRPr="00E766A5" w14:paraId="2CBBB83A" w14:textId="77777777" w:rsidTr="00F6254C">
        <w:tc>
          <w:tcPr>
            <w:tcW w:w="2364" w:type="dxa"/>
          </w:tcPr>
          <w:p w14:paraId="6EE1CF66" w14:textId="77777777" w:rsidR="00C57CEC" w:rsidRPr="003E37F0" w:rsidRDefault="00C57CEC" w:rsidP="00F6254C">
            <w:pPr>
              <w:rPr>
                <w:rFonts w:ascii="Arial" w:hAnsi="Arial" w:cs="Arial"/>
                <w:b/>
                <w:bCs/>
              </w:rPr>
            </w:pPr>
            <w:r w:rsidRPr="003E37F0">
              <w:rPr>
                <w:rFonts w:ascii="Arial" w:hAnsi="Arial" w:cs="Arial"/>
                <w:b/>
                <w:bCs/>
              </w:rPr>
              <w:t>Campaign Reference</w:t>
            </w:r>
          </w:p>
        </w:tc>
        <w:tc>
          <w:tcPr>
            <w:tcW w:w="8256" w:type="dxa"/>
          </w:tcPr>
          <w:p w14:paraId="5B497934" w14:textId="1181A3E5" w:rsidR="00C807D7" w:rsidRPr="00423305" w:rsidRDefault="00D0706B" w:rsidP="00DD0D36">
            <w:pPr>
              <w:rPr>
                <w:rFonts w:ascii="Arial" w:hAnsi="Arial" w:cs="Arial"/>
                <w:bCs/>
                <w:iCs/>
              </w:rPr>
            </w:pPr>
            <w:r>
              <w:rPr>
                <w:rFonts w:ascii="Arial" w:hAnsi="Arial" w:cs="Arial"/>
                <w:bCs/>
                <w:iCs/>
              </w:rPr>
              <w:t>NRS15468</w:t>
            </w:r>
          </w:p>
        </w:tc>
      </w:tr>
      <w:tr w:rsidR="00C57CEC" w:rsidRPr="00E766A5" w14:paraId="46ED748C" w14:textId="77777777" w:rsidTr="00F6254C">
        <w:tc>
          <w:tcPr>
            <w:tcW w:w="2364" w:type="dxa"/>
          </w:tcPr>
          <w:p w14:paraId="389757F8" w14:textId="77777777" w:rsidR="00C57CEC" w:rsidRPr="00F6254C" w:rsidRDefault="00C57CEC" w:rsidP="00F6254C">
            <w:pPr>
              <w:rPr>
                <w:rFonts w:ascii="Arial" w:hAnsi="Arial" w:cs="Arial"/>
                <w:b/>
                <w:bCs/>
              </w:rPr>
            </w:pPr>
            <w:r w:rsidRPr="00F6254C">
              <w:rPr>
                <w:rFonts w:ascii="Arial" w:hAnsi="Arial" w:cs="Arial"/>
                <w:b/>
                <w:bCs/>
              </w:rPr>
              <w:t>Closing Date</w:t>
            </w:r>
          </w:p>
        </w:tc>
        <w:tc>
          <w:tcPr>
            <w:tcW w:w="8256" w:type="dxa"/>
          </w:tcPr>
          <w:p w14:paraId="5740F5D0" w14:textId="77777777" w:rsidR="00C807D7" w:rsidRDefault="00275D3A" w:rsidP="00C807D7">
            <w:pPr>
              <w:rPr>
                <w:rFonts w:ascii="Arial" w:hAnsi="Arial" w:cs="Arial"/>
                <w:bCs/>
                <w:iCs/>
              </w:rPr>
            </w:pPr>
            <w:r>
              <w:rPr>
                <w:rFonts w:ascii="Arial" w:hAnsi="Arial" w:cs="Arial"/>
                <w:bCs/>
                <w:iCs/>
              </w:rPr>
              <w:t>Thursday 16</w:t>
            </w:r>
            <w:r w:rsidRPr="00275D3A">
              <w:rPr>
                <w:rFonts w:ascii="Arial" w:hAnsi="Arial" w:cs="Arial"/>
                <w:bCs/>
                <w:iCs/>
                <w:vertAlign w:val="superscript"/>
              </w:rPr>
              <w:t>th</w:t>
            </w:r>
            <w:r>
              <w:rPr>
                <w:rFonts w:ascii="Arial" w:hAnsi="Arial" w:cs="Arial"/>
                <w:bCs/>
                <w:iCs/>
              </w:rPr>
              <w:t xml:space="preserve"> of July 2026 at 12:00PM</w:t>
            </w:r>
          </w:p>
          <w:p w14:paraId="7D65D6C6" w14:textId="3FA0F729" w:rsidR="00275D3A" w:rsidRPr="008642EA" w:rsidRDefault="00275D3A" w:rsidP="00C807D7">
            <w:pPr>
              <w:rPr>
                <w:rFonts w:ascii="Arial" w:hAnsi="Arial" w:cs="Arial"/>
                <w:bCs/>
                <w:iCs/>
              </w:rPr>
            </w:pPr>
          </w:p>
        </w:tc>
      </w:tr>
      <w:tr w:rsidR="00481823" w:rsidRPr="00E766A5" w14:paraId="6CBD3E3A" w14:textId="77777777" w:rsidTr="00F6254C">
        <w:tc>
          <w:tcPr>
            <w:tcW w:w="2364" w:type="dxa"/>
          </w:tcPr>
          <w:p w14:paraId="1E9CFA33" w14:textId="77777777" w:rsidR="00481823" w:rsidRPr="003E37F0" w:rsidRDefault="00481823" w:rsidP="00481823">
            <w:pPr>
              <w:rPr>
                <w:rFonts w:ascii="Arial" w:hAnsi="Arial" w:cs="Arial"/>
                <w:b/>
                <w:bCs/>
              </w:rPr>
            </w:pPr>
            <w:r w:rsidRPr="003E37F0">
              <w:rPr>
                <w:rFonts w:ascii="Arial" w:hAnsi="Arial" w:cs="Arial"/>
                <w:b/>
                <w:bCs/>
              </w:rPr>
              <w:t>Proposed Interview Date (s)</w:t>
            </w:r>
          </w:p>
        </w:tc>
        <w:tc>
          <w:tcPr>
            <w:tcW w:w="8256" w:type="dxa"/>
          </w:tcPr>
          <w:p w14:paraId="07373A1E" w14:textId="490B72A3" w:rsidR="00481823" w:rsidRPr="008642EA" w:rsidRDefault="008642EA" w:rsidP="00481823">
            <w:pPr>
              <w:rPr>
                <w:rFonts w:ascii="Arial" w:eastAsiaTheme="minorHAnsi" w:hAnsi="Arial" w:cs="Arial"/>
                <w:b/>
                <w:bCs/>
                <w:lang w:val="en-IE" w:eastAsia="en-US"/>
              </w:rPr>
            </w:pPr>
            <w:r w:rsidRPr="008642EA">
              <w:rPr>
                <w:rFonts w:ascii="Arial" w:hAnsi="Arial" w:cs="Arial"/>
                <w:bCs/>
                <w:iCs/>
                <w:lang w:val="en-IE"/>
              </w:rPr>
              <w:t>Proposed interview dates will be indicated at a later stage. Please note you may be called forward for interview at short notice</w:t>
            </w:r>
            <w:r w:rsidRPr="008642EA">
              <w:rPr>
                <w:rFonts w:ascii="Arial" w:hAnsi="Arial" w:cs="Arial"/>
                <w:b/>
                <w:bCs/>
                <w:iCs/>
                <w:lang w:val="en-IE"/>
              </w:rPr>
              <w:t>.</w:t>
            </w:r>
          </w:p>
        </w:tc>
      </w:tr>
      <w:tr w:rsidR="00481823" w:rsidRPr="00E766A5" w14:paraId="1FF8E0DA" w14:textId="77777777" w:rsidTr="00F6254C">
        <w:tc>
          <w:tcPr>
            <w:tcW w:w="2364" w:type="dxa"/>
          </w:tcPr>
          <w:p w14:paraId="33093327" w14:textId="77777777" w:rsidR="00481823" w:rsidRPr="00F6254C" w:rsidRDefault="00481823" w:rsidP="00481823">
            <w:pPr>
              <w:rPr>
                <w:rFonts w:ascii="Arial" w:hAnsi="Arial" w:cs="Arial"/>
                <w:b/>
                <w:bCs/>
              </w:rPr>
            </w:pPr>
            <w:r w:rsidRPr="00F6254C">
              <w:rPr>
                <w:rFonts w:ascii="Arial" w:hAnsi="Arial" w:cs="Arial"/>
                <w:b/>
                <w:bCs/>
              </w:rPr>
              <w:t>Taking up Appointment</w:t>
            </w:r>
          </w:p>
        </w:tc>
        <w:tc>
          <w:tcPr>
            <w:tcW w:w="8256" w:type="dxa"/>
          </w:tcPr>
          <w:p w14:paraId="02FC3138" w14:textId="77777777" w:rsidR="00481823" w:rsidRPr="00423305" w:rsidRDefault="00481823" w:rsidP="00481823">
            <w:pPr>
              <w:rPr>
                <w:rFonts w:ascii="Arial" w:hAnsi="Arial" w:cs="Arial"/>
                <w:iCs/>
              </w:rPr>
            </w:pPr>
            <w:r w:rsidRPr="00423305">
              <w:rPr>
                <w:rFonts w:ascii="Arial" w:hAnsi="Arial" w:cs="Arial"/>
                <w:iCs/>
              </w:rPr>
              <w:t>A start date will be indicated at job offer stage.</w:t>
            </w:r>
          </w:p>
        </w:tc>
      </w:tr>
      <w:tr w:rsidR="00481823" w:rsidRPr="00E766A5" w14:paraId="1B5B2FFD" w14:textId="77777777" w:rsidTr="00F6254C">
        <w:tc>
          <w:tcPr>
            <w:tcW w:w="2364" w:type="dxa"/>
          </w:tcPr>
          <w:p w14:paraId="29D6C4D2" w14:textId="77777777" w:rsidR="00481823" w:rsidRPr="00F6254C" w:rsidRDefault="00481823" w:rsidP="00481823">
            <w:pPr>
              <w:rPr>
                <w:rFonts w:ascii="Arial" w:hAnsi="Arial" w:cs="Arial"/>
                <w:b/>
                <w:bCs/>
              </w:rPr>
            </w:pPr>
            <w:r w:rsidRPr="00426329">
              <w:rPr>
                <w:rFonts w:ascii="Arial" w:hAnsi="Arial" w:cs="Arial"/>
                <w:b/>
                <w:bCs/>
              </w:rPr>
              <w:t>Location of Post</w:t>
            </w:r>
          </w:p>
        </w:tc>
        <w:tc>
          <w:tcPr>
            <w:tcW w:w="8256" w:type="dxa"/>
          </w:tcPr>
          <w:p w14:paraId="6F29F4E2" w14:textId="77777777" w:rsidR="00481823" w:rsidRPr="00423305" w:rsidRDefault="00481823" w:rsidP="00481823">
            <w:pPr>
              <w:jc w:val="both"/>
              <w:rPr>
                <w:rFonts w:ascii="Arial" w:hAnsi="Arial" w:cs="Arial"/>
                <w:b/>
                <w:color w:val="000000"/>
              </w:rPr>
            </w:pPr>
            <w:r w:rsidRPr="00423305">
              <w:rPr>
                <w:rFonts w:ascii="Arial" w:hAnsi="Arial" w:cs="Arial"/>
                <w:b/>
                <w:color w:val="000000"/>
              </w:rPr>
              <w:t>National Ambulance Service (NAS)*</w:t>
            </w:r>
          </w:p>
          <w:p w14:paraId="37A46D06" w14:textId="77777777" w:rsidR="00481823" w:rsidRPr="00423305" w:rsidRDefault="00481823" w:rsidP="00481823">
            <w:pPr>
              <w:jc w:val="both"/>
              <w:rPr>
                <w:rFonts w:ascii="Arial" w:hAnsi="Arial" w:cs="Arial"/>
                <w:color w:val="000000"/>
              </w:rPr>
            </w:pPr>
          </w:p>
          <w:p w14:paraId="603167F8" w14:textId="77777777" w:rsidR="00EF0547" w:rsidRDefault="00170BD6" w:rsidP="00170BD6">
            <w:pPr>
              <w:pStyle w:val="CommentText"/>
              <w:rPr>
                <w:rFonts w:ascii="Arial" w:hAnsi="Arial" w:cs="Arial"/>
              </w:rPr>
            </w:pPr>
            <w:r w:rsidRPr="00423305">
              <w:rPr>
                <w:rFonts w:ascii="Arial" w:hAnsi="Arial" w:cs="Arial"/>
              </w:rPr>
              <w:t xml:space="preserve">The NAS Headquarters is located at Rivers Building, Tallaght, Dublin 24, D24 XNP2.  </w:t>
            </w:r>
          </w:p>
          <w:p w14:paraId="45378F3E" w14:textId="77777777" w:rsidR="00EF0547" w:rsidRDefault="00EF0547" w:rsidP="00170BD6">
            <w:pPr>
              <w:pStyle w:val="CommentText"/>
            </w:pPr>
          </w:p>
          <w:p w14:paraId="3B5B47FD" w14:textId="77777777" w:rsidR="00B52167" w:rsidRPr="000A26F9" w:rsidRDefault="00B52167" w:rsidP="00B52167">
            <w:pPr>
              <w:jc w:val="both"/>
              <w:rPr>
                <w:rFonts w:ascii="Arial" w:hAnsi="Arial" w:cs="Arial"/>
                <w:iCs/>
              </w:rPr>
            </w:pPr>
            <w:r>
              <w:rPr>
                <w:rFonts w:ascii="Arial" w:hAnsi="Arial" w:cs="Arial"/>
                <w:color w:val="000000" w:themeColor="text1"/>
              </w:rPr>
              <w:t xml:space="preserve">NAS </w:t>
            </w:r>
            <w:r w:rsidRPr="00FC21B7">
              <w:rPr>
                <w:rFonts w:ascii="Arial" w:hAnsi="Arial" w:cs="Arial"/>
                <w:iCs/>
              </w:rPr>
              <w:t xml:space="preserve">is open to engagement as regards the expected level of on-site attendance at </w:t>
            </w:r>
            <w:r>
              <w:rPr>
                <w:rFonts w:ascii="Arial" w:hAnsi="Arial" w:cs="Arial"/>
                <w:iCs/>
              </w:rPr>
              <w:t>the Tallaght</w:t>
            </w:r>
            <w:r w:rsidRPr="00FC21B7">
              <w:rPr>
                <w:rFonts w:ascii="Arial" w:hAnsi="Arial" w:cs="Arial"/>
                <w:iCs/>
              </w:rPr>
              <w:t xml:space="preserve"> base, in the context of the requirements of this role and the HSE’s Blended Working Policy.</w:t>
            </w:r>
          </w:p>
          <w:p w14:paraId="17E91D58" w14:textId="77777777" w:rsidR="00170BD6" w:rsidRPr="00423305" w:rsidRDefault="00170BD6" w:rsidP="00170BD6">
            <w:pPr>
              <w:jc w:val="both"/>
              <w:rPr>
                <w:rFonts w:ascii="Arial" w:hAnsi="Arial" w:cs="Arial"/>
                <w:color w:val="000000"/>
              </w:rPr>
            </w:pPr>
            <w:r w:rsidRPr="00B52167">
              <w:rPr>
                <w:rFonts w:ascii="Arial" w:hAnsi="Arial" w:cs="Arial"/>
              </w:rPr>
              <w:t>The post holder will be required as part of this role to attend meetings throughout the HSE</w:t>
            </w:r>
          </w:p>
          <w:p w14:paraId="27AD75CA" w14:textId="77777777" w:rsidR="00481823" w:rsidRPr="00423305" w:rsidRDefault="00481823" w:rsidP="00481823">
            <w:pPr>
              <w:jc w:val="both"/>
              <w:rPr>
                <w:rFonts w:ascii="Arial" w:hAnsi="Arial" w:cs="Arial"/>
                <w:color w:val="000000"/>
              </w:rPr>
            </w:pPr>
          </w:p>
          <w:p w14:paraId="2FE871BF" w14:textId="57C69A8B" w:rsidR="00481823" w:rsidRPr="00423305" w:rsidRDefault="00481823" w:rsidP="00481823">
            <w:pPr>
              <w:jc w:val="both"/>
              <w:rPr>
                <w:rFonts w:ascii="Arial" w:hAnsi="Arial" w:cs="Arial"/>
                <w:color w:val="000000"/>
              </w:rPr>
            </w:pPr>
            <w:r w:rsidRPr="00423305">
              <w:rPr>
                <w:rFonts w:ascii="Arial" w:hAnsi="Arial" w:cs="Arial"/>
                <w:bCs/>
                <w:iCs/>
                <w:color w:val="000000" w:themeColor="text1"/>
              </w:rPr>
              <w:t xml:space="preserve">There is currently 1 permanent and </w:t>
            </w:r>
            <w:proofErr w:type="gramStart"/>
            <w:r w:rsidRPr="00423305">
              <w:rPr>
                <w:rFonts w:ascii="Arial" w:hAnsi="Arial" w:cs="Arial"/>
                <w:bCs/>
                <w:iCs/>
                <w:color w:val="000000" w:themeColor="text1"/>
              </w:rPr>
              <w:t>whole time</w:t>
            </w:r>
            <w:proofErr w:type="gramEnd"/>
            <w:r w:rsidRPr="00423305">
              <w:rPr>
                <w:rFonts w:ascii="Arial" w:hAnsi="Arial" w:cs="Arial"/>
                <w:bCs/>
                <w:iCs/>
                <w:color w:val="000000" w:themeColor="text1"/>
              </w:rPr>
              <w:t xml:space="preserve"> vacancy available</w:t>
            </w:r>
          </w:p>
          <w:p w14:paraId="5CAA38E7" w14:textId="77777777" w:rsidR="00481823" w:rsidRPr="00423305" w:rsidRDefault="00481823" w:rsidP="00481823">
            <w:pPr>
              <w:jc w:val="both"/>
              <w:rPr>
                <w:rFonts w:ascii="Arial" w:hAnsi="Arial" w:cs="Arial"/>
                <w:b/>
                <w:color w:val="000000"/>
              </w:rPr>
            </w:pPr>
          </w:p>
          <w:p w14:paraId="0955D9CD" w14:textId="2DCDCCD0" w:rsidR="00481823" w:rsidRPr="00423305" w:rsidRDefault="00481823" w:rsidP="00481823">
            <w:pPr>
              <w:jc w:val="both"/>
              <w:rPr>
                <w:rFonts w:ascii="Arial" w:hAnsi="Arial" w:cs="Arial"/>
                <w:color w:val="000000"/>
              </w:rPr>
            </w:pPr>
            <w:r w:rsidRPr="00423305">
              <w:rPr>
                <w:rFonts w:ascii="Arial" w:hAnsi="Arial" w:cs="Arial"/>
                <w:color w:val="000000"/>
              </w:rPr>
              <w:t xml:space="preserve">A panel may be formed </w:t>
            </w:r>
            <w:proofErr w:type="gramStart"/>
            <w:r w:rsidRPr="00423305">
              <w:rPr>
                <w:rFonts w:ascii="Arial" w:hAnsi="Arial" w:cs="Arial"/>
                <w:color w:val="000000"/>
              </w:rPr>
              <w:t>as a result of</w:t>
            </w:r>
            <w:proofErr w:type="gramEnd"/>
            <w:r w:rsidRPr="00423305">
              <w:rPr>
                <w:rFonts w:ascii="Arial" w:hAnsi="Arial" w:cs="Arial"/>
                <w:color w:val="000000"/>
              </w:rPr>
              <w:t xml:space="preserve"> this campaign for </w:t>
            </w:r>
            <w:r w:rsidR="00DD0D36">
              <w:rPr>
                <w:rFonts w:ascii="Arial" w:hAnsi="Arial" w:cs="Arial"/>
                <w:b/>
                <w:color w:val="000000"/>
              </w:rPr>
              <w:t>Senior Specialist Manage</w:t>
            </w:r>
            <w:r w:rsidR="0034096F">
              <w:rPr>
                <w:rFonts w:ascii="Arial" w:hAnsi="Arial" w:cs="Arial"/>
                <w:b/>
                <w:color w:val="000000"/>
              </w:rPr>
              <w:t xml:space="preserve">r II </w:t>
            </w:r>
            <w:proofErr w:type="gramStart"/>
            <w:r w:rsidR="0034096F">
              <w:rPr>
                <w:rFonts w:ascii="Arial" w:hAnsi="Arial" w:cs="Arial"/>
                <w:b/>
                <w:color w:val="000000"/>
              </w:rPr>
              <w:t xml:space="preserve">- </w:t>
            </w:r>
            <w:r w:rsidRPr="00423305">
              <w:rPr>
                <w:rFonts w:ascii="Arial" w:hAnsi="Arial" w:cs="Arial"/>
                <w:b/>
                <w:color w:val="000000"/>
              </w:rPr>
              <w:t xml:space="preserve"> </w:t>
            </w:r>
            <w:r w:rsidR="00F955D2">
              <w:rPr>
                <w:rFonts w:ascii="Arial" w:hAnsi="Arial" w:cs="Arial"/>
                <w:b/>
                <w:color w:val="000000"/>
              </w:rPr>
              <w:t>Paramedicine</w:t>
            </w:r>
            <w:proofErr w:type="gramEnd"/>
            <w:r w:rsidR="00F955D2">
              <w:rPr>
                <w:rFonts w:ascii="Arial" w:hAnsi="Arial" w:cs="Arial"/>
                <w:b/>
                <w:color w:val="000000"/>
              </w:rPr>
              <w:t xml:space="preserve"> </w:t>
            </w:r>
            <w:r w:rsidRPr="00423305">
              <w:rPr>
                <w:rFonts w:ascii="Arial" w:hAnsi="Arial" w:cs="Arial"/>
                <w:b/>
                <w:color w:val="000000"/>
              </w:rPr>
              <w:t>Professional Development within the National Ambulance Service (NAS)</w:t>
            </w:r>
            <w:r w:rsidRPr="00423305">
              <w:rPr>
                <w:rFonts w:ascii="Arial" w:hAnsi="Arial" w:cs="Arial"/>
                <w:color w:val="000000"/>
              </w:rPr>
              <w:t xml:space="preserve"> from which current and future, permanent and specified purpose vacancies of full or part-time duration may be filled. </w:t>
            </w:r>
          </w:p>
          <w:p w14:paraId="35BC7EDA" w14:textId="12E8EDD8" w:rsidR="00481823" w:rsidRPr="00423305" w:rsidRDefault="00481823" w:rsidP="007409CC">
            <w:pPr>
              <w:jc w:val="both"/>
              <w:rPr>
                <w:rFonts w:ascii="Arial" w:hAnsi="Arial" w:cs="Arial"/>
                <w:color w:val="000099"/>
              </w:rPr>
            </w:pPr>
          </w:p>
        </w:tc>
      </w:tr>
      <w:tr w:rsidR="00481823" w:rsidRPr="00E766A5" w14:paraId="15DD7BD7" w14:textId="77777777" w:rsidTr="00F6254C">
        <w:tc>
          <w:tcPr>
            <w:tcW w:w="2364" w:type="dxa"/>
          </w:tcPr>
          <w:p w14:paraId="144CB8A2" w14:textId="77777777" w:rsidR="00481823" w:rsidRPr="003E37F0" w:rsidRDefault="00481823" w:rsidP="00481823">
            <w:pPr>
              <w:rPr>
                <w:rFonts w:ascii="Arial" w:hAnsi="Arial" w:cs="Arial"/>
                <w:b/>
                <w:bCs/>
                <w:highlight w:val="yellow"/>
              </w:rPr>
            </w:pPr>
            <w:r w:rsidRPr="00115FE7">
              <w:rPr>
                <w:rFonts w:ascii="Arial" w:hAnsi="Arial" w:cs="Arial"/>
                <w:b/>
                <w:bCs/>
              </w:rPr>
              <w:t>Informal Enquiries</w:t>
            </w:r>
          </w:p>
        </w:tc>
        <w:tc>
          <w:tcPr>
            <w:tcW w:w="8256" w:type="dxa"/>
          </w:tcPr>
          <w:p w14:paraId="4D089E6C" w14:textId="048FFC95" w:rsidR="00481823" w:rsidRPr="00423305" w:rsidRDefault="00DD0D36" w:rsidP="00481823">
            <w:pPr>
              <w:jc w:val="both"/>
              <w:rPr>
                <w:rFonts w:ascii="Arial" w:hAnsi="Arial" w:cs="Arial"/>
              </w:rPr>
            </w:pPr>
            <w:r>
              <w:rPr>
                <w:rFonts w:ascii="Arial" w:hAnsi="Arial" w:cs="Arial"/>
              </w:rPr>
              <w:t>Dr. Shane Knox,</w:t>
            </w:r>
            <w:r w:rsidR="00481823" w:rsidRPr="00423305">
              <w:rPr>
                <w:rFonts w:ascii="Arial" w:hAnsi="Arial" w:cs="Arial"/>
              </w:rPr>
              <w:t xml:space="preserve"> Director</w:t>
            </w:r>
            <w:r>
              <w:rPr>
                <w:rFonts w:ascii="Arial" w:hAnsi="Arial" w:cs="Arial"/>
              </w:rPr>
              <w:t xml:space="preserve"> of Paramedicine</w:t>
            </w:r>
            <w:r w:rsidR="00481823" w:rsidRPr="00423305">
              <w:rPr>
                <w:rFonts w:ascii="Arial" w:hAnsi="Arial" w:cs="Arial"/>
              </w:rPr>
              <w:t>, National Ambulance Service</w:t>
            </w:r>
          </w:p>
          <w:p w14:paraId="5EB2863A" w14:textId="5A0E81DF" w:rsidR="00481823" w:rsidRPr="00423305" w:rsidRDefault="00481823" w:rsidP="00481823">
            <w:pPr>
              <w:jc w:val="both"/>
              <w:rPr>
                <w:rFonts w:ascii="Arial" w:hAnsi="Arial" w:cs="Arial"/>
              </w:rPr>
            </w:pPr>
            <w:r w:rsidRPr="00423305">
              <w:rPr>
                <w:rFonts w:ascii="Arial" w:hAnsi="Arial" w:cs="Arial"/>
                <w:b/>
                <w:bCs/>
              </w:rPr>
              <w:t>Email:</w:t>
            </w:r>
            <w:r w:rsidRPr="00423305">
              <w:rPr>
                <w:rFonts w:ascii="Arial" w:hAnsi="Arial" w:cs="Arial"/>
              </w:rPr>
              <w:t xml:space="preserve"> </w:t>
            </w:r>
            <w:hyperlink r:id="rId13" w:history="1">
              <w:r w:rsidR="00DD0D36" w:rsidRPr="00104607">
                <w:rPr>
                  <w:rFonts w:ascii="Arial" w:eastAsiaTheme="minorHAnsi" w:hAnsi="Arial" w:cs="Arial"/>
                  <w:lang w:eastAsia="en-US"/>
                </w:rPr>
                <w:t>shane.knox@hse.ie</w:t>
              </w:r>
            </w:hyperlink>
            <w:r w:rsidR="00104607">
              <w:rPr>
                <w:rFonts w:ascii="Arial" w:eastAsiaTheme="minorHAnsi" w:hAnsi="Arial" w:cs="Arial"/>
                <w:lang w:eastAsia="en-US"/>
              </w:rPr>
              <w:t xml:space="preserve"> </w:t>
            </w:r>
            <w:r w:rsidR="00DD0D36">
              <w:t xml:space="preserve"> </w:t>
            </w:r>
            <w:r w:rsidRPr="00423305">
              <w:rPr>
                <w:rFonts w:ascii="Arial" w:hAnsi="Arial" w:cs="Arial"/>
              </w:rPr>
              <w:t xml:space="preserve">  </w:t>
            </w:r>
          </w:p>
          <w:p w14:paraId="4F62A194" w14:textId="04D8FDAF" w:rsidR="00481823" w:rsidRPr="00423305" w:rsidRDefault="00481823" w:rsidP="00DD0D36">
            <w:pPr>
              <w:jc w:val="both"/>
              <w:rPr>
                <w:rFonts w:ascii="Arial" w:hAnsi="Arial" w:cs="Arial"/>
                <w:b/>
                <w:bCs/>
              </w:rPr>
            </w:pPr>
            <w:r w:rsidRPr="00423305">
              <w:rPr>
                <w:rFonts w:ascii="Arial" w:hAnsi="Arial" w:cs="Arial"/>
                <w:b/>
                <w:bCs/>
              </w:rPr>
              <w:t>Tel.:</w:t>
            </w:r>
            <w:r w:rsidR="00DD0D36">
              <w:rPr>
                <w:rFonts w:ascii="Arial" w:hAnsi="Arial" w:cs="Arial"/>
                <w:bCs/>
              </w:rPr>
              <w:t>087 604 3229</w:t>
            </w:r>
          </w:p>
        </w:tc>
      </w:tr>
      <w:tr w:rsidR="00D0706B" w:rsidRPr="00E766A5" w14:paraId="0C28D788" w14:textId="77777777" w:rsidTr="00F6254C">
        <w:tc>
          <w:tcPr>
            <w:tcW w:w="2364" w:type="dxa"/>
          </w:tcPr>
          <w:p w14:paraId="301114C6" w14:textId="17FE5887" w:rsidR="00D0706B" w:rsidRPr="00041D76" w:rsidRDefault="00491D59" w:rsidP="00481823">
            <w:pPr>
              <w:rPr>
                <w:rFonts w:ascii="Arial" w:hAnsi="Arial" w:cs="Arial"/>
                <w:b/>
                <w:bCs/>
              </w:rPr>
            </w:pPr>
            <w:r w:rsidRPr="00041D76">
              <w:rPr>
                <w:rFonts w:ascii="Arial" w:hAnsi="Arial" w:cs="Arial"/>
                <w:b/>
                <w:bCs/>
              </w:rPr>
              <w:t>Reasonable Accommodations</w:t>
            </w:r>
          </w:p>
        </w:tc>
        <w:tc>
          <w:tcPr>
            <w:tcW w:w="8256" w:type="dxa"/>
          </w:tcPr>
          <w:p w14:paraId="1A56B9F6" w14:textId="4DABDB04" w:rsidR="00D0706B" w:rsidRPr="00041D76" w:rsidRDefault="00041D76" w:rsidP="00481823">
            <w:pPr>
              <w:jc w:val="both"/>
              <w:rPr>
                <w:rFonts w:ascii="Arial" w:hAnsi="Arial" w:cs="Arial"/>
                <w:b/>
                <w:bCs/>
              </w:rPr>
            </w:pPr>
            <w:r w:rsidRPr="00041D76">
              <w:rPr>
                <w:rFonts w:ascii="Arial" w:hAnsi="Arial" w:cs="Arial"/>
              </w:rPr>
              <w:t xml:space="preserve">Candidates who require a Reasonable Accommodation/s to support their participation, at any stage, in the recruitment and selection process, should email </w:t>
            </w:r>
            <w:hyperlink r:id="rId14" w:history="1">
              <w:r w:rsidRPr="00041D76">
                <w:rPr>
                  <w:rStyle w:val="Hyperlink"/>
                  <w:rFonts w:ascii="Arial" w:hAnsi="Arial" w:cs="Arial"/>
                </w:rPr>
                <w:t>applysupport@hse.ie</w:t>
              </w:r>
            </w:hyperlink>
            <w:r w:rsidRPr="00041D76">
              <w:rPr>
                <w:rFonts w:ascii="Arial" w:hAnsi="Arial" w:cs="Arial"/>
              </w:rPr>
              <w:t xml:space="preserve">, </w:t>
            </w:r>
          </w:p>
        </w:tc>
      </w:tr>
      <w:tr w:rsidR="00481823" w:rsidRPr="00E766A5" w14:paraId="5B954C21" w14:textId="77777777" w:rsidTr="00F6254C">
        <w:tc>
          <w:tcPr>
            <w:tcW w:w="2364" w:type="dxa"/>
          </w:tcPr>
          <w:p w14:paraId="6CE4AF1C" w14:textId="77777777" w:rsidR="00481823" w:rsidRPr="00426329" w:rsidRDefault="00481823" w:rsidP="00481823">
            <w:pPr>
              <w:rPr>
                <w:rFonts w:ascii="Arial" w:hAnsi="Arial" w:cs="Arial"/>
                <w:b/>
                <w:bCs/>
              </w:rPr>
            </w:pPr>
            <w:r w:rsidRPr="00426329">
              <w:rPr>
                <w:rFonts w:ascii="Arial" w:hAnsi="Arial" w:cs="Arial"/>
                <w:b/>
                <w:bCs/>
              </w:rPr>
              <w:t>Details of Service</w:t>
            </w:r>
          </w:p>
          <w:p w14:paraId="1C1EB45E" w14:textId="77777777" w:rsidR="00481823" w:rsidRPr="003E37F0" w:rsidRDefault="00481823" w:rsidP="00481823">
            <w:pPr>
              <w:rPr>
                <w:rFonts w:ascii="Arial" w:hAnsi="Arial" w:cs="Arial"/>
                <w:b/>
                <w:bCs/>
                <w:highlight w:val="yellow"/>
              </w:rPr>
            </w:pPr>
          </w:p>
        </w:tc>
        <w:tc>
          <w:tcPr>
            <w:tcW w:w="8256" w:type="dxa"/>
          </w:tcPr>
          <w:p w14:paraId="1C963E0E" w14:textId="77777777" w:rsidR="009B5427" w:rsidRDefault="009B5427" w:rsidP="009B5427">
            <w:pPr>
              <w:pStyle w:val="Default"/>
              <w:jc w:val="both"/>
              <w:rPr>
                <w:color w:val="000000" w:themeColor="text1"/>
                <w:sz w:val="20"/>
                <w:szCs w:val="20"/>
              </w:rPr>
            </w:pPr>
            <w:r w:rsidRPr="005C03A1">
              <w:rPr>
                <w:color w:val="000000" w:themeColor="text1"/>
                <w:sz w:val="20"/>
                <w:szCs w:val="20"/>
              </w:rPr>
              <w:t xml:space="preserve">The National Ambulance Service is one of the state’s principal emergency services providing high quality, safe and patient-centred services as part of an integrated health system. NAS is the statutory </w:t>
            </w:r>
            <w:proofErr w:type="gramStart"/>
            <w:r w:rsidRPr="005C03A1">
              <w:rPr>
                <w:color w:val="000000" w:themeColor="text1"/>
                <w:sz w:val="20"/>
                <w:szCs w:val="20"/>
              </w:rPr>
              <w:t>Pre-Hospital</w:t>
            </w:r>
            <w:proofErr w:type="gramEnd"/>
            <w:r w:rsidRPr="005C03A1">
              <w:rPr>
                <w:color w:val="000000" w:themeColor="text1"/>
                <w:sz w:val="20"/>
                <w:szCs w:val="20"/>
              </w:rPr>
              <w:t xml:space="preserve"> urgent, emergency and critical care and retrieval provider for the State. </w:t>
            </w:r>
          </w:p>
          <w:p w14:paraId="4AD750EA" w14:textId="77777777" w:rsidR="009B5427" w:rsidRPr="005C03A1" w:rsidRDefault="009B5427" w:rsidP="009B5427">
            <w:pPr>
              <w:pStyle w:val="Default"/>
              <w:jc w:val="both"/>
              <w:rPr>
                <w:color w:val="000000" w:themeColor="text1"/>
                <w:sz w:val="20"/>
                <w:szCs w:val="20"/>
              </w:rPr>
            </w:pPr>
          </w:p>
          <w:p w14:paraId="4147F2D4" w14:textId="77777777" w:rsidR="009B5427" w:rsidRPr="005C03A1" w:rsidRDefault="009B5427" w:rsidP="009B5427">
            <w:pPr>
              <w:pStyle w:val="Default"/>
              <w:jc w:val="both"/>
              <w:rPr>
                <w:color w:val="000000" w:themeColor="text1"/>
                <w:sz w:val="20"/>
                <w:szCs w:val="20"/>
              </w:rPr>
            </w:pPr>
            <w:r w:rsidRPr="005C03A1">
              <w:rPr>
                <w:color w:val="000000" w:themeColor="text1"/>
                <w:sz w:val="20"/>
                <w:szCs w:val="20"/>
              </w:rPr>
              <w:t xml:space="preserve">The NAS mission is to serve the needs of patients and the public as part of an integrated health system, through the provision of high quality, safe and patient centred services. This care begins immediately at the time that the emergency call is received, continues through to the safe treatment, transportation and handover of the patient to the clinical team at the receiving hospital or emergency department. </w:t>
            </w:r>
          </w:p>
          <w:p w14:paraId="003B9659" w14:textId="77777777" w:rsidR="009B5427" w:rsidRPr="005C03A1" w:rsidRDefault="009B5427" w:rsidP="009B5427">
            <w:pPr>
              <w:pStyle w:val="Default"/>
              <w:jc w:val="both"/>
              <w:rPr>
                <w:color w:val="000000" w:themeColor="text1"/>
                <w:sz w:val="20"/>
                <w:szCs w:val="20"/>
              </w:rPr>
            </w:pPr>
          </w:p>
          <w:p w14:paraId="090373F5" w14:textId="77777777" w:rsidR="009B5427" w:rsidRPr="005C03A1" w:rsidRDefault="009B5427" w:rsidP="009B5427">
            <w:pPr>
              <w:pStyle w:val="Default"/>
              <w:jc w:val="both"/>
              <w:rPr>
                <w:color w:val="000000" w:themeColor="text1"/>
                <w:sz w:val="20"/>
                <w:szCs w:val="20"/>
              </w:rPr>
            </w:pPr>
            <w:r w:rsidRPr="005C03A1">
              <w:rPr>
                <w:color w:val="000000" w:themeColor="text1"/>
                <w:sz w:val="20"/>
                <w:szCs w:val="20"/>
              </w:rPr>
              <w:t>In 202</w:t>
            </w:r>
            <w:r>
              <w:rPr>
                <w:color w:val="000000" w:themeColor="text1"/>
                <w:sz w:val="20"/>
                <w:szCs w:val="20"/>
              </w:rPr>
              <w:t>6</w:t>
            </w:r>
            <w:r w:rsidRPr="005C03A1">
              <w:rPr>
                <w:color w:val="000000" w:themeColor="text1"/>
                <w:sz w:val="20"/>
                <w:szCs w:val="20"/>
              </w:rPr>
              <w:t xml:space="preserve">, the National Ambulance Service will continue implementation of a strategic plan, which is focused on ensuring the delivery of patient centred care. It brings together recommendations from a wide series of reviews into a single plan. </w:t>
            </w:r>
          </w:p>
          <w:p w14:paraId="64842424" w14:textId="77777777" w:rsidR="009B5427" w:rsidRPr="005C03A1" w:rsidRDefault="009B5427" w:rsidP="009B5427">
            <w:pPr>
              <w:pStyle w:val="Default"/>
              <w:jc w:val="both"/>
              <w:rPr>
                <w:color w:val="000000" w:themeColor="text1"/>
                <w:sz w:val="20"/>
                <w:szCs w:val="20"/>
              </w:rPr>
            </w:pPr>
          </w:p>
          <w:p w14:paraId="3C6B72C1" w14:textId="77777777" w:rsidR="009B5427" w:rsidRDefault="009B5427" w:rsidP="009B5427">
            <w:pPr>
              <w:pStyle w:val="Default"/>
              <w:jc w:val="both"/>
              <w:rPr>
                <w:color w:val="000000" w:themeColor="text1"/>
                <w:sz w:val="20"/>
                <w:szCs w:val="20"/>
              </w:rPr>
            </w:pPr>
            <w:r w:rsidRPr="005C03A1">
              <w:rPr>
                <w:color w:val="000000" w:themeColor="text1"/>
                <w:sz w:val="20"/>
                <w:szCs w:val="20"/>
              </w:rPr>
              <w:t xml:space="preserve">A critical element of this is the implementation of shifting models of care that will see the service utilise other alternative services for our patients than the emergency department. </w:t>
            </w:r>
          </w:p>
          <w:p w14:paraId="242932F9" w14:textId="39FBFAD6" w:rsidR="00481823" w:rsidRPr="00423305" w:rsidRDefault="00481823" w:rsidP="00481823">
            <w:pPr>
              <w:jc w:val="both"/>
              <w:rPr>
                <w:rFonts w:ascii="Arial" w:hAnsi="Arial" w:cs="Arial"/>
              </w:rPr>
            </w:pPr>
          </w:p>
        </w:tc>
      </w:tr>
      <w:tr w:rsidR="00481823" w:rsidRPr="00E766A5" w14:paraId="6591F2A5" w14:textId="77777777" w:rsidTr="00F6254C">
        <w:tc>
          <w:tcPr>
            <w:tcW w:w="2364" w:type="dxa"/>
          </w:tcPr>
          <w:p w14:paraId="09966762" w14:textId="77777777" w:rsidR="00481823" w:rsidRPr="00426329" w:rsidRDefault="00481823" w:rsidP="00481823">
            <w:pPr>
              <w:rPr>
                <w:rFonts w:ascii="Arial" w:hAnsi="Arial" w:cs="Arial"/>
                <w:b/>
                <w:bCs/>
              </w:rPr>
            </w:pPr>
            <w:r w:rsidRPr="00426329">
              <w:rPr>
                <w:rFonts w:ascii="Arial" w:hAnsi="Arial" w:cs="Arial"/>
                <w:b/>
                <w:bCs/>
              </w:rPr>
              <w:t>Reporting Relationship</w:t>
            </w:r>
          </w:p>
        </w:tc>
        <w:tc>
          <w:tcPr>
            <w:tcW w:w="8256" w:type="dxa"/>
          </w:tcPr>
          <w:p w14:paraId="18B45197" w14:textId="38454FFC" w:rsidR="00481823" w:rsidRPr="00423305" w:rsidRDefault="00481823" w:rsidP="00481823">
            <w:pPr>
              <w:jc w:val="both"/>
              <w:rPr>
                <w:rFonts w:ascii="Arial" w:hAnsi="Arial" w:cs="Arial"/>
                <w:bCs/>
                <w:iCs/>
              </w:rPr>
            </w:pPr>
            <w:r w:rsidRPr="00423305">
              <w:rPr>
                <w:rFonts w:ascii="Arial" w:hAnsi="Arial" w:cs="Arial"/>
                <w:bCs/>
                <w:iCs/>
              </w:rPr>
              <w:t xml:space="preserve">The post holder will report to the Director of Paramedicine, National Ambulance Service </w:t>
            </w:r>
            <w:r w:rsidR="00B709A1" w:rsidRPr="00423305">
              <w:rPr>
                <w:rFonts w:ascii="Arial" w:hAnsi="Arial" w:cs="Arial"/>
                <w:bCs/>
                <w:iCs/>
              </w:rPr>
              <w:t xml:space="preserve">or </w:t>
            </w:r>
            <w:proofErr w:type="gramStart"/>
            <w:r w:rsidR="00B709A1" w:rsidRPr="00423305">
              <w:rPr>
                <w:rFonts w:ascii="Arial" w:hAnsi="Arial" w:cs="Arial"/>
                <w:bCs/>
                <w:iCs/>
              </w:rPr>
              <w:t>other</w:t>
            </w:r>
            <w:proofErr w:type="gramEnd"/>
            <w:r w:rsidR="00B709A1" w:rsidRPr="00423305">
              <w:rPr>
                <w:rFonts w:ascii="Arial" w:hAnsi="Arial" w:cs="Arial"/>
                <w:bCs/>
                <w:iCs/>
              </w:rPr>
              <w:t xml:space="preserve"> nominated officer.</w:t>
            </w:r>
          </w:p>
          <w:p w14:paraId="14A052B7" w14:textId="3DDFB4A3" w:rsidR="00481823" w:rsidRPr="00423305" w:rsidRDefault="00481823" w:rsidP="00481823">
            <w:pPr>
              <w:jc w:val="both"/>
              <w:rPr>
                <w:rFonts w:ascii="Arial" w:hAnsi="Arial" w:cs="Arial"/>
                <w:iCs/>
                <w:color w:val="000099"/>
              </w:rPr>
            </w:pPr>
          </w:p>
        </w:tc>
      </w:tr>
      <w:tr w:rsidR="00481823" w:rsidRPr="00E766A5" w14:paraId="48BA5FBF" w14:textId="77777777" w:rsidTr="00F6254C">
        <w:tc>
          <w:tcPr>
            <w:tcW w:w="2364" w:type="dxa"/>
          </w:tcPr>
          <w:p w14:paraId="4B67EF44" w14:textId="77777777" w:rsidR="00481823" w:rsidRDefault="00481823" w:rsidP="00481823">
            <w:pPr>
              <w:rPr>
                <w:rFonts w:ascii="Arial" w:hAnsi="Arial" w:cs="Arial"/>
                <w:b/>
                <w:bCs/>
              </w:rPr>
            </w:pPr>
            <w:r>
              <w:rPr>
                <w:rFonts w:ascii="Arial" w:hAnsi="Arial" w:cs="Arial"/>
                <w:b/>
                <w:bCs/>
              </w:rPr>
              <w:lastRenderedPageBreak/>
              <w:t>Key Working Relationships</w:t>
            </w:r>
          </w:p>
          <w:p w14:paraId="18805C3B" w14:textId="77777777" w:rsidR="00481823" w:rsidRPr="00426329" w:rsidRDefault="00481823" w:rsidP="00481823">
            <w:pPr>
              <w:rPr>
                <w:rFonts w:ascii="Arial" w:hAnsi="Arial" w:cs="Arial"/>
                <w:b/>
                <w:bCs/>
              </w:rPr>
            </w:pPr>
          </w:p>
        </w:tc>
        <w:tc>
          <w:tcPr>
            <w:tcW w:w="8256" w:type="dxa"/>
          </w:tcPr>
          <w:p w14:paraId="1B72BDEB" w14:textId="77777777" w:rsidR="00481823" w:rsidRPr="00423305" w:rsidRDefault="00481823" w:rsidP="00481823">
            <w:pPr>
              <w:rPr>
                <w:rFonts w:ascii="Arial" w:hAnsi="Arial" w:cs="Arial"/>
                <w:iCs/>
              </w:rPr>
            </w:pPr>
            <w:r w:rsidRPr="00423305">
              <w:rPr>
                <w:rFonts w:ascii="Arial" w:hAnsi="Arial" w:cs="Arial"/>
                <w:iCs/>
              </w:rPr>
              <w:t>The key working relationships associated with this role are:</w:t>
            </w:r>
          </w:p>
          <w:p w14:paraId="1BECADB3" w14:textId="77777777" w:rsidR="00481823" w:rsidRPr="00423305" w:rsidRDefault="00481823" w:rsidP="00481823">
            <w:pPr>
              <w:rPr>
                <w:rFonts w:ascii="Arial" w:hAnsi="Arial" w:cs="Arial"/>
                <w:iCs/>
              </w:rPr>
            </w:pPr>
          </w:p>
          <w:p w14:paraId="14878B89" w14:textId="5CEABABD"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 xml:space="preserve">NAS Senior Managers </w:t>
            </w:r>
          </w:p>
          <w:p w14:paraId="3361F363" w14:textId="76E396E6"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NAS Managers</w:t>
            </w:r>
          </w:p>
          <w:p w14:paraId="1420F17D" w14:textId="003FC064"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NAS Staff</w:t>
            </w:r>
          </w:p>
          <w:p w14:paraId="635EA5A9" w14:textId="08D92E08"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Higher Education Institutes</w:t>
            </w:r>
          </w:p>
          <w:p w14:paraId="28C459B4" w14:textId="03F9D535" w:rsidR="00481823" w:rsidRPr="00423305" w:rsidRDefault="007801E6" w:rsidP="00481823">
            <w:pPr>
              <w:pStyle w:val="ListParagraph"/>
              <w:numPr>
                <w:ilvl w:val="0"/>
                <w:numId w:val="4"/>
              </w:numPr>
              <w:ind w:left="232" w:hanging="232"/>
              <w:rPr>
                <w:rFonts w:ascii="Arial" w:hAnsi="Arial" w:cs="Arial"/>
                <w:iCs/>
              </w:rPr>
            </w:pPr>
            <w:r>
              <w:rPr>
                <w:rFonts w:ascii="Arial" w:hAnsi="Arial" w:cs="Arial"/>
                <w:iCs/>
              </w:rPr>
              <w:t xml:space="preserve">RHA staff and management </w:t>
            </w:r>
          </w:p>
          <w:p w14:paraId="088F3386" w14:textId="0D198A0E" w:rsidR="00481823" w:rsidRPr="00423305" w:rsidRDefault="007801E6" w:rsidP="00481823">
            <w:pPr>
              <w:pStyle w:val="ListParagraph"/>
              <w:numPr>
                <w:ilvl w:val="0"/>
                <w:numId w:val="4"/>
              </w:numPr>
              <w:ind w:left="232" w:hanging="232"/>
              <w:rPr>
                <w:rFonts w:ascii="Arial" w:hAnsi="Arial" w:cs="Arial"/>
                <w:iCs/>
              </w:rPr>
            </w:pPr>
            <w:r>
              <w:rPr>
                <w:rFonts w:ascii="Arial" w:hAnsi="Arial" w:cs="Arial"/>
                <w:iCs/>
              </w:rPr>
              <w:t xml:space="preserve">IHA staff and management </w:t>
            </w:r>
          </w:p>
          <w:p w14:paraId="74379E8C" w14:textId="41733D2E"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HSE Public Health</w:t>
            </w:r>
          </w:p>
          <w:p w14:paraId="62193892" w14:textId="7777777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Dublin Fire Brigade</w:t>
            </w:r>
          </w:p>
          <w:p w14:paraId="7408E912" w14:textId="77777777" w:rsidR="00481823" w:rsidRPr="00423305" w:rsidRDefault="00481823" w:rsidP="00481823">
            <w:pPr>
              <w:pStyle w:val="ListParagraph"/>
              <w:numPr>
                <w:ilvl w:val="0"/>
                <w:numId w:val="4"/>
              </w:numPr>
              <w:ind w:left="232" w:hanging="232"/>
              <w:rPr>
                <w:rFonts w:ascii="Arial" w:hAnsi="Arial" w:cs="Arial"/>
                <w:iCs/>
              </w:rPr>
            </w:pPr>
            <w:proofErr w:type="gramStart"/>
            <w:r w:rsidRPr="00423305">
              <w:rPr>
                <w:rFonts w:ascii="Arial" w:hAnsi="Arial" w:cs="Arial"/>
                <w:iCs/>
              </w:rPr>
              <w:t>An</w:t>
            </w:r>
            <w:proofErr w:type="gramEnd"/>
            <w:r w:rsidRPr="00423305">
              <w:rPr>
                <w:rFonts w:ascii="Arial" w:hAnsi="Arial" w:cs="Arial"/>
                <w:iCs/>
              </w:rPr>
              <w:t xml:space="preserve"> Garda Siochana</w:t>
            </w:r>
          </w:p>
          <w:p w14:paraId="54F72C01" w14:textId="7777777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Local Authority Fire Services</w:t>
            </w:r>
          </w:p>
          <w:p w14:paraId="2F58B44D" w14:textId="2E42D521"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Defence Forces</w:t>
            </w:r>
          </w:p>
          <w:p w14:paraId="23DE16CE" w14:textId="4D86348E"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Aeromedical Providers</w:t>
            </w:r>
          </w:p>
          <w:p w14:paraId="309B128A" w14:textId="7674D522"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Primary Care Providers</w:t>
            </w:r>
          </w:p>
          <w:p w14:paraId="778260C8" w14:textId="7777777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HSE Communications (including Press and Media)</w:t>
            </w:r>
          </w:p>
          <w:p w14:paraId="69D2486D" w14:textId="70513C4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External Service Providers</w:t>
            </w:r>
          </w:p>
          <w:p w14:paraId="0A34D59B" w14:textId="7777777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Parliamentary Affairs Division</w:t>
            </w:r>
          </w:p>
          <w:p w14:paraId="27F34DE3" w14:textId="77777777"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Public Representatives</w:t>
            </w:r>
          </w:p>
          <w:p w14:paraId="1880F3ED" w14:textId="12CC2B06"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Trade Unions</w:t>
            </w:r>
          </w:p>
          <w:p w14:paraId="3D9B30DD" w14:textId="26AB73E9" w:rsidR="00481823" w:rsidRPr="00423305" w:rsidRDefault="00481823" w:rsidP="00481823">
            <w:pPr>
              <w:pStyle w:val="ListParagraph"/>
              <w:numPr>
                <w:ilvl w:val="0"/>
                <w:numId w:val="4"/>
              </w:numPr>
              <w:ind w:left="232" w:hanging="232"/>
              <w:rPr>
                <w:rFonts w:ascii="Arial" w:hAnsi="Arial" w:cs="Arial"/>
                <w:iCs/>
              </w:rPr>
            </w:pPr>
            <w:r w:rsidRPr="00423305">
              <w:rPr>
                <w:rFonts w:ascii="Arial" w:hAnsi="Arial" w:cs="Arial"/>
                <w:iCs/>
              </w:rPr>
              <w:t>Regulators (HIQA, PHECC, HAS, RSA)</w:t>
            </w:r>
          </w:p>
          <w:p w14:paraId="0F5EF3C4" w14:textId="5A26AB28" w:rsidR="00481823" w:rsidRPr="00423305" w:rsidRDefault="00481823" w:rsidP="00481823">
            <w:pPr>
              <w:jc w:val="both"/>
              <w:rPr>
                <w:rFonts w:ascii="Arial" w:hAnsi="Arial" w:cs="Arial"/>
                <w:bCs/>
                <w:iCs/>
              </w:rPr>
            </w:pPr>
          </w:p>
        </w:tc>
      </w:tr>
      <w:tr w:rsidR="00481823" w:rsidRPr="00E766A5" w14:paraId="41BF50EF" w14:textId="77777777" w:rsidTr="00F6254C">
        <w:tc>
          <w:tcPr>
            <w:tcW w:w="2364" w:type="dxa"/>
          </w:tcPr>
          <w:p w14:paraId="32DA033D" w14:textId="77777777" w:rsidR="00481823" w:rsidRPr="003E37F0" w:rsidRDefault="00481823" w:rsidP="00481823">
            <w:pPr>
              <w:rPr>
                <w:rFonts w:ascii="Arial" w:hAnsi="Arial" w:cs="Arial"/>
                <w:b/>
                <w:bCs/>
                <w:highlight w:val="yellow"/>
              </w:rPr>
            </w:pPr>
            <w:r w:rsidRPr="003D2878">
              <w:rPr>
                <w:rFonts w:ascii="Arial" w:hAnsi="Arial" w:cs="Arial"/>
                <w:b/>
                <w:bCs/>
              </w:rPr>
              <w:t xml:space="preserve">Purpose of the Post </w:t>
            </w:r>
          </w:p>
        </w:tc>
        <w:tc>
          <w:tcPr>
            <w:tcW w:w="8256" w:type="dxa"/>
          </w:tcPr>
          <w:p w14:paraId="640CA0C0" w14:textId="676F26C1" w:rsidR="00481823" w:rsidRPr="00423305" w:rsidRDefault="00481823" w:rsidP="00481823">
            <w:pPr>
              <w:jc w:val="both"/>
              <w:rPr>
                <w:rFonts w:ascii="Arial" w:hAnsi="Arial" w:cs="Arial"/>
                <w:color w:val="000000"/>
                <w:lang w:val="en-AU" w:eastAsia="en-AU"/>
              </w:rPr>
            </w:pPr>
            <w:r w:rsidRPr="00423305">
              <w:rPr>
                <w:rFonts w:ascii="Arial" w:hAnsi="Arial" w:cs="Arial"/>
                <w:color w:val="000000"/>
                <w:lang w:val="en-AU" w:eastAsia="en-AU"/>
              </w:rPr>
              <w:t xml:space="preserve">The </w:t>
            </w:r>
            <w:r w:rsidR="00DD0D36">
              <w:rPr>
                <w:rFonts w:ascii="Arial" w:hAnsi="Arial" w:cs="Arial"/>
                <w:color w:val="000000"/>
                <w:lang w:val="en-AU" w:eastAsia="en-AU"/>
              </w:rPr>
              <w:t>Senior Specialist Manager II</w:t>
            </w:r>
            <w:r w:rsidRPr="00423305">
              <w:rPr>
                <w:rFonts w:ascii="Arial" w:hAnsi="Arial" w:cs="Arial"/>
                <w:color w:val="000000"/>
                <w:lang w:val="en-AU" w:eastAsia="en-AU"/>
              </w:rPr>
              <w:t xml:space="preserve">, </w:t>
            </w:r>
            <w:r w:rsidR="009B5427">
              <w:rPr>
                <w:rFonts w:ascii="Arial" w:hAnsi="Arial" w:cs="Arial"/>
                <w:color w:val="000000"/>
                <w:lang w:val="en-AU" w:eastAsia="en-AU"/>
              </w:rPr>
              <w:t xml:space="preserve">Paramedicine </w:t>
            </w:r>
            <w:r w:rsidRPr="00423305">
              <w:rPr>
                <w:rFonts w:ascii="Arial" w:hAnsi="Arial" w:cs="Arial"/>
                <w:color w:val="000000"/>
                <w:lang w:val="en-AU" w:eastAsia="en-AU"/>
              </w:rPr>
              <w:t xml:space="preserve">Professional Development </w:t>
            </w:r>
            <w:r w:rsidRPr="00423305">
              <w:rPr>
                <w:rFonts w:ascii="Arial" w:eastAsiaTheme="minorHAnsi" w:hAnsi="Arial" w:cs="Arial"/>
                <w:color w:val="000000"/>
                <w:lang w:val="en-IE" w:eastAsia="en-US"/>
              </w:rPr>
              <w:t xml:space="preserve">will lead the development and delivery of all in service, internship and </w:t>
            </w:r>
            <w:r w:rsidR="009B5427" w:rsidRPr="00423305">
              <w:rPr>
                <w:rFonts w:ascii="Arial" w:eastAsiaTheme="minorHAnsi" w:hAnsi="Arial" w:cs="Arial"/>
                <w:color w:val="000000"/>
                <w:lang w:val="en-IE" w:eastAsia="en-US"/>
              </w:rPr>
              <w:t>apprenticeship-based</w:t>
            </w:r>
            <w:r w:rsidRPr="00423305">
              <w:rPr>
                <w:rFonts w:ascii="Arial" w:eastAsiaTheme="minorHAnsi" w:hAnsi="Arial" w:cs="Arial"/>
                <w:color w:val="000000"/>
                <w:lang w:val="en-IE" w:eastAsia="en-US"/>
              </w:rPr>
              <w:t xml:space="preserve"> programmes. Providing appropriate support and access to external partners is an important part of this activity</w:t>
            </w:r>
            <w:r w:rsidR="009B5427">
              <w:rPr>
                <w:rFonts w:ascii="Arial" w:eastAsiaTheme="minorHAnsi" w:hAnsi="Arial" w:cs="Arial"/>
                <w:color w:val="000000"/>
                <w:lang w:val="en-IE" w:eastAsia="en-US"/>
              </w:rPr>
              <w:t>.</w:t>
            </w:r>
          </w:p>
          <w:p w14:paraId="7CE886AA" w14:textId="77777777" w:rsidR="00481823" w:rsidRPr="00423305" w:rsidRDefault="00481823" w:rsidP="00481823">
            <w:pPr>
              <w:jc w:val="both"/>
              <w:rPr>
                <w:rFonts w:ascii="Arial" w:hAnsi="Arial" w:cs="Arial"/>
                <w:color w:val="000000"/>
                <w:lang w:val="en-AU" w:eastAsia="en-AU"/>
              </w:rPr>
            </w:pPr>
          </w:p>
          <w:p w14:paraId="50340440" w14:textId="34D3E11C" w:rsidR="00481823" w:rsidRPr="00423305" w:rsidRDefault="00481823" w:rsidP="00481823">
            <w:pPr>
              <w:jc w:val="both"/>
              <w:rPr>
                <w:rFonts w:ascii="Arial" w:eastAsiaTheme="minorHAnsi" w:hAnsi="Arial" w:cs="Arial"/>
                <w:color w:val="000000"/>
                <w:lang w:val="en-IE" w:eastAsia="en-US"/>
              </w:rPr>
            </w:pPr>
            <w:r w:rsidRPr="00423305">
              <w:rPr>
                <w:rFonts w:ascii="Arial" w:hAnsi="Arial" w:cs="Arial"/>
                <w:color w:val="000000"/>
                <w:lang w:val="en-AU" w:eastAsia="en-AU"/>
              </w:rPr>
              <w:t xml:space="preserve">The </w:t>
            </w:r>
            <w:r w:rsidR="00DD0D36">
              <w:rPr>
                <w:rFonts w:ascii="Arial" w:hAnsi="Arial" w:cs="Arial"/>
                <w:color w:val="000000"/>
                <w:lang w:val="en-AU" w:eastAsia="en-AU"/>
              </w:rPr>
              <w:t>Senior Specialist Manager II</w:t>
            </w:r>
            <w:r w:rsidRPr="00423305">
              <w:rPr>
                <w:rFonts w:ascii="Arial" w:hAnsi="Arial" w:cs="Arial"/>
                <w:color w:val="000000"/>
                <w:lang w:val="en-AU" w:eastAsia="en-AU"/>
              </w:rPr>
              <w:t xml:space="preserve">, </w:t>
            </w:r>
            <w:r w:rsidR="009B5427">
              <w:rPr>
                <w:rFonts w:ascii="Arial" w:hAnsi="Arial" w:cs="Arial"/>
                <w:color w:val="000000"/>
                <w:lang w:val="en-AU" w:eastAsia="en-AU"/>
              </w:rPr>
              <w:t xml:space="preserve">Paramedicine </w:t>
            </w:r>
            <w:r w:rsidRPr="00423305">
              <w:rPr>
                <w:rFonts w:ascii="Arial" w:hAnsi="Arial" w:cs="Arial"/>
                <w:color w:val="000000"/>
                <w:lang w:val="en-AU" w:eastAsia="en-AU"/>
              </w:rPr>
              <w:t xml:space="preserve">Professional Development </w:t>
            </w:r>
            <w:r w:rsidRPr="00423305">
              <w:rPr>
                <w:rFonts w:ascii="Arial" w:eastAsiaTheme="minorHAnsi" w:hAnsi="Arial" w:cs="Arial"/>
                <w:color w:val="000000"/>
                <w:lang w:val="en-IE" w:eastAsia="en-US"/>
              </w:rPr>
              <w:t>will support the delivery of the NAS</w:t>
            </w:r>
            <w:r w:rsidR="00CD4057">
              <w:rPr>
                <w:rFonts w:ascii="Arial" w:eastAsiaTheme="minorHAnsi" w:hAnsi="Arial" w:cs="Arial"/>
                <w:color w:val="000000"/>
                <w:lang w:val="en-IE" w:eastAsia="en-US"/>
              </w:rPr>
              <w:t xml:space="preserve"> </w:t>
            </w:r>
            <w:r w:rsidR="008C34BF">
              <w:rPr>
                <w:rFonts w:ascii="Arial" w:eastAsiaTheme="minorHAnsi" w:hAnsi="Arial" w:cs="Arial"/>
                <w:color w:val="000000"/>
                <w:lang w:val="en-IE" w:eastAsia="en-US"/>
              </w:rPr>
              <w:t xml:space="preserve">Paramedicine Directorate Professional Development </w:t>
            </w:r>
            <w:r w:rsidRPr="00423305">
              <w:rPr>
                <w:rFonts w:ascii="Arial" w:eastAsiaTheme="minorHAnsi" w:hAnsi="Arial" w:cs="Arial"/>
                <w:color w:val="000000"/>
                <w:lang w:val="en-IE" w:eastAsia="en-US"/>
              </w:rPr>
              <w:t xml:space="preserve">Plan through the provision of structured development programmes, for students, interns, apprentices and existing clinical staff, to continuously improve the overall people capability, improve clinical effectiveness and support patient safety. </w:t>
            </w:r>
          </w:p>
          <w:p w14:paraId="369EA197" w14:textId="77777777" w:rsidR="00481823" w:rsidRPr="00423305" w:rsidRDefault="00481823" w:rsidP="00481823">
            <w:pPr>
              <w:jc w:val="both"/>
              <w:rPr>
                <w:rFonts w:ascii="Arial" w:eastAsiaTheme="minorHAnsi" w:hAnsi="Arial" w:cs="Arial"/>
                <w:color w:val="000000"/>
                <w:lang w:val="en-IE" w:eastAsia="en-US"/>
              </w:rPr>
            </w:pPr>
          </w:p>
          <w:p w14:paraId="60947EEE" w14:textId="3DF3DE07" w:rsidR="00481823" w:rsidRPr="00423305" w:rsidRDefault="00481823" w:rsidP="00481823">
            <w:pPr>
              <w:jc w:val="both"/>
              <w:rPr>
                <w:rFonts w:ascii="Arial" w:hAnsi="Arial" w:cs="Arial"/>
                <w:color w:val="000000"/>
                <w:lang w:val="en-AU" w:eastAsia="en-AU"/>
              </w:rPr>
            </w:pPr>
            <w:r w:rsidRPr="00423305">
              <w:rPr>
                <w:rFonts w:ascii="Arial" w:eastAsiaTheme="minorHAnsi" w:hAnsi="Arial" w:cs="Arial"/>
                <w:color w:val="000000"/>
                <w:lang w:val="en-IE" w:eastAsia="en-US"/>
              </w:rPr>
              <w:t>The post-holder will oversee the creation and deliver</w:t>
            </w:r>
            <w:r w:rsidR="00170BD6" w:rsidRPr="00423305">
              <w:rPr>
                <w:rFonts w:ascii="Arial" w:eastAsiaTheme="minorHAnsi" w:hAnsi="Arial" w:cs="Arial"/>
                <w:color w:val="000000"/>
                <w:lang w:val="en-IE" w:eastAsia="en-US"/>
              </w:rPr>
              <w:t>y of</w:t>
            </w:r>
            <w:r w:rsidRPr="00423305">
              <w:rPr>
                <w:rFonts w:ascii="Arial" w:eastAsiaTheme="minorHAnsi" w:hAnsi="Arial" w:cs="Arial"/>
                <w:color w:val="000000"/>
                <w:lang w:val="en-IE" w:eastAsia="en-US"/>
              </w:rPr>
              <w:t xml:space="preserve"> an integrated and structured suite of development activities which responds to the NAS identified needs and provides comprehensive support for staff to increase their effectiveness in current and future roles. </w:t>
            </w:r>
          </w:p>
          <w:p w14:paraId="659E892E" w14:textId="623D440E" w:rsidR="00481823" w:rsidRPr="00423305" w:rsidRDefault="00481823" w:rsidP="00481823">
            <w:pPr>
              <w:jc w:val="both"/>
              <w:rPr>
                <w:rFonts w:ascii="Arial" w:hAnsi="Arial" w:cs="Arial"/>
                <w:color w:val="000000"/>
                <w:lang w:val="en-AU" w:eastAsia="en-AU"/>
              </w:rPr>
            </w:pPr>
          </w:p>
          <w:p w14:paraId="1A68B52A" w14:textId="28306CE7" w:rsidR="00481823" w:rsidRPr="00423305" w:rsidRDefault="00481823" w:rsidP="00481823">
            <w:pPr>
              <w:jc w:val="both"/>
              <w:rPr>
                <w:rFonts w:ascii="Arial" w:hAnsi="Arial" w:cs="Arial"/>
                <w:color w:val="000000"/>
                <w:lang w:val="en-AU" w:eastAsia="en-AU"/>
              </w:rPr>
            </w:pPr>
            <w:r w:rsidRPr="00423305">
              <w:rPr>
                <w:rFonts w:ascii="Arial" w:hAnsi="Arial" w:cs="Arial"/>
                <w:color w:val="000000"/>
                <w:lang w:val="en-AU" w:eastAsia="en-AU"/>
              </w:rPr>
              <w:t xml:space="preserve">The </w:t>
            </w:r>
            <w:r w:rsidR="00DD0D36">
              <w:rPr>
                <w:rFonts w:ascii="Arial" w:hAnsi="Arial" w:cs="Arial"/>
                <w:color w:val="000000"/>
                <w:lang w:val="en-AU" w:eastAsia="en-AU"/>
              </w:rPr>
              <w:t>Senior Specialist Manager II</w:t>
            </w:r>
            <w:r w:rsidRPr="00423305">
              <w:rPr>
                <w:rFonts w:ascii="Arial" w:hAnsi="Arial" w:cs="Arial"/>
                <w:color w:val="000000"/>
                <w:lang w:val="en-AU" w:eastAsia="en-AU"/>
              </w:rPr>
              <w:t xml:space="preserve">, </w:t>
            </w:r>
            <w:r w:rsidR="009B5427">
              <w:rPr>
                <w:rFonts w:ascii="Arial" w:hAnsi="Arial" w:cs="Arial"/>
                <w:color w:val="000000"/>
                <w:lang w:val="en-AU" w:eastAsia="en-AU"/>
              </w:rPr>
              <w:t xml:space="preserve">Paramedicine </w:t>
            </w:r>
            <w:r w:rsidRPr="00423305">
              <w:rPr>
                <w:rFonts w:ascii="Arial" w:hAnsi="Arial" w:cs="Arial"/>
                <w:color w:val="000000"/>
                <w:lang w:val="en-AU" w:eastAsia="en-AU"/>
              </w:rPr>
              <w:t>Professional Development is responsible for the sound governance of their designated area(s) while ensuring consistent application of HSE governance and performance management systems. The post holder must provide effective management of, and a safe system of work for staff within their area of responsibility.</w:t>
            </w:r>
          </w:p>
          <w:p w14:paraId="001911B4" w14:textId="520246DB" w:rsidR="00481823" w:rsidRPr="00423305" w:rsidRDefault="00481823" w:rsidP="00481823">
            <w:pPr>
              <w:jc w:val="both"/>
              <w:rPr>
                <w:rFonts w:ascii="Arial" w:hAnsi="Arial" w:cs="Arial"/>
                <w:color w:val="000000"/>
                <w:lang w:val="en-AU" w:eastAsia="en-AU"/>
              </w:rPr>
            </w:pPr>
          </w:p>
          <w:p w14:paraId="72E26F42" w14:textId="4E56F299" w:rsidR="00481823" w:rsidRPr="00423305" w:rsidRDefault="00481823" w:rsidP="00481823">
            <w:pPr>
              <w:jc w:val="both"/>
              <w:rPr>
                <w:rFonts w:ascii="Arial" w:hAnsi="Arial" w:cs="Arial"/>
                <w:color w:val="000000"/>
                <w:lang w:val="en-AU" w:eastAsia="en-AU"/>
              </w:rPr>
            </w:pPr>
            <w:r w:rsidRPr="00423305">
              <w:rPr>
                <w:rFonts w:ascii="Arial" w:hAnsi="Arial" w:cs="Arial"/>
                <w:color w:val="000000"/>
                <w:lang w:val="en-AU" w:eastAsia="en-AU"/>
              </w:rPr>
              <w:t xml:space="preserve">The post holder is required to support the achievement of the strategic aims of the NAS Strategy, HSE priorities and directions. </w:t>
            </w:r>
          </w:p>
          <w:p w14:paraId="6F8352F0" w14:textId="77777777" w:rsidR="00481823" w:rsidRPr="00423305" w:rsidRDefault="00481823" w:rsidP="00481823">
            <w:pPr>
              <w:spacing w:after="60"/>
              <w:rPr>
                <w:rFonts w:ascii="Arial" w:hAnsi="Arial" w:cs="Arial"/>
              </w:rPr>
            </w:pPr>
          </w:p>
          <w:p w14:paraId="1C11BA59" w14:textId="1311A95C" w:rsidR="00481823" w:rsidRPr="00423305" w:rsidRDefault="00481823" w:rsidP="00481823">
            <w:pPr>
              <w:jc w:val="both"/>
              <w:rPr>
                <w:rFonts w:ascii="Arial" w:hAnsi="Arial" w:cs="Arial"/>
              </w:rPr>
            </w:pPr>
            <w:r w:rsidRPr="00423305">
              <w:rPr>
                <w:rFonts w:ascii="Arial" w:hAnsi="Arial" w:cs="Arial"/>
              </w:rPr>
              <w:t>The scope of this role encompasses implementing extensive healthcare reform as part of a wider health system reform programme and specifically as referenced in the NAS Strategy 2026</w:t>
            </w:r>
            <w:r w:rsidR="008C34BF">
              <w:rPr>
                <w:rFonts w:ascii="Arial" w:hAnsi="Arial" w:cs="Arial"/>
              </w:rPr>
              <w:t>-2031</w:t>
            </w:r>
            <w:r w:rsidRPr="00423305">
              <w:rPr>
                <w:rFonts w:ascii="Arial" w:hAnsi="Arial" w:cs="Arial"/>
              </w:rPr>
              <w:t xml:space="preserve">. </w:t>
            </w:r>
          </w:p>
          <w:p w14:paraId="540793D6" w14:textId="5D067A7B" w:rsidR="00481823" w:rsidRPr="00423305" w:rsidRDefault="00481823" w:rsidP="00481823">
            <w:pPr>
              <w:rPr>
                <w:rFonts w:ascii="Arial" w:hAnsi="Arial" w:cs="Arial"/>
                <w:iCs/>
                <w:color w:val="000099"/>
              </w:rPr>
            </w:pPr>
          </w:p>
        </w:tc>
      </w:tr>
      <w:tr w:rsidR="00481823" w:rsidRPr="00E766A5" w14:paraId="1B37857D" w14:textId="77777777" w:rsidTr="00F6254C">
        <w:tc>
          <w:tcPr>
            <w:tcW w:w="2364" w:type="dxa"/>
          </w:tcPr>
          <w:p w14:paraId="41224B45" w14:textId="35D73FF4" w:rsidR="00481823" w:rsidRPr="003E37F0" w:rsidRDefault="009B5427" w:rsidP="00481823">
            <w:pPr>
              <w:rPr>
                <w:rFonts w:ascii="Arial" w:hAnsi="Arial" w:cs="Arial"/>
                <w:b/>
                <w:bCs/>
                <w:highlight w:val="yellow"/>
              </w:rPr>
            </w:pPr>
            <w:r>
              <w:rPr>
                <w:rFonts w:ascii="Arial" w:hAnsi="Arial" w:cs="Arial"/>
                <w:b/>
                <w:bCs/>
              </w:rPr>
              <w:t xml:space="preserve">Principal </w:t>
            </w:r>
            <w:r w:rsidRPr="00687B24">
              <w:rPr>
                <w:rFonts w:ascii="Arial" w:hAnsi="Arial" w:cs="Arial"/>
                <w:b/>
                <w:bCs/>
              </w:rPr>
              <w:t>Duties</w:t>
            </w:r>
            <w:r w:rsidR="00481823" w:rsidRPr="00687B24">
              <w:rPr>
                <w:rFonts w:ascii="Arial" w:hAnsi="Arial" w:cs="Arial"/>
                <w:b/>
                <w:bCs/>
              </w:rPr>
              <w:t xml:space="preserve"> and Responsibilities </w:t>
            </w:r>
          </w:p>
        </w:tc>
        <w:tc>
          <w:tcPr>
            <w:tcW w:w="8256" w:type="dxa"/>
          </w:tcPr>
          <w:p w14:paraId="383CEBF9" w14:textId="2E0AB1C9" w:rsidR="00481823" w:rsidRPr="00423305" w:rsidRDefault="00481823" w:rsidP="00481823">
            <w:pPr>
              <w:jc w:val="both"/>
              <w:rPr>
                <w:rFonts w:ascii="Arial" w:hAnsi="Arial" w:cs="Arial"/>
                <w:b/>
              </w:rPr>
            </w:pPr>
            <w:r w:rsidRPr="00423305">
              <w:rPr>
                <w:rFonts w:ascii="Arial" w:hAnsi="Arial" w:cs="Arial"/>
                <w:b/>
              </w:rPr>
              <w:t>Strategic Leadership</w:t>
            </w:r>
          </w:p>
          <w:p w14:paraId="14357EE2" w14:textId="5E487F3C" w:rsidR="00481823" w:rsidRPr="00423305" w:rsidRDefault="00481823" w:rsidP="00481823">
            <w:pPr>
              <w:jc w:val="both"/>
              <w:rPr>
                <w:rFonts w:ascii="Arial" w:hAnsi="Arial" w:cs="Arial"/>
              </w:rPr>
            </w:pPr>
            <w:r w:rsidRPr="00423305">
              <w:rPr>
                <w:rFonts w:ascii="Arial" w:hAnsi="Arial" w:cs="Arial"/>
              </w:rPr>
              <w:t>As a member of the NAS Paramedicine</w:t>
            </w:r>
            <w:r w:rsidR="008C34BF">
              <w:rPr>
                <w:rFonts w:ascii="Arial" w:hAnsi="Arial" w:cs="Arial"/>
              </w:rPr>
              <w:t xml:space="preserve"> Directorate</w:t>
            </w:r>
            <w:r w:rsidRPr="00423305">
              <w:rPr>
                <w:rFonts w:ascii="Arial" w:hAnsi="Arial" w:cs="Arial"/>
              </w:rPr>
              <w:t xml:space="preserve"> Team, the </w:t>
            </w:r>
            <w:r w:rsidR="00DD0D36">
              <w:rPr>
                <w:rFonts w:ascii="Arial" w:hAnsi="Arial" w:cs="Arial"/>
              </w:rPr>
              <w:t>Senior Specialist Manager II</w:t>
            </w:r>
            <w:r w:rsidRPr="00423305">
              <w:rPr>
                <w:rFonts w:ascii="Arial" w:hAnsi="Arial" w:cs="Arial"/>
              </w:rPr>
              <w:t xml:space="preserve"> contributes to the development and implementation of the vision, strategic directions and operational plans, consistent with NAS Strategy, through:</w:t>
            </w:r>
          </w:p>
          <w:p w14:paraId="63516C41" w14:textId="77777777" w:rsidR="00481823" w:rsidRPr="00423305" w:rsidRDefault="00481823" w:rsidP="00481823">
            <w:pPr>
              <w:jc w:val="both"/>
              <w:rPr>
                <w:rFonts w:ascii="Arial" w:hAnsi="Arial" w:cs="Arial"/>
              </w:rPr>
            </w:pPr>
          </w:p>
          <w:p w14:paraId="593308AD" w14:textId="500F6EC7"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 xml:space="preserve">Leading and overseeing the implementation of an education, training and development plan for the professional development of NAS and other agency’s staff as directed by the Director of Paramedicine </w:t>
            </w:r>
          </w:p>
          <w:p w14:paraId="15E0C0F9" w14:textId="11281B9A"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lastRenderedPageBreak/>
              <w:t>Overseeing the professional development needs of all NAS staff and other agencies where required.</w:t>
            </w:r>
          </w:p>
          <w:p w14:paraId="4BF164C1" w14:textId="21A181B3" w:rsidR="00481823" w:rsidRPr="00423305" w:rsidRDefault="00481823" w:rsidP="00041D76">
            <w:pPr>
              <w:numPr>
                <w:ilvl w:val="0"/>
                <w:numId w:val="6"/>
              </w:numPr>
              <w:jc w:val="both"/>
              <w:rPr>
                <w:rFonts w:ascii="Arial" w:hAnsi="Arial" w:cs="Arial"/>
              </w:rPr>
            </w:pPr>
            <w:r w:rsidRPr="00423305">
              <w:rPr>
                <w:rFonts w:ascii="Arial" w:hAnsi="Arial" w:cs="Arial"/>
                <w:lang w:val="en-IE"/>
              </w:rPr>
              <w:t xml:space="preserve">Overseeing the delivery of a comprehensive training and development programme in accordance with annually agreed objectives as assigned by the Director of Paramedicine </w:t>
            </w:r>
          </w:p>
          <w:p w14:paraId="1E1866D4" w14:textId="36D2D00C" w:rsidR="00481823" w:rsidRPr="00423305" w:rsidRDefault="00481823" w:rsidP="00041D76">
            <w:pPr>
              <w:numPr>
                <w:ilvl w:val="0"/>
                <w:numId w:val="6"/>
              </w:numPr>
              <w:jc w:val="both"/>
              <w:rPr>
                <w:rFonts w:ascii="Arial" w:hAnsi="Arial" w:cs="Arial"/>
              </w:rPr>
            </w:pPr>
            <w:r w:rsidRPr="00423305">
              <w:rPr>
                <w:rFonts w:ascii="Arial" w:hAnsi="Arial" w:cs="Arial"/>
              </w:rPr>
              <w:t xml:space="preserve">Leading relevant engagement with </w:t>
            </w:r>
            <w:r w:rsidR="00B0657C">
              <w:rPr>
                <w:rFonts w:ascii="Arial" w:hAnsi="Arial" w:cs="Arial"/>
              </w:rPr>
              <w:t>RHAs, IHAs</w:t>
            </w:r>
            <w:r w:rsidRPr="00423305">
              <w:rPr>
                <w:rFonts w:ascii="Arial" w:hAnsi="Arial" w:cs="Arial"/>
              </w:rPr>
              <w:t xml:space="preserve"> and Primary Care Providers focussed on ensuring NAS staff, students, interns and apprentices have access to high quality clinical placements</w:t>
            </w:r>
          </w:p>
          <w:p w14:paraId="05F05ED7" w14:textId="0AC02511"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Contributing to policy and practice development as appropriate.</w:t>
            </w:r>
          </w:p>
          <w:p w14:paraId="71731B8B" w14:textId="62D3D2E8"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Leading the promotion of cross-divisional and interagency education practices.</w:t>
            </w:r>
          </w:p>
          <w:p w14:paraId="67F4A199" w14:textId="2039A00F"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Leading in promoting and developing collaboration and partnership with the other healthcare professions.</w:t>
            </w:r>
          </w:p>
          <w:p w14:paraId="2EE85F66" w14:textId="5CD51958"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bCs/>
              </w:rPr>
              <w:t xml:space="preserve">Being an effective and influential clinical leader, role modelling exemplar behaviour and creating a safe, compassionate and inclusive environment and culture where change, adaptation and service improvement is enthusiastically embraced at all levels. </w:t>
            </w:r>
          </w:p>
          <w:p w14:paraId="57E859A0" w14:textId="179BB813" w:rsidR="00481823" w:rsidRPr="00423305" w:rsidRDefault="00481823" w:rsidP="00041D76">
            <w:pPr>
              <w:numPr>
                <w:ilvl w:val="0"/>
                <w:numId w:val="6"/>
              </w:numPr>
              <w:jc w:val="both"/>
              <w:rPr>
                <w:rFonts w:ascii="Arial" w:hAnsi="Arial" w:cs="Arial"/>
              </w:rPr>
            </w:pPr>
            <w:r w:rsidRPr="00423305">
              <w:rPr>
                <w:rFonts w:ascii="Arial" w:hAnsi="Arial" w:cs="Arial"/>
              </w:rPr>
              <w:t>Being a role model for other managers and exemplifying the HSE values and vision</w:t>
            </w:r>
          </w:p>
          <w:p w14:paraId="4938E8D2" w14:textId="38C1D642" w:rsidR="00481823" w:rsidRPr="00423305" w:rsidRDefault="00481823" w:rsidP="00041D76">
            <w:pPr>
              <w:numPr>
                <w:ilvl w:val="0"/>
                <w:numId w:val="6"/>
              </w:numPr>
              <w:jc w:val="both"/>
              <w:rPr>
                <w:rFonts w:ascii="Arial" w:hAnsi="Arial" w:cs="Arial"/>
              </w:rPr>
            </w:pPr>
            <w:r w:rsidRPr="00423305">
              <w:rPr>
                <w:rFonts w:ascii="Arial" w:hAnsi="Arial" w:cs="Arial"/>
              </w:rPr>
              <w:t xml:space="preserve">Supporting </w:t>
            </w:r>
            <w:r w:rsidR="00B0657C">
              <w:rPr>
                <w:rFonts w:ascii="Arial" w:hAnsi="Arial" w:cs="Arial"/>
              </w:rPr>
              <w:t xml:space="preserve">Principal Paramedicine Tutors, </w:t>
            </w:r>
            <w:r w:rsidRPr="00423305">
              <w:rPr>
                <w:rFonts w:ascii="Arial" w:hAnsi="Arial" w:cs="Arial"/>
              </w:rPr>
              <w:t>managers and staff to achieve their full potential</w:t>
            </w:r>
          </w:p>
          <w:p w14:paraId="45B2F6BE" w14:textId="1AC3163D" w:rsidR="00481823" w:rsidRPr="00423305" w:rsidRDefault="00481823" w:rsidP="00041D76">
            <w:pPr>
              <w:numPr>
                <w:ilvl w:val="0"/>
                <w:numId w:val="6"/>
              </w:numPr>
              <w:jc w:val="both"/>
              <w:rPr>
                <w:rFonts w:ascii="Arial" w:hAnsi="Arial" w:cs="Arial"/>
              </w:rPr>
            </w:pPr>
            <w:r w:rsidRPr="00423305">
              <w:rPr>
                <w:rFonts w:ascii="Arial" w:hAnsi="Arial" w:cs="Arial"/>
              </w:rPr>
              <w:t>Supporting the development of the NAS strategic directions and development of strategies to improve clinical and operational performance aligned with the NAS Strategy.</w:t>
            </w:r>
          </w:p>
          <w:p w14:paraId="7DB0BDE6" w14:textId="0054D910" w:rsidR="00481823" w:rsidRPr="00423305" w:rsidRDefault="00481823" w:rsidP="00041D76">
            <w:pPr>
              <w:numPr>
                <w:ilvl w:val="0"/>
                <w:numId w:val="6"/>
              </w:numPr>
              <w:jc w:val="both"/>
              <w:rPr>
                <w:rFonts w:ascii="Arial" w:hAnsi="Arial" w:cs="Arial"/>
              </w:rPr>
            </w:pPr>
            <w:r w:rsidRPr="00423305">
              <w:rPr>
                <w:rFonts w:ascii="Arial" w:hAnsi="Arial" w:cs="Arial"/>
              </w:rPr>
              <w:t xml:space="preserve">Providing high level timely, accurate and informative advice. </w:t>
            </w:r>
          </w:p>
          <w:p w14:paraId="0642B37A" w14:textId="6188B652" w:rsidR="00481823" w:rsidRPr="00423305" w:rsidRDefault="00481823" w:rsidP="00041D76">
            <w:pPr>
              <w:numPr>
                <w:ilvl w:val="0"/>
                <w:numId w:val="6"/>
              </w:numPr>
              <w:jc w:val="both"/>
              <w:rPr>
                <w:rFonts w:ascii="Arial" w:hAnsi="Arial" w:cs="Arial"/>
              </w:rPr>
            </w:pPr>
            <w:r w:rsidRPr="00423305">
              <w:rPr>
                <w:rFonts w:ascii="Arial" w:hAnsi="Arial" w:cs="Arial"/>
                <w:lang w:eastAsia="en-US"/>
              </w:rPr>
              <w:t>Deputising where required</w:t>
            </w:r>
          </w:p>
          <w:p w14:paraId="47EBF6EB" w14:textId="4BF9659A" w:rsidR="00481823" w:rsidRPr="00423305" w:rsidRDefault="00481823" w:rsidP="00041D76">
            <w:pPr>
              <w:numPr>
                <w:ilvl w:val="0"/>
                <w:numId w:val="6"/>
              </w:numPr>
              <w:jc w:val="both"/>
              <w:rPr>
                <w:rFonts w:ascii="Arial" w:hAnsi="Arial" w:cs="Arial"/>
              </w:rPr>
            </w:pPr>
            <w:r w:rsidRPr="00423305">
              <w:rPr>
                <w:rFonts w:ascii="Arial" w:hAnsi="Arial" w:cs="Arial"/>
                <w:lang w:eastAsia="en-US"/>
              </w:rPr>
              <w:t xml:space="preserve">Contributing to the successful team working of the NAS </w:t>
            </w:r>
            <w:r w:rsidRPr="00423305">
              <w:rPr>
                <w:rFonts w:ascii="Arial" w:hAnsi="Arial" w:cs="Arial"/>
              </w:rPr>
              <w:t>Paramedicine Team</w:t>
            </w:r>
            <w:r w:rsidRPr="00423305">
              <w:rPr>
                <w:rFonts w:ascii="Arial" w:hAnsi="Arial" w:cs="Arial"/>
                <w:lang w:eastAsia="en-US"/>
              </w:rPr>
              <w:t>.</w:t>
            </w:r>
          </w:p>
          <w:p w14:paraId="322F5BDE" w14:textId="0CA10F26" w:rsidR="00481823" w:rsidRPr="00423305" w:rsidRDefault="00481823" w:rsidP="00041D76">
            <w:pPr>
              <w:numPr>
                <w:ilvl w:val="0"/>
                <w:numId w:val="6"/>
              </w:numPr>
              <w:jc w:val="both"/>
              <w:rPr>
                <w:rFonts w:ascii="Arial" w:hAnsi="Arial" w:cs="Arial"/>
              </w:rPr>
            </w:pPr>
            <w:r w:rsidRPr="00423305">
              <w:rPr>
                <w:rFonts w:ascii="Arial" w:hAnsi="Arial" w:cs="Arial"/>
                <w:lang w:eastAsia="en-US"/>
              </w:rPr>
              <w:t>Working effectively with other colleagues to ensure NAS complies with the HSE performance framework.</w:t>
            </w:r>
          </w:p>
          <w:p w14:paraId="4892C372" w14:textId="77777777" w:rsidR="00B709A1" w:rsidRPr="00423305" w:rsidRDefault="00481823" w:rsidP="00041D76">
            <w:pPr>
              <w:numPr>
                <w:ilvl w:val="0"/>
                <w:numId w:val="6"/>
              </w:numPr>
              <w:jc w:val="both"/>
              <w:rPr>
                <w:rFonts w:ascii="Arial" w:hAnsi="Arial" w:cs="Arial"/>
              </w:rPr>
            </w:pPr>
            <w:r w:rsidRPr="00423305">
              <w:rPr>
                <w:rFonts w:ascii="Arial" w:hAnsi="Arial" w:cs="Arial"/>
                <w:bCs/>
              </w:rPr>
              <w:t>Leading and facilitating engagement with key regulators as required</w:t>
            </w:r>
          </w:p>
          <w:p w14:paraId="37B2A322" w14:textId="77777777" w:rsidR="00B709A1" w:rsidRPr="00423305" w:rsidRDefault="00B709A1"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Providing leadership and direction in often stressful and challenging circumstances</w:t>
            </w:r>
          </w:p>
          <w:p w14:paraId="5B291CE7" w14:textId="77777777" w:rsidR="00B709A1" w:rsidRPr="00423305" w:rsidRDefault="00B709A1"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Providing leadership during a major emergency for protracted periods</w:t>
            </w:r>
          </w:p>
          <w:p w14:paraId="58023B47" w14:textId="77777777" w:rsidR="00B709A1" w:rsidRPr="00423305" w:rsidRDefault="00B709A1"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Engaging in difficult and challenging conversations with a range of stakeholders</w:t>
            </w:r>
          </w:p>
          <w:p w14:paraId="68A8F04D" w14:textId="77777777" w:rsidR="00B709A1" w:rsidRPr="00423305" w:rsidRDefault="00B709A1"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 xml:space="preserve">Dealing with emotionally challenging situations including loss and bereavement </w:t>
            </w:r>
          </w:p>
          <w:p w14:paraId="2DAC77F3" w14:textId="77777777" w:rsidR="000A71BE" w:rsidRPr="00423305" w:rsidRDefault="000A71BE"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Engaging with patients, clients, relatives and advocacy groups</w:t>
            </w:r>
          </w:p>
          <w:p w14:paraId="4C827227" w14:textId="77777777" w:rsidR="000A71BE" w:rsidRPr="00423305" w:rsidRDefault="000A71BE"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 xml:space="preserve">Speaking </w:t>
            </w:r>
            <w:proofErr w:type="spellStart"/>
            <w:r w:rsidRPr="00423305">
              <w:rPr>
                <w:rFonts w:ascii="Arial" w:eastAsiaTheme="minorHAnsi" w:hAnsi="Arial" w:cs="Arial"/>
                <w:lang w:val="en-IE"/>
              </w:rPr>
              <w:t>publically</w:t>
            </w:r>
            <w:proofErr w:type="spellEnd"/>
            <w:r w:rsidRPr="00423305">
              <w:rPr>
                <w:rFonts w:ascii="Arial" w:eastAsiaTheme="minorHAnsi" w:hAnsi="Arial" w:cs="Arial"/>
                <w:lang w:val="en-IE"/>
              </w:rPr>
              <w:t xml:space="preserve"> to both internal and external stakeholders</w:t>
            </w:r>
          </w:p>
          <w:p w14:paraId="0961DF29" w14:textId="77777777" w:rsidR="0095122C" w:rsidRDefault="0095122C" w:rsidP="00481823">
            <w:pPr>
              <w:jc w:val="both"/>
              <w:rPr>
                <w:rFonts w:ascii="Arial" w:hAnsi="Arial" w:cs="Arial"/>
                <w:b/>
              </w:rPr>
            </w:pPr>
          </w:p>
          <w:p w14:paraId="711BCC1E" w14:textId="041A8B62" w:rsidR="00481823" w:rsidRPr="00423305" w:rsidRDefault="00481823" w:rsidP="00481823">
            <w:pPr>
              <w:jc w:val="both"/>
              <w:rPr>
                <w:rFonts w:ascii="Arial" w:hAnsi="Arial" w:cs="Arial"/>
                <w:b/>
              </w:rPr>
            </w:pPr>
            <w:r w:rsidRPr="00423305">
              <w:rPr>
                <w:rFonts w:ascii="Arial" w:hAnsi="Arial" w:cs="Arial"/>
                <w:b/>
              </w:rPr>
              <w:t>Strategic Development</w:t>
            </w:r>
          </w:p>
          <w:p w14:paraId="52728C30" w14:textId="76A6AE77" w:rsidR="00481823" w:rsidRPr="00423305" w:rsidRDefault="00481823" w:rsidP="00CD4057">
            <w:pPr>
              <w:jc w:val="both"/>
              <w:rPr>
                <w:rFonts w:ascii="Arial" w:hAnsi="Arial" w:cs="Arial"/>
              </w:rPr>
            </w:pPr>
            <w:r w:rsidRPr="00423305">
              <w:rPr>
                <w:rFonts w:ascii="Arial" w:hAnsi="Arial" w:cs="Arial"/>
              </w:rPr>
              <w:t>In liaison with the General Manager, Clinical Improvement and Clinical Directorate, contributes to the development of NAS by:</w:t>
            </w:r>
          </w:p>
          <w:p w14:paraId="34344F65" w14:textId="2608480E" w:rsidR="00481823" w:rsidRPr="00423305" w:rsidRDefault="00481823" w:rsidP="00481823">
            <w:pPr>
              <w:jc w:val="both"/>
              <w:rPr>
                <w:rFonts w:ascii="Arial" w:hAnsi="Arial" w:cs="Arial"/>
              </w:rPr>
            </w:pPr>
          </w:p>
          <w:p w14:paraId="2FFC360C" w14:textId="0FCD93A5" w:rsidR="00481823" w:rsidRPr="00423305" w:rsidRDefault="00481823" w:rsidP="00041D76">
            <w:pPr>
              <w:pStyle w:val="ListParagraph"/>
              <w:numPr>
                <w:ilvl w:val="0"/>
                <w:numId w:val="6"/>
              </w:numPr>
              <w:jc w:val="both"/>
              <w:rPr>
                <w:rFonts w:ascii="Arial" w:hAnsi="Arial" w:cs="Arial"/>
                <w:iCs/>
              </w:rPr>
            </w:pPr>
            <w:r w:rsidRPr="00423305">
              <w:rPr>
                <w:rFonts w:ascii="Arial" w:hAnsi="Arial" w:cs="Arial"/>
                <w:iCs/>
              </w:rPr>
              <w:t>Supporting the implementation of alternative models of service delivery.</w:t>
            </w:r>
          </w:p>
          <w:p w14:paraId="79B23AC1" w14:textId="77777777" w:rsidR="00481823" w:rsidRPr="00423305" w:rsidRDefault="00481823" w:rsidP="00041D76">
            <w:pPr>
              <w:pStyle w:val="ListParagraph"/>
              <w:numPr>
                <w:ilvl w:val="0"/>
                <w:numId w:val="6"/>
              </w:numPr>
              <w:contextualSpacing/>
              <w:jc w:val="both"/>
              <w:rPr>
                <w:rFonts w:ascii="Arial" w:hAnsi="Arial" w:cs="Arial"/>
                <w:bCs/>
              </w:rPr>
            </w:pPr>
            <w:r w:rsidRPr="00423305">
              <w:rPr>
                <w:rFonts w:ascii="Arial" w:eastAsia="+mn-ea" w:hAnsi="Arial" w:cs="Arial"/>
              </w:rPr>
              <w:t xml:space="preserve">Building effective networks and working relationships </w:t>
            </w:r>
            <w:r w:rsidRPr="00423305">
              <w:rPr>
                <w:rFonts w:ascii="Arial" w:hAnsi="Arial" w:cs="Arial"/>
              </w:rPr>
              <w:t xml:space="preserve">with the Clinical </w:t>
            </w:r>
            <w:r w:rsidRPr="00423305">
              <w:rPr>
                <w:rFonts w:ascii="Arial" w:hAnsi="Arial" w:cs="Arial"/>
                <w:color w:val="000000"/>
              </w:rPr>
              <w:t>Director and other colleagues across the HSE</w:t>
            </w:r>
            <w:r w:rsidRPr="00423305">
              <w:rPr>
                <w:rFonts w:ascii="Arial" w:hAnsi="Arial" w:cs="Arial"/>
              </w:rPr>
              <w:t>,</w:t>
            </w:r>
            <w:r w:rsidRPr="00423305">
              <w:rPr>
                <w:rFonts w:ascii="Arial" w:eastAsia="+mn-ea" w:hAnsi="Arial" w:cs="Arial"/>
              </w:rPr>
              <w:t xml:space="preserve"> engaging external partners and stakeholders in the long-term and mutual benefits of NAS clinical transformation within the wider system.</w:t>
            </w:r>
            <w:r w:rsidRPr="00423305">
              <w:rPr>
                <w:rFonts w:ascii="Arial" w:hAnsi="Arial" w:cs="Arial"/>
                <w:bCs/>
              </w:rPr>
              <w:t xml:space="preserve"> </w:t>
            </w:r>
          </w:p>
          <w:p w14:paraId="4584FA7F" w14:textId="3453B733"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bCs/>
              </w:rPr>
              <w:t>Supporting the profession to offer a major contribution to the health of the population and aim to reduce inequalities in service provision.</w:t>
            </w:r>
          </w:p>
          <w:p w14:paraId="7669EF0B" w14:textId="77777777"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rPr>
              <w:t>Participating in the establishment of appropriate administrative, financial and quality focused systems, structures and operations to support the delivery of effective services and patient outcomes.</w:t>
            </w:r>
          </w:p>
          <w:p w14:paraId="590480D7" w14:textId="77777777"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rPr>
              <w:t>Participating in the development of organisational operational plans including the identification of priorities, strategies and initiatives specific to the services delivered by NAS.</w:t>
            </w:r>
          </w:p>
          <w:p w14:paraId="63F06DA2" w14:textId="48EB056C"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lang w:eastAsia="en-AU"/>
              </w:rPr>
              <w:t>Developing and maintaining strategic alliances to assist NAS to achieve corporate and government goals and objectives.</w:t>
            </w:r>
          </w:p>
          <w:p w14:paraId="19AAD02C" w14:textId="77777777"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rPr>
              <w:t xml:space="preserve">Developing recommendations to achieve improvements in the management patient services capabilities and lead their implementation. </w:t>
            </w:r>
          </w:p>
          <w:p w14:paraId="4900E62D" w14:textId="77777777" w:rsidR="00481823" w:rsidRPr="00423305" w:rsidRDefault="00481823" w:rsidP="00041D76">
            <w:pPr>
              <w:pStyle w:val="ListParagraph"/>
              <w:numPr>
                <w:ilvl w:val="0"/>
                <w:numId w:val="6"/>
              </w:numPr>
              <w:contextualSpacing/>
              <w:jc w:val="both"/>
              <w:rPr>
                <w:rFonts w:ascii="Arial" w:hAnsi="Arial" w:cs="Arial"/>
                <w:lang w:eastAsia="en-AU"/>
              </w:rPr>
            </w:pPr>
            <w:r w:rsidRPr="00423305">
              <w:rPr>
                <w:rFonts w:ascii="Arial" w:hAnsi="Arial" w:cs="Arial"/>
                <w:lang w:eastAsia="en-AU"/>
              </w:rPr>
              <w:t>Working with HSE Communications to identify and facilitate opportunities for promoting the services provided by NAS and acknowledging staff contribution.</w:t>
            </w:r>
          </w:p>
          <w:p w14:paraId="428B1D0C" w14:textId="77777777"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lang w:eastAsia="en-AU"/>
              </w:rPr>
              <w:lastRenderedPageBreak/>
              <w:t>Seeking out partnership opportunities including joint applications for programme accreditation</w:t>
            </w:r>
          </w:p>
          <w:p w14:paraId="05F86EF6" w14:textId="7E1F249B" w:rsidR="00481823" w:rsidRPr="00423305" w:rsidRDefault="00481823" w:rsidP="00481823">
            <w:pPr>
              <w:ind w:left="381"/>
              <w:jc w:val="both"/>
              <w:rPr>
                <w:rFonts w:ascii="Arial" w:hAnsi="Arial" w:cs="Arial"/>
                <w:bCs/>
              </w:rPr>
            </w:pPr>
          </w:p>
          <w:p w14:paraId="30035061" w14:textId="77777777" w:rsidR="00481823" w:rsidRPr="00423305" w:rsidRDefault="00481823" w:rsidP="00481823">
            <w:pPr>
              <w:contextualSpacing/>
              <w:jc w:val="both"/>
              <w:rPr>
                <w:rFonts w:ascii="Arial" w:hAnsi="Arial" w:cs="Arial"/>
                <w:b/>
              </w:rPr>
            </w:pPr>
            <w:r w:rsidRPr="00423305">
              <w:rPr>
                <w:rFonts w:ascii="Arial" w:hAnsi="Arial" w:cs="Arial"/>
                <w:b/>
              </w:rPr>
              <w:t>Clinical Governance, Quality Assurance and Patient Care</w:t>
            </w:r>
          </w:p>
          <w:p w14:paraId="0A2F6E6F" w14:textId="28F30002"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bCs/>
              </w:rPr>
              <w:t xml:space="preserve">Act as a source of clinical advice in respect of paramedic practice. </w:t>
            </w:r>
          </w:p>
          <w:p w14:paraId="58AC5FF4" w14:textId="16749E73"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bCs/>
              </w:rPr>
              <w:t>Professional leadership of paramedicine and its affiliated roles within NAS, serving as an advocate for the continued develop</w:t>
            </w:r>
            <w:r w:rsidR="00A4508D">
              <w:rPr>
                <w:rFonts w:ascii="Arial" w:hAnsi="Arial" w:cs="Arial"/>
                <w:bCs/>
              </w:rPr>
              <w:t>ment</w:t>
            </w:r>
            <w:r w:rsidRPr="00423305">
              <w:rPr>
                <w:rFonts w:ascii="Arial" w:hAnsi="Arial" w:cs="Arial"/>
                <w:bCs/>
              </w:rPr>
              <w:t xml:space="preserve"> of the profession, its role within the service and wider healthcare environment.</w:t>
            </w:r>
          </w:p>
          <w:p w14:paraId="67EA065B" w14:textId="760ECA9F" w:rsidR="00481823" w:rsidRPr="00423305" w:rsidRDefault="00481823" w:rsidP="00041D76">
            <w:pPr>
              <w:pStyle w:val="ListParagraph"/>
              <w:numPr>
                <w:ilvl w:val="0"/>
                <w:numId w:val="6"/>
              </w:numPr>
              <w:contextualSpacing/>
              <w:jc w:val="both"/>
              <w:rPr>
                <w:rFonts w:ascii="Arial" w:hAnsi="Arial" w:cs="Arial"/>
                <w:bCs/>
              </w:rPr>
            </w:pPr>
            <w:r w:rsidRPr="00423305">
              <w:rPr>
                <w:rFonts w:ascii="Arial" w:hAnsi="Arial" w:cs="Arial"/>
                <w:bCs/>
              </w:rPr>
              <w:t>Plan and oversee the dissemination of the PHECC Clinical Practice Guidelines.</w:t>
            </w:r>
          </w:p>
          <w:p w14:paraId="1802AE6C" w14:textId="77777777" w:rsidR="00481823" w:rsidRPr="00423305" w:rsidRDefault="00481823" w:rsidP="00041D76">
            <w:pPr>
              <w:pStyle w:val="ListParagraph"/>
              <w:numPr>
                <w:ilvl w:val="0"/>
                <w:numId w:val="6"/>
              </w:numPr>
              <w:contextualSpacing/>
              <w:jc w:val="both"/>
              <w:rPr>
                <w:rFonts w:ascii="Arial" w:hAnsi="Arial" w:cs="Arial"/>
                <w:b/>
              </w:rPr>
            </w:pPr>
            <w:r w:rsidRPr="00423305">
              <w:rPr>
                <w:rFonts w:ascii="Arial" w:hAnsi="Arial" w:cs="Arial"/>
                <w:bCs/>
                <w:iCs/>
              </w:rPr>
              <w:t xml:space="preserve">Instil an organisational culture that supports engagement in decision-making and a drive for continuous service change and system improvement that is both agile and responsive to deliver high quality, safe services and patient outcomes. </w:t>
            </w:r>
          </w:p>
          <w:p w14:paraId="4E0D78F4" w14:textId="77777777" w:rsidR="00481823" w:rsidRPr="00423305" w:rsidRDefault="00481823" w:rsidP="00041D76">
            <w:pPr>
              <w:pStyle w:val="ListParagraph"/>
              <w:numPr>
                <w:ilvl w:val="0"/>
                <w:numId w:val="6"/>
              </w:numPr>
              <w:contextualSpacing/>
              <w:jc w:val="both"/>
              <w:rPr>
                <w:rFonts w:ascii="Arial" w:hAnsi="Arial" w:cs="Arial"/>
              </w:rPr>
            </w:pPr>
            <w:r w:rsidRPr="00423305">
              <w:rPr>
                <w:rFonts w:ascii="Arial" w:hAnsi="Arial" w:cs="Arial"/>
              </w:rPr>
              <w:t xml:space="preserve">Work with the Clinical Directorate to implement best practice and disseminate learning from critical incidents. </w:t>
            </w:r>
          </w:p>
          <w:p w14:paraId="39EA2526" w14:textId="70C198BD" w:rsidR="00481823" w:rsidRPr="00423305" w:rsidRDefault="00481823" w:rsidP="00041D76">
            <w:pPr>
              <w:pStyle w:val="ListParagraph"/>
              <w:numPr>
                <w:ilvl w:val="0"/>
                <w:numId w:val="6"/>
              </w:numPr>
              <w:contextualSpacing/>
              <w:jc w:val="both"/>
              <w:rPr>
                <w:rFonts w:ascii="Arial" w:hAnsi="Arial" w:cs="Arial"/>
              </w:rPr>
            </w:pPr>
            <w:r w:rsidRPr="00423305">
              <w:rPr>
                <w:rFonts w:ascii="Arial" w:hAnsi="Arial" w:cs="Arial"/>
              </w:rPr>
              <w:t xml:space="preserve">Review clinical risk management, complaints and legal claims, taking action to prevent the recurrence of events, to ensure the safe and appropriate standards of clinical practice.  </w:t>
            </w:r>
          </w:p>
          <w:p w14:paraId="669FFA52" w14:textId="77777777" w:rsidR="00481823" w:rsidRPr="00423305" w:rsidRDefault="00481823" w:rsidP="00041D76">
            <w:pPr>
              <w:pStyle w:val="ListParagraph"/>
              <w:numPr>
                <w:ilvl w:val="0"/>
                <w:numId w:val="6"/>
              </w:numPr>
              <w:contextualSpacing/>
              <w:jc w:val="both"/>
              <w:rPr>
                <w:rFonts w:ascii="Arial" w:hAnsi="Arial" w:cs="Arial"/>
              </w:rPr>
            </w:pPr>
            <w:r w:rsidRPr="00423305">
              <w:rPr>
                <w:rFonts w:ascii="Arial" w:hAnsi="Arial" w:cs="Arial"/>
              </w:rPr>
              <w:t>Ensure the dissemination of best practice and achievement of excellence in communication, professional behaviour, staff attitude and patient care.</w:t>
            </w:r>
          </w:p>
          <w:p w14:paraId="2252FBA0" w14:textId="636C20DE" w:rsidR="00481823" w:rsidRPr="00423305" w:rsidRDefault="00481823" w:rsidP="00041D76">
            <w:pPr>
              <w:pStyle w:val="BodyText"/>
              <w:numPr>
                <w:ilvl w:val="0"/>
                <w:numId w:val="6"/>
              </w:numPr>
              <w:jc w:val="both"/>
              <w:rPr>
                <w:sz w:val="20"/>
              </w:rPr>
            </w:pPr>
            <w:r w:rsidRPr="00423305">
              <w:rPr>
                <w:sz w:val="20"/>
              </w:rPr>
              <w:t xml:space="preserve">Support and promote a strong research, innovation and teaching ethos within the NAS, working in close liaison with </w:t>
            </w:r>
            <w:proofErr w:type="gramStart"/>
            <w:r w:rsidRPr="00423305">
              <w:rPr>
                <w:sz w:val="20"/>
              </w:rPr>
              <w:t>University</w:t>
            </w:r>
            <w:proofErr w:type="gramEnd"/>
            <w:r w:rsidRPr="00423305">
              <w:rPr>
                <w:sz w:val="20"/>
              </w:rPr>
              <w:t xml:space="preserve"> partners</w:t>
            </w:r>
            <w:r w:rsidRPr="00423305">
              <w:rPr>
                <w:bCs/>
                <w:sz w:val="20"/>
              </w:rPr>
              <w:t xml:space="preserve">. </w:t>
            </w:r>
          </w:p>
          <w:p w14:paraId="177F26C5" w14:textId="77777777" w:rsidR="00170BD6" w:rsidRPr="00423305" w:rsidRDefault="00170BD6"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Actively deliver reviews/investigations/response to legal enquiry where education or training records are a relevant requirement</w:t>
            </w:r>
          </w:p>
          <w:p w14:paraId="4635E30D" w14:textId="421CDDC9" w:rsidR="00170BD6" w:rsidRPr="00423305" w:rsidRDefault="00170BD6" w:rsidP="00041D76">
            <w:pPr>
              <w:pStyle w:val="ListParagraph"/>
              <w:numPr>
                <w:ilvl w:val="0"/>
                <w:numId w:val="6"/>
              </w:numPr>
              <w:suppressAutoHyphens/>
              <w:autoSpaceDE w:val="0"/>
              <w:autoSpaceDN w:val="0"/>
              <w:adjustRightInd w:val="0"/>
              <w:contextualSpacing/>
              <w:jc w:val="both"/>
              <w:rPr>
                <w:rFonts w:ascii="Arial" w:eastAsiaTheme="minorHAnsi" w:hAnsi="Arial" w:cs="Arial"/>
                <w:lang w:val="en-IE"/>
              </w:rPr>
            </w:pPr>
            <w:r w:rsidRPr="00423305">
              <w:rPr>
                <w:rFonts w:ascii="Arial" w:eastAsiaTheme="minorHAnsi" w:hAnsi="Arial" w:cs="Arial"/>
                <w:lang w:val="en-IE"/>
              </w:rPr>
              <w:t>Engaging in direct patient care where necessary, including infective patients</w:t>
            </w:r>
          </w:p>
          <w:p w14:paraId="648BE8D0" w14:textId="77777777" w:rsidR="00481823" w:rsidRPr="00423305" w:rsidRDefault="00481823" w:rsidP="00481823">
            <w:pPr>
              <w:ind w:left="381"/>
              <w:jc w:val="both"/>
              <w:rPr>
                <w:rFonts w:ascii="Arial" w:hAnsi="Arial" w:cs="Arial"/>
                <w:b/>
              </w:rPr>
            </w:pPr>
          </w:p>
          <w:p w14:paraId="666F5C89" w14:textId="77777777" w:rsidR="00481823" w:rsidRPr="00423305" w:rsidRDefault="00481823" w:rsidP="00481823">
            <w:pPr>
              <w:jc w:val="both"/>
              <w:rPr>
                <w:rFonts w:ascii="Arial" w:hAnsi="Arial" w:cs="Arial"/>
                <w:b/>
                <w:bCs/>
                <w:iCs/>
              </w:rPr>
            </w:pPr>
            <w:r w:rsidRPr="00423305">
              <w:rPr>
                <w:rFonts w:ascii="Arial" w:hAnsi="Arial" w:cs="Arial"/>
                <w:b/>
                <w:bCs/>
                <w:iCs/>
              </w:rPr>
              <w:t>Clinical Workforce Education &amp; Development</w:t>
            </w:r>
          </w:p>
          <w:p w14:paraId="593DDFF7" w14:textId="77777777" w:rsidR="00481823" w:rsidRPr="00423305" w:rsidRDefault="00481823" w:rsidP="00041D76">
            <w:pPr>
              <w:pStyle w:val="ListParagraph"/>
              <w:numPr>
                <w:ilvl w:val="0"/>
                <w:numId w:val="6"/>
              </w:numPr>
              <w:contextualSpacing/>
              <w:jc w:val="both"/>
              <w:rPr>
                <w:rFonts w:ascii="Arial" w:hAnsi="Arial" w:cs="Arial"/>
                <w:bCs/>
                <w:iCs/>
              </w:rPr>
            </w:pPr>
            <w:r w:rsidRPr="00423305">
              <w:rPr>
                <w:rFonts w:ascii="Arial" w:hAnsi="Arial" w:cs="Arial"/>
              </w:rPr>
              <w:t>Ensure a workplace environment that is safe, inclusive, healthy and sustainable enabling everyone to be their very best at work.</w:t>
            </w:r>
          </w:p>
          <w:p w14:paraId="04EE7F93" w14:textId="77777777" w:rsidR="00481823" w:rsidRPr="00423305" w:rsidRDefault="00481823" w:rsidP="00041D76">
            <w:pPr>
              <w:numPr>
                <w:ilvl w:val="0"/>
                <w:numId w:val="6"/>
              </w:numPr>
              <w:autoSpaceDE w:val="0"/>
              <w:autoSpaceDN w:val="0"/>
              <w:adjustRightInd w:val="0"/>
              <w:jc w:val="both"/>
              <w:rPr>
                <w:rFonts w:ascii="Arial" w:hAnsi="Arial" w:cs="Arial"/>
              </w:rPr>
            </w:pPr>
            <w:r w:rsidRPr="00423305">
              <w:rPr>
                <w:rFonts w:ascii="Arial" w:hAnsi="Arial" w:cs="Arial"/>
              </w:rPr>
              <w:t>Work closely with Higher/Further Education Institutions to deliver undergraduate and post graduate education programmes for new and existing staff, and apprenticeship development.</w:t>
            </w:r>
          </w:p>
          <w:p w14:paraId="4CA0E153" w14:textId="77777777" w:rsidR="00481823" w:rsidRPr="00423305" w:rsidRDefault="00481823" w:rsidP="00041D76">
            <w:pPr>
              <w:numPr>
                <w:ilvl w:val="0"/>
                <w:numId w:val="6"/>
              </w:numPr>
              <w:autoSpaceDE w:val="0"/>
              <w:autoSpaceDN w:val="0"/>
              <w:adjustRightInd w:val="0"/>
              <w:jc w:val="both"/>
              <w:rPr>
                <w:rFonts w:ascii="Arial" w:hAnsi="Arial" w:cs="Arial"/>
              </w:rPr>
            </w:pPr>
            <w:r w:rsidRPr="00423305">
              <w:rPr>
                <w:rFonts w:ascii="Arial" w:hAnsi="Arial" w:cs="Arial"/>
              </w:rPr>
              <w:t>Promote the vision and values of the HSE and lead by example</w:t>
            </w:r>
          </w:p>
          <w:p w14:paraId="52F10C76" w14:textId="77777777" w:rsidR="00481823" w:rsidRPr="00423305" w:rsidRDefault="00481823" w:rsidP="00041D76">
            <w:pPr>
              <w:numPr>
                <w:ilvl w:val="0"/>
                <w:numId w:val="6"/>
              </w:numPr>
              <w:jc w:val="both"/>
              <w:rPr>
                <w:rFonts w:ascii="Arial" w:hAnsi="Arial" w:cs="Arial"/>
              </w:rPr>
            </w:pPr>
            <w:r w:rsidRPr="00423305">
              <w:rPr>
                <w:rFonts w:ascii="Arial" w:hAnsi="Arial" w:cs="Arial"/>
              </w:rPr>
              <w:t>Promote and foster teamwork and staff resilience</w:t>
            </w:r>
          </w:p>
          <w:p w14:paraId="0477E682" w14:textId="77777777" w:rsidR="00481823" w:rsidRPr="00423305" w:rsidRDefault="00481823" w:rsidP="00041D76">
            <w:pPr>
              <w:numPr>
                <w:ilvl w:val="0"/>
                <w:numId w:val="6"/>
              </w:numPr>
              <w:jc w:val="both"/>
              <w:rPr>
                <w:rFonts w:ascii="Arial" w:hAnsi="Arial" w:cs="Arial"/>
              </w:rPr>
            </w:pPr>
            <w:r w:rsidRPr="00423305">
              <w:rPr>
                <w:rFonts w:ascii="Arial" w:hAnsi="Arial" w:cs="Arial"/>
              </w:rPr>
              <w:t>Ensure all staff are competent for the role they are undertaking by working collaboratively with the Operations Directorate to facilitate engagement in all training requirements</w:t>
            </w:r>
          </w:p>
          <w:p w14:paraId="06D2C253" w14:textId="094DE4D8"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Plan and oversee delivery of a range of education programmes.</w:t>
            </w:r>
          </w:p>
          <w:p w14:paraId="5E75AD5D" w14:textId="25B02EB8"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Oversee systems to record education, training and development activities of staff.</w:t>
            </w:r>
          </w:p>
          <w:p w14:paraId="6388A000" w14:textId="09D0BC70"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 xml:space="preserve">Oversee the evaluation of the effectiveness of training and development activities. </w:t>
            </w:r>
          </w:p>
          <w:p w14:paraId="0B6F0A54" w14:textId="77777777"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Encourage and support the research agenda at local and national level.</w:t>
            </w:r>
          </w:p>
          <w:p w14:paraId="3DEBE253" w14:textId="77777777" w:rsidR="00481823" w:rsidRPr="00423305" w:rsidRDefault="00481823" w:rsidP="00041D76">
            <w:pPr>
              <w:pStyle w:val="ListParagraph"/>
              <w:numPr>
                <w:ilvl w:val="0"/>
                <w:numId w:val="6"/>
              </w:numPr>
              <w:contextualSpacing/>
              <w:jc w:val="both"/>
              <w:rPr>
                <w:rFonts w:ascii="Arial" w:hAnsi="Arial" w:cs="Arial"/>
                <w:lang w:val="en-IE"/>
              </w:rPr>
            </w:pPr>
            <w:r w:rsidRPr="00423305">
              <w:rPr>
                <w:rFonts w:ascii="Arial" w:hAnsi="Arial" w:cs="Arial"/>
                <w:lang w:val="en-IE"/>
              </w:rPr>
              <w:t xml:space="preserve">Support and contribute to the development of </w:t>
            </w:r>
            <w:proofErr w:type="gramStart"/>
            <w:r w:rsidRPr="00423305">
              <w:rPr>
                <w:rFonts w:ascii="Arial" w:hAnsi="Arial" w:cs="Arial"/>
                <w:lang w:val="en-IE"/>
              </w:rPr>
              <w:t>sub specialty</w:t>
            </w:r>
            <w:proofErr w:type="gramEnd"/>
            <w:r w:rsidRPr="00423305">
              <w:rPr>
                <w:rFonts w:ascii="Arial" w:hAnsi="Arial" w:cs="Arial"/>
                <w:lang w:val="en-IE"/>
              </w:rPr>
              <w:t xml:space="preserve"> within the profession of paramedicine</w:t>
            </w:r>
          </w:p>
          <w:p w14:paraId="1D0CDD68" w14:textId="77777777" w:rsidR="00481823" w:rsidRPr="00423305" w:rsidRDefault="00481823" w:rsidP="00041D76">
            <w:pPr>
              <w:numPr>
                <w:ilvl w:val="0"/>
                <w:numId w:val="6"/>
              </w:numPr>
              <w:jc w:val="both"/>
              <w:rPr>
                <w:rFonts w:ascii="Arial" w:hAnsi="Arial" w:cs="Arial"/>
              </w:rPr>
            </w:pPr>
            <w:r w:rsidRPr="00423305">
              <w:rPr>
                <w:rFonts w:ascii="Arial" w:hAnsi="Arial" w:cs="Arial"/>
              </w:rPr>
              <w:t>Encourage and support staff development, talent development and succession planning</w:t>
            </w:r>
          </w:p>
          <w:p w14:paraId="1196A478" w14:textId="77777777" w:rsidR="00481823" w:rsidRPr="00423305" w:rsidRDefault="00481823" w:rsidP="00041D76">
            <w:pPr>
              <w:numPr>
                <w:ilvl w:val="0"/>
                <w:numId w:val="6"/>
              </w:numPr>
              <w:jc w:val="both"/>
              <w:rPr>
                <w:rFonts w:ascii="Arial" w:hAnsi="Arial" w:cs="Arial"/>
              </w:rPr>
            </w:pPr>
            <w:r w:rsidRPr="00423305">
              <w:rPr>
                <w:rFonts w:ascii="Arial" w:hAnsi="Arial" w:cs="Arial"/>
              </w:rPr>
              <w:t>Ensure that effective HR systems are in place e.g. absence management, disciplinary &amp; grievance procedures.</w:t>
            </w:r>
          </w:p>
          <w:p w14:paraId="5B304039" w14:textId="77777777" w:rsidR="00481823" w:rsidRPr="00423305" w:rsidRDefault="00481823" w:rsidP="00041D76">
            <w:pPr>
              <w:numPr>
                <w:ilvl w:val="0"/>
                <w:numId w:val="6"/>
              </w:numPr>
              <w:jc w:val="both"/>
              <w:rPr>
                <w:rFonts w:ascii="Arial" w:hAnsi="Arial" w:cs="Arial"/>
              </w:rPr>
            </w:pPr>
            <w:r w:rsidRPr="00423305">
              <w:rPr>
                <w:rFonts w:ascii="Arial" w:hAnsi="Arial" w:cs="Arial"/>
              </w:rPr>
              <w:t>Lead on industrial relations and employee relations activities within your span of control</w:t>
            </w:r>
          </w:p>
          <w:p w14:paraId="651CA020" w14:textId="77777777" w:rsidR="00481823" w:rsidRPr="00423305" w:rsidRDefault="00481823" w:rsidP="00041D76">
            <w:pPr>
              <w:numPr>
                <w:ilvl w:val="0"/>
                <w:numId w:val="6"/>
              </w:numPr>
              <w:jc w:val="both"/>
              <w:rPr>
                <w:rFonts w:ascii="Arial" w:hAnsi="Arial" w:cs="Arial"/>
              </w:rPr>
            </w:pPr>
            <w:r w:rsidRPr="00423305">
              <w:rPr>
                <w:rFonts w:ascii="Arial" w:hAnsi="Arial" w:cs="Arial"/>
              </w:rPr>
              <w:t>Pro-actively seek opportunities for development of self and others, based on individual need and service priorities.</w:t>
            </w:r>
          </w:p>
          <w:p w14:paraId="1637C82A" w14:textId="5F6DBE9C" w:rsidR="00481823" w:rsidRPr="00423305" w:rsidRDefault="00481823" w:rsidP="00041D76">
            <w:pPr>
              <w:numPr>
                <w:ilvl w:val="0"/>
                <w:numId w:val="6"/>
              </w:numPr>
              <w:jc w:val="both"/>
              <w:rPr>
                <w:rFonts w:ascii="Arial" w:hAnsi="Arial" w:cs="Arial"/>
              </w:rPr>
            </w:pPr>
            <w:r w:rsidRPr="00423305">
              <w:rPr>
                <w:rFonts w:ascii="Arial" w:hAnsi="Arial" w:cs="Arial"/>
              </w:rPr>
              <w:t xml:space="preserve">Agree performance objectives for self with Line Manager and set and review performance objectives for Managers.  </w:t>
            </w:r>
          </w:p>
          <w:p w14:paraId="10364EFA" w14:textId="33544A31" w:rsidR="001A181A" w:rsidRPr="00423305" w:rsidRDefault="001A181A" w:rsidP="00041D76">
            <w:pPr>
              <w:numPr>
                <w:ilvl w:val="0"/>
                <w:numId w:val="6"/>
              </w:numPr>
              <w:jc w:val="both"/>
              <w:rPr>
                <w:rFonts w:ascii="Arial" w:hAnsi="Arial" w:cs="Arial"/>
              </w:rPr>
            </w:pPr>
            <w:r w:rsidRPr="00423305">
              <w:rPr>
                <w:rFonts w:ascii="Arial" w:hAnsi="Arial" w:cs="Arial"/>
              </w:rPr>
              <w:t xml:space="preserve">Adequately identifies, assesses, manages and monitors risk within there are of </w:t>
            </w:r>
            <w:proofErr w:type="spellStart"/>
            <w:r w:rsidRPr="00423305">
              <w:rPr>
                <w:rFonts w:ascii="Arial" w:hAnsi="Arial" w:cs="Arial"/>
              </w:rPr>
              <w:t>responsiblity</w:t>
            </w:r>
            <w:proofErr w:type="spellEnd"/>
          </w:p>
          <w:p w14:paraId="7506B33E" w14:textId="77777777" w:rsidR="00481823" w:rsidRPr="00423305" w:rsidRDefault="00481823" w:rsidP="00481823">
            <w:pPr>
              <w:ind w:left="381"/>
              <w:jc w:val="both"/>
              <w:rPr>
                <w:rFonts w:ascii="Arial" w:hAnsi="Arial" w:cs="Arial"/>
                <w:bCs/>
              </w:rPr>
            </w:pPr>
          </w:p>
          <w:p w14:paraId="1D175660" w14:textId="77777777" w:rsidR="00481823" w:rsidRPr="00423305" w:rsidRDefault="00481823" w:rsidP="00481823">
            <w:pPr>
              <w:contextualSpacing/>
              <w:jc w:val="both"/>
              <w:rPr>
                <w:rFonts w:ascii="Arial" w:hAnsi="Arial" w:cs="Arial"/>
              </w:rPr>
            </w:pPr>
            <w:r w:rsidRPr="00423305">
              <w:rPr>
                <w:rFonts w:ascii="Arial" w:hAnsi="Arial" w:cs="Arial"/>
                <w:b/>
              </w:rPr>
              <w:t xml:space="preserve">Financial and Resource Management </w:t>
            </w:r>
          </w:p>
          <w:p w14:paraId="2359564D" w14:textId="77777777" w:rsidR="00481823" w:rsidRPr="00423305" w:rsidRDefault="00481823" w:rsidP="00041D76">
            <w:pPr>
              <w:numPr>
                <w:ilvl w:val="0"/>
                <w:numId w:val="6"/>
              </w:numPr>
              <w:jc w:val="both"/>
              <w:rPr>
                <w:rFonts w:ascii="Arial" w:hAnsi="Arial" w:cs="Arial"/>
              </w:rPr>
            </w:pPr>
            <w:r w:rsidRPr="00423305">
              <w:rPr>
                <w:rFonts w:ascii="Arial" w:hAnsi="Arial" w:cs="Arial"/>
              </w:rPr>
              <w:t xml:space="preserve">Manage </w:t>
            </w:r>
            <w:proofErr w:type="gramStart"/>
            <w:r w:rsidRPr="00423305">
              <w:rPr>
                <w:rFonts w:ascii="Arial" w:hAnsi="Arial" w:cs="Arial"/>
              </w:rPr>
              <w:t>all of</w:t>
            </w:r>
            <w:proofErr w:type="gramEnd"/>
            <w:r w:rsidRPr="00423305">
              <w:rPr>
                <w:rFonts w:ascii="Arial" w:hAnsi="Arial" w:cs="Arial"/>
              </w:rPr>
              <w:t xml:space="preserve"> the resources available including facilities, people, equipment and intellectual property of NAS and the HSE in an efficient and effective matter</w:t>
            </w:r>
          </w:p>
          <w:p w14:paraId="35508F01" w14:textId="77777777" w:rsidR="00481823" w:rsidRPr="00423305" w:rsidRDefault="00481823" w:rsidP="00041D76">
            <w:pPr>
              <w:numPr>
                <w:ilvl w:val="0"/>
                <w:numId w:val="6"/>
              </w:numPr>
              <w:jc w:val="both"/>
              <w:rPr>
                <w:rFonts w:ascii="Arial" w:hAnsi="Arial" w:cs="Arial"/>
              </w:rPr>
            </w:pPr>
            <w:r w:rsidRPr="00423305">
              <w:rPr>
                <w:rFonts w:ascii="Arial" w:hAnsi="Arial" w:cs="Arial"/>
              </w:rPr>
              <w:lastRenderedPageBreak/>
              <w:t>Achieve financial outcomes in accordance with the National Service Plan requirements including a balanced budget outcome;</w:t>
            </w:r>
          </w:p>
          <w:p w14:paraId="6E8AFAB1" w14:textId="77777777" w:rsidR="00481823" w:rsidRPr="00423305" w:rsidRDefault="00481823" w:rsidP="00041D76">
            <w:pPr>
              <w:numPr>
                <w:ilvl w:val="0"/>
                <w:numId w:val="6"/>
              </w:numPr>
              <w:jc w:val="both"/>
              <w:rPr>
                <w:rFonts w:ascii="Arial" w:hAnsi="Arial" w:cs="Arial"/>
              </w:rPr>
            </w:pPr>
            <w:r w:rsidRPr="00423305">
              <w:rPr>
                <w:rFonts w:ascii="Arial" w:hAnsi="Arial" w:cs="Arial"/>
              </w:rPr>
              <w:t>Ensure remedial strategies are implemented in a timely manner where performance is below target;</w:t>
            </w:r>
          </w:p>
          <w:p w14:paraId="64C056A1" w14:textId="77777777" w:rsidR="00481823" w:rsidRPr="00423305" w:rsidRDefault="00481823" w:rsidP="00041D76">
            <w:pPr>
              <w:numPr>
                <w:ilvl w:val="0"/>
                <w:numId w:val="6"/>
              </w:numPr>
              <w:jc w:val="both"/>
              <w:rPr>
                <w:rFonts w:ascii="Arial" w:hAnsi="Arial" w:cs="Arial"/>
              </w:rPr>
            </w:pPr>
            <w:r w:rsidRPr="00423305">
              <w:rPr>
                <w:rFonts w:ascii="Arial" w:hAnsi="Arial" w:cs="Arial"/>
              </w:rPr>
              <w:t>Exercise administrative and financial delegations where appropriate, implementing decisions as required;</w:t>
            </w:r>
          </w:p>
          <w:p w14:paraId="41C841EB" w14:textId="77777777" w:rsidR="00481823" w:rsidRPr="00423305" w:rsidRDefault="00481823" w:rsidP="00041D76">
            <w:pPr>
              <w:numPr>
                <w:ilvl w:val="0"/>
                <w:numId w:val="6"/>
              </w:numPr>
              <w:jc w:val="both"/>
              <w:rPr>
                <w:rFonts w:ascii="Arial" w:hAnsi="Arial" w:cs="Arial"/>
              </w:rPr>
            </w:pPr>
            <w:r w:rsidRPr="00423305">
              <w:rPr>
                <w:rFonts w:ascii="Arial" w:hAnsi="Arial" w:cs="Arial"/>
              </w:rPr>
              <w:t>Represent NAS in relevant forums, advocating on behalf of the interests of its patients and staff</w:t>
            </w:r>
          </w:p>
          <w:p w14:paraId="3A95AFA2" w14:textId="77777777" w:rsidR="00481823" w:rsidRPr="00423305" w:rsidRDefault="00481823" w:rsidP="00481823">
            <w:pPr>
              <w:tabs>
                <w:tab w:val="num" w:pos="381"/>
              </w:tabs>
              <w:ind w:left="381"/>
              <w:jc w:val="both"/>
              <w:rPr>
                <w:rFonts w:ascii="Arial" w:hAnsi="Arial" w:cs="Arial"/>
                <w:b/>
              </w:rPr>
            </w:pPr>
          </w:p>
          <w:p w14:paraId="1B7FBCD6" w14:textId="77777777" w:rsidR="00481823" w:rsidRPr="00423305" w:rsidRDefault="00481823" w:rsidP="00481823">
            <w:pPr>
              <w:tabs>
                <w:tab w:val="num" w:pos="381"/>
              </w:tabs>
              <w:jc w:val="both"/>
              <w:rPr>
                <w:rFonts w:ascii="Arial" w:hAnsi="Arial" w:cs="Arial"/>
                <w:b/>
              </w:rPr>
            </w:pPr>
            <w:r w:rsidRPr="00423305">
              <w:rPr>
                <w:rFonts w:ascii="Arial" w:hAnsi="Arial" w:cs="Arial"/>
                <w:b/>
              </w:rPr>
              <w:t>Communications and Engagement</w:t>
            </w:r>
          </w:p>
          <w:p w14:paraId="0E7C0F33" w14:textId="77777777" w:rsidR="00481823" w:rsidRPr="00423305" w:rsidRDefault="00481823" w:rsidP="00041D76">
            <w:pPr>
              <w:numPr>
                <w:ilvl w:val="0"/>
                <w:numId w:val="6"/>
              </w:numPr>
              <w:jc w:val="both"/>
              <w:rPr>
                <w:rFonts w:ascii="Arial" w:hAnsi="Arial" w:cs="Arial"/>
              </w:rPr>
            </w:pPr>
            <w:r w:rsidRPr="00423305">
              <w:rPr>
                <w:rFonts w:ascii="Arial" w:hAnsi="Arial" w:cs="Arial"/>
                <w:iCs/>
              </w:rPr>
              <w:t>Demonstrate pro-active commitment to all communications with internal and external stakeholders.</w:t>
            </w:r>
          </w:p>
          <w:p w14:paraId="485FC682" w14:textId="77777777" w:rsidR="00481823" w:rsidRPr="00423305" w:rsidRDefault="00481823" w:rsidP="00041D76">
            <w:pPr>
              <w:numPr>
                <w:ilvl w:val="0"/>
                <w:numId w:val="6"/>
              </w:numPr>
              <w:jc w:val="both"/>
              <w:rPr>
                <w:rFonts w:ascii="Arial" w:hAnsi="Arial" w:cs="Arial"/>
                <w:b/>
                <w:i/>
                <w:iCs/>
              </w:rPr>
            </w:pPr>
            <w:r w:rsidRPr="00423305">
              <w:rPr>
                <w:rFonts w:ascii="Arial" w:hAnsi="Arial" w:cs="Arial"/>
              </w:rPr>
              <w:t>Develop effective and robust collaborative/team working relationships with key internal and external stakeholders</w:t>
            </w:r>
          </w:p>
          <w:p w14:paraId="1D4F3ECC" w14:textId="2883C996" w:rsidR="00481823" w:rsidRPr="00423305" w:rsidRDefault="00481823" w:rsidP="00041D76">
            <w:pPr>
              <w:numPr>
                <w:ilvl w:val="0"/>
                <w:numId w:val="6"/>
              </w:numPr>
              <w:jc w:val="both"/>
              <w:rPr>
                <w:rFonts w:ascii="Arial" w:hAnsi="Arial" w:cs="Arial"/>
                <w:b/>
                <w:i/>
                <w:iCs/>
              </w:rPr>
            </w:pPr>
            <w:r w:rsidRPr="00423305">
              <w:rPr>
                <w:rFonts w:ascii="Arial" w:hAnsi="Arial" w:cs="Arial"/>
              </w:rPr>
              <w:t>Support stakeholder engagement requirements of the NAS Transformation Programme</w:t>
            </w:r>
          </w:p>
          <w:p w14:paraId="62D94F24" w14:textId="095B8572" w:rsidR="001A181A" w:rsidRPr="00423305" w:rsidRDefault="001A181A" w:rsidP="00041D76">
            <w:pPr>
              <w:numPr>
                <w:ilvl w:val="0"/>
                <w:numId w:val="6"/>
              </w:numPr>
              <w:jc w:val="both"/>
              <w:rPr>
                <w:rFonts w:ascii="Arial" w:hAnsi="Arial" w:cs="Arial"/>
                <w:b/>
                <w:i/>
                <w:iCs/>
              </w:rPr>
            </w:pPr>
            <w:r w:rsidRPr="00423305">
              <w:rPr>
                <w:rFonts w:ascii="Arial" w:hAnsi="Arial" w:cs="Arial"/>
              </w:rPr>
              <w:t>Act as a spokesperson for the Organisation as required</w:t>
            </w:r>
          </w:p>
          <w:p w14:paraId="3621ED75" w14:textId="211DFAE0" w:rsidR="00481823" w:rsidRPr="00423305" w:rsidRDefault="00481823" w:rsidP="00481823">
            <w:pPr>
              <w:jc w:val="both"/>
              <w:rPr>
                <w:rFonts w:ascii="Arial" w:hAnsi="Arial" w:cs="Arial"/>
                <w:lang w:eastAsia="en-AU"/>
              </w:rPr>
            </w:pPr>
          </w:p>
          <w:p w14:paraId="2D068410" w14:textId="77777777" w:rsidR="00481823" w:rsidRPr="00423305" w:rsidRDefault="00481823" w:rsidP="00481823">
            <w:pPr>
              <w:jc w:val="both"/>
              <w:rPr>
                <w:rFonts w:ascii="Arial" w:hAnsi="Arial" w:cs="Arial"/>
                <w:b/>
              </w:rPr>
            </w:pPr>
            <w:r w:rsidRPr="00423305">
              <w:rPr>
                <w:rFonts w:ascii="Arial" w:hAnsi="Arial" w:cs="Arial"/>
                <w:b/>
              </w:rPr>
              <w:t>Project Management</w:t>
            </w:r>
          </w:p>
          <w:p w14:paraId="6E05300D" w14:textId="77777777" w:rsidR="00481823" w:rsidRPr="00423305" w:rsidRDefault="00481823" w:rsidP="00041D76">
            <w:pPr>
              <w:pStyle w:val="ListParagraph"/>
              <w:numPr>
                <w:ilvl w:val="0"/>
                <w:numId w:val="6"/>
              </w:numPr>
              <w:contextualSpacing/>
              <w:jc w:val="both"/>
              <w:rPr>
                <w:rFonts w:ascii="Arial" w:hAnsi="Arial" w:cs="Arial"/>
              </w:rPr>
            </w:pPr>
            <w:r w:rsidRPr="00423305">
              <w:rPr>
                <w:rFonts w:ascii="Arial" w:hAnsi="Arial" w:cs="Arial"/>
              </w:rPr>
              <w:t>Take the lead in managing relevant business projects as assigned</w:t>
            </w:r>
          </w:p>
          <w:p w14:paraId="0ABD322D" w14:textId="3024B261" w:rsidR="00481823" w:rsidRPr="00423305" w:rsidRDefault="00481823" w:rsidP="00481823">
            <w:pPr>
              <w:jc w:val="both"/>
              <w:rPr>
                <w:rFonts w:ascii="Arial" w:hAnsi="Arial" w:cs="Arial"/>
                <w:b/>
                <w:iCs/>
                <w:lang w:val="en-IE"/>
              </w:rPr>
            </w:pPr>
          </w:p>
          <w:p w14:paraId="6C07667B" w14:textId="77777777" w:rsidR="00170BD6" w:rsidRPr="00423305" w:rsidRDefault="00170BD6" w:rsidP="00170BD6">
            <w:pPr>
              <w:jc w:val="both"/>
              <w:rPr>
                <w:rFonts w:ascii="Arial" w:hAnsi="Arial" w:cs="Arial"/>
                <w:b/>
              </w:rPr>
            </w:pPr>
            <w:r w:rsidRPr="00423305">
              <w:rPr>
                <w:rFonts w:ascii="Arial" w:hAnsi="Arial" w:cs="Arial"/>
                <w:b/>
              </w:rPr>
              <w:t>Other</w:t>
            </w:r>
          </w:p>
          <w:p w14:paraId="78F9F9A9" w14:textId="77777777" w:rsidR="00D0706B" w:rsidRPr="00D0706B" w:rsidRDefault="00170BD6" w:rsidP="00041D76">
            <w:pPr>
              <w:numPr>
                <w:ilvl w:val="0"/>
                <w:numId w:val="6"/>
              </w:numPr>
              <w:rPr>
                <w:rFonts w:ascii="Arial" w:hAnsi="Arial" w:cs="Arial"/>
              </w:rPr>
            </w:pPr>
            <w:r w:rsidRPr="00423305">
              <w:rPr>
                <w:rFonts w:ascii="Arial" w:eastAsiaTheme="minorHAnsi" w:hAnsi="Arial" w:cs="Arial"/>
                <w:lang w:val="en-IE"/>
              </w:rPr>
              <w:t>Driving NAS vehicles under emergency conditions in all weather and conditions</w:t>
            </w:r>
            <w:r w:rsidRPr="00423305">
              <w:rPr>
                <w:rFonts w:ascii="Arial" w:hAnsi="Arial" w:cs="Arial"/>
                <w:color w:val="000000"/>
                <w:lang w:val="en-IE" w:eastAsia="en-IE"/>
              </w:rPr>
              <w:t xml:space="preserve"> </w:t>
            </w:r>
          </w:p>
          <w:p w14:paraId="0CAEA4FA" w14:textId="15E1229F" w:rsidR="00170BD6" w:rsidRPr="00423305" w:rsidRDefault="00170BD6" w:rsidP="00041D76">
            <w:pPr>
              <w:numPr>
                <w:ilvl w:val="0"/>
                <w:numId w:val="6"/>
              </w:numPr>
              <w:rPr>
                <w:rFonts w:ascii="Arial" w:hAnsi="Arial" w:cs="Arial"/>
              </w:rPr>
            </w:pPr>
            <w:r w:rsidRPr="00423305">
              <w:rPr>
                <w:rFonts w:ascii="Arial" w:hAnsi="Arial" w:cs="Arial"/>
                <w:color w:val="000000"/>
                <w:lang w:val="en-IE" w:eastAsia="en-IE"/>
              </w:rPr>
              <w:t>Have a working knowledge of the Health Information and Quality Authority (HIQA) Standards as they apply to the role for example, Standards for Healthcare, National Standards for the Prevention and Control of Healthcare Associated Infections, Hygiene Standards etc.</w:t>
            </w:r>
            <w:r w:rsidRPr="00423305">
              <w:rPr>
                <w:rFonts w:ascii="Arial" w:hAnsi="Arial" w:cs="Arial"/>
                <w:iCs/>
              </w:rPr>
              <w:t xml:space="preserve"> and comply with associated HSE protocols for implementing and maintaining these standards as appropriate to the role.</w:t>
            </w:r>
          </w:p>
          <w:p w14:paraId="2905ECA1" w14:textId="6E3F47B4" w:rsidR="00170BD6" w:rsidRPr="00041D76" w:rsidRDefault="00170BD6" w:rsidP="00041D76">
            <w:pPr>
              <w:numPr>
                <w:ilvl w:val="0"/>
                <w:numId w:val="6"/>
              </w:numPr>
              <w:rPr>
                <w:rFonts w:ascii="Arial" w:hAnsi="Arial" w:cs="Arial"/>
              </w:rPr>
            </w:pPr>
            <w:r w:rsidRPr="00423305">
              <w:rPr>
                <w:rFonts w:ascii="Arial" w:hAnsi="Arial" w:cs="Arial"/>
                <w:color w:val="000000"/>
                <w:lang w:val="en-IE" w:eastAsia="en-IE"/>
              </w:rPr>
              <w:t>Support, promote and actively participate in sustainable energy, water and waste initiatives to create a more sustainable, low carbon and efficient health service.</w:t>
            </w:r>
          </w:p>
          <w:p w14:paraId="18ED38FC" w14:textId="3963A6BE" w:rsidR="00041D76" w:rsidRPr="00041D76" w:rsidRDefault="00041D76" w:rsidP="00041D76">
            <w:pPr>
              <w:pStyle w:val="ListParagraph"/>
              <w:numPr>
                <w:ilvl w:val="0"/>
                <w:numId w:val="6"/>
              </w:numPr>
              <w:rPr>
                <w:rFonts w:ascii="Arial" w:hAnsi="Arial" w:cs="Arial"/>
                <w:iCs/>
              </w:rPr>
            </w:pPr>
            <w:r w:rsidRPr="00041D76">
              <w:rPr>
                <w:rFonts w:ascii="Arial" w:hAnsi="Arial" w:cs="Arial"/>
                <w:iCs/>
              </w:rPr>
              <w:t>Engage in the HSE performance achievement process in conjunction with your Line Manager and staff as appropriate.</w:t>
            </w:r>
          </w:p>
          <w:p w14:paraId="3711E77D" w14:textId="790451A7" w:rsidR="00170BD6" w:rsidRPr="00423305" w:rsidRDefault="00170BD6" w:rsidP="00481823">
            <w:pPr>
              <w:jc w:val="both"/>
              <w:rPr>
                <w:rFonts w:ascii="Arial" w:hAnsi="Arial" w:cs="Arial"/>
                <w:b/>
                <w:iCs/>
                <w:lang w:val="en-IE"/>
              </w:rPr>
            </w:pPr>
          </w:p>
          <w:p w14:paraId="63559E9D" w14:textId="199A2AD2" w:rsidR="00481823" w:rsidRPr="00423305" w:rsidRDefault="00481823" w:rsidP="00481823">
            <w:pPr>
              <w:jc w:val="both"/>
              <w:rPr>
                <w:rFonts w:ascii="Arial" w:hAnsi="Arial" w:cs="Arial"/>
                <w:b/>
                <w:iCs/>
                <w:lang w:val="en-IE"/>
              </w:rPr>
            </w:pPr>
            <w:r w:rsidRPr="00423305">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p>
          <w:p w14:paraId="33E2B49C" w14:textId="5D06A786" w:rsidR="00481823" w:rsidRPr="00423305" w:rsidRDefault="00481823" w:rsidP="00481823">
            <w:pPr>
              <w:jc w:val="both"/>
              <w:rPr>
                <w:rFonts w:ascii="Arial" w:hAnsi="Arial" w:cs="Arial"/>
                <w:b/>
                <w:iCs/>
              </w:rPr>
            </w:pPr>
          </w:p>
        </w:tc>
      </w:tr>
      <w:tr w:rsidR="00481823" w:rsidRPr="00E766A5" w14:paraId="5B306123" w14:textId="77777777" w:rsidTr="00F6254C">
        <w:tc>
          <w:tcPr>
            <w:tcW w:w="2364" w:type="dxa"/>
          </w:tcPr>
          <w:p w14:paraId="3C08C475" w14:textId="77777777" w:rsidR="00481823" w:rsidRPr="002375A0" w:rsidRDefault="00481823" w:rsidP="00481823">
            <w:pPr>
              <w:rPr>
                <w:rFonts w:ascii="Arial" w:hAnsi="Arial" w:cs="Arial"/>
                <w:b/>
                <w:bCs/>
              </w:rPr>
            </w:pPr>
            <w:r w:rsidRPr="002375A0">
              <w:rPr>
                <w:rFonts w:ascii="Arial" w:hAnsi="Arial" w:cs="Arial"/>
                <w:b/>
                <w:bCs/>
              </w:rPr>
              <w:lastRenderedPageBreak/>
              <w:t>Eligibility Criteria</w:t>
            </w:r>
          </w:p>
          <w:p w14:paraId="37659140" w14:textId="77777777" w:rsidR="00481823" w:rsidRPr="002375A0" w:rsidRDefault="00481823" w:rsidP="00481823">
            <w:pPr>
              <w:rPr>
                <w:rFonts w:ascii="Arial" w:hAnsi="Arial" w:cs="Arial"/>
                <w:b/>
                <w:bCs/>
              </w:rPr>
            </w:pPr>
          </w:p>
          <w:p w14:paraId="4E82086F" w14:textId="77777777" w:rsidR="00481823" w:rsidRPr="00F6254C" w:rsidRDefault="00481823" w:rsidP="00481823">
            <w:pPr>
              <w:rPr>
                <w:rFonts w:ascii="Arial" w:hAnsi="Arial" w:cs="Arial"/>
                <w:b/>
                <w:bCs/>
              </w:rPr>
            </w:pPr>
            <w:r w:rsidRPr="002375A0">
              <w:rPr>
                <w:rFonts w:ascii="Arial" w:hAnsi="Arial" w:cs="Arial"/>
                <w:b/>
                <w:bCs/>
              </w:rPr>
              <w:t>Qualifications and/ or experience</w:t>
            </w:r>
          </w:p>
          <w:p w14:paraId="6D8A6F66" w14:textId="77777777" w:rsidR="00481823" w:rsidRPr="00F6254C" w:rsidRDefault="00481823" w:rsidP="00481823">
            <w:pPr>
              <w:rPr>
                <w:rFonts w:ascii="Arial" w:hAnsi="Arial" w:cs="Arial"/>
                <w:b/>
                <w:bCs/>
              </w:rPr>
            </w:pPr>
          </w:p>
        </w:tc>
        <w:tc>
          <w:tcPr>
            <w:tcW w:w="8256" w:type="dxa"/>
          </w:tcPr>
          <w:p w14:paraId="3E49E654" w14:textId="381414EA" w:rsidR="00481823" w:rsidRDefault="00481823" w:rsidP="00481823">
            <w:pPr>
              <w:jc w:val="both"/>
              <w:rPr>
                <w:rFonts w:ascii="Arial" w:hAnsi="Arial" w:cs="Arial"/>
                <w:b/>
                <w:bCs/>
                <w:iCs/>
              </w:rPr>
            </w:pPr>
            <w:r w:rsidRPr="00423305">
              <w:rPr>
                <w:rFonts w:ascii="Arial" w:hAnsi="Arial" w:cs="Arial"/>
                <w:b/>
                <w:bCs/>
                <w:iCs/>
              </w:rPr>
              <w:t xml:space="preserve">Candidates must have at the latest date of application: </w:t>
            </w:r>
          </w:p>
          <w:p w14:paraId="757329C0" w14:textId="77777777" w:rsidR="0095122C" w:rsidRPr="00423305" w:rsidRDefault="0095122C" w:rsidP="00481823">
            <w:pPr>
              <w:jc w:val="both"/>
              <w:rPr>
                <w:rFonts w:ascii="Arial" w:hAnsi="Arial" w:cs="Arial"/>
                <w:b/>
                <w:bCs/>
                <w:iCs/>
              </w:rPr>
            </w:pPr>
          </w:p>
          <w:p w14:paraId="07334217" w14:textId="137CDF71" w:rsidR="00481823" w:rsidRDefault="00481823" w:rsidP="007766CA">
            <w:pPr>
              <w:keepNext/>
              <w:keepLines/>
              <w:numPr>
                <w:ilvl w:val="0"/>
                <w:numId w:val="14"/>
              </w:numPr>
              <w:jc w:val="both"/>
              <w:rPr>
                <w:rFonts w:ascii="Arial" w:eastAsia="Times" w:hAnsi="Arial" w:cs="Arial"/>
              </w:rPr>
            </w:pPr>
            <w:r w:rsidRPr="00423305">
              <w:rPr>
                <w:rFonts w:ascii="Arial" w:eastAsia="Times" w:hAnsi="Arial" w:cs="Arial"/>
              </w:rPr>
              <w:t>Registered as an Advanced Paramedic with the Pre Hospital Emergency Care Council</w:t>
            </w:r>
          </w:p>
          <w:p w14:paraId="3894A707" w14:textId="59AD6622" w:rsidR="007801E6" w:rsidRPr="009B5427" w:rsidRDefault="007801E6" w:rsidP="007801E6">
            <w:pPr>
              <w:keepNext/>
              <w:keepLines/>
              <w:jc w:val="center"/>
              <w:rPr>
                <w:rFonts w:ascii="Arial" w:eastAsia="Times" w:hAnsi="Arial" w:cs="Arial"/>
                <w:b/>
                <w:bCs/>
              </w:rPr>
            </w:pPr>
            <w:r w:rsidRPr="009B5427">
              <w:rPr>
                <w:rFonts w:ascii="Arial" w:eastAsia="Times" w:hAnsi="Arial" w:cs="Arial"/>
                <w:b/>
                <w:bCs/>
              </w:rPr>
              <w:t>And</w:t>
            </w:r>
          </w:p>
          <w:p w14:paraId="1064985E" w14:textId="59BACFB5" w:rsidR="00481823" w:rsidRPr="002375A0" w:rsidRDefault="00154CFA" w:rsidP="007766CA">
            <w:pPr>
              <w:keepNext/>
              <w:keepLines/>
              <w:numPr>
                <w:ilvl w:val="0"/>
                <w:numId w:val="14"/>
              </w:numPr>
              <w:jc w:val="both"/>
              <w:rPr>
                <w:rFonts w:ascii="Arial" w:eastAsia="Times" w:hAnsi="Arial" w:cs="Arial"/>
              </w:rPr>
            </w:pPr>
            <w:r w:rsidRPr="002375A0">
              <w:rPr>
                <w:rFonts w:ascii="Arial" w:eastAsia="Times" w:hAnsi="Arial" w:cs="Arial"/>
              </w:rPr>
              <w:t xml:space="preserve">Hold a qualification at minimum Level 8 on the National Framework of Qualifications maintained by Quality &amp; Qualifications Ireland (QQI) or equivalent, in </w:t>
            </w:r>
            <w:r w:rsidR="00481823" w:rsidRPr="002375A0">
              <w:rPr>
                <w:rFonts w:ascii="Arial" w:eastAsia="Times" w:hAnsi="Arial" w:cs="Arial"/>
              </w:rPr>
              <w:t>an education related field</w:t>
            </w:r>
          </w:p>
          <w:p w14:paraId="6EBF25FF" w14:textId="468C9E8B" w:rsidR="007801E6" w:rsidRPr="009E1AF1" w:rsidRDefault="007801E6" w:rsidP="007801E6">
            <w:pPr>
              <w:keepNext/>
              <w:keepLines/>
              <w:jc w:val="center"/>
              <w:rPr>
                <w:rFonts w:ascii="Arial" w:eastAsia="Times" w:hAnsi="Arial" w:cs="Arial"/>
                <w:b/>
                <w:bCs/>
              </w:rPr>
            </w:pPr>
            <w:r w:rsidRPr="009E1AF1">
              <w:rPr>
                <w:rFonts w:ascii="Arial" w:eastAsia="Times" w:hAnsi="Arial" w:cs="Arial"/>
                <w:b/>
                <w:bCs/>
              </w:rPr>
              <w:t>And</w:t>
            </w:r>
          </w:p>
          <w:p w14:paraId="654105AB" w14:textId="399EF1C1" w:rsidR="00481823" w:rsidRDefault="00154CFA" w:rsidP="007766CA">
            <w:pPr>
              <w:pStyle w:val="ListParagraph"/>
              <w:numPr>
                <w:ilvl w:val="0"/>
                <w:numId w:val="14"/>
              </w:numPr>
              <w:contextualSpacing/>
              <w:jc w:val="both"/>
              <w:rPr>
                <w:rFonts w:ascii="Arial" w:eastAsia="+mn-ea" w:hAnsi="Arial" w:cs="Arial"/>
              </w:rPr>
            </w:pPr>
            <w:r w:rsidRPr="00423305">
              <w:rPr>
                <w:rFonts w:ascii="Arial" w:hAnsi="Arial" w:cs="Arial"/>
              </w:rPr>
              <w:t>E</w:t>
            </w:r>
            <w:r w:rsidR="00481823" w:rsidRPr="00423305">
              <w:rPr>
                <w:rFonts w:ascii="Arial" w:hAnsi="Arial" w:cs="Arial"/>
              </w:rPr>
              <w:t xml:space="preserve">xperience of working in partnership and effectively collaborating with senior stakeholders across organisations to deliver </w:t>
            </w:r>
            <w:r w:rsidR="00481823" w:rsidRPr="00423305">
              <w:rPr>
                <w:rFonts w:ascii="Arial" w:eastAsia="+mn-ea" w:hAnsi="Arial" w:cs="Arial"/>
              </w:rPr>
              <w:t>system outcomes and transformational change</w:t>
            </w:r>
          </w:p>
          <w:p w14:paraId="0D338315" w14:textId="68B88D65" w:rsidR="00380D47" w:rsidRPr="003F2271" w:rsidRDefault="007801E6" w:rsidP="003F2271">
            <w:pPr>
              <w:contextualSpacing/>
              <w:jc w:val="center"/>
              <w:rPr>
                <w:rFonts w:ascii="Arial" w:eastAsia="+mn-ea" w:hAnsi="Arial" w:cs="Arial"/>
                <w:b/>
                <w:bCs/>
              </w:rPr>
            </w:pPr>
            <w:r w:rsidRPr="009E1AF1">
              <w:rPr>
                <w:rFonts w:ascii="Arial" w:eastAsia="+mn-ea" w:hAnsi="Arial" w:cs="Arial"/>
                <w:b/>
                <w:bCs/>
              </w:rPr>
              <w:t>And</w:t>
            </w:r>
          </w:p>
          <w:p w14:paraId="2114B6A4" w14:textId="23998AA4" w:rsidR="007766CA" w:rsidRPr="003F2271" w:rsidRDefault="007766CA" w:rsidP="007766CA">
            <w:pPr>
              <w:pStyle w:val="ListParagraph"/>
              <w:numPr>
                <w:ilvl w:val="0"/>
                <w:numId w:val="14"/>
              </w:numPr>
              <w:jc w:val="both"/>
              <w:rPr>
                <w:rFonts w:ascii="Arial" w:hAnsi="Arial" w:cs="Arial"/>
                <w:b/>
                <w:bCs/>
                <w:iCs/>
              </w:rPr>
            </w:pPr>
            <w:r w:rsidRPr="003F2271">
              <w:rPr>
                <w:rFonts w:ascii="Arial" w:hAnsi="Arial" w:cs="Arial"/>
                <w:lang w:val="en-IE"/>
              </w:rPr>
              <w:t xml:space="preserve">Have a proven track record of achievement as a leader and manager in a large complex organisation relating to education and/or clinical development.  </w:t>
            </w:r>
          </w:p>
          <w:p w14:paraId="54688467" w14:textId="058FF2E9" w:rsidR="007801E6" w:rsidRPr="009E1AF1" w:rsidRDefault="007801E6" w:rsidP="007801E6">
            <w:pPr>
              <w:jc w:val="center"/>
              <w:rPr>
                <w:rFonts w:ascii="Arial" w:hAnsi="Arial" w:cs="Arial"/>
                <w:b/>
                <w:bCs/>
                <w:iCs/>
              </w:rPr>
            </w:pPr>
            <w:r w:rsidRPr="003F2271">
              <w:rPr>
                <w:rFonts w:ascii="Arial" w:hAnsi="Arial" w:cs="Arial"/>
                <w:b/>
                <w:bCs/>
                <w:lang w:val="en-IE"/>
              </w:rPr>
              <w:t>And</w:t>
            </w:r>
          </w:p>
          <w:p w14:paraId="7592815F" w14:textId="11E36B71" w:rsidR="00481823" w:rsidRDefault="00481823" w:rsidP="007766CA">
            <w:pPr>
              <w:numPr>
                <w:ilvl w:val="0"/>
                <w:numId w:val="14"/>
              </w:numPr>
              <w:jc w:val="both"/>
              <w:rPr>
                <w:rFonts w:ascii="Arial" w:hAnsi="Arial" w:cs="Arial"/>
              </w:rPr>
            </w:pPr>
            <w:r w:rsidRPr="00423305">
              <w:rPr>
                <w:rFonts w:ascii="Arial" w:hAnsi="Arial" w:cs="Arial"/>
              </w:rPr>
              <w:t>Have the requisite knowledge and ability (including a high standard of suitability and management ability) for the proper discharge of the duties of the office.</w:t>
            </w:r>
          </w:p>
          <w:p w14:paraId="5C9D7BD5" w14:textId="23EBA8CA" w:rsidR="007801E6" w:rsidRPr="00423305" w:rsidRDefault="007801E6" w:rsidP="007801E6">
            <w:pPr>
              <w:jc w:val="center"/>
              <w:rPr>
                <w:rFonts w:ascii="Arial" w:hAnsi="Arial" w:cs="Arial"/>
              </w:rPr>
            </w:pPr>
            <w:r>
              <w:rPr>
                <w:rFonts w:ascii="Arial" w:hAnsi="Arial" w:cs="Arial"/>
              </w:rPr>
              <w:t>And</w:t>
            </w:r>
          </w:p>
          <w:p w14:paraId="107A1419" w14:textId="5E5B36D8" w:rsidR="00481823" w:rsidRPr="00423305" w:rsidRDefault="00481823" w:rsidP="007766CA">
            <w:pPr>
              <w:numPr>
                <w:ilvl w:val="0"/>
                <w:numId w:val="14"/>
              </w:numPr>
              <w:jc w:val="both"/>
              <w:rPr>
                <w:rFonts w:ascii="Arial" w:hAnsi="Arial" w:cs="Arial"/>
              </w:rPr>
            </w:pPr>
            <w:r w:rsidRPr="00423305">
              <w:rPr>
                <w:rFonts w:ascii="Arial" w:hAnsi="Arial" w:cs="Arial"/>
                <w:color w:val="000000"/>
                <w:lang w:eastAsia="en-IE"/>
              </w:rPr>
              <w:t>Are the holder of a full Class B driving licence.</w:t>
            </w:r>
          </w:p>
          <w:p w14:paraId="0B7B8FBB" w14:textId="78BE9637" w:rsidR="00481823" w:rsidRPr="00423305" w:rsidRDefault="00481823" w:rsidP="00481823">
            <w:pPr>
              <w:jc w:val="both"/>
              <w:rPr>
                <w:rFonts w:ascii="Arial" w:hAnsi="Arial" w:cs="Arial"/>
                <w:b/>
              </w:rPr>
            </w:pPr>
          </w:p>
          <w:p w14:paraId="54A8CD60" w14:textId="4F4F1B9B" w:rsidR="00481823" w:rsidRPr="00423305" w:rsidRDefault="00481823" w:rsidP="00481823">
            <w:pPr>
              <w:jc w:val="both"/>
              <w:rPr>
                <w:rFonts w:ascii="Arial" w:hAnsi="Arial" w:cs="Arial"/>
                <w:b/>
              </w:rPr>
            </w:pPr>
            <w:r w:rsidRPr="00423305">
              <w:rPr>
                <w:rFonts w:ascii="Arial" w:hAnsi="Arial" w:cs="Arial"/>
                <w:b/>
              </w:rPr>
              <w:t>Health</w:t>
            </w:r>
          </w:p>
          <w:p w14:paraId="26748416" w14:textId="77777777" w:rsidR="00481823" w:rsidRPr="00423305" w:rsidRDefault="00481823" w:rsidP="00481823">
            <w:pPr>
              <w:jc w:val="both"/>
              <w:rPr>
                <w:rFonts w:ascii="Arial" w:hAnsi="Arial" w:cs="Arial"/>
              </w:rPr>
            </w:pPr>
            <w:r w:rsidRPr="00423305">
              <w:rPr>
                <w:rFonts w:ascii="Arial" w:hAnsi="Arial" w:cs="Arial"/>
              </w:rPr>
              <w:lastRenderedPageBreak/>
              <w:t>A candidate for and any person holding the office must be fully competent and capable of undertaking the duties attached to the office and be in a state of health such as would indicate a reasonable prospect of ability to render regular and efficient service. The post holder must be capable at all times of undertaking the fundamental duties of this role.</w:t>
            </w:r>
          </w:p>
          <w:p w14:paraId="0B275006" w14:textId="78D68A65" w:rsidR="00481823" w:rsidRPr="00423305" w:rsidRDefault="00481823" w:rsidP="00481823">
            <w:pPr>
              <w:jc w:val="both"/>
              <w:rPr>
                <w:rFonts w:ascii="Arial" w:hAnsi="Arial" w:cs="Arial"/>
              </w:rPr>
            </w:pPr>
          </w:p>
          <w:p w14:paraId="7E35B9D6" w14:textId="77777777" w:rsidR="00481823" w:rsidRPr="00423305" w:rsidRDefault="00481823" w:rsidP="00481823">
            <w:pPr>
              <w:ind w:right="-766"/>
              <w:jc w:val="both"/>
              <w:rPr>
                <w:rFonts w:ascii="Arial" w:hAnsi="Arial" w:cs="Arial"/>
                <w:iCs/>
              </w:rPr>
            </w:pPr>
            <w:r w:rsidRPr="00423305">
              <w:rPr>
                <w:rFonts w:ascii="Arial" w:hAnsi="Arial" w:cs="Arial"/>
                <w:b/>
                <w:bCs/>
              </w:rPr>
              <w:t>Character</w:t>
            </w:r>
          </w:p>
          <w:p w14:paraId="01F436F6" w14:textId="6CEA07CA" w:rsidR="00481823" w:rsidRPr="00423305" w:rsidRDefault="00481823" w:rsidP="00481823">
            <w:pPr>
              <w:ind w:right="-766"/>
              <w:jc w:val="both"/>
              <w:rPr>
                <w:rFonts w:ascii="Arial" w:hAnsi="Arial" w:cs="Arial"/>
              </w:rPr>
            </w:pPr>
            <w:r w:rsidRPr="00423305">
              <w:rPr>
                <w:rFonts w:ascii="Arial" w:hAnsi="Arial" w:cs="Arial"/>
              </w:rPr>
              <w:t>Each candidate for and any person holding the office must be of good character.</w:t>
            </w:r>
          </w:p>
          <w:p w14:paraId="08E1D837" w14:textId="0F0AEE6A" w:rsidR="00481823" w:rsidRPr="00423305" w:rsidRDefault="00481823" w:rsidP="007409CC">
            <w:pPr>
              <w:autoSpaceDE w:val="0"/>
              <w:autoSpaceDN w:val="0"/>
              <w:adjustRightInd w:val="0"/>
              <w:spacing w:line="240" w:lineRule="atLeast"/>
              <w:jc w:val="both"/>
              <w:rPr>
                <w:rFonts w:ascii="Arial" w:hAnsi="Arial" w:cs="Arial"/>
                <w:b/>
                <w:bCs/>
                <w:iCs/>
                <w:color w:val="222222"/>
                <w:shd w:val="clear" w:color="auto" w:fill="FFFFFF"/>
              </w:rPr>
            </w:pPr>
          </w:p>
        </w:tc>
      </w:tr>
      <w:tr w:rsidR="00481823" w:rsidRPr="00E766A5" w14:paraId="4A316302" w14:textId="77777777" w:rsidTr="00F6254C">
        <w:tc>
          <w:tcPr>
            <w:tcW w:w="2364" w:type="dxa"/>
          </w:tcPr>
          <w:p w14:paraId="6BFE6E0B" w14:textId="77777777" w:rsidR="00481823" w:rsidRPr="00426329" w:rsidRDefault="00481823" w:rsidP="00481823">
            <w:pPr>
              <w:rPr>
                <w:rFonts w:ascii="Arial" w:hAnsi="Arial" w:cs="Arial"/>
                <w:b/>
                <w:bCs/>
              </w:rPr>
            </w:pPr>
            <w:r w:rsidRPr="00426329">
              <w:rPr>
                <w:rFonts w:ascii="Arial" w:hAnsi="Arial" w:cs="Arial"/>
                <w:b/>
                <w:bCs/>
              </w:rPr>
              <w:lastRenderedPageBreak/>
              <w:t>Other requirements specific to the post</w:t>
            </w:r>
          </w:p>
        </w:tc>
        <w:tc>
          <w:tcPr>
            <w:tcW w:w="8256" w:type="dxa"/>
          </w:tcPr>
          <w:p w14:paraId="217F2C14" w14:textId="09F69951" w:rsidR="00481823" w:rsidRPr="007C76BF" w:rsidRDefault="00481823" w:rsidP="00481823">
            <w:pPr>
              <w:pStyle w:val="ListParagraph"/>
              <w:numPr>
                <w:ilvl w:val="0"/>
                <w:numId w:val="7"/>
              </w:numPr>
              <w:ind w:left="381" w:hanging="381"/>
              <w:jc w:val="both"/>
              <w:rPr>
                <w:rFonts w:ascii="Arial" w:hAnsi="Arial" w:cs="Arial"/>
                <w:b/>
                <w:bCs/>
                <w:iCs/>
              </w:rPr>
            </w:pPr>
            <w:r w:rsidRPr="007C76BF">
              <w:rPr>
                <w:rFonts w:ascii="Arial" w:hAnsi="Arial" w:cs="Arial"/>
              </w:rPr>
              <w:t>This is a senior leadership role and while not in the Operations Directorate, wearing operational uniform as an exemplar of professionalism is a mandatory requirement when engaging with clinical staff and students</w:t>
            </w:r>
          </w:p>
          <w:p w14:paraId="54647BA3" w14:textId="173E4382" w:rsidR="007801E6" w:rsidRPr="007C76BF" w:rsidRDefault="007801E6" w:rsidP="00481823">
            <w:pPr>
              <w:pStyle w:val="ListParagraph"/>
              <w:numPr>
                <w:ilvl w:val="0"/>
                <w:numId w:val="7"/>
              </w:numPr>
              <w:ind w:left="381" w:hanging="381"/>
              <w:jc w:val="both"/>
              <w:rPr>
                <w:rFonts w:ascii="Arial" w:hAnsi="Arial" w:cs="Arial"/>
                <w:b/>
                <w:bCs/>
                <w:iCs/>
              </w:rPr>
            </w:pPr>
            <w:r w:rsidRPr="007C76BF">
              <w:rPr>
                <w:rFonts w:ascii="Arial" w:hAnsi="Arial" w:cs="Arial"/>
              </w:rPr>
              <w:t>May be expected to use a marked Response Vehicle during working hours.</w:t>
            </w:r>
          </w:p>
          <w:p w14:paraId="4AB08D92" w14:textId="0B173A27" w:rsidR="007801E6" w:rsidRPr="007C76BF" w:rsidRDefault="00B52167" w:rsidP="00481823">
            <w:pPr>
              <w:pStyle w:val="ListParagraph"/>
              <w:numPr>
                <w:ilvl w:val="0"/>
                <w:numId w:val="7"/>
              </w:numPr>
              <w:ind w:left="381" w:hanging="381"/>
              <w:jc w:val="both"/>
              <w:rPr>
                <w:rFonts w:ascii="Arial" w:hAnsi="Arial" w:cs="Arial"/>
                <w:b/>
                <w:bCs/>
                <w:iCs/>
              </w:rPr>
            </w:pPr>
            <w:r w:rsidRPr="007C76BF">
              <w:rPr>
                <w:rFonts w:ascii="Arial" w:hAnsi="Arial" w:cs="Arial"/>
                <w:iCs/>
              </w:rPr>
              <w:t>A</w:t>
            </w:r>
            <w:r w:rsidR="007801E6" w:rsidRPr="007C76BF">
              <w:rPr>
                <w:rFonts w:ascii="Arial" w:hAnsi="Arial" w:cs="Arial"/>
                <w:iCs/>
              </w:rPr>
              <w:t>ccess to appropriate transport to fulfil the requirements of the role</w:t>
            </w:r>
            <w:r w:rsidRPr="007C76BF">
              <w:rPr>
                <w:rFonts w:ascii="Arial" w:hAnsi="Arial" w:cs="Arial"/>
                <w:iCs/>
              </w:rPr>
              <w:t>.</w:t>
            </w:r>
          </w:p>
          <w:p w14:paraId="2414DF09" w14:textId="71815E9A" w:rsidR="00B17604" w:rsidRPr="007C76BF" w:rsidRDefault="00B52167" w:rsidP="00481823">
            <w:pPr>
              <w:pStyle w:val="ListParagraph"/>
              <w:numPr>
                <w:ilvl w:val="0"/>
                <w:numId w:val="7"/>
              </w:numPr>
              <w:ind w:left="381" w:hanging="381"/>
              <w:jc w:val="both"/>
              <w:rPr>
                <w:rFonts w:ascii="Arial" w:hAnsi="Arial" w:cs="Arial"/>
                <w:b/>
                <w:bCs/>
                <w:iCs/>
              </w:rPr>
            </w:pPr>
            <w:r w:rsidRPr="007C76BF">
              <w:rPr>
                <w:rFonts w:ascii="Arial" w:hAnsi="Arial" w:cs="Arial"/>
                <w:iCs/>
              </w:rPr>
              <w:t>A flexible approach to working hours is required to ensure deadlines are met.</w:t>
            </w:r>
          </w:p>
          <w:p w14:paraId="224B9F77" w14:textId="16A76EF2" w:rsidR="00481823" w:rsidRPr="007C76BF" w:rsidRDefault="00481823" w:rsidP="00B17604">
            <w:pPr>
              <w:pStyle w:val="ListParagraph"/>
              <w:ind w:left="381"/>
              <w:jc w:val="both"/>
              <w:rPr>
                <w:rFonts w:ascii="Arial" w:hAnsi="Arial" w:cs="Arial"/>
                <w:b/>
                <w:bCs/>
                <w:iCs/>
              </w:rPr>
            </w:pPr>
          </w:p>
        </w:tc>
      </w:tr>
      <w:tr w:rsidR="00EF0547" w:rsidRPr="00E766A5" w14:paraId="4C9968B5" w14:textId="77777777" w:rsidTr="00F6254C">
        <w:tc>
          <w:tcPr>
            <w:tcW w:w="2364" w:type="dxa"/>
          </w:tcPr>
          <w:p w14:paraId="60405B56" w14:textId="77777777" w:rsidR="00EF0547" w:rsidRPr="00EF0547" w:rsidRDefault="00EF0547" w:rsidP="00EF0547">
            <w:pPr>
              <w:rPr>
                <w:rFonts w:ascii="Arial" w:hAnsi="Arial" w:cs="Arial"/>
                <w:b/>
                <w:bCs/>
              </w:rPr>
            </w:pPr>
            <w:r w:rsidRPr="00EF0547">
              <w:rPr>
                <w:rFonts w:ascii="Arial" w:hAnsi="Arial" w:cs="Arial"/>
                <w:b/>
                <w:bCs/>
              </w:rPr>
              <w:t>Additional eligibility requirements:</w:t>
            </w:r>
          </w:p>
          <w:p w14:paraId="622AB29E" w14:textId="77777777" w:rsidR="00EF0547" w:rsidRPr="00EF0547" w:rsidRDefault="00EF0547" w:rsidP="00EF0547">
            <w:pPr>
              <w:rPr>
                <w:rFonts w:ascii="Arial" w:hAnsi="Arial" w:cs="Arial"/>
                <w:b/>
                <w:bCs/>
              </w:rPr>
            </w:pPr>
          </w:p>
        </w:tc>
        <w:tc>
          <w:tcPr>
            <w:tcW w:w="8256" w:type="dxa"/>
          </w:tcPr>
          <w:p w14:paraId="11792A60" w14:textId="77777777" w:rsidR="00EF0547" w:rsidRPr="00EF0547" w:rsidRDefault="00EF0547" w:rsidP="00EF0547">
            <w:pPr>
              <w:pStyle w:val="Default"/>
              <w:rPr>
                <w:sz w:val="20"/>
                <w:szCs w:val="20"/>
              </w:rPr>
            </w:pPr>
            <w:r w:rsidRPr="00EF0547">
              <w:rPr>
                <w:b/>
                <w:bCs/>
                <w:sz w:val="20"/>
                <w:szCs w:val="20"/>
              </w:rPr>
              <w:t xml:space="preserve">Citizenship requirements </w:t>
            </w:r>
          </w:p>
          <w:p w14:paraId="705B6636" w14:textId="77777777" w:rsidR="00EF0547" w:rsidRPr="00EF0547" w:rsidRDefault="00EF0547" w:rsidP="00EF0547">
            <w:pPr>
              <w:pStyle w:val="Default"/>
              <w:rPr>
                <w:sz w:val="20"/>
                <w:szCs w:val="20"/>
              </w:rPr>
            </w:pPr>
            <w:r w:rsidRPr="00EF0547">
              <w:rPr>
                <w:sz w:val="20"/>
                <w:szCs w:val="20"/>
              </w:rPr>
              <w:t xml:space="preserve">Eligible candidates must be: </w:t>
            </w:r>
          </w:p>
          <w:p w14:paraId="7D6D0E70" w14:textId="77777777" w:rsidR="00EF0547" w:rsidRPr="00EF0547" w:rsidRDefault="00EF0547" w:rsidP="00EF0547">
            <w:pPr>
              <w:pStyle w:val="ListParagraph"/>
              <w:numPr>
                <w:ilvl w:val="0"/>
                <w:numId w:val="25"/>
              </w:numPr>
              <w:spacing w:after="120"/>
              <w:rPr>
                <w:rFonts w:ascii="Arial" w:hAnsi="Arial" w:cs="Arial"/>
              </w:rPr>
            </w:pPr>
            <w:r w:rsidRPr="00EF0547">
              <w:rPr>
                <w:rFonts w:ascii="Arial" w:hAnsi="Arial" w:cs="Arial"/>
              </w:rPr>
              <w:t xml:space="preserve">EEA, Swiss, or British citizens </w:t>
            </w:r>
          </w:p>
          <w:p w14:paraId="5BCFE362" w14:textId="77777777" w:rsidR="00EF0547" w:rsidRPr="00EF0547" w:rsidRDefault="00EF0547" w:rsidP="00EF0547">
            <w:pPr>
              <w:spacing w:after="120"/>
              <w:ind w:left="360"/>
              <w:rPr>
                <w:rFonts w:ascii="Arial" w:hAnsi="Arial" w:cs="Arial"/>
                <w:b/>
              </w:rPr>
            </w:pPr>
            <w:r w:rsidRPr="00EF0547">
              <w:rPr>
                <w:rFonts w:ascii="Arial" w:hAnsi="Arial" w:cs="Arial"/>
                <w:b/>
              </w:rPr>
              <w:t>OR</w:t>
            </w:r>
          </w:p>
          <w:p w14:paraId="51531AD1" w14:textId="77777777" w:rsidR="00EF0547" w:rsidRPr="00EF0547" w:rsidRDefault="00EF0547" w:rsidP="00EF0547">
            <w:pPr>
              <w:pStyle w:val="ListParagraph"/>
              <w:numPr>
                <w:ilvl w:val="0"/>
                <w:numId w:val="25"/>
              </w:numPr>
              <w:spacing w:after="120"/>
              <w:rPr>
                <w:rFonts w:ascii="Arial" w:hAnsi="Arial" w:cs="Arial"/>
              </w:rPr>
            </w:pPr>
            <w:r w:rsidRPr="00EF0547">
              <w:rPr>
                <w:rFonts w:ascii="Arial" w:hAnsi="Arial" w:cs="Arial"/>
              </w:rPr>
              <w:t xml:space="preserve">Non-European Economic Area citizens with permission to reside and work in the State </w:t>
            </w:r>
          </w:p>
          <w:p w14:paraId="7C389332" w14:textId="77777777" w:rsidR="00EF0547" w:rsidRPr="00EF0547" w:rsidRDefault="00EF0547" w:rsidP="00EF0547">
            <w:pPr>
              <w:pStyle w:val="Default"/>
              <w:ind w:left="1080"/>
              <w:rPr>
                <w:bCs/>
                <w:color w:val="2A2347"/>
                <w:sz w:val="20"/>
                <w:szCs w:val="20"/>
              </w:rPr>
            </w:pPr>
            <w:r w:rsidRPr="00EF0547">
              <w:rPr>
                <w:bCs/>
                <w:color w:val="2A2347"/>
                <w:sz w:val="20"/>
                <w:szCs w:val="20"/>
              </w:rPr>
              <w:t>Read Appendix 2 of the Additional Campaign Information for further information on accepted Stamps for Non-EEA citizens resident in the State, including those with refugee status.</w:t>
            </w:r>
          </w:p>
          <w:p w14:paraId="2173EC1D" w14:textId="77777777" w:rsidR="00EF0547" w:rsidRPr="00EF0547" w:rsidRDefault="00EF0547" w:rsidP="00EF0547">
            <w:pPr>
              <w:pStyle w:val="ListParagraph"/>
              <w:spacing w:after="120"/>
              <w:ind w:left="1080"/>
              <w:rPr>
                <w:rFonts w:ascii="Arial" w:hAnsi="Arial" w:cs="Arial"/>
              </w:rPr>
            </w:pPr>
          </w:p>
          <w:p w14:paraId="7735CD41" w14:textId="77777777" w:rsidR="00EF0547" w:rsidRPr="00EF0547" w:rsidRDefault="00EF0547" w:rsidP="00EF0547">
            <w:pPr>
              <w:pStyle w:val="Default"/>
              <w:rPr>
                <w:bCs/>
                <w:color w:val="2A2347"/>
                <w:sz w:val="20"/>
                <w:szCs w:val="20"/>
              </w:rPr>
            </w:pPr>
            <w:r w:rsidRPr="00EF0547">
              <w:rPr>
                <w:bCs/>
                <w:color w:val="2A2347"/>
                <w:sz w:val="20"/>
                <w:szCs w:val="20"/>
              </w:rPr>
              <w:t xml:space="preserve">To qualify candidates must be eligible by the closing date of the campaign. </w:t>
            </w:r>
          </w:p>
          <w:p w14:paraId="1B134060" w14:textId="77777777" w:rsidR="00EF0547" w:rsidRPr="00EF0547" w:rsidRDefault="00EF0547" w:rsidP="00EF0547">
            <w:pPr>
              <w:jc w:val="both"/>
              <w:rPr>
                <w:rFonts w:ascii="Arial" w:hAnsi="Arial" w:cs="Arial"/>
              </w:rPr>
            </w:pPr>
          </w:p>
        </w:tc>
      </w:tr>
      <w:tr w:rsidR="00EF0547" w:rsidRPr="00E766A5" w14:paraId="673E688C" w14:textId="77777777" w:rsidTr="00F6254C">
        <w:tc>
          <w:tcPr>
            <w:tcW w:w="2364" w:type="dxa"/>
          </w:tcPr>
          <w:p w14:paraId="63B02834" w14:textId="77777777" w:rsidR="00EF0547" w:rsidRPr="00426329" w:rsidRDefault="00EF0547" w:rsidP="00EF0547">
            <w:pPr>
              <w:rPr>
                <w:rFonts w:ascii="Arial" w:hAnsi="Arial" w:cs="Arial"/>
                <w:b/>
                <w:bCs/>
              </w:rPr>
            </w:pPr>
            <w:r w:rsidRPr="00426329">
              <w:rPr>
                <w:rFonts w:ascii="Arial" w:hAnsi="Arial" w:cs="Arial"/>
                <w:b/>
                <w:bCs/>
              </w:rPr>
              <w:t>Skills, competencies and/or knowledge</w:t>
            </w:r>
          </w:p>
          <w:p w14:paraId="780342FB" w14:textId="77777777" w:rsidR="00EF0547" w:rsidRPr="003E37F0" w:rsidRDefault="00EF0547" w:rsidP="00EF0547">
            <w:pPr>
              <w:rPr>
                <w:rFonts w:ascii="Arial" w:hAnsi="Arial" w:cs="Arial"/>
                <w:b/>
                <w:bCs/>
                <w:highlight w:val="yellow"/>
              </w:rPr>
            </w:pPr>
          </w:p>
          <w:p w14:paraId="302D8D32" w14:textId="77777777" w:rsidR="00EF0547" w:rsidRPr="003E37F0" w:rsidRDefault="00EF0547" w:rsidP="00EF0547">
            <w:pPr>
              <w:rPr>
                <w:rFonts w:ascii="Arial" w:hAnsi="Arial" w:cs="Arial"/>
                <w:b/>
                <w:bCs/>
                <w:highlight w:val="yellow"/>
              </w:rPr>
            </w:pPr>
          </w:p>
        </w:tc>
        <w:tc>
          <w:tcPr>
            <w:tcW w:w="8256" w:type="dxa"/>
          </w:tcPr>
          <w:p w14:paraId="10F9A7D5" w14:textId="3DFBE751" w:rsidR="00EF0547" w:rsidRPr="00423305" w:rsidRDefault="00EF0547" w:rsidP="00EF0547">
            <w:pPr>
              <w:pStyle w:val="NoSpacing"/>
              <w:jc w:val="both"/>
              <w:rPr>
                <w:rFonts w:cs="Arial"/>
                <w:b/>
                <w:lang w:val="ga-IE"/>
              </w:rPr>
            </w:pPr>
            <w:r w:rsidRPr="00423305">
              <w:rPr>
                <w:rFonts w:cs="Arial"/>
                <w:b/>
                <w:lang w:val="ga-IE"/>
              </w:rPr>
              <w:t>Professional Knowledge &amp; Experience</w:t>
            </w:r>
          </w:p>
          <w:p w14:paraId="03E5D7B6" w14:textId="511A14E8" w:rsidR="00EF0547" w:rsidRDefault="00EF0547" w:rsidP="00EF0547">
            <w:pPr>
              <w:pStyle w:val="NoSpacing"/>
              <w:jc w:val="both"/>
              <w:rPr>
                <w:rFonts w:cs="Arial"/>
                <w:b/>
                <w:lang w:val="ga-IE"/>
              </w:rPr>
            </w:pPr>
            <w:r w:rsidRPr="00423305">
              <w:rPr>
                <w:rFonts w:cs="Arial"/>
                <w:b/>
              </w:rPr>
              <w:t>Demonstrates:</w:t>
            </w:r>
          </w:p>
          <w:p w14:paraId="126A8E64" w14:textId="0C8E0E14" w:rsidR="00EF0547" w:rsidRPr="00423305" w:rsidRDefault="00EF0547" w:rsidP="00EF0547">
            <w:pPr>
              <w:pStyle w:val="BodyText"/>
              <w:numPr>
                <w:ilvl w:val="0"/>
                <w:numId w:val="3"/>
              </w:numPr>
              <w:jc w:val="both"/>
              <w:rPr>
                <w:bCs/>
                <w:sz w:val="20"/>
              </w:rPr>
            </w:pPr>
            <w:r w:rsidRPr="00423305">
              <w:rPr>
                <w:sz w:val="20"/>
              </w:rPr>
              <w:t>Excellent knowledge of the practice of paramedicine</w:t>
            </w:r>
          </w:p>
          <w:p w14:paraId="1CE54CA0" w14:textId="0234BE32" w:rsidR="00EF0547" w:rsidRPr="00423305" w:rsidRDefault="00EF0547" w:rsidP="00EF0547">
            <w:pPr>
              <w:pStyle w:val="BodyText"/>
              <w:numPr>
                <w:ilvl w:val="0"/>
                <w:numId w:val="3"/>
              </w:numPr>
              <w:jc w:val="both"/>
              <w:rPr>
                <w:bCs/>
                <w:sz w:val="20"/>
              </w:rPr>
            </w:pPr>
            <w:r w:rsidRPr="00423305">
              <w:rPr>
                <w:sz w:val="20"/>
              </w:rPr>
              <w:t>Knowledge of the PHECC Governance Validation Framework and the process of securing and maintaining Recognised Institution status</w:t>
            </w:r>
          </w:p>
          <w:p w14:paraId="23B955BE" w14:textId="10DA8A14" w:rsidR="00EF0547" w:rsidRPr="00423305" w:rsidRDefault="00EF0547" w:rsidP="00EF0547">
            <w:pPr>
              <w:pStyle w:val="BodyText"/>
              <w:numPr>
                <w:ilvl w:val="0"/>
                <w:numId w:val="3"/>
              </w:numPr>
              <w:jc w:val="both"/>
              <w:rPr>
                <w:bCs/>
                <w:sz w:val="20"/>
              </w:rPr>
            </w:pPr>
            <w:r w:rsidRPr="00423305">
              <w:rPr>
                <w:sz w:val="20"/>
              </w:rPr>
              <w:t xml:space="preserve">Knowledge of </w:t>
            </w:r>
            <w:proofErr w:type="gramStart"/>
            <w:r w:rsidRPr="00423305">
              <w:rPr>
                <w:sz w:val="20"/>
              </w:rPr>
              <w:t>higher level</w:t>
            </w:r>
            <w:proofErr w:type="gramEnd"/>
            <w:r w:rsidRPr="00423305">
              <w:rPr>
                <w:sz w:val="20"/>
              </w:rPr>
              <w:t xml:space="preserve"> educational frameworks and the principles of adult education and development</w:t>
            </w:r>
          </w:p>
          <w:p w14:paraId="621B0B13" w14:textId="77777777" w:rsidR="00EF0547" w:rsidRPr="00423305" w:rsidRDefault="00EF0547" w:rsidP="00EF0547">
            <w:pPr>
              <w:pStyle w:val="BodyText"/>
              <w:numPr>
                <w:ilvl w:val="0"/>
                <w:numId w:val="3"/>
              </w:numPr>
              <w:jc w:val="both"/>
              <w:rPr>
                <w:bCs/>
                <w:sz w:val="20"/>
              </w:rPr>
            </w:pPr>
            <w:r w:rsidRPr="00423305">
              <w:rPr>
                <w:sz w:val="20"/>
              </w:rPr>
              <w:t xml:space="preserve">Knowledge of financial and HR controls. </w:t>
            </w:r>
          </w:p>
          <w:p w14:paraId="4284BC75" w14:textId="77777777" w:rsidR="00EF0547" w:rsidRPr="00423305" w:rsidRDefault="00EF0547" w:rsidP="00EF0547">
            <w:pPr>
              <w:pStyle w:val="BodyText"/>
              <w:numPr>
                <w:ilvl w:val="0"/>
                <w:numId w:val="3"/>
              </w:numPr>
              <w:jc w:val="both"/>
              <w:rPr>
                <w:bCs/>
                <w:sz w:val="20"/>
              </w:rPr>
            </w:pPr>
            <w:r w:rsidRPr="00423305">
              <w:rPr>
                <w:sz w:val="20"/>
              </w:rPr>
              <w:t>Knowledge of government and national HSE policy as it relates to this role.</w:t>
            </w:r>
          </w:p>
          <w:p w14:paraId="7354876A" w14:textId="19BCD9AB" w:rsidR="00EF0547" w:rsidRPr="00423305" w:rsidRDefault="00EF0547" w:rsidP="00EF0547">
            <w:pPr>
              <w:pStyle w:val="BodyText"/>
              <w:numPr>
                <w:ilvl w:val="0"/>
                <w:numId w:val="3"/>
              </w:numPr>
              <w:jc w:val="both"/>
              <w:rPr>
                <w:bCs/>
                <w:sz w:val="20"/>
              </w:rPr>
            </w:pPr>
            <w:r w:rsidRPr="00423305">
              <w:rPr>
                <w:sz w:val="20"/>
              </w:rPr>
              <w:t>Knowledge of relevant health and safety legislation and in particular, processes relating to dynamic risk assessment</w:t>
            </w:r>
          </w:p>
          <w:p w14:paraId="0CDBF14F" w14:textId="77777777" w:rsidR="00EF0547" w:rsidRPr="00423305" w:rsidRDefault="00EF0547" w:rsidP="00EF0547">
            <w:pPr>
              <w:pStyle w:val="BodyText"/>
              <w:numPr>
                <w:ilvl w:val="0"/>
                <w:numId w:val="3"/>
              </w:numPr>
              <w:jc w:val="both"/>
              <w:rPr>
                <w:bCs/>
                <w:sz w:val="20"/>
              </w:rPr>
            </w:pPr>
            <w:r w:rsidRPr="00423305">
              <w:rPr>
                <w:sz w:val="20"/>
              </w:rPr>
              <w:t>Has a working knowledge of HIQA Standards as they apply to the role for example, Standards for Healthcare, National Standards for the Prevention and Control of Healthcare Associated Infections, Hygiene Standards etc.</w:t>
            </w:r>
          </w:p>
          <w:p w14:paraId="6CC52AA7" w14:textId="77777777" w:rsidR="00EF0547" w:rsidRPr="00423305" w:rsidRDefault="00EF0547" w:rsidP="00EF0547">
            <w:pPr>
              <w:pStyle w:val="ListParagraph"/>
              <w:numPr>
                <w:ilvl w:val="0"/>
                <w:numId w:val="3"/>
              </w:numPr>
              <w:contextualSpacing/>
              <w:jc w:val="both"/>
              <w:rPr>
                <w:rFonts w:ascii="Arial" w:hAnsi="Arial" w:cs="Arial"/>
                <w:iCs/>
              </w:rPr>
            </w:pPr>
            <w:r w:rsidRPr="00423305">
              <w:rPr>
                <w:rFonts w:ascii="Arial" w:hAnsi="Arial" w:cs="Arial"/>
                <w:bCs/>
              </w:rPr>
              <w:t>Knowledge of Health Service reforms and how they impact on the National Ambulance Service and emergency services.</w:t>
            </w:r>
          </w:p>
          <w:p w14:paraId="63024965" w14:textId="77777777" w:rsidR="00EF0547" w:rsidRPr="00423305" w:rsidRDefault="00EF0547" w:rsidP="00EF0547">
            <w:pPr>
              <w:pStyle w:val="BodyText"/>
              <w:numPr>
                <w:ilvl w:val="0"/>
                <w:numId w:val="3"/>
              </w:numPr>
              <w:jc w:val="both"/>
              <w:rPr>
                <w:bCs/>
                <w:sz w:val="20"/>
              </w:rPr>
            </w:pPr>
            <w:r w:rsidRPr="00423305">
              <w:rPr>
                <w:sz w:val="20"/>
              </w:rPr>
              <w:t>Knowledge and experience of using an email system effectively e.g. Outlook</w:t>
            </w:r>
          </w:p>
          <w:p w14:paraId="69C683ED" w14:textId="77777777" w:rsidR="00EF0547" w:rsidRPr="00423305" w:rsidRDefault="00EF0547" w:rsidP="00EF0547">
            <w:pPr>
              <w:pStyle w:val="BodyText"/>
              <w:numPr>
                <w:ilvl w:val="0"/>
                <w:numId w:val="3"/>
              </w:numPr>
              <w:jc w:val="both"/>
              <w:rPr>
                <w:bCs/>
                <w:sz w:val="20"/>
              </w:rPr>
            </w:pPr>
            <w:r w:rsidRPr="00423305">
              <w:rPr>
                <w:sz w:val="20"/>
              </w:rPr>
              <w:t>Excellent MS Office skills to include, Teams, Visio, Project, Word, Excel and PowerPoint</w:t>
            </w:r>
          </w:p>
          <w:p w14:paraId="7FC00BF0" w14:textId="58AA8772" w:rsidR="00EF0547" w:rsidRPr="00423305" w:rsidRDefault="00EF0547" w:rsidP="00EF0547">
            <w:pPr>
              <w:pStyle w:val="BodyText"/>
              <w:numPr>
                <w:ilvl w:val="0"/>
                <w:numId w:val="3"/>
              </w:numPr>
              <w:jc w:val="both"/>
              <w:rPr>
                <w:bCs/>
                <w:sz w:val="20"/>
              </w:rPr>
            </w:pPr>
            <w:r w:rsidRPr="00423305">
              <w:rPr>
                <w:sz w:val="20"/>
                <w:lang w:eastAsia="en-IE"/>
              </w:rPr>
              <w:t>Detailed knowledge of the key challenges and issues both internal and external across the health system and improvement strategies required to address these.</w:t>
            </w:r>
          </w:p>
          <w:p w14:paraId="211AF2D6" w14:textId="77AE1A0A" w:rsidR="00EF0547" w:rsidRPr="00423305" w:rsidRDefault="00EF0547" w:rsidP="00EF0547">
            <w:pPr>
              <w:pStyle w:val="ListParagraph"/>
              <w:numPr>
                <w:ilvl w:val="0"/>
                <w:numId w:val="3"/>
              </w:numPr>
              <w:jc w:val="both"/>
              <w:rPr>
                <w:rFonts w:ascii="Arial" w:hAnsi="Arial" w:cs="Arial"/>
                <w:b/>
                <w:bCs/>
                <w:iCs/>
              </w:rPr>
            </w:pPr>
            <w:r w:rsidRPr="00423305">
              <w:rPr>
                <w:rFonts w:ascii="Arial" w:hAnsi="Arial" w:cs="Arial"/>
              </w:rPr>
              <w:t>Strong understanding of paramedicine related education and professional development</w:t>
            </w:r>
          </w:p>
          <w:p w14:paraId="6D29EAF0" w14:textId="3FC103A0" w:rsidR="00EF0547" w:rsidRDefault="00EF0547" w:rsidP="00EF0547">
            <w:pPr>
              <w:keepNext/>
              <w:keepLines/>
              <w:numPr>
                <w:ilvl w:val="0"/>
                <w:numId w:val="3"/>
              </w:numPr>
              <w:jc w:val="both"/>
              <w:rPr>
                <w:rFonts w:ascii="Arial" w:eastAsia="Times" w:hAnsi="Arial" w:cs="Arial"/>
              </w:rPr>
            </w:pPr>
            <w:r w:rsidRPr="00423305">
              <w:rPr>
                <w:rFonts w:ascii="Arial" w:eastAsia="Times" w:hAnsi="Arial" w:cs="Arial"/>
              </w:rPr>
              <w:t>Evidence of recent on–going personal development action, as well as activity and reflective practice.</w:t>
            </w:r>
          </w:p>
          <w:p w14:paraId="7F66497D" w14:textId="77777777" w:rsidR="00EF0547" w:rsidRPr="00A82A33" w:rsidRDefault="00EF0547" w:rsidP="00EF0547">
            <w:pPr>
              <w:pStyle w:val="BodyText"/>
              <w:numPr>
                <w:ilvl w:val="0"/>
                <w:numId w:val="3"/>
              </w:numPr>
              <w:jc w:val="both"/>
              <w:rPr>
                <w:bCs/>
                <w:sz w:val="20"/>
              </w:rPr>
            </w:pPr>
            <w:r>
              <w:rPr>
                <w:sz w:val="20"/>
                <w:lang w:eastAsia="en-IE"/>
              </w:rPr>
              <w:t>Capacity to tolerate and manage risk</w:t>
            </w:r>
          </w:p>
          <w:p w14:paraId="121E3CDF" w14:textId="77777777" w:rsidR="00EF0547" w:rsidRPr="003B4486" w:rsidRDefault="00EF0547" w:rsidP="00EF0547">
            <w:pPr>
              <w:pStyle w:val="BodyText"/>
              <w:numPr>
                <w:ilvl w:val="0"/>
                <w:numId w:val="3"/>
              </w:numPr>
              <w:jc w:val="both"/>
              <w:rPr>
                <w:bCs/>
                <w:sz w:val="20"/>
              </w:rPr>
            </w:pPr>
            <w:r>
              <w:rPr>
                <w:sz w:val="20"/>
                <w:lang w:eastAsia="en-IE"/>
              </w:rPr>
              <w:t>Managing personal resilience and supporting others during times of duress</w:t>
            </w:r>
          </w:p>
          <w:p w14:paraId="5ACFE5A1" w14:textId="77777777" w:rsidR="00EF0547" w:rsidRPr="00423305" w:rsidRDefault="00EF0547" w:rsidP="00EF0547">
            <w:pPr>
              <w:pStyle w:val="NoSpacing"/>
              <w:jc w:val="both"/>
              <w:rPr>
                <w:rFonts w:cs="Arial"/>
                <w:b/>
              </w:rPr>
            </w:pPr>
          </w:p>
          <w:p w14:paraId="62E66712" w14:textId="4A0EBF5B" w:rsidR="00EF0547" w:rsidRPr="00423305" w:rsidRDefault="00EF0547" w:rsidP="00EF0547">
            <w:pPr>
              <w:pStyle w:val="NoSpacing"/>
              <w:jc w:val="both"/>
              <w:rPr>
                <w:rFonts w:cs="Arial"/>
                <w:b/>
              </w:rPr>
            </w:pPr>
            <w:r w:rsidRPr="00423305">
              <w:rPr>
                <w:rFonts w:cs="Arial"/>
                <w:b/>
              </w:rPr>
              <w:t>Leadership and Delivery of Change</w:t>
            </w:r>
          </w:p>
          <w:p w14:paraId="402FB573" w14:textId="77777777" w:rsidR="00EF0547" w:rsidRPr="00423305" w:rsidRDefault="00EF0547" w:rsidP="00EF0547">
            <w:pPr>
              <w:pStyle w:val="NoSpacing"/>
              <w:jc w:val="both"/>
              <w:rPr>
                <w:rFonts w:cs="Arial"/>
                <w:b/>
              </w:rPr>
            </w:pPr>
            <w:r w:rsidRPr="00423305">
              <w:rPr>
                <w:rFonts w:cs="Arial"/>
                <w:b/>
              </w:rPr>
              <w:t>Demonstrates:</w:t>
            </w:r>
          </w:p>
          <w:p w14:paraId="041D9346" w14:textId="48061BF8" w:rsidR="00EF0547" w:rsidRPr="00423305" w:rsidRDefault="00EF0547" w:rsidP="00EF0547">
            <w:pPr>
              <w:numPr>
                <w:ilvl w:val="0"/>
                <w:numId w:val="3"/>
              </w:numPr>
              <w:jc w:val="both"/>
              <w:rPr>
                <w:rFonts w:ascii="Arial" w:hAnsi="Arial" w:cs="Arial"/>
                <w:color w:val="212121"/>
                <w:shd w:val="clear" w:color="auto" w:fill="FFFFFF"/>
              </w:rPr>
            </w:pPr>
            <w:r w:rsidRPr="00423305">
              <w:rPr>
                <w:rFonts w:ascii="Arial" w:hAnsi="Arial" w:cs="Arial"/>
                <w:color w:val="212121"/>
                <w:shd w:val="clear" w:color="auto" w:fill="FFFFFF"/>
              </w:rPr>
              <w:lastRenderedPageBreak/>
              <w:t xml:space="preserve">A track record as </w:t>
            </w:r>
            <w:r w:rsidR="009E1AF1" w:rsidRPr="00423305">
              <w:rPr>
                <w:rFonts w:ascii="Arial" w:hAnsi="Arial" w:cs="Arial"/>
                <w:color w:val="212121"/>
                <w:shd w:val="clear" w:color="auto" w:fill="FFFFFF"/>
              </w:rPr>
              <w:t>an effective</w:t>
            </w:r>
            <w:r w:rsidRPr="00423305">
              <w:rPr>
                <w:rFonts w:ascii="Arial" w:hAnsi="Arial" w:cs="Arial"/>
                <w:color w:val="212121"/>
                <w:shd w:val="clear" w:color="auto" w:fill="FFFFFF"/>
              </w:rPr>
              <w:t xml:space="preserve"> leader with a </w:t>
            </w:r>
            <w:r w:rsidR="009E1AF1" w:rsidRPr="00423305">
              <w:rPr>
                <w:rFonts w:ascii="Arial" w:hAnsi="Arial" w:cs="Arial"/>
                <w:color w:val="212121"/>
                <w:shd w:val="clear" w:color="auto" w:fill="FFFFFF"/>
              </w:rPr>
              <w:t>can-do</w:t>
            </w:r>
            <w:r w:rsidRPr="00423305">
              <w:rPr>
                <w:rFonts w:ascii="Arial" w:hAnsi="Arial" w:cs="Arial"/>
                <w:color w:val="212121"/>
                <w:shd w:val="clear" w:color="auto" w:fill="FFFFFF"/>
              </w:rPr>
              <w:t xml:space="preserve"> attitude</w:t>
            </w:r>
            <w:r w:rsidRPr="00423305">
              <w:rPr>
                <w:rFonts w:ascii="Arial" w:hAnsi="Arial" w:cs="Arial"/>
                <w:color w:val="FF0000"/>
              </w:rPr>
              <w:t xml:space="preserve"> </w:t>
            </w:r>
            <w:r w:rsidRPr="00423305">
              <w:rPr>
                <w:rFonts w:ascii="Arial" w:hAnsi="Arial" w:cs="Arial"/>
                <w:color w:val="212121"/>
                <w:shd w:val="clear" w:color="auto" w:fill="FFFFFF"/>
              </w:rPr>
              <w:t>who has led, organised and motivated staff in times of rapid change in a challenging environment</w:t>
            </w:r>
          </w:p>
          <w:p w14:paraId="7DA7A803"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A capacity to balance change with continuity – continuously strives to improve service delivery, to create a work environment that encourages creative thinking and to maintain focus, intensity and persistence, even under increasing complex and demanding conditions.</w:t>
            </w:r>
          </w:p>
          <w:p w14:paraId="23E57526"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Leadership and team management skills including the ability to work with multi-disciplinary team members</w:t>
            </w:r>
          </w:p>
          <w:p w14:paraId="34CC0899" w14:textId="77777777" w:rsidR="00EF0547" w:rsidRPr="00423305" w:rsidRDefault="00EF0547" w:rsidP="00EF0547">
            <w:pPr>
              <w:numPr>
                <w:ilvl w:val="0"/>
                <w:numId w:val="3"/>
              </w:numPr>
              <w:jc w:val="both"/>
              <w:rPr>
                <w:rFonts w:ascii="Arial" w:hAnsi="Arial" w:cs="Arial"/>
                <w:shd w:val="clear" w:color="auto" w:fill="FFFFFF"/>
              </w:rPr>
            </w:pPr>
            <w:r w:rsidRPr="00423305">
              <w:rPr>
                <w:rFonts w:ascii="Arial" w:hAnsi="Arial" w:cs="Arial"/>
              </w:rPr>
              <w:t xml:space="preserve">The ability to </w:t>
            </w:r>
            <w:r w:rsidRPr="00423305">
              <w:rPr>
                <w:rFonts w:ascii="Arial" w:hAnsi="Arial" w:cs="Arial"/>
                <w:iCs/>
              </w:rPr>
              <w:t>adequately identify, assess, manage and monitor risks within their area of responsibility</w:t>
            </w:r>
            <w:r w:rsidRPr="00423305">
              <w:rPr>
                <w:rFonts w:ascii="Arial" w:hAnsi="Arial" w:cs="Arial"/>
                <w:shd w:val="clear" w:color="auto" w:fill="FFFFFF"/>
              </w:rPr>
              <w:t xml:space="preserve"> </w:t>
            </w:r>
          </w:p>
          <w:p w14:paraId="1272AE9A"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A capacity to operate successfully in a challenging environment</w:t>
            </w:r>
          </w:p>
          <w:p w14:paraId="54A0F554"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The ability to be a positive driver for change</w:t>
            </w:r>
          </w:p>
          <w:p w14:paraId="68875055" w14:textId="77777777" w:rsidR="00EF0547" w:rsidRPr="00423305" w:rsidRDefault="00EF0547" w:rsidP="00EF0547">
            <w:pPr>
              <w:pStyle w:val="NoSpacing"/>
              <w:jc w:val="both"/>
              <w:rPr>
                <w:rFonts w:cs="Arial"/>
                <w:b/>
              </w:rPr>
            </w:pPr>
          </w:p>
          <w:p w14:paraId="7CE6EC86" w14:textId="58CF95F3" w:rsidR="00EF0547" w:rsidRPr="00423305" w:rsidRDefault="00EF0547" w:rsidP="00EF0547">
            <w:pPr>
              <w:pStyle w:val="Default"/>
              <w:widowControl w:val="0"/>
              <w:spacing w:after="37"/>
              <w:ind w:left="21"/>
              <w:jc w:val="both"/>
              <w:rPr>
                <w:b/>
                <w:sz w:val="20"/>
                <w:szCs w:val="20"/>
              </w:rPr>
            </w:pPr>
            <w:r w:rsidRPr="00423305">
              <w:rPr>
                <w:b/>
                <w:sz w:val="20"/>
                <w:szCs w:val="20"/>
              </w:rPr>
              <w:t>Managing and Delivering Results – Operational Excellence</w:t>
            </w:r>
          </w:p>
          <w:p w14:paraId="7482E367" w14:textId="77777777" w:rsidR="00EF0547" w:rsidRPr="00423305" w:rsidRDefault="00EF0547" w:rsidP="00EF0547">
            <w:pPr>
              <w:pStyle w:val="NoSpacing"/>
              <w:jc w:val="both"/>
              <w:rPr>
                <w:rFonts w:cs="Arial"/>
                <w:b/>
              </w:rPr>
            </w:pPr>
            <w:r w:rsidRPr="00423305">
              <w:rPr>
                <w:rFonts w:cs="Arial"/>
                <w:b/>
              </w:rPr>
              <w:t>Demonstrates:</w:t>
            </w:r>
          </w:p>
          <w:p w14:paraId="09191C72"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Strong focus on achieving high standards of excellence and measurement of performance</w:t>
            </w:r>
          </w:p>
          <w:p w14:paraId="2364EED3"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Strong evidence of excellent planning and implementation of programmes of work Evidence of effective planning and organising skills including awareness of resource management and importance of value for money</w:t>
            </w:r>
          </w:p>
          <w:p w14:paraId="722ACAF9"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A capacity to negotiate and then ensure delivery on stretched objectives.</w:t>
            </w:r>
          </w:p>
          <w:p w14:paraId="6EB9A6BE"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take personal responsibility to initiate activities and drive objectives through to a conclusion</w:t>
            </w:r>
          </w:p>
          <w:p w14:paraId="633EC3A1"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The ability to manage deadlines and effectively handle multiple tasks</w:t>
            </w:r>
          </w:p>
          <w:p w14:paraId="3FADE236" w14:textId="77777777" w:rsidR="00EF0547" w:rsidRPr="00423305" w:rsidRDefault="00EF0547" w:rsidP="00EF0547">
            <w:pPr>
              <w:pStyle w:val="Default"/>
              <w:widowControl w:val="0"/>
              <w:spacing w:after="37"/>
              <w:ind w:left="21"/>
              <w:jc w:val="both"/>
              <w:rPr>
                <w:color w:val="auto"/>
                <w:sz w:val="20"/>
                <w:szCs w:val="20"/>
                <w:lang w:eastAsia="en-GB"/>
              </w:rPr>
            </w:pPr>
          </w:p>
          <w:p w14:paraId="06E44A2D" w14:textId="2D2C7850" w:rsidR="00EF0547" w:rsidRPr="00423305" w:rsidRDefault="00EF0547" w:rsidP="00EF0547">
            <w:pPr>
              <w:pStyle w:val="NoSpacing"/>
              <w:jc w:val="both"/>
              <w:rPr>
                <w:rFonts w:cs="Arial"/>
                <w:b/>
              </w:rPr>
            </w:pPr>
            <w:r w:rsidRPr="00423305">
              <w:rPr>
                <w:rFonts w:cs="Arial"/>
                <w:b/>
              </w:rPr>
              <w:t>Working With and Through Others (Influencing to Achieve)</w:t>
            </w:r>
          </w:p>
          <w:p w14:paraId="1293DC95" w14:textId="77777777" w:rsidR="00EF0547" w:rsidRPr="00423305" w:rsidRDefault="00EF0547" w:rsidP="00EF0547">
            <w:pPr>
              <w:pStyle w:val="NoSpacing"/>
              <w:jc w:val="both"/>
              <w:rPr>
                <w:rFonts w:cs="Arial"/>
                <w:b/>
              </w:rPr>
            </w:pPr>
            <w:r w:rsidRPr="00423305">
              <w:rPr>
                <w:rFonts w:cs="Arial"/>
                <w:b/>
              </w:rPr>
              <w:t>Demonstrates:</w:t>
            </w:r>
          </w:p>
          <w:p w14:paraId="4A350834"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The ability to work independently as well as work with a wider multidisciplinary team in a complex and changing environment</w:t>
            </w:r>
          </w:p>
          <w:p w14:paraId="6F887D24"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set team targets and to use influencing and negotiating skills to achieve high standards of service</w:t>
            </w:r>
          </w:p>
          <w:p w14:paraId="6235CE81"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work collaboratively, constructively and in an inclusive manner with all key stakeholders</w:t>
            </w:r>
          </w:p>
          <w:p w14:paraId="45401197"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listen to contrary views and consider all insights and contributions in the management of service delivery</w:t>
            </w:r>
          </w:p>
          <w:p w14:paraId="45EFA8D2"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 xml:space="preserve">Effective communication skills including: the ability to present information in a clear and concise manner; the ability to facilitate and manage groups; the ability to give constructive feedback </w:t>
            </w:r>
          </w:p>
          <w:p w14:paraId="162C4766"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work collaboratively, constructively and in an inclusive manner with all key stakeholders</w:t>
            </w:r>
          </w:p>
          <w:p w14:paraId="7838D0AE" w14:textId="77777777" w:rsidR="00EF0547" w:rsidRPr="00423305" w:rsidRDefault="00EF0547" w:rsidP="00EF0547">
            <w:pPr>
              <w:pStyle w:val="NoSpacing"/>
              <w:jc w:val="both"/>
              <w:rPr>
                <w:rFonts w:cs="Arial"/>
              </w:rPr>
            </w:pPr>
          </w:p>
          <w:p w14:paraId="3AB0FFCF" w14:textId="52A6DDBA" w:rsidR="00EF0547" w:rsidRPr="00423305" w:rsidRDefault="00EF0547" w:rsidP="00EF0547">
            <w:pPr>
              <w:pStyle w:val="NoSpacing"/>
              <w:jc w:val="both"/>
              <w:rPr>
                <w:rFonts w:cs="Arial"/>
                <w:b/>
              </w:rPr>
            </w:pPr>
            <w:r w:rsidRPr="00423305">
              <w:rPr>
                <w:rFonts w:cs="Arial"/>
                <w:b/>
              </w:rPr>
              <w:t>Critical Analysis, Problem Solving and Decision Making</w:t>
            </w:r>
          </w:p>
          <w:p w14:paraId="1D0E88B3" w14:textId="77777777" w:rsidR="00EF0547" w:rsidRPr="00423305" w:rsidRDefault="00EF0547" w:rsidP="00EF0547">
            <w:pPr>
              <w:pStyle w:val="NoSpacing"/>
              <w:jc w:val="both"/>
              <w:rPr>
                <w:rFonts w:cs="Arial"/>
                <w:b/>
              </w:rPr>
            </w:pPr>
            <w:r w:rsidRPr="00423305">
              <w:rPr>
                <w:rFonts w:cs="Arial"/>
                <w:b/>
              </w:rPr>
              <w:t>Demonstrates:</w:t>
            </w:r>
          </w:p>
          <w:p w14:paraId="31C8BBBA"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 xml:space="preserve">The ability to rapidly assimilate and analyse complex information; considering the impact of decisions before </w:t>
            </w:r>
            <w:proofErr w:type="gramStart"/>
            <w:r w:rsidRPr="00423305">
              <w:rPr>
                <w:rFonts w:ascii="Arial" w:hAnsi="Arial" w:cs="Arial"/>
                <w:color w:val="000000"/>
                <w:lang w:eastAsia="en-IE"/>
              </w:rPr>
              <w:t>taking action</w:t>
            </w:r>
            <w:proofErr w:type="gramEnd"/>
            <w:r w:rsidRPr="00423305">
              <w:rPr>
                <w:rFonts w:ascii="Arial" w:hAnsi="Arial" w:cs="Arial"/>
                <w:color w:val="000000"/>
                <w:lang w:eastAsia="en-IE"/>
              </w:rPr>
              <w:t>; and anticipating challenges</w:t>
            </w:r>
          </w:p>
          <w:p w14:paraId="7CD6900E"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consider the range of options available, involve other parties at the appropriate time and level to make balanced and timely decisions</w:t>
            </w:r>
          </w:p>
          <w:p w14:paraId="4E615FD9"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Effective problem-solving capacity in complex work environments</w:t>
            </w:r>
          </w:p>
          <w:p w14:paraId="2AB12F2D" w14:textId="77777777" w:rsidR="00EF0547" w:rsidRPr="00423305" w:rsidRDefault="00EF0547" w:rsidP="00EF0547">
            <w:pPr>
              <w:pStyle w:val="NoSpacing"/>
              <w:jc w:val="both"/>
              <w:rPr>
                <w:rFonts w:cs="Arial"/>
                <w:b/>
              </w:rPr>
            </w:pPr>
          </w:p>
          <w:p w14:paraId="19D834FD" w14:textId="0162506D" w:rsidR="00EF0547" w:rsidRPr="00423305" w:rsidRDefault="00EF0547" w:rsidP="00EF0547">
            <w:pPr>
              <w:pStyle w:val="NoSpacing"/>
              <w:jc w:val="both"/>
              <w:rPr>
                <w:rFonts w:cs="Arial"/>
                <w:b/>
              </w:rPr>
            </w:pPr>
            <w:r w:rsidRPr="00423305">
              <w:rPr>
                <w:rFonts w:cs="Arial"/>
                <w:b/>
              </w:rPr>
              <w:t>Communication &amp; Interpersonal Skills</w:t>
            </w:r>
          </w:p>
          <w:p w14:paraId="55FA895F" w14:textId="77777777" w:rsidR="00EF0547" w:rsidRPr="00423305" w:rsidRDefault="00EF0547" w:rsidP="00EF0547">
            <w:pPr>
              <w:pStyle w:val="NoSpacing"/>
              <w:jc w:val="both"/>
              <w:rPr>
                <w:rFonts w:cs="Arial"/>
                <w:b/>
              </w:rPr>
            </w:pPr>
            <w:r w:rsidRPr="00423305">
              <w:rPr>
                <w:rFonts w:cs="Arial"/>
                <w:b/>
              </w:rPr>
              <w:t>Demonstrates:</w:t>
            </w:r>
          </w:p>
          <w:p w14:paraId="5C46588A"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Excellent interpersonal and communications skills to facilitate work with a wide range of individuals and groups</w:t>
            </w:r>
          </w:p>
          <w:p w14:paraId="11BF7CD4"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present information clearly, concisely and confidently in speaking and in writing</w:t>
            </w:r>
          </w:p>
          <w:p w14:paraId="7A248A8F"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A track record of building and maintaining key internal and external relationships in achieving organisational goals</w:t>
            </w:r>
          </w:p>
          <w:p w14:paraId="66E47CF8"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lastRenderedPageBreak/>
              <w:t>An ability to influence and negotiate effectively in furthering the objectives of the role</w:t>
            </w:r>
          </w:p>
          <w:p w14:paraId="1B772304" w14:textId="77777777" w:rsidR="00EF0547" w:rsidRPr="00423305" w:rsidRDefault="00EF0547" w:rsidP="00EF0547">
            <w:pPr>
              <w:pStyle w:val="NoSpacing"/>
              <w:jc w:val="both"/>
              <w:rPr>
                <w:rFonts w:cs="Arial"/>
              </w:rPr>
            </w:pPr>
          </w:p>
          <w:p w14:paraId="33B9E516" w14:textId="64D1650A" w:rsidR="00EF0547" w:rsidRPr="00423305" w:rsidRDefault="00EF0547" w:rsidP="00EF0547">
            <w:pPr>
              <w:pStyle w:val="NoSpacing"/>
              <w:jc w:val="both"/>
              <w:rPr>
                <w:rFonts w:cs="Arial"/>
                <w:b/>
              </w:rPr>
            </w:pPr>
            <w:r w:rsidRPr="00423305">
              <w:rPr>
                <w:rFonts w:cs="Arial"/>
                <w:b/>
              </w:rPr>
              <w:t>Personal Commitment and Motivation</w:t>
            </w:r>
          </w:p>
          <w:p w14:paraId="5E76186F" w14:textId="77777777" w:rsidR="00EF0547" w:rsidRPr="00423305" w:rsidRDefault="00EF0547" w:rsidP="00EF0547">
            <w:pPr>
              <w:pStyle w:val="NoSpacing"/>
              <w:jc w:val="both"/>
              <w:rPr>
                <w:rFonts w:cs="Arial"/>
                <w:b/>
              </w:rPr>
            </w:pPr>
            <w:r w:rsidRPr="00423305">
              <w:rPr>
                <w:rFonts w:cs="Arial"/>
                <w:b/>
              </w:rPr>
              <w:t>Demonstrates:</w:t>
            </w:r>
          </w:p>
          <w:p w14:paraId="440CB6C7" w14:textId="0F4F72A1" w:rsidR="00EF0547" w:rsidRPr="00423305" w:rsidRDefault="00EF0547" w:rsidP="00EF0547">
            <w:pPr>
              <w:numPr>
                <w:ilvl w:val="0"/>
                <w:numId w:val="3"/>
              </w:numPr>
              <w:jc w:val="both"/>
              <w:rPr>
                <w:rFonts w:ascii="Arial" w:hAnsi="Arial" w:cs="Arial"/>
                <w:lang w:val="en-IE"/>
              </w:rPr>
            </w:pPr>
            <w:r w:rsidRPr="00423305">
              <w:rPr>
                <w:rFonts w:ascii="Arial" w:hAnsi="Arial" w:cs="Arial"/>
                <w:lang w:val="en-IE"/>
              </w:rPr>
              <w:t xml:space="preserve">Is personally committed and motivated for the complex role of </w:t>
            </w:r>
            <w:r>
              <w:rPr>
                <w:rFonts w:ascii="Arial" w:hAnsi="Arial" w:cs="Arial"/>
                <w:lang w:val="en-IE"/>
              </w:rPr>
              <w:t>Senior Specialist Manager II</w:t>
            </w:r>
            <w:r w:rsidRPr="00423305">
              <w:rPr>
                <w:rFonts w:ascii="Arial" w:hAnsi="Arial" w:cs="Arial"/>
                <w:lang w:val="en-IE"/>
              </w:rPr>
              <w:t xml:space="preserve">. </w:t>
            </w:r>
          </w:p>
          <w:p w14:paraId="36CCC51D" w14:textId="77777777" w:rsidR="00EF0547" w:rsidRPr="00423305" w:rsidRDefault="00EF0547" w:rsidP="00EF0547">
            <w:pPr>
              <w:numPr>
                <w:ilvl w:val="0"/>
                <w:numId w:val="3"/>
              </w:numPr>
              <w:contextualSpacing/>
              <w:rPr>
                <w:rFonts w:ascii="Arial" w:hAnsi="Arial" w:cs="Arial"/>
                <w:color w:val="000000"/>
                <w:lang w:val="en-IE" w:eastAsia="en-IE"/>
              </w:rPr>
            </w:pPr>
            <w:r w:rsidRPr="00423305">
              <w:rPr>
                <w:rFonts w:ascii="Arial" w:hAnsi="Arial" w:cs="Arial"/>
                <w:color w:val="000000"/>
                <w:lang w:eastAsia="en-IE"/>
              </w:rPr>
              <w:t>A patient / service user centred approach to provision of health services</w:t>
            </w:r>
          </w:p>
          <w:p w14:paraId="68B2B4B0"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Be capable of coping with competing demands without a diminution in performance.</w:t>
            </w:r>
          </w:p>
          <w:p w14:paraId="2ACAA4E5"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The ability to treat patients / service users, relatives and colleagues with dignity and respect</w:t>
            </w:r>
          </w:p>
          <w:p w14:paraId="3B24C0AE" w14:textId="77777777" w:rsidR="00EF0547" w:rsidRPr="00423305" w:rsidRDefault="00EF0547" w:rsidP="00EF0547">
            <w:pPr>
              <w:numPr>
                <w:ilvl w:val="0"/>
                <w:numId w:val="3"/>
              </w:numPr>
              <w:contextualSpacing/>
              <w:rPr>
                <w:rFonts w:ascii="Arial" w:hAnsi="Arial" w:cs="Arial"/>
                <w:color w:val="000000"/>
                <w:lang w:eastAsia="en-IE"/>
              </w:rPr>
            </w:pPr>
            <w:r w:rsidRPr="00423305">
              <w:rPr>
                <w:rFonts w:ascii="Arial" w:hAnsi="Arial" w:cs="Arial"/>
                <w:color w:val="000000"/>
                <w:lang w:eastAsia="en-IE"/>
              </w:rPr>
              <w:t>A willingness to learn from experience and to identify opportunities to further grow and develop</w:t>
            </w:r>
          </w:p>
          <w:p w14:paraId="754EB338" w14:textId="2ADD10DD" w:rsidR="00EF0547" w:rsidRPr="00423305" w:rsidRDefault="00EF0547" w:rsidP="00EF0547">
            <w:pPr>
              <w:pStyle w:val="NoSpacing"/>
              <w:jc w:val="both"/>
              <w:rPr>
                <w:rFonts w:cs="Arial"/>
              </w:rPr>
            </w:pPr>
          </w:p>
        </w:tc>
      </w:tr>
      <w:tr w:rsidR="00EF0547" w:rsidRPr="00E766A5" w14:paraId="197FCAB1" w14:textId="77777777" w:rsidTr="00F6254C">
        <w:tc>
          <w:tcPr>
            <w:tcW w:w="2364" w:type="dxa"/>
          </w:tcPr>
          <w:p w14:paraId="603DB0C7" w14:textId="77777777" w:rsidR="00EF0547" w:rsidRPr="00F6254C" w:rsidRDefault="00EF0547" w:rsidP="00EF0547">
            <w:pPr>
              <w:rPr>
                <w:rFonts w:ascii="Arial" w:hAnsi="Arial" w:cs="Arial"/>
                <w:b/>
                <w:bCs/>
              </w:rPr>
            </w:pPr>
            <w:r w:rsidRPr="00F6254C">
              <w:rPr>
                <w:rFonts w:ascii="Arial" w:hAnsi="Arial" w:cs="Arial"/>
                <w:b/>
                <w:bCs/>
              </w:rPr>
              <w:lastRenderedPageBreak/>
              <w:t>Campaign Specific Selection Process</w:t>
            </w:r>
          </w:p>
          <w:p w14:paraId="39B3AE0A" w14:textId="77777777" w:rsidR="00EF0547" w:rsidRPr="00F6254C" w:rsidRDefault="00EF0547" w:rsidP="00EF0547">
            <w:pPr>
              <w:rPr>
                <w:rFonts w:ascii="Arial" w:hAnsi="Arial" w:cs="Arial"/>
                <w:b/>
                <w:bCs/>
              </w:rPr>
            </w:pPr>
          </w:p>
          <w:p w14:paraId="3D28971D" w14:textId="77777777" w:rsidR="00EF0547" w:rsidRPr="00F6254C" w:rsidRDefault="00EF0547" w:rsidP="00EF0547">
            <w:pPr>
              <w:rPr>
                <w:rFonts w:ascii="Arial" w:hAnsi="Arial" w:cs="Arial"/>
                <w:b/>
                <w:bCs/>
              </w:rPr>
            </w:pPr>
            <w:r w:rsidRPr="00F6254C">
              <w:rPr>
                <w:rFonts w:ascii="Arial" w:hAnsi="Arial" w:cs="Arial"/>
                <w:b/>
                <w:bCs/>
              </w:rPr>
              <w:t>Ranking/Shortlisting / Interview</w:t>
            </w:r>
          </w:p>
        </w:tc>
        <w:tc>
          <w:tcPr>
            <w:tcW w:w="8256" w:type="dxa"/>
          </w:tcPr>
          <w:p w14:paraId="0BA43EDA" w14:textId="77777777" w:rsidR="00EF0547" w:rsidRPr="00EF0547" w:rsidRDefault="00EF0547" w:rsidP="00EF0547">
            <w:pPr>
              <w:rPr>
                <w:rFonts w:ascii="Arial" w:hAnsi="Arial" w:cs="Arial"/>
              </w:rPr>
            </w:pPr>
            <w:r w:rsidRPr="00EF0547">
              <w:rPr>
                <w:rFonts w:ascii="Arial" w:hAnsi="Arial" w:cs="Arial"/>
              </w:rPr>
              <w:t xml:space="preserve">A ranking and or shortlisting exercise may be carried out based on information supplied in your application form.  The criteria for ranking and or shortlisting are based on the requirements of the post as outlined in the eligibility criteria and skills, competencies and/or knowledge section of this job specification.  Therefore, it is very important that you think about your experience </w:t>
            </w:r>
            <w:proofErr w:type="gramStart"/>
            <w:r w:rsidRPr="00EF0547">
              <w:rPr>
                <w:rFonts w:ascii="Arial" w:hAnsi="Arial" w:cs="Arial"/>
              </w:rPr>
              <w:t>in light of</w:t>
            </w:r>
            <w:proofErr w:type="gramEnd"/>
            <w:r w:rsidRPr="00EF0547">
              <w:rPr>
                <w:rFonts w:ascii="Arial" w:hAnsi="Arial" w:cs="Arial"/>
              </w:rPr>
              <w:t xml:space="preserve"> those requirements.  </w:t>
            </w:r>
          </w:p>
          <w:p w14:paraId="370BE63F" w14:textId="77777777" w:rsidR="00EF0547" w:rsidRPr="00EF0547" w:rsidRDefault="00EF0547" w:rsidP="00EF0547">
            <w:pPr>
              <w:rPr>
                <w:rFonts w:ascii="Arial" w:hAnsi="Arial" w:cs="Arial"/>
              </w:rPr>
            </w:pPr>
          </w:p>
          <w:p w14:paraId="5E8CC970" w14:textId="77777777" w:rsidR="00EF0547" w:rsidRPr="00EF0547" w:rsidRDefault="00EF0547" w:rsidP="00EF0547">
            <w:pPr>
              <w:rPr>
                <w:rFonts w:ascii="Arial" w:hAnsi="Arial" w:cs="Arial"/>
              </w:rPr>
            </w:pPr>
            <w:r w:rsidRPr="00EF0547">
              <w:rPr>
                <w:rFonts w:ascii="Arial" w:hAnsi="Arial" w:cs="Arial"/>
              </w:rPr>
              <w:t xml:space="preserve">Failure to include information regarding these requirements may result in you not progressing to the next stage of the selection process.  </w:t>
            </w:r>
          </w:p>
          <w:p w14:paraId="5A18C3A0" w14:textId="77777777" w:rsidR="00EF0547" w:rsidRPr="00EF0547" w:rsidRDefault="00EF0547" w:rsidP="00EF0547">
            <w:pPr>
              <w:rPr>
                <w:rFonts w:ascii="Arial" w:hAnsi="Arial" w:cs="Arial"/>
                <w:iCs/>
              </w:rPr>
            </w:pPr>
          </w:p>
          <w:p w14:paraId="0315A739" w14:textId="77777777" w:rsidR="00EF0547" w:rsidRPr="00EF0547" w:rsidRDefault="00EF0547" w:rsidP="00EF0547">
            <w:pPr>
              <w:rPr>
                <w:rFonts w:ascii="Arial" w:hAnsi="Arial" w:cs="Arial"/>
                <w:iCs/>
              </w:rPr>
            </w:pPr>
            <w:r w:rsidRPr="00EF0547">
              <w:rPr>
                <w:rFonts w:ascii="Arial" w:hAnsi="Arial" w:cs="Arial"/>
                <w:iCs/>
              </w:rPr>
              <w:t>Those successful at the ranking stage of this process, where applied, will be placed on an order of merit and will be called to interview in ‘bands’ depending on the service needs of the organisation.</w:t>
            </w:r>
          </w:p>
          <w:p w14:paraId="5B424C8E" w14:textId="3A5F6BF5" w:rsidR="00EF0547" w:rsidRPr="00EF0547" w:rsidRDefault="00EF0547" w:rsidP="00EF0547">
            <w:pPr>
              <w:jc w:val="both"/>
              <w:rPr>
                <w:rFonts w:ascii="Arial" w:hAnsi="Arial" w:cs="Arial"/>
                <w:iCs/>
              </w:rPr>
            </w:pPr>
          </w:p>
        </w:tc>
      </w:tr>
      <w:tr w:rsidR="00EF0547" w:rsidRPr="00E766A5" w14:paraId="3224E625" w14:textId="77777777" w:rsidTr="00F6254C">
        <w:tc>
          <w:tcPr>
            <w:tcW w:w="2364" w:type="dxa"/>
          </w:tcPr>
          <w:p w14:paraId="5E521374" w14:textId="77777777" w:rsidR="00EF0547" w:rsidRPr="00EF0547" w:rsidRDefault="00EF0547" w:rsidP="00EF0547">
            <w:pPr>
              <w:rPr>
                <w:rFonts w:ascii="Arial" w:hAnsi="Arial" w:cs="Arial"/>
                <w:b/>
                <w:bCs/>
              </w:rPr>
            </w:pPr>
            <w:r w:rsidRPr="00EF0547">
              <w:rPr>
                <w:rFonts w:ascii="Arial" w:hAnsi="Arial" w:cs="Arial"/>
                <w:b/>
                <w:bCs/>
              </w:rPr>
              <w:t xml:space="preserve">Diversity, equality and inclusion </w:t>
            </w:r>
          </w:p>
          <w:p w14:paraId="02907C4B" w14:textId="77777777" w:rsidR="00EF0547" w:rsidRPr="00EF0547" w:rsidRDefault="00EF0547" w:rsidP="00EF0547">
            <w:pPr>
              <w:rPr>
                <w:rFonts w:ascii="Arial" w:hAnsi="Arial" w:cs="Arial"/>
                <w:b/>
                <w:bCs/>
              </w:rPr>
            </w:pPr>
          </w:p>
        </w:tc>
        <w:tc>
          <w:tcPr>
            <w:tcW w:w="8256" w:type="dxa"/>
          </w:tcPr>
          <w:p w14:paraId="6C4FAADD" w14:textId="77777777" w:rsidR="00EF0547" w:rsidRPr="00EF0547" w:rsidRDefault="00EF0547" w:rsidP="00EF0547">
            <w:pPr>
              <w:rPr>
                <w:rFonts w:ascii="Arial" w:hAnsi="Arial" w:cs="Arial"/>
                <w:iCs/>
              </w:rPr>
            </w:pPr>
            <w:r w:rsidRPr="00EF0547">
              <w:rPr>
                <w:rFonts w:ascii="Arial" w:hAnsi="Arial" w:cs="Arial"/>
                <w:iCs/>
              </w:rPr>
              <w:t>The HSE is an equal opportunities employer.</w:t>
            </w:r>
          </w:p>
          <w:p w14:paraId="475AD33A" w14:textId="77777777" w:rsidR="00EF0547" w:rsidRPr="00EF0547" w:rsidRDefault="00EF0547" w:rsidP="00EF0547">
            <w:pPr>
              <w:rPr>
                <w:rFonts w:ascii="Arial" w:hAnsi="Arial" w:cs="Arial"/>
                <w:color w:val="000000"/>
                <w:shd w:val="clear" w:color="auto" w:fill="FFFFFF"/>
              </w:rPr>
            </w:pPr>
          </w:p>
          <w:p w14:paraId="02662420" w14:textId="77777777" w:rsidR="00EF0547" w:rsidRPr="00EF0547" w:rsidRDefault="00EF0547" w:rsidP="00EF0547">
            <w:pPr>
              <w:rPr>
                <w:rFonts w:ascii="Arial" w:hAnsi="Arial" w:cs="Arial"/>
                <w:color w:val="000000"/>
                <w:shd w:val="clear" w:color="auto" w:fill="FFFFFF"/>
              </w:rPr>
            </w:pPr>
            <w:r w:rsidRPr="00EF0547">
              <w:rPr>
                <w:rFonts w:ascii="Arial" w:hAnsi="Arial" w:cs="Arial"/>
                <w:color w:val="000000"/>
                <w:shd w:val="clear" w:color="auto" w:fill="FFFFFF"/>
              </w:rPr>
              <w:t>Employees of the HSE bring a range of skills, talents, diverse thinking and experience to the organisation. The HSE believes passionately that employing a diverse workforce is central to its success – we aim to develop the workforce of the HSE so that it reflects the diversity of HSE service users and to strengthen it through accommodating and valuing different perspectives. Ultimately this will result in improved service user and employee experience. </w:t>
            </w:r>
          </w:p>
          <w:p w14:paraId="2384A11D" w14:textId="77777777" w:rsidR="00EF0547" w:rsidRPr="00EF0547" w:rsidRDefault="00EF0547" w:rsidP="00EF0547">
            <w:pPr>
              <w:rPr>
                <w:rFonts w:ascii="Arial" w:hAnsi="Arial" w:cs="Arial"/>
                <w:color w:val="000000"/>
                <w:shd w:val="clear" w:color="auto" w:fill="FFFFFF"/>
              </w:rPr>
            </w:pPr>
          </w:p>
          <w:p w14:paraId="3225A5F0" w14:textId="77777777" w:rsidR="00EF0547" w:rsidRPr="00EF0547" w:rsidRDefault="00EF0547" w:rsidP="00EF0547">
            <w:pPr>
              <w:rPr>
                <w:rFonts w:ascii="Arial" w:hAnsi="Arial" w:cs="Arial"/>
                <w:color w:val="000000"/>
                <w:shd w:val="clear" w:color="auto" w:fill="FFFFFF"/>
              </w:rPr>
            </w:pPr>
            <w:r w:rsidRPr="00EF0547">
              <w:rPr>
                <w:rFonts w:ascii="Arial" w:hAnsi="Arial" w:cs="Arial"/>
                <w:color w:val="000000"/>
                <w:shd w:val="clear" w:color="auto" w:fill="FFFFFF"/>
              </w:rPr>
              <w:t xml:space="preserve">The HSE is committed to creating a positive working environment whereby all employees inclusive of age, civil status, disability, ethnicity and race, family status, gender, membership of the Traveller community, religion and sexual orientation are respected, valued and can reach their full potential. The HSE aims to achieve this through development of an organisational culture where injustice, bias and discrimination are not tolerated. </w:t>
            </w:r>
          </w:p>
          <w:p w14:paraId="695BAED8" w14:textId="77777777" w:rsidR="00EF0547" w:rsidRPr="00EF0547" w:rsidRDefault="00EF0547" w:rsidP="00EF0547">
            <w:pPr>
              <w:rPr>
                <w:rFonts w:ascii="Arial" w:hAnsi="Arial" w:cs="Arial"/>
                <w:color w:val="000000"/>
                <w:shd w:val="clear" w:color="auto" w:fill="FFFFFF"/>
              </w:rPr>
            </w:pPr>
          </w:p>
          <w:p w14:paraId="7D4F7952" w14:textId="77777777" w:rsidR="00EF0547" w:rsidRPr="00EF0547" w:rsidRDefault="00EF0547" w:rsidP="00EF0547">
            <w:pPr>
              <w:rPr>
                <w:rFonts w:ascii="Arial" w:hAnsi="Arial" w:cs="Arial"/>
                <w:color w:val="000000"/>
                <w:shd w:val="clear" w:color="auto" w:fill="FFFFFF"/>
              </w:rPr>
            </w:pPr>
            <w:r w:rsidRPr="00EF0547">
              <w:rPr>
                <w:rFonts w:ascii="Arial" w:hAnsi="Arial" w:cs="Arial"/>
                <w:color w:val="000000"/>
                <w:shd w:val="clear" w:color="auto" w:fill="FFFFFF"/>
              </w:rPr>
              <w:t xml:space="preserve">The HSE welcomes people with diverse backgrounds and offers a range of supports and resources to staff, such as those who require a reasonable accommodation at work because of a disability or long-term health condition. </w:t>
            </w:r>
          </w:p>
          <w:p w14:paraId="6CEE2B5C" w14:textId="77777777" w:rsidR="00EF0547" w:rsidRPr="00EF0547" w:rsidRDefault="00EF0547" w:rsidP="00EF0547">
            <w:pPr>
              <w:rPr>
                <w:rFonts w:ascii="Arial" w:hAnsi="Arial" w:cs="Arial"/>
                <w:color w:val="000000"/>
                <w:shd w:val="clear" w:color="auto" w:fill="FFFFFF"/>
              </w:rPr>
            </w:pPr>
          </w:p>
          <w:p w14:paraId="080249E8" w14:textId="77777777" w:rsidR="00EF0547" w:rsidRPr="00EF0547" w:rsidRDefault="00EF0547" w:rsidP="00EF0547">
            <w:pPr>
              <w:rPr>
                <w:rFonts w:ascii="Arial" w:hAnsi="Arial" w:cs="Arial"/>
              </w:rPr>
            </w:pPr>
            <w:r w:rsidRPr="00EF0547">
              <w:rPr>
                <w:rFonts w:ascii="Arial" w:hAnsi="Arial" w:cs="Arial"/>
              </w:rPr>
              <w:t xml:space="preserve">Read more about the HSE’s commitment to </w:t>
            </w:r>
            <w:hyperlink r:id="rId15" w:history="1">
              <w:r w:rsidRPr="00EF0547">
                <w:rPr>
                  <w:rStyle w:val="Hyperlink"/>
                  <w:rFonts w:ascii="Arial" w:hAnsi="Arial" w:cs="Arial"/>
                </w:rPr>
                <w:t>Diversity, Equality and Inclusion</w:t>
              </w:r>
            </w:hyperlink>
            <w:r w:rsidRPr="00EF0547">
              <w:rPr>
                <w:rFonts w:ascii="Arial" w:hAnsi="Arial" w:cs="Arial"/>
              </w:rPr>
              <w:t xml:space="preserve"> </w:t>
            </w:r>
          </w:p>
          <w:p w14:paraId="7BFCF3E1" w14:textId="77777777" w:rsidR="00EF0547" w:rsidRPr="00EF0547" w:rsidRDefault="00EF0547" w:rsidP="00EF0547">
            <w:pPr>
              <w:rPr>
                <w:rFonts w:ascii="Arial" w:hAnsi="Arial" w:cs="Arial"/>
              </w:rPr>
            </w:pPr>
          </w:p>
        </w:tc>
      </w:tr>
      <w:tr w:rsidR="00EF0547" w:rsidRPr="00E766A5" w14:paraId="4384A15B" w14:textId="77777777" w:rsidTr="00F6254C">
        <w:tc>
          <w:tcPr>
            <w:tcW w:w="2364" w:type="dxa"/>
          </w:tcPr>
          <w:p w14:paraId="568F9961" w14:textId="77777777" w:rsidR="00EF0547" w:rsidRPr="00F6254C" w:rsidRDefault="00EF0547" w:rsidP="00EF0547">
            <w:pPr>
              <w:rPr>
                <w:rFonts w:ascii="Arial" w:hAnsi="Arial" w:cs="Arial"/>
                <w:b/>
                <w:bCs/>
              </w:rPr>
            </w:pPr>
            <w:r w:rsidRPr="00F6254C">
              <w:rPr>
                <w:rFonts w:ascii="Arial" w:hAnsi="Arial" w:cs="Arial"/>
                <w:b/>
                <w:bCs/>
              </w:rPr>
              <w:t>Code of Practice</w:t>
            </w:r>
          </w:p>
        </w:tc>
        <w:tc>
          <w:tcPr>
            <w:tcW w:w="8256" w:type="dxa"/>
          </w:tcPr>
          <w:p w14:paraId="5C2D0173" w14:textId="77777777" w:rsidR="00EF0547" w:rsidRPr="00EF0547" w:rsidRDefault="00EF0547" w:rsidP="00EF0547">
            <w:pPr>
              <w:rPr>
                <w:rFonts w:ascii="Arial" w:hAnsi="Arial" w:cs="Arial"/>
                <w:lang w:val="en-IE" w:eastAsia="en-US"/>
              </w:rPr>
            </w:pPr>
            <w:r w:rsidRPr="00EF0547">
              <w:rPr>
                <w:rFonts w:ascii="Arial" w:hAnsi="Arial" w:cs="Arial"/>
              </w:rPr>
              <w:t>The Health Service Executive</w:t>
            </w:r>
            <w:r w:rsidRPr="00EF0547">
              <w:rPr>
                <w:rFonts w:ascii="Arial" w:hAnsi="Arial" w:cs="Arial"/>
                <w:color w:val="FF0000"/>
              </w:rPr>
              <w:t xml:space="preserve"> </w:t>
            </w:r>
            <w:r w:rsidRPr="00EF0547">
              <w:rPr>
                <w:rFonts w:ascii="Arial" w:hAnsi="Arial" w:cs="Arial"/>
              </w:rPr>
              <w:t>will run this campaign in compliance with the Code of Practice prepared by the Commission for Public Service Appointments (CPSA).</w:t>
            </w:r>
          </w:p>
          <w:p w14:paraId="459D7191" w14:textId="77777777" w:rsidR="00EF0547" w:rsidRPr="00EF0547" w:rsidRDefault="00EF0547" w:rsidP="00EF0547">
            <w:pPr>
              <w:rPr>
                <w:rFonts w:ascii="Arial" w:hAnsi="Arial" w:cs="Arial"/>
              </w:rPr>
            </w:pPr>
          </w:p>
          <w:p w14:paraId="441AAAE2" w14:textId="77777777" w:rsidR="00EF0547" w:rsidRPr="00EF0547" w:rsidRDefault="00EF0547" w:rsidP="00EF0547">
            <w:pPr>
              <w:shd w:val="clear" w:color="auto" w:fill="FFFFFF"/>
              <w:spacing w:line="276" w:lineRule="auto"/>
              <w:rPr>
                <w:rFonts w:ascii="Arial" w:hAnsi="Arial" w:cs="Arial"/>
                <w:color w:val="333333"/>
                <w:lang w:val="en-IE" w:eastAsia="en-IE"/>
              </w:rPr>
            </w:pPr>
            <w:r w:rsidRPr="00EF0547">
              <w:rPr>
                <w:rFonts w:ascii="Arial" w:hAnsi="Arial" w:cs="Arial"/>
              </w:rPr>
              <w:t xml:space="preserve">The CPSA is responsible for </w:t>
            </w:r>
            <w:r w:rsidRPr="00EF0547">
              <w:rPr>
                <w:rFonts w:ascii="Arial" w:hAnsi="Arial" w:cs="Arial"/>
                <w:color w:val="333333"/>
                <w:lang w:eastAsia="en-IE"/>
              </w:rPr>
              <w:t>establishing the principles to be followed when making an appointment. These are set out in the CPSA Code of Practice. The Code outlines the standards to be adhered to at each stage of the selection process and sets out the review and appeal mechanisms open to candidates should they be unhappy with a selection process.</w:t>
            </w:r>
          </w:p>
          <w:p w14:paraId="4E1A6675" w14:textId="77777777" w:rsidR="00EF0547" w:rsidRPr="00EF0547" w:rsidRDefault="00EF0547" w:rsidP="00EF0547">
            <w:pPr>
              <w:ind w:firstLine="720"/>
              <w:rPr>
                <w:rFonts w:ascii="Arial" w:hAnsi="Arial" w:cs="Arial"/>
              </w:rPr>
            </w:pPr>
          </w:p>
          <w:p w14:paraId="65D985D8" w14:textId="77777777" w:rsidR="00EF0547" w:rsidRPr="00EF0547" w:rsidRDefault="00EF0547" w:rsidP="00EF0547">
            <w:pPr>
              <w:rPr>
                <w:rFonts w:ascii="Arial" w:hAnsi="Arial" w:cs="Arial"/>
                <w:lang w:val="en-IE" w:eastAsia="en-US"/>
              </w:rPr>
            </w:pPr>
            <w:r w:rsidRPr="00EF0547">
              <w:rPr>
                <w:rFonts w:ascii="Arial" w:hAnsi="Arial" w:cs="Arial"/>
              </w:rPr>
              <w:lastRenderedPageBreak/>
              <w:t xml:space="preserve">Read the </w:t>
            </w:r>
            <w:hyperlink r:id="rId16" w:history="1">
              <w:r w:rsidRPr="00EF0547">
                <w:rPr>
                  <w:rStyle w:val="Hyperlink"/>
                  <w:rFonts w:ascii="Arial" w:hAnsi="Arial" w:cs="Arial"/>
                </w:rPr>
                <w:t>CPSA Code of Practice</w:t>
              </w:r>
            </w:hyperlink>
            <w:r w:rsidRPr="00EF0547">
              <w:rPr>
                <w:rFonts w:ascii="Arial" w:hAnsi="Arial" w:cs="Arial"/>
              </w:rPr>
              <w:t xml:space="preserve">. </w:t>
            </w:r>
          </w:p>
          <w:p w14:paraId="0829B801" w14:textId="629F2470" w:rsidR="00EF0547" w:rsidRPr="00423305" w:rsidRDefault="00EF0547" w:rsidP="00EF0547">
            <w:pPr>
              <w:jc w:val="both"/>
              <w:rPr>
                <w:rFonts w:ascii="Arial" w:hAnsi="Arial" w:cs="Arial"/>
              </w:rPr>
            </w:pPr>
          </w:p>
        </w:tc>
      </w:tr>
      <w:tr w:rsidR="00EF0547" w:rsidRPr="00E766A5" w14:paraId="3F5DEB0C" w14:textId="77777777" w:rsidTr="00F6254C">
        <w:tc>
          <w:tcPr>
            <w:tcW w:w="10620" w:type="dxa"/>
            <w:gridSpan w:val="2"/>
          </w:tcPr>
          <w:p w14:paraId="522EF33A" w14:textId="77777777" w:rsidR="00EF0547" w:rsidRPr="00423305" w:rsidRDefault="00EF0547" w:rsidP="00EF0547">
            <w:pPr>
              <w:jc w:val="both"/>
              <w:rPr>
                <w:rFonts w:ascii="Arial" w:hAnsi="Arial" w:cs="Arial"/>
              </w:rPr>
            </w:pPr>
            <w:r w:rsidRPr="00423305">
              <w:rPr>
                <w:rFonts w:ascii="Arial" w:hAnsi="Arial" w:cs="Arial"/>
              </w:rPr>
              <w:lastRenderedPageBreak/>
              <w:t>The reform programme outlined for the Health Services may impact on this role and as structures change the Job Specification may be reviewed.</w:t>
            </w:r>
          </w:p>
          <w:p w14:paraId="6E35E9BC" w14:textId="77777777" w:rsidR="00EF0547" w:rsidRPr="00423305" w:rsidRDefault="00EF0547" w:rsidP="00EF0547">
            <w:pPr>
              <w:jc w:val="both"/>
              <w:rPr>
                <w:rFonts w:ascii="Arial" w:hAnsi="Arial" w:cs="Arial"/>
              </w:rPr>
            </w:pPr>
          </w:p>
          <w:p w14:paraId="2554C031" w14:textId="77777777" w:rsidR="00EF0547" w:rsidRPr="00423305" w:rsidRDefault="00EF0547" w:rsidP="00EF0547">
            <w:pPr>
              <w:jc w:val="both"/>
              <w:rPr>
                <w:rFonts w:ascii="Arial" w:hAnsi="Arial" w:cs="Arial"/>
              </w:rPr>
            </w:pPr>
            <w:r w:rsidRPr="00423305">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0724F444" w14:textId="51B29192" w:rsidR="003E37F0" w:rsidRDefault="003E37F0" w:rsidP="00543F98">
      <w:pPr>
        <w:jc w:val="both"/>
        <w:rPr>
          <w:rFonts w:ascii="Arial" w:hAnsi="Arial" w:cs="Arial"/>
        </w:rPr>
      </w:pPr>
    </w:p>
    <w:p w14:paraId="4A877E22" w14:textId="77777777" w:rsidR="003E37F0" w:rsidRDefault="003E37F0">
      <w:pPr>
        <w:spacing w:after="200" w:line="276" w:lineRule="auto"/>
        <w:rPr>
          <w:rFonts w:ascii="Arial" w:hAnsi="Arial" w:cs="Arial"/>
        </w:rPr>
      </w:pPr>
      <w:r>
        <w:rPr>
          <w:rFonts w:ascii="Arial" w:hAnsi="Arial" w:cs="Arial"/>
        </w:rPr>
        <w:br w:type="page"/>
      </w:r>
    </w:p>
    <w:p w14:paraId="3D145FF8" w14:textId="1CD67A70" w:rsidR="00463454" w:rsidRDefault="00B52167" w:rsidP="00543F98">
      <w:pPr>
        <w:jc w:val="both"/>
        <w:rPr>
          <w:rFonts w:ascii="Arial" w:hAnsi="Arial" w:cs="Arial"/>
        </w:rPr>
      </w:pPr>
      <w:r w:rsidRPr="00324FEE">
        <w:rPr>
          <w:noProof/>
          <w:color w:val="000099"/>
          <w:lang w:val="en-IE" w:eastAsia="en-IE"/>
        </w:rPr>
        <w:lastRenderedPageBreak/>
        <w:drawing>
          <wp:anchor distT="0" distB="0" distL="114300" distR="114300" simplePos="0" relativeHeight="251668480" behindDoc="0" locked="0" layoutInCell="1" allowOverlap="1" wp14:anchorId="25CAE6F3" wp14:editId="722313E3">
            <wp:simplePos x="0" y="0"/>
            <wp:positionH relativeFrom="margin">
              <wp:posOffset>-628650</wp:posOffset>
            </wp:positionH>
            <wp:positionV relativeFrom="margin">
              <wp:align>top</wp:align>
            </wp:positionV>
            <wp:extent cx="1247775" cy="1038896"/>
            <wp:effectExtent l="0" t="0" r="0" b="0"/>
            <wp:wrapSquare wrapText="bothSides"/>
            <wp:docPr id="1053235735" name="Picture 1053235735" descr="C:\Users\michellecanny\AppData\Local\Temp\Temp1_1zipped-logos.zip\HSE Logo\1. HSE Logo Green Default\HSE Logo Green 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michellecanny\AppData\Local\Temp\Temp1_1zipped-logos.zip\HSE Logo\1. HSE Logo Green Default\HSE Logo Green PNG.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47775" cy="1038896"/>
                    </a:xfrm>
                    <a:prstGeom prst="rect">
                      <a:avLst/>
                    </a:prstGeom>
                    <a:noFill/>
                    <a:ln>
                      <a:noFill/>
                    </a:ln>
                  </pic:spPr>
                </pic:pic>
              </a:graphicData>
            </a:graphic>
          </wp:anchor>
        </w:drawing>
      </w:r>
    </w:p>
    <w:p w14:paraId="2FBB81F6" w14:textId="4FD3746F" w:rsidR="00543F98" w:rsidRPr="00E766A5" w:rsidRDefault="00543F98" w:rsidP="00543F98">
      <w:pPr>
        <w:jc w:val="both"/>
        <w:rPr>
          <w:rFonts w:ascii="Arial" w:hAnsi="Arial" w:cs="Arial"/>
        </w:rPr>
      </w:pPr>
    </w:p>
    <w:p w14:paraId="4775891E" w14:textId="139D8C0B" w:rsidR="00543F98" w:rsidRPr="00E766A5" w:rsidRDefault="00543F98" w:rsidP="00543F98">
      <w:pPr>
        <w:jc w:val="both"/>
        <w:rPr>
          <w:rFonts w:ascii="Arial" w:hAnsi="Arial" w:cs="Arial"/>
          <w:b/>
        </w:rPr>
      </w:pPr>
    </w:p>
    <w:p w14:paraId="031A1A12" w14:textId="3BF0FA2D" w:rsidR="007D639C" w:rsidRPr="00FA4345" w:rsidRDefault="007D639C" w:rsidP="00543F98">
      <w:pPr>
        <w:jc w:val="center"/>
        <w:rPr>
          <w:rFonts w:ascii="Arial" w:hAnsi="Arial" w:cs="Arial"/>
          <w:b/>
        </w:rPr>
      </w:pPr>
    </w:p>
    <w:p w14:paraId="52D32AA1" w14:textId="2330A92A" w:rsidR="00AB4063" w:rsidRPr="00FA4345" w:rsidRDefault="00AB4063" w:rsidP="00921B1D">
      <w:pPr>
        <w:rPr>
          <w:rFonts w:ascii="Arial" w:hAnsi="Arial" w:cs="Arial"/>
          <w:b/>
        </w:rPr>
      </w:pPr>
    </w:p>
    <w:p w14:paraId="6CB1DE97" w14:textId="0667F4B9" w:rsidR="00410E7D" w:rsidRDefault="00DD0D36" w:rsidP="00410E7D">
      <w:pPr>
        <w:ind w:left="-567"/>
        <w:jc w:val="center"/>
        <w:rPr>
          <w:rFonts w:ascii="Arial" w:hAnsi="Arial" w:cs="Arial"/>
          <w:b/>
          <w:bCs/>
          <w:iCs/>
        </w:rPr>
      </w:pPr>
      <w:r>
        <w:rPr>
          <w:rFonts w:ascii="Arial" w:hAnsi="Arial" w:cs="Arial"/>
          <w:b/>
          <w:bCs/>
          <w:iCs/>
        </w:rPr>
        <w:t>Senior Specialist Manager II</w:t>
      </w:r>
      <w:r w:rsidR="000C1691">
        <w:rPr>
          <w:rFonts w:ascii="Arial" w:hAnsi="Arial" w:cs="Arial"/>
          <w:b/>
          <w:bCs/>
          <w:iCs/>
        </w:rPr>
        <w:t xml:space="preserve">, </w:t>
      </w:r>
      <w:r w:rsidR="00B0657C">
        <w:rPr>
          <w:rFonts w:ascii="Arial" w:hAnsi="Arial" w:cs="Arial"/>
          <w:b/>
          <w:bCs/>
          <w:iCs/>
        </w:rPr>
        <w:t xml:space="preserve">Paramedicine </w:t>
      </w:r>
      <w:r w:rsidR="0033788F">
        <w:rPr>
          <w:rFonts w:ascii="Arial" w:hAnsi="Arial" w:cs="Arial"/>
          <w:b/>
          <w:bCs/>
          <w:iCs/>
        </w:rPr>
        <w:t>Professional Development</w:t>
      </w:r>
    </w:p>
    <w:p w14:paraId="73B76A85" w14:textId="1D778C5F" w:rsidR="00C07BF4" w:rsidRPr="00410E7D" w:rsidRDefault="00C07BF4" w:rsidP="00410E7D">
      <w:pPr>
        <w:ind w:left="-567"/>
        <w:jc w:val="center"/>
        <w:rPr>
          <w:rFonts w:ascii="Arial" w:hAnsi="Arial" w:cs="Arial"/>
          <w:b/>
          <w:bCs/>
          <w:lang w:eastAsia="en-IE"/>
        </w:rPr>
      </w:pPr>
      <w:r>
        <w:rPr>
          <w:rFonts w:ascii="Arial" w:hAnsi="Arial" w:cs="Arial"/>
          <w:b/>
          <w:bCs/>
          <w:iCs/>
        </w:rPr>
        <w:t>National Ambulance Service (NAS)</w:t>
      </w:r>
    </w:p>
    <w:p w14:paraId="00B47700" w14:textId="77777777" w:rsidR="00543F98" w:rsidRDefault="00543F98" w:rsidP="00410E7D">
      <w:pPr>
        <w:ind w:left="-567"/>
        <w:jc w:val="center"/>
        <w:rPr>
          <w:rFonts w:ascii="Arial" w:hAnsi="Arial" w:cs="Arial"/>
          <w:b/>
        </w:rPr>
      </w:pPr>
      <w:r w:rsidRPr="00E766A5">
        <w:rPr>
          <w:rFonts w:ascii="Arial" w:hAnsi="Arial" w:cs="Arial"/>
          <w:b/>
        </w:rPr>
        <w:t>Terms and Conditions of Employment</w:t>
      </w:r>
    </w:p>
    <w:p w14:paraId="2645E663" w14:textId="77777777" w:rsidR="00543F98" w:rsidRPr="00E766A5" w:rsidRDefault="00543F98" w:rsidP="00543F98">
      <w:pPr>
        <w:jc w:val="center"/>
        <w:rPr>
          <w:rFonts w:ascii="Arial" w:hAnsi="Arial" w:cs="Arial"/>
          <w:b/>
        </w:rPr>
      </w:pPr>
    </w:p>
    <w:tbl>
      <w:tblPr>
        <w:tblW w:w="0" w:type="auto"/>
        <w:tblInd w:w="-6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5"/>
        <w:gridCol w:w="7655"/>
      </w:tblGrid>
      <w:tr w:rsidR="00543F98" w:rsidRPr="00E766A5" w14:paraId="599A1626" w14:textId="77777777" w:rsidTr="005F595E">
        <w:tc>
          <w:tcPr>
            <w:tcW w:w="1985" w:type="dxa"/>
          </w:tcPr>
          <w:p w14:paraId="62A41DF5" w14:textId="77777777" w:rsidR="00543F98" w:rsidRPr="00E766A5" w:rsidRDefault="00543F98" w:rsidP="005F595E">
            <w:pPr>
              <w:jc w:val="both"/>
              <w:rPr>
                <w:rFonts w:ascii="Arial" w:hAnsi="Arial" w:cs="Arial"/>
                <w:b/>
                <w:bCs/>
              </w:rPr>
            </w:pPr>
            <w:r w:rsidRPr="00E766A5">
              <w:rPr>
                <w:rFonts w:ascii="Arial" w:hAnsi="Arial" w:cs="Arial"/>
                <w:b/>
                <w:bCs/>
              </w:rPr>
              <w:t xml:space="preserve">Tenure </w:t>
            </w:r>
          </w:p>
        </w:tc>
        <w:tc>
          <w:tcPr>
            <w:tcW w:w="7655" w:type="dxa"/>
          </w:tcPr>
          <w:p w14:paraId="4D1E3BF9" w14:textId="78F0C621" w:rsidR="00543F98" w:rsidRPr="0093164D"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current vacancy </w:t>
            </w:r>
            <w:r w:rsidRPr="003E37F0">
              <w:rPr>
                <w:rFonts w:ascii="Arial" w:hAnsi="Arial" w:cs="Arial"/>
                <w:spacing w:val="-3"/>
              </w:rPr>
              <w:t xml:space="preserve">available is </w:t>
            </w:r>
            <w:r w:rsidRPr="002613B6">
              <w:rPr>
                <w:rFonts w:ascii="Arial" w:hAnsi="Arial" w:cs="Arial"/>
                <w:bCs/>
                <w:spacing w:val="-3"/>
              </w:rPr>
              <w:t>permanent</w:t>
            </w:r>
            <w:r w:rsidRPr="005115C4">
              <w:rPr>
                <w:rFonts w:ascii="Arial" w:hAnsi="Arial" w:cs="Arial"/>
                <w:spacing w:val="-3"/>
              </w:rPr>
              <w:t xml:space="preserve"> </w:t>
            </w:r>
            <w:r w:rsidRPr="003E37F0">
              <w:rPr>
                <w:rFonts w:ascii="Arial" w:hAnsi="Arial" w:cs="Arial"/>
                <w:spacing w:val="-3"/>
              </w:rPr>
              <w:t xml:space="preserve">and </w:t>
            </w:r>
            <w:r w:rsidRPr="002613B6">
              <w:rPr>
                <w:rFonts w:ascii="Arial" w:hAnsi="Arial" w:cs="Arial"/>
                <w:bCs/>
                <w:spacing w:val="-3"/>
              </w:rPr>
              <w:t>whole</w:t>
            </w:r>
            <w:r w:rsidR="003E37F0" w:rsidRPr="002613B6">
              <w:rPr>
                <w:rFonts w:ascii="Arial" w:hAnsi="Arial" w:cs="Arial"/>
                <w:bCs/>
                <w:spacing w:val="-3"/>
              </w:rPr>
              <w:t>-</w:t>
            </w:r>
            <w:r w:rsidRPr="002613B6">
              <w:rPr>
                <w:rFonts w:ascii="Arial" w:hAnsi="Arial" w:cs="Arial"/>
                <w:bCs/>
                <w:spacing w:val="-3"/>
              </w:rPr>
              <w:t>time</w:t>
            </w:r>
            <w:r w:rsidR="003E37F0" w:rsidRPr="002613B6">
              <w:rPr>
                <w:rFonts w:ascii="Arial" w:hAnsi="Arial" w:cs="Arial"/>
                <w:bCs/>
                <w:spacing w:val="-3"/>
              </w:rPr>
              <w:t>.</w:t>
            </w:r>
            <w:r w:rsidRPr="0093164D">
              <w:rPr>
                <w:rFonts w:ascii="Arial" w:hAnsi="Arial" w:cs="Arial"/>
                <w:spacing w:val="-3"/>
              </w:rPr>
              <w:t xml:space="preserve"> </w:t>
            </w:r>
          </w:p>
          <w:p w14:paraId="1BEF9A46" w14:textId="77777777" w:rsidR="00543F98" w:rsidRDefault="00543F98" w:rsidP="005F595E">
            <w:pPr>
              <w:tabs>
                <w:tab w:val="left" w:pos="-720"/>
                <w:tab w:val="left" w:pos="0"/>
                <w:tab w:val="left" w:pos="720"/>
              </w:tabs>
              <w:suppressAutoHyphens/>
              <w:jc w:val="both"/>
              <w:rPr>
                <w:rFonts w:ascii="Arial" w:hAnsi="Arial" w:cs="Arial"/>
                <w:spacing w:val="-3"/>
              </w:rPr>
            </w:pPr>
          </w:p>
          <w:p w14:paraId="51FE2899" w14:textId="77777777" w:rsidR="00543F98" w:rsidRPr="00295C01" w:rsidRDefault="00543F98" w:rsidP="005F595E">
            <w:pPr>
              <w:tabs>
                <w:tab w:val="left" w:pos="-720"/>
                <w:tab w:val="left" w:pos="0"/>
                <w:tab w:val="left" w:pos="720"/>
              </w:tabs>
              <w:suppressAutoHyphens/>
              <w:jc w:val="both"/>
              <w:rPr>
                <w:rFonts w:ascii="Arial" w:hAnsi="Arial" w:cs="Arial"/>
                <w:spacing w:val="-3"/>
              </w:rPr>
            </w:pPr>
            <w:r>
              <w:rPr>
                <w:rFonts w:ascii="Arial" w:hAnsi="Arial" w:cs="Arial"/>
                <w:spacing w:val="-3"/>
              </w:rPr>
              <w:t xml:space="preserve">The post is pensionable. A panel may be created from which permanent and specified purpose vacancies of full or part time duration may be filled. The tenure of these posts will be indicated at “expression of interest” stage. </w:t>
            </w:r>
          </w:p>
          <w:p w14:paraId="1E686620" w14:textId="77777777" w:rsidR="00543F98" w:rsidRDefault="00543F98" w:rsidP="005F595E">
            <w:pPr>
              <w:tabs>
                <w:tab w:val="left" w:pos="-720"/>
                <w:tab w:val="left" w:pos="0"/>
                <w:tab w:val="left" w:pos="720"/>
              </w:tabs>
              <w:suppressAutoHyphens/>
              <w:jc w:val="both"/>
              <w:rPr>
                <w:rFonts w:ascii="Arial" w:hAnsi="Arial" w:cs="Arial"/>
                <w:spacing w:val="-3"/>
              </w:rPr>
            </w:pPr>
          </w:p>
          <w:p w14:paraId="2622ACB9" w14:textId="77777777" w:rsidR="00543F98" w:rsidRDefault="00543F98" w:rsidP="005F595E">
            <w:pPr>
              <w:tabs>
                <w:tab w:val="left" w:pos="-720"/>
                <w:tab w:val="left" w:pos="0"/>
                <w:tab w:val="left" w:pos="720"/>
              </w:tabs>
              <w:suppressAutoHyphens/>
              <w:jc w:val="both"/>
              <w:rPr>
                <w:rFonts w:ascii="Arial" w:hAnsi="Arial" w:cs="Arial"/>
                <w:spacing w:val="-3"/>
              </w:rPr>
            </w:pPr>
            <w:r w:rsidRPr="00295C01">
              <w:rPr>
                <w:rFonts w:ascii="Arial" w:hAnsi="Arial" w:cs="Arial"/>
                <w:spacing w:val="-3"/>
              </w:rPr>
              <w:t>Appointment as an employee of the Health Service Executive is governed by the Health Act 2004 and the Public Service Management (Recrui</w:t>
            </w:r>
            <w:r>
              <w:rPr>
                <w:rFonts w:ascii="Arial" w:hAnsi="Arial" w:cs="Arial"/>
                <w:spacing w:val="-3"/>
              </w:rPr>
              <w:t xml:space="preserve">tment and Appointments) Act 2004 and </w:t>
            </w:r>
            <w:r w:rsidRPr="00295C01">
              <w:rPr>
                <w:rFonts w:ascii="Arial" w:hAnsi="Arial" w:cs="Arial"/>
                <w:spacing w:val="-3"/>
              </w:rPr>
              <w:t>Public Service Management (Recruitment and Appointment</w:t>
            </w:r>
            <w:r>
              <w:rPr>
                <w:rFonts w:ascii="Arial" w:hAnsi="Arial" w:cs="Arial"/>
                <w:spacing w:val="-3"/>
              </w:rPr>
              <w:t>s</w:t>
            </w:r>
            <w:r w:rsidRPr="00295C01">
              <w:rPr>
                <w:rFonts w:ascii="Arial" w:hAnsi="Arial" w:cs="Arial"/>
                <w:spacing w:val="-3"/>
              </w:rPr>
              <w:t xml:space="preserve">) </w:t>
            </w:r>
            <w:r>
              <w:rPr>
                <w:rFonts w:ascii="Arial" w:hAnsi="Arial" w:cs="Arial"/>
                <w:spacing w:val="-3"/>
              </w:rPr>
              <w:t>Amendment Act 2013</w:t>
            </w:r>
            <w:r w:rsidRPr="00295C01">
              <w:rPr>
                <w:rFonts w:ascii="Arial" w:hAnsi="Arial" w:cs="Arial"/>
                <w:spacing w:val="-3"/>
              </w:rPr>
              <w:t>.</w:t>
            </w:r>
          </w:p>
          <w:p w14:paraId="1B48F98B" w14:textId="77777777" w:rsidR="00543F98" w:rsidRPr="00E766A5" w:rsidRDefault="00543F98" w:rsidP="005F595E">
            <w:pPr>
              <w:tabs>
                <w:tab w:val="left" w:pos="-720"/>
                <w:tab w:val="left" w:pos="0"/>
                <w:tab w:val="left" w:pos="720"/>
              </w:tabs>
              <w:suppressAutoHyphens/>
              <w:jc w:val="both"/>
              <w:rPr>
                <w:rFonts w:ascii="Arial" w:hAnsi="Arial" w:cs="Arial"/>
                <w:spacing w:val="-3"/>
              </w:rPr>
            </w:pPr>
          </w:p>
        </w:tc>
      </w:tr>
      <w:tr w:rsidR="00543F98" w:rsidRPr="00E766A5" w14:paraId="48D39118" w14:textId="77777777" w:rsidTr="005F595E">
        <w:tc>
          <w:tcPr>
            <w:tcW w:w="1985" w:type="dxa"/>
          </w:tcPr>
          <w:p w14:paraId="075082AE" w14:textId="77777777" w:rsidR="00543F98" w:rsidRPr="00E766A5" w:rsidRDefault="00543F98" w:rsidP="005F595E">
            <w:pPr>
              <w:jc w:val="both"/>
              <w:rPr>
                <w:rFonts w:ascii="Arial" w:hAnsi="Arial" w:cs="Arial"/>
                <w:b/>
                <w:bCs/>
              </w:rPr>
            </w:pPr>
            <w:r w:rsidRPr="00E766A5">
              <w:rPr>
                <w:rFonts w:ascii="Arial" w:hAnsi="Arial" w:cs="Arial"/>
                <w:b/>
                <w:bCs/>
              </w:rPr>
              <w:t xml:space="preserve">Remuneration </w:t>
            </w:r>
          </w:p>
        </w:tc>
        <w:tc>
          <w:tcPr>
            <w:tcW w:w="7655" w:type="dxa"/>
          </w:tcPr>
          <w:p w14:paraId="6610B15F" w14:textId="77777777" w:rsidR="00BA2DB2" w:rsidRPr="008479CA" w:rsidRDefault="00B0657C" w:rsidP="00BA2DB2">
            <w:pPr>
              <w:tabs>
                <w:tab w:val="left" w:pos="-720"/>
                <w:tab w:val="left" w:pos="0"/>
                <w:tab w:val="left" w:pos="720"/>
              </w:tabs>
              <w:suppressAutoHyphens/>
              <w:jc w:val="both"/>
              <w:rPr>
                <w:rFonts w:ascii="Arial" w:hAnsi="Arial" w:cs="Arial"/>
                <w:spacing w:val="-3"/>
              </w:rPr>
            </w:pPr>
            <w:r w:rsidRPr="008479CA">
              <w:rPr>
                <w:rFonts w:ascii="Arial" w:hAnsi="Arial" w:cs="Arial"/>
                <w:spacing w:val="-3"/>
              </w:rPr>
              <w:t xml:space="preserve">The Salary scale for the post as of </w:t>
            </w:r>
            <w:r w:rsidR="00BA2DB2">
              <w:rPr>
                <w:rFonts w:ascii="Arial" w:hAnsi="Arial" w:cs="Arial"/>
                <w:spacing w:val="-3"/>
              </w:rPr>
              <w:t>1</w:t>
            </w:r>
            <w:r w:rsidR="00BA2DB2" w:rsidRPr="00095845">
              <w:rPr>
                <w:rFonts w:ascii="Arial" w:hAnsi="Arial" w:cs="Arial"/>
                <w:spacing w:val="-3"/>
                <w:vertAlign w:val="superscript"/>
              </w:rPr>
              <w:t>st</w:t>
            </w:r>
            <w:r w:rsidR="00BA2DB2">
              <w:rPr>
                <w:rFonts w:ascii="Arial" w:hAnsi="Arial" w:cs="Arial"/>
                <w:spacing w:val="-3"/>
              </w:rPr>
              <w:t xml:space="preserve"> </w:t>
            </w:r>
            <w:proofErr w:type="gramStart"/>
            <w:r w:rsidR="00BA2DB2">
              <w:rPr>
                <w:rFonts w:ascii="Arial" w:hAnsi="Arial" w:cs="Arial"/>
                <w:spacing w:val="-3"/>
              </w:rPr>
              <w:t>June,</w:t>
            </w:r>
            <w:proofErr w:type="gramEnd"/>
            <w:r w:rsidR="00BA2DB2">
              <w:rPr>
                <w:rFonts w:ascii="Arial" w:hAnsi="Arial" w:cs="Arial"/>
                <w:spacing w:val="-3"/>
              </w:rPr>
              <w:t xml:space="preserve"> 2026</w:t>
            </w:r>
            <w:r w:rsidR="00BA2DB2" w:rsidRPr="008479CA">
              <w:rPr>
                <w:rFonts w:ascii="Arial" w:hAnsi="Arial" w:cs="Arial"/>
                <w:spacing w:val="-3"/>
              </w:rPr>
              <w:t xml:space="preserve"> is: </w:t>
            </w:r>
          </w:p>
          <w:p w14:paraId="29717A0E" w14:textId="77777777" w:rsidR="00BA2DB2" w:rsidRPr="008479CA" w:rsidRDefault="00BA2DB2" w:rsidP="00BA2DB2">
            <w:pPr>
              <w:tabs>
                <w:tab w:val="left" w:pos="-720"/>
                <w:tab w:val="left" w:pos="0"/>
                <w:tab w:val="left" w:pos="720"/>
              </w:tabs>
              <w:suppressAutoHyphens/>
              <w:jc w:val="both"/>
              <w:rPr>
                <w:rFonts w:ascii="Arial" w:hAnsi="Arial" w:cs="Arial"/>
                <w:spacing w:val="-3"/>
              </w:rPr>
            </w:pPr>
          </w:p>
          <w:p w14:paraId="01643E30" w14:textId="77777777" w:rsidR="00BA2DB2" w:rsidRDefault="00BA2DB2" w:rsidP="00BA2DB2">
            <w:pPr>
              <w:tabs>
                <w:tab w:val="left" w:pos="-720"/>
                <w:tab w:val="left" w:pos="0"/>
                <w:tab w:val="left" w:pos="720"/>
              </w:tabs>
              <w:suppressAutoHyphens/>
              <w:jc w:val="both"/>
              <w:rPr>
                <w:rFonts w:ascii="Arial" w:hAnsi="Arial" w:cs="Arial"/>
                <w:spacing w:val="-3"/>
              </w:rPr>
            </w:pPr>
            <w:r w:rsidRPr="008479CA">
              <w:rPr>
                <w:rFonts w:ascii="Arial" w:hAnsi="Arial" w:cs="Arial"/>
                <w:spacing w:val="-3"/>
              </w:rPr>
              <w:t>€</w:t>
            </w:r>
            <w:r w:rsidRPr="0029264C">
              <w:rPr>
                <w:rFonts w:ascii="Arial" w:hAnsi="Arial" w:cs="Arial"/>
                <w:spacing w:val="-3"/>
              </w:rPr>
              <w:t xml:space="preserve">87,471 </w:t>
            </w:r>
            <w:r w:rsidRPr="008479CA">
              <w:rPr>
                <w:rFonts w:ascii="Arial" w:hAnsi="Arial" w:cs="Arial"/>
                <w:spacing w:val="-3"/>
              </w:rPr>
              <w:t>- €</w:t>
            </w:r>
            <w:r w:rsidRPr="0029264C">
              <w:rPr>
                <w:rFonts w:ascii="Arial" w:hAnsi="Arial" w:cs="Arial"/>
                <w:spacing w:val="-3"/>
              </w:rPr>
              <w:t xml:space="preserve">89,679 </w:t>
            </w:r>
            <w:r w:rsidRPr="008479CA">
              <w:rPr>
                <w:rFonts w:ascii="Arial" w:hAnsi="Arial" w:cs="Arial"/>
                <w:spacing w:val="-3"/>
              </w:rPr>
              <w:t>- €</w:t>
            </w:r>
            <w:r w:rsidRPr="0029264C">
              <w:rPr>
                <w:rFonts w:ascii="Arial" w:hAnsi="Arial" w:cs="Arial"/>
                <w:spacing w:val="-3"/>
              </w:rPr>
              <w:t xml:space="preserve">93,178 </w:t>
            </w:r>
            <w:r w:rsidRPr="008479CA">
              <w:rPr>
                <w:rFonts w:ascii="Arial" w:hAnsi="Arial" w:cs="Arial"/>
                <w:spacing w:val="-3"/>
              </w:rPr>
              <w:t>- €</w:t>
            </w:r>
            <w:r w:rsidRPr="0029264C">
              <w:rPr>
                <w:rFonts w:ascii="Arial" w:hAnsi="Arial" w:cs="Arial"/>
                <w:spacing w:val="-3"/>
              </w:rPr>
              <w:t xml:space="preserve">96,703 </w:t>
            </w:r>
            <w:r w:rsidRPr="008479CA">
              <w:rPr>
                <w:rFonts w:ascii="Arial" w:hAnsi="Arial" w:cs="Arial"/>
                <w:spacing w:val="-3"/>
              </w:rPr>
              <w:t>- €</w:t>
            </w:r>
            <w:r w:rsidRPr="0029264C">
              <w:rPr>
                <w:rFonts w:ascii="Arial" w:hAnsi="Arial" w:cs="Arial"/>
                <w:spacing w:val="-3"/>
              </w:rPr>
              <w:t xml:space="preserve">100,200 </w:t>
            </w:r>
            <w:r w:rsidRPr="008479CA">
              <w:rPr>
                <w:rFonts w:ascii="Arial" w:hAnsi="Arial" w:cs="Arial"/>
                <w:spacing w:val="-3"/>
              </w:rPr>
              <w:t>- €</w:t>
            </w:r>
            <w:r w:rsidRPr="0029264C">
              <w:rPr>
                <w:rFonts w:ascii="Arial" w:hAnsi="Arial" w:cs="Arial"/>
                <w:spacing w:val="-3"/>
              </w:rPr>
              <w:t xml:space="preserve">103,706 </w:t>
            </w:r>
            <w:r w:rsidRPr="008479CA">
              <w:rPr>
                <w:rFonts w:ascii="Arial" w:hAnsi="Arial" w:cs="Arial"/>
                <w:spacing w:val="-3"/>
              </w:rPr>
              <w:t>- €</w:t>
            </w:r>
            <w:r w:rsidRPr="0029264C">
              <w:rPr>
                <w:rFonts w:ascii="Arial" w:hAnsi="Arial" w:cs="Arial"/>
                <w:spacing w:val="-3"/>
              </w:rPr>
              <w:t>108,804</w:t>
            </w:r>
          </w:p>
          <w:p w14:paraId="751F1AF4" w14:textId="7DB25568" w:rsidR="00EF0547" w:rsidRPr="008479CA" w:rsidRDefault="00EF0547" w:rsidP="00EF0547">
            <w:pPr>
              <w:tabs>
                <w:tab w:val="left" w:pos="-720"/>
                <w:tab w:val="left" w:pos="0"/>
                <w:tab w:val="left" w:pos="720"/>
              </w:tabs>
              <w:suppressAutoHyphens/>
              <w:jc w:val="both"/>
              <w:rPr>
                <w:rFonts w:ascii="Arial" w:hAnsi="Arial" w:cs="Arial"/>
                <w:spacing w:val="-3"/>
              </w:rPr>
            </w:pPr>
          </w:p>
          <w:p w14:paraId="4559ECE4" w14:textId="77777777" w:rsidR="00EF0547" w:rsidRPr="008479CA" w:rsidRDefault="00EF0547" w:rsidP="00EF0547">
            <w:pPr>
              <w:tabs>
                <w:tab w:val="left" w:pos="-720"/>
                <w:tab w:val="left" w:pos="0"/>
                <w:tab w:val="left" w:pos="720"/>
              </w:tabs>
              <w:suppressAutoHyphens/>
              <w:jc w:val="both"/>
              <w:rPr>
                <w:rFonts w:ascii="Arial" w:hAnsi="Arial" w:cs="Arial"/>
                <w:spacing w:val="-3"/>
              </w:rPr>
            </w:pPr>
            <w:r w:rsidRPr="008479CA">
              <w:rPr>
                <w:rFonts w:ascii="Arial" w:hAnsi="Arial" w:cs="Arial"/>
                <w:spacing w:val="-3"/>
              </w:rPr>
              <w:t>The salary for this role reflects the requirements set out in the eligibility criteria and is all inclusive. Hence no other allowances, including qualification allowances, or payments are payable.</w:t>
            </w:r>
          </w:p>
          <w:p w14:paraId="25E1B02F" w14:textId="77777777" w:rsidR="00EF0547" w:rsidRPr="008479CA" w:rsidRDefault="00EF0547" w:rsidP="00EF0547">
            <w:pPr>
              <w:tabs>
                <w:tab w:val="left" w:pos="-720"/>
                <w:tab w:val="left" w:pos="0"/>
                <w:tab w:val="left" w:pos="720"/>
              </w:tabs>
              <w:suppressAutoHyphens/>
              <w:jc w:val="both"/>
              <w:rPr>
                <w:rFonts w:ascii="Arial" w:hAnsi="Arial" w:cs="Arial"/>
                <w:spacing w:val="-3"/>
              </w:rPr>
            </w:pPr>
          </w:p>
          <w:p w14:paraId="5E30CE3E" w14:textId="77777777" w:rsidR="00EF0547" w:rsidRDefault="00EF0547" w:rsidP="00EF0547">
            <w:pPr>
              <w:tabs>
                <w:tab w:val="left" w:pos="-720"/>
                <w:tab w:val="left" w:pos="0"/>
                <w:tab w:val="left" w:pos="720"/>
              </w:tabs>
              <w:suppressAutoHyphens/>
              <w:jc w:val="both"/>
              <w:rPr>
                <w:rFonts w:ascii="Arial" w:hAnsi="Arial" w:cs="Arial"/>
                <w:spacing w:val="-3"/>
              </w:rPr>
            </w:pPr>
            <w:r w:rsidRPr="008479CA">
              <w:rPr>
                <w:rFonts w:ascii="Arial" w:hAnsi="Arial" w:cs="Arial"/>
                <w:spacing w:val="-3"/>
              </w:rPr>
              <w:t>New appointees to any grade start at the minimum point of the scale. Incremental credit will be applied for recognised relevant service in Ireland and abroad (Department of Health Circular 2/2011). Incremental credit is normally granted on appointment, in respect of previous experience in the Civil Service, Local Authorities, Health Service and other Public Service Bodies and Statutory Agencies.</w:t>
            </w:r>
          </w:p>
          <w:p w14:paraId="11651231" w14:textId="77777777" w:rsidR="00EF0547" w:rsidRDefault="00EF0547" w:rsidP="00EF0547">
            <w:pPr>
              <w:tabs>
                <w:tab w:val="left" w:pos="-720"/>
                <w:tab w:val="left" w:pos="0"/>
                <w:tab w:val="left" w:pos="720"/>
              </w:tabs>
              <w:suppressAutoHyphens/>
              <w:jc w:val="both"/>
              <w:rPr>
                <w:rFonts w:ascii="Arial" w:hAnsi="Arial" w:cs="Arial"/>
                <w:spacing w:val="-3"/>
              </w:rPr>
            </w:pPr>
          </w:p>
          <w:p w14:paraId="6D77AA54" w14:textId="77777777" w:rsidR="00EF0547" w:rsidRPr="00D56047" w:rsidRDefault="00EF0547" w:rsidP="00EF0547">
            <w:pPr>
              <w:pStyle w:val="paragraph"/>
              <w:spacing w:before="0" w:beforeAutospacing="0" w:after="0" w:afterAutospacing="0"/>
              <w:jc w:val="both"/>
              <w:textAlignment w:val="baseline"/>
              <w:rPr>
                <w:rFonts w:ascii="Arial" w:hAnsi="Arial" w:cs="Arial"/>
              </w:rPr>
            </w:pPr>
            <w:r w:rsidRPr="00CE1C85">
              <w:rPr>
                <w:rStyle w:val="normaltextrun"/>
                <w:rFonts w:ascii="Arial" w:hAnsi="Arial" w:cs="Arial"/>
                <w:iCs/>
                <w:sz w:val="20"/>
                <w:szCs w:val="20"/>
                <w:lang w:val="en-US"/>
              </w:rPr>
              <w:t>Based on the level of the salary scale for this role, overtime arrangements do not apply.</w:t>
            </w:r>
          </w:p>
          <w:p w14:paraId="1AB5BAFF" w14:textId="77777777" w:rsidR="00543F98" w:rsidRPr="00EA6BD7" w:rsidRDefault="00543F98" w:rsidP="005F595E">
            <w:pPr>
              <w:jc w:val="both"/>
              <w:rPr>
                <w:rFonts w:ascii="Arial" w:hAnsi="Arial" w:cs="Arial"/>
              </w:rPr>
            </w:pPr>
          </w:p>
        </w:tc>
      </w:tr>
      <w:tr w:rsidR="00543F98" w:rsidRPr="00E766A5" w14:paraId="497E9C33" w14:textId="77777777" w:rsidTr="005F595E">
        <w:tc>
          <w:tcPr>
            <w:tcW w:w="1985" w:type="dxa"/>
          </w:tcPr>
          <w:p w14:paraId="777211FE" w14:textId="77777777" w:rsidR="00543F98" w:rsidRPr="00E766A5" w:rsidRDefault="00543F98" w:rsidP="005F595E">
            <w:pPr>
              <w:jc w:val="both"/>
              <w:rPr>
                <w:rFonts w:ascii="Arial" w:hAnsi="Arial" w:cs="Arial"/>
                <w:b/>
                <w:bCs/>
              </w:rPr>
            </w:pPr>
            <w:r w:rsidRPr="00E766A5">
              <w:rPr>
                <w:rFonts w:ascii="Arial" w:hAnsi="Arial" w:cs="Arial"/>
                <w:b/>
                <w:bCs/>
              </w:rPr>
              <w:t>Working Week</w:t>
            </w:r>
          </w:p>
          <w:p w14:paraId="6E293A07" w14:textId="77777777" w:rsidR="00543F98" w:rsidRPr="00E766A5" w:rsidRDefault="00543F98" w:rsidP="005F595E">
            <w:pPr>
              <w:jc w:val="both"/>
              <w:rPr>
                <w:rFonts w:ascii="Arial" w:hAnsi="Arial" w:cs="Arial"/>
                <w:b/>
                <w:bCs/>
              </w:rPr>
            </w:pPr>
          </w:p>
        </w:tc>
        <w:tc>
          <w:tcPr>
            <w:tcW w:w="7655" w:type="dxa"/>
          </w:tcPr>
          <w:p w14:paraId="3FC9E734" w14:textId="7544136C" w:rsidR="00EF0547" w:rsidRPr="00EF0547" w:rsidRDefault="00EF0547" w:rsidP="00EF0547">
            <w:pPr>
              <w:pStyle w:val="paragraph"/>
              <w:spacing w:before="0" w:beforeAutospacing="0" w:after="0" w:afterAutospacing="0"/>
              <w:textAlignment w:val="baseline"/>
              <w:rPr>
                <w:rFonts w:ascii="Arial" w:hAnsi="Arial" w:cs="Arial"/>
                <w:sz w:val="20"/>
                <w:szCs w:val="20"/>
              </w:rPr>
            </w:pPr>
            <w:r w:rsidRPr="00EF0547">
              <w:rPr>
                <w:rStyle w:val="normaltextrun"/>
                <w:rFonts w:ascii="Arial" w:hAnsi="Arial" w:cs="Arial"/>
                <w:sz w:val="20"/>
                <w:szCs w:val="20"/>
                <w:lang w:val="en-US"/>
              </w:rPr>
              <w:t xml:space="preserve">The standard weekly working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of attendance for your grade are </w:t>
            </w:r>
            <w:r>
              <w:rPr>
                <w:rStyle w:val="normaltextrun"/>
                <w:rFonts w:ascii="Arial" w:hAnsi="Arial" w:cs="Arial"/>
                <w:sz w:val="20"/>
                <w:szCs w:val="20"/>
                <w:lang w:val="en-US"/>
              </w:rPr>
              <w:t>35</w:t>
            </w:r>
            <w:r w:rsidRPr="00EF0547">
              <w:rPr>
                <w:rStyle w:val="normaltextrun"/>
                <w:rFonts w:ascii="Arial" w:hAnsi="Arial" w:cs="Arial"/>
                <w:sz w:val="20"/>
                <w:szCs w:val="20"/>
                <w:lang w:val="en-US"/>
              </w:rPr>
              <w:t xml:space="preserve">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per week. Your normal weekly working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are </w:t>
            </w:r>
            <w:r>
              <w:rPr>
                <w:rStyle w:val="normaltextrun"/>
                <w:rFonts w:ascii="Arial" w:hAnsi="Arial" w:cs="Arial"/>
                <w:sz w:val="20"/>
                <w:szCs w:val="20"/>
                <w:lang w:val="en-US"/>
              </w:rPr>
              <w:t>35</w:t>
            </w:r>
            <w:r w:rsidRPr="00EF0547">
              <w:rPr>
                <w:rStyle w:val="normaltextrun"/>
                <w:rFonts w:ascii="Arial" w:hAnsi="Arial" w:cs="Arial"/>
                <w:sz w:val="20"/>
                <w:szCs w:val="20"/>
                <w:lang w:val="en-US"/>
              </w:rPr>
              <w:t xml:space="preserve">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Contracted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that are less than the standard weekly working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for your grade will be paid pro rata to the full time equivalent.</w:t>
            </w:r>
          </w:p>
          <w:p w14:paraId="18437DD8" w14:textId="77777777" w:rsidR="00EF0547" w:rsidRPr="00EF0547" w:rsidRDefault="00EF0547" w:rsidP="00EF0547">
            <w:pPr>
              <w:pStyle w:val="paragraph"/>
              <w:spacing w:before="0" w:beforeAutospacing="0" w:after="0" w:afterAutospacing="0"/>
              <w:textAlignment w:val="baseline"/>
              <w:rPr>
                <w:rFonts w:ascii="Arial" w:hAnsi="Arial" w:cs="Arial"/>
                <w:sz w:val="20"/>
                <w:szCs w:val="20"/>
              </w:rPr>
            </w:pPr>
          </w:p>
          <w:p w14:paraId="703F75B3" w14:textId="77777777" w:rsidR="00EF0547" w:rsidRPr="00EF0547" w:rsidRDefault="00EF0547" w:rsidP="00EF0547">
            <w:pPr>
              <w:pStyle w:val="paragraph"/>
              <w:spacing w:before="0" w:beforeAutospacing="0" w:after="0" w:afterAutospacing="0"/>
              <w:textAlignment w:val="baseline"/>
              <w:rPr>
                <w:rFonts w:ascii="Arial" w:hAnsi="Arial" w:cs="Arial"/>
                <w:sz w:val="20"/>
                <w:szCs w:val="20"/>
              </w:rPr>
            </w:pPr>
            <w:r w:rsidRPr="00EF0547">
              <w:rPr>
                <w:rStyle w:val="normaltextrun"/>
                <w:rFonts w:ascii="Arial" w:hAnsi="Arial" w:cs="Arial"/>
                <w:sz w:val="20"/>
                <w:szCs w:val="20"/>
                <w:lang w:val="en-US"/>
              </w:rPr>
              <w:t xml:space="preserve">You are required to work agreed roster/on-call arrangements advised by your Reporting Manager. Your contracted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are liable to change between the </w:t>
            </w:r>
            <w:r w:rsidRPr="00EF0547">
              <w:rPr>
                <w:rStyle w:val="findhit"/>
                <w:rFonts w:ascii="Arial" w:hAnsi="Arial" w:cs="Arial"/>
                <w:sz w:val="20"/>
                <w:szCs w:val="20"/>
                <w:lang w:val="en-US"/>
              </w:rPr>
              <w:t>hours</w:t>
            </w:r>
            <w:r w:rsidRPr="00EF0547">
              <w:rPr>
                <w:rStyle w:val="normaltextrun"/>
                <w:rFonts w:ascii="Arial" w:hAnsi="Arial" w:cs="Arial"/>
                <w:sz w:val="20"/>
                <w:szCs w:val="20"/>
                <w:lang w:val="en-US"/>
              </w:rPr>
              <w:t xml:space="preserve"> of 8.00am and 8.00pm over seven days to meet the requirements for extended day services in accordance with the terms of collective agreements and HSE Circulars.</w:t>
            </w:r>
          </w:p>
          <w:p w14:paraId="6D2898E6" w14:textId="11D8A8A1" w:rsidR="00543F98" w:rsidRPr="00E766A5" w:rsidRDefault="00543F98" w:rsidP="005F595E">
            <w:pPr>
              <w:jc w:val="both"/>
              <w:rPr>
                <w:rFonts w:ascii="Arial" w:hAnsi="Arial" w:cs="Arial"/>
              </w:rPr>
            </w:pPr>
          </w:p>
        </w:tc>
      </w:tr>
      <w:tr w:rsidR="00543F98" w:rsidRPr="00E766A5" w14:paraId="6755E72D" w14:textId="77777777" w:rsidTr="005F595E">
        <w:tc>
          <w:tcPr>
            <w:tcW w:w="1985" w:type="dxa"/>
          </w:tcPr>
          <w:p w14:paraId="193B390E" w14:textId="77777777" w:rsidR="00543F98" w:rsidRPr="00E766A5" w:rsidRDefault="00543F98" w:rsidP="005F595E">
            <w:pPr>
              <w:jc w:val="both"/>
              <w:rPr>
                <w:rFonts w:ascii="Arial" w:hAnsi="Arial" w:cs="Arial"/>
                <w:b/>
                <w:bCs/>
              </w:rPr>
            </w:pPr>
            <w:r w:rsidRPr="00E766A5">
              <w:rPr>
                <w:rFonts w:ascii="Arial" w:hAnsi="Arial" w:cs="Arial"/>
                <w:b/>
                <w:bCs/>
              </w:rPr>
              <w:t>Annual Leave</w:t>
            </w:r>
          </w:p>
        </w:tc>
        <w:tc>
          <w:tcPr>
            <w:tcW w:w="7655" w:type="dxa"/>
          </w:tcPr>
          <w:p w14:paraId="1008907A" w14:textId="77777777" w:rsidR="00543F98" w:rsidRDefault="000010EE" w:rsidP="005F595E">
            <w:pPr>
              <w:rPr>
                <w:rFonts w:ascii="Arial" w:hAnsi="Arial" w:cs="Arial"/>
              </w:rPr>
            </w:pPr>
            <w:r>
              <w:rPr>
                <w:rFonts w:ascii="Helv" w:eastAsiaTheme="minorHAnsi" w:hAnsi="Helv" w:cs="Helv"/>
                <w:color w:val="000000"/>
                <w:lang w:val="en-IE" w:eastAsia="en-US"/>
              </w:rPr>
              <w:t xml:space="preserve">The annual leave associated with the post will be confirmed at </w:t>
            </w:r>
            <w:r w:rsidR="0023552F">
              <w:rPr>
                <w:rFonts w:ascii="Helv" w:eastAsiaTheme="minorHAnsi" w:hAnsi="Helv" w:cs="Helv"/>
                <w:color w:val="000000"/>
                <w:lang w:val="en-IE" w:eastAsia="en-US"/>
              </w:rPr>
              <w:t>C</w:t>
            </w:r>
            <w:r>
              <w:rPr>
                <w:rFonts w:ascii="Helv" w:eastAsiaTheme="minorHAnsi" w:hAnsi="Helv" w:cs="Helv"/>
                <w:color w:val="000000"/>
                <w:lang w:val="en-IE" w:eastAsia="en-US"/>
              </w:rPr>
              <w:t>ontracting stage</w:t>
            </w:r>
            <w:r w:rsidR="00543F98">
              <w:rPr>
                <w:rFonts w:ascii="Arial" w:hAnsi="Arial" w:cs="Arial"/>
              </w:rPr>
              <w:t>.</w:t>
            </w:r>
          </w:p>
          <w:p w14:paraId="339B4940" w14:textId="77777777" w:rsidR="00543F98" w:rsidRPr="00E766A5" w:rsidRDefault="00543F98" w:rsidP="005F595E">
            <w:pPr>
              <w:jc w:val="both"/>
              <w:rPr>
                <w:rFonts w:ascii="Arial" w:hAnsi="Arial" w:cs="Arial"/>
              </w:rPr>
            </w:pPr>
          </w:p>
        </w:tc>
      </w:tr>
      <w:tr w:rsidR="00543F98" w:rsidRPr="00E766A5" w14:paraId="7BCDA9EA" w14:textId="77777777" w:rsidTr="005F595E">
        <w:tc>
          <w:tcPr>
            <w:tcW w:w="1985" w:type="dxa"/>
          </w:tcPr>
          <w:p w14:paraId="65929BC3" w14:textId="77777777" w:rsidR="00543F98" w:rsidRPr="00E766A5" w:rsidRDefault="00543F98" w:rsidP="005F595E">
            <w:pPr>
              <w:jc w:val="both"/>
              <w:rPr>
                <w:rFonts w:ascii="Arial" w:hAnsi="Arial" w:cs="Arial"/>
                <w:b/>
                <w:bCs/>
              </w:rPr>
            </w:pPr>
            <w:r w:rsidRPr="00E766A5">
              <w:rPr>
                <w:rFonts w:ascii="Arial" w:hAnsi="Arial" w:cs="Arial"/>
                <w:b/>
                <w:bCs/>
              </w:rPr>
              <w:t>Superannuation</w:t>
            </w:r>
          </w:p>
          <w:p w14:paraId="446E6FB1" w14:textId="77777777" w:rsidR="00543F98" w:rsidRPr="00E766A5" w:rsidRDefault="00543F98" w:rsidP="005F595E">
            <w:pPr>
              <w:jc w:val="both"/>
              <w:rPr>
                <w:rFonts w:ascii="Arial" w:hAnsi="Arial" w:cs="Arial"/>
                <w:b/>
                <w:bCs/>
              </w:rPr>
            </w:pPr>
          </w:p>
          <w:p w14:paraId="5BBFA9B3" w14:textId="77777777" w:rsidR="00543F98" w:rsidRPr="00E766A5" w:rsidRDefault="00543F98" w:rsidP="005F595E">
            <w:pPr>
              <w:jc w:val="both"/>
              <w:rPr>
                <w:rFonts w:ascii="Arial" w:hAnsi="Arial" w:cs="Arial"/>
                <w:b/>
                <w:bCs/>
              </w:rPr>
            </w:pPr>
          </w:p>
        </w:tc>
        <w:tc>
          <w:tcPr>
            <w:tcW w:w="7655" w:type="dxa"/>
          </w:tcPr>
          <w:p w14:paraId="62DE0E0B" w14:textId="77777777" w:rsidR="00543F98" w:rsidRPr="00E766A5" w:rsidRDefault="00543F98" w:rsidP="005F595E">
            <w:pPr>
              <w:jc w:val="both"/>
              <w:rPr>
                <w:rFonts w:ascii="Arial" w:hAnsi="Arial" w:cs="Arial"/>
              </w:rPr>
            </w:pPr>
            <w:r>
              <w:rPr>
                <w:rFonts w:ascii="Arial" w:hAnsi="Arial" w:cs="Arial"/>
              </w:rPr>
              <w:t xml:space="preserve">This is a pensionable position with the HSE. The successful candidate will upon appointment become a member of the appropriate pension scheme.  Pension scheme membership will be notified within the contract of employment.  Members of pre-existing pension schemes who transferred to the HSE on </w:t>
            </w:r>
            <w:smartTag w:uri="urn:schemas-microsoft-com:office:smarttags" w:element="date">
              <w:smartTagPr>
                <w:attr w:name="Month" w:val="1"/>
                <w:attr w:name="Day" w:val="1"/>
                <w:attr w:name="Year" w:val="2005"/>
              </w:smartTagPr>
              <w:r>
                <w:rPr>
                  <w:rFonts w:ascii="Arial" w:hAnsi="Arial" w:cs="Arial"/>
                </w:rPr>
                <w:t xml:space="preserve">the </w:t>
              </w:r>
              <w:proofErr w:type="gramStart"/>
              <w:r>
                <w:rPr>
                  <w:rFonts w:ascii="Arial" w:hAnsi="Arial" w:cs="Arial"/>
                </w:rPr>
                <w:t>01</w:t>
              </w:r>
              <w:r w:rsidRPr="00527F3F">
                <w:rPr>
                  <w:rFonts w:ascii="Arial" w:hAnsi="Arial" w:cs="Arial"/>
                  <w:vertAlign w:val="superscript"/>
                </w:rPr>
                <w:t>st</w:t>
              </w:r>
              <w:proofErr w:type="gramEnd"/>
              <w:r>
                <w:rPr>
                  <w:rFonts w:ascii="Arial" w:hAnsi="Arial" w:cs="Arial"/>
                </w:rPr>
                <w:t xml:space="preserve"> January 2005</w:t>
              </w:r>
            </w:smartTag>
            <w:r>
              <w:rPr>
                <w:rFonts w:ascii="Arial" w:hAnsi="Arial" w:cs="Arial"/>
              </w:rPr>
              <w:t xml:space="preserve"> pursuant to Section 60 of the Health Act 2004 are entitled to superannuation benefit terms under the HSE Scheme which are no less favourable to those which they were entitled to </w:t>
            </w:r>
            <w:proofErr w:type="gramStart"/>
            <w:r>
              <w:rPr>
                <w:rFonts w:ascii="Arial" w:hAnsi="Arial" w:cs="Arial"/>
              </w:rPr>
              <w:t>at</w:t>
            </w:r>
            <w:proofErr w:type="gramEnd"/>
            <w:r>
              <w:rPr>
                <w:rFonts w:ascii="Arial" w:hAnsi="Arial" w:cs="Arial"/>
              </w:rPr>
              <w:t xml:space="preserve"> </w:t>
            </w:r>
            <w:smartTag w:uri="urn:schemas-microsoft-com:office:smarttags" w:element="date">
              <w:smartTagPr>
                <w:attr w:name="Month" w:val="12"/>
                <w:attr w:name="Day" w:val="31"/>
                <w:attr w:name="Year" w:val="2004"/>
              </w:smartTagPr>
              <w:r>
                <w:rPr>
                  <w:rFonts w:ascii="Arial" w:hAnsi="Arial" w:cs="Arial"/>
                </w:rPr>
                <w:t>31</w:t>
              </w:r>
              <w:r w:rsidRPr="00527F3F">
                <w:rPr>
                  <w:rFonts w:ascii="Arial" w:hAnsi="Arial" w:cs="Arial"/>
                  <w:vertAlign w:val="superscript"/>
                </w:rPr>
                <w:t>st</w:t>
              </w:r>
              <w:r>
                <w:rPr>
                  <w:rFonts w:ascii="Arial" w:hAnsi="Arial" w:cs="Arial"/>
                </w:rPr>
                <w:t xml:space="preserve"> December 2004</w:t>
              </w:r>
            </w:smartTag>
          </w:p>
        </w:tc>
      </w:tr>
      <w:tr w:rsidR="005F595E" w:rsidRPr="00E766A5" w14:paraId="39958202" w14:textId="77777777" w:rsidTr="005F595E">
        <w:tc>
          <w:tcPr>
            <w:tcW w:w="1985" w:type="dxa"/>
          </w:tcPr>
          <w:p w14:paraId="1BFC61C2" w14:textId="77777777" w:rsidR="005F595E" w:rsidRPr="00E766A5" w:rsidRDefault="005F595E" w:rsidP="005F595E">
            <w:pPr>
              <w:jc w:val="both"/>
              <w:rPr>
                <w:rFonts w:ascii="Arial" w:hAnsi="Arial" w:cs="Arial"/>
                <w:b/>
                <w:bCs/>
              </w:rPr>
            </w:pPr>
            <w:r>
              <w:rPr>
                <w:rFonts w:ascii="Arial" w:hAnsi="Arial" w:cs="Arial"/>
                <w:b/>
                <w:bCs/>
              </w:rPr>
              <w:t>Age</w:t>
            </w:r>
          </w:p>
        </w:tc>
        <w:tc>
          <w:tcPr>
            <w:tcW w:w="7655" w:type="dxa"/>
          </w:tcPr>
          <w:p w14:paraId="3C3F0ABF" w14:textId="77777777" w:rsidR="00E45386" w:rsidRDefault="00E45386" w:rsidP="00E45386">
            <w:pPr>
              <w:autoSpaceDE w:val="0"/>
              <w:autoSpaceDN w:val="0"/>
              <w:adjustRightInd w:val="0"/>
              <w:rPr>
                <w:rFonts w:ascii="Helv" w:eastAsiaTheme="minorHAnsi" w:hAnsi="Helv" w:cs="Helv"/>
                <w:i/>
                <w:iCs/>
                <w:color w:val="000000"/>
                <w:lang w:val="en-IE" w:eastAsia="en-US"/>
              </w:rPr>
            </w:pPr>
            <w:r>
              <w:rPr>
                <w:rFonts w:ascii="Helv" w:eastAsiaTheme="minorHAnsi" w:hAnsi="Helv" w:cs="Helv"/>
                <w:color w:val="000000"/>
                <w:lang w:val="en-IE" w:eastAsia="en-US"/>
              </w:rPr>
              <w:t>The Public Service Superannuation (Age of Retirement) Act, 2018* set 70 years as the compulsory retirement age for public servants.</w:t>
            </w:r>
            <w:r>
              <w:rPr>
                <w:rFonts w:ascii="Helv" w:eastAsiaTheme="minorHAnsi" w:hAnsi="Helv" w:cs="Helv"/>
                <w:i/>
                <w:iCs/>
                <w:color w:val="000000"/>
                <w:lang w:val="en-IE" w:eastAsia="en-US"/>
              </w:rPr>
              <w:t xml:space="preserve"> </w:t>
            </w:r>
          </w:p>
          <w:p w14:paraId="598C0EDD" w14:textId="77777777" w:rsidR="00E45386" w:rsidRDefault="00E45386" w:rsidP="00E45386">
            <w:pPr>
              <w:autoSpaceDE w:val="0"/>
              <w:autoSpaceDN w:val="0"/>
              <w:adjustRightInd w:val="0"/>
              <w:rPr>
                <w:rFonts w:ascii="Helv" w:eastAsiaTheme="minorHAnsi" w:hAnsi="Helv" w:cs="Helv"/>
                <w:i/>
                <w:iCs/>
                <w:color w:val="000000"/>
                <w:lang w:val="en-IE" w:eastAsia="en-US"/>
              </w:rPr>
            </w:pPr>
          </w:p>
          <w:p w14:paraId="6D230714" w14:textId="77777777" w:rsidR="00E45386" w:rsidRPr="00E45386" w:rsidRDefault="00E45386" w:rsidP="00E45386">
            <w:pPr>
              <w:autoSpaceDE w:val="0"/>
              <w:autoSpaceDN w:val="0"/>
              <w:adjustRightInd w:val="0"/>
              <w:rPr>
                <w:rFonts w:ascii="Helv" w:eastAsiaTheme="minorHAnsi" w:hAnsi="Helv" w:cs="Helv"/>
                <w:b/>
                <w:bCs/>
                <w:i/>
                <w:iCs/>
                <w:color w:val="000000" w:themeColor="text1"/>
                <w:u w:val="single"/>
                <w:lang w:val="en-IE" w:eastAsia="en-US"/>
              </w:rPr>
            </w:pPr>
            <w:r>
              <w:rPr>
                <w:rFonts w:ascii="Helv" w:eastAsiaTheme="minorHAnsi" w:hAnsi="Helv" w:cs="Helv"/>
                <w:b/>
                <w:bCs/>
                <w:i/>
                <w:iCs/>
                <w:color w:val="000000"/>
                <w:lang w:val="en-IE" w:eastAsia="en-US"/>
              </w:rPr>
              <w:t xml:space="preserve">* </w:t>
            </w:r>
            <w:r>
              <w:rPr>
                <w:rFonts w:ascii="Helv" w:eastAsiaTheme="minorHAnsi" w:hAnsi="Helv" w:cs="Helv"/>
                <w:b/>
                <w:bCs/>
                <w:i/>
                <w:iCs/>
                <w:color w:val="000000"/>
                <w:u w:val="single"/>
                <w:lang w:val="en-IE" w:eastAsia="en-US"/>
              </w:rPr>
              <w:t xml:space="preserve">Public </w:t>
            </w:r>
            <w:r w:rsidRPr="00E45386">
              <w:rPr>
                <w:rFonts w:ascii="Helv" w:eastAsiaTheme="minorHAnsi" w:hAnsi="Helv" w:cs="Helv"/>
                <w:b/>
                <w:bCs/>
                <w:i/>
                <w:iCs/>
                <w:color w:val="000000" w:themeColor="text1"/>
                <w:u w:val="single"/>
                <w:lang w:val="en-IE" w:eastAsia="en-US"/>
              </w:rPr>
              <w:t>Servants not affected by this legislation:</w:t>
            </w:r>
          </w:p>
          <w:p w14:paraId="73D37F73"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r w:rsidRPr="00E45386">
              <w:rPr>
                <w:rFonts w:ascii="Helv" w:eastAsiaTheme="minorHAnsi" w:hAnsi="Helv" w:cs="Helv"/>
                <w:color w:val="000000" w:themeColor="text1"/>
                <w:lang w:val="en-IE" w:eastAsia="en-US"/>
              </w:rPr>
              <w:lastRenderedPageBreak/>
              <w:t xml:space="preserve">Public servants joining the public </w:t>
            </w:r>
            <w:r w:rsidR="00D34192" w:rsidRPr="00E45386">
              <w:rPr>
                <w:rFonts w:ascii="Helv" w:eastAsiaTheme="minorHAnsi" w:hAnsi="Helv" w:cs="Helv"/>
                <w:color w:val="000000" w:themeColor="text1"/>
                <w:lang w:val="en-IE" w:eastAsia="en-US"/>
              </w:rPr>
              <w:t>service or</w:t>
            </w:r>
            <w:r w:rsidRPr="00E45386">
              <w:rPr>
                <w:rFonts w:ascii="Helv" w:eastAsiaTheme="minorHAnsi" w:hAnsi="Helv" w:cs="Helv"/>
                <w:color w:val="000000" w:themeColor="text1"/>
                <w:lang w:val="en-IE" w:eastAsia="en-US"/>
              </w:rPr>
              <w:t xml:space="preserve"> re</w:t>
            </w:r>
            <w:r w:rsidR="00A36FE9">
              <w:rPr>
                <w:rFonts w:ascii="Helv" w:eastAsiaTheme="minorHAnsi" w:hAnsi="Helv" w:cs="Helv"/>
                <w:color w:val="000000" w:themeColor="text1"/>
                <w:lang w:val="en-IE" w:eastAsia="en-US"/>
              </w:rPr>
              <w:t>-</w:t>
            </w:r>
            <w:r w:rsidRPr="00E45386">
              <w:rPr>
                <w:rFonts w:ascii="Helv" w:eastAsiaTheme="minorHAnsi" w:hAnsi="Helv" w:cs="Helv"/>
                <w:color w:val="000000" w:themeColor="text1"/>
                <w:lang w:val="en-IE" w:eastAsia="en-US"/>
              </w:rPr>
              <w:t xml:space="preserve">joining the public service with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in service, between 1 April 2004 and 31 December 2012 (new entrants) have no compulsory retirement age.</w:t>
            </w:r>
          </w:p>
          <w:p w14:paraId="13CD6248" w14:textId="77777777" w:rsidR="00E45386" w:rsidRPr="00E45386" w:rsidRDefault="00E45386" w:rsidP="00E45386">
            <w:pPr>
              <w:autoSpaceDE w:val="0"/>
              <w:autoSpaceDN w:val="0"/>
              <w:adjustRightInd w:val="0"/>
              <w:rPr>
                <w:rFonts w:ascii="Helv" w:eastAsiaTheme="minorHAnsi" w:hAnsi="Helv" w:cs="Helv"/>
                <w:color w:val="000000" w:themeColor="text1"/>
                <w:lang w:val="en-IE" w:eastAsia="en-US"/>
              </w:rPr>
            </w:pPr>
          </w:p>
          <w:p w14:paraId="49400F3D" w14:textId="77777777" w:rsidR="005F595E" w:rsidRPr="00E45386" w:rsidRDefault="00E45386" w:rsidP="00E45386">
            <w:pPr>
              <w:autoSpaceDE w:val="0"/>
              <w:autoSpaceDN w:val="0"/>
              <w:adjustRightInd w:val="0"/>
              <w:rPr>
                <w:rFonts w:ascii="Helv" w:eastAsiaTheme="minorHAnsi" w:hAnsi="Helv" w:cs="Helv"/>
                <w:color w:val="000000"/>
                <w:lang w:val="en-IE" w:eastAsia="en-US"/>
              </w:rPr>
            </w:pPr>
            <w:r w:rsidRPr="00E45386">
              <w:rPr>
                <w:rFonts w:ascii="Helv" w:eastAsiaTheme="minorHAnsi" w:hAnsi="Helv" w:cs="Helv"/>
                <w:color w:val="000000" w:themeColor="text1"/>
                <w:lang w:val="en-IE" w:eastAsia="en-US"/>
              </w:rPr>
              <w:t xml:space="preserve">Public servants, joining the public service or re-joining the public service after a </w:t>
            </w:r>
            <w:proofErr w:type="gramStart"/>
            <w:r w:rsidRPr="00E45386">
              <w:rPr>
                <w:rFonts w:ascii="Helv" w:eastAsiaTheme="minorHAnsi" w:hAnsi="Helv" w:cs="Helv"/>
                <w:color w:val="000000" w:themeColor="text1"/>
                <w:lang w:val="en-IE" w:eastAsia="en-US"/>
              </w:rPr>
              <w:t>26 week</w:t>
            </w:r>
            <w:proofErr w:type="gramEnd"/>
            <w:r w:rsidRPr="00E45386">
              <w:rPr>
                <w:rFonts w:ascii="Helv" w:eastAsiaTheme="minorHAnsi" w:hAnsi="Helv" w:cs="Helv"/>
                <w:color w:val="000000" w:themeColor="text1"/>
                <w:lang w:val="en-IE" w:eastAsia="en-US"/>
              </w:rPr>
              <w:t xml:space="preserve"> break, after 1 January 2013 are members of the Single Pension Scheme and have a compulsory retirement age of 70.</w:t>
            </w:r>
          </w:p>
        </w:tc>
      </w:tr>
      <w:tr w:rsidR="00543F98" w:rsidRPr="00E766A5" w14:paraId="460B8EA1" w14:textId="77777777" w:rsidTr="005F595E">
        <w:tc>
          <w:tcPr>
            <w:tcW w:w="1985" w:type="dxa"/>
          </w:tcPr>
          <w:p w14:paraId="37A96151" w14:textId="77777777" w:rsidR="00543F98" w:rsidRPr="00E766A5" w:rsidRDefault="00543F98" w:rsidP="00F8393C">
            <w:pPr>
              <w:rPr>
                <w:rFonts w:ascii="Arial" w:hAnsi="Arial" w:cs="Arial"/>
                <w:b/>
                <w:bCs/>
              </w:rPr>
            </w:pPr>
            <w:r w:rsidRPr="00E766A5">
              <w:rPr>
                <w:rFonts w:ascii="Arial" w:hAnsi="Arial" w:cs="Arial"/>
                <w:b/>
                <w:bCs/>
              </w:rPr>
              <w:lastRenderedPageBreak/>
              <w:t>Probation</w:t>
            </w:r>
          </w:p>
        </w:tc>
        <w:tc>
          <w:tcPr>
            <w:tcW w:w="7655" w:type="dxa"/>
          </w:tcPr>
          <w:p w14:paraId="78072B0D" w14:textId="77777777" w:rsidR="00543F98" w:rsidRPr="00E766A5" w:rsidRDefault="00543F98" w:rsidP="005F595E">
            <w:pPr>
              <w:pStyle w:val="Heading7"/>
              <w:rPr>
                <w:rFonts w:cs="Arial"/>
                <w:b w:val="0"/>
                <w:sz w:val="20"/>
              </w:rPr>
            </w:pPr>
            <w:r w:rsidRPr="00E766A5">
              <w:rPr>
                <w:rFonts w:cs="Arial"/>
                <w:b w:val="0"/>
                <w:sz w:val="20"/>
              </w:rPr>
              <w:t xml:space="preserve">Every appointment of a person who is not already a permanent officer of the </w:t>
            </w:r>
            <w:r w:rsidRPr="00E766A5">
              <w:rPr>
                <w:rFonts w:cs="Arial"/>
                <w:b w:val="0"/>
                <w:sz w:val="20"/>
                <w:shd w:val="clear" w:color="auto" w:fill="FFFFFF"/>
              </w:rPr>
              <w:t>Health Service Executive or of a Local Authority</w:t>
            </w:r>
            <w:r w:rsidRPr="00E766A5">
              <w:rPr>
                <w:rFonts w:cs="Arial"/>
                <w:b w:val="0"/>
                <w:sz w:val="20"/>
              </w:rPr>
              <w:t xml:space="preserve"> shall be subject to a probationary period of 12 months as stipulated in the Department of Health Circular No.10/71.</w:t>
            </w:r>
          </w:p>
        </w:tc>
      </w:tr>
      <w:tr w:rsidR="00EF0547" w:rsidRPr="00E766A5" w14:paraId="0C2D80AD" w14:textId="77777777" w:rsidTr="005F595E">
        <w:tc>
          <w:tcPr>
            <w:tcW w:w="1985" w:type="dxa"/>
          </w:tcPr>
          <w:p w14:paraId="5DFDA096" w14:textId="77777777" w:rsidR="00EF0547" w:rsidRPr="00EF0547" w:rsidRDefault="00EF0547" w:rsidP="00EF0547">
            <w:pPr>
              <w:rPr>
                <w:rFonts w:ascii="Arial" w:hAnsi="Arial" w:cs="Arial"/>
                <w:b/>
                <w:bCs/>
              </w:rPr>
            </w:pPr>
            <w:r w:rsidRPr="00EF0547">
              <w:rPr>
                <w:rFonts w:ascii="Arial" w:hAnsi="Arial" w:cs="Arial"/>
                <w:b/>
                <w:bCs/>
              </w:rPr>
              <w:t>Protection of children guidance and legislation</w:t>
            </w:r>
          </w:p>
          <w:p w14:paraId="47BAF5B5" w14:textId="77777777" w:rsidR="00EF0547" w:rsidRPr="00E766A5" w:rsidRDefault="00EF0547" w:rsidP="00F8393C">
            <w:pPr>
              <w:rPr>
                <w:rFonts w:ascii="Arial" w:hAnsi="Arial" w:cs="Arial"/>
                <w:b/>
                <w:bCs/>
              </w:rPr>
            </w:pPr>
          </w:p>
        </w:tc>
        <w:tc>
          <w:tcPr>
            <w:tcW w:w="7655" w:type="dxa"/>
          </w:tcPr>
          <w:p w14:paraId="74321DB6" w14:textId="77777777" w:rsidR="00EF0547" w:rsidRPr="00EF0547" w:rsidRDefault="00EF0547" w:rsidP="00EF0547">
            <w:pPr>
              <w:jc w:val="both"/>
              <w:rPr>
                <w:rFonts w:ascii="Arial" w:hAnsi="Arial" w:cs="Arial"/>
              </w:rPr>
            </w:pPr>
            <w:r w:rsidRPr="00EF0547">
              <w:rPr>
                <w:rFonts w:ascii="Arial" w:hAnsi="Arial" w:cs="Arial"/>
              </w:rPr>
              <w:t xml:space="preserve">The welfare and protection of children is the responsibility of all HSE staff. You must be aware of and understand your specific responsibilities under the Children First Act 2015, the Protections for Persons Reporting Child Abuse Act 1998 in accordance with Section 2, Children First National Guidance and other relevant child safeguarding legislation and policies. </w:t>
            </w:r>
          </w:p>
          <w:p w14:paraId="41AAD790" w14:textId="77777777" w:rsidR="00EF0547" w:rsidRPr="00EF0547" w:rsidRDefault="00EF0547" w:rsidP="00EF0547">
            <w:pPr>
              <w:jc w:val="both"/>
              <w:rPr>
                <w:rFonts w:ascii="Arial" w:hAnsi="Arial" w:cs="Arial"/>
              </w:rPr>
            </w:pPr>
          </w:p>
          <w:p w14:paraId="521C804F" w14:textId="77777777" w:rsidR="00EF0547" w:rsidRPr="00EF0547" w:rsidRDefault="00EF0547" w:rsidP="00EF0547">
            <w:pPr>
              <w:jc w:val="both"/>
              <w:rPr>
                <w:rFonts w:ascii="Arial" w:hAnsi="Arial" w:cs="Arial"/>
              </w:rPr>
            </w:pPr>
            <w:r w:rsidRPr="00EF0547">
              <w:rPr>
                <w:rFonts w:ascii="Arial" w:hAnsi="Arial" w:cs="Arial"/>
              </w:rPr>
              <w:t xml:space="preserve">Some staff have additional responsibilities such as Line Managers, Designated Officers and Mandated Persons. </w:t>
            </w:r>
          </w:p>
          <w:p w14:paraId="2A733E1A" w14:textId="77777777" w:rsidR="00EF0547" w:rsidRPr="00EF0547" w:rsidRDefault="00EF0547" w:rsidP="00EF0547">
            <w:pPr>
              <w:jc w:val="both"/>
              <w:rPr>
                <w:rFonts w:ascii="Arial" w:hAnsi="Arial" w:cs="Arial"/>
              </w:rPr>
            </w:pPr>
          </w:p>
          <w:p w14:paraId="22223866" w14:textId="77777777" w:rsidR="00EF0547" w:rsidRPr="00EF0547" w:rsidRDefault="00EF0547" w:rsidP="00EF0547">
            <w:pPr>
              <w:jc w:val="both"/>
              <w:rPr>
                <w:rFonts w:ascii="Arial" w:hAnsi="Arial" w:cs="Arial"/>
              </w:rPr>
            </w:pPr>
            <w:r w:rsidRPr="00EF0547">
              <w:rPr>
                <w:rFonts w:ascii="Arial" w:hAnsi="Arial" w:cs="Arial"/>
              </w:rPr>
              <w:t xml:space="preserve">In the HSE, all Mandated Persons under the Children First Act 2015 are appointed as Designated Officers under the Protections for Persons Reporting Child Abuse Act 1998. You should check </w:t>
            </w:r>
            <w:hyperlink r:id="rId17" w:anchor="SCHED2" w:history="1">
              <w:r w:rsidRPr="00EF0547">
                <w:rPr>
                  <w:rStyle w:val="Hyperlink"/>
                  <w:rFonts w:ascii="Arial" w:hAnsi="Arial" w:cs="Arial"/>
                </w:rPr>
                <w:t>Schedule 2</w:t>
              </w:r>
              <w:r w:rsidRPr="00EF0547">
                <w:rPr>
                  <w:rFonts w:ascii="Arial" w:hAnsi="Arial" w:cs="Arial"/>
                </w:rPr>
                <w:t xml:space="preserve"> of the Children First Act 2015</w:t>
              </w:r>
            </w:hyperlink>
            <w:r w:rsidRPr="00EF0547">
              <w:rPr>
                <w:rFonts w:ascii="Arial" w:hAnsi="Arial" w:cs="Arial"/>
              </w:rPr>
              <w:t xml:space="preserve"> to see if you are a Mandated Person, and therefore a HSE Designated Officer, and be familiar with the related roles and legal responsibilities. </w:t>
            </w:r>
          </w:p>
          <w:p w14:paraId="15DA6970" w14:textId="77777777" w:rsidR="00EF0547" w:rsidRPr="00EF0547" w:rsidRDefault="00EF0547" w:rsidP="00EF0547">
            <w:pPr>
              <w:jc w:val="both"/>
              <w:rPr>
                <w:rFonts w:ascii="Arial" w:hAnsi="Arial" w:cs="Arial"/>
              </w:rPr>
            </w:pPr>
          </w:p>
          <w:p w14:paraId="770BB2FE" w14:textId="77777777" w:rsidR="00EF0547" w:rsidRPr="00EF0547" w:rsidRDefault="00EF0547" w:rsidP="00EF0547">
            <w:pPr>
              <w:jc w:val="both"/>
              <w:rPr>
                <w:rFonts w:ascii="Arial" w:hAnsi="Arial" w:cs="Arial"/>
              </w:rPr>
            </w:pPr>
            <w:r w:rsidRPr="00EF0547">
              <w:rPr>
                <w:rFonts w:ascii="Arial" w:hAnsi="Arial" w:cs="Arial"/>
              </w:rPr>
              <w:t xml:space="preserve">Visit </w:t>
            </w:r>
            <w:hyperlink r:id="rId18" w:history="1">
              <w:r w:rsidRPr="00EF0547">
                <w:rPr>
                  <w:rStyle w:val="Hyperlink"/>
                  <w:rFonts w:ascii="Arial" w:hAnsi="Arial" w:cs="Arial"/>
                </w:rPr>
                <w:t>HSE Children First</w:t>
              </w:r>
              <w:r w:rsidRPr="00EF0547">
                <w:rPr>
                  <w:rFonts w:ascii="Arial" w:hAnsi="Arial" w:cs="Arial"/>
                </w:rPr>
                <w:t xml:space="preserve"> </w:t>
              </w:r>
            </w:hyperlink>
            <w:r w:rsidRPr="00EF0547">
              <w:rPr>
                <w:rFonts w:ascii="Arial" w:hAnsi="Arial" w:cs="Arial"/>
              </w:rPr>
              <w:t xml:space="preserve">for further information, guidance and resources. </w:t>
            </w:r>
          </w:p>
          <w:p w14:paraId="6A710083" w14:textId="77777777" w:rsidR="00EF0547" w:rsidRPr="00E766A5" w:rsidRDefault="00EF0547" w:rsidP="005F595E">
            <w:pPr>
              <w:pStyle w:val="Heading7"/>
              <w:rPr>
                <w:rFonts w:cs="Arial"/>
                <w:b w:val="0"/>
                <w:sz w:val="20"/>
              </w:rPr>
            </w:pPr>
          </w:p>
        </w:tc>
      </w:tr>
      <w:tr w:rsidR="00543F98" w14:paraId="18121B45"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251A928C" w14:textId="77777777" w:rsidR="00543F98" w:rsidRDefault="00543F98" w:rsidP="00F8393C">
            <w:pPr>
              <w:rPr>
                <w:rFonts w:ascii="Arial" w:hAnsi="Arial" w:cs="Arial"/>
                <w:b/>
                <w:bCs/>
              </w:rPr>
            </w:pPr>
            <w:bookmarkStart w:id="0" w:name="_Hlk58316562"/>
            <w:r>
              <w:rPr>
                <w:rFonts w:ascii="Arial" w:hAnsi="Arial" w:cs="Arial"/>
                <w:b/>
                <w:bCs/>
              </w:rPr>
              <w:t>Infection Control</w:t>
            </w:r>
          </w:p>
        </w:tc>
        <w:tc>
          <w:tcPr>
            <w:tcW w:w="7655" w:type="dxa"/>
            <w:tcBorders>
              <w:top w:val="single" w:sz="4" w:space="0" w:color="auto"/>
              <w:left w:val="single" w:sz="4" w:space="0" w:color="auto"/>
              <w:bottom w:val="single" w:sz="4" w:space="0" w:color="auto"/>
              <w:right w:val="single" w:sz="4" w:space="0" w:color="auto"/>
            </w:tcBorders>
          </w:tcPr>
          <w:p w14:paraId="0774CF0B" w14:textId="77777777" w:rsidR="00543F98" w:rsidRPr="00A02F1B" w:rsidRDefault="00543F98" w:rsidP="005F595E">
            <w:pPr>
              <w:jc w:val="both"/>
              <w:rPr>
                <w:rFonts w:ascii="Arial" w:hAnsi="Arial" w:cs="Arial"/>
              </w:rPr>
            </w:pPr>
            <w:r w:rsidRPr="00A02F1B">
              <w:rPr>
                <w:rFonts w:ascii="Arial" w:hAnsi="Arial" w:cs="Arial"/>
              </w:rPr>
              <w:t xml:space="preserve">Have a working knowledge of </w:t>
            </w:r>
            <w:r>
              <w:rPr>
                <w:rFonts w:ascii="Arial" w:hAnsi="Arial" w:cs="Arial"/>
              </w:rPr>
              <w:t>Health Information and Quality Authority (</w:t>
            </w:r>
            <w:r w:rsidRPr="00A02F1B">
              <w:rPr>
                <w:rFonts w:ascii="Arial" w:hAnsi="Arial" w:cs="Arial"/>
              </w:rPr>
              <w:t>HIQA</w:t>
            </w:r>
            <w:r>
              <w:rPr>
                <w:rFonts w:ascii="Arial" w:hAnsi="Arial" w:cs="Arial"/>
              </w:rPr>
              <w:t>)</w:t>
            </w:r>
            <w:r w:rsidRPr="00A02F1B">
              <w:rPr>
                <w:rFonts w:ascii="Arial" w:hAnsi="Arial" w:cs="Arial"/>
              </w:rPr>
              <w:t xml:space="preserve"> Standards as they apply to the role for example, Standards for Healthcare, National Standards for the Prevention and Control of Healthcare Associated Infections, Hygiene Standards etc.</w:t>
            </w:r>
            <w:r>
              <w:rPr>
                <w:rFonts w:ascii="Arial" w:hAnsi="Arial" w:cs="Arial"/>
              </w:rPr>
              <w:t xml:space="preserve"> </w:t>
            </w:r>
            <w:r w:rsidRPr="00F070ED">
              <w:rPr>
                <w:rFonts w:ascii="Arial" w:hAnsi="Arial" w:cs="Arial"/>
                <w:iCs/>
              </w:rPr>
              <w:t>and comply with associated HSE protocols for implementing and maintaining these standards</w:t>
            </w:r>
            <w:r>
              <w:rPr>
                <w:rFonts w:ascii="Arial" w:hAnsi="Arial" w:cs="Arial"/>
                <w:iCs/>
              </w:rPr>
              <w:t xml:space="preserve"> as appropriate to the role</w:t>
            </w:r>
            <w:r w:rsidRPr="00F070ED">
              <w:rPr>
                <w:rFonts w:ascii="Arial" w:hAnsi="Arial" w:cs="Arial"/>
                <w:iCs/>
              </w:rPr>
              <w:t>.</w:t>
            </w:r>
          </w:p>
          <w:p w14:paraId="273785BB" w14:textId="77777777" w:rsidR="00543F98" w:rsidRDefault="00543F98" w:rsidP="005F595E">
            <w:pPr>
              <w:jc w:val="both"/>
              <w:rPr>
                <w:rFonts w:ascii="Arial" w:hAnsi="Arial" w:cs="Arial"/>
              </w:rPr>
            </w:pPr>
          </w:p>
        </w:tc>
      </w:tr>
      <w:tr w:rsidR="00543F98" w14:paraId="3D5F32E7" w14:textId="77777777" w:rsidTr="005F595E">
        <w:trPr>
          <w:trHeight w:val="1138"/>
        </w:trPr>
        <w:tc>
          <w:tcPr>
            <w:tcW w:w="1985" w:type="dxa"/>
            <w:tcBorders>
              <w:top w:val="single" w:sz="4" w:space="0" w:color="auto"/>
              <w:left w:val="single" w:sz="4" w:space="0" w:color="auto"/>
              <w:bottom w:val="single" w:sz="4" w:space="0" w:color="auto"/>
              <w:right w:val="single" w:sz="4" w:space="0" w:color="auto"/>
            </w:tcBorders>
          </w:tcPr>
          <w:p w14:paraId="09ACF2B9" w14:textId="77777777" w:rsidR="00543F98" w:rsidRPr="00B44E44" w:rsidRDefault="00543F98" w:rsidP="00F8393C">
            <w:pPr>
              <w:rPr>
                <w:rFonts w:ascii="Arial" w:hAnsi="Arial" w:cs="Arial"/>
                <w:b/>
                <w:bCs/>
              </w:rPr>
            </w:pPr>
            <w:r w:rsidRPr="0057569E">
              <w:rPr>
                <w:rFonts w:ascii="Arial" w:hAnsi="Arial" w:cs="Arial"/>
                <w:b/>
              </w:rPr>
              <w:t>Health &amp; Safety</w:t>
            </w:r>
          </w:p>
        </w:tc>
        <w:tc>
          <w:tcPr>
            <w:tcW w:w="7655" w:type="dxa"/>
            <w:tcBorders>
              <w:top w:val="single" w:sz="4" w:space="0" w:color="auto"/>
              <w:left w:val="single" w:sz="4" w:space="0" w:color="auto"/>
              <w:bottom w:val="single" w:sz="4" w:space="0" w:color="auto"/>
              <w:right w:val="single" w:sz="4" w:space="0" w:color="auto"/>
            </w:tcBorders>
          </w:tcPr>
          <w:p w14:paraId="52817C9F" w14:textId="77777777" w:rsidR="0093164D" w:rsidRPr="007978A2" w:rsidRDefault="0093164D" w:rsidP="0093164D">
            <w:pPr>
              <w:jc w:val="both"/>
              <w:rPr>
                <w:rFonts w:ascii="Arial" w:hAnsi="Arial" w:cs="Arial"/>
              </w:rPr>
            </w:pPr>
            <w:r w:rsidRPr="007978A2">
              <w:rPr>
                <w:rFonts w:ascii="Arial" w:hAnsi="Arial" w:cs="Arial"/>
              </w:rPr>
              <w:t xml:space="preserve">It is the responsibility of line managers to ensure that the management of safety, health and welfare is successfully integrated into all activities undertaken within their area of responsibility, so far as is reasonably practicable. Line managers are named and roles and responsibilities detailed in the relevant </w:t>
            </w:r>
            <w:proofErr w:type="gramStart"/>
            <w:r w:rsidRPr="007978A2">
              <w:rPr>
                <w:rFonts w:ascii="Arial" w:hAnsi="Arial" w:cs="Arial"/>
              </w:rPr>
              <w:t>Site Specific</w:t>
            </w:r>
            <w:proofErr w:type="gramEnd"/>
            <w:r w:rsidRPr="007978A2">
              <w:rPr>
                <w:rFonts w:ascii="Arial" w:hAnsi="Arial" w:cs="Arial"/>
              </w:rPr>
              <w:t xml:space="preserve"> Safety Statement (SSSS). </w:t>
            </w:r>
          </w:p>
          <w:p w14:paraId="4C96BFAB" w14:textId="77777777" w:rsidR="0093164D" w:rsidRPr="007978A2" w:rsidRDefault="0093164D" w:rsidP="0093164D">
            <w:pPr>
              <w:ind w:firstLine="720"/>
              <w:jc w:val="both"/>
              <w:rPr>
                <w:rFonts w:ascii="Arial" w:hAnsi="Arial" w:cs="Arial"/>
              </w:rPr>
            </w:pPr>
          </w:p>
          <w:p w14:paraId="4E43F024" w14:textId="77777777" w:rsidR="0093164D" w:rsidRPr="007978A2" w:rsidRDefault="0093164D" w:rsidP="0093164D">
            <w:pPr>
              <w:jc w:val="both"/>
              <w:rPr>
                <w:rFonts w:ascii="Arial" w:hAnsi="Arial" w:cs="Arial"/>
              </w:rPr>
            </w:pPr>
            <w:r w:rsidRPr="007978A2">
              <w:rPr>
                <w:rFonts w:ascii="Arial" w:hAnsi="Arial" w:cs="Arial"/>
              </w:rPr>
              <w:t>Key responsibilities include:</w:t>
            </w:r>
          </w:p>
          <w:p w14:paraId="1F6079EF" w14:textId="77777777" w:rsidR="0093164D" w:rsidRPr="00255E29" w:rsidRDefault="0093164D" w:rsidP="0093164D">
            <w:pPr>
              <w:jc w:val="both"/>
              <w:rPr>
                <w:rFonts w:ascii="Arial" w:hAnsi="Arial" w:cs="Arial"/>
                <w:highlight w:val="yellow"/>
              </w:rPr>
            </w:pPr>
          </w:p>
          <w:p w14:paraId="53328C08"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t>Developing a SSSS for the department/service</w:t>
            </w:r>
            <w:r w:rsidRPr="00122305">
              <w:rPr>
                <w:rStyle w:val="FootnoteReference"/>
                <w:rFonts w:ascii="Arial" w:eastAsia="Calibri" w:hAnsi="Arial" w:cs="Arial"/>
              </w:rPr>
              <w:footnoteReference w:id="1"/>
            </w:r>
            <w:r w:rsidRPr="00122305">
              <w:rPr>
                <w:rFonts w:ascii="Arial" w:hAnsi="Arial" w:cs="Arial"/>
              </w:rPr>
              <w:t>, as applicable, based on the identification of hazards and the assessment of risks, and reviewing/updating same on a regular basis (at least annually) and in the event of any significant change in the work activity or place of work</w:t>
            </w:r>
            <w:r>
              <w:rPr>
                <w:rFonts w:ascii="Arial" w:hAnsi="Arial" w:cs="Arial"/>
              </w:rPr>
              <w:t>.</w:t>
            </w:r>
          </w:p>
          <w:p w14:paraId="5532F050"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t xml:space="preserve">Ensuring that Occupational Safety and Health (OSH) </w:t>
            </w:r>
            <w:proofErr w:type="gramStart"/>
            <w:r w:rsidRPr="00122305">
              <w:rPr>
                <w:rFonts w:ascii="Arial" w:hAnsi="Arial" w:cs="Arial"/>
              </w:rPr>
              <w:t>is</w:t>
            </w:r>
            <w:proofErr w:type="gramEnd"/>
            <w:r w:rsidRPr="00122305">
              <w:rPr>
                <w:rFonts w:ascii="Arial" w:hAnsi="Arial" w:cs="Arial"/>
              </w:rPr>
              <w:t xml:space="preserve"> integrated into day-to-day business, providing Systems </w:t>
            </w:r>
            <w:proofErr w:type="gramStart"/>
            <w:r w:rsidRPr="00122305">
              <w:rPr>
                <w:rFonts w:ascii="Arial" w:hAnsi="Arial" w:cs="Arial"/>
              </w:rPr>
              <w:t>Of</w:t>
            </w:r>
            <w:proofErr w:type="gramEnd"/>
            <w:r w:rsidRPr="00122305">
              <w:rPr>
                <w:rFonts w:ascii="Arial" w:hAnsi="Arial" w:cs="Arial"/>
              </w:rPr>
              <w:t xml:space="preserve"> Work (SOW) that are planned, organised, performed, maintained, and revised as appropriate, and ensuring that all safety related records are maintained and available for inspection</w:t>
            </w:r>
            <w:r>
              <w:rPr>
                <w:rFonts w:ascii="Arial" w:hAnsi="Arial" w:cs="Arial"/>
              </w:rPr>
              <w:t>.</w:t>
            </w:r>
          </w:p>
          <w:p w14:paraId="1E3A0C00"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t>Consulting and communicating with staff and safety representatives on OSH matters</w:t>
            </w:r>
            <w:r>
              <w:rPr>
                <w:rFonts w:ascii="Arial" w:hAnsi="Arial" w:cs="Arial"/>
              </w:rPr>
              <w:t>.</w:t>
            </w:r>
          </w:p>
          <w:p w14:paraId="33EB14CC"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t>Ensuring a training needs assessment (TNA) is undertaken for employees, facilitating their attendance at statutory OSH training, and ensuring records are maintained for each employee</w:t>
            </w:r>
            <w:r>
              <w:rPr>
                <w:rFonts w:ascii="Arial" w:hAnsi="Arial" w:cs="Arial"/>
              </w:rPr>
              <w:t>.</w:t>
            </w:r>
          </w:p>
          <w:p w14:paraId="5C89A3CF"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lastRenderedPageBreak/>
              <w:t>Ensuring that all incidents occurring within the relevant department/service are appropriately managed and investigated in accordance with HSE procedures</w:t>
            </w:r>
            <w:r w:rsidRPr="00122305">
              <w:rPr>
                <w:rStyle w:val="FootnoteReference"/>
                <w:rFonts w:ascii="Arial" w:eastAsia="Calibri" w:hAnsi="Arial" w:cs="Arial"/>
              </w:rPr>
              <w:footnoteReference w:id="2"/>
            </w:r>
            <w:r>
              <w:rPr>
                <w:rFonts w:ascii="Arial" w:hAnsi="Arial" w:cs="Arial"/>
              </w:rPr>
              <w:t>.</w:t>
            </w:r>
          </w:p>
          <w:p w14:paraId="275E23E7"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rPr>
              <w:t>Seeking advice from health and safety professionals through the National Health and Safety Function Helpdesk as appropriate.</w:t>
            </w:r>
          </w:p>
          <w:p w14:paraId="61941761" w14:textId="77777777" w:rsidR="0093164D" w:rsidRPr="00122305" w:rsidRDefault="0093164D" w:rsidP="00707011">
            <w:pPr>
              <w:pStyle w:val="ListParagraph"/>
              <w:numPr>
                <w:ilvl w:val="0"/>
                <w:numId w:val="1"/>
              </w:numPr>
              <w:ind w:left="354" w:hanging="354"/>
              <w:jc w:val="both"/>
              <w:rPr>
                <w:rFonts w:ascii="Arial" w:hAnsi="Arial" w:cs="Arial"/>
              </w:rPr>
            </w:pPr>
            <w:r w:rsidRPr="00122305">
              <w:rPr>
                <w:rFonts w:ascii="Arial" w:hAnsi="Arial" w:cs="Arial"/>
                <w:iCs/>
              </w:rPr>
              <w:t>Reviewing the health and safety performance of the ward/department/service and staff through, respectively, local audit and performance achievement meetings for example</w:t>
            </w:r>
            <w:r>
              <w:rPr>
                <w:rFonts w:ascii="Arial" w:hAnsi="Arial" w:cs="Arial"/>
                <w:iCs/>
              </w:rPr>
              <w:t>.</w:t>
            </w:r>
          </w:p>
          <w:p w14:paraId="0951C280" w14:textId="77777777" w:rsidR="0093164D" w:rsidRPr="00122305" w:rsidRDefault="0093164D" w:rsidP="0093164D">
            <w:pPr>
              <w:jc w:val="both"/>
              <w:rPr>
                <w:rFonts w:ascii="Arial" w:hAnsi="Arial" w:cs="Arial"/>
              </w:rPr>
            </w:pPr>
          </w:p>
          <w:p w14:paraId="4791BF28" w14:textId="3E041309" w:rsidR="00543F98" w:rsidRPr="00B44E44" w:rsidRDefault="0093164D" w:rsidP="005F595E">
            <w:pPr>
              <w:jc w:val="both"/>
              <w:rPr>
                <w:rFonts w:ascii="Arial" w:hAnsi="Arial" w:cs="Arial"/>
              </w:rPr>
            </w:pPr>
            <w:r w:rsidRPr="00122305">
              <w:rPr>
                <w:rFonts w:ascii="Arial" w:hAnsi="Arial" w:cs="Arial"/>
                <w:b/>
              </w:rPr>
              <w:t>Note</w:t>
            </w:r>
            <w:r w:rsidRPr="00122305">
              <w:rPr>
                <w:rFonts w:ascii="Arial" w:hAnsi="Arial" w:cs="Arial"/>
              </w:rPr>
              <w:t xml:space="preserve">: Detailed roles and responsibilities of Line Managers are outlined in local </w:t>
            </w:r>
            <w:r w:rsidRPr="00393DF0">
              <w:rPr>
                <w:rFonts w:ascii="Arial" w:hAnsi="Arial" w:cs="Arial"/>
              </w:rPr>
              <w:t>SSSS</w:t>
            </w:r>
            <w:r w:rsidRPr="00122305">
              <w:rPr>
                <w:rFonts w:ascii="Arial" w:hAnsi="Arial" w:cs="Arial"/>
              </w:rPr>
              <w:t>.</w:t>
            </w:r>
          </w:p>
        </w:tc>
      </w:tr>
      <w:bookmarkEnd w:id="0"/>
      <w:tr w:rsidR="00543F98" w:rsidRPr="00E766A5" w14:paraId="560BD267" w14:textId="77777777" w:rsidTr="005F595E">
        <w:trPr>
          <w:trHeight w:val="2259"/>
        </w:trPr>
        <w:tc>
          <w:tcPr>
            <w:tcW w:w="1985" w:type="dxa"/>
          </w:tcPr>
          <w:p w14:paraId="0830ABCD" w14:textId="77777777" w:rsidR="00543F98" w:rsidRPr="00EF0547" w:rsidRDefault="00543F98" w:rsidP="00F8393C">
            <w:pPr>
              <w:rPr>
                <w:rFonts w:ascii="Arial" w:hAnsi="Arial" w:cs="Arial"/>
                <w:b/>
                <w:bCs/>
              </w:rPr>
            </w:pPr>
            <w:r w:rsidRPr="00EF0547">
              <w:rPr>
                <w:rFonts w:ascii="Arial" w:hAnsi="Arial" w:cs="Arial"/>
                <w:b/>
                <w:bCs/>
              </w:rPr>
              <w:lastRenderedPageBreak/>
              <w:t>Ethics in Public Office 1995 and 2001</w:t>
            </w:r>
          </w:p>
          <w:p w14:paraId="4E3B8FD1" w14:textId="77777777" w:rsidR="00543F98" w:rsidRPr="00EF0547" w:rsidRDefault="00543F98" w:rsidP="00F8393C">
            <w:pPr>
              <w:rPr>
                <w:rFonts w:ascii="Arial" w:hAnsi="Arial" w:cs="Arial"/>
                <w:b/>
                <w:bCs/>
              </w:rPr>
            </w:pPr>
          </w:p>
          <w:p w14:paraId="450CD404" w14:textId="77777777" w:rsidR="00543F98" w:rsidRPr="00EF0547" w:rsidRDefault="00543F98" w:rsidP="005F595E">
            <w:pPr>
              <w:jc w:val="both"/>
              <w:rPr>
                <w:rFonts w:ascii="Arial" w:hAnsi="Arial" w:cs="Arial"/>
                <w:b/>
                <w:bCs/>
              </w:rPr>
            </w:pPr>
          </w:p>
          <w:p w14:paraId="61B5606B" w14:textId="77777777" w:rsidR="0093164D" w:rsidRPr="00EF0547" w:rsidRDefault="0093164D" w:rsidP="0093164D">
            <w:pPr>
              <w:rPr>
                <w:rFonts w:ascii="Arial" w:hAnsi="Arial" w:cs="Arial"/>
                <w:b/>
                <w:bCs/>
              </w:rPr>
            </w:pPr>
          </w:p>
          <w:p w14:paraId="182E7858" w14:textId="77777777" w:rsidR="00543F98" w:rsidRPr="00EF0547" w:rsidRDefault="00543F98" w:rsidP="005F595E">
            <w:pPr>
              <w:jc w:val="both"/>
              <w:rPr>
                <w:rFonts w:ascii="Arial" w:hAnsi="Arial" w:cs="Arial"/>
                <w:b/>
                <w:bCs/>
              </w:rPr>
            </w:pPr>
          </w:p>
          <w:p w14:paraId="49CB881B" w14:textId="77777777" w:rsidR="00543F98" w:rsidRPr="00EF0547" w:rsidRDefault="00543F98" w:rsidP="005F595E">
            <w:pPr>
              <w:jc w:val="both"/>
              <w:rPr>
                <w:rFonts w:ascii="Arial" w:hAnsi="Arial" w:cs="Arial"/>
                <w:b/>
                <w:bCs/>
              </w:rPr>
            </w:pPr>
          </w:p>
          <w:p w14:paraId="2031603B" w14:textId="77777777" w:rsidR="00543F98" w:rsidRPr="00EF0547" w:rsidRDefault="00543F98" w:rsidP="005F595E">
            <w:pPr>
              <w:jc w:val="both"/>
              <w:rPr>
                <w:rFonts w:ascii="Arial" w:hAnsi="Arial" w:cs="Arial"/>
                <w:b/>
                <w:bCs/>
              </w:rPr>
            </w:pPr>
          </w:p>
          <w:p w14:paraId="21458AE8" w14:textId="77777777" w:rsidR="00543F98" w:rsidRPr="00EF0547" w:rsidRDefault="00543F98" w:rsidP="00F8393C">
            <w:pPr>
              <w:rPr>
                <w:rFonts w:ascii="Arial" w:hAnsi="Arial" w:cs="Arial"/>
                <w:b/>
                <w:bCs/>
              </w:rPr>
            </w:pPr>
          </w:p>
          <w:p w14:paraId="03EEA719" w14:textId="77777777" w:rsidR="00543F98" w:rsidRPr="00EF0547" w:rsidRDefault="00543F98" w:rsidP="00F8393C">
            <w:pPr>
              <w:rPr>
                <w:rFonts w:ascii="Arial" w:hAnsi="Arial" w:cs="Arial"/>
                <w:b/>
                <w:bCs/>
              </w:rPr>
            </w:pPr>
          </w:p>
          <w:p w14:paraId="6ADDD2D5" w14:textId="77777777" w:rsidR="00543F98" w:rsidRPr="00EF0547" w:rsidRDefault="00543F98" w:rsidP="00542F57">
            <w:pPr>
              <w:rPr>
                <w:rFonts w:ascii="Arial" w:hAnsi="Arial" w:cs="Arial"/>
                <w:b/>
                <w:bCs/>
              </w:rPr>
            </w:pPr>
          </w:p>
        </w:tc>
        <w:tc>
          <w:tcPr>
            <w:tcW w:w="7655" w:type="dxa"/>
          </w:tcPr>
          <w:p w14:paraId="67EFEDB1" w14:textId="77777777" w:rsidR="00EF0547" w:rsidRPr="00EF0547" w:rsidRDefault="00EF0547" w:rsidP="00EF0547">
            <w:pPr>
              <w:jc w:val="both"/>
              <w:rPr>
                <w:rFonts w:ascii="Arial" w:hAnsi="Arial" w:cs="Arial"/>
              </w:rPr>
            </w:pPr>
            <w:r w:rsidRPr="00EF0547">
              <w:rPr>
                <w:rFonts w:ascii="Arial" w:hAnsi="Arial" w:cs="Arial"/>
              </w:rPr>
              <w:t xml:space="preserve">Positions remunerated at or above the minimum point of the Grade VIII salary scale are designated positions under Section 18 of the Ethics in Public Office Act 1995.  Any person appointed to a designated position must comply with the requirements of the Ethics in Public Office Acts 1995 and 2001 as outlined below: </w:t>
            </w:r>
          </w:p>
          <w:p w14:paraId="7A7E8127" w14:textId="77777777" w:rsidR="00EF0547" w:rsidRPr="00EF0547" w:rsidRDefault="00EF0547" w:rsidP="00EF0547">
            <w:pPr>
              <w:jc w:val="both"/>
              <w:rPr>
                <w:rFonts w:ascii="Arial" w:hAnsi="Arial" w:cs="Arial"/>
              </w:rPr>
            </w:pPr>
          </w:p>
          <w:p w14:paraId="622DBDE9" w14:textId="77777777" w:rsidR="00EF0547" w:rsidRPr="00EF0547" w:rsidRDefault="00EF0547" w:rsidP="00EF0547">
            <w:pPr>
              <w:jc w:val="both"/>
              <w:rPr>
                <w:rFonts w:ascii="Arial" w:hAnsi="Arial" w:cs="Arial"/>
              </w:rPr>
            </w:pPr>
            <w:r w:rsidRPr="00EF0547">
              <w:rPr>
                <w:rFonts w:ascii="Arial" w:hAnsi="Arial" w:cs="Arial"/>
              </w:rPr>
              <w:t>A) In accordance with Section 18 of the Ethics in Public Office Act 1995, a person holding such a post is required to prepare and furnish an annual statement of any interests which could materially influence the performance of the official functions of the post.  This annual statement of interest should be submitted to the Chief Executive Officer not later than 31</w:t>
            </w:r>
            <w:r w:rsidRPr="00EF0547">
              <w:rPr>
                <w:rFonts w:ascii="Arial" w:hAnsi="Arial" w:cs="Arial"/>
                <w:vertAlign w:val="superscript"/>
              </w:rPr>
              <w:t>st</w:t>
            </w:r>
            <w:r w:rsidRPr="00EF0547">
              <w:rPr>
                <w:rFonts w:ascii="Arial" w:hAnsi="Arial" w:cs="Arial"/>
              </w:rPr>
              <w:t xml:space="preserve"> January in the following year.</w:t>
            </w:r>
          </w:p>
          <w:p w14:paraId="0FDB8085" w14:textId="77777777" w:rsidR="00EF0547" w:rsidRPr="00EF0547" w:rsidRDefault="00EF0547" w:rsidP="00EF0547">
            <w:pPr>
              <w:jc w:val="both"/>
              <w:rPr>
                <w:rFonts w:ascii="Arial" w:hAnsi="Arial" w:cs="Arial"/>
              </w:rPr>
            </w:pPr>
          </w:p>
          <w:p w14:paraId="72DE1EDE" w14:textId="77777777" w:rsidR="00EF0547" w:rsidRPr="00EF0547" w:rsidRDefault="00EF0547" w:rsidP="00EF0547">
            <w:pPr>
              <w:pStyle w:val="BodyText"/>
              <w:jc w:val="both"/>
              <w:rPr>
                <w:sz w:val="20"/>
              </w:rPr>
            </w:pPr>
            <w:r w:rsidRPr="00EF0547">
              <w:rPr>
                <w:sz w:val="20"/>
              </w:rPr>
              <w:t xml:space="preserve">B) In addition to the annual statement, a person holding such a post is required, whenever they are performing a function as an employee of the </w:t>
            </w:r>
            <w:smartTag w:uri="urn:schemas-microsoft-com:office:smarttags" w:element="stockticker">
              <w:r w:rsidRPr="00EF0547">
                <w:rPr>
                  <w:sz w:val="20"/>
                </w:rPr>
                <w:t>HSE</w:t>
              </w:r>
            </w:smartTag>
            <w:r w:rsidRPr="00EF0547">
              <w:rPr>
                <w:sz w:val="20"/>
              </w:rPr>
              <w:t xml:space="preserve"> and have actual knowledge, or a connected person, has a material interest in a matter to which the function relates, provide at the time a statement of the facts of that interest.  A person holding such a post should provide such statement to the Chief Executive Officer.  The function in question cannot be performed unless there are compelling reasons to do so and, if this is the case, those compelling reasons must be stated in writing and must be provided to the Chief Executive Officer. </w:t>
            </w:r>
          </w:p>
          <w:p w14:paraId="4E531F76" w14:textId="77777777" w:rsidR="00EF0547" w:rsidRPr="00EF0547" w:rsidRDefault="00EF0547" w:rsidP="00EF0547">
            <w:pPr>
              <w:jc w:val="both"/>
              <w:rPr>
                <w:rFonts w:ascii="Arial" w:hAnsi="Arial" w:cs="Arial"/>
              </w:rPr>
            </w:pPr>
          </w:p>
          <w:p w14:paraId="65EAD299" w14:textId="77777777" w:rsidR="00EF0547" w:rsidRPr="00EF0547" w:rsidRDefault="00EF0547" w:rsidP="00EF0547">
            <w:pPr>
              <w:rPr>
                <w:rFonts w:ascii="Arial" w:hAnsi="Arial" w:cs="Arial"/>
              </w:rPr>
            </w:pPr>
            <w:r w:rsidRPr="00EF0547">
              <w:rPr>
                <w:rFonts w:ascii="Arial" w:hAnsi="Arial" w:cs="Arial"/>
              </w:rPr>
              <w:t xml:space="preserve">C) A person holding such a post is required under the Ethics in Public Office Acts 1995 and 2001 to act in accordance with any guidelines or advice published or given by the Standards in Public Office Commission. Guidelines for public servants on compliance with the provisions of the Ethics in Public Office Acts 1995 and 2001 are available on the </w:t>
            </w:r>
            <w:hyperlink r:id="rId19" w:history="1">
              <w:r w:rsidRPr="00EF0547">
                <w:rPr>
                  <w:rStyle w:val="Hyperlink"/>
                  <w:rFonts w:ascii="Arial" w:hAnsi="Arial" w:cs="Arial"/>
                </w:rPr>
                <w:t>Standards Commission’s website</w:t>
              </w:r>
            </w:hyperlink>
            <w:r w:rsidRPr="00EF0547">
              <w:rPr>
                <w:rFonts w:ascii="Arial" w:hAnsi="Arial" w:cs="Arial"/>
              </w:rPr>
              <w:t>.</w:t>
            </w:r>
          </w:p>
          <w:p w14:paraId="4A2A77EB" w14:textId="77777777" w:rsidR="00543F98" w:rsidRPr="00EF0547" w:rsidRDefault="00543F98" w:rsidP="005F595E">
            <w:pPr>
              <w:jc w:val="both"/>
              <w:rPr>
                <w:rFonts w:ascii="Arial" w:hAnsi="Arial" w:cs="Arial"/>
              </w:rPr>
            </w:pPr>
          </w:p>
          <w:p w14:paraId="1F63E318" w14:textId="64C318D5" w:rsidR="00543F98" w:rsidRPr="00EF0547" w:rsidRDefault="00543F98" w:rsidP="000037FD">
            <w:pPr>
              <w:rPr>
                <w:rFonts w:ascii="Arial" w:hAnsi="Arial" w:cs="Arial"/>
              </w:rPr>
            </w:pPr>
          </w:p>
        </w:tc>
      </w:tr>
    </w:tbl>
    <w:p w14:paraId="1E93AC96" w14:textId="77777777" w:rsidR="00117CD7" w:rsidRPr="00044B62" w:rsidRDefault="00117CD7" w:rsidP="000037FD">
      <w:pPr>
        <w:rPr>
          <w:rFonts w:ascii="Arial" w:hAnsi="Arial" w:cs="Arial"/>
          <w:b/>
        </w:rPr>
      </w:pPr>
    </w:p>
    <w:p w14:paraId="2250B0F0" w14:textId="77777777" w:rsidR="00117CD7" w:rsidRPr="00044B62" w:rsidRDefault="00117CD7" w:rsidP="00543F98">
      <w:pPr>
        <w:jc w:val="center"/>
        <w:rPr>
          <w:rFonts w:ascii="Arial" w:hAnsi="Arial" w:cs="Arial"/>
          <w:b/>
        </w:rPr>
      </w:pPr>
    </w:p>
    <w:sectPr w:rsidR="00117CD7" w:rsidRPr="00044B62" w:rsidSect="005F595E">
      <w:headerReference w:type="even" r:id="rId20"/>
      <w:headerReference w:type="default" r:id="rId21"/>
      <w:footerReference w:type="even" r:id="rId22"/>
      <w:footerReference w:type="default" r:id="rId23"/>
      <w:headerReference w:type="first" r:id="rId24"/>
      <w:footerReference w:type="first" r:id="rId25"/>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A4CFB2" w14:textId="77777777" w:rsidR="001B0B5D" w:rsidRDefault="001B0B5D" w:rsidP="00543F98">
      <w:r>
        <w:separator/>
      </w:r>
    </w:p>
  </w:endnote>
  <w:endnote w:type="continuationSeparator" w:id="0">
    <w:p w14:paraId="7EB74ACF" w14:textId="77777777" w:rsidR="001B0B5D" w:rsidRDefault="001B0B5D"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mn-ea">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Helv">
    <w:altName w:val="Arial"/>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1D5DCB" w14:textId="77777777" w:rsidR="00DD0D36" w:rsidRDefault="00DD0D36">
    <w:pPr>
      <w:pStyle w:val="Footer"/>
      <w:framePr w:wrap="around" w:vAnchor="text" w:hAnchor="margin" w:xAlign="center" w:y="1"/>
      <w:rPr>
        <w:rStyle w:val="PageNumber"/>
      </w:rPr>
    </w:pPr>
  </w:p>
  <w:p w14:paraId="4FA40D76" w14:textId="77777777" w:rsidR="00DD0D36" w:rsidRDefault="00DD0D3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01354826"/>
      <w:docPartObj>
        <w:docPartGallery w:val="Page Numbers (Bottom of Page)"/>
        <w:docPartUnique/>
      </w:docPartObj>
    </w:sdtPr>
    <w:sdtEndPr>
      <w:rPr>
        <w:noProof/>
      </w:rPr>
    </w:sdtEndPr>
    <w:sdtContent>
      <w:p w14:paraId="1A64C8C4" w14:textId="0BDCB7A9" w:rsidR="00DD0D36" w:rsidRDefault="00DD0D36">
        <w:pPr>
          <w:pStyle w:val="Footer"/>
          <w:jc w:val="center"/>
        </w:pPr>
        <w:r>
          <w:fldChar w:fldCharType="begin"/>
        </w:r>
        <w:r>
          <w:instrText xml:space="preserve"> PAGE   \* MERGEFORMAT </w:instrText>
        </w:r>
        <w:r>
          <w:fldChar w:fldCharType="separate"/>
        </w:r>
        <w:r w:rsidR="007801E6">
          <w:rPr>
            <w:noProof/>
          </w:rPr>
          <w:t>1</w:t>
        </w:r>
        <w:r>
          <w:rPr>
            <w:noProof/>
          </w:rPr>
          <w:fldChar w:fldCharType="end"/>
        </w:r>
      </w:p>
    </w:sdtContent>
  </w:sdt>
  <w:p w14:paraId="6BF0017C" w14:textId="77777777" w:rsidR="00DD0D36" w:rsidRPr="007F6BBE" w:rsidRDefault="00DD0D36" w:rsidP="005F595E">
    <w:pPr>
      <w:pStyle w:val="Footer"/>
      <w:ind w:left="-1276"/>
      <w:rPr>
        <w:rFonts w:ascii="Arial" w:hAnsi="Arial" w:cs="Arial"/>
        <w:color w:val="FF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5513B" w14:textId="77777777" w:rsidR="00DD0D36" w:rsidRDefault="00DD0D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5D99F1" w14:textId="77777777" w:rsidR="001B0B5D" w:rsidRDefault="001B0B5D" w:rsidP="00543F98">
      <w:r>
        <w:separator/>
      </w:r>
    </w:p>
  </w:footnote>
  <w:footnote w:type="continuationSeparator" w:id="0">
    <w:p w14:paraId="2F4217BA" w14:textId="77777777" w:rsidR="001B0B5D" w:rsidRDefault="001B0B5D" w:rsidP="00543F98">
      <w:r>
        <w:continuationSeparator/>
      </w:r>
    </w:p>
  </w:footnote>
  <w:footnote w:id="1">
    <w:p w14:paraId="1F7DF621" w14:textId="77777777" w:rsidR="00DD0D36" w:rsidRPr="00BE491B" w:rsidRDefault="00DD0D36" w:rsidP="0093164D">
      <w:pPr>
        <w:pStyle w:val="FootnoteText"/>
        <w:rPr>
          <w:rFonts w:ascii="Arial" w:hAnsi="Arial" w:cs="Arial"/>
        </w:rPr>
      </w:pPr>
      <w:r w:rsidRPr="00BE491B">
        <w:rPr>
          <w:rStyle w:val="FootnoteReference"/>
          <w:rFonts w:ascii="Arial" w:hAnsi="Arial" w:cs="Arial"/>
        </w:rPr>
        <w:footnoteRef/>
      </w:r>
      <w:r w:rsidRPr="00BE491B">
        <w:rPr>
          <w:rFonts w:ascii="Arial" w:hAnsi="Arial" w:cs="Arial"/>
        </w:rPr>
        <w:t xml:space="preserve"> A template SSSS and guidelines are available on the National Health and Safety Function, here: </w:t>
      </w:r>
      <w:hyperlink r:id="rId1" w:history="1">
        <w:r w:rsidRPr="00BE491B">
          <w:rPr>
            <w:rStyle w:val="Hyperlink"/>
            <w:rFonts w:ascii="Arial" w:hAnsi="Arial" w:cs="Arial"/>
          </w:rPr>
          <w:t>https://www.hse.ie/eng/staff/safetywellbeing/about%20us/</w:t>
        </w:r>
      </w:hyperlink>
    </w:p>
    <w:p w14:paraId="3E580DF4" w14:textId="77777777" w:rsidR="00DD0D36" w:rsidRPr="00BE491B" w:rsidRDefault="00DD0D36" w:rsidP="0093164D">
      <w:pPr>
        <w:pStyle w:val="FootnoteText"/>
        <w:rPr>
          <w:rFonts w:ascii="Arial" w:hAnsi="Arial" w:cs="Arial"/>
        </w:rPr>
      </w:pPr>
      <w:r w:rsidRPr="00BE491B">
        <w:rPr>
          <w:rStyle w:val="FootnoteReference"/>
          <w:rFonts w:ascii="Arial" w:hAnsi="Arial" w:cs="Arial"/>
        </w:rPr>
        <w:t xml:space="preserve">2 </w:t>
      </w:r>
      <w:r w:rsidRPr="00BE491B">
        <w:rPr>
          <w:rFonts w:ascii="Arial" w:hAnsi="Arial" w:cs="Arial"/>
        </w:rPr>
        <w:t>See link on health and safety web-pages to latest Incident Management Policy</w:t>
      </w:r>
    </w:p>
    <w:p w14:paraId="531C2BCC" w14:textId="77777777" w:rsidR="00DD0D36" w:rsidRPr="00F84940" w:rsidRDefault="00DD0D36" w:rsidP="0093164D">
      <w:pPr>
        <w:rPr>
          <w:rFonts w:ascii="Arial" w:hAnsi="Arial" w:cs="Arial"/>
        </w:rPr>
      </w:pPr>
    </w:p>
    <w:p w14:paraId="7AC908FF" w14:textId="77777777" w:rsidR="00DD0D36" w:rsidRDefault="00DD0D36" w:rsidP="0093164D">
      <w:pPr>
        <w:pStyle w:val="FootnoteText"/>
      </w:pPr>
    </w:p>
  </w:footnote>
  <w:footnote w:id="2">
    <w:p w14:paraId="0D6B2151" w14:textId="77777777" w:rsidR="00DD0D36" w:rsidRPr="00DD13C2" w:rsidRDefault="00DD0D36" w:rsidP="0093164D">
      <w:pPr>
        <w:pStyle w:val="Footnote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D8C449" w14:textId="60766677" w:rsidR="00DD0D36" w:rsidRDefault="00DD0D3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CEB384" w14:textId="3945D5B9" w:rsidR="00DD0D36" w:rsidRDefault="00DD0D3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B0F8B1" w14:textId="4060E678" w:rsidR="00DD0D36" w:rsidRDefault="00DD0D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C361A3"/>
    <w:multiLevelType w:val="hybridMultilevel"/>
    <w:tmpl w:val="0B98323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 w15:restartNumberingAfterBreak="0">
    <w:nsid w:val="0D0C2E87"/>
    <w:multiLevelType w:val="hybridMultilevel"/>
    <w:tmpl w:val="CFE053B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 w15:restartNumberingAfterBreak="0">
    <w:nsid w:val="137236F3"/>
    <w:multiLevelType w:val="hybridMultilevel"/>
    <w:tmpl w:val="7E7E4DD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18DD032D"/>
    <w:multiLevelType w:val="hybridMultilevel"/>
    <w:tmpl w:val="27BA59AC"/>
    <w:lvl w:ilvl="0" w:tplc="2974ABA4">
      <w:start w:val="1"/>
      <w:numFmt w:val="bullet"/>
      <w:lvlText w:val=""/>
      <w:lvlJc w:val="left"/>
      <w:pPr>
        <w:ind w:left="720" w:hanging="360"/>
      </w:pPr>
      <w:rPr>
        <w:rFonts w:ascii="Symbol" w:hAnsi="Symbol" w:hint="default"/>
      </w:rPr>
    </w:lvl>
    <w:lvl w:ilvl="1" w:tplc="3CC823C8">
      <w:start w:val="1"/>
      <w:numFmt w:val="bullet"/>
      <w:lvlText w:val="o"/>
      <w:lvlJc w:val="left"/>
      <w:pPr>
        <w:ind w:left="1440" w:hanging="360"/>
      </w:pPr>
      <w:rPr>
        <w:rFonts w:ascii="Courier New" w:hAnsi="Courier New" w:hint="default"/>
      </w:rPr>
    </w:lvl>
    <w:lvl w:ilvl="2" w:tplc="0A3AC9B0">
      <w:start w:val="1"/>
      <w:numFmt w:val="bullet"/>
      <w:lvlText w:val=""/>
      <w:lvlJc w:val="left"/>
      <w:pPr>
        <w:ind w:left="2160" w:hanging="360"/>
      </w:pPr>
      <w:rPr>
        <w:rFonts w:ascii="Wingdings" w:hAnsi="Wingdings" w:hint="default"/>
      </w:rPr>
    </w:lvl>
    <w:lvl w:ilvl="3" w:tplc="EEAE2F78">
      <w:start w:val="1"/>
      <w:numFmt w:val="bullet"/>
      <w:lvlText w:val=""/>
      <w:lvlJc w:val="left"/>
      <w:pPr>
        <w:ind w:left="2880" w:hanging="360"/>
      </w:pPr>
      <w:rPr>
        <w:rFonts w:ascii="Symbol" w:hAnsi="Symbol" w:hint="default"/>
      </w:rPr>
    </w:lvl>
    <w:lvl w:ilvl="4" w:tplc="54BAC8C0">
      <w:start w:val="1"/>
      <w:numFmt w:val="bullet"/>
      <w:lvlText w:val="o"/>
      <w:lvlJc w:val="left"/>
      <w:pPr>
        <w:ind w:left="3600" w:hanging="360"/>
      </w:pPr>
      <w:rPr>
        <w:rFonts w:ascii="Courier New" w:hAnsi="Courier New" w:hint="default"/>
      </w:rPr>
    </w:lvl>
    <w:lvl w:ilvl="5" w:tplc="F544F28A">
      <w:start w:val="1"/>
      <w:numFmt w:val="bullet"/>
      <w:lvlText w:val=""/>
      <w:lvlJc w:val="left"/>
      <w:pPr>
        <w:ind w:left="4320" w:hanging="360"/>
      </w:pPr>
      <w:rPr>
        <w:rFonts w:ascii="Wingdings" w:hAnsi="Wingdings" w:hint="default"/>
      </w:rPr>
    </w:lvl>
    <w:lvl w:ilvl="6" w:tplc="5F966CA8">
      <w:start w:val="1"/>
      <w:numFmt w:val="bullet"/>
      <w:lvlText w:val=""/>
      <w:lvlJc w:val="left"/>
      <w:pPr>
        <w:ind w:left="5040" w:hanging="360"/>
      </w:pPr>
      <w:rPr>
        <w:rFonts w:ascii="Symbol" w:hAnsi="Symbol" w:hint="default"/>
      </w:rPr>
    </w:lvl>
    <w:lvl w:ilvl="7" w:tplc="D3CCF618">
      <w:start w:val="1"/>
      <w:numFmt w:val="bullet"/>
      <w:lvlText w:val="o"/>
      <w:lvlJc w:val="left"/>
      <w:pPr>
        <w:ind w:left="5760" w:hanging="360"/>
      </w:pPr>
      <w:rPr>
        <w:rFonts w:ascii="Courier New" w:hAnsi="Courier New" w:hint="default"/>
      </w:rPr>
    </w:lvl>
    <w:lvl w:ilvl="8" w:tplc="8E2EF30E">
      <w:start w:val="1"/>
      <w:numFmt w:val="bullet"/>
      <w:lvlText w:val=""/>
      <w:lvlJc w:val="left"/>
      <w:pPr>
        <w:ind w:left="6480" w:hanging="360"/>
      </w:pPr>
      <w:rPr>
        <w:rFonts w:ascii="Wingdings" w:hAnsi="Wingdings" w:hint="default"/>
      </w:rPr>
    </w:lvl>
  </w:abstractNum>
  <w:abstractNum w:abstractNumId="4" w15:restartNumberingAfterBreak="0">
    <w:nsid w:val="1A39437C"/>
    <w:multiLevelType w:val="hybridMultilevel"/>
    <w:tmpl w:val="700AC54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5" w15:restartNumberingAfterBreak="0">
    <w:nsid w:val="1E153346"/>
    <w:multiLevelType w:val="hybridMultilevel"/>
    <w:tmpl w:val="8BBC435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6" w15:restartNumberingAfterBreak="0">
    <w:nsid w:val="1FFC3C84"/>
    <w:multiLevelType w:val="hybridMultilevel"/>
    <w:tmpl w:val="CC7EAB24"/>
    <w:lvl w:ilvl="0" w:tplc="3D461650">
      <w:start w:val="1"/>
      <w:numFmt w:val="lowerRoman"/>
      <w:lvlText w:val="(%1)"/>
      <w:lvlJc w:val="left"/>
      <w:pPr>
        <w:ind w:left="1080" w:hanging="72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200631BA"/>
    <w:multiLevelType w:val="hybridMultilevel"/>
    <w:tmpl w:val="90743402"/>
    <w:lvl w:ilvl="0" w:tplc="1809000F">
      <w:start w:val="1"/>
      <w:numFmt w:val="decimal"/>
      <w:lvlText w:val="%1."/>
      <w:lvlJc w:val="left"/>
      <w:pPr>
        <w:ind w:left="720" w:hanging="360"/>
      </w:pPr>
      <w:rPr>
        <w:b w:val="0"/>
      </w:rPr>
    </w:lvl>
    <w:lvl w:ilvl="1" w:tplc="18090019">
      <w:start w:val="1"/>
      <w:numFmt w:val="lowerLetter"/>
      <w:lvlText w:val="%2."/>
      <w:lvlJc w:val="left"/>
      <w:pPr>
        <w:ind w:left="1440" w:hanging="360"/>
      </w:pPr>
    </w:lvl>
    <w:lvl w:ilvl="2" w:tplc="1809001B">
      <w:start w:val="1"/>
      <w:numFmt w:val="lowerRoman"/>
      <w:lvlText w:val="%3."/>
      <w:lvlJc w:val="right"/>
      <w:pPr>
        <w:ind w:left="2160" w:hanging="180"/>
      </w:pPr>
    </w:lvl>
    <w:lvl w:ilvl="3" w:tplc="1809000F">
      <w:start w:val="1"/>
      <w:numFmt w:val="decimal"/>
      <w:lvlText w:val="%4."/>
      <w:lvlJc w:val="left"/>
      <w:pPr>
        <w:ind w:left="2880" w:hanging="360"/>
      </w:pPr>
    </w:lvl>
    <w:lvl w:ilvl="4" w:tplc="18090019">
      <w:start w:val="1"/>
      <w:numFmt w:val="lowerLetter"/>
      <w:lvlText w:val="%5."/>
      <w:lvlJc w:val="left"/>
      <w:pPr>
        <w:ind w:left="3600" w:hanging="360"/>
      </w:pPr>
    </w:lvl>
    <w:lvl w:ilvl="5" w:tplc="1809001B">
      <w:start w:val="1"/>
      <w:numFmt w:val="lowerRoman"/>
      <w:lvlText w:val="%6."/>
      <w:lvlJc w:val="right"/>
      <w:pPr>
        <w:ind w:left="4320" w:hanging="180"/>
      </w:pPr>
    </w:lvl>
    <w:lvl w:ilvl="6" w:tplc="1809000F">
      <w:start w:val="1"/>
      <w:numFmt w:val="decimal"/>
      <w:lvlText w:val="%7."/>
      <w:lvlJc w:val="left"/>
      <w:pPr>
        <w:ind w:left="5040" w:hanging="360"/>
      </w:pPr>
    </w:lvl>
    <w:lvl w:ilvl="7" w:tplc="18090019">
      <w:start w:val="1"/>
      <w:numFmt w:val="lowerLetter"/>
      <w:lvlText w:val="%8."/>
      <w:lvlJc w:val="left"/>
      <w:pPr>
        <w:ind w:left="5760" w:hanging="360"/>
      </w:pPr>
    </w:lvl>
    <w:lvl w:ilvl="8" w:tplc="1809001B">
      <w:start w:val="1"/>
      <w:numFmt w:val="lowerRoman"/>
      <w:lvlText w:val="%9."/>
      <w:lvlJc w:val="right"/>
      <w:pPr>
        <w:ind w:left="6480" w:hanging="180"/>
      </w:pPr>
    </w:lvl>
  </w:abstractNum>
  <w:abstractNum w:abstractNumId="8" w15:restartNumberingAfterBreak="0">
    <w:nsid w:val="297D4BF8"/>
    <w:multiLevelType w:val="hybridMultilevel"/>
    <w:tmpl w:val="90743402"/>
    <w:lvl w:ilvl="0" w:tplc="1809000F">
      <w:start w:val="1"/>
      <w:numFmt w:val="decimal"/>
      <w:lvlText w:val="%1."/>
      <w:lvlJc w:val="left"/>
      <w:pPr>
        <w:ind w:left="720" w:hanging="360"/>
      </w:pPr>
      <w:rPr>
        <w:rFonts w:hint="default"/>
        <w:b w:val="0"/>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29C22BF7"/>
    <w:multiLevelType w:val="hybridMultilevel"/>
    <w:tmpl w:val="D51E65E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2B9E0851"/>
    <w:multiLevelType w:val="hybridMultilevel"/>
    <w:tmpl w:val="83F48BD8"/>
    <w:lvl w:ilvl="0" w:tplc="18090001">
      <w:start w:val="1"/>
      <w:numFmt w:val="bullet"/>
      <w:lvlText w:val=""/>
      <w:lvlJc w:val="left"/>
      <w:pPr>
        <w:ind w:left="1080" w:hanging="360"/>
      </w:pPr>
      <w:rPr>
        <w:rFonts w:ascii="Symbol" w:hAnsi="Symbol" w:hint="default"/>
      </w:rPr>
    </w:lvl>
    <w:lvl w:ilvl="1" w:tplc="18090019">
      <w:start w:val="1"/>
      <w:numFmt w:val="lowerLetter"/>
      <w:lvlText w:val="%2."/>
      <w:lvlJc w:val="left"/>
      <w:pPr>
        <w:ind w:left="1800" w:hanging="360"/>
      </w:pPr>
    </w:lvl>
    <w:lvl w:ilvl="2" w:tplc="1809001B" w:tentative="1">
      <w:start w:val="1"/>
      <w:numFmt w:val="lowerRoman"/>
      <w:lvlText w:val="%3."/>
      <w:lvlJc w:val="right"/>
      <w:pPr>
        <w:ind w:left="2520" w:hanging="180"/>
      </w:pPr>
    </w:lvl>
    <w:lvl w:ilvl="3" w:tplc="1809000F" w:tentative="1">
      <w:start w:val="1"/>
      <w:numFmt w:val="decimal"/>
      <w:lvlText w:val="%4."/>
      <w:lvlJc w:val="left"/>
      <w:pPr>
        <w:ind w:left="3240" w:hanging="360"/>
      </w:pPr>
    </w:lvl>
    <w:lvl w:ilvl="4" w:tplc="18090019" w:tentative="1">
      <w:start w:val="1"/>
      <w:numFmt w:val="lowerLetter"/>
      <w:lvlText w:val="%5."/>
      <w:lvlJc w:val="left"/>
      <w:pPr>
        <w:ind w:left="3960" w:hanging="360"/>
      </w:pPr>
    </w:lvl>
    <w:lvl w:ilvl="5" w:tplc="1809001B" w:tentative="1">
      <w:start w:val="1"/>
      <w:numFmt w:val="lowerRoman"/>
      <w:lvlText w:val="%6."/>
      <w:lvlJc w:val="right"/>
      <w:pPr>
        <w:ind w:left="4680" w:hanging="180"/>
      </w:pPr>
    </w:lvl>
    <w:lvl w:ilvl="6" w:tplc="1809000F" w:tentative="1">
      <w:start w:val="1"/>
      <w:numFmt w:val="decimal"/>
      <w:lvlText w:val="%7."/>
      <w:lvlJc w:val="left"/>
      <w:pPr>
        <w:ind w:left="5400" w:hanging="360"/>
      </w:pPr>
    </w:lvl>
    <w:lvl w:ilvl="7" w:tplc="18090019" w:tentative="1">
      <w:start w:val="1"/>
      <w:numFmt w:val="lowerLetter"/>
      <w:lvlText w:val="%8."/>
      <w:lvlJc w:val="left"/>
      <w:pPr>
        <w:ind w:left="6120" w:hanging="360"/>
      </w:pPr>
    </w:lvl>
    <w:lvl w:ilvl="8" w:tplc="1809001B" w:tentative="1">
      <w:start w:val="1"/>
      <w:numFmt w:val="lowerRoman"/>
      <w:lvlText w:val="%9."/>
      <w:lvlJc w:val="right"/>
      <w:pPr>
        <w:ind w:left="6840" w:hanging="180"/>
      </w:pPr>
    </w:lvl>
  </w:abstractNum>
  <w:abstractNum w:abstractNumId="11"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2" w15:restartNumberingAfterBreak="0">
    <w:nsid w:val="4F73297B"/>
    <w:multiLevelType w:val="hybridMultilevel"/>
    <w:tmpl w:val="C51A27A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3" w15:restartNumberingAfterBreak="0">
    <w:nsid w:val="50B50707"/>
    <w:multiLevelType w:val="hybridMultilevel"/>
    <w:tmpl w:val="4C525D08"/>
    <w:lvl w:ilvl="0" w:tplc="0C090001">
      <w:start w:val="1"/>
      <w:numFmt w:val="bullet"/>
      <w:lvlText w:val=""/>
      <w:lvlJc w:val="left"/>
      <w:pPr>
        <w:tabs>
          <w:tab w:val="num" w:pos="720"/>
        </w:tabs>
        <w:ind w:left="720" w:hanging="360"/>
      </w:pPr>
      <w:rPr>
        <w:rFonts w:ascii="Symbol" w:hAnsi="Symbol" w:hint="default"/>
      </w:rPr>
    </w:lvl>
    <w:lvl w:ilvl="1" w:tplc="AC407D0C">
      <w:start w:val="1"/>
      <w:numFmt w:val="bullet"/>
      <w:lvlText w:val=""/>
      <w:lvlJc w:val="left"/>
      <w:pPr>
        <w:tabs>
          <w:tab w:val="num" w:pos="1440"/>
        </w:tabs>
        <w:ind w:left="1440" w:hanging="360"/>
      </w:pPr>
      <w:rPr>
        <w:rFonts w:ascii="Symbol" w:hAnsi="Symbol" w:hint="default"/>
        <w:sz w:val="20"/>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5310631D"/>
    <w:multiLevelType w:val="hybridMultilevel"/>
    <w:tmpl w:val="3E6ACC82"/>
    <w:lvl w:ilvl="0" w:tplc="B0321AF2">
      <w:start w:val="1"/>
      <w:numFmt w:val="bullet"/>
      <w:lvlText w:val="●"/>
      <w:lvlJc w:val="left"/>
      <w:pPr>
        <w:ind w:left="720" w:hanging="360"/>
      </w:pPr>
      <w:rPr>
        <w:rFonts w:ascii="Arial" w:hAnsi="Arial" w:hint="default"/>
        <w:sz w:val="16"/>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535061E2"/>
    <w:multiLevelType w:val="multilevel"/>
    <w:tmpl w:val="A858D204"/>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6914F54"/>
    <w:multiLevelType w:val="hybridMultilevel"/>
    <w:tmpl w:val="325A0D76"/>
    <w:lvl w:ilvl="0" w:tplc="08090001">
      <w:start w:val="1"/>
      <w:numFmt w:val="bullet"/>
      <w:lvlText w:val=""/>
      <w:lvlJc w:val="left"/>
      <w:pPr>
        <w:tabs>
          <w:tab w:val="num" w:pos="360"/>
        </w:tabs>
        <w:ind w:left="360" w:hanging="360"/>
      </w:pPr>
      <w:rPr>
        <w:rFonts w:ascii="Symbol" w:hAnsi="Symbol" w:hint="default"/>
      </w:rPr>
    </w:lvl>
    <w:lvl w:ilvl="1" w:tplc="08090003" w:tentative="1">
      <w:start w:val="1"/>
      <w:numFmt w:val="bullet"/>
      <w:lvlText w:val="o"/>
      <w:lvlJc w:val="left"/>
      <w:pPr>
        <w:tabs>
          <w:tab w:val="num" w:pos="1080"/>
        </w:tabs>
        <w:ind w:left="1080" w:hanging="360"/>
      </w:pPr>
      <w:rPr>
        <w:rFonts w:ascii="Courier New" w:hAnsi="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58EB0509"/>
    <w:multiLevelType w:val="hybridMultilevel"/>
    <w:tmpl w:val="7D1AF452"/>
    <w:lvl w:ilvl="0" w:tplc="B9187BFC">
      <w:start w:val="1"/>
      <w:numFmt w:val="bullet"/>
      <w:lvlText w:val=""/>
      <w:lvlJc w:val="left"/>
      <w:pPr>
        <w:ind w:left="360" w:hanging="360"/>
      </w:pPr>
      <w:rPr>
        <w:rFonts w:ascii="Symbol" w:hAnsi="Symbol" w:hint="default"/>
        <w:color w:val="auto"/>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5D211012"/>
    <w:multiLevelType w:val="hybridMultilevel"/>
    <w:tmpl w:val="5C7A18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5DCC19FE"/>
    <w:multiLevelType w:val="hybridMultilevel"/>
    <w:tmpl w:val="E7F2D4E0"/>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5F370049"/>
    <w:multiLevelType w:val="hybridMultilevel"/>
    <w:tmpl w:val="2ADA3CC2"/>
    <w:lvl w:ilvl="0" w:tplc="B0321AF2">
      <w:start w:val="1"/>
      <w:numFmt w:val="bullet"/>
      <w:lvlText w:val="●"/>
      <w:lvlJc w:val="left"/>
      <w:pPr>
        <w:tabs>
          <w:tab w:val="num" w:pos="720"/>
        </w:tabs>
        <w:ind w:left="720" w:hanging="360"/>
      </w:pPr>
      <w:rPr>
        <w:rFonts w:ascii="Arial" w:hAnsi="Arial" w:hint="default"/>
        <w:sz w:val="16"/>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2BA0844"/>
    <w:multiLevelType w:val="hybridMultilevel"/>
    <w:tmpl w:val="732C00C0"/>
    <w:lvl w:ilvl="0" w:tplc="08090001">
      <w:start w:val="1"/>
      <w:numFmt w:val="bullet"/>
      <w:lvlText w:val=""/>
      <w:lvlJc w:val="left"/>
      <w:pPr>
        <w:tabs>
          <w:tab w:val="num" w:pos="720"/>
        </w:tabs>
        <w:ind w:left="720" w:hanging="360"/>
      </w:pPr>
      <w:rPr>
        <w:rFonts w:ascii="Symbol" w:hAnsi="Symbol" w:hint="default"/>
      </w:rPr>
    </w:lvl>
    <w:lvl w:ilvl="1" w:tplc="08090003">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93A6AC3"/>
    <w:multiLevelType w:val="hybridMultilevel"/>
    <w:tmpl w:val="126E4AF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num w:numId="1" w16cid:durableId="741803562">
    <w:abstractNumId w:val="10"/>
  </w:num>
  <w:num w:numId="2" w16cid:durableId="425074406">
    <w:abstractNumId w:val="3"/>
  </w:num>
  <w:num w:numId="3" w16cid:durableId="733158912">
    <w:abstractNumId w:val="1"/>
  </w:num>
  <w:num w:numId="4" w16cid:durableId="1750276116">
    <w:abstractNumId w:val="2"/>
  </w:num>
  <w:num w:numId="5" w16cid:durableId="869297080">
    <w:abstractNumId w:val="19"/>
  </w:num>
  <w:num w:numId="6" w16cid:durableId="1148127587">
    <w:abstractNumId w:val="22"/>
  </w:num>
  <w:num w:numId="7" w16cid:durableId="1034114460">
    <w:abstractNumId w:val="12"/>
  </w:num>
  <w:num w:numId="8" w16cid:durableId="848372081">
    <w:abstractNumId w:val="8"/>
  </w:num>
  <w:num w:numId="9" w16cid:durableId="1427968668">
    <w:abstractNumId w:val="21"/>
  </w:num>
  <w:num w:numId="10" w16cid:durableId="1004941565">
    <w:abstractNumId w:val="13"/>
  </w:num>
  <w:num w:numId="11" w16cid:durableId="386340965">
    <w:abstractNumId w:val="22"/>
  </w:num>
  <w:num w:numId="12" w16cid:durableId="191266475">
    <w:abstractNumId w:val="4"/>
  </w:num>
  <w:num w:numId="13" w16cid:durableId="1149247881">
    <w:abstractNumId w:val="20"/>
  </w:num>
  <w:num w:numId="14" w16cid:durableId="803472780">
    <w:abstractNumId w:val="16"/>
  </w:num>
  <w:num w:numId="15" w16cid:durableId="1815095845">
    <w:abstractNumId w:val="18"/>
  </w:num>
  <w:num w:numId="16" w16cid:durableId="1904295454">
    <w:abstractNumId w:val="14"/>
  </w:num>
  <w:num w:numId="17" w16cid:durableId="1962102281">
    <w:abstractNumId w:val="9"/>
  </w:num>
  <w:num w:numId="18" w16cid:durableId="1310748740">
    <w:abstractNumId w:val="15"/>
  </w:num>
  <w:num w:numId="19" w16cid:durableId="2105494220">
    <w:abstractNumId w:val="17"/>
  </w:num>
  <w:num w:numId="20" w16cid:durableId="1420954142">
    <w:abstractNumId w:val="0"/>
  </w:num>
  <w:num w:numId="21" w16cid:durableId="364721963">
    <w:abstractNumId w:val="5"/>
  </w:num>
  <w:num w:numId="22" w16cid:durableId="143131787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16cid:durableId="1218518931">
    <w:abstractNumId w:val="7"/>
  </w:num>
  <w:num w:numId="24" w16cid:durableId="225142320">
    <w:abstractNumId w:val="11"/>
  </w:num>
  <w:num w:numId="25" w16cid:durableId="1968581891">
    <w:abstractNumId w:val="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1BD"/>
    <w:rsid w:val="000037FD"/>
    <w:rsid w:val="00010146"/>
    <w:rsid w:val="00010CC1"/>
    <w:rsid w:val="000136FD"/>
    <w:rsid w:val="000157DA"/>
    <w:rsid w:val="00016C4B"/>
    <w:rsid w:val="00041D76"/>
    <w:rsid w:val="00044B62"/>
    <w:rsid w:val="000509A3"/>
    <w:rsid w:val="00063F8A"/>
    <w:rsid w:val="00073E51"/>
    <w:rsid w:val="0007416E"/>
    <w:rsid w:val="00075A83"/>
    <w:rsid w:val="00091D46"/>
    <w:rsid w:val="000936EC"/>
    <w:rsid w:val="00095C1D"/>
    <w:rsid w:val="000A71BE"/>
    <w:rsid w:val="000A7350"/>
    <w:rsid w:val="000B7318"/>
    <w:rsid w:val="000C1691"/>
    <w:rsid w:val="000F271C"/>
    <w:rsid w:val="00104607"/>
    <w:rsid w:val="001142DE"/>
    <w:rsid w:val="00115FA1"/>
    <w:rsid w:val="00115FE7"/>
    <w:rsid w:val="00117CD7"/>
    <w:rsid w:val="00120367"/>
    <w:rsid w:val="00124562"/>
    <w:rsid w:val="00126413"/>
    <w:rsid w:val="00134024"/>
    <w:rsid w:val="001421BE"/>
    <w:rsid w:val="00154CFA"/>
    <w:rsid w:val="00163957"/>
    <w:rsid w:val="00166F60"/>
    <w:rsid w:val="00170BD6"/>
    <w:rsid w:val="00175AAE"/>
    <w:rsid w:val="00177D2A"/>
    <w:rsid w:val="0018179A"/>
    <w:rsid w:val="0018387C"/>
    <w:rsid w:val="00183959"/>
    <w:rsid w:val="00185EBC"/>
    <w:rsid w:val="00195968"/>
    <w:rsid w:val="001A181A"/>
    <w:rsid w:val="001A225E"/>
    <w:rsid w:val="001A7F9A"/>
    <w:rsid w:val="001B06E8"/>
    <w:rsid w:val="001B0B5D"/>
    <w:rsid w:val="001B46C0"/>
    <w:rsid w:val="001B6672"/>
    <w:rsid w:val="001E2196"/>
    <w:rsid w:val="001F3D91"/>
    <w:rsid w:val="001F46BC"/>
    <w:rsid w:val="00202910"/>
    <w:rsid w:val="00203249"/>
    <w:rsid w:val="00221500"/>
    <w:rsid w:val="0023552F"/>
    <w:rsid w:val="002375A0"/>
    <w:rsid w:val="0024231B"/>
    <w:rsid w:val="00242781"/>
    <w:rsid w:val="00257231"/>
    <w:rsid w:val="00260C8B"/>
    <w:rsid w:val="002613B6"/>
    <w:rsid w:val="00275AA1"/>
    <w:rsid w:val="00275D3A"/>
    <w:rsid w:val="00285D7A"/>
    <w:rsid w:val="00286130"/>
    <w:rsid w:val="0029014C"/>
    <w:rsid w:val="002961BE"/>
    <w:rsid w:val="00296F68"/>
    <w:rsid w:val="002A1DEB"/>
    <w:rsid w:val="002B180B"/>
    <w:rsid w:val="002C52C9"/>
    <w:rsid w:val="002F6B1A"/>
    <w:rsid w:val="00301809"/>
    <w:rsid w:val="00301C5B"/>
    <w:rsid w:val="00312DD3"/>
    <w:rsid w:val="003237BB"/>
    <w:rsid w:val="00331995"/>
    <w:rsid w:val="0033762B"/>
    <w:rsid w:val="0033788F"/>
    <w:rsid w:val="0034096F"/>
    <w:rsid w:val="0035349A"/>
    <w:rsid w:val="0035717C"/>
    <w:rsid w:val="00380D47"/>
    <w:rsid w:val="003819AE"/>
    <w:rsid w:val="00387421"/>
    <w:rsid w:val="0039078C"/>
    <w:rsid w:val="003A4BF6"/>
    <w:rsid w:val="003B4486"/>
    <w:rsid w:val="003C6184"/>
    <w:rsid w:val="003C69A1"/>
    <w:rsid w:val="003C6E4A"/>
    <w:rsid w:val="003D05EB"/>
    <w:rsid w:val="003D1679"/>
    <w:rsid w:val="003D2878"/>
    <w:rsid w:val="003D30C0"/>
    <w:rsid w:val="003D5F32"/>
    <w:rsid w:val="003E37F0"/>
    <w:rsid w:val="003F1D25"/>
    <w:rsid w:val="003F2271"/>
    <w:rsid w:val="003F586D"/>
    <w:rsid w:val="003F64A7"/>
    <w:rsid w:val="00401849"/>
    <w:rsid w:val="00410E7D"/>
    <w:rsid w:val="0041250A"/>
    <w:rsid w:val="00423305"/>
    <w:rsid w:val="00426329"/>
    <w:rsid w:val="00427EB4"/>
    <w:rsid w:val="00440A74"/>
    <w:rsid w:val="0044373F"/>
    <w:rsid w:val="00454197"/>
    <w:rsid w:val="00463454"/>
    <w:rsid w:val="00475884"/>
    <w:rsid w:val="00477AEF"/>
    <w:rsid w:val="00481823"/>
    <w:rsid w:val="004831DD"/>
    <w:rsid w:val="00491D59"/>
    <w:rsid w:val="004C78F8"/>
    <w:rsid w:val="004E04ED"/>
    <w:rsid w:val="004E31E8"/>
    <w:rsid w:val="004E6B64"/>
    <w:rsid w:val="004F0586"/>
    <w:rsid w:val="004F2F73"/>
    <w:rsid w:val="004F6F76"/>
    <w:rsid w:val="00503DCE"/>
    <w:rsid w:val="005115C4"/>
    <w:rsid w:val="00513832"/>
    <w:rsid w:val="005150A5"/>
    <w:rsid w:val="005206B6"/>
    <w:rsid w:val="00521CFC"/>
    <w:rsid w:val="00542F57"/>
    <w:rsid w:val="00543F98"/>
    <w:rsid w:val="00546397"/>
    <w:rsid w:val="005629D0"/>
    <w:rsid w:val="005729B4"/>
    <w:rsid w:val="005819E7"/>
    <w:rsid w:val="00593D2E"/>
    <w:rsid w:val="005A5250"/>
    <w:rsid w:val="005A7442"/>
    <w:rsid w:val="005B0724"/>
    <w:rsid w:val="005B29E2"/>
    <w:rsid w:val="005B6B37"/>
    <w:rsid w:val="005C4CB1"/>
    <w:rsid w:val="005D4FF4"/>
    <w:rsid w:val="005F10AC"/>
    <w:rsid w:val="005F595E"/>
    <w:rsid w:val="00601194"/>
    <w:rsid w:val="00607B37"/>
    <w:rsid w:val="00611576"/>
    <w:rsid w:val="0062598D"/>
    <w:rsid w:val="0064026D"/>
    <w:rsid w:val="0065431A"/>
    <w:rsid w:val="006544F8"/>
    <w:rsid w:val="0066330F"/>
    <w:rsid w:val="00671C9E"/>
    <w:rsid w:val="006758FE"/>
    <w:rsid w:val="0067774B"/>
    <w:rsid w:val="006959DC"/>
    <w:rsid w:val="006965A0"/>
    <w:rsid w:val="00697935"/>
    <w:rsid w:val="006A2668"/>
    <w:rsid w:val="006A4F64"/>
    <w:rsid w:val="006A54F6"/>
    <w:rsid w:val="006A5DA2"/>
    <w:rsid w:val="006B15A1"/>
    <w:rsid w:val="006E066E"/>
    <w:rsid w:val="006E7591"/>
    <w:rsid w:val="006F20D4"/>
    <w:rsid w:val="006F6EB4"/>
    <w:rsid w:val="00705C73"/>
    <w:rsid w:val="00707011"/>
    <w:rsid w:val="00717CC0"/>
    <w:rsid w:val="00735B75"/>
    <w:rsid w:val="007409CC"/>
    <w:rsid w:val="00745726"/>
    <w:rsid w:val="00762F30"/>
    <w:rsid w:val="007722BE"/>
    <w:rsid w:val="007766CA"/>
    <w:rsid w:val="007801E6"/>
    <w:rsid w:val="00783CB1"/>
    <w:rsid w:val="00795998"/>
    <w:rsid w:val="007B208C"/>
    <w:rsid w:val="007C76BF"/>
    <w:rsid w:val="007D2E37"/>
    <w:rsid w:val="007D43A7"/>
    <w:rsid w:val="007D4583"/>
    <w:rsid w:val="007D639C"/>
    <w:rsid w:val="007F6BBE"/>
    <w:rsid w:val="008240E2"/>
    <w:rsid w:val="00835025"/>
    <w:rsid w:val="00835FCA"/>
    <w:rsid w:val="00843D17"/>
    <w:rsid w:val="00844E35"/>
    <w:rsid w:val="00863B8E"/>
    <w:rsid w:val="008642EA"/>
    <w:rsid w:val="008739DB"/>
    <w:rsid w:val="00882B77"/>
    <w:rsid w:val="00886B01"/>
    <w:rsid w:val="00890A2B"/>
    <w:rsid w:val="008950F1"/>
    <w:rsid w:val="008954CD"/>
    <w:rsid w:val="008A014A"/>
    <w:rsid w:val="008A1A78"/>
    <w:rsid w:val="008A6CFF"/>
    <w:rsid w:val="008B0E5C"/>
    <w:rsid w:val="008B0FE1"/>
    <w:rsid w:val="008C34BF"/>
    <w:rsid w:val="008C3EE4"/>
    <w:rsid w:val="008D0C51"/>
    <w:rsid w:val="008E73D9"/>
    <w:rsid w:val="008F609A"/>
    <w:rsid w:val="008F7C5D"/>
    <w:rsid w:val="009010BC"/>
    <w:rsid w:val="00907681"/>
    <w:rsid w:val="009152E9"/>
    <w:rsid w:val="0091534A"/>
    <w:rsid w:val="00921B1D"/>
    <w:rsid w:val="00924D20"/>
    <w:rsid w:val="0093164D"/>
    <w:rsid w:val="009342D8"/>
    <w:rsid w:val="00936645"/>
    <w:rsid w:val="00942AEE"/>
    <w:rsid w:val="009441FF"/>
    <w:rsid w:val="0095122C"/>
    <w:rsid w:val="00955918"/>
    <w:rsid w:val="0097081D"/>
    <w:rsid w:val="009713C6"/>
    <w:rsid w:val="0098108B"/>
    <w:rsid w:val="0099138B"/>
    <w:rsid w:val="009B5427"/>
    <w:rsid w:val="009B6BF8"/>
    <w:rsid w:val="009C6F35"/>
    <w:rsid w:val="009C7692"/>
    <w:rsid w:val="009E1AF1"/>
    <w:rsid w:val="009E3845"/>
    <w:rsid w:val="009E4B3A"/>
    <w:rsid w:val="00A1183A"/>
    <w:rsid w:val="00A1540E"/>
    <w:rsid w:val="00A15454"/>
    <w:rsid w:val="00A25FA0"/>
    <w:rsid w:val="00A31CE6"/>
    <w:rsid w:val="00A33245"/>
    <w:rsid w:val="00A35B00"/>
    <w:rsid w:val="00A35C8C"/>
    <w:rsid w:val="00A36FE9"/>
    <w:rsid w:val="00A4508D"/>
    <w:rsid w:val="00A57FA6"/>
    <w:rsid w:val="00A847E5"/>
    <w:rsid w:val="00A8573A"/>
    <w:rsid w:val="00A85FAD"/>
    <w:rsid w:val="00A97F16"/>
    <w:rsid w:val="00AA0798"/>
    <w:rsid w:val="00AA4EBA"/>
    <w:rsid w:val="00AB4063"/>
    <w:rsid w:val="00AC325C"/>
    <w:rsid w:val="00AD14EE"/>
    <w:rsid w:val="00AD49DB"/>
    <w:rsid w:val="00AD72CF"/>
    <w:rsid w:val="00B0008E"/>
    <w:rsid w:val="00B0657C"/>
    <w:rsid w:val="00B13527"/>
    <w:rsid w:val="00B17604"/>
    <w:rsid w:val="00B30391"/>
    <w:rsid w:val="00B3748E"/>
    <w:rsid w:val="00B45750"/>
    <w:rsid w:val="00B4759B"/>
    <w:rsid w:val="00B52167"/>
    <w:rsid w:val="00B60304"/>
    <w:rsid w:val="00B63AAE"/>
    <w:rsid w:val="00B709A1"/>
    <w:rsid w:val="00B73273"/>
    <w:rsid w:val="00B758DC"/>
    <w:rsid w:val="00B76D7B"/>
    <w:rsid w:val="00B85A4B"/>
    <w:rsid w:val="00BA14C2"/>
    <w:rsid w:val="00BA2DB2"/>
    <w:rsid w:val="00BA72AF"/>
    <w:rsid w:val="00BD03E6"/>
    <w:rsid w:val="00BD5194"/>
    <w:rsid w:val="00BD7752"/>
    <w:rsid w:val="00BE2087"/>
    <w:rsid w:val="00BE491B"/>
    <w:rsid w:val="00BF425B"/>
    <w:rsid w:val="00C07BF4"/>
    <w:rsid w:val="00C20373"/>
    <w:rsid w:val="00C27EBA"/>
    <w:rsid w:val="00C36670"/>
    <w:rsid w:val="00C434BF"/>
    <w:rsid w:val="00C438C1"/>
    <w:rsid w:val="00C4549A"/>
    <w:rsid w:val="00C57CEC"/>
    <w:rsid w:val="00C628FB"/>
    <w:rsid w:val="00C76593"/>
    <w:rsid w:val="00C77588"/>
    <w:rsid w:val="00C807D7"/>
    <w:rsid w:val="00C9437F"/>
    <w:rsid w:val="00C973AF"/>
    <w:rsid w:val="00CA12C1"/>
    <w:rsid w:val="00CB2AA3"/>
    <w:rsid w:val="00CB2C3A"/>
    <w:rsid w:val="00CC082D"/>
    <w:rsid w:val="00CD4057"/>
    <w:rsid w:val="00CE3011"/>
    <w:rsid w:val="00CE499C"/>
    <w:rsid w:val="00CE711C"/>
    <w:rsid w:val="00D0706B"/>
    <w:rsid w:val="00D32806"/>
    <w:rsid w:val="00D34192"/>
    <w:rsid w:val="00D345CA"/>
    <w:rsid w:val="00D37865"/>
    <w:rsid w:val="00D52D2D"/>
    <w:rsid w:val="00D57B34"/>
    <w:rsid w:val="00D61074"/>
    <w:rsid w:val="00D74A65"/>
    <w:rsid w:val="00D844B6"/>
    <w:rsid w:val="00D87613"/>
    <w:rsid w:val="00D91BCE"/>
    <w:rsid w:val="00DA380E"/>
    <w:rsid w:val="00DA7FD3"/>
    <w:rsid w:val="00DC0296"/>
    <w:rsid w:val="00DC1865"/>
    <w:rsid w:val="00DD0D36"/>
    <w:rsid w:val="00DD4A46"/>
    <w:rsid w:val="00DD54C5"/>
    <w:rsid w:val="00DF036B"/>
    <w:rsid w:val="00E27BD6"/>
    <w:rsid w:val="00E45386"/>
    <w:rsid w:val="00E46F0F"/>
    <w:rsid w:val="00E53F9F"/>
    <w:rsid w:val="00E548B1"/>
    <w:rsid w:val="00E64E67"/>
    <w:rsid w:val="00E74D5E"/>
    <w:rsid w:val="00E77239"/>
    <w:rsid w:val="00E832D1"/>
    <w:rsid w:val="00E834E6"/>
    <w:rsid w:val="00E859A7"/>
    <w:rsid w:val="00E90583"/>
    <w:rsid w:val="00E96F36"/>
    <w:rsid w:val="00EA6BD7"/>
    <w:rsid w:val="00EB3C67"/>
    <w:rsid w:val="00EB5E72"/>
    <w:rsid w:val="00EB7809"/>
    <w:rsid w:val="00EC38BB"/>
    <w:rsid w:val="00EC3C8E"/>
    <w:rsid w:val="00EF0547"/>
    <w:rsid w:val="00EF5A89"/>
    <w:rsid w:val="00F105D9"/>
    <w:rsid w:val="00F1158C"/>
    <w:rsid w:val="00F20301"/>
    <w:rsid w:val="00F22607"/>
    <w:rsid w:val="00F22E52"/>
    <w:rsid w:val="00F32C32"/>
    <w:rsid w:val="00F415C8"/>
    <w:rsid w:val="00F430B2"/>
    <w:rsid w:val="00F6254C"/>
    <w:rsid w:val="00F63857"/>
    <w:rsid w:val="00F8393C"/>
    <w:rsid w:val="00F83B46"/>
    <w:rsid w:val="00F928ED"/>
    <w:rsid w:val="00F955D2"/>
    <w:rsid w:val="00FA3665"/>
    <w:rsid w:val="00FA4345"/>
    <w:rsid w:val="00FB0A2B"/>
    <w:rsid w:val="00FC12B2"/>
    <w:rsid w:val="00FC36CA"/>
    <w:rsid w:val="00FD3E53"/>
    <w:rsid w:val="00FD7DA1"/>
    <w:rsid w:val="00FF453C"/>
    <w:rsid w:val="00FF619D"/>
    <w:rsid w:val="3724A210"/>
    <w:rsid w:val="5FB29037"/>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martTagType w:namespaceuri="urn:schemas-microsoft-com:office:smarttags" w:name="date"/>
  <w:shapeDefaults>
    <o:shapedefaults v:ext="edit" spidmax="2050"/>
    <o:shapelayout v:ext="edit">
      <o:idmap v:ext="edit" data="2"/>
    </o:shapelayout>
  </w:shapeDefaults>
  <w:decimalSymbol w:val="."/>
  <w:listSeparator w:val=","/>
  <w14:docId w14:val="7A472097"/>
  <w15:docId w15:val="{F54FA807-E06B-4C7C-B2EB-86A5552136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uiPriority w:val="99"/>
    <w:rsid w:val="00543F98"/>
    <w:rPr>
      <w:rFonts w:ascii="Arial" w:hAnsi="Arial" w:cs="Arial"/>
      <w:sz w:val="24"/>
    </w:rPr>
  </w:style>
  <w:style w:type="character" w:customStyle="1" w:styleId="BodyTextChar">
    <w:name w:val="Body Text Char"/>
    <w:basedOn w:val="DefaultParagraphFont"/>
    <w:link w:val="BodyText"/>
    <w:uiPriority w:val="99"/>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1,Bullet Points,MAIN CONTENT,List Paragraph2,OBC Bullet,List Paragraph11,List Paragraph12,L"/>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semiHidden/>
    <w:unhideWhenUsed/>
    <w:rsid w:val="008E73D9"/>
    <w:rPr>
      <w:sz w:val="16"/>
      <w:szCs w:val="16"/>
    </w:rPr>
  </w:style>
  <w:style w:type="paragraph" w:styleId="CommentText">
    <w:name w:val="annotation text"/>
    <w:basedOn w:val="Normal"/>
    <w:link w:val="CommentTextChar"/>
    <w:uiPriority w:val="99"/>
    <w:semiHidden/>
    <w:unhideWhenUsed/>
    <w:rsid w:val="008E73D9"/>
  </w:style>
  <w:style w:type="character" w:customStyle="1" w:styleId="CommentTextChar">
    <w:name w:val="Comment Text Char"/>
    <w:basedOn w:val="DefaultParagraphFont"/>
    <w:link w:val="CommentText"/>
    <w:uiPriority w:val="99"/>
    <w:semiHidden/>
    <w:rsid w:val="008E73D9"/>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8E73D9"/>
    <w:rPr>
      <w:b/>
      <w:bCs/>
    </w:rPr>
  </w:style>
  <w:style w:type="character" w:customStyle="1" w:styleId="CommentSubjectChar">
    <w:name w:val="Comment Subject Char"/>
    <w:basedOn w:val="CommentTextChar"/>
    <w:link w:val="CommentSubject"/>
    <w:uiPriority w:val="99"/>
    <w:semiHidden/>
    <w:rsid w:val="008E73D9"/>
    <w:rPr>
      <w:rFonts w:ascii="Times New Roman" w:eastAsia="Times New Roman" w:hAnsi="Times New Roman" w:cs="Times New Roman"/>
      <w:b/>
      <w:bCs/>
      <w:sz w:val="20"/>
      <w:szCs w:val="20"/>
      <w:lang w:val="en-GB" w:eastAsia="en-GB"/>
    </w:rPr>
  </w:style>
  <w:style w:type="character" w:customStyle="1" w:styleId="normaltextrun">
    <w:name w:val="normaltextrun"/>
    <w:basedOn w:val="DefaultParagraphFont"/>
    <w:rsid w:val="00426329"/>
  </w:style>
  <w:style w:type="character" w:customStyle="1" w:styleId="eop">
    <w:name w:val="eop"/>
    <w:basedOn w:val="DefaultParagraphFont"/>
    <w:rsid w:val="00426329"/>
  </w:style>
  <w:style w:type="paragraph" w:customStyle="1" w:styleId="paragraph">
    <w:name w:val="paragraph"/>
    <w:basedOn w:val="Normal"/>
    <w:rsid w:val="00426329"/>
    <w:pPr>
      <w:spacing w:before="100" w:beforeAutospacing="1" w:after="100" w:afterAutospacing="1"/>
    </w:pPr>
    <w:rPr>
      <w:sz w:val="24"/>
      <w:szCs w:val="24"/>
      <w:lang w:val="en-IE" w:eastAsia="en-IE"/>
    </w:r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1 Char,Bullet Points Char,MAIN CONTENT Char,L Char"/>
    <w:link w:val="ListParagraph"/>
    <w:uiPriority w:val="34"/>
    <w:qFormat/>
    <w:rsid w:val="00426329"/>
    <w:rPr>
      <w:rFonts w:ascii="Times New Roman" w:eastAsia="Times New Roman" w:hAnsi="Times New Roman" w:cs="Times New Roman"/>
      <w:sz w:val="20"/>
      <w:szCs w:val="20"/>
      <w:lang w:val="en-GB" w:eastAsia="en-GB"/>
    </w:rPr>
  </w:style>
  <w:style w:type="paragraph" w:styleId="NoSpacing">
    <w:name w:val="No Spacing"/>
    <w:qFormat/>
    <w:rsid w:val="00426329"/>
    <w:pPr>
      <w:spacing w:after="0" w:line="240" w:lineRule="auto"/>
    </w:pPr>
    <w:rPr>
      <w:rFonts w:ascii="Arial" w:eastAsia="Times New Roman" w:hAnsi="Arial" w:cs="Times New Roman"/>
      <w:sz w:val="20"/>
      <w:szCs w:val="20"/>
      <w:lang w:eastAsia="en-GB"/>
    </w:rPr>
  </w:style>
  <w:style w:type="character" w:styleId="UnresolvedMention">
    <w:name w:val="Unresolved Mention"/>
    <w:basedOn w:val="DefaultParagraphFont"/>
    <w:uiPriority w:val="99"/>
    <w:semiHidden/>
    <w:unhideWhenUsed/>
    <w:rsid w:val="00041D76"/>
    <w:rPr>
      <w:color w:val="605E5C"/>
      <w:shd w:val="clear" w:color="auto" w:fill="E1DFDD"/>
    </w:rPr>
  </w:style>
  <w:style w:type="character" w:customStyle="1" w:styleId="findhit">
    <w:name w:val="findhit"/>
    <w:basedOn w:val="DefaultParagraphFont"/>
    <w:rsid w:val="00EF054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7214033">
      <w:bodyDiv w:val="1"/>
      <w:marLeft w:val="0"/>
      <w:marRight w:val="0"/>
      <w:marTop w:val="0"/>
      <w:marBottom w:val="0"/>
      <w:divBdr>
        <w:top w:val="none" w:sz="0" w:space="0" w:color="auto"/>
        <w:left w:val="none" w:sz="0" w:space="0" w:color="auto"/>
        <w:bottom w:val="none" w:sz="0" w:space="0" w:color="auto"/>
        <w:right w:val="none" w:sz="0" w:space="0" w:color="auto"/>
      </w:divBdr>
    </w:div>
    <w:div w:id="1557351166">
      <w:bodyDiv w:val="1"/>
      <w:marLeft w:val="0"/>
      <w:marRight w:val="0"/>
      <w:marTop w:val="0"/>
      <w:marBottom w:val="0"/>
      <w:divBdr>
        <w:top w:val="none" w:sz="0" w:space="0" w:color="auto"/>
        <w:left w:val="none" w:sz="0" w:space="0" w:color="auto"/>
        <w:bottom w:val="none" w:sz="0" w:space="0" w:color="auto"/>
        <w:right w:val="none" w:sz="0" w:space="0" w:color="auto"/>
      </w:divBdr>
    </w:div>
    <w:div w:id="1661621274">
      <w:bodyDiv w:val="1"/>
      <w:marLeft w:val="0"/>
      <w:marRight w:val="0"/>
      <w:marTop w:val="0"/>
      <w:marBottom w:val="0"/>
      <w:divBdr>
        <w:top w:val="none" w:sz="0" w:space="0" w:color="auto"/>
        <w:left w:val="none" w:sz="0" w:space="0" w:color="auto"/>
        <w:bottom w:val="none" w:sz="0" w:space="0" w:color="auto"/>
        <w:right w:val="none" w:sz="0" w:space="0" w:color="auto"/>
      </w:divBdr>
    </w:div>
    <w:div w:id="20098215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shane.knox@hse.ie" TargetMode="External"/><Relationship Id="rId18" Type="http://schemas.openxmlformats.org/officeDocument/2006/relationships/hyperlink" Target="https://www.hse.ie/eng/services/list/2/primarycare/childrenfirst/resources/" TargetMode="External"/><Relationship Id="rId26" Type="http://schemas.openxmlformats.org/officeDocument/2006/relationships/fontTable" Target="fontTable.xml"/><Relationship Id="rId3" Type="http://schemas.openxmlformats.org/officeDocument/2006/relationships/customXml" Target="../customXml/item3.xml"/><Relationship Id="rId21"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revisedacts.lawreform.ie/eli/2015/act/36/revised/en/html" TargetMode="External"/><Relationship Id="rId25"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yperlink" Target="https://www.cpsa.ie/pdf/?file=https://assets.cpsa.ie/media/275828/b88e3648-c663-4293-9471-d2d75bd1d685.pdf"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eader" Target="header3.xml"/><Relationship Id="rId5" Type="http://schemas.openxmlformats.org/officeDocument/2006/relationships/numbering" Target="numbering.xml"/><Relationship Id="rId15" Type="http://schemas.openxmlformats.org/officeDocument/2006/relationships/hyperlink" Target="https://www.hse.ie/eng/staff/resources/diversity/diversity.html" TargetMode="External"/><Relationship Id="rId23"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hyperlink" Target="https://www.sipo.ie/"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pplysupport@hse.ie" TargetMode="External"/><Relationship Id="rId22" Type="http://schemas.openxmlformats.org/officeDocument/2006/relationships/footer" Target="footer1.xml"/><Relationship Id="rId27"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www.hse.ie/eng/staff/safetywellbeing/about%20u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540502ad-e2ea-49e0-837d-f664c5657004" xsi:nil="true"/>
    <lcf76f155ced4ddcb4097134ff3c332f xmlns="f8767091-446f-4677-8f8f-9d911788ee8f">
      <Terms xmlns="http://schemas.microsoft.com/office/infopath/2007/PartnerControls"/>
    </lcf76f155ced4ddcb4097134ff3c332f>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0E71D84DFC895B43BCAEBA2839FDAE95" ma:contentTypeVersion="13" ma:contentTypeDescription="Create a new document." ma:contentTypeScope="" ma:versionID="51d523d3968138562bcec8cb0a2474d3">
  <xsd:schema xmlns:xsd="http://www.w3.org/2001/XMLSchema" xmlns:xs="http://www.w3.org/2001/XMLSchema" xmlns:p="http://schemas.microsoft.com/office/2006/metadata/properties" xmlns:ns2="f8767091-446f-4677-8f8f-9d911788ee8f" xmlns:ns3="540502ad-e2ea-49e0-837d-f664c5657004" targetNamespace="http://schemas.microsoft.com/office/2006/metadata/properties" ma:root="true" ma:fieldsID="a33e620eaf38b106fd241562d72e0d5a" ns2:_="" ns3:_="">
    <xsd:import namespace="f8767091-446f-4677-8f8f-9d911788ee8f"/>
    <xsd:import namespace="540502ad-e2ea-49e0-837d-f664c5657004"/>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767091-446f-4677-8f8f-9d911788ee8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306e098b-4097-499f-beed-9b8324796cc4" ma:termSetId="09814cd3-568e-fe90-9814-8d621ff8fb84" ma:anchorId="fba54fb3-c3e1-fe81-a776-ca4b69148c4d" ma:open="true" ma:isKeyword="false">
      <xsd:complexType>
        <xsd:sequence>
          <xsd:element ref="pc:Terms" minOccurs="0" maxOccurs="1"/>
        </xsd:sequence>
      </xsd:complex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bjectDetectorVersions" ma:index="17"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540502ad-e2ea-49e0-837d-f664c5657004"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d22c8574-1658-41bc-963e-315869a0b486}" ma:internalName="TaxCatchAll" ma:showField="CatchAllData" ma:web="540502ad-e2ea-49e0-837d-f664c5657004">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B4A8F1C3-7BC5-4C1B-BC99-C1FEBD19F659}">
  <ds:schemaRefs>
    <ds:schemaRef ds:uri="http://schemas.microsoft.com/sharepoint/v3/contenttype/forms"/>
  </ds:schemaRefs>
</ds:datastoreItem>
</file>

<file path=customXml/itemProps2.xml><?xml version="1.0" encoding="utf-8"?>
<ds:datastoreItem xmlns:ds="http://schemas.openxmlformats.org/officeDocument/2006/customXml" ds:itemID="{12386D5F-9BE2-4E59-A995-AE288EA07BAB}">
  <ds:schemaRefs>
    <ds:schemaRef ds:uri="http://schemas.openxmlformats.org/officeDocument/2006/bibliography"/>
  </ds:schemaRefs>
</ds:datastoreItem>
</file>

<file path=customXml/itemProps3.xml><?xml version="1.0" encoding="utf-8"?>
<ds:datastoreItem xmlns:ds="http://schemas.openxmlformats.org/officeDocument/2006/customXml" ds:itemID="{3A5463A8-2541-4141-85B5-EC4D7732D90C}">
  <ds:schemaRefs>
    <ds:schemaRef ds:uri="http://schemas.microsoft.com/office/2006/metadata/properties"/>
    <ds:schemaRef ds:uri="http://schemas.microsoft.com/office/infopath/2007/PartnerControls"/>
    <ds:schemaRef ds:uri="540502ad-e2ea-49e0-837d-f664c5657004"/>
    <ds:schemaRef ds:uri="f8767091-446f-4677-8f8f-9d911788ee8f"/>
  </ds:schemaRefs>
</ds:datastoreItem>
</file>

<file path=customXml/itemProps4.xml><?xml version="1.0" encoding="utf-8"?>
<ds:datastoreItem xmlns:ds="http://schemas.openxmlformats.org/officeDocument/2006/customXml" ds:itemID="{5ECF5DCA-444B-4F39-A896-CCBF2383D15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767091-446f-4677-8f8f-9d911788ee8f"/>
    <ds:schemaRef ds:uri="540502ad-e2ea-49e0-837d-f664c565700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12</Pages>
  <Words>5092</Words>
  <Characters>29030</Characters>
  <Application>Microsoft Office Word</Application>
  <DocSecurity>0</DocSecurity>
  <Lines>241</Lines>
  <Paragraphs>68</Paragraphs>
  <ScaleCrop>false</ScaleCrop>
  <HeadingPairs>
    <vt:vector size="2" baseType="variant">
      <vt:variant>
        <vt:lpstr>Title</vt:lpstr>
      </vt:variant>
      <vt:variant>
        <vt:i4>1</vt:i4>
      </vt:variant>
    </vt:vector>
  </HeadingPairs>
  <TitlesOfParts>
    <vt:vector size="1" baseType="lpstr">
      <vt:lpstr/>
    </vt:vector>
  </TitlesOfParts>
  <Company>HSE</Company>
  <LinksUpToDate>false</LinksUpToDate>
  <CharactersWithSpaces>34054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Alan OShea4</cp:lastModifiedBy>
  <cp:revision>4</cp:revision>
  <dcterms:created xsi:type="dcterms:W3CDTF">2026-06-15T14:25:00Z</dcterms:created>
  <dcterms:modified xsi:type="dcterms:W3CDTF">2026-06-26T11:09:00Z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0x0101000E71D84DFC895B43BCAEBA2839FDAE95</vt:lpwstr>
  </property>
  <property fmtid="{D5CDD505-2E9C-101B-9397-08002B2CF9AE}" pid="3" name="MediaServiceImageTags">
    <vt:lpwstr/>
  </property>
</Properties>
</file>