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1E4B3B">
      <w:pPr>
        <w:jc w:val="center"/>
        <w:rPr>
          <w:rFonts w:cs="Arial"/>
          <w:b/>
        </w:rPr>
      </w:pPr>
      <w:r w:rsidRPr="001A519A">
        <w:rPr>
          <w:rFonts w:cs="Arial"/>
          <w:b/>
        </w:rPr>
        <w:t>Additional Campaign Information</w:t>
      </w:r>
    </w:p>
    <w:p w14:paraId="07489074" w14:textId="6811B80E" w:rsidR="00C10E8B" w:rsidRPr="00C10E8B" w:rsidRDefault="006F44E9" w:rsidP="00C10E8B">
      <w:pPr>
        <w:jc w:val="center"/>
        <w:rPr>
          <w:rFonts w:cs="Arial"/>
          <w:b/>
          <w:iCs/>
          <w:color w:val="FF0000"/>
        </w:rPr>
      </w:pPr>
      <w:r w:rsidRPr="006F44E9">
        <w:rPr>
          <w:rFonts w:cs="Arial"/>
          <w:b/>
          <w:iCs/>
        </w:rPr>
        <w:t xml:space="preserve">NRS15478 </w:t>
      </w:r>
      <w:r w:rsidRPr="000445AD">
        <w:rPr>
          <w:rFonts w:cs="Arial"/>
          <w:b/>
          <w:bCs/>
        </w:rPr>
        <w:t>Grade VII, Programme Lead Domestic Sexual and Gender Based Violence (DSGBV) Office of the Chief Social Worker</w:t>
      </w:r>
    </w:p>
    <w:p w14:paraId="3AECB087" w14:textId="77777777" w:rsidR="006F44E9" w:rsidRDefault="006F44E9" w:rsidP="006C3390">
      <w:pPr>
        <w:jc w:val="both"/>
        <w:rPr>
          <w:rFonts w:cs="Arial"/>
        </w:rPr>
      </w:pPr>
    </w:p>
    <w:p w14:paraId="28AC96B9" w14:textId="0ACECF20"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6F44E9">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non EEA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As we require the same information from all candidates in order to make fair decisions on their applications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0E18B2" w:rsidRPr="006F44E9">
          <w:rPr>
            <w:rStyle w:val="Hyperlink"/>
            <w:rFonts w:ascii="Arial" w:hAnsi="Arial" w:cs="Arial"/>
            <w:b/>
            <w:bCs/>
            <w:color w:val="auto"/>
          </w:rPr>
          <w:t>recruitmanagement@hse.ie</w:t>
        </w:r>
      </w:hyperlink>
      <w:r w:rsidR="000E18B2" w:rsidRPr="000E18B2">
        <w:rPr>
          <w:rFonts w:ascii="Arial" w:hAnsi="Arial" w:cs="Arial"/>
          <w:b/>
          <w:bCs/>
        </w:rPr>
        <w:t xml:space="preserve"> 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example if you are using Microsoft Outlook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only.   Applications stored on personal online storage sites, e.g. Onedrive, Cloud, Dropbox, Google Drive etc will not be accepted, applications submitted in other file formats e.g. Google Docs will not be accepted.  Please pay particular attention to ensure that your application is attached as an attachment (not a link to an on line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383BED90"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1E4B3B" w:rsidRPr="001E4B3B">
        <w:rPr>
          <w:rFonts w:cs="Arial"/>
          <w:b/>
          <w:u w:val="single"/>
        </w:rPr>
        <w:t>Wednesday 23rd September</w:t>
      </w:r>
      <w:r w:rsidR="001E4B3B">
        <w:rPr>
          <w:rFonts w:cs="Arial"/>
          <w:b/>
          <w:u w:val="single"/>
        </w:rPr>
        <w:t xml:space="preserve"> </w:t>
      </w:r>
      <w:r w:rsidR="00855262" w:rsidRPr="00855262">
        <w:rPr>
          <w:rFonts w:cs="Arial"/>
          <w:b/>
          <w:u w:val="single"/>
        </w:rPr>
        <w:t>2026</w:t>
      </w:r>
      <w:r w:rsidR="001C6A33" w:rsidRPr="00855262">
        <w:rPr>
          <w:rFonts w:cs="Arial"/>
          <w:b/>
          <w:u w:val="single"/>
        </w:rPr>
        <w:t xml:space="preserve"> at</w:t>
      </w:r>
      <w:r w:rsidR="00BE366C" w:rsidRPr="00855262">
        <w:rPr>
          <w:rFonts w:cs="Arial"/>
          <w:b/>
          <w:u w:val="single"/>
        </w:rPr>
        <w:t xml:space="preserve"> 12</w:t>
      </w:r>
      <w:r w:rsidR="0004529C" w:rsidRPr="00855262">
        <w:rPr>
          <w:rFonts w:cs="Arial"/>
          <w:b/>
          <w:u w:val="single"/>
        </w:rPr>
        <w:t>:00PM</w:t>
      </w:r>
      <w:r w:rsidR="00BE366C" w:rsidRPr="00855262">
        <w:rPr>
          <w:rFonts w:cs="Arial"/>
          <w:b/>
          <w:u w:val="single"/>
        </w:rPr>
        <w:t>.</w:t>
      </w:r>
      <w:r w:rsidR="00C95B23" w:rsidRPr="00855262">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1D33C195" w14:textId="77777777" w:rsidR="006A2C36" w:rsidRDefault="00E47641" w:rsidP="00E4764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6596450C" w14:textId="77777777" w:rsidR="00F33685" w:rsidRDefault="00F33685" w:rsidP="006C3390">
      <w:pPr>
        <w:jc w:val="both"/>
        <w:rPr>
          <w:rFonts w:cs="Arial"/>
        </w:rPr>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The criteria for the selection exercise are based on the requirements of the post as outlined in the job specification. Therefore it is very important that you think about your experience in light of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Therefore it is very important that you think about your experience in light of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3A9BD4E6" w14:textId="77777777" w:rsidR="008820FE" w:rsidRPr="006F44E9" w:rsidRDefault="006158B7" w:rsidP="00176309">
      <w:pPr>
        <w:numPr>
          <w:ilvl w:val="0"/>
          <w:numId w:val="5"/>
        </w:numPr>
        <w:jc w:val="both"/>
        <w:rPr>
          <w:rFonts w:cs="Arial"/>
          <w:bCs/>
        </w:rPr>
      </w:pPr>
      <w:r w:rsidRPr="006F44E9">
        <w:rPr>
          <w:rFonts w:cs="Arial"/>
          <w:bCs/>
        </w:rPr>
        <w:t xml:space="preserve">Candidates who are successful at interview will be placed on a panel in order of merit. </w:t>
      </w:r>
    </w:p>
    <w:p w14:paraId="07435B64" w14:textId="77777777" w:rsidR="002807A0" w:rsidRPr="006F44E9" w:rsidRDefault="002807A0" w:rsidP="00176309">
      <w:pPr>
        <w:numPr>
          <w:ilvl w:val="0"/>
          <w:numId w:val="5"/>
        </w:numPr>
        <w:jc w:val="both"/>
        <w:rPr>
          <w:rFonts w:cs="Arial"/>
          <w:bCs/>
        </w:rPr>
      </w:pPr>
      <w:r w:rsidRPr="006F44E9">
        <w:rPr>
          <w:rFonts w:cs="Arial"/>
          <w:bCs/>
        </w:rPr>
        <w:t>If there is an existing panel in place this may take precedence over the newly formed panel for this campaign</w:t>
      </w:r>
      <w:r w:rsidR="00CA03A6" w:rsidRPr="006F44E9">
        <w:rPr>
          <w:rFonts w:cs="Arial"/>
          <w:bCs/>
        </w:rPr>
        <w:t>.</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lastRenderedPageBreak/>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685400C0" w14:textId="77777777" w:rsidR="00BE2D60"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296356A3" w14:textId="77777777" w:rsidR="00F33685" w:rsidRDefault="00F33685"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w:t>
      </w:r>
      <w:r w:rsidRPr="00B41848">
        <w:lastRenderedPageBreak/>
        <w:t xml:space="preserve">/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time lines and panel management rules (i.e. how posts are offered) for each individual post will be included in the email communication sent to you for each individual post which arises and is relevant to your  order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post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Therefore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process is ongoing, or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lastRenderedPageBreak/>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However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452BB949"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6F44E9" w:rsidRPr="00455247">
          <w:rPr>
            <w:rStyle w:val="Hyperlink"/>
            <w:rFonts w:cs="Arial"/>
          </w:rPr>
          <w:t>recruitmanagement@hse.ie</w:t>
        </w:r>
      </w:hyperlink>
      <w:r w:rsidR="006F44E9">
        <w:rPr>
          <w:rFonts w:cs="Arial"/>
          <w:color w:val="FF0000"/>
        </w:rPr>
        <w:t xml:space="preserve"> </w:t>
      </w:r>
      <w:r w:rsidRPr="00EE1267">
        <w:rPr>
          <w:iCs/>
        </w:rPr>
        <w:t xml:space="preserve">within </w:t>
      </w:r>
      <w:r w:rsidRPr="00EE1267">
        <w:rPr>
          <w:b/>
          <w:iCs/>
        </w:rPr>
        <w:t>5 working days</w:t>
      </w:r>
      <w:r w:rsidRPr="00EE1267">
        <w:rPr>
          <w:iCs/>
        </w:rPr>
        <w:t xml:space="preserve"> of receipt of a decision.</w:t>
      </w:r>
      <w:r w:rsidR="00493610">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are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in your email domain. Due to the number of domain providers we are unable to provide a single instruction on this so we recommend that you research this for your particular domain.</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F04AEEB" w14:textId="77777777" w:rsidR="006158B7" w:rsidRPr="00F46E24" w:rsidRDefault="006158B7" w:rsidP="006158B7">
      <w:pPr>
        <w:rPr>
          <w:rFonts w:cs="Arial"/>
          <w:color w:val="FF0000"/>
        </w:rPr>
      </w:pPr>
    </w:p>
    <w:p w14:paraId="0F18EE7E" w14:textId="77777777" w:rsidR="006F44E9" w:rsidRPr="00524734" w:rsidRDefault="006F44E9" w:rsidP="006F44E9">
      <w:pPr>
        <w:rPr>
          <w:rFonts w:cs="Arial"/>
          <w:b/>
          <w:iCs/>
        </w:rPr>
      </w:pPr>
      <w:r w:rsidRPr="00524734">
        <w:rPr>
          <w:rFonts w:cs="Arial"/>
          <w:b/>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4A8204F4" w14:textId="77777777" w:rsidR="006F44E9" w:rsidRPr="00524734" w:rsidRDefault="006F44E9" w:rsidP="006F44E9">
      <w:pPr>
        <w:rPr>
          <w:rFonts w:cs="Arial"/>
          <w:bCs/>
          <w:iCs/>
        </w:rPr>
      </w:pPr>
    </w:p>
    <w:p w14:paraId="7904F2C8" w14:textId="77777777" w:rsidR="006F44E9" w:rsidRPr="00524734" w:rsidRDefault="006F44E9" w:rsidP="006F44E9">
      <w:pPr>
        <w:rPr>
          <w:rFonts w:cs="Arial"/>
          <w:bCs/>
          <w:iCs/>
          <w:shd w:val="clear" w:color="auto" w:fill="FFFFFF"/>
        </w:rPr>
      </w:pPr>
      <w:r w:rsidRPr="00524734">
        <w:rPr>
          <w:rFonts w:cs="Arial"/>
          <w:bCs/>
          <w:iCs/>
          <w:shd w:val="clear" w:color="auto" w:fill="FFFFFF"/>
        </w:rPr>
        <w:t xml:space="preserve">* View the list of </w:t>
      </w:r>
      <w:hyperlink r:id="rId19" w:history="1">
        <w:r w:rsidRPr="00524734">
          <w:rPr>
            <w:rStyle w:val="Hyperlink"/>
            <w:rFonts w:cs="Arial"/>
            <w:bCs/>
            <w:iCs/>
            <w:shd w:val="clear" w:color="auto" w:fill="FFFFFF"/>
          </w:rPr>
          <w:t>other statutory health agencies</w:t>
        </w:r>
      </w:hyperlink>
    </w:p>
    <w:p w14:paraId="4DE2E34F" w14:textId="77777777" w:rsidR="006F44E9" w:rsidRPr="00524734" w:rsidRDefault="006F44E9" w:rsidP="006F44E9">
      <w:pPr>
        <w:rPr>
          <w:rFonts w:cs="Arial"/>
        </w:rPr>
      </w:pPr>
    </w:p>
    <w:p w14:paraId="143722E5" w14:textId="77777777" w:rsidR="006F44E9" w:rsidRPr="00524734" w:rsidRDefault="006F44E9" w:rsidP="006F44E9">
      <w:pPr>
        <w:numPr>
          <w:ilvl w:val="0"/>
          <w:numId w:val="28"/>
        </w:numPr>
        <w:textAlignment w:val="center"/>
        <w:rPr>
          <w:rFonts w:cs="Arial"/>
        </w:rPr>
      </w:pPr>
      <w:r w:rsidRPr="00524734">
        <w:rPr>
          <w:rFonts w:cs="Arial"/>
        </w:rPr>
        <w:t>Eligible applicants will be those who on the closing date for the competition:</w:t>
      </w:r>
    </w:p>
    <w:p w14:paraId="224272D3" w14:textId="77777777" w:rsidR="006F44E9" w:rsidRPr="00524734" w:rsidRDefault="006F44E9" w:rsidP="006F44E9">
      <w:pPr>
        <w:rPr>
          <w:rFonts w:cs="Arial"/>
        </w:rPr>
      </w:pPr>
      <w:r w:rsidRPr="00524734">
        <w:rPr>
          <w:rFonts w:cs="Arial"/>
        </w:rPr>
        <w:t> </w:t>
      </w:r>
    </w:p>
    <w:tbl>
      <w:tblPr>
        <w:tblW w:w="0" w:type="auto"/>
        <w:tblBorders>
          <w:top w:val="single" w:sz="2" w:space="0" w:color="A3A3A3"/>
          <w:left w:val="single" w:sz="2" w:space="0" w:color="A3A3A3"/>
          <w:bottom w:val="single" w:sz="2" w:space="0" w:color="A3A3A3"/>
          <w:right w:val="single" w:sz="2" w:space="0" w:color="A3A3A3"/>
        </w:tblBorders>
        <w:tblCellMar>
          <w:left w:w="0" w:type="dxa"/>
          <w:right w:w="0" w:type="dxa"/>
        </w:tblCellMar>
        <w:tblLook w:val="04A0" w:firstRow="1" w:lastRow="0" w:firstColumn="1" w:lastColumn="0" w:noHBand="0" w:noVBand="1"/>
        <w:tblCaption w:val=""/>
        <w:tblDescription w:val=""/>
      </w:tblPr>
      <w:tblGrid>
        <w:gridCol w:w="960"/>
        <w:gridCol w:w="7043"/>
      </w:tblGrid>
      <w:tr w:rsidR="006F44E9" w:rsidRPr="00524734" w14:paraId="3C944A9F" w14:textId="77777777" w:rsidTr="00C431AB">
        <w:tc>
          <w:tcPr>
            <w:tcW w:w="960" w:type="dxa"/>
            <w:tcBorders>
              <w:top w:val="nil"/>
              <w:left w:val="nil"/>
              <w:bottom w:val="nil"/>
              <w:right w:val="nil"/>
            </w:tcBorders>
            <w:tcMar>
              <w:top w:w="80" w:type="dxa"/>
              <w:left w:w="80" w:type="dxa"/>
              <w:bottom w:w="80" w:type="dxa"/>
              <w:right w:w="80" w:type="dxa"/>
            </w:tcMar>
            <w:hideMark/>
          </w:tcPr>
          <w:p w14:paraId="6A3BD501" w14:textId="77777777" w:rsidR="006F44E9" w:rsidRPr="00524734" w:rsidRDefault="006F44E9" w:rsidP="00C431AB">
            <w:pPr>
              <w:rPr>
                <w:rFonts w:cs="Arial"/>
              </w:rPr>
            </w:pPr>
            <w:r w:rsidRPr="00524734">
              <w:rPr>
                <w:rFonts w:cs="Arial"/>
              </w:rPr>
              <w:t> </w:t>
            </w:r>
          </w:p>
        </w:tc>
        <w:tc>
          <w:tcPr>
            <w:tcW w:w="7043" w:type="dxa"/>
            <w:tcBorders>
              <w:top w:val="nil"/>
              <w:left w:val="nil"/>
              <w:bottom w:val="nil"/>
              <w:right w:val="nil"/>
            </w:tcBorders>
            <w:tcMar>
              <w:top w:w="80" w:type="dxa"/>
              <w:left w:w="80" w:type="dxa"/>
              <w:bottom w:w="80" w:type="dxa"/>
              <w:right w:w="80" w:type="dxa"/>
            </w:tcMar>
            <w:hideMark/>
          </w:tcPr>
          <w:p w14:paraId="146764BA" w14:textId="77777777" w:rsidR="006F44E9" w:rsidRPr="00524734" w:rsidRDefault="006F44E9" w:rsidP="00C431AB">
            <w:pPr>
              <w:rPr>
                <w:rFonts w:cs="Arial"/>
              </w:rPr>
            </w:pPr>
            <w:r w:rsidRPr="00524734">
              <w:rPr>
                <w:rFonts w:cs="Arial"/>
              </w:rPr>
              <w:t>Have satisfactory experience in an office under the HSE, TUSLA, other statutory health agencies, or a body which provides services on behalf of the HSE under Section 38 of the Health Act 2004 at a level not lower than that of Grade IV (or equivalent)</w:t>
            </w:r>
          </w:p>
          <w:p w14:paraId="5D8FF37C" w14:textId="77777777" w:rsidR="006F44E9" w:rsidRPr="00524734" w:rsidRDefault="006F44E9" w:rsidP="00C431AB">
            <w:pPr>
              <w:rPr>
                <w:rFonts w:cs="Arial"/>
                <w:color w:val="000000"/>
              </w:rPr>
            </w:pPr>
            <w:r w:rsidRPr="00524734">
              <w:rPr>
                <w:rFonts w:cs="Arial"/>
                <w:color w:val="000000"/>
              </w:rPr>
              <w:t> </w:t>
            </w:r>
          </w:p>
          <w:p w14:paraId="767CB38F" w14:textId="77777777" w:rsidR="006F44E9" w:rsidRPr="00524734" w:rsidRDefault="006F44E9" w:rsidP="00C431AB">
            <w:pPr>
              <w:jc w:val="center"/>
              <w:rPr>
                <w:rFonts w:cs="Arial"/>
                <w:color w:val="000000"/>
              </w:rPr>
            </w:pPr>
            <w:r w:rsidRPr="00524734">
              <w:rPr>
                <w:rFonts w:cs="Arial"/>
                <w:color w:val="000000"/>
              </w:rPr>
              <w:t>and</w:t>
            </w:r>
          </w:p>
          <w:p w14:paraId="29017B26" w14:textId="77777777" w:rsidR="006F44E9" w:rsidRPr="00524734" w:rsidRDefault="006F44E9" w:rsidP="00C431AB">
            <w:pPr>
              <w:jc w:val="center"/>
              <w:rPr>
                <w:rFonts w:cs="Arial"/>
              </w:rPr>
            </w:pPr>
            <w:r w:rsidRPr="00524734">
              <w:rPr>
                <w:rFonts w:cs="Arial"/>
              </w:rPr>
              <w:t> </w:t>
            </w:r>
          </w:p>
          <w:p w14:paraId="38DE2092" w14:textId="77777777" w:rsidR="006F44E9" w:rsidRPr="00524734" w:rsidRDefault="006F44E9" w:rsidP="00C431AB">
            <w:pPr>
              <w:rPr>
                <w:rFonts w:cs="Arial"/>
              </w:rPr>
            </w:pPr>
            <w:r w:rsidRPr="00524734">
              <w:rPr>
                <w:rFonts w:cs="Arial"/>
              </w:rPr>
              <w:t>have not less than two years satisfactory experience either in that office or in an office at a level not lower than that of Clerical Officer in the HSE, TUSLA, other statutory health agencies, or a body which provides services on behalf of the HSE under Section 38 of the Health Act 2004</w:t>
            </w:r>
          </w:p>
        </w:tc>
      </w:tr>
    </w:tbl>
    <w:p w14:paraId="1FFF777A" w14:textId="77777777" w:rsidR="006F44E9" w:rsidRPr="00524734" w:rsidRDefault="006F44E9" w:rsidP="006F44E9">
      <w:pPr>
        <w:ind w:left="1080"/>
        <w:rPr>
          <w:rFonts w:cs="Arial"/>
        </w:rPr>
      </w:pPr>
      <w:r w:rsidRPr="00524734">
        <w:rPr>
          <w:rFonts w:cs="Arial"/>
        </w:rPr>
        <w:t> </w:t>
      </w:r>
    </w:p>
    <w:p w14:paraId="26974243" w14:textId="77777777" w:rsidR="006F44E9" w:rsidRPr="00524734" w:rsidRDefault="006F44E9" w:rsidP="006F44E9">
      <w:pPr>
        <w:jc w:val="center"/>
        <w:rPr>
          <w:rFonts w:cs="Arial"/>
        </w:rPr>
      </w:pPr>
      <w:r w:rsidRPr="00524734">
        <w:rPr>
          <w:rFonts w:cs="Arial"/>
        </w:rPr>
        <w:t>and</w:t>
      </w:r>
    </w:p>
    <w:p w14:paraId="13D5CDFF" w14:textId="77777777" w:rsidR="006F44E9" w:rsidRPr="00524734" w:rsidRDefault="006F44E9" w:rsidP="006F44E9">
      <w:pPr>
        <w:rPr>
          <w:rFonts w:cs="Arial"/>
        </w:rPr>
      </w:pPr>
      <w:r w:rsidRPr="00524734">
        <w:rPr>
          <w:rFonts w:cs="Arial"/>
        </w:rPr>
        <w:t> </w:t>
      </w:r>
    </w:p>
    <w:p w14:paraId="0C4C7852" w14:textId="4DEEC721" w:rsidR="006F44E9" w:rsidRDefault="006F44E9" w:rsidP="001E4B3B">
      <w:pPr>
        <w:ind w:left="426"/>
        <w:textAlignment w:val="center"/>
        <w:rPr>
          <w:rFonts w:cs="Arial"/>
        </w:rPr>
      </w:pPr>
      <w:r>
        <w:rPr>
          <w:rFonts w:cs="Arial"/>
        </w:rPr>
        <w:t>b</w:t>
      </w:r>
      <w:r w:rsidR="001E4B3B">
        <w:rPr>
          <w:rFonts w:cs="Arial"/>
        </w:rPr>
        <w:t>.</w:t>
      </w:r>
      <w:r>
        <w:rPr>
          <w:rFonts w:cs="Arial"/>
        </w:rPr>
        <w:t xml:space="preserve"> </w:t>
      </w:r>
      <w:r w:rsidRPr="00524734">
        <w:rPr>
          <w:rFonts w:cs="Arial"/>
        </w:rPr>
        <w:t xml:space="preserve">Candidates must possess the requisite knowledge and ability, including a high standard of suitability, for the proper discharge of the office. </w:t>
      </w:r>
    </w:p>
    <w:p w14:paraId="51355B12" w14:textId="77777777" w:rsidR="001E4B3B" w:rsidRPr="00B73968" w:rsidRDefault="001E4B3B" w:rsidP="006F44E9">
      <w:pPr>
        <w:ind w:left="720"/>
        <w:textAlignment w:val="center"/>
        <w:rPr>
          <w:rFonts w:cs="Arial"/>
        </w:rPr>
      </w:pPr>
    </w:p>
    <w:p w14:paraId="6CB09C9B" w14:textId="77777777" w:rsidR="006F44E9" w:rsidRPr="00524734" w:rsidRDefault="006F44E9" w:rsidP="006F44E9">
      <w:pPr>
        <w:rPr>
          <w:rFonts w:cs="Arial"/>
          <w:b/>
        </w:rPr>
      </w:pPr>
      <w:r w:rsidRPr="00524734">
        <w:rPr>
          <w:rFonts w:cs="Arial"/>
          <w:b/>
        </w:rPr>
        <w:t>Health</w:t>
      </w:r>
    </w:p>
    <w:p w14:paraId="4E74D6B3" w14:textId="77777777" w:rsidR="006F44E9" w:rsidRPr="00524734" w:rsidRDefault="006F44E9" w:rsidP="006F44E9">
      <w:pPr>
        <w:rPr>
          <w:rFonts w:cs="Arial"/>
        </w:rPr>
      </w:pPr>
      <w:r w:rsidRPr="00524734">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35D7C8C" w14:textId="77777777" w:rsidR="006F44E9" w:rsidRPr="00524734" w:rsidRDefault="006F44E9" w:rsidP="006F44E9">
      <w:pPr>
        <w:rPr>
          <w:rFonts w:cs="Arial"/>
        </w:rPr>
      </w:pPr>
    </w:p>
    <w:p w14:paraId="647FF9CC" w14:textId="77777777" w:rsidR="006F44E9" w:rsidRPr="00524734" w:rsidRDefault="006F44E9" w:rsidP="006F44E9">
      <w:pPr>
        <w:ind w:right="-766"/>
        <w:rPr>
          <w:rFonts w:cs="Arial"/>
          <w:b/>
          <w:bCs/>
        </w:rPr>
      </w:pPr>
      <w:r w:rsidRPr="00524734">
        <w:rPr>
          <w:rFonts w:cs="Arial"/>
          <w:b/>
          <w:bCs/>
        </w:rPr>
        <w:t>Character</w:t>
      </w:r>
    </w:p>
    <w:p w14:paraId="1C9EF987" w14:textId="77777777" w:rsidR="006F44E9" w:rsidRPr="00524734" w:rsidRDefault="006F44E9" w:rsidP="006F44E9">
      <w:pPr>
        <w:ind w:right="-766"/>
        <w:rPr>
          <w:rFonts w:cs="Arial"/>
        </w:rPr>
      </w:pPr>
      <w:r w:rsidRPr="00524734">
        <w:rPr>
          <w:rFonts w:cs="Arial"/>
        </w:rPr>
        <w:t>Each candidate for and any person holding the office must be of good character.</w:t>
      </w:r>
    </w:p>
    <w:p w14:paraId="2D875B68" w14:textId="4565111A" w:rsidR="00F46E24" w:rsidRDefault="00F46E24" w:rsidP="006B269C">
      <w:pPr>
        <w:rPr>
          <w:rFonts w:cs="Arial"/>
          <w:b/>
          <w:bCs/>
          <w:iCs/>
          <w:color w:val="FF0000"/>
        </w:rPr>
      </w:pPr>
    </w:p>
    <w:p w14:paraId="514DF7AC" w14:textId="37236A89" w:rsidR="006F44E9" w:rsidRDefault="006F44E9" w:rsidP="006B269C">
      <w:pPr>
        <w:rPr>
          <w:rFonts w:cs="Arial"/>
          <w:b/>
          <w:bCs/>
          <w:iCs/>
          <w:color w:val="FF0000"/>
        </w:rPr>
      </w:pPr>
    </w:p>
    <w:p w14:paraId="6EC67FD8" w14:textId="6FA73852" w:rsidR="006F44E9" w:rsidRDefault="006F44E9" w:rsidP="006F44E9">
      <w:pPr>
        <w:rPr>
          <w:rFonts w:cs="Arial"/>
          <w:b/>
          <w:bCs/>
        </w:rPr>
      </w:pPr>
      <w:r w:rsidRPr="009E4670">
        <w:rPr>
          <w:rFonts w:cs="Arial"/>
          <w:b/>
          <w:bCs/>
        </w:rPr>
        <w:t>Post Specific Requirements</w:t>
      </w:r>
    </w:p>
    <w:p w14:paraId="7D288DD5" w14:textId="77777777" w:rsidR="006F44E9" w:rsidRDefault="006F44E9" w:rsidP="006F44E9">
      <w:pPr>
        <w:rPr>
          <w:rFonts w:cs="Arial"/>
          <w:b/>
          <w:bCs/>
        </w:rPr>
      </w:pPr>
    </w:p>
    <w:p w14:paraId="503ADA99" w14:textId="77777777" w:rsidR="006F44E9" w:rsidRPr="00737244" w:rsidRDefault="006F44E9" w:rsidP="006F44E9">
      <w:pPr>
        <w:pStyle w:val="CommentText"/>
        <w:numPr>
          <w:ilvl w:val="0"/>
          <w:numId w:val="29"/>
        </w:numPr>
        <w:ind w:left="360"/>
        <w:rPr>
          <w:rFonts w:ascii="Arial" w:hAnsi="Arial" w:cs="Arial"/>
        </w:rPr>
      </w:pPr>
      <w:r w:rsidRPr="00737244">
        <w:rPr>
          <w:rFonts w:ascii="Arial" w:hAnsi="Arial" w:cs="Arial"/>
          <w:iCs/>
        </w:rPr>
        <w:t xml:space="preserve">Experience of facilitating change and service improvement through working collaboratively with multiple internal and external stakeholders, as relevant to the role. </w:t>
      </w:r>
    </w:p>
    <w:p w14:paraId="7CE0F020" w14:textId="77777777" w:rsidR="006F44E9" w:rsidRPr="00737244" w:rsidRDefault="006F44E9" w:rsidP="006F44E9">
      <w:pPr>
        <w:pStyle w:val="ListParagraph"/>
        <w:ind w:left="0"/>
        <w:rPr>
          <w:rFonts w:ascii="Arial" w:hAnsi="Arial" w:cs="Arial"/>
        </w:rPr>
      </w:pPr>
    </w:p>
    <w:p w14:paraId="5C6905F1" w14:textId="77777777" w:rsidR="006F44E9" w:rsidRPr="00737244" w:rsidRDefault="006F44E9" w:rsidP="006F44E9">
      <w:pPr>
        <w:pStyle w:val="ListParagraph"/>
        <w:numPr>
          <w:ilvl w:val="0"/>
          <w:numId w:val="29"/>
        </w:numPr>
        <w:ind w:left="360"/>
        <w:jc w:val="both"/>
        <w:rPr>
          <w:rFonts w:ascii="Arial" w:hAnsi="Arial" w:cs="Arial"/>
          <w:iCs/>
          <w:lang w:val="en-IE"/>
        </w:rPr>
      </w:pPr>
      <w:r w:rsidRPr="00737244">
        <w:rPr>
          <w:rFonts w:ascii="Arial" w:hAnsi="Arial" w:cs="Arial"/>
          <w:bCs/>
        </w:rPr>
        <w:t xml:space="preserve">Experience in managing and delivering projects to successful outcomes </w:t>
      </w:r>
    </w:p>
    <w:p w14:paraId="4415D461" w14:textId="77777777" w:rsidR="006F44E9" w:rsidRPr="00737244" w:rsidRDefault="006F44E9" w:rsidP="006F44E9">
      <w:pPr>
        <w:pStyle w:val="ListParagraph"/>
        <w:ind w:left="360"/>
        <w:jc w:val="both"/>
        <w:rPr>
          <w:rFonts w:ascii="Arial" w:hAnsi="Arial" w:cs="Arial"/>
          <w:iCs/>
          <w:lang w:val="en-IE"/>
        </w:rPr>
      </w:pPr>
    </w:p>
    <w:p w14:paraId="14816150" w14:textId="77777777" w:rsidR="006F44E9" w:rsidRPr="00737244" w:rsidRDefault="006F44E9" w:rsidP="006F44E9">
      <w:pPr>
        <w:pStyle w:val="CommentText"/>
        <w:numPr>
          <w:ilvl w:val="0"/>
          <w:numId w:val="29"/>
        </w:numPr>
        <w:ind w:left="360"/>
        <w:rPr>
          <w:rFonts w:ascii="Arial" w:hAnsi="Arial" w:cs="Arial"/>
        </w:rPr>
      </w:pPr>
      <w:r w:rsidRPr="00737244">
        <w:rPr>
          <w:rFonts w:ascii="Arial" w:hAnsi="Arial" w:cs="Arial"/>
          <w:bCs/>
          <w:iCs/>
        </w:rPr>
        <w:t>Experience of developing and implementing standards, policies, procedures and guidelines.</w:t>
      </w:r>
    </w:p>
    <w:p w14:paraId="427EE5E5" w14:textId="77777777" w:rsidR="006F44E9" w:rsidRDefault="006F44E9" w:rsidP="006F44E9">
      <w:pPr>
        <w:pStyle w:val="ListParagraph"/>
        <w:rPr>
          <w:rFonts w:ascii="Arial" w:hAnsi="Arial" w:cs="Arial"/>
        </w:rPr>
      </w:pPr>
    </w:p>
    <w:p w14:paraId="19466600" w14:textId="77777777" w:rsidR="006F44E9" w:rsidRPr="009E4670" w:rsidRDefault="006F44E9" w:rsidP="006F44E9">
      <w:pPr>
        <w:pStyle w:val="CommentText"/>
        <w:numPr>
          <w:ilvl w:val="0"/>
          <w:numId w:val="29"/>
        </w:numPr>
        <w:ind w:left="360"/>
        <w:rPr>
          <w:rFonts w:ascii="Arial" w:hAnsi="Arial" w:cs="Arial"/>
        </w:rPr>
      </w:pPr>
      <w:r w:rsidRPr="00737244">
        <w:rPr>
          <w:rFonts w:ascii="Arial" w:hAnsi="Arial" w:cs="Arial"/>
        </w:rPr>
        <w:t xml:space="preserve">Experience of managing and supervising a team </w:t>
      </w:r>
    </w:p>
    <w:p w14:paraId="64BAD692" w14:textId="77777777" w:rsidR="006F44E9" w:rsidRDefault="006F44E9" w:rsidP="006B269C">
      <w:pPr>
        <w:rPr>
          <w:rFonts w:cs="Arial"/>
          <w:b/>
          <w:bCs/>
          <w:iCs/>
          <w:color w:val="FF0000"/>
        </w:rPr>
      </w:pPr>
    </w:p>
    <w:p w14:paraId="3CCA7C39" w14:textId="77777777" w:rsidR="00F46E24" w:rsidRDefault="00F46E24" w:rsidP="006B269C">
      <w:pPr>
        <w:rPr>
          <w:rFonts w:cs="Arial"/>
          <w:b/>
          <w:bCs/>
          <w:iCs/>
          <w:color w:val="FF0000"/>
        </w:rPr>
      </w:pPr>
    </w:p>
    <w:p w14:paraId="3F0C6F93" w14:textId="77777777" w:rsidR="00F46E24" w:rsidRDefault="00F46E24" w:rsidP="006B269C">
      <w:pPr>
        <w:rPr>
          <w:rFonts w:cs="Arial"/>
          <w:b/>
          <w:bCs/>
          <w:iCs/>
          <w:color w:val="FF0000"/>
        </w:rPr>
      </w:pPr>
    </w:p>
    <w:p w14:paraId="5B211E36" w14:textId="77777777" w:rsidR="00F46E24" w:rsidRDefault="00F46E24" w:rsidP="006B269C">
      <w:pPr>
        <w:rPr>
          <w:rFonts w:cs="Arial"/>
          <w:b/>
          <w:bCs/>
          <w:iCs/>
          <w:color w:val="FF0000"/>
        </w:rPr>
      </w:pPr>
    </w:p>
    <w:p w14:paraId="7260A181" w14:textId="77777777" w:rsidR="00F46E24" w:rsidRDefault="00F46E24" w:rsidP="006B269C">
      <w:pPr>
        <w:rPr>
          <w:rFonts w:cs="Arial"/>
          <w:b/>
          <w:bCs/>
          <w:iCs/>
          <w:color w:val="FF0000"/>
        </w:rPr>
      </w:pPr>
    </w:p>
    <w:p w14:paraId="0020B599" w14:textId="77777777" w:rsidR="00F46E24" w:rsidRDefault="00F46E24" w:rsidP="006B269C">
      <w:pPr>
        <w:rPr>
          <w:rFonts w:cs="Arial"/>
          <w:b/>
          <w:bCs/>
          <w:iCs/>
          <w:color w:val="FF0000"/>
        </w:rPr>
      </w:pPr>
    </w:p>
    <w:p w14:paraId="01E35912" w14:textId="77777777" w:rsidR="00F46E24" w:rsidRDefault="00F46E24" w:rsidP="006B269C">
      <w:pPr>
        <w:rPr>
          <w:rFonts w:cs="Arial"/>
          <w:b/>
          <w:bCs/>
          <w:iCs/>
          <w:color w:val="FF0000"/>
        </w:rPr>
      </w:pPr>
    </w:p>
    <w:p w14:paraId="09DCBAA5" w14:textId="77777777" w:rsidR="00F46E24" w:rsidRDefault="00F46E24" w:rsidP="006B269C">
      <w:pPr>
        <w:rPr>
          <w:rFonts w:cs="Arial"/>
          <w:b/>
          <w:bCs/>
          <w:iCs/>
          <w:color w:val="FF0000"/>
        </w:rPr>
      </w:pPr>
    </w:p>
    <w:p w14:paraId="73F10925" w14:textId="77777777" w:rsidR="00F46E24" w:rsidRDefault="00F46E24" w:rsidP="006B269C">
      <w:pPr>
        <w:rPr>
          <w:rFonts w:cs="Arial"/>
          <w:b/>
          <w:bCs/>
          <w:iCs/>
          <w:color w:val="FF0000"/>
        </w:rPr>
      </w:pPr>
    </w:p>
    <w:p w14:paraId="00F8B9C2" w14:textId="77777777" w:rsidR="00F46E24" w:rsidRDefault="00F46E24" w:rsidP="006B269C">
      <w:pPr>
        <w:rPr>
          <w:rFonts w:cs="Arial"/>
          <w:b/>
          <w:bCs/>
          <w:iCs/>
          <w:color w:val="FF0000"/>
        </w:rPr>
      </w:pPr>
    </w:p>
    <w:p w14:paraId="60FAF328" w14:textId="77777777" w:rsidR="00F46E24" w:rsidRDefault="00F46E24" w:rsidP="006B269C">
      <w:pPr>
        <w:rPr>
          <w:rFonts w:cs="Arial"/>
          <w:b/>
          <w:bCs/>
          <w:iCs/>
          <w:color w:val="FF0000"/>
        </w:rPr>
      </w:pPr>
    </w:p>
    <w:p w14:paraId="164F41C4" w14:textId="77777777" w:rsidR="00F46E24" w:rsidRDefault="00F46E24" w:rsidP="006B269C">
      <w:pPr>
        <w:rPr>
          <w:rFonts w:cs="Arial"/>
          <w:b/>
          <w:bCs/>
          <w:iCs/>
          <w:color w:val="FF0000"/>
        </w:rPr>
      </w:pPr>
    </w:p>
    <w:p w14:paraId="799AC149" w14:textId="77777777" w:rsidR="00F46E24" w:rsidRDefault="00F46E24" w:rsidP="006B269C">
      <w:pPr>
        <w:rPr>
          <w:rFonts w:cs="Arial"/>
          <w:b/>
          <w:bCs/>
          <w:iCs/>
          <w:color w:val="FF0000"/>
        </w:rPr>
      </w:pPr>
    </w:p>
    <w:p w14:paraId="40F5F97E"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C5209BE" w14:textId="77777777" w:rsidR="00905157" w:rsidRDefault="00905157" w:rsidP="00905157">
      <w:pPr>
        <w:rPr>
          <w:rFonts w:cs="Arial"/>
          <w:b/>
        </w:rPr>
      </w:pPr>
      <w:r w:rsidRPr="008F59BA">
        <w:rPr>
          <w:rFonts w:cs="Arial"/>
        </w:rPr>
        <w:t>(i)</w:t>
      </w:r>
      <w:r w:rsidRPr="008F59BA">
        <w:rPr>
          <w:rFonts w:cs="Arial"/>
          <w:b/>
        </w:rPr>
        <w:t xml:space="preserve"> </w:t>
      </w:r>
      <w:r w:rsidR="00FC6767" w:rsidRPr="00FC6767">
        <w:rPr>
          <w:rFonts w:cs="Arial"/>
          <w:b/>
        </w:rPr>
        <w:t>Are you an EEA/Swiss or British National?</w:t>
      </w:r>
    </w:p>
    <w:p w14:paraId="224CA2A7" w14:textId="77777777" w:rsidR="00131176" w:rsidRDefault="00131176" w:rsidP="00905157">
      <w:pPr>
        <w:rPr>
          <w:rFonts w:cs="Arial"/>
          <w:b/>
        </w:rPr>
      </w:pPr>
    </w:p>
    <w:p w14:paraId="7108B868" w14:textId="77777777" w:rsidR="00FC6767" w:rsidRPr="008F59BA" w:rsidRDefault="00FC6767" w:rsidP="00905157">
      <w:pPr>
        <w:rPr>
          <w:rFonts w:cs="Arial"/>
          <w:b/>
        </w:rPr>
      </w:pPr>
      <w:r w:rsidRPr="00FC6767">
        <w:rPr>
          <w:rFonts w:cs="Arial"/>
          <w:b/>
        </w:rPr>
        <w:t>Applicants who are EEA nationals, Swiss nationals or British nationals do not require work permits / visas</w:t>
      </w:r>
    </w:p>
    <w:p w14:paraId="76976284" w14:textId="77777777" w:rsidR="00905157" w:rsidRPr="008F59BA" w:rsidRDefault="00905157" w:rsidP="00905157">
      <w:pPr>
        <w:jc w:val="both"/>
        <w:rPr>
          <w:rFonts w:cs="Arial"/>
        </w:rPr>
      </w:pPr>
      <w:r w:rsidRPr="008F59BA">
        <w:rPr>
          <w:rFonts w:cs="Arial"/>
        </w:rPr>
        <w:t xml:space="preserve">EEA nationals who do not require work permits / visas / authorizations are nationals of the following countries: Austria, Belgium, </w:t>
      </w:r>
      <w:r>
        <w:rPr>
          <w:rFonts w:cs="Arial"/>
        </w:rPr>
        <w:t xml:space="preserve">Croatia, </w:t>
      </w:r>
      <w:r w:rsidRPr="008F59BA">
        <w:rPr>
          <w:rFonts w:cs="Arial"/>
        </w:rPr>
        <w:t xml:space="preserve">Denmark, Finland, France, Germany, Greece, Ireland, Italy, Luxembourg, The Netherlands, Portugal, Spain, Sweden, United Kingdom, </w:t>
      </w:r>
      <w:r>
        <w:rPr>
          <w:rFonts w:cs="Arial"/>
        </w:rPr>
        <w:t xml:space="preserve">Republic of </w:t>
      </w:r>
      <w:r w:rsidRPr="008F59BA">
        <w:rPr>
          <w:rFonts w:cs="Arial"/>
        </w:rPr>
        <w:t>Cyprus, Czech Republic, Estonia, Hungary, Latvia, Lithuania, Malta, Poland, Slovakia, Slovenia, Norway, Iceland, Liechtenstein, Switzerland, Bulgaria and Romania.</w:t>
      </w:r>
    </w:p>
    <w:p w14:paraId="28AB6228" w14:textId="77777777" w:rsidR="00905157" w:rsidRPr="008F59BA" w:rsidRDefault="00905157" w:rsidP="00905157">
      <w:pPr>
        <w:rPr>
          <w:rFonts w:cs="Arial"/>
        </w:rPr>
      </w:pPr>
    </w:p>
    <w:p w14:paraId="51E16A47" w14:textId="77777777" w:rsidR="00905157" w:rsidRPr="008F59BA" w:rsidRDefault="00905157" w:rsidP="00905157">
      <w:pPr>
        <w:rPr>
          <w:rFonts w:cs="Arial"/>
          <w:b/>
          <w:u w:val="single"/>
        </w:rPr>
      </w:pPr>
      <w:r w:rsidRPr="008F59BA">
        <w:rPr>
          <w:rFonts w:cs="Arial"/>
          <w:u w:val="single"/>
        </w:rPr>
        <w:t>(ii)</w:t>
      </w:r>
      <w:r w:rsidRPr="008F59BA">
        <w:rPr>
          <w:rFonts w:cs="Arial"/>
          <w:b/>
          <w:u w:val="single"/>
        </w:rPr>
        <w:t xml:space="preserve"> NON-EUROPEAN ECONOMIC AREA APPLICANTS WHO RESIDE WITHIN THE STATE</w:t>
      </w:r>
    </w:p>
    <w:p w14:paraId="4FB70626" w14:textId="77777777" w:rsidR="00905157" w:rsidRPr="008F59BA" w:rsidRDefault="00905157" w:rsidP="00905157">
      <w:pPr>
        <w:rPr>
          <w:rFonts w:cs="Arial"/>
        </w:rPr>
      </w:pPr>
      <w:r w:rsidRPr="008F59BA">
        <w:rPr>
          <w:rFonts w:cs="Arial"/>
        </w:rPr>
        <w:t>In order that we can process your application it will be necessary for you to submit the following scanned documentation:</w:t>
      </w:r>
    </w:p>
    <w:p w14:paraId="3B73D046" w14:textId="77777777" w:rsidR="00920832" w:rsidRPr="008A37B6" w:rsidRDefault="00920832" w:rsidP="00920832">
      <w:pPr>
        <w:rPr>
          <w:rFonts w:cs="Arial"/>
        </w:rPr>
      </w:pPr>
    </w:p>
    <w:p w14:paraId="6509D98E" w14:textId="77777777" w:rsidR="00920832" w:rsidRDefault="00920832" w:rsidP="00920832">
      <w:pPr>
        <w:pStyle w:val="ListParagraph"/>
        <w:numPr>
          <w:ilvl w:val="0"/>
          <w:numId w:val="18"/>
        </w:numPr>
        <w:spacing w:before="240"/>
        <w:ind w:left="567" w:hanging="425"/>
        <w:rPr>
          <w:rFonts w:ascii="Arial" w:hAnsi="Arial" w:cs="Arial"/>
          <w:b/>
          <w:bCs/>
        </w:rPr>
      </w:pPr>
      <w:r w:rsidRPr="0043242A">
        <w:rPr>
          <w:rFonts w:ascii="Arial" w:hAnsi="Arial" w:cs="Arial"/>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43242A">
        <w:rPr>
          <w:rFonts w:ascii="Arial" w:hAnsi="Arial" w:cs="Arial"/>
          <w:b/>
          <w:bCs/>
        </w:rPr>
        <w:t>.</w:t>
      </w:r>
    </w:p>
    <w:p w14:paraId="1D710990" w14:textId="77777777" w:rsidR="001E4B3B" w:rsidRPr="0043242A" w:rsidRDefault="001E4B3B" w:rsidP="001E4B3B">
      <w:pPr>
        <w:pStyle w:val="ListParagraph"/>
        <w:spacing w:before="240"/>
        <w:ind w:left="567"/>
        <w:rPr>
          <w:rFonts w:ascii="Arial" w:hAnsi="Arial" w:cs="Arial"/>
          <w:b/>
          <w:bCs/>
        </w:rPr>
      </w:pPr>
    </w:p>
    <w:p w14:paraId="45EC0B68" w14:textId="77777777" w:rsidR="00920832" w:rsidRDefault="00920832" w:rsidP="001E4B3B">
      <w:pPr>
        <w:jc w:val="center"/>
        <w:rPr>
          <w:rFonts w:cs="Arial"/>
          <w:b/>
          <w:bCs/>
        </w:rPr>
      </w:pPr>
      <w:r w:rsidRPr="0043242A">
        <w:rPr>
          <w:rFonts w:cs="Arial"/>
          <w:b/>
          <w:bCs/>
        </w:rPr>
        <w:t>OR</w:t>
      </w:r>
    </w:p>
    <w:p w14:paraId="0B19594D" w14:textId="77777777" w:rsidR="001E4B3B" w:rsidRPr="0043242A" w:rsidRDefault="001E4B3B" w:rsidP="001E4B3B">
      <w:pPr>
        <w:rPr>
          <w:rFonts w:cs="Arial"/>
          <w:b/>
          <w:bCs/>
        </w:rPr>
      </w:pPr>
    </w:p>
    <w:p w14:paraId="69C4F8AE" w14:textId="625DD769" w:rsidR="001E4B3B" w:rsidRPr="001E4B3B" w:rsidRDefault="00920832" w:rsidP="001E4B3B">
      <w:pPr>
        <w:spacing w:line="360" w:lineRule="auto"/>
        <w:ind w:left="720"/>
        <w:rPr>
          <w:rFonts w:cs="Arial"/>
        </w:rPr>
      </w:pPr>
      <w:r w:rsidRPr="0043242A">
        <w:rPr>
          <w:rFonts w:cs="Arial"/>
        </w:rPr>
        <w:t>A scanned copy of your current Irish Residence Permit showing Stamp 1, Stamp 1G, Stamp 4, Stamp 5, Stamp 6.</w:t>
      </w:r>
      <w:r w:rsidR="001E4B3B">
        <w:rPr>
          <w:rFonts w:cs="Arial"/>
        </w:rPr>
        <w:tab/>
      </w:r>
      <w:r w:rsidR="001E4B3B">
        <w:rPr>
          <w:rFonts w:cs="Arial"/>
        </w:rPr>
        <w:tab/>
      </w:r>
      <w:r w:rsidR="001E4B3B">
        <w:rPr>
          <w:rFonts w:cs="Arial"/>
        </w:rPr>
        <w:tab/>
      </w:r>
      <w:r w:rsidR="001E4B3B" w:rsidRPr="0043242A">
        <w:rPr>
          <w:rFonts w:cs="Arial"/>
          <w:b/>
          <w:bCs/>
        </w:rPr>
        <w:t>OR</w:t>
      </w:r>
    </w:p>
    <w:p w14:paraId="5F9CEC81" w14:textId="77777777" w:rsidR="00920832" w:rsidRDefault="00920832" w:rsidP="00920832">
      <w:pPr>
        <w:jc w:val="center"/>
        <w:rPr>
          <w:rFonts w:cs="Arial"/>
        </w:rPr>
      </w:pPr>
    </w:p>
    <w:p w14:paraId="2229E802" w14:textId="77777777" w:rsidR="00920832" w:rsidRPr="00920832" w:rsidRDefault="00920832" w:rsidP="00920832">
      <w:pPr>
        <w:pStyle w:val="ListParagraph"/>
        <w:numPr>
          <w:ilvl w:val="0"/>
          <w:numId w:val="18"/>
        </w:numPr>
        <w:ind w:left="567" w:hanging="567"/>
        <w:jc w:val="both"/>
        <w:rPr>
          <w:rFonts w:ascii="Arial" w:hAnsi="Arial" w:cs="Arial"/>
        </w:rPr>
      </w:pPr>
      <w:r w:rsidRPr="00920832">
        <w:rPr>
          <w:rFonts w:ascii="Arial" w:hAnsi="Arial" w:cs="Arial"/>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3CB651B8" w14:textId="77777777" w:rsidR="00920832" w:rsidRPr="00920832" w:rsidRDefault="00920832" w:rsidP="001E4B3B">
      <w:pPr>
        <w:spacing w:before="240"/>
        <w:jc w:val="center"/>
        <w:rPr>
          <w:rFonts w:cs="Arial"/>
          <w:b/>
          <w:bCs/>
        </w:rPr>
      </w:pPr>
      <w:r w:rsidRPr="00920832">
        <w:rPr>
          <w:rFonts w:cs="Arial"/>
          <w:b/>
          <w:bCs/>
        </w:rPr>
        <w:t>OR</w:t>
      </w:r>
    </w:p>
    <w:p w14:paraId="3969D424" w14:textId="77777777" w:rsidR="00920832" w:rsidRPr="0043242A" w:rsidRDefault="00920832" w:rsidP="00920832">
      <w:pPr>
        <w:pStyle w:val="ListParagraph"/>
        <w:spacing w:before="240"/>
        <w:rPr>
          <w:rFonts w:ascii="Arial" w:hAnsi="Arial" w:cs="Arial"/>
        </w:rPr>
      </w:pPr>
      <w:r w:rsidRPr="0043242A">
        <w:rPr>
          <w:rFonts w:ascii="Arial" w:hAnsi="Arial" w:cs="Arial"/>
        </w:rPr>
        <w:t>A scanned copy of both the front and back of your current Irish Residence Permit (IRP) showing Stamp 1G and your Marriage/Civil Partnership Certificate.</w:t>
      </w:r>
    </w:p>
    <w:p w14:paraId="2BFC29D1" w14:textId="77777777" w:rsidR="00920832" w:rsidRPr="0043242A" w:rsidRDefault="00920832" w:rsidP="001E4B3B">
      <w:pPr>
        <w:spacing w:before="240"/>
        <w:jc w:val="center"/>
        <w:rPr>
          <w:rFonts w:cs="Arial"/>
          <w:b/>
          <w:bCs/>
        </w:rPr>
      </w:pPr>
      <w:r w:rsidRPr="0043242A">
        <w:rPr>
          <w:rFonts w:cs="Arial"/>
          <w:b/>
          <w:bCs/>
        </w:rPr>
        <w:t>And</w:t>
      </w:r>
    </w:p>
    <w:p w14:paraId="03DD0E5F" w14:textId="77777777" w:rsidR="00920832" w:rsidRPr="0043242A" w:rsidRDefault="00920832" w:rsidP="00920832">
      <w:pPr>
        <w:pStyle w:val="ListParagraph"/>
        <w:numPr>
          <w:ilvl w:val="0"/>
          <w:numId w:val="19"/>
        </w:numPr>
        <w:spacing w:before="240"/>
        <w:rPr>
          <w:rFonts w:ascii="Arial" w:hAnsi="Arial" w:cs="Arial"/>
        </w:rPr>
      </w:pPr>
      <w:r w:rsidRPr="0043242A">
        <w:rPr>
          <w:rFonts w:ascii="Arial" w:hAnsi="Arial" w:cs="Arial"/>
        </w:rPr>
        <w:t xml:space="preserve">A scanned copy of your spouse’s passport showing their identification and current immigration stamp </w:t>
      </w:r>
      <w:r w:rsidRPr="0043242A">
        <w:rPr>
          <w:rFonts w:ascii="Arial" w:hAnsi="Arial" w:cs="Arial"/>
          <w:b/>
          <w:bCs/>
        </w:rPr>
        <w:t>and</w:t>
      </w:r>
      <w:r w:rsidRPr="0043242A">
        <w:rPr>
          <w:rFonts w:ascii="Arial" w:hAnsi="Arial" w:cs="Arial"/>
        </w:rPr>
        <w:t xml:space="preserve"> a copy of their Critical Skills Employment Permit.</w:t>
      </w:r>
    </w:p>
    <w:p w14:paraId="527D0503" w14:textId="77777777" w:rsidR="00920832" w:rsidRPr="0043242A" w:rsidRDefault="00920832" w:rsidP="00920832">
      <w:pPr>
        <w:pStyle w:val="ListParagraph"/>
        <w:spacing w:before="240"/>
        <w:ind w:left="1440"/>
        <w:rPr>
          <w:rFonts w:ascii="Arial" w:hAnsi="Arial" w:cs="Arial"/>
        </w:rPr>
      </w:pPr>
    </w:p>
    <w:p w14:paraId="65B0B319" w14:textId="71CF0CD1" w:rsidR="001E4B3B" w:rsidRPr="001E4B3B" w:rsidRDefault="001E4B3B" w:rsidP="001E4B3B">
      <w:pPr>
        <w:jc w:val="center"/>
        <w:rPr>
          <w:rFonts w:cs="Arial"/>
          <w:b/>
          <w:bCs/>
        </w:rPr>
      </w:pPr>
      <w:r w:rsidRPr="0043242A">
        <w:rPr>
          <w:rFonts w:cs="Arial"/>
          <w:b/>
          <w:bCs/>
        </w:rPr>
        <w:t>OR</w:t>
      </w:r>
    </w:p>
    <w:p w14:paraId="3699A8F1" w14:textId="77777777" w:rsidR="00920832" w:rsidRPr="0043242A" w:rsidRDefault="00920832" w:rsidP="00920832">
      <w:pPr>
        <w:pStyle w:val="ListParagraph"/>
        <w:numPr>
          <w:ilvl w:val="0"/>
          <w:numId w:val="19"/>
        </w:numPr>
        <w:spacing w:before="240"/>
        <w:rPr>
          <w:rFonts w:ascii="Arial" w:hAnsi="Arial" w:cs="Arial"/>
        </w:rPr>
      </w:pPr>
      <w:r w:rsidRPr="0043242A">
        <w:rPr>
          <w:rFonts w:ascii="Arial" w:hAnsi="Arial" w:cs="Arial"/>
        </w:rPr>
        <w:t xml:space="preserve">A scanned copy of both the front and back of your spouse’s current Irish Residence Permit showing Stamp 4 </w:t>
      </w:r>
      <w:r w:rsidRPr="0043242A">
        <w:rPr>
          <w:rFonts w:ascii="Arial" w:hAnsi="Arial" w:cs="Arial"/>
          <w:b/>
          <w:bCs/>
        </w:rPr>
        <w:t>and</w:t>
      </w:r>
      <w:r w:rsidRPr="0043242A">
        <w:rPr>
          <w:rFonts w:ascii="Arial" w:hAnsi="Arial" w:cs="Arial"/>
        </w:rPr>
        <w:t xml:space="preserve"> a copy of their Critical Skills Employment Permit.</w:t>
      </w:r>
    </w:p>
    <w:p w14:paraId="3FF2EEE8" w14:textId="7578287C" w:rsidR="00920832" w:rsidRPr="0043242A" w:rsidRDefault="001E4B3B" w:rsidP="001E4B3B">
      <w:pPr>
        <w:spacing w:before="240"/>
        <w:jc w:val="center"/>
        <w:rPr>
          <w:rFonts w:cs="Arial"/>
          <w:i/>
          <w:iCs/>
        </w:rPr>
      </w:pPr>
      <w:r>
        <w:rPr>
          <w:rFonts w:cs="Arial"/>
          <w:b/>
          <w:bCs/>
        </w:rPr>
        <w:t>OR</w:t>
      </w:r>
    </w:p>
    <w:p w14:paraId="65C40D73" w14:textId="77777777" w:rsidR="00920832" w:rsidRPr="0043242A" w:rsidRDefault="00920832" w:rsidP="00920832">
      <w:pPr>
        <w:pStyle w:val="ListParagraph"/>
        <w:numPr>
          <w:ilvl w:val="0"/>
          <w:numId w:val="19"/>
        </w:numPr>
        <w:spacing w:before="240"/>
        <w:rPr>
          <w:rFonts w:ascii="Arial" w:hAnsi="Arial" w:cs="Arial"/>
          <w:b/>
          <w:bCs/>
          <w:u w:val="single"/>
        </w:rPr>
      </w:pPr>
      <w:r w:rsidRPr="0043242A">
        <w:rPr>
          <w:rFonts w:ascii="Arial" w:hAnsi="Arial" w:cs="Arial"/>
        </w:rPr>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2D44E672" w14:textId="77777777" w:rsidR="00920832" w:rsidRPr="0043242A" w:rsidRDefault="00920832" w:rsidP="00920832">
      <w:pPr>
        <w:spacing w:before="240"/>
        <w:rPr>
          <w:rFonts w:cs="Arial"/>
          <w:b/>
          <w:bCs/>
          <w:u w:val="single"/>
        </w:rPr>
      </w:pPr>
      <w:r w:rsidRPr="0043242A">
        <w:rPr>
          <w:rFonts w:cs="Arial"/>
          <w:b/>
          <w:bCs/>
          <w:u w:val="single"/>
        </w:rPr>
        <w:t>Applications not accompanied by the above documents, where necessary, will be considered incomplete and not processed any further.</w:t>
      </w:r>
    </w:p>
    <w:p w14:paraId="47496BF2" w14:textId="77777777" w:rsidR="00920832" w:rsidRPr="0043242A" w:rsidRDefault="00920832" w:rsidP="00920832">
      <w:pPr>
        <w:rPr>
          <w:rFonts w:cs="Arial"/>
        </w:rPr>
      </w:pPr>
      <w:r w:rsidRPr="0043242A">
        <w:rPr>
          <w:rFonts w:cs="Arial"/>
        </w:rPr>
        <w:t xml:space="preserve">This means that your application will not be submitted for the ranking exercise and subsequent invitation to interview.  </w:t>
      </w:r>
    </w:p>
    <w:p w14:paraId="66BEF628" w14:textId="77777777" w:rsidR="00920832" w:rsidRPr="0043242A" w:rsidRDefault="00920832" w:rsidP="00920832">
      <w:pPr>
        <w:rPr>
          <w:rFonts w:cs="Arial"/>
        </w:rPr>
      </w:pPr>
    </w:p>
    <w:p w14:paraId="46F6552A" w14:textId="77777777" w:rsidR="00920832" w:rsidRPr="0043242A" w:rsidRDefault="00920832" w:rsidP="00920832">
      <w:pPr>
        <w:rPr>
          <w:rFonts w:cs="Arial"/>
        </w:rPr>
      </w:pPr>
      <w:r w:rsidRPr="0043242A">
        <w:rPr>
          <w:rFonts w:cs="Arial"/>
        </w:rPr>
        <w:t>More information for non-EEA applicants resident in the State visit</w:t>
      </w:r>
      <w:r w:rsidRPr="008A37B6">
        <w:rPr>
          <w:rFonts w:cs="Arial"/>
        </w:rPr>
        <w:t xml:space="preserve"> </w:t>
      </w:r>
      <w:hyperlink r:id="rId20" w:anchor="783c0f58d65d5b335" w:history="1">
        <w:r w:rsidRPr="00F833D3">
          <w:rPr>
            <w:rStyle w:val="Hyperlink"/>
            <w:rFonts w:cs="Arial"/>
            <w:color w:val="3333FF"/>
            <w:spacing w:val="3"/>
            <w:shd w:val="clear" w:color="auto" w:fill="FFFFFF"/>
          </w:rPr>
          <w:t>Department of Justice Immigration Permissions</w:t>
        </w:r>
      </w:hyperlink>
    </w:p>
    <w:p w14:paraId="4A366187" w14:textId="77777777" w:rsidR="00905157" w:rsidRDefault="00905157" w:rsidP="00905157">
      <w:pPr>
        <w:rPr>
          <w:rFonts w:cs="Arial"/>
        </w:rPr>
      </w:pPr>
    </w:p>
    <w:p w14:paraId="234846CB" w14:textId="77777777" w:rsidR="00905157" w:rsidRPr="008F59BA" w:rsidRDefault="00905157" w:rsidP="00905157">
      <w:pPr>
        <w:rPr>
          <w:rFonts w:cs="Arial"/>
          <w:b/>
        </w:rPr>
      </w:pPr>
      <w:r w:rsidRPr="008F59BA">
        <w:rPr>
          <w:rFonts w:cs="Arial"/>
          <w:b/>
        </w:rPr>
        <w:t xml:space="preserve">Please note: </w:t>
      </w:r>
    </w:p>
    <w:p w14:paraId="2EF97981" w14:textId="5C5A2716" w:rsidR="006158B7" w:rsidRPr="008F59BA" w:rsidRDefault="0013074D" w:rsidP="006158B7">
      <w:pPr>
        <w:rPr>
          <w:rFonts w:cs="Arial"/>
        </w:rPr>
      </w:pPr>
      <w:r w:rsidRPr="00CC53F5">
        <w:rPr>
          <w:rFonts w:cs="Arial"/>
        </w:rPr>
        <w:t>The HSE welcomes applications from suitably qualified Non-EEA Nationals that have refugee status.  At the time of application you will need to submit documentary evidence which confirms your refugee status</w:t>
      </w:r>
      <w:r w:rsidR="006158B7" w:rsidRPr="008F59BA">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post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Therefore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21"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2"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3"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4"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otherwise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4EA8C06C" w:rsidR="006158B7" w:rsidRPr="008F59BA" w:rsidRDefault="006158B7" w:rsidP="001E4B3B">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Officers/Non Officers)</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123149BF"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Following “Expression of Interest” responses and deadline, the candidate who expressed  interest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do not respond to an “Expression of Interest” invitation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3FE79105"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5"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p w14:paraId="31B35199" w14:textId="77777777" w:rsidR="00DC73B4" w:rsidRPr="009008B7" w:rsidRDefault="00DC73B4" w:rsidP="00DC73B4">
      <w:pPr>
        <w:jc w:val="both"/>
        <w:rPr>
          <w:rFonts w:cs="Arial"/>
          <w:b/>
          <w:bCs/>
        </w:rPr>
      </w:pPr>
    </w:p>
    <w:p w14:paraId="7519D44C" w14:textId="1767D29F" w:rsidR="00DC73B4" w:rsidRPr="009008B7" w:rsidRDefault="00DC73B4" w:rsidP="00484E14">
      <w:pPr>
        <w:rPr>
          <w:rFonts w:cs="Arial"/>
        </w:rPr>
      </w:pPr>
    </w:p>
    <w:sectPr w:rsidR="00DC73B4" w:rsidRPr="009008B7" w:rsidSect="00340515">
      <w:footerReference w:type="default" r:id="rId26"/>
      <w:footerReference w:type="first" r:id="rId27"/>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8DBC8" w14:textId="77777777" w:rsidR="00F85591" w:rsidRDefault="00F85591">
      <w:r>
        <w:separator/>
      </w:r>
    </w:p>
  </w:endnote>
  <w:endnote w:type="continuationSeparator" w:id="0">
    <w:p w14:paraId="60E952FC" w14:textId="77777777" w:rsidR="00F85591" w:rsidRDefault="00F85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270CF31A" w:rsidR="00CA4FC3" w:rsidRDefault="006B269C" w:rsidP="00BE366C">
    <w:pPr>
      <w:pStyle w:val="Footer"/>
      <w:tabs>
        <w:tab w:val="left" w:pos="1290"/>
      </w:tabs>
      <w:rPr>
        <w:rFonts w:ascii="Arial" w:hAnsi="Arial" w:cs="Arial"/>
        <w:sz w:val="20"/>
      </w:rPr>
    </w:pPr>
    <w:r w:rsidRPr="006B269C">
      <w:rPr>
        <w:rFonts w:ascii="Arial" w:hAnsi="Arial" w:cs="Arial"/>
        <w:iCs/>
        <w:sz w:val="20"/>
        <w:lang w:eastAsia="en-GB"/>
      </w:rPr>
      <w:t>N</w:t>
    </w:r>
    <w:r w:rsidR="006B29B3">
      <w:rPr>
        <w:rFonts w:ascii="Arial" w:hAnsi="Arial" w:cs="Arial"/>
        <w:iCs/>
        <w:sz w:val="20"/>
        <w:lang w:eastAsia="en-GB"/>
      </w:rPr>
      <w:t>RS</w:t>
    </w:r>
    <w:r w:rsidR="006F44E9">
      <w:rPr>
        <w:rFonts w:ascii="Arial" w:hAnsi="Arial" w:cs="Arial"/>
        <w:iCs/>
        <w:sz w:val="20"/>
        <w:lang w:eastAsia="en-GB"/>
      </w:rPr>
      <w:t>15478</w:t>
    </w:r>
    <w:r w:rsidR="006B29B3">
      <w:rPr>
        <w:rFonts w:ascii="Arial" w:hAnsi="Arial" w:cs="Arial"/>
        <w:iCs/>
        <w:sz w:val="20"/>
        <w:lang w:eastAsia="en-GB"/>
      </w:rPr>
      <w:t xml:space="preserve"> </w:t>
    </w:r>
    <w:r w:rsidR="006F44E9">
      <w:rPr>
        <w:rFonts w:ascii="Arial" w:hAnsi="Arial" w:cs="Arial"/>
        <w:iCs/>
        <w:sz w:val="20"/>
        <w:lang w:eastAsia="en-GB"/>
      </w:rPr>
      <w:t>Grade VII, Programme Lead, DSGBV</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BA448" w14:textId="77777777" w:rsidR="00F85591" w:rsidRDefault="00F85591">
      <w:r>
        <w:separator/>
      </w:r>
    </w:p>
  </w:footnote>
  <w:footnote w:type="continuationSeparator" w:id="0">
    <w:p w14:paraId="3155E32E" w14:textId="77777777" w:rsidR="00F85591" w:rsidRDefault="00F855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9BE7950"/>
    <w:multiLevelType w:val="multilevel"/>
    <w:tmpl w:val="70AE31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520F0E"/>
    <w:multiLevelType w:val="hybridMultilevel"/>
    <w:tmpl w:val="62C8169C"/>
    <w:lvl w:ilvl="0" w:tplc="18090001">
      <w:start w:val="1"/>
      <w:numFmt w:val="bullet"/>
      <w:lvlText w:val=""/>
      <w:lvlJc w:val="left"/>
      <w:pPr>
        <w:ind w:left="1086" w:hanging="360"/>
      </w:pPr>
      <w:rPr>
        <w:rFonts w:ascii="Symbol" w:hAnsi="Symbol" w:hint="default"/>
      </w:rPr>
    </w:lvl>
    <w:lvl w:ilvl="1" w:tplc="18090003" w:tentative="1">
      <w:start w:val="1"/>
      <w:numFmt w:val="bullet"/>
      <w:lvlText w:val="o"/>
      <w:lvlJc w:val="left"/>
      <w:pPr>
        <w:ind w:left="1806" w:hanging="360"/>
      </w:pPr>
      <w:rPr>
        <w:rFonts w:ascii="Courier New" w:hAnsi="Courier New" w:cs="Courier New" w:hint="default"/>
      </w:rPr>
    </w:lvl>
    <w:lvl w:ilvl="2" w:tplc="18090005" w:tentative="1">
      <w:start w:val="1"/>
      <w:numFmt w:val="bullet"/>
      <w:lvlText w:val=""/>
      <w:lvlJc w:val="left"/>
      <w:pPr>
        <w:ind w:left="2526" w:hanging="360"/>
      </w:pPr>
      <w:rPr>
        <w:rFonts w:ascii="Wingdings" w:hAnsi="Wingdings" w:hint="default"/>
      </w:rPr>
    </w:lvl>
    <w:lvl w:ilvl="3" w:tplc="18090001" w:tentative="1">
      <w:start w:val="1"/>
      <w:numFmt w:val="bullet"/>
      <w:lvlText w:val=""/>
      <w:lvlJc w:val="left"/>
      <w:pPr>
        <w:ind w:left="3246" w:hanging="360"/>
      </w:pPr>
      <w:rPr>
        <w:rFonts w:ascii="Symbol" w:hAnsi="Symbol" w:hint="default"/>
      </w:rPr>
    </w:lvl>
    <w:lvl w:ilvl="4" w:tplc="18090003" w:tentative="1">
      <w:start w:val="1"/>
      <w:numFmt w:val="bullet"/>
      <w:lvlText w:val="o"/>
      <w:lvlJc w:val="left"/>
      <w:pPr>
        <w:ind w:left="3966" w:hanging="360"/>
      </w:pPr>
      <w:rPr>
        <w:rFonts w:ascii="Courier New" w:hAnsi="Courier New" w:cs="Courier New" w:hint="default"/>
      </w:rPr>
    </w:lvl>
    <w:lvl w:ilvl="5" w:tplc="18090005" w:tentative="1">
      <w:start w:val="1"/>
      <w:numFmt w:val="bullet"/>
      <w:lvlText w:val=""/>
      <w:lvlJc w:val="left"/>
      <w:pPr>
        <w:ind w:left="4686" w:hanging="360"/>
      </w:pPr>
      <w:rPr>
        <w:rFonts w:ascii="Wingdings" w:hAnsi="Wingdings" w:hint="default"/>
      </w:rPr>
    </w:lvl>
    <w:lvl w:ilvl="6" w:tplc="18090001" w:tentative="1">
      <w:start w:val="1"/>
      <w:numFmt w:val="bullet"/>
      <w:lvlText w:val=""/>
      <w:lvlJc w:val="left"/>
      <w:pPr>
        <w:ind w:left="5406" w:hanging="360"/>
      </w:pPr>
      <w:rPr>
        <w:rFonts w:ascii="Symbol" w:hAnsi="Symbol" w:hint="default"/>
      </w:rPr>
    </w:lvl>
    <w:lvl w:ilvl="7" w:tplc="18090003" w:tentative="1">
      <w:start w:val="1"/>
      <w:numFmt w:val="bullet"/>
      <w:lvlText w:val="o"/>
      <w:lvlJc w:val="left"/>
      <w:pPr>
        <w:ind w:left="6126" w:hanging="360"/>
      </w:pPr>
      <w:rPr>
        <w:rFonts w:ascii="Courier New" w:hAnsi="Courier New" w:cs="Courier New" w:hint="default"/>
      </w:rPr>
    </w:lvl>
    <w:lvl w:ilvl="8" w:tplc="18090005" w:tentative="1">
      <w:start w:val="1"/>
      <w:numFmt w:val="bullet"/>
      <w:lvlText w:val=""/>
      <w:lvlJc w:val="left"/>
      <w:pPr>
        <w:ind w:left="6846" w:hanging="360"/>
      </w:pPr>
      <w:rPr>
        <w:rFonts w:ascii="Wingdings" w:hAnsi="Wingdings" w:hint="default"/>
      </w:rPr>
    </w:lvl>
  </w:abstractNum>
  <w:abstractNum w:abstractNumId="21"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4"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412388772">
    <w:abstractNumId w:val="0"/>
  </w:num>
  <w:num w:numId="2" w16cid:durableId="1466970947">
    <w:abstractNumId w:val="16"/>
  </w:num>
  <w:num w:numId="3" w16cid:durableId="1277982167">
    <w:abstractNumId w:val="7"/>
  </w:num>
  <w:num w:numId="4" w16cid:durableId="1666740980">
    <w:abstractNumId w:val="1"/>
  </w:num>
  <w:num w:numId="5" w16cid:durableId="2049641112">
    <w:abstractNumId w:val="19"/>
  </w:num>
  <w:num w:numId="6" w16cid:durableId="67122129">
    <w:abstractNumId w:val="22"/>
  </w:num>
  <w:num w:numId="7" w16cid:durableId="295911207">
    <w:abstractNumId w:val="9"/>
  </w:num>
  <w:num w:numId="8" w16cid:durableId="146019515">
    <w:abstractNumId w:val="18"/>
  </w:num>
  <w:num w:numId="9" w16cid:durableId="452867556">
    <w:abstractNumId w:val="3"/>
  </w:num>
  <w:num w:numId="10" w16cid:durableId="1686978310">
    <w:abstractNumId w:val="11"/>
  </w:num>
  <w:num w:numId="11" w16cid:durableId="854424245">
    <w:abstractNumId w:val="6"/>
  </w:num>
  <w:num w:numId="12" w16cid:durableId="2146924119">
    <w:abstractNumId w:val="21"/>
  </w:num>
  <w:num w:numId="13" w16cid:durableId="1883207796">
    <w:abstractNumId w:val="17"/>
  </w:num>
  <w:num w:numId="14" w16cid:durableId="297150981">
    <w:abstractNumId w:val="25"/>
  </w:num>
  <w:num w:numId="15" w16cid:durableId="2034531336">
    <w:abstractNumId w:val="5"/>
  </w:num>
  <w:num w:numId="16" w16cid:durableId="742069029">
    <w:abstractNumId w:val="15"/>
  </w:num>
  <w:num w:numId="17" w16cid:durableId="2110739074">
    <w:abstractNumId w:val="12"/>
  </w:num>
  <w:num w:numId="18" w16cid:durableId="75263178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9926074">
    <w:abstractNumId w:val="14"/>
  </w:num>
  <w:num w:numId="20" w16cid:durableId="2001882277">
    <w:abstractNumId w:val="13"/>
  </w:num>
  <w:num w:numId="21" w16cid:durableId="136068925">
    <w:abstractNumId w:val="23"/>
  </w:num>
  <w:num w:numId="22" w16cid:durableId="969672752">
    <w:abstractNumId w:val="1"/>
  </w:num>
  <w:num w:numId="23" w16cid:durableId="97726248">
    <w:abstractNumId w:val="0"/>
  </w:num>
  <w:num w:numId="24" w16cid:durableId="327904679">
    <w:abstractNumId w:val="4"/>
  </w:num>
  <w:num w:numId="25" w16cid:durableId="1447697789">
    <w:abstractNumId w:val="8"/>
  </w:num>
  <w:num w:numId="26" w16cid:durableId="161236775">
    <w:abstractNumId w:val="19"/>
  </w:num>
  <w:num w:numId="27" w16cid:durableId="1332294742">
    <w:abstractNumId w:val="2"/>
  </w:num>
  <w:num w:numId="28" w16cid:durableId="1222907049">
    <w:abstractNumId w:val="10"/>
    <w:lvlOverride w:ilvl="0">
      <w:startOverride w:val="1"/>
    </w:lvlOverride>
  </w:num>
  <w:num w:numId="29" w16cid:durableId="278143578">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3CEC"/>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56D40"/>
    <w:rsid w:val="001661E3"/>
    <w:rsid w:val="0016638F"/>
    <w:rsid w:val="001703DD"/>
    <w:rsid w:val="00176309"/>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E4B3B"/>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93610"/>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1606"/>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6F44E9"/>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262"/>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85591"/>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6F44E9"/>
    <w:rPr>
      <w:color w:val="605E5C"/>
      <w:shd w:val="clear" w:color="auto" w:fill="E1DFDD"/>
    </w:rPr>
  </w:style>
  <w:style w:type="paragraph" w:styleId="CommentText">
    <w:name w:val="annotation text"/>
    <w:basedOn w:val="Normal"/>
    <w:link w:val="CommentTextChar"/>
    <w:unhideWhenUsed/>
    <w:rsid w:val="006F44E9"/>
    <w:rPr>
      <w:rFonts w:ascii="Times New Roman" w:hAnsi="Times New Roman"/>
      <w:lang w:val="en-GB" w:eastAsia="en-GB"/>
    </w:rPr>
  </w:style>
  <w:style w:type="character" w:customStyle="1" w:styleId="CommentTextChar">
    <w:name w:val="Comment Text Char"/>
    <w:basedOn w:val="DefaultParagraphFont"/>
    <w:link w:val="CommentText"/>
    <w:rsid w:val="006F44E9"/>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acro.police.uk/s/"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hyperlink" Target="mailto:asknrs@hse.ie"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irishimmigration.ie/registering-your-immigration-permission/information-on-registering/immigration-permission-stamp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hyperlink" Target="https://www.fbi.gov/services/cjis/identity-history-summary-checks" TargetMode="Externa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http://www.afp.gov.au"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www.gov.ie/en/organisation-information/9c9c03-bodies-under-the-aegis-of-the-department-of-health/?referrer=http://www.health.gov.ie/about-us/agencies-health-bodie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gov.uk/browse/working/finding-job"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11</Pages>
  <Words>5470</Words>
  <Characters>31181</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36578</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Cliona McGrail</cp:lastModifiedBy>
  <cp:revision>29</cp:revision>
  <cp:lastPrinted>2020-03-25T10:41:00Z</cp:lastPrinted>
  <dcterms:created xsi:type="dcterms:W3CDTF">2023-03-22T09:01:00Z</dcterms:created>
  <dcterms:modified xsi:type="dcterms:W3CDTF">2026-09-09T09:56:00Z</dcterms:modified>
</cp:coreProperties>
</file>