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62373746" w:rsidR="00543F98" w:rsidRPr="0008065E" w:rsidRDefault="00B35AE7" w:rsidP="00543F98">
      <w:pPr>
        <w:ind w:left="-1260"/>
        <w:jc w:val="right"/>
        <w:rPr>
          <w:rFonts w:ascii="Arial" w:hAnsi="Arial" w:cs="Arial"/>
          <w:b/>
        </w:rPr>
      </w:pPr>
      <w:r w:rsidRPr="0008065E">
        <w:rPr>
          <w:noProof/>
          <w:color w:val="000099"/>
          <w:sz w:val="18"/>
          <w:szCs w:val="18"/>
          <w:lang w:val="en-IE" w:eastAsia="en-IE"/>
        </w:rPr>
        <w:drawing>
          <wp:anchor distT="0" distB="0" distL="114300" distR="114300" simplePos="0" relativeHeight="251659264" behindDoc="0" locked="0" layoutInCell="1" allowOverlap="1" wp14:anchorId="17F755F4" wp14:editId="6640CDBA">
            <wp:simplePos x="0" y="0"/>
            <wp:positionH relativeFrom="margin">
              <wp:posOffset>-428625</wp:posOffset>
            </wp:positionH>
            <wp:positionV relativeFrom="margin">
              <wp:posOffset>-573405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065E">
        <w:rPr>
          <w:rFonts w:ascii="Arial" w:hAnsi="Arial" w:cs="Arial"/>
          <w:b/>
        </w:rPr>
        <w:t>Grade V Project Support</w:t>
      </w:r>
    </w:p>
    <w:p w14:paraId="228B00E9" w14:textId="734FB9F7" w:rsidR="00543F98" w:rsidRPr="0008065E" w:rsidRDefault="00543F98" w:rsidP="00543F98">
      <w:pPr>
        <w:ind w:left="-1260"/>
        <w:jc w:val="right"/>
        <w:rPr>
          <w:rFonts w:ascii="Arial" w:hAnsi="Arial" w:cs="Arial"/>
          <w:b/>
        </w:rPr>
      </w:pPr>
      <w:r w:rsidRPr="0008065E">
        <w:rPr>
          <w:rFonts w:ascii="Arial" w:hAnsi="Arial" w:cs="Arial"/>
          <w:b/>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6715"/>
      </w:tblGrid>
      <w:tr w:rsidR="00543F98" w:rsidRPr="00FC59B9" w14:paraId="4807B6F6" w14:textId="77777777" w:rsidTr="00EB067F">
        <w:tc>
          <w:tcPr>
            <w:tcW w:w="1276" w:type="pct"/>
          </w:tcPr>
          <w:p w14:paraId="4FA0A722" w14:textId="3FCA861B" w:rsidR="00543F98" w:rsidRPr="004D683C" w:rsidRDefault="00FC59B9" w:rsidP="00F6254C">
            <w:pPr>
              <w:rPr>
                <w:rFonts w:ascii="Arial" w:hAnsi="Arial" w:cs="Arial"/>
                <w:b/>
                <w:bCs/>
              </w:rPr>
            </w:pPr>
            <w:r w:rsidRPr="004D683C">
              <w:rPr>
                <w:rFonts w:ascii="Arial" w:hAnsi="Arial" w:cs="Arial"/>
                <w:b/>
                <w:bCs/>
              </w:rPr>
              <w:t>Job title, grade code</w:t>
            </w:r>
          </w:p>
        </w:tc>
        <w:tc>
          <w:tcPr>
            <w:tcW w:w="3724" w:type="pct"/>
          </w:tcPr>
          <w:p w14:paraId="14F7A05E" w14:textId="1EB82714" w:rsidR="000E06F3" w:rsidRPr="0008065E" w:rsidRDefault="002A051C" w:rsidP="000E06F3">
            <w:pPr>
              <w:pStyle w:val="Heading7"/>
              <w:rPr>
                <w:rFonts w:cs="Arial"/>
                <w:b w:val="0"/>
                <w:color w:val="0066FF"/>
                <w:sz w:val="20"/>
              </w:rPr>
            </w:pPr>
            <w:r w:rsidRPr="0008065E">
              <w:rPr>
                <w:rFonts w:cs="Arial"/>
                <w:b w:val="0"/>
                <w:sz w:val="20"/>
              </w:rPr>
              <w:t>Grade V Project Support</w:t>
            </w:r>
          </w:p>
          <w:p w14:paraId="3AE2465D" w14:textId="77777777" w:rsidR="00543F98" w:rsidRPr="0008065E" w:rsidRDefault="004D683C" w:rsidP="00F6254C">
            <w:pPr>
              <w:tabs>
                <w:tab w:val="left" w:pos="283"/>
              </w:tabs>
              <w:rPr>
                <w:rFonts w:ascii="Arial" w:hAnsi="Arial" w:cs="Arial"/>
                <w:iCs/>
              </w:rPr>
            </w:pPr>
            <w:r w:rsidRPr="0008065E">
              <w:rPr>
                <w:rFonts w:ascii="Arial" w:hAnsi="Arial" w:cs="Arial"/>
                <w:iCs/>
              </w:rPr>
              <w:t>(Grade Code 0566)</w:t>
            </w:r>
          </w:p>
          <w:p w14:paraId="1A2CE988" w14:textId="4C3CADA3" w:rsidR="004D683C" w:rsidRPr="0008065E" w:rsidRDefault="004D683C" w:rsidP="00F6254C">
            <w:pPr>
              <w:tabs>
                <w:tab w:val="left" w:pos="283"/>
              </w:tabs>
              <w:rPr>
                <w:rFonts w:ascii="Arial" w:hAnsi="Arial" w:cs="Arial"/>
                <w:iCs/>
              </w:rPr>
            </w:pPr>
          </w:p>
        </w:tc>
      </w:tr>
      <w:tr w:rsidR="00792F91" w:rsidRPr="00FC59B9" w14:paraId="73D3EA52" w14:textId="77777777" w:rsidTr="00EB067F">
        <w:tc>
          <w:tcPr>
            <w:tcW w:w="1276" w:type="pct"/>
          </w:tcPr>
          <w:p w14:paraId="5707719C" w14:textId="075284B2" w:rsidR="00792F91" w:rsidRPr="004D683C" w:rsidRDefault="00FC59B9" w:rsidP="00FC59B9">
            <w:pPr>
              <w:jc w:val="both"/>
              <w:rPr>
                <w:rFonts w:ascii="Arial" w:hAnsi="Arial" w:cs="Arial"/>
                <w:b/>
                <w:bCs/>
              </w:rPr>
            </w:pPr>
            <w:r w:rsidRPr="004D683C">
              <w:rPr>
                <w:rFonts w:ascii="Arial" w:hAnsi="Arial" w:cs="Arial"/>
                <w:b/>
                <w:bCs/>
              </w:rPr>
              <w:t>Remuneration</w:t>
            </w:r>
          </w:p>
          <w:p w14:paraId="70EB06C6" w14:textId="77777777" w:rsidR="00792F91" w:rsidRPr="004D683C" w:rsidRDefault="00792F91" w:rsidP="00792F91">
            <w:pPr>
              <w:rPr>
                <w:rFonts w:ascii="Arial" w:hAnsi="Arial" w:cs="Arial"/>
                <w:b/>
                <w:bCs/>
              </w:rPr>
            </w:pPr>
          </w:p>
        </w:tc>
        <w:tc>
          <w:tcPr>
            <w:tcW w:w="3724" w:type="pct"/>
          </w:tcPr>
          <w:p w14:paraId="3A6FCEFF" w14:textId="77777777" w:rsidR="004D683C" w:rsidRPr="0008065E" w:rsidRDefault="004D683C" w:rsidP="004D683C">
            <w:pPr>
              <w:spacing w:after="100"/>
              <w:rPr>
                <w:rFonts w:ascii="Arial" w:hAnsi="Arial" w:cs="Arial"/>
              </w:rPr>
            </w:pPr>
            <w:r w:rsidRPr="0008065E">
              <w:rPr>
                <w:rFonts w:ascii="Arial" w:eastAsia="Arial" w:hAnsi="Arial" w:cs="Arial"/>
              </w:rPr>
              <w:t xml:space="preserve">The salary scale for the post is (as of 01/06/2026):  </w:t>
            </w:r>
          </w:p>
          <w:p w14:paraId="6E64DA7C" w14:textId="77777777" w:rsidR="004D683C" w:rsidRPr="0008065E" w:rsidRDefault="004D683C" w:rsidP="004D683C">
            <w:pPr>
              <w:spacing w:after="100"/>
              <w:rPr>
                <w:rFonts w:ascii="Arial" w:hAnsi="Arial" w:cs="Arial"/>
              </w:rPr>
            </w:pPr>
            <w:r w:rsidRPr="0008065E">
              <w:rPr>
                <w:rFonts w:ascii="Arial" w:eastAsia="Arial" w:hAnsi="Arial" w:cs="Arial"/>
                <w:i/>
              </w:rPr>
              <w:t>€</w:t>
            </w:r>
            <w:r w:rsidRPr="0008065E">
              <w:rPr>
                <w:rFonts w:ascii="Arial" w:hAnsi="Arial" w:cs="Arial"/>
              </w:rPr>
              <w:t>52,757</w:t>
            </w:r>
            <w:r w:rsidRPr="0008065E">
              <w:rPr>
                <w:rFonts w:ascii="Arial" w:eastAsia="Arial" w:hAnsi="Arial" w:cs="Arial"/>
                <w:i/>
              </w:rPr>
              <w:t>, €</w:t>
            </w:r>
            <w:r w:rsidRPr="0008065E">
              <w:rPr>
                <w:rFonts w:ascii="Arial" w:hAnsi="Arial" w:cs="Arial"/>
              </w:rPr>
              <w:t>54,336</w:t>
            </w:r>
            <w:r w:rsidRPr="0008065E">
              <w:rPr>
                <w:rFonts w:ascii="Arial" w:eastAsia="Arial" w:hAnsi="Arial" w:cs="Arial"/>
                <w:i/>
              </w:rPr>
              <w:t>, €</w:t>
            </w:r>
            <w:r w:rsidRPr="0008065E">
              <w:rPr>
                <w:rFonts w:ascii="Arial" w:hAnsi="Arial" w:cs="Arial"/>
              </w:rPr>
              <w:t>55,945</w:t>
            </w:r>
            <w:r w:rsidRPr="0008065E">
              <w:rPr>
                <w:rFonts w:ascii="Arial" w:eastAsia="Arial" w:hAnsi="Arial" w:cs="Arial"/>
                <w:i/>
              </w:rPr>
              <w:t>, €</w:t>
            </w:r>
            <w:r w:rsidRPr="0008065E">
              <w:rPr>
                <w:rFonts w:ascii="Arial" w:hAnsi="Arial" w:cs="Arial"/>
              </w:rPr>
              <w:t>57,591</w:t>
            </w:r>
            <w:r w:rsidRPr="0008065E">
              <w:rPr>
                <w:rFonts w:ascii="Arial" w:eastAsia="Arial" w:hAnsi="Arial" w:cs="Arial"/>
                <w:i/>
              </w:rPr>
              <w:t>, €</w:t>
            </w:r>
            <w:r w:rsidRPr="0008065E">
              <w:rPr>
                <w:rFonts w:ascii="Arial" w:hAnsi="Arial" w:cs="Arial"/>
              </w:rPr>
              <w:t>59,245</w:t>
            </w:r>
            <w:r w:rsidRPr="0008065E">
              <w:rPr>
                <w:rFonts w:ascii="Arial" w:eastAsia="Arial" w:hAnsi="Arial" w:cs="Arial"/>
                <w:i/>
              </w:rPr>
              <w:t xml:space="preserve">, </w:t>
            </w:r>
            <w:r w:rsidRPr="0008065E">
              <w:rPr>
                <w:rFonts w:ascii="Arial" w:eastAsia="Arial" w:hAnsi="Arial" w:cs="Arial"/>
                <w:b/>
                <w:bCs/>
                <w:i/>
              </w:rPr>
              <w:t>€</w:t>
            </w:r>
            <w:r w:rsidRPr="0008065E">
              <w:rPr>
                <w:rFonts w:ascii="Arial" w:hAnsi="Arial" w:cs="Arial"/>
                <w:b/>
                <w:bCs/>
              </w:rPr>
              <w:t>61,175</w:t>
            </w:r>
            <w:r w:rsidRPr="0008065E">
              <w:rPr>
                <w:rFonts w:ascii="Arial" w:eastAsia="Arial" w:hAnsi="Arial" w:cs="Arial"/>
                <w:b/>
                <w:bCs/>
                <w:i/>
              </w:rPr>
              <w:t>, €</w:t>
            </w:r>
            <w:r w:rsidRPr="0008065E">
              <w:rPr>
                <w:rFonts w:ascii="Arial" w:hAnsi="Arial" w:cs="Arial"/>
                <w:b/>
                <w:bCs/>
              </w:rPr>
              <w:t xml:space="preserve">63,110 </w:t>
            </w:r>
            <w:r w:rsidRPr="0008065E">
              <w:rPr>
                <w:rFonts w:ascii="Arial" w:eastAsia="Arial" w:hAnsi="Arial" w:cs="Arial"/>
                <w:b/>
                <w:bCs/>
                <w:i/>
              </w:rPr>
              <w:t>LSIs</w:t>
            </w:r>
            <w:r w:rsidRPr="0008065E">
              <w:rPr>
                <w:rFonts w:ascii="Arial" w:eastAsia="Arial" w:hAnsi="Arial" w:cs="Arial"/>
                <w:i/>
                <w:color w:val="0000FF"/>
              </w:rPr>
              <w:t xml:space="preserve"> </w:t>
            </w:r>
          </w:p>
          <w:p w14:paraId="3D232E6E" w14:textId="77777777" w:rsidR="00083A63" w:rsidRPr="0008065E" w:rsidRDefault="00083A63" w:rsidP="00083A63">
            <w:pPr>
              <w:spacing w:line="239" w:lineRule="auto"/>
              <w:ind w:right="50"/>
              <w:jc w:val="both"/>
              <w:rPr>
                <w:rFonts w:ascii="Arial" w:hAnsi="Arial" w:cs="Arial"/>
              </w:rPr>
            </w:pPr>
            <w:r w:rsidRPr="0008065E">
              <w:rPr>
                <w:rFonts w:ascii="Arial" w:eastAsia="Arial" w:hAnsi="Arial" w:cs="Arial"/>
              </w:rPr>
              <w:t xml:space="preserve">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 </w:t>
            </w:r>
          </w:p>
          <w:p w14:paraId="036FD1E5" w14:textId="09B91971" w:rsidR="00E0768C" w:rsidRPr="0008065E" w:rsidRDefault="00083A63" w:rsidP="00083A63">
            <w:pPr>
              <w:spacing w:after="120"/>
              <w:contextualSpacing/>
              <w:rPr>
                <w:rFonts w:ascii="Arial" w:hAnsi="Arial" w:cs="Arial"/>
                <w:bCs/>
                <w:iCs/>
              </w:rPr>
            </w:pPr>
            <w:r w:rsidRPr="0008065E">
              <w:rPr>
                <w:rFonts w:ascii="Arial" w:eastAsia="Arial" w:hAnsi="Arial" w:cs="Arial"/>
              </w:rPr>
              <w:t xml:space="preserve"> </w:t>
            </w:r>
          </w:p>
        </w:tc>
      </w:tr>
      <w:tr w:rsidR="00792F91" w:rsidRPr="00FC59B9" w14:paraId="6531EE8E" w14:textId="77777777" w:rsidTr="00EB067F">
        <w:tc>
          <w:tcPr>
            <w:tcW w:w="1276" w:type="pct"/>
          </w:tcPr>
          <w:p w14:paraId="6B02C9D1" w14:textId="4B4BB322" w:rsidR="00792F91" w:rsidRPr="004D683C" w:rsidRDefault="00FC59B9" w:rsidP="00792F91">
            <w:pPr>
              <w:rPr>
                <w:rFonts w:ascii="Arial" w:hAnsi="Arial" w:cs="Arial"/>
                <w:b/>
                <w:bCs/>
              </w:rPr>
            </w:pPr>
            <w:r w:rsidRPr="004D683C">
              <w:rPr>
                <w:rFonts w:ascii="Arial" w:hAnsi="Arial" w:cs="Arial"/>
                <w:b/>
                <w:bCs/>
              </w:rPr>
              <w:t>Campaign reference</w:t>
            </w:r>
          </w:p>
        </w:tc>
        <w:tc>
          <w:tcPr>
            <w:tcW w:w="3724" w:type="pct"/>
          </w:tcPr>
          <w:p w14:paraId="6C7318E0" w14:textId="77777777" w:rsidR="00792F91" w:rsidRDefault="002A051C" w:rsidP="00792F91">
            <w:pPr>
              <w:rPr>
                <w:rFonts w:ascii="Arial" w:hAnsi="Arial" w:cs="Arial"/>
                <w:bCs/>
                <w:iCs/>
              </w:rPr>
            </w:pPr>
            <w:r w:rsidRPr="0008065E">
              <w:rPr>
                <w:rFonts w:ascii="Arial" w:hAnsi="Arial" w:cs="Arial"/>
                <w:bCs/>
                <w:iCs/>
              </w:rPr>
              <w:t>NRS15507B</w:t>
            </w:r>
          </w:p>
          <w:p w14:paraId="14323542" w14:textId="4B5DE6FB" w:rsidR="0008065E" w:rsidRPr="0008065E" w:rsidRDefault="0008065E" w:rsidP="00792F91">
            <w:pPr>
              <w:rPr>
                <w:rFonts w:ascii="Arial" w:hAnsi="Arial" w:cs="Arial"/>
                <w:bCs/>
                <w:iCs/>
                <w:color w:val="000099"/>
              </w:rPr>
            </w:pPr>
          </w:p>
        </w:tc>
      </w:tr>
      <w:tr w:rsidR="00792F91" w:rsidRPr="00FC59B9" w14:paraId="4B833EEA" w14:textId="77777777" w:rsidTr="00EB067F">
        <w:tc>
          <w:tcPr>
            <w:tcW w:w="1276" w:type="pct"/>
          </w:tcPr>
          <w:p w14:paraId="3C4299A2" w14:textId="2912FEDD" w:rsidR="00792F91" w:rsidRPr="004D683C" w:rsidRDefault="00FC59B9" w:rsidP="00792F91">
            <w:pPr>
              <w:rPr>
                <w:rFonts w:ascii="Arial" w:hAnsi="Arial" w:cs="Arial"/>
                <w:b/>
                <w:bCs/>
              </w:rPr>
            </w:pPr>
            <w:r w:rsidRPr="004D683C">
              <w:rPr>
                <w:rFonts w:ascii="Arial" w:hAnsi="Arial" w:cs="Arial"/>
                <w:b/>
                <w:bCs/>
              </w:rPr>
              <w:t>Closing date</w:t>
            </w:r>
          </w:p>
        </w:tc>
        <w:tc>
          <w:tcPr>
            <w:tcW w:w="3724" w:type="pct"/>
          </w:tcPr>
          <w:p w14:paraId="3BDB23B5" w14:textId="4A8158B7" w:rsidR="0008065E" w:rsidRDefault="003653AC" w:rsidP="003653AC">
            <w:pPr>
              <w:rPr>
                <w:rFonts w:ascii="Arial" w:hAnsi="Arial" w:cs="Arial"/>
                <w:b/>
                <w:iCs/>
                <w:color w:val="000000" w:themeColor="text1"/>
                <w:u w:val="single"/>
              </w:rPr>
            </w:pPr>
            <w:r w:rsidRPr="002553A8">
              <w:rPr>
                <w:rFonts w:ascii="Arial" w:hAnsi="Arial" w:cs="Arial"/>
                <w:b/>
                <w:iCs/>
                <w:color w:val="000000" w:themeColor="text1"/>
                <w:u w:val="single"/>
              </w:rPr>
              <w:t xml:space="preserve">Wednesday </w:t>
            </w:r>
            <w:r w:rsidR="00162AF3">
              <w:rPr>
                <w:rFonts w:ascii="Arial" w:hAnsi="Arial" w:cs="Arial"/>
                <w:b/>
                <w:iCs/>
                <w:color w:val="000000" w:themeColor="text1"/>
                <w:u w:val="single"/>
              </w:rPr>
              <w:t>21st</w:t>
            </w:r>
            <w:r w:rsidRPr="002553A8">
              <w:rPr>
                <w:rFonts w:ascii="Arial" w:hAnsi="Arial" w:cs="Arial"/>
                <w:b/>
                <w:iCs/>
                <w:color w:val="000000" w:themeColor="text1"/>
                <w:u w:val="single"/>
              </w:rPr>
              <w:t xml:space="preserve"> of October at 12:00PM</w:t>
            </w:r>
          </w:p>
          <w:p w14:paraId="1DC28C0B" w14:textId="4F680B87" w:rsidR="003653AC" w:rsidRPr="003653AC" w:rsidRDefault="003653AC" w:rsidP="003653AC">
            <w:pPr>
              <w:rPr>
                <w:rFonts w:ascii="Arial" w:hAnsi="Arial" w:cs="Arial"/>
                <w:b/>
                <w:iCs/>
                <w:color w:val="000000" w:themeColor="text1"/>
                <w:u w:val="single"/>
              </w:rPr>
            </w:pPr>
          </w:p>
        </w:tc>
      </w:tr>
      <w:tr w:rsidR="00792F91" w:rsidRPr="00FC59B9" w14:paraId="2FCE4883" w14:textId="77777777" w:rsidTr="00EB067F">
        <w:tc>
          <w:tcPr>
            <w:tcW w:w="1276" w:type="pct"/>
          </w:tcPr>
          <w:p w14:paraId="05116456" w14:textId="110D70F4" w:rsidR="00792F91" w:rsidRPr="004D683C" w:rsidRDefault="00FC59B9" w:rsidP="00792F91">
            <w:pPr>
              <w:rPr>
                <w:rFonts w:ascii="Arial" w:hAnsi="Arial" w:cs="Arial"/>
                <w:b/>
                <w:bCs/>
              </w:rPr>
            </w:pPr>
            <w:r w:rsidRPr="004D683C">
              <w:rPr>
                <w:rFonts w:ascii="Arial" w:hAnsi="Arial" w:cs="Arial"/>
                <w:b/>
                <w:bCs/>
              </w:rPr>
              <w:t>Proposed interview date (s)</w:t>
            </w:r>
          </w:p>
        </w:tc>
        <w:tc>
          <w:tcPr>
            <w:tcW w:w="3724" w:type="pct"/>
          </w:tcPr>
          <w:p w14:paraId="1D297E1D" w14:textId="73805189" w:rsidR="00792F91" w:rsidRPr="0008065E" w:rsidRDefault="00986ECA" w:rsidP="0070424B">
            <w:pPr>
              <w:pStyle w:val="Heading7"/>
              <w:rPr>
                <w:rFonts w:cs="Arial"/>
                <w:b w:val="0"/>
                <w:sz w:val="20"/>
              </w:rPr>
            </w:pPr>
            <w:r w:rsidRPr="0008065E">
              <w:rPr>
                <w:rFonts w:cs="Arial"/>
                <w:b w:val="0"/>
                <w:sz w:val="20"/>
              </w:rPr>
              <w:t>Candidates will normally be given at least two weeks' notice of interview. The timescale may be reduced in exceptional circumstances.</w:t>
            </w:r>
          </w:p>
          <w:p w14:paraId="0742FC1B" w14:textId="357679C0" w:rsidR="00111739" w:rsidRPr="0008065E" w:rsidRDefault="00111739" w:rsidP="00792F91">
            <w:pPr>
              <w:rPr>
                <w:rFonts w:ascii="Arial" w:hAnsi="Arial" w:cs="Arial"/>
                <w:bCs/>
                <w:iCs/>
                <w:color w:val="000099"/>
              </w:rPr>
            </w:pPr>
          </w:p>
        </w:tc>
      </w:tr>
      <w:tr w:rsidR="00792F91" w:rsidRPr="004D683C" w14:paraId="6F292485" w14:textId="77777777" w:rsidTr="00EB067F">
        <w:tc>
          <w:tcPr>
            <w:tcW w:w="1276" w:type="pct"/>
          </w:tcPr>
          <w:p w14:paraId="17C0A5FB" w14:textId="2AC4DAA6" w:rsidR="00792F91" w:rsidRPr="004D683C" w:rsidRDefault="00FC59B9" w:rsidP="00792F91">
            <w:pPr>
              <w:rPr>
                <w:rFonts w:ascii="Arial" w:hAnsi="Arial" w:cs="Arial"/>
                <w:b/>
                <w:bCs/>
              </w:rPr>
            </w:pPr>
            <w:r w:rsidRPr="004D683C">
              <w:rPr>
                <w:rFonts w:ascii="Arial" w:hAnsi="Arial" w:cs="Arial"/>
                <w:b/>
                <w:bCs/>
              </w:rPr>
              <w:t>Taking up appointment</w:t>
            </w:r>
          </w:p>
        </w:tc>
        <w:tc>
          <w:tcPr>
            <w:tcW w:w="3724" w:type="pct"/>
          </w:tcPr>
          <w:p w14:paraId="54AC403C" w14:textId="77777777" w:rsidR="00792F91" w:rsidRPr="0008065E" w:rsidRDefault="00792F91" w:rsidP="00792F91">
            <w:pPr>
              <w:rPr>
                <w:rFonts w:ascii="Arial" w:hAnsi="Arial" w:cs="Arial"/>
                <w:iCs/>
              </w:rPr>
            </w:pPr>
            <w:r w:rsidRPr="0008065E">
              <w:rPr>
                <w:rFonts w:ascii="Arial" w:hAnsi="Arial" w:cs="Arial"/>
                <w:iCs/>
              </w:rPr>
              <w:t>A start date will be indicated at job offer stage.</w:t>
            </w:r>
          </w:p>
        </w:tc>
      </w:tr>
      <w:tr w:rsidR="00792F91" w:rsidRPr="004D683C" w14:paraId="00B58942" w14:textId="77777777" w:rsidTr="00EB067F">
        <w:tc>
          <w:tcPr>
            <w:tcW w:w="1276" w:type="pct"/>
          </w:tcPr>
          <w:p w14:paraId="186B03A5" w14:textId="211AB6A9" w:rsidR="00792F91" w:rsidRPr="004D683C" w:rsidRDefault="00FC59B9" w:rsidP="00792F91">
            <w:pPr>
              <w:rPr>
                <w:rFonts w:ascii="Arial" w:hAnsi="Arial" w:cs="Arial"/>
                <w:b/>
                <w:bCs/>
              </w:rPr>
            </w:pPr>
            <w:r w:rsidRPr="004D683C">
              <w:rPr>
                <w:rFonts w:ascii="Arial" w:hAnsi="Arial" w:cs="Arial"/>
                <w:b/>
                <w:bCs/>
              </w:rPr>
              <w:t>Location of post</w:t>
            </w:r>
          </w:p>
        </w:tc>
        <w:tc>
          <w:tcPr>
            <w:tcW w:w="3724" w:type="pct"/>
          </w:tcPr>
          <w:p w14:paraId="0CFDD28B" w14:textId="5B0F679B" w:rsidR="00083A63" w:rsidRPr="0008065E" w:rsidRDefault="00792F91" w:rsidP="00083A63">
            <w:pPr>
              <w:jc w:val="both"/>
              <w:rPr>
                <w:rFonts w:ascii="Arial" w:hAnsi="Arial" w:cs="Arial"/>
              </w:rPr>
            </w:pPr>
            <w:r w:rsidRPr="0008065E">
              <w:rPr>
                <w:rFonts w:ascii="Arial" w:hAnsi="Arial" w:cs="Arial"/>
                <w:iCs/>
                <w:color w:val="000000" w:themeColor="text1"/>
              </w:rPr>
              <w:t xml:space="preserve">There </w:t>
            </w:r>
            <w:r w:rsidR="00083A63" w:rsidRPr="0008065E">
              <w:rPr>
                <w:rFonts w:ascii="Arial" w:hAnsi="Arial" w:cs="Arial"/>
                <w:iCs/>
                <w:color w:val="000000" w:themeColor="text1"/>
              </w:rPr>
              <w:t xml:space="preserve">are </w:t>
            </w:r>
            <w:r w:rsidRPr="0008065E">
              <w:rPr>
                <w:rFonts w:ascii="Arial" w:hAnsi="Arial" w:cs="Arial"/>
                <w:iCs/>
                <w:color w:val="000000" w:themeColor="text1"/>
              </w:rPr>
              <w:t xml:space="preserve">currently </w:t>
            </w:r>
            <w:r w:rsidR="00083A63" w:rsidRPr="0008065E">
              <w:rPr>
                <w:rFonts w:ascii="Arial" w:hAnsi="Arial" w:cs="Arial"/>
                <w:iCs/>
                <w:color w:val="000000" w:themeColor="text1"/>
              </w:rPr>
              <w:t>two</w:t>
            </w:r>
            <w:r w:rsidRPr="0008065E">
              <w:rPr>
                <w:rFonts w:ascii="Arial" w:hAnsi="Arial" w:cs="Arial"/>
                <w:bCs/>
                <w:iCs/>
                <w:color w:val="0066FF"/>
              </w:rPr>
              <w:t xml:space="preserve"> </w:t>
            </w:r>
            <w:r w:rsidRPr="0008065E">
              <w:rPr>
                <w:rFonts w:ascii="Arial" w:hAnsi="Arial" w:cs="Arial"/>
                <w:bCs/>
                <w:iCs/>
              </w:rPr>
              <w:t>permanent whole-time</w:t>
            </w:r>
            <w:r w:rsidRPr="0008065E">
              <w:rPr>
                <w:rFonts w:ascii="Arial" w:hAnsi="Arial" w:cs="Arial"/>
                <w:iCs/>
              </w:rPr>
              <w:t xml:space="preserve"> </w:t>
            </w:r>
            <w:r w:rsidRPr="0008065E">
              <w:rPr>
                <w:rFonts w:ascii="Arial" w:hAnsi="Arial" w:cs="Arial"/>
                <w:iCs/>
                <w:color w:val="000000" w:themeColor="text1"/>
              </w:rPr>
              <w:t>vacanc</w:t>
            </w:r>
            <w:r w:rsidR="00083A63" w:rsidRPr="0008065E">
              <w:rPr>
                <w:rFonts w:ascii="Arial" w:hAnsi="Arial" w:cs="Arial"/>
                <w:iCs/>
                <w:color w:val="000000" w:themeColor="text1"/>
              </w:rPr>
              <w:t>ies</w:t>
            </w:r>
            <w:r w:rsidRPr="0008065E">
              <w:rPr>
                <w:rFonts w:ascii="Arial" w:hAnsi="Arial" w:cs="Arial"/>
                <w:iCs/>
                <w:color w:val="000000" w:themeColor="text1"/>
              </w:rPr>
              <w:t xml:space="preserve"> available in </w:t>
            </w:r>
            <w:r w:rsidR="00083A63" w:rsidRPr="0008065E">
              <w:rPr>
                <w:rFonts w:ascii="Arial" w:eastAsia="Arial" w:hAnsi="Arial" w:cs="Arial"/>
              </w:rPr>
              <w:t>National Cancer Control Programme (NCCP), 3</w:t>
            </w:r>
            <w:r w:rsidR="00083A63" w:rsidRPr="0008065E">
              <w:rPr>
                <w:rFonts w:ascii="Arial" w:eastAsia="Arial" w:hAnsi="Arial" w:cs="Arial"/>
                <w:vertAlign w:val="superscript"/>
              </w:rPr>
              <w:t>rd</w:t>
            </w:r>
            <w:r w:rsidR="00083A63" w:rsidRPr="0008065E">
              <w:rPr>
                <w:rFonts w:ascii="Arial" w:eastAsia="Arial" w:hAnsi="Arial" w:cs="Arial"/>
              </w:rPr>
              <w:t xml:space="preserve"> Floor, Kings Inns House, 200 Parnell Street, Dublin 1, D01A3Y8  </w:t>
            </w:r>
          </w:p>
          <w:p w14:paraId="12DA1F4C" w14:textId="32DAC83B" w:rsidR="00792F91" w:rsidRPr="0008065E" w:rsidRDefault="00083A63" w:rsidP="004D683C">
            <w:pPr>
              <w:spacing w:after="13"/>
              <w:rPr>
                <w:rFonts w:ascii="Arial" w:hAnsi="Arial" w:cs="Arial"/>
              </w:rPr>
            </w:pPr>
            <w:r w:rsidRPr="0008065E">
              <w:rPr>
                <w:rFonts w:ascii="Arial" w:eastAsia="Arial" w:hAnsi="Arial" w:cs="Arial"/>
              </w:rPr>
              <w:t xml:space="preserve"> </w:t>
            </w:r>
          </w:p>
          <w:p w14:paraId="16D62263" w14:textId="77777777" w:rsidR="00792F91" w:rsidRDefault="00792F91" w:rsidP="00792F91">
            <w:pPr>
              <w:rPr>
                <w:rFonts w:ascii="Arial" w:hAnsi="Arial" w:cs="Arial"/>
              </w:rPr>
            </w:pPr>
            <w:r w:rsidRPr="0008065E">
              <w:rPr>
                <w:rFonts w:ascii="Arial" w:hAnsi="Arial" w:cs="Arial"/>
              </w:rPr>
              <w:t xml:space="preserve">A panel may be formed as a result of this campaign for </w:t>
            </w:r>
            <w:r w:rsidR="00B35AE7" w:rsidRPr="0008065E">
              <w:rPr>
                <w:rFonts w:ascii="Arial" w:hAnsi="Arial" w:cs="Arial"/>
                <w:b/>
                <w:bCs/>
              </w:rPr>
              <w:t>Grade V Project Support, National Cancer Control Programme</w:t>
            </w:r>
            <w:r w:rsidRPr="0008065E">
              <w:rPr>
                <w:rFonts w:ascii="Arial" w:hAnsi="Arial" w:cs="Arial"/>
                <w:b/>
                <w:bCs/>
                <w:iCs/>
                <w:color w:val="000099"/>
              </w:rPr>
              <w:t xml:space="preserve"> </w:t>
            </w:r>
            <w:r w:rsidRPr="0008065E">
              <w:rPr>
                <w:rFonts w:ascii="Arial" w:hAnsi="Arial" w:cs="Arial"/>
              </w:rPr>
              <w:t xml:space="preserve">from which current and future, permanent and specified purpose vacancies of full or part-time duration may be filled. </w:t>
            </w:r>
          </w:p>
          <w:p w14:paraId="54EF7056" w14:textId="5CCBF07F" w:rsidR="0008065E" w:rsidRPr="0008065E" w:rsidRDefault="0008065E" w:rsidP="00792F91">
            <w:pPr>
              <w:rPr>
                <w:rFonts w:ascii="Arial" w:hAnsi="Arial" w:cs="Arial"/>
                <w:color w:val="000099"/>
              </w:rPr>
            </w:pPr>
          </w:p>
        </w:tc>
      </w:tr>
      <w:tr w:rsidR="00792F91" w:rsidRPr="004D683C" w14:paraId="1669EECD" w14:textId="77777777" w:rsidTr="00EB067F">
        <w:tc>
          <w:tcPr>
            <w:tcW w:w="1276" w:type="pct"/>
          </w:tcPr>
          <w:p w14:paraId="4F5F5FAC" w14:textId="1CEBB42E" w:rsidR="00792F91" w:rsidRPr="004D683C" w:rsidRDefault="00FC59B9" w:rsidP="00792F91">
            <w:pPr>
              <w:rPr>
                <w:rFonts w:ascii="Arial" w:hAnsi="Arial" w:cs="Arial"/>
                <w:b/>
                <w:bCs/>
              </w:rPr>
            </w:pPr>
            <w:r w:rsidRPr="004D683C">
              <w:rPr>
                <w:rFonts w:ascii="Arial" w:hAnsi="Arial" w:cs="Arial"/>
                <w:b/>
                <w:bCs/>
              </w:rPr>
              <w:t xml:space="preserve">Informal enquiries </w:t>
            </w:r>
          </w:p>
        </w:tc>
        <w:tc>
          <w:tcPr>
            <w:tcW w:w="3724" w:type="pct"/>
          </w:tcPr>
          <w:p w14:paraId="18D604E1" w14:textId="77777777" w:rsidR="00083A63" w:rsidRPr="0008065E" w:rsidRDefault="00083A63" w:rsidP="00083A63">
            <w:pPr>
              <w:rPr>
                <w:rFonts w:ascii="Arial" w:hAnsi="Arial" w:cs="Arial"/>
              </w:rPr>
            </w:pPr>
            <w:r w:rsidRPr="0008065E">
              <w:rPr>
                <w:rFonts w:ascii="Arial" w:hAnsi="Arial" w:cs="Arial"/>
              </w:rPr>
              <w:t xml:space="preserve">We welcome enquiries about the role. </w:t>
            </w:r>
          </w:p>
          <w:p w14:paraId="576A01DB" w14:textId="77777777" w:rsidR="00083A63" w:rsidRPr="0008065E" w:rsidRDefault="00083A63" w:rsidP="00083A63">
            <w:pPr>
              <w:rPr>
                <w:rFonts w:ascii="Arial" w:eastAsia="Arial" w:hAnsi="Arial" w:cs="Arial"/>
                <w:b/>
              </w:rPr>
            </w:pPr>
          </w:p>
          <w:p w14:paraId="61BD81E3" w14:textId="77777777" w:rsidR="0008065E" w:rsidRDefault="00083A63" w:rsidP="00083A63">
            <w:pPr>
              <w:spacing w:line="239" w:lineRule="auto"/>
              <w:ind w:right="190"/>
              <w:rPr>
                <w:rFonts w:ascii="Arial" w:eastAsia="Arial" w:hAnsi="Arial" w:cs="Arial"/>
              </w:rPr>
            </w:pPr>
            <w:r w:rsidRPr="0008065E">
              <w:rPr>
                <w:rFonts w:ascii="Arial" w:eastAsia="Arial" w:hAnsi="Arial" w:cs="Arial"/>
              </w:rPr>
              <w:t>Tracy Folliard, General Manager Systemic Therapy Programme</w:t>
            </w:r>
          </w:p>
          <w:p w14:paraId="6834ABE4" w14:textId="3E2CCFAF" w:rsidR="00083A63" w:rsidRPr="0008065E" w:rsidRDefault="00083A63" w:rsidP="00083A63">
            <w:pPr>
              <w:spacing w:line="239" w:lineRule="auto"/>
              <w:ind w:right="190"/>
              <w:rPr>
                <w:rFonts w:ascii="Arial" w:hAnsi="Arial" w:cs="Arial"/>
              </w:rPr>
            </w:pPr>
            <w:r w:rsidRPr="0008065E">
              <w:rPr>
                <w:rFonts w:ascii="Arial" w:eastAsia="Arial" w:hAnsi="Arial" w:cs="Arial"/>
                <w:b/>
              </w:rPr>
              <w:t>Email</w:t>
            </w:r>
            <w:r w:rsidRPr="0008065E">
              <w:rPr>
                <w:rFonts w:ascii="Arial" w:eastAsia="Arial" w:hAnsi="Arial" w:cs="Arial"/>
              </w:rPr>
              <w:t xml:space="preserve">: </w:t>
            </w:r>
            <w:r w:rsidRPr="0008065E">
              <w:rPr>
                <w:rFonts w:ascii="Arial" w:eastAsia="Arial" w:hAnsi="Arial" w:cs="Arial"/>
                <w:color w:val="0000FF"/>
                <w:u w:val="single" w:color="0000FF"/>
              </w:rPr>
              <w:t>tracy.folliard@hse.ie</w:t>
            </w:r>
            <w:r w:rsidRPr="0008065E">
              <w:rPr>
                <w:rFonts w:ascii="Arial" w:eastAsia="Arial" w:hAnsi="Arial" w:cs="Arial"/>
              </w:rPr>
              <w:t xml:space="preserve"> </w:t>
            </w:r>
          </w:p>
          <w:p w14:paraId="47B33F04" w14:textId="271057E4" w:rsidR="00083A63" w:rsidRPr="0008065E" w:rsidRDefault="0008065E" w:rsidP="00083A63">
            <w:pPr>
              <w:rPr>
                <w:rFonts w:ascii="Arial" w:hAnsi="Arial" w:cs="Arial"/>
              </w:rPr>
            </w:pPr>
            <w:r>
              <w:rPr>
                <w:rFonts w:ascii="Arial" w:eastAsia="Arial" w:hAnsi="Arial" w:cs="Arial"/>
                <w:b/>
              </w:rPr>
              <w:t>Mobile</w:t>
            </w:r>
            <w:r w:rsidR="00083A63" w:rsidRPr="0008065E">
              <w:rPr>
                <w:rFonts w:ascii="Arial" w:eastAsia="Arial" w:hAnsi="Arial" w:cs="Arial"/>
              </w:rPr>
              <w:t xml:space="preserve">: 0870545889 </w:t>
            </w:r>
          </w:p>
          <w:p w14:paraId="6F145804" w14:textId="77777777" w:rsidR="00083A63" w:rsidRPr="0008065E" w:rsidRDefault="00083A63" w:rsidP="00083A63">
            <w:pPr>
              <w:rPr>
                <w:rFonts w:ascii="Arial" w:eastAsia="Arial" w:hAnsi="Arial" w:cs="Arial"/>
                <w:b/>
              </w:rPr>
            </w:pPr>
          </w:p>
          <w:p w14:paraId="17137505" w14:textId="3908897D" w:rsidR="00083A63" w:rsidRPr="0008065E" w:rsidRDefault="00083A63" w:rsidP="00083A63">
            <w:pPr>
              <w:rPr>
                <w:rFonts w:ascii="Arial" w:hAnsi="Arial" w:cs="Arial"/>
              </w:rPr>
            </w:pPr>
            <w:r w:rsidRPr="0008065E">
              <w:rPr>
                <w:rFonts w:ascii="Arial" w:eastAsia="Arial" w:hAnsi="Arial" w:cs="Arial"/>
              </w:rPr>
              <w:t>Louise Mullen, General Manager Survivorship Programme</w:t>
            </w:r>
            <w:r w:rsidRPr="0008065E">
              <w:rPr>
                <w:rFonts w:ascii="Arial" w:eastAsia="Arial" w:hAnsi="Arial" w:cs="Arial"/>
                <w:b/>
              </w:rPr>
              <w:t xml:space="preserve"> </w:t>
            </w:r>
          </w:p>
          <w:p w14:paraId="607D08F8" w14:textId="77777777" w:rsidR="00083A63" w:rsidRPr="0008065E" w:rsidRDefault="00083A63" w:rsidP="00083A63">
            <w:pPr>
              <w:rPr>
                <w:rFonts w:ascii="Arial" w:hAnsi="Arial" w:cs="Arial"/>
              </w:rPr>
            </w:pPr>
            <w:r w:rsidRPr="0008065E">
              <w:rPr>
                <w:rFonts w:ascii="Arial" w:eastAsia="Arial" w:hAnsi="Arial" w:cs="Arial"/>
                <w:b/>
              </w:rPr>
              <w:t xml:space="preserve">Email: </w:t>
            </w:r>
            <w:r w:rsidRPr="0008065E">
              <w:rPr>
                <w:rFonts w:ascii="Arial" w:eastAsia="Arial" w:hAnsi="Arial" w:cs="Arial"/>
                <w:color w:val="0000FF"/>
                <w:u w:val="single" w:color="0000FF"/>
              </w:rPr>
              <w:t>louise.mullen@cancercontrol.ie</w:t>
            </w:r>
            <w:r w:rsidRPr="0008065E">
              <w:rPr>
                <w:rFonts w:ascii="Arial" w:eastAsia="Arial" w:hAnsi="Arial" w:cs="Arial"/>
              </w:rPr>
              <w:t xml:space="preserve">  </w:t>
            </w:r>
          </w:p>
          <w:p w14:paraId="37CE0F3A" w14:textId="0D918417" w:rsidR="00083A63" w:rsidRPr="0008065E" w:rsidRDefault="0008065E" w:rsidP="00083A63">
            <w:pPr>
              <w:rPr>
                <w:rFonts w:ascii="Arial" w:hAnsi="Arial" w:cs="Arial"/>
              </w:rPr>
            </w:pPr>
            <w:r>
              <w:rPr>
                <w:rFonts w:ascii="Arial" w:eastAsia="Arial" w:hAnsi="Arial" w:cs="Arial"/>
                <w:b/>
              </w:rPr>
              <w:t>Mobile</w:t>
            </w:r>
            <w:r w:rsidR="00083A63" w:rsidRPr="0008065E">
              <w:rPr>
                <w:rFonts w:ascii="Arial" w:eastAsia="Arial" w:hAnsi="Arial" w:cs="Arial"/>
                <w:b/>
              </w:rPr>
              <w:t xml:space="preserve">: </w:t>
            </w:r>
            <w:r w:rsidR="00083A63" w:rsidRPr="0008065E">
              <w:rPr>
                <w:rFonts w:ascii="Arial" w:eastAsia="Arial" w:hAnsi="Arial" w:cs="Arial"/>
              </w:rPr>
              <w:t>0867810307</w:t>
            </w:r>
            <w:r w:rsidR="00083A63" w:rsidRPr="0008065E">
              <w:rPr>
                <w:rFonts w:ascii="Arial" w:eastAsia="Arial" w:hAnsi="Arial" w:cs="Arial"/>
                <w:b/>
              </w:rPr>
              <w:t xml:space="preserve"> </w:t>
            </w:r>
          </w:p>
          <w:p w14:paraId="53559CB7" w14:textId="12833F79" w:rsidR="0068735E" w:rsidRPr="0008065E" w:rsidRDefault="0068735E" w:rsidP="00DA7875">
            <w:pPr>
              <w:rPr>
                <w:rFonts w:ascii="Arial" w:hAnsi="Arial" w:cs="Arial"/>
                <w:color w:val="000099"/>
              </w:rPr>
            </w:pPr>
          </w:p>
        </w:tc>
      </w:tr>
      <w:tr w:rsidR="00C04A11" w:rsidRPr="004D683C" w14:paraId="0970BC66" w14:textId="77777777" w:rsidTr="00EB067F">
        <w:tc>
          <w:tcPr>
            <w:tcW w:w="1276" w:type="pct"/>
          </w:tcPr>
          <w:p w14:paraId="19A2225A" w14:textId="59C21F75" w:rsidR="00C04A11" w:rsidRPr="004D683C" w:rsidRDefault="00C04A11" w:rsidP="00C04A11">
            <w:pPr>
              <w:rPr>
                <w:rFonts w:ascii="Arial" w:hAnsi="Arial" w:cs="Arial"/>
                <w:b/>
                <w:bCs/>
              </w:rPr>
            </w:pPr>
            <w:r w:rsidRPr="004D683C">
              <w:rPr>
                <w:rFonts w:ascii="Arial" w:hAnsi="Arial" w:cs="Arial"/>
                <w:b/>
                <w:bCs/>
              </w:rPr>
              <w:t xml:space="preserve">Reasonable Accommodations </w:t>
            </w:r>
          </w:p>
        </w:tc>
        <w:tc>
          <w:tcPr>
            <w:tcW w:w="3724" w:type="pct"/>
          </w:tcPr>
          <w:p w14:paraId="636D0D98" w14:textId="20BBF531" w:rsidR="00C04A11" w:rsidRPr="0008065E" w:rsidRDefault="00C04A11" w:rsidP="00C04A11">
            <w:pPr>
              <w:spacing w:line="276" w:lineRule="auto"/>
              <w:rPr>
                <w:rFonts w:ascii="Arial" w:eastAsiaTheme="minorHAnsi" w:hAnsi="Arial" w:cs="Arial"/>
                <w:lang w:eastAsia="en-US"/>
              </w:rPr>
            </w:pPr>
            <w:r w:rsidRPr="0008065E">
              <w:rPr>
                <w:rFonts w:ascii="Arial" w:hAnsi="Arial" w:cs="Arial"/>
              </w:rPr>
              <w:t xml:space="preserve">Candidates who require a Reasonable Accommodation/s to support their participation, at any stage, in the recruitment and selection process, should email </w:t>
            </w:r>
            <w:hyperlink r:id="rId12" w:history="1">
              <w:r w:rsidR="0008065E" w:rsidRPr="0036704A">
                <w:rPr>
                  <w:rStyle w:val="Hyperlink"/>
                  <w:rFonts w:ascii="Arial" w:hAnsi="Arial" w:cs="Arial"/>
                </w:rPr>
                <w:t>applyadmin@hse.ie</w:t>
              </w:r>
            </w:hyperlink>
            <w:r w:rsidR="0008065E">
              <w:rPr>
                <w:rFonts w:ascii="Arial" w:hAnsi="Arial" w:cs="Arial"/>
              </w:rPr>
              <w:t xml:space="preserve"> </w:t>
            </w:r>
            <w:r w:rsidRPr="0008065E">
              <w:rPr>
                <w:rFonts w:ascii="Arial" w:hAnsi="Arial" w:cs="Arial"/>
              </w:rPr>
              <w:t xml:space="preserve"> </w:t>
            </w:r>
          </w:p>
          <w:p w14:paraId="7C0C9302" w14:textId="073DA845" w:rsidR="00C04A11" w:rsidRPr="0008065E" w:rsidRDefault="00C04A11" w:rsidP="00C04A11">
            <w:pPr>
              <w:rPr>
                <w:rFonts w:ascii="Arial" w:hAnsi="Arial" w:cs="Arial"/>
                <w:iCs/>
                <w:color w:val="000099"/>
              </w:rPr>
            </w:pPr>
          </w:p>
        </w:tc>
      </w:tr>
      <w:tr w:rsidR="00EB067F" w:rsidRPr="004D683C" w14:paraId="03188742" w14:textId="77777777" w:rsidTr="00EB067F">
        <w:tc>
          <w:tcPr>
            <w:tcW w:w="1276" w:type="pct"/>
          </w:tcPr>
          <w:p w14:paraId="78FAEB89" w14:textId="5E12B67B" w:rsidR="00EB067F" w:rsidRPr="004D683C" w:rsidRDefault="00EB067F" w:rsidP="00EB067F">
            <w:pPr>
              <w:rPr>
                <w:rFonts w:ascii="Arial" w:hAnsi="Arial" w:cs="Arial"/>
                <w:b/>
                <w:bCs/>
              </w:rPr>
            </w:pPr>
            <w:r w:rsidRPr="004D683C">
              <w:rPr>
                <w:rFonts w:ascii="Arial" w:hAnsi="Arial" w:cs="Arial"/>
                <w:b/>
                <w:bCs/>
              </w:rPr>
              <w:t>Details of service</w:t>
            </w:r>
          </w:p>
          <w:p w14:paraId="4D2AE865" w14:textId="77777777" w:rsidR="00EB067F" w:rsidRPr="004D683C" w:rsidRDefault="00EB067F" w:rsidP="00EB067F">
            <w:pPr>
              <w:rPr>
                <w:rFonts w:ascii="Arial" w:hAnsi="Arial" w:cs="Arial"/>
                <w:b/>
                <w:bCs/>
              </w:rPr>
            </w:pPr>
          </w:p>
        </w:tc>
        <w:tc>
          <w:tcPr>
            <w:tcW w:w="3724" w:type="pct"/>
          </w:tcPr>
          <w:p w14:paraId="009982BE" w14:textId="77777777" w:rsidR="00655CF4" w:rsidRPr="0008065E" w:rsidRDefault="00655CF4" w:rsidP="00655CF4">
            <w:pPr>
              <w:spacing w:after="1" w:line="238" w:lineRule="auto"/>
              <w:ind w:right="32"/>
              <w:rPr>
                <w:rFonts w:ascii="Arial" w:hAnsi="Arial" w:cs="Arial"/>
              </w:rPr>
            </w:pPr>
            <w:r w:rsidRPr="0008065E">
              <w:rPr>
                <w:rFonts w:ascii="Arial" w:eastAsia="Arial" w:hAnsi="Arial" w:cs="Arial"/>
              </w:rPr>
              <w:t xml:space="preserve">The National Cancer Control Programme (NCCP) is a National Directorate of the Health Service Executive and was established in 2007. The NCCP reports to the Chief Clinical Officer. The NCCP works with health service providers and other partners to prevent cancer, treat cancer, and increase survival and quality of life for those who develop cancer, by converting the knowledge gained through research, surveillance and outcome evaluation into strategies and actions. In particular, the NCCP is responsible for the implementation of the majority of the recommendations of the National Cancer Strategies.  </w:t>
            </w:r>
          </w:p>
          <w:p w14:paraId="1C397423" w14:textId="77777777" w:rsidR="00655CF4" w:rsidRPr="0008065E" w:rsidRDefault="00655CF4" w:rsidP="00655CF4">
            <w:pPr>
              <w:rPr>
                <w:rFonts w:ascii="Arial" w:hAnsi="Arial" w:cs="Arial"/>
              </w:rPr>
            </w:pPr>
            <w:r w:rsidRPr="0008065E">
              <w:rPr>
                <w:rFonts w:ascii="Arial" w:eastAsia="Arial" w:hAnsi="Arial" w:cs="Arial"/>
              </w:rPr>
              <w:t xml:space="preserve"> </w:t>
            </w:r>
          </w:p>
          <w:p w14:paraId="632936A2" w14:textId="77777777" w:rsidR="00655CF4" w:rsidRPr="0008065E" w:rsidRDefault="00655CF4" w:rsidP="00655CF4">
            <w:pPr>
              <w:spacing w:line="239" w:lineRule="auto"/>
              <w:ind w:right="36"/>
              <w:rPr>
                <w:rFonts w:ascii="Arial" w:hAnsi="Arial" w:cs="Arial"/>
              </w:rPr>
            </w:pPr>
            <w:r w:rsidRPr="0008065E">
              <w:rPr>
                <w:rFonts w:ascii="Arial" w:eastAsia="Arial" w:hAnsi="Arial" w:cs="Arial"/>
              </w:rPr>
              <w:lastRenderedPageBreak/>
              <w:t xml:space="preserve">The National Cancer Strategy sets out government policy for the development of cancer services in Ireland. The NCCP works closely with the Cancer Policy Unit in the Department of Health, with other parts of the HSE and with a range of voluntary and charitable organisations to develop cancer services in line with the National Cancer Strategy.  </w:t>
            </w:r>
          </w:p>
          <w:p w14:paraId="3F21DAFA" w14:textId="77777777" w:rsidR="00655CF4" w:rsidRPr="0008065E" w:rsidRDefault="00655CF4" w:rsidP="00655CF4">
            <w:pPr>
              <w:rPr>
                <w:rFonts w:ascii="Arial" w:hAnsi="Arial" w:cs="Arial"/>
              </w:rPr>
            </w:pPr>
            <w:r w:rsidRPr="0008065E">
              <w:rPr>
                <w:rFonts w:ascii="Arial" w:eastAsia="Arial" w:hAnsi="Arial" w:cs="Arial"/>
              </w:rPr>
              <w:t xml:space="preserve"> </w:t>
            </w:r>
          </w:p>
          <w:p w14:paraId="10DA7D31" w14:textId="77777777" w:rsidR="00655CF4" w:rsidRPr="0008065E" w:rsidRDefault="00655CF4" w:rsidP="00655CF4">
            <w:pPr>
              <w:spacing w:after="1" w:line="238" w:lineRule="auto"/>
              <w:ind w:right="73"/>
              <w:rPr>
                <w:rFonts w:ascii="Arial" w:hAnsi="Arial" w:cs="Arial"/>
              </w:rPr>
            </w:pPr>
            <w:r w:rsidRPr="0008065E">
              <w:rPr>
                <w:rFonts w:ascii="Arial" w:eastAsia="Arial" w:hAnsi="Arial" w:cs="Arial"/>
              </w:rPr>
              <w:t xml:space="preserve">The work of the NCCP is organised into various programmes focussed on the parts of the cancer patient pathway and activities that support the role of the NCCP. These include programmes related </w:t>
            </w:r>
            <w:proofErr w:type="gramStart"/>
            <w:r w:rsidRPr="0008065E">
              <w:rPr>
                <w:rFonts w:ascii="Arial" w:eastAsia="Arial" w:hAnsi="Arial" w:cs="Arial"/>
              </w:rPr>
              <w:t>to:</w:t>
            </w:r>
            <w:proofErr w:type="gramEnd"/>
            <w:r w:rsidRPr="0008065E">
              <w:rPr>
                <w:rFonts w:ascii="Arial" w:eastAsia="Arial" w:hAnsi="Arial" w:cs="Arial"/>
              </w:rPr>
              <w:t xml:space="preserve"> cancer prevention and early diagnosis, evidence and quality, cancer intelligence, surgical oncology, radiation oncology, systemic anti-cancer therapy, survivorship, quality of life and psycho-oncology, cancer nursing, population-specific programmes, research, </w:t>
            </w:r>
            <w:proofErr w:type="spellStart"/>
            <w:r w:rsidRPr="0008065E">
              <w:rPr>
                <w:rFonts w:ascii="Arial" w:eastAsia="Arial" w:hAnsi="Arial" w:cs="Arial"/>
              </w:rPr>
              <w:t>ehealth</w:t>
            </w:r>
            <w:proofErr w:type="spellEnd"/>
            <w:r w:rsidRPr="0008065E">
              <w:rPr>
                <w:rFonts w:ascii="Arial" w:eastAsia="Arial" w:hAnsi="Arial" w:cs="Arial"/>
              </w:rPr>
              <w:t xml:space="preserve">, service planning, capital planning and other functions.  </w:t>
            </w:r>
            <w:r w:rsidRPr="0008065E">
              <w:rPr>
                <w:rFonts w:ascii="Arial" w:eastAsia="Arial" w:hAnsi="Arial" w:cs="Arial"/>
                <w:color w:val="000099"/>
              </w:rPr>
              <w:t xml:space="preserve"> </w:t>
            </w:r>
          </w:p>
          <w:p w14:paraId="0AE4B5A1" w14:textId="771520D5" w:rsidR="00EB067F" w:rsidRPr="0008065E" w:rsidRDefault="00EB067F" w:rsidP="00655CF4">
            <w:pPr>
              <w:ind w:left="360"/>
              <w:rPr>
                <w:rFonts w:ascii="Arial" w:hAnsi="Arial" w:cs="Arial"/>
                <w:iCs/>
                <w:color w:val="0066FF"/>
              </w:rPr>
            </w:pPr>
          </w:p>
        </w:tc>
      </w:tr>
      <w:tr w:rsidR="00EB067F" w:rsidRPr="004D683C" w14:paraId="2344165A" w14:textId="77777777" w:rsidTr="00EB067F">
        <w:tc>
          <w:tcPr>
            <w:tcW w:w="1276" w:type="pct"/>
          </w:tcPr>
          <w:p w14:paraId="5F099111" w14:textId="11E0CCFC" w:rsidR="00EB067F" w:rsidRPr="004D683C" w:rsidRDefault="00EB067F" w:rsidP="00EB067F">
            <w:pPr>
              <w:rPr>
                <w:rFonts w:ascii="Arial" w:hAnsi="Arial" w:cs="Arial"/>
                <w:b/>
                <w:bCs/>
              </w:rPr>
            </w:pPr>
            <w:r w:rsidRPr="004D683C">
              <w:rPr>
                <w:rFonts w:ascii="Arial" w:hAnsi="Arial" w:cs="Arial"/>
                <w:b/>
                <w:bCs/>
              </w:rPr>
              <w:lastRenderedPageBreak/>
              <w:t>Reporting relationship</w:t>
            </w:r>
          </w:p>
        </w:tc>
        <w:tc>
          <w:tcPr>
            <w:tcW w:w="3724" w:type="pct"/>
          </w:tcPr>
          <w:p w14:paraId="0B8899BC" w14:textId="77777777" w:rsidR="00655CF4" w:rsidRPr="0008065E" w:rsidRDefault="00655CF4" w:rsidP="00655CF4">
            <w:pPr>
              <w:spacing w:line="239" w:lineRule="auto"/>
              <w:rPr>
                <w:rFonts w:ascii="Arial" w:hAnsi="Arial" w:cs="Arial"/>
              </w:rPr>
            </w:pPr>
            <w:r w:rsidRPr="0008065E">
              <w:rPr>
                <w:rFonts w:ascii="Arial" w:eastAsia="Arial" w:hAnsi="Arial" w:cs="Arial"/>
              </w:rPr>
              <w:t xml:space="preserve">The post holder will report to the associated General Manager or other nominated manager. </w:t>
            </w:r>
          </w:p>
          <w:p w14:paraId="3CBC6A3A" w14:textId="51A39499" w:rsidR="00EB067F" w:rsidRPr="0008065E" w:rsidRDefault="00EB067F" w:rsidP="00655CF4">
            <w:pPr>
              <w:pStyle w:val="ListParagraph"/>
              <w:ind w:left="360"/>
              <w:rPr>
                <w:rFonts w:ascii="Arial" w:hAnsi="Arial" w:cs="Arial"/>
                <w:iCs/>
                <w:color w:val="0066FF"/>
              </w:rPr>
            </w:pPr>
          </w:p>
        </w:tc>
      </w:tr>
      <w:tr w:rsidR="00EB067F" w:rsidRPr="004D683C" w14:paraId="0E89F2ED" w14:textId="77777777" w:rsidTr="00EB067F">
        <w:tc>
          <w:tcPr>
            <w:tcW w:w="1276" w:type="pct"/>
          </w:tcPr>
          <w:p w14:paraId="061A4806" w14:textId="2D62C7C7" w:rsidR="00EB067F" w:rsidRPr="004D683C" w:rsidRDefault="00EB067F" w:rsidP="00EB067F">
            <w:pPr>
              <w:rPr>
                <w:rFonts w:ascii="Arial" w:hAnsi="Arial" w:cs="Arial"/>
                <w:b/>
                <w:bCs/>
              </w:rPr>
            </w:pPr>
            <w:r w:rsidRPr="004D683C">
              <w:rPr>
                <w:rFonts w:ascii="Arial" w:hAnsi="Arial" w:cs="Arial"/>
                <w:b/>
                <w:bCs/>
              </w:rPr>
              <w:t>Key working relationships</w:t>
            </w:r>
          </w:p>
          <w:p w14:paraId="3949D30A" w14:textId="77777777" w:rsidR="00EB067F" w:rsidRPr="004D683C" w:rsidRDefault="00EB067F" w:rsidP="00EB067F">
            <w:pPr>
              <w:rPr>
                <w:rFonts w:ascii="Arial" w:hAnsi="Arial" w:cs="Arial"/>
                <w:b/>
                <w:bCs/>
              </w:rPr>
            </w:pPr>
          </w:p>
        </w:tc>
        <w:tc>
          <w:tcPr>
            <w:tcW w:w="3724" w:type="pct"/>
          </w:tcPr>
          <w:p w14:paraId="0960A3BA" w14:textId="77777777" w:rsidR="00655CF4" w:rsidRPr="0008065E" w:rsidRDefault="00655CF4" w:rsidP="00655CF4">
            <w:pPr>
              <w:spacing w:after="13"/>
              <w:rPr>
                <w:rFonts w:ascii="Arial" w:hAnsi="Arial" w:cs="Arial"/>
              </w:rPr>
            </w:pPr>
            <w:r w:rsidRPr="0008065E">
              <w:rPr>
                <w:rFonts w:ascii="Arial" w:eastAsia="Arial" w:hAnsi="Arial" w:cs="Arial"/>
                <w:b/>
              </w:rPr>
              <w:t>Key working Relationships</w:t>
            </w:r>
            <w:r w:rsidRPr="0008065E">
              <w:rPr>
                <w:rFonts w:ascii="Arial" w:eastAsia="Arial" w:hAnsi="Arial" w:cs="Arial"/>
              </w:rPr>
              <w:t xml:space="preserve">:  </w:t>
            </w:r>
          </w:p>
          <w:p w14:paraId="4F2E730B"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Relevant Internal/External Stakeholders </w:t>
            </w:r>
          </w:p>
          <w:p w14:paraId="44003E5E" w14:textId="5F71ED7A"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Senior management of the NCCP &amp; IMF</w:t>
            </w:r>
            <w:r w:rsidR="0008065E">
              <w:rPr>
                <w:rFonts w:ascii="Arial" w:eastAsia="Arial" w:hAnsi="Arial" w:cs="Arial"/>
              </w:rPr>
              <w:t xml:space="preserve"> </w:t>
            </w:r>
            <w:r w:rsidRPr="0008065E">
              <w:rPr>
                <w:rFonts w:ascii="Arial" w:eastAsia="Arial" w:hAnsi="Arial" w:cs="Arial"/>
              </w:rPr>
              <w:t>(Internal Management Forum)</w:t>
            </w:r>
            <w:r w:rsidRPr="0008065E">
              <w:rPr>
                <w:rFonts w:ascii="Arial" w:eastAsia="Arial" w:hAnsi="Arial" w:cs="Arial"/>
                <w:b/>
              </w:rPr>
              <w:t xml:space="preserve"> </w:t>
            </w:r>
          </w:p>
          <w:p w14:paraId="58658007"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HSE CCO’s office and related functions</w:t>
            </w:r>
            <w:r w:rsidRPr="0008065E">
              <w:rPr>
                <w:rFonts w:ascii="Arial" w:eastAsia="Arial" w:hAnsi="Arial" w:cs="Arial"/>
                <w:b/>
              </w:rPr>
              <w:t xml:space="preserve"> </w:t>
            </w:r>
          </w:p>
          <w:p w14:paraId="48ED6B41"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Relevant HSE National divisions </w:t>
            </w:r>
            <w:r w:rsidRPr="0008065E">
              <w:rPr>
                <w:rFonts w:ascii="Arial" w:eastAsia="Arial" w:hAnsi="Arial" w:cs="Arial"/>
                <w:b/>
              </w:rPr>
              <w:t xml:space="preserve"> </w:t>
            </w:r>
          </w:p>
          <w:p w14:paraId="573866DE" w14:textId="77777777" w:rsidR="00655CF4" w:rsidRPr="0008065E" w:rsidRDefault="00655CF4" w:rsidP="003F3F50">
            <w:pPr>
              <w:pStyle w:val="ListParagraph"/>
              <w:numPr>
                <w:ilvl w:val="0"/>
                <w:numId w:val="9"/>
              </w:numPr>
              <w:spacing w:after="27" w:line="245" w:lineRule="auto"/>
              <w:rPr>
                <w:rFonts w:ascii="Arial" w:hAnsi="Arial" w:cs="Arial"/>
              </w:rPr>
            </w:pPr>
            <w:r w:rsidRPr="0008065E">
              <w:rPr>
                <w:rFonts w:ascii="Arial" w:eastAsia="Arial" w:hAnsi="Arial" w:cs="Arial"/>
              </w:rPr>
              <w:t>HSE Health Regions aligned with cancer services/ designated Cancer Centres / working groups and cancer lead groups</w:t>
            </w:r>
            <w:r w:rsidRPr="0008065E">
              <w:rPr>
                <w:rFonts w:ascii="Arial" w:eastAsia="Arial" w:hAnsi="Arial" w:cs="Arial"/>
                <w:b/>
              </w:rPr>
              <w:t xml:space="preserve"> </w:t>
            </w:r>
          </w:p>
          <w:p w14:paraId="29CF2CB7"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Suppliers and vendors </w:t>
            </w:r>
          </w:p>
          <w:p w14:paraId="0BF328B3"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IFMS Teams / Account Vendors </w:t>
            </w:r>
          </w:p>
          <w:p w14:paraId="0A6D01B2"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Digital Stakeholders </w:t>
            </w:r>
          </w:p>
          <w:p w14:paraId="78DE9869" w14:textId="7EF5513F" w:rsidR="00EB067F" w:rsidRPr="0008065E" w:rsidRDefault="00EB067F" w:rsidP="000E06F3">
            <w:pPr>
              <w:rPr>
                <w:rFonts w:ascii="Arial" w:hAnsi="Arial" w:cs="Arial"/>
                <w:iCs/>
                <w:color w:val="0066FF"/>
              </w:rPr>
            </w:pPr>
          </w:p>
        </w:tc>
      </w:tr>
      <w:tr w:rsidR="00EB067F" w:rsidRPr="004D683C" w14:paraId="11F49E6D" w14:textId="77777777" w:rsidTr="00EB067F">
        <w:tc>
          <w:tcPr>
            <w:tcW w:w="1276" w:type="pct"/>
          </w:tcPr>
          <w:p w14:paraId="5D392E76" w14:textId="54240C99" w:rsidR="00EB067F" w:rsidRPr="004D683C" w:rsidRDefault="00EB067F" w:rsidP="00EB067F">
            <w:pPr>
              <w:rPr>
                <w:rFonts w:ascii="Arial" w:hAnsi="Arial" w:cs="Arial"/>
                <w:b/>
                <w:bCs/>
              </w:rPr>
            </w:pPr>
            <w:r w:rsidRPr="004D683C">
              <w:rPr>
                <w:rFonts w:ascii="Arial" w:hAnsi="Arial" w:cs="Arial"/>
                <w:b/>
                <w:bCs/>
              </w:rPr>
              <w:t xml:space="preserve">Purpose of the post </w:t>
            </w:r>
          </w:p>
        </w:tc>
        <w:tc>
          <w:tcPr>
            <w:tcW w:w="3724" w:type="pct"/>
          </w:tcPr>
          <w:p w14:paraId="4BDF7BE8" w14:textId="77777777" w:rsidR="00655CF4" w:rsidRPr="0008065E" w:rsidRDefault="00655CF4" w:rsidP="00655CF4">
            <w:pPr>
              <w:rPr>
                <w:rFonts w:ascii="Arial" w:hAnsi="Arial" w:cs="Arial"/>
              </w:rPr>
            </w:pPr>
            <w:r w:rsidRPr="0008065E">
              <w:rPr>
                <w:rFonts w:ascii="Arial" w:eastAsia="Arial" w:hAnsi="Arial" w:cs="Arial"/>
              </w:rPr>
              <w:t xml:space="preserve">To provide an optimum administrative service for Programme Managers, </w:t>
            </w:r>
          </w:p>
          <w:p w14:paraId="57A157E9" w14:textId="77777777" w:rsidR="00655CF4" w:rsidRPr="0008065E" w:rsidRDefault="00655CF4" w:rsidP="00655CF4">
            <w:pPr>
              <w:spacing w:line="239" w:lineRule="auto"/>
              <w:rPr>
                <w:rFonts w:ascii="Arial" w:hAnsi="Arial" w:cs="Arial"/>
              </w:rPr>
            </w:pPr>
            <w:r w:rsidRPr="0008065E">
              <w:rPr>
                <w:rFonts w:ascii="Arial" w:eastAsia="Arial" w:hAnsi="Arial" w:cs="Arial"/>
              </w:rPr>
              <w:t xml:space="preserve">Project Managers and other NCCP Managers.  This is a multifaceted role requiring flexibility, multi-tasking, attention to detail with a high level of accuracy and methodical approach.  Please note that programme confidentiality is paramount. </w:t>
            </w:r>
          </w:p>
          <w:p w14:paraId="3875957D" w14:textId="77777777" w:rsidR="00EB067F" w:rsidRPr="0008065E" w:rsidRDefault="00EB067F" w:rsidP="00EB067F">
            <w:pPr>
              <w:rPr>
                <w:rFonts w:ascii="Arial" w:hAnsi="Arial" w:cs="Arial"/>
                <w:iCs/>
                <w:color w:val="0066FF"/>
              </w:rPr>
            </w:pPr>
          </w:p>
        </w:tc>
      </w:tr>
      <w:tr w:rsidR="00EB067F" w:rsidRPr="004D683C" w14:paraId="6FC4F317" w14:textId="77777777" w:rsidTr="00EB067F">
        <w:tc>
          <w:tcPr>
            <w:tcW w:w="1276" w:type="pct"/>
          </w:tcPr>
          <w:p w14:paraId="706E700B" w14:textId="6700C137" w:rsidR="00EB067F" w:rsidRPr="004D683C" w:rsidRDefault="00EB067F" w:rsidP="00EB067F">
            <w:pPr>
              <w:rPr>
                <w:rFonts w:ascii="Arial" w:hAnsi="Arial" w:cs="Arial"/>
                <w:b/>
                <w:bCs/>
              </w:rPr>
            </w:pPr>
            <w:r w:rsidRPr="00FE721C">
              <w:rPr>
                <w:rFonts w:ascii="Arial" w:hAnsi="Arial" w:cs="Arial"/>
                <w:b/>
                <w:bCs/>
              </w:rPr>
              <w:t>Principal duties and responsibilities</w:t>
            </w:r>
          </w:p>
          <w:p w14:paraId="57CD5BE4" w14:textId="77777777" w:rsidR="00EB067F" w:rsidRPr="004D683C" w:rsidRDefault="00EB067F" w:rsidP="00EB067F">
            <w:pPr>
              <w:rPr>
                <w:rFonts w:ascii="Arial" w:hAnsi="Arial" w:cs="Arial"/>
                <w:b/>
                <w:bCs/>
              </w:rPr>
            </w:pPr>
          </w:p>
        </w:tc>
        <w:tc>
          <w:tcPr>
            <w:tcW w:w="3724" w:type="pct"/>
          </w:tcPr>
          <w:p w14:paraId="0572DDA5" w14:textId="5C938C62" w:rsidR="00194519" w:rsidRPr="0008065E" w:rsidRDefault="00194519" w:rsidP="00194519">
            <w:pPr>
              <w:rPr>
                <w:rFonts w:ascii="Arial" w:hAnsi="Arial" w:cs="Arial"/>
                <w:iCs/>
              </w:rPr>
            </w:pPr>
            <w:r w:rsidRPr="0008065E">
              <w:rPr>
                <w:rFonts w:ascii="Arial" w:hAnsi="Arial" w:cs="Arial"/>
                <w:iCs/>
              </w:rPr>
              <w:t xml:space="preserve">The position of Grade V </w:t>
            </w:r>
            <w:r w:rsidR="00655CF4" w:rsidRPr="0008065E">
              <w:rPr>
                <w:rFonts w:ascii="Arial" w:hAnsi="Arial" w:cs="Arial"/>
                <w:iCs/>
              </w:rPr>
              <w:t xml:space="preserve">Project Support </w:t>
            </w:r>
            <w:r w:rsidRPr="0008065E">
              <w:rPr>
                <w:rFonts w:ascii="Arial" w:hAnsi="Arial" w:cs="Arial"/>
                <w:iCs/>
              </w:rPr>
              <w:t xml:space="preserve">encompasses both managerial and administrative responsibilities: </w:t>
            </w:r>
          </w:p>
          <w:p w14:paraId="22ADA82F" w14:textId="77777777" w:rsidR="00194519" w:rsidRPr="0008065E" w:rsidRDefault="00194519" w:rsidP="00194519">
            <w:pPr>
              <w:jc w:val="both"/>
              <w:rPr>
                <w:rFonts w:ascii="Arial" w:hAnsi="Arial" w:cs="Arial"/>
                <w:i/>
                <w:iCs/>
              </w:rPr>
            </w:pPr>
          </w:p>
          <w:p w14:paraId="7B19D11D" w14:textId="77777777" w:rsidR="00194519" w:rsidRPr="00945FFC" w:rsidRDefault="00194519" w:rsidP="00194519">
            <w:pPr>
              <w:jc w:val="both"/>
              <w:rPr>
                <w:rFonts w:ascii="Arial" w:hAnsi="Arial" w:cs="Arial"/>
                <w:b/>
                <w:iCs/>
                <w:u w:val="single"/>
              </w:rPr>
            </w:pPr>
            <w:r w:rsidRPr="00945FFC">
              <w:rPr>
                <w:rFonts w:ascii="Arial" w:hAnsi="Arial" w:cs="Arial"/>
                <w:b/>
                <w:iCs/>
                <w:u w:val="single"/>
              </w:rPr>
              <w:t>Administration</w:t>
            </w:r>
          </w:p>
          <w:p w14:paraId="609314B9" w14:textId="330870D1" w:rsidR="00655CF4" w:rsidRPr="0008065E" w:rsidRDefault="00655CF4" w:rsidP="003F3F50">
            <w:pPr>
              <w:pStyle w:val="ListParagraph"/>
              <w:numPr>
                <w:ilvl w:val="0"/>
                <w:numId w:val="10"/>
              </w:numPr>
              <w:spacing w:after="31"/>
              <w:rPr>
                <w:rFonts w:ascii="Arial" w:hAnsi="Arial" w:cs="Arial"/>
              </w:rPr>
            </w:pPr>
            <w:r w:rsidRPr="0008065E">
              <w:rPr>
                <w:rFonts w:ascii="Arial" w:eastAsia="Arial" w:hAnsi="Arial" w:cs="Arial"/>
              </w:rPr>
              <w:t>Day to day management of the assigned department</w:t>
            </w:r>
            <w:r w:rsidR="00877C0D" w:rsidRPr="0008065E">
              <w:rPr>
                <w:rFonts w:ascii="Arial" w:eastAsia="Arial" w:hAnsi="Arial" w:cs="Arial"/>
              </w:rPr>
              <w:t>.</w:t>
            </w:r>
          </w:p>
          <w:p w14:paraId="058EE61C" w14:textId="5C957891" w:rsidR="00655CF4" w:rsidRPr="0008065E" w:rsidRDefault="00655CF4" w:rsidP="003F3F50">
            <w:pPr>
              <w:pStyle w:val="ListParagraph"/>
              <w:numPr>
                <w:ilvl w:val="0"/>
                <w:numId w:val="10"/>
              </w:numPr>
              <w:spacing w:after="29" w:line="242" w:lineRule="auto"/>
              <w:rPr>
                <w:rFonts w:ascii="Arial" w:hAnsi="Arial" w:cs="Arial"/>
              </w:rPr>
            </w:pPr>
            <w:r w:rsidRPr="0008065E">
              <w:rPr>
                <w:rFonts w:ascii="Arial" w:eastAsia="Arial" w:hAnsi="Arial" w:cs="Arial"/>
              </w:rPr>
              <w:t>Diary/calendar management ensuring the relevant Programme Manager/ Department is fully prepared for all meetings and presentations</w:t>
            </w:r>
            <w:r w:rsidR="00877C0D" w:rsidRPr="0008065E">
              <w:rPr>
                <w:rFonts w:ascii="Arial" w:eastAsia="Arial" w:hAnsi="Arial" w:cs="Arial"/>
              </w:rPr>
              <w:t>.</w:t>
            </w:r>
          </w:p>
          <w:p w14:paraId="561E7F09" w14:textId="77777777" w:rsidR="00655CF4" w:rsidRPr="0008065E" w:rsidRDefault="00655CF4" w:rsidP="003F3F50">
            <w:pPr>
              <w:pStyle w:val="ListParagraph"/>
              <w:numPr>
                <w:ilvl w:val="0"/>
                <w:numId w:val="10"/>
              </w:numPr>
              <w:spacing w:after="21" w:line="245" w:lineRule="auto"/>
              <w:rPr>
                <w:rFonts w:ascii="Arial" w:hAnsi="Arial" w:cs="Arial"/>
              </w:rPr>
            </w:pPr>
            <w:r w:rsidRPr="0008065E">
              <w:rPr>
                <w:rFonts w:ascii="Arial" w:eastAsia="Arial" w:hAnsi="Arial" w:cs="Arial"/>
              </w:rPr>
              <w:t xml:space="preserve">Prioritise correspondence &amp; communications received and circulate to staff as appropriate, identifying confidential versus non confidential </w:t>
            </w:r>
          </w:p>
          <w:p w14:paraId="6AFC6551" w14:textId="63961288" w:rsidR="00655CF4" w:rsidRPr="0008065E" w:rsidRDefault="001D7B06" w:rsidP="003F3F50">
            <w:pPr>
              <w:pStyle w:val="ListParagraph"/>
              <w:numPr>
                <w:ilvl w:val="0"/>
                <w:numId w:val="10"/>
              </w:numPr>
              <w:spacing w:after="30" w:line="241" w:lineRule="auto"/>
              <w:rPr>
                <w:rFonts w:ascii="Arial" w:hAnsi="Arial" w:cs="Arial"/>
              </w:rPr>
            </w:pPr>
            <w:r w:rsidRPr="0008065E">
              <w:rPr>
                <w:rFonts w:ascii="Arial" w:eastAsia="Arial" w:hAnsi="Arial" w:cs="Arial"/>
              </w:rPr>
              <w:t>Support the collation of</w:t>
            </w:r>
            <w:r w:rsidR="00655CF4" w:rsidRPr="0008065E">
              <w:rPr>
                <w:rFonts w:ascii="Arial" w:eastAsia="Arial" w:hAnsi="Arial" w:cs="Arial"/>
              </w:rPr>
              <w:t xml:space="preserve"> information/data requested for reports, coordinate and adhere to Freedom of Information (FOI) requests, parliamentary questions (PQ) and other documentation required for Managers within specified deadlines and as per legislation. </w:t>
            </w:r>
          </w:p>
          <w:p w14:paraId="6FC7C797" w14:textId="74E70B9A" w:rsidR="00655CF4" w:rsidRPr="0008065E" w:rsidRDefault="00655CF4" w:rsidP="003F3F50">
            <w:pPr>
              <w:pStyle w:val="ListParagraph"/>
              <w:numPr>
                <w:ilvl w:val="0"/>
                <w:numId w:val="10"/>
              </w:numPr>
              <w:spacing w:after="19" w:line="247" w:lineRule="auto"/>
              <w:rPr>
                <w:rFonts w:ascii="Arial" w:hAnsi="Arial" w:cs="Arial"/>
              </w:rPr>
            </w:pPr>
            <w:r w:rsidRPr="0008065E">
              <w:rPr>
                <w:rFonts w:ascii="Arial" w:eastAsia="Arial" w:hAnsi="Arial" w:cs="Arial"/>
              </w:rPr>
              <w:t xml:space="preserve">Provide administrative support to </w:t>
            </w:r>
            <w:r w:rsidR="001D7B06" w:rsidRPr="0008065E">
              <w:rPr>
                <w:rFonts w:ascii="Arial" w:eastAsia="Arial" w:hAnsi="Arial" w:cs="Arial"/>
              </w:rPr>
              <w:t>the relevant team</w:t>
            </w:r>
            <w:r w:rsidRPr="0008065E">
              <w:rPr>
                <w:rFonts w:ascii="Arial" w:eastAsia="Arial" w:hAnsi="Arial" w:cs="Arial"/>
              </w:rPr>
              <w:t xml:space="preserve"> as required including meeting minutes, preparation of briefing documents/presentations, standardisation of reports and maintaining records. </w:t>
            </w:r>
          </w:p>
          <w:p w14:paraId="5E40CCBC" w14:textId="77777777" w:rsidR="00655CF4" w:rsidRPr="0008065E" w:rsidRDefault="00655CF4" w:rsidP="003F3F50">
            <w:pPr>
              <w:pStyle w:val="ListParagraph"/>
              <w:numPr>
                <w:ilvl w:val="0"/>
                <w:numId w:val="10"/>
              </w:numPr>
              <w:spacing w:line="259" w:lineRule="auto"/>
              <w:rPr>
                <w:rFonts w:ascii="Arial" w:hAnsi="Arial" w:cs="Arial"/>
              </w:rPr>
            </w:pPr>
            <w:r w:rsidRPr="0008065E">
              <w:rPr>
                <w:rFonts w:ascii="Arial" w:eastAsia="Arial" w:hAnsi="Arial" w:cs="Arial"/>
              </w:rPr>
              <w:t xml:space="preserve">Ensure accurate attention to detail in own work and work of team. </w:t>
            </w:r>
          </w:p>
          <w:p w14:paraId="204FF13A" w14:textId="7BAF8D4F" w:rsidR="00655CF4" w:rsidRPr="0008065E" w:rsidRDefault="00655CF4" w:rsidP="00711AE5">
            <w:pPr>
              <w:pStyle w:val="ListParagraph"/>
              <w:numPr>
                <w:ilvl w:val="0"/>
                <w:numId w:val="10"/>
              </w:numPr>
              <w:spacing w:after="31"/>
              <w:rPr>
                <w:rFonts w:ascii="Arial" w:hAnsi="Arial" w:cs="Arial"/>
              </w:rPr>
            </w:pPr>
            <w:r w:rsidRPr="0008065E">
              <w:rPr>
                <w:rFonts w:ascii="Arial" w:eastAsia="Arial" w:hAnsi="Arial" w:cs="Arial"/>
              </w:rPr>
              <w:t xml:space="preserve">Ensure that archives and records are accurate, maintained confidentially and readily available to the appropriate authority. </w:t>
            </w:r>
          </w:p>
          <w:p w14:paraId="545BB7E8" w14:textId="72452280" w:rsidR="00655CF4" w:rsidRPr="0008065E" w:rsidRDefault="00655CF4" w:rsidP="003F3F50">
            <w:pPr>
              <w:pStyle w:val="ListParagraph"/>
              <w:numPr>
                <w:ilvl w:val="0"/>
                <w:numId w:val="10"/>
              </w:numPr>
              <w:spacing w:line="259" w:lineRule="auto"/>
              <w:rPr>
                <w:rFonts w:ascii="Arial" w:hAnsi="Arial" w:cs="Arial"/>
              </w:rPr>
            </w:pPr>
            <w:r w:rsidRPr="0008065E">
              <w:rPr>
                <w:rFonts w:ascii="Arial" w:eastAsia="Arial" w:hAnsi="Arial" w:cs="Arial"/>
              </w:rPr>
              <w:lastRenderedPageBreak/>
              <w:t xml:space="preserve">Ensure line management is kept informed of </w:t>
            </w:r>
            <w:proofErr w:type="gramStart"/>
            <w:r w:rsidRPr="0008065E">
              <w:rPr>
                <w:rFonts w:ascii="Arial" w:eastAsia="Arial" w:hAnsi="Arial" w:cs="Arial"/>
              </w:rPr>
              <w:t xml:space="preserve">issues </w:t>
            </w:r>
            <w:r w:rsidR="00877C0D" w:rsidRPr="0008065E">
              <w:rPr>
                <w:rFonts w:ascii="Arial" w:eastAsia="Arial" w:hAnsi="Arial" w:cs="Arial"/>
              </w:rPr>
              <w:t>.</w:t>
            </w:r>
            <w:proofErr w:type="gramEnd"/>
          </w:p>
          <w:p w14:paraId="781891EE" w14:textId="3EFC5B3E" w:rsidR="00655CF4" w:rsidRPr="0008065E" w:rsidRDefault="00655CF4" w:rsidP="003F3F50">
            <w:pPr>
              <w:pStyle w:val="ListParagraph"/>
              <w:numPr>
                <w:ilvl w:val="0"/>
                <w:numId w:val="10"/>
              </w:numPr>
              <w:spacing w:after="26"/>
              <w:rPr>
                <w:rFonts w:ascii="Arial" w:hAnsi="Arial" w:cs="Arial"/>
              </w:rPr>
            </w:pPr>
            <w:r w:rsidRPr="0008065E">
              <w:rPr>
                <w:rFonts w:ascii="Arial" w:eastAsia="Arial" w:hAnsi="Arial" w:cs="Arial"/>
              </w:rPr>
              <w:t xml:space="preserve">Collate and organise information requested on reports and other documentation for the </w:t>
            </w:r>
            <w:r w:rsidR="00711AE5" w:rsidRPr="0008065E">
              <w:rPr>
                <w:rFonts w:ascii="Arial" w:eastAsia="Arial" w:hAnsi="Arial" w:cs="Arial"/>
              </w:rPr>
              <w:t>relevant team</w:t>
            </w:r>
            <w:r w:rsidR="00877C0D" w:rsidRPr="0008065E">
              <w:rPr>
                <w:rFonts w:ascii="Arial" w:eastAsia="Arial" w:hAnsi="Arial" w:cs="Arial"/>
              </w:rPr>
              <w:t>.</w:t>
            </w:r>
          </w:p>
          <w:p w14:paraId="61A35749" w14:textId="58729649" w:rsidR="00655CF4" w:rsidRPr="0008065E" w:rsidRDefault="00655CF4" w:rsidP="003F3F50">
            <w:pPr>
              <w:pStyle w:val="ListParagraph"/>
              <w:numPr>
                <w:ilvl w:val="0"/>
                <w:numId w:val="10"/>
              </w:numPr>
              <w:spacing w:after="21" w:line="245" w:lineRule="auto"/>
              <w:rPr>
                <w:rFonts w:ascii="Arial" w:hAnsi="Arial" w:cs="Arial"/>
              </w:rPr>
            </w:pPr>
            <w:r w:rsidRPr="0008065E">
              <w:rPr>
                <w:rFonts w:ascii="Arial" w:eastAsia="Arial" w:hAnsi="Arial" w:cs="Arial"/>
              </w:rPr>
              <w:t xml:space="preserve">Secretary to various committees </w:t>
            </w:r>
            <w:r w:rsidR="00711AE5" w:rsidRPr="0008065E">
              <w:rPr>
                <w:rFonts w:ascii="Arial" w:eastAsia="Arial" w:hAnsi="Arial" w:cs="Arial"/>
              </w:rPr>
              <w:t>as required</w:t>
            </w:r>
            <w:r w:rsidR="00877C0D" w:rsidRPr="0008065E">
              <w:rPr>
                <w:rFonts w:ascii="Arial" w:eastAsia="Arial" w:hAnsi="Arial" w:cs="Arial"/>
              </w:rPr>
              <w:t>.</w:t>
            </w:r>
          </w:p>
          <w:p w14:paraId="1C583D07" w14:textId="77777777" w:rsidR="00194519" w:rsidRPr="0008065E" w:rsidRDefault="00194519" w:rsidP="00194519">
            <w:pPr>
              <w:jc w:val="both"/>
              <w:rPr>
                <w:rFonts w:ascii="Arial" w:hAnsi="Arial" w:cs="Arial"/>
                <w:b/>
                <w:iCs/>
              </w:rPr>
            </w:pPr>
          </w:p>
          <w:p w14:paraId="002A02B9" w14:textId="77777777" w:rsidR="00194519" w:rsidRPr="0008065E" w:rsidRDefault="00194519" w:rsidP="00194519">
            <w:pPr>
              <w:jc w:val="both"/>
              <w:rPr>
                <w:rFonts w:ascii="Arial" w:hAnsi="Arial" w:cs="Arial"/>
                <w:b/>
                <w:iCs/>
                <w:u w:val="single"/>
              </w:rPr>
            </w:pPr>
            <w:r w:rsidRPr="0008065E">
              <w:rPr>
                <w:rFonts w:ascii="Arial" w:hAnsi="Arial" w:cs="Arial"/>
                <w:b/>
                <w:iCs/>
                <w:u w:val="single"/>
              </w:rPr>
              <w:t>Customer Service</w:t>
            </w:r>
          </w:p>
          <w:p w14:paraId="66B72A21" w14:textId="77777777" w:rsidR="00194519" w:rsidRPr="0008065E" w:rsidRDefault="00194519" w:rsidP="003F3F50">
            <w:pPr>
              <w:numPr>
                <w:ilvl w:val="0"/>
                <w:numId w:val="7"/>
              </w:numPr>
              <w:jc w:val="both"/>
              <w:rPr>
                <w:rFonts w:ascii="Arial" w:hAnsi="Arial" w:cs="Arial"/>
                <w:iCs/>
              </w:rPr>
            </w:pPr>
            <w:r w:rsidRPr="0008065E">
              <w:rPr>
                <w:rFonts w:ascii="Arial" w:hAnsi="Arial" w:cs="Arial"/>
                <w:iCs/>
              </w:rPr>
              <w:t>Promote and maintain a customer focused environment by ensuring service users / customers are treated with dignity and respect.</w:t>
            </w:r>
          </w:p>
          <w:p w14:paraId="1BD8134D" w14:textId="77777777" w:rsidR="00194519" w:rsidRPr="0008065E" w:rsidRDefault="00194519" w:rsidP="003F3F50">
            <w:pPr>
              <w:numPr>
                <w:ilvl w:val="0"/>
                <w:numId w:val="7"/>
              </w:numPr>
              <w:jc w:val="both"/>
              <w:rPr>
                <w:rFonts w:ascii="Arial" w:hAnsi="Arial" w:cs="Arial"/>
                <w:iCs/>
              </w:rPr>
            </w:pPr>
            <w:r w:rsidRPr="0008065E">
              <w:rPr>
                <w:rFonts w:ascii="Arial" w:hAnsi="Arial" w:cs="Arial"/>
                <w:iCs/>
              </w:rPr>
              <w:t>Seek feedback from service users / customers and implement change to incorporate same, in agreement with Line Manager.</w:t>
            </w:r>
          </w:p>
          <w:p w14:paraId="4B6934A2" w14:textId="77777777" w:rsidR="00194519" w:rsidRPr="0008065E" w:rsidRDefault="00194519" w:rsidP="00194519">
            <w:pPr>
              <w:jc w:val="both"/>
              <w:rPr>
                <w:rFonts w:ascii="Arial" w:hAnsi="Arial" w:cs="Arial"/>
                <w:iCs/>
              </w:rPr>
            </w:pPr>
          </w:p>
          <w:p w14:paraId="1E150584" w14:textId="77777777" w:rsidR="00194519" w:rsidRPr="0008065E" w:rsidRDefault="00194519" w:rsidP="00194519">
            <w:pPr>
              <w:jc w:val="both"/>
              <w:rPr>
                <w:rFonts w:ascii="Arial" w:hAnsi="Arial" w:cs="Arial"/>
                <w:b/>
                <w:iCs/>
                <w:u w:val="single"/>
              </w:rPr>
            </w:pPr>
            <w:r w:rsidRPr="0008065E">
              <w:rPr>
                <w:rFonts w:ascii="Arial" w:hAnsi="Arial" w:cs="Arial"/>
                <w:b/>
                <w:iCs/>
                <w:u w:val="single"/>
              </w:rPr>
              <w:t>Human Resources / Supervision of Staff</w:t>
            </w:r>
          </w:p>
          <w:p w14:paraId="46DECD29" w14:textId="77777777" w:rsidR="00655CF4" w:rsidRPr="0008065E" w:rsidRDefault="00655CF4" w:rsidP="003F3F50">
            <w:pPr>
              <w:pStyle w:val="ListParagraph"/>
              <w:numPr>
                <w:ilvl w:val="0"/>
                <w:numId w:val="7"/>
              </w:numPr>
              <w:spacing w:after="100" w:afterAutospacing="1" w:line="242" w:lineRule="auto"/>
              <w:contextualSpacing/>
              <w:rPr>
                <w:rFonts w:ascii="Arial" w:hAnsi="Arial" w:cs="Arial"/>
              </w:rPr>
            </w:pPr>
            <w:r w:rsidRPr="0008065E">
              <w:rPr>
                <w:rFonts w:ascii="Arial" w:eastAsia="Arial" w:hAnsi="Arial" w:cs="Arial"/>
              </w:rPr>
              <w:t xml:space="preserve">Create and maintain a positive working environment among staff members, which contributes to maintaining and enhancing effective working relationships. </w:t>
            </w:r>
          </w:p>
          <w:p w14:paraId="6C717688" w14:textId="77777777" w:rsidR="00655CF4" w:rsidRPr="0008065E" w:rsidRDefault="00655CF4" w:rsidP="003F3F50">
            <w:pPr>
              <w:pStyle w:val="ListParagraph"/>
              <w:numPr>
                <w:ilvl w:val="0"/>
                <w:numId w:val="7"/>
              </w:numPr>
              <w:spacing w:after="100" w:afterAutospacing="1" w:line="259" w:lineRule="auto"/>
              <w:contextualSpacing/>
              <w:rPr>
                <w:rFonts w:ascii="Arial" w:hAnsi="Arial" w:cs="Arial"/>
              </w:rPr>
            </w:pPr>
            <w:r w:rsidRPr="0008065E">
              <w:rPr>
                <w:rFonts w:ascii="Arial" w:eastAsia="Arial" w:hAnsi="Arial" w:cs="Arial"/>
              </w:rPr>
              <w:t xml:space="preserve">Deal with under performance in a timely and constructive manner. </w:t>
            </w:r>
          </w:p>
          <w:p w14:paraId="57DD3B09" w14:textId="77777777" w:rsidR="00655CF4" w:rsidRPr="0008065E" w:rsidRDefault="00655CF4" w:rsidP="003F3F50">
            <w:pPr>
              <w:pStyle w:val="ListParagraph"/>
              <w:numPr>
                <w:ilvl w:val="0"/>
                <w:numId w:val="7"/>
              </w:numPr>
              <w:spacing w:after="100" w:afterAutospacing="1" w:line="239" w:lineRule="auto"/>
              <w:contextualSpacing/>
              <w:rPr>
                <w:rFonts w:ascii="Arial" w:eastAsia="Arial" w:hAnsi="Arial" w:cs="Arial"/>
              </w:rPr>
            </w:pPr>
            <w:r w:rsidRPr="0008065E">
              <w:rPr>
                <w:rFonts w:ascii="Arial" w:eastAsia="Arial" w:hAnsi="Arial" w:cs="Arial"/>
              </w:rPr>
              <w:t>Identify training and development needs of staff in own area.</w:t>
            </w:r>
          </w:p>
          <w:p w14:paraId="5D2EBD62" w14:textId="77777777" w:rsidR="00655CF4" w:rsidRPr="0008065E" w:rsidRDefault="00655CF4" w:rsidP="003F3F50">
            <w:pPr>
              <w:pStyle w:val="ListParagraph"/>
              <w:numPr>
                <w:ilvl w:val="0"/>
                <w:numId w:val="7"/>
              </w:numPr>
              <w:spacing w:after="100" w:afterAutospacing="1" w:line="239" w:lineRule="auto"/>
              <w:contextualSpacing/>
              <w:rPr>
                <w:rFonts w:ascii="Arial" w:eastAsia="Arial" w:hAnsi="Arial" w:cs="Arial"/>
              </w:rPr>
            </w:pPr>
            <w:r w:rsidRPr="0008065E">
              <w:rPr>
                <w:rFonts w:ascii="Arial" w:eastAsia="Arial" w:hAnsi="Arial" w:cs="Arial"/>
              </w:rPr>
              <w:t xml:space="preserve">Promote co-operation and working in harmony with other teams and disciplines. </w:t>
            </w:r>
          </w:p>
          <w:p w14:paraId="0843D08A" w14:textId="598396DE" w:rsidR="00194519" w:rsidRPr="0008065E" w:rsidRDefault="00655CF4" w:rsidP="0050788F">
            <w:pPr>
              <w:pStyle w:val="ListParagraph"/>
              <w:numPr>
                <w:ilvl w:val="0"/>
                <w:numId w:val="7"/>
              </w:numPr>
              <w:spacing w:after="100" w:afterAutospacing="1" w:line="239" w:lineRule="auto"/>
              <w:contextualSpacing/>
              <w:rPr>
                <w:rFonts w:ascii="Arial" w:eastAsia="Arial" w:hAnsi="Arial" w:cs="Arial"/>
              </w:rPr>
            </w:pPr>
            <w:r w:rsidRPr="0008065E">
              <w:rPr>
                <w:rFonts w:ascii="Arial" w:eastAsia="Arial" w:hAnsi="Arial" w:cs="Arial"/>
              </w:rPr>
              <w:t>Supervise and ensure the well-being of staff within own remit.</w:t>
            </w:r>
            <w:r w:rsidRPr="0008065E">
              <w:rPr>
                <w:rFonts w:ascii="Arial" w:eastAsia="Arial" w:hAnsi="Arial" w:cs="Arial"/>
                <w:b/>
              </w:rPr>
              <w:t xml:space="preserve"> </w:t>
            </w:r>
          </w:p>
          <w:p w14:paraId="2CA3E4DF" w14:textId="77777777" w:rsidR="00194519" w:rsidRPr="0008065E" w:rsidRDefault="00194519" w:rsidP="00194519">
            <w:pPr>
              <w:jc w:val="both"/>
              <w:rPr>
                <w:rFonts w:ascii="Arial" w:hAnsi="Arial" w:cs="Arial"/>
                <w:b/>
                <w:iCs/>
                <w:u w:val="single"/>
              </w:rPr>
            </w:pPr>
            <w:r w:rsidRPr="0008065E">
              <w:rPr>
                <w:rFonts w:ascii="Arial" w:hAnsi="Arial" w:cs="Arial"/>
                <w:b/>
                <w:iCs/>
                <w:u w:val="single"/>
              </w:rPr>
              <w:t>Service Delivery and Improvement</w:t>
            </w:r>
          </w:p>
          <w:p w14:paraId="3D9C60D0" w14:textId="77777777" w:rsidR="00655CF4" w:rsidRPr="0008065E" w:rsidRDefault="00655CF4" w:rsidP="003F3F50">
            <w:pPr>
              <w:pStyle w:val="ListParagraph"/>
              <w:numPr>
                <w:ilvl w:val="0"/>
                <w:numId w:val="7"/>
              </w:numPr>
              <w:spacing w:after="7" w:line="255" w:lineRule="auto"/>
              <w:rPr>
                <w:rFonts w:ascii="Arial" w:hAnsi="Arial" w:cs="Arial"/>
              </w:rPr>
            </w:pPr>
            <w:r w:rsidRPr="0008065E">
              <w:rPr>
                <w:rFonts w:ascii="Arial" w:eastAsia="Arial" w:hAnsi="Arial" w:cs="Arial"/>
              </w:rPr>
              <w:t xml:space="preserve">Embrace change and adapt local work practices, accordingly, ensuring team knows how to action changes. </w:t>
            </w:r>
          </w:p>
          <w:p w14:paraId="333ADD76" w14:textId="77777777" w:rsidR="00655CF4" w:rsidRPr="0008065E" w:rsidRDefault="00655CF4" w:rsidP="003F3F50">
            <w:pPr>
              <w:pStyle w:val="ListParagraph"/>
              <w:numPr>
                <w:ilvl w:val="0"/>
                <w:numId w:val="7"/>
              </w:numPr>
              <w:spacing w:line="259" w:lineRule="auto"/>
              <w:rPr>
                <w:rFonts w:ascii="Arial" w:hAnsi="Arial" w:cs="Arial"/>
              </w:rPr>
            </w:pPr>
            <w:r w:rsidRPr="0008065E">
              <w:rPr>
                <w:rFonts w:ascii="Arial" w:eastAsia="Arial" w:hAnsi="Arial" w:cs="Arial"/>
              </w:rPr>
              <w:t xml:space="preserve">Encourage and support staff through change processes. </w:t>
            </w:r>
          </w:p>
          <w:p w14:paraId="744EBFCC" w14:textId="77777777" w:rsidR="00655CF4" w:rsidRPr="0008065E" w:rsidRDefault="00655CF4" w:rsidP="003F3F50">
            <w:pPr>
              <w:pStyle w:val="ListParagraph"/>
              <w:numPr>
                <w:ilvl w:val="0"/>
                <w:numId w:val="7"/>
              </w:numPr>
              <w:rPr>
                <w:rFonts w:ascii="Arial" w:hAnsi="Arial" w:cs="Arial"/>
              </w:rPr>
            </w:pPr>
            <w:r w:rsidRPr="0008065E">
              <w:rPr>
                <w:rFonts w:ascii="Arial" w:eastAsia="Arial" w:hAnsi="Arial" w:cs="Arial"/>
              </w:rPr>
              <w:t xml:space="preserve">Monitor efficiency of service provided by team, identify and implement changes to the administration of the service where inefficiencies arise. </w:t>
            </w:r>
          </w:p>
          <w:p w14:paraId="0DABA016" w14:textId="4FE564E4" w:rsidR="00194519" w:rsidRPr="0008065E" w:rsidRDefault="00655CF4" w:rsidP="00655CF4">
            <w:pPr>
              <w:rPr>
                <w:rFonts w:ascii="Arial" w:hAnsi="Arial" w:cs="Arial"/>
              </w:rPr>
            </w:pPr>
            <w:r w:rsidRPr="0008065E">
              <w:rPr>
                <w:rFonts w:ascii="Arial" w:eastAsia="Arial" w:hAnsi="Arial" w:cs="Arial"/>
                <w:b/>
              </w:rPr>
              <w:t xml:space="preserve"> </w:t>
            </w:r>
          </w:p>
          <w:p w14:paraId="0C292012" w14:textId="77777777" w:rsidR="00194519" w:rsidRPr="0008065E" w:rsidRDefault="00194519" w:rsidP="00194519">
            <w:pPr>
              <w:jc w:val="both"/>
              <w:rPr>
                <w:rFonts w:ascii="Arial" w:hAnsi="Arial" w:cs="Arial"/>
                <w:b/>
                <w:iCs/>
                <w:u w:val="single"/>
              </w:rPr>
            </w:pPr>
            <w:r w:rsidRPr="0008065E">
              <w:rPr>
                <w:rFonts w:ascii="Arial" w:hAnsi="Arial" w:cs="Arial"/>
                <w:b/>
                <w:iCs/>
                <w:u w:val="single"/>
              </w:rPr>
              <w:t>Standards, Policies, Procedures &amp; Legislation</w:t>
            </w:r>
          </w:p>
          <w:p w14:paraId="2FF54C4A" w14:textId="77777777" w:rsidR="00655CF4" w:rsidRPr="0008065E" w:rsidRDefault="00655CF4" w:rsidP="003F3F50">
            <w:pPr>
              <w:numPr>
                <w:ilvl w:val="0"/>
                <w:numId w:val="7"/>
              </w:numPr>
              <w:spacing w:after="32" w:line="244" w:lineRule="auto"/>
              <w:rPr>
                <w:rFonts w:ascii="Arial" w:hAnsi="Arial" w:cs="Arial"/>
              </w:rPr>
            </w:pPr>
            <w:r w:rsidRPr="0008065E">
              <w:rPr>
                <w:rFonts w:ascii="Arial" w:eastAsia="Arial" w:hAnsi="Arial" w:cs="Arial"/>
              </w:rPr>
              <w:t xml:space="preserve">Maintain own knowledge of relevant HSE policies, procedures, guidelines and practices to perform the role effectively and to ensure current work standards are met by own team. </w:t>
            </w:r>
          </w:p>
          <w:p w14:paraId="707C6CCD" w14:textId="77777777" w:rsidR="00655CF4" w:rsidRPr="0008065E" w:rsidRDefault="00655CF4" w:rsidP="003F3F50">
            <w:pPr>
              <w:numPr>
                <w:ilvl w:val="0"/>
                <w:numId w:val="7"/>
              </w:numPr>
              <w:spacing w:line="259" w:lineRule="auto"/>
              <w:rPr>
                <w:rFonts w:ascii="Arial" w:hAnsi="Arial" w:cs="Arial"/>
              </w:rPr>
            </w:pPr>
            <w:r w:rsidRPr="0008065E">
              <w:rPr>
                <w:rFonts w:ascii="Arial" w:eastAsia="Arial" w:hAnsi="Arial" w:cs="Arial"/>
              </w:rPr>
              <w:t xml:space="preserve">Maintain own knowledge of relevant regulations and legislation </w:t>
            </w:r>
          </w:p>
          <w:p w14:paraId="7066F4F9" w14:textId="77777777" w:rsidR="00655CF4" w:rsidRPr="0008065E" w:rsidRDefault="00655CF4" w:rsidP="00655CF4">
            <w:pPr>
              <w:spacing w:after="27" w:line="239" w:lineRule="auto"/>
              <w:ind w:left="476" w:right="550"/>
              <w:jc w:val="both"/>
              <w:rPr>
                <w:rFonts w:ascii="Arial" w:hAnsi="Arial" w:cs="Arial"/>
              </w:rPr>
            </w:pPr>
            <w:r w:rsidRPr="0008065E">
              <w:rPr>
                <w:rFonts w:ascii="Arial" w:eastAsia="Arial" w:hAnsi="Arial" w:cs="Arial"/>
              </w:rPr>
              <w:t xml:space="preserve">e.g., Financial Regulations, Health &amp; Safety Legislation, Employment Legislation, FOI Acts etc. </w:t>
            </w:r>
          </w:p>
          <w:p w14:paraId="38D0E214" w14:textId="77777777" w:rsidR="00655CF4" w:rsidRPr="0008065E" w:rsidRDefault="00655CF4" w:rsidP="003F3F50">
            <w:pPr>
              <w:numPr>
                <w:ilvl w:val="0"/>
                <w:numId w:val="7"/>
              </w:numPr>
              <w:spacing w:after="13"/>
              <w:rPr>
                <w:rFonts w:ascii="Arial" w:hAnsi="Arial" w:cs="Arial"/>
              </w:rPr>
            </w:pPr>
            <w:r w:rsidRPr="0008065E">
              <w:rPr>
                <w:rFonts w:ascii="Arial" w:eastAsia="Arial" w:hAnsi="Arial" w:cs="Arial"/>
              </w:rPr>
              <w:t xml:space="preserve">Pursue continuous professional development in order to develop management expertise and professional knowledge. </w:t>
            </w:r>
          </w:p>
          <w:p w14:paraId="5DDB1A91" w14:textId="77777777" w:rsidR="00194519" w:rsidRPr="0008065E" w:rsidRDefault="00194519" w:rsidP="003F3F50">
            <w:pPr>
              <w:numPr>
                <w:ilvl w:val="0"/>
                <w:numId w:val="7"/>
              </w:numPr>
              <w:jc w:val="both"/>
              <w:rPr>
                <w:rFonts w:ascii="Arial" w:hAnsi="Arial" w:cs="Arial"/>
                <w:iCs/>
              </w:rPr>
            </w:pPr>
            <w:r w:rsidRPr="0008065E">
              <w:rPr>
                <w:rFonts w:ascii="Arial" w:hAnsi="Arial" w:cs="Arial"/>
                <w:iCs/>
              </w:rPr>
              <w:t>Adequately identifies, assesses, manages and monitors risk within their area of responsibility.</w:t>
            </w:r>
          </w:p>
          <w:p w14:paraId="3997029F" w14:textId="77777777" w:rsidR="00194519" w:rsidRPr="0008065E" w:rsidRDefault="00194519" w:rsidP="003F3F50">
            <w:pPr>
              <w:numPr>
                <w:ilvl w:val="0"/>
                <w:numId w:val="7"/>
              </w:numPr>
              <w:jc w:val="both"/>
              <w:rPr>
                <w:rFonts w:ascii="Arial" w:hAnsi="Arial" w:cs="Arial"/>
                <w:b/>
                <w:i/>
                <w:iCs/>
              </w:rPr>
            </w:pPr>
            <w:r w:rsidRPr="0008065E">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08065E">
              <w:rPr>
                <w:rFonts w:ascii="Arial" w:hAnsi="Arial" w:cs="Arial"/>
                <w:i/>
                <w:iCs/>
              </w:rPr>
              <w:t xml:space="preserve"> </w:t>
            </w:r>
            <w:r w:rsidRPr="0008065E">
              <w:rPr>
                <w:rFonts w:ascii="Arial" w:hAnsi="Arial" w:cs="Arial"/>
                <w:iCs/>
              </w:rPr>
              <w:t>and comply with associated HSE protocols for implementing and maintaining these standards as appropriate to the role.</w:t>
            </w:r>
          </w:p>
          <w:p w14:paraId="714C655A" w14:textId="4E8BF7C0" w:rsidR="00194519" w:rsidRPr="0063551C" w:rsidRDefault="00194519" w:rsidP="003F3F50">
            <w:pPr>
              <w:numPr>
                <w:ilvl w:val="0"/>
                <w:numId w:val="7"/>
              </w:numPr>
              <w:jc w:val="both"/>
              <w:rPr>
                <w:rFonts w:ascii="Arial" w:hAnsi="Arial" w:cs="Arial"/>
                <w:b/>
                <w:i/>
                <w:iCs/>
                <w:sz w:val="18"/>
                <w:szCs w:val="18"/>
              </w:rPr>
            </w:pPr>
            <w:r w:rsidRPr="0008065E">
              <w:rPr>
                <w:rFonts w:ascii="Arial" w:hAnsi="Arial" w:cs="Arial"/>
                <w:lang w:val="en-IE" w:eastAsia="en-IE"/>
              </w:rPr>
              <w:t>Support, promote and actively participate in sustainable energy, water and waste initiatives to create a more sustainable, low carbon and efficient health service.</w:t>
            </w:r>
          </w:p>
          <w:p w14:paraId="6AAC6F6B" w14:textId="743B5793" w:rsidR="0063551C" w:rsidRPr="0063551C" w:rsidRDefault="0063551C" w:rsidP="003F3F50">
            <w:pPr>
              <w:numPr>
                <w:ilvl w:val="0"/>
                <w:numId w:val="7"/>
              </w:numPr>
              <w:jc w:val="both"/>
              <w:rPr>
                <w:rFonts w:ascii="Arial" w:hAnsi="Arial" w:cs="Arial"/>
                <w:b/>
                <w:i/>
                <w:iCs/>
                <w:sz w:val="18"/>
                <w:szCs w:val="18"/>
              </w:rPr>
            </w:pPr>
            <w:r w:rsidRPr="0063551C">
              <w:rPr>
                <w:rFonts w:ascii="Arial" w:hAnsi="Arial" w:cs="Arial"/>
                <w:iCs/>
              </w:rPr>
              <w:t>Engage in the HSE performance achievement process in conjunction with your Line Manager and staff as appropriate</w:t>
            </w:r>
          </w:p>
          <w:p w14:paraId="1AD91480" w14:textId="77777777" w:rsidR="00194519" w:rsidRPr="0008065E" w:rsidRDefault="00194519" w:rsidP="00194519">
            <w:pPr>
              <w:jc w:val="both"/>
              <w:rPr>
                <w:rFonts w:ascii="Arial" w:hAnsi="Arial" w:cs="Arial"/>
                <w:iCs/>
              </w:rPr>
            </w:pPr>
          </w:p>
          <w:p w14:paraId="750AA522" w14:textId="77777777" w:rsidR="00EB067F" w:rsidRPr="0008065E" w:rsidRDefault="00194519" w:rsidP="00194519">
            <w:pPr>
              <w:rPr>
                <w:rFonts w:ascii="Arial" w:hAnsi="Arial" w:cs="Arial"/>
                <w:b/>
              </w:rPr>
            </w:pPr>
            <w:r w:rsidRPr="0008065E">
              <w:rPr>
                <w:rFonts w:ascii="Arial" w:hAnsi="Arial" w:cs="Arial"/>
                <w:b/>
                <w:iCs/>
                <w:lang w:val="en-IE"/>
              </w:rPr>
              <w:t>The above Job Specification is not intended to be a comprehensive list of all duties involved and consequently, the post holder may be required to perform other duties</w:t>
            </w:r>
            <w:r w:rsidRPr="0008065E">
              <w:rPr>
                <w:rFonts w:ascii="Arial" w:hAnsi="Arial" w:cs="Arial"/>
                <w:i/>
                <w:iCs/>
              </w:rPr>
              <w:t xml:space="preserve"> </w:t>
            </w:r>
            <w:r w:rsidRPr="0008065E">
              <w:rPr>
                <w:rFonts w:ascii="Arial" w:hAnsi="Arial" w:cs="Arial"/>
                <w:b/>
                <w:iCs/>
                <w:lang w:val="en-IE"/>
              </w:rPr>
              <w:t>as appropriate to the post which may be assigned to them from time to time and to contribute to the development of the post while in office.</w:t>
            </w:r>
            <w:r w:rsidRPr="0008065E">
              <w:rPr>
                <w:rFonts w:ascii="Arial" w:hAnsi="Arial" w:cs="Arial"/>
              </w:rPr>
              <w:t xml:space="preserve">  </w:t>
            </w:r>
            <w:r w:rsidRPr="0008065E">
              <w:rPr>
                <w:rFonts w:ascii="Arial" w:hAnsi="Arial" w:cs="Arial"/>
                <w:b/>
              </w:rPr>
              <w:t xml:space="preserve"> </w:t>
            </w:r>
          </w:p>
          <w:p w14:paraId="6D2CEE75" w14:textId="14F42E12" w:rsidR="00194519" w:rsidRPr="0008065E" w:rsidRDefault="00194519" w:rsidP="00194519">
            <w:pPr>
              <w:rPr>
                <w:rFonts w:ascii="Arial" w:hAnsi="Arial" w:cs="Arial"/>
                <w:b/>
              </w:rPr>
            </w:pPr>
          </w:p>
        </w:tc>
      </w:tr>
      <w:tr w:rsidR="00EB067F" w:rsidRPr="004D683C" w14:paraId="6C210CFE" w14:textId="77777777" w:rsidTr="00EB067F">
        <w:tc>
          <w:tcPr>
            <w:tcW w:w="1276" w:type="pct"/>
          </w:tcPr>
          <w:p w14:paraId="71AEAB78" w14:textId="047BBE1D" w:rsidR="00EB067F" w:rsidRPr="004D683C" w:rsidRDefault="00EB067F" w:rsidP="00EB067F">
            <w:pPr>
              <w:rPr>
                <w:rFonts w:ascii="Arial" w:hAnsi="Arial" w:cs="Arial"/>
                <w:b/>
                <w:bCs/>
              </w:rPr>
            </w:pPr>
            <w:r w:rsidRPr="004D683C">
              <w:rPr>
                <w:rFonts w:ascii="Arial" w:hAnsi="Arial" w:cs="Arial"/>
                <w:b/>
                <w:bCs/>
              </w:rPr>
              <w:lastRenderedPageBreak/>
              <w:t>Eligibility criteria</w:t>
            </w:r>
          </w:p>
          <w:p w14:paraId="54F50D02" w14:textId="77777777" w:rsidR="00EB067F" w:rsidRPr="004D683C" w:rsidRDefault="00EB067F" w:rsidP="00EB067F">
            <w:pPr>
              <w:rPr>
                <w:rFonts w:ascii="Arial" w:hAnsi="Arial" w:cs="Arial"/>
                <w:b/>
                <w:bCs/>
              </w:rPr>
            </w:pPr>
          </w:p>
          <w:p w14:paraId="5800EDA7" w14:textId="1BD93EBA" w:rsidR="00EB067F" w:rsidRPr="004D683C" w:rsidRDefault="00EB067F" w:rsidP="00EB067F">
            <w:pPr>
              <w:rPr>
                <w:rFonts w:ascii="Arial" w:hAnsi="Arial" w:cs="Arial"/>
                <w:b/>
                <w:bCs/>
              </w:rPr>
            </w:pPr>
            <w:r w:rsidRPr="004D683C">
              <w:rPr>
                <w:rFonts w:ascii="Arial" w:hAnsi="Arial" w:cs="Arial"/>
                <w:b/>
                <w:bCs/>
              </w:rPr>
              <w:t>Qualifications and/ or experience</w:t>
            </w:r>
          </w:p>
          <w:p w14:paraId="36A9F709" w14:textId="77777777" w:rsidR="00EB067F" w:rsidRPr="004D683C" w:rsidRDefault="00EB067F" w:rsidP="00EB067F">
            <w:pPr>
              <w:rPr>
                <w:rFonts w:ascii="Arial" w:hAnsi="Arial" w:cs="Arial"/>
                <w:b/>
                <w:bCs/>
              </w:rPr>
            </w:pPr>
          </w:p>
        </w:tc>
        <w:tc>
          <w:tcPr>
            <w:tcW w:w="3724" w:type="pct"/>
          </w:tcPr>
          <w:p w14:paraId="37550E0E" w14:textId="77777777" w:rsidR="00EB067F" w:rsidRPr="0008065E" w:rsidRDefault="00EB067F" w:rsidP="00EB067F">
            <w:pPr>
              <w:rPr>
                <w:rFonts w:ascii="Arial" w:hAnsi="Arial" w:cs="Arial"/>
                <w:b/>
                <w:iCs/>
              </w:rPr>
            </w:pPr>
            <w:r w:rsidRPr="0008065E">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508FDFC" w14:textId="77777777" w:rsidR="00EB067F" w:rsidRPr="0008065E" w:rsidRDefault="00EB067F" w:rsidP="00EB067F">
            <w:pPr>
              <w:rPr>
                <w:rFonts w:ascii="Arial" w:hAnsi="Arial" w:cs="Arial"/>
                <w:bCs/>
                <w:iCs/>
              </w:rPr>
            </w:pPr>
          </w:p>
          <w:p w14:paraId="6A6A471F" w14:textId="3B2A96C9" w:rsidR="00B218EB" w:rsidRPr="0008065E" w:rsidRDefault="00EB067F" w:rsidP="00B218EB">
            <w:pPr>
              <w:rPr>
                <w:rFonts w:ascii="Arial" w:hAnsi="Arial" w:cs="Arial"/>
                <w:bCs/>
                <w:iCs/>
                <w:shd w:val="clear" w:color="auto" w:fill="FFFFFF"/>
              </w:rPr>
            </w:pPr>
            <w:r w:rsidRPr="0008065E">
              <w:rPr>
                <w:rFonts w:ascii="Arial" w:hAnsi="Arial" w:cs="Arial"/>
                <w:bCs/>
                <w:iCs/>
                <w:shd w:val="clear" w:color="auto" w:fill="FFFFFF"/>
              </w:rPr>
              <w:t xml:space="preserve">* View the list of </w:t>
            </w:r>
            <w:hyperlink r:id="rId13" w:history="1">
              <w:r w:rsidRPr="0008065E">
                <w:rPr>
                  <w:rStyle w:val="Hyperlink"/>
                  <w:rFonts w:ascii="Arial" w:hAnsi="Arial" w:cs="Arial"/>
                  <w:bCs/>
                  <w:iCs/>
                  <w:shd w:val="clear" w:color="auto" w:fill="FFFFFF"/>
                </w:rPr>
                <w:t>other statutory health agencies</w:t>
              </w:r>
            </w:hyperlink>
          </w:p>
          <w:p w14:paraId="0A3755B8" w14:textId="77777777" w:rsidR="00B218EB" w:rsidRPr="0008065E" w:rsidRDefault="00B218EB" w:rsidP="00B218EB">
            <w:pPr>
              <w:spacing w:after="200" w:line="276" w:lineRule="auto"/>
              <w:jc w:val="both"/>
              <w:rPr>
                <w:rFonts w:ascii="Arial" w:eastAsia="Calibri" w:hAnsi="Arial" w:cs="Arial"/>
                <w:iCs/>
                <w:color w:val="000000"/>
                <w:lang w:val="en-IE" w:eastAsia="en-US"/>
              </w:rPr>
            </w:pPr>
            <w:r w:rsidRPr="0008065E">
              <w:rPr>
                <w:rFonts w:ascii="Arial" w:eastAsia="Calibri" w:hAnsi="Arial" w:cs="Arial"/>
                <w:b/>
                <w:bCs/>
                <w:iCs/>
                <w:lang w:val="en-IE" w:eastAsia="en-US"/>
              </w:rPr>
              <w:t xml:space="preserve">Candidates must have at the latest date of application: </w:t>
            </w:r>
          </w:p>
          <w:p w14:paraId="07E02513" w14:textId="77777777" w:rsidR="00B218EB" w:rsidRPr="0008065E" w:rsidRDefault="00B218EB" w:rsidP="003F3F50">
            <w:pPr>
              <w:numPr>
                <w:ilvl w:val="0"/>
                <w:numId w:val="5"/>
              </w:numPr>
              <w:spacing w:after="200" w:line="276" w:lineRule="auto"/>
              <w:jc w:val="both"/>
              <w:rPr>
                <w:rFonts w:ascii="Arial" w:eastAsia="Calibri" w:hAnsi="Arial" w:cs="Arial"/>
                <w:b/>
                <w:u w:val="single"/>
                <w:lang w:val="en-IE" w:eastAsia="en-US"/>
              </w:rPr>
            </w:pPr>
            <w:r w:rsidRPr="0008065E">
              <w:rPr>
                <w:rFonts w:ascii="Arial" w:eastAsia="Calibri" w:hAnsi="Arial" w:cs="Arial"/>
                <w:b/>
                <w:u w:val="single"/>
                <w:lang w:val="en-IE" w:eastAsia="en-US"/>
              </w:rPr>
              <w:t>Professional Qualifications, Experience, etc</w:t>
            </w:r>
          </w:p>
          <w:p w14:paraId="3CFB0A57" w14:textId="77777777" w:rsidR="00B218EB" w:rsidRPr="0008065E" w:rsidRDefault="00B218EB" w:rsidP="003F3F50">
            <w:pPr>
              <w:pStyle w:val="ListParagraph"/>
              <w:numPr>
                <w:ilvl w:val="1"/>
                <w:numId w:val="5"/>
              </w:numPr>
              <w:spacing w:after="200" w:line="276" w:lineRule="auto"/>
              <w:jc w:val="both"/>
              <w:rPr>
                <w:rFonts w:ascii="Arial" w:eastAsia="Calibri" w:hAnsi="Arial" w:cs="Arial"/>
                <w:lang w:val="en-IE" w:eastAsia="en-US"/>
              </w:rPr>
            </w:pPr>
            <w:r w:rsidRPr="0008065E">
              <w:rPr>
                <w:rFonts w:ascii="Arial" w:eastAsia="Calibri" w:hAnsi="Arial" w:cs="Arial"/>
                <w:lang w:val="en-IE" w:eastAsia="en-US"/>
              </w:rPr>
              <w:t>Eligible applicants will be those who on the closing date for the competition:</w:t>
            </w:r>
          </w:p>
          <w:p w14:paraId="05C88D8A" w14:textId="77777777" w:rsidR="00B218EB" w:rsidRPr="0008065E" w:rsidRDefault="00B218EB" w:rsidP="003F3F50">
            <w:pPr>
              <w:pStyle w:val="ListParagraph"/>
              <w:numPr>
                <w:ilvl w:val="0"/>
                <w:numId w:val="6"/>
              </w:numPr>
              <w:spacing w:after="200" w:line="276" w:lineRule="auto"/>
              <w:contextualSpacing/>
              <w:jc w:val="both"/>
              <w:rPr>
                <w:rFonts w:ascii="Arial" w:eastAsia="Calibri" w:hAnsi="Arial" w:cs="Arial"/>
                <w:iCs/>
                <w:color w:val="000000"/>
                <w:lang w:val="en-IE" w:eastAsia="en-US"/>
              </w:rPr>
            </w:pPr>
            <w:r w:rsidRPr="0008065E">
              <w:rPr>
                <w:rFonts w:ascii="Arial" w:eastAsia="Calibri" w:hAnsi="Arial" w:cs="Arial"/>
                <w:lang w:val="en-IE" w:eastAsia="en-US"/>
              </w:rPr>
              <w:t xml:space="preserve">Have satisfactory experience as a Clerical Officer in the HSE, TUSLA, </w:t>
            </w:r>
            <w:r w:rsidRPr="0008065E">
              <w:rPr>
                <w:rFonts w:ascii="Arial" w:eastAsia="Calibri" w:hAnsi="Arial" w:cs="Arial"/>
                <w:iCs/>
                <w:color w:val="000000"/>
                <w:lang w:val="en-IE" w:eastAsia="en-US"/>
              </w:rPr>
              <w:t xml:space="preserve">other statutory health agencies, or a body which provides services on behalf of the HSE under Section 38 of the Health Act 2004 </w:t>
            </w:r>
          </w:p>
          <w:p w14:paraId="79EAAA1E" w14:textId="77777777" w:rsidR="00B218EB" w:rsidRPr="0008065E" w:rsidRDefault="00B218EB" w:rsidP="00B218EB">
            <w:pPr>
              <w:spacing w:after="200" w:line="276" w:lineRule="auto"/>
              <w:ind w:left="360"/>
              <w:contextualSpacing/>
              <w:jc w:val="center"/>
              <w:rPr>
                <w:rFonts w:ascii="Arial" w:eastAsia="Calibri" w:hAnsi="Arial" w:cs="Arial"/>
                <w:lang w:val="en-IE" w:eastAsia="en-US"/>
              </w:rPr>
            </w:pPr>
            <w:r w:rsidRPr="0008065E">
              <w:rPr>
                <w:rFonts w:ascii="Arial" w:eastAsia="Calibri" w:hAnsi="Arial" w:cs="Arial"/>
                <w:lang w:val="en-IE" w:eastAsia="en-US"/>
              </w:rPr>
              <w:t>Or</w:t>
            </w:r>
          </w:p>
          <w:p w14:paraId="3A8D2993" w14:textId="77777777" w:rsidR="00B218EB" w:rsidRPr="0008065E" w:rsidRDefault="00B218EB" w:rsidP="003F3F50">
            <w:pPr>
              <w:pStyle w:val="ListParagraph"/>
              <w:numPr>
                <w:ilvl w:val="0"/>
                <w:numId w:val="6"/>
              </w:numPr>
              <w:spacing w:after="200" w:line="276" w:lineRule="auto"/>
              <w:contextualSpacing/>
              <w:jc w:val="both"/>
              <w:rPr>
                <w:rFonts w:ascii="Arial" w:eastAsia="Calibri" w:hAnsi="Arial" w:cs="Arial"/>
                <w:lang w:val="en-IE" w:eastAsia="en-US"/>
              </w:rPr>
            </w:pPr>
            <w:r w:rsidRPr="0008065E">
              <w:rPr>
                <w:rFonts w:ascii="Arial" w:eastAsia="Calibri" w:hAnsi="Arial" w:cs="Arial"/>
                <w:lang w:val="en-IE" w:eastAsia="en-US"/>
              </w:rPr>
              <w:t>Have obtained a pass (Grade D) in at least five subjects from the approved list of subjects in the Department of Education Leaving Certificate Examination, including Mathematics and English or Irish</w:t>
            </w:r>
            <w:r w:rsidRPr="0008065E">
              <w:rPr>
                <w:rFonts w:ascii="Arial" w:eastAsia="Calibri" w:hAnsi="Arial" w:cs="Arial"/>
                <w:b/>
                <w:vertAlign w:val="superscript"/>
                <w:lang w:val="en-IE" w:eastAsia="en-US"/>
              </w:rPr>
              <w:t>1</w:t>
            </w:r>
            <w:r w:rsidRPr="0008065E">
              <w:rPr>
                <w:rFonts w:ascii="Arial" w:eastAsia="Calibri" w:hAnsi="Arial" w:cs="Arial"/>
                <w:lang w:val="en-IE" w:eastAsia="en-US"/>
              </w:rPr>
              <w:t>.  Candidates should have obtained at least Grade C on higher level papers in three subjects in that examination.</w:t>
            </w:r>
          </w:p>
          <w:p w14:paraId="5480BCCD" w14:textId="77777777" w:rsidR="00B218EB" w:rsidRPr="0008065E" w:rsidRDefault="00B218EB" w:rsidP="00B218EB">
            <w:pPr>
              <w:spacing w:after="200" w:line="276" w:lineRule="auto"/>
              <w:ind w:left="360"/>
              <w:contextualSpacing/>
              <w:jc w:val="center"/>
              <w:rPr>
                <w:rFonts w:ascii="Arial" w:eastAsia="Calibri" w:hAnsi="Arial" w:cs="Arial"/>
                <w:lang w:val="en-IE" w:eastAsia="en-US"/>
              </w:rPr>
            </w:pPr>
            <w:r w:rsidRPr="0008065E">
              <w:rPr>
                <w:rFonts w:ascii="Arial" w:eastAsia="Calibri" w:hAnsi="Arial" w:cs="Arial"/>
                <w:lang w:val="en-IE" w:eastAsia="en-US"/>
              </w:rPr>
              <w:t>Or</w:t>
            </w:r>
          </w:p>
          <w:p w14:paraId="69D7DA7D" w14:textId="77777777" w:rsidR="00B218EB" w:rsidRPr="0008065E" w:rsidRDefault="00B218EB" w:rsidP="003F3F50">
            <w:pPr>
              <w:pStyle w:val="ListParagraph"/>
              <w:numPr>
                <w:ilvl w:val="0"/>
                <w:numId w:val="6"/>
              </w:numPr>
              <w:spacing w:after="200" w:line="276" w:lineRule="auto"/>
              <w:contextualSpacing/>
              <w:jc w:val="both"/>
              <w:rPr>
                <w:rFonts w:ascii="Arial" w:eastAsia="Calibri" w:hAnsi="Arial" w:cs="Arial"/>
                <w:lang w:val="en-IE" w:eastAsia="en-US"/>
              </w:rPr>
            </w:pPr>
            <w:r w:rsidRPr="0008065E">
              <w:rPr>
                <w:rFonts w:ascii="Arial" w:eastAsia="Calibri" w:hAnsi="Arial" w:cs="Arial"/>
                <w:lang w:val="en-IE" w:eastAsia="en-US"/>
              </w:rPr>
              <w:t>Have completed a relevant examination at a comparable standard in any equivalent examination in another jurisdiction</w:t>
            </w:r>
          </w:p>
          <w:p w14:paraId="18E5DB55" w14:textId="77777777" w:rsidR="00B218EB" w:rsidRPr="0008065E" w:rsidRDefault="00B218EB" w:rsidP="00B218EB">
            <w:pPr>
              <w:spacing w:after="200" w:line="276" w:lineRule="auto"/>
              <w:ind w:left="360"/>
              <w:contextualSpacing/>
              <w:jc w:val="center"/>
              <w:rPr>
                <w:rFonts w:ascii="Arial" w:eastAsia="Calibri" w:hAnsi="Arial" w:cs="Arial"/>
                <w:lang w:val="en-IE" w:eastAsia="en-US"/>
              </w:rPr>
            </w:pPr>
            <w:r w:rsidRPr="0008065E">
              <w:rPr>
                <w:rFonts w:ascii="Arial" w:eastAsia="Calibri" w:hAnsi="Arial" w:cs="Arial"/>
                <w:lang w:val="en-IE" w:eastAsia="en-US"/>
              </w:rPr>
              <w:t>Or</w:t>
            </w:r>
          </w:p>
          <w:p w14:paraId="451C1143" w14:textId="77777777" w:rsidR="00B218EB" w:rsidRPr="0008065E" w:rsidRDefault="00B218EB" w:rsidP="003F3F50">
            <w:pPr>
              <w:pStyle w:val="ListParagraph"/>
              <w:numPr>
                <w:ilvl w:val="0"/>
                <w:numId w:val="6"/>
              </w:numPr>
              <w:spacing w:after="200" w:line="276" w:lineRule="auto"/>
              <w:contextualSpacing/>
              <w:jc w:val="both"/>
              <w:rPr>
                <w:rFonts w:ascii="Arial" w:eastAsia="Calibri" w:hAnsi="Arial" w:cs="Arial"/>
                <w:lang w:val="en-IE" w:eastAsia="en-US"/>
              </w:rPr>
            </w:pPr>
            <w:r w:rsidRPr="0008065E">
              <w:rPr>
                <w:rFonts w:ascii="Arial" w:eastAsia="Calibri" w:hAnsi="Arial" w:cs="Arial"/>
                <w:lang w:val="en-IE" w:eastAsia="en-US"/>
              </w:rPr>
              <w:t>Hold a comparable and relevant third level qualification of at least level 6 on the National Qualifications Framework maintained by Qualifications and Quality Ireland, (QQI).</w:t>
            </w:r>
          </w:p>
          <w:p w14:paraId="60CF18D2" w14:textId="77777777" w:rsidR="00B218EB" w:rsidRPr="0008065E" w:rsidRDefault="00B218EB" w:rsidP="00B218EB">
            <w:pPr>
              <w:shd w:val="clear" w:color="auto" w:fill="FFFFFF"/>
              <w:spacing w:before="45" w:after="120" w:line="276" w:lineRule="auto"/>
              <w:ind w:left="360"/>
              <w:rPr>
                <w:rFonts w:ascii="Arial" w:eastAsia="Calibri" w:hAnsi="Arial" w:cs="Arial"/>
                <w:i/>
                <w:lang w:val="en-IE" w:eastAsia="en-US"/>
              </w:rPr>
            </w:pPr>
            <w:r w:rsidRPr="0008065E">
              <w:rPr>
                <w:rFonts w:ascii="Arial" w:eastAsia="Calibri" w:hAnsi="Arial" w:cs="Arial"/>
                <w:i/>
                <w:lang w:val="en-IE" w:eastAsia="en-US"/>
              </w:rPr>
              <w:t>Note</w:t>
            </w:r>
            <w:r w:rsidRPr="0008065E">
              <w:rPr>
                <w:rFonts w:ascii="Arial" w:eastAsia="Calibri" w:hAnsi="Arial" w:cs="Arial"/>
                <w:b/>
                <w:i/>
                <w:vertAlign w:val="superscript"/>
                <w:lang w:val="en-IE" w:eastAsia="en-US"/>
              </w:rPr>
              <w:t>1</w:t>
            </w:r>
            <w:r w:rsidRPr="0008065E">
              <w:rPr>
                <w:rFonts w:ascii="Arial" w:eastAsia="Calibri" w:hAnsi="Arial" w:cs="Arial"/>
                <w:i/>
                <w:lang w:val="en-IE" w:eastAsia="en-US"/>
              </w:rPr>
              <w:t xml:space="preserve">: </w:t>
            </w:r>
          </w:p>
          <w:p w14:paraId="03F81632" w14:textId="77777777" w:rsidR="00B218EB" w:rsidRPr="0008065E" w:rsidRDefault="00B218EB" w:rsidP="00B218EB">
            <w:pPr>
              <w:shd w:val="clear" w:color="auto" w:fill="FFFFFF"/>
              <w:spacing w:before="45" w:after="120" w:line="276" w:lineRule="auto"/>
              <w:ind w:left="360"/>
              <w:rPr>
                <w:rFonts w:ascii="Arial" w:eastAsia="Calibri" w:hAnsi="Arial" w:cs="Arial"/>
                <w:i/>
                <w:lang w:val="en-IE" w:eastAsia="en-US"/>
              </w:rPr>
            </w:pPr>
            <w:r w:rsidRPr="0008065E">
              <w:rPr>
                <w:rFonts w:ascii="Arial" w:eastAsia="Calibri" w:hAnsi="Arial" w:cs="Arial"/>
                <w:i/>
                <w:lang w:val="en-IE" w:eastAsia="en-US"/>
              </w:rPr>
              <w:t xml:space="preserve">Candidates must achieve a pass in Ordinary or </w:t>
            </w:r>
            <w:proofErr w:type="gramStart"/>
            <w:r w:rsidRPr="0008065E">
              <w:rPr>
                <w:rFonts w:ascii="Arial" w:eastAsia="Calibri" w:hAnsi="Arial" w:cs="Arial"/>
                <w:i/>
                <w:lang w:val="en-IE" w:eastAsia="en-US"/>
              </w:rPr>
              <w:t>Higher level</w:t>
            </w:r>
            <w:proofErr w:type="gramEnd"/>
            <w:r w:rsidRPr="0008065E">
              <w:rPr>
                <w:rFonts w:ascii="Arial" w:eastAsia="Calibri" w:hAnsi="Arial" w:cs="Arial"/>
                <w:i/>
                <w:lang w:val="en-IE" w:eastAsia="en-US"/>
              </w:rPr>
              <w:t xml:space="preserve"> papers. A pass in a foundation level paper is not acceptable.  </w:t>
            </w:r>
          </w:p>
          <w:p w14:paraId="5F7830D6" w14:textId="77777777" w:rsidR="00B218EB" w:rsidRPr="0008065E" w:rsidRDefault="00B218EB" w:rsidP="00B218EB">
            <w:pPr>
              <w:shd w:val="clear" w:color="auto" w:fill="FFFFFF"/>
              <w:spacing w:before="45" w:after="120" w:line="276" w:lineRule="auto"/>
              <w:ind w:left="360"/>
              <w:rPr>
                <w:rFonts w:ascii="Arial" w:eastAsia="Calibri" w:hAnsi="Arial" w:cs="Arial"/>
                <w:i/>
                <w:lang w:val="en-IE" w:eastAsia="en-US"/>
              </w:rPr>
            </w:pPr>
            <w:r w:rsidRPr="0008065E">
              <w:rPr>
                <w:rFonts w:ascii="Arial" w:eastAsia="Calibri" w:hAnsi="Arial" w:cs="Arial"/>
                <w:i/>
                <w:lang w:val="en-IE" w:eastAsia="en-US"/>
              </w:rPr>
              <w:t xml:space="preserve">Candidates must have achieved these grades on the Leaving Certificate Established programme or the Leaving Certificate Vocational programme.  </w:t>
            </w:r>
          </w:p>
          <w:p w14:paraId="20F6762F" w14:textId="77777777" w:rsidR="00B218EB" w:rsidRPr="0008065E" w:rsidRDefault="00B218EB" w:rsidP="00B218EB">
            <w:pPr>
              <w:shd w:val="clear" w:color="auto" w:fill="FFFFFF"/>
              <w:spacing w:before="45" w:after="120" w:line="276" w:lineRule="auto"/>
              <w:ind w:left="360"/>
              <w:rPr>
                <w:rFonts w:ascii="Arial" w:eastAsia="Calibri" w:hAnsi="Arial" w:cs="Arial"/>
                <w:i/>
                <w:lang w:val="en-IE" w:eastAsia="en-US"/>
              </w:rPr>
            </w:pPr>
            <w:r w:rsidRPr="0008065E">
              <w:rPr>
                <w:rFonts w:ascii="Arial" w:eastAsia="Calibri" w:hAnsi="Arial" w:cs="Arial"/>
                <w:i/>
                <w:lang w:val="en-IE" w:eastAsia="en-US"/>
              </w:rPr>
              <w:t>The Leaving Certification Applied Programme does not fulfil the eligibility criteria.</w:t>
            </w:r>
          </w:p>
          <w:p w14:paraId="2A20A6E4" w14:textId="77777777" w:rsidR="00B218EB" w:rsidRPr="0008065E" w:rsidRDefault="00B218EB" w:rsidP="00B218EB">
            <w:pPr>
              <w:tabs>
                <w:tab w:val="left" w:pos="1680"/>
              </w:tabs>
              <w:spacing w:after="200" w:line="276" w:lineRule="auto"/>
              <w:jc w:val="center"/>
              <w:rPr>
                <w:rFonts w:ascii="Arial" w:eastAsia="Calibri" w:hAnsi="Arial" w:cs="Arial"/>
                <w:b/>
                <w:bCs/>
                <w:lang w:val="en-IE" w:eastAsia="en-US"/>
              </w:rPr>
            </w:pPr>
            <w:r w:rsidRPr="0008065E">
              <w:rPr>
                <w:rFonts w:ascii="Arial" w:eastAsia="Calibri" w:hAnsi="Arial" w:cs="Arial"/>
                <w:b/>
                <w:bCs/>
                <w:lang w:val="en-IE" w:eastAsia="en-US"/>
              </w:rPr>
              <w:t>And</w:t>
            </w:r>
          </w:p>
          <w:p w14:paraId="41AF4D0C" w14:textId="77777777" w:rsidR="00B218EB" w:rsidRPr="0008065E" w:rsidRDefault="00B218EB" w:rsidP="003F3F50">
            <w:pPr>
              <w:numPr>
                <w:ilvl w:val="1"/>
                <w:numId w:val="5"/>
              </w:numPr>
              <w:spacing w:after="200" w:line="276" w:lineRule="auto"/>
              <w:jc w:val="both"/>
              <w:rPr>
                <w:rFonts w:ascii="Arial" w:eastAsia="Calibri" w:hAnsi="Arial" w:cs="Arial"/>
                <w:lang w:val="en-IE" w:eastAsia="en-US"/>
              </w:rPr>
            </w:pPr>
            <w:r w:rsidRPr="0008065E">
              <w:rPr>
                <w:rFonts w:ascii="Arial" w:eastAsia="Calibri" w:hAnsi="Arial" w:cs="Arial"/>
                <w:lang w:val="en-IE" w:eastAsia="en-US"/>
              </w:rPr>
              <w:t xml:space="preserve">Candidates must possess the requisite knowledge and ability, including a high standard of suitability, for the proper discharge of the office. </w:t>
            </w:r>
          </w:p>
          <w:p w14:paraId="7D2BA57D" w14:textId="77777777" w:rsidR="00B218EB" w:rsidRPr="0008065E" w:rsidRDefault="00B218EB" w:rsidP="003F3F50">
            <w:pPr>
              <w:pStyle w:val="ListParagraph"/>
              <w:numPr>
                <w:ilvl w:val="0"/>
                <w:numId w:val="5"/>
              </w:numPr>
              <w:contextualSpacing/>
              <w:jc w:val="both"/>
              <w:rPr>
                <w:rFonts w:ascii="Arial" w:hAnsi="Arial" w:cs="Arial"/>
                <w:b/>
              </w:rPr>
            </w:pPr>
            <w:r w:rsidRPr="0008065E">
              <w:rPr>
                <w:rFonts w:ascii="Arial" w:hAnsi="Arial" w:cs="Arial"/>
                <w:b/>
              </w:rPr>
              <w:t>Health</w:t>
            </w:r>
          </w:p>
          <w:p w14:paraId="0E78AE57" w14:textId="77777777" w:rsidR="00B218EB" w:rsidRPr="0008065E" w:rsidRDefault="00B218EB" w:rsidP="00B218EB">
            <w:pPr>
              <w:jc w:val="both"/>
              <w:rPr>
                <w:rFonts w:ascii="Arial" w:hAnsi="Arial" w:cs="Arial"/>
              </w:rPr>
            </w:pPr>
            <w:r w:rsidRPr="0008065E">
              <w:rPr>
                <w:rFonts w:ascii="Arial" w:hAnsi="Arial" w:cs="Arial"/>
              </w:rPr>
              <w:lastRenderedPageBreak/>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6C4F1E2" w14:textId="77777777" w:rsidR="00B218EB" w:rsidRPr="0008065E" w:rsidRDefault="00B218EB" w:rsidP="00B218EB">
            <w:pPr>
              <w:ind w:right="-766"/>
              <w:jc w:val="both"/>
              <w:rPr>
                <w:rFonts w:ascii="Arial" w:hAnsi="Arial" w:cs="Arial"/>
                <w:b/>
                <w:bCs/>
              </w:rPr>
            </w:pPr>
          </w:p>
          <w:p w14:paraId="0C804060" w14:textId="77777777" w:rsidR="00B218EB" w:rsidRPr="0008065E" w:rsidRDefault="00B218EB" w:rsidP="003F3F50">
            <w:pPr>
              <w:pStyle w:val="ListParagraph"/>
              <w:numPr>
                <w:ilvl w:val="0"/>
                <w:numId w:val="5"/>
              </w:numPr>
              <w:ind w:right="-766"/>
              <w:contextualSpacing/>
              <w:jc w:val="both"/>
              <w:rPr>
                <w:rFonts w:ascii="Arial" w:hAnsi="Arial" w:cs="Arial"/>
                <w:iCs/>
              </w:rPr>
            </w:pPr>
            <w:r w:rsidRPr="0008065E">
              <w:rPr>
                <w:rFonts w:ascii="Arial" w:hAnsi="Arial" w:cs="Arial"/>
                <w:b/>
                <w:bCs/>
              </w:rPr>
              <w:t>Character</w:t>
            </w:r>
          </w:p>
          <w:p w14:paraId="458D60AC" w14:textId="77777777" w:rsidR="0063551C" w:rsidRDefault="00B218EB" w:rsidP="0063551C">
            <w:pPr>
              <w:ind w:right="-766"/>
              <w:jc w:val="both"/>
              <w:rPr>
                <w:rFonts w:ascii="Arial" w:hAnsi="Arial" w:cs="Arial"/>
              </w:rPr>
            </w:pPr>
            <w:r w:rsidRPr="0008065E">
              <w:rPr>
                <w:rFonts w:ascii="Arial" w:hAnsi="Arial" w:cs="Arial"/>
              </w:rPr>
              <w:t xml:space="preserve">Each candidate for and any person holding the office must be of good </w:t>
            </w:r>
          </w:p>
          <w:p w14:paraId="2D402826" w14:textId="16F163C6" w:rsidR="00EB067F" w:rsidRPr="0008065E" w:rsidRDefault="00B218EB" w:rsidP="0063551C">
            <w:pPr>
              <w:ind w:right="-766"/>
              <w:jc w:val="both"/>
              <w:rPr>
                <w:rFonts w:ascii="Arial" w:hAnsi="Arial" w:cs="Arial"/>
              </w:rPr>
            </w:pPr>
            <w:r w:rsidRPr="0008065E">
              <w:rPr>
                <w:rFonts w:ascii="Arial" w:hAnsi="Arial" w:cs="Arial"/>
              </w:rPr>
              <w:t>character.</w:t>
            </w:r>
          </w:p>
          <w:p w14:paraId="1151045D" w14:textId="77777777" w:rsidR="00EB067F" w:rsidRPr="0008065E" w:rsidRDefault="00EB067F" w:rsidP="00EB067F">
            <w:pPr>
              <w:rPr>
                <w:rFonts w:ascii="Arial" w:hAnsi="Arial" w:cs="Arial"/>
                <w:b/>
                <w:bCs/>
                <w:iCs/>
                <w:color w:val="222222"/>
                <w:shd w:val="clear" w:color="auto" w:fill="FFFFFF"/>
              </w:rPr>
            </w:pPr>
          </w:p>
        </w:tc>
      </w:tr>
      <w:tr w:rsidR="00EB067F" w:rsidRPr="004D683C" w14:paraId="7F366102" w14:textId="77777777" w:rsidTr="00EB067F">
        <w:tc>
          <w:tcPr>
            <w:tcW w:w="1276" w:type="pct"/>
            <w:tcBorders>
              <w:top w:val="single" w:sz="4" w:space="0" w:color="auto"/>
              <w:left w:val="single" w:sz="4" w:space="0" w:color="auto"/>
              <w:bottom w:val="single" w:sz="4" w:space="0" w:color="auto"/>
              <w:right w:val="single" w:sz="4" w:space="0" w:color="auto"/>
            </w:tcBorders>
          </w:tcPr>
          <w:p w14:paraId="4AFC68BB" w14:textId="04CCC6CE" w:rsidR="00EB067F" w:rsidRPr="004D683C" w:rsidRDefault="00EB067F" w:rsidP="00EB067F">
            <w:pPr>
              <w:rPr>
                <w:rFonts w:ascii="Arial" w:hAnsi="Arial" w:cs="Arial"/>
                <w:b/>
                <w:bCs/>
              </w:rPr>
            </w:pPr>
            <w:r w:rsidRPr="00945FFC">
              <w:rPr>
                <w:rFonts w:ascii="Arial" w:hAnsi="Arial" w:cs="Arial"/>
                <w:b/>
                <w:bCs/>
              </w:rPr>
              <w:lastRenderedPageBreak/>
              <w:t>Post specific requirements</w:t>
            </w:r>
          </w:p>
          <w:p w14:paraId="504A9C88" w14:textId="77777777" w:rsidR="00EB067F" w:rsidRPr="004D683C" w:rsidRDefault="00EB067F" w:rsidP="00EB067F">
            <w:pPr>
              <w:rPr>
                <w:rFonts w:ascii="Arial" w:hAnsi="Arial" w:cs="Arial"/>
                <w:b/>
                <w:bCs/>
              </w:rPr>
            </w:pPr>
          </w:p>
        </w:tc>
        <w:tc>
          <w:tcPr>
            <w:tcW w:w="3724" w:type="pct"/>
            <w:tcBorders>
              <w:top w:val="single" w:sz="4" w:space="0" w:color="auto"/>
              <w:left w:val="single" w:sz="4" w:space="0" w:color="auto"/>
              <w:bottom w:val="single" w:sz="4" w:space="0" w:color="auto"/>
              <w:right w:val="single" w:sz="4" w:space="0" w:color="auto"/>
            </w:tcBorders>
          </w:tcPr>
          <w:p w14:paraId="79ADD5B2" w14:textId="77777777" w:rsidR="00F520C5" w:rsidRPr="00295B80" w:rsidRDefault="00F520C5" w:rsidP="00F520C5">
            <w:pPr>
              <w:pStyle w:val="ListParagraph"/>
              <w:ind w:left="360"/>
              <w:rPr>
                <w:rFonts w:ascii="Arial" w:hAnsi="Arial" w:cs="Arial"/>
              </w:rPr>
            </w:pPr>
          </w:p>
          <w:p w14:paraId="5A18E217" w14:textId="70032463" w:rsidR="00F520C5" w:rsidRPr="00F07845" w:rsidRDefault="00F520C5" w:rsidP="00F520C5">
            <w:pPr>
              <w:pStyle w:val="ListParagraph"/>
              <w:numPr>
                <w:ilvl w:val="0"/>
                <w:numId w:val="13"/>
              </w:numPr>
              <w:spacing w:line="276" w:lineRule="auto"/>
              <w:contextualSpacing/>
              <w:jc w:val="both"/>
              <w:rPr>
                <w:rFonts w:ascii="Arial" w:hAnsi="Arial" w:cs="Arial"/>
              </w:rPr>
            </w:pPr>
            <w:r w:rsidRPr="00F07845">
              <w:rPr>
                <w:rFonts w:ascii="Arial" w:hAnsi="Arial" w:cs="Arial"/>
                <w:color w:val="000000"/>
              </w:rPr>
              <w:t xml:space="preserve">Experience of working in a complex environment </w:t>
            </w:r>
            <w:r w:rsidR="00630433">
              <w:rPr>
                <w:rFonts w:ascii="Arial" w:hAnsi="Arial" w:cs="Arial"/>
                <w:color w:val="000000"/>
              </w:rPr>
              <w:t xml:space="preserve">successfully </w:t>
            </w:r>
            <w:r w:rsidR="00630433" w:rsidRPr="000874FE">
              <w:rPr>
                <w:rFonts w:ascii="Arial" w:hAnsi="Arial" w:cs="Arial"/>
              </w:rPr>
              <w:t>suppor</w:t>
            </w:r>
            <w:r w:rsidR="00630433">
              <w:rPr>
                <w:rFonts w:ascii="Arial" w:hAnsi="Arial" w:cs="Arial"/>
              </w:rPr>
              <w:t>ting projects and/or programmes</w:t>
            </w:r>
            <w:r w:rsidR="00630433" w:rsidRPr="00F07845">
              <w:rPr>
                <w:rFonts w:ascii="Arial" w:hAnsi="Arial" w:cs="Arial"/>
                <w:color w:val="000000"/>
              </w:rPr>
              <w:t xml:space="preserve"> </w:t>
            </w:r>
            <w:r w:rsidR="00630433">
              <w:rPr>
                <w:rFonts w:ascii="Arial" w:hAnsi="Arial" w:cs="Arial"/>
                <w:color w:val="000000"/>
              </w:rPr>
              <w:t xml:space="preserve">of work </w:t>
            </w:r>
            <w:r w:rsidRPr="00F07845">
              <w:rPr>
                <w:rFonts w:ascii="Arial" w:hAnsi="Arial" w:cs="Arial"/>
                <w:color w:val="000000"/>
              </w:rPr>
              <w:t xml:space="preserve">including managing competing and concurrent </w:t>
            </w:r>
            <w:r w:rsidR="00630433" w:rsidRPr="00F07845">
              <w:rPr>
                <w:rFonts w:ascii="Arial" w:hAnsi="Arial" w:cs="Arial"/>
                <w:color w:val="000000"/>
              </w:rPr>
              <w:t>high-volume</w:t>
            </w:r>
            <w:r w:rsidRPr="00F07845">
              <w:rPr>
                <w:rFonts w:ascii="Arial" w:hAnsi="Arial" w:cs="Arial"/>
                <w:color w:val="000000"/>
              </w:rPr>
              <w:t xml:space="preserve"> workloads whilst ensuring compliance and accuracy, as relevant to the role</w:t>
            </w:r>
          </w:p>
          <w:p w14:paraId="5E1328AC" w14:textId="1C4D8744" w:rsidR="00464F21" w:rsidRPr="0008065E" w:rsidRDefault="00464F21" w:rsidP="00F520C5">
            <w:pPr>
              <w:pStyle w:val="Default"/>
              <w:numPr>
                <w:ilvl w:val="0"/>
                <w:numId w:val="13"/>
              </w:numPr>
              <w:spacing w:before="240"/>
              <w:jc w:val="both"/>
              <w:rPr>
                <w:sz w:val="20"/>
                <w:szCs w:val="20"/>
              </w:rPr>
            </w:pPr>
            <w:r w:rsidRPr="0008065E">
              <w:rPr>
                <w:sz w:val="20"/>
                <w:szCs w:val="20"/>
              </w:rPr>
              <w:t xml:space="preserve">Experience of working with multiple internal and external stakeholders as relevant to the role </w:t>
            </w:r>
          </w:p>
          <w:p w14:paraId="200C4745" w14:textId="5525904E" w:rsidR="00464F21" w:rsidRPr="0008065E" w:rsidRDefault="00464F21" w:rsidP="00F520C5">
            <w:pPr>
              <w:pStyle w:val="Default"/>
              <w:numPr>
                <w:ilvl w:val="0"/>
                <w:numId w:val="13"/>
              </w:numPr>
              <w:spacing w:before="240"/>
              <w:jc w:val="both"/>
              <w:rPr>
                <w:sz w:val="20"/>
                <w:szCs w:val="20"/>
              </w:rPr>
            </w:pPr>
            <w:r w:rsidRPr="0008065E">
              <w:rPr>
                <w:sz w:val="20"/>
                <w:szCs w:val="20"/>
              </w:rPr>
              <w:t>Experience of professional writing and creation of documents such as agendas, briefing reports,</w:t>
            </w:r>
            <w:r w:rsidR="006A2A48">
              <w:rPr>
                <w:sz w:val="20"/>
                <w:szCs w:val="20"/>
              </w:rPr>
              <w:t xml:space="preserve"> metric reports,</w:t>
            </w:r>
            <w:r w:rsidRPr="0008065E">
              <w:rPr>
                <w:sz w:val="20"/>
                <w:szCs w:val="20"/>
              </w:rPr>
              <w:t xml:space="preserve"> minutes, etc. Knowledge &amp; experience of research resources for collation, analysis of information for statements/reports and FOI/PQ queries. </w:t>
            </w:r>
          </w:p>
          <w:p w14:paraId="1E3F5897" w14:textId="428F5C49" w:rsidR="00EB067F" w:rsidRPr="0008065E" w:rsidRDefault="00EB067F" w:rsidP="00B35AE7">
            <w:pPr>
              <w:spacing w:after="8"/>
              <w:ind w:right="53"/>
              <w:jc w:val="both"/>
              <w:rPr>
                <w:rFonts w:ascii="Arial" w:hAnsi="Arial" w:cs="Arial"/>
              </w:rPr>
            </w:pPr>
          </w:p>
        </w:tc>
      </w:tr>
      <w:tr w:rsidR="00EB067F" w:rsidRPr="004D683C" w14:paraId="59EF65EA" w14:textId="77777777" w:rsidTr="00EB067F">
        <w:tc>
          <w:tcPr>
            <w:tcW w:w="1276" w:type="pct"/>
          </w:tcPr>
          <w:p w14:paraId="643486DB" w14:textId="1FFE3E2F" w:rsidR="00EB067F" w:rsidRPr="004D683C" w:rsidRDefault="00EB067F" w:rsidP="00EB067F">
            <w:pPr>
              <w:rPr>
                <w:rFonts w:ascii="Arial" w:hAnsi="Arial" w:cs="Arial"/>
                <w:b/>
                <w:bCs/>
              </w:rPr>
            </w:pPr>
            <w:r w:rsidRPr="004D683C">
              <w:rPr>
                <w:rFonts w:ascii="Arial" w:hAnsi="Arial" w:cs="Arial"/>
                <w:b/>
                <w:bCs/>
              </w:rPr>
              <w:t>Other requirements specific to the post</w:t>
            </w:r>
          </w:p>
        </w:tc>
        <w:tc>
          <w:tcPr>
            <w:tcW w:w="3724" w:type="pct"/>
          </w:tcPr>
          <w:p w14:paraId="66A7DE44" w14:textId="77777777" w:rsidR="00B35AE7" w:rsidRPr="0008065E" w:rsidRDefault="00B35AE7" w:rsidP="003F3F50">
            <w:pPr>
              <w:numPr>
                <w:ilvl w:val="0"/>
                <w:numId w:val="2"/>
              </w:numPr>
              <w:spacing w:line="259" w:lineRule="auto"/>
              <w:ind w:right="42"/>
              <w:rPr>
                <w:rFonts w:ascii="Arial" w:hAnsi="Arial" w:cs="Arial"/>
              </w:rPr>
            </w:pPr>
            <w:r w:rsidRPr="0008065E">
              <w:rPr>
                <w:rFonts w:ascii="Arial" w:eastAsia="Arial" w:hAnsi="Arial" w:cs="Arial"/>
              </w:rPr>
              <w:t xml:space="preserve">Access to appropriate forms of transport as post may involve travel.  </w:t>
            </w:r>
          </w:p>
          <w:p w14:paraId="5106BACE" w14:textId="77777777" w:rsidR="00B35AE7" w:rsidRPr="0008065E" w:rsidRDefault="00B35AE7" w:rsidP="003F3F50">
            <w:pPr>
              <w:numPr>
                <w:ilvl w:val="0"/>
                <w:numId w:val="2"/>
              </w:numPr>
              <w:spacing w:line="259" w:lineRule="auto"/>
              <w:ind w:right="42"/>
              <w:rPr>
                <w:rFonts w:ascii="Arial" w:hAnsi="Arial" w:cs="Arial"/>
              </w:rPr>
            </w:pPr>
            <w:r w:rsidRPr="0008065E">
              <w:rPr>
                <w:rFonts w:ascii="Arial" w:eastAsia="Arial" w:hAnsi="Arial" w:cs="Arial"/>
              </w:rPr>
              <w:t>Flexibility in working hours to meet the requirements of the role.</w:t>
            </w:r>
            <w:r w:rsidRPr="0008065E">
              <w:rPr>
                <w:rFonts w:ascii="Arial" w:eastAsia="Arial" w:hAnsi="Arial" w:cs="Arial"/>
                <w:b/>
              </w:rPr>
              <w:t xml:space="preserve"> </w:t>
            </w:r>
            <w:r w:rsidRPr="0008065E">
              <w:rPr>
                <w:rFonts w:ascii="Arial" w:eastAsia="Arial" w:hAnsi="Arial" w:cs="Arial"/>
                <w:color w:val="000099"/>
              </w:rPr>
              <w:t xml:space="preserve"> </w:t>
            </w:r>
          </w:p>
          <w:p w14:paraId="0E4DCE48" w14:textId="3347DAF6" w:rsidR="00EB067F" w:rsidRPr="0008065E" w:rsidRDefault="00EB067F" w:rsidP="00B35AE7">
            <w:pPr>
              <w:pStyle w:val="ListParagraph"/>
              <w:ind w:left="360"/>
              <w:rPr>
                <w:rFonts w:ascii="Arial" w:hAnsi="Arial" w:cs="Arial"/>
                <w:b/>
                <w:iCs/>
                <w:color w:val="000099"/>
              </w:rPr>
            </w:pPr>
          </w:p>
        </w:tc>
      </w:tr>
      <w:tr w:rsidR="00EB067F" w:rsidRPr="004D683C" w14:paraId="437354A7" w14:textId="77777777" w:rsidTr="00EB067F">
        <w:tc>
          <w:tcPr>
            <w:tcW w:w="1276" w:type="pct"/>
          </w:tcPr>
          <w:p w14:paraId="3FD389F1" w14:textId="7545571D" w:rsidR="00EB067F" w:rsidRPr="004D683C" w:rsidRDefault="00EB067F" w:rsidP="00EB067F">
            <w:pPr>
              <w:rPr>
                <w:rFonts w:ascii="Arial" w:hAnsi="Arial" w:cs="Arial"/>
                <w:b/>
                <w:bCs/>
              </w:rPr>
            </w:pPr>
            <w:r w:rsidRPr="004D683C">
              <w:rPr>
                <w:rFonts w:ascii="Arial" w:hAnsi="Arial" w:cs="Arial"/>
                <w:b/>
                <w:bCs/>
              </w:rPr>
              <w:t>Additional eligibility requirements:</w:t>
            </w:r>
          </w:p>
          <w:p w14:paraId="255FA45E" w14:textId="0A67812E" w:rsidR="00EB067F" w:rsidRPr="004D683C" w:rsidRDefault="00EB067F" w:rsidP="00EB067F">
            <w:pPr>
              <w:rPr>
                <w:rFonts w:ascii="Arial" w:hAnsi="Arial" w:cs="Arial"/>
                <w:b/>
                <w:bCs/>
              </w:rPr>
            </w:pPr>
          </w:p>
        </w:tc>
        <w:tc>
          <w:tcPr>
            <w:tcW w:w="3724" w:type="pct"/>
          </w:tcPr>
          <w:p w14:paraId="67225D5A" w14:textId="6943F605" w:rsidR="00EB067F" w:rsidRPr="0008065E" w:rsidRDefault="00EB067F" w:rsidP="00EB067F">
            <w:pPr>
              <w:pStyle w:val="Default"/>
              <w:rPr>
                <w:sz w:val="20"/>
                <w:szCs w:val="20"/>
              </w:rPr>
            </w:pPr>
            <w:r w:rsidRPr="0008065E">
              <w:rPr>
                <w:b/>
                <w:bCs/>
                <w:sz w:val="20"/>
                <w:szCs w:val="20"/>
              </w:rPr>
              <w:t xml:space="preserve">Citizenship requirements </w:t>
            </w:r>
          </w:p>
          <w:p w14:paraId="2C642096" w14:textId="77777777" w:rsidR="00EB067F" w:rsidRPr="0008065E" w:rsidRDefault="00EB067F" w:rsidP="00EB067F">
            <w:pPr>
              <w:pStyle w:val="Default"/>
              <w:rPr>
                <w:sz w:val="20"/>
                <w:szCs w:val="20"/>
              </w:rPr>
            </w:pPr>
            <w:r w:rsidRPr="0008065E">
              <w:rPr>
                <w:sz w:val="20"/>
                <w:szCs w:val="20"/>
              </w:rPr>
              <w:t xml:space="preserve">Eligible candidates must be: </w:t>
            </w:r>
          </w:p>
          <w:p w14:paraId="354421BA" w14:textId="087C34A8" w:rsidR="00EB067F" w:rsidRPr="0008065E" w:rsidRDefault="00EB067F" w:rsidP="003F3F50">
            <w:pPr>
              <w:pStyle w:val="ListParagraph"/>
              <w:numPr>
                <w:ilvl w:val="0"/>
                <w:numId w:val="4"/>
              </w:numPr>
              <w:spacing w:after="120"/>
              <w:rPr>
                <w:rFonts w:ascii="Arial" w:hAnsi="Arial" w:cs="Arial"/>
              </w:rPr>
            </w:pPr>
            <w:r w:rsidRPr="0008065E">
              <w:rPr>
                <w:rFonts w:ascii="Arial" w:hAnsi="Arial" w:cs="Arial"/>
              </w:rPr>
              <w:t xml:space="preserve">EEA, Swiss, or British citizens </w:t>
            </w:r>
          </w:p>
          <w:p w14:paraId="0FE712BB" w14:textId="5E0B69BC" w:rsidR="00EB067F" w:rsidRPr="0008065E" w:rsidRDefault="00EB067F" w:rsidP="00EB067F">
            <w:pPr>
              <w:spacing w:after="120"/>
              <w:ind w:left="360"/>
              <w:rPr>
                <w:rFonts w:ascii="Arial" w:hAnsi="Arial" w:cs="Arial"/>
                <w:b/>
              </w:rPr>
            </w:pPr>
            <w:r w:rsidRPr="0008065E">
              <w:rPr>
                <w:rFonts w:ascii="Arial" w:hAnsi="Arial" w:cs="Arial"/>
                <w:b/>
              </w:rPr>
              <w:t>OR</w:t>
            </w:r>
          </w:p>
          <w:p w14:paraId="0476F498" w14:textId="5A1360FF" w:rsidR="00EB067F" w:rsidRPr="0008065E" w:rsidRDefault="00EB067F" w:rsidP="003F3F50">
            <w:pPr>
              <w:pStyle w:val="ListParagraph"/>
              <w:numPr>
                <w:ilvl w:val="0"/>
                <w:numId w:val="4"/>
              </w:numPr>
              <w:spacing w:after="120"/>
              <w:rPr>
                <w:rFonts w:ascii="Arial" w:hAnsi="Arial" w:cs="Arial"/>
              </w:rPr>
            </w:pPr>
            <w:r w:rsidRPr="0008065E">
              <w:rPr>
                <w:rFonts w:ascii="Arial" w:hAnsi="Arial" w:cs="Arial"/>
              </w:rPr>
              <w:t xml:space="preserve">Non-European Economic Area citizens with permission to reside and work in the State </w:t>
            </w:r>
          </w:p>
          <w:p w14:paraId="3BA041C6" w14:textId="494B0D51" w:rsidR="00EB067F" w:rsidRPr="0008065E" w:rsidRDefault="00EB067F" w:rsidP="00EB067F">
            <w:pPr>
              <w:pStyle w:val="Default"/>
              <w:ind w:left="1080"/>
              <w:rPr>
                <w:bCs/>
                <w:color w:val="2A2347"/>
                <w:sz w:val="20"/>
                <w:szCs w:val="20"/>
              </w:rPr>
            </w:pPr>
            <w:r w:rsidRPr="0008065E">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EB067F" w:rsidRPr="0008065E" w:rsidRDefault="00EB067F" w:rsidP="00EB067F">
            <w:pPr>
              <w:pStyle w:val="ListParagraph"/>
              <w:spacing w:after="120"/>
              <w:ind w:left="1080"/>
              <w:rPr>
                <w:rFonts w:ascii="Arial" w:hAnsi="Arial" w:cs="Arial"/>
              </w:rPr>
            </w:pPr>
          </w:p>
          <w:p w14:paraId="613182C9" w14:textId="671B4B39" w:rsidR="00EB067F" w:rsidRPr="0008065E" w:rsidRDefault="00EB067F" w:rsidP="00DA7875">
            <w:pPr>
              <w:pStyle w:val="Default"/>
              <w:rPr>
                <w:bCs/>
                <w:color w:val="2A2347"/>
                <w:sz w:val="20"/>
                <w:szCs w:val="20"/>
              </w:rPr>
            </w:pPr>
            <w:r w:rsidRPr="0008065E">
              <w:rPr>
                <w:bCs/>
                <w:color w:val="2A2347"/>
                <w:sz w:val="20"/>
                <w:szCs w:val="20"/>
              </w:rPr>
              <w:t xml:space="preserve">To qualify candidates must be eligible by the closing date of the campaign. </w:t>
            </w:r>
          </w:p>
        </w:tc>
      </w:tr>
      <w:tr w:rsidR="00EB067F" w:rsidRPr="004D683C" w14:paraId="466ACF54" w14:textId="77777777" w:rsidTr="00EB067F">
        <w:tc>
          <w:tcPr>
            <w:tcW w:w="1276" w:type="pct"/>
          </w:tcPr>
          <w:p w14:paraId="50259FF8" w14:textId="3085F32B" w:rsidR="00EB067F" w:rsidRPr="004D683C" w:rsidRDefault="00EB067F" w:rsidP="00EB067F">
            <w:pPr>
              <w:rPr>
                <w:rFonts w:ascii="Arial" w:hAnsi="Arial" w:cs="Arial"/>
                <w:b/>
                <w:bCs/>
              </w:rPr>
            </w:pPr>
            <w:r w:rsidRPr="004D683C">
              <w:rPr>
                <w:rFonts w:ascii="Arial" w:hAnsi="Arial" w:cs="Arial"/>
                <w:b/>
                <w:bCs/>
              </w:rPr>
              <w:t>Skills, competencies and/or knowledge</w:t>
            </w:r>
          </w:p>
          <w:p w14:paraId="4E76BE64" w14:textId="77777777" w:rsidR="00EB067F" w:rsidRPr="004D683C" w:rsidRDefault="00EB067F" w:rsidP="00EB067F">
            <w:pPr>
              <w:rPr>
                <w:rFonts w:ascii="Arial" w:hAnsi="Arial" w:cs="Arial"/>
                <w:b/>
                <w:bCs/>
              </w:rPr>
            </w:pPr>
          </w:p>
          <w:p w14:paraId="3C72DF3D" w14:textId="77777777" w:rsidR="00EB067F" w:rsidRPr="004D683C" w:rsidRDefault="00EB067F" w:rsidP="00EB067F">
            <w:pPr>
              <w:rPr>
                <w:rFonts w:ascii="Arial" w:hAnsi="Arial" w:cs="Arial"/>
                <w:b/>
                <w:bCs/>
              </w:rPr>
            </w:pPr>
          </w:p>
        </w:tc>
        <w:tc>
          <w:tcPr>
            <w:tcW w:w="3724" w:type="pct"/>
          </w:tcPr>
          <w:p w14:paraId="2005ACE1" w14:textId="77777777" w:rsidR="00194519" w:rsidRPr="00630433" w:rsidRDefault="00194519" w:rsidP="00194519">
            <w:pPr>
              <w:rPr>
                <w:rFonts w:ascii="Arial" w:eastAsia="Arial" w:hAnsi="Arial" w:cs="Arial"/>
                <w:b/>
                <w:bCs/>
                <w:lang w:val="en-IE"/>
              </w:rPr>
            </w:pPr>
            <w:r w:rsidRPr="00630433">
              <w:rPr>
                <w:rFonts w:ascii="Arial" w:eastAsia="Arial" w:hAnsi="Arial" w:cs="Arial"/>
                <w:b/>
                <w:bCs/>
                <w:lang w:val="en-IE"/>
              </w:rPr>
              <w:t>Professional Knowledge &amp; Experience</w:t>
            </w:r>
          </w:p>
          <w:p w14:paraId="79879E61" w14:textId="77777777" w:rsidR="00B35AE7" w:rsidRPr="00630433" w:rsidRDefault="00B35AE7" w:rsidP="00630433">
            <w:pPr>
              <w:pStyle w:val="ListParagraph"/>
              <w:numPr>
                <w:ilvl w:val="0"/>
                <w:numId w:val="11"/>
              </w:numPr>
              <w:spacing w:after="8" w:line="245" w:lineRule="auto"/>
              <w:rPr>
                <w:rFonts w:ascii="Arial" w:hAnsi="Arial" w:cs="Arial"/>
              </w:rPr>
            </w:pPr>
            <w:r w:rsidRPr="00630433">
              <w:rPr>
                <w:rFonts w:ascii="Arial" w:eastAsia="Arial" w:hAnsi="Arial" w:cs="Arial"/>
              </w:rPr>
              <w:t xml:space="preserve">Excellent MS Office skills to include, Word, PowerPoint, Excel &amp; MS Teams. </w:t>
            </w:r>
          </w:p>
          <w:p w14:paraId="62D3F954" w14:textId="77777777" w:rsidR="00B35AE7" w:rsidRPr="00630433" w:rsidRDefault="00B35AE7" w:rsidP="00630433">
            <w:pPr>
              <w:pStyle w:val="ListParagraph"/>
              <w:numPr>
                <w:ilvl w:val="0"/>
                <w:numId w:val="11"/>
              </w:numPr>
              <w:spacing w:after="26"/>
              <w:rPr>
                <w:rFonts w:ascii="Arial" w:hAnsi="Arial" w:cs="Arial"/>
              </w:rPr>
            </w:pPr>
            <w:r w:rsidRPr="00630433">
              <w:rPr>
                <w:rFonts w:ascii="Arial" w:eastAsia="Arial" w:hAnsi="Arial" w:cs="Arial"/>
              </w:rPr>
              <w:t xml:space="preserve">Knowledge and experience of using email system and other ICT systems effectively e.g. Outlook, Lotus Notes, SAP Finance and SAP HR  </w:t>
            </w:r>
          </w:p>
          <w:p w14:paraId="791102B9" w14:textId="77777777" w:rsidR="00B35AE7" w:rsidRPr="00630433" w:rsidRDefault="00B35AE7" w:rsidP="00630433">
            <w:pPr>
              <w:pStyle w:val="ListParagraph"/>
              <w:numPr>
                <w:ilvl w:val="0"/>
                <w:numId w:val="11"/>
              </w:numPr>
              <w:spacing w:line="259" w:lineRule="auto"/>
              <w:rPr>
                <w:rFonts w:ascii="Arial" w:hAnsi="Arial" w:cs="Arial"/>
              </w:rPr>
            </w:pPr>
            <w:r w:rsidRPr="00630433">
              <w:rPr>
                <w:rFonts w:ascii="Arial" w:eastAsia="Arial" w:hAnsi="Arial" w:cs="Arial"/>
              </w:rPr>
              <w:t xml:space="preserve">Excellent accuracy and attention to detail required </w:t>
            </w:r>
          </w:p>
          <w:p w14:paraId="1CA2730A" w14:textId="77777777" w:rsidR="00B35AE7" w:rsidRPr="00630433" w:rsidRDefault="00B35AE7" w:rsidP="00630433">
            <w:pPr>
              <w:pStyle w:val="ListParagraph"/>
              <w:numPr>
                <w:ilvl w:val="0"/>
                <w:numId w:val="11"/>
              </w:numPr>
              <w:spacing w:line="259" w:lineRule="auto"/>
              <w:rPr>
                <w:rFonts w:ascii="Arial" w:hAnsi="Arial" w:cs="Arial"/>
              </w:rPr>
            </w:pPr>
            <w:r w:rsidRPr="00630433">
              <w:rPr>
                <w:rFonts w:ascii="Arial" w:eastAsia="Arial" w:hAnsi="Arial" w:cs="Arial"/>
              </w:rPr>
              <w:t xml:space="preserve">Experience of reporting, analysing and data processing </w:t>
            </w:r>
          </w:p>
          <w:p w14:paraId="1F23F59D" w14:textId="77777777" w:rsidR="00B35AE7" w:rsidRPr="00630433" w:rsidRDefault="00B35AE7" w:rsidP="00630433">
            <w:pPr>
              <w:pStyle w:val="ListParagraph"/>
              <w:numPr>
                <w:ilvl w:val="0"/>
                <w:numId w:val="11"/>
              </w:numPr>
              <w:spacing w:line="259" w:lineRule="auto"/>
              <w:rPr>
                <w:rFonts w:ascii="Arial" w:hAnsi="Arial" w:cs="Arial"/>
              </w:rPr>
            </w:pPr>
            <w:r w:rsidRPr="00630433">
              <w:rPr>
                <w:rFonts w:ascii="Arial" w:eastAsia="Arial" w:hAnsi="Arial" w:cs="Arial"/>
              </w:rPr>
              <w:t xml:space="preserve">Knowledge of the health service and how it works </w:t>
            </w:r>
          </w:p>
          <w:p w14:paraId="41925D9A" w14:textId="77777777" w:rsidR="00B35AE7" w:rsidRPr="00630433" w:rsidRDefault="00B35AE7" w:rsidP="00630433">
            <w:pPr>
              <w:pStyle w:val="ListParagraph"/>
              <w:numPr>
                <w:ilvl w:val="0"/>
                <w:numId w:val="11"/>
              </w:numPr>
              <w:spacing w:after="18" w:line="235" w:lineRule="auto"/>
              <w:rPr>
                <w:rFonts w:ascii="Arial" w:hAnsi="Arial" w:cs="Arial"/>
              </w:rPr>
            </w:pPr>
            <w:r w:rsidRPr="00630433">
              <w:rPr>
                <w:rFonts w:ascii="Arial" w:eastAsia="Arial" w:hAnsi="Arial" w:cs="Arial"/>
              </w:rPr>
              <w:t xml:space="preserve">Knowledge and/or experience in a project support and / or management support role </w:t>
            </w:r>
          </w:p>
          <w:p w14:paraId="271DC76C" w14:textId="198D9E29" w:rsidR="00B35AE7" w:rsidRPr="00630433" w:rsidRDefault="00B35AE7" w:rsidP="00630433">
            <w:pPr>
              <w:pStyle w:val="ListParagraph"/>
              <w:numPr>
                <w:ilvl w:val="0"/>
                <w:numId w:val="11"/>
              </w:numPr>
              <w:spacing w:after="13"/>
              <w:rPr>
                <w:rFonts w:ascii="Arial" w:hAnsi="Arial" w:cs="Arial"/>
              </w:rPr>
            </w:pPr>
            <w:r w:rsidRPr="00630433">
              <w:rPr>
                <w:rFonts w:ascii="Arial" w:eastAsia="Arial" w:hAnsi="Arial" w:cs="Arial"/>
              </w:rPr>
              <w:t xml:space="preserve">Knowledge of the NCCP and the Cancer Strategy 2017 to 2026 and where this sits within the HSE </w:t>
            </w:r>
          </w:p>
          <w:p w14:paraId="68F94DA7" w14:textId="11ABAF20" w:rsidR="00EB3916" w:rsidRPr="00630433" w:rsidRDefault="00EB3916" w:rsidP="00630433">
            <w:pPr>
              <w:pStyle w:val="ListParagraph"/>
              <w:numPr>
                <w:ilvl w:val="0"/>
                <w:numId w:val="11"/>
              </w:numPr>
              <w:spacing w:after="13"/>
              <w:rPr>
                <w:rFonts w:ascii="Arial" w:hAnsi="Arial" w:cs="Arial"/>
              </w:rPr>
            </w:pPr>
            <w:r w:rsidRPr="00630433">
              <w:rPr>
                <w:rFonts w:ascii="Arial" w:eastAsia="Arial" w:hAnsi="Arial" w:cs="Arial"/>
              </w:rPr>
              <w:t>Experience of metric reports</w:t>
            </w:r>
          </w:p>
          <w:p w14:paraId="3D08614E" w14:textId="77777777" w:rsidR="00630433" w:rsidRPr="00630433" w:rsidRDefault="00630433" w:rsidP="00630433">
            <w:pPr>
              <w:pStyle w:val="ListParagraph"/>
              <w:numPr>
                <w:ilvl w:val="0"/>
                <w:numId w:val="11"/>
              </w:numPr>
              <w:spacing w:line="276" w:lineRule="auto"/>
              <w:contextualSpacing/>
              <w:jc w:val="both"/>
              <w:rPr>
                <w:rFonts w:ascii="Arial" w:hAnsi="Arial" w:cs="Arial"/>
              </w:rPr>
            </w:pPr>
            <w:r w:rsidRPr="00630433">
              <w:rPr>
                <w:rFonts w:ascii="Arial" w:hAnsi="Arial" w:cs="Arial"/>
              </w:rPr>
              <w:t xml:space="preserve">Experience of working in a complex environment successfully supporting projects and/or programmes of work including managing </w:t>
            </w:r>
            <w:r w:rsidRPr="00630433">
              <w:rPr>
                <w:rFonts w:ascii="Arial" w:hAnsi="Arial" w:cs="Arial"/>
              </w:rPr>
              <w:lastRenderedPageBreak/>
              <w:t>competing and concurrent high-volume workloads whilst ensuring compliance and accuracy, as relevant to the role</w:t>
            </w:r>
          </w:p>
          <w:p w14:paraId="3C7831FB" w14:textId="77777777" w:rsidR="00B35AE7" w:rsidRPr="00630433" w:rsidRDefault="00B35AE7" w:rsidP="00630433">
            <w:pPr>
              <w:pStyle w:val="ListParagraph"/>
              <w:numPr>
                <w:ilvl w:val="0"/>
                <w:numId w:val="11"/>
              </w:numPr>
              <w:spacing w:after="26"/>
              <w:rPr>
                <w:rFonts w:ascii="Arial" w:hAnsi="Arial" w:cs="Arial"/>
              </w:rPr>
            </w:pPr>
            <w:r w:rsidRPr="00630433">
              <w:rPr>
                <w:rFonts w:ascii="Arial" w:eastAsia="Arial" w:hAnsi="Arial" w:cs="Arial"/>
              </w:rPr>
              <w:t xml:space="preserve">Knowledge and/or experience of HSE processes including FOI, National Financial Regulations etc as relevant to the role </w:t>
            </w:r>
          </w:p>
          <w:p w14:paraId="6A22496A" w14:textId="77777777" w:rsidR="00B35AE7" w:rsidRPr="00630433" w:rsidRDefault="00B35AE7" w:rsidP="00630433">
            <w:pPr>
              <w:pStyle w:val="ListParagraph"/>
              <w:numPr>
                <w:ilvl w:val="0"/>
                <w:numId w:val="11"/>
              </w:numPr>
              <w:spacing w:after="8" w:line="245" w:lineRule="auto"/>
              <w:rPr>
                <w:rFonts w:ascii="Arial" w:hAnsi="Arial" w:cs="Arial"/>
              </w:rPr>
            </w:pPr>
            <w:r w:rsidRPr="00630433">
              <w:rPr>
                <w:rFonts w:ascii="Arial" w:eastAsia="Arial" w:hAnsi="Arial" w:cs="Arial"/>
              </w:rPr>
              <w:t xml:space="preserve">Knowledge and/or experience of working with a variety of stakeholder groups  </w:t>
            </w:r>
          </w:p>
          <w:p w14:paraId="593C2BB6" w14:textId="77777777" w:rsidR="00B35AE7" w:rsidRPr="00630433" w:rsidRDefault="00B35AE7" w:rsidP="00630433">
            <w:pPr>
              <w:pStyle w:val="ListParagraph"/>
              <w:numPr>
                <w:ilvl w:val="0"/>
                <w:numId w:val="11"/>
              </w:numPr>
              <w:spacing w:after="25" w:line="242" w:lineRule="auto"/>
              <w:rPr>
                <w:rFonts w:ascii="Arial" w:hAnsi="Arial" w:cs="Arial"/>
              </w:rPr>
            </w:pPr>
            <w:r w:rsidRPr="00630433">
              <w:rPr>
                <w:rFonts w:ascii="Arial" w:eastAsia="Arial" w:hAnsi="Arial" w:cs="Arial"/>
              </w:rPr>
              <w:t xml:space="preserve">Knowledge and experience relevant to the role as per the duties &amp; responsibilities, eligibility criteria and post specific requirements of the role.  </w:t>
            </w:r>
          </w:p>
          <w:p w14:paraId="7465CE50" w14:textId="77777777" w:rsidR="00B35AE7" w:rsidRPr="00630433" w:rsidRDefault="00B35AE7" w:rsidP="00630433">
            <w:pPr>
              <w:pStyle w:val="ListParagraph"/>
              <w:numPr>
                <w:ilvl w:val="0"/>
                <w:numId w:val="11"/>
              </w:numPr>
              <w:spacing w:line="259" w:lineRule="auto"/>
              <w:rPr>
                <w:rFonts w:ascii="Arial" w:hAnsi="Arial" w:cs="Arial"/>
              </w:rPr>
            </w:pPr>
            <w:r w:rsidRPr="00630433">
              <w:rPr>
                <w:rFonts w:ascii="Arial" w:eastAsia="Arial" w:hAnsi="Arial" w:cs="Arial"/>
              </w:rPr>
              <w:t xml:space="preserve">The ability to work in line with relevant policies and procedures. </w:t>
            </w:r>
          </w:p>
          <w:p w14:paraId="75FB5B29" w14:textId="2801C718" w:rsidR="00194519" w:rsidRPr="00630433" w:rsidRDefault="0063551C" w:rsidP="00630433">
            <w:pPr>
              <w:pStyle w:val="ListParagraph"/>
              <w:numPr>
                <w:ilvl w:val="0"/>
                <w:numId w:val="11"/>
              </w:numPr>
              <w:spacing w:before="100" w:beforeAutospacing="1" w:after="100" w:afterAutospacing="1"/>
              <w:contextualSpacing/>
              <w:jc w:val="both"/>
              <w:rPr>
                <w:rFonts w:ascii="Arial" w:eastAsia="Arial" w:hAnsi="Arial" w:cs="Arial"/>
              </w:rPr>
            </w:pPr>
            <w:r w:rsidRPr="00630433">
              <w:rPr>
                <w:rFonts w:ascii="Arial" w:hAnsi="Arial" w:cs="Arial"/>
              </w:rPr>
              <w:t>C</w:t>
            </w:r>
            <w:r w:rsidR="00194519" w:rsidRPr="00630433">
              <w:rPr>
                <w:rFonts w:ascii="Arial" w:hAnsi="Arial" w:cs="Arial"/>
              </w:rPr>
              <w:t>ommitment to developing own professional knowledge and expertise.</w:t>
            </w:r>
          </w:p>
          <w:p w14:paraId="46E52A52"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Planning and Managing Resources</w:t>
            </w:r>
          </w:p>
          <w:p w14:paraId="609555BE" w14:textId="77777777" w:rsidR="00194519" w:rsidRPr="00630433" w:rsidRDefault="00194519" w:rsidP="00630433">
            <w:pPr>
              <w:numPr>
                <w:ilvl w:val="0"/>
                <w:numId w:val="11"/>
              </w:numPr>
              <w:rPr>
                <w:rFonts w:ascii="Arial" w:hAnsi="Arial" w:cs="Arial"/>
                <w:lang w:val="en-IE"/>
              </w:rPr>
            </w:pPr>
            <w:r w:rsidRPr="00630433">
              <w:rPr>
                <w:rFonts w:ascii="Arial" w:hAnsi="Arial" w:cs="Arial"/>
                <w:lang w:val="en-IE"/>
              </w:rPr>
              <w:t xml:space="preserve">Demonstrate the ability to effectively plan and manage own workload and that of others </w:t>
            </w:r>
            <w:r w:rsidRPr="00630433">
              <w:rPr>
                <w:rFonts w:ascii="Arial" w:hAnsi="Arial" w:cs="Arial"/>
              </w:rPr>
              <w:t>in an effective and methodical manner within strict deadlines, ensuring deadlines are met.</w:t>
            </w:r>
          </w:p>
          <w:p w14:paraId="5C073E93" w14:textId="77777777" w:rsidR="00194519" w:rsidRPr="00630433" w:rsidRDefault="00194519" w:rsidP="00630433">
            <w:pPr>
              <w:numPr>
                <w:ilvl w:val="0"/>
                <w:numId w:val="11"/>
              </w:numPr>
              <w:rPr>
                <w:rFonts w:ascii="Arial" w:hAnsi="Arial" w:cs="Arial"/>
                <w:iCs/>
              </w:rPr>
            </w:pPr>
            <w:r w:rsidRPr="00630433">
              <w:rPr>
                <w:rFonts w:ascii="Arial" w:hAnsi="Arial" w:cs="Arial"/>
                <w:iCs/>
              </w:rPr>
              <w:t>The ability to manage deadlines and effectively handle multiple tasks.</w:t>
            </w:r>
          </w:p>
          <w:p w14:paraId="1CF88477" w14:textId="77777777" w:rsidR="00194519" w:rsidRPr="00630433" w:rsidRDefault="00194519" w:rsidP="00630433">
            <w:pPr>
              <w:numPr>
                <w:ilvl w:val="0"/>
                <w:numId w:val="11"/>
              </w:numPr>
              <w:rPr>
                <w:rFonts w:ascii="Arial" w:hAnsi="Arial" w:cs="Arial"/>
                <w:iCs/>
              </w:rPr>
            </w:pPr>
            <w:r w:rsidRPr="00630433">
              <w:rPr>
                <w:rFonts w:ascii="Arial" w:hAnsi="Arial" w:cs="Arial"/>
                <w:iCs/>
              </w:rPr>
              <w:t>The ability to manage within allocated resources and a capacity to respond to changes in a plan.</w:t>
            </w:r>
          </w:p>
          <w:p w14:paraId="04FE94C3" w14:textId="77777777" w:rsidR="00194519" w:rsidRPr="00630433" w:rsidRDefault="00194519" w:rsidP="00630433">
            <w:pPr>
              <w:numPr>
                <w:ilvl w:val="0"/>
                <w:numId w:val="11"/>
              </w:numPr>
              <w:rPr>
                <w:rFonts w:ascii="Arial" w:hAnsi="Arial" w:cs="Arial"/>
                <w:iCs/>
              </w:rPr>
            </w:pPr>
            <w:r w:rsidRPr="00630433">
              <w:rPr>
                <w:rFonts w:ascii="Arial" w:hAnsi="Arial" w:cs="Arial"/>
              </w:rPr>
              <w:t>Maintains an awareness of value for money.</w:t>
            </w:r>
          </w:p>
          <w:p w14:paraId="359DB3EA" w14:textId="77777777" w:rsidR="00194519" w:rsidRPr="00630433" w:rsidRDefault="00194519" w:rsidP="00194519">
            <w:pPr>
              <w:rPr>
                <w:rFonts w:ascii="Arial" w:eastAsia="Arial" w:hAnsi="Arial" w:cs="Arial"/>
                <w:lang w:val="en-US"/>
              </w:rPr>
            </w:pPr>
          </w:p>
          <w:p w14:paraId="7E0BDEE3"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Commitment to a Quality Service</w:t>
            </w:r>
          </w:p>
          <w:p w14:paraId="2872A43A" w14:textId="77777777" w:rsidR="00194519" w:rsidRPr="00630433" w:rsidRDefault="00194519" w:rsidP="00630433">
            <w:pPr>
              <w:pStyle w:val="ListParagraph"/>
              <w:numPr>
                <w:ilvl w:val="0"/>
                <w:numId w:val="11"/>
              </w:numPr>
              <w:contextualSpacing/>
              <w:rPr>
                <w:rFonts w:ascii="Arial" w:eastAsia="Arial" w:hAnsi="Arial" w:cs="Arial"/>
              </w:rPr>
            </w:pPr>
            <w:r w:rsidRPr="00630433">
              <w:rPr>
                <w:rFonts w:ascii="Arial" w:hAnsi="Arial" w:cs="Arial"/>
                <w:lang w:val="en-IE"/>
              </w:rPr>
              <w:t xml:space="preserve">Demonstrate </w:t>
            </w:r>
            <w:r w:rsidRPr="00630433">
              <w:rPr>
                <w:rFonts w:ascii="Arial" w:eastAsia="Arial" w:hAnsi="Arial" w:cs="Arial"/>
                <w:lang w:val="en-IE"/>
              </w:rPr>
              <w:t>an awareness and appreciation</w:t>
            </w:r>
            <w:r w:rsidRPr="00630433">
              <w:rPr>
                <w:rFonts w:ascii="Arial" w:hAnsi="Arial" w:cs="Arial"/>
                <w:lang w:val="en-IE"/>
              </w:rPr>
              <w:t xml:space="preserve"> </w:t>
            </w:r>
            <w:r w:rsidRPr="00630433">
              <w:rPr>
                <w:rFonts w:ascii="Arial" w:eastAsia="Arial" w:hAnsi="Arial" w:cs="Arial"/>
                <w:lang w:val="en-IE"/>
              </w:rPr>
              <w:t xml:space="preserve">of the service user and </w:t>
            </w:r>
            <w:r w:rsidRPr="00630433">
              <w:rPr>
                <w:rFonts w:ascii="Arial" w:hAnsi="Arial" w:cs="Arial"/>
                <w:lang w:val="en-IE"/>
              </w:rPr>
              <w:t>a strong commitment to providing a quality service.</w:t>
            </w:r>
            <w:r w:rsidRPr="00630433">
              <w:rPr>
                <w:rFonts w:ascii="Arial" w:eastAsia="Arial" w:hAnsi="Arial" w:cs="Arial"/>
                <w:lang w:val="en-IE"/>
              </w:rPr>
              <w:t xml:space="preserve"> </w:t>
            </w:r>
          </w:p>
          <w:p w14:paraId="5112FEFD" w14:textId="77777777" w:rsidR="00194519" w:rsidRPr="00630433" w:rsidRDefault="00194519" w:rsidP="00630433">
            <w:pPr>
              <w:pStyle w:val="ListParagraph"/>
              <w:numPr>
                <w:ilvl w:val="0"/>
                <w:numId w:val="11"/>
              </w:numPr>
              <w:contextualSpacing/>
              <w:rPr>
                <w:rFonts w:ascii="Arial" w:eastAsia="Arial" w:hAnsi="Arial" w:cs="Arial"/>
              </w:rPr>
            </w:pPr>
            <w:r w:rsidRPr="00630433">
              <w:rPr>
                <w:rFonts w:ascii="Arial" w:hAnsi="Arial" w:cs="Arial"/>
              </w:rPr>
              <w:t>Embraces and promotes the change agenda; demonstrates flexibility and initiative including the ability to adapt to and implement change.</w:t>
            </w:r>
          </w:p>
          <w:p w14:paraId="60CD1968" w14:textId="77777777" w:rsidR="00194519" w:rsidRPr="00630433" w:rsidRDefault="00194519" w:rsidP="00630433">
            <w:pPr>
              <w:numPr>
                <w:ilvl w:val="0"/>
                <w:numId w:val="11"/>
              </w:numPr>
              <w:spacing w:line="256" w:lineRule="auto"/>
              <w:contextualSpacing/>
              <w:rPr>
                <w:rFonts w:ascii="Arial" w:eastAsia="Arial" w:hAnsi="Arial" w:cs="Arial"/>
                <w:b/>
                <w:bCs/>
                <w:lang w:val="en-US"/>
              </w:rPr>
            </w:pPr>
            <w:r w:rsidRPr="00630433">
              <w:rPr>
                <w:rFonts w:ascii="Arial" w:eastAsia="Arial" w:hAnsi="Arial" w:cs="Arial"/>
              </w:rPr>
              <w:t>Supports team through service improvement / change processes.</w:t>
            </w:r>
          </w:p>
          <w:p w14:paraId="3754A165" w14:textId="77777777" w:rsidR="00194519" w:rsidRPr="00630433" w:rsidRDefault="00194519" w:rsidP="00194519">
            <w:pPr>
              <w:spacing w:line="256" w:lineRule="auto"/>
              <w:rPr>
                <w:rFonts w:ascii="Arial" w:eastAsia="Arial" w:hAnsi="Arial" w:cs="Arial"/>
                <w:b/>
                <w:bCs/>
                <w:lang w:val="en-US"/>
              </w:rPr>
            </w:pPr>
          </w:p>
          <w:p w14:paraId="44C067C6"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 xml:space="preserve">Evaluating Information, Problem Solving &amp; Decision Making </w:t>
            </w:r>
          </w:p>
          <w:p w14:paraId="2459E6BB" w14:textId="77777777" w:rsidR="00194519" w:rsidRPr="00630433" w:rsidRDefault="00194519" w:rsidP="00630433">
            <w:pPr>
              <w:pStyle w:val="ListParagraph"/>
              <w:numPr>
                <w:ilvl w:val="0"/>
                <w:numId w:val="11"/>
              </w:numPr>
              <w:jc w:val="both"/>
              <w:rPr>
                <w:rFonts w:ascii="Arial" w:hAnsi="Arial" w:cs="Arial"/>
              </w:rPr>
            </w:pPr>
            <w:r w:rsidRPr="00630433">
              <w:rPr>
                <w:rFonts w:ascii="Arial" w:hAnsi="Arial" w:cs="Arial"/>
              </w:rPr>
              <w:t>Demonstrate numeracy skills, an ability to analyse and evaluate information; and make effective decisions</w:t>
            </w:r>
            <w:r w:rsidRPr="00630433">
              <w:rPr>
                <w:rFonts w:ascii="Arial" w:hAnsi="Arial" w:cs="Arial"/>
                <w:lang w:val="en-IE"/>
              </w:rPr>
              <w:t>. Recognises when it is appropriate to refer decisions to a higher level of management.</w:t>
            </w:r>
          </w:p>
          <w:p w14:paraId="27F55892" w14:textId="77777777" w:rsidR="00194519" w:rsidRPr="00630433" w:rsidRDefault="00194519" w:rsidP="00630433">
            <w:pPr>
              <w:pStyle w:val="ListParagraph"/>
              <w:numPr>
                <w:ilvl w:val="0"/>
                <w:numId w:val="11"/>
              </w:numPr>
              <w:jc w:val="both"/>
              <w:rPr>
                <w:rFonts w:ascii="Arial" w:hAnsi="Arial" w:cs="Arial"/>
                <w:lang w:val="en-IE"/>
              </w:rPr>
            </w:pPr>
            <w:r w:rsidRPr="00630433">
              <w:rPr>
                <w:rFonts w:ascii="Arial" w:hAnsi="Arial" w:cs="Arial"/>
                <w:lang w:val="en-IE"/>
              </w:rPr>
              <w:t>Demonstrate initiative in the resolution of issues arising / problem solving and proactively develop new proposals and recommend solutions.</w:t>
            </w:r>
          </w:p>
          <w:p w14:paraId="0A539B34" w14:textId="77777777" w:rsidR="00194519" w:rsidRPr="00630433" w:rsidRDefault="00194519" w:rsidP="00630433">
            <w:pPr>
              <w:pStyle w:val="ListParagraph"/>
              <w:numPr>
                <w:ilvl w:val="0"/>
                <w:numId w:val="11"/>
              </w:numPr>
              <w:jc w:val="both"/>
              <w:rPr>
                <w:rFonts w:ascii="Arial" w:hAnsi="Arial" w:cs="Arial"/>
                <w:lang w:val="en-IE"/>
              </w:rPr>
            </w:pPr>
            <w:r w:rsidRPr="00630433">
              <w:rPr>
                <w:rFonts w:ascii="Arial" w:hAnsi="Arial" w:cs="Arial"/>
              </w:rPr>
              <w:t>Makes decisions and solves problems in a timely manner before they accumulate.</w:t>
            </w:r>
          </w:p>
          <w:p w14:paraId="4475DC47" w14:textId="77777777" w:rsidR="00194519" w:rsidRPr="00630433" w:rsidRDefault="00194519" w:rsidP="00194519">
            <w:pPr>
              <w:pStyle w:val="ListParagraph"/>
              <w:ind w:left="360"/>
              <w:jc w:val="both"/>
              <w:rPr>
                <w:rFonts w:ascii="Arial" w:eastAsia="Arial" w:hAnsi="Arial" w:cs="Arial"/>
                <w:lang w:val="en-US"/>
              </w:rPr>
            </w:pPr>
          </w:p>
          <w:p w14:paraId="78906715"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Team working</w:t>
            </w:r>
          </w:p>
          <w:p w14:paraId="56CF81EB" w14:textId="77777777" w:rsidR="00194519" w:rsidRPr="00630433" w:rsidRDefault="00194519" w:rsidP="00630433">
            <w:pPr>
              <w:pStyle w:val="ListParagraph"/>
              <w:numPr>
                <w:ilvl w:val="0"/>
                <w:numId w:val="11"/>
              </w:numPr>
              <w:jc w:val="both"/>
              <w:rPr>
                <w:rFonts w:ascii="Arial" w:hAnsi="Arial" w:cs="Arial"/>
              </w:rPr>
            </w:pPr>
            <w:r w:rsidRPr="00630433">
              <w:rPr>
                <w:rFonts w:ascii="Arial" w:hAnsi="Arial" w:cs="Arial"/>
              </w:rPr>
              <w:t>Demonstrate the ability to work on own initiative as well as part of a team, promoting a positive team spirit.</w:t>
            </w:r>
          </w:p>
          <w:p w14:paraId="71B806C9" w14:textId="77777777" w:rsidR="00194519" w:rsidRPr="00630433" w:rsidRDefault="00194519" w:rsidP="00630433">
            <w:pPr>
              <w:pStyle w:val="ListParagraph"/>
              <w:numPr>
                <w:ilvl w:val="0"/>
                <w:numId w:val="11"/>
              </w:numPr>
              <w:jc w:val="both"/>
              <w:rPr>
                <w:rFonts w:ascii="Arial" w:eastAsia="Arial" w:hAnsi="Arial" w:cs="Arial"/>
              </w:rPr>
            </w:pPr>
            <w:r w:rsidRPr="00630433">
              <w:rPr>
                <w:rFonts w:ascii="Arial" w:hAnsi="Arial" w:cs="Arial"/>
              </w:rPr>
              <w:t>Demonstrate leadership potential, the ability to manage the performance of others and support staff development.</w:t>
            </w:r>
          </w:p>
          <w:p w14:paraId="3BE934DF" w14:textId="77777777" w:rsidR="00194519" w:rsidRPr="00630433" w:rsidRDefault="00194519" w:rsidP="00630433">
            <w:pPr>
              <w:pStyle w:val="ListParagraph"/>
              <w:numPr>
                <w:ilvl w:val="0"/>
                <w:numId w:val="11"/>
              </w:numPr>
              <w:jc w:val="both"/>
              <w:rPr>
                <w:rFonts w:ascii="Arial" w:eastAsia="Arial" w:hAnsi="Arial" w:cs="Arial"/>
              </w:rPr>
            </w:pPr>
            <w:r w:rsidRPr="00630433">
              <w:rPr>
                <w:rFonts w:ascii="Arial" w:hAnsi="Arial" w:cs="Arial"/>
              </w:rPr>
              <w:t>Works as part of the team to establish a shared sense of purpose and unity.</w:t>
            </w:r>
          </w:p>
          <w:p w14:paraId="7C9E1F8E" w14:textId="77777777" w:rsidR="00194519" w:rsidRPr="00630433" w:rsidRDefault="00194519" w:rsidP="00194519">
            <w:pPr>
              <w:jc w:val="both"/>
              <w:rPr>
                <w:rFonts w:ascii="Arial" w:hAnsi="Arial" w:cs="Arial"/>
                <w:highlight w:val="yellow"/>
              </w:rPr>
            </w:pPr>
          </w:p>
          <w:p w14:paraId="592D94E7"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Communications &amp; Interpersonal Skills</w:t>
            </w:r>
          </w:p>
          <w:p w14:paraId="44B647BF" w14:textId="77777777" w:rsidR="00194519" w:rsidRPr="00630433" w:rsidRDefault="00194519" w:rsidP="00630433">
            <w:pPr>
              <w:pStyle w:val="ListParagraph"/>
              <w:numPr>
                <w:ilvl w:val="0"/>
                <w:numId w:val="11"/>
              </w:numPr>
              <w:jc w:val="both"/>
              <w:rPr>
                <w:rFonts w:ascii="Arial" w:hAnsi="Arial" w:cs="Arial"/>
              </w:rPr>
            </w:pPr>
            <w:r w:rsidRPr="00630433">
              <w:rPr>
                <w:rFonts w:ascii="Arial" w:hAnsi="Arial" w:cs="Arial"/>
              </w:rPr>
              <w:t>Demonstrate excellent communication and interpersonal skills including the ability to present (verbal &amp; written) information in a clear and concise manner.</w:t>
            </w:r>
          </w:p>
          <w:p w14:paraId="1FEB3E75" w14:textId="77777777" w:rsidR="00194519" w:rsidRPr="00630433" w:rsidRDefault="00194519" w:rsidP="00630433">
            <w:pPr>
              <w:pStyle w:val="ListParagraph"/>
              <w:numPr>
                <w:ilvl w:val="0"/>
                <w:numId w:val="11"/>
              </w:numPr>
              <w:jc w:val="both"/>
              <w:rPr>
                <w:rFonts w:ascii="Arial" w:hAnsi="Arial" w:cs="Arial"/>
                <w:lang w:val="en-IE"/>
              </w:rPr>
            </w:pPr>
            <w:r w:rsidRPr="00630433">
              <w:rPr>
                <w:rFonts w:ascii="Arial" w:hAnsi="Arial" w:cs="Arial"/>
                <w:lang w:val="en-IE"/>
              </w:rPr>
              <w:t>Demonstrate the ability to influence people and events and the ability to build and maintain relationships with a variety of stakeholders.</w:t>
            </w:r>
          </w:p>
          <w:p w14:paraId="1F236F7D" w14:textId="77777777" w:rsidR="00DA7875" w:rsidRPr="00630433" w:rsidRDefault="00194519" w:rsidP="00630433">
            <w:pPr>
              <w:pStyle w:val="ListParagraph"/>
              <w:numPr>
                <w:ilvl w:val="0"/>
                <w:numId w:val="11"/>
              </w:numPr>
              <w:jc w:val="both"/>
              <w:rPr>
                <w:rFonts w:ascii="Arial" w:hAnsi="Arial" w:cs="Arial"/>
                <w:lang w:val="en-IE"/>
              </w:rPr>
            </w:pPr>
            <w:r w:rsidRPr="00630433">
              <w:rPr>
                <w:rFonts w:ascii="Arial" w:hAnsi="Arial" w:cs="Arial"/>
                <w:lang w:val="en-IE"/>
              </w:rPr>
              <w:t>Treats others with dignity and respect.</w:t>
            </w:r>
          </w:p>
          <w:p w14:paraId="49E08C15" w14:textId="1EC7E0B4" w:rsidR="00194519" w:rsidRPr="00630433" w:rsidRDefault="00194519" w:rsidP="00194519">
            <w:pPr>
              <w:pStyle w:val="ListParagraph"/>
              <w:ind w:left="360"/>
              <w:jc w:val="both"/>
              <w:rPr>
                <w:rFonts w:ascii="Arial" w:hAnsi="Arial" w:cs="Arial"/>
                <w:lang w:val="en-IE"/>
              </w:rPr>
            </w:pPr>
          </w:p>
        </w:tc>
      </w:tr>
      <w:tr w:rsidR="00EB067F" w:rsidRPr="004D683C" w14:paraId="5E008459" w14:textId="77777777" w:rsidTr="00EB067F">
        <w:tc>
          <w:tcPr>
            <w:tcW w:w="1276" w:type="pct"/>
          </w:tcPr>
          <w:p w14:paraId="0AA0B138" w14:textId="169F5268" w:rsidR="00EB067F" w:rsidRPr="004D683C" w:rsidRDefault="00EB067F" w:rsidP="00EB067F">
            <w:pPr>
              <w:rPr>
                <w:rFonts w:ascii="Arial" w:hAnsi="Arial" w:cs="Arial"/>
                <w:b/>
                <w:bCs/>
              </w:rPr>
            </w:pPr>
            <w:r w:rsidRPr="004D683C">
              <w:rPr>
                <w:rFonts w:ascii="Arial" w:hAnsi="Arial" w:cs="Arial"/>
                <w:b/>
                <w:bCs/>
              </w:rPr>
              <w:lastRenderedPageBreak/>
              <w:t>Campaign specific selection process</w:t>
            </w:r>
          </w:p>
          <w:p w14:paraId="51BB73CE" w14:textId="77777777" w:rsidR="00EB067F" w:rsidRPr="004D683C" w:rsidRDefault="00EB067F" w:rsidP="00EB067F">
            <w:pPr>
              <w:rPr>
                <w:rFonts w:ascii="Arial" w:hAnsi="Arial" w:cs="Arial"/>
                <w:b/>
                <w:bCs/>
              </w:rPr>
            </w:pPr>
          </w:p>
          <w:p w14:paraId="1F568419" w14:textId="37F9FAF8" w:rsidR="00EB067F" w:rsidRPr="004D683C" w:rsidRDefault="00EB067F" w:rsidP="00EB067F">
            <w:pPr>
              <w:rPr>
                <w:rFonts w:ascii="Arial" w:hAnsi="Arial" w:cs="Arial"/>
                <w:b/>
                <w:bCs/>
              </w:rPr>
            </w:pPr>
            <w:r w:rsidRPr="004D683C">
              <w:rPr>
                <w:rFonts w:ascii="Arial" w:hAnsi="Arial" w:cs="Arial"/>
                <w:b/>
                <w:bCs/>
              </w:rPr>
              <w:t>Ranking/shortlisting / interview</w:t>
            </w:r>
          </w:p>
        </w:tc>
        <w:tc>
          <w:tcPr>
            <w:tcW w:w="3724" w:type="pct"/>
          </w:tcPr>
          <w:p w14:paraId="551679E3" w14:textId="789808DF" w:rsidR="00EB067F" w:rsidRPr="0008065E" w:rsidRDefault="00EB067F" w:rsidP="00EB067F">
            <w:pPr>
              <w:rPr>
                <w:rFonts w:ascii="Arial" w:hAnsi="Arial" w:cs="Arial"/>
              </w:rPr>
            </w:pPr>
            <w:r w:rsidRPr="0008065E">
              <w:rPr>
                <w:rFonts w:ascii="Arial" w:hAnsi="Arial" w:cs="Arial"/>
              </w:rPr>
              <w:lastRenderedPageBreak/>
              <w:t xml:space="preserve">A ranking and or shortlisting exercise may be carried out based on information supplied in your application form.  The criteria for ranking and </w:t>
            </w:r>
            <w:r w:rsidRPr="0008065E">
              <w:rPr>
                <w:rFonts w:ascii="Arial" w:hAnsi="Arial" w:cs="Arial"/>
              </w:rPr>
              <w:lastRenderedPageBreak/>
              <w:t xml:space="preserve">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08065E" w:rsidRDefault="00EB067F" w:rsidP="00EB067F">
            <w:pPr>
              <w:rPr>
                <w:rFonts w:ascii="Arial" w:hAnsi="Arial" w:cs="Arial"/>
              </w:rPr>
            </w:pPr>
          </w:p>
          <w:p w14:paraId="20CA5DF2" w14:textId="375FEFD6" w:rsidR="00EB067F" w:rsidRPr="0008065E" w:rsidRDefault="00EB067F" w:rsidP="00EB067F">
            <w:pPr>
              <w:rPr>
                <w:rFonts w:ascii="Arial" w:hAnsi="Arial" w:cs="Arial"/>
              </w:rPr>
            </w:pPr>
            <w:r w:rsidRPr="0008065E">
              <w:rPr>
                <w:rFonts w:ascii="Arial" w:hAnsi="Arial" w:cs="Arial"/>
              </w:rPr>
              <w:t xml:space="preserve">Failure to include information regarding these requirements may result in you not progressing to the next stage of the selection process.  </w:t>
            </w:r>
          </w:p>
          <w:p w14:paraId="0E82C8B6" w14:textId="77777777" w:rsidR="00EB067F" w:rsidRPr="0008065E" w:rsidRDefault="00EB067F" w:rsidP="00EB067F">
            <w:pPr>
              <w:rPr>
                <w:rFonts w:ascii="Arial" w:hAnsi="Arial" w:cs="Arial"/>
                <w:iCs/>
              </w:rPr>
            </w:pPr>
          </w:p>
          <w:p w14:paraId="4A5A9FA5" w14:textId="6602F543" w:rsidR="00EB067F" w:rsidRPr="0008065E" w:rsidRDefault="00EB067F" w:rsidP="00EB067F">
            <w:pPr>
              <w:rPr>
                <w:rFonts w:ascii="Arial" w:hAnsi="Arial" w:cs="Arial"/>
                <w:iCs/>
              </w:rPr>
            </w:pPr>
            <w:r w:rsidRPr="0008065E">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EB067F" w:rsidRPr="0008065E" w:rsidRDefault="00EB067F" w:rsidP="00EB067F">
            <w:pPr>
              <w:rPr>
                <w:rFonts w:ascii="Arial" w:hAnsi="Arial" w:cs="Arial"/>
                <w:iCs/>
                <w:highlight w:val="yellow"/>
              </w:rPr>
            </w:pPr>
          </w:p>
        </w:tc>
      </w:tr>
      <w:tr w:rsidR="00EB067F" w:rsidRPr="004D683C" w14:paraId="0AD66BBB" w14:textId="77777777" w:rsidTr="00EB067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76" w:type="pct"/>
          </w:tcPr>
          <w:p w14:paraId="143B93D8" w14:textId="6D4F1E65" w:rsidR="00EB067F" w:rsidRPr="004D683C" w:rsidRDefault="00EB067F" w:rsidP="00EB067F">
            <w:pPr>
              <w:rPr>
                <w:rFonts w:ascii="Arial" w:hAnsi="Arial" w:cs="Arial"/>
                <w:b/>
                <w:bCs/>
              </w:rPr>
            </w:pPr>
            <w:r w:rsidRPr="004D683C">
              <w:rPr>
                <w:rFonts w:ascii="Arial" w:hAnsi="Arial" w:cs="Arial"/>
                <w:b/>
                <w:bCs/>
              </w:rPr>
              <w:lastRenderedPageBreak/>
              <w:t xml:space="preserve">Diversity, equality and inclusion </w:t>
            </w:r>
          </w:p>
          <w:p w14:paraId="4CA380A9" w14:textId="77777777" w:rsidR="00EB067F" w:rsidRPr="004D683C" w:rsidRDefault="00EB067F" w:rsidP="00EB067F">
            <w:pPr>
              <w:jc w:val="right"/>
              <w:rPr>
                <w:rFonts w:ascii="Arial" w:hAnsi="Arial" w:cs="Arial"/>
                <w:b/>
                <w:bCs/>
              </w:rPr>
            </w:pPr>
          </w:p>
        </w:tc>
        <w:tc>
          <w:tcPr>
            <w:tcW w:w="3724" w:type="pct"/>
          </w:tcPr>
          <w:p w14:paraId="378BC044" w14:textId="77777777" w:rsidR="00EB067F" w:rsidRPr="0008065E" w:rsidRDefault="00EB067F" w:rsidP="00EB067F">
            <w:pPr>
              <w:rPr>
                <w:rFonts w:ascii="Arial" w:hAnsi="Arial" w:cs="Arial"/>
                <w:iCs/>
              </w:rPr>
            </w:pPr>
            <w:r w:rsidRPr="0008065E">
              <w:rPr>
                <w:rFonts w:ascii="Arial" w:hAnsi="Arial" w:cs="Arial"/>
                <w:iCs/>
              </w:rPr>
              <w:t>The HSE is an equal opportunities employer.</w:t>
            </w:r>
          </w:p>
          <w:p w14:paraId="075BC7A0" w14:textId="77777777" w:rsidR="00EB067F" w:rsidRPr="0008065E" w:rsidRDefault="00EB067F" w:rsidP="00EB067F">
            <w:pPr>
              <w:rPr>
                <w:rFonts w:ascii="Arial" w:hAnsi="Arial" w:cs="Arial"/>
                <w:color w:val="000000"/>
                <w:shd w:val="clear" w:color="auto" w:fill="FFFFFF"/>
              </w:rPr>
            </w:pPr>
          </w:p>
          <w:p w14:paraId="6705ED36" w14:textId="77777777" w:rsidR="00EB067F" w:rsidRPr="0008065E" w:rsidRDefault="00EB067F" w:rsidP="00EB067F">
            <w:pPr>
              <w:rPr>
                <w:rFonts w:ascii="Arial" w:hAnsi="Arial" w:cs="Arial"/>
                <w:color w:val="000000"/>
                <w:shd w:val="clear" w:color="auto" w:fill="FFFFFF"/>
              </w:rPr>
            </w:pPr>
            <w:r w:rsidRPr="0008065E">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08065E" w:rsidRDefault="00EB067F" w:rsidP="00EB067F">
            <w:pPr>
              <w:rPr>
                <w:rFonts w:ascii="Arial" w:hAnsi="Arial" w:cs="Arial"/>
                <w:color w:val="000000"/>
                <w:shd w:val="clear" w:color="auto" w:fill="FFFFFF"/>
              </w:rPr>
            </w:pPr>
          </w:p>
          <w:p w14:paraId="25259069" w14:textId="77777777" w:rsidR="00EB067F" w:rsidRPr="0008065E" w:rsidRDefault="00EB067F" w:rsidP="00EB067F">
            <w:pPr>
              <w:rPr>
                <w:rFonts w:ascii="Arial" w:hAnsi="Arial" w:cs="Arial"/>
                <w:color w:val="000000"/>
                <w:shd w:val="clear" w:color="auto" w:fill="FFFFFF"/>
              </w:rPr>
            </w:pPr>
            <w:r w:rsidRPr="0008065E">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08065E" w:rsidRDefault="00EB067F" w:rsidP="00EB067F">
            <w:pPr>
              <w:rPr>
                <w:rFonts w:ascii="Arial" w:hAnsi="Arial" w:cs="Arial"/>
                <w:color w:val="000000"/>
                <w:shd w:val="clear" w:color="auto" w:fill="FFFFFF"/>
              </w:rPr>
            </w:pPr>
          </w:p>
          <w:p w14:paraId="03FA5A57" w14:textId="1A88009B" w:rsidR="00EB067F" w:rsidRPr="0008065E" w:rsidRDefault="00EB067F" w:rsidP="00EB067F">
            <w:pPr>
              <w:rPr>
                <w:rFonts w:ascii="Arial" w:hAnsi="Arial" w:cs="Arial"/>
                <w:color w:val="000000"/>
                <w:shd w:val="clear" w:color="auto" w:fill="FFFFFF"/>
              </w:rPr>
            </w:pPr>
            <w:r w:rsidRPr="0008065E">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08065E" w:rsidRDefault="00EB067F" w:rsidP="00EB067F">
            <w:pPr>
              <w:rPr>
                <w:rFonts w:ascii="Arial" w:hAnsi="Arial" w:cs="Arial"/>
                <w:color w:val="000000"/>
                <w:shd w:val="clear" w:color="auto" w:fill="FFFFFF"/>
              </w:rPr>
            </w:pPr>
          </w:p>
          <w:p w14:paraId="24F19261" w14:textId="22DD2FA0" w:rsidR="00EB067F" w:rsidRPr="0008065E" w:rsidRDefault="00EB067F" w:rsidP="00EB067F">
            <w:pPr>
              <w:rPr>
                <w:rFonts w:ascii="Arial" w:hAnsi="Arial" w:cs="Arial"/>
              </w:rPr>
            </w:pPr>
            <w:r w:rsidRPr="0008065E">
              <w:rPr>
                <w:rFonts w:ascii="Arial" w:hAnsi="Arial" w:cs="Arial"/>
              </w:rPr>
              <w:t xml:space="preserve">Read more about the HSE’s commitment to </w:t>
            </w:r>
            <w:hyperlink r:id="rId14" w:history="1">
              <w:r w:rsidRPr="0008065E">
                <w:rPr>
                  <w:rStyle w:val="Hyperlink"/>
                  <w:rFonts w:ascii="Arial" w:hAnsi="Arial" w:cs="Arial"/>
                </w:rPr>
                <w:t>Diversity, Equality and Inclusion</w:t>
              </w:r>
            </w:hyperlink>
            <w:r w:rsidRPr="0008065E">
              <w:rPr>
                <w:rFonts w:ascii="Arial" w:hAnsi="Arial" w:cs="Arial"/>
              </w:rPr>
              <w:t xml:space="preserve"> </w:t>
            </w:r>
          </w:p>
          <w:p w14:paraId="611557CE" w14:textId="280D653D" w:rsidR="00EB067F" w:rsidRPr="0008065E" w:rsidRDefault="00EB067F" w:rsidP="00EB067F">
            <w:pPr>
              <w:rPr>
                <w:rFonts w:ascii="Arial" w:hAnsi="Arial" w:cs="Arial"/>
              </w:rPr>
            </w:pPr>
          </w:p>
        </w:tc>
      </w:tr>
      <w:tr w:rsidR="00EB067F" w:rsidRPr="004D683C" w14:paraId="34206BA6" w14:textId="77777777" w:rsidTr="00EB067F">
        <w:tc>
          <w:tcPr>
            <w:tcW w:w="1276" w:type="pct"/>
          </w:tcPr>
          <w:p w14:paraId="54E222E5" w14:textId="3BE0F72B" w:rsidR="00EB067F" w:rsidRPr="004D683C" w:rsidRDefault="00EB067F" w:rsidP="00EB067F">
            <w:pPr>
              <w:rPr>
                <w:rFonts w:ascii="Arial" w:hAnsi="Arial" w:cs="Arial"/>
                <w:b/>
                <w:bCs/>
              </w:rPr>
            </w:pPr>
            <w:r w:rsidRPr="004D683C">
              <w:rPr>
                <w:rFonts w:ascii="Arial" w:hAnsi="Arial" w:cs="Arial"/>
                <w:b/>
                <w:bCs/>
              </w:rPr>
              <w:t>Code of practice</w:t>
            </w:r>
          </w:p>
        </w:tc>
        <w:tc>
          <w:tcPr>
            <w:tcW w:w="3724" w:type="pct"/>
          </w:tcPr>
          <w:p w14:paraId="02619FDC" w14:textId="77777777" w:rsidR="00EB067F" w:rsidRPr="0008065E" w:rsidRDefault="00EB067F" w:rsidP="00EB067F">
            <w:pPr>
              <w:rPr>
                <w:rFonts w:ascii="Arial" w:hAnsi="Arial" w:cs="Arial"/>
                <w:lang w:val="en-IE" w:eastAsia="en-US"/>
              </w:rPr>
            </w:pPr>
            <w:r w:rsidRPr="0008065E">
              <w:rPr>
                <w:rFonts w:ascii="Arial" w:hAnsi="Arial" w:cs="Arial"/>
              </w:rPr>
              <w:t>The Health Service Executive</w:t>
            </w:r>
            <w:r w:rsidRPr="0008065E">
              <w:rPr>
                <w:rFonts w:ascii="Arial" w:hAnsi="Arial" w:cs="Arial"/>
                <w:color w:val="FF0000"/>
              </w:rPr>
              <w:t xml:space="preserve"> </w:t>
            </w:r>
            <w:r w:rsidRPr="0008065E">
              <w:rPr>
                <w:rFonts w:ascii="Arial" w:hAnsi="Arial" w:cs="Arial"/>
              </w:rPr>
              <w:t>will run this campaign in compliance with the Code of Practice prepared by the Commission for Public Service Appointments (CPSA).</w:t>
            </w:r>
          </w:p>
          <w:p w14:paraId="763E6747" w14:textId="77777777" w:rsidR="00EB067F" w:rsidRPr="0008065E" w:rsidRDefault="00EB067F" w:rsidP="00EB067F">
            <w:pPr>
              <w:rPr>
                <w:rFonts w:ascii="Arial" w:hAnsi="Arial" w:cs="Arial"/>
              </w:rPr>
            </w:pPr>
          </w:p>
          <w:p w14:paraId="530CFD04" w14:textId="5EE30451" w:rsidR="00EB067F" w:rsidRPr="0008065E" w:rsidRDefault="00EB067F" w:rsidP="00EB067F">
            <w:pPr>
              <w:shd w:val="clear" w:color="auto" w:fill="FFFFFF"/>
              <w:spacing w:line="276" w:lineRule="auto"/>
              <w:rPr>
                <w:rFonts w:ascii="Arial" w:hAnsi="Arial" w:cs="Arial"/>
                <w:color w:val="333333"/>
                <w:lang w:val="en-IE" w:eastAsia="en-IE"/>
              </w:rPr>
            </w:pPr>
            <w:r w:rsidRPr="0008065E">
              <w:rPr>
                <w:rFonts w:ascii="Arial" w:hAnsi="Arial" w:cs="Arial"/>
              </w:rPr>
              <w:t xml:space="preserve">The CPSA is responsible for </w:t>
            </w:r>
            <w:r w:rsidRPr="0008065E">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08065E" w:rsidRDefault="00EB067F" w:rsidP="00EB067F">
            <w:pPr>
              <w:ind w:firstLine="720"/>
              <w:rPr>
                <w:rFonts w:ascii="Arial" w:hAnsi="Arial" w:cs="Arial"/>
              </w:rPr>
            </w:pPr>
          </w:p>
          <w:p w14:paraId="7BD7C8A0" w14:textId="5C891930" w:rsidR="00EB067F" w:rsidRPr="0008065E" w:rsidRDefault="00EB067F" w:rsidP="00EB067F">
            <w:pPr>
              <w:rPr>
                <w:rFonts w:ascii="Arial" w:hAnsi="Arial" w:cs="Arial"/>
                <w:lang w:val="en-IE" w:eastAsia="en-US"/>
              </w:rPr>
            </w:pPr>
            <w:r w:rsidRPr="0008065E">
              <w:rPr>
                <w:rFonts w:ascii="Arial" w:hAnsi="Arial" w:cs="Arial"/>
              </w:rPr>
              <w:t xml:space="preserve">Read the </w:t>
            </w:r>
            <w:hyperlink r:id="rId15" w:history="1">
              <w:r w:rsidRPr="0008065E">
                <w:rPr>
                  <w:rStyle w:val="Hyperlink"/>
                  <w:rFonts w:ascii="Arial" w:hAnsi="Arial" w:cs="Arial"/>
                </w:rPr>
                <w:t>CPSA Code of Practice</w:t>
              </w:r>
            </w:hyperlink>
            <w:r w:rsidRPr="0008065E">
              <w:rPr>
                <w:rFonts w:ascii="Arial" w:hAnsi="Arial" w:cs="Arial"/>
              </w:rPr>
              <w:t xml:space="preserve">. </w:t>
            </w:r>
          </w:p>
          <w:p w14:paraId="20388A5A" w14:textId="77777777" w:rsidR="00EB067F" w:rsidRPr="0008065E" w:rsidRDefault="00EB067F" w:rsidP="00EB067F">
            <w:pPr>
              <w:rPr>
                <w:rFonts w:ascii="Arial" w:hAnsi="Arial" w:cs="Arial"/>
              </w:rPr>
            </w:pPr>
          </w:p>
        </w:tc>
      </w:tr>
      <w:tr w:rsidR="00EB067F" w:rsidRPr="004D683C" w14:paraId="78E52213" w14:textId="77777777" w:rsidTr="00FC59B9">
        <w:tc>
          <w:tcPr>
            <w:tcW w:w="5000" w:type="pct"/>
            <w:gridSpan w:val="2"/>
          </w:tcPr>
          <w:p w14:paraId="5ACE87AF" w14:textId="30B8949E" w:rsidR="00EB067F" w:rsidRPr="0008065E" w:rsidRDefault="00EB067F" w:rsidP="00EB067F">
            <w:pPr>
              <w:rPr>
                <w:rFonts w:ascii="Arial" w:hAnsi="Arial" w:cs="Arial"/>
              </w:rPr>
            </w:pPr>
            <w:r w:rsidRPr="0008065E">
              <w:rPr>
                <w:rFonts w:ascii="Arial" w:hAnsi="Arial" w:cs="Arial"/>
              </w:rPr>
              <w:t>The reform programme outlined for the health services may impact on this role, and as structures change the job specification may be reviewed.</w:t>
            </w:r>
          </w:p>
          <w:p w14:paraId="4038303F" w14:textId="77777777" w:rsidR="00EB067F" w:rsidRPr="0008065E" w:rsidRDefault="00EB067F" w:rsidP="00EB067F">
            <w:pPr>
              <w:rPr>
                <w:rFonts w:ascii="Arial" w:hAnsi="Arial" w:cs="Arial"/>
              </w:rPr>
            </w:pPr>
          </w:p>
          <w:p w14:paraId="469FBB66" w14:textId="55CBD260" w:rsidR="00EB067F" w:rsidRPr="0008065E" w:rsidRDefault="00EB067F" w:rsidP="00EB067F">
            <w:pPr>
              <w:rPr>
                <w:rFonts w:ascii="Arial" w:hAnsi="Arial" w:cs="Arial"/>
              </w:rPr>
            </w:pPr>
            <w:r w:rsidRPr="0008065E">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3420FC5" w14:textId="6BE76E2A" w:rsidR="0068735E" w:rsidRPr="004D683C" w:rsidRDefault="0068735E">
      <w:pPr>
        <w:spacing w:after="200" w:line="276" w:lineRule="auto"/>
        <w:rPr>
          <w:rFonts w:ascii="Arial" w:hAnsi="Arial" w:cs="Arial"/>
          <w:b/>
          <w:color w:val="000099"/>
        </w:rPr>
      </w:pPr>
    </w:p>
    <w:p w14:paraId="0529B122" w14:textId="77777777" w:rsidR="00B35AE7" w:rsidRDefault="00B35AE7" w:rsidP="006D4AD2">
      <w:pPr>
        <w:spacing w:after="200" w:line="276" w:lineRule="auto"/>
        <w:rPr>
          <w:rFonts w:ascii="Arial" w:hAnsi="Arial" w:cs="Arial"/>
          <w:b/>
          <w:color w:val="000099"/>
        </w:rPr>
      </w:pPr>
    </w:p>
    <w:p w14:paraId="6250997C" w14:textId="7624FC3A" w:rsidR="006D4AD2" w:rsidRDefault="006D4AD2" w:rsidP="006D4AD2">
      <w:pPr>
        <w:spacing w:after="200" w:line="276" w:lineRule="auto"/>
        <w:rPr>
          <w:rFonts w:ascii="Arial" w:hAnsi="Arial" w:cs="Arial"/>
          <w:b/>
          <w:color w:val="000099"/>
        </w:rPr>
      </w:pPr>
    </w:p>
    <w:p w14:paraId="03ED3782" w14:textId="3E772236" w:rsidR="0063551C" w:rsidRDefault="0063551C" w:rsidP="006D4AD2">
      <w:pPr>
        <w:spacing w:after="200" w:line="276" w:lineRule="auto"/>
        <w:rPr>
          <w:rFonts w:ascii="Arial" w:hAnsi="Arial" w:cs="Arial"/>
          <w:b/>
          <w:color w:val="000099"/>
        </w:rPr>
      </w:pPr>
    </w:p>
    <w:p w14:paraId="7B683CFE" w14:textId="68F8D222" w:rsidR="0063551C" w:rsidRDefault="0063551C" w:rsidP="006D4AD2">
      <w:pPr>
        <w:spacing w:after="200" w:line="276" w:lineRule="auto"/>
        <w:rPr>
          <w:rFonts w:ascii="Arial" w:hAnsi="Arial" w:cs="Arial"/>
          <w:b/>
          <w:color w:val="000099"/>
        </w:rPr>
      </w:pPr>
    </w:p>
    <w:p w14:paraId="2CA257EA" w14:textId="77777777" w:rsidR="0063551C" w:rsidRPr="004D683C" w:rsidRDefault="0063551C" w:rsidP="006D4AD2">
      <w:pPr>
        <w:spacing w:after="200" w:line="276" w:lineRule="auto"/>
        <w:rPr>
          <w:rFonts w:ascii="Arial" w:hAnsi="Arial" w:cs="Arial"/>
          <w:b/>
          <w:color w:val="000099"/>
        </w:rPr>
      </w:pPr>
    </w:p>
    <w:p w14:paraId="6E18C647" w14:textId="5D551E4A" w:rsidR="00543F98" w:rsidRPr="004D683C" w:rsidRDefault="00B35AE7" w:rsidP="009F3F3A">
      <w:pPr>
        <w:spacing w:after="200" w:line="276" w:lineRule="auto"/>
        <w:jc w:val="center"/>
        <w:rPr>
          <w:rFonts w:ascii="Arial" w:hAnsi="Arial" w:cs="Arial"/>
          <w:b/>
        </w:rPr>
      </w:pPr>
      <w:r w:rsidRPr="004D683C">
        <w:rPr>
          <w:rFonts w:ascii="Arial" w:hAnsi="Arial" w:cs="Arial"/>
          <w:noProof/>
          <w:color w:val="000099"/>
          <w:lang w:val="en-IE" w:eastAsia="en-IE"/>
        </w:rPr>
        <w:drawing>
          <wp:anchor distT="0" distB="0" distL="114300" distR="114300" simplePos="0" relativeHeight="251661312" behindDoc="0" locked="0" layoutInCell="1" allowOverlap="1" wp14:anchorId="2577E2A3" wp14:editId="0EEB5B94">
            <wp:simplePos x="0" y="0"/>
            <wp:positionH relativeFrom="margin">
              <wp:align>left</wp:align>
            </wp:positionH>
            <wp:positionV relativeFrom="margin">
              <wp:posOffset>-581025</wp:posOffset>
            </wp:positionV>
            <wp:extent cx="1028700" cy="855980"/>
            <wp:effectExtent l="0" t="0" r="0" b="0"/>
            <wp:wrapNone/>
            <wp:docPr id="1393907197" name="Picture 1393907197"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683C">
        <w:rPr>
          <w:rFonts w:ascii="Arial" w:hAnsi="Arial" w:cs="Arial"/>
          <w:b/>
        </w:rPr>
        <w:t>Grade V Project Support</w:t>
      </w:r>
    </w:p>
    <w:p w14:paraId="477B8795" w14:textId="486CA37D" w:rsidR="00543F98" w:rsidRPr="004D683C" w:rsidRDefault="00543F98" w:rsidP="00543F98">
      <w:pPr>
        <w:jc w:val="center"/>
        <w:rPr>
          <w:rFonts w:ascii="Arial" w:hAnsi="Arial" w:cs="Arial"/>
          <w:b/>
        </w:rPr>
      </w:pPr>
      <w:r w:rsidRPr="004D683C">
        <w:rPr>
          <w:rFonts w:ascii="Arial" w:hAnsi="Arial" w:cs="Arial"/>
          <w:b/>
        </w:rPr>
        <w:t xml:space="preserve">Terms and </w:t>
      </w:r>
      <w:r w:rsidR="00762396" w:rsidRPr="004D683C">
        <w:rPr>
          <w:rFonts w:ascii="Arial" w:hAnsi="Arial" w:cs="Arial"/>
          <w:b/>
        </w:rPr>
        <w:t>conditions of employment</w:t>
      </w:r>
    </w:p>
    <w:p w14:paraId="690D2748" w14:textId="77777777" w:rsidR="00543F98" w:rsidRPr="004D683C"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4D683C" w14:paraId="648DD409" w14:textId="77777777" w:rsidTr="00762396">
        <w:tc>
          <w:tcPr>
            <w:tcW w:w="1187" w:type="pct"/>
          </w:tcPr>
          <w:p w14:paraId="38A8F24A" w14:textId="2C1F6F7C" w:rsidR="00543F98" w:rsidRPr="004D683C" w:rsidRDefault="00762396" w:rsidP="005F595E">
            <w:pPr>
              <w:jc w:val="both"/>
              <w:rPr>
                <w:rFonts w:ascii="Arial" w:hAnsi="Arial" w:cs="Arial"/>
                <w:b/>
                <w:bCs/>
              </w:rPr>
            </w:pPr>
            <w:r w:rsidRPr="004D683C">
              <w:rPr>
                <w:rFonts w:ascii="Arial" w:hAnsi="Arial" w:cs="Arial"/>
                <w:b/>
                <w:bCs/>
              </w:rPr>
              <w:t xml:space="preserve">Tenure </w:t>
            </w:r>
          </w:p>
        </w:tc>
        <w:tc>
          <w:tcPr>
            <w:tcW w:w="3813" w:type="pct"/>
          </w:tcPr>
          <w:p w14:paraId="4463C165" w14:textId="7F2341F1" w:rsidR="00543F98" w:rsidRPr="004D683C" w:rsidRDefault="00543F98" w:rsidP="005F595E">
            <w:pPr>
              <w:tabs>
                <w:tab w:val="left" w:pos="-720"/>
                <w:tab w:val="left" w:pos="0"/>
                <w:tab w:val="left" w:pos="720"/>
              </w:tabs>
              <w:suppressAutoHyphens/>
              <w:jc w:val="both"/>
              <w:rPr>
                <w:rFonts w:ascii="Arial" w:hAnsi="Arial" w:cs="Arial"/>
                <w:spacing w:val="-3"/>
              </w:rPr>
            </w:pPr>
            <w:r w:rsidRPr="004D683C">
              <w:rPr>
                <w:rFonts w:ascii="Arial" w:hAnsi="Arial" w:cs="Arial"/>
                <w:spacing w:val="-3"/>
              </w:rPr>
              <w:t>The current vacanc</w:t>
            </w:r>
            <w:r w:rsidR="00B35AE7" w:rsidRPr="004D683C">
              <w:rPr>
                <w:rFonts w:ascii="Arial" w:hAnsi="Arial" w:cs="Arial"/>
                <w:spacing w:val="-3"/>
              </w:rPr>
              <w:t>ies</w:t>
            </w:r>
            <w:r w:rsidRPr="004D683C">
              <w:rPr>
                <w:rFonts w:ascii="Arial" w:hAnsi="Arial" w:cs="Arial"/>
                <w:spacing w:val="-3"/>
              </w:rPr>
              <w:t xml:space="preserve"> available </w:t>
            </w:r>
            <w:r w:rsidR="00B35AE7" w:rsidRPr="004D683C">
              <w:rPr>
                <w:rFonts w:ascii="Arial" w:hAnsi="Arial" w:cs="Arial"/>
                <w:spacing w:val="-3"/>
              </w:rPr>
              <w:t>are</w:t>
            </w:r>
            <w:r w:rsidRPr="004D683C">
              <w:rPr>
                <w:rFonts w:ascii="Arial" w:hAnsi="Arial" w:cs="Arial"/>
                <w:spacing w:val="-3"/>
              </w:rPr>
              <w:t xml:space="preserve"> </w:t>
            </w:r>
            <w:r w:rsidRPr="004D683C">
              <w:rPr>
                <w:rFonts w:ascii="Arial" w:hAnsi="Arial" w:cs="Arial"/>
                <w:bCs/>
                <w:spacing w:val="-3"/>
              </w:rPr>
              <w:t>permanen</w:t>
            </w:r>
            <w:r w:rsidR="00B35AE7" w:rsidRPr="004D683C">
              <w:rPr>
                <w:rFonts w:ascii="Arial" w:hAnsi="Arial" w:cs="Arial"/>
                <w:bCs/>
                <w:spacing w:val="-3"/>
              </w:rPr>
              <w:t>t</w:t>
            </w:r>
            <w:r w:rsidRPr="004D683C">
              <w:rPr>
                <w:rFonts w:ascii="Arial" w:hAnsi="Arial" w:cs="Arial"/>
                <w:spacing w:val="-3"/>
              </w:rPr>
              <w:t xml:space="preserve"> and </w:t>
            </w:r>
            <w:r w:rsidRPr="004D683C">
              <w:rPr>
                <w:rFonts w:ascii="Arial" w:hAnsi="Arial" w:cs="Arial"/>
                <w:bCs/>
                <w:spacing w:val="-3"/>
              </w:rPr>
              <w:t>whole time.</w:t>
            </w:r>
            <w:r w:rsidRPr="004D683C">
              <w:rPr>
                <w:rFonts w:ascii="Arial" w:hAnsi="Arial" w:cs="Arial"/>
                <w:spacing w:val="-3"/>
              </w:rPr>
              <w:t xml:space="preserve">  </w:t>
            </w:r>
          </w:p>
          <w:p w14:paraId="41FF2897" w14:textId="77777777" w:rsidR="00543F98" w:rsidRPr="004D683C"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4D683C" w:rsidRDefault="00543F98" w:rsidP="005F595E">
            <w:pPr>
              <w:tabs>
                <w:tab w:val="left" w:pos="-720"/>
                <w:tab w:val="left" w:pos="0"/>
                <w:tab w:val="left" w:pos="720"/>
              </w:tabs>
              <w:suppressAutoHyphens/>
              <w:jc w:val="both"/>
              <w:rPr>
                <w:rFonts w:ascii="Arial" w:hAnsi="Arial" w:cs="Arial"/>
                <w:spacing w:val="-3"/>
              </w:rPr>
            </w:pPr>
            <w:r w:rsidRPr="004D683C">
              <w:rPr>
                <w:rFonts w:ascii="Arial" w:hAnsi="Arial" w:cs="Arial"/>
                <w:spacing w:val="-3"/>
              </w:rPr>
              <w:t xml:space="preserve">The post is pensionable. A panel may be created from which permanent and specified purpose vacancies of full or </w:t>
            </w:r>
            <w:proofErr w:type="gramStart"/>
            <w:r w:rsidRPr="004D683C">
              <w:rPr>
                <w:rFonts w:ascii="Arial" w:hAnsi="Arial" w:cs="Arial"/>
                <w:spacing w:val="-3"/>
              </w:rPr>
              <w:t>part time</w:t>
            </w:r>
            <w:proofErr w:type="gramEnd"/>
            <w:r w:rsidRPr="004D683C">
              <w:rPr>
                <w:rFonts w:ascii="Arial" w:hAnsi="Arial" w:cs="Arial"/>
                <w:spacing w:val="-3"/>
              </w:rPr>
              <w:t xml:space="preserve"> duration may be filled. The tenure of these posts will be indicated at “expression of interest” stage. </w:t>
            </w:r>
          </w:p>
          <w:p w14:paraId="46BA24AE" w14:textId="77777777" w:rsidR="00543F98" w:rsidRPr="004D683C"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4D683C" w:rsidRDefault="00543F98" w:rsidP="005F595E">
            <w:pPr>
              <w:tabs>
                <w:tab w:val="left" w:pos="-720"/>
                <w:tab w:val="left" w:pos="0"/>
                <w:tab w:val="left" w:pos="720"/>
              </w:tabs>
              <w:suppressAutoHyphens/>
              <w:jc w:val="both"/>
              <w:rPr>
                <w:rFonts w:ascii="Arial" w:hAnsi="Arial" w:cs="Arial"/>
                <w:spacing w:val="-3"/>
              </w:rPr>
            </w:pPr>
            <w:r w:rsidRPr="004D683C">
              <w:rPr>
                <w:rFonts w:ascii="Arial" w:hAnsi="Arial" w:cs="Arial"/>
                <w:spacing w:val="-3"/>
              </w:rPr>
              <w:t>Appointment as an employee of the Health Service Executive is governed by the Health Act 2004</w:t>
            </w:r>
            <w:r w:rsidR="002B6B2C" w:rsidRPr="004D683C">
              <w:rPr>
                <w:rFonts w:ascii="Arial" w:hAnsi="Arial" w:cs="Arial"/>
                <w:spacing w:val="-3"/>
              </w:rPr>
              <w:t>,</w:t>
            </w:r>
            <w:r w:rsidRPr="004D683C">
              <w:rPr>
                <w:rFonts w:ascii="Arial" w:hAnsi="Arial" w:cs="Arial"/>
                <w:spacing w:val="-3"/>
              </w:rPr>
              <w:t xml:space="preserve"> the Public Service Management (Recruitment and Appointments) Act 2004</w:t>
            </w:r>
            <w:r w:rsidR="002B6B2C" w:rsidRPr="004D683C">
              <w:rPr>
                <w:rFonts w:ascii="Arial" w:hAnsi="Arial" w:cs="Arial"/>
                <w:spacing w:val="-3"/>
              </w:rPr>
              <w:t>,</w:t>
            </w:r>
            <w:r w:rsidRPr="004D683C">
              <w:rPr>
                <w:rFonts w:ascii="Arial" w:hAnsi="Arial" w:cs="Arial"/>
                <w:spacing w:val="-3"/>
              </w:rPr>
              <w:t xml:space="preserve"> and Public Service Management (Recruitment and Appointments) Amendment Act 2013.</w:t>
            </w:r>
          </w:p>
          <w:p w14:paraId="0E2CB7A4" w14:textId="77777777" w:rsidR="00543F98" w:rsidRPr="004D683C" w:rsidRDefault="00543F98" w:rsidP="005F595E">
            <w:pPr>
              <w:tabs>
                <w:tab w:val="left" w:pos="-720"/>
                <w:tab w:val="left" w:pos="0"/>
                <w:tab w:val="left" w:pos="720"/>
              </w:tabs>
              <w:suppressAutoHyphens/>
              <w:jc w:val="both"/>
              <w:rPr>
                <w:rFonts w:ascii="Arial" w:hAnsi="Arial" w:cs="Arial"/>
                <w:spacing w:val="-3"/>
              </w:rPr>
            </w:pPr>
          </w:p>
        </w:tc>
      </w:tr>
      <w:tr w:rsidR="00543F98" w:rsidRPr="004D683C" w14:paraId="3F765092" w14:textId="77777777" w:rsidTr="00762396">
        <w:tc>
          <w:tcPr>
            <w:tcW w:w="1187" w:type="pct"/>
          </w:tcPr>
          <w:p w14:paraId="0FB817B0" w14:textId="47D7526F" w:rsidR="00543F98" w:rsidRPr="004D683C" w:rsidRDefault="00762396" w:rsidP="005F595E">
            <w:pPr>
              <w:jc w:val="both"/>
              <w:rPr>
                <w:rFonts w:ascii="Arial" w:hAnsi="Arial" w:cs="Arial"/>
                <w:b/>
                <w:bCs/>
              </w:rPr>
            </w:pPr>
            <w:r w:rsidRPr="004D683C">
              <w:rPr>
                <w:rFonts w:ascii="Arial" w:hAnsi="Arial" w:cs="Arial"/>
                <w:b/>
                <w:bCs/>
              </w:rPr>
              <w:t>Working week</w:t>
            </w:r>
          </w:p>
          <w:p w14:paraId="24717DED" w14:textId="77777777" w:rsidR="00543F98" w:rsidRPr="004D683C" w:rsidRDefault="00543F98" w:rsidP="005F595E">
            <w:pPr>
              <w:jc w:val="both"/>
              <w:rPr>
                <w:rFonts w:ascii="Arial" w:hAnsi="Arial" w:cs="Arial"/>
                <w:b/>
                <w:bCs/>
              </w:rPr>
            </w:pPr>
          </w:p>
        </w:tc>
        <w:tc>
          <w:tcPr>
            <w:tcW w:w="3813" w:type="pct"/>
          </w:tcPr>
          <w:p w14:paraId="44AC9C6F" w14:textId="2D254225" w:rsidR="00ED5846" w:rsidRPr="004D683C" w:rsidRDefault="00ED5846" w:rsidP="00ED5846">
            <w:pPr>
              <w:pStyle w:val="paragraph"/>
              <w:spacing w:before="0" w:beforeAutospacing="0" w:after="0" w:afterAutospacing="0"/>
              <w:textAlignment w:val="baseline"/>
              <w:rPr>
                <w:rFonts w:ascii="Arial" w:hAnsi="Arial" w:cs="Arial"/>
                <w:sz w:val="20"/>
                <w:szCs w:val="20"/>
              </w:rPr>
            </w:pPr>
            <w:r w:rsidRPr="004D683C">
              <w:rPr>
                <w:rStyle w:val="normaltextrun"/>
                <w:rFonts w:ascii="Arial" w:hAnsi="Arial" w:cs="Arial"/>
                <w:sz w:val="20"/>
                <w:szCs w:val="20"/>
                <w:lang w:val="en-US"/>
              </w:rPr>
              <w:t xml:space="preserve">The standard weekly working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of attendance for your grade are </w:t>
            </w:r>
            <w:r w:rsidR="00B35AE7" w:rsidRPr="004D683C">
              <w:rPr>
                <w:rStyle w:val="normaltextrun"/>
                <w:rFonts w:ascii="Arial" w:hAnsi="Arial" w:cs="Arial"/>
                <w:sz w:val="20"/>
                <w:szCs w:val="20"/>
                <w:lang w:val="en-US"/>
              </w:rPr>
              <w:t>35</w:t>
            </w:r>
            <w:r w:rsidRPr="004D683C">
              <w:rPr>
                <w:rStyle w:val="normaltextrun"/>
                <w:rFonts w:ascii="Arial" w:hAnsi="Arial" w:cs="Arial"/>
                <w:sz w:val="20"/>
                <w:szCs w:val="20"/>
                <w:lang w:val="en-US"/>
              </w:rPr>
              <w:t xml:space="preserve">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per week. Your normal weekly working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are </w:t>
            </w:r>
            <w:r w:rsidR="00B35AE7" w:rsidRPr="004D683C">
              <w:rPr>
                <w:rStyle w:val="normaltextrun"/>
                <w:rFonts w:ascii="Arial" w:hAnsi="Arial" w:cs="Arial"/>
                <w:sz w:val="20"/>
                <w:szCs w:val="20"/>
                <w:lang w:val="en-US"/>
              </w:rPr>
              <w:t>35</w:t>
            </w:r>
            <w:r w:rsidRPr="004D683C">
              <w:rPr>
                <w:rStyle w:val="normaltextrun"/>
                <w:rFonts w:ascii="Arial" w:hAnsi="Arial" w:cs="Arial"/>
                <w:sz w:val="20"/>
                <w:szCs w:val="20"/>
                <w:lang w:val="en-US"/>
              </w:rPr>
              <w:t xml:space="preserve">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Contracted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that are less than the standard weekly working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for your grade will be paid pro rata to the full time equivalent.</w:t>
            </w:r>
          </w:p>
          <w:p w14:paraId="2CFA38B9" w14:textId="086DAF46" w:rsidR="00ED5846" w:rsidRPr="004D683C"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4D683C" w:rsidRDefault="00ED5846" w:rsidP="00ED5846">
            <w:pPr>
              <w:pStyle w:val="paragraph"/>
              <w:spacing w:before="0" w:beforeAutospacing="0" w:after="0" w:afterAutospacing="0"/>
              <w:textAlignment w:val="baseline"/>
              <w:rPr>
                <w:rFonts w:ascii="Arial" w:hAnsi="Arial" w:cs="Arial"/>
                <w:sz w:val="20"/>
                <w:szCs w:val="20"/>
              </w:rPr>
            </w:pPr>
            <w:r w:rsidRPr="004D683C">
              <w:rPr>
                <w:rStyle w:val="normaltextrun"/>
                <w:rFonts w:ascii="Arial" w:hAnsi="Arial" w:cs="Arial"/>
                <w:sz w:val="20"/>
                <w:szCs w:val="20"/>
                <w:lang w:val="en-US"/>
              </w:rPr>
              <w:t xml:space="preserve">You are required to work agreed roster/on-call arrangements advised by your Reporting Manager. Your contracted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are liable to change between the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4D683C" w:rsidRDefault="001E592B" w:rsidP="005F595E">
            <w:pPr>
              <w:jc w:val="both"/>
              <w:rPr>
                <w:rFonts w:ascii="Arial" w:hAnsi="Arial" w:cs="Arial"/>
              </w:rPr>
            </w:pPr>
          </w:p>
        </w:tc>
      </w:tr>
      <w:tr w:rsidR="00543F98" w:rsidRPr="004D683C" w14:paraId="026D2AAA" w14:textId="77777777" w:rsidTr="00762396">
        <w:tc>
          <w:tcPr>
            <w:tcW w:w="1187" w:type="pct"/>
          </w:tcPr>
          <w:p w14:paraId="38FDC52F" w14:textId="62B38BF6" w:rsidR="00543F98" w:rsidRPr="004D683C" w:rsidRDefault="00762396" w:rsidP="005F595E">
            <w:pPr>
              <w:jc w:val="both"/>
              <w:rPr>
                <w:rFonts w:ascii="Arial" w:hAnsi="Arial" w:cs="Arial"/>
                <w:b/>
                <w:bCs/>
              </w:rPr>
            </w:pPr>
            <w:r w:rsidRPr="004D683C">
              <w:rPr>
                <w:rFonts w:ascii="Arial" w:hAnsi="Arial" w:cs="Arial"/>
                <w:b/>
                <w:bCs/>
              </w:rPr>
              <w:t>Annual leave</w:t>
            </w:r>
          </w:p>
        </w:tc>
        <w:tc>
          <w:tcPr>
            <w:tcW w:w="3813" w:type="pct"/>
          </w:tcPr>
          <w:p w14:paraId="7A82753C" w14:textId="77777777" w:rsidR="00543F98" w:rsidRPr="004D683C" w:rsidRDefault="000010EE" w:rsidP="005F595E">
            <w:pPr>
              <w:rPr>
                <w:rFonts w:ascii="Arial" w:hAnsi="Arial" w:cs="Arial"/>
              </w:rPr>
            </w:pPr>
            <w:r w:rsidRPr="004D683C">
              <w:rPr>
                <w:rFonts w:ascii="Arial" w:eastAsiaTheme="minorHAnsi" w:hAnsi="Arial" w:cs="Arial"/>
                <w:color w:val="000000"/>
                <w:lang w:val="en-IE" w:eastAsia="en-US"/>
              </w:rPr>
              <w:t xml:space="preserve">The annual leave associated with the post will be confirmed at </w:t>
            </w:r>
            <w:r w:rsidR="0023552F" w:rsidRPr="004D683C">
              <w:rPr>
                <w:rFonts w:ascii="Arial" w:eastAsiaTheme="minorHAnsi" w:hAnsi="Arial" w:cs="Arial"/>
                <w:color w:val="000000"/>
                <w:lang w:val="en-IE" w:eastAsia="en-US"/>
              </w:rPr>
              <w:t>C</w:t>
            </w:r>
            <w:r w:rsidRPr="004D683C">
              <w:rPr>
                <w:rFonts w:ascii="Arial" w:eastAsiaTheme="minorHAnsi" w:hAnsi="Arial" w:cs="Arial"/>
                <w:color w:val="000000"/>
                <w:lang w:val="en-IE" w:eastAsia="en-US"/>
              </w:rPr>
              <w:t>ontracting stage</w:t>
            </w:r>
            <w:r w:rsidR="00543F98" w:rsidRPr="004D683C">
              <w:rPr>
                <w:rFonts w:ascii="Arial" w:hAnsi="Arial" w:cs="Arial"/>
              </w:rPr>
              <w:t>.</w:t>
            </w:r>
          </w:p>
          <w:p w14:paraId="79D884D7" w14:textId="77777777" w:rsidR="00543F98" w:rsidRPr="004D683C" w:rsidRDefault="00543F98" w:rsidP="005F595E">
            <w:pPr>
              <w:jc w:val="both"/>
              <w:rPr>
                <w:rFonts w:ascii="Arial" w:hAnsi="Arial" w:cs="Arial"/>
              </w:rPr>
            </w:pPr>
          </w:p>
        </w:tc>
      </w:tr>
      <w:tr w:rsidR="00543F98" w:rsidRPr="004D683C" w14:paraId="01F7D1BF" w14:textId="77777777" w:rsidTr="00762396">
        <w:tc>
          <w:tcPr>
            <w:tcW w:w="1187" w:type="pct"/>
          </w:tcPr>
          <w:p w14:paraId="310A674B" w14:textId="23C4E8CD" w:rsidR="00543F98" w:rsidRPr="004D683C" w:rsidRDefault="00762396" w:rsidP="005F595E">
            <w:pPr>
              <w:jc w:val="both"/>
              <w:rPr>
                <w:rFonts w:ascii="Arial" w:hAnsi="Arial" w:cs="Arial"/>
                <w:b/>
                <w:bCs/>
              </w:rPr>
            </w:pPr>
            <w:r w:rsidRPr="004D683C">
              <w:rPr>
                <w:rFonts w:ascii="Arial" w:hAnsi="Arial" w:cs="Arial"/>
                <w:b/>
                <w:bCs/>
              </w:rPr>
              <w:t>Superannuation</w:t>
            </w:r>
          </w:p>
          <w:p w14:paraId="7729702D" w14:textId="77777777" w:rsidR="00543F98" w:rsidRPr="004D683C" w:rsidRDefault="00543F98" w:rsidP="005F595E">
            <w:pPr>
              <w:jc w:val="both"/>
              <w:rPr>
                <w:rFonts w:ascii="Arial" w:hAnsi="Arial" w:cs="Arial"/>
                <w:b/>
                <w:bCs/>
              </w:rPr>
            </w:pPr>
          </w:p>
          <w:p w14:paraId="0BC16D94" w14:textId="77777777" w:rsidR="00543F98" w:rsidRPr="004D683C" w:rsidRDefault="00543F98" w:rsidP="005F595E">
            <w:pPr>
              <w:jc w:val="both"/>
              <w:rPr>
                <w:rFonts w:ascii="Arial" w:hAnsi="Arial" w:cs="Arial"/>
                <w:b/>
                <w:bCs/>
              </w:rPr>
            </w:pPr>
          </w:p>
        </w:tc>
        <w:tc>
          <w:tcPr>
            <w:tcW w:w="3813" w:type="pct"/>
          </w:tcPr>
          <w:p w14:paraId="79E7E9AD" w14:textId="77777777" w:rsidR="00543F98" w:rsidRPr="004D683C" w:rsidRDefault="00543F98" w:rsidP="005F595E">
            <w:pPr>
              <w:jc w:val="both"/>
              <w:rPr>
                <w:rFonts w:ascii="Arial" w:hAnsi="Arial" w:cs="Arial"/>
              </w:rPr>
            </w:pPr>
            <w:r w:rsidRPr="004D683C">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4D683C">
                <w:rPr>
                  <w:rFonts w:ascii="Arial" w:hAnsi="Arial" w:cs="Arial"/>
                </w:rPr>
                <w:t xml:space="preserve">the </w:t>
              </w:r>
              <w:proofErr w:type="gramStart"/>
              <w:r w:rsidRPr="004D683C">
                <w:rPr>
                  <w:rFonts w:ascii="Arial" w:hAnsi="Arial" w:cs="Arial"/>
                </w:rPr>
                <w:t>01</w:t>
              </w:r>
              <w:r w:rsidRPr="004D683C">
                <w:rPr>
                  <w:rFonts w:ascii="Arial" w:hAnsi="Arial" w:cs="Arial"/>
                  <w:vertAlign w:val="superscript"/>
                </w:rPr>
                <w:t>st</w:t>
              </w:r>
              <w:proofErr w:type="gramEnd"/>
              <w:r w:rsidRPr="004D683C">
                <w:rPr>
                  <w:rFonts w:ascii="Arial" w:hAnsi="Arial" w:cs="Arial"/>
                </w:rPr>
                <w:t xml:space="preserve"> January 2005</w:t>
              </w:r>
            </w:smartTag>
            <w:r w:rsidRPr="004D683C">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4D683C">
              <w:rPr>
                <w:rFonts w:ascii="Arial" w:hAnsi="Arial" w:cs="Arial"/>
              </w:rPr>
              <w:t>at</w:t>
            </w:r>
            <w:proofErr w:type="gramEnd"/>
            <w:r w:rsidRPr="004D683C">
              <w:rPr>
                <w:rFonts w:ascii="Arial" w:hAnsi="Arial" w:cs="Arial"/>
              </w:rPr>
              <w:t xml:space="preserve"> </w:t>
            </w:r>
            <w:smartTag w:uri="urn:schemas-microsoft-com:office:smarttags" w:element="date">
              <w:smartTagPr>
                <w:attr w:name="Year" w:val="2004"/>
                <w:attr w:name="Day" w:val="31"/>
                <w:attr w:name="Month" w:val="12"/>
              </w:smartTagPr>
              <w:r w:rsidRPr="004D683C">
                <w:rPr>
                  <w:rFonts w:ascii="Arial" w:hAnsi="Arial" w:cs="Arial"/>
                </w:rPr>
                <w:t>31</w:t>
              </w:r>
              <w:r w:rsidRPr="004D683C">
                <w:rPr>
                  <w:rFonts w:ascii="Arial" w:hAnsi="Arial" w:cs="Arial"/>
                  <w:vertAlign w:val="superscript"/>
                </w:rPr>
                <w:t>st</w:t>
              </w:r>
              <w:r w:rsidRPr="004D683C">
                <w:rPr>
                  <w:rFonts w:ascii="Arial" w:hAnsi="Arial" w:cs="Arial"/>
                </w:rPr>
                <w:t xml:space="preserve"> December 2004</w:t>
              </w:r>
            </w:smartTag>
          </w:p>
          <w:p w14:paraId="16958ABA" w14:textId="59B7C405" w:rsidR="001E592B" w:rsidRPr="004D683C" w:rsidRDefault="001E592B" w:rsidP="005F595E">
            <w:pPr>
              <w:jc w:val="both"/>
              <w:rPr>
                <w:rFonts w:ascii="Arial" w:hAnsi="Arial" w:cs="Arial"/>
              </w:rPr>
            </w:pPr>
          </w:p>
        </w:tc>
      </w:tr>
      <w:tr w:rsidR="005F595E" w:rsidRPr="004D683C" w14:paraId="565FC9D1" w14:textId="77777777" w:rsidTr="00762396">
        <w:tc>
          <w:tcPr>
            <w:tcW w:w="1187" w:type="pct"/>
          </w:tcPr>
          <w:p w14:paraId="1B364D81" w14:textId="7AD7AAA2" w:rsidR="005F595E" w:rsidRPr="004D683C" w:rsidRDefault="00762396" w:rsidP="005F595E">
            <w:pPr>
              <w:jc w:val="both"/>
              <w:rPr>
                <w:rFonts w:ascii="Arial" w:hAnsi="Arial" w:cs="Arial"/>
                <w:b/>
                <w:bCs/>
              </w:rPr>
            </w:pPr>
            <w:r w:rsidRPr="004D683C">
              <w:rPr>
                <w:rFonts w:ascii="Arial" w:hAnsi="Arial" w:cs="Arial"/>
                <w:b/>
                <w:bCs/>
              </w:rPr>
              <w:t>Age</w:t>
            </w:r>
          </w:p>
        </w:tc>
        <w:tc>
          <w:tcPr>
            <w:tcW w:w="3813" w:type="pct"/>
          </w:tcPr>
          <w:p w14:paraId="0D47FB6D" w14:textId="77777777" w:rsidR="00E45386" w:rsidRPr="004D683C" w:rsidRDefault="00E45386" w:rsidP="00E45386">
            <w:pPr>
              <w:autoSpaceDE w:val="0"/>
              <w:autoSpaceDN w:val="0"/>
              <w:adjustRightInd w:val="0"/>
              <w:rPr>
                <w:rFonts w:ascii="Arial" w:eastAsiaTheme="minorHAnsi" w:hAnsi="Arial" w:cs="Arial"/>
                <w:i/>
                <w:iCs/>
                <w:color w:val="000000"/>
                <w:lang w:val="en-IE" w:eastAsia="en-US"/>
              </w:rPr>
            </w:pPr>
            <w:r w:rsidRPr="004D683C">
              <w:rPr>
                <w:rFonts w:ascii="Arial" w:eastAsiaTheme="minorHAnsi" w:hAnsi="Arial" w:cs="Arial"/>
                <w:color w:val="000000"/>
                <w:lang w:val="en-IE" w:eastAsia="en-US"/>
              </w:rPr>
              <w:t>The Public Service Superannuation (Age of Retirement) Act, 2018* set 70 years as the compulsory retirement age for public servants.</w:t>
            </w:r>
            <w:r w:rsidRPr="004D683C">
              <w:rPr>
                <w:rFonts w:ascii="Arial" w:eastAsiaTheme="minorHAnsi" w:hAnsi="Arial" w:cs="Arial"/>
                <w:i/>
                <w:iCs/>
                <w:color w:val="000000"/>
                <w:lang w:val="en-IE" w:eastAsia="en-US"/>
              </w:rPr>
              <w:t xml:space="preserve"> </w:t>
            </w:r>
          </w:p>
          <w:p w14:paraId="1D853980" w14:textId="77777777" w:rsidR="00E45386" w:rsidRPr="004D683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4D683C" w:rsidRDefault="00E45386" w:rsidP="00E45386">
            <w:pPr>
              <w:autoSpaceDE w:val="0"/>
              <w:autoSpaceDN w:val="0"/>
              <w:adjustRightInd w:val="0"/>
              <w:rPr>
                <w:rFonts w:ascii="Arial" w:eastAsiaTheme="minorHAnsi" w:hAnsi="Arial" w:cs="Arial"/>
                <w:b/>
                <w:bCs/>
                <w:iCs/>
                <w:color w:val="000000" w:themeColor="text1"/>
                <w:lang w:val="en-IE" w:eastAsia="en-US"/>
              </w:rPr>
            </w:pPr>
            <w:r w:rsidRPr="004D683C">
              <w:rPr>
                <w:rFonts w:ascii="Arial" w:eastAsiaTheme="minorHAnsi" w:hAnsi="Arial" w:cs="Arial"/>
                <w:b/>
                <w:bCs/>
                <w:iCs/>
                <w:color w:val="000000"/>
                <w:lang w:val="en-IE" w:eastAsia="en-US"/>
              </w:rPr>
              <w:t xml:space="preserve">* Public </w:t>
            </w:r>
            <w:r w:rsidRPr="004D683C">
              <w:rPr>
                <w:rFonts w:ascii="Arial" w:eastAsiaTheme="minorHAnsi" w:hAnsi="Arial" w:cs="Arial"/>
                <w:b/>
                <w:bCs/>
                <w:iCs/>
                <w:color w:val="000000" w:themeColor="text1"/>
                <w:lang w:val="en-IE" w:eastAsia="en-US"/>
              </w:rPr>
              <w:t>Servants not affected by this legislation:</w:t>
            </w:r>
          </w:p>
          <w:p w14:paraId="423A76B7" w14:textId="3343E1F1" w:rsidR="00E45386" w:rsidRPr="004D683C" w:rsidRDefault="00E45386" w:rsidP="00E45386">
            <w:pPr>
              <w:autoSpaceDE w:val="0"/>
              <w:autoSpaceDN w:val="0"/>
              <w:adjustRightInd w:val="0"/>
              <w:rPr>
                <w:rFonts w:ascii="Arial" w:eastAsiaTheme="minorHAnsi" w:hAnsi="Arial" w:cs="Arial"/>
                <w:color w:val="000000" w:themeColor="text1"/>
                <w:lang w:val="en-IE" w:eastAsia="en-US"/>
              </w:rPr>
            </w:pPr>
            <w:r w:rsidRPr="004D683C">
              <w:rPr>
                <w:rFonts w:ascii="Arial" w:eastAsiaTheme="minorHAnsi" w:hAnsi="Arial" w:cs="Arial"/>
                <w:color w:val="000000" w:themeColor="text1"/>
                <w:lang w:val="en-IE" w:eastAsia="en-US"/>
              </w:rPr>
              <w:t xml:space="preserve">Public servants joining the public </w:t>
            </w:r>
            <w:r w:rsidR="00D34192" w:rsidRPr="004D683C">
              <w:rPr>
                <w:rFonts w:ascii="Arial" w:eastAsiaTheme="minorHAnsi" w:hAnsi="Arial" w:cs="Arial"/>
                <w:color w:val="000000" w:themeColor="text1"/>
                <w:lang w:val="en-IE" w:eastAsia="en-US"/>
              </w:rPr>
              <w:t>service or</w:t>
            </w:r>
            <w:r w:rsidRPr="004D683C">
              <w:rPr>
                <w:rFonts w:ascii="Arial" w:eastAsiaTheme="minorHAnsi" w:hAnsi="Arial" w:cs="Arial"/>
                <w:color w:val="000000" w:themeColor="text1"/>
                <w:lang w:val="en-IE" w:eastAsia="en-US"/>
              </w:rPr>
              <w:t xml:space="preserve"> re</w:t>
            </w:r>
            <w:r w:rsidR="00A36FE9" w:rsidRPr="004D683C">
              <w:rPr>
                <w:rFonts w:ascii="Arial" w:eastAsiaTheme="minorHAnsi" w:hAnsi="Arial" w:cs="Arial"/>
                <w:color w:val="000000" w:themeColor="text1"/>
                <w:lang w:val="en-IE" w:eastAsia="en-US"/>
              </w:rPr>
              <w:t>-</w:t>
            </w:r>
            <w:r w:rsidRPr="004D683C">
              <w:rPr>
                <w:rFonts w:ascii="Arial" w:eastAsiaTheme="minorHAnsi" w:hAnsi="Arial" w:cs="Arial"/>
                <w:color w:val="000000" w:themeColor="text1"/>
                <w:lang w:val="en-IE" w:eastAsia="en-US"/>
              </w:rPr>
              <w:t xml:space="preserve">joining the public service with a </w:t>
            </w:r>
            <w:r w:rsidR="002B6B2C" w:rsidRPr="004D683C">
              <w:rPr>
                <w:rFonts w:ascii="Arial" w:eastAsiaTheme="minorHAnsi" w:hAnsi="Arial" w:cs="Arial"/>
                <w:color w:val="000000" w:themeColor="text1"/>
                <w:lang w:val="en-IE" w:eastAsia="en-US"/>
              </w:rPr>
              <w:t>26-week</w:t>
            </w:r>
            <w:r w:rsidRPr="004D683C">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4D683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4D683C" w:rsidRDefault="00E45386" w:rsidP="00E45386">
            <w:pPr>
              <w:autoSpaceDE w:val="0"/>
              <w:autoSpaceDN w:val="0"/>
              <w:adjustRightInd w:val="0"/>
              <w:rPr>
                <w:rFonts w:ascii="Arial" w:eastAsiaTheme="minorHAnsi" w:hAnsi="Arial" w:cs="Arial"/>
                <w:color w:val="000000" w:themeColor="text1"/>
                <w:lang w:val="en-IE" w:eastAsia="en-US"/>
              </w:rPr>
            </w:pPr>
            <w:r w:rsidRPr="004D683C">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4D683C">
              <w:rPr>
                <w:rFonts w:ascii="Arial" w:eastAsiaTheme="minorHAnsi" w:hAnsi="Arial" w:cs="Arial"/>
                <w:color w:val="000000" w:themeColor="text1"/>
                <w:lang w:val="en-IE" w:eastAsia="en-US"/>
              </w:rPr>
              <w:t>26 week</w:t>
            </w:r>
            <w:proofErr w:type="gramEnd"/>
            <w:r w:rsidRPr="004D683C">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4D683C" w:rsidRDefault="001E592B" w:rsidP="00E45386">
            <w:pPr>
              <w:autoSpaceDE w:val="0"/>
              <w:autoSpaceDN w:val="0"/>
              <w:adjustRightInd w:val="0"/>
              <w:rPr>
                <w:rFonts w:ascii="Arial" w:eastAsiaTheme="minorHAnsi" w:hAnsi="Arial" w:cs="Arial"/>
                <w:color w:val="000000"/>
                <w:lang w:val="en-IE" w:eastAsia="en-US"/>
              </w:rPr>
            </w:pPr>
          </w:p>
        </w:tc>
      </w:tr>
      <w:tr w:rsidR="00543F98" w:rsidRPr="004D683C" w14:paraId="00A31E89" w14:textId="77777777" w:rsidTr="00762396">
        <w:tc>
          <w:tcPr>
            <w:tcW w:w="1187" w:type="pct"/>
          </w:tcPr>
          <w:p w14:paraId="33CE3509" w14:textId="00C97D8C" w:rsidR="00543F98" w:rsidRPr="004D683C" w:rsidRDefault="00762396" w:rsidP="00E0768C">
            <w:pPr>
              <w:jc w:val="both"/>
              <w:rPr>
                <w:rFonts w:ascii="Arial" w:hAnsi="Arial" w:cs="Arial"/>
                <w:b/>
              </w:rPr>
            </w:pPr>
            <w:r w:rsidRPr="004D683C">
              <w:rPr>
                <w:rFonts w:ascii="Arial" w:hAnsi="Arial" w:cs="Arial"/>
                <w:b/>
              </w:rPr>
              <w:t>Probation</w:t>
            </w:r>
          </w:p>
        </w:tc>
        <w:tc>
          <w:tcPr>
            <w:tcW w:w="3813" w:type="pct"/>
          </w:tcPr>
          <w:p w14:paraId="43F205C5" w14:textId="29B115FF" w:rsidR="00543F98" w:rsidRPr="004D683C" w:rsidRDefault="00543F98" w:rsidP="00E0768C">
            <w:pPr>
              <w:jc w:val="both"/>
              <w:rPr>
                <w:rFonts w:ascii="Arial" w:hAnsi="Arial" w:cs="Arial"/>
              </w:rPr>
            </w:pPr>
            <w:r w:rsidRPr="004D683C">
              <w:rPr>
                <w:rFonts w:ascii="Arial" w:hAnsi="Arial" w:cs="Arial"/>
              </w:rPr>
              <w:t xml:space="preserve">Every appointment of a person who is not already a permanent officer of the Health Service Executive or of a Local Authority shall be subject to a </w:t>
            </w:r>
            <w:r w:rsidRPr="004D683C">
              <w:rPr>
                <w:rFonts w:ascii="Arial" w:hAnsi="Arial" w:cs="Arial"/>
              </w:rPr>
              <w:lastRenderedPageBreak/>
              <w:t>probationary period of 12 months as stipulated in the Department of Health Circular No.10/71.</w:t>
            </w:r>
          </w:p>
          <w:p w14:paraId="08D57982" w14:textId="719A350C" w:rsidR="00E0768C" w:rsidRPr="004D683C" w:rsidRDefault="00E0768C" w:rsidP="00E0768C">
            <w:pPr>
              <w:jc w:val="both"/>
              <w:rPr>
                <w:rFonts w:ascii="Arial" w:hAnsi="Arial" w:cs="Arial"/>
              </w:rPr>
            </w:pPr>
          </w:p>
        </w:tc>
      </w:tr>
      <w:tr w:rsidR="00543F98" w:rsidRPr="004D683C" w14:paraId="569E1840" w14:textId="77777777" w:rsidTr="00762396">
        <w:trPr>
          <w:trHeight w:val="699"/>
        </w:trPr>
        <w:tc>
          <w:tcPr>
            <w:tcW w:w="1187" w:type="pct"/>
          </w:tcPr>
          <w:p w14:paraId="27BE9867" w14:textId="16198D46" w:rsidR="00A54067" w:rsidRPr="004D683C" w:rsidRDefault="00762396" w:rsidP="00A54067">
            <w:pPr>
              <w:rPr>
                <w:rFonts w:ascii="Arial" w:hAnsi="Arial" w:cs="Arial"/>
                <w:b/>
                <w:bCs/>
              </w:rPr>
            </w:pPr>
            <w:r w:rsidRPr="004D683C">
              <w:rPr>
                <w:rFonts w:ascii="Arial" w:hAnsi="Arial" w:cs="Arial"/>
                <w:b/>
                <w:bCs/>
              </w:rPr>
              <w:lastRenderedPageBreak/>
              <w:t>Protection of children guidance and legislation</w:t>
            </w:r>
          </w:p>
          <w:p w14:paraId="470BFBA0" w14:textId="552E50B4" w:rsidR="00543F98" w:rsidRPr="004D683C" w:rsidRDefault="00543F98" w:rsidP="00F8393C">
            <w:pPr>
              <w:rPr>
                <w:rFonts w:ascii="Arial" w:hAnsi="Arial" w:cs="Arial"/>
                <w:b/>
                <w:bCs/>
              </w:rPr>
            </w:pPr>
          </w:p>
        </w:tc>
        <w:tc>
          <w:tcPr>
            <w:tcW w:w="3813" w:type="pct"/>
          </w:tcPr>
          <w:p w14:paraId="444A8E6F" w14:textId="77777777" w:rsidR="00C82754" w:rsidRPr="004D683C" w:rsidRDefault="00C82754" w:rsidP="00C82754">
            <w:pPr>
              <w:jc w:val="both"/>
              <w:rPr>
                <w:rFonts w:ascii="Arial" w:hAnsi="Arial" w:cs="Arial"/>
              </w:rPr>
            </w:pPr>
            <w:r w:rsidRPr="004D683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4D683C" w:rsidRDefault="00C82754" w:rsidP="00C82754">
            <w:pPr>
              <w:jc w:val="both"/>
              <w:rPr>
                <w:rFonts w:ascii="Arial" w:hAnsi="Arial" w:cs="Arial"/>
              </w:rPr>
            </w:pPr>
          </w:p>
          <w:p w14:paraId="71541E22" w14:textId="77777777" w:rsidR="00C82754" w:rsidRPr="004D683C" w:rsidRDefault="00C82754" w:rsidP="00C82754">
            <w:pPr>
              <w:jc w:val="both"/>
              <w:rPr>
                <w:rFonts w:ascii="Arial" w:hAnsi="Arial" w:cs="Arial"/>
              </w:rPr>
            </w:pPr>
            <w:r w:rsidRPr="004D683C">
              <w:rPr>
                <w:rFonts w:ascii="Arial" w:hAnsi="Arial" w:cs="Arial"/>
              </w:rPr>
              <w:t xml:space="preserve">Some staff have additional responsibilities such as Line Managers, Designated Officers and Mandated Persons. </w:t>
            </w:r>
          </w:p>
          <w:p w14:paraId="4314F291" w14:textId="77777777" w:rsidR="00C82754" w:rsidRPr="004D683C" w:rsidRDefault="00C82754" w:rsidP="00C82754">
            <w:pPr>
              <w:jc w:val="both"/>
              <w:rPr>
                <w:rFonts w:ascii="Arial" w:hAnsi="Arial" w:cs="Arial"/>
              </w:rPr>
            </w:pPr>
          </w:p>
          <w:p w14:paraId="15AA7407" w14:textId="77777777" w:rsidR="00C82754" w:rsidRPr="004D683C" w:rsidRDefault="00C82754" w:rsidP="00C82754">
            <w:pPr>
              <w:jc w:val="both"/>
              <w:rPr>
                <w:rFonts w:ascii="Arial" w:hAnsi="Arial" w:cs="Arial"/>
              </w:rPr>
            </w:pPr>
            <w:r w:rsidRPr="004D683C">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4D683C">
                <w:rPr>
                  <w:rStyle w:val="Hyperlink"/>
                  <w:rFonts w:ascii="Arial" w:hAnsi="Arial" w:cs="Arial"/>
                </w:rPr>
                <w:t>Schedule 2</w:t>
              </w:r>
              <w:r w:rsidRPr="004D683C">
                <w:rPr>
                  <w:rFonts w:ascii="Arial" w:hAnsi="Arial" w:cs="Arial"/>
                </w:rPr>
                <w:t xml:space="preserve"> of the Children First Act 2015</w:t>
              </w:r>
            </w:hyperlink>
            <w:r w:rsidRPr="004D683C">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4D683C" w:rsidRDefault="00C82754" w:rsidP="00C82754">
            <w:pPr>
              <w:jc w:val="both"/>
              <w:rPr>
                <w:rFonts w:ascii="Arial" w:hAnsi="Arial" w:cs="Arial"/>
              </w:rPr>
            </w:pPr>
          </w:p>
          <w:p w14:paraId="62136DD2" w14:textId="77777777" w:rsidR="00C82754" w:rsidRPr="004D683C" w:rsidRDefault="00C82754" w:rsidP="00C82754">
            <w:pPr>
              <w:jc w:val="both"/>
              <w:rPr>
                <w:rFonts w:ascii="Arial" w:hAnsi="Arial" w:cs="Arial"/>
              </w:rPr>
            </w:pPr>
            <w:r w:rsidRPr="004D683C">
              <w:rPr>
                <w:rFonts w:ascii="Arial" w:hAnsi="Arial" w:cs="Arial"/>
              </w:rPr>
              <w:t xml:space="preserve">Visit </w:t>
            </w:r>
            <w:hyperlink r:id="rId17" w:history="1">
              <w:r w:rsidRPr="004D683C">
                <w:rPr>
                  <w:rStyle w:val="Hyperlink"/>
                  <w:rFonts w:ascii="Arial" w:hAnsi="Arial" w:cs="Arial"/>
                </w:rPr>
                <w:t>HSE Children First</w:t>
              </w:r>
              <w:r w:rsidRPr="004D683C">
                <w:rPr>
                  <w:rFonts w:ascii="Arial" w:hAnsi="Arial" w:cs="Arial"/>
                </w:rPr>
                <w:t xml:space="preserve"> </w:t>
              </w:r>
            </w:hyperlink>
            <w:r w:rsidRPr="004D683C">
              <w:rPr>
                <w:rFonts w:ascii="Arial" w:hAnsi="Arial" w:cs="Arial"/>
              </w:rPr>
              <w:t xml:space="preserve">for further information, guidance and resources. </w:t>
            </w:r>
          </w:p>
          <w:p w14:paraId="31C11061" w14:textId="6B62B1C4" w:rsidR="00543F98" w:rsidRPr="004D683C" w:rsidRDefault="00413395" w:rsidP="00A54067">
            <w:pPr>
              <w:jc w:val="both"/>
              <w:rPr>
                <w:rFonts w:ascii="Arial" w:hAnsi="Arial" w:cs="Arial"/>
                <w:b/>
                <w:bCs/>
              </w:rPr>
            </w:pPr>
            <w:r w:rsidRPr="004D683C">
              <w:rPr>
                <w:rFonts w:ascii="Arial" w:hAnsi="Arial" w:cs="Arial"/>
                <w:bCs/>
                <w:lang w:val="en"/>
              </w:rPr>
              <w:t>.</w:t>
            </w:r>
          </w:p>
        </w:tc>
      </w:tr>
      <w:tr w:rsidR="00543F98" w:rsidRPr="004D683C"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4D683C" w:rsidRDefault="00762396" w:rsidP="00F8393C">
            <w:pPr>
              <w:rPr>
                <w:rFonts w:ascii="Arial" w:hAnsi="Arial" w:cs="Arial"/>
                <w:b/>
                <w:bCs/>
              </w:rPr>
            </w:pPr>
            <w:bookmarkStart w:id="0" w:name="_Hlk58316562"/>
            <w:r w:rsidRPr="004D683C">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4D683C" w:rsidRDefault="00543F98" w:rsidP="005F595E">
            <w:pPr>
              <w:jc w:val="both"/>
              <w:rPr>
                <w:rFonts w:ascii="Arial" w:hAnsi="Arial" w:cs="Arial"/>
              </w:rPr>
            </w:pPr>
            <w:r w:rsidRPr="004D683C">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D683C">
              <w:rPr>
                <w:rFonts w:ascii="Arial" w:hAnsi="Arial" w:cs="Arial"/>
                <w:iCs/>
              </w:rPr>
              <w:t>and comply with associated HSE protocols for implementing and maintaining these standards as appropriate to the role.</w:t>
            </w:r>
          </w:p>
          <w:p w14:paraId="3D6AA4B0" w14:textId="77777777" w:rsidR="00543F98" w:rsidRPr="004D683C" w:rsidRDefault="00543F98" w:rsidP="005F595E">
            <w:pPr>
              <w:jc w:val="both"/>
              <w:rPr>
                <w:rFonts w:ascii="Arial" w:hAnsi="Arial" w:cs="Arial"/>
              </w:rPr>
            </w:pPr>
          </w:p>
        </w:tc>
      </w:tr>
      <w:tr w:rsidR="00543F98" w:rsidRPr="004D683C"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4D683C" w:rsidRDefault="00762396" w:rsidP="00F8393C">
            <w:pPr>
              <w:rPr>
                <w:rFonts w:ascii="Arial" w:hAnsi="Arial" w:cs="Arial"/>
                <w:b/>
                <w:bCs/>
              </w:rPr>
            </w:pPr>
            <w:r w:rsidRPr="004D683C">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4D683C" w:rsidRDefault="00543F98" w:rsidP="005F595E">
            <w:pPr>
              <w:jc w:val="both"/>
              <w:rPr>
                <w:rFonts w:ascii="Arial" w:hAnsi="Arial" w:cs="Arial"/>
              </w:rPr>
            </w:pPr>
            <w:r w:rsidRPr="004D683C">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4D683C">
              <w:rPr>
                <w:rFonts w:ascii="Arial" w:hAnsi="Arial" w:cs="Arial"/>
              </w:rPr>
              <w:t>Site Specific</w:t>
            </w:r>
            <w:proofErr w:type="gramEnd"/>
            <w:r w:rsidRPr="004D683C">
              <w:rPr>
                <w:rFonts w:ascii="Arial" w:hAnsi="Arial" w:cs="Arial"/>
              </w:rPr>
              <w:t xml:space="preserve"> Safety Statement (SSSS). </w:t>
            </w:r>
          </w:p>
          <w:p w14:paraId="44BC3473" w14:textId="77777777" w:rsidR="00543F98" w:rsidRPr="004D683C" w:rsidRDefault="00543F98" w:rsidP="005F595E">
            <w:pPr>
              <w:ind w:firstLine="720"/>
              <w:jc w:val="both"/>
              <w:rPr>
                <w:rFonts w:ascii="Arial" w:hAnsi="Arial" w:cs="Arial"/>
              </w:rPr>
            </w:pPr>
          </w:p>
          <w:p w14:paraId="033501F0" w14:textId="77777777" w:rsidR="00543F98" w:rsidRPr="004D683C" w:rsidRDefault="00543F98" w:rsidP="005F595E">
            <w:pPr>
              <w:jc w:val="both"/>
              <w:rPr>
                <w:rFonts w:ascii="Arial" w:hAnsi="Arial" w:cs="Arial"/>
              </w:rPr>
            </w:pPr>
            <w:r w:rsidRPr="004D683C">
              <w:rPr>
                <w:rFonts w:ascii="Arial" w:hAnsi="Arial" w:cs="Arial"/>
              </w:rPr>
              <w:t>Key responsibilities include:</w:t>
            </w:r>
          </w:p>
          <w:p w14:paraId="239805B8" w14:textId="77777777" w:rsidR="00543F98" w:rsidRPr="004D683C" w:rsidRDefault="00543F98" w:rsidP="005F595E">
            <w:pPr>
              <w:jc w:val="both"/>
              <w:rPr>
                <w:rFonts w:ascii="Arial" w:hAnsi="Arial" w:cs="Arial"/>
                <w:highlight w:val="yellow"/>
              </w:rPr>
            </w:pPr>
          </w:p>
          <w:p w14:paraId="1A2019CC"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Developing a SSSS for the department/service</w:t>
            </w:r>
            <w:r w:rsidRPr="004D683C">
              <w:rPr>
                <w:rStyle w:val="FootnoteReference"/>
                <w:rFonts w:ascii="Arial" w:eastAsia="Calibri" w:hAnsi="Arial" w:cs="Arial"/>
              </w:rPr>
              <w:footnoteReference w:id="2"/>
            </w:r>
            <w:r w:rsidRPr="004D683C">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 xml:space="preserve">Ensuring that Occupational Safety and Health (OSH) </w:t>
            </w:r>
            <w:proofErr w:type="gramStart"/>
            <w:r w:rsidRPr="004D683C">
              <w:rPr>
                <w:rFonts w:ascii="Arial" w:hAnsi="Arial" w:cs="Arial"/>
              </w:rPr>
              <w:t>is</w:t>
            </w:r>
            <w:proofErr w:type="gramEnd"/>
            <w:r w:rsidRPr="004D683C">
              <w:rPr>
                <w:rFonts w:ascii="Arial" w:hAnsi="Arial" w:cs="Arial"/>
              </w:rPr>
              <w:t xml:space="preserve"> integrated into day-to-day business, providing Systems </w:t>
            </w:r>
            <w:proofErr w:type="gramStart"/>
            <w:r w:rsidRPr="004D683C">
              <w:rPr>
                <w:rFonts w:ascii="Arial" w:hAnsi="Arial" w:cs="Arial"/>
              </w:rPr>
              <w:t>Of</w:t>
            </w:r>
            <w:proofErr w:type="gramEnd"/>
            <w:r w:rsidRPr="004D683C">
              <w:rPr>
                <w:rFonts w:ascii="Arial" w:hAnsi="Arial" w:cs="Arial"/>
              </w:rPr>
              <w:t xml:space="preserve"> Work (SOW) that are planned, organised, performed, </w:t>
            </w:r>
            <w:r w:rsidR="00D34192" w:rsidRPr="004D683C">
              <w:rPr>
                <w:rFonts w:ascii="Arial" w:hAnsi="Arial" w:cs="Arial"/>
              </w:rPr>
              <w:t>maintained,</w:t>
            </w:r>
            <w:r w:rsidRPr="004D683C">
              <w:rPr>
                <w:rFonts w:ascii="Arial" w:hAnsi="Arial" w:cs="Arial"/>
              </w:rPr>
              <w:t xml:space="preserve"> and revised as appropriate, and ensuring that all safety related records are maintained and available for inspection.</w:t>
            </w:r>
          </w:p>
          <w:p w14:paraId="44F284F2"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Consulting and communicating with staff and safety representatives on OSH matters.</w:t>
            </w:r>
          </w:p>
          <w:p w14:paraId="26E31354" w14:textId="4E3FA182"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Ensuring that all incidents occurring within the relevant department/service are managed</w:t>
            </w:r>
            <w:r w:rsidR="002B6B2C" w:rsidRPr="004D683C">
              <w:rPr>
                <w:rFonts w:ascii="Arial" w:hAnsi="Arial" w:cs="Arial"/>
              </w:rPr>
              <w:t xml:space="preserve"> appropriately</w:t>
            </w:r>
            <w:r w:rsidRPr="004D683C">
              <w:rPr>
                <w:rFonts w:ascii="Arial" w:hAnsi="Arial" w:cs="Arial"/>
              </w:rPr>
              <w:t xml:space="preserve"> and investigated in accordance with HSE procedures</w:t>
            </w:r>
            <w:r w:rsidRPr="004D683C">
              <w:rPr>
                <w:rStyle w:val="FootnoteReference"/>
                <w:rFonts w:ascii="Arial" w:eastAsia="Calibri" w:hAnsi="Arial" w:cs="Arial"/>
              </w:rPr>
              <w:footnoteReference w:id="3"/>
            </w:r>
            <w:r w:rsidRPr="004D683C">
              <w:rPr>
                <w:rFonts w:ascii="Arial" w:hAnsi="Arial" w:cs="Arial"/>
              </w:rPr>
              <w:t>.</w:t>
            </w:r>
          </w:p>
          <w:p w14:paraId="11FEAA1E"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Seeking advice from health and safety professionals through the National Health and Safety Function Helpdesk as appropriate.</w:t>
            </w:r>
          </w:p>
          <w:p w14:paraId="71D0F0C6"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iCs/>
              </w:rPr>
              <w:lastRenderedPageBreak/>
              <w:t>Reviewing the health and safety performance of the ward/department/service and staff through, respectively, local audit and performance achievement meetings for example.</w:t>
            </w:r>
          </w:p>
          <w:p w14:paraId="77B1DEC0" w14:textId="77777777" w:rsidR="00543F98" w:rsidRPr="004D683C" w:rsidRDefault="00543F98" w:rsidP="005F595E">
            <w:pPr>
              <w:jc w:val="both"/>
              <w:rPr>
                <w:rFonts w:ascii="Arial" w:hAnsi="Arial" w:cs="Arial"/>
              </w:rPr>
            </w:pPr>
          </w:p>
          <w:p w14:paraId="7AC8EEB0" w14:textId="77777777" w:rsidR="00543F98" w:rsidRPr="004D683C" w:rsidRDefault="00543F98" w:rsidP="005F595E">
            <w:pPr>
              <w:jc w:val="both"/>
              <w:rPr>
                <w:rFonts w:ascii="Arial" w:hAnsi="Arial" w:cs="Arial"/>
              </w:rPr>
            </w:pPr>
            <w:r w:rsidRPr="004D683C">
              <w:rPr>
                <w:rFonts w:ascii="Arial" w:hAnsi="Arial" w:cs="Arial"/>
                <w:b/>
              </w:rPr>
              <w:t>Note</w:t>
            </w:r>
            <w:r w:rsidRPr="004D683C">
              <w:rPr>
                <w:rFonts w:ascii="Arial" w:hAnsi="Arial" w:cs="Arial"/>
              </w:rPr>
              <w:t xml:space="preserve">: Detailed roles and responsibilities of Line Managers are outlined in local SSSS. </w:t>
            </w:r>
          </w:p>
          <w:p w14:paraId="7DBB71A5" w14:textId="3B1B6585" w:rsidR="000D156B" w:rsidRPr="004D683C" w:rsidRDefault="000D156B" w:rsidP="005F595E">
            <w:pPr>
              <w:jc w:val="both"/>
              <w:rPr>
                <w:rFonts w:ascii="Arial" w:hAnsi="Arial" w:cs="Arial"/>
              </w:rPr>
            </w:pPr>
          </w:p>
        </w:tc>
      </w:tr>
      <w:bookmarkEnd w:id="0"/>
    </w:tbl>
    <w:p w14:paraId="28E1FF49" w14:textId="7FAAF1FB" w:rsidR="004113A8" w:rsidRPr="00DA7875" w:rsidRDefault="004113A8" w:rsidP="00DA7875">
      <w:pPr>
        <w:textAlignment w:val="baseline"/>
        <w:rPr>
          <w:rFonts w:ascii="Arial" w:eastAsia="Calibri" w:hAnsi="Arial" w:cs="Arial"/>
          <w:color w:val="000099"/>
          <w:sz w:val="18"/>
          <w:szCs w:val="18"/>
        </w:rPr>
      </w:pPr>
    </w:p>
    <w:sectPr w:rsidR="004113A8" w:rsidRPr="00DA7875" w:rsidSect="00FC59B9">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322FE" w14:textId="77777777" w:rsidR="00B0237F" w:rsidRDefault="00B0237F" w:rsidP="00543F98">
      <w:r>
        <w:separator/>
      </w:r>
    </w:p>
  </w:endnote>
  <w:endnote w:type="continuationSeparator" w:id="0">
    <w:p w14:paraId="36BD1D6F" w14:textId="77777777" w:rsidR="00B0237F" w:rsidRDefault="00B0237F" w:rsidP="00543F98">
      <w:r>
        <w:continuationSeparator/>
      </w:r>
    </w:p>
  </w:endnote>
  <w:endnote w:type="continuationNotice" w:id="1">
    <w:p w14:paraId="0D501963" w14:textId="77777777" w:rsidR="00B0237F" w:rsidRDefault="00B023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0C02C952" w:rsidR="00EA495D" w:rsidRPr="00F2257A" w:rsidRDefault="00EA495D" w:rsidP="00F2257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897D5" w14:textId="77777777" w:rsidR="00B0237F" w:rsidRDefault="00B0237F" w:rsidP="00543F98">
      <w:r>
        <w:separator/>
      </w:r>
    </w:p>
  </w:footnote>
  <w:footnote w:type="continuationSeparator" w:id="0">
    <w:p w14:paraId="28655F38" w14:textId="77777777" w:rsidR="00B0237F" w:rsidRDefault="00B0237F" w:rsidP="00543F98">
      <w:r>
        <w:continuationSeparator/>
      </w:r>
    </w:p>
  </w:footnote>
  <w:footnote w:type="continuationNotice" w:id="1">
    <w:p w14:paraId="037D0615" w14:textId="77777777" w:rsidR="00B0237F" w:rsidRDefault="00B0237F"/>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B7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C3137D"/>
    <w:multiLevelType w:val="hybridMultilevel"/>
    <w:tmpl w:val="9D962A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C3718DF"/>
    <w:multiLevelType w:val="hybridMultilevel"/>
    <w:tmpl w:val="C2FA95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5C1282E"/>
    <w:multiLevelType w:val="hybridMultilevel"/>
    <w:tmpl w:val="6FC665F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6DB5447"/>
    <w:multiLevelType w:val="hybridMultilevel"/>
    <w:tmpl w:val="FFEED7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30F0D58"/>
    <w:multiLevelType w:val="hybridMultilevel"/>
    <w:tmpl w:val="38AA209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44692255"/>
    <w:multiLevelType w:val="hybridMultilevel"/>
    <w:tmpl w:val="B14ADD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B3319E3"/>
    <w:multiLevelType w:val="hybridMultilevel"/>
    <w:tmpl w:val="F4CCF294"/>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1858734488">
    <w:abstractNumId w:val="12"/>
  </w:num>
  <w:num w:numId="2" w16cid:durableId="1004941842">
    <w:abstractNumId w:val="7"/>
  </w:num>
  <w:num w:numId="3" w16cid:durableId="1942832090">
    <w:abstractNumId w:val="2"/>
  </w:num>
  <w:num w:numId="4" w16cid:durableId="1062874167">
    <w:abstractNumId w:val="4"/>
  </w:num>
  <w:num w:numId="5" w16cid:durableId="630940652">
    <w:abstractNumId w:val="11"/>
  </w:num>
  <w:num w:numId="6" w16cid:durableId="1363557974">
    <w:abstractNumId w:val="13"/>
  </w:num>
  <w:num w:numId="7" w16cid:durableId="779228778">
    <w:abstractNumId w:val="8"/>
  </w:num>
  <w:num w:numId="8" w16cid:durableId="1532643420">
    <w:abstractNumId w:val="9"/>
  </w:num>
  <w:num w:numId="9" w16cid:durableId="598947579">
    <w:abstractNumId w:val="6"/>
  </w:num>
  <w:num w:numId="10" w16cid:durableId="1165317664">
    <w:abstractNumId w:val="5"/>
  </w:num>
  <w:num w:numId="11" w16cid:durableId="1419448093">
    <w:abstractNumId w:val="3"/>
  </w:num>
  <w:num w:numId="12" w16cid:durableId="1707564973">
    <w:abstractNumId w:val="0"/>
  </w:num>
  <w:num w:numId="13" w16cid:durableId="953708248">
    <w:abstractNumId w:val="1"/>
  </w:num>
  <w:num w:numId="14" w16cid:durableId="143636719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8065E"/>
    <w:rsid w:val="00083A63"/>
    <w:rsid w:val="00091D46"/>
    <w:rsid w:val="00095C1D"/>
    <w:rsid w:val="000A7350"/>
    <w:rsid w:val="000B3BA1"/>
    <w:rsid w:val="000B4845"/>
    <w:rsid w:val="000B7318"/>
    <w:rsid w:val="000C7D57"/>
    <w:rsid w:val="000D156B"/>
    <w:rsid w:val="000D581E"/>
    <w:rsid w:val="000E06F3"/>
    <w:rsid w:val="000F271C"/>
    <w:rsid w:val="00111739"/>
    <w:rsid w:val="001142DE"/>
    <w:rsid w:val="00117CD7"/>
    <w:rsid w:val="00127EAB"/>
    <w:rsid w:val="001303A5"/>
    <w:rsid w:val="00134550"/>
    <w:rsid w:val="001359F6"/>
    <w:rsid w:val="00137DFF"/>
    <w:rsid w:val="00162AF3"/>
    <w:rsid w:val="00163957"/>
    <w:rsid w:val="001664AA"/>
    <w:rsid w:val="00177D2A"/>
    <w:rsid w:val="001801B2"/>
    <w:rsid w:val="0018179A"/>
    <w:rsid w:val="0018387C"/>
    <w:rsid w:val="001858C6"/>
    <w:rsid w:val="00185EBC"/>
    <w:rsid w:val="00194519"/>
    <w:rsid w:val="00195048"/>
    <w:rsid w:val="00195968"/>
    <w:rsid w:val="001A1FF4"/>
    <w:rsid w:val="001A2568"/>
    <w:rsid w:val="001A7F9A"/>
    <w:rsid w:val="001B14B4"/>
    <w:rsid w:val="001B7920"/>
    <w:rsid w:val="001C0142"/>
    <w:rsid w:val="001D5584"/>
    <w:rsid w:val="001D7B06"/>
    <w:rsid w:val="001E592B"/>
    <w:rsid w:val="002112E2"/>
    <w:rsid w:val="0023552F"/>
    <w:rsid w:val="0024231B"/>
    <w:rsid w:val="0024311A"/>
    <w:rsid w:val="00243B62"/>
    <w:rsid w:val="00243BB0"/>
    <w:rsid w:val="00244FA0"/>
    <w:rsid w:val="00257231"/>
    <w:rsid w:val="00260C8B"/>
    <w:rsid w:val="00286130"/>
    <w:rsid w:val="0029014C"/>
    <w:rsid w:val="002A051C"/>
    <w:rsid w:val="002A1DEB"/>
    <w:rsid w:val="002B27A5"/>
    <w:rsid w:val="002B6B2C"/>
    <w:rsid w:val="002C4F05"/>
    <w:rsid w:val="002E1335"/>
    <w:rsid w:val="00301474"/>
    <w:rsid w:val="00312DD3"/>
    <w:rsid w:val="00315E12"/>
    <w:rsid w:val="0032313C"/>
    <w:rsid w:val="003237BB"/>
    <w:rsid w:val="0032433F"/>
    <w:rsid w:val="00324FEE"/>
    <w:rsid w:val="003263A5"/>
    <w:rsid w:val="00331995"/>
    <w:rsid w:val="0033762B"/>
    <w:rsid w:val="00353403"/>
    <w:rsid w:val="0035717C"/>
    <w:rsid w:val="003653AC"/>
    <w:rsid w:val="00373C22"/>
    <w:rsid w:val="003873AF"/>
    <w:rsid w:val="00387421"/>
    <w:rsid w:val="00394E20"/>
    <w:rsid w:val="0039719D"/>
    <w:rsid w:val="003C3758"/>
    <w:rsid w:val="003C69A1"/>
    <w:rsid w:val="003D5C55"/>
    <w:rsid w:val="003E7EEE"/>
    <w:rsid w:val="003F026C"/>
    <w:rsid w:val="003F3850"/>
    <w:rsid w:val="003F3F50"/>
    <w:rsid w:val="003F586D"/>
    <w:rsid w:val="00402365"/>
    <w:rsid w:val="004113A8"/>
    <w:rsid w:val="0041250A"/>
    <w:rsid w:val="00413395"/>
    <w:rsid w:val="00434803"/>
    <w:rsid w:val="0044373F"/>
    <w:rsid w:val="0045069B"/>
    <w:rsid w:val="00463454"/>
    <w:rsid w:val="00464F21"/>
    <w:rsid w:val="00475884"/>
    <w:rsid w:val="00477662"/>
    <w:rsid w:val="00477AEF"/>
    <w:rsid w:val="004831DD"/>
    <w:rsid w:val="00494CA6"/>
    <w:rsid w:val="00496B68"/>
    <w:rsid w:val="004C3CE5"/>
    <w:rsid w:val="004C78F8"/>
    <w:rsid w:val="004D683C"/>
    <w:rsid w:val="004E4CEC"/>
    <w:rsid w:val="004F2D42"/>
    <w:rsid w:val="004F2F73"/>
    <w:rsid w:val="0050788F"/>
    <w:rsid w:val="005150A5"/>
    <w:rsid w:val="00521CFC"/>
    <w:rsid w:val="00524D77"/>
    <w:rsid w:val="00530293"/>
    <w:rsid w:val="00533F85"/>
    <w:rsid w:val="00543F98"/>
    <w:rsid w:val="0054701F"/>
    <w:rsid w:val="00585CE2"/>
    <w:rsid w:val="00593D2E"/>
    <w:rsid w:val="005A38DE"/>
    <w:rsid w:val="005B29E2"/>
    <w:rsid w:val="005C40FB"/>
    <w:rsid w:val="005F10AC"/>
    <w:rsid w:val="005F595E"/>
    <w:rsid w:val="00611576"/>
    <w:rsid w:val="00630433"/>
    <w:rsid w:val="0063551C"/>
    <w:rsid w:val="0064026D"/>
    <w:rsid w:val="00645B66"/>
    <w:rsid w:val="006544F8"/>
    <w:rsid w:val="00655CF4"/>
    <w:rsid w:val="00671C9E"/>
    <w:rsid w:val="0068151D"/>
    <w:rsid w:val="0068735E"/>
    <w:rsid w:val="006A2668"/>
    <w:rsid w:val="006A2A48"/>
    <w:rsid w:val="006A3CD5"/>
    <w:rsid w:val="006A54F6"/>
    <w:rsid w:val="006B5A90"/>
    <w:rsid w:val="006B758C"/>
    <w:rsid w:val="006D4AD2"/>
    <w:rsid w:val="006F0BE7"/>
    <w:rsid w:val="006F1A37"/>
    <w:rsid w:val="006F6EB4"/>
    <w:rsid w:val="0070362B"/>
    <w:rsid w:val="0070424B"/>
    <w:rsid w:val="00705C73"/>
    <w:rsid w:val="007065F2"/>
    <w:rsid w:val="007119DD"/>
    <w:rsid w:val="00711AE5"/>
    <w:rsid w:val="0075380E"/>
    <w:rsid w:val="00762396"/>
    <w:rsid w:val="0077279C"/>
    <w:rsid w:val="00792875"/>
    <w:rsid w:val="00792F91"/>
    <w:rsid w:val="00795998"/>
    <w:rsid w:val="007C6E77"/>
    <w:rsid w:val="007D2E37"/>
    <w:rsid w:val="007D43A7"/>
    <w:rsid w:val="007D639C"/>
    <w:rsid w:val="007E5996"/>
    <w:rsid w:val="007E60A4"/>
    <w:rsid w:val="007F0BB1"/>
    <w:rsid w:val="007F6BBE"/>
    <w:rsid w:val="00813F59"/>
    <w:rsid w:val="00820953"/>
    <w:rsid w:val="008249E3"/>
    <w:rsid w:val="00832A80"/>
    <w:rsid w:val="00835025"/>
    <w:rsid w:val="008627AB"/>
    <w:rsid w:val="0087266C"/>
    <w:rsid w:val="00877C0D"/>
    <w:rsid w:val="00887873"/>
    <w:rsid w:val="00890A2B"/>
    <w:rsid w:val="008950F1"/>
    <w:rsid w:val="008A014A"/>
    <w:rsid w:val="008A6CFF"/>
    <w:rsid w:val="008B37E3"/>
    <w:rsid w:val="008D7173"/>
    <w:rsid w:val="00923525"/>
    <w:rsid w:val="009441FF"/>
    <w:rsid w:val="00944FE6"/>
    <w:rsid w:val="00945FFC"/>
    <w:rsid w:val="00955918"/>
    <w:rsid w:val="009713C6"/>
    <w:rsid w:val="00986ECA"/>
    <w:rsid w:val="009920E4"/>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C64D6"/>
    <w:rsid w:val="00AD5EC4"/>
    <w:rsid w:val="00AD6425"/>
    <w:rsid w:val="00AE1AD9"/>
    <w:rsid w:val="00AE6192"/>
    <w:rsid w:val="00B0237F"/>
    <w:rsid w:val="00B0554F"/>
    <w:rsid w:val="00B079D3"/>
    <w:rsid w:val="00B13527"/>
    <w:rsid w:val="00B218EB"/>
    <w:rsid w:val="00B35AE7"/>
    <w:rsid w:val="00B4168B"/>
    <w:rsid w:val="00B45750"/>
    <w:rsid w:val="00B54932"/>
    <w:rsid w:val="00B62227"/>
    <w:rsid w:val="00B701F5"/>
    <w:rsid w:val="00B76F51"/>
    <w:rsid w:val="00B85A4B"/>
    <w:rsid w:val="00BA14C2"/>
    <w:rsid w:val="00BA4579"/>
    <w:rsid w:val="00BC0F21"/>
    <w:rsid w:val="00BC1606"/>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875"/>
    <w:rsid w:val="00DA7FD3"/>
    <w:rsid w:val="00DD145D"/>
    <w:rsid w:val="00DE0090"/>
    <w:rsid w:val="00E00E62"/>
    <w:rsid w:val="00E0768C"/>
    <w:rsid w:val="00E23FD8"/>
    <w:rsid w:val="00E45386"/>
    <w:rsid w:val="00E46F0F"/>
    <w:rsid w:val="00E53F9F"/>
    <w:rsid w:val="00E64E67"/>
    <w:rsid w:val="00E71DBB"/>
    <w:rsid w:val="00E77239"/>
    <w:rsid w:val="00E9136D"/>
    <w:rsid w:val="00E95117"/>
    <w:rsid w:val="00EA495D"/>
    <w:rsid w:val="00EB067F"/>
    <w:rsid w:val="00EB3916"/>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520C5"/>
    <w:rsid w:val="00F6254C"/>
    <w:rsid w:val="00F63857"/>
    <w:rsid w:val="00F70788"/>
    <w:rsid w:val="00F8393C"/>
    <w:rsid w:val="00F83B46"/>
    <w:rsid w:val="00F928ED"/>
    <w:rsid w:val="00F97827"/>
    <w:rsid w:val="00FC12B2"/>
    <w:rsid w:val="00FC3200"/>
    <w:rsid w:val="00FC3CA6"/>
    <w:rsid w:val="00FC59B9"/>
    <w:rsid w:val="00FD7DA1"/>
    <w:rsid w:val="00FE721C"/>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link w:val="ListParagraph"/>
    <w:uiPriority w:val="34"/>
    <w:qFormat/>
    <w:locked/>
    <w:rsid w:val="00DA7875"/>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080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pplyadmi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3670</Words>
  <Characters>20925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Rosie Walsh1</cp:lastModifiedBy>
  <cp:revision>5</cp:revision>
  <dcterms:created xsi:type="dcterms:W3CDTF">2026-09-22T10:36:00Z</dcterms:created>
  <dcterms:modified xsi:type="dcterms:W3CDTF">2026-10-13T09:56:00Z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