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676626">
      <w:pPr>
        <w:framePr w:h="1825" w:hRule="exact" w:hSpace="180" w:wrap="around" w:vAnchor="text" w:hAnchor="page" w:x="1096" w:y="-377"/>
        <w:rPr>
          <w:rFonts w:ascii="Verdana" w:hAnsi="Verdana" w:cs="Arial"/>
          <w:b/>
          <w:bCs/>
          <w:sz w:val="16"/>
          <w:szCs w:val="16"/>
          <w:lang w:val="de-DE"/>
        </w:rPr>
      </w:pPr>
    </w:p>
    <w:p w14:paraId="118ECC03" w14:textId="457081DB" w:rsidR="001D09DA" w:rsidRDefault="00676626" w:rsidP="006E0C34">
      <w:pPr>
        <w:framePr w:h="1825" w:hRule="exact" w:hSpace="180" w:wrap="around" w:vAnchor="text" w:hAnchor="page" w:x="1096" w:y="-377"/>
      </w:pPr>
      <w:r w:rsidRPr="00CE603A">
        <w:rPr>
          <w:rFonts w:ascii="Times New Roman" w:hAnsi="Times New Roman"/>
          <w:noProof/>
          <w:sz w:val="24"/>
          <w:szCs w:val="24"/>
        </w:rPr>
        <w:drawing>
          <wp:inline distT="0" distB="0" distL="0" distR="0" wp14:anchorId="083295F7" wp14:editId="17AFCB52">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2D5186A7" w14:textId="6A79DC72" w:rsidR="00676626" w:rsidRPr="00676626" w:rsidRDefault="00D36FD0" w:rsidP="00676626">
      <w:pPr>
        <w:jc w:val="center"/>
        <w:rPr>
          <w:rFonts w:cs="Arial"/>
          <w:b/>
          <w:iCs/>
        </w:rPr>
      </w:pPr>
      <w:r>
        <w:rPr>
          <w:rFonts w:cs="Arial"/>
          <w:b/>
          <w:iCs/>
        </w:rPr>
        <w:t xml:space="preserve">NRS15512 </w:t>
      </w:r>
      <w:r w:rsidR="00676626" w:rsidRPr="00676626">
        <w:rPr>
          <w:rFonts w:cs="Arial"/>
          <w:b/>
          <w:iCs/>
        </w:rPr>
        <w:t>General Manager and FOI, Media and PQ Manager</w:t>
      </w:r>
    </w:p>
    <w:p w14:paraId="05DA744E" w14:textId="2BA77901" w:rsidR="00065A9D" w:rsidRPr="00676626" w:rsidRDefault="00676626" w:rsidP="00676626">
      <w:pPr>
        <w:jc w:val="center"/>
        <w:rPr>
          <w:rFonts w:cs="Arial"/>
          <w:b/>
        </w:rPr>
      </w:pPr>
      <w:r w:rsidRPr="00676626">
        <w:rPr>
          <w:rFonts w:cs="Arial"/>
          <w:b/>
          <w:iCs/>
        </w:rPr>
        <w:t xml:space="preserve"> Office of the CFO</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66EFEA61"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r w:rsidR="00676626">
        <w:rPr>
          <w:rFonts w:cs="Arial"/>
        </w:rPr>
        <w:t>non-EEA</w:t>
      </w:r>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676626">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5A6A141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r w:rsidR="00676626" w:rsidRPr="000E18B2">
        <w:rPr>
          <w:rFonts w:ascii="Arial" w:hAnsi="Arial" w:cs="Arial"/>
        </w:rPr>
        <w:t>Microsoft Outlook,</w:t>
      </w:r>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25E37F3E"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lastRenderedPageBreak/>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r w:rsidR="00676626" w:rsidRPr="0010260E">
        <w:rPr>
          <w:rFonts w:ascii="Arial" w:hAnsi="Arial" w:cs="Arial"/>
        </w:rPr>
        <w:t>OneDrive</w:t>
      </w:r>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r w:rsidR="00676626" w:rsidRPr="0010260E">
        <w:rPr>
          <w:rFonts w:ascii="Arial" w:hAnsi="Arial" w:cs="Arial"/>
        </w:rPr>
        <w:t>on-line</w:t>
      </w:r>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23C05FFC" w14:textId="77777777" w:rsidR="002D451B" w:rsidRDefault="00422BE8" w:rsidP="002D451B">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7E05120" w:rsidR="006158B7" w:rsidRPr="002D451B" w:rsidRDefault="003D7A6B" w:rsidP="002D451B">
      <w:pPr>
        <w:numPr>
          <w:ilvl w:val="0"/>
          <w:numId w:val="2"/>
        </w:numPr>
        <w:jc w:val="both"/>
        <w:rPr>
          <w:rFonts w:cs="Arial"/>
          <w:sz w:val="16"/>
          <w:szCs w:val="16"/>
        </w:rPr>
      </w:pPr>
      <w:r w:rsidRPr="002D451B">
        <w:rPr>
          <w:rFonts w:cs="Arial"/>
        </w:rPr>
        <w:t>The National Recruitment Service</w:t>
      </w:r>
      <w:r w:rsidR="006158B7" w:rsidRPr="002D451B">
        <w:rPr>
          <w:rFonts w:cs="Arial"/>
        </w:rPr>
        <w:t xml:space="preserve"> can only accept complete applications received by the closing date and time</w:t>
      </w:r>
      <w:r w:rsidR="00340515" w:rsidRPr="002D451B">
        <w:rPr>
          <w:rFonts w:cs="Arial"/>
        </w:rPr>
        <w:t xml:space="preserve"> of</w:t>
      </w:r>
      <w:r w:rsidR="00BE366C" w:rsidRPr="002D451B">
        <w:rPr>
          <w:rFonts w:cs="Arial"/>
        </w:rPr>
        <w:t xml:space="preserve"> </w:t>
      </w:r>
      <w:r w:rsidR="002D451B" w:rsidRPr="002D451B">
        <w:rPr>
          <w:rFonts w:cs="Arial"/>
          <w:b/>
          <w:bCs/>
        </w:rPr>
        <w:t xml:space="preserve">Thursday </w:t>
      </w:r>
      <w:r w:rsidR="006C71C6">
        <w:rPr>
          <w:rFonts w:cs="Arial"/>
          <w:b/>
          <w:bCs/>
        </w:rPr>
        <w:t>23</w:t>
      </w:r>
      <w:r w:rsidR="006C71C6" w:rsidRPr="006C71C6">
        <w:rPr>
          <w:rFonts w:cs="Arial"/>
          <w:b/>
          <w:bCs/>
          <w:vertAlign w:val="superscript"/>
        </w:rPr>
        <w:t>rd</w:t>
      </w:r>
      <w:r w:rsidR="002D451B" w:rsidRPr="002D451B">
        <w:rPr>
          <w:rFonts w:cs="Arial"/>
          <w:b/>
          <w:bCs/>
        </w:rPr>
        <w:t xml:space="preserve"> of July 2026 at </w:t>
      </w:r>
      <w:r w:rsidR="006C71C6">
        <w:rPr>
          <w:rFonts w:cs="Arial"/>
          <w:b/>
          <w:bCs/>
        </w:rPr>
        <w:t>12</w:t>
      </w:r>
      <w:r w:rsidR="002D451B" w:rsidRPr="002D451B">
        <w:rPr>
          <w:rFonts w:cs="Arial"/>
          <w:b/>
          <w:bCs/>
        </w:rPr>
        <w:t>:00PM</w:t>
      </w:r>
      <w:r w:rsidR="00BE366C" w:rsidRPr="002D451B">
        <w:rPr>
          <w:rFonts w:cs="Arial"/>
        </w:rPr>
        <w:t>.</w:t>
      </w:r>
      <w:r w:rsidR="00C95B23" w:rsidRPr="002D451B">
        <w:rPr>
          <w:rFonts w:cs="Arial"/>
        </w:rPr>
        <w:t xml:space="preserve">  If you</w:t>
      </w:r>
      <w:r w:rsidR="00C95B23" w:rsidRPr="002D451B">
        <w:rPr>
          <w:rFonts w:cs="Arial"/>
          <w:color w:val="000000" w:themeColor="text1"/>
        </w:rPr>
        <w:t xml:space="preserve">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5BB007C" w14:textId="570922B7" w:rsidR="006E0C34"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1A9CD36B"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w:t>
      </w:r>
      <w:r w:rsidR="00676626" w:rsidRPr="008F59BA">
        <w:rPr>
          <w:rFonts w:cs="Arial"/>
        </w:rPr>
        <w:t>your order</w:t>
      </w:r>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5CC67AFE" w14:textId="7BF30022" w:rsidR="002D451B" w:rsidRDefault="00897796" w:rsidP="002D451B">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58AB8445" w14:textId="77777777" w:rsidR="002D451B" w:rsidRPr="002D451B" w:rsidRDefault="002D451B" w:rsidP="002D451B">
      <w:pPr>
        <w:autoSpaceDE w:val="0"/>
        <w:autoSpaceDN w:val="0"/>
        <w:spacing w:line="360" w:lineRule="auto"/>
        <w:jc w:val="both"/>
        <w:rPr>
          <w:rFonts w:cs="Arial"/>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lastRenderedPageBreak/>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4DDEFCF" w:rsidR="00897796" w:rsidRPr="00676626" w:rsidRDefault="00897796" w:rsidP="00897796">
      <w:pPr>
        <w:autoSpaceDE w:val="0"/>
        <w:autoSpaceDN w:val="0"/>
        <w:jc w:val="both"/>
        <w:rPr>
          <w:iCs/>
        </w:rPr>
      </w:pPr>
      <w:r w:rsidRPr="00676626">
        <w:rPr>
          <w:iCs/>
        </w:rPr>
        <w:t xml:space="preserve">Request must be submitted by email to </w:t>
      </w:r>
      <w:hyperlink r:id="rId14" w:history="1">
        <w:r w:rsidR="006E0C34" w:rsidRPr="00AD241B">
          <w:rPr>
            <w:rStyle w:val="Hyperlink"/>
            <w:rFonts w:cs="Arial"/>
          </w:rPr>
          <w:t>recruitmanagement@hse.ie</w:t>
        </w:r>
      </w:hyperlink>
      <w:r w:rsidR="006E0C34">
        <w:rPr>
          <w:rFonts w:cs="Arial"/>
        </w:rPr>
        <w:t xml:space="preserve"> </w:t>
      </w:r>
      <w:r w:rsidRPr="00676626">
        <w:rPr>
          <w:iCs/>
        </w:rPr>
        <w:t xml:space="preserve">within </w:t>
      </w:r>
      <w:r w:rsidRPr="00676626">
        <w:rPr>
          <w:b/>
          <w:iCs/>
        </w:rPr>
        <w:t>5 working days</w:t>
      </w:r>
      <w:r w:rsidRPr="00676626">
        <w:rPr>
          <w:iCs/>
        </w:rPr>
        <w:t xml:space="preserve"> of receipt of a decision.</w:t>
      </w:r>
      <w:r w:rsidR="00406B6D" w:rsidRPr="00676626">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592FB868" w14:textId="437218CA" w:rsidR="003E2F1B" w:rsidRDefault="003E2F1B" w:rsidP="002D45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383392FC" w14:textId="77777777" w:rsidR="002D451B" w:rsidRPr="002D451B" w:rsidRDefault="002D451B" w:rsidP="002D451B">
      <w:pPr>
        <w:pStyle w:val="NormalWeb"/>
        <w:textAlignment w:val="baseline"/>
        <w:rPr>
          <w:rFonts w:ascii="Arial" w:eastAsia="Times New Roman" w:hAnsi="Arial" w:cs="Arial"/>
          <w:sz w:val="20"/>
          <w:szCs w:val="20"/>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2E45B789" w14:textId="77777777" w:rsidR="00676626" w:rsidRPr="004A7549" w:rsidRDefault="00676626" w:rsidP="00676626">
      <w:pPr>
        <w:rPr>
          <w:rFonts w:cs="Arial"/>
          <w:b/>
          <w:iCs/>
        </w:rPr>
      </w:pPr>
      <w:r w:rsidRPr="004A7549">
        <w:rPr>
          <w:rFonts w:cs="Arial"/>
          <w:b/>
          <w:iCs/>
        </w:rPr>
        <w:t>Candidates must have at the latest date of application:</w:t>
      </w:r>
    </w:p>
    <w:p w14:paraId="439ED112" w14:textId="77777777" w:rsidR="00676626" w:rsidRPr="004E2750" w:rsidRDefault="00676626" w:rsidP="00676626">
      <w:pPr>
        <w:ind w:left="284"/>
        <w:rPr>
          <w:rFonts w:cs="Arial"/>
          <w:bCs/>
          <w:iCs/>
        </w:rPr>
      </w:pPr>
    </w:p>
    <w:p w14:paraId="3EC77243" w14:textId="77777777" w:rsidR="00676626" w:rsidRPr="004A7549" w:rsidRDefault="00676626" w:rsidP="00676626">
      <w:pPr>
        <w:numPr>
          <w:ilvl w:val="0"/>
          <w:numId w:val="28"/>
        </w:numPr>
        <w:rPr>
          <w:rFonts w:cs="Arial"/>
          <w:bCs/>
          <w:iCs/>
        </w:rPr>
      </w:pPr>
      <w:r w:rsidRPr="009D55CF">
        <w:rPr>
          <w:rFonts w:cs="Arial"/>
        </w:rPr>
        <w:t>A relevant master’s level qualification or</w:t>
      </w:r>
      <w:r w:rsidRPr="00757047">
        <w:rPr>
          <w:rFonts w:cs="Arial"/>
        </w:rPr>
        <w:t xml:space="preserve"> current</w:t>
      </w:r>
      <w:r w:rsidRPr="00757047">
        <w:rPr>
          <w:rFonts w:cs="Arial"/>
          <w:color w:val="000000"/>
        </w:rPr>
        <w:t xml:space="preserve"> membership of a recognised or prescribed accountancy body such as ACCA, CPA, ACMA, CIMA, ACA </w:t>
      </w:r>
      <w:r w:rsidRPr="00757047">
        <w:rPr>
          <w:rFonts w:cs="Arial"/>
          <w:b/>
          <w:bCs/>
          <w:color w:val="000000"/>
        </w:rPr>
        <w:t>or</w:t>
      </w:r>
      <w:r w:rsidRPr="00757047">
        <w:rPr>
          <w:rFonts w:cs="Arial"/>
          <w:color w:val="FF0000"/>
        </w:rPr>
        <w:t xml:space="preserve"> </w:t>
      </w:r>
      <w:r w:rsidRPr="00757047">
        <w:rPr>
          <w:rFonts w:cs="Arial"/>
        </w:rPr>
        <w:t>equivalent accountancy body in another jurisdiction.</w:t>
      </w:r>
    </w:p>
    <w:p w14:paraId="04773C33" w14:textId="77777777" w:rsidR="00676626" w:rsidRPr="00757047" w:rsidRDefault="00676626" w:rsidP="00676626">
      <w:pPr>
        <w:ind w:left="284"/>
        <w:rPr>
          <w:rFonts w:cs="Arial"/>
          <w:bCs/>
          <w:iCs/>
        </w:rPr>
      </w:pPr>
    </w:p>
    <w:p w14:paraId="6D4D2B6B" w14:textId="77777777" w:rsidR="00676626" w:rsidRDefault="00676626" w:rsidP="00676626">
      <w:pPr>
        <w:numPr>
          <w:ilvl w:val="0"/>
          <w:numId w:val="28"/>
        </w:numPr>
        <w:rPr>
          <w:rFonts w:cs="Arial"/>
        </w:rPr>
      </w:pPr>
      <w:r w:rsidRPr="00757047">
        <w:rPr>
          <w:rFonts w:cs="Arial"/>
        </w:rPr>
        <w:t>Significant experience of professional writing, which has included some or all of the following: condensing major reports, preparing briefings for senior management in complex organisations, for example government departments or Oireachtas committees. Preparing material for external stakeholders (for example responses to Parliamentary Questions, media queries, FOI responses, Data Protection responses, customers etc)</w:t>
      </w:r>
    </w:p>
    <w:p w14:paraId="44879F3B" w14:textId="77777777" w:rsidR="00676626" w:rsidRDefault="00676626" w:rsidP="00676626">
      <w:pPr>
        <w:pStyle w:val="ListParagraph"/>
        <w:rPr>
          <w:rFonts w:ascii="Arial" w:hAnsi="Arial" w:cs="Arial"/>
          <w:lang w:eastAsia="en-IE"/>
        </w:rPr>
      </w:pPr>
    </w:p>
    <w:p w14:paraId="21F481E9" w14:textId="025BD05D" w:rsidR="00676626" w:rsidRPr="009B6A5F" w:rsidRDefault="00676626" w:rsidP="00676626">
      <w:pPr>
        <w:numPr>
          <w:ilvl w:val="0"/>
          <w:numId w:val="28"/>
        </w:numPr>
        <w:rPr>
          <w:rFonts w:cs="Arial"/>
        </w:rPr>
      </w:pPr>
      <w:r w:rsidRPr="009B6A5F">
        <w:rPr>
          <w:rFonts w:cs="Arial"/>
        </w:rPr>
        <w:t>Significant experience of numer</w:t>
      </w:r>
      <w:r>
        <w:rPr>
          <w:rFonts w:cs="Arial"/>
        </w:rPr>
        <w:t>ical</w:t>
      </w:r>
      <w:r w:rsidRPr="009B6A5F">
        <w:rPr>
          <w:rFonts w:cs="Arial"/>
        </w:rPr>
        <w:t xml:space="preserve"> analysis in a complex public-sector </w:t>
      </w:r>
      <w:r w:rsidRPr="006E0C34">
        <w:rPr>
          <w:rFonts w:cs="Arial"/>
        </w:rPr>
        <w:t xml:space="preserve">or other large </w:t>
      </w:r>
      <w:r w:rsidRPr="009B6A5F">
        <w:rPr>
          <w:rFonts w:cs="Arial"/>
        </w:rPr>
        <w:t>organisational environment, including analysing budgets, expenditure, forecasts, activity data, cost pressures and performance metrics. This includes preparing clear numerical briefings and evidence-</w:t>
      </w:r>
      <w:proofErr w:type="spellStart"/>
      <w:r w:rsidRPr="009B6A5F">
        <w:rPr>
          <w:rFonts w:cs="Arial"/>
        </w:rPr>
        <w:t>baed</w:t>
      </w:r>
      <w:proofErr w:type="spellEnd"/>
      <w:r w:rsidRPr="009B6A5F">
        <w:rPr>
          <w:rFonts w:cs="Arial"/>
        </w:rPr>
        <w:t xml:space="preserve"> responses for senior management, government departments</w:t>
      </w:r>
      <w:r>
        <w:rPr>
          <w:rFonts w:cs="Arial"/>
        </w:rPr>
        <w:t xml:space="preserve"> and</w:t>
      </w:r>
      <w:r w:rsidRPr="009B6A5F">
        <w:rPr>
          <w:rFonts w:cs="Arial"/>
        </w:rPr>
        <w:t xml:space="preserve"> Oireachtas committees</w:t>
      </w:r>
      <w:r>
        <w:rPr>
          <w:rFonts w:cs="Arial"/>
        </w:rPr>
        <w:t xml:space="preserve">. </w:t>
      </w:r>
    </w:p>
    <w:p w14:paraId="3C289B91" w14:textId="77777777" w:rsidR="00676626" w:rsidRPr="00757047" w:rsidRDefault="00676626" w:rsidP="00676626">
      <w:pPr>
        <w:rPr>
          <w:rFonts w:cs="Arial"/>
          <w:highlight w:val="yellow"/>
        </w:rPr>
      </w:pPr>
    </w:p>
    <w:p w14:paraId="7CE4CDEF" w14:textId="77777777" w:rsidR="00676626" w:rsidRPr="006D67E6" w:rsidRDefault="00676626" w:rsidP="00676626">
      <w:pPr>
        <w:numPr>
          <w:ilvl w:val="0"/>
          <w:numId w:val="28"/>
        </w:numPr>
        <w:rPr>
          <w:rFonts w:cs="Arial"/>
          <w:b/>
          <w:bCs/>
          <w:lang w:eastAsia="en-US"/>
        </w:rPr>
      </w:pPr>
      <w:r w:rsidRPr="00757047">
        <w:rPr>
          <w:rFonts w:cs="Arial"/>
        </w:rPr>
        <w:t>Have the requisite experience, knowledge and ability (including a high standard of suitability and management ability) for the proper discharge of the duties of the office.</w:t>
      </w:r>
    </w:p>
    <w:p w14:paraId="70BD35DE" w14:textId="77777777" w:rsidR="00676626" w:rsidRPr="00757047" w:rsidRDefault="00676626" w:rsidP="00676626">
      <w:pPr>
        <w:rPr>
          <w:rFonts w:cs="Arial"/>
          <w:bCs/>
          <w:iCs/>
        </w:rPr>
      </w:pPr>
    </w:p>
    <w:p w14:paraId="25C88328" w14:textId="77777777" w:rsidR="00676626" w:rsidRPr="00757047" w:rsidRDefault="00676626" w:rsidP="00676626">
      <w:pPr>
        <w:rPr>
          <w:rFonts w:cs="Arial"/>
          <w:b/>
        </w:rPr>
      </w:pPr>
      <w:r w:rsidRPr="00757047">
        <w:rPr>
          <w:rFonts w:cs="Arial"/>
          <w:b/>
        </w:rPr>
        <w:t>Health</w:t>
      </w:r>
    </w:p>
    <w:p w14:paraId="185C529A" w14:textId="77777777" w:rsidR="00676626" w:rsidRPr="00757047" w:rsidRDefault="00676626" w:rsidP="00676626">
      <w:pPr>
        <w:rPr>
          <w:rFonts w:cs="Arial"/>
        </w:rPr>
      </w:pPr>
      <w:r w:rsidRPr="00757047">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8D992D9" w14:textId="77777777" w:rsidR="00676626" w:rsidRPr="00757047" w:rsidRDefault="00676626" w:rsidP="00676626">
      <w:pPr>
        <w:rPr>
          <w:rFonts w:cs="Arial"/>
        </w:rPr>
      </w:pPr>
    </w:p>
    <w:p w14:paraId="3DE34B73" w14:textId="77777777" w:rsidR="00676626" w:rsidRPr="00757047" w:rsidRDefault="00676626" w:rsidP="00676626">
      <w:pPr>
        <w:ind w:right="-766"/>
        <w:rPr>
          <w:rFonts w:cs="Arial"/>
          <w:iCs/>
        </w:rPr>
      </w:pPr>
      <w:r w:rsidRPr="00757047">
        <w:rPr>
          <w:rFonts w:cs="Arial"/>
          <w:b/>
          <w:bCs/>
        </w:rPr>
        <w:t>Character</w:t>
      </w:r>
    </w:p>
    <w:p w14:paraId="53D25298" w14:textId="77777777" w:rsidR="00676626" w:rsidRPr="00757047" w:rsidRDefault="00676626" w:rsidP="00676626">
      <w:pPr>
        <w:ind w:right="-766"/>
        <w:rPr>
          <w:rFonts w:cs="Arial"/>
        </w:rPr>
      </w:pPr>
      <w:r w:rsidRPr="00757047">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17552FF8" w:rsidR="00484E14" w:rsidRDefault="00484E14">
      <w:pPr>
        <w:rPr>
          <w:rFonts w:cs="Arial"/>
        </w:rPr>
      </w:pPr>
    </w:p>
    <w:sectPr w:rsidR="00484E14" w:rsidSect="00676626">
      <w:footerReference w:type="default" r:id="rId25"/>
      <w:footerReference w:type="first" r:id="rId26"/>
      <w:pgSz w:w="11906" w:h="16838" w:code="9"/>
      <w:pgMar w:top="510" w:right="991" w:bottom="510" w:left="1134"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170B1" w14:textId="77777777" w:rsidR="004D79DB" w:rsidRDefault="004D79DB">
      <w:r>
        <w:separator/>
      </w:r>
    </w:p>
  </w:endnote>
  <w:endnote w:type="continuationSeparator" w:id="0">
    <w:p w14:paraId="12AC928A" w14:textId="77777777" w:rsidR="004D79DB" w:rsidRDefault="004D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A8FE1DC" w:rsidR="00CA4FC3" w:rsidRPr="002D451B" w:rsidRDefault="00676626" w:rsidP="002D451B">
    <w:pPr>
      <w:rPr>
        <w:rFonts w:cs="Arial"/>
        <w:lang w:val="en-GB" w:eastAsia="en-US"/>
      </w:rPr>
    </w:pPr>
    <w:r w:rsidRPr="002D451B">
      <w:rPr>
        <w:rFonts w:cs="Arial"/>
        <w:lang w:val="en-GB" w:eastAsia="en-US"/>
      </w:rPr>
      <w:t>NRS15512 General Manager and FOI, Media and PQ Manager</w:t>
    </w:r>
    <w:r w:rsidR="002D451B">
      <w:rPr>
        <w:rFonts w:cs="Arial"/>
        <w:lang w:val="en-GB" w:eastAsia="en-US"/>
      </w:rPr>
      <w:tab/>
    </w:r>
    <w:r w:rsidR="002D451B">
      <w:rPr>
        <w:rFonts w:cs="Arial"/>
        <w:lang w:val="en-GB" w:eastAsia="en-US"/>
      </w:rPr>
      <w:tab/>
    </w:r>
    <w:r w:rsidR="002D451B">
      <w:rPr>
        <w:rFonts w:cs="Arial"/>
        <w:lang w:val="en-GB" w:eastAsia="en-US"/>
      </w:rPr>
      <w:tab/>
    </w:r>
    <w:r w:rsidR="002D451B">
      <w:rPr>
        <w:rFonts w:cs="Arial"/>
        <w:lang w:val="en-GB" w:eastAsia="en-US"/>
      </w:rPr>
      <w:tab/>
    </w:r>
    <w:r w:rsidR="002D451B">
      <w:rPr>
        <w:rFonts w:cs="Arial"/>
        <w:lang w:val="en-GB" w:eastAsia="en-US"/>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C687" w14:textId="77777777" w:rsidR="004D79DB" w:rsidRDefault="004D79DB">
      <w:r>
        <w:separator/>
      </w:r>
    </w:p>
  </w:footnote>
  <w:footnote w:type="continuationSeparator" w:id="0">
    <w:p w14:paraId="4AAB2FB9" w14:textId="77777777" w:rsidR="004D79DB" w:rsidRDefault="004D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665C91"/>
    <w:multiLevelType w:val="hybridMultilevel"/>
    <w:tmpl w:val="57248EEE"/>
    <w:lvl w:ilvl="0" w:tplc="9F9825FA">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60981715">
    <w:abstractNumId w:val="0"/>
  </w:num>
  <w:num w:numId="2" w16cid:durableId="680085637">
    <w:abstractNumId w:val="16"/>
  </w:num>
  <w:num w:numId="3" w16cid:durableId="1260527895">
    <w:abstractNumId w:val="7"/>
  </w:num>
  <w:num w:numId="4" w16cid:durableId="1135752035">
    <w:abstractNumId w:val="1"/>
  </w:num>
  <w:num w:numId="5" w16cid:durableId="1088230038">
    <w:abstractNumId w:val="19"/>
  </w:num>
  <w:num w:numId="6" w16cid:durableId="2045783196">
    <w:abstractNumId w:val="21"/>
  </w:num>
  <w:num w:numId="7" w16cid:durableId="632030129">
    <w:abstractNumId w:val="9"/>
  </w:num>
  <w:num w:numId="8" w16cid:durableId="294219472">
    <w:abstractNumId w:val="18"/>
  </w:num>
  <w:num w:numId="9" w16cid:durableId="1889950596">
    <w:abstractNumId w:val="3"/>
  </w:num>
  <w:num w:numId="10" w16cid:durableId="1514958770">
    <w:abstractNumId w:val="10"/>
  </w:num>
  <w:num w:numId="11" w16cid:durableId="139345947">
    <w:abstractNumId w:val="6"/>
  </w:num>
  <w:num w:numId="12" w16cid:durableId="619578470">
    <w:abstractNumId w:val="20"/>
  </w:num>
  <w:num w:numId="13" w16cid:durableId="1887327379">
    <w:abstractNumId w:val="17"/>
  </w:num>
  <w:num w:numId="14" w16cid:durableId="1592664643">
    <w:abstractNumId w:val="24"/>
  </w:num>
  <w:num w:numId="15" w16cid:durableId="1974015585">
    <w:abstractNumId w:val="5"/>
  </w:num>
  <w:num w:numId="16" w16cid:durableId="2018731641">
    <w:abstractNumId w:val="15"/>
  </w:num>
  <w:num w:numId="17" w16cid:durableId="557667666">
    <w:abstractNumId w:val="11"/>
  </w:num>
  <w:num w:numId="18" w16cid:durableId="16749116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7350856">
    <w:abstractNumId w:val="14"/>
  </w:num>
  <w:num w:numId="20" w16cid:durableId="397675050">
    <w:abstractNumId w:val="13"/>
  </w:num>
  <w:num w:numId="21" w16cid:durableId="1441295846">
    <w:abstractNumId w:val="22"/>
  </w:num>
  <w:num w:numId="22" w16cid:durableId="200753979">
    <w:abstractNumId w:val="1"/>
  </w:num>
  <w:num w:numId="23" w16cid:durableId="725879193">
    <w:abstractNumId w:val="0"/>
  </w:num>
  <w:num w:numId="24" w16cid:durableId="1169783550">
    <w:abstractNumId w:val="4"/>
  </w:num>
  <w:num w:numId="25" w16cid:durableId="768353338">
    <w:abstractNumId w:val="8"/>
  </w:num>
  <w:num w:numId="26" w16cid:durableId="1510027783">
    <w:abstractNumId w:val="19"/>
  </w:num>
  <w:num w:numId="27" w16cid:durableId="650789810">
    <w:abstractNumId w:val="2"/>
  </w:num>
  <w:num w:numId="28" w16cid:durableId="117673140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451B"/>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7F9"/>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9DB"/>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6626"/>
    <w:rsid w:val="006778F0"/>
    <w:rsid w:val="006811A7"/>
    <w:rsid w:val="00682D33"/>
    <w:rsid w:val="006A0D28"/>
    <w:rsid w:val="006A1C9D"/>
    <w:rsid w:val="006A2C36"/>
    <w:rsid w:val="006B16DE"/>
    <w:rsid w:val="006B269C"/>
    <w:rsid w:val="006B293E"/>
    <w:rsid w:val="006B29B3"/>
    <w:rsid w:val="006C03C0"/>
    <w:rsid w:val="006C3390"/>
    <w:rsid w:val="006C71C6"/>
    <w:rsid w:val="006C76F2"/>
    <w:rsid w:val="006D5027"/>
    <w:rsid w:val="006D5D68"/>
    <w:rsid w:val="006D7C41"/>
    <w:rsid w:val="006E0314"/>
    <w:rsid w:val="006E0C3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40F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BF67AD"/>
    <w:rsid w:val="00C10E8B"/>
    <w:rsid w:val="00C12980"/>
    <w:rsid w:val="00C20051"/>
    <w:rsid w:val="00C22005"/>
    <w:rsid w:val="00C22A91"/>
    <w:rsid w:val="00C240A2"/>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36FD0"/>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56B02"/>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E0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5378</Words>
  <Characters>30655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35962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6</cp:revision>
  <cp:lastPrinted>2020-03-25T10:41:00Z</cp:lastPrinted>
  <dcterms:created xsi:type="dcterms:W3CDTF">2026-06-30T15:52:00Z</dcterms:created>
  <dcterms:modified xsi:type="dcterms:W3CDTF">2026-07-07T11:35:00Z</dcterms:modified>
</cp:coreProperties>
</file>