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7D83144" w14:textId="77777777" w:rsidR="00F93D83" w:rsidRDefault="001A519A" w:rsidP="00F93D83">
      <w:pPr>
        <w:jc w:val="center"/>
        <w:rPr>
          <w:rFonts w:cs="Arial"/>
          <w:b/>
        </w:rPr>
      </w:pPr>
      <w:r w:rsidRPr="001A519A">
        <w:rPr>
          <w:rFonts w:cs="Arial"/>
          <w:b/>
        </w:rPr>
        <w:t>Additional Campaign Information</w:t>
      </w:r>
    </w:p>
    <w:p w14:paraId="553A5FF4" w14:textId="77777777" w:rsidR="00F93D83" w:rsidRPr="00F93D83" w:rsidRDefault="00F93D83" w:rsidP="00F93D83">
      <w:pPr>
        <w:jc w:val="center"/>
        <w:rPr>
          <w:rFonts w:cs="Arial"/>
          <w:b/>
        </w:rPr>
      </w:pPr>
      <w:r w:rsidRPr="00F93D83">
        <w:rPr>
          <w:rFonts w:cs="Arial"/>
          <w:b/>
        </w:rPr>
        <w:t>NRS15529</w:t>
      </w:r>
      <w:r w:rsidR="00C10E8B" w:rsidRPr="00F93D83">
        <w:rPr>
          <w:rFonts w:cs="Arial"/>
          <w:b/>
        </w:rPr>
        <w:t xml:space="preserve">, </w:t>
      </w:r>
      <w:r w:rsidRPr="00F93D83">
        <w:rPr>
          <w:rFonts w:cs="Arial"/>
          <w:b/>
        </w:rPr>
        <w:t>Grade V, Staff Officer</w:t>
      </w:r>
    </w:p>
    <w:p w14:paraId="05DA744E" w14:textId="39B0F882" w:rsidR="00065A9D" w:rsidRPr="00F93D83" w:rsidRDefault="00F93D83" w:rsidP="00F93D83">
      <w:pPr>
        <w:jc w:val="center"/>
        <w:rPr>
          <w:rFonts w:cs="Arial"/>
          <w:b/>
        </w:rPr>
      </w:pPr>
      <w:r w:rsidRPr="00F93D83">
        <w:rPr>
          <w:rFonts w:cs="Arial"/>
          <w:b/>
        </w:rPr>
        <w:t>National Schemes, National Services and Schemes</w:t>
      </w:r>
    </w:p>
    <w:p w14:paraId="39FCAB48" w14:textId="77777777" w:rsidR="00F93D83" w:rsidRPr="00F93D83" w:rsidRDefault="00F93D83" w:rsidP="00F93D83"/>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5B710150"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F93D83" w:rsidRPr="00621A87">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BBCC2E4"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380DEE" w:rsidRPr="00380DEE">
        <w:rPr>
          <w:rFonts w:cs="Arial"/>
          <w:b/>
          <w:u w:val="single"/>
        </w:rPr>
        <w:t>Thursday 20</w:t>
      </w:r>
      <w:r w:rsidR="00380DEE" w:rsidRPr="00380DEE">
        <w:rPr>
          <w:rFonts w:cs="Arial"/>
          <w:b/>
          <w:u w:val="single"/>
          <w:vertAlign w:val="superscript"/>
        </w:rPr>
        <w:t>th</w:t>
      </w:r>
      <w:r w:rsidR="00380DEE" w:rsidRPr="00380DEE">
        <w:rPr>
          <w:rFonts w:cs="Arial"/>
          <w:b/>
          <w:u w:val="single"/>
        </w:rPr>
        <w:t xml:space="preserve"> of August 2026</w:t>
      </w:r>
      <w:r w:rsidR="001C6A33" w:rsidRPr="00380DEE">
        <w:rPr>
          <w:rFonts w:cs="Arial"/>
          <w:b/>
          <w:u w:val="single"/>
        </w:rPr>
        <w:t xml:space="preserve"> at</w:t>
      </w:r>
      <w:r w:rsidR="00BE366C" w:rsidRPr="00380DEE">
        <w:rPr>
          <w:rFonts w:cs="Arial"/>
          <w:b/>
          <w:u w:val="single"/>
        </w:rPr>
        <w:t xml:space="preserve"> 12</w:t>
      </w:r>
      <w:r w:rsidR="0004529C" w:rsidRPr="00380DEE">
        <w:rPr>
          <w:rFonts w:cs="Arial"/>
          <w:b/>
          <w:u w:val="single"/>
        </w:rPr>
        <w:t>:00PM</w:t>
      </w:r>
      <w:r w:rsidR="00BE366C" w:rsidRPr="00093771">
        <w:rPr>
          <w:rFonts w:cs="Arial"/>
          <w:b/>
          <w:color w:val="FF0000"/>
        </w:rPr>
        <w:t>.</w:t>
      </w:r>
      <w:r w:rsidR="00C95B23">
        <w:rPr>
          <w:rFonts w:cs="Arial"/>
          <w:b/>
          <w:color w:val="FF0000"/>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4D7037AB" w14:textId="1444D246" w:rsidR="00F33685" w:rsidRDefault="00E47641" w:rsidP="00F93D83">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071ED120" w:rsidR="00F65A22" w:rsidRPr="00F93D83"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22B3558" w:rsidR="00897796" w:rsidRPr="00EE1267" w:rsidRDefault="00897796" w:rsidP="00897796">
      <w:pPr>
        <w:autoSpaceDE w:val="0"/>
        <w:autoSpaceDN w:val="0"/>
        <w:jc w:val="both"/>
        <w:rPr>
          <w:iCs/>
        </w:rPr>
      </w:pPr>
      <w:r w:rsidRPr="00EE1267">
        <w:rPr>
          <w:iCs/>
        </w:rPr>
        <w:t xml:space="preserve">Request must be submitted by email to </w:t>
      </w:r>
      <w:r w:rsidR="00F93D83" w:rsidRPr="00F93D83">
        <w:rPr>
          <w:rFonts w:cs="Arial"/>
          <w:b/>
          <w:bCs/>
        </w:rPr>
        <w:t>applyadmin</w:t>
      </w:r>
      <w:r w:rsidR="00406B6D" w:rsidRPr="00F93D83">
        <w:rPr>
          <w:rFonts w:cs="Arial"/>
          <w:b/>
          <w:bCs/>
        </w:rPr>
        <w:t>@hse.ie</w:t>
      </w:r>
      <w:r w:rsidRPr="00F93D83">
        <w:rPr>
          <w:rFonts w:cs="Arial"/>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E5F787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3F0C6F93" w14:textId="77777777" w:rsidR="00F46E24" w:rsidRDefault="00F46E24" w:rsidP="006B269C">
      <w:pPr>
        <w:rPr>
          <w:rFonts w:cs="Arial"/>
          <w:b/>
          <w:bCs/>
          <w:iCs/>
          <w:color w:val="FF0000"/>
        </w:rPr>
      </w:pPr>
    </w:p>
    <w:p w14:paraId="08D378BD" w14:textId="77777777" w:rsidR="00F93D83" w:rsidRPr="00F93D83" w:rsidRDefault="00F93D83" w:rsidP="00F93D83">
      <w:pPr>
        <w:rPr>
          <w:rFonts w:cs="Arial"/>
          <w:b/>
          <w:i/>
          <w:iCs/>
        </w:rPr>
      </w:pPr>
      <w:r w:rsidRPr="00F93D83">
        <w:rPr>
          <w:rFonts w:cs="Arial"/>
          <w:b/>
          <w:i/>
          <w:iCs/>
        </w:rPr>
        <w:t xml:space="preserve">This campaign is confined to staff who are currently employed by </w:t>
      </w:r>
      <w:r w:rsidRPr="00F93D83">
        <w:rPr>
          <w:rFonts w:cs="Arial"/>
          <w:b/>
          <w:bCs/>
          <w:i/>
          <w:iCs/>
          <w:lang w:val="en-GB"/>
        </w:rPr>
        <w:t>the HSE, TUSLA, other statutory health agencies*, or a body which provides services on behalf of the HSE under Section 38 of the Health Act 2004</w:t>
      </w:r>
      <w:r w:rsidRPr="00F93D83">
        <w:rPr>
          <w:rFonts w:cs="Arial"/>
          <w:b/>
          <w:i/>
          <w:iCs/>
        </w:rPr>
        <w:t xml:space="preserve"> as per Workplace Relations Commission agreement -161867</w:t>
      </w:r>
    </w:p>
    <w:p w14:paraId="33CBA195" w14:textId="77777777" w:rsidR="00F93D83" w:rsidRPr="00F93D83" w:rsidRDefault="00F93D83" w:rsidP="00F93D83">
      <w:pPr>
        <w:rPr>
          <w:rFonts w:cs="Arial"/>
          <w:b/>
          <w:i/>
        </w:rPr>
      </w:pPr>
    </w:p>
    <w:p w14:paraId="2602B071" w14:textId="77777777" w:rsidR="00F93D83" w:rsidRPr="00F93D83" w:rsidRDefault="00F93D83" w:rsidP="00F93D83">
      <w:pPr>
        <w:rPr>
          <w:rFonts w:cs="Arial"/>
          <w:u w:val="single"/>
          <w:lang w:val="en-GB" w:eastAsia="en-GB"/>
        </w:rPr>
      </w:pPr>
      <w:r w:rsidRPr="00F93D83">
        <w:rPr>
          <w:rFonts w:cs="Arial"/>
          <w:b/>
          <w:bCs/>
          <w:i/>
          <w:iCs/>
          <w:shd w:val="clear" w:color="auto" w:fill="FFFFFF"/>
          <w:lang w:val="en-GB" w:eastAsia="en-GB"/>
        </w:rPr>
        <w:t xml:space="preserve">* </w:t>
      </w:r>
      <w:r w:rsidRPr="00F93D83">
        <w:rPr>
          <w:rFonts w:cs="Arial"/>
          <w:bCs/>
          <w:iCs/>
          <w:shd w:val="clear" w:color="auto" w:fill="FFFFFF"/>
          <w:lang w:val="en-GB" w:eastAsia="en-GB"/>
        </w:rPr>
        <w:t xml:space="preserve">View the list of </w:t>
      </w:r>
      <w:hyperlink r:id="rId18" w:history="1">
        <w:r w:rsidRPr="00F93D83">
          <w:rPr>
            <w:rFonts w:cs="Arial"/>
            <w:bCs/>
            <w:iCs/>
            <w:u w:val="single"/>
            <w:shd w:val="clear" w:color="auto" w:fill="FFFFFF"/>
            <w:lang w:val="en-GB" w:eastAsia="en-GB"/>
          </w:rPr>
          <w:t>other statutory health agencies</w:t>
        </w:r>
      </w:hyperlink>
    </w:p>
    <w:p w14:paraId="7F42139C" w14:textId="77777777" w:rsidR="00F93D83" w:rsidRPr="00F93D83" w:rsidRDefault="00F93D83" w:rsidP="00F93D83">
      <w:pPr>
        <w:contextualSpacing/>
        <w:jc w:val="both"/>
        <w:rPr>
          <w:rFonts w:cs="Arial"/>
          <w:b/>
          <w:lang w:val="en-GB" w:eastAsia="en-GB"/>
        </w:rPr>
      </w:pPr>
    </w:p>
    <w:p w14:paraId="24F7313F" w14:textId="343121AB" w:rsidR="00F93D83" w:rsidRDefault="00F93D83" w:rsidP="00F93D83">
      <w:pPr>
        <w:numPr>
          <w:ilvl w:val="0"/>
          <w:numId w:val="28"/>
        </w:numPr>
        <w:contextualSpacing/>
        <w:jc w:val="both"/>
        <w:rPr>
          <w:rFonts w:cs="Arial"/>
          <w:b/>
          <w:lang w:val="en-GB" w:eastAsia="en-GB"/>
        </w:rPr>
      </w:pPr>
      <w:r w:rsidRPr="00F93D83">
        <w:rPr>
          <w:rFonts w:cs="Arial"/>
          <w:b/>
          <w:lang w:val="en-GB" w:eastAsia="en-GB"/>
        </w:rPr>
        <w:t>Eligible applicants will be those who on the closing date for the competition:</w:t>
      </w:r>
    </w:p>
    <w:p w14:paraId="2ECD67FF" w14:textId="77777777" w:rsidR="00F93D83" w:rsidRPr="00F93D83" w:rsidRDefault="00F93D83" w:rsidP="00F93D83">
      <w:pPr>
        <w:contextualSpacing/>
        <w:jc w:val="both"/>
        <w:rPr>
          <w:rFonts w:cs="Arial"/>
          <w:b/>
          <w:lang w:val="en-GB" w:eastAsia="en-GB"/>
        </w:rPr>
      </w:pPr>
    </w:p>
    <w:p w14:paraId="551E50A3" w14:textId="5F27AC0D" w:rsidR="00F93D83" w:rsidRDefault="00F93D83" w:rsidP="00F93D83">
      <w:pPr>
        <w:contextualSpacing/>
        <w:jc w:val="both"/>
        <w:rPr>
          <w:rFonts w:cs="Arial"/>
          <w:lang w:val="en-GB" w:eastAsia="en-GB"/>
        </w:rPr>
      </w:pPr>
      <w:r w:rsidRPr="00F93D83">
        <w:rPr>
          <w:rFonts w:cs="Arial"/>
          <w:lang w:val="en-GB" w:eastAsia="en-GB"/>
        </w:rPr>
        <w:t>Have satisfactory experience as a clerical officer in the HSE, TUSLA, other statutory health agencies, or a body which provides services on behalf of the HSE under Section 38 of the Health Act 2004</w:t>
      </w:r>
    </w:p>
    <w:p w14:paraId="77F7B672" w14:textId="77777777" w:rsidR="00F93D83" w:rsidRPr="00F93D83" w:rsidRDefault="00F93D83" w:rsidP="00F93D83">
      <w:pPr>
        <w:contextualSpacing/>
        <w:jc w:val="both"/>
        <w:rPr>
          <w:rFonts w:cs="Arial"/>
          <w:lang w:val="en-GB" w:eastAsia="en-GB"/>
        </w:rPr>
      </w:pPr>
    </w:p>
    <w:p w14:paraId="07086FA2" w14:textId="77777777" w:rsidR="00F93D83" w:rsidRPr="00F93D83" w:rsidRDefault="00F93D83" w:rsidP="00F93D83">
      <w:pPr>
        <w:ind w:left="720"/>
        <w:contextualSpacing/>
        <w:jc w:val="center"/>
        <w:rPr>
          <w:rFonts w:cs="Arial"/>
          <w:b/>
          <w:bCs/>
          <w:lang w:val="en-GB" w:eastAsia="en-GB"/>
        </w:rPr>
      </w:pPr>
      <w:r w:rsidRPr="00F93D83">
        <w:rPr>
          <w:rFonts w:cs="Arial"/>
          <w:b/>
          <w:bCs/>
          <w:lang w:val="en-GB" w:eastAsia="en-GB"/>
        </w:rPr>
        <w:t>Or</w:t>
      </w:r>
    </w:p>
    <w:p w14:paraId="69AF5B56" w14:textId="77777777" w:rsidR="00F93D83" w:rsidRPr="00F93D83" w:rsidRDefault="00F93D83" w:rsidP="00F93D83">
      <w:pPr>
        <w:contextualSpacing/>
        <w:jc w:val="both"/>
        <w:rPr>
          <w:rFonts w:cs="Arial"/>
          <w:lang w:val="en-GB" w:eastAsia="en-GB"/>
        </w:rPr>
      </w:pPr>
    </w:p>
    <w:p w14:paraId="1FAAA162" w14:textId="751F1E09" w:rsidR="00F93D83" w:rsidRPr="00F93D83" w:rsidRDefault="00F93D83" w:rsidP="00F93D83">
      <w:pPr>
        <w:contextualSpacing/>
        <w:jc w:val="both"/>
        <w:rPr>
          <w:rFonts w:cs="Arial"/>
          <w:lang w:val="en-GB" w:eastAsia="en-GB"/>
        </w:rPr>
      </w:pPr>
      <w:r w:rsidRPr="00F93D83">
        <w:rPr>
          <w:rFonts w:cs="Arial"/>
          <w:lang w:val="en-GB" w:eastAsia="en-GB"/>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1999A6F5" w14:textId="77777777" w:rsidR="00F93D83" w:rsidRPr="00F93D83" w:rsidRDefault="00F93D83" w:rsidP="00F93D83">
      <w:pPr>
        <w:ind w:left="720"/>
        <w:contextualSpacing/>
        <w:jc w:val="center"/>
        <w:rPr>
          <w:rFonts w:cs="Arial"/>
          <w:b/>
          <w:bCs/>
          <w:lang w:val="en-GB" w:eastAsia="en-GB"/>
        </w:rPr>
      </w:pPr>
      <w:r w:rsidRPr="00F93D83">
        <w:rPr>
          <w:rFonts w:cs="Arial"/>
          <w:b/>
          <w:bCs/>
          <w:lang w:val="en-GB" w:eastAsia="en-GB"/>
        </w:rPr>
        <w:t>Or</w:t>
      </w:r>
    </w:p>
    <w:p w14:paraId="7C8C8E46" w14:textId="77777777" w:rsidR="00F93D83" w:rsidRPr="00F93D83" w:rsidRDefault="00F93D83" w:rsidP="00F93D83">
      <w:pPr>
        <w:contextualSpacing/>
        <w:jc w:val="both"/>
        <w:rPr>
          <w:rFonts w:cs="Arial"/>
          <w:lang w:val="en-GB" w:eastAsia="en-GB"/>
        </w:rPr>
      </w:pPr>
    </w:p>
    <w:p w14:paraId="373B1B6D" w14:textId="45D02B64" w:rsidR="00F93D83" w:rsidRPr="00F93D83" w:rsidRDefault="00F93D83" w:rsidP="00F93D83">
      <w:pPr>
        <w:contextualSpacing/>
        <w:rPr>
          <w:rFonts w:cs="Arial"/>
          <w:lang w:val="en-GB" w:eastAsia="en-GB"/>
        </w:rPr>
      </w:pPr>
      <w:r w:rsidRPr="00F93D83">
        <w:rPr>
          <w:rFonts w:cs="Arial"/>
          <w:lang w:val="en-GB" w:eastAsia="en-GB"/>
        </w:rPr>
        <w:t>Have completed a relevant examination at a comparable standard in any equivalent examination in another jurisdiction.</w:t>
      </w:r>
    </w:p>
    <w:p w14:paraId="36A6B316" w14:textId="77777777" w:rsidR="00F93D83" w:rsidRPr="00F93D83" w:rsidRDefault="00F93D83" w:rsidP="00F93D83">
      <w:pPr>
        <w:ind w:left="720"/>
        <w:contextualSpacing/>
        <w:jc w:val="center"/>
        <w:rPr>
          <w:rFonts w:cs="Arial"/>
          <w:b/>
          <w:bCs/>
          <w:lang w:val="en-GB" w:eastAsia="en-GB"/>
        </w:rPr>
      </w:pPr>
      <w:r w:rsidRPr="00F93D83">
        <w:rPr>
          <w:rFonts w:cs="Arial"/>
          <w:b/>
          <w:bCs/>
          <w:lang w:val="en-GB" w:eastAsia="en-GB"/>
        </w:rPr>
        <w:t>Or</w:t>
      </w:r>
    </w:p>
    <w:p w14:paraId="6D317591" w14:textId="77777777" w:rsidR="00F93D83" w:rsidRPr="00F93D83" w:rsidRDefault="00F93D83" w:rsidP="00F93D83">
      <w:pPr>
        <w:ind w:left="720"/>
        <w:contextualSpacing/>
        <w:jc w:val="both"/>
        <w:rPr>
          <w:rFonts w:cs="Arial"/>
          <w:lang w:val="en-GB" w:eastAsia="en-GB"/>
        </w:rPr>
      </w:pPr>
    </w:p>
    <w:p w14:paraId="1D782CE5" w14:textId="77777777" w:rsidR="00F93D83" w:rsidRPr="00F93D83" w:rsidRDefault="00F93D83" w:rsidP="00F93D83">
      <w:pPr>
        <w:rPr>
          <w:rFonts w:cs="Arial"/>
          <w:lang w:val="en-GB" w:eastAsia="en-GB"/>
        </w:rPr>
      </w:pPr>
      <w:r w:rsidRPr="00F93D83">
        <w:rPr>
          <w:rFonts w:cs="Arial"/>
          <w:lang w:val="en-GB" w:eastAsia="en-GB"/>
        </w:rPr>
        <w:t>Hold a comparable and relevant third level qualification of at least level 6 on the National Qualifications Framework maintained by Qualifications and Quality Ireland, (QQI).</w:t>
      </w:r>
    </w:p>
    <w:p w14:paraId="265F125A" w14:textId="77777777" w:rsidR="00F93D83" w:rsidRPr="00F93D83" w:rsidRDefault="00F93D83" w:rsidP="00F93D83">
      <w:pPr>
        <w:ind w:left="720"/>
        <w:contextualSpacing/>
        <w:jc w:val="both"/>
        <w:rPr>
          <w:rFonts w:cs="Arial"/>
          <w:lang w:val="en-GB" w:eastAsia="en-GB"/>
        </w:rPr>
      </w:pPr>
    </w:p>
    <w:p w14:paraId="284FD346" w14:textId="77777777" w:rsidR="00F93D83" w:rsidRPr="00F93D83" w:rsidRDefault="00F93D83" w:rsidP="00F93D83">
      <w:pPr>
        <w:contextualSpacing/>
        <w:jc w:val="both"/>
        <w:rPr>
          <w:rFonts w:cs="Arial"/>
          <w:lang w:val="en-GB" w:eastAsia="en-GB"/>
        </w:rPr>
      </w:pPr>
      <w:r w:rsidRPr="00F93D83">
        <w:rPr>
          <w:rFonts w:cs="Arial"/>
          <w:lang w:val="en-GB" w:eastAsia="en-GB"/>
        </w:rPr>
        <w:t xml:space="preserve">Note1: Candidates must achieve a pass in Ordinary or </w:t>
      </w:r>
      <w:proofErr w:type="gramStart"/>
      <w:r w:rsidRPr="00F93D83">
        <w:rPr>
          <w:rFonts w:cs="Arial"/>
          <w:lang w:val="en-GB" w:eastAsia="en-GB"/>
        </w:rPr>
        <w:t>Higher level</w:t>
      </w:r>
      <w:proofErr w:type="gramEnd"/>
      <w:r w:rsidRPr="00F93D83">
        <w:rPr>
          <w:rFonts w:cs="Arial"/>
          <w:lang w:val="en-GB" w:eastAsia="en-GB"/>
        </w:rPr>
        <w:t xml:space="preserve">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1968F056" w14:textId="77777777" w:rsidR="00F93D83" w:rsidRPr="00F93D83" w:rsidRDefault="00F93D83" w:rsidP="00F93D83">
      <w:pPr>
        <w:ind w:left="631"/>
        <w:contextualSpacing/>
        <w:jc w:val="both"/>
        <w:rPr>
          <w:rFonts w:cs="Arial"/>
          <w:lang w:val="en-GB" w:eastAsia="en-GB"/>
        </w:rPr>
      </w:pPr>
    </w:p>
    <w:p w14:paraId="69D8C6CA" w14:textId="77777777" w:rsidR="00F93D83" w:rsidRPr="00F93D83" w:rsidRDefault="00F93D83" w:rsidP="00F93D83">
      <w:pPr>
        <w:contextualSpacing/>
        <w:jc w:val="center"/>
        <w:rPr>
          <w:rFonts w:cs="Arial"/>
          <w:b/>
          <w:bCs/>
          <w:lang w:val="en-GB" w:eastAsia="en-GB"/>
        </w:rPr>
      </w:pPr>
      <w:r w:rsidRPr="00F93D83">
        <w:rPr>
          <w:rFonts w:cs="Arial"/>
          <w:b/>
          <w:bCs/>
          <w:lang w:val="en-GB" w:eastAsia="en-GB"/>
        </w:rPr>
        <w:t>And</w:t>
      </w:r>
    </w:p>
    <w:p w14:paraId="3C4F3263" w14:textId="77777777" w:rsidR="00F93D83" w:rsidRPr="00F93D83" w:rsidRDefault="00F93D83" w:rsidP="00F93D83">
      <w:pPr>
        <w:ind w:left="3600"/>
        <w:contextualSpacing/>
        <w:rPr>
          <w:rFonts w:cs="Arial"/>
          <w:lang w:val="en-GB" w:eastAsia="en-GB"/>
        </w:rPr>
      </w:pPr>
    </w:p>
    <w:p w14:paraId="454CD53C" w14:textId="77777777" w:rsidR="00F93D83" w:rsidRPr="00F93D83" w:rsidRDefault="00F93D83" w:rsidP="00F93D83">
      <w:pPr>
        <w:numPr>
          <w:ilvl w:val="0"/>
          <w:numId w:val="28"/>
        </w:numPr>
        <w:rPr>
          <w:rFonts w:cs="Arial"/>
          <w:lang w:val="en-GB" w:eastAsia="en-GB"/>
        </w:rPr>
      </w:pPr>
      <w:r w:rsidRPr="00F93D83">
        <w:rPr>
          <w:rFonts w:cs="Arial"/>
          <w:lang w:val="en-GB" w:eastAsia="en-GB"/>
        </w:rPr>
        <w:t xml:space="preserve">Candidates must possess the requisite knowledge and ability, including a high standard of suitability and management ability, for the proper discharge of the office. </w:t>
      </w:r>
    </w:p>
    <w:p w14:paraId="1278290E" w14:textId="77777777" w:rsidR="00F93D83" w:rsidRDefault="00F93D83" w:rsidP="006B269C">
      <w:pPr>
        <w:rPr>
          <w:rFonts w:cs="Arial"/>
          <w:b/>
          <w:bCs/>
          <w:iCs/>
          <w:color w:val="FF0000"/>
        </w:rPr>
      </w:pPr>
    </w:p>
    <w:p w14:paraId="2BC5BD0D" w14:textId="77777777" w:rsidR="00F93D83" w:rsidRDefault="00F93D83" w:rsidP="006B269C">
      <w:pPr>
        <w:rPr>
          <w:rFonts w:cs="Arial"/>
          <w:b/>
          <w:bCs/>
          <w:iCs/>
          <w:color w:val="FF0000"/>
        </w:rPr>
      </w:pPr>
    </w:p>
    <w:p w14:paraId="5746168E" w14:textId="4F70E9F7" w:rsidR="00F93D83" w:rsidRDefault="00F93D83" w:rsidP="00F93D83">
      <w:pPr>
        <w:ind w:right="-766"/>
        <w:rPr>
          <w:rFonts w:cs="Arial"/>
          <w:b/>
          <w:bCs/>
          <w:iCs/>
          <w:color w:val="FF0000"/>
        </w:rPr>
      </w:pPr>
      <w:r w:rsidRPr="00F93D83">
        <w:rPr>
          <w:rFonts w:cs="Arial"/>
          <w:b/>
        </w:rPr>
        <w:t>Health</w:t>
      </w:r>
    </w:p>
    <w:p w14:paraId="39CC7BE7" w14:textId="77777777" w:rsidR="00F93D83" w:rsidRPr="002970C8" w:rsidRDefault="00F93D83" w:rsidP="00F93D83">
      <w:pPr>
        <w:rPr>
          <w:rFonts w:cs="Arial"/>
        </w:rPr>
      </w:pPr>
      <w:r w:rsidRPr="002970C8">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4BA1838" w14:textId="77777777" w:rsidR="00F93D83" w:rsidRDefault="00F93D83" w:rsidP="00F93D83">
      <w:pPr>
        <w:rPr>
          <w:rFonts w:cs="Arial"/>
        </w:rPr>
      </w:pPr>
    </w:p>
    <w:p w14:paraId="7F6CA8CB" w14:textId="77777777" w:rsidR="00F93D83" w:rsidRPr="002970C8" w:rsidRDefault="00F93D83" w:rsidP="00F93D83">
      <w:pPr>
        <w:rPr>
          <w:rFonts w:cs="Arial"/>
        </w:rPr>
      </w:pPr>
    </w:p>
    <w:p w14:paraId="22400B3D" w14:textId="77777777" w:rsidR="00F93D83" w:rsidRPr="00C00C92" w:rsidRDefault="00F93D83" w:rsidP="00F93D83">
      <w:pPr>
        <w:ind w:right="-766"/>
        <w:rPr>
          <w:rFonts w:cs="Arial"/>
          <w:b/>
          <w:iCs/>
        </w:rPr>
      </w:pPr>
      <w:r w:rsidRPr="00C00C92">
        <w:rPr>
          <w:rFonts w:cs="Arial"/>
          <w:b/>
        </w:rPr>
        <w:t>Character</w:t>
      </w:r>
    </w:p>
    <w:p w14:paraId="0DFBF669" w14:textId="77777777" w:rsidR="00F93D83" w:rsidRPr="002970C8" w:rsidRDefault="00F93D83" w:rsidP="00F93D83">
      <w:pPr>
        <w:ind w:right="-766"/>
        <w:rPr>
          <w:rFonts w:cs="Arial"/>
        </w:rPr>
      </w:pPr>
      <w:r w:rsidRPr="002970C8">
        <w:rPr>
          <w:rFonts w:cs="Arial"/>
        </w:rPr>
        <w:t>Each candidate for and any person holding the office must be of good character.</w:t>
      </w:r>
    </w:p>
    <w:p w14:paraId="3FB9AC5A" w14:textId="77777777" w:rsidR="00F93D83" w:rsidRDefault="00F93D83" w:rsidP="006B269C">
      <w:pPr>
        <w:rPr>
          <w:rFonts w:cs="Arial"/>
          <w:b/>
          <w:bCs/>
          <w:iCs/>
          <w:color w:val="FF0000"/>
        </w:rPr>
      </w:pPr>
    </w:p>
    <w:p w14:paraId="25E7062D" w14:textId="77777777" w:rsidR="00F93D83" w:rsidRDefault="00F93D83" w:rsidP="006B269C">
      <w:pPr>
        <w:rPr>
          <w:rFonts w:cs="Arial"/>
          <w:b/>
          <w:bCs/>
          <w:iCs/>
          <w:color w:val="FF0000"/>
        </w:rPr>
      </w:pPr>
    </w:p>
    <w:p w14:paraId="5EB2ACAD" w14:textId="77777777" w:rsidR="00F93D83" w:rsidRPr="002970C8" w:rsidRDefault="00F93D83" w:rsidP="00F93D83">
      <w:pPr>
        <w:rPr>
          <w:rFonts w:cs="Arial"/>
          <w:b/>
          <w:bCs/>
        </w:rPr>
      </w:pPr>
      <w:r w:rsidRPr="002970C8">
        <w:rPr>
          <w:rFonts w:cs="Arial"/>
          <w:b/>
          <w:bCs/>
        </w:rPr>
        <w:t>Post specific requirements</w:t>
      </w:r>
    </w:p>
    <w:p w14:paraId="5B211E36" w14:textId="77777777" w:rsidR="00F46E24" w:rsidRDefault="00F46E24" w:rsidP="006B269C">
      <w:pPr>
        <w:rPr>
          <w:rFonts w:cs="Arial"/>
          <w:b/>
          <w:bCs/>
          <w:iCs/>
          <w:color w:val="FF0000"/>
        </w:rPr>
      </w:pPr>
    </w:p>
    <w:p w14:paraId="60E0AF5F" w14:textId="77777777" w:rsidR="00F93D83" w:rsidRDefault="00F93D83" w:rsidP="00F93D83">
      <w:pPr>
        <w:pStyle w:val="CommentText"/>
        <w:numPr>
          <w:ilvl w:val="0"/>
          <w:numId w:val="29"/>
        </w:numPr>
        <w:rPr>
          <w:rFonts w:ascii="Arial" w:hAnsi="Arial" w:cs="Arial"/>
        </w:rPr>
      </w:pPr>
      <w:r w:rsidRPr="002970C8">
        <w:rPr>
          <w:rFonts w:ascii="Arial" w:hAnsi="Arial" w:cs="Arial"/>
        </w:rPr>
        <w:t>Significant experience working in a busy office environment managing competing demands and multiple concurrent pieces of work.</w:t>
      </w:r>
    </w:p>
    <w:p w14:paraId="26B4B38B" w14:textId="77777777" w:rsidR="00F93D83" w:rsidRPr="002970C8" w:rsidRDefault="00F93D83" w:rsidP="00F93D83">
      <w:pPr>
        <w:pStyle w:val="CommentText"/>
        <w:ind w:left="360"/>
        <w:rPr>
          <w:rFonts w:ascii="Arial" w:hAnsi="Arial" w:cs="Arial"/>
        </w:rPr>
      </w:pPr>
    </w:p>
    <w:p w14:paraId="7D58A1C7" w14:textId="77777777" w:rsidR="00F93D83" w:rsidRDefault="00F93D83" w:rsidP="00F93D83">
      <w:pPr>
        <w:pStyle w:val="CommentText"/>
        <w:numPr>
          <w:ilvl w:val="0"/>
          <w:numId w:val="29"/>
        </w:numPr>
        <w:rPr>
          <w:rFonts w:ascii="Arial" w:hAnsi="Arial" w:cs="Arial"/>
        </w:rPr>
      </w:pPr>
      <w:r w:rsidRPr="002970C8">
        <w:rPr>
          <w:rFonts w:ascii="Arial" w:hAnsi="Arial" w:cs="Arial"/>
        </w:rPr>
        <w:t>Experience of professional writing and creation of documents such as briefing documents and reports</w:t>
      </w:r>
    </w:p>
    <w:p w14:paraId="4C4337AB" w14:textId="77777777" w:rsidR="00F93D83" w:rsidRDefault="00F93D83" w:rsidP="00F93D83">
      <w:pPr>
        <w:pStyle w:val="ListParagraph"/>
        <w:rPr>
          <w:rFonts w:ascii="Arial" w:hAnsi="Arial" w:cs="Arial"/>
        </w:rPr>
      </w:pPr>
    </w:p>
    <w:p w14:paraId="49BB7602" w14:textId="77777777" w:rsidR="00F93D83" w:rsidRDefault="00F93D83" w:rsidP="00F93D83">
      <w:pPr>
        <w:pStyle w:val="CommentText"/>
        <w:numPr>
          <w:ilvl w:val="0"/>
          <w:numId w:val="29"/>
        </w:numPr>
        <w:rPr>
          <w:rFonts w:ascii="Arial" w:hAnsi="Arial" w:cs="Arial"/>
        </w:rPr>
      </w:pPr>
      <w:r>
        <w:rPr>
          <w:rFonts w:ascii="Arial" w:hAnsi="Arial" w:cs="Arial"/>
        </w:rPr>
        <w:t>Experience in undertaking surveys, data analysis, infographics, and report writing.</w:t>
      </w:r>
    </w:p>
    <w:p w14:paraId="37AB113B" w14:textId="77777777" w:rsidR="00F93D83" w:rsidRPr="002970C8" w:rsidRDefault="00F93D83" w:rsidP="00F93D83">
      <w:pPr>
        <w:pStyle w:val="CommentText"/>
        <w:rPr>
          <w:rFonts w:ascii="Arial" w:hAnsi="Arial" w:cs="Arial"/>
        </w:rPr>
      </w:pPr>
    </w:p>
    <w:p w14:paraId="38C0CA7E" w14:textId="77777777" w:rsidR="00F93D83" w:rsidRDefault="00F93D83" w:rsidP="00F93D83">
      <w:pPr>
        <w:pStyle w:val="CommentText"/>
        <w:numPr>
          <w:ilvl w:val="0"/>
          <w:numId w:val="29"/>
        </w:numPr>
        <w:rPr>
          <w:rFonts w:ascii="Arial" w:hAnsi="Arial" w:cs="Arial"/>
        </w:rPr>
      </w:pPr>
      <w:r w:rsidRPr="002970C8">
        <w:rPr>
          <w:rFonts w:ascii="Arial" w:hAnsi="Arial" w:cs="Arial"/>
        </w:rPr>
        <w:t xml:space="preserve">Experience in a role that involves dealing with senior managers and other key internal and external stakeholders. </w:t>
      </w:r>
    </w:p>
    <w:p w14:paraId="5725173E" w14:textId="77777777" w:rsidR="00F93D83" w:rsidRPr="002970C8" w:rsidRDefault="00F93D83" w:rsidP="00F93D83">
      <w:pPr>
        <w:pStyle w:val="CommentText"/>
        <w:rPr>
          <w:rFonts w:ascii="Arial" w:hAnsi="Arial" w:cs="Arial"/>
        </w:rPr>
      </w:pPr>
    </w:p>
    <w:p w14:paraId="7CFCA2FA" w14:textId="387869C5" w:rsidR="00F46E24" w:rsidRPr="00F93D83" w:rsidRDefault="00F93D83" w:rsidP="006B269C">
      <w:pPr>
        <w:numPr>
          <w:ilvl w:val="0"/>
          <w:numId w:val="29"/>
        </w:numPr>
        <w:rPr>
          <w:rFonts w:cs="Arial"/>
        </w:rPr>
      </w:pPr>
      <w:r w:rsidRPr="002970C8">
        <w:rPr>
          <w:rFonts w:cs="Arial"/>
        </w:rPr>
        <w:t xml:space="preserve">Experience of supervising staff and supervising the workload of a busy office while working as part of a team to deliver results as relevant to the role </w:t>
      </w:r>
    </w:p>
    <w:p w14:paraId="03055453" w14:textId="77777777" w:rsidR="00F46E24" w:rsidRDefault="00F46E24" w:rsidP="006B269C">
      <w:pPr>
        <w:rPr>
          <w:rFonts w:cs="Arial"/>
          <w:b/>
          <w:bCs/>
          <w:iCs/>
          <w:color w:val="FF0000"/>
        </w:rPr>
      </w:pPr>
    </w:p>
    <w:p w14:paraId="0545A4A7" w14:textId="77777777" w:rsidR="00F93D83" w:rsidRDefault="00F93D83"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whether or not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7519D44C" w14:textId="17EEBA54" w:rsidR="00DC73B4" w:rsidRPr="00F93D83" w:rsidRDefault="00DC73B4" w:rsidP="00484E1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sectPr w:rsidR="00DC73B4" w:rsidRPr="00F93D83"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294A4" w14:textId="77777777" w:rsidR="00B37E17" w:rsidRDefault="00B37E17">
      <w:r>
        <w:separator/>
      </w:r>
    </w:p>
  </w:endnote>
  <w:endnote w:type="continuationSeparator" w:id="0">
    <w:p w14:paraId="4ACDF869" w14:textId="77777777" w:rsidR="00B37E17" w:rsidRDefault="00B3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7E56D04D" w:rsidR="00CA4FC3" w:rsidRPr="00F93D83" w:rsidRDefault="00F93D83" w:rsidP="00F93D83">
    <w:pPr>
      <w:pStyle w:val="Heading7"/>
      <w:rPr>
        <w:rFonts w:ascii="Arial" w:hAnsi="Arial" w:cs="Arial"/>
        <w:b/>
        <w:bCs/>
        <w:i w:val="0"/>
        <w:iCs w:val="0"/>
        <w:color w:val="auto"/>
      </w:rPr>
    </w:pPr>
    <w:r w:rsidRPr="00F93D83">
      <w:rPr>
        <w:rFonts w:ascii="Arial" w:hAnsi="Arial" w:cs="Arial"/>
        <w:bCs/>
        <w:i w:val="0"/>
        <w:iCs w:val="0"/>
        <w:color w:val="auto"/>
      </w:rPr>
      <w:t>NRS15529 Grade V, Staff Officer</w:t>
    </w:r>
    <w:r w:rsidR="00CA4FC3" w:rsidRPr="00F93D83">
      <w:rPr>
        <w:rFonts w:ascii="Arial" w:hAnsi="Arial" w:cs="Arial"/>
        <w:i w:val="0"/>
        <w:iCs w:val="0"/>
        <w:color w:val="auto"/>
      </w:rPr>
      <w:tab/>
    </w:r>
    <w:r>
      <w:rPr>
        <w:rFonts w:ascii="Arial" w:hAnsi="Arial" w:cs="Arial"/>
        <w:i w:val="0"/>
        <w:iCs w:val="0"/>
        <w:color w:val="auto"/>
      </w:rPr>
      <w:tab/>
    </w:r>
    <w:r>
      <w:rPr>
        <w:rFonts w:ascii="Arial" w:hAnsi="Arial" w:cs="Arial"/>
        <w:i w:val="0"/>
        <w:iCs w:val="0"/>
        <w:color w:val="auto"/>
      </w:rPr>
      <w:tab/>
    </w:r>
    <w:r>
      <w:rPr>
        <w:rFonts w:ascii="Arial" w:hAnsi="Arial" w:cs="Arial"/>
        <w:i w:val="0"/>
        <w:iCs w:val="0"/>
        <w:color w:val="auto"/>
      </w:rPr>
      <w:tab/>
    </w:r>
    <w:r>
      <w:rPr>
        <w:rFonts w:ascii="Arial" w:hAnsi="Arial" w:cs="Arial"/>
        <w:i w:val="0"/>
        <w:iCs w:val="0"/>
        <w:color w:val="auto"/>
      </w:rPr>
      <w:tab/>
    </w:r>
    <w:r>
      <w:rPr>
        <w:rFonts w:ascii="Arial" w:hAnsi="Arial" w:cs="Arial"/>
        <w:i w:val="0"/>
        <w:iCs w:val="0"/>
        <w:color w:val="auto"/>
      </w:rPr>
      <w:tab/>
    </w:r>
    <w:r>
      <w:rPr>
        <w:rFonts w:ascii="Arial" w:hAnsi="Arial" w:cs="Arial"/>
        <w:i w:val="0"/>
        <w:iCs w:val="0"/>
        <w:color w:val="auto"/>
      </w:rPr>
      <w:tab/>
    </w:r>
    <w:r w:rsidR="00CA4FC3" w:rsidRPr="00F93D83">
      <w:rPr>
        <w:rFonts w:ascii="Arial" w:hAnsi="Arial" w:cs="Arial"/>
        <w:i w:val="0"/>
        <w:iCs w:val="0"/>
        <w:color w:val="auto"/>
      </w:rPr>
      <w:t xml:space="preserve">Page </w:t>
    </w:r>
    <w:r w:rsidR="00CA4FC3" w:rsidRPr="00F93D83">
      <w:rPr>
        <w:rFonts w:ascii="Arial" w:hAnsi="Arial" w:cs="Arial"/>
        <w:i w:val="0"/>
        <w:iCs w:val="0"/>
        <w:color w:val="auto"/>
      </w:rPr>
      <w:fldChar w:fldCharType="begin"/>
    </w:r>
    <w:r w:rsidR="00CA4FC3" w:rsidRPr="00F93D83">
      <w:rPr>
        <w:rFonts w:ascii="Arial" w:hAnsi="Arial" w:cs="Arial"/>
        <w:i w:val="0"/>
        <w:iCs w:val="0"/>
        <w:color w:val="auto"/>
      </w:rPr>
      <w:instrText xml:space="preserve"> PAGE </w:instrText>
    </w:r>
    <w:r w:rsidR="00CA4FC3" w:rsidRPr="00F93D83">
      <w:rPr>
        <w:rFonts w:ascii="Arial" w:hAnsi="Arial" w:cs="Arial"/>
        <w:i w:val="0"/>
        <w:iCs w:val="0"/>
        <w:color w:val="auto"/>
      </w:rPr>
      <w:fldChar w:fldCharType="separate"/>
    </w:r>
    <w:r w:rsidR="005F231C" w:rsidRPr="00F93D83">
      <w:rPr>
        <w:rFonts w:ascii="Arial" w:hAnsi="Arial" w:cs="Arial"/>
        <w:i w:val="0"/>
        <w:iCs w:val="0"/>
        <w:noProof/>
        <w:color w:val="auto"/>
      </w:rPr>
      <w:t>14</w:t>
    </w:r>
    <w:r w:rsidR="00CA4FC3" w:rsidRPr="00F93D83">
      <w:rPr>
        <w:rFonts w:ascii="Arial" w:hAnsi="Arial" w:cs="Arial"/>
        <w:i w:val="0"/>
        <w:iCs w:val="0"/>
        <w:color w:val="auto"/>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EA815" w14:textId="77777777" w:rsidR="00B37E17" w:rsidRDefault="00B37E17">
      <w:r>
        <w:separator/>
      </w:r>
    </w:p>
  </w:footnote>
  <w:footnote w:type="continuationSeparator" w:id="0">
    <w:p w14:paraId="5BE8A944" w14:textId="77777777" w:rsidR="00B37E17" w:rsidRDefault="00B37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6055066"/>
    <w:multiLevelType w:val="hybridMultilevel"/>
    <w:tmpl w:val="B63471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2B6AB9"/>
    <w:multiLevelType w:val="hybridMultilevel"/>
    <w:tmpl w:val="DEA4BCCA"/>
    <w:lvl w:ilvl="0" w:tplc="326CDCB2">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65804580">
    <w:abstractNumId w:val="0"/>
  </w:num>
  <w:num w:numId="2" w16cid:durableId="1880125939">
    <w:abstractNumId w:val="17"/>
  </w:num>
  <w:num w:numId="3" w16cid:durableId="328869080">
    <w:abstractNumId w:val="8"/>
  </w:num>
  <w:num w:numId="4" w16cid:durableId="2081321826">
    <w:abstractNumId w:val="1"/>
  </w:num>
  <w:num w:numId="5" w16cid:durableId="1795252363">
    <w:abstractNumId w:val="20"/>
  </w:num>
  <w:num w:numId="6" w16cid:durableId="2081250230">
    <w:abstractNumId w:val="22"/>
  </w:num>
  <w:num w:numId="7" w16cid:durableId="668560520">
    <w:abstractNumId w:val="10"/>
  </w:num>
  <w:num w:numId="8" w16cid:durableId="764158499">
    <w:abstractNumId w:val="19"/>
  </w:num>
  <w:num w:numId="9" w16cid:durableId="1449422676">
    <w:abstractNumId w:val="3"/>
  </w:num>
  <w:num w:numId="10" w16cid:durableId="502091270">
    <w:abstractNumId w:val="12"/>
  </w:num>
  <w:num w:numId="11" w16cid:durableId="686441559">
    <w:abstractNumId w:val="7"/>
  </w:num>
  <w:num w:numId="12" w16cid:durableId="1437750008">
    <w:abstractNumId w:val="21"/>
  </w:num>
  <w:num w:numId="13" w16cid:durableId="2131627107">
    <w:abstractNumId w:val="18"/>
  </w:num>
  <w:num w:numId="14" w16cid:durableId="883716070">
    <w:abstractNumId w:val="25"/>
  </w:num>
  <w:num w:numId="15" w16cid:durableId="881793532">
    <w:abstractNumId w:val="6"/>
  </w:num>
  <w:num w:numId="16" w16cid:durableId="1713074244">
    <w:abstractNumId w:val="16"/>
  </w:num>
  <w:num w:numId="17" w16cid:durableId="992441674">
    <w:abstractNumId w:val="13"/>
  </w:num>
  <w:num w:numId="18" w16cid:durableId="6569538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6878868">
    <w:abstractNumId w:val="15"/>
  </w:num>
  <w:num w:numId="20" w16cid:durableId="1350982865">
    <w:abstractNumId w:val="14"/>
  </w:num>
  <w:num w:numId="21" w16cid:durableId="762452976">
    <w:abstractNumId w:val="23"/>
  </w:num>
  <w:num w:numId="22" w16cid:durableId="947809349">
    <w:abstractNumId w:val="1"/>
  </w:num>
  <w:num w:numId="23" w16cid:durableId="1017928415">
    <w:abstractNumId w:val="0"/>
  </w:num>
  <w:num w:numId="24" w16cid:durableId="2241947">
    <w:abstractNumId w:val="4"/>
  </w:num>
  <w:num w:numId="25" w16cid:durableId="227038150">
    <w:abstractNumId w:val="9"/>
  </w:num>
  <w:num w:numId="26" w16cid:durableId="2075156175">
    <w:abstractNumId w:val="20"/>
  </w:num>
  <w:num w:numId="27" w16cid:durableId="634869914">
    <w:abstractNumId w:val="2"/>
  </w:num>
  <w:num w:numId="28" w16cid:durableId="1803110943">
    <w:abstractNumId w:val="11"/>
  </w:num>
  <w:num w:numId="29" w16cid:durableId="157604098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34C27"/>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0DEE"/>
    <w:rsid w:val="00382047"/>
    <w:rsid w:val="003A32EA"/>
    <w:rsid w:val="003B5DD0"/>
    <w:rsid w:val="003C0147"/>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37E17"/>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3D83"/>
    <w:rsid w:val="00F94A51"/>
    <w:rsid w:val="00F961D5"/>
    <w:rsid w:val="00FA23B4"/>
    <w:rsid w:val="00FB56E5"/>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7">
    <w:name w:val="heading 7"/>
    <w:basedOn w:val="Normal"/>
    <w:next w:val="Normal"/>
    <w:link w:val="Heading7Char"/>
    <w:unhideWhenUsed/>
    <w:qFormat/>
    <w:rsid w:val="00F93D8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customStyle="1" w:styleId="Heading7Char">
    <w:name w:val="Heading 7 Char"/>
    <w:basedOn w:val="DefaultParagraphFont"/>
    <w:link w:val="Heading7"/>
    <w:rsid w:val="00F93D83"/>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F93D83"/>
    <w:rPr>
      <w:color w:val="605E5C"/>
      <w:shd w:val="clear" w:color="auto" w:fill="E1DFDD"/>
    </w:rPr>
  </w:style>
  <w:style w:type="paragraph" w:styleId="CommentText">
    <w:name w:val="annotation text"/>
    <w:basedOn w:val="Normal"/>
    <w:link w:val="CommentTextChar"/>
    <w:unhideWhenUsed/>
    <w:qFormat/>
    <w:rsid w:val="00F93D83"/>
    <w:rPr>
      <w:rFonts w:ascii="Times New Roman" w:hAnsi="Times New Roman"/>
      <w:lang w:val="en-GB" w:eastAsia="en-GB"/>
    </w:rPr>
  </w:style>
  <w:style w:type="character" w:customStyle="1" w:styleId="CommentTextChar">
    <w:name w:val="Comment Text Char"/>
    <w:basedOn w:val="DefaultParagraphFont"/>
    <w:link w:val="CommentText"/>
    <w:rsid w:val="00F93D83"/>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gov.ie/en/organisation-information/9c9c03-bodies-under-the-aegis-of-the-department-of-health/?referrer=http://www.health.gov.ie/about-us/agencies-health-bodi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12</Pages>
  <Words>5664</Words>
  <Characters>32288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37877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29</cp:revision>
  <cp:lastPrinted>2020-03-25T10:41:00Z</cp:lastPrinted>
  <dcterms:created xsi:type="dcterms:W3CDTF">2023-03-22T09:01:00Z</dcterms:created>
  <dcterms:modified xsi:type="dcterms:W3CDTF">2026-07-31T08:51:00Z</dcterms:modified>
</cp:coreProperties>
</file>