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0BE80" w14:textId="782D069E" w:rsidR="00543F98" w:rsidRDefault="00324FEE" w:rsidP="00B47195">
      <w:pPr>
        <w:pStyle w:val="Heading7"/>
        <w:ind w:hanging="1134"/>
        <w:rPr>
          <w:rFonts w:cs="Arial"/>
          <w:b w:val="0"/>
        </w:rPr>
      </w:pPr>
      <w:r w:rsidRPr="00324FEE">
        <w:rPr>
          <w:noProof/>
          <w:color w:val="000099"/>
          <w:lang w:val="en-IE" w:eastAsia="en-IE"/>
        </w:rPr>
        <w:drawing>
          <wp:inline distT="0" distB="0" distL="0" distR="0" wp14:anchorId="3B30B6C0" wp14:editId="56DFB832">
            <wp:extent cx="1247775" cy="1038896"/>
            <wp:effectExtent l="0" t="0" r="0" b="0"/>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3261" cy="1051789"/>
                    </a:xfrm>
                    <a:prstGeom prst="rect">
                      <a:avLst/>
                    </a:prstGeom>
                    <a:noFill/>
                    <a:ln>
                      <a:noFill/>
                    </a:ln>
                  </pic:spPr>
                </pic:pic>
              </a:graphicData>
            </a:graphic>
          </wp:inline>
        </w:drawing>
      </w:r>
      <w:r>
        <w:rPr>
          <w:noProof/>
          <w:color w:val="000099"/>
          <w:lang w:val="en-IE"/>
        </w:rPr>
        <w:t xml:space="preserve">                        </w:t>
      </w:r>
    </w:p>
    <w:tbl>
      <w:tblPr>
        <w:tblW w:w="9493" w:type="dxa"/>
        <w:tblInd w:w="-59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877"/>
        <w:gridCol w:w="1746"/>
        <w:gridCol w:w="2147"/>
        <w:gridCol w:w="3723"/>
      </w:tblGrid>
      <w:tr w:rsidR="00E47AB5" w:rsidRPr="00A57255" w14:paraId="6EDE8C0E" w14:textId="77777777" w:rsidTr="00E47AB5">
        <w:trPr>
          <w:trHeight w:val="832"/>
        </w:trPr>
        <w:tc>
          <w:tcPr>
            <w:tcW w:w="1877" w:type="dxa"/>
            <w:vMerge w:val="restart"/>
            <w:vAlign w:val="center"/>
          </w:tcPr>
          <w:p w14:paraId="172C70C1" w14:textId="77777777" w:rsidR="00E47AB5" w:rsidRPr="00A57255" w:rsidRDefault="00E47AB5" w:rsidP="000171E2">
            <w:pPr>
              <w:jc w:val="center"/>
            </w:pPr>
            <w:r w:rsidRPr="00A57255">
              <w:rPr>
                <w:noProof/>
                <w:lang w:val="en-IE" w:eastAsia="en-IE"/>
              </w:rPr>
              <w:drawing>
                <wp:inline distT="0" distB="0" distL="0" distR="0" wp14:anchorId="4B2FADB3" wp14:editId="7F2782CB">
                  <wp:extent cx="927735" cy="75057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7735" cy="750570"/>
                          </a:xfrm>
                          <a:prstGeom prst="rect">
                            <a:avLst/>
                          </a:prstGeom>
                          <a:noFill/>
                          <a:ln>
                            <a:noFill/>
                          </a:ln>
                        </pic:spPr>
                      </pic:pic>
                    </a:graphicData>
                  </a:graphic>
                </wp:inline>
              </w:drawing>
            </w:r>
          </w:p>
        </w:tc>
        <w:tc>
          <w:tcPr>
            <w:tcW w:w="1746" w:type="dxa"/>
            <w:vAlign w:val="center"/>
          </w:tcPr>
          <w:p w14:paraId="1EEE47A6" w14:textId="77777777" w:rsidR="00E47AB5" w:rsidRPr="00A57255" w:rsidRDefault="00E47AB5" w:rsidP="000171E2">
            <w:pPr>
              <w:jc w:val="center"/>
            </w:pPr>
            <w:r w:rsidRPr="00A57255">
              <w:rPr>
                <w:noProof/>
                <w:lang w:val="en-IE" w:eastAsia="en-IE"/>
              </w:rPr>
              <w:drawing>
                <wp:inline distT="0" distB="0" distL="0" distR="0" wp14:anchorId="29D1A3A1" wp14:editId="6A7F10F5">
                  <wp:extent cx="969010" cy="27305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9010" cy="273050"/>
                          </a:xfrm>
                          <a:prstGeom prst="rect">
                            <a:avLst/>
                          </a:prstGeom>
                          <a:noFill/>
                          <a:ln>
                            <a:noFill/>
                          </a:ln>
                        </pic:spPr>
                      </pic:pic>
                    </a:graphicData>
                  </a:graphic>
                </wp:inline>
              </w:drawing>
            </w:r>
          </w:p>
        </w:tc>
        <w:tc>
          <w:tcPr>
            <w:tcW w:w="2147" w:type="dxa"/>
            <w:vAlign w:val="center"/>
          </w:tcPr>
          <w:p w14:paraId="363F733D" w14:textId="77777777" w:rsidR="00E47AB5" w:rsidRPr="00A57255" w:rsidRDefault="00E47AB5" w:rsidP="000171E2">
            <w:pPr>
              <w:jc w:val="center"/>
            </w:pPr>
            <w:r w:rsidRPr="00A57255">
              <w:rPr>
                <w:noProof/>
                <w:lang w:val="en-IE" w:eastAsia="en-IE"/>
              </w:rPr>
              <w:drawing>
                <wp:inline distT="0" distB="0" distL="0" distR="0" wp14:anchorId="27BA6D0F" wp14:editId="35F69B10">
                  <wp:extent cx="1091565" cy="245745"/>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1565" cy="245745"/>
                          </a:xfrm>
                          <a:prstGeom prst="rect">
                            <a:avLst/>
                          </a:prstGeom>
                          <a:noFill/>
                          <a:ln>
                            <a:noFill/>
                          </a:ln>
                        </pic:spPr>
                      </pic:pic>
                    </a:graphicData>
                  </a:graphic>
                </wp:inline>
              </w:drawing>
            </w:r>
          </w:p>
        </w:tc>
        <w:tc>
          <w:tcPr>
            <w:tcW w:w="3723" w:type="dxa"/>
            <w:vMerge w:val="restart"/>
          </w:tcPr>
          <w:p w14:paraId="3B34AD06" w14:textId="77777777" w:rsidR="00E47AB5" w:rsidRPr="00A57255" w:rsidRDefault="00E47AB5" w:rsidP="000171E2">
            <w:r w:rsidRPr="00A57255">
              <w:rPr>
                <w:noProof/>
                <w:lang w:val="en-IE" w:eastAsia="en-IE"/>
              </w:rPr>
              <w:drawing>
                <wp:inline distT="0" distB="0" distL="0" distR="0" wp14:anchorId="50A77AA5" wp14:editId="4418F0DF">
                  <wp:extent cx="2156460" cy="106426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6460" cy="1064260"/>
                          </a:xfrm>
                          <a:prstGeom prst="rect">
                            <a:avLst/>
                          </a:prstGeom>
                          <a:noFill/>
                          <a:ln>
                            <a:noFill/>
                          </a:ln>
                        </pic:spPr>
                      </pic:pic>
                    </a:graphicData>
                  </a:graphic>
                </wp:inline>
              </w:drawing>
            </w:r>
          </w:p>
        </w:tc>
      </w:tr>
      <w:tr w:rsidR="00E47AB5" w:rsidRPr="00A57255" w14:paraId="56666405" w14:textId="77777777" w:rsidTr="00E47AB5">
        <w:tc>
          <w:tcPr>
            <w:tcW w:w="1877" w:type="dxa"/>
            <w:vMerge/>
          </w:tcPr>
          <w:p w14:paraId="6AAFDCDC" w14:textId="77777777" w:rsidR="00E47AB5" w:rsidRPr="00A57255" w:rsidRDefault="00E47AB5" w:rsidP="000171E2"/>
        </w:tc>
        <w:tc>
          <w:tcPr>
            <w:tcW w:w="1746" w:type="dxa"/>
            <w:vAlign w:val="center"/>
          </w:tcPr>
          <w:p w14:paraId="77B8D3C9" w14:textId="77777777" w:rsidR="00E47AB5" w:rsidRPr="00A57255" w:rsidRDefault="00E47AB5" w:rsidP="000171E2">
            <w:pPr>
              <w:jc w:val="center"/>
            </w:pPr>
            <w:r w:rsidRPr="00A57255">
              <w:rPr>
                <w:noProof/>
                <w:lang w:val="en-IE" w:eastAsia="en-IE"/>
              </w:rPr>
              <w:drawing>
                <wp:inline distT="0" distB="0" distL="0" distR="0" wp14:anchorId="0BDD6831" wp14:editId="47F2D6B9">
                  <wp:extent cx="628015" cy="532130"/>
                  <wp:effectExtent l="0" t="0" r="635"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015" cy="532130"/>
                          </a:xfrm>
                          <a:prstGeom prst="rect">
                            <a:avLst/>
                          </a:prstGeom>
                          <a:noFill/>
                          <a:ln>
                            <a:noFill/>
                          </a:ln>
                        </pic:spPr>
                      </pic:pic>
                    </a:graphicData>
                  </a:graphic>
                </wp:inline>
              </w:drawing>
            </w:r>
          </w:p>
        </w:tc>
        <w:tc>
          <w:tcPr>
            <w:tcW w:w="2147" w:type="dxa"/>
            <w:vAlign w:val="center"/>
          </w:tcPr>
          <w:p w14:paraId="08A1CD7E" w14:textId="77777777" w:rsidR="00E47AB5" w:rsidRPr="00A57255" w:rsidRDefault="00E47AB5" w:rsidP="000171E2">
            <w:pPr>
              <w:jc w:val="center"/>
            </w:pPr>
            <w:r w:rsidRPr="00A57255">
              <w:rPr>
                <w:noProof/>
                <w:lang w:val="en-IE" w:eastAsia="en-IE"/>
              </w:rPr>
              <w:drawing>
                <wp:inline distT="0" distB="0" distL="0" distR="0" wp14:anchorId="4A245684" wp14:editId="6F17E196">
                  <wp:extent cx="914400" cy="340995"/>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340995"/>
                          </a:xfrm>
                          <a:prstGeom prst="rect">
                            <a:avLst/>
                          </a:prstGeom>
                          <a:noFill/>
                          <a:ln>
                            <a:noFill/>
                          </a:ln>
                        </pic:spPr>
                      </pic:pic>
                    </a:graphicData>
                  </a:graphic>
                </wp:inline>
              </w:drawing>
            </w:r>
          </w:p>
        </w:tc>
        <w:tc>
          <w:tcPr>
            <w:tcW w:w="3723" w:type="dxa"/>
            <w:vMerge/>
          </w:tcPr>
          <w:p w14:paraId="42551DD6" w14:textId="77777777" w:rsidR="00E47AB5" w:rsidRPr="00A57255" w:rsidRDefault="00E47AB5" w:rsidP="000171E2"/>
        </w:tc>
      </w:tr>
      <w:tr w:rsidR="00E47AB5" w:rsidRPr="00A57255" w14:paraId="01B9AD08" w14:textId="77777777" w:rsidTr="00E47AB5">
        <w:tc>
          <w:tcPr>
            <w:tcW w:w="9493" w:type="dxa"/>
            <w:gridSpan w:val="4"/>
          </w:tcPr>
          <w:p w14:paraId="31180662" w14:textId="77777777" w:rsidR="00E47AB5" w:rsidRPr="00A57255" w:rsidRDefault="00E47AB5" w:rsidP="000171E2">
            <w:pPr>
              <w:jc w:val="center"/>
              <w:rPr>
                <w:rFonts w:cs="Arial"/>
                <w:b/>
                <w:i/>
              </w:rPr>
            </w:pPr>
            <w:r w:rsidRPr="00A57255">
              <w:rPr>
                <w:rFonts w:cs="Arial"/>
                <w:b/>
                <w:i/>
              </w:rPr>
              <w:t>A project supported by PEACEPLUS, a programme managed by the Special EU Programmes Body (SEUPB)</w:t>
            </w:r>
          </w:p>
        </w:tc>
      </w:tr>
    </w:tbl>
    <w:p w14:paraId="0710F12F" w14:textId="560688C1" w:rsidR="00E47AB5" w:rsidRDefault="00E47AB5" w:rsidP="00B47195">
      <w:pPr>
        <w:ind w:left="-1260"/>
        <w:jc w:val="right"/>
        <w:rPr>
          <w:rFonts w:ascii="Arial" w:hAnsi="Arial" w:cs="Arial"/>
          <w:b/>
        </w:rPr>
      </w:pPr>
    </w:p>
    <w:p w14:paraId="7263D96D" w14:textId="2E742152" w:rsidR="00B47195" w:rsidRDefault="0038437F" w:rsidP="00B47195">
      <w:pPr>
        <w:ind w:left="-1260"/>
        <w:jc w:val="right"/>
        <w:rPr>
          <w:rFonts w:ascii="Arial" w:hAnsi="Arial" w:cs="Arial"/>
          <w:b/>
        </w:rPr>
      </w:pPr>
      <w:r>
        <w:rPr>
          <w:rFonts w:ascii="Arial" w:hAnsi="Arial" w:cs="Arial"/>
          <w:b/>
        </w:rPr>
        <w:t>Senior Medical Officer</w:t>
      </w:r>
    </w:p>
    <w:p w14:paraId="7675182F" w14:textId="3EF40504" w:rsidR="00285F91" w:rsidRPr="00034CB3" w:rsidRDefault="0038437F" w:rsidP="00034CB3">
      <w:pPr>
        <w:tabs>
          <w:tab w:val="left" w:pos="283"/>
        </w:tabs>
        <w:rPr>
          <w:rFonts w:ascii="Arial" w:hAnsi="Arial" w:cs="Arial"/>
          <w:b/>
          <w:bCs/>
          <w:iCs/>
        </w:rPr>
      </w:pPr>
      <w:r>
        <w:rPr>
          <w:rFonts w:ascii="Arial" w:hAnsi="Arial" w:cs="Arial"/>
          <w:b/>
          <w:iCs/>
        </w:rPr>
        <w:t xml:space="preserve">                                                                                                      </w:t>
      </w:r>
      <w:r w:rsidRPr="00A57255">
        <w:rPr>
          <w:rFonts w:ascii="Arial" w:hAnsi="Arial" w:cs="Arial"/>
          <w:b/>
          <w:iCs/>
        </w:rPr>
        <w:t xml:space="preserve">PEACEPLUS </w:t>
      </w:r>
      <w:r>
        <w:rPr>
          <w:rFonts w:ascii="Arial" w:hAnsi="Arial" w:cs="Arial"/>
          <w:b/>
          <w:iCs/>
        </w:rPr>
        <w:t xml:space="preserve">Healthier Futures Project </w:t>
      </w:r>
    </w:p>
    <w:p w14:paraId="228B00E9" w14:textId="77777777" w:rsidR="00543F98" w:rsidRPr="00E766A5" w:rsidRDefault="00543F98" w:rsidP="00543F98">
      <w:pPr>
        <w:ind w:left="-1260"/>
        <w:jc w:val="right"/>
        <w:rPr>
          <w:rFonts w:ascii="Arial" w:hAnsi="Arial" w:cs="Arial"/>
          <w:b/>
        </w:rPr>
      </w:pPr>
      <w:r w:rsidRPr="00463454">
        <w:rPr>
          <w:rFonts w:ascii="Arial" w:hAnsi="Arial" w:cs="Arial"/>
          <w:b/>
        </w:rPr>
        <w:t>Job Specification &amp; Terms and Conditions</w:t>
      </w:r>
    </w:p>
    <w:p w14:paraId="49AEBD4A" w14:textId="77777777" w:rsidR="00543F98"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4807B6F6" w14:textId="77777777" w:rsidTr="00F6254C">
        <w:tc>
          <w:tcPr>
            <w:tcW w:w="2364" w:type="dxa"/>
          </w:tcPr>
          <w:p w14:paraId="4FA0A722" w14:textId="33150B63" w:rsidR="00543F98" w:rsidRPr="00F6254C" w:rsidRDefault="00F6254C" w:rsidP="00F6254C">
            <w:pPr>
              <w:rPr>
                <w:rFonts w:ascii="Arial" w:hAnsi="Arial" w:cs="Arial"/>
                <w:b/>
                <w:bCs/>
              </w:rPr>
            </w:pPr>
            <w:r w:rsidRPr="00F6254C">
              <w:rPr>
                <w:rFonts w:ascii="Arial" w:hAnsi="Arial" w:cs="Arial"/>
                <w:b/>
                <w:bCs/>
              </w:rPr>
              <w:t>Job Title,</w:t>
            </w:r>
            <w:r w:rsidR="00B47195">
              <w:rPr>
                <w:rFonts w:ascii="Arial" w:hAnsi="Arial" w:cs="Arial"/>
                <w:b/>
                <w:bCs/>
              </w:rPr>
              <w:t xml:space="preserve"> and</w:t>
            </w:r>
            <w:r w:rsidRPr="00F6254C">
              <w:rPr>
                <w:rFonts w:ascii="Arial" w:hAnsi="Arial" w:cs="Arial"/>
                <w:b/>
                <w:bCs/>
              </w:rPr>
              <w:t xml:space="preserve"> </w:t>
            </w:r>
            <w:r w:rsidR="00543F98" w:rsidRPr="00F6254C">
              <w:rPr>
                <w:rFonts w:ascii="Arial" w:hAnsi="Arial" w:cs="Arial"/>
                <w:b/>
                <w:bCs/>
              </w:rPr>
              <w:t>Grade</w:t>
            </w:r>
            <w:r w:rsidRPr="00F6254C">
              <w:rPr>
                <w:rFonts w:ascii="Arial" w:hAnsi="Arial" w:cs="Arial"/>
                <w:b/>
                <w:bCs/>
              </w:rPr>
              <w:t xml:space="preserve"> Code</w:t>
            </w:r>
          </w:p>
        </w:tc>
        <w:tc>
          <w:tcPr>
            <w:tcW w:w="8256" w:type="dxa"/>
          </w:tcPr>
          <w:p w14:paraId="44C88D68" w14:textId="296E0731" w:rsidR="0038437F" w:rsidRDefault="0038437F" w:rsidP="00B47195">
            <w:pPr>
              <w:tabs>
                <w:tab w:val="left" w:pos="283"/>
              </w:tabs>
              <w:rPr>
                <w:rFonts w:ascii="Arial" w:hAnsi="Arial" w:cs="Arial"/>
                <w:b/>
                <w:iCs/>
              </w:rPr>
            </w:pPr>
            <w:r>
              <w:rPr>
                <w:rFonts w:ascii="Arial" w:hAnsi="Arial" w:cs="Arial"/>
                <w:b/>
                <w:iCs/>
              </w:rPr>
              <w:t>Medical Officer</w:t>
            </w:r>
            <w:r w:rsidR="005746C8">
              <w:rPr>
                <w:rFonts w:ascii="Arial" w:hAnsi="Arial" w:cs="Arial"/>
                <w:b/>
                <w:iCs/>
              </w:rPr>
              <w:t xml:space="preserve">, Senior </w:t>
            </w:r>
            <w:r>
              <w:rPr>
                <w:rFonts w:ascii="Arial" w:hAnsi="Arial" w:cs="Arial"/>
                <w:b/>
                <w:iCs/>
              </w:rPr>
              <w:t xml:space="preserve"> </w:t>
            </w:r>
          </w:p>
          <w:p w14:paraId="40FE2F1F" w14:textId="47C75304" w:rsidR="00B47195" w:rsidRPr="008E040D" w:rsidRDefault="00A41166" w:rsidP="00B47195">
            <w:pPr>
              <w:tabs>
                <w:tab w:val="left" w:pos="283"/>
              </w:tabs>
              <w:rPr>
                <w:rFonts w:ascii="Arial" w:hAnsi="Arial" w:cs="Arial"/>
                <w:b/>
                <w:bCs/>
                <w:iCs/>
              </w:rPr>
            </w:pPr>
            <w:r w:rsidRPr="00A57255">
              <w:rPr>
                <w:rFonts w:ascii="Arial" w:hAnsi="Arial" w:cs="Arial"/>
                <w:b/>
                <w:iCs/>
              </w:rPr>
              <w:t xml:space="preserve">PEACEPLUS </w:t>
            </w:r>
            <w:r>
              <w:rPr>
                <w:rFonts w:ascii="Arial" w:hAnsi="Arial" w:cs="Arial"/>
                <w:b/>
                <w:iCs/>
              </w:rPr>
              <w:t xml:space="preserve">Healthier Futures Project </w:t>
            </w:r>
          </w:p>
          <w:p w14:paraId="72628330" w14:textId="77777777" w:rsidR="00B47195" w:rsidRDefault="00B47195" w:rsidP="00B47195">
            <w:pPr>
              <w:tabs>
                <w:tab w:val="left" w:pos="283"/>
              </w:tabs>
              <w:rPr>
                <w:rFonts w:ascii="Arial" w:hAnsi="Arial" w:cs="Arial"/>
                <w:bCs/>
                <w:i/>
                <w:iCs/>
              </w:rPr>
            </w:pPr>
            <w:r w:rsidRPr="008E040D">
              <w:rPr>
                <w:rFonts w:ascii="Arial" w:hAnsi="Arial" w:cs="Arial"/>
                <w:bCs/>
                <w:i/>
                <w:iCs/>
              </w:rPr>
              <w:t>(Grade Code: 183T)</w:t>
            </w:r>
          </w:p>
          <w:p w14:paraId="1A2CE988" w14:textId="161F11E5" w:rsidR="00543F98" w:rsidRPr="00F6254C" w:rsidRDefault="00543F98" w:rsidP="00F6254C">
            <w:pPr>
              <w:tabs>
                <w:tab w:val="left" w:pos="283"/>
              </w:tabs>
              <w:rPr>
                <w:rFonts w:ascii="Arial" w:hAnsi="Arial" w:cs="Arial"/>
                <w:iCs/>
              </w:rPr>
            </w:pPr>
          </w:p>
        </w:tc>
      </w:tr>
      <w:tr w:rsidR="00017790" w:rsidRPr="00E766A5" w14:paraId="642DA25A" w14:textId="77777777" w:rsidTr="00F6254C">
        <w:tc>
          <w:tcPr>
            <w:tcW w:w="2364" w:type="dxa"/>
          </w:tcPr>
          <w:p w14:paraId="0F0A01AA" w14:textId="77777777" w:rsidR="00017790" w:rsidRDefault="00017790" w:rsidP="00F6254C">
            <w:pPr>
              <w:rPr>
                <w:rFonts w:ascii="Arial" w:hAnsi="Arial" w:cs="Arial"/>
                <w:b/>
                <w:bCs/>
              </w:rPr>
            </w:pPr>
            <w:r>
              <w:rPr>
                <w:rFonts w:ascii="Arial" w:hAnsi="Arial" w:cs="Arial"/>
                <w:b/>
                <w:bCs/>
              </w:rPr>
              <w:t>Remuneration</w:t>
            </w:r>
          </w:p>
          <w:p w14:paraId="385AE824" w14:textId="77777777" w:rsidR="00017790" w:rsidRDefault="00017790" w:rsidP="00F6254C">
            <w:pPr>
              <w:rPr>
                <w:rFonts w:ascii="Arial" w:hAnsi="Arial" w:cs="Arial"/>
                <w:b/>
                <w:bCs/>
              </w:rPr>
            </w:pPr>
          </w:p>
          <w:p w14:paraId="7BB6136F" w14:textId="77777777" w:rsidR="00017790" w:rsidRDefault="00017790" w:rsidP="00F6254C">
            <w:pPr>
              <w:rPr>
                <w:rFonts w:ascii="Arial" w:hAnsi="Arial" w:cs="Arial"/>
                <w:b/>
                <w:bCs/>
              </w:rPr>
            </w:pPr>
          </w:p>
          <w:p w14:paraId="6FE396FB" w14:textId="77777777" w:rsidR="00017790" w:rsidRDefault="00017790" w:rsidP="00F6254C">
            <w:pPr>
              <w:rPr>
                <w:rFonts w:ascii="Arial" w:hAnsi="Arial" w:cs="Arial"/>
                <w:b/>
                <w:bCs/>
              </w:rPr>
            </w:pPr>
          </w:p>
          <w:p w14:paraId="6E16CC91" w14:textId="77777777" w:rsidR="00017790" w:rsidRDefault="00017790" w:rsidP="00F6254C">
            <w:pPr>
              <w:rPr>
                <w:rFonts w:ascii="Arial" w:hAnsi="Arial" w:cs="Arial"/>
                <w:b/>
                <w:bCs/>
              </w:rPr>
            </w:pPr>
          </w:p>
          <w:p w14:paraId="2D744490" w14:textId="77777777" w:rsidR="00017790" w:rsidRDefault="00017790" w:rsidP="00F6254C">
            <w:pPr>
              <w:rPr>
                <w:rFonts w:ascii="Arial" w:hAnsi="Arial" w:cs="Arial"/>
                <w:b/>
                <w:bCs/>
              </w:rPr>
            </w:pPr>
          </w:p>
          <w:p w14:paraId="564D1D26" w14:textId="77777777" w:rsidR="00017790" w:rsidRDefault="00017790" w:rsidP="00F6254C">
            <w:pPr>
              <w:rPr>
                <w:rFonts w:ascii="Arial" w:hAnsi="Arial" w:cs="Arial"/>
                <w:b/>
                <w:bCs/>
              </w:rPr>
            </w:pPr>
          </w:p>
          <w:p w14:paraId="391F926E" w14:textId="2AD2066C" w:rsidR="00017790" w:rsidRPr="00F6254C" w:rsidRDefault="00017790" w:rsidP="00F6254C">
            <w:pPr>
              <w:rPr>
                <w:rFonts w:ascii="Arial" w:hAnsi="Arial" w:cs="Arial"/>
                <w:b/>
                <w:bCs/>
              </w:rPr>
            </w:pPr>
          </w:p>
        </w:tc>
        <w:tc>
          <w:tcPr>
            <w:tcW w:w="8256" w:type="dxa"/>
          </w:tcPr>
          <w:p w14:paraId="770371D1" w14:textId="77777777" w:rsidR="00017790" w:rsidRDefault="00017790" w:rsidP="00017790">
            <w:pPr>
              <w:tabs>
                <w:tab w:val="left" w:pos="283"/>
              </w:tabs>
              <w:jc w:val="both"/>
              <w:rPr>
                <w:rFonts w:ascii="Arial" w:hAnsi="Arial" w:cs="Arial"/>
              </w:rPr>
            </w:pPr>
          </w:p>
          <w:p w14:paraId="7FC1303E" w14:textId="382B8E07" w:rsidR="00017790" w:rsidRDefault="00017790" w:rsidP="00017790">
            <w:pPr>
              <w:tabs>
                <w:tab w:val="left" w:pos="283"/>
              </w:tabs>
              <w:jc w:val="both"/>
              <w:rPr>
                <w:rFonts w:ascii="Arial" w:hAnsi="Arial" w:cs="Arial"/>
              </w:rPr>
            </w:pPr>
            <w:r w:rsidRPr="00AC7D5F">
              <w:rPr>
                <w:rFonts w:ascii="Arial" w:hAnsi="Arial" w:cs="Arial"/>
              </w:rPr>
              <w:t>The salary scale for the post is 01/06/2026</w:t>
            </w:r>
          </w:p>
          <w:p w14:paraId="79F47CFA" w14:textId="77777777" w:rsidR="00017790" w:rsidRPr="00AC7D5F" w:rsidRDefault="00017790" w:rsidP="00017790">
            <w:pPr>
              <w:tabs>
                <w:tab w:val="left" w:pos="283"/>
              </w:tabs>
              <w:jc w:val="both"/>
              <w:rPr>
                <w:rFonts w:ascii="Arial" w:hAnsi="Arial" w:cs="Arial"/>
              </w:rPr>
            </w:pPr>
          </w:p>
          <w:p w14:paraId="293E4678" w14:textId="2AA513CA" w:rsidR="00017790" w:rsidRPr="00882038" w:rsidRDefault="00017790" w:rsidP="00017790">
            <w:pPr>
              <w:rPr>
                <w:rFonts w:ascii="Arial" w:hAnsi="Arial" w:cs="Arial"/>
                <w:b/>
                <w:bCs/>
                <w:iCs/>
              </w:rPr>
            </w:pPr>
            <w:r w:rsidRPr="00017790">
              <w:rPr>
                <w:rFonts w:ascii="Arial" w:hAnsi="Arial" w:cs="Arial"/>
              </w:rPr>
              <w:t xml:space="preserve">€97,771 €100,544 103,352 106,130 108,912 111,740 </w:t>
            </w:r>
            <w:r w:rsidRPr="00882038">
              <w:rPr>
                <w:rFonts w:ascii="Arial" w:hAnsi="Arial" w:cs="Arial"/>
                <w:b/>
              </w:rPr>
              <w:t>114,344 116,950 LSIs</w:t>
            </w:r>
            <w:r w:rsidR="00543DBF">
              <w:rPr>
                <w:rFonts w:ascii="Arial" w:hAnsi="Arial" w:cs="Arial"/>
                <w:b/>
              </w:rPr>
              <w:t xml:space="preserve">, </w:t>
            </w:r>
            <w:r w:rsidR="00543DBF" w:rsidRPr="00543DBF">
              <w:rPr>
                <w:rFonts w:ascii="Arial" w:hAnsi="Arial" w:cs="Arial"/>
                <w:b/>
                <w:u w:val="single"/>
              </w:rPr>
              <w:t>pro rata</w:t>
            </w:r>
            <w:r w:rsidR="00543DBF">
              <w:rPr>
                <w:rFonts w:ascii="Arial" w:hAnsi="Arial" w:cs="Arial"/>
                <w:b/>
              </w:rPr>
              <w:t xml:space="preserve"> </w:t>
            </w:r>
          </w:p>
          <w:p w14:paraId="42C67A52" w14:textId="77777777" w:rsidR="00017790" w:rsidRDefault="00017790" w:rsidP="00B47195">
            <w:pPr>
              <w:tabs>
                <w:tab w:val="left" w:pos="283"/>
              </w:tabs>
              <w:rPr>
                <w:rFonts w:ascii="Arial" w:hAnsi="Arial" w:cs="Arial"/>
                <w:b/>
                <w:iCs/>
              </w:rPr>
            </w:pPr>
          </w:p>
          <w:p w14:paraId="6826A3BB" w14:textId="68680816" w:rsidR="00017790" w:rsidRPr="00AC7D5F" w:rsidRDefault="00017790" w:rsidP="00017790">
            <w:pPr>
              <w:jc w:val="both"/>
              <w:rPr>
                <w:rFonts w:ascii="Arial" w:hAnsi="Arial" w:cs="Arial"/>
              </w:rPr>
            </w:pPr>
            <w:r w:rsidRPr="00AC7D5F">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0B415384" w14:textId="5D96D7BF" w:rsidR="00017790" w:rsidRDefault="00017790" w:rsidP="00B47195">
            <w:pPr>
              <w:tabs>
                <w:tab w:val="left" w:pos="283"/>
              </w:tabs>
              <w:rPr>
                <w:rFonts w:ascii="Arial" w:hAnsi="Arial" w:cs="Arial"/>
                <w:b/>
                <w:iCs/>
              </w:rPr>
            </w:pPr>
          </w:p>
        </w:tc>
      </w:tr>
      <w:tr w:rsidR="00792F91" w:rsidRPr="00E766A5" w14:paraId="6531EE8E" w14:textId="77777777" w:rsidTr="00F6254C">
        <w:tc>
          <w:tcPr>
            <w:tcW w:w="2364" w:type="dxa"/>
          </w:tcPr>
          <w:p w14:paraId="5C3831E5" w14:textId="77777777" w:rsidR="00017790" w:rsidRDefault="00017790" w:rsidP="00792F91">
            <w:pPr>
              <w:rPr>
                <w:rFonts w:ascii="Arial" w:hAnsi="Arial" w:cs="Arial"/>
                <w:b/>
                <w:bCs/>
              </w:rPr>
            </w:pPr>
          </w:p>
          <w:p w14:paraId="6B02C9D1" w14:textId="021AE10C" w:rsidR="00792F91" w:rsidRPr="00F6254C" w:rsidRDefault="00792F91" w:rsidP="00792F91">
            <w:pPr>
              <w:rPr>
                <w:rFonts w:ascii="Arial" w:hAnsi="Arial" w:cs="Arial"/>
                <w:b/>
                <w:bCs/>
              </w:rPr>
            </w:pPr>
            <w:r w:rsidRPr="00F6254C">
              <w:rPr>
                <w:rFonts w:ascii="Arial" w:hAnsi="Arial" w:cs="Arial"/>
                <w:b/>
                <w:bCs/>
              </w:rPr>
              <w:t>Campaign Reference</w:t>
            </w:r>
          </w:p>
        </w:tc>
        <w:tc>
          <w:tcPr>
            <w:tcW w:w="8256" w:type="dxa"/>
          </w:tcPr>
          <w:p w14:paraId="42A76DB9" w14:textId="77777777" w:rsidR="00017790" w:rsidRDefault="00017790" w:rsidP="00792F91">
            <w:pPr>
              <w:rPr>
                <w:rFonts w:ascii="Arial" w:hAnsi="Arial" w:cs="Arial"/>
                <w:bCs/>
                <w:iCs/>
              </w:rPr>
            </w:pPr>
          </w:p>
          <w:p w14:paraId="14323542" w14:textId="363222C3" w:rsidR="00792F91" w:rsidRPr="00017790" w:rsidRDefault="00017790" w:rsidP="00792F91">
            <w:pPr>
              <w:rPr>
                <w:rFonts w:ascii="Arial" w:hAnsi="Arial" w:cs="Arial"/>
                <w:bCs/>
                <w:iCs/>
              </w:rPr>
            </w:pPr>
            <w:r>
              <w:rPr>
                <w:rFonts w:ascii="Arial" w:hAnsi="Arial" w:cs="Arial"/>
                <w:bCs/>
                <w:iCs/>
              </w:rPr>
              <w:t>NRS</w:t>
            </w:r>
            <w:r w:rsidR="003F6EAD">
              <w:rPr>
                <w:rFonts w:ascii="Arial" w:hAnsi="Arial" w:cs="Arial"/>
                <w:bCs/>
                <w:iCs/>
              </w:rPr>
              <w:t xml:space="preserve">15531 </w:t>
            </w:r>
          </w:p>
        </w:tc>
      </w:tr>
      <w:tr w:rsidR="00792F91" w:rsidRPr="00E766A5" w14:paraId="4B833EEA" w14:textId="77777777" w:rsidTr="00F6254C">
        <w:tc>
          <w:tcPr>
            <w:tcW w:w="2364" w:type="dxa"/>
          </w:tcPr>
          <w:p w14:paraId="17E451DF" w14:textId="77777777" w:rsidR="00034CB3" w:rsidRDefault="00034CB3" w:rsidP="00792F91">
            <w:pPr>
              <w:rPr>
                <w:rFonts w:ascii="Arial" w:hAnsi="Arial" w:cs="Arial"/>
                <w:b/>
                <w:bCs/>
              </w:rPr>
            </w:pPr>
          </w:p>
          <w:p w14:paraId="3C4299A2" w14:textId="171EE92E" w:rsidR="00792F91" w:rsidRPr="00F6254C" w:rsidRDefault="00792F91" w:rsidP="00792F91">
            <w:pPr>
              <w:rPr>
                <w:rFonts w:ascii="Arial" w:hAnsi="Arial" w:cs="Arial"/>
                <w:b/>
                <w:bCs/>
              </w:rPr>
            </w:pPr>
            <w:r w:rsidRPr="00F6254C">
              <w:rPr>
                <w:rFonts w:ascii="Arial" w:hAnsi="Arial" w:cs="Arial"/>
                <w:b/>
                <w:bCs/>
              </w:rPr>
              <w:t>Closing Date</w:t>
            </w:r>
          </w:p>
        </w:tc>
        <w:tc>
          <w:tcPr>
            <w:tcW w:w="8256" w:type="dxa"/>
          </w:tcPr>
          <w:p w14:paraId="20E8FE57" w14:textId="77777777" w:rsidR="00034CB3" w:rsidRDefault="00034CB3" w:rsidP="00792F91">
            <w:pPr>
              <w:rPr>
                <w:rFonts w:ascii="Arial" w:hAnsi="Arial" w:cs="Arial"/>
                <w:bCs/>
                <w:iCs/>
              </w:rPr>
            </w:pPr>
          </w:p>
          <w:p w14:paraId="620CBD2F" w14:textId="544AB31A" w:rsidR="00792F91" w:rsidRPr="008B4675" w:rsidRDefault="007B5F99" w:rsidP="00792F91">
            <w:pPr>
              <w:rPr>
                <w:rFonts w:ascii="Arial" w:hAnsi="Arial" w:cs="Arial"/>
                <w:bCs/>
                <w:iCs/>
              </w:rPr>
            </w:pPr>
            <w:r w:rsidRPr="007B5F99">
              <w:rPr>
                <w:rFonts w:ascii="Arial" w:hAnsi="Arial" w:cs="Arial"/>
                <w:bCs/>
                <w:iCs/>
              </w:rPr>
              <w:t xml:space="preserve">Thursday 16th July 2026 </w:t>
            </w:r>
            <w:r w:rsidR="008B4675" w:rsidRPr="008B4675">
              <w:rPr>
                <w:rFonts w:ascii="Arial" w:hAnsi="Arial" w:cs="Arial"/>
                <w:bCs/>
                <w:iCs/>
              </w:rPr>
              <w:t xml:space="preserve">at 12:00noon </w:t>
            </w:r>
          </w:p>
          <w:p w14:paraId="1DC28C0B" w14:textId="77777777" w:rsidR="00792F91" w:rsidRPr="00F6254C" w:rsidRDefault="00792F91" w:rsidP="00792F91">
            <w:pPr>
              <w:rPr>
                <w:rFonts w:ascii="Arial" w:hAnsi="Arial" w:cs="Arial"/>
                <w:bCs/>
                <w:iCs/>
                <w:color w:val="000099"/>
              </w:rPr>
            </w:pPr>
          </w:p>
        </w:tc>
      </w:tr>
      <w:tr w:rsidR="00792F91" w:rsidRPr="00E766A5" w14:paraId="2FCE4883" w14:textId="77777777" w:rsidTr="00F6254C">
        <w:tc>
          <w:tcPr>
            <w:tcW w:w="2364" w:type="dxa"/>
          </w:tcPr>
          <w:p w14:paraId="05116456" w14:textId="77777777" w:rsidR="00792F91" w:rsidRPr="00F6254C" w:rsidRDefault="00792F91" w:rsidP="00792F91">
            <w:pPr>
              <w:rPr>
                <w:rFonts w:ascii="Arial" w:hAnsi="Arial" w:cs="Arial"/>
                <w:b/>
                <w:bCs/>
              </w:rPr>
            </w:pPr>
            <w:r w:rsidRPr="00F6254C">
              <w:rPr>
                <w:rFonts w:ascii="Arial" w:hAnsi="Arial" w:cs="Arial"/>
                <w:b/>
                <w:bCs/>
              </w:rPr>
              <w:t>Proposed Interview Date (s)</w:t>
            </w:r>
          </w:p>
        </w:tc>
        <w:tc>
          <w:tcPr>
            <w:tcW w:w="8256" w:type="dxa"/>
          </w:tcPr>
          <w:p w14:paraId="2D6389BC" w14:textId="77777777" w:rsidR="00017790" w:rsidRPr="009D2A4C" w:rsidRDefault="00017790" w:rsidP="00017790">
            <w:pPr>
              <w:pStyle w:val="Heading7"/>
              <w:rPr>
                <w:rFonts w:cs="Arial"/>
                <w:b w:val="0"/>
                <w:sz w:val="20"/>
              </w:rPr>
            </w:pPr>
            <w:r w:rsidRPr="009D2A4C">
              <w:rPr>
                <w:rFonts w:cs="Arial"/>
                <w:b w:val="0"/>
                <w:sz w:val="20"/>
              </w:rPr>
              <w:t>Candidates will normally be given at least two weeks' notice of interview. The timescale may be reduced in exceptional circumstances.</w:t>
            </w:r>
          </w:p>
          <w:p w14:paraId="0742FC1B" w14:textId="6F691550" w:rsidR="00792F91" w:rsidRPr="00F6254C" w:rsidRDefault="00792F91" w:rsidP="00792F91">
            <w:pPr>
              <w:rPr>
                <w:rFonts w:ascii="Arial" w:hAnsi="Arial" w:cs="Arial"/>
                <w:bCs/>
                <w:iCs/>
                <w:color w:val="000099"/>
              </w:rPr>
            </w:pPr>
          </w:p>
        </w:tc>
      </w:tr>
      <w:tr w:rsidR="00792F91" w:rsidRPr="00E766A5" w14:paraId="6F292485" w14:textId="77777777" w:rsidTr="00F6254C">
        <w:tc>
          <w:tcPr>
            <w:tcW w:w="2364" w:type="dxa"/>
          </w:tcPr>
          <w:p w14:paraId="17C0A5FB" w14:textId="77777777" w:rsidR="00792F91" w:rsidRPr="00F6254C" w:rsidRDefault="00792F91" w:rsidP="00792F91">
            <w:pPr>
              <w:rPr>
                <w:rFonts w:ascii="Arial" w:hAnsi="Arial" w:cs="Arial"/>
                <w:b/>
                <w:bCs/>
              </w:rPr>
            </w:pPr>
            <w:r w:rsidRPr="00F6254C">
              <w:rPr>
                <w:rFonts w:ascii="Arial" w:hAnsi="Arial" w:cs="Arial"/>
                <w:b/>
                <w:bCs/>
              </w:rPr>
              <w:t>Taking up Appointment</w:t>
            </w:r>
          </w:p>
        </w:tc>
        <w:tc>
          <w:tcPr>
            <w:tcW w:w="8256" w:type="dxa"/>
          </w:tcPr>
          <w:p w14:paraId="54AC403C" w14:textId="77777777" w:rsidR="00792F91" w:rsidRPr="00F6254C" w:rsidRDefault="00792F91" w:rsidP="00792F91">
            <w:pPr>
              <w:rPr>
                <w:rFonts w:ascii="Arial" w:hAnsi="Arial" w:cs="Arial"/>
                <w:iCs/>
              </w:rPr>
            </w:pPr>
            <w:r w:rsidRPr="00F6254C">
              <w:rPr>
                <w:rFonts w:ascii="Arial" w:hAnsi="Arial" w:cs="Arial"/>
                <w:iCs/>
              </w:rPr>
              <w:t>A start date will be indicated at job offer stage.</w:t>
            </w:r>
          </w:p>
        </w:tc>
      </w:tr>
      <w:tr w:rsidR="00792F91" w:rsidRPr="00E766A5" w14:paraId="00B58942" w14:textId="77777777" w:rsidTr="00F6254C">
        <w:tc>
          <w:tcPr>
            <w:tcW w:w="2364" w:type="dxa"/>
          </w:tcPr>
          <w:p w14:paraId="47497443" w14:textId="77777777" w:rsidR="00017790" w:rsidRDefault="00017790" w:rsidP="00792F91">
            <w:pPr>
              <w:rPr>
                <w:rFonts w:ascii="Arial" w:hAnsi="Arial" w:cs="Arial"/>
                <w:b/>
                <w:bCs/>
              </w:rPr>
            </w:pPr>
          </w:p>
          <w:p w14:paraId="186B03A5" w14:textId="7BE97C10" w:rsidR="00792F91" w:rsidRPr="00F6254C" w:rsidRDefault="00792F91" w:rsidP="00792F91">
            <w:pPr>
              <w:rPr>
                <w:rFonts w:ascii="Arial" w:hAnsi="Arial" w:cs="Arial"/>
                <w:b/>
                <w:bCs/>
              </w:rPr>
            </w:pPr>
            <w:r w:rsidRPr="00F6254C">
              <w:rPr>
                <w:rFonts w:ascii="Arial" w:hAnsi="Arial" w:cs="Arial"/>
                <w:b/>
                <w:bCs/>
              </w:rPr>
              <w:t>Location of Post</w:t>
            </w:r>
          </w:p>
        </w:tc>
        <w:tc>
          <w:tcPr>
            <w:tcW w:w="8256" w:type="dxa"/>
          </w:tcPr>
          <w:p w14:paraId="5C779832" w14:textId="3B388068" w:rsidR="00792F91" w:rsidRDefault="00B47195" w:rsidP="00792F91">
            <w:pPr>
              <w:rPr>
                <w:rFonts w:ascii="Arial" w:hAnsi="Arial" w:cs="Arial"/>
                <w:b/>
                <w:bCs/>
                <w:iCs/>
              </w:rPr>
            </w:pPr>
            <w:r w:rsidRPr="00B47195">
              <w:rPr>
                <w:rFonts w:ascii="Arial" w:hAnsi="Arial" w:cs="Arial"/>
                <w:b/>
                <w:bCs/>
                <w:iCs/>
              </w:rPr>
              <w:t xml:space="preserve">Primary Care, </w:t>
            </w:r>
            <w:r w:rsidR="002A2DDE">
              <w:rPr>
                <w:rFonts w:ascii="Arial" w:hAnsi="Arial" w:cs="Arial"/>
                <w:b/>
                <w:bCs/>
                <w:iCs/>
              </w:rPr>
              <w:t>N</w:t>
            </w:r>
            <w:r w:rsidR="00BC386B">
              <w:rPr>
                <w:rFonts w:ascii="Arial" w:hAnsi="Arial" w:cs="Arial"/>
                <w:b/>
                <w:bCs/>
                <w:iCs/>
              </w:rPr>
              <w:t xml:space="preserve">orth </w:t>
            </w:r>
            <w:r w:rsidR="00126C7C">
              <w:rPr>
                <w:rFonts w:ascii="Arial" w:hAnsi="Arial" w:cs="Arial"/>
                <w:b/>
                <w:bCs/>
                <w:iCs/>
              </w:rPr>
              <w:t>West &amp;</w:t>
            </w:r>
            <w:r w:rsidR="00BC386B">
              <w:rPr>
                <w:rFonts w:ascii="Arial" w:hAnsi="Arial" w:cs="Arial"/>
                <w:b/>
                <w:bCs/>
                <w:iCs/>
              </w:rPr>
              <w:t xml:space="preserve"> Primary Care Dublin North East</w:t>
            </w:r>
          </w:p>
          <w:p w14:paraId="5590F92E" w14:textId="19C60763" w:rsidR="00017790" w:rsidRDefault="00017790" w:rsidP="00792F91">
            <w:pPr>
              <w:rPr>
                <w:rFonts w:ascii="Arial" w:hAnsi="Arial" w:cs="Arial"/>
                <w:b/>
                <w:bCs/>
                <w:iCs/>
              </w:rPr>
            </w:pPr>
          </w:p>
          <w:p w14:paraId="57018AD1" w14:textId="47F5DC5B" w:rsidR="00017790" w:rsidRPr="003143AE" w:rsidRDefault="00017790" w:rsidP="00017790">
            <w:pPr>
              <w:jc w:val="both"/>
              <w:rPr>
                <w:rFonts w:ascii="Arial" w:hAnsi="Arial" w:cs="Arial"/>
              </w:rPr>
            </w:pPr>
            <w:r w:rsidRPr="003143AE">
              <w:rPr>
                <w:rFonts w:ascii="Arial" w:hAnsi="Arial" w:cs="Arial"/>
                <w:color w:val="000000"/>
              </w:rPr>
              <w:t xml:space="preserve">There are currently </w:t>
            </w:r>
            <w:r>
              <w:rPr>
                <w:rFonts w:ascii="Arial" w:hAnsi="Arial" w:cs="Arial"/>
                <w:color w:val="000000"/>
              </w:rPr>
              <w:t>two part</w:t>
            </w:r>
            <w:r w:rsidRPr="003143AE">
              <w:rPr>
                <w:rFonts w:ascii="Arial" w:hAnsi="Arial" w:cs="Arial"/>
                <w:color w:val="000000"/>
              </w:rPr>
              <w:t>-time Specified Purpose posts available up to 31</w:t>
            </w:r>
            <w:r w:rsidRPr="003143AE">
              <w:rPr>
                <w:rFonts w:ascii="Arial" w:hAnsi="Arial" w:cs="Arial"/>
                <w:color w:val="000000"/>
                <w:vertAlign w:val="superscript"/>
              </w:rPr>
              <w:t>st</w:t>
            </w:r>
            <w:r w:rsidRPr="003143AE">
              <w:rPr>
                <w:rFonts w:ascii="Arial" w:hAnsi="Arial" w:cs="Arial"/>
                <w:color w:val="000000"/>
              </w:rPr>
              <w:t xml:space="preserve"> December 2028 initially</w:t>
            </w:r>
            <w:r w:rsidRPr="003143AE">
              <w:rPr>
                <w:rFonts w:ascii="Arial" w:hAnsi="Arial" w:cs="Arial"/>
              </w:rPr>
              <w:t>.</w:t>
            </w:r>
          </w:p>
          <w:p w14:paraId="508C1BB1" w14:textId="398A80EE" w:rsidR="00017790" w:rsidRDefault="00017790" w:rsidP="00792F91">
            <w:pPr>
              <w:rPr>
                <w:rFonts w:ascii="Arial" w:hAnsi="Arial" w:cs="Arial"/>
                <w:b/>
                <w:bCs/>
                <w:iCs/>
              </w:rPr>
            </w:pPr>
          </w:p>
          <w:p w14:paraId="518708AA" w14:textId="77777777" w:rsidR="001822E0" w:rsidRDefault="00BC386B" w:rsidP="00B47195">
            <w:pPr>
              <w:rPr>
                <w:rFonts w:ascii="Arial" w:hAnsi="Arial" w:cs="Arial"/>
                <w:bCs/>
                <w:iCs/>
              </w:rPr>
            </w:pPr>
            <w:r>
              <w:rPr>
                <w:rFonts w:ascii="Arial" w:hAnsi="Arial" w:cs="Arial"/>
                <w:bCs/>
                <w:iCs/>
              </w:rPr>
              <w:t xml:space="preserve">Two </w:t>
            </w:r>
            <w:r w:rsidR="00B47195" w:rsidRPr="00B47195">
              <w:rPr>
                <w:rFonts w:ascii="Arial" w:hAnsi="Arial" w:cs="Arial"/>
                <w:bCs/>
                <w:iCs/>
              </w:rPr>
              <w:t xml:space="preserve">part-time </w:t>
            </w:r>
            <w:r>
              <w:rPr>
                <w:rFonts w:ascii="Arial" w:hAnsi="Arial" w:cs="Arial"/>
                <w:bCs/>
                <w:iCs/>
              </w:rPr>
              <w:t>(0.5</w:t>
            </w:r>
            <w:r w:rsidR="00B47195">
              <w:rPr>
                <w:rFonts w:ascii="Arial" w:hAnsi="Arial" w:cs="Arial"/>
                <w:bCs/>
                <w:iCs/>
              </w:rPr>
              <w:t xml:space="preserve"> WTE) </w:t>
            </w:r>
            <w:r w:rsidR="00B47195" w:rsidRPr="00B47195">
              <w:rPr>
                <w:rFonts w:ascii="Arial" w:hAnsi="Arial" w:cs="Arial"/>
                <w:iCs/>
              </w:rPr>
              <w:t>vacanc</w:t>
            </w:r>
            <w:r w:rsidR="00096049">
              <w:rPr>
                <w:rFonts w:ascii="Arial" w:hAnsi="Arial" w:cs="Arial"/>
                <w:iCs/>
              </w:rPr>
              <w:t>ies</w:t>
            </w:r>
            <w:r w:rsidR="00B47195" w:rsidRPr="00B47195">
              <w:rPr>
                <w:rFonts w:ascii="Arial" w:hAnsi="Arial" w:cs="Arial"/>
                <w:iCs/>
              </w:rPr>
              <w:t xml:space="preserve"> available in </w:t>
            </w:r>
            <w:r w:rsidR="00B47195" w:rsidRPr="00B47195">
              <w:rPr>
                <w:rFonts w:ascii="Arial" w:hAnsi="Arial" w:cs="Arial"/>
                <w:bCs/>
                <w:iCs/>
              </w:rPr>
              <w:t>Community Me</w:t>
            </w:r>
            <w:r w:rsidR="002A2DDE">
              <w:rPr>
                <w:rFonts w:ascii="Arial" w:hAnsi="Arial" w:cs="Arial"/>
                <w:bCs/>
                <w:iCs/>
              </w:rPr>
              <w:t>dical Department</w:t>
            </w:r>
            <w:r>
              <w:rPr>
                <w:rFonts w:ascii="Arial" w:hAnsi="Arial" w:cs="Arial"/>
                <w:bCs/>
                <w:iCs/>
              </w:rPr>
              <w:t>s, in</w:t>
            </w:r>
          </w:p>
          <w:p w14:paraId="568574C7" w14:textId="77777777" w:rsidR="001822E0" w:rsidRDefault="001822E0" w:rsidP="00B47195">
            <w:pPr>
              <w:rPr>
                <w:rFonts w:ascii="Arial" w:hAnsi="Arial" w:cs="Arial"/>
                <w:bCs/>
                <w:iCs/>
              </w:rPr>
            </w:pPr>
          </w:p>
          <w:p w14:paraId="4F86A588" w14:textId="1567FEAE" w:rsidR="001822E0" w:rsidRPr="001822E0" w:rsidRDefault="001822E0" w:rsidP="001822E0">
            <w:pPr>
              <w:pStyle w:val="ListParagraph"/>
              <w:numPr>
                <w:ilvl w:val="0"/>
                <w:numId w:val="36"/>
              </w:numPr>
              <w:rPr>
                <w:rFonts w:ascii="Arial" w:hAnsi="Arial" w:cs="Arial"/>
                <w:bCs/>
                <w:iCs/>
              </w:rPr>
            </w:pPr>
            <w:r w:rsidRPr="001822E0">
              <w:rPr>
                <w:rFonts w:ascii="Arial" w:hAnsi="Arial" w:cs="Arial"/>
                <w:bCs/>
                <w:iCs/>
              </w:rPr>
              <w:t>0.5</w:t>
            </w:r>
            <w:r w:rsidR="00B947CD">
              <w:rPr>
                <w:rFonts w:ascii="Arial" w:hAnsi="Arial" w:cs="Arial"/>
                <w:bCs/>
                <w:iCs/>
              </w:rPr>
              <w:t xml:space="preserve"> </w:t>
            </w:r>
            <w:r w:rsidRPr="001822E0">
              <w:rPr>
                <w:rFonts w:ascii="Arial" w:hAnsi="Arial" w:cs="Arial"/>
                <w:bCs/>
                <w:iCs/>
              </w:rPr>
              <w:t>WTE in Louth, Cavan, or Monaghan Proposed base Ardee, Co Louth</w:t>
            </w:r>
          </w:p>
          <w:p w14:paraId="0427F956" w14:textId="72DB140F" w:rsidR="001822E0" w:rsidRPr="001822E0" w:rsidRDefault="001822E0" w:rsidP="001822E0">
            <w:pPr>
              <w:pStyle w:val="ListParagraph"/>
              <w:numPr>
                <w:ilvl w:val="0"/>
                <w:numId w:val="36"/>
              </w:numPr>
              <w:rPr>
                <w:rFonts w:ascii="Arial" w:hAnsi="Arial" w:cs="Arial"/>
                <w:bCs/>
                <w:iCs/>
              </w:rPr>
            </w:pPr>
            <w:r w:rsidRPr="001822E0">
              <w:rPr>
                <w:rFonts w:ascii="Arial" w:hAnsi="Arial" w:cs="Arial"/>
                <w:bCs/>
                <w:iCs/>
              </w:rPr>
              <w:t>0.5 WTE in Sligo, Donegal, or Leitrim Proposed base Ballyshannon Co Donegal</w:t>
            </w:r>
          </w:p>
          <w:p w14:paraId="0C730877" w14:textId="4C6F9F05" w:rsidR="00B47195" w:rsidRPr="00B47195" w:rsidRDefault="00B47195" w:rsidP="00792F91">
            <w:pPr>
              <w:rPr>
                <w:rFonts w:ascii="Arial" w:hAnsi="Arial" w:cs="Arial"/>
                <w:b/>
                <w:bCs/>
                <w:iCs/>
              </w:rPr>
            </w:pPr>
          </w:p>
          <w:p w14:paraId="3D957C1A" w14:textId="4622C3E1" w:rsidR="00792F91" w:rsidRDefault="00792F91" w:rsidP="002A2DDE">
            <w:pPr>
              <w:rPr>
                <w:rFonts w:ascii="Arial" w:hAnsi="Arial" w:cs="Arial"/>
              </w:rPr>
            </w:pPr>
            <w:r w:rsidRPr="00B47195">
              <w:rPr>
                <w:rFonts w:ascii="Arial" w:hAnsi="Arial" w:cs="Arial"/>
              </w:rPr>
              <w:t xml:space="preserve">A panel may be formed </w:t>
            </w:r>
            <w:proofErr w:type="gramStart"/>
            <w:r w:rsidRPr="00B47195">
              <w:rPr>
                <w:rFonts w:ascii="Arial" w:hAnsi="Arial" w:cs="Arial"/>
              </w:rPr>
              <w:t>as a result of</w:t>
            </w:r>
            <w:proofErr w:type="gramEnd"/>
            <w:r w:rsidRPr="00B47195">
              <w:rPr>
                <w:rFonts w:ascii="Arial" w:hAnsi="Arial" w:cs="Arial"/>
              </w:rPr>
              <w:t xml:space="preserve"> this campaign for </w:t>
            </w:r>
            <w:r w:rsidR="00B47195" w:rsidRPr="00B47195">
              <w:rPr>
                <w:rFonts w:ascii="Arial" w:hAnsi="Arial" w:cs="Arial"/>
                <w:b/>
                <w:bCs/>
                <w:iCs/>
              </w:rPr>
              <w:t>Community Me</w:t>
            </w:r>
            <w:r w:rsidR="002A2DDE">
              <w:rPr>
                <w:rFonts w:ascii="Arial" w:hAnsi="Arial" w:cs="Arial"/>
                <w:b/>
                <w:bCs/>
                <w:iCs/>
              </w:rPr>
              <w:t xml:space="preserve">dical Department, Primary Care, </w:t>
            </w:r>
            <w:r w:rsidRPr="00B47195">
              <w:rPr>
                <w:rFonts w:ascii="Arial" w:hAnsi="Arial" w:cs="Arial"/>
              </w:rPr>
              <w:t>from which c</w:t>
            </w:r>
            <w:r w:rsidR="00A53ABE">
              <w:rPr>
                <w:rFonts w:ascii="Arial" w:hAnsi="Arial" w:cs="Arial"/>
              </w:rPr>
              <w:t>urrent and future</w:t>
            </w:r>
            <w:r w:rsidRPr="00B47195">
              <w:rPr>
                <w:rFonts w:ascii="Arial" w:hAnsi="Arial" w:cs="Arial"/>
              </w:rPr>
              <w:t xml:space="preserve"> specified purpose vacancies of full or part-time duration may be filled. </w:t>
            </w:r>
          </w:p>
          <w:p w14:paraId="54EF7056" w14:textId="64BCE476" w:rsidR="00017790" w:rsidRPr="00017790" w:rsidRDefault="00017790" w:rsidP="002A2DDE">
            <w:pPr>
              <w:rPr>
                <w:rFonts w:ascii="Arial" w:hAnsi="Arial" w:cs="Arial"/>
              </w:rPr>
            </w:pPr>
          </w:p>
        </w:tc>
      </w:tr>
      <w:tr w:rsidR="00792F91" w:rsidRPr="00E766A5" w14:paraId="1669EECD" w14:textId="77777777" w:rsidTr="00F6254C">
        <w:tc>
          <w:tcPr>
            <w:tcW w:w="2364" w:type="dxa"/>
          </w:tcPr>
          <w:p w14:paraId="2328633A" w14:textId="77777777" w:rsidR="00017790" w:rsidRDefault="00017790" w:rsidP="00792F91">
            <w:pPr>
              <w:rPr>
                <w:rFonts w:ascii="Arial" w:hAnsi="Arial" w:cs="Arial"/>
                <w:b/>
                <w:bCs/>
              </w:rPr>
            </w:pPr>
          </w:p>
          <w:p w14:paraId="4F5F5FAC" w14:textId="43AEC780" w:rsidR="00792F91" w:rsidRPr="00F6254C" w:rsidRDefault="00792F91" w:rsidP="00792F91">
            <w:pPr>
              <w:rPr>
                <w:rFonts w:ascii="Arial" w:hAnsi="Arial" w:cs="Arial"/>
                <w:b/>
                <w:bCs/>
              </w:rPr>
            </w:pPr>
            <w:r w:rsidRPr="00F6254C">
              <w:rPr>
                <w:rFonts w:ascii="Arial" w:hAnsi="Arial" w:cs="Arial"/>
                <w:b/>
                <w:bCs/>
              </w:rPr>
              <w:t>Informal Enquiries</w:t>
            </w:r>
          </w:p>
        </w:tc>
        <w:tc>
          <w:tcPr>
            <w:tcW w:w="8256" w:type="dxa"/>
          </w:tcPr>
          <w:p w14:paraId="32810DC8" w14:textId="77777777" w:rsidR="00017790" w:rsidRDefault="00017790" w:rsidP="00A10C5C">
            <w:pPr>
              <w:rPr>
                <w:rFonts w:ascii="Arial" w:hAnsi="Arial" w:cs="Arial"/>
              </w:rPr>
            </w:pPr>
          </w:p>
          <w:p w14:paraId="7F977D31" w14:textId="58FB0F26" w:rsidR="00A10C5C" w:rsidRPr="00847D21" w:rsidRDefault="00BC386B" w:rsidP="00A10C5C">
            <w:pPr>
              <w:rPr>
                <w:rFonts w:ascii="Arial" w:hAnsi="Arial" w:cs="Arial"/>
              </w:rPr>
            </w:pPr>
            <w:r>
              <w:rPr>
                <w:rFonts w:ascii="Arial" w:hAnsi="Arial" w:cs="Arial"/>
              </w:rPr>
              <w:t xml:space="preserve">For the </w:t>
            </w:r>
            <w:r w:rsidR="00126C7C">
              <w:rPr>
                <w:rFonts w:ascii="Arial" w:hAnsi="Arial" w:cs="Arial"/>
              </w:rPr>
              <w:t>HSENW post:</w:t>
            </w:r>
            <w:r>
              <w:rPr>
                <w:rFonts w:ascii="Arial" w:hAnsi="Arial" w:cs="Arial"/>
              </w:rPr>
              <w:t xml:space="preserve"> </w:t>
            </w:r>
            <w:r w:rsidR="00A10C5C">
              <w:rPr>
                <w:rFonts w:ascii="Arial" w:hAnsi="Arial" w:cs="Arial"/>
              </w:rPr>
              <w:t>Dr Ide Nic Dhonncha</w:t>
            </w:r>
            <w:r w:rsidR="00A10C5C" w:rsidRPr="00847D21">
              <w:rPr>
                <w:rFonts w:ascii="Arial" w:hAnsi="Arial" w:cs="Arial"/>
              </w:rPr>
              <w:t xml:space="preserve">, </w:t>
            </w:r>
            <w:r w:rsidR="00A10C5C">
              <w:rPr>
                <w:rFonts w:ascii="Arial" w:hAnsi="Arial" w:cs="Arial"/>
              </w:rPr>
              <w:t xml:space="preserve">Principal </w:t>
            </w:r>
            <w:r w:rsidR="00A10C5C" w:rsidRPr="00847D21">
              <w:rPr>
                <w:rFonts w:ascii="Arial" w:hAnsi="Arial" w:cs="Arial"/>
              </w:rPr>
              <w:t xml:space="preserve">Medical </w:t>
            </w:r>
            <w:r w:rsidR="00A10C5C">
              <w:rPr>
                <w:rFonts w:ascii="Arial" w:hAnsi="Arial" w:cs="Arial"/>
              </w:rPr>
              <w:t>Officer</w:t>
            </w:r>
          </w:p>
          <w:p w14:paraId="71AAB4B6" w14:textId="77777777" w:rsidR="00A10C5C" w:rsidRPr="00B07EB4" w:rsidRDefault="00A10C5C" w:rsidP="00A10C5C">
            <w:pPr>
              <w:rPr>
                <w:rFonts w:ascii="Arial" w:hAnsi="Arial" w:cs="Arial"/>
                <w:color w:val="0070C0"/>
              </w:rPr>
            </w:pPr>
            <w:r w:rsidRPr="00D46FFD">
              <w:rPr>
                <w:rFonts w:ascii="Arial" w:hAnsi="Arial" w:cs="Arial"/>
                <w:b/>
              </w:rPr>
              <w:t>Email:</w:t>
            </w:r>
            <w:r w:rsidRPr="00847D21">
              <w:rPr>
                <w:rFonts w:ascii="Arial" w:hAnsi="Arial" w:cs="Arial"/>
              </w:rPr>
              <w:t xml:space="preserve"> </w:t>
            </w:r>
            <w:hyperlink w:history="1">
              <w:r>
                <w:rPr>
                  <w:rStyle w:val="Hyperlink"/>
                  <w:rFonts w:ascii="Arial" w:hAnsi="Arial" w:cs="Arial"/>
                </w:rPr>
                <w:t>Ide.NicDhonncha@hse.ie</w:t>
              </w:r>
            </w:hyperlink>
          </w:p>
          <w:p w14:paraId="3CE3AA52" w14:textId="76475743" w:rsidR="00A10C5C" w:rsidRDefault="00A10C5C" w:rsidP="00A10C5C">
            <w:pPr>
              <w:jc w:val="both"/>
              <w:rPr>
                <w:rFonts w:ascii="Arial" w:hAnsi="Arial" w:cs="Arial"/>
              </w:rPr>
            </w:pPr>
            <w:r w:rsidRPr="00D46FFD">
              <w:rPr>
                <w:rFonts w:ascii="Arial" w:hAnsi="Arial" w:cs="Arial"/>
                <w:b/>
              </w:rPr>
              <w:t>Tel:</w:t>
            </w:r>
            <w:r>
              <w:rPr>
                <w:rFonts w:ascii="Arial" w:hAnsi="Arial" w:cs="Arial"/>
              </w:rPr>
              <w:t xml:space="preserve"> 071 93 21151 or 087 253 1426.</w:t>
            </w:r>
          </w:p>
          <w:p w14:paraId="3710CAC5" w14:textId="77777777" w:rsidR="00017790" w:rsidRDefault="00017790" w:rsidP="00A10C5C">
            <w:pPr>
              <w:jc w:val="both"/>
              <w:rPr>
                <w:rFonts w:ascii="Arial" w:hAnsi="Arial" w:cs="Arial"/>
              </w:rPr>
            </w:pPr>
          </w:p>
          <w:p w14:paraId="29EBAD7C" w14:textId="27DE1829" w:rsidR="00BC386B" w:rsidRDefault="00BC386B" w:rsidP="00A10C5C">
            <w:pPr>
              <w:jc w:val="both"/>
              <w:rPr>
                <w:rFonts w:ascii="Arial" w:hAnsi="Arial" w:cs="Arial"/>
              </w:rPr>
            </w:pPr>
            <w:r>
              <w:rPr>
                <w:rFonts w:ascii="Arial" w:hAnsi="Arial" w:cs="Arial"/>
              </w:rPr>
              <w:t xml:space="preserve">For the Louth based post: </w:t>
            </w:r>
            <w:r w:rsidR="00353812" w:rsidRPr="00353812">
              <w:rPr>
                <w:rFonts w:ascii="Arial Unicode MS" w:hAnsi="Arial Unicode MS"/>
                <w:lang w:eastAsia="en-IE"/>
              </w:rPr>
              <w:t>Dr. Sarah O’Malley</w:t>
            </w:r>
            <w:r w:rsidRPr="00353812">
              <w:rPr>
                <w:rFonts w:ascii="Arial" w:hAnsi="Arial" w:cs="Arial"/>
              </w:rPr>
              <w:t>,</w:t>
            </w:r>
            <w:r>
              <w:rPr>
                <w:rFonts w:ascii="Arial" w:hAnsi="Arial" w:cs="Arial"/>
              </w:rPr>
              <w:t xml:space="preserve"> </w:t>
            </w:r>
            <w:r w:rsidR="00353812" w:rsidRPr="00353812">
              <w:rPr>
                <w:rFonts w:ascii="Arial" w:hAnsi="Arial" w:cs="Arial"/>
              </w:rPr>
              <w:t>Acting</w:t>
            </w:r>
            <w:r w:rsidR="00353812">
              <w:rPr>
                <w:rFonts w:ascii="Arial" w:hAnsi="Arial" w:cs="Arial"/>
              </w:rPr>
              <w:t xml:space="preserve"> </w:t>
            </w:r>
            <w:r>
              <w:rPr>
                <w:rFonts w:ascii="Arial" w:hAnsi="Arial" w:cs="Arial"/>
              </w:rPr>
              <w:t>Principal Medical Officer</w:t>
            </w:r>
          </w:p>
          <w:p w14:paraId="5152EB0D" w14:textId="655206C5" w:rsidR="00BC386B" w:rsidRPr="00B07EB4" w:rsidRDefault="00BC386B" w:rsidP="00A10C5C">
            <w:pPr>
              <w:jc w:val="both"/>
              <w:rPr>
                <w:rFonts w:ascii="Arial" w:hAnsi="Arial" w:cs="Arial"/>
                <w:b/>
                <w:color w:val="0070C0"/>
              </w:rPr>
            </w:pPr>
            <w:r>
              <w:rPr>
                <w:rFonts w:ascii="Arial" w:hAnsi="Arial" w:cs="Arial"/>
                <w:b/>
              </w:rPr>
              <w:t>Email:</w:t>
            </w:r>
            <w:r w:rsidR="00BB0B22">
              <w:rPr>
                <w:rFonts w:ascii="Arial" w:hAnsi="Arial" w:cs="Arial"/>
                <w:b/>
              </w:rPr>
              <w:t xml:space="preserve"> </w:t>
            </w:r>
            <w:hyperlink r:id="rId14" w:history="1">
              <w:r w:rsidR="00353812" w:rsidRPr="00353812">
                <w:rPr>
                  <w:rStyle w:val="Hyperlink"/>
                  <w:rFonts w:ascii="Arial" w:hAnsi="Arial" w:cs="Arial"/>
                  <w:bCs/>
                </w:rPr>
                <w:t>sarah.omalley1@hse.ie</w:t>
              </w:r>
            </w:hyperlink>
            <w:r w:rsidR="00353812">
              <w:rPr>
                <w:rFonts w:ascii="Arial" w:hAnsi="Arial" w:cs="Arial"/>
                <w:b/>
              </w:rPr>
              <w:t xml:space="preserve"> </w:t>
            </w:r>
          </w:p>
          <w:p w14:paraId="78240AFD" w14:textId="31243A2C" w:rsidR="00BC386B" w:rsidRPr="00B07EB4" w:rsidRDefault="00BC386B" w:rsidP="00A10C5C">
            <w:pPr>
              <w:jc w:val="both"/>
              <w:rPr>
                <w:rFonts w:ascii="Arial" w:hAnsi="Arial" w:cs="Arial"/>
                <w:b/>
                <w:color w:val="00B0F0"/>
              </w:rPr>
            </w:pPr>
            <w:r>
              <w:rPr>
                <w:rFonts w:ascii="Arial" w:hAnsi="Arial" w:cs="Arial"/>
                <w:b/>
              </w:rPr>
              <w:t>Tel:</w:t>
            </w:r>
            <w:r w:rsidR="00BB0B22">
              <w:rPr>
                <w:rFonts w:ascii="Arial" w:hAnsi="Arial" w:cs="Arial"/>
                <w:b/>
              </w:rPr>
              <w:t xml:space="preserve"> </w:t>
            </w:r>
            <w:r w:rsidR="00353812" w:rsidRPr="00353812">
              <w:rPr>
                <w:rFonts w:ascii="Arial" w:hAnsi="Arial" w:cs="Arial"/>
                <w:bCs/>
              </w:rPr>
              <w:t>087 6457027</w:t>
            </w:r>
          </w:p>
          <w:p w14:paraId="53559CB7" w14:textId="77777777" w:rsidR="00792F91" w:rsidRPr="00F6254C" w:rsidRDefault="00792F91" w:rsidP="00A10C5C">
            <w:pPr>
              <w:rPr>
                <w:rFonts w:ascii="Arial" w:hAnsi="Arial" w:cs="Arial"/>
                <w:color w:val="000099"/>
              </w:rPr>
            </w:pPr>
          </w:p>
        </w:tc>
      </w:tr>
      <w:tr w:rsidR="00BF4CF1" w:rsidRPr="00E766A5" w14:paraId="03188742" w14:textId="77777777" w:rsidTr="00F6254C">
        <w:tc>
          <w:tcPr>
            <w:tcW w:w="2364" w:type="dxa"/>
          </w:tcPr>
          <w:p w14:paraId="52B5E364" w14:textId="77777777" w:rsidR="00017790" w:rsidRDefault="00017790" w:rsidP="00BF4CF1">
            <w:pPr>
              <w:rPr>
                <w:rFonts w:ascii="Arial" w:hAnsi="Arial" w:cs="Arial"/>
                <w:b/>
                <w:bCs/>
              </w:rPr>
            </w:pPr>
          </w:p>
          <w:p w14:paraId="78FAEB89" w14:textId="2374CBA9" w:rsidR="00BF4CF1" w:rsidRPr="00F6254C" w:rsidRDefault="00BF4CF1" w:rsidP="00BF4CF1">
            <w:pPr>
              <w:rPr>
                <w:rFonts w:ascii="Arial" w:hAnsi="Arial" w:cs="Arial"/>
                <w:b/>
                <w:bCs/>
              </w:rPr>
            </w:pPr>
            <w:r w:rsidRPr="00F6254C">
              <w:rPr>
                <w:rFonts w:ascii="Arial" w:hAnsi="Arial" w:cs="Arial"/>
                <w:b/>
                <w:bCs/>
              </w:rPr>
              <w:t>Details of Service</w:t>
            </w:r>
          </w:p>
          <w:p w14:paraId="4D2AE865" w14:textId="77777777" w:rsidR="00BF4CF1" w:rsidRPr="00F6254C" w:rsidRDefault="00BF4CF1" w:rsidP="00BF4CF1">
            <w:pPr>
              <w:rPr>
                <w:rFonts w:ascii="Arial" w:hAnsi="Arial" w:cs="Arial"/>
                <w:b/>
                <w:bCs/>
              </w:rPr>
            </w:pPr>
          </w:p>
        </w:tc>
        <w:tc>
          <w:tcPr>
            <w:tcW w:w="8256" w:type="dxa"/>
          </w:tcPr>
          <w:p w14:paraId="1D2F8B88" w14:textId="77777777" w:rsidR="00017790" w:rsidRDefault="00017790" w:rsidP="00E47AB5">
            <w:pPr>
              <w:keepNext/>
              <w:widowControl w:val="0"/>
              <w:tabs>
                <w:tab w:val="left" w:pos="-1440"/>
                <w:tab w:val="left" w:pos="-720"/>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ascii="Arial" w:hAnsi="Arial" w:cs="Arial"/>
                <w:snapToGrid w:val="0"/>
                <w:lang w:eastAsia="en-US"/>
              </w:rPr>
            </w:pPr>
          </w:p>
          <w:p w14:paraId="1580CAD7" w14:textId="4AFB13B3" w:rsidR="00E47AB5" w:rsidRPr="00A57255" w:rsidRDefault="00E47AB5" w:rsidP="00E47AB5">
            <w:pPr>
              <w:keepNext/>
              <w:widowControl w:val="0"/>
              <w:tabs>
                <w:tab w:val="left" w:pos="-1440"/>
                <w:tab w:val="left" w:pos="-720"/>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ascii="Arial" w:hAnsi="Arial" w:cs="Arial"/>
                <w:b/>
                <w:snapToGrid w:val="0"/>
                <w:lang w:eastAsia="en-US"/>
              </w:rPr>
            </w:pPr>
            <w:r w:rsidRPr="00A57255">
              <w:rPr>
                <w:rFonts w:ascii="Arial" w:hAnsi="Arial" w:cs="Arial"/>
                <w:snapToGrid w:val="0"/>
                <w:lang w:eastAsia="en-US"/>
              </w:rPr>
              <w:t xml:space="preserve">Co-operation and Working Together (CAWT) is the cross border health and social care partnership, comprising the Health Service Executive in Ireland and the Southern and Western Health &amp; Social Care Trusts, Strategic Planning and Performance Group and Public Health Agency in Northern Ireland. Formed in 1992, CAWT’s focus is on improving the health and social well-being of the resident population, through strategic cross border collaboration and the development and implementation of innovative and sustainable cross border health and social care services in partnership with the community and voluntary sectors. </w:t>
            </w:r>
          </w:p>
          <w:p w14:paraId="08F251EE" w14:textId="77777777" w:rsidR="00E47AB5" w:rsidRPr="00A57255" w:rsidRDefault="00E47AB5" w:rsidP="00E47AB5">
            <w:pPr>
              <w:widowControl w:val="0"/>
              <w:jc w:val="both"/>
              <w:rPr>
                <w:rFonts w:ascii="Arial" w:hAnsi="Arial" w:cs="Arial"/>
                <w:snapToGrid w:val="0"/>
                <w:lang w:eastAsia="en-US"/>
              </w:rPr>
            </w:pPr>
          </w:p>
          <w:p w14:paraId="533DD74D" w14:textId="4B651C0D" w:rsidR="00E47AB5" w:rsidRDefault="00E47AB5" w:rsidP="00E47AB5">
            <w:pPr>
              <w:widowControl w:val="0"/>
              <w:jc w:val="both"/>
              <w:rPr>
                <w:rFonts w:ascii="Arial" w:hAnsi="Arial" w:cs="Arial"/>
                <w:snapToGrid w:val="0"/>
                <w:lang w:eastAsia="en-US"/>
              </w:rPr>
            </w:pPr>
            <w:r w:rsidRPr="00A57255">
              <w:rPr>
                <w:rFonts w:ascii="Arial" w:hAnsi="Arial" w:cs="Arial"/>
                <w:snapToGrid w:val="0"/>
                <w:lang w:eastAsia="en-US"/>
              </w:rPr>
              <w:t xml:space="preserve">CAWT has recently been successful in securing significant funding to lead on the development and implementation of five strategic cross border PEACEPLUS projects in the areas of </w:t>
            </w:r>
            <w:r w:rsidRPr="00A57255">
              <w:rPr>
                <w:rFonts w:ascii="Arial" w:eastAsia="Calibri" w:hAnsi="Arial" w:cs="Arial"/>
                <w:lang w:eastAsia="en-US"/>
              </w:rPr>
              <w:t>Addictions, Adult Mental Health, Children’s Mental Health, Geriatric Medicine and Obesity Management</w:t>
            </w:r>
            <w:r w:rsidRPr="00A57255">
              <w:rPr>
                <w:rFonts w:ascii="Arial" w:hAnsi="Arial" w:cs="Arial"/>
                <w:snapToGrid w:val="0"/>
                <w:lang w:eastAsia="en-US"/>
              </w:rPr>
              <w:t xml:space="preserve">. </w:t>
            </w:r>
          </w:p>
          <w:p w14:paraId="00F1F173" w14:textId="77777777" w:rsidR="00E47AB5" w:rsidRPr="00A57255" w:rsidRDefault="00E47AB5" w:rsidP="00E47AB5">
            <w:pPr>
              <w:widowControl w:val="0"/>
              <w:jc w:val="both"/>
              <w:rPr>
                <w:rFonts w:ascii="Arial" w:hAnsi="Arial" w:cs="Arial"/>
                <w:snapToGrid w:val="0"/>
                <w:lang w:eastAsia="en-US"/>
              </w:rPr>
            </w:pPr>
          </w:p>
          <w:p w14:paraId="4A109541" w14:textId="04BA767C" w:rsidR="00BF4CF1" w:rsidRDefault="00A41166" w:rsidP="00BF4CF1">
            <w:pPr>
              <w:rPr>
                <w:rFonts w:ascii="Arial" w:hAnsi="Arial" w:cs="Arial"/>
                <w:bCs/>
                <w:iCs/>
              </w:rPr>
            </w:pPr>
            <w:r>
              <w:rPr>
                <w:rFonts w:ascii="Arial" w:hAnsi="Arial" w:cs="Arial"/>
                <w:bCs/>
                <w:iCs/>
              </w:rPr>
              <w:t xml:space="preserve">The CAWT Partnership have successfully secured PEACEPLUS funding to support delivery of a 3 year Healthier Futures Project. </w:t>
            </w:r>
            <w:r w:rsidR="00BF4CF1">
              <w:rPr>
                <w:rFonts w:ascii="Arial" w:hAnsi="Arial" w:cs="Arial"/>
                <w:bCs/>
                <w:iCs/>
              </w:rPr>
              <w:t xml:space="preserve">The specific focus of the Healthier Futures Project in </w:t>
            </w:r>
            <w:r w:rsidR="003B278F">
              <w:rPr>
                <w:rFonts w:ascii="Arial" w:hAnsi="Arial" w:cs="Arial"/>
                <w:bCs/>
                <w:iCs/>
              </w:rPr>
              <w:t xml:space="preserve">the </w:t>
            </w:r>
            <w:r w:rsidR="00BF4CF1">
              <w:rPr>
                <w:rFonts w:ascii="Arial" w:hAnsi="Arial" w:cs="Arial"/>
                <w:bCs/>
                <w:iCs/>
              </w:rPr>
              <w:t xml:space="preserve">HSE service area will be provided in the counties </w:t>
            </w:r>
            <w:r w:rsidR="003B278F">
              <w:rPr>
                <w:rFonts w:ascii="Arial" w:hAnsi="Arial" w:cs="Arial"/>
                <w:bCs/>
                <w:iCs/>
              </w:rPr>
              <w:t xml:space="preserve">of </w:t>
            </w:r>
            <w:r w:rsidR="00BF4CF1">
              <w:rPr>
                <w:rFonts w:ascii="Arial" w:hAnsi="Arial" w:cs="Arial"/>
                <w:bCs/>
                <w:iCs/>
              </w:rPr>
              <w:t>Donegal, Sligo, Leitrim, Monaghan, Cavan and Louth focusing on early intervention programmes with children and families to help prevent overweight/obesity in these six counties.</w:t>
            </w:r>
          </w:p>
          <w:p w14:paraId="793AB5C0" w14:textId="77777777" w:rsidR="00BF4CF1" w:rsidRDefault="00BF4CF1" w:rsidP="00BF4CF1">
            <w:pPr>
              <w:rPr>
                <w:rFonts w:ascii="Arial" w:hAnsi="Arial" w:cs="Arial"/>
                <w:bCs/>
                <w:iCs/>
              </w:rPr>
            </w:pPr>
          </w:p>
          <w:p w14:paraId="5C5B9078" w14:textId="77777777" w:rsidR="00BF4CF1" w:rsidRDefault="00BF4CF1" w:rsidP="00BF4CF1">
            <w:pPr>
              <w:rPr>
                <w:rFonts w:ascii="Arial" w:hAnsi="Arial" w:cs="Arial"/>
                <w:bCs/>
                <w:iCs/>
              </w:rPr>
            </w:pPr>
            <w:r>
              <w:rPr>
                <w:rFonts w:ascii="Arial" w:hAnsi="Arial" w:cs="Arial"/>
                <w:bCs/>
                <w:iCs/>
              </w:rPr>
              <w:t xml:space="preserve">The latest data shows that we are seeing increased levels of overweight/obesity in our population and that levels are consistently higher in those socially disadvantaged groups- </w:t>
            </w:r>
            <w:r w:rsidRPr="00126C7C">
              <w:rPr>
                <w:rFonts w:ascii="Arial" w:hAnsi="Arial" w:cs="Arial"/>
                <w:bCs/>
                <w:i/>
              </w:rPr>
              <w:t>COSI Round 6</w:t>
            </w:r>
            <w:r>
              <w:rPr>
                <w:rFonts w:ascii="Arial" w:hAnsi="Arial" w:cs="Arial"/>
                <w:bCs/>
                <w:iCs/>
              </w:rPr>
              <w:t>.</w:t>
            </w:r>
          </w:p>
          <w:p w14:paraId="3FC2200A" w14:textId="77777777" w:rsidR="00BF4CF1" w:rsidRDefault="00BF4CF1" w:rsidP="00BF4CF1">
            <w:pPr>
              <w:rPr>
                <w:rFonts w:ascii="Arial" w:hAnsi="Arial" w:cs="Arial"/>
                <w:bCs/>
                <w:iCs/>
              </w:rPr>
            </w:pPr>
          </w:p>
          <w:p w14:paraId="1553EE4F" w14:textId="77777777" w:rsidR="00BF4CF1" w:rsidRDefault="00BF4CF1" w:rsidP="00BF4CF1">
            <w:pPr>
              <w:rPr>
                <w:rFonts w:ascii="Arial" w:hAnsi="Arial" w:cs="Arial"/>
                <w:bCs/>
                <w:iCs/>
              </w:rPr>
            </w:pPr>
            <w:r>
              <w:rPr>
                <w:rFonts w:ascii="Arial" w:hAnsi="Arial" w:cs="Arial"/>
                <w:bCs/>
                <w:iCs/>
              </w:rPr>
              <w:t>The Healthier Futures Project will involve working in partnership with statutory and voluntary community stakeholders to provide targeted support programmes for children and families.</w:t>
            </w:r>
          </w:p>
          <w:p w14:paraId="4FEA1BE6" w14:textId="77777777" w:rsidR="00BF4CF1" w:rsidRDefault="00BF4CF1" w:rsidP="00BF4CF1">
            <w:pPr>
              <w:rPr>
                <w:rFonts w:ascii="Arial" w:hAnsi="Arial" w:cs="Arial"/>
                <w:bCs/>
                <w:iCs/>
              </w:rPr>
            </w:pPr>
          </w:p>
          <w:p w14:paraId="633D202B" w14:textId="66E0DE2A" w:rsidR="00BF4CF1" w:rsidRPr="00126C7C" w:rsidRDefault="00BF4CF1" w:rsidP="00BF4CF1">
            <w:pPr>
              <w:rPr>
                <w:rFonts w:ascii="Arial" w:hAnsi="Arial" w:cs="Arial"/>
                <w:bCs/>
                <w:iCs/>
              </w:rPr>
            </w:pPr>
            <w:r w:rsidRPr="00126C7C">
              <w:rPr>
                <w:rFonts w:ascii="Arial" w:hAnsi="Arial" w:cs="Arial"/>
                <w:bCs/>
                <w:iCs/>
              </w:rPr>
              <w:t xml:space="preserve">The project will have an MDT team led by </w:t>
            </w:r>
            <w:r w:rsidR="00126C7C">
              <w:rPr>
                <w:rFonts w:ascii="Arial" w:hAnsi="Arial" w:cs="Arial"/>
                <w:bCs/>
                <w:iCs/>
              </w:rPr>
              <w:t>the specifically appointed lead for the project.</w:t>
            </w:r>
          </w:p>
          <w:p w14:paraId="3B07F4C0" w14:textId="77777777" w:rsidR="00BF4CF1" w:rsidRPr="00126C7C" w:rsidRDefault="00BF4CF1" w:rsidP="00BF4CF1">
            <w:pPr>
              <w:pStyle w:val="Default"/>
              <w:rPr>
                <w:color w:val="auto"/>
                <w:sz w:val="20"/>
                <w:szCs w:val="20"/>
              </w:rPr>
            </w:pPr>
          </w:p>
          <w:p w14:paraId="3B454F81" w14:textId="77777777" w:rsidR="00BF4CF1" w:rsidRPr="00126C7C" w:rsidRDefault="00BF4CF1" w:rsidP="00BF4CF1">
            <w:pPr>
              <w:pStyle w:val="Default"/>
              <w:rPr>
                <w:color w:val="auto"/>
                <w:sz w:val="20"/>
                <w:szCs w:val="20"/>
              </w:rPr>
            </w:pPr>
          </w:p>
          <w:p w14:paraId="6D07D4F6" w14:textId="374C2F5F" w:rsidR="00BF4CF1" w:rsidRPr="00126C7C" w:rsidRDefault="00BF4CF1" w:rsidP="00BF4CF1">
            <w:pPr>
              <w:pStyle w:val="Default"/>
              <w:rPr>
                <w:color w:val="auto"/>
                <w:sz w:val="20"/>
                <w:szCs w:val="20"/>
              </w:rPr>
            </w:pPr>
            <w:r w:rsidRPr="00126C7C">
              <w:rPr>
                <w:color w:val="auto"/>
                <w:sz w:val="20"/>
                <w:szCs w:val="20"/>
              </w:rPr>
              <w:t xml:space="preserve">The Multidisciplinary team will be an integral part of the community paediatric service in Louth Cavan Monaghan / </w:t>
            </w:r>
            <w:r w:rsidR="00DE54BD" w:rsidRPr="00126C7C">
              <w:rPr>
                <w:color w:val="auto"/>
                <w:sz w:val="20"/>
                <w:szCs w:val="20"/>
              </w:rPr>
              <w:t>Donegal, Sligo</w:t>
            </w:r>
            <w:r w:rsidRPr="00126C7C">
              <w:rPr>
                <w:color w:val="auto"/>
                <w:sz w:val="20"/>
                <w:szCs w:val="20"/>
              </w:rPr>
              <w:t xml:space="preserve"> &amp; Leitrim areas. It will provide coordinated multiple discipline assessment and interdisciplinary weight management services for eligible children and young people with onward referral to specialist ambulatory paediatric care for management of co-morbidities as necessary. The service is aligned to Level </w:t>
            </w:r>
            <w:r w:rsidR="00DE54BD">
              <w:rPr>
                <w:color w:val="auto"/>
                <w:sz w:val="20"/>
                <w:szCs w:val="20"/>
              </w:rPr>
              <w:t xml:space="preserve">0, </w:t>
            </w:r>
            <w:r w:rsidRPr="00126C7C">
              <w:rPr>
                <w:color w:val="auto"/>
                <w:sz w:val="20"/>
                <w:szCs w:val="20"/>
              </w:rPr>
              <w:t>1</w:t>
            </w:r>
            <w:r w:rsidR="00DE54BD">
              <w:rPr>
                <w:color w:val="auto"/>
                <w:sz w:val="20"/>
                <w:szCs w:val="20"/>
              </w:rPr>
              <w:t>a,1</w:t>
            </w:r>
            <w:r w:rsidRPr="00126C7C">
              <w:rPr>
                <w:color w:val="auto"/>
                <w:sz w:val="20"/>
                <w:szCs w:val="20"/>
              </w:rPr>
              <w:t>b</w:t>
            </w:r>
            <w:r w:rsidR="00DE54BD">
              <w:rPr>
                <w:color w:val="auto"/>
                <w:sz w:val="20"/>
                <w:szCs w:val="20"/>
              </w:rPr>
              <w:t xml:space="preserve"> &amp; 2a</w:t>
            </w:r>
            <w:r w:rsidRPr="00126C7C">
              <w:rPr>
                <w:color w:val="auto"/>
                <w:sz w:val="20"/>
                <w:szCs w:val="20"/>
              </w:rPr>
              <w:t xml:space="preserve"> of the Model of Care for Management of Overweight and Obesity (Children &amp; Young People).</w:t>
            </w:r>
          </w:p>
          <w:p w14:paraId="6081DE0C" w14:textId="77777777" w:rsidR="00BF4CF1" w:rsidRPr="00126C7C" w:rsidRDefault="00BF4CF1" w:rsidP="00BF4CF1">
            <w:pPr>
              <w:pStyle w:val="Default"/>
              <w:rPr>
                <w:color w:val="auto"/>
                <w:sz w:val="20"/>
                <w:szCs w:val="20"/>
              </w:rPr>
            </w:pPr>
          </w:p>
          <w:p w14:paraId="713055C9" w14:textId="77777777" w:rsidR="00BF4CF1" w:rsidRPr="00126C7C" w:rsidRDefault="00BF4CF1" w:rsidP="00BF4CF1">
            <w:pPr>
              <w:pStyle w:val="Default"/>
              <w:rPr>
                <w:color w:val="auto"/>
                <w:sz w:val="20"/>
                <w:szCs w:val="20"/>
              </w:rPr>
            </w:pPr>
            <w:r w:rsidRPr="00126C7C">
              <w:rPr>
                <w:color w:val="auto"/>
                <w:sz w:val="20"/>
                <w:szCs w:val="20"/>
              </w:rPr>
              <w:t>The service will function on a hub and spoke model, with the team co-located and delivering clinics and services in communities responsive to service user needs.</w:t>
            </w:r>
          </w:p>
          <w:p w14:paraId="665801A5" w14:textId="77777777" w:rsidR="00BF4CF1" w:rsidRPr="00126C7C" w:rsidRDefault="00BF4CF1" w:rsidP="00BF4CF1">
            <w:pPr>
              <w:pStyle w:val="Default"/>
              <w:rPr>
                <w:color w:val="auto"/>
                <w:sz w:val="20"/>
                <w:szCs w:val="20"/>
              </w:rPr>
            </w:pPr>
          </w:p>
          <w:p w14:paraId="5943FA12" w14:textId="77777777" w:rsidR="00BF4CF1" w:rsidRPr="00126C7C" w:rsidRDefault="00BF4CF1" w:rsidP="00BF4CF1">
            <w:pPr>
              <w:pStyle w:val="Default"/>
              <w:rPr>
                <w:color w:val="auto"/>
                <w:sz w:val="20"/>
                <w:szCs w:val="20"/>
              </w:rPr>
            </w:pPr>
            <w:r w:rsidRPr="00126C7C">
              <w:rPr>
                <w:color w:val="auto"/>
                <w:sz w:val="20"/>
                <w:szCs w:val="20"/>
              </w:rPr>
              <w:t>The team will be integrated with local services and will offer guidance and support to health and social care professionals in referring individuals. The team will work within the guidelines of the HSE Obesity Clinical Programme to develop, implement, monitor and evaluate a standardised, evidence-based model of service delivery.</w:t>
            </w:r>
          </w:p>
          <w:p w14:paraId="1FDD6A4B" w14:textId="77777777" w:rsidR="00BF4CF1" w:rsidRPr="00126C7C" w:rsidRDefault="00BF4CF1" w:rsidP="00BF4CF1">
            <w:pPr>
              <w:pStyle w:val="Default"/>
              <w:rPr>
                <w:color w:val="auto"/>
                <w:sz w:val="20"/>
                <w:szCs w:val="20"/>
              </w:rPr>
            </w:pPr>
          </w:p>
          <w:p w14:paraId="0C438C5A" w14:textId="77777777" w:rsidR="00BF4CF1" w:rsidRPr="00126C7C" w:rsidRDefault="00BF4CF1" w:rsidP="00BF4CF1">
            <w:pPr>
              <w:pStyle w:val="Default"/>
              <w:spacing w:after="188"/>
              <w:rPr>
                <w:color w:val="auto"/>
                <w:sz w:val="20"/>
                <w:szCs w:val="20"/>
              </w:rPr>
            </w:pPr>
            <w:r w:rsidRPr="00126C7C">
              <w:rPr>
                <w:color w:val="auto"/>
                <w:sz w:val="20"/>
                <w:szCs w:val="20"/>
              </w:rPr>
              <w:t xml:space="preserve">Interventions will be evidence based and delivered individually, in groups and using telehealth platforms, tailored according to individual need and be personalised rather than </w:t>
            </w:r>
            <w:r w:rsidRPr="00126C7C">
              <w:rPr>
                <w:color w:val="auto"/>
                <w:sz w:val="20"/>
                <w:szCs w:val="20"/>
              </w:rPr>
              <w:lastRenderedPageBreak/>
              <w:t>prescriptive. They will be multicomponent nutrition, physical activity, psychological and medical interventions and tailored to age ranges.</w:t>
            </w:r>
          </w:p>
          <w:p w14:paraId="166C08A7" w14:textId="77777777" w:rsidR="00BF4CF1" w:rsidRPr="00126C7C" w:rsidRDefault="00BF4CF1" w:rsidP="00BF4CF1">
            <w:pPr>
              <w:pStyle w:val="Default"/>
              <w:spacing w:after="188"/>
              <w:rPr>
                <w:color w:val="auto"/>
                <w:sz w:val="20"/>
                <w:szCs w:val="20"/>
              </w:rPr>
            </w:pPr>
            <w:r w:rsidRPr="00126C7C">
              <w:rPr>
                <w:color w:val="auto"/>
                <w:sz w:val="20"/>
                <w:szCs w:val="20"/>
              </w:rPr>
              <w:t>These children as per Model of Care should access Weight Management Service for Children and Young People MDT with medical oversight from GP or Community Medical Doctor. The function of the MDT is to provide additional specialist support for children and young people living with obesity and complications.</w:t>
            </w:r>
          </w:p>
          <w:p w14:paraId="4994ABBC" w14:textId="2A4E9853" w:rsidR="00BF4CF1" w:rsidRPr="00126C7C" w:rsidRDefault="00BF4CF1" w:rsidP="00BF4CF1">
            <w:pPr>
              <w:pStyle w:val="Default"/>
              <w:spacing w:after="188"/>
              <w:rPr>
                <w:color w:val="auto"/>
                <w:sz w:val="20"/>
                <w:szCs w:val="20"/>
              </w:rPr>
            </w:pPr>
            <w:r w:rsidRPr="00126C7C">
              <w:rPr>
                <w:color w:val="auto"/>
                <w:sz w:val="20"/>
                <w:szCs w:val="20"/>
              </w:rPr>
              <w:t>The MDT and Oversight Committee will monitor adherence to the care guidelines through standardised processes and procedures. Service activity data e.g. referrals, attendance, attrition to identify how the service is functioning</w:t>
            </w:r>
            <w:r w:rsidR="003B278F">
              <w:rPr>
                <w:color w:val="auto"/>
                <w:sz w:val="20"/>
                <w:szCs w:val="20"/>
              </w:rPr>
              <w:t xml:space="preserve"> will also be collated</w:t>
            </w:r>
            <w:r w:rsidRPr="00126C7C">
              <w:rPr>
                <w:color w:val="auto"/>
                <w:sz w:val="20"/>
                <w:szCs w:val="20"/>
              </w:rPr>
              <w:t xml:space="preserve">.  </w:t>
            </w:r>
          </w:p>
          <w:p w14:paraId="678D268F" w14:textId="77777777" w:rsidR="00BF4CF1" w:rsidRPr="00126C7C" w:rsidRDefault="00BF4CF1" w:rsidP="00BF4CF1">
            <w:pPr>
              <w:pStyle w:val="Default"/>
              <w:spacing w:after="188"/>
              <w:rPr>
                <w:color w:val="auto"/>
                <w:sz w:val="20"/>
                <w:szCs w:val="20"/>
              </w:rPr>
            </w:pPr>
            <w:r w:rsidRPr="00126C7C">
              <w:rPr>
                <w:color w:val="auto"/>
                <w:sz w:val="20"/>
                <w:szCs w:val="20"/>
              </w:rPr>
              <w:t>The MDT will include Community Medical Doctor, Psychology, Dietetics and Physiotherapy team members.</w:t>
            </w:r>
          </w:p>
          <w:p w14:paraId="6B686846" w14:textId="24865D7B" w:rsidR="00BF4CF1" w:rsidRPr="00126C7C" w:rsidRDefault="00BF4CF1" w:rsidP="00BF4CF1">
            <w:pPr>
              <w:pStyle w:val="Default"/>
              <w:spacing w:after="188"/>
              <w:rPr>
                <w:color w:val="auto"/>
                <w:sz w:val="20"/>
                <w:szCs w:val="20"/>
              </w:rPr>
            </w:pPr>
            <w:r w:rsidRPr="00126C7C">
              <w:rPr>
                <w:color w:val="auto"/>
                <w:sz w:val="20"/>
                <w:szCs w:val="20"/>
              </w:rPr>
              <w:t>The Senior Medical Officer will work as part of the overall Medical Officer Department in the North</w:t>
            </w:r>
            <w:r w:rsidR="00DE54BD">
              <w:rPr>
                <w:color w:val="auto"/>
                <w:sz w:val="20"/>
                <w:szCs w:val="20"/>
              </w:rPr>
              <w:t>-E</w:t>
            </w:r>
            <w:r w:rsidRPr="00126C7C">
              <w:rPr>
                <w:color w:val="auto"/>
                <w:sz w:val="20"/>
                <w:szCs w:val="20"/>
              </w:rPr>
              <w:t>ast or North</w:t>
            </w:r>
            <w:r w:rsidR="00DE54BD">
              <w:rPr>
                <w:color w:val="auto"/>
                <w:sz w:val="20"/>
                <w:szCs w:val="20"/>
              </w:rPr>
              <w:t>-</w:t>
            </w:r>
            <w:r w:rsidRPr="00126C7C">
              <w:rPr>
                <w:color w:val="auto"/>
                <w:sz w:val="20"/>
                <w:szCs w:val="20"/>
              </w:rPr>
              <w:t xml:space="preserve">West with outreach to children and their families residing in counties involved in this project. They will work alongside medical and other colleagues in primary care, children’s disability and acute services, ensuring a health and wellbeing focus across all care areas. </w:t>
            </w:r>
          </w:p>
          <w:p w14:paraId="0AE4B5A1" w14:textId="79CDA776" w:rsidR="00BF4CF1" w:rsidRPr="00F6254C" w:rsidRDefault="00BF4CF1" w:rsidP="00BF4CF1">
            <w:pPr>
              <w:rPr>
                <w:rFonts w:ascii="Arial" w:hAnsi="Arial" w:cs="Arial"/>
                <w:iCs/>
                <w:color w:val="000099"/>
              </w:rPr>
            </w:pPr>
            <w:r w:rsidRPr="00126C7C">
              <w:rPr>
                <w:rFonts w:ascii="Arial" w:hAnsi="Arial" w:cs="Arial"/>
              </w:rPr>
              <w:t xml:space="preserve">Members of the MDT team will deliver a range of interventions in conjunction with </w:t>
            </w:r>
            <w:r w:rsidR="00DE54BD" w:rsidRPr="00126C7C">
              <w:rPr>
                <w:rFonts w:ascii="Arial" w:hAnsi="Arial" w:cs="Arial"/>
              </w:rPr>
              <w:t>community-based</w:t>
            </w:r>
            <w:r w:rsidRPr="00126C7C">
              <w:rPr>
                <w:rFonts w:ascii="Arial" w:hAnsi="Arial" w:cs="Arial"/>
              </w:rPr>
              <w:t xml:space="preserve"> providers including evidence based parenting seminars/workshops which will be available to download.</w:t>
            </w:r>
          </w:p>
        </w:tc>
      </w:tr>
      <w:tr w:rsidR="00BF4CF1" w:rsidRPr="00E766A5" w14:paraId="2344165A" w14:textId="77777777" w:rsidTr="00F6254C">
        <w:tc>
          <w:tcPr>
            <w:tcW w:w="2364" w:type="dxa"/>
          </w:tcPr>
          <w:p w14:paraId="3EC5F5DD" w14:textId="77777777" w:rsidR="00017790" w:rsidRDefault="00017790" w:rsidP="00BF4CF1">
            <w:pPr>
              <w:rPr>
                <w:rFonts w:ascii="Arial" w:hAnsi="Arial" w:cs="Arial"/>
                <w:b/>
                <w:bCs/>
              </w:rPr>
            </w:pPr>
          </w:p>
          <w:p w14:paraId="5F099111" w14:textId="4FB71C50" w:rsidR="00BF4CF1" w:rsidRPr="00F6254C" w:rsidRDefault="00BF4CF1" w:rsidP="00BF4CF1">
            <w:pPr>
              <w:rPr>
                <w:rFonts w:ascii="Arial" w:hAnsi="Arial" w:cs="Arial"/>
                <w:b/>
                <w:bCs/>
              </w:rPr>
            </w:pPr>
            <w:r w:rsidRPr="00F6254C">
              <w:rPr>
                <w:rFonts w:ascii="Arial" w:hAnsi="Arial" w:cs="Arial"/>
                <w:b/>
                <w:bCs/>
              </w:rPr>
              <w:t>Reporting Relationship</w:t>
            </w:r>
          </w:p>
        </w:tc>
        <w:tc>
          <w:tcPr>
            <w:tcW w:w="8256" w:type="dxa"/>
          </w:tcPr>
          <w:p w14:paraId="15DA88A2" w14:textId="77777777" w:rsidR="00017790" w:rsidRPr="00017790" w:rsidRDefault="00017790" w:rsidP="00017790">
            <w:pPr>
              <w:rPr>
                <w:rFonts w:ascii="Arial" w:hAnsi="Arial" w:cs="Arial"/>
                <w:iCs/>
              </w:rPr>
            </w:pPr>
          </w:p>
          <w:p w14:paraId="7A583C46" w14:textId="7DCB2B1A" w:rsidR="00126C7C" w:rsidRPr="00017790" w:rsidRDefault="00BF4CF1" w:rsidP="003B278F">
            <w:pPr>
              <w:pStyle w:val="ListParagraph"/>
              <w:numPr>
                <w:ilvl w:val="0"/>
                <w:numId w:val="35"/>
              </w:numPr>
              <w:rPr>
                <w:rFonts w:ascii="Arial" w:hAnsi="Arial" w:cs="Arial"/>
                <w:iCs/>
              </w:rPr>
            </w:pPr>
            <w:r w:rsidRPr="00017790">
              <w:rPr>
                <w:rFonts w:ascii="Arial" w:hAnsi="Arial" w:cs="Arial"/>
                <w:iCs/>
              </w:rPr>
              <w:t>The Senior Medical Officer will have a</w:t>
            </w:r>
            <w:r w:rsidR="00126C7C" w:rsidRPr="00017790">
              <w:rPr>
                <w:rFonts w:ascii="Arial" w:hAnsi="Arial" w:cs="Arial"/>
                <w:iCs/>
              </w:rPr>
              <w:t>n</w:t>
            </w:r>
            <w:r w:rsidRPr="00017790">
              <w:rPr>
                <w:rFonts w:ascii="Arial" w:hAnsi="Arial" w:cs="Arial"/>
                <w:iCs/>
              </w:rPr>
              <w:t xml:space="preserve"> </w:t>
            </w:r>
            <w:r w:rsidR="00126C7C" w:rsidRPr="00017790">
              <w:rPr>
                <w:rFonts w:ascii="Arial" w:hAnsi="Arial" w:cs="Arial"/>
                <w:iCs/>
              </w:rPr>
              <w:t>administrative reporting relationship</w:t>
            </w:r>
            <w:r w:rsidRPr="00017790">
              <w:rPr>
                <w:rFonts w:ascii="Arial" w:hAnsi="Arial" w:cs="Arial"/>
                <w:iCs/>
              </w:rPr>
              <w:t xml:space="preserve"> to the Principal Medical Officer in the location to which they are assigned. </w:t>
            </w:r>
          </w:p>
          <w:p w14:paraId="764183F9" w14:textId="77777777" w:rsidR="00017790" w:rsidRPr="00017790" w:rsidRDefault="00017790" w:rsidP="00017790">
            <w:pPr>
              <w:pStyle w:val="ListParagraph"/>
              <w:rPr>
                <w:rFonts w:ascii="Arial" w:hAnsi="Arial" w:cs="Arial"/>
                <w:iCs/>
              </w:rPr>
            </w:pPr>
          </w:p>
          <w:p w14:paraId="51440C7F" w14:textId="77777777" w:rsidR="00BF4CF1" w:rsidRPr="00017790" w:rsidRDefault="00BF4CF1" w:rsidP="003B278F">
            <w:pPr>
              <w:pStyle w:val="ListParagraph"/>
              <w:numPr>
                <w:ilvl w:val="0"/>
                <w:numId w:val="35"/>
              </w:numPr>
              <w:rPr>
                <w:rFonts w:ascii="Arial" w:hAnsi="Arial" w:cs="Arial"/>
                <w:iCs/>
              </w:rPr>
            </w:pPr>
            <w:r w:rsidRPr="00017790">
              <w:rPr>
                <w:rFonts w:ascii="Arial" w:hAnsi="Arial" w:cs="Arial"/>
                <w:iCs/>
              </w:rPr>
              <w:t>They will have a</w:t>
            </w:r>
            <w:r w:rsidR="00126C7C" w:rsidRPr="00017790">
              <w:rPr>
                <w:rFonts w:ascii="Arial" w:hAnsi="Arial" w:cs="Arial"/>
                <w:iCs/>
              </w:rPr>
              <w:t>n operational</w:t>
            </w:r>
            <w:r w:rsidRPr="00017790">
              <w:rPr>
                <w:rFonts w:ascii="Arial" w:hAnsi="Arial" w:cs="Arial"/>
                <w:iCs/>
              </w:rPr>
              <w:t xml:space="preserve"> reporting relationship to the Project Manager in terms of delivery of the project requirements including activity data.</w:t>
            </w:r>
          </w:p>
          <w:p w14:paraId="3CBC6A3A" w14:textId="6DE6FB50" w:rsidR="00017790" w:rsidRPr="003B278F" w:rsidRDefault="00017790" w:rsidP="00017790">
            <w:pPr>
              <w:pStyle w:val="ListParagraph"/>
              <w:rPr>
                <w:rFonts w:ascii="Arial" w:hAnsi="Arial" w:cs="Arial"/>
                <w:iCs/>
                <w:color w:val="000099"/>
                <w:highlight w:val="yellow"/>
              </w:rPr>
            </w:pPr>
          </w:p>
        </w:tc>
      </w:tr>
      <w:tr w:rsidR="00BF4CF1" w:rsidRPr="00E766A5" w14:paraId="0E89F2ED" w14:textId="77777777" w:rsidTr="00F6254C">
        <w:tc>
          <w:tcPr>
            <w:tcW w:w="2364" w:type="dxa"/>
          </w:tcPr>
          <w:p w14:paraId="20F8FFEC" w14:textId="77777777" w:rsidR="00017790" w:rsidRDefault="00017790" w:rsidP="00BF4CF1">
            <w:pPr>
              <w:rPr>
                <w:rFonts w:ascii="Arial" w:hAnsi="Arial" w:cs="Arial"/>
                <w:b/>
                <w:bCs/>
              </w:rPr>
            </w:pPr>
          </w:p>
          <w:p w14:paraId="061A4806" w14:textId="0A8B66F2" w:rsidR="00BF4CF1" w:rsidRDefault="00BF4CF1" w:rsidP="00BF4CF1">
            <w:pPr>
              <w:rPr>
                <w:rFonts w:ascii="Arial" w:hAnsi="Arial" w:cs="Arial"/>
                <w:b/>
                <w:bCs/>
              </w:rPr>
            </w:pPr>
            <w:r>
              <w:rPr>
                <w:rFonts w:ascii="Arial" w:hAnsi="Arial" w:cs="Arial"/>
                <w:b/>
                <w:bCs/>
              </w:rPr>
              <w:t>Key Working Relationships</w:t>
            </w:r>
          </w:p>
          <w:p w14:paraId="3949D30A" w14:textId="77777777" w:rsidR="00BF4CF1" w:rsidRPr="00F6254C" w:rsidRDefault="00BF4CF1" w:rsidP="00BF4CF1">
            <w:pPr>
              <w:rPr>
                <w:rFonts w:ascii="Arial" w:hAnsi="Arial" w:cs="Arial"/>
                <w:b/>
                <w:bCs/>
              </w:rPr>
            </w:pPr>
          </w:p>
        </w:tc>
        <w:tc>
          <w:tcPr>
            <w:tcW w:w="8256" w:type="dxa"/>
          </w:tcPr>
          <w:p w14:paraId="6F1A0E88" w14:textId="77777777" w:rsidR="00017790" w:rsidRDefault="00017790" w:rsidP="00BF4CF1">
            <w:pPr>
              <w:rPr>
                <w:rFonts w:ascii="Arial" w:hAnsi="Arial" w:cs="Arial"/>
              </w:rPr>
            </w:pPr>
          </w:p>
          <w:p w14:paraId="2E42DE96" w14:textId="6784DCDE" w:rsidR="00BF4CF1" w:rsidRPr="006F14AF" w:rsidRDefault="00BF4CF1" w:rsidP="00BF4CF1">
            <w:pPr>
              <w:rPr>
                <w:rFonts w:ascii="Arial" w:hAnsi="Arial" w:cs="Arial"/>
              </w:rPr>
            </w:pPr>
            <w:r w:rsidRPr="006F14AF">
              <w:rPr>
                <w:rFonts w:ascii="Arial" w:hAnsi="Arial" w:cs="Arial"/>
              </w:rPr>
              <w:t>The post holder will:</w:t>
            </w:r>
          </w:p>
          <w:p w14:paraId="5661FCBA" w14:textId="77777777" w:rsidR="00BF4CF1" w:rsidRPr="006F14AF" w:rsidRDefault="00BF4CF1" w:rsidP="00BF4CF1">
            <w:pPr>
              <w:numPr>
                <w:ilvl w:val="0"/>
                <w:numId w:val="34"/>
              </w:numPr>
              <w:rPr>
                <w:rFonts w:ascii="Arial" w:hAnsi="Arial" w:cs="Arial"/>
              </w:rPr>
            </w:pPr>
            <w:r w:rsidRPr="006F14AF">
              <w:rPr>
                <w:rFonts w:ascii="Arial" w:hAnsi="Arial" w:cs="Arial"/>
              </w:rPr>
              <w:t>Work collaboratively with healthcare professionals and stakeholders involved with children and families</w:t>
            </w:r>
          </w:p>
          <w:p w14:paraId="08295C6B" w14:textId="77777777" w:rsidR="00BF4CF1" w:rsidRPr="006F14AF" w:rsidRDefault="00BF4CF1" w:rsidP="00BF4CF1">
            <w:pPr>
              <w:numPr>
                <w:ilvl w:val="0"/>
                <w:numId w:val="34"/>
              </w:numPr>
              <w:rPr>
                <w:rFonts w:ascii="Arial" w:hAnsi="Arial" w:cs="Arial"/>
                <w:i/>
                <w:iCs/>
              </w:rPr>
            </w:pPr>
            <w:r w:rsidRPr="006F14AF">
              <w:rPr>
                <w:rFonts w:ascii="Arial" w:hAnsi="Arial" w:cs="Arial"/>
              </w:rPr>
              <w:t>Work collaboratively with healthcare professionals and stakeholders involved in the provision of weight and lifestyle management for children and their families</w:t>
            </w:r>
          </w:p>
          <w:p w14:paraId="35CB171D" w14:textId="77777777" w:rsidR="00BF4CF1" w:rsidRPr="006F14AF" w:rsidRDefault="00BF4CF1" w:rsidP="00BF4CF1">
            <w:pPr>
              <w:numPr>
                <w:ilvl w:val="0"/>
                <w:numId w:val="34"/>
              </w:numPr>
              <w:rPr>
                <w:rFonts w:ascii="Arial" w:hAnsi="Arial" w:cs="Arial"/>
                <w:i/>
                <w:iCs/>
              </w:rPr>
            </w:pPr>
            <w:r w:rsidRPr="006F14AF">
              <w:rPr>
                <w:rFonts w:ascii="Arial" w:hAnsi="Arial" w:cs="Arial"/>
              </w:rPr>
              <w:t>Work collaboratively with CAWT partners</w:t>
            </w:r>
          </w:p>
          <w:p w14:paraId="6031FDB3" w14:textId="403D8805" w:rsidR="00BF4CF1" w:rsidRPr="009D721C" w:rsidRDefault="00BF4CF1" w:rsidP="00BF4CF1">
            <w:pPr>
              <w:rPr>
                <w:rFonts w:ascii="Arial" w:hAnsi="Arial" w:cs="Arial"/>
                <w:iCs/>
                <w:color w:val="000000" w:themeColor="text1"/>
              </w:rPr>
            </w:pPr>
          </w:p>
          <w:p w14:paraId="78DE9869" w14:textId="77777777" w:rsidR="00BF4CF1" w:rsidRPr="0033762B" w:rsidRDefault="00BF4CF1" w:rsidP="00BF4CF1">
            <w:pPr>
              <w:rPr>
                <w:rFonts w:ascii="Arial" w:hAnsi="Arial" w:cs="Arial"/>
                <w:iCs/>
                <w:color w:val="000099"/>
              </w:rPr>
            </w:pPr>
          </w:p>
        </w:tc>
      </w:tr>
      <w:tr w:rsidR="00BF4CF1" w:rsidRPr="00E766A5" w14:paraId="11F49E6D" w14:textId="77777777" w:rsidTr="00F6254C">
        <w:tc>
          <w:tcPr>
            <w:tcW w:w="2364" w:type="dxa"/>
          </w:tcPr>
          <w:p w14:paraId="33D547DC" w14:textId="77777777" w:rsidR="00017790" w:rsidRDefault="00017790" w:rsidP="00BF4CF1">
            <w:pPr>
              <w:rPr>
                <w:rFonts w:ascii="Arial" w:hAnsi="Arial" w:cs="Arial"/>
                <w:b/>
                <w:bCs/>
              </w:rPr>
            </w:pPr>
          </w:p>
          <w:p w14:paraId="5D392E76" w14:textId="4E0513CC" w:rsidR="00BF4CF1" w:rsidRPr="00F6254C" w:rsidRDefault="00BF4CF1" w:rsidP="00BF4CF1">
            <w:pPr>
              <w:rPr>
                <w:rFonts w:ascii="Arial" w:hAnsi="Arial" w:cs="Arial"/>
                <w:b/>
                <w:bCs/>
              </w:rPr>
            </w:pPr>
            <w:r w:rsidRPr="00F6254C">
              <w:rPr>
                <w:rFonts w:ascii="Arial" w:hAnsi="Arial" w:cs="Arial"/>
                <w:b/>
                <w:bCs/>
              </w:rPr>
              <w:t xml:space="preserve">Purpose of the Post </w:t>
            </w:r>
          </w:p>
        </w:tc>
        <w:tc>
          <w:tcPr>
            <w:tcW w:w="8256" w:type="dxa"/>
          </w:tcPr>
          <w:p w14:paraId="1D9C779A" w14:textId="77777777" w:rsidR="00017790" w:rsidRDefault="00017790" w:rsidP="00BF4CF1">
            <w:pPr>
              <w:autoSpaceDE w:val="0"/>
              <w:autoSpaceDN w:val="0"/>
              <w:adjustRightInd w:val="0"/>
              <w:spacing w:after="188"/>
              <w:rPr>
                <w:rFonts w:ascii="Arial" w:eastAsiaTheme="minorHAnsi" w:hAnsi="Arial" w:cs="Arial"/>
                <w:lang w:val="en-IE" w:eastAsia="en-US"/>
              </w:rPr>
            </w:pPr>
          </w:p>
          <w:p w14:paraId="43AC6669" w14:textId="4956AFA0" w:rsidR="00BF4CF1" w:rsidRPr="009D4FD5" w:rsidRDefault="00BF4CF1" w:rsidP="00BF4CF1">
            <w:pPr>
              <w:autoSpaceDE w:val="0"/>
              <w:autoSpaceDN w:val="0"/>
              <w:adjustRightInd w:val="0"/>
              <w:spacing w:after="188"/>
              <w:rPr>
                <w:rFonts w:ascii="Arial" w:eastAsiaTheme="minorHAnsi" w:hAnsi="Arial" w:cs="Arial"/>
                <w:lang w:val="en-IE" w:eastAsia="en-US"/>
              </w:rPr>
            </w:pPr>
            <w:r w:rsidRPr="006F14AF">
              <w:rPr>
                <w:rFonts w:ascii="Arial" w:eastAsiaTheme="minorHAnsi" w:hAnsi="Arial" w:cs="Arial"/>
                <w:lang w:val="en-IE" w:eastAsia="en-US"/>
              </w:rPr>
              <w:t xml:space="preserve">The SMO will work within the MDT team providing clinical assessment, intervention, care and support to children and families in individual and group settings. International guidelines, including the NICE quality standard for ‘Obesity in Children and Young People: prevention and lifestyle weight management programmes’, provide recommendations for medical and other </w:t>
            </w:r>
            <w:r w:rsidR="006F14AF" w:rsidRPr="006F14AF">
              <w:rPr>
                <w:rFonts w:ascii="Arial" w:eastAsiaTheme="minorHAnsi" w:hAnsi="Arial" w:cs="Arial"/>
                <w:lang w:val="en-IE" w:eastAsia="en-US"/>
              </w:rPr>
              <w:t>MDT assessments</w:t>
            </w:r>
            <w:r w:rsidRPr="006F14AF">
              <w:rPr>
                <w:rFonts w:ascii="Arial" w:eastAsiaTheme="minorHAnsi" w:hAnsi="Arial" w:cs="Arial"/>
                <w:lang w:val="en-IE" w:eastAsia="en-US"/>
              </w:rPr>
              <w:t xml:space="preserve"> and advice for children/young people and their families who are overweight or obese. Deliver on the targeted number of episodes of care to be delivered within the duration of the Healthier Futures project.</w:t>
            </w:r>
          </w:p>
          <w:p w14:paraId="5E9A94BF" w14:textId="569D54A5" w:rsidR="00BF4CF1" w:rsidRPr="006F14AF" w:rsidRDefault="00BF4CF1" w:rsidP="00BF4CF1">
            <w:pPr>
              <w:autoSpaceDE w:val="0"/>
              <w:autoSpaceDN w:val="0"/>
              <w:adjustRightInd w:val="0"/>
              <w:spacing w:after="188"/>
              <w:rPr>
                <w:rFonts w:ascii="Arial" w:eastAsiaTheme="minorHAnsi" w:hAnsi="Arial" w:cs="Arial"/>
                <w:i/>
                <w:lang w:val="en-IE" w:eastAsia="en-US"/>
              </w:rPr>
            </w:pPr>
            <w:r w:rsidRPr="006F14AF">
              <w:rPr>
                <w:rFonts w:ascii="Arial" w:eastAsiaTheme="minorHAnsi" w:hAnsi="Arial" w:cs="Arial"/>
                <w:i/>
                <w:lang w:val="en-IE" w:eastAsia="en-US"/>
              </w:rPr>
              <w:t xml:space="preserve">The Senior Medical </w:t>
            </w:r>
            <w:r w:rsidR="006F14AF" w:rsidRPr="006F14AF">
              <w:rPr>
                <w:rFonts w:ascii="Arial" w:eastAsiaTheme="minorHAnsi" w:hAnsi="Arial" w:cs="Arial"/>
                <w:i/>
                <w:lang w:val="en-IE" w:eastAsia="en-US"/>
              </w:rPr>
              <w:t>Officer will</w:t>
            </w:r>
            <w:r w:rsidRPr="006F14AF">
              <w:rPr>
                <w:rFonts w:ascii="Arial" w:eastAsiaTheme="minorHAnsi" w:hAnsi="Arial" w:cs="Arial"/>
                <w:i/>
                <w:lang w:val="en-IE" w:eastAsia="en-US"/>
              </w:rPr>
              <w:t>:</w:t>
            </w:r>
          </w:p>
          <w:p w14:paraId="6B4946F7" w14:textId="24F9CB93" w:rsidR="00BF4CF1" w:rsidRPr="006F14AF" w:rsidRDefault="00BF4CF1" w:rsidP="00BF4CF1">
            <w:pPr>
              <w:numPr>
                <w:ilvl w:val="0"/>
                <w:numId w:val="33"/>
              </w:numPr>
              <w:autoSpaceDE w:val="0"/>
              <w:autoSpaceDN w:val="0"/>
              <w:adjustRightInd w:val="0"/>
              <w:spacing w:after="188"/>
              <w:rPr>
                <w:rFonts w:ascii="Arial" w:eastAsiaTheme="minorHAnsi" w:hAnsi="Arial" w:cs="Arial"/>
                <w:lang w:val="en-IE" w:eastAsia="en-US"/>
              </w:rPr>
            </w:pPr>
            <w:r w:rsidRPr="006F14AF">
              <w:rPr>
                <w:rFonts w:ascii="Arial" w:eastAsiaTheme="minorHAnsi" w:hAnsi="Arial" w:cs="Arial"/>
                <w:lang w:val="en-IE" w:eastAsia="en-US"/>
              </w:rPr>
              <w:t>Provide a medical service for the children and families who require overweight/obesity support in Monaghan, Cavan</w:t>
            </w:r>
            <w:r w:rsidR="00B25CE3">
              <w:rPr>
                <w:rFonts w:ascii="Arial" w:eastAsiaTheme="minorHAnsi" w:hAnsi="Arial" w:cs="Arial"/>
                <w:lang w:val="en-IE" w:eastAsia="en-US"/>
              </w:rPr>
              <w:t xml:space="preserve">, </w:t>
            </w:r>
            <w:r w:rsidRPr="006F14AF">
              <w:rPr>
                <w:rFonts w:ascii="Arial" w:eastAsiaTheme="minorHAnsi" w:hAnsi="Arial" w:cs="Arial"/>
                <w:lang w:val="en-IE" w:eastAsia="en-US"/>
              </w:rPr>
              <w:t>Louth</w:t>
            </w:r>
            <w:r w:rsidR="00B25CE3">
              <w:rPr>
                <w:rFonts w:ascii="Arial" w:eastAsiaTheme="minorHAnsi" w:hAnsi="Arial" w:cs="Arial"/>
                <w:lang w:val="en-IE" w:eastAsia="en-US"/>
              </w:rPr>
              <w:t>, Sligo and Donegal</w:t>
            </w:r>
            <w:r w:rsidR="006F14AF">
              <w:rPr>
                <w:rFonts w:ascii="Arial" w:eastAsiaTheme="minorHAnsi" w:hAnsi="Arial" w:cs="Arial"/>
                <w:lang w:val="en-IE" w:eastAsia="en-US"/>
              </w:rPr>
              <w:t xml:space="preserve"> as per paediatric Overweight/Obesity model of care</w:t>
            </w:r>
            <w:r w:rsidRPr="006F14AF">
              <w:rPr>
                <w:rFonts w:ascii="Arial" w:eastAsiaTheme="minorHAnsi" w:hAnsi="Arial" w:cs="Arial"/>
                <w:lang w:val="en-IE" w:eastAsia="en-US"/>
              </w:rPr>
              <w:t xml:space="preserve">. </w:t>
            </w:r>
          </w:p>
          <w:p w14:paraId="75345AED" w14:textId="48F9EA4A" w:rsidR="00BF4CF1" w:rsidRPr="006F14AF" w:rsidRDefault="00BF4CF1" w:rsidP="00BF4CF1">
            <w:pPr>
              <w:numPr>
                <w:ilvl w:val="0"/>
                <w:numId w:val="33"/>
              </w:numPr>
              <w:autoSpaceDE w:val="0"/>
              <w:autoSpaceDN w:val="0"/>
              <w:adjustRightInd w:val="0"/>
              <w:spacing w:after="188"/>
              <w:rPr>
                <w:rFonts w:ascii="Arial" w:eastAsiaTheme="minorHAnsi" w:hAnsi="Arial" w:cs="Arial"/>
                <w:lang w:val="en-IE" w:eastAsia="en-US"/>
              </w:rPr>
            </w:pPr>
            <w:r w:rsidRPr="006F14AF">
              <w:rPr>
                <w:rFonts w:ascii="Arial" w:eastAsiaTheme="minorHAnsi" w:hAnsi="Arial" w:cs="Arial"/>
                <w:lang w:val="en-IE" w:eastAsia="en-US"/>
              </w:rPr>
              <w:t xml:space="preserve">Act as a resource and provide expert opinion, advice and guidance to Healthier Futures MDT colleagues and other healthcare professionals. </w:t>
            </w:r>
          </w:p>
          <w:p w14:paraId="74913732" w14:textId="424B27E0" w:rsidR="00BF4CF1" w:rsidRPr="006F14AF" w:rsidRDefault="00BF4CF1" w:rsidP="00BF4CF1">
            <w:pPr>
              <w:numPr>
                <w:ilvl w:val="0"/>
                <w:numId w:val="33"/>
              </w:numPr>
              <w:autoSpaceDE w:val="0"/>
              <w:autoSpaceDN w:val="0"/>
              <w:adjustRightInd w:val="0"/>
              <w:spacing w:after="188"/>
              <w:rPr>
                <w:rFonts w:ascii="Arial" w:eastAsiaTheme="minorHAnsi" w:hAnsi="Arial" w:cs="Arial"/>
                <w:lang w:val="en-IE" w:eastAsia="en-US"/>
              </w:rPr>
            </w:pPr>
            <w:r w:rsidRPr="006F14AF">
              <w:rPr>
                <w:rFonts w:ascii="Arial" w:eastAsiaTheme="minorHAnsi" w:hAnsi="Arial" w:cs="Arial"/>
                <w:lang w:val="en-IE" w:eastAsia="en-US"/>
              </w:rPr>
              <w:lastRenderedPageBreak/>
              <w:t xml:space="preserve">Participate in the delivery of the targeted number of episodes of care for the Healthier Futures Project in conjunction with the Project Lead, Principal Medical Officer and relevant agencies and stakeholders. </w:t>
            </w:r>
          </w:p>
          <w:p w14:paraId="1CBD9081" w14:textId="09157DE5" w:rsidR="00BF4CF1" w:rsidRDefault="00BF4CF1" w:rsidP="00BF4CF1">
            <w:pPr>
              <w:spacing w:line="276" w:lineRule="auto"/>
              <w:jc w:val="both"/>
              <w:rPr>
                <w:rFonts w:ascii="Arial" w:hAnsi="Arial" w:cs="Arial"/>
                <w:iCs/>
              </w:rPr>
            </w:pPr>
            <w:r w:rsidRPr="006F14AF">
              <w:rPr>
                <w:rFonts w:ascii="Arial" w:hAnsi="Arial" w:cs="Arial"/>
              </w:rPr>
              <w:t>In conjunction with the Project Lead and Principal Medical Officer develop local policies and care pathways within the specialist area</w:t>
            </w:r>
          </w:p>
          <w:p w14:paraId="2F5D5D10" w14:textId="2029AC8F" w:rsidR="00BF4CF1" w:rsidRDefault="00BF4CF1" w:rsidP="00BF4CF1">
            <w:pPr>
              <w:spacing w:line="276" w:lineRule="auto"/>
              <w:jc w:val="both"/>
              <w:rPr>
                <w:rFonts w:ascii="Arial" w:hAnsi="Arial" w:cs="Arial"/>
                <w:iCs/>
              </w:rPr>
            </w:pPr>
            <w:r>
              <w:rPr>
                <w:rFonts w:ascii="Arial" w:hAnsi="Arial" w:cs="Arial"/>
                <w:iCs/>
              </w:rPr>
              <w:br/>
            </w:r>
            <w:r w:rsidRPr="006F14AF">
              <w:rPr>
                <w:rFonts w:ascii="Arial" w:hAnsi="Arial" w:cs="Arial"/>
                <w:iCs/>
              </w:rPr>
              <w:t xml:space="preserve">The SMO will </w:t>
            </w:r>
            <w:r w:rsidR="006F14AF" w:rsidRPr="006F14AF">
              <w:rPr>
                <w:rFonts w:ascii="Arial" w:hAnsi="Arial" w:cs="Arial"/>
                <w:iCs/>
              </w:rPr>
              <w:t xml:space="preserve">work with the </w:t>
            </w:r>
            <w:r w:rsidRPr="006F14AF">
              <w:rPr>
                <w:rFonts w:ascii="Arial" w:hAnsi="Arial" w:cs="Arial"/>
                <w:iCs/>
              </w:rPr>
              <w:t xml:space="preserve">MDT team for this project which will include working with the Department of Community </w:t>
            </w:r>
            <w:r w:rsidR="006F14AF" w:rsidRPr="006F14AF">
              <w:rPr>
                <w:rFonts w:ascii="Arial" w:hAnsi="Arial" w:cs="Arial"/>
                <w:iCs/>
              </w:rPr>
              <w:t>medicine, the</w:t>
            </w:r>
            <w:r w:rsidRPr="006F14AF">
              <w:rPr>
                <w:rFonts w:ascii="Arial" w:hAnsi="Arial" w:cs="Arial"/>
                <w:iCs/>
              </w:rPr>
              <w:t xml:space="preserve"> Senior Medical Officer (SMO) will work closely with other SMOs, </w:t>
            </w:r>
            <w:r w:rsidR="003B278F">
              <w:rPr>
                <w:rFonts w:ascii="Arial" w:hAnsi="Arial" w:cs="Arial"/>
                <w:iCs/>
              </w:rPr>
              <w:t>M</w:t>
            </w:r>
            <w:r w:rsidRPr="006F14AF">
              <w:rPr>
                <w:rFonts w:ascii="Arial" w:hAnsi="Arial" w:cs="Arial"/>
                <w:iCs/>
              </w:rPr>
              <w:t xml:space="preserve">anagers of Community Services, and Heads of Discipline. The SMO will also have a close working relationship with Paediatric </w:t>
            </w:r>
            <w:r w:rsidR="006F14AF" w:rsidRPr="006F14AF">
              <w:rPr>
                <w:rFonts w:ascii="Arial" w:hAnsi="Arial" w:cs="Arial"/>
                <w:iCs/>
              </w:rPr>
              <w:t>Departments, GP</w:t>
            </w:r>
            <w:r w:rsidRPr="006F14AF">
              <w:rPr>
                <w:rFonts w:ascii="Arial" w:hAnsi="Arial" w:cs="Arial"/>
                <w:iCs/>
              </w:rPr>
              <w:t xml:space="preserve"> Practices</w:t>
            </w:r>
            <w:r w:rsidRPr="00E45836">
              <w:rPr>
                <w:rFonts w:ascii="Arial" w:hAnsi="Arial" w:cs="Arial"/>
                <w:iCs/>
              </w:rPr>
              <w:t xml:space="preserve"> and Schools in the area</w:t>
            </w:r>
            <w:r>
              <w:rPr>
                <w:rFonts w:ascii="Arial" w:hAnsi="Arial" w:cs="Arial"/>
                <w:iCs/>
              </w:rPr>
              <w:t>.</w:t>
            </w:r>
          </w:p>
          <w:p w14:paraId="2BC7EB22" w14:textId="77777777" w:rsidR="00BF4CF1" w:rsidRDefault="00BF4CF1" w:rsidP="00BF4CF1">
            <w:pPr>
              <w:spacing w:line="276" w:lineRule="auto"/>
              <w:jc w:val="both"/>
              <w:rPr>
                <w:rFonts w:ascii="Arial" w:hAnsi="Arial" w:cs="Arial"/>
                <w:iCs/>
              </w:rPr>
            </w:pPr>
          </w:p>
          <w:p w14:paraId="3875957D" w14:textId="77777777" w:rsidR="00BF4CF1" w:rsidRPr="00F6254C" w:rsidRDefault="00BF4CF1" w:rsidP="00BF4CF1">
            <w:pPr>
              <w:spacing w:line="276" w:lineRule="auto"/>
              <w:jc w:val="both"/>
              <w:rPr>
                <w:rFonts w:ascii="Arial" w:hAnsi="Arial" w:cs="Arial"/>
                <w:iCs/>
                <w:color w:val="000099"/>
              </w:rPr>
            </w:pPr>
          </w:p>
        </w:tc>
      </w:tr>
      <w:tr w:rsidR="00BF4CF1" w:rsidRPr="00E766A5" w14:paraId="6FC4F317" w14:textId="77777777" w:rsidTr="00F6254C">
        <w:tc>
          <w:tcPr>
            <w:tcW w:w="2364" w:type="dxa"/>
          </w:tcPr>
          <w:p w14:paraId="706E700B" w14:textId="77777777" w:rsidR="00BF4CF1" w:rsidRPr="00F6254C" w:rsidRDefault="00BF4CF1" w:rsidP="00BF4CF1">
            <w:pPr>
              <w:rPr>
                <w:rFonts w:ascii="Arial" w:hAnsi="Arial" w:cs="Arial"/>
                <w:b/>
                <w:bCs/>
              </w:rPr>
            </w:pPr>
            <w:r w:rsidRPr="00F6254C">
              <w:rPr>
                <w:rFonts w:ascii="Arial" w:hAnsi="Arial" w:cs="Arial"/>
                <w:b/>
                <w:bCs/>
              </w:rPr>
              <w:lastRenderedPageBreak/>
              <w:t>Principal Duties and Responsibilities</w:t>
            </w:r>
          </w:p>
          <w:p w14:paraId="57CD5BE4" w14:textId="77777777" w:rsidR="00BF4CF1" w:rsidRPr="00F6254C" w:rsidRDefault="00BF4CF1" w:rsidP="00BF4CF1">
            <w:pPr>
              <w:rPr>
                <w:rFonts w:ascii="Arial" w:hAnsi="Arial" w:cs="Arial"/>
                <w:b/>
                <w:bCs/>
              </w:rPr>
            </w:pPr>
          </w:p>
        </w:tc>
        <w:tc>
          <w:tcPr>
            <w:tcW w:w="8256" w:type="dxa"/>
          </w:tcPr>
          <w:p w14:paraId="5DBF8AFB" w14:textId="4E64F31E" w:rsidR="00BF4CF1" w:rsidRDefault="00BF4CF1" w:rsidP="00BF4CF1">
            <w:pPr>
              <w:spacing w:after="120" w:line="276" w:lineRule="auto"/>
              <w:rPr>
                <w:rFonts w:ascii="Arial" w:hAnsi="Arial"/>
              </w:rPr>
            </w:pPr>
            <w:r>
              <w:rPr>
                <w:rFonts w:ascii="Arial" w:hAnsi="Arial"/>
              </w:rPr>
              <w:t xml:space="preserve">The Senior Medical Officer </w:t>
            </w:r>
            <w:r w:rsidR="006F14AF">
              <w:rPr>
                <w:rFonts w:ascii="Arial" w:hAnsi="Arial"/>
              </w:rPr>
              <w:t xml:space="preserve">as part of </w:t>
            </w:r>
            <w:r w:rsidR="006F14AF" w:rsidRPr="00DE54BD">
              <w:rPr>
                <w:rFonts w:ascii="Arial" w:hAnsi="Arial"/>
              </w:rPr>
              <w:t xml:space="preserve">the </w:t>
            </w:r>
            <w:r w:rsidRPr="00DE54BD">
              <w:rPr>
                <w:rFonts w:ascii="Arial" w:hAnsi="Arial"/>
              </w:rPr>
              <w:t xml:space="preserve">MDT team for this Healthier Futures Project </w:t>
            </w:r>
            <w:r w:rsidR="006F14AF" w:rsidRPr="00DE54BD">
              <w:rPr>
                <w:rFonts w:ascii="Arial" w:hAnsi="Arial"/>
              </w:rPr>
              <w:t xml:space="preserve">will </w:t>
            </w:r>
            <w:r w:rsidRPr="00DE54BD">
              <w:rPr>
                <w:rFonts w:ascii="Arial" w:hAnsi="Arial"/>
              </w:rPr>
              <w:t>ensure the deliver</w:t>
            </w:r>
            <w:r w:rsidR="006F14AF" w:rsidRPr="00DE54BD">
              <w:rPr>
                <w:rFonts w:ascii="Arial" w:hAnsi="Arial"/>
              </w:rPr>
              <w:t>y of</w:t>
            </w:r>
            <w:r w:rsidRPr="00DE54BD">
              <w:rPr>
                <w:rFonts w:ascii="Arial" w:hAnsi="Arial"/>
              </w:rPr>
              <w:t xml:space="preserve"> the interventions required to support the targeted number of client interventions and may include the following:</w:t>
            </w:r>
          </w:p>
          <w:p w14:paraId="0EFFC8EA" w14:textId="77777777" w:rsidR="00BF4CF1" w:rsidRDefault="00BF4CF1" w:rsidP="00BF4CF1">
            <w:pPr>
              <w:spacing w:after="120" w:line="276" w:lineRule="auto"/>
              <w:rPr>
                <w:rFonts w:ascii="Arial" w:hAnsi="Arial"/>
                <w:i/>
              </w:rPr>
            </w:pPr>
            <w:r>
              <w:rPr>
                <w:rFonts w:ascii="Arial" w:hAnsi="Arial"/>
                <w:b/>
              </w:rPr>
              <w:t>Professional/Clinical</w:t>
            </w:r>
          </w:p>
          <w:p w14:paraId="0EB51AE4" w14:textId="29349AD9" w:rsidR="00BF4CF1" w:rsidRPr="002D2A04" w:rsidRDefault="00BF4CF1" w:rsidP="00BF4CF1">
            <w:pPr>
              <w:numPr>
                <w:ilvl w:val="0"/>
                <w:numId w:val="6"/>
              </w:numPr>
              <w:spacing w:after="120" w:line="276" w:lineRule="auto"/>
              <w:rPr>
                <w:rFonts w:ascii="Arial" w:hAnsi="Arial"/>
              </w:rPr>
            </w:pPr>
            <w:r>
              <w:rPr>
                <w:rFonts w:ascii="Arial" w:hAnsi="Arial"/>
              </w:rPr>
              <w:t>Undertake clinical duties appropriate to the post</w:t>
            </w:r>
            <w:r w:rsidR="003B278F">
              <w:rPr>
                <w:rFonts w:ascii="Arial" w:hAnsi="Arial"/>
              </w:rPr>
              <w:t xml:space="preserve"> as specified.</w:t>
            </w:r>
            <w:r w:rsidRPr="002D2A04">
              <w:rPr>
                <w:rFonts w:ascii="Arial" w:hAnsi="Arial" w:cs="Arial"/>
                <w:iCs/>
              </w:rPr>
              <w:t xml:space="preserve">   </w:t>
            </w:r>
          </w:p>
          <w:p w14:paraId="54D54776" w14:textId="77777777" w:rsidR="00BF4CF1" w:rsidRDefault="00BF4CF1" w:rsidP="00BF4CF1">
            <w:pPr>
              <w:jc w:val="both"/>
              <w:rPr>
                <w:rFonts w:ascii="Arial" w:hAnsi="Arial" w:cs="Arial"/>
                <w:iCs/>
              </w:rPr>
            </w:pPr>
          </w:p>
          <w:p w14:paraId="15236145" w14:textId="77777777" w:rsidR="00BF4CF1" w:rsidRPr="004835CF" w:rsidRDefault="00BF4CF1" w:rsidP="00BF4CF1">
            <w:pPr>
              <w:pStyle w:val="ListParagraph"/>
              <w:numPr>
                <w:ilvl w:val="0"/>
                <w:numId w:val="6"/>
              </w:numPr>
              <w:jc w:val="both"/>
              <w:rPr>
                <w:rFonts w:ascii="Arial" w:hAnsi="Arial" w:cs="Arial"/>
                <w:iCs/>
              </w:rPr>
            </w:pPr>
            <w:r w:rsidRPr="004835CF">
              <w:rPr>
                <w:rFonts w:ascii="Arial" w:hAnsi="Arial" w:cs="Arial"/>
                <w:iCs/>
              </w:rPr>
              <w:t xml:space="preserve">The Senior Medical Officer will actively participate in Audit and Service Development in line with the National Service Plan.  </w:t>
            </w:r>
          </w:p>
          <w:p w14:paraId="09576105" w14:textId="77777777" w:rsidR="00BF4CF1" w:rsidRPr="00D767C1" w:rsidRDefault="00BF4CF1" w:rsidP="00BF4CF1">
            <w:pPr>
              <w:rPr>
                <w:rFonts w:ascii="Arial" w:hAnsi="Arial" w:cs="Arial"/>
              </w:rPr>
            </w:pPr>
            <w:r>
              <w:rPr>
                <w:rFonts w:ascii="Arial" w:hAnsi="Arial" w:cs="Arial"/>
                <w:iCs/>
              </w:rPr>
              <w:t xml:space="preserve">  </w:t>
            </w:r>
          </w:p>
          <w:p w14:paraId="7831C532" w14:textId="77777777" w:rsidR="00BF4CF1" w:rsidRDefault="00BF4CF1" w:rsidP="00BF4CF1">
            <w:pPr>
              <w:numPr>
                <w:ilvl w:val="0"/>
                <w:numId w:val="6"/>
              </w:numPr>
              <w:spacing w:after="120" w:line="276" w:lineRule="auto"/>
              <w:rPr>
                <w:rFonts w:ascii="Arial" w:hAnsi="Arial"/>
              </w:rPr>
            </w:pPr>
            <w:r>
              <w:rPr>
                <w:rFonts w:ascii="Arial" w:hAnsi="Arial"/>
              </w:rPr>
              <w:t>Develop a detailed knowledge and participate in the assessment of the Community Medical Service needs of a particular care group as outlined above</w:t>
            </w:r>
          </w:p>
          <w:p w14:paraId="58BC3303" w14:textId="42B6DAE0" w:rsidR="00BF4CF1" w:rsidRPr="002D2A04" w:rsidRDefault="00BF4CF1" w:rsidP="00BF4CF1">
            <w:pPr>
              <w:numPr>
                <w:ilvl w:val="0"/>
                <w:numId w:val="6"/>
              </w:numPr>
              <w:spacing w:after="120" w:line="276" w:lineRule="auto"/>
              <w:rPr>
                <w:rFonts w:ascii="Arial" w:hAnsi="Arial"/>
              </w:rPr>
            </w:pPr>
            <w:r>
              <w:rPr>
                <w:rFonts w:ascii="Arial" w:hAnsi="Arial"/>
              </w:rPr>
              <w:t xml:space="preserve">Contribute to the service planning </w:t>
            </w:r>
            <w:r w:rsidR="006F14AF">
              <w:rPr>
                <w:rFonts w:ascii="Arial" w:hAnsi="Arial"/>
              </w:rPr>
              <w:t>process</w:t>
            </w:r>
          </w:p>
          <w:p w14:paraId="46FDEDDB" w14:textId="77777777" w:rsidR="00BF4CF1" w:rsidRDefault="00BF4CF1" w:rsidP="00BF4CF1">
            <w:pPr>
              <w:numPr>
                <w:ilvl w:val="0"/>
                <w:numId w:val="6"/>
              </w:numPr>
              <w:spacing w:after="120" w:line="276" w:lineRule="auto"/>
              <w:rPr>
                <w:rFonts w:ascii="Arial" w:hAnsi="Arial"/>
              </w:rPr>
            </w:pPr>
            <w:r>
              <w:rPr>
                <w:rFonts w:ascii="Arial" w:hAnsi="Arial"/>
              </w:rPr>
              <w:t>Participate with management, other members of the community care team and other health professionals in implementing targets, plans and help review progress and performance by the team</w:t>
            </w:r>
          </w:p>
          <w:p w14:paraId="4853C6E9" w14:textId="7BF7AB99" w:rsidR="00BF4CF1" w:rsidRPr="002D2A04" w:rsidRDefault="00BF4CF1" w:rsidP="00BF4CF1">
            <w:pPr>
              <w:numPr>
                <w:ilvl w:val="0"/>
                <w:numId w:val="6"/>
              </w:numPr>
              <w:spacing w:after="120" w:line="276" w:lineRule="auto"/>
              <w:rPr>
                <w:rFonts w:ascii="Arial" w:hAnsi="Arial"/>
              </w:rPr>
            </w:pPr>
            <w:r>
              <w:rPr>
                <w:rFonts w:ascii="Arial" w:hAnsi="Arial"/>
              </w:rPr>
              <w:t>Assist the Principal Medical Officer and others in evaluating the Service</w:t>
            </w:r>
          </w:p>
          <w:p w14:paraId="5102B568" w14:textId="77777777" w:rsidR="00BF4CF1" w:rsidRDefault="00BF4CF1" w:rsidP="00BF4CF1">
            <w:pPr>
              <w:numPr>
                <w:ilvl w:val="0"/>
                <w:numId w:val="6"/>
              </w:numPr>
              <w:spacing w:after="120" w:line="276" w:lineRule="auto"/>
              <w:rPr>
                <w:rFonts w:ascii="Arial" w:hAnsi="Arial"/>
              </w:rPr>
            </w:pPr>
            <w:r>
              <w:rPr>
                <w:rFonts w:ascii="Arial" w:hAnsi="Arial"/>
              </w:rPr>
              <w:t>Co-operate and liaise with persons (including personnel in institutions) and organisations providing health or social services in the area</w:t>
            </w:r>
          </w:p>
          <w:p w14:paraId="6FF62BAC" w14:textId="77777777" w:rsidR="00BF4CF1" w:rsidRDefault="00BF4CF1" w:rsidP="00BF4CF1">
            <w:pPr>
              <w:numPr>
                <w:ilvl w:val="0"/>
                <w:numId w:val="6"/>
              </w:numPr>
              <w:spacing w:after="120" w:line="276" w:lineRule="auto"/>
              <w:rPr>
                <w:rFonts w:ascii="Arial" w:hAnsi="Arial"/>
              </w:rPr>
            </w:pPr>
            <w:r>
              <w:rPr>
                <w:rFonts w:ascii="Arial" w:hAnsi="Arial"/>
              </w:rPr>
              <w:t>Carry out such statutory functions that may be assigned to the SMO</w:t>
            </w:r>
          </w:p>
          <w:p w14:paraId="737FCFED" w14:textId="78729E36" w:rsidR="00BF4CF1" w:rsidRDefault="00BF4CF1" w:rsidP="00BF4CF1">
            <w:pPr>
              <w:numPr>
                <w:ilvl w:val="0"/>
                <w:numId w:val="6"/>
              </w:numPr>
              <w:spacing w:after="120" w:line="276" w:lineRule="auto"/>
              <w:rPr>
                <w:rFonts w:ascii="Arial" w:hAnsi="Arial"/>
              </w:rPr>
            </w:pPr>
            <w:r>
              <w:rPr>
                <w:rFonts w:ascii="Arial" w:hAnsi="Arial"/>
              </w:rPr>
              <w:t xml:space="preserve">Perform </w:t>
            </w:r>
            <w:r w:rsidR="00AA5DFE">
              <w:rPr>
                <w:rFonts w:ascii="Arial" w:hAnsi="Arial"/>
              </w:rPr>
              <w:t>general</w:t>
            </w:r>
            <w:r>
              <w:rPr>
                <w:rFonts w:ascii="Arial" w:hAnsi="Arial"/>
              </w:rPr>
              <w:t xml:space="preserve"> </w:t>
            </w:r>
            <w:r w:rsidR="00AA5DFE">
              <w:rPr>
                <w:rFonts w:ascii="Arial" w:hAnsi="Arial"/>
              </w:rPr>
              <w:t xml:space="preserve">(Immunisation &amp; Child Health) Community Medical </w:t>
            </w:r>
            <w:r>
              <w:rPr>
                <w:rFonts w:ascii="Arial" w:hAnsi="Arial"/>
              </w:rPr>
              <w:t xml:space="preserve">duties/ functions appropriate to the </w:t>
            </w:r>
            <w:r w:rsidR="00D326E2">
              <w:rPr>
                <w:rFonts w:ascii="Arial" w:hAnsi="Arial"/>
              </w:rPr>
              <w:t xml:space="preserve">wider </w:t>
            </w:r>
            <w:r w:rsidR="00915049">
              <w:rPr>
                <w:rFonts w:ascii="Arial" w:hAnsi="Arial"/>
              </w:rPr>
              <w:t xml:space="preserve">SMO role </w:t>
            </w:r>
            <w:r w:rsidR="00AA5DFE">
              <w:rPr>
                <w:rFonts w:ascii="Arial" w:hAnsi="Arial"/>
              </w:rPr>
              <w:t>when</w:t>
            </w:r>
            <w:r>
              <w:rPr>
                <w:rFonts w:ascii="Arial" w:hAnsi="Arial"/>
              </w:rPr>
              <w:t xml:space="preserve"> request</w:t>
            </w:r>
            <w:r w:rsidR="00AA5DFE">
              <w:rPr>
                <w:rFonts w:ascii="Arial" w:hAnsi="Arial"/>
              </w:rPr>
              <w:t>ed by</w:t>
            </w:r>
            <w:r>
              <w:rPr>
                <w:rFonts w:ascii="Arial" w:hAnsi="Arial"/>
              </w:rPr>
              <w:t xml:space="preserve"> the Principal Medical Officer</w:t>
            </w:r>
            <w:r w:rsidR="00AA5DFE">
              <w:rPr>
                <w:rFonts w:ascii="Arial" w:hAnsi="Arial"/>
              </w:rPr>
              <w:t>.</w:t>
            </w:r>
          </w:p>
          <w:p w14:paraId="7EAEEB17" w14:textId="212FEB21" w:rsidR="00BF4CF1" w:rsidRPr="00017790" w:rsidRDefault="00AA5DFE" w:rsidP="00017790">
            <w:pPr>
              <w:numPr>
                <w:ilvl w:val="0"/>
                <w:numId w:val="6"/>
              </w:numPr>
              <w:spacing w:after="120" w:line="276" w:lineRule="auto"/>
              <w:rPr>
                <w:rFonts w:ascii="Arial" w:hAnsi="Arial"/>
              </w:rPr>
            </w:pPr>
            <w:r>
              <w:rPr>
                <w:rFonts w:ascii="Arial" w:hAnsi="Arial"/>
              </w:rPr>
              <w:t>Provide cover for the Principal Medical Officer in his/her absence.</w:t>
            </w:r>
          </w:p>
          <w:p w14:paraId="3EC1720E" w14:textId="1BCF1759" w:rsidR="00220259" w:rsidRPr="00220259" w:rsidRDefault="00BF4CF1" w:rsidP="00220259">
            <w:pPr>
              <w:spacing w:after="120" w:line="276" w:lineRule="auto"/>
              <w:rPr>
                <w:rFonts w:ascii="Arial" w:hAnsi="Arial"/>
                <w:b/>
              </w:rPr>
            </w:pPr>
            <w:r>
              <w:rPr>
                <w:rFonts w:ascii="Arial" w:hAnsi="Arial" w:cs="Arial"/>
                <w:b/>
                <w:color w:val="000000"/>
                <w:lang w:val="en-IE" w:eastAsia="en-IE"/>
              </w:rPr>
              <w:t>Education &amp; Training</w:t>
            </w:r>
          </w:p>
          <w:p w14:paraId="0D6988CA" w14:textId="25476383" w:rsidR="00BF4CF1" w:rsidRDefault="00BF4CF1" w:rsidP="00BF4CF1">
            <w:pPr>
              <w:numPr>
                <w:ilvl w:val="0"/>
                <w:numId w:val="6"/>
              </w:numPr>
              <w:spacing w:after="120" w:line="276" w:lineRule="auto"/>
              <w:rPr>
                <w:rFonts w:ascii="Arial" w:hAnsi="Arial"/>
              </w:rPr>
            </w:pPr>
            <w:r>
              <w:rPr>
                <w:rFonts w:ascii="Arial" w:hAnsi="Arial"/>
              </w:rPr>
              <w:t>Participate in continuing professional development</w:t>
            </w:r>
          </w:p>
          <w:p w14:paraId="0D939C3B" w14:textId="566D2C59" w:rsidR="00BF4CF1" w:rsidRPr="00C9146E" w:rsidRDefault="00BF4CF1" w:rsidP="00BF4CF1">
            <w:pPr>
              <w:numPr>
                <w:ilvl w:val="0"/>
                <w:numId w:val="6"/>
              </w:numPr>
              <w:spacing w:after="120" w:line="276" w:lineRule="auto"/>
              <w:rPr>
                <w:rFonts w:ascii="Arial" w:hAnsi="Arial"/>
              </w:rPr>
            </w:pPr>
            <w:r>
              <w:rPr>
                <w:rFonts w:ascii="Arial" w:hAnsi="Arial"/>
              </w:rPr>
              <w:t xml:space="preserve">Education and training of medical students who are studying </w:t>
            </w:r>
            <w:r w:rsidR="006F14AF">
              <w:rPr>
                <w:rFonts w:ascii="Arial" w:hAnsi="Arial"/>
              </w:rPr>
              <w:t>paediatrics</w:t>
            </w:r>
          </w:p>
          <w:p w14:paraId="24B170D2" w14:textId="77777777" w:rsidR="00BF4CF1" w:rsidRDefault="00BF4CF1" w:rsidP="00BF4CF1">
            <w:pPr>
              <w:numPr>
                <w:ilvl w:val="0"/>
                <w:numId w:val="6"/>
              </w:numPr>
              <w:spacing w:after="120" w:line="276" w:lineRule="auto"/>
              <w:rPr>
                <w:rFonts w:ascii="Arial" w:hAnsi="Arial"/>
              </w:rPr>
            </w:pPr>
            <w:r>
              <w:rPr>
                <w:rFonts w:ascii="Arial" w:hAnsi="Arial"/>
              </w:rPr>
              <w:t>Encourage ongoing training and development</w:t>
            </w:r>
          </w:p>
          <w:p w14:paraId="4641EE0C" w14:textId="77777777" w:rsidR="00BF4CF1" w:rsidRDefault="00BF4CF1" w:rsidP="00BF4CF1">
            <w:pPr>
              <w:numPr>
                <w:ilvl w:val="0"/>
                <w:numId w:val="6"/>
              </w:numPr>
              <w:spacing w:after="120" w:line="276" w:lineRule="auto"/>
              <w:rPr>
                <w:rFonts w:ascii="Arial" w:hAnsi="Arial"/>
              </w:rPr>
            </w:pPr>
            <w:r>
              <w:rPr>
                <w:rFonts w:ascii="Arial" w:hAnsi="Arial"/>
              </w:rPr>
              <w:t>Undertake audit</w:t>
            </w:r>
          </w:p>
          <w:p w14:paraId="1A574FA2" w14:textId="77777777" w:rsidR="00220259" w:rsidRPr="006F14AF" w:rsidRDefault="00BF4CF1" w:rsidP="00220259">
            <w:pPr>
              <w:numPr>
                <w:ilvl w:val="0"/>
                <w:numId w:val="6"/>
              </w:numPr>
              <w:spacing w:after="120" w:line="276" w:lineRule="auto"/>
              <w:rPr>
                <w:rFonts w:ascii="Arial" w:hAnsi="Arial"/>
              </w:rPr>
            </w:pPr>
            <w:r>
              <w:rPr>
                <w:rFonts w:ascii="Arial" w:hAnsi="Arial"/>
              </w:rPr>
              <w:t xml:space="preserve">Work with the Principal Medical Officer and other staff in the Department of </w:t>
            </w:r>
            <w:r w:rsidRPr="006F14AF">
              <w:rPr>
                <w:rFonts w:ascii="Arial" w:hAnsi="Arial"/>
              </w:rPr>
              <w:t>Community Health to foster a positive learning environment</w:t>
            </w:r>
          </w:p>
          <w:p w14:paraId="645FBEF6" w14:textId="33155ABD" w:rsidR="00220259" w:rsidRPr="006F14AF" w:rsidRDefault="00220259" w:rsidP="00220259">
            <w:pPr>
              <w:numPr>
                <w:ilvl w:val="0"/>
                <w:numId w:val="6"/>
              </w:numPr>
              <w:spacing w:after="120" w:line="276" w:lineRule="auto"/>
              <w:rPr>
                <w:rFonts w:ascii="Arial" w:hAnsi="Arial"/>
              </w:rPr>
            </w:pPr>
            <w:r w:rsidRPr="006F14AF">
              <w:rPr>
                <w:rFonts w:ascii="Arial" w:hAnsi="Arial" w:cs="Arial"/>
              </w:rPr>
              <w:lastRenderedPageBreak/>
              <w:t xml:space="preserve"> Members of the MDT team will deliver a range of interventions in conjunction with </w:t>
            </w:r>
            <w:r w:rsidR="00DE54BD" w:rsidRPr="006F14AF">
              <w:rPr>
                <w:rFonts w:ascii="Arial" w:hAnsi="Arial" w:cs="Arial"/>
              </w:rPr>
              <w:t>community-based</w:t>
            </w:r>
            <w:r w:rsidRPr="006F14AF">
              <w:rPr>
                <w:rFonts w:ascii="Arial" w:hAnsi="Arial" w:cs="Arial"/>
              </w:rPr>
              <w:t xml:space="preserve"> providers including evidenced based parenting seminars/workshops which will be available to download</w:t>
            </w:r>
          </w:p>
          <w:p w14:paraId="0522BB17" w14:textId="77777777" w:rsidR="00BF4CF1" w:rsidRDefault="00BF4CF1" w:rsidP="00BF4CF1">
            <w:pPr>
              <w:numPr>
                <w:ilvl w:val="0"/>
                <w:numId w:val="6"/>
              </w:numPr>
              <w:spacing w:after="120" w:line="276" w:lineRule="auto"/>
              <w:rPr>
                <w:rFonts w:ascii="Arial" w:hAnsi="Arial"/>
              </w:rPr>
            </w:pPr>
            <w:r>
              <w:rPr>
                <w:rFonts w:ascii="Arial" w:hAnsi="Arial"/>
              </w:rPr>
              <w:t>Participate in ongoing training programmes as required and as appropriate</w:t>
            </w:r>
          </w:p>
          <w:p w14:paraId="207017E8" w14:textId="77777777" w:rsidR="00BF4CF1" w:rsidRDefault="00BF4CF1" w:rsidP="00BF4CF1">
            <w:pPr>
              <w:spacing w:after="120" w:line="276" w:lineRule="auto"/>
              <w:ind w:left="360"/>
              <w:rPr>
                <w:rFonts w:ascii="Arial" w:hAnsi="Arial"/>
              </w:rPr>
            </w:pPr>
          </w:p>
          <w:p w14:paraId="0751DBC1" w14:textId="77777777" w:rsidR="00BF4CF1" w:rsidRDefault="00BF4CF1" w:rsidP="00BF4CF1">
            <w:pPr>
              <w:spacing w:after="120" w:line="276" w:lineRule="auto"/>
              <w:rPr>
                <w:rFonts w:ascii="Arial" w:hAnsi="Arial"/>
                <w:b/>
              </w:rPr>
            </w:pPr>
            <w:r>
              <w:rPr>
                <w:rFonts w:ascii="Arial" w:hAnsi="Arial"/>
                <w:b/>
              </w:rPr>
              <w:t>Risk, Health &amp; Safety</w:t>
            </w:r>
          </w:p>
          <w:p w14:paraId="6A681EA1" w14:textId="77777777" w:rsidR="00BF4CF1" w:rsidRDefault="00BF4CF1" w:rsidP="00BF4CF1">
            <w:pPr>
              <w:numPr>
                <w:ilvl w:val="0"/>
                <w:numId w:val="6"/>
              </w:numPr>
              <w:spacing w:after="120" w:line="276" w:lineRule="auto"/>
              <w:rPr>
                <w:rFonts w:ascii="Arial" w:hAnsi="Arial"/>
              </w:rPr>
            </w:pPr>
            <w:r>
              <w:rPr>
                <w:rFonts w:ascii="Arial" w:hAnsi="Arial"/>
              </w:rPr>
              <w:t>Promote a safe working environment in accordance with Health and Safety legislation</w:t>
            </w:r>
          </w:p>
          <w:p w14:paraId="376BE413" w14:textId="77777777" w:rsidR="00BF4CF1" w:rsidRDefault="00BF4CF1" w:rsidP="00BF4CF1">
            <w:pPr>
              <w:numPr>
                <w:ilvl w:val="0"/>
                <w:numId w:val="6"/>
              </w:numPr>
              <w:spacing w:after="120" w:line="276" w:lineRule="auto"/>
              <w:rPr>
                <w:rFonts w:ascii="Arial" w:hAnsi="Arial"/>
              </w:rPr>
            </w:pPr>
            <w:r>
              <w:rPr>
                <w:rFonts w:ascii="Arial" w:hAnsi="Arial"/>
              </w:rPr>
              <w:t>Be aware of and implement agreed policies, procedures and safe professional practice by adhering to relevant legislation, regulations and standards</w:t>
            </w:r>
          </w:p>
          <w:p w14:paraId="411981B9" w14:textId="01C69A6A" w:rsidR="00BF4CF1" w:rsidRDefault="00BF4CF1" w:rsidP="00BF4CF1">
            <w:pPr>
              <w:numPr>
                <w:ilvl w:val="0"/>
                <w:numId w:val="6"/>
              </w:numPr>
              <w:spacing w:after="120" w:line="276" w:lineRule="auto"/>
              <w:rPr>
                <w:rFonts w:ascii="Arial" w:hAnsi="Arial"/>
              </w:rPr>
            </w:pPr>
            <w:r>
              <w:rPr>
                <w:rFonts w:ascii="Arial" w:hAnsi="Arial"/>
              </w:rPr>
              <w:t xml:space="preserve">Actively participate in risk management issues as per risk management framework 2020, identify risks and take responsibility for appropriate action </w:t>
            </w:r>
          </w:p>
          <w:p w14:paraId="1AEF1202" w14:textId="4890D534" w:rsidR="00BF4CF1" w:rsidRPr="00017790" w:rsidRDefault="00BF4CF1" w:rsidP="00BF4CF1">
            <w:pPr>
              <w:numPr>
                <w:ilvl w:val="0"/>
                <w:numId w:val="6"/>
              </w:numPr>
              <w:spacing w:after="120" w:line="276" w:lineRule="auto"/>
              <w:rPr>
                <w:rFonts w:ascii="Arial" w:hAnsi="Arial"/>
              </w:rPr>
            </w:pPr>
            <w:r w:rsidRPr="00F53056">
              <w:rPr>
                <w:rFonts w:ascii="Arial" w:hAnsi="Arial"/>
              </w:rPr>
              <w:t>Report any adverse incidents in accordance with organisational guidelines</w:t>
            </w:r>
          </w:p>
          <w:p w14:paraId="2C3D4E04" w14:textId="77777777" w:rsidR="00BF4CF1" w:rsidRDefault="00BF4CF1" w:rsidP="00BF4CF1">
            <w:pPr>
              <w:rPr>
                <w:rFonts w:ascii="Arial" w:hAnsi="Arial" w:cs="Arial"/>
                <w:iCs/>
                <w:color w:val="000099"/>
              </w:rPr>
            </w:pPr>
          </w:p>
          <w:p w14:paraId="26924FBA" w14:textId="77777777" w:rsidR="00BF4CF1" w:rsidRDefault="00BF4CF1" w:rsidP="00BF4CF1">
            <w:pPr>
              <w:spacing w:after="120" w:line="276" w:lineRule="auto"/>
              <w:rPr>
                <w:rFonts w:ascii="Arial" w:hAnsi="Arial"/>
                <w:b/>
              </w:rPr>
            </w:pPr>
            <w:r>
              <w:rPr>
                <w:rFonts w:ascii="Arial" w:hAnsi="Arial"/>
                <w:b/>
              </w:rPr>
              <w:t>Management</w:t>
            </w:r>
          </w:p>
          <w:p w14:paraId="7E0DC6C0" w14:textId="286AB9EE" w:rsidR="00BF4CF1" w:rsidRPr="006F14AF" w:rsidRDefault="00BF4CF1" w:rsidP="00BF4CF1">
            <w:pPr>
              <w:pStyle w:val="ListParagraph"/>
              <w:numPr>
                <w:ilvl w:val="0"/>
                <w:numId w:val="6"/>
              </w:numPr>
              <w:spacing w:before="100" w:beforeAutospacing="1" w:after="100" w:afterAutospacing="1"/>
              <w:contextualSpacing/>
              <w:rPr>
                <w:rFonts w:ascii="Arial" w:hAnsi="Arial" w:cs="Arial"/>
              </w:rPr>
            </w:pPr>
            <w:r w:rsidRPr="006F14AF">
              <w:rPr>
                <w:rFonts w:ascii="Arial" w:hAnsi="Arial" w:cs="Arial"/>
              </w:rPr>
              <w:t>Be responsible for the co-ordination and delivery of the Medical Officer service in the Healthier Futures Project across Monaghan, Cavan and Louth with second post holder being responsible for delivery of Healthier Futures Project across Donegal, Sligo and Leitrim.</w:t>
            </w:r>
          </w:p>
          <w:p w14:paraId="56096417" w14:textId="354B243B" w:rsidR="00BF4CF1" w:rsidRPr="006F14AF" w:rsidRDefault="00BF4CF1" w:rsidP="00BF4CF1">
            <w:pPr>
              <w:numPr>
                <w:ilvl w:val="0"/>
                <w:numId w:val="6"/>
              </w:numPr>
              <w:spacing w:after="120" w:line="276" w:lineRule="auto"/>
              <w:rPr>
                <w:rFonts w:ascii="Arial" w:hAnsi="Arial"/>
              </w:rPr>
            </w:pPr>
            <w:r w:rsidRPr="006F14AF">
              <w:rPr>
                <w:rFonts w:ascii="Arial" w:hAnsi="Arial"/>
              </w:rPr>
              <w:t>Participate in the development and implementation of targets and plans for the delivery of the Healthier Future Services project targets and help review progress and performance against those targets</w:t>
            </w:r>
            <w:r w:rsidR="006F14AF">
              <w:rPr>
                <w:rFonts w:ascii="Arial" w:hAnsi="Arial"/>
              </w:rPr>
              <w:t>.</w:t>
            </w:r>
          </w:p>
          <w:p w14:paraId="4151B82C" w14:textId="4177DC2B" w:rsidR="00BF4CF1" w:rsidRDefault="00BF4CF1" w:rsidP="00BF4CF1">
            <w:pPr>
              <w:numPr>
                <w:ilvl w:val="0"/>
                <w:numId w:val="6"/>
              </w:numPr>
              <w:spacing w:after="120" w:line="276" w:lineRule="auto"/>
              <w:rPr>
                <w:rFonts w:ascii="Arial" w:hAnsi="Arial"/>
              </w:rPr>
            </w:pPr>
            <w:r>
              <w:rPr>
                <w:rFonts w:ascii="Arial" w:hAnsi="Arial"/>
              </w:rPr>
              <w:t>Participate in and co-operate with the development of appropriate information systems and information technology systems relevant to the provision of community medical services within the project</w:t>
            </w:r>
          </w:p>
          <w:p w14:paraId="77134673" w14:textId="77777777" w:rsidR="00BF4CF1" w:rsidRDefault="00BF4CF1" w:rsidP="00BF4CF1">
            <w:pPr>
              <w:numPr>
                <w:ilvl w:val="0"/>
                <w:numId w:val="6"/>
              </w:numPr>
              <w:spacing w:after="120" w:line="276" w:lineRule="auto"/>
              <w:rPr>
                <w:rFonts w:ascii="Arial" w:hAnsi="Arial"/>
              </w:rPr>
            </w:pPr>
            <w:r>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Pr>
                <w:rFonts w:ascii="Arial" w:hAnsi="Arial" w:cs="Arial"/>
                <w:i/>
                <w:iCs/>
              </w:rPr>
              <w:t xml:space="preserve"> </w:t>
            </w:r>
            <w:r>
              <w:rPr>
                <w:rFonts w:ascii="Arial" w:hAnsi="Arial" w:cs="Arial"/>
                <w:iCs/>
              </w:rPr>
              <w:t>and comply with associated HSE protocols for implementing and maintaining these standards as appropriate to the role.</w:t>
            </w:r>
          </w:p>
          <w:p w14:paraId="63BC4B77" w14:textId="62D91344" w:rsidR="00BF4CF1" w:rsidRPr="00017790" w:rsidRDefault="00BF4CF1" w:rsidP="00BF4CF1">
            <w:pPr>
              <w:numPr>
                <w:ilvl w:val="0"/>
                <w:numId w:val="6"/>
              </w:numPr>
              <w:spacing w:after="120" w:line="276" w:lineRule="auto"/>
              <w:rPr>
                <w:rFonts w:ascii="Arial" w:hAnsi="Arial"/>
              </w:rPr>
            </w:pPr>
            <w:r>
              <w:rPr>
                <w:rFonts w:ascii="Arial" w:hAnsi="Arial" w:cs="Arial"/>
                <w:color w:val="000000"/>
                <w:lang w:val="en-IE" w:eastAsia="en-IE"/>
              </w:rPr>
              <w:t>To support, promote and actively participate in sustainable energy, water and waste initiatives to create a more sustainable, low carbon and efficient health service.</w:t>
            </w:r>
          </w:p>
          <w:p w14:paraId="4E2ACEC2" w14:textId="77777777" w:rsidR="00BF4CF1" w:rsidRDefault="00BF4CF1" w:rsidP="00BF4CF1">
            <w:pPr>
              <w:rPr>
                <w:rFonts w:ascii="Arial" w:hAnsi="Arial" w:cs="Arial"/>
                <w:b/>
                <w:iCs/>
                <w:lang w:val="en-IE"/>
              </w:rPr>
            </w:pPr>
          </w:p>
          <w:p w14:paraId="5B4ABE45" w14:textId="77777777" w:rsidR="00BF4CF1" w:rsidRDefault="00BF4CF1" w:rsidP="00BF4CF1">
            <w:pPr>
              <w:rPr>
                <w:rFonts w:ascii="Arial" w:hAnsi="Arial" w:cs="Arial"/>
                <w:b/>
              </w:rPr>
            </w:pPr>
            <w:r w:rsidRPr="00795998">
              <w:rPr>
                <w:rFonts w:ascii="Arial" w:hAnsi="Arial" w:cs="Arial"/>
                <w:b/>
                <w:iCs/>
                <w:lang w:val="en-IE"/>
              </w:rPr>
              <w:t>The above Job Specification is not intended to be a comprehensive list of all duties involved and consequently, the post holder may be required to perform other duties as appropriate to the p</w:t>
            </w:r>
            <w:r>
              <w:rPr>
                <w:rFonts w:ascii="Arial" w:hAnsi="Arial" w:cs="Arial"/>
                <w:b/>
                <w:iCs/>
                <w:lang w:val="en-IE"/>
              </w:rPr>
              <w:t>ost which may be assigned to them</w:t>
            </w:r>
            <w:r w:rsidRPr="00795998">
              <w:rPr>
                <w:rFonts w:ascii="Arial" w:hAnsi="Arial" w:cs="Arial"/>
                <w:b/>
                <w:iCs/>
                <w:lang w:val="en-IE"/>
              </w:rPr>
              <w:t xml:space="preserve"> from time to time and to contribute to the development of the post while in office.</w:t>
            </w:r>
            <w:r w:rsidRPr="00795998">
              <w:rPr>
                <w:rFonts w:ascii="Arial" w:hAnsi="Arial" w:cs="Arial"/>
                <w:b/>
              </w:rPr>
              <w:t xml:space="preserve">  </w:t>
            </w:r>
          </w:p>
          <w:p w14:paraId="5D723614" w14:textId="7583649E" w:rsidR="00BF4CF1" w:rsidRDefault="00BF4CF1" w:rsidP="00BF4CF1">
            <w:pPr>
              <w:rPr>
                <w:rFonts w:ascii="Arial" w:hAnsi="Arial" w:cs="Arial"/>
                <w:b/>
              </w:rPr>
            </w:pPr>
          </w:p>
          <w:p w14:paraId="4CB809D8" w14:textId="77DDA95A" w:rsidR="00017790" w:rsidRDefault="00017790" w:rsidP="00BF4CF1">
            <w:pPr>
              <w:rPr>
                <w:rFonts w:ascii="Arial" w:hAnsi="Arial" w:cs="Arial"/>
                <w:b/>
              </w:rPr>
            </w:pPr>
          </w:p>
          <w:p w14:paraId="0DB6D59D" w14:textId="3C0867DA" w:rsidR="00017790" w:rsidRDefault="00017790" w:rsidP="00BF4CF1">
            <w:pPr>
              <w:rPr>
                <w:rFonts w:ascii="Arial" w:hAnsi="Arial" w:cs="Arial"/>
                <w:b/>
              </w:rPr>
            </w:pPr>
          </w:p>
          <w:p w14:paraId="2984F50E" w14:textId="6284E6FE" w:rsidR="00017790" w:rsidRDefault="00017790" w:rsidP="00BF4CF1">
            <w:pPr>
              <w:rPr>
                <w:rFonts w:ascii="Arial" w:hAnsi="Arial" w:cs="Arial"/>
                <w:b/>
              </w:rPr>
            </w:pPr>
          </w:p>
          <w:p w14:paraId="1F9E768B" w14:textId="643AAB45" w:rsidR="00017790" w:rsidRDefault="00017790" w:rsidP="00BF4CF1">
            <w:pPr>
              <w:rPr>
                <w:rFonts w:ascii="Arial" w:hAnsi="Arial" w:cs="Arial"/>
                <w:b/>
              </w:rPr>
            </w:pPr>
          </w:p>
          <w:p w14:paraId="39C956CD" w14:textId="2CD036DF" w:rsidR="00017790" w:rsidRDefault="00017790" w:rsidP="00BF4CF1">
            <w:pPr>
              <w:rPr>
                <w:rFonts w:ascii="Arial" w:hAnsi="Arial" w:cs="Arial"/>
                <w:b/>
              </w:rPr>
            </w:pPr>
          </w:p>
          <w:p w14:paraId="4AD5C8DA" w14:textId="797D6290" w:rsidR="00017790" w:rsidRDefault="00017790" w:rsidP="00BF4CF1">
            <w:pPr>
              <w:rPr>
                <w:rFonts w:ascii="Arial" w:hAnsi="Arial" w:cs="Arial"/>
                <w:b/>
              </w:rPr>
            </w:pPr>
          </w:p>
          <w:p w14:paraId="5A3B36D5" w14:textId="6C15049A" w:rsidR="00017790" w:rsidRDefault="00017790" w:rsidP="00BF4CF1">
            <w:pPr>
              <w:rPr>
                <w:rFonts w:ascii="Arial" w:hAnsi="Arial" w:cs="Arial"/>
                <w:b/>
              </w:rPr>
            </w:pPr>
          </w:p>
          <w:p w14:paraId="7D5E65D4" w14:textId="1D1886E9" w:rsidR="00017790" w:rsidRDefault="00017790" w:rsidP="00BF4CF1">
            <w:pPr>
              <w:rPr>
                <w:rFonts w:ascii="Arial" w:hAnsi="Arial" w:cs="Arial"/>
                <w:b/>
              </w:rPr>
            </w:pPr>
          </w:p>
          <w:p w14:paraId="50FC4B4C" w14:textId="39754849" w:rsidR="00017790" w:rsidRDefault="00017790" w:rsidP="00BF4CF1">
            <w:pPr>
              <w:rPr>
                <w:rFonts w:ascii="Arial" w:hAnsi="Arial" w:cs="Arial"/>
                <w:b/>
              </w:rPr>
            </w:pPr>
          </w:p>
          <w:p w14:paraId="6362F175" w14:textId="17E7655D" w:rsidR="00017790" w:rsidRDefault="00017790" w:rsidP="00BF4CF1">
            <w:pPr>
              <w:rPr>
                <w:rFonts w:ascii="Arial" w:hAnsi="Arial" w:cs="Arial"/>
                <w:b/>
              </w:rPr>
            </w:pPr>
          </w:p>
          <w:p w14:paraId="2328680B" w14:textId="77777777" w:rsidR="00017790" w:rsidRDefault="00017790" w:rsidP="00BF4CF1">
            <w:pPr>
              <w:rPr>
                <w:rFonts w:ascii="Arial" w:hAnsi="Arial" w:cs="Arial"/>
                <w:b/>
              </w:rPr>
            </w:pPr>
          </w:p>
          <w:p w14:paraId="6D2CEE75" w14:textId="551D3D25" w:rsidR="00BF4CF1" w:rsidRPr="00795998" w:rsidRDefault="00BF4CF1" w:rsidP="00BF4CF1">
            <w:pPr>
              <w:rPr>
                <w:rFonts w:ascii="Arial" w:hAnsi="Arial" w:cs="Arial"/>
                <w:b/>
              </w:rPr>
            </w:pPr>
          </w:p>
        </w:tc>
      </w:tr>
      <w:tr w:rsidR="00BF4CF1" w:rsidRPr="00E766A5" w14:paraId="6C210CFE" w14:textId="77777777" w:rsidTr="00F6254C">
        <w:tc>
          <w:tcPr>
            <w:tcW w:w="2364" w:type="dxa"/>
          </w:tcPr>
          <w:p w14:paraId="23BD3D91" w14:textId="77777777" w:rsidR="00017790" w:rsidRDefault="00017790" w:rsidP="00BF4CF1">
            <w:pPr>
              <w:rPr>
                <w:rFonts w:ascii="Arial" w:hAnsi="Arial" w:cs="Arial"/>
                <w:b/>
                <w:bCs/>
              </w:rPr>
            </w:pPr>
          </w:p>
          <w:p w14:paraId="71AEAB78" w14:textId="019DF499" w:rsidR="00BF4CF1" w:rsidRPr="00F6254C" w:rsidRDefault="00BF4CF1" w:rsidP="00BF4CF1">
            <w:pPr>
              <w:rPr>
                <w:rFonts w:ascii="Arial" w:hAnsi="Arial" w:cs="Arial"/>
                <w:b/>
                <w:bCs/>
              </w:rPr>
            </w:pPr>
            <w:r w:rsidRPr="00F6254C">
              <w:rPr>
                <w:rFonts w:ascii="Arial" w:hAnsi="Arial" w:cs="Arial"/>
                <w:b/>
                <w:bCs/>
              </w:rPr>
              <w:t>Eligibility Criteria</w:t>
            </w:r>
          </w:p>
          <w:p w14:paraId="54F50D02" w14:textId="77777777" w:rsidR="00BF4CF1" w:rsidRPr="00F6254C" w:rsidRDefault="00BF4CF1" w:rsidP="00BF4CF1">
            <w:pPr>
              <w:rPr>
                <w:rFonts w:ascii="Arial" w:hAnsi="Arial" w:cs="Arial"/>
                <w:b/>
                <w:bCs/>
              </w:rPr>
            </w:pPr>
          </w:p>
          <w:p w14:paraId="5800EDA7" w14:textId="77777777" w:rsidR="00BF4CF1" w:rsidRPr="00F6254C" w:rsidRDefault="00BF4CF1" w:rsidP="00BF4CF1">
            <w:pPr>
              <w:rPr>
                <w:rFonts w:ascii="Arial" w:hAnsi="Arial" w:cs="Arial"/>
                <w:b/>
                <w:bCs/>
              </w:rPr>
            </w:pPr>
            <w:r w:rsidRPr="00F6254C">
              <w:rPr>
                <w:rFonts w:ascii="Arial" w:hAnsi="Arial" w:cs="Arial"/>
                <w:b/>
                <w:bCs/>
              </w:rPr>
              <w:t>Qualifications and/ or experience</w:t>
            </w:r>
          </w:p>
          <w:p w14:paraId="36A9F709" w14:textId="77777777" w:rsidR="00BF4CF1" w:rsidRPr="00F6254C" w:rsidRDefault="00BF4CF1" w:rsidP="00BF4CF1">
            <w:pPr>
              <w:rPr>
                <w:rFonts w:ascii="Arial" w:hAnsi="Arial" w:cs="Arial"/>
                <w:b/>
                <w:bCs/>
              </w:rPr>
            </w:pPr>
          </w:p>
        </w:tc>
        <w:tc>
          <w:tcPr>
            <w:tcW w:w="8256" w:type="dxa"/>
          </w:tcPr>
          <w:p w14:paraId="45F6DBA6" w14:textId="77777777" w:rsidR="00017790" w:rsidRDefault="00017790" w:rsidP="00BF4CF1">
            <w:pPr>
              <w:jc w:val="both"/>
              <w:rPr>
                <w:rFonts w:ascii="Arial" w:hAnsi="Arial" w:cs="Arial"/>
                <w:b/>
                <w:bCs/>
                <w:iCs/>
              </w:rPr>
            </w:pPr>
          </w:p>
          <w:p w14:paraId="36C670CC" w14:textId="2A4220F3" w:rsidR="00BF4CF1" w:rsidRDefault="00BF4CF1" w:rsidP="00BF4CF1">
            <w:pPr>
              <w:jc w:val="both"/>
              <w:rPr>
                <w:rFonts w:ascii="Arial" w:hAnsi="Arial" w:cs="Arial"/>
                <w:b/>
                <w:bCs/>
                <w:iCs/>
              </w:rPr>
            </w:pPr>
            <w:r>
              <w:rPr>
                <w:rFonts w:ascii="Arial" w:hAnsi="Arial" w:cs="Arial"/>
                <w:b/>
                <w:bCs/>
                <w:iCs/>
              </w:rPr>
              <w:t>C</w:t>
            </w:r>
            <w:r w:rsidRPr="00E766A5">
              <w:rPr>
                <w:rFonts w:ascii="Arial" w:hAnsi="Arial" w:cs="Arial"/>
                <w:b/>
                <w:bCs/>
                <w:iCs/>
              </w:rPr>
              <w:t>andidate</w:t>
            </w:r>
            <w:r>
              <w:rPr>
                <w:rFonts w:ascii="Arial" w:hAnsi="Arial" w:cs="Arial"/>
                <w:b/>
                <w:bCs/>
                <w:iCs/>
              </w:rPr>
              <w:t>s</w:t>
            </w:r>
            <w:r w:rsidRPr="00E766A5">
              <w:rPr>
                <w:rFonts w:ascii="Arial" w:hAnsi="Arial" w:cs="Arial"/>
                <w:b/>
                <w:bCs/>
                <w:iCs/>
              </w:rPr>
              <w:t xml:space="preserve"> must have at the latest date of application: - </w:t>
            </w:r>
          </w:p>
          <w:p w14:paraId="75E225E9" w14:textId="77777777" w:rsidR="00BF4CF1" w:rsidRPr="008B563B" w:rsidRDefault="00BF4CF1" w:rsidP="00BF4CF1">
            <w:pPr>
              <w:jc w:val="both"/>
              <w:rPr>
                <w:rFonts w:ascii="Arial" w:hAnsi="Arial" w:cs="Arial"/>
                <w:b/>
                <w:bCs/>
                <w:iCs/>
                <w:color w:val="FF6600"/>
              </w:rPr>
            </w:pPr>
          </w:p>
          <w:p w14:paraId="7FD559BF" w14:textId="77777777" w:rsidR="00BF4CF1" w:rsidRDefault="00BF4CF1" w:rsidP="00BF4CF1">
            <w:pPr>
              <w:ind w:left="253"/>
              <w:jc w:val="both"/>
              <w:rPr>
                <w:rFonts w:ascii="Arial" w:hAnsi="Arial" w:cs="Arial"/>
                <w:b/>
                <w:bCs/>
                <w:iCs/>
                <w:u w:val="single"/>
              </w:rPr>
            </w:pPr>
            <w:r>
              <w:rPr>
                <w:rFonts w:ascii="Arial" w:hAnsi="Arial" w:cs="Arial"/>
                <w:b/>
                <w:bCs/>
                <w:iCs/>
                <w:u w:val="single"/>
              </w:rPr>
              <w:t>Professional Qualifications, Experience etc.</w:t>
            </w:r>
          </w:p>
          <w:p w14:paraId="36E0E933" w14:textId="77777777" w:rsidR="00BF4CF1" w:rsidRDefault="00BF4CF1" w:rsidP="00BF4CF1">
            <w:pPr>
              <w:ind w:left="720"/>
              <w:jc w:val="both"/>
              <w:rPr>
                <w:rFonts w:ascii="Arial" w:hAnsi="Arial" w:cs="Arial"/>
                <w:bCs/>
                <w:iCs/>
              </w:rPr>
            </w:pPr>
          </w:p>
          <w:p w14:paraId="6D5F2A42" w14:textId="77777777" w:rsidR="00BF4CF1" w:rsidRDefault="00BF4CF1" w:rsidP="00BF4CF1">
            <w:pPr>
              <w:numPr>
                <w:ilvl w:val="0"/>
                <w:numId w:val="8"/>
              </w:numPr>
              <w:jc w:val="both"/>
              <w:rPr>
                <w:rFonts w:ascii="Arial" w:hAnsi="Arial" w:cs="Arial"/>
                <w:bCs/>
                <w:iCs/>
              </w:rPr>
            </w:pPr>
            <w:r>
              <w:rPr>
                <w:rFonts w:ascii="Arial" w:hAnsi="Arial" w:cs="Arial"/>
                <w:bCs/>
                <w:iCs/>
              </w:rPr>
              <w:t>Be a medical practitioner who is registered other than provisionally or temporarily in the Register of Medical Practitioners for Ireland or is entitled to be so registered.</w:t>
            </w:r>
          </w:p>
          <w:p w14:paraId="76E512EB" w14:textId="77777777" w:rsidR="00BF4CF1" w:rsidRDefault="00BF4CF1" w:rsidP="00BF4CF1">
            <w:pPr>
              <w:ind w:left="360"/>
              <w:jc w:val="both"/>
              <w:rPr>
                <w:rFonts w:ascii="Arial" w:hAnsi="Arial" w:cs="Arial"/>
                <w:bCs/>
                <w:iCs/>
              </w:rPr>
            </w:pPr>
          </w:p>
          <w:p w14:paraId="4D13C5C5" w14:textId="3DEAB54D" w:rsidR="00BF4CF1" w:rsidRDefault="00BF4CF1" w:rsidP="00BF4CF1">
            <w:pPr>
              <w:numPr>
                <w:ilvl w:val="0"/>
                <w:numId w:val="8"/>
              </w:numPr>
              <w:spacing w:after="120"/>
              <w:ind w:left="714" w:hanging="357"/>
              <w:rPr>
                <w:rFonts w:ascii="Arial" w:hAnsi="Arial" w:cs="Arial"/>
                <w:bCs/>
                <w:iCs/>
              </w:rPr>
            </w:pPr>
            <w:r>
              <w:rPr>
                <w:rFonts w:ascii="Arial" w:hAnsi="Arial" w:cs="Arial"/>
                <w:bCs/>
                <w:iCs/>
              </w:rPr>
              <w:t xml:space="preserve">Possess a </w:t>
            </w:r>
            <w:r w:rsidR="00DE54BD">
              <w:rPr>
                <w:rFonts w:ascii="Arial" w:hAnsi="Arial" w:cs="Arial"/>
                <w:bCs/>
                <w:iCs/>
              </w:rPr>
              <w:t>Master’s in public health</w:t>
            </w:r>
            <w:r>
              <w:rPr>
                <w:rFonts w:ascii="Arial" w:hAnsi="Arial" w:cs="Arial"/>
                <w:bCs/>
                <w:iCs/>
              </w:rPr>
              <w:t xml:space="preserve"> / Diploma in Public Health and /or equivalent qualification.  Examples would include:</w:t>
            </w:r>
          </w:p>
          <w:p w14:paraId="0A96EEE9" w14:textId="77777777" w:rsidR="00BF4CF1" w:rsidRDefault="00BF4CF1" w:rsidP="00BF4CF1">
            <w:pPr>
              <w:numPr>
                <w:ilvl w:val="1"/>
                <w:numId w:val="8"/>
              </w:numPr>
              <w:spacing w:after="60"/>
              <w:rPr>
                <w:rFonts w:ascii="Arial" w:hAnsi="Arial" w:cs="Arial"/>
                <w:bCs/>
                <w:iCs/>
              </w:rPr>
            </w:pPr>
            <w:r>
              <w:rPr>
                <w:rFonts w:ascii="Arial" w:hAnsi="Arial" w:cs="Arial"/>
                <w:bCs/>
                <w:iCs/>
              </w:rPr>
              <w:t xml:space="preserve">MSc in Community Health </w:t>
            </w:r>
          </w:p>
          <w:p w14:paraId="5B581A0A" w14:textId="77777777" w:rsidR="00BF4CF1" w:rsidRDefault="00BF4CF1" w:rsidP="00BF4CF1">
            <w:pPr>
              <w:numPr>
                <w:ilvl w:val="1"/>
                <w:numId w:val="8"/>
              </w:numPr>
              <w:spacing w:after="60"/>
              <w:ind w:left="1482" w:hanging="426"/>
              <w:rPr>
                <w:rFonts w:ascii="Arial" w:hAnsi="Arial" w:cs="Arial"/>
                <w:bCs/>
                <w:iCs/>
              </w:rPr>
            </w:pPr>
            <w:r>
              <w:rPr>
                <w:rFonts w:ascii="Arial" w:hAnsi="Arial" w:cs="Arial"/>
                <w:bCs/>
                <w:iCs/>
              </w:rPr>
              <w:t>Masters in Community Child Health (UK)</w:t>
            </w:r>
          </w:p>
          <w:p w14:paraId="5DEBD0B7" w14:textId="77777777" w:rsidR="00BF4CF1" w:rsidRDefault="00BF4CF1" w:rsidP="00BF4CF1">
            <w:pPr>
              <w:numPr>
                <w:ilvl w:val="1"/>
                <w:numId w:val="8"/>
              </w:numPr>
              <w:spacing w:after="60"/>
              <w:ind w:left="1482" w:hanging="426"/>
              <w:rPr>
                <w:rFonts w:ascii="Arial" w:hAnsi="Arial" w:cs="Arial"/>
                <w:bCs/>
                <w:iCs/>
              </w:rPr>
            </w:pPr>
            <w:r>
              <w:rPr>
                <w:rFonts w:ascii="Arial" w:hAnsi="Arial" w:cs="Arial"/>
                <w:bCs/>
                <w:iCs/>
              </w:rPr>
              <w:t>Membership of the Faculty of Public Health Medicine (Ireland or UK)</w:t>
            </w:r>
          </w:p>
          <w:p w14:paraId="3AB2E994" w14:textId="77777777" w:rsidR="00BF4CF1" w:rsidRDefault="00BF4CF1" w:rsidP="00BF4CF1">
            <w:pPr>
              <w:numPr>
                <w:ilvl w:val="1"/>
                <w:numId w:val="8"/>
              </w:numPr>
              <w:spacing w:after="60"/>
              <w:ind w:left="1482" w:hanging="426"/>
              <w:rPr>
                <w:rFonts w:ascii="Arial" w:hAnsi="Arial" w:cs="Arial"/>
                <w:bCs/>
                <w:iCs/>
              </w:rPr>
            </w:pPr>
            <w:r>
              <w:rPr>
                <w:rFonts w:ascii="Arial" w:hAnsi="Arial" w:cs="Arial"/>
                <w:bCs/>
                <w:iCs/>
              </w:rPr>
              <w:t>Membership of the Irish College of General Practitioners</w:t>
            </w:r>
          </w:p>
          <w:p w14:paraId="7CB79839" w14:textId="77777777" w:rsidR="00BF4CF1" w:rsidRDefault="00BF4CF1" w:rsidP="00BF4CF1">
            <w:pPr>
              <w:numPr>
                <w:ilvl w:val="1"/>
                <w:numId w:val="8"/>
              </w:numPr>
              <w:spacing w:after="60"/>
              <w:ind w:left="1482" w:hanging="426"/>
              <w:rPr>
                <w:rFonts w:ascii="Arial" w:hAnsi="Arial" w:cs="Arial"/>
                <w:bCs/>
                <w:iCs/>
              </w:rPr>
            </w:pPr>
            <w:r>
              <w:rPr>
                <w:rFonts w:ascii="Arial" w:hAnsi="Arial" w:cs="Arial"/>
                <w:bCs/>
                <w:iCs/>
              </w:rPr>
              <w:t>Membership of the Royal College of General Practitioners (UK)</w:t>
            </w:r>
          </w:p>
          <w:p w14:paraId="2A57AB29" w14:textId="77777777" w:rsidR="00BF4CF1" w:rsidRDefault="00BF4CF1" w:rsidP="00BF4CF1">
            <w:pPr>
              <w:numPr>
                <w:ilvl w:val="1"/>
                <w:numId w:val="8"/>
              </w:numPr>
              <w:spacing w:after="60"/>
              <w:ind w:left="1080" w:hanging="24"/>
              <w:rPr>
                <w:rFonts w:ascii="Arial" w:hAnsi="Arial" w:cs="Arial"/>
                <w:bCs/>
                <w:iCs/>
              </w:rPr>
            </w:pPr>
            <w:r>
              <w:rPr>
                <w:rFonts w:ascii="Arial" w:hAnsi="Arial" w:cs="Arial"/>
                <w:bCs/>
                <w:iCs/>
              </w:rPr>
              <w:t>Membership of the Royal College of Physicians (Ireland or UK)</w:t>
            </w:r>
          </w:p>
          <w:p w14:paraId="004DFF77" w14:textId="77777777" w:rsidR="00BF4CF1" w:rsidRDefault="00BF4CF1" w:rsidP="00BF4CF1">
            <w:pPr>
              <w:numPr>
                <w:ilvl w:val="1"/>
                <w:numId w:val="8"/>
              </w:numPr>
              <w:spacing w:after="60"/>
              <w:ind w:left="1482" w:hanging="426"/>
              <w:rPr>
                <w:rFonts w:ascii="Arial" w:hAnsi="Arial" w:cs="Arial"/>
                <w:bCs/>
                <w:iCs/>
              </w:rPr>
            </w:pPr>
            <w:r>
              <w:rPr>
                <w:rFonts w:ascii="Arial" w:hAnsi="Arial" w:cs="Arial"/>
                <w:bCs/>
                <w:iCs/>
              </w:rPr>
              <w:t>Membership of the Faculty of Paediatrics (Ireland or UK)</w:t>
            </w:r>
          </w:p>
          <w:p w14:paraId="4B4E3B37" w14:textId="77777777" w:rsidR="00BF4CF1" w:rsidRDefault="00BF4CF1" w:rsidP="00BF4CF1">
            <w:pPr>
              <w:numPr>
                <w:ilvl w:val="1"/>
                <w:numId w:val="8"/>
              </w:numPr>
              <w:spacing w:after="60"/>
              <w:ind w:left="1482" w:hanging="426"/>
              <w:rPr>
                <w:rFonts w:ascii="Arial" w:hAnsi="Arial" w:cs="Arial"/>
                <w:bCs/>
                <w:iCs/>
              </w:rPr>
            </w:pPr>
            <w:r>
              <w:rPr>
                <w:rFonts w:ascii="Arial" w:hAnsi="Arial" w:cs="Arial"/>
                <w:bCs/>
                <w:iCs/>
              </w:rPr>
              <w:t>Membership of the Faculty of Occupational Health (Ireland or UK)</w:t>
            </w:r>
          </w:p>
          <w:p w14:paraId="134295A9" w14:textId="77777777" w:rsidR="00BF4CF1" w:rsidRDefault="00BF4CF1" w:rsidP="00BF4CF1">
            <w:pPr>
              <w:ind w:left="1482"/>
              <w:rPr>
                <w:rFonts w:ascii="Arial" w:hAnsi="Arial" w:cs="Arial"/>
                <w:bCs/>
                <w:iCs/>
              </w:rPr>
            </w:pPr>
          </w:p>
          <w:p w14:paraId="7C742CBD" w14:textId="77777777" w:rsidR="00BF4CF1" w:rsidRDefault="00BF4CF1" w:rsidP="00BF4CF1">
            <w:pPr>
              <w:numPr>
                <w:ilvl w:val="0"/>
                <w:numId w:val="8"/>
              </w:numPr>
              <w:ind w:left="773" w:hanging="425"/>
              <w:rPr>
                <w:rFonts w:ascii="Arial" w:hAnsi="Arial" w:cs="Arial"/>
                <w:bCs/>
                <w:iCs/>
              </w:rPr>
            </w:pPr>
            <w:r>
              <w:rPr>
                <w:rFonts w:ascii="Arial" w:hAnsi="Arial" w:cs="Arial"/>
                <w:bCs/>
                <w:iCs/>
              </w:rPr>
              <w:t>Have had, since becoming entitled to full registration, at least five years satisfactory experience in the practice of the medical profession.</w:t>
            </w:r>
          </w:p>
          <w:p w14:paraId="0FE53F48" w14:textId="77777777" w:rsidR="00BF4CF1" w:rsidRDefault="00BF4CF1" w:rsidP="00BF4CF1">
            <w:pPr>
              <w:ind w:left="720"/>
              <w:jc w:val="both"/>
              <w:rPr>
                <w:rFonts w:ascii="Arial" w:hAnsi="Arial" w:cs="Arial"/>
                <w:b/>
                <w:bCs/>
                <w:iCs/>
              </w:rPr>
            </w:pPr>
          </w:p>
          <w:p w14:paraId="68B960EE" w14:textId="77777777" w:rsidR="00BF4CF1" w:rsidRDefault="00BF4CF1" w:rsidP="00BF4CF1">
            <w:pPr>
              <w:autoSpaceDE w:val="0"/>
              <w:autoSpaceDN w:val="0"/>
              <w:adjustRightInd w:val="0"/>
              <w:spacing w:line="240" w:lineRule="atLeast"/>
              <w:jc w:val="both"/>
              <w:rPr>
                <w:rFonts w:ascii="Helv" w:hAnsi="Helv" w:cs="Helv"/>
                <w:lang w:val="en-IE" w:eastAsia="en-IE"/>
              </w:rPr>
            </w:pPr>
            <w:r>
              <w:rPr>
                <w:rFonts w:ascii="Helv" w:hAnsi="Helv" w:cs="Helv"/>
                <w:i/>
                <w:lang w:val="en-IE" w:eastAsia="en-IE"/>
              </w:rPr>
              <w:t>Please note that appointment to and continuation in posts that require statutory registration is dependent upon the post holder maintaining annual registration in the relevant division of the register maintained by the Medical Council of Ireland</w:t>
            </w:r>
            <w:r>
              <w:rPr>
                <w:rFonts w:ascii="Helv" w:hAnsi="Helv" w:cs="Helv"/>
                <w:lang w:val="en-IE" w:eastAsia="en-IE"/>
              </w:rPr>
              <w:t>.</w:t>
            </w:r>
          </w:p>
          <w:p w14:paraId="2AC87802" w14:textId="77777777" w:rsidR="00BF4CF1" w:rsidRPr="00E766A5" w:rsidRDefault="00BF4CF1" w:rsidP="00BF4CF1">
            <w:pPr>
              <w:jc w:val="both"/>
              <w:rPr>
                <w:rFonts w:ascii="Arial" w:hAnsi="Arial" w:cs="Arial"/>
                <w:b/>
                <w:bCs/>
                <w:i/>
                <w:iCs/>
              </w:rPr>
            </w:pPr>
          </w:p>
          <w:p w14:paraId="0001EF94" w14:textId="77777777" w:rsidR="00BF4CF1" w:rsidRPr="00F6254C" w:rsidRDefault="00BF4CF1" w:rsidP="00BF4CF1">
            <w:pPr>
              <w:rPr>
                <w:rFonts w:ascii="Arial" w:hAnsi="Arial" w:cs="Arial"/>
                <w:b/>
              </w:rPr>
            </w:pPr>
            <w:r w:rsidRPr="00F6254C">
              <w:rPr>
                <w:rFonts w:ascii="Arial" w:hAnsi="Arial" w:cs="Arial"/>
                <w:b/>
              </w:rPr>
              <w:t>Health</w:t>
            </w:r>
          </w:p>
          <w:p w14:paraId="6550BE6E" w14:textId="77777777" w:rsidR="00BF4CF1" w:rsidRPr="00F6254C" w:rsidRDefault="00BF4CF1" w:rsidP="00BF4CF1">
            <w:pPr>
              <w:rPr>
                <w:rFonts w:ascii="Arial" w:hAnsi="Arial" w:cs="Arial"/>
              </w:rPr>
            </w:pPr>
            <w:r w:rsidRPr="00F6254C">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5A66E9B" w14:textId="77777777" w:rsidR="00BF4CF1" w:rsidRPr="00F6254C" w:rsidRDefault="00BF4CF1" w:rsidP="00BF4CF1">
            <w:pPr>
              <w:rPr>
                <w:rFonts w:ascii="Arial" w:hAnsi="Arial" w:cs="Arial"/>
              </w:rPr>
            </w:pPr>
          </w:p>
          <w:p w14:paraId="3CEE268C" w14:textId="77777777" w:rsidR="00BF4CF1" w:rsidRPr="00F6254C" w:rsidRDefault="00BF4CF1" w:rsidP="00BF4CF1">
            <w:pPr>
              <w:ind w:right="-766"/>
              <w:rPr>
                <w:rFonts w:ascii="Arial" w:hAnsi="Arial" w:cs="Arial"/>
                <w:iCs/>
              </w:rPr>
            </w:pPr>
            <w:r w:rsidRPr="00F6254C">
              <w:rPr>
                <w:rFonts w:ascii="Arial" w:hAnsi="Arial" w:cs="Arial"/>
                <w:b/>
                <w:bCs/>
              </w:rPr>
              <w:t>Character</w:t>
            </w:r>
          </w:p>
          <w:p w14:paraId="17499477" w14:textId="77777777" w:rsidR="00BF4CF1" w:rsidRPr="00F6254C" w:rsidRDefault="00BF4CF1" w:rsidP="00BF4CF1">
            <w:pPr>
              <w:ind w:right="-766"/>
              <w:rPr>
                <w:rFonts w:ascii="Arial" w:hAnsi="Arial" w:cs="Arial"/>
              </w:rPr>
            </w:pPr>
            <w:r w:rsidRPr="00F6254C">
              <w:rPr>
                <w:rFonts w:ascii="Arial" w:hAnsi="Arial" w:cs="Arial"/>
              </w:rPr>
              <w:t>Each candidate for and any person holding the office must be of good character.</w:t>
            </w:r>
          </w:p>
          <w:p w14:paraId="1151045D" w14:textId="77777777" w:rsidR="00BF4CF1" w:rsidRPr="00BE491B" w:rsidRDefault="00BF4CF1" w:rsidP="00BF4CF1">
            <w:pPr>
              <w:rPr>
                <w:rFonts w:ascii="Arial" w:hAnsi="Arial" w:cs="Arial"/>
                <w:b/>
                <w:bCs/>
                <w:iCs/>
                <w:color w:val="222222"/>
                <w:shd w:val="clear" w:color="auto" w:fill="FFFFFF"/>
              </w:rPr>
            </w:pPr>
          </w:p>
        </w:tc>
      </w:tr>
      <w:tr w:rsidR="00BF4CF1" w:rsidRPr="00E766A5" w14:paraId="7F366102" w14:textId="77777777" w:rsidTr="00F6254C">
        <w:tc>
          <w:tcPr>
            <w:tcW w:w="2364" w:type="dxa"/>
            <w:tcBorders>
              <w:top w:val="single" w:sz="4" w:space="0" w:color="auto"/>
              <w:left w:val="single" w:sz="4" w:space="0" w:color="auto"/>
              <w:bottom w:val="single" w:sz="4" w:space="0" w:color="auto"/>
              <w:right w:val="single" w:sz="4" w:space="0" w:color="auto"/>
            </w:tcBorders>
          </w:tcPr>
          <w:p w14:paraId="4D5D298E" w14:textId="77777777" w:rsidR="00017790" w:rsidRDefault="00017790" w:rsidP="00BF4CF1">
            <w:pPr>
              <w:rPr>
                <w:rFonts w:ascii="Arial" w:hAnsi="Arial" w:cs="Arial"/>
                <w:b/>
                <w:bCs/>
              </w:rPr>
            </w:pPr>
          </w:p>
          <w:p w14:paraId="4AFC68BB" w14:textId="715462BF" w:rsidR="00BF4CF1" w:rsidRPr="00F6254C" w:rsidRDefault="00BF4CF1" w:rsidP="00BF4CF1">
            <w:pPr>
              <w:rPr>
                <w:rFonts w:ascii="Arial" w:hAnsi="Arial" w:cs="Arial"/>
                <w:b/>
                <w:bCs/>
              </w:rPr>
            </w:pPr>
            <w:r w:rsidRPr="00F6254C">
              <w:rPr>
                <w:rFonts w:ascii="Arial" w:hAnsi="Arial" w:cs="Arial"/>
                <w:b/>
                <w:bCs/>
              </w:rPr>
              <w:t>Post Specific Requirements</w:t>
            </w:r>
          </w:p>
          <w:p w14:paraId="504A9C88" w14:textId="77777777" w:rsidR="00BF4CF1" w:rsidRPr="00F6254C" w:rsidRDefault="00BF4CF1" w:rsidP="00BF4CF1">
            <w:pPr>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14:paraId="75EB21B6" w14:textId="6938E26B" w:rsidR="00BF4CF1" w:rsidRPr="0074617F" w:rsidRDefault="0074617F" w:rsidP="0074617F">
            <w:pPr>
              <w:numPr>
                <w:ilvl w:val="0"/>
                <w:numId w:val="31"/>
              </w:numPr>
              <w:spacing w:after="120" w:line="276" w:lineRule="auto"/>
              <w:rPr>
                <w:rFonts w:ascii="Arial" w:hAnsi="Arial" w:cs="Arial"/>
              </w:rPr>
            </w:pPr>
            <w:r w:rsidRPr="0074617F">
              <w:rPr>
                <w:rFonts w:ascii="Arial" w:hAnsi="Arial" w:cs="Arial"/>
              </w:rPr>
              <w:t>Demonstrate depth and breadth of experience in Paediatrics, and immunisation services, as relevant to the role</w:t>
            </w:r>
            <w:r w:rsidR="00BF4CF1" w:rsidRPr="0074617F">
              <w:rPr>
                <w:rFonts w:ascii="Arial" w:hAnsi="Arial" w:cs="Arial"/>
              </w:rPr>
              <w:t>.</w:t>
            </w:r>
          </w:p>
          <w:p w14:paraId="1E3F5897" w14:textId="2C41DDEA" w:rsidR="00017790" w:rsidRPr="0076709D" w:rsidRDefault="00017790" w:rsidP="00017790">
            <w:pPr>
              <w:pStyle w:val="ListParagraph"/>
              <w:ind w:left="360"/>
              <w:rPr>
                <w:rFonts w:ascii="Arial" w:hAnsi="Arial" w:cs="Arial"/>
                <w:b/>
                <w:bCs/>
                <w:color w:val="000099"/>
                <w:u w:val="single"/>
              </w:rPr>
            </w:pPr>
          </w:p>
        </w:tc>
      </w:tr>
      <w:tr w:rsidR="00BF4CF1" w:rsidRPr="00E766A5" w14:paraId="59EF65EA" w14:textId="77777777" w:rsidTr="00F6254C">
        <w:tc>
          <w:tcPr>
            <w:tcW w:w="2364" w:type="dxa"/>
          </w:tcPr>
          <w:p w14:paraId="1A6855CC" w14:textId="77777777" w:rsidR="00017790" w:rsidRDefault="00017790" w:rsidP="00BF4CF1">
            <w:pPr>
              <w:rPr>
                <w:rFonts w:ascii="Arial" w:hAnsi="Arial" w:cs="Arial"/>
                <w:b/>
                <w:bCs/>
              </w:rPr>
            </w:pPr>
          </w:p>
          <w:p w14:paraId="643486DB" w14:textId="0CCFC940" w:rsidR="00BF4CF1" w:rsidRPr="00F6254C" w:rsidRDefault="00BF4CF1" w:rsidP="00BF4CF1">
            <w:pPr>
              <w:rPr>
                <w:rFonts w:ascii="Arial" w:hAnsi="Arial" w:cs="Arial"/>
                <w:b/>
                <w:bCs/>
              </w:rPr>
            </w:pPr>
            <w:r w:rsidRPr="00F6254C">
              <w:rPr>
                <w:rFonts w:ascii="Arial" w:hAnsi="Arial" w:cs="Arial"/>
                <w:b/>
                <w:bCs/>
              </w:rPr>
              <w:t>Other requirements specific to the post</w:t>
            </w:r>
          </w:p>
        </w:tc>
        <w:tc>
          <w:tcPr>
            <w:tcW w:w="8256" w:type="dxa"/>
          </w:tcPr>
          <w:p w14:paraId="31B21C2B" w14:textId="77777777" w:rsidR="00017790" w:rsidRDefault="00017790" w:rsidP="00BF4CF1">
            <w:pPr>
              <w:spacing w:line="276" w:lineRule="auto"/>
              <w:jc w:val="both"/>
              <w:rPr>
                <w:rFonts w:ascii="Arial" w:hAnsi="Arial" w:cs="Arial"/>
                <w:iCs/>
              </w:rPr>
            </w:pPr>
          </w:p>
          <w:p w14:paraId="06B71C39" w14:textId="733775E1" w:rsidR="00BF4CF1" w:rsidRDefault="00BF4CF1" w:rsidP="00BF4CF1">
            <w:pPr>
              <w:spacing w:line="276" w:lineRule="auto"/>
              <w:jc w:val="both"/>
              <w:rPr>
                <w:rFonts w:ascii="Arial" w:hAnsi="Arial" w:cs="Arial"/>
                <w:iCs/>
              </w:rPr>
            </w:pPr>
            <w:r>
              <w:rPr>
                <w:rFonts w:ascii="Arial" w:hAnsi="Arial" w:cs="Arial"/>
                <w:iCs/>
              </w:rPr>
              <w:t>Access to appropriate transport to fulfil the requirements of the role.</w:t>
            </w:r>
          </w:p>
          <w:p w14:paraId="0E4DCE48" w14:textId="0A59781C" w:rsidR="00BF4CF1" w:rsidRPr="00F6254C" w:rsidRDefault="00BF4CF1" w:rsidP="00BF4CF1">
            <w:pPr>
              <w:pStyle w:val="ListParagraph"/>
              <w:ind w:left="360"/>
              <w:rPr>
                <w:rFonts w:ascii="Arial" w:hAnsi="Arial" w:cs="Arial"/>
                <w:b/>
                <w:iCs/>
                <w:color w:val="000099"/>
              </w:rPr>
            </w:pPr>
          </w:p>
        </w:tc>
      </w:tr>
      <w:tr w:rsidR="00882038" w:rsidRPr="00E766A5" w14:paraId="298B630A" w14:textId="77777777" w:rsidTr="00F6254C">
        <w:tc>
          <w:tcPr>
            <w:tcW w:w="2364" w:type="dxa"/>
          </w:tcPr>
          <w:p w14:paraId="12EC6A14" w14:textId="77777777" w:rsidR="00882038" w:rsidRDefault="00882038" w:rsidP="00BF4CF1"/>
          <w:p w14:paraId="75ED0AF8" w14:textId="4090579D" w:rsidR="00882038" w:rsidRPr="00882038" w:rsidRDefault="00882038" w:rsidP="00BF4CF1">
            <w:pPr>
              <w:rPr>
                <w:rFonts w:ascii="Arial" w:hAnsi="Arial" w:cs="Arial"/>
                <w:b/>
              </w:rPr>
            </w:pPr>
            <w:r w:rsidRPr="00882038">
              <w:rPr>
                <w:rFonts w:ascii="Arial" w:hAnsi="Arial" w:cs="Arial"/>
                <w:b/>
              </w:rPr>
              <w:t>Additional eligibility requirements:</w:t>
            </w:r>
          </w:p>
          <w:p w14:paraId="31C3EE8A" w14:textId="77777777" w:rsidR="00882038" w:rsidRDefault="00882038" w:rsidP="00BF4CF1"/>
          <w:p w14:paraId="596D2898" w14:textId="77777777" w:rsidR="00882038" w:rsidRDefault="00882038" w:rsidP="00BF4CF1"/>
          <w:p w14:paraId="35653CAE" w14:textId="5CE507E8" w:rsidR="00882038" w:rsidRDefault="00882038" w:rsidP="00BF4CF1">
            <w:pPr>
              <w:rPr>
                <w:rFonts w:ascii="Arial" w:hAnsi="Arial" w:cs="Arial"/>
                <w:b/>
                <w:bCs/>
              </w:rPr>
            </w:pPr>
          </w:p>
        </w:tc>
        <w:tc>
          <w:tcPr>
            <w:tcW w:w="8256" w:type="dxa"/>
          </w:tcPr>
          <w:p w14:paraId="5052D780" w14:textId="77777777" w:rsidR="00882038" w:rsidRDefault="00882038" w:rsidP="00BF4CF1">
            <w:pPr>
              <w:spacing w:line="276" w:lineRule="auto"/>
              <w:jc w:val="both"/>
              <w:rPr>
                <w:rFonts w:ascii="Arial" w:hAnsi="Arial" w:cs="Arial"/>
              </w:rPr>
            </w:pPr>
          </w:p>
          <w:p w14:paraId="23AAA145" w14:textId="139F66B1" w:rsidR="00882038" w:rsidRPr="00882038" w:rsidRDefault="00882038" w:rsidP="00BF4CF1">
            <w:pPr>
              <w:spacing w:line="276" w:lineRule="auto"/>
              <w:jc w:val="both"/>
              <w:rPr>
                <w:rFonts w:ascii="Arial" w:hAnsi="Arial" w:cs="Arial"/>
                <w:b/>
              </w:rPr>
            </w:pPr>
            <w:r w:rsidRPr="00882038">
              <w:rPr>
                <w:rFonts w:ascii="Arial" w:hAnsi="Arial" w:cs="Arial"/>
                <w:b/>
              </w:rPr>
              <w:t xml:space="preserve">Citizenship requirements </w:t>
            </w:r>
          </w:p>
          <w:p w14:paraId="16F7E2D6" w14:textId="77777777" w:rsidR="00882038" w:rsidRDefault="00882038" w:rsidP="00BF4CF1">
            <w:pPr>
              <w:spacing w:line="276" w:lineRule="auto"/>
              <w:jc w:val="both"/>
              <w:rPr>
                <w:rFonts w:ascii="Arial" w:hAnsi="Arial" w:cs="Arial"/>
              </w:rPr>
            </w:pPr>
            <w:r w:rsidRPr="00882038">
              <w:rPr>
                <w:rFonts w:ascii="Arial" w:hAnsi="Arial" w:cs="Arial"/>
              </w:rPr>
              <w:t xml:space="preserve">Eligible candidates must be: </w:t>
            </w:r>
          </w:p>
          <w:p w14:paraId="591F8845" w14:textId="7EC2EC80" w:rsidR="00882038" w:rsidRDefault="00882038" w:rsidP="00BF4CF1">
            <w:pPr>
              <w:spacing w:line="276" w:lineRule="auto"/>
              <w:jc w:val="both"/>
              <w:rPr>
                <w:rFonts w:ascii="Arial" w:hAnsi="Arial" w:cs="Arial"/>
              </w:rPr>
            </w:pPr>
            <w:r w:rsidRPr="00882038">
              <w:rPr>
                <w:rFonts w:ascii="Arial" w:hAnsi="Arial" w:cs="Arial"/>
              </w:rPr>
              <w:t xml:space="preserve">(i) EEA, Swiss, or British citizens </w:t>
            </w:r>
          </w:p>
          <w:p w14:paraId="1249A8FE" w14:textId="77777777" w:rsidR="00882038" w:rsidRPr="00882038" w:rsidRDefault="00882038" w:rsidP="00BF4CF1">
            <w:pPr>
              <w:spacing w:line="276" w:lineRule="auto"/>
              <w:jc w:val="both"/>
              <w:rPr>
                <w:rFonts w:ascii="Arial" w:hAnsi="Arial" w:cs="Arial"/>
                <w:b/>
              </w:rPr>
            </w:pPr>
            <w:r w:rsidRPr="00882038">
              <w:rPr>
                <w:rFonts w:ascii="Arial" w:hAnsi="Arial" w:cs="Arial"/>
                <w:b/>
              </w:rPr>
              <w:t xml:space="preserve">OR </w:t>
            </w:r>
          </w:p>
          <w:p w14:paraId="15C69BA8" w14:textId="54B978BD" w:rsidR="00882038" w:rsidRDefault="00882038" w:rsidP="00BF4CF1">
            <w:pPr>
              <w:spacing w:line="276" w:lineRule="auto"/>
              <w:jc w:val="both"/>
              <w:rPr>
                <w:rFonts w:ascii="Arial" w:hAnsi="Arial" w:cs="Arial"/>
              </w:rPr>
            </w:pPr>
            <w:r w:rsidRPr="00882038">
              <w:rPr>
                <w:rFonts w:ascii="Arial" w:hAnsi="Arial" w:cs="Arial"/>
              </w:rPr>
              <w:t>(ii) Non-European Economic Area citizens with permission to reside and work in the State Read Appendix 2 of the Additional Campaign Information for further information on accepted Stamps for Non-EEA citizens resident in the State, including those with refugee status. To qualify candidates must be eligible by the closing date of the campaign</w:t>
            </w:r>
          </w:p>
          <w:p w14:paraId="6A59BE47" w14:textId="77777777" w:rsidR="00882038" w:rsidRDefault="00882038" w:rsidP="00BF4CF1">
            <w:pPr>
              <w:spacing w:line="276" w:lineRule="auto"/>
              <w:jc w:val="both"/>
              <w:rPr>
                <w:rFonts w:ascii="Arial" w:hAnsi="Arial" w:cs="Arial"/>
              </w:rPr>
            </w:pPr>
          </w:p>
          <w:p w14:paraId="07D5A0ED" w14:textId="69705700" w:rsidR="00882038" w:rsidRPr="00882038" w:rsidRDefault="00882038" w:rsidP="00BF4CF1">
            <w:pPr>
              <w:spacing w:line="276" w:lineRule="auto"/>
              <w:jc w:val="both"/>
              <w:rPr>
                <w:rFonts w:ascii="Arial" w:hAnsi="Arial" w:cs="Arial"/>
                <w:iCs/>
              </w:rPr>
            </w:pPr>
          </w:p>
        </w:tc>
      </w:tr>
      <w:tr w:rsidR="00BF4CF1" w:rsidRPr="00E766A5" w14:paraId="466ACF54" w14:textId="77777777" w:rsidTr="00F6254C">
        <w:tc>
          <w:tcPr>
            <w:tcW w:w="2364" w:type="dxa"/>
          </w:tcPr>
          <w:p w14:paraId="75560769" w14:textId="77777777" w:rsidR="00017790" w:rsidRDefault="00017790" w:rsidP="00BF4CF1">
            <w:pPr>
              <w:rPr>
                <w:rFonts w:ascii="Arial" w:hAnsi="Arial" w:cs="Arial"/>
                <w:b/>
                <w:bCs/>
              </w:rPr>
            </w:pPr>
          </w:p>
          <w:p w14:paraId="50259FF8" w14:textId="1342662A" w:rsidR="00BF4CF1" w:rsidRPr="00F6254C" w:rsidRDefault="00BF4CF1" w:rsidP="00BF4CF1">
            <w:pPr>
              <w:rPr>
                <w:rFonts w:ascii="Arial" w:hAnsi="Arial" w:cs="Arial"/>
                <w:b/>
                <w:bCs/>
              </w:rPr>
            </w:pPr>
            <w:r w:rsidRPr="00F6254C">
              <w:rPr>
                <w:rFonts w:ascii="Arial" w:hAnsi="Arial" w:cs="Arial"/>
                <w:b/>
                <w:bCs/>
              </w:rPr>
              <w:t>Skills, competencies and/or knowledge</w:t>
            </w:r>
          </w:p>
          <w:p w14:paraId="4E76BE64" w14:textId="77777777" w:rsidR="00BF4CF1" w:rsidRPr="00F6254C" w:rsidRDefault="00BF4CF1" w:rsidP="00BF4CF1">
            <w:pPr>
              <w:rPr>
                <w:rFonts w:ascii="Arial" w:hAnsi="Arial" w:cs="Arial"/>
                <w:b/>
                <w:bCs/>
              </w:rPr>
            </w:pPr>
          </w:p>
          <w:p w14:paraId="3C72DF3D" w14:textId="77777777" w:rsidR="00BF4CF1" w:rsidRPr="00F6254C" w:rsidRDefault="00BF4CF1" w:rsidP="00BF4CF1">
            <w:pPr>
              <w:rPr>
                <w:rFonts w:ascii="Arial" w:hAnsi="Arial" w:cs="Arial"/>
                <w:b/>
                <w:bCs/>
              </w:rPr>
            </w:pPr>
          </w:p>
        </w:tc>
        <w:tc>
          <w:tcPr>
            <w:tcW w:w="8256" w:type="dxa"/>
          </w:tcPr>
          <w:p w14:paraId="0CE884EC" w14:textId="77777777" w:rsidR="00017790" w:rsidRDefault="00017790" w:rsidP="00BF4CF1">
            <w:pPr>
              <w:spacing w:line="276" w:lineRule="auto"/>
              <w:rPr>
                <w:rFonts w:ascii="Arial" w:hAnsi="Arial" w:cs="Arial"/>
              </w:rPr>
            </w:pPr>
          </w:p>
          <w:p w14:paraId="6102819A" w14:textId="0CFACF1F" w:rsidR="00BF4CF1" w:rsidRDefault="00BF4CF1" w:rsidP="00BF4CF1">
            <w:pPr>
              <w:spacing w:line="276" w:lineRule="auto"/>
              <w:rPr>
                <w:rFonts w:ascii="Arial" w:hAnsi="Arial" w:cs="Arial"/>
              </w:rPr>
            </w:pPr>
            <w:r>
              <w:rPr>
                <w:rFonts w:ascii="Arial" w:hAnsi="Arial" w:cs="Arial"/>
              </w:rPr>
              <w:t>The successful candidate should be able to demonstrate the following attributes:</w:t>
            </w:r>
          </w:p>
          <w:p w14:paraId="3832D221" w14:textId="77777777" w:rsidR="00BF4CF1" w:rsidRDefault="00BF4CF1" w:rsidP="00BF4CF1">
            <w:pPr>
              <w:spacing w:line="276" w:lineRule="auto"/>
              <w:rPr>
                <w:rFonts w:ascii="Arial" w:hAnsi="Arial" w:cs="Arial"/>
              </w:rPr>
            </w:pPr>
          </w:p>
          <w:p w14:paraId="10B40605" w14:textId="77777777" w:rsidR="00BF4CF1" w:rsidRDefault="00BF4CF1" w:rsidP="00BF4CF1">
            <w:pPr>
              <w:spacing w:line="276" w:lineRule="auto"/>
              <w:jc w:val="both"/>
              <w:rPr>
                <w:rFonts w:ascii="Arial" w:hAnsi="Arial" w:cs="Arial"/>
                <w:b/>
                <w:u w:val="single"/>
              </w:rPr>
            </w:pPr>
            <w:r>
              <w:rPr>
                <w:rFonts w:ascii="Arial" w:hAnsi="Arial" w:cs="Arial"/>
                <w:b/>
                <w:u w:val="single"/>
              </w:rPr>
              <w:lastRenderedPageBreak/>
              <w:t xml:space="preserve">Professional/Clinical Knowledge </w:t>
            </w:r>
          </w:p>
          <w:p w14:paraId="6557B2F9" w14:textId="77777777" w:rsidR="00BF4CF1" w:rsidRDefault="00BF4CF1" w:rsidP="00BF4CF1">
            <w:pPr>
              <w:numPr>
                <w:ilvl w:val="0"/>
                <w:numId w:val="9"/>
              </w:numPr>
              <w:spacing w:line="276" w:lineRule="auto"/>
              <w:rPr>
                <w:rFonts w:ascii="Arial" w:hAnsi="Arial" w:cs="Arial"/>
              </w:rPr>
            </w:pPr>
            <w:r>
              <w:rPr>
                <w:rFonts w:ascii="Arial" w:hAnsi="Arial" w:cs="Arial"/>
              </w:rPr>
              <w:t>Demonstrate excellent track record in community medicine and a demonstrable commitment to best practice</w:t>
            </w:r>
          </w:p>
          <w:p w14:paraId="7079ED65" w14:textId="77777777" w:rsidR="00BF4CF1" w:rsidRDefault="00BF4CF1" w:rsidP="00BF4CF1">
            <w:pPr>
              <w:numPr>
                <w:ilvl w:val="0"/>
                <w:numId w:val="9"/>
              </w:numPr>
              <w:spacing w:line="276" w:lineRule="auto"/>
              <w:rPr>
                <w:rFonts w:ascii="Arial" w:hAnsi="Arial" w:cs="Arial"/>
              </w:rPr>
            </w:pPr>
            <w:r>
              <w:rPr>
                <w:rFonts w:ascii="Arial" w:hAnsi="Arial" w:cs="Arial"/>
              </w:rPr>
              <w:t>Demonstrate the capacity to manage the service in an effective and resourceful manner within a model of person-centred care.</w:t>
            </w:r>
          </w:p>
          <w:p w14:paraId="10952DF6" w14:textId="77777777" w:rsidR="00BF4CF1" w:rsidRDefault="00BF4CF1" w:rsidP="00BF4CF1">
            <w:pPr>
              <w:numPr>
                <w:ilvl w:val="0"/>
                <w:numId w:val="10"/>
              </w:numPr>
              <w:spacing w:line="276" w:lineRule="auto"/>
              <w:ind w:left="360"/>
              <w:jc w:val="both"/>
              <w:rPr>
                <w:rFonts w:ascii="Arial" w:hAnsi="Arial" w:cs="Arial"/>
              </w:rPr>
            </w:pPr>
            <w:r>
              <w:rPr>
                <w:rFonts w:ascii="Arial" w:hAnsi="Arial" w:cs="Arial"/>
              </w:rPr>
              <w:t xml:space="preserve">Demonstrate a high level of clinical and professional knowledge relevant to the role. </w:t>
            </w:r>
          </w:p>
          <w:p w14:paraId="337AD15C" w14:textId="77777777" w:rsidR="00BF4CF1" w:rsidRDefault="00BF4CF1" w:rsidP="00BF4CF1">
            <w:pPr>
              <w:numPr>
                <w:ilvl w:val="0"/>
                <w:numId w:val="10"/>
              </w:numPr>
              <w:spacing w:line="276" w:lineRule="auto"/>
              <w:ind w:left="360"/>
              <w:jc w:val="both"/>
              <w:rPr>
                <w:rFonts w:ascii="Arial" w:hAnsi="Arial" w:cs="Arial"/>
              </w:rPr>
            </w:pPr>
            <w:r>
              <w:rPr>
                <w:rFonts w:ascii="Arial" w:hAnsi="Arial" w:cs="Arial"/>
              </w:rPr>
              <w:t>Demonstrate a high degree of commitment, professionalism and dedication to the philosophy of quality health care provision</w:t>
            </w:r>
          </w:p>
          <w:p w14:paraId="4610E9FE" w14:textId="09BE767D" w:rsidR="00BF4CF1" w:rsidRDefault="00BF4CF1" w:rsidP="00BF4CF1">
            <w:pPr>
              <w:numPr>
                <w:ilvl w:val="0"/>
                <w:numId w:val="10"/>
              </w:numPr>
              <w:spacing w:line="276" w:lineRule="auto"/>
              <w:ind w:left="360"/>
              <w:jc w:val="both"/>
              <w:rPr>
                <w:rFonts w:ascii="Arial" w:hAnsi="Arial" w:cs="Arial"/>
              </w:rPr>
            </w:pPr>
            <w:r w:rsidRPr="00F30F2B">
              <w:rPr>
                <w:rFonts w:ascii="Arial" w:hAnsi="Arial" w:cs="Arial"/>
                <w:iCs/>
              </w:rPr>
              <w:t>Knowledge of the health service including a basic knowledge of HSE reform</w:t>
            </w:r>
            <w:r>
              <w:rPr>
                <w:rFonts w:ascii="Arial" w:hAnsi="Arial" w:cs="Arial"/>
              </w:rPr>
              <w:t>.</w:t>
            </w:r>
          </w:p>
          <w:p w14:paraId="11ED94E3" w14:textId="77777777" w:rsidR="00BF4CF1" w:rsidRDefault="00BF4CF1" w:rsidP="00BF4CF1">
            <w:pPr>
              <w:spacing w:line="276" w:lineRule="auto"/>
              <w:ind w:left="360"/>
              <w:jc w:val="both"/>
              <w:rPr>
                <w:rFonts w:ascii="Arial" w:hAnsi="Arial" w:cs="Arial"/>
              </w:rPr>
            </w:pPr>
          </w:p>
          <w:p w14:paraId="12B37A8B" w14:textId="77777777" w:rsidR="00017790" w:rsidRDefault="00017790" w:rsidP="00BF4CF1">
            <w:pPr>
              <w:spacing w:line="276" w:lineRule="auto"/>
              <w:rPr>
                <w:rFonts w:ascii="Arial" w:hAnsi="Arial" w:cs="Arial"/>
                <w:b/>
                <w:iCs/>
                <w:u w:val="single"/>
              </w:rPr>
            </w:pPr>
          </w:p>
          <w:p w14:paraId="6275733F" w14:textId="7B193FDA" w:rsidR="00BF4CF1" w:rsidRDefault="00BF4CF1" w:rsidP="00BF4CF1">
            <w:pPr>
              <w:spacing w:line="276" w:lineRule="auto"/>
              <w:rPr>
                <w:rFonts w:ascii="Arial" w:hAnsi="Arial" w:cs="Arial"/>
                <w:b/>
                <w:iCs/>
                <w:u w:val="single"/>
              </w:rPr>
            </w:pPr>
            <w:r>
              <w:rPr>
                <w:rFonts w:ascii="Arial" w:hAnsi="Arial" w:cs="Arial"/>
                <w:b/>
                <w:iCs/>
                <w:u w:val="single"/>
              </w:rPr>
              <w:t>Planning and Organising Resources</w:t>
            </w:r>
          </w:p>
          <w:p w14:paraId="4ED32D39" w14:textId="77777777" w:rsidR="00BF4CF1" w:rsidRDefault="00BF4CF1" w:rsidP="00BF4CF1">
            <w:pPr>
              <w:numPr>
                <w:ilvl w:val="0"/>
                <w:numId w:val="11"/>
              </w:numPr>
              <w:spacing w:line="276" w:lineRule="auto"/>
              <w:rPr>
                <w:rFonts w:ascii="Arial" w:hAnsi="Arial" w:cs="Arial"/>
                <w:iCs/>
              </w:rPr>
            </w:pPr>
            <w:r>
              <w:rPr>
                <w:rFonts w:ascii="Arial" w:hAnsi="Arial" w:cs="Arial"/>
                <w:iCs/>
              </w:rPr>
              <w:t>Demonstrate ability to plan, organise and deliver services in an efficient, effective and resourceful manner, within a model of patient centred care and value for money</w:t>
            </w:r>
          </w:p>
          <w:p w14:paraId="167ACEC8" w14:textId="77777777" w:rsidR="00BF4CF1" w:rsidRDefault="00BF4CF1" w:rsidP="00BF4CF1">
            <w:pPr>
              <w:numPr>
                <w:ilvl w:val="0"/>
                <w:numId w:val="11"/>
              </w:numPr>
              <w:spacing w:line="276" w:lineRule="auto"/>
              <w:rPr>
                <w:rFonts w:ascii="Arial" w:hAnsi="Arial" w:cs="Arial"/>
                <w:iCs/>
              </w:rPr>
            </w:pPr>
            <w:r>
              <w:rPr>
                <w:rFonts w:ascii="Arial" w:hAnsi="Arial" w:cs="Arial"/>
                <w:iCs/>
              </w:rPr>
              <w:t>Demonstrate ability to manage deadlines and effectively handle multiple tasks</w:t>
            </w:r>
          </w:p>
          <w:p w14:paraId="005B97CA" w14:textId="77777777" w:rsidR="00BF4CF1" w:rsidRDefault="00BF4CF1" w:rsidP="00BF4CF1">
            <w:pPr>
              <w:numPr>
                <w:ilvl w:val="0"/>
                <w:numId w:val="9"/>
              </w:numPr>
              <w:spacing w:line="276" w:lineRule="auto"/>
              <w:rPr>
                <w:rFonts w:ascii="Arial" w:hAnsi="Arial" w:cs="Arial"/>
              </w:rPr>
            </w:pPr>
            <w:r>
              <w:rPr>
                <w:rFonts w:ascii="Arial" w:hAnsi="Arial" w:cs="Arial"/>
              </w:rPr>
              <w:t>Demonstrate ability to adapt to changing sets of demands / work environment.</w:t>
            </w:r>
          </w:p>
          <w:p w14:paraId="54DADEA6" w14:textId="77777777" w:rsidR="00BF4CF1" w:rsidRDefault="00BF4CF1" w:rsidP="00BF4CF1">
            <w:pPr>
              <w:spacing w:line="276" w:lineRule="auto"/>
              <w:rPr>
                <w:rFonts w:ascii="Arial" w:hAnsi="Arial" w:cs="Arial"/>
                <w:iCs/>
              </w:rPr>
            </w:pPr>
          </w:p>
          <w:p w14:paraId="6B9C5DF8" w14:textId="77777777" w:rsidR="00BF4CF1" w:rsidRDefault="00BF4CF1" w:rsidP="00BF4CF1">
            <w:pPr>
              <w:spacing w:line="276" w:lineRule="auto"/>
              <w:rPr>
                <w:rFonts w:ascii="Arial" w:hAnsi="Arial" w:cs="Arial"/>
                <w:b/>
                <w:iCs/>
                <w:u w:val="single"/>
              </w:rPr>
            </w:pPr>
            <w:r>
              <w:rPr>
                <w:rFonts w:ascii="Arial" w:hAnsi="Arial" w:cs="Arial"/>
                <w:b/>
                <w:iCs/>
                <w:u w:val="single"/>
              </w:rPr>
              <w:t>Building and Maintaining Relationships: Leadership, Managing People and Team Skills</w:t>
            </w:r>
          </w:p>
          <w:p w14:paraId="68CDEF3F" w14:textId="77777777" w:rsidR="00BF4CF1" w:rsidRDefault="00BF4CF1" w:rsidP="00BF4CF1">
            <w:pPr>
              <w:numPr>
                <w:ilvl w:val="0"/>
                <w:numId w:val="9"/>
              </w:numPr>
              <w:spacing w:line="276" w:lineRule="auto"/>
              <w:rPr>
                <w:rFonts w:ascii="Arial" w:hAnsi="Arial" w:cs="Arial"/>
              </w:rPr>
            </w:pPr>
            <w:r>
              <w:rPr>
                <w:rFonts w:ascii="Arial" w:hAnsi="Arial" w:cs="Arial"/>
              </w:rPr>
              <w:t>Demonstrate ability to build strong relationships and networks at all levels within and outside the organisation.</w:t>
            </w:r>
          </w:p>
          <w:p w14:paraId="3F604357" w14:textId="77777777" w:rsidR="00BF4CF1" w:rsidRDefault="00BF4CF1" w:rsidP="00BF4CF1">
            <w:pPr>
              <w:numPr>
                <w:ilvl w:val="0"/>
                <w:numId w:val="9"/>
              </w:numPr>
              <w:spacing w:line="276" w:lineRule="auto"/>
              <w:rPr>
                <w:rFonts w:ascii="Arial" w:hAnsi="Arial" w:cs="Arial"/>
              </w:rPr>
            </w:pPr>
            <w:r>
              <w:rPr>
                <w:rFonts w:ascii="Arial" w:hAnsi="Arial" w:cs="Arial"/>
              </w:rPr>
              <w:t>Demonstrate effective leadership and team skills including the ability to work in a multi-disciplinary environment.</w:t>
            </w:r>
          </w:p>
          <w:p w14:paraId="6B043951" w14:textId="77777777" w:rsidR="00BF4CF1" w:rsidRDefault="00BF4CF1" w:rsidP="00BF4CF1">
            <w:pPr>
              <w:numPr>
                <w:ilvl w:val="0"/>
                <w:numId w:val="12"/>
              </w:numPr>
              <w:spacing w:line="276" w:lineRule="auto"/>
              <w:rPr>
                <w:rFonts w:ascii="Arial" w:hAnsi="Arial" w:cs="Arial"/>
                <w:iCs/>
              </w:rPr>
            </w:pPr>
            <w:r>
              <w:rPr>
                <w:rFonts w:ascii="Arial" w:hAnsi="Arial" w:cs="Arial"/>
                <w:iCs/>
              </w:rPr>
              <w:t>Demonstrate flexibility and openness to change and ability to lead and support others in a changing environment</w:t>
            </w:r>
          </w:p>
          <w:p w14:paraId="1C17DB07" w14:textId="77777777" w:rsidR="00BF4CF1" w:rsidRDefault="00BF4CF1" w:rsidP="00BF4CF1">
            <w:pPr>
              <w:numPr>
                <w:ilvl w:val="0"/>
                <w:numId w:val="12"/>
              </w:numPr>
              <w:spacing w:line="276" w:lineRule="auto"/>
              <w:rPr>
                <w:rFonts w:ascii="Arial" w:hAnsi="Arial" w:cs="Arial"/>
                <w:iCs/>
              </w:rPr>
            </w:pPr>
            <w:r>
              <w:rPr>
                <w:rFonts w:ascii="Arial" w:hAnsi="Arial" w:cs="Arial"/>
                <w:iCs/>
              </w:rPr>
              <w:t>Demonstrate ability to manage, motivate and develop staff to maximize performance at work</w:t>
            </w:r>
          </w:p>
          <w:p w14:paraId="5A3A6618" w14:textId="77777777" w:rsidR="00BF4CF1" w:rsidRDefault="00BF4CF1" w:rsidP="00BF4CF1">
            <w:pPr>
              <w:numPr>
                <w:ilvl w:val="0"/>
                <w:numId w:val="13"/>
              </w:numPr>
              <w:spacing w:line="276" w:lineRule="auto"/>
              <w:rPr>
                <w:rFonts w:ascii="Arial" w:hAnsi="Arial" w:cs="Arial"/>
                <w:b/>
                <w:iCs/>
                <w:u w:val="single"/>
              </w:rPr>
            </w:pPr>
            <w:r>
              <w:rPr>
                <w:rFonts w:ascii="Arial" w:hAnsi="Arial" w:cs="Arial"/>
                <w:iCs/>
              </w:rPr>
              <w:t>Demonstrate the ability to foster a learning culture amongst staff and colleagues to drive continuous improvement in services to patients.</w:t>
            </w:r>
          </w:p>
          <w:p w14:paraId="0D6B9CA9" w14:textId="77777777" w:rsidR="00BF4CF1" w:rsidRDefault="00BF4CF1" w:rsidP="00BF4CF1">
            <w:pPr>
              <w:numPr>
                <w:ilvl w:val="0"/>
                <w:numId w:val="13"/>
              </w:numPr>
              <w:spacing w:line="276" w:lineRule="auto"/>
              <w:rPr>
                <w:rFonts w:ascii="Arial" w:hAnsi="Arial" w:cs="Arial"/>
                <w:b/>
                <w:iCs/>
                <w:u w:val="single"/>
              </w:rPr>
            </w:pPr>
            <w:r>
              <w:rPr>
                <w:rFonts w:ascii="Arial" w:hAnsi="Arial" w:cs="Arial"/>
                <w:iCs/>
              </w:rPr>
              <w:t>Demonstrate ability to work effectively with multi-disciplinary teams</w:t>
            </w:r>
          </w:p>
          <w:p w14:paraId="7465AF1F" w14:textId="77777777" w:rsidR="00BF4CF1" w:rsidRDefault="00BF4CF1" w:rsidP="00BF4CF1">
            <w:pPr>
              <w:numPr>
                <w:ilvl w:val="0"/>
                <w:numId w:val="13"/>
              </w:numPr>
              <w:spacing w:line="276" w:lineRule="auto"/>
              <w:rPr>
                <w:rFonts w:ascii="Arial" w:hAnsi="Arial" w:cs="Arial"/>
                <w:b/>
                <w:iCs/>
                <w:u w:val="single"/>
              </w:rPr>
            </w:pPr>
            <w:r>
              <w:rPr>
                <w:rFonts w:ascii="Arial" w:hAnsi="Arial" w:cs="Arial"/>
                <w:iCs/>
              </w:rPr>
              <w:t>Ability to influence others.</w:t>
            </w:r>
          </w:p>
          <w:p w14:paraId="7BFC2D26" w14:textId="77777777" w:rsidR="00BF4CF1" w:rsidRDefault="00BF4CF1" w:rsidP="00BF4CF1">
            <w:pPr>
              <w:spacing w:line="276" w:lineRule="auto"/>
              <w:rPr>
                <w:rFonts w:ascii="Arial" w:hAnsi="Arial" w:cs="Arial"/>
                <w:iCs/>
              </w:rPr>
            </w:pPr>
          </w:p>
          <w:p w14:paraId="145CF26F" w14:textId="77777777" w:rsidR="00BF4CF1" w:rsidRDefault="00BF4CF1" w:rsidP="00BF4CF1">
            <w:pPr>
              <w:spacing w:line="276" w:lineRule="auto"/>
              <w:rPr>
                <w:rFonts w:ascii="Arial" w:hAnsi="Arial" w:cs="Arial"/>
                <w:b/>
                <w:iCs/>
                <w:u w:val="single"/>
              </w:rPr>
            </w:pPr>
            <w:r>
              <w:rPr>
                <w:rFonts w:ascii="Arial" w:hAnsi="Arial" w:cs="Arial"/>
                <w:b/>
                <w:iCs/>
                <w:u w:val="single"/>
              </w:rPr>
              <w:t>Commitment to Quality Service</w:t>
            </w:r>
          </w:p>
          <w:p w14:paraId="4CCD47E4" w14:textId="77777777" w:rsidR="00BF4CF1" w:rsidRDefault="00BF4CF1" w:rsidP="00BF4CF1">
            <w:pPr>
              <w:numPr>
                <w:ilvl w:val="0"/>
                <w:numId w:val="14"/>
              </w:numPr>
              <w:spacing w:line="276" w:lineRule="auto"/>
              <w:rPr>
                <w:rFonts w:ascii="Arial" w:hAnsi="Arial" w:cs="Arial"/>
                <w:b/>
                <w:iCs/>
                <w:u w:val="single"/>
              </w:rPr>
            </w:pPr>
            <w:r>
              <w:rPr>
                <w:rFonts w:ascii="Arial" w:hAnsi="Arial" w:cs="Arial"/>
                <w:iCs/>
              </w:rPr>
              <w:t>Demonstrate understanding of, and commitment to, the underpinning requirements and key processes in providing quality patient centred care</w:t>
            </w:r>
          </w:p>
          <w:p w14:paraId="7A4BDF2D" w14:textId="77777777" w:rsidR="00BF4CF1" w:rsidRDefault="00BF4CF1" w:rsidP="00BF4CF1">
            <w:pPr>
              <w:numPr>
                <w:ilvl w:val="0"/>
                <w:numId w:val="14"/>
              </w:numPr>
              <w:spacing w:line="276" w:lineRule="auto"/>
              <w:rPr>
                <w:rFonts w:ascii="Arial" w:hAnsi="Arial" w:cs="Arial"/>
                <w:b/>
                <w:iCs/>
                <w:u w:val="single"/>
              </w:rPr>
            </w:pPr>
            <w:r>
              <w:rPr>
                <w:rFonts w:ascii="Arial" w:hAnsi="Arial" w:cs="Arial"/>
                <w:iCs/>
              </w:rPr>
              <w:t>Demonstrate an ability to monitor and evaluate service performance and levels of care</w:t>
            </w:r>
          </w:p>
          <w:p w14:paraId="2C442D82" w14:textId="1B174482" w:rsidR="00BF4CF1" w:rsidRDefault="00BF4CF1" w:rsidP="00BF4CF1">
            <w:pPr>
              <w:spacing w:line="276" w:lineRule="auto"/>
              <w:rPr>
                <w:rFonts w:ascii="Arial" w:hAnsi="Arial" w:cs="Arial"/>
                <w:b/>
                <w:iCs/>
                <w:u w:val="single"/>
              </w:rPr>
            </w:pPr>
          </w:p>
          <w:p w14:paraId="46307894" w14:textId="64ABC227" w:rsidR="00BF4CF1" w:rsidRDefault="00BF4CF1" w:rsidP="00BF4CF1">
            <w:pPr>
              <w:spacing w:line="276" w:lineRule="auto"/>
              <w:rPr>
                <w:rFonts w:ascii="Arial" w:hAnsi="Arial" w:cs="Arial"/>
                <w:b/>
                <w:iCs/>
                <w:u w:val="single"/>
              </w:rPr>
            </w:pPr>
            <w:r>
              <w:rPr>
                <w:rFonts w:ascii="Arial" w:hAnsi="Arial" w:cs="Arial"/>
                <w:b/>
                <w:iCs/>
                <w:u w:val="single"/>
              </w:rPr>
              <w:t>Evaluating Information and Judging Situations</w:t>
            </w:r>
          </w:p>
          <w:p w14:paraId="4C8E9BC8" w14:textId="48DF63D0" w:rsidR="00BF4CF1" w:rsidRDefault="00BF4CF1" w:rsidP="00BF4CF1">
            <w:pPr>
              <w:numPr>
                <w:ilvl w:val="0"/>
                <w:numId w:val="9"/>
              </w:numPr>
              <w:spacing w:line="276" w:lineRule="auto"/>
              <w:rPr>
                <w:rFonts w:ascii="Arial" w:hAnsi="Arial" w:cs="Arial"/>
              </w:rPr>
            </w:pPr>
            <w:r>
              <w:rPr>
                <w:rFonts w:ascii="Arial" w:hAnsi="Arial" w:cs="Arial"/>
              </w:rPr>
              <w:t>Demonstrate strong problem-solving skills including the ability to evaluate information and make effective decisions especially with regard to service delivery.</w:t>
            </w:r>
          </w:p>
          <w:p w14:paraId="15FB3594" w14:textId="0FEE705C" w:rsidR="00BF4CF1" w:rsidRDefault="00BF4CF1" w:rsidP="00BF4CF1">
            <w:pPr>
              <w:spacing w:line="276" w:lineRule="auto"/>
              <w:rPr>
                <w:rFonts w:ascii="Arial" w:hAnsi="Arial" w:cs="Arial"/>
                <w:iCs/>
              </w:rPr>
            </w:pPr>
          </w:p>
          <w:p w14:paraId="61433426" w14:textId="77777777" w:rsidR="00BF4CF1" w:rsidRDefault="00BF4CF1" w:rsidP="00BF4CF1">
            <w:pPr>
              <w:spacing w:line="276" w:lineRule="auto"/>
              <w:rPr>
                <w:rFonts w:ascii="Arial" w:hAnsi="Arial" w:cs="Arial"/>
                <w:b/>
                <w:iCs/>
                <w:u w:val="single"/>
              </w:rPr>
            </w:pPr>
            <w:r>
              <w:rPr>
                <w:rFonts w:ascii="Arial" w:hAnsi="Arial" w:cs="Arial"/>
                <w:b/>
                <w:iCs/>
                <w:u w:val="single"/>
              </w:rPr>
              <w:t>Communication and Interpersonal Skills</w:t>
            </w:r>
          </w:p>
          <w:p w14:paraId="6A347749" w14:textId="5522DF02" w:rsidR="00BF4CF1" w:rsidRDefault="00BF4CF1" w:rsidP="00BF4CF1">
            <w:pPr>
              <w:numPr>
                <w:ilvl w:val="0"/>
                <w:numId w:val="9"/>
              </w:numPr>
              <w:spacing w:line="276" w:lineRule="auto"/>
              <w:rPr>
                <w:rFonts w:ascii="Arial" w:hAnsi="Arial" w:cs="Arial"/>
              </w:rPr>
            </w:pPr>
            <w:r>
              <w:rPr>
                <w:rFonts w:ascii="Arial" w:hAnsi="Arial" w:cs="Arial"/>
              </w:rPr>
              <w:t xml:space="preserve">Display effective interpersonal and communication (verbal and written) skills including skills in multi-disciplinary working and the ability to collaborate with colleagues, families, </w:t>
            </w:r>
            <w:r w:rsidR="006F14AF">
              <w:rPr>
                <w:rFonts w:ascii="Arial" w:hAnsi="Arial" w:cs="Arial"/>
              </w:rPr>
              <w:t>etc;</w:t>
            </w:r>
            <w:r>
              <w:rPr>
                <w:rFonts w:ascii="Arial" w:hAnsi="Arial" w:cs="Arial"/>
                <w:iCs/>
              </w:rPr>
              <w:t xml:space="preserve"> the ability </w:t>
            </w:r>
            <w:r>
              <w:rPr>
                <w:rFonts w:ascii="Arial" w:hAnsi="Arial" w:cs="Arial"/>
              </w:rPr>
              <w:t>to give constructive feedback</w:t>
            </w:r>
          </w:p>
          <w:p w14:paraId="49E08C15" w14:textId="14BD47BB" w:rsidR="00BF4CF1" w:rsidRPr="00882038" w:rsidRDefault="00BF4CF1" w:rsidP="00882038">
            <w:pPr>
              <w:numPr>
                <w:ilvl w:val="0"/>
                <w:numId w:val="15"/>
              </w:numPr>
              <w:spacing w:line="276" w:lineRule="auto"/>
              <w:rPr>
                <w:rFonts w:ascii="Arial" w:hAnsi="Arial" w:cs="Arial"/>
              </w:rPr>
            </w:pPr>
            <w:r>
              <w:rPr>
                <w:rFonts w:ascii="Arial" w:hAnsi="Arial" w:cs="Arial"/>
              </w:rPr>
              <w:t>Demonstrate competency in general use of information technology-computers, office functions, internet for research purposes, email, preparation of presentation materials etc.</w:t>
            </w:r>
          </w:p>
        </w:tc>
      </w:tr>
      <w:tr w:rsidR="00BF4CF1" w:rsidRPr="00E766A5" w14:paraId="5E008459" w14:textId="77777777" w:rsidTr="00F6254C">
        <w:tc>
          <w:tcPr>
            <w:tcW w:w="2364" w:type="dxa"/>
          </w:tcPr>
          <w:p w14:paraId="4746B0BA" w14:textId="77777777" w:rsidR="008B4675" w:rsidRDefault="008B4675" w:rsidP="00BF4CF1">
            <w:pPr>
              <w:rPr>
                <w:rFonts w:ascii="Arial" w:hAnsi="Arial" w:cs="Arial"/>
                <w:b/>
                <w:bCs/>
              </w:rPr>
            </w:pPr>
          </w:p>
          <w:p w14:paraId="5824CAA4" w14:textId="77777777" w:rsidR="00034CB3" w:rsidRDefault="00034CB3" w:rsidP="00BF4CF1">
            <w:pPr>
              <w:rPr>
                <w:rFonts w:ascii="Arial" w:hAnsi="Arial" w:cs="Arial"/>
                <w:b/>
                <w:bCs/>
              </w:rPr>
            </w:pPr>
          </w:p>
          <w:p w14:paraId="0AA0B138" w14:textId="582D2D04" w:rsidR="00BF4CF1" w:rsidRPr="00F6254C" w:rsidRDefault="00BF4CF1" w:rsidP="00BF4CF1">
            <w:pPr>
              <w:rPr>
                <w:rFonts w:ascii="Arial" w:hAnsi="Arial" w:cs="Arial"/>
                <w:b/>
                <w:bCs/>
              </w:rPr>
            </w:pPr>
            <w:r w:rsidRPr="00F6254C">
              <w:rPr>
                <w:rFonts w:ascii="Arial" w:hAnsi="Arial" w:cs="Arial"/>
                <w:b/>
                <w:bCs/>
              </w:rPr>
              <w:t>Campaign Specific Selection Process</w:t>
            </w:r>
          </w:p>
          <w:p w14:paraId="51BB73CE" w14:textId="77777777" w:rsidR="00BF4CF1" w:rsidRPr="00F6254C" w:rsidRDefault="00BF4CF1" w:rsidP="00BF4CF1">
            <w:pPr>
              <w:rPr>
                <w:rFonts w:ascii="Arial" w:hAnsi="Arial" w:cs="Arial"/>
                <w:b/>
                <w:bCs/>
              </w:rPr>
            </w:pPr>
          </w:p>
          <w:p w14:paraId="1F568419" w14:textId="77777777" w:rsidR="00BF4CF1" w:rsidRPr="00F6254C" w:rsidRDefault="00BF4CF1" w:rsidP="00BF4CF1">
            <w:pPr>
              <w:rPr>
                <w:rFonts w:ascii="Arial" w:hAnsi="Arial" w:cs="Arial"/>
                <w:b/>
                <w:bCs/>
              </w:rPr>
            </w:pPr>
            <w:r w:rsidRPr="00F6254C">
              <w:rPr>
                <w:rFonts w:ascii="Arial" w:hAnsi="Arial" w:cs="Arial"/>
                <w:b/>
                <w:bCs/>
              </w:rPr>
              <w:t>Ranking/Shortlisting / Interview</w:t>
            </w:r>
          </w:p>
        </w:tc>
        <w:tc>
          <w:tcPr>
            <w:tcW w:w="8256" w:type="dxa"/>
          </w:tcPr>
          <w:p w14:paraId="4D63D4B6" w14:textId="77777777" w:rsidR="008B4675" w:rsidRDefault="008B4675" w:rsidP="00BF4CF1">
            <w:pPr>
              <w:rPr>
                <w:rFonts w:ascii="Arial" w:hAnsi="Arial" w:cs="Arial"/>
              </w:rPr>
            </w:pPr>
          </w:p>
          <w:p w14:paraId="551679E3" w14:textId="6E15978C" w:rsidR="00BF4CF1" w:rsidRPr="00F6254C" w:rsidRDefault="00BF4CF1" w:rsidP="00BF4CF1">
            <w:pPr>
              <w:rPr>
                <w:rFonts w:ascii="Arial" w:hAnsi="Arial" w:cs="Arial"/>
              </w:rPr>
            </w:pPr>
            <w:r w:rsidRPr="00F6254C">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w:t>
            </w:r>
            <w:r w:rsidRPr="00F6254C">
              <w:rPr>
                <w:rFonts w:ascii="Arial" w:hAnsi="Arial" w:cs="Arial"/>
              </w:rPr>
              <w:lastRenderedPageBreak/>
              <w:t xml:space="preserve">and/or knowledge section of this job specification.  </w:t>
            </w:r>
            <w:r w:rsidR="006F14AF" w:rsidRPr="00F6254C">
              <w:rPr>
                <w:rFonts w:ascii="Arial" w:hAnsi="Arial" w:cs="Arial"/>
              </w:rPr>
              <w:t>Therefore,</w:t>
            </w:r>
            <w:r w:rsidRPr="00F6254C">
              <w:rPr>
                <w:rFonts w:ascii="Arial" w:hAnsi="Arial" w:cs="Arial"/>
              </w:rPr>
              <w:t xml:space="preserve"> it is very important that you think about your experience in light of those requirements.  </w:t>
            </w:r>
          </w:p>
          <w:p w14:paraId="5A4EEC41" w14:textId="77777777" w:rsidR="00BF4CF1" w:rsidRPr="00F6254C" w:rsidRDefault="00BF4CF1" w:rsidP="00BF4CF1">
            <w:pPr>
              <w:rPr>
                <w:rFonts w:ascii="Arial" w:hAnsi="Arial" w:cs="Arial"/>
              </w:rPr>
            </w:pPr>
          </w:p>
          <w:p w14:paraId="20CA5DF2" w14:textId="77777777" w:rsidR="00BF4CF1" w:rsidRPr="00F6254C" w:rsidRDefault="00BF4CF1" w:rsidP="00BF4CF1">
            <w:pPr>
              <w:rPr>
                <w:rFonts w:ascii="Arial" w:hAnsi="Arial" w:cs="Arial"/>
                <w:u w:val="single"/>
              </w:rPr>
            </w:pPr>
            <w:r w:rsidRPr="00F6254C">
              <w:rPr>
                <w:rFonts w:ascii="Arial" w:hAnsi="Arial" w:cs="Arial"/>
                <w:u w:val="single"/>
              </w:rPr>
              <w:t xml:space="preserve">Failure to include information regarding these requirements may result in you not being called forward to the next stage of the selection process.  </w:t>
            </w:r>
          </w:p>
          <w:p w14:paraId="0E82C8B6" w14:textId="77777777" w:rsidR="00BF4CF1" w:rsidRPr="00F6254C" w:rsidRDefault="00BF4CF1" w:rsidP="00BF4CF1">
            <w:pPr>
              <w:rPr>
                <w:rFonts w:ascii="Arial" w:hAnsi="Arial" w:cs="Arial"/>
                <w:iCs/>
              </w:rPr>
            </w:pPr>
          </w:p>
          <w:p w14:paraId="4113765E" w14:textId="77777777" w:rsidR="00BF4CF1" w:rsidRDefault="00BF4CF1" w:rsidP="008B4675">
            <w:pPr>
              <w:rPr>
                <w:rFonts w:ascii="Arial" w:hAnsi="Arial" w:cs="Arial"/>
                <w:iCs/>
              </w:rPr>
            </w:pPr>
            <w:r w:rsidRPr="00F6254C">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36143A75" w:rsidR="00882038" w:rsidRPr="008B4675" w:rsidRDefault="00882038" w:rsidP="008B4675">
            <w:pPr>
              <w:rPr>
                <w:rFonts w:ascii="Arial" w:hAnsi="Arial" w:cs="Arial"/>
                <w:iCs/>
              </w:rPr>
            </w:pPr>
          </w:p>
        </w:tc>
      </w:tr>
      <w:tr w:rsidR="00034CB3" w:rsidRPr="00E766A5" w14:paraId="1F323581" w14:textId="77777777" w:rsidTr="00F6254C">
        <w:tc>
          <w:tcPr>
            <w:tcW w:w="2364" w:type="dxa"/>
          </w:tcPr>
          <w:p w14:paraId="369CF1F1" w14:textId="77777777" w:rsidR="00034CB3" w:rsidRDefault="00034CB3" w:rsidP="00034CB3">
            <w:pPr>
              <w:rPr>
                <w:rFonts w:ascii="Arial" w:hAnsi="Arial" w:cs="Arial"/>
                <w:b/>
                <w:bCs/>
              </w:rPr>
            </w:pPr>
          </w:p>
          <w:p w14:paraId="1DC7E433" w14:textId="6260CCC8" w:rsidR="00034CB3" w:rsidRPr="009F3F3A" w:rsidRDefault="00034CB3" w:rsidP="00034CB3">
            <w:pPr>
              <w:rPr>
                <w:rFonts w:ascii="Arial" w:hAnsi="Arial" w:cs="Arial"/>
                <w:b/>
                <w:bCs/>
              </w:rPr>
            </w:pPr>
            <w:r w:rsidRPr="00AC0D37">
              <w:rPr>
                <w:rFonts w:ascii="Arial" w:hAnsi="Arial" w:cs="Arial"/>
                <w:b/>
                <w:bCs/>
              </w:rPr>
              <w:t>Diversity, Equality and Inclusion</w:t>
            </w:r>
            <w:r w:rsidRPr="009F3F3A">
              <w:rPr>
                <w:rFonts w:ascii="Arial" w:hAnsi="Arial" w:cs="Arial"/>
                <w:b/>
                <w:bCs/>
              </w:rPr>
              <w:t xml:space="preserve"> </w:t>
            </w:r>
          </w:p>
          <w:p w14:paraId="49940F9C" w14:textId="77777777" w:rsidR="00034CB3" w:rsidRDefault="00034CB3" w:rsidP="00BF4CF1">
            <w:pPr>
              <w:rPr>
                <w:rFonts w:ascii="Arial" w:hAnsi="Arial" w:cs="Arial"/>
                <w:b/>
                <w:bCs/>
              </w:rPr>
            </w:pPr>
          </w:p>
        </w:tc>
        <w:tc>
          <w:tcPr>
            <w:tcW w:w="8256" w:type="dxa"/>
          </w:tcPr>
          <w:p w14:paraId="6DDE5C17" w14:textId="77777777" w:rsidR="00034CB3" w:rsidRDefault="00034CB3" w:rsidP="00034CB3">
            <w:pPr>
              <w:rPr>
                <w:rFonts w:ascii="Arial" w:hAnsi="Arial" w:cs="Arial"/>
              </w:rPr>
            </w:pPr>
          </w:p>
          <w:p w14:paraId="7F72B063" w14:textId="77777777" w:rsidR="00034CB3" w:rsidRPr="009F3F3A" w:rsidRDefault="00034CB3" w:rsidP="00034CB3">
            <w:pPr>
              <w:rPr>
                <w:rFonts w:ascii="Arial" w:hAnsi="Arial" w:cs="Arial"/>
                <w:iCs/>
              </w:rPr>
            </w:pPr>
            <w:r w:rsidRPr="009F3F3A">
              <w:rPr>
                <w:rFonts w:ascii="Arial" w:hAnsi="Arial" w:cs="Arial"/>
                <w:iCs/>
              </w:rPr>
              <w:t>The HSE is an equal opportunities employer.</w:t>
            </w:r>
          </w:p>
          <w:p w14:paraId="6DE5C21E" w14:textId="77777777" w:rsidR="00034CB3" w:rsidRPr="009F3F3A" w:rsidRDefault="00034CB3" w:rsidP="00034CB3">
            <w:pPr>
              <w:rPr>
                <w:rFonts w:ascii="Arial" w:hAnsi="Arial" w:cs="Arial"/>
                <w:color w:val="000000"/>
                <w:shd w:val="clear" w:color="auto" w:fill="FFFFFF"/>
              </w:rPr>
            </w:pPr>
          </w:p>
          <w:p w14:paraId="2254F85B" w14:textId="77777777" w:rsidR="00034CB3" w:rsidRPr="009F3F3A" w:rsidRDefault="00034CB3" w:rsidP="00034CB3">
            <w:pPr>
              <w:rPr>
                <w:rFonts w:ascii="Arial" w:hAnsi="Arial" w:cs="Arial"/>
                <w:color w:val="000000"/>
                <w:shd w:val="clear" w:color="auto" w:fill="FFFFFF"/>
              </w:rPr>
            </w:pPr>
            <w:r w:rsidRPr="009F3F3A">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30C86D7D" w14:textId="77777777" w:rsidR="00034CB3" w:rsidRPr="009F3F3A" w:rsidRDefault="00034CB3" w:rsidP="00034CB3">
            <w:pPr>
              <w:rPr>
                <w:rFonts w:ascii="Arial" w:hAnsi="Arial" w:cs="Arial"/>
                <w:color w:val="000000"/>
                <w:shd w:val="clear" w:color="auto" w:fill="FFFFFF"/>
              </w:rPr>
            </w:pPr>
          </w:p>
          <w:p w14:paraId="68AAFB88" w14:textId="625F53B1" w:rsidR="00034CB3" w:rsidRPr="00034CB3" w:rsidRDefault="00034CB3" w:rsidP="00034CB3">
            <w:pPr>
              <w:rPr>
                <w:rFonts w:ascii="Arial" w:hAnsi="Arial" w:cs="Arial"/>
                <w:color w:val="000000"/>
                <w:shd w:val="clear" w:color="auto" w:fill="FFFFFF"/>
              </w:rPr>
            </w:pPr>
            <w:r w:rsidRPr="009F3F3A">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5027BAB3" w14:textId="4A70E917" w:rsidR="00034CB3" w:rsidRPr="00F1442F" w:rsidRDefault="00034CB3" w:rsidP="00034CB3">
            <w:pPr>
              <w:rPr>
                <w:rFonts w:ascii="Arial" w:hAnsi="Arial" w:cs="Arial"/>
              </w:rPr>
            </w:pPr>
          </w:p>
        </w:tc>
      </w:tr>
      <w:tr w:rsidR="00BF4CF1" w:rsidRPr="00E766A5" w14:paraId="34206BA6" w14:textId="77777777" w:rsidTr="00F6254C">
        <w:tc>
          <w:tcPr>
            <w:tcW w:w="2364" w:type="dxa"/>
          </w:tcPr>
          <w:p w14:paraId="606A4614" w14:textId="77777777" w:rsidR="008B4675" w:rsidRDefault="008B4675" w:rsidP="00BF4CF1">
            <w:pPr>
              <w:rPr>
                <w:rFonts w:ascii="Arial" w:hAnsi="Arial" w:cs="Arial"/>
                <w:b/>
                <w:bCs/>
              </w:rPr>
            </w:pPr>
          </w:p>
          <w:p w14:paraId="54E222E5" w14:textId="6344C5EF" w:rsidR="00BF4CF1" w:rsidRPr="00F6254C" w:rsidRDefault="00BF4CF1" w:rsidP="00BF4CF1">
            <w:pPr>
              <w:rPr>
                <w:rFonts w:ascii="Arial" w:hAnsi="Arial" w:cs="Arial"/>
                <w:b/>
                <w:bCs/>
              </w:rPr>
            </w:pPr>
            <w:r w:rsidRPr="00F6254C">
              <w:rPr>
                <w:rFonts w:ascii="Arial" w:hAnsi="Arial" w:cs="Arial"/>
                <w:b/>
                <w:bCs/>
              </w:rPr>
              <w:t>Code of Practice</w:t>
            </w:r>
          </w:p>
        </w:tc>
        <w:tc>
          <w:tcPr>
            <w:tcW w:w="8256" w:type="dxa"/>
          </w:tcPr>
          <w:p w14:paraId="02619FDC" w14:textId="77777777" w:rsidR="00BF4CF1" w:rsidRPr="00F1442F" w:rsidRDefault="00BF4CF1" w:rsidP="00BF4CF1">
            <w:pPr>
              <w:rPr>
                <w:rFonts w:ascii="Arial" w:hAnsi="Arial" w:cs="Arial"/>
                <w:lang w:val="en-IE" w:eastAsia="en-US"/>
              </w:rPr>
            </w:pPr>
            <w:r w:rsidRPr="00F1442F">
              <w:rPr>
                <w:rFonts w:ascii="Arial" w:hAnsi="Arial" w:cs="Arial"/>
              </w:rPr>
              <w:t>The Health Service Executive</w:t>
            </w:r>
            <w:r w:rsidRPr="00F1442F">
              <w:rPr>
                <w:rFonts w:ascii="Arial" w:hAnsi="Arial" w:cs="Arial"/>
                <w:color w:val="FF0000"/>
              </w:rPr>
              <w:t xml:space="preserve"> </w:t>
            </w:r>
            <w:r w:rsidRPr="00F1442F">
              <w:rPr>
                <w:rFonts w:ascii="Arial" w:hAnsi="Arial" w:cs="Arial"/>
              </w:rPr>
              <w:t>will run this campaign in compliance with the Code of Practice prepared by the Commission for Public Service Appointments (CPSA).</w:t>
            </w:r>
          </w:p>
          <w:p w14:paraId="763E6747" w14:textId="77777777" w:rsidR="00BF4CF1" w:rsidRPr="00F1442F" w:rsidRDefault="00BF4CF1" w:rsidP="00BF4CF1">
            <w:pPr>
              <w:rPr>
                <w:rFonts w:ascii="Arial" w:hAnsi="Arial" w:cs="Arial"/>
              </w:rPr>
            </w:pPr>
          </w:p>
          <w:p w14:paraId="530CFD04" w14:textId="77777777" w:rsidR="00BF4CF1" w:rsidRPr="00F1442F" w:rsidRDefault="00BF4CF1" w:rsidP="00BF4CF1">
            <w:pPr>
              <w:shd w:val="clear" w:color="auto" w:fill="FFFFFF"/>
              <w:spacing w:line="276" w:lineRule="auto"/>
              <w:rPr>
                <w:rFonts w:ascii="Arial" w:hAnsi="Arial" w:cs="Arial"/>
                <w:color w:val="333333"/>
                <w:lang w:val="en-IE" w:eastAsia="en-IE"/>
              </w:rPr>
            </w:pPr>
            <w:r w:rsidRPr="00F1442F">
              <w:rPr>
                <w:rFonts w:ascii="Arial" w:hAnsi="Arial" w:cs="Arial"/>
              </w:rPr>
              <w:t xml:space="preserve">The CPSA is responsible for </w:t>
            </w:r>
            <w:r w:rsidRPr="00F1442F">
              <w:rPr>
                <w:rFonts w:ascii="Arial" w:hAnsi="Arial" w:cs="Arial"/>
                <w:color w:val="333333"/>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3453545A" w14:textId="77777777" w:rsidR="00BF4CF1" w:rsidRPr="00F1442F" w:rsidRDefault="00BF4CF1" w:rsidP="00BF4CF1">
            <w:pPr>
              <w:ind w:firstLine="720"/>
              <w:rPr>
                <w:rFonts w:ascii="Arial" w:hAnsi="Arial" w:cs="Arial"/>
              </w:rPr>
            </w:pPr>
          </w:p>
          <w:p w14:paraId="7BD7C8A0" w14:textId="77777777" w:rsidR="00BF4CF1" w:rsidRPr="00F1442F" w:rsidRDefault="00BF4CF1" w:rsidP="00BF4CF1">
            <w:pPr>
              <w:rPr>
                <w:rFonts w:ascii="Arial" w:hAnsi="Arial" w:cs="Arial"/>
                <w:lang w:val="en-IE" w:eastAsia="en-US"/>
              </w:rPr>
            </w:pPr>
            <w:r w:rsidRPr="00F1442F">
              <w:rPr>
                <w:rFonts w:ascii="Arial" w:hAnsi="Arial" w:cs="Arial"/>
              </w:rPr>
              <w:t xml:space="preserve">The CPSA Code of Practice can be accessed via </w:t>
            </w:r>
            <w:hyperlink w:history="1">
              <w:r w:rsidRPr="00F1442F">
                <w:rPr>
                  <w:rStyle w:val="Hyperlink"/>
                  <w:rFonts w:ascii="Arial" w:hAnsi="Arial" w:cs="Arial"/>
                </w:rPr>
                <w:t>https://www.cpsa.ie/</w:t>
              </w:r>
            </w:hyperlink>
            <w:r w:rsidRPr="00F1442F">
              <w:rPr>
                <w:rFonts w:ascii="Arial" w:hAnsi="Arial" w:cs="Arial"/>
              </w:rPr>
              <w:t>.</w:t>
            </w:r>
          </w:p>
          <w:p w14:paraId="20388A5A" w14:textId="77777777" w:rsidR="00BF4CF1" w:rsidRPr="00F1442F" w:rsidRDefault="00BF4CF1" w:rsidP="00BF4CF1">
            <w:pPr>
              <w:rPr>
                <w:rFonts w:ascii="Arial" w:hAnsi="Arial" w:cs="Arial"/>
              </w:rPr>
            </w:pPr>
          </w:p>
        </w:tc>
      </w:tr>
      <w:tr w:rsidR="00BF4CF1" w:rsidRPr="00E766A5" w14:paraId="78E52213" w14:textId="77777777" w:rsidTr="00F6254C">
        <w:tc>
          <w:tcPr>
            <w:tcW w:w="10620" w:type="dxa"/>
            <w:gridSpan w:val="2"/>
          </w:tcPr>
          <w:p w14:paraId="5ACE87AF" w14:textId="77777777" w:rsidR="00BF4CF1" w:rsidRPr="00F6254C" w:rsidRDefault="00BF4CF1" w:rsidP="00BF4CF1">
            <w:pPr>
              <w:rPr>
                <w:rFonts w:ascii="Arial" w:hAnsi="Arial" w:cs="Arial"/>
              </w:rPr>
            </w:pPr>
            <w:r w:rsidRPr="00F6254C">
              <w:rPr>
                <w:rFonts w:ascii="Arial" w:hAnsi="Arial" w:cs="Arial"/>
              </w:rPr>
              <w:t>The reform programme outlined for the Health Services may impact on this role and as structures change the Job Specification may be reviewed.</w:t>
            </w:r>
          </w:p>
          <w:p w14:paraId="4038303F" w14:textId="77777777" w:rsidR="00BF4CF1" w:rsidRPr="00F6254C" w:rsidRDefault="00BF4CF1" w:rsidP="00BF4CF1">
            <w:pPr>
              <w:rPr>
                <w:rFonts w:ascii="Arial" w:hAnsi="Arial" w:cs="Arial"/>
              </w:rPr>
            </w:pPr>
          </w:p>
          <w:p w14:paraId="469FBB66" w14:textId="77777777" w:rsidR="00BF4CF1" w:rsidRPr="00F6254C" w:rsidRDefault="00BF4CF1" w:rsidP="00BF4CF1">
            <w:pPr>
              <w:rPr>
                <w:rFonts w:ascii="Arial" w:hAnsi="Arial" w:cs="Arial"/>
              </w:rPr>
            </w:pPr>
            <w:r w:rsidRPr="00F6254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095933EF" w14:textId="77777777" w:rsidR="00DA7FD3" w:rsidRDefault="00DA7FD3" w:rsidP="00543F98">
      <w:pPr>
        <w:jc w:val="both"/>
        <w:rPr>
          <w:rFonts w:ascii="Arial" w:hAnsi="Arial" w:cs="Arial"/>
        </w:rPr>
      </w:pPr>
    </w:p>
    <w:p w14:paraId="3E2A0335" w14:textId="77777777" w:rsidR="00463454" w:rsidRDefault="00463454" w:rsidP="00543F98">
      <w:pPr>
        <w:jc w:val="both"/>
        <w:rPr>
          <w:rFonts w:ascii="Arial" w:hAnsi="Arial" w:cs="Arial"/>
        </w:rPr>
      </w:pPr>
    </w:p>
    <w:p w14:paraId="6CC9E89C" w14:textId="77777777" w:rsidR="00543F98" w:rsidRPr="00E766A5" w:rsidRDefault="00543F98" w:rsidP="00543F98">
      <w:pPr>
        <w:jc w:val="both"/>
        <w:rPr>
          <w:rFonts w:ascii="Arial" w:hAnsi="Arial" w:cs="Arial"/>
        </w:rPr>
      </w:pPr>
    </w:p>
    <w:p w14:paraId="18ED9924" w14:textId="77777777" w:rsidR="006A3CD5" w:rsidRDefault="006A3CD5">
      <w:pPr>
        <w:spacing w:after="200" w:line="276" w:lineRule="auto"/>
        <w:rPr>
          <w:rFonts w:ascii="Arial" w:hAnsi="Arial" w:cs="Arial"/>
          <w:b/>
        </w:rPr>
      </w:pPr>
      <w:r>
        <w:rPr>
          <w:rFonts w:ascii="Arial" w:hAnsi="Arial" w:cs="Arial"/>
          <w:b/>
        </w:rPr>
        <w:br w:type="page"/>
      </w:r>
    </w:p>
    <w:p w14:paraId="5A8530CC" w14:textId="05EFDFCD" w:rsidR="00285F91" w:rsidRDefault="00285F91" w:rsidP="00285F91">
      <w:pPr>
        <w:jc w:val="center"/>
        <w:rPr>
          <w:rFonts w:ascii="Arial" w:hAnsi="Arial" w:cs="Arial"/>
          <w:b/>
        </w:rPr>
      </w:pPr>
      <w:r>
        <w:rPr>
          <w:noProof/>
          <w:lang w:val="en-IE" w:eastAsia="en-IE"/>
        </w:rPr>
        <w:lastRenderedPageBreak/>
        <w:drawing>
          <wp:anchor distT="0" distB="0" distL="114300" distR="114300" simplePos="0" relativeHeight="251659264" behindDoc="1" locked="0" layoutInCell="1" allowOverlap="1" wp14:anchorId="0FED9FF3" wp14:editId="3858DB97">
            <wp:simplePos x="0" y="0"/>
            <wp:positionH relativeFrom="margin">
              <wp:posOffset>-393700</wp:posOffset>
            </wp:positionH>
            <wp:positionV relativeFrom="margin">
              <wp:posOffset>-553085</wp:posOffset>
            </wp:positionV>
            <wp:extent cx="1428750" cy="1076325"/>
            <wp:effectExtent l="0" t="0" r="0" b="9525"/>
            <wp:wrapSquare wrapText="bothSides"/>
            <wp:docPr id="2" name="Picture 2" descr="cid:image005.jpg@01D7ED0B.4B567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5.jpg@01D7ED0B.4B567760"/>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428750" cy="1076325"/>
                    </a:xfrm>
                    <a:prstGeom prst="rect">
                      <a:avLst/>
                    </a:prstGeom>
                    <a:noFill/>
                    <a:ln>
                      <a:noFill/>
                    </a:ln>
                  </pic:spPr>
                </pic:pic>
              </a:graphicData>
            </a:graphic>
          </wp:anchor>
        </w:drawing>
      </w:r>
    </w:p>
    <w:p w14:paraId="246E38D8" w14:textId="78C8E9CB" w:rsidR="00285F91" w:rsidRDefault="00285F91" w:rsidP="00285F91">
      <w:pPr>
        <w:jc w:val="center"/>
        <w:rPr>
          <w:rFonts w:ascii="Arial" w:hAnsi="Arial" w:cs="Arial"/>
          <w:b/>
        </w:rPr>
      </w:pPr>
    </w:p>
    <w:p w14:paraId="726D3BBB" w14:textId="202832CD" w:rsidR="00285F91" w:rsidRDefault="00285F91" w:rsidP="0076709D">
      <w:pPr>
        <w:jc w:val="center"/>
        <w:rPr>
          <w:rFonts w:ascii="Arial" w:hAnsi="Arial" w:cs="Arial"/>
          <w:b/>
        </w:rPr>
      </w:pPr>
    </w:p>
    <w:p w14:paraId="0FA99CBE" w14:textId="77777777" w:rsidR="00285F91" w:rsidRDefault="00285F91">
      <w:pPr>
        <w:jc w:val="center"/>
        <w:rPr>
          <w:rFonts w:ascii="Arial" w:hAnsi="Arial" w:cs="Arial"/>
          <w:b/>
        </w:rPr>
      </w:pPr>
    </w:p>
    <w:p w14:paraId="7B265D1E" w14:textId="3E8A5B54" w:rsidR="00182E6B" w:rsidRDefault="003F6EAD" w:rsidP="00182E6B">
      <w:pPr>
        <w:jc w:val="center"/>
        <w:rPr>
          <w:rFonts w:ascii="Arial" w:hAnsi="Arial" w:cs="Arial"/>
          <w:b/>
        </w:rPr>
      </w:pPr>
      <w:r>
        <w:rPr>
          <w:rFonts w:ascii="Arial" w:hAnsi="Arial" w:cs="Arial"/>
          <w:b/>
        </w:rPr>
        <w:t xml:space="preserve">Medical Officer </w:t>
      </w:r>
      <w:r w:rsidR="00182E6B" w:rsidRPr="008E040D">
        <w:rPr>
          <w:rFonts w:ascii="Arial" w:hAnsi="Arial" w:cs="Arial"/>
          <w:b/>
        </w:rPr>
        <w:t>Senior</w:t>
      </w:r>
    </w:p>
    <w:p w14:paraId="5CDE7B3B" w14:textId="3D9D3E73" w:rsidR="003F6EAD" w:rsidRDefault="003F6EAD" w:rsidP="00182E6B">
      <w:pPr>
        <w:jc w:val="center"/>
        <w:rPr>
          <w:rFonts w:ascii="Arial" w:hAnsi="Arial" w:cs="Arial"/>
          <w:b/>
        </w:rPr>
      </w:pPr>
      <w:r>
        <w:rPr>
          <w:rFonts w:ascii="Arial" w:hAnsi="Arial" w:cs="Arial"/>
          <w:b/>
        </w:rPr>
        <w:t>NRS15531</w:t>
      </w:r>
    </w:p>
    <w:p w14:paraId="78E67B2A" w14:textId="579F0674" w:rsidR="00034CB3" w:rsidRDefault="00034CB3" w:rsidP="00182E6B">
      <w:pPr>
        <w:jc w:val="center"/>
        <w:rPr>
          <w:rFonts w:ascii="Arial" w:hAnsi="Arial" w:cs="Arial"/>
          <w:b/>
        </w:rPr>
      </w:pPr>
      <w:r>
        <w:rPr>
          <w:rFonts w:ascii="Arial" w:hAnsi="Arial" w:cs="Arial"/>
          <w:b/>
        </w:rPr>
        <w:t xml:space="preserve">PEACEPLUS Healthier Future Project </w:t>
      </w:r>
    </w:p>
    <w:p w14:paraId="477B8795" w14:textId="77777777" w:rsidR="00543F98" w:rsidRDefault="00543F98" w:rsidP="00543F98">
      <w:pPr>
        <w:jc w:val="center"/>
        <w:rPr>
          <w:rFonts w:ascii="Arial" w:hAnsi="Arial" w:cs="Arial"/>
          <w:b/>
        </w:rPr>
      </w:pPr>
      <w:r w:rsidRPr="00E766A5">
        <w:rPr>
          <w:rFonts w:ascii="Arial" w:hAnsi="Arial" w:cs="Arial"/>
          <w:b/>
        </w:rPr>
        <w:t>Terms and Conditions of Employment</w:t>
      </w:r>
    </w:p>
    <w:p w14:paraId="690D2748" w14:textId="77777777" w:rsidR="00543F98" w:rsidRPr="00E766A5" w:rsidRDefault="00543F98" w:rsidP="00543F98">
      <w:pPr>
        <w:jc w:val="cente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543F98" w:rsidRPr="00E766A5" w14:paraId="648DD409" w14:textId="77777777" w:rsidTr="005F595E">
        <w:tc>
          <w:tcPr>
            <w:tcW w:w="1985" w:type="dxa"/>
          </w:tcPr>
          <w:p w14:paraId="38A8F24A" w14:textId="77777777" w:rsidR="00543F98" w:rsidRPr="00E766A5" w:rsidRDefault="00543F98" w:rsidP="005F595E">
            <w:pPr>
              <w:jc w:val="both"/>
              <w:rPr>
                <w:rFonts w:ascii="Arial" w:hAnsi="Arial" w:cs="Arial"/>
                <w:b/>
                <w:bCs/>
              </w:rPr>
            </w:pPr>
            <w:r w:rsidRPr="00E766A5">
              <w:rPr>
                <w:rFonts w:ascii="Arial" w:hAnsi="Arial" w:cs="Arial"/>
                <w:b/>
                <w:bCs/>
              </w:rPr>
              <w:t xml:space="preserve">Tenure </w:t>
            </w:r>
          </w:p>
        </w:tc>
        <w:tc>
          <w:tcPr>
            <w:tcW w:w="7655" w:type="dxa"/>
          </w:tcPr>
          <w:p w14:paraId="41FF2897" w14:textId="77777777" w:rsidR="00543F98" w:rsidRDefault="00543F98" w:rsidP="005F595E">
            <w:pPr>
              <w:tabs>
                <w:tab w:val="left" w:pos="-720"/>
                <w:tab w:val="left" w:pos="0"/>
                <w:tab w:val="left" w:pos="720"/>
              </w:tabs>
              <w:suppressAutoHyphens/>
              <w:jc w:val="both"/>
              <w:rPr>
                <w:rFonts w:ascii="Arial" w:hAnsi="Arial" w:cs="Arial"/>
                <w:spacing w:val="-3"/>
              </w:rPr>
            </w:pPr>
          </w:p>
          <w:p w14:paraId="014121A4" w14:textId="6E3C4105" w:rsidR="00034CB3" w:rsidRDefault="00034CB3" w:rsidP="00034CB3">
            <w:pPr>
              <w:tabs>
                <w:tab w:val="left" w:pos="-720"/>
                <w:tab w:val="left" w:pos="0"/>
                <w:tab w:val="left" w:pos="720"/>
              </w:tabs>
              <w:suppressAutoHyphens/>
              <w:jc w:val="both"/>
              <w:rPr>
                <w:rFonts w:ascii="Arial" w:hAnsi="Arial" w:cs="Arial"/>
                <w:spacing w:val="-3"/>
              </w:rPr>
            </w:pPr>
            <w:r>
              <w:rPr>
                <w:rFonts w:ascii="Arial" w:hAnsi="Arial" w:cs="Arial"/>
                <w:spacing w:val="-3"/>
              </w:rPr>
              <w:t>The current vacancies available are part</w:t>
            </w:r>
            <w:r>
              <w:rPr>
                <w:rFonts w:ascii="Arial" w:hAnsi="Arial" w:cs="Arial"/>
                <w:iCs/>
              </w:rPr>
              <w:t>-time and temporary (0.5</w:t>
            </w:r>
            <w:r w:rsidRPr="00175066">
              <w:rPr>
                <w:rFonts w:ascii="Arial" w:hAnsi="Arial" w:cs="Arial"/>
                <w:iCs/>
              </w:rPr>
              <w:t xml:space="preserve"> WTE) </w:t>
            </w:r>
            <w:r>
              <w:rPr>
                <w:rFonts w:ascii="Arial" w:hAnsi="Arial" w:cs="Arial"/>
                <w:spacing w:val="-3"/>
              </w:rPr>
              <w:t xml:space="preserve"> </w:t>
            </w:r>
          </w:p>
          <w:p w14:paraId="454AE6DD" w14:textId="77777777" w:rsidR="00034CB3" w:rsidRDefault="00034CB3" w:rsidP="005F595E">
            <w:pPr>
              <w:tabs>
                <w:tab w:val="left" w:pos="-720"/>
                <w:tab w:val="left" w:pos="0"/>
                <w:tab w:val="left" w:pos="720"/>
              </w:tabs>
              <w:suppressAutoHyphens/>
              <w:jc w:val="both"/>
              <w:rPr>
                <w:rFonts w:ascii="Arial" w:hAnsi="Arial" w:cs="Arial"/>
                <w:spacing w:val="-3"/>
              </w:rPr>
            </w:pPr>
          </w:p>
          <w:p w14:paraId="74C50E15" w14:textId="4EAB4997" w:rsidR="00543F98" w:rsidRPr="00295C01"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The post is pensionable. A panel may be c</w:t>
            </w:r>
            <w:r w:rsidR="00034CB3">
              <w:rPr>
                <w:rFonts w:ascii="Arial" w:hAnsi="Arial" w:cs="Arial"/>
                <w:spacing w:val="-3"/>
              </w:rPr>
              <w:t xml:space="preserve">reated from which </w:t>
            </w:r>
            <w:r>
              <w:rPr>
                <w:rFonts w:ascii="Arial" w:hAnsi="Arial" w:cs="Arial"/>
                <w:spacing w:val="-3"/>
              </w:rPr>
              <w:t xml:space="preserve">specified purpose vacancies of full or part time duration may be filled. The tenure of these posts will be indicated at “expression of interest” stage. </w:t>
            </w:r>
          </w:p>
          <w:p w14:paraId="46BA24AE" w14:textId="77777777" w:rsidR="00543F98" w:rsidRDefault="00543F98" w:rsidP="005F595E">
            <w:pPr>
              <w:tabs>
                <w:tab w:val="left" w:pos="-720"/>
                <w:tab w:val="left" w:pos="0"/>
                <w:tab w:val="left" w:pos="720"/>
              </w:tabs>
              <w:suppressAutoHyphens/>
              <w:jc w:val="both"/>
              <w:rPr>
                <w:rFonts w:ascii="Arial" w:hAnsi="Arial" w:cs="Arial"/>
                <w:spacing w:val="-3"/>
              </w:rPr>
            </w:pPr>
          </w:p>
          <w:p w14:paraId="6E1DF429" w14:textId="77777777" w:rsidR="00543F98" w:rsidRDefault="00543F98" w:rsidP="005F595E">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r w:rsidRPr="00295C01">
              <w:rPr>
                <w:rFonts w:ascii="Arial" w:hAnsi="Arial" w:cs="Arial"/>
                <w:spacing w:val="-3"/>
              </w:rPr>
              <w:t>.</w:t>
            </w:r>
          </w:p>
          <w:p w14:paraId="0E2CB7A4" w14:textId="77777777" w:rsidR="00543F98" w:rsidRPr="00E766A5" w:rsidRDefault="00543F98" w:rsidP="005F595E">
            <w:pPr>
              <w:tabs>
                <w:tab w:val="left" w:pos="-720"/>
                <w:tab w:val="left" w:pos="0"/>
                <w:tab w:val="left" w:pos="720"/>
              </w:tabs>
              <w:suppressAutoHyphens/>
              <w:jc w:val="both"/>
              <w:rPr>
                <w:rFonts w:ascii="Arial" w:hAnsi="Arial" w:cs="Arial"/>
                <w:spacing w:val="-3"/>
              </w:rPr>
            </w:pPr>
          </w:p>
        </w:tc>
      </w:tr>
      <w:tr w:rsidR="00543F98" w:rsidRPr="00E766A5" w14:paraId="3F765092" w14:textId="77777777" w:rsidTr="005F595E">
        <w:tc>
          <w:tcPr>
            <w:tcW w:w="1985" w:type="dxa"/>
          </w:tcPr>
          <w:p w14:paraId="0FB817B0" w14:textId="77777777" w:rsidR="00543F98" w:rsidRPr="00E766A5" w:rsidRDefault="00543F98" w:rsidP="005F595E">
            <w:pPr>
              <w:jc w:val="both"/>
              <w:rPr>
                <w:rFonts w:ascii="Arial" w:hAnsi="Arial" w:cs="Arial"/>
                <w:b/>
                <w:bCs/>
              </w:rPr>
            </w:pPr>
            <w:r w:rsidRPr="00E766A5">
              <w:rPr>
                <w:rFonts w:ascii="Arial" w:hAnsi="Arial" w:cs="Arial"/>
                <w:b/>
                <w:bCs/>
              </w:rPr>
              <w:t>Working Week</w:t>
            </w:r>
          </w:p>
          <w:p w14:paraId="24717DED" w14:textId="77777777" w:rsidR="00543F98" w:rsidRPr="00E766A5" w:rsidRDefault="00543F98" w:rsidP="005F595E">
            <w:pPr>
              <w:jc w:val="both"/>
              <w:rPr>
                <w:rFonts w:ascii="Arial" w:hAnsi="Arial" w:cs="Arial"/>
                <w:b/>
                <w:bCs/>
              </w:rPr>
            </w:pPr>
          </w:p>
        </w:tc>
        <w:tc>
          <w:tcPr>
            <w:tcW w:w="7655" w:type="dxa"/>
          </w:tcPr>
          <w:p w14:paraId="30F8AF69" w14:textId="77777777" w:rsidR="00543F98" w:rsidRPr="00E766A5" w:rsidRDefault="00543F98" w:rsidP="005F595E">
            <w:pPr>
              <w:jc w:val="both"/>
              <w:rPr>
                <w:rFonts w:ascii="Arial" w:hAnsi="Arial" w:cs="Arial"/>
              </w:rPr>
            </w:pPr>
            <w:r w:rsidRPr="00E766A5">
              <w:rPr>
                <w:rFonts w:ascii="Arial" w:hAnsi="Arial" w:cs="Arial"/>
              </w:rPr>
              <w:t xml:space="preserve">The standard working week applying to the post is to be confirmed at Job Offer stage.  </w:t>
            </w:r>
          </w:p>
          <w:p w14:paraId="68311EC5" w14:textId="724FE242" w:rsidR="00543F98" w:rsidRPr="00E766A5" w:rsidRDefault="00543F98" w:rsidP="005F595E">
            <w:pPr>
              <w:jc w:val="both"/>
              <w:rPr>
                <w:rFonts w:ascii="Arial" w:hAnsi="Arial" w:cs="Arial"/>
              </w:rPr>
            </w:pPr>
          </w:p>
        </w:tc>
      </w:tr>
      <w:tr w:rsidR="00543F98" w:rsidRPr="00E766A5" w14:paraId="026D2AAA" w14:textId="77777777" w:rsidTr="005F595E">
        <w:tc>
          <w:tcPr>
            <w:tcW w:w="1985" w:type="dxa"/>
          </w:tcPr>
          <w:p w14:paraId="38FDC52F" w14:textId="77777777" w:rsidR="00543F98" w:rsidRPr="00E766A5" w:rsidRDefault="00543F98" w:rsidP="005F595E">
            <w:pPr>
              <w:jc w:val="both"/>
              <w:rPr>
                <w:rFonts w:ascii="Arial" w:hAnsi="Arial" w:cs="Arial"/>
                <w:b/>
                <w:bCs/>
              </w:rPr>
            </w:pPr>
            <w:r w:rsidRPr="00E766A5">
              <w:rPr>
                <w:rFonts w:ascii="Arial" w:hAnsi="Arial" w:cs="Arial"/>
                <w:b/>
                <w:bCs/>
              </w:rPr>
              <w:t>Annual Leave</w:t>
            </w:r>
          </w:p>
        </w:tc>
        <w:tc>
          <w:tcPr>
            <w:tcW w:w="7655" w:type="dxa"/>
          </w:tcPr>
          <w:p w14:paraId="7A82753C" w14:textId="3A06F3D3" w:rsidR="00543F98" w:rsidRDefault="000010EE" w:rsidP="005F595E">
            <w:pPr>
              <w:rPr>
                <w:rFonts w:ascii="Arial" w:hAnsi="Arial" w:cs="Arial"/>
              </w:rPr>
            </w:pPr>
            <w:r>
              <w:rPr>
                <w:rFonts w:ascii="Helv" w:eastAsiaTheme="minorHAnsi" w:hAnsi="Helv" w:cs="Helv"/>
                <w:color w:val="000000"/>
                <w:lang w:val="en-IE" w:eastAsia="en-US"/>
              </w:rPr>
              <w:t xml:space="preserve">The annual leave associated with the post will be confirmed at </w:t>
            </w:r>
            <w:r w:rsidR="0023552F">
              <w:rPr>
                <w:rFonts w:ascii="Helv" w:eastAsiaTheme="minorHAnsi" w:hAnsi="Helv" w:cs="Helv"/>
                <w:color w:val="000000"/>
                <w:lang w:val="en-IE" w:eastAsia="en-US"/>
              </w:rPr>
              <w:t>C</w:t>
            </w:r>
            <w:r>
              <w:rPr>
                <w:rFonts w:ascii="Helv" w:eastAsiaTheme="minorHAnsi" w:hAnsi="Helv" w:cs="Helv"/>
                <w:color w:val="000000"/>
                <w:lang w:val="en-IE" w:eastAsia="en-US"/>
              </w:rPr>
              <w:t>ontracting stage</w:t>
            </w:r>
            <w:r w:rsidR="00543F98">
              <w:rPr>
                <w:rFonts w:ascii="Arial" w:hAnsi="Arial" w:cs="Arial"/>
              </w:rPr>
              <w:t>.</w:t>
            </w:r>
            <w:r w:rsidR="00020704">
              <w:rPr>
                <w:rFonts w:ascii="Arial" w:hAnsi="Arial" w:cs="Arial"/>
              </w:rPr>
              <w:t xml:space="preserve"> </w:t>
            </w:r>
          </w:p>
          <w:p w14:paraId="79D884D7" w14:textId="77777777" w:rsidR="00543F98" w:rsidRPr="00E766A5" w:rsidRDefault="00543F98" w:rsidP="005F595E">
            <w:pPr>
              <w:jc w:val="both"/>
              <w:rPr>
                <w:rFonts w:ascii="Arial" w:hAnsi="Arial" w:cs="Arial"/>
              </w:rPr>
            </w:pPr>
          </w:p>
        </w:tc>
      </w:tr>
      <w:tr w:rsidR="00543F98" w:rsidRPr="00E766A5" w14:paraId="01F7D1BF" w14:textId="77777777" w:rsidTr="005F595E">
        <w:tc>
          <w:tcPr>
            <w:tcW w:w="1985" w:type="dxa"/>
          </w:tcPr>
          <w:p w14:paraId="4289748F" w14:textId="77777777" w:rsidR="00034CB3" w:rsidRDefault="00034CB3" w:rsidP="005F595E">
            <w:pPr>
              <w:jc w:val="both"/>
              <w:rPr>
                <w:rFonts w:ascii="Arial" w:hAnsi="Arial" w:cs="Arial"/>
                <w:b/>
                <w:bCs/>
              </w:rPr>
            </w:pPr>
          </w:p>
          <w:p w14:paraId="310A674B" w14:textId="7128BA8C" w:rsidR="00543F98" w:rsidRPr="00E766A5" w:rsidRDefault="00543F98" w:rsidP="005F595E">
            <w:pPr>
              <w:jc w:val="both"/>
              <w:rPr>
                <w:rFonts w:ascii="Arial" w:hAnsi="Arial" w:cs="Arial"/>
                <w:b/>
                <w:bCs/>
              </w:rPr>
            </w:pPr>
            <w:r w:rsidRPr="00E766A5">
              <w:rPr>
                <w:rFonts w:ascii="Arial" w:hAnsi="Arial" w:cs="Arial"/>
                <w:b/>
                <w:bCs/>
              </w:rPr>
              <w:t>Superannuation</w:t>
            </w:r>
          </w:p>
          <w:p w14:paraId="7729702D" w14:textId="77777777" w:rsidR="00543F98" w:rsidRPr="00E766A5" w:rsidRDefault="00543F98" w:rsidP="005F595E">
            <w:pPr>
              <w:jc w:val="both"/>
              <w:rPr>
                <w:rFonts w:ascii="Arial" w:hAnsi="Arial" w:cs="Arial"/>
                <w:b/>
                <w:bCs/>
              </w:rPr>
            </w:pPr>
          </w:p>
          <w:p w14:paraId="0BC16D94" w14:textId="77777777" w:rsidR="00543F98" w:rsidRPr="00E766A5" w:rsidRDefault="00543F98" w:rsidP="005F595E">
            <w:pPr>
              <w:jc w:val="both"/>
              <w:rPr>
                <w:rFonts w:ascii="Arial" w:hAnsi="Arial" w:cs="Arial"/>
                <w:b/>
                <w:bCs/>
              </w:rPr>
            </w:pPr>
          </w:p>
        </w:tc>
        <w:tc>
          <w:tcPr>
            <w:tcW w:w="7655" w:type="dxa"/>
          </w:tcPr>
          <w:p w14:paraId="19AE4AB4" w14:textId="77777777" w:rsidR="00034CB3" w:rsidRDefault="00034CB3" w:rsidP="005F595E">
            <w:pPr>
              <w:jc w:val="both"/>
              <w:rPr>
                <w:rFonts w:ascii="Arial" w:hAnsi="Arial" w:cs="Arial"/>
              </w:rPr>
            </w:pPr>
          </w:p>
          <w:p w14:paraId="02629EBA" w14:textId="3A2ADEB3" w:rsidR="00543F98" w:rsidRDefault="00543F98" w:rsidP="005F595E">
            <w:pPr>
              <w:jc w:val="both"/>
              <w:rPr>
                <w:rFonts w:ascii="Arial" w:hAnsi="Arial" w:cs="Arial"/>
              </w:rPr>
            </w:pPr>
            <w:r>
              <w:rPr>
                <w:rFonts w:ascii="Arial" w:hAnsi="Arial"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w:t>
            </w:r>
            <w:r w:rsidRPr="00527F3F">
              <w:rPr>
                <w:rFonts w:ascii="Arial" w:hAnsi="Arial" w:cs="Arial"/>
                <w:vertAlign w:val="superscript"/>
              </w:rPr>
              <w:t>st</w:t>
            </w:r>
            <w:r>
              <w:rPr>
                <w:rFonts w:ascii="Arial" w:hAnsi="Arial" w:cs="Arial"/>
              </w:rPr>
              <w:t xml:space="preserve"> January 2005 pursuant to Section 60 of the Health Act 2004 are entitled to superannuation benefit terms under the HSE Scheme which are no less favourable to those which they were entitled to at 31</w:t>
            </w:r>
            <w:r w:rsidRPr="00527F3F">
              <w:rPr>
                <w:rFonts w:ascii="Arial" w:hAnsi="Arial" w:cs="Arial"/>
                <w:vertAlign w:val="superscript"/>
              </w:rPr>
              <w:t>st</w:t>
            </w:r>
            <w:r>
              <w:rPr>
                <w:rFonts w:ascii="Arial" w:hAnsi="Arial" w:cs="Arial"/>
              </w:rPr>
              <w:t xml:space="preserve"> December 2004</w:t>
            </w:r>
          </w:p>
          <w:p w14:paraId="16958ABA" w14:textId="044C68F1" w:rsidR="00034CB3" w:rsidRPr="00E766A5" w:rsidRDefault="00034CB3" w:rsidP="005F595E">
            <w:pPr>
              <w:jc w:val="both"/>
              <w:rPr>
                <w:rFonts w:ascii="Arial" w:hAnsi="Arial" w:cs="Arial"/>
              </w:rPr>
            </w:pPr>
          </w:p>
        </w:tc>
      </w:tr>
      <w:tr w:rsidR="005F595E" w:rsidRPr="00E766A5" w14:paraId="565FC9D1" w14:textId="77777777" w:rsidTr="005F595E">
        <w:tc>
          <w:tcPr>
            <w:tcW w:w="1985" w:type="dxa"/>
          </w:tcPr>
          <w:p w14:paraId="677D5248" w14:textId="77777777" w:rsidR="00034CB3" w:rsidRDefault="00034CB3" w:rsidP="005F595E">
            <w:pPr>
              <w:jc w:val="both"/>
              <w:rPr>
                <w:rFonts w:ascii="Arial" w:hAnsi="Arial" w:cs="Arial"/>
                <w:b/>
                <w:bCs/>
              </w:rPr>
            </w:pPr>
          </w:p>
          <w:p w14:paraId="1B364D81" w14:textId="6E8E631D" w:rsidR="005F595E" w:rsidRPr="00E766A5" w:rsidRDefault="005F595E" w:rsidP="005F595E">
            <w:pPr>
              <w:jc w:val="both"/>
              <w:rPr>
                <w:rFonts w:ascii="Arial" w:hAnsi="Arial" w:cs="Arial"/>
                <w:b/>
                <w:bCs/>
              </w:rPr>
            </w:pPr>
            <w:r>
              <w:rPr>
                <w:rFonts w:ascii="Arial" w:hAnsi="Arial" w:cs="Arial"/>
                <w:b/>
                <w:bCs/>
              </w:rPr>
              <w:t>Age</w:t>
            </w:r>
          </w:p>
        </w:tc>
        <w:tc>
          <w:tcPr>
            <w:tcW w:w="7655" w:type="dxa"/>
          </w:tcPr>
          <w:p w14:paraId="08D81995" w14:textId="77777777" w:rsidR="00034CB3" w:rsidRDefault="00034CB3" w:rsidP="00E45386">
            <w:pPr>
              <w:autoSpaceDE w:val="0"/>
              <w:autoSpaceDN w:val="0"/>
              <w:adjustRightInd w:val="0"/>
              <w:rPr>
                <w:rFonts w:ascii="Helv" w:eastAsiaTheme="minorHAnsi" w:hAnsi="Helv" w:cs="Helv"/>
                <w:color w:val="000000"/>
                <w:lang w:val="en-IE" w:eastAsia="en-US"/>
              </w:rPr>
            </w:pPr>
          </w:p>
          <w:p w14:paraId="0D47FB6D" w14:textId="7CE218A3" w:rsidR="00E45386" w:rsidRDefault="00E45386" w:rsidP="00E45386">
            <w:pPr>
              <w:autoSpaceDE w:val="0"/>
              <w:autoSpaceDN w:val="0"/>
              <w:adjustRightInd w:val="0"/>
              <w:rPr>
                <w:rFonts w:ascii="Helv" w:eastAsiaTheme="minorHAnsi" w:hAnsi="Helv" w:cs="Helv"/>
                <w:i/>
                <w:iCs/>
                <w:color w:val="000000"/>
                <w:lang w:val="en-IE" w:eastAsia="en-US"/>
              </w:rPr>
            </w:pPr>
            <w:r>
              <w:rPr>
                <w:rFonts w:ascii="Helv" w:eastAsiaTheme="minorHAnsi" w:hAnsi="Helv" w:cs="Helv"/>
                <w:color w:val="000000"/>
                <w:lang w:val="en-IE" w:eastAsia="en-US"/>
              </w:rPr>
              <w:t>The Public Service Superannuation (Age of Retirement) Act, 2018* set 70 years as the compulsory retirement age for public servants.</w:t>
            </w:r>
            <w:r>
              <w:rPr>
                <w:rFonts w:ascii="Helv" w:eastAsiaTheme="minorHAnsi" w:hAnsi="Helv" w:cs="Helv"/>
                <w:i/>
                <w:iCs/>
                <w:color w:val="000000"/>
                <w:lang w:val="en-IE" w:eastAsia="en-US"/>
              </w:rPr>
              <w:t xml:space="preserve"> </w:t>
            </w:r>
          </w:p>
          <w:p w14:paraId="1D853980" w14:textId="77777777" w:rsidR="00E45386" w:rsidRDefault="00E45386" w:rsidP="00E45386">
            <w:pPr>
              <w:autoSpaceDE w:val="0"/>
              <w:autoSpaceDN w:val="0"/>
              <w:adjustRightInd w:val="0"/>
              <w:rPr>
                <w:rFonts w:ascii="Helv" w:eastAsiaTheme="minorHAnsi" w:hAnsi="Helv" w:cs="Helv"/>
                <w:i/>
                <w:iCs/>
                <w:color w:val="000000"/>
                <w:lang w:val="en-IE" w:eastAsia="en-US"/>
              </w:rPr>
            </w:pPr>
          </w:p>
          <w:p w14:paraId="1AFBA01F" w14:textId="77777777" w:rsidR="00E45386" w:rsidRPr="00E45386" w:rsidRDefault="00E45386" w:rsidP="00E45386">
            <w:pPr>
              <w:autoSpaceDE w:val="0"/>
              <w:autoSpaceDN w:val="0"/>
              <w:adjustRightInd w:val="0"/>
              <w:rPr>
                <w:rFonts w:ascii="Helv" w:eastAsiaTheme="minorHAnsi" w:hAnsi="Helv" w:cs="Helv"/>
                <w:b/>
                <w:bCs/>
                <w:i/>
                <w:iCs/>
                <w:color w:val="000000" w:themeColor="text1"/>
                <w:u w:val="single"/>
                <w:lang w:val="en-IE" w:eastAsia="en-US"/>
              </w:rPr>
            </w:pPr>
            <w:r>
              <w:rPr>
                <w:rFonts w:ascii="Helv" w:eastAsiaTheme="minorHAnsi" w:hAnsi="Helv" w:cs="Helv"/>
                <w:b/>
                <w:bCs/>
                <w:i/>
                <w:iCs/>
                <w:color w:val="000000"/>
                <w:lang w:val="en-IE" w:eastAsia="en-US"/>
              </w:rPr>
              <w:t xml:space="preserve">* </w:t>
            </w:r>
            <w:r>
              <w:rPr>
                <w:rFonts w:ascii="Helv" w:eastAsiaTheme="minorHAnsi" w:hAnsi="Helv" w:cs="Helv"/>
                <w:b/>
                <w:bCs/>
                <w:i/>
                <w:iCs/>
                <w:color w:val="000000"/>
                <w:u w:val="single"/>
                <w:lang w:val="en-IE" w:eastAsia="en-US"/>
              </w:rPr>
              <w:t xml:space="preserve">Public </w:t>
            </w:r>
            <w:r w:rsidRPr="00E45386">
              <w:rPr>
                <w:rFonts w:ascii="Helv" w:eastAsiaTheme="minorHAnsi" w:hAnsi="Helv" w:cs="Helv"/>
                <w:b/>
                <w:bCs/>
                <w:i/>
                <w:iCs/>
                <w:color w:val="000000" w:themeColor="text1"/>
                <w:u w:val="single"/>
                <w:lang w:val="en-IE" w:eastAsia="en-US"/>
              </w:rPr>
              <w:t>Servants not affected by this legislation:</w:t>
            </w:r>
          </w:p>
          <w:p w14:paraId="423A76B7" w14:textId="77777777" w:rsidR="00E45386" w:rsidRPr="00E45386" w:rsidRDefault="00E45386" w:rsidP="00E45386">
            <w:pPr>
              <w:autoSpaceDE w:val="0"/>
              <w:autoSpaceDN w:val="0"/>
              <w:adjustRightInd w:val="0"/>
              <w:rPr>
                <w:rFonts w:ascii="Helv" w:eastAsiaTheme="minorHAnsi" w:hAnsi="Helv" w:cs="Helv"/>
                <w:color w:val="000000" w:themeColor="text1"/>
                <w:lang w:val="en-IE" w:eastAsia="en-US"/>
              </w:rPr>
            </w:pPr>
            <w:r w:rsidRPr="00E45386">
              <w:rPr>
                <w:rFonts w:ascii="Helv" w:eastAsiaTheme="minorHAnsi" w:hAnsi="Helv" w:cs="Helv"/>
                <w:color w:val="000000" w:themeColor="text1"/>
                <w:lang w:val="en-IE" w:eastAsia="en-US"/>
              </w:rPr>
              <w:t xml:space="preserve">Public servants joining the public </w:t>
            </w:r>
            <w:r w:rsidR="00D34192" w:rsidRPr="00E45386">
              <w:rPr>
                <w:rFonts w:ascii="Helv" w:eastAsiaTheme="minorHAnsi" w:hAnsi="Helv" w:cs="Helv"/>
                <w:color w:val="000000" w:themeColor="text1"/>
                <w:lang w:val="en-IE" w:eastAsia="en-US"/>
              </w:rPr>
              <w:t>service or</w:t>
            </w:r>
            <w:r w:rsidRPr="00E45386">
              <w:rPr>
                <w:rFonts w:ascii="Helv" w:eastAsiaTheme="minorHAnsi" w:hAnsi="Helv" w:cs="Helv"/>
                <w:color w:val="000000" w:themeColor="text1"/>
                <w:lang w:val="en-IE" w:eastAsia="en-US"/>
              </w:rPr>
              <w:t xml:space="preserve"> re</w:t>
            </w:r>
            <w:r w:rsidR="00A36FE9">
              <w:rPr>
                <w:rFonts w:ascii="Helv" w:eastAsiaTheme="minorHAnsi" w:hAnsi="Helv" w:cs="Helv"/>
                <w:color w:val="000000" w:themeColor="text1"/>
                <w:lang w:val="en-IE" w:eastAsia="en-US"/>
              </w:rPr>
              <w:t>-</w:t>
            </w:r>
            <w:r w:rsidRPr="00E45386">
              <w:rPr>
                <w:rFonts w:ascii="Helv" w:eastAsiaTheme="minorHAnsi" w:hAnsi="Helv" w:cs="Helv"/>
                <w:color w:val="000000" w:themeColor="text1"/>
                <w:lang w:val="en-IE" w:eastAsia="en-US"/>
              </w:rPr>
              <w:t>joining the public service with a 26 week break in service, between 1 April 2004 and 31 December 2012 (new entrants) have no compulsory retirement age.</w:t>
            </w:r>
          </w:p>
          <w:p w14:paraId="57E91FD3" w14:textId="77777777" w:rsidR="00E45386" w:rsidRPr="00E45386" w:rsidRDefault="00E45386" w:rsidP="00E45386">
            <w:pPr>
              <w:autoSpaceDE w:val="0"/>
              <w:autoSpaceDN w:val="0"/>
              <w:adjustRightInd w:val="0"/>
              <w:rPr>
                <w:rFonts w:ascii="Helv" w:eastAsiaTheme="minorHAnsi" w:hAnsi="Helv" w:cs="Helv"/>
                <w:color w:val="000000" w:themeColor="text1"/>
                <w:lang w:val="en-IE" w:eastAsia="en-US"/>
              </w:rPr>
            </w:pPr>
          </w:p>
          <w:p w14:paraId="6CDADAFB" w14:textId="77777777" w:rsidR="005F595E" w:rsidRDefault="00E45386" w:rsidP="00E45386">
            <w:pPr>
              <w:autoSpaceDE w:val="0"/>
              <w:autoSpaceDN w:val="0"/>
              <w:adjustRightInd w:val="0"/>
              <w:rPr>
                <w:rFonts w:ascii="Helv" w:eastAsiaTheme="minorHAnsi" w:hAnsi="Helv" w:cs="Helv"/>
                <w:color w:val="000000" w:themeColor="text1"/>
                <w:lang w:val="en-IE" w:eastAsia="en-US"/>
              </w:rPr>
            </w:pPr>
            <w:r w:rsidRPr="00E45386">
              <w:rPr>
                <w:rFonts w:ascii="Helv" w:eastAsiaTheme="minorHAnsi" w:hAnsi="Helv" w:cs="Helv"/>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p w14:paraId="2576B739" w14:textId="1BF6F9D3" w:rsidR="00034CB3" w:rsidRPr="00E45386" w:rsidRDefault="00034CB3" w:rsidP="00E45386">
            <w:pPr>
              <w:autoSpaceDE w:val="0"/>
              <w:autoSpaceDN w:val="0"/>
              <w:adjustRightInd w:val="0"/>
              <w:rPr>
                <w:rFonts w:ascii="Helv" w:eastAsiaTheme="minorHAnsi" w:hAnsi="Helv" w:cs="Helv"/>
                <w:color w:val="000000"/>
                <w:lang w:val="en-IE" w:eastAsia="en-US"/>
              </w:rPr>
            </w:pPr>
          </w:p>
        </w:tc>
      </w:tr>
      <w:tr w:rsidR="00543F98" w:rsidRPr="00E766A5" w14:paraId="00A31E89" w14:textId="77777777" w:rsidTr="005F595E">
        <w:tc>
          <w:tcPr>
            <w:tcW w:w="1985" w:type="dxa"/>
          </w:tcPr>
          <w:p w14:paraId="6F0F0C01" w14:textId="77777777" w:rsidR="00034CB3" w:rsidRDefault="00034CB3" w:rsidP="00F8393C">
            <w:pPr>
              <w:rPr>
                <w:rFonts w:ascii="Arial" w:hAnsi="Arial" w:cs="Arial"/>
                <w:b/>
                <w:bCs/>
              </w:rPr>
            </w:pPr>
          </w:p>
          <w:p w14:paraId="33CE3509" w14:textId="624E408B" w:rsidR="00543F98" w:rsidRPr="00E766A5" w:rsidRDefault="00543F98" w:rsidP="00F8393C">
            <w:pPr>
              <w:rPr>
                <w:rFonts w:ascii="Arial" w:hAnsi="Arial" w:cs="Arial"/>
                <w:b/>
                <w:bCs/>
              </w:rPr>
            </w:pPr>
            <w:r w:rsidRPr="00E766A5">
              <w:rPr>
                <w:rFonts w:ascii="Arial" w:hAnsi="Arial" w:cs="Arial"/>
                <w:b/>
                <w:bCs/>
              </w:rPr>
              <w:t>Probation</w:t>
            </w:r>
          </w:p>
        </w:tc>
        <w:tc>
          <w:tcPr>
            <w:tcW w:w="7655" w:type="dxa"/>
          </w:tcPr>
          <w:p w14:paraId="1735B8AE" w14:textId="77777777" w:rsidR="00034CB3" w:rsidRDefault="00034CB3" w:rsidP="005F595E">
            <w:pPr>
              <w:pStyle w:val="Heading7"/>
              <w:rPr>
                <w:rFonts w:cs="Arial"/>
                <w:b w:val="0"/>
                <w:sz w:val="20"/>
              </w:rPr>
            </w:pPr>
          </w:p>
          <w:p w14:paraId="1CC41605" w14:textId="77777777" w:rsidR="00543F98" w:rsidRDefault="00543F98" w:rsidP="005F595E">
            <w:pPr>
              <w:pStyle w:val="Heading7"/>
              <w:rPr>
                <w:rFonts w:cs="Arial"/>
                <w:b w:val="0"/>
                <w:sz w:val="20"/>
              </w:rPr>
            </w:pPr>
            <w:r w:rsidRPr="00E766A5">
              <w:rPr>
                <w:rFonts w:cs="Arial"/>
                <w:b w:val="0"/>
                <w:sz w:val="20"/>
              </w:rPr>
              <w:t xml:space="preserve">Every appointment of a person who is not already a permanent officer of the </w:t>
            </w:r>
            <w:r w:rsidRPr="00E766A5">
              <w:rPr>
                <w:rFonts w:cs="Arial"/>
                <w:b w:val="0"/>
                <w:sz w:val="20"/>
                <w:shd w:val="clear" w:color="auto" w:fill="FFFFFF"/>
              </w:rPr>
              <w:t>Health Service Executive or of a Local Authority</w:t>
            </w:r>
            <w:r w:rsidRPr="00E766A5">
              <w:rPr>
                <w:rFonts w:cs="Arial"/>
                <w:b w:val="0"/>
                <w:sz w:val="20"/>
              </w:rPr>
              <w:t xml:space="preserve"> shall be subject to a probationary period of 12 months as stipulated in the Department of Health Circular No.10/71.</w:t>
            </w:r>
          </w:p>
          <w:p w14:paraId="08D57982" w14:textId="0006B7C1" w:rsidR="00034CB3" w:rsidRPr="00034CB3" w:rsidRDefault="00034CB3" w:rsidP="00034CB3">
            <w:pPr>
              <w:rPr>
                <w:lang w:eastAsia="en-US"/>
              </w:rPr>
            </w:pPr>
          </w:p>
        </w:tc>
      </w:tr>
      <w:tr w:rsidR="00543F98" w:rsidRPr="00E766A5" w14:paraId="569E1840" w14:textId="77777777" w:rsidTr="005F595E">
        <w:trPr>
          <w:trHeight w:val="1976"/>
        </w:trPr>
        <w:tc>
          <w:tcPr>
            <w:tcW w:w="1985" w:type="dxa"/>
          </w:tcPr>
          <w:p w14:paraId="7545E5A1" w14:textId="77777777" w:rsidR="00034CB3" w:rsidRDefault="00034CB3" w:rsidP="00A54067">
            <w:pPr>
              <w:rPr>
                <w:rFonts w:ascii="Arial" w:hAnsi="Arial" w:cs="Arial"/>
                <w:b/>
                <w:bCs/>
              </w:rPr>
            </w:pPr>
          </w:p>
          <w:p w14:paraId="27BE9867" w14:textId="3DB21E6C" w:rsidR="00A54067" w:rsidRPr="006B758C" w:rsidRDefault="004C3CE5" w:rsidP="00A54067">
            <w:pPr>
              <w:rPr>
                <w:rFonts w:ascii="Arial" w:hAnsi="Arial" w:cs="Arial"/>
                <w:b/>
                <w:bCs/>
              </w:rPr>
            </w:pPr>
            <w:r w:rsidRPr="006B758C">
              <w:rPr>
                <w:rFonts w:ascii="Arial" w:hAnsi="Arial" w:cs="Arial"/>
                <w:b/>
                <w:bCs/>
              </w:rPr>
              <w:t xml:space="preserve">Protection of Children </w:t>
            </w:r>
            <w:r w:rsidR="00A54067" w:rsidRPr="006B758C">
              <w:rPr>
                <w:rFonts w:ascii="Arial" w:hAnsi="Arial" w:cs="Arial"/>
                <w:b/>
                <w:bCs/>
              </w:rPr>
              <w:t>Guidance and Legislation</w:t>
            </w:r>
          </w:p>
          <w:p w14:paraId="470BFBA0" w14:textId="552E50B4" w:rsidR="00543F98" w:rsidRPr="006B758C" w:rsidRDefault="00543F98" w:rsidP="00F8393C">
            <w:pPr>
              <w:rPr>
                <w:rFonts w:ascii="Arial" w:hAnsi="Arial" w:cs="Arial"/>
                <w:b/>
                <w:bCs/>
              </w:rPr>
            </w:pPr>
          </w:p>
        </w:tc>
        <w:tc>
          <w:tcPr>
            <w:tcW w:w="7655" w:type="dxa"/>
          </w:tcPr>
          <w:p w14:paraId="70B99155" w14:textId="77777777" w:rsidR="00034CB3" w:rsidRDefault="00034CB3" w:rsidP="00A54067">
            <w:pPr>
              <w:rPr>
                <w:rFonts w:ascii="Arial" w:hAnsi="Arial" w:cs="Arial"/>
              </w:rPr>
            </w:pPr>
          </w:p>
          <w:p w14:paraId="1EFFF24F" w14:textId="71A8B877" w:rsidR="00A54067" w:rsidRPr="006B758C" w:rsidRDefault="00A54067" w:rsidP="00A54067">
            <w:pPr>
              <w:rPr>
                <w:rFonts w:ascii="Arial" w:hAnsi="Arial" w:cs="Arial"/>
              </w:rPr>
            </w:pPr>
            <w:r w:rsidRPr="006B758C">
              <w:rPr>
                <w:rFonts w:ascii="Arial" w:hAnsi="Arial" w:cs="Arial"/>
              </w:rPr>
              <w:t xml:space="preserve">The welfare and protection of children is the responsibility of all HSE staff. You must be aware of and understand your </w:t>
            </w:r>
            <w:r w:rsidR="0045069B" w:rsidRPr="006B758C">
              <w:rPr>
                <w:rFonts w:ascii="Arial" w:hAnsi="Arial" w:cs="Arial"/>
              </w:rPr>
              <w:t xml:space="preserve">specific </w:t>
            </w:r>
            <w:r w:rsidRPr="006B758C">
              <w:rPr>
                <w:rFonts w:ascii="Arial" w:hAnsi="Arial" w:cs="Arial"/>
              </w:rPr>
              <w:t xml:space="preserve">responsibilities under the Children First Act 2015, </w:t>
            </w:r>
            <w:r w:rsidR="004C3CE5" w:rsidRPr="006B758C">
              <w:rPr>
                <w:rFonts w:ascii="Arial" w:hAnsi="Arial" w:cs="Arial"/>
              </w:rPr>
              <w:t xml:space="preserve">the Protections for Persons Reporting Child Abuse Act 1998 in accordance with Section 2, </w:t>
            </w:r>
            <w:r w:rsidRPr="006B758C">
              <w:rPr>
                <w:rFonts w:ascii="Arial" w:hAnsi="Arial" w:cs="Arial"/>
              </w:rPr>
              <w:t xml:space="preserve">Children First National Guidance and other relevant child safeguarding legislation and policies. </w:t>
            </w:r>
          </w:p>
          <w:p w14:paraId="5BFF82B6" w14:textId="77777777" w:rsidR="00A54067" w:rsidRPr="006B758C" w:rsidRDefault="00A54067" w:rsidP="00A54067">
            <w:pPr>
              <w:rPr>
                <w:rFonts w:ascii="Arial" w:hAnsi="Arial" w:cs="Arial"/>
              </w:rPr>
            </w:pPr>
          </w:p>
          <w:p w14:paraId="74465AED" w14:textId="77777777" w:rsidR="00A54067" w:rsidRPr="006B758C" w:rsidRDefault="00A54067" w:rsidP="00A54067">
            <w:pPr>
              <w:rPr>
                <w:rFonts w:ascii="Arial" w:hAnsi="Arial" w:cs="Arial"/>
                <w:lang w:val="en-US"/>
              </w:rPr>
            </w:pPr>
            <w:r w:rsidRPr="006B758C">
              <w:rPr>
                <w:rFonts w:ascii="Arial" w:hAnsi="Arial" w:cs="Arial"/>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4A1B3BFF" w14:textId="77777777" w:rsidR="00A54067" w:rsidRPr="006B758C" w:rsidRDefault="00A54067" w:rsidP="00A54067">
            <w:pPr>
              <w:rPr>
                <w:rFonts w:ascii="Arial" w:hAnsi="Arial" w:cs="Arial"/>
              </w:rPr>
            </w:pPr>
          </w:p>
          <w:p w14:paraId="27E97044" w14:textId="77777777" w:rsidR="00543F98" w:rsidRDefault="00A54067" w:rsidP="00A54067">
            <w:pPr>
              <w:jc w:val="both"/>
              <w:rPr>
                <w:rStyle w:val="Hyperlink"/>
                <w:rFonts w:ascii="Arial" w:hAnsi="Arial" w:cs="Arial"/>
                <w:u w:val="none"/>
                <w:lang w:val="en"/>
              </w:rPr>
            </w:pPr>
            <w:r w:rsidRPr="006B758C">
              <w:rPr>
                <w:rFonts w:ascii="Arial" w:hAnsi="Arial" w:cs="Arial"/>
                <w:bCs/>
                <w:lang w:val="en"/>
              </w:rPr>
              <w:t xml:space="preserve">For further information, guidance and resources please visit: </w:t>
            </w:r>
            <w:hyperlink w:history="1">
              <w:r w:rsidRPr="006B758C">
                <w:rPr>
                  <w:rStyle w:val="Hyperlink"/>
                  <w:rFonts w:ascii="Arial" w:hAnsi="Arial" w:cs="Arial"/>
                  <w:u w:val="none"/>
                  <w:lang w:val="en"/>
                </w:rPr>
                <w:t>HSE Children First Webpage</w:t>
              </w:r>
            </w:hyperlink>
            <w:r w:rsidRPr="006B758C">
              <w:rPr>
                <w:rStyle w:val="Hyperlink"/>
                <w:rFonts w:ascii="Arial" w:hAnsi="Arial" w:cs="Arial"/>
                <w:u w:val="none"/>
                <w:lang w:val="en"/>
              </w:rPr>
              <w:t>.</w:t>
            </w:r>
          </w:p>
          <w:p w14:paraId="31C11061" w14:textId="4CA9C4A3" w:rsidR="00034CB3" w:rsidRPr="006B758C" w:rsidRDefault="00034CB3" w:rsidP="00A54067">
            <w:pPr>
              <w:jc w:val="both"/>
              <w:rPr>
                <w:rFonts w:ascii="Arial" w:hAnsi="Arial" w:cs="Arial"/>
                <w:b/>
                <w:bCs/>
              </w:rPr>
            </w:pPr>
          </w:p>
        </w:tc>
      </w:tr>
      <w:tr w:rsidR="00543F98" w14:paraId="3F3CD233" w14:textId="77777777" w:rsidTr="005F595E">
        <w:trPr>
          <w:trHeight w:val="1138"/>
        </w:trPr>
        <w:tc>
          <w:tcPr>
            <w:tcW w:w="1985" w:type="dxa"/>
            <w:tcBorders>
              <w:top w:val="single" w:sz="4" w:space="0" w:color="auto"/>
              <w:left w:val="single" w:sz="4" w:space="0" w:color="auto"/>
              <w:bottom w:val="single" w:sz="4" w:space="0" w:color="auto"/>
              <w:right w:val="single" w:sz="4" w:space="0" w:color="auto"/>
            </w:tcBorders>
          </w:tcPr>
          <w:p w14:paraId="0F835FDC" w14:textId="77777777" w:rsidR="00034CB3" w:rsidRDefault="00034CB3" w:rsidP="00F8393C">
            <w:pPr>
              <w:rPr>
                <w:rFonts w:ascii="Arial" w:hAnsi="Arial" w:cs="Arial"/>
                <w:b/>
                <w:bCs/>
              </w:rPr>
            </w:pPr>
            <w:bookmarkStart w:id="0" w:name="_Hlk58316562"/>
          </w:p>
          <w:p w14:paraId="523D4226" w14:textId="75F33D4B" w:rsidR="00543F98" w:rsidRDefault="00543F98" w:rsidP="00F8393C">
            <w:pPr>
              <w:rPr>
                <w:rFonts w:ascii="Arial" w:hAnsi="Arial" w:cs="Arial"/>
                <w:b/>
                <w:bCs/>
              </w:rPr>
            </w:pPr>
            <w:r>
              <w:rPr>
                <w:rFonts w:ascii="Arial" w:hAnsi="Arial" w:cs="Arial"/>
                <w:b/>
                <w:bCs/>
              </w:rPr>
              <w:t>Infection Control</w:t>
            </w:r>
          </w:p>
        </w:tc>
        <w:tc>
          <w:tcPr>
            <w:tcW w:w="7655" w:type="dxa"/>
            <w:tcBorders>
              <w:top w:val="single" w:sz="4" w:space="0" w:color="auto"/>
              <w:left w:val="single" w:sz="4" w:space="0" w:color="auto"/>
              <w:bottom w:val="single" w:sz="4" w:space="0" w:color="auto"/>
              <w:right w:val="single" w:sz="4" w:space="0" w:color="auto"/>
            </w:tcBorders>
          </w:tcPr>
          <w:p w14:paraId="5A55BB7C" w14:textId="77777777" w:rsidR="00034CB3" w:rsidRDefault="00034CB3" w:rsidP="005F595E">
            <w:pPr>
              <w:jc w:val="both"/>
              <w:rPr>
                <w:rFonts w:ascii="Arial" w:hAnsi="Arial" w:cs="Arial"/>
              </w:rPr>
            </w:pPr>
          </w:p>
          <w:p w14:paraId="131F9382" w14:textId="09F014AC" w:rsidR="00543F98" w:rsidRPr="00A02F1B" w:rsidRDefault="00543F98" w:rsidP="005F595E">
            <w:pPr>
              <w:jc w:val="both"/>
              <w:rPr>
                <w:rFonts w:ascii="Arial" w:hAnsi="Arial" w:cs="Arial"/>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3D6AA4B0" w14:textId="77777777" w:rsidR="00543F98" w:rsidRDefault="00543F98" w:rsidP="005F595E">
            <w:pPr>
              <w:jc w:val="both"/>
              <w:rPr>
                <w:rFonts w:ascii="Arial" w:hAnsi="Arial" w:cs="Arial"/>
              </w:rPr>
            </w:pPr>
          </w:p>
        </w:tc>
      </w:tr>
      <w:tr w:rsidR="00543F98" w14:paraId="1B03B790" w14:textId="77777777" w:rsidTr="005F595E">
        <w:trPr>
          <w:trHeight w:val="1138"/>
        </w:trPr>
        <w:tc>
          <w:tcPr>
            <w:tcW w:w="1985" w:type="dxa"/>
            <w:tcBorders>
              <w:top w:val="single" w:sz="4" w:space="0" w:color="auto"/>
              <w:left w:val="single" w:sz="4" w:space="0" w:color="auto"/>
              <w:bottom w:val="single" w:sz="4" w:space="0" w:color="auto"/>
              <w:right w:val="single" w:sz="4" w:space="0" w:color="auto"/>
            </w:tcBorders>
          </w:tcPr>
          <w:p w14:paraId="5F09F6C2" w14:textId="77777777" w:rsidR="00034CB3" w:rsidRDefault="00034CB3" w:rsidP="00F8393C">
            <w:pPr>
              <w:rPr>
                <w:rFonts w:ascii="Arial" w:hAnsi="Arial" w:cs="Arial"/>
                <w:b/>
              </w:rPr>
            </w:pPr>
          </w:p>
          <w:p w14:paraId="1B58B556" w14:textId="54586AE7" w:rsidR="00543F98" w:rsidRPr="00B44E44" w:rsidRDefault="00543F98" w:rsidP="00F8393C">
            <w:pPr>
              <w:rPr>
                <w:rFonts w:ascii="Arial" w:hAnsi="Arial" w:cs="Arial"/>
                <w:b/>
                <w:bCs/>
              </w:rPr>
            </w:pPr>
            <w:r w:rsidRPr="0057569E">
              <w:rPr>
                <w:rFonts w:ascii="Arial" w:hAnsi="Arial" w:cs="Arial"/>
                <w:b/>
              </w:rPr>
              <w:t>Health &amp; Safety</w:t>
            </w:r>
          </w:p>
        </w:tc>
        <w:tc>
          <w:tcPr>
            <w:tcW w:w="7655" w:type="dxa"/>
            <w:tcBorders>
              <w:top w:val="single" w:sz="4" w:space="0" w:color="auto"/>
              <w:left w:val="single" w:sz="4" w:space="0" w:color="auto"/>
              <w:bottom w:val="single" w:sz="4" w:space="0" w:color="auto"/>
              <w:right w:val="single" w:sz="4" w:space="0" w:color="auto"/>
            </w:tcBorders>
          </w:tcPr>
          <w:p w14:paraId="149B633A" w14:textId="77777777" w:rsidR="00034CB3" w:rsidRDefault="00034CB3" w:rsidP="005F595E">
            <w:pPr>
              <w:jc w:val="both"/>
              <w:rPr>
                <w:rFonts w:ascii="Arial" w:hAnsi="Arial" w:cs="Arial"/>
              </w:rPr>
            </w:pPr>
          </w:p>
          <w:p w14:paraId="353170AC" w14:textId="7797C632" w:rsidR="00543F98" w:rsidRPr="007978A2" w:rsidRDefault="00543F98" w:rsidP="005F595E">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7978A2" w:rsidRDefault="00543F98" w:rsidP="005F595E">
            <w:pPr>
              <w:ind w:firstLine="720"/>
              <w:jc w:val="both"/>
              <w:rPr>
                <w:rFonts w:ascii="Arial" w:hAnsi="Arial" w:cs="Arial"/>
              </w:rPr>
            </w:pPr>
          </w:p>
          <w:p w14:paraId="033501F0" w14:textId="77777777" w:rsidR="00543F98" w:rsidRPr="007978A2" w:rsidRDefault="00543F98" w:rsidP="005F595E">
            <w:pPr>
              <w:jc w:val="both"/>
              <w:rPr>
                <w:rFonts w:ascii="Arial" w:hAnsi="Arial" w:cs="Arial"/>
              </w:rPr>
            </w:pPr>
            <w:r w:rsidRPr="007978A2">
              <w:rPr>
                <w:rFonts w:ascii="Arial" w:hAnsi="Arial" w:cs="Arial"/>
              </w:rPr>
              <w:t>Key responsibilities include:</w:t>
            </w:r>
          </w:p>
          <w:p w14:paraId="239805B8" w14:textId="77777777" w:rsidR="00543F98" w:rsidRPr="00255E29" w:rsidRDefault="00543F98" w:rsidP="005F595E">
            <w:pPr>
              <w:jc w:val="both"/>
              <w:rPr>
                <w:rFonts w:ascii="Arial" w:hAnsi="Arial" w:cs="Arial"/>
                <w:highlight w:val="yellow"/>
              </w:rPr>
            </w:pPr>
          </w:p>
          <w:p w14:paraId="1A2019CC" w14:textId="77777777" w:rsidR="00543F98" w:rsidRPr="00122305" w:rsidRDefault="00543F98" w:rsidP="0076709D">
            <w:pPr>
              <w:pStyle w:val="ListParagraph"/>
              <w:numPr>
                <w:ilvl w:val="0"/>
                <w:numId w:val="2"/>
              </w:numPr>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1"/>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5C8A6932" w14:textId="77777777" w:rsidR="00543F98" w:rsidRPr="00122305" w:rsidRDefault="00543F98" w:rsidP="0076709D">
            <w:pPr>
              <w:pStyle w:val="ListParagraph"/>
              <w:numPr>
                <w:ilvl w:val="0"/>
                <w:numId w:val="2"/>
              </w:numPr>
              <w:jc w:val="both"/>
              <w:rPr>
                <w:rFonts w:ascii="Arial" w:hAnsi="Arial" w:cs="Arial"/>
              </w:rPr>
            </w:pPr>
            <w:r w:rsidRPr="00122305">
              <w:rPr>
                <w:rFonts w:ascii="Arial" w:hAnsi="Arial" w:cs="Arial"/>
              </w:rPr>
              <w:t xml:space="preserve">Ensuring that Occupational Safety and Health (OSH) is integrated into day-to-day business, providing Systems Of Work (SOW) that are planned, organised, performed, </w:t>
            </w:r>
            <w:r w:rsidR="00D34192" w:rsidRPr="00122305">
              <w:rPr>
                <w:rFonts w:ascii="Arial" w:hAnsi="Arial" w:cs="Arial"/>
              </w:rPr>
              <w:t>maintained,</w:t>
            </w:r>
            <w:r w:rsidRPr="00122305">
              <w:rPr>
                <w:rFonts w:ascii="Arial" w:hAnsi="Arial" w:cs="Arial"/>
              </w:rPr>
              <w:t xml:space="preserve"> and revised as appropriate, and ensuring that all safety related records are maintained and available for inspection</w:t>
            </w:r>
            <w:r>
              <w:rPr>
                <w:rFonts w:ascii="Arial" w:hAnsi="Arial" w:cs="Arial"/>
              </w:rPr>
              <w:t>.</w:t>
            </w:r>
          </w:p>
          <w:p w14:paraId="44F284F2" w14:textId="77777777" w:rsidR="00543F98" w:rsidRPr="00122305" w:rsidRDefault="00543F98" w:rsidP="0076709D">
            <w:pPr>
              <w:pStyle w:val="ListParagraph"/>
              <w:numPr>
                <w:ilvl w:val="0"/>
                <w:numId w:val="2"/>
              </w:numPr>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26E31354" w14:textId="77777777" w:rsidR="00543F98" w:rsidRPr="00122305" w:rsidRDefault="00543F98" w:rsidP="0076709D">
            <w:pPr>
              <w:pStyle w:val="ListParagraph"/>
              <w:numPr>
                <w:ilvl w:val="0"/>
                <w:numId w:val="2"/>
              </w:numPr>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70694811" w14:textId="77777777" w:rsidR="00543F98" w:rsidRPr="00122305" w:rsidRDefault="00543F98" w:rsidP="0076709D">
            <w:pPr>
              <w:pStyle w:val="ListParagraph"/>
              <w:numPr>
                <w:ilvl w:val="0"/>
                <w:numId w:val="2"/>
              </w:numPr>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2"/>
            </w:r>
            <w:r>
              <w:rPr>
                <w:rFonts w:ascii="Arial" w:hAnsi="Arial" w:cs="Arial"/>
              </w:rPr>
              <w:t>.</w:t>
            </w:r>
          </w:p>
          <w:p w14:paraId="11FEAA1E" w14:textId="77777777" w:rsidR="00543F98" w:rsidRPr="00122305" w:rsidRDefault="00543F98" w:rsidP="0076709D">
            <w:pPr>
              <w:pStyle w:val="ListParagraph"/>
              <w:numPr>
                <w:ilvl w:val="0"/>
                <w:numId w:val="2"/>
              </w:numPr>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71D0F0C6" w14:textId="77777777" w:rsidR="00543F98" w:rsidRPr="00122305" w:rsidRDefault="00543F98" w:rsidP="0076709D">
            <w:pPr>
              <w:pStyle w:val="ListParagraph"/>
              <w:numPr>
                <w:ilvl w:val="0"/>
                <w:numId w:val="2"/>
              </w:numPr>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14:paraId="77B1DEC0" w14:textId="77777777" w:rsidR="00543F98" w:rsidRPr="00122305" w:rsidRDefault="00543F98" w:rsidP="005F595E">
            <w:pPr>
              <w:jc w:val="both"/>
              <w:rPr>
                <w:rFonts w:ascii="Arial" w:hAnsi="Arial" w:cs="Arial"/>
              </w:rPr>
            </w:pPr>
          </w:p>
          <w:p w14:paraId="7DBB71A5" w14:textId="48CD97A9" w:rsidR="00543F98" w:rsidRPr="00B44E44" w:rsidRDefault="00543F98" w:rsidP="005F595E">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tc>
      </w:tr>
      <w:bookmarkEnd w:id="0"/>
      <w:tr w:rsidR="00543F98" w:rsidRPr="00E766A5" w14:paraId="2413343D" w14:textId="77777777" w:rsidTr="005F595E">
        <w:trPr>
          <w:trHeight w:val="2259"/>
        </w:trPr>
        <w:tc>
          <w:tcPr>
            <w:tcW w:w="1985" w:type="dxa"/>
          </w:tcPr>
          <w:p w14:paraId="00E5FED6" w14:textId="77777777" w:rsidR="00034CB3" w:rsidRDefault="00034CB3" w:rsidP="00F8393C">
            <w:pPr>
              <w:rPr>
                <w:rFonts w:ascii="Arial" w:hAnsi="Arial" w:cs="Arial"/>
                <w:b/>
                <w:bCs/>
              </w:rPr>
            </w:pPr>
          </w:p>
          <w:p w14:paraId="78A5C316" w14:textId="3FB0E8F6" w:rsidR="00543F98" w:rsidRPr="00285F91" w:rsidRDefault="00543F98" w:rsidP="00F8393C">
            <w:pPr>
              <w:rPr>
                <w:rFonts w:ascii="Arial" w:hAnsi="Arial" w:cs="Arial"/>
                <w:b/>
                <w:bCs/>
              </w:rPr>
            </w:pPr>
            <w:r w:rsidRPr="00285F91">
              <w:rPr>
                <w:rFonts w:ascii="Arial" w:hAnsi="Arial" w:cs="Arial"/>
                <w:b/>
                <w:bCs/>
              </w:rPr>
              <w:t>Ethics in Public Office 1995 and 2001</w:t>
            </w:r>
          </w:p>
          <w:p w14:paraId="0A3A108A" w14:textId="77777777" w:rsidR="00543F98" w:rsidRPr="00285F91" w:rsidRDefault="00543F98" w:rsidP="00F8393C">
            <w:pPr>
              <w:rPr>
                <w:rFonts w:ascii="Arial" w:hAnsi="Arial" w:cs="Arial"/>
                <w:b/>
                <w:bCs/>
              </w:rPr>
            </w:pPr>
          </w:p>
          <w:p w14:paraId="7099472F" w14:textId="77777777" w:rsidR="0018179A" w:rsidRPr="00285F91" w:rsidRDefault="0018179A" w:rsidP="00F8393C">
            <w:pPr>
              <w:rPr>
                <w:rFonts w:ascii="Arial" w:hAnsi="Arial" w:cs="Arial"/>
                <w:b/>
                <w:bCs/>
              </w:rPr>
            </w:pPr>
          </w:p>
          <w:p w14:paraId="434CDA19" w14:textId="77777777" w:rsidR="00177D2A" w:rsidRPr="00285F91" w:rsidRDefault="00BE491B" w:rsidP="00177D2A">
            <w:pPr>
              <w:rPr>
                <w:rFonts w:ascii="Arial" w:hAnsi="Arial" w:cs="Arial"/>
                <w:b/>
              </w:rPr>
            </w:pPr>
            <w:r w:rsidRPr="00285F91">
              <w:rPr>
                <w:rFonts w:ascii="Arial" w:hAnsi="Arial" w:cs="Arial"/>
                <w:b/>
              </w:rPr>
              <w:t>(</w:t>
            </w:r>
            <w:r w:rsidR="00177D2A" w:rsidRPr="00285F91">
              <w:rPr>
                <w:rFonts w:ascii="Arial" w:hAnsi="Arial" w:cs="Arial"/>
                <w:b/>
              </w:rPr>
              <w:t>Positions remunerated at or above the minimum point o</w:t>
            </w:r>
            <w:r w:rsidR="00394E20" w:rsidRPr="00285F91">
              <w:rPr>
                <w:rFonts w:ascii="Arial" w:hAnsi="Arial" w:cs="Arial"/>
                <w:b/>
              </w:rPr>
              <w:t>f t</w:t>
            </w:r>
            <w:r w:rsidR="002B27A5" w:rsidRPr="00285F91">
              <w:rPr>
                <w:rFonts w:ascii="Arial" w:hAnsi="Arial" w:cs="Arial"/>
                <w:b/>
              </w:rPr>
              <w:t>he Grade VIII salary scale €70,</w:t>
            </w:r>
            <w:r w:rsidR="00394E20" w:rsidRPr="00285F91">
              <w:rPr>
                <w:rFonts w:ascii="Arial" w:hAnsi="Arial" w:cs="Arial"/>
                <w:b/>
              </w:rPr>
              <w:t>373 as at 01.10.2021</w:t>
            </w:r>
            <w:r w:rsidR="00177D2A" w:rsidRPr="00285F91">
              <w:rPr>
                <w:rFonts w:ascii="Arial" w:hAnsi="Arial" w:cs="Arial"/>
                <w:b/>
              </w:rPr>
              <w:t>)</w:t>
            </w:r>
          </w:p>
          <w:p w14:paraId="7657CD04" w14:textId="77777777" w:rsidR="00177D2A" w:rsidRPr="00DA7FD3" w:rsidRDefault="00177D2A" w:rsidP="00F8393C">
            <w:pPr>
              <w:rPr>
                <w:rFonts w:ascii="Arial" w:hAnsi="Arial" w:cs="Arial"/>
                <w:b/>
                <w:bCs/>
                <w:color w:val="000099"/>
              </w:rPr>
            </w:pPr>
          </w:p>
          <w:p w14:paraId="21610DCA" w14:textId="77777777" w:rsidR="00177D2A" w:rsidRPr="00DA7FD3" w:rsidRDefault="00177D2A" w:rsidP="00F8393C">
            <w:pPr>
              <w:rPr>
                <w:rFonts w:ascii="Arial" w:hAnsi="Arial" w:cs="Arial"/>
                <w:b/>
                <w:bCs/>
                <w:color w:val="000099"/>
              </w:rPr>
            </w:pPr>
          </w:p>
          <w:p w14:paraId="7ED036E7" w14:textId="77777777" w:rsidR="00543F98" w:rsidRPr="00E766A5" w:rsidRDefault="00543F98" w:rsidP="00285F91">
            <w:pPr>
              <w:rPr>
                <w:rFonts w:ascii="Arial" w:hAnsi="Arial" w:cs="Arial"/>
                <w:b/>
                <w:bCs/>
              </w:rPr>
            </w:pPr>
          </w:p>
        </w:tc>
        <w:tc>
          <w:tcPr>
            <w:tcW w:w="7655" w:type="dxa"/>
          </w:tcPr>
          <w:p w14:paraId="76D860AA" w14:textId="77777777" w:rsidR="00034CB3" w:rsidRDefault="00034CB3" w:rsidP="005F595E">
            <w:pPr>
              <w:jc w:val="both"/>
              <w:rPr>
                <w:rFonts w:ascii="Arial" w:hAnsi="Arial" w:cs="Arial"/>
              </w:rPr>
            </w:pPr>
          </w:p>
          <w:p w14:paraId="14D72964" w14:textId="68B15A0C" w:rsidR="00543F98" w:rsidRPr="00E766A5" w:rsidRDefault="00543F98" w:rsidP="005F595E">
            <w:pPr>
              <w:jc w:val="both"/>
              <w:rPr>
                <w:rFonts w:ascii="Arial" w:hAnsi="Arial" w:cs="Arial"/>
              </w:rPr>
            </w:pPr>
            <w:r w:rsidRPr="00E766A5">
              <w:rPr>
                <w:rFonts w:ascii="Arial" w:hAnsi="Arial" w:cs="Arial"/>
              </w:rPr>
              <w:t>Positions remunerated at or above the minimum point of the G</w:t>
            </w:r>
            <w:r>
              <w:rPr>
                <w:rFonts w:ascii="Arial" w:hAnsi="Arial" w:cs="Arial"/>
              </w:rPr>
              <w:t xml:space="preserve">rade VIII salary scale </w:t>
            </w:r>
            <w:r w:rsidRPr="00E766A5">
              <w:rPr>
                <w:rFonts w:ascii="Arial" w:hAnsi="Arial" w:cs="Arial"/>
              </w:rPr>
              <w:t>are designated positions under Section 18 of the Ethics in Public Office Act 1995.  Any person appointed to a designated position must comply with the requirements of the Ethics in Public Office Acts 1995 and 2001 as outlined below</w:t>
            </w:r>
            <w:r w:rsidR="00387421">
              <w:rPr>
                <w:rFonts w:ascii="Arial" w:hAnsi="Arial" w:cs="Arial"/>
              </w:rPr>
              <w:t>:</w:t>
            </w:r>
          </w:p>
          <w:p w14:paraId="1D5BA358" w14:textId="77777777" w:rsidR="00543F98" w:rsidRPr="00E766A5" w:rsidRDefault="00543F98" w:rsidP="005F595E">
            <w:pPr>
              <w:jc w:val="both"/>
              <w:rPr>
                <w:rFonts w:ascii="Arial" w:hAnsi="Arial" w:cs="Arial"/>
              </w:rPr>
            </w:pPr>
          </w:p>
          <w:p w14:paraId="5F961B6B" w14:textId="77777777" w:rsidR="00543F98" w:rsidRPr="00E766A5" w:rsidRDefault="00543F98" w:rsidP="005F595E">
            <w:pPr>
              <w:jc w:val="both"/>
              <w:rPr>
                <w:rFonts w:ascii="Arial" w:hAnsi="Arial" w:cs="Arial"/>
              </w:rPr>
            </w:pPr>
            <w:r w:rsidRPr="00E766A5">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E766A5">
              <w:rPr>
                <w:rFonts w:ascii="Arial" w:hAnsi="Arial" w:cs="Arial"/>
                <w:vertAlign w:val="superscript"/>
              </w:rPr>
              <w:t>st</w:t>
            </w:r>
            <w:r w:rsidRPr="00E766A5">
              <w:rPr>
                <w:rFonts w:ascii="Arial" w:hAnsi="Arial" w:cs="Arial"/>
              </w:rPr>
              <w:t xml:space="preserve"> January in the following year.</w:t>
            </w:r>
          </w:p>
          <w:p w14:paraId="1CA6B768" w14:textId="77777777" w:rsidR="00543F98" w:rsidRPr="00E766A5" w:rsidRDefault="00543F98" w:rsidP="005F595E">
            <w:pPr>
              <w:jc w:val="both"/>
              <w:rPr>
                <w:rFonts w:ascii="Arial" w:hAnsi="Arial" w:cs="Arial"/>
              </w:rPr>
            </w:pPr>
          </w:p>
          <w:p w14:paraId="42D6DAF6" w14:textId="77777777" w:rsidR="00543F98" w:rsidRPr="00E766A5" w:rsidRDefault="00543F98" w:rsidP="005F595E">
            <w:pPr>
              <w:pStyle w:val="BodyText"/>
              <w:jc w:val="both"/>
              <w:rPr>
                <w:sz w:val="20"/>
              </w:rPr>
            </w:pPr>
            <w:r w:rsidRPr="00E766A5">
              <w:rPr>
                <w:sz w:val="20"/>
              </w:rPr>
              <w:t xml:space="preserve">B) In addition to the annual statement, a person holding such a post is required, whenever they are performing a function as an employee of the HSE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479AE276" w14:textId="77777777" w:rsidR="00543F98" w:rsidRPr="00E766A5" w:rsidRDefault="00543F98" w:rsidP="005F595E">
            <w:pPr>
              <w:jc w:val="both"/>
              <w:rPr>
                <w:rFonts w:ascii="Arial" w:hAnsi="Arial" w:cs="Arial"/>
              </w:rPr>
            </w:pPr>
          </w:p>
          <w:p w14:paraId="1BEEB391" w14:textId="77777777" w:rsidR="00BE491B" w:rsidRPr="002127EE" w:rsidRDefault="00BE491B" w:rsidP="00BE491B">
            <w:pPr>
              <w:rPr>
                <w:rFonts w:ascii="Arial" w:hAnsi="Arial" w:cs="Arial"/>
              </w:rPr>
            </w:pPr>
            <w:r w:rsidRPr="002127EE">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w:history="1">
              <w:r w:rsidRPr="002127EE">
                <w:rPr>
                  <w:rStyle w:val="Hyperlink"/>
                  <w:rFonts w:ascii="Arial" w:hAnsi="Arial" w:cs="Arial"/>
                </w:rPr>
                <w:t>https://www.sipo.ie/</w:t>
              </w:r>
            </w:hyperlink>
            <w:r w:rsidRPr="002127EE">
              <w:rPr>
                <w:rFonts w:ascii="Arial" w:hAnsi="Arial" w:cs="Arial"/>
              </w:rPr>
              <w:t>.</w:t>
            </w:r>
          </w:p>
          <w:p w14:paraId="30BED58C" w14:textId="35632473" w:rsidR="00543F98" w:rsidRPr="000037FD" w:rsidRDefault="00543F98" w:rsidP="000037FD">
            <w:pPr>
              <w:rPr>
                <w:rFonts w:ascii="Arial" w:hAnsi="Arial" w:cs="Arial"/>
              </w:rPr>
            </w:pPr>
          </w:p>
        </w:tc>
      </w:tr>
    </w:tbl>
    <w:p w14:paraId="0FC7D839" w14:textId="77777777" w:rsidR="00117CD7" w:rsidRDefault="00117CD7" w:rsidP="000037FD">
      <w:pPr>
        <w:rPr>
          <w:rFonts w:ascii="Arial" w:hAnsi="Arial" w:cs="Arial"/>
          <w:b/>
          <w:color w:val="000099"/>
        </w:rPr>
      </w:pPr>
    </w:p>
    <w:p w14:paraId="00BECC8E" w14:textId="77777777" w:rsidR="00117CD7" w:rsidRDefault="00117CD7" w:rsidP="00543F98">
      <w:pPr>
        <w:jc w:val="center"/>
        <w:rPr>
          <w:rFonts w:ascii="Arial" w:hAnsi="Arial" w:cs="Arial"/>
          <w:b/>
          <w:color w:val="000099"/>
        </w:rPr>
      </w:pPr>
    </w:p>
    <w:p w14:paraId="00E06288" w14:textId="377A25CC" w:rsidR="00EB5E72" w:rsidRPr="00BE2087" w:rsidRDefault="00EB5E72" w:rsidP="00BE2087">
      <w:pPr>
        <w:spacing w:after="160"/>
        <w:rPr>
          <w:rFonts w:ascii="Arial" w:eastAsia="Arial" w:hAnsi="Arial" w:cs="Arial"/>
          <w:color w:val="000099"/>
        </w:rPr>
      </w:pPr>
    </w:p>
    <w:sectPr w:rsidR="00EB5E72" w:rsidRPr="00BE2087" w:rsidSect="005F595E">
      <w:footerReference w:type="even" r:id="rId17"/>
      <w:footerReference w:type="default" r:id="rId18"/>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46235" w14:textId="77777777" w:rsidR="005C254A" w:rsidRDefault="005C254A" w:rsidP="00543F98">
      <w:r>
        <w:separator/>
      </w:r>
    </w:p>
  </w:endnote>
  <w:endnote w:type="continuationSeparator" w:id="0">
    <w:p w14:paraId="7E315DA9" w14:textId="77777777" w:rsidR="005C254A" w:rsidRDefault="005C254A"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B13527" w:rsidRDefault="00B13527">
    <w:pPr>
      <w:pStyle w:val="Footer"/>
      <w:framePr w:wrap="around" w:vAnchor="text" w:hAnchor="margin" w:xAlign="center" w:y="1"/>
      <w:rPr>
        <w:rStyle w:val="PageNumber"/>
      </w:rPr>
    </w:pPr>
  </w:p>
  <w:p w14:paraId="552E92B6"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9622691"/>
      <w:docPartObj>
        <w:docPartGallery w:val="Page Numbers (Bottom of Page)"/>
        <w:docPartUnique/>
      </w:docPartObj>
    </w:sdtPr>
    <w:sdtEndPr>
      <w:rPr>
        <w:rFonts w:ascii="Arial" w:hAnsi="Arial" w:cs="Arial"/>
        <w:noProof/>
      </w:rPr>
    </w:sdtEndPr>
    <w:sdtContent>
      <w:p w14:paraId="4CDBB31E" w14:textId="75B4DFCF" w:rsidR="00182E6B" w:rsidRPr="00182E6B" w:rsidRDefault="00182E6B">
        <w:pPr>
          <w:pStyle w:val="Footer"/>
          <w:jc w:val="right"/>
          <w:rPr>
            <w:rFonts w:ascii="Arial" w:hAnsi="Arial" w:cs="Arial"/>
          </w:rPr>
        </w:pPr>
        <w:r w:rsidRPr="00182E6B">
          <w:rPr>
            <w:rFonts w:ascii="Arial" w:hAnsi="Arial" w:cs="Arial"/>
          </w:rPr>
          <w:fldChar w:fldCharType="begin"/>
        </w:r>
        <w:r w:rsidRPr="00182E6B">
          <w:rPr>
            <w:rFonts w:ascii="Arial" w:hAnsi="Arial" w:cs="Arial"/>
          </w:rPr>
          <w:instrText xml:space="preserve"> PAGE   \* MERGEFORMAT </w:instrText>
        </w:r>
        <w:r w:rsidRPr="00182E6B">
          <w:rPr>
            <w:rFonts w:ascii="Arial" w:hAnsi="Arial" w:cs="Arial"/>
          </w:rPr>
          <w:fldChar w:fldCharType="separate"/>
        </w:r>
        <w:r w:rsidR="003F6EAD">
          <w:rPr>
            <w:rFonts w:ascii="Arial" w:hAnsi="Arial" w:cs="Arial"/>
            <w:noProof/>
          </w:rPr>
          <w:t>1</w:t>
        </w:r>
        <w:r w:rsidRPr="00182E6B">
          <w:rPr>
            <w:rFonts w:ascii="Arial" w:hAnsi="Arial" w:cs="Arial"/>
            <w:noProof/>
          </w:rPr>
          <w:fldChar w:fldCharType="end"/>
        </w:r>
      </w:p>
    </w:sdtContent>
  </w:sdt>
  <w:p w14:paraId="19718225" w14:textId="77777777" w:rsidR="00B13527" w:rsidRPr="007F6BBE" w:rsidRDefault="00B13527" w:rsidP="005F595E">
    <w:pPr>
      <w:pStyle w:val="Footer"/>
      <w:ind w:left="-1276"/>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1176D" w14:textId="77777777" w:rsidR="005C254A" w:rsidRDefault="005C254A" w:rsidP="00543F98">
      <w:r>
        <w:separator/>
      </w:r>
    </w:p>
  </w:footnote>
  <w:footnote w:type="continuationSeparator" w:id="0">
    <w:p w14:paraId="6F6D8680" w14:textId="77777777" w:rsidR="005C254A" w:rsidRDefault="005C254A" w:rsidP="00543F98">
      <w:r>
        <w:continuationSeparator/>
      </w:r>
    </w:p>
  </w:footnote>
  <w:footnote w:id="1">
    <w:p w14:paraId="3CAA55E3" w14:textId="77777777" w:rsidR="00BE491B" w:rsidRPr="00BE491B" w:rsidRDefault="00B13527" w:rsidP="00BE491B">
      <w:pPr>
        <w:pStyle w:val="FootnoteText"/>
        <w:rPr>
          <w:rFonts w:ascii="Arial" w:hAnsi="Arial" w:cs="Arial"/>
        </w:rPr>
      </w:pPr>
      <w:r w:rsidRPr="00BE491B">
        <w:rPr>
          <w:rStyle w:val="FootnoteReference"/>
          <w:rFonts w:ascii="Arial" w:hAnsi="Arial" w:cs="Arial"/>
        </w:rPr>
        <w:footnoteRef/>
      </w:r>
      <w:r w:rsidRPr="00BE491B">
        <w:rPr>
          <w:rFonts w:ascii="Arial" w:hAnsi="Arial" w:cs="Arial"/>
        </w:rPr>
        <w:t xml:space="preserve"> </w:t>
      </w:r>
      <w:r w:rsidR="00BE491B" w:rsidRPr="00BE491B">
        <w:rPr>
          <w:rFonts w:ascii="Arial" w:hAnsi="Arial" w:cs="Arial"/>
        </w:rPr>
        <w:t xml:space="preserve">A template SSSS and guidelines are available on the National Health and Safety Function, here: </w:t>
      </w:r>
      <w:hyperlink w:history="1">
        <w:r w:rsidR="00BE491B" w:rsidRPr="00BE491B">
          <w:rPr>
            <w:rStyle w:val="Hyperlink"/>
            <w:rFonts w:ascii="Arial" w:hAnsi="Arial" w:cs="Arial"/>
          </w:rPr>
          <w:t>https://www.hse.ie/eng/staff/safetywellbeing/about%20us/</w:t>
        </w:r>
      </w:hyperlink>
    </w:p>
    <w:p w14:paraId="6DADB2B7" w14:textId="77777777" w:rsidR="00BE491B" w:rsidRPr="00BE491B" w:rsidRDefault="00BE491B" w:rsidP="00BE491B">
      <w:pPr>
        <w:pStyle w:val="FootnoteText"/>
        <w:rPr>
          <w:rFonts w:ascii="Arial" w:hAnsi="Arial" w:cs="Arial"/>
        </w:rPr>
      </w:pPr>
      <w:r w:rsidRPr="00BE491B">
        <w:rPr>
          <w:rStyle w:val="FootnoteReference"/>
          <w:rFonts w:ascii="Arial" w:hAnsi="Arial" w:cs="Arial"/>
        </w:rPr>
        <w:t xml:space="preserve">2 </w:t>
      </w:r>
      <w:r w:rsidRPr="00BE491B">
        <w:rPr>
          <w:rFonts w:ascii="Arial" w:hAnsi="Arial" w:cs="Arial"/>
        </w:rPr>
        <w:t>See link on health and safety web-pages to latest Incident Management Policy</w:t>
      </w:r>
    </w:p>
    <w:p w14:paraId="3BADFABC" w14:textId="77777777" w:rsidR="00BE491B" w:rsidRPr="00F84940" w:rsidRDefault="00BE491B" w:rsidP="00BE491B">
      <w:pPr>
        <w:rPr>
          <w:rFonts w:ascii="Arial" w:hAnsi="Arial" w:cs="Arial"/>
        </w:rPr>
      </w:pPr>
    </w:p>
    <w:p w14:paraId="1C78D9A3" w14:textId="77777777" w:rsidR="00B13527" w:rsidRDefault="00B13527" w:rsidP="00543F98">
      <w:pPr>
        <w:pStyle w:val="FootnoteText"/>
      </w:pPr>
    </w:p>
  </w:footnote>
  <w:footnote w:id="2">
    <w:p w14:paraId="634205CC" w14:textId="77777777" w:rsidR="00B13527" w:rsidRPr="00DD13C2" w:rsidRDefault="00B13527"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3B2C"/>
    <w:multiLevelType w:val="hybridMultilevel"/>
    <w:tmpl w:val="CDCA4E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1025798"/>
    <w:multiLevelType w:val="hybridMultilevel"/>
    <w:tmpl w:val="A5F2ACD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1901913"/>
    <w:multiLevelType w:val="hybridMultilevel"/>
    <w:tmpl w:val="33409F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DBA5102"/>
    <w:multiLevelType w:val="hybridMultilevel"/>
    <w:tmpl w:val="805A7AFE"/>
    <w:lvl w:ilvl="0" w:tplc="8ADC91A4">
      <w:start w:val="1"/>
      <w:numFmt w:val="lowerLetter"/>
      <w:lvlText w:val="(%1)"/>
      <w:lvlJc w:val="left"/>
      <w:pPr>
        <w:ind w:left="720" w:hanging="360"/>
      </w:pPr>
    </w:lvl>
    <w:lvl w:ilvl="1" w:tplc="BF0E1772">
      <w:start w:val="1"/>
      <w:numFmt w:val="lowerRoman"/>
      <w:lvlText w:val="(%2)"/>
      <w:lvlJc w:val="left"/>
      <w:pPr>
        <w:ind w:left="1440" w:hanging="360"/>
      </w:pPr>
      <w:rPr>
        <w:rFonts w:ascii="Arial" w:eastAsia="Times New Roman" w:hAnsi="Arial" w:cs="Arial"/>
      </w:r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0E2A0B89"/>
    <w:multiLevelType w:val="hybridMultilevel"/>
    <w:tmpl w:val="7FDA4D74"/>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8025F1"/>
    <w:multiLevelType w:val="hybridMultilevel"/>
    <w:tmpl w:val="175098C8"/>
    <w:lvl w:ilvl="0" w:tplc="B10234B2">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17280B83"/>
    <w:multiLevelType w:val="hybridMultilevel"/>
    <w:tmpl w:val="D4EE5A94"/>
    <w:lvl w:ilvl="0" w:tplc="0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8" w15:restartNumberingAfterBreak="0">
    <w:nsid w:val="1EF85419"/>
    <w:multiLevelType w:val="hybridMultilevel"/>
    <w:tmpl w:val="0088D53E"/>
    <w:lvl w:ilvl="0" w:tplc="04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1636337"/>
    <w:multiLevelType w:val="hybridMultilevel"/>
    <w:tmpl w:val="36DE5E64"/>
    <w:lvl w:ilvl="0" w:tplc="31840880">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31C87F79"/>
    <w:multiLevelType w:val="hybridMultilevel"/>
    <w:tmpl w:val="3A902C58"/>
    <w:lvl w:ilvl="0" w:tplc="95928B56">
      <w:start w:val="1"/>
      <w:numFmt w:val="bullet"/>
      <w:lvlText w:val=""/>
      <w:lvlJc w:val="left"/>
      <w:pPr>
        <w:tabs>
          <w:tab w:val="num" w:pos="360"/>
        </w:tabs>
        <w:ind w:left="360" w:hanging="360"/>
      </w:pPr>
      <w:rPr>
        <w:rFonts w:ascii="Symbol" w:hAnsi="Symbol" w:hint="default"/>
        <w:color w:val="auto"/>
        <w:sz w:val="18"/>
      </w:rPr>
    </w:lvl>
    <w:lvl w:ilvl="1" w:tplc="18090003">
      <w:start w:val="1"/>
      <w:numFmt w:val="bullet"/>
      <w:lvlText w:val="o"/>
      <w:lvlJc w:val="left"/>
      <w:pPr>
        <w:tabs>
          <w:tab w:val="num" w:pos="720"/>
        </w:tabs>
        <w:ind w:left="720" w:hanging="360"/>
      </w:pPr>
      <w:rPr>
        <w:rFonts w:ascii="Courier New" w:hAnsi="Courier New" w:cs="Courier New" w:hint="default"/>
      </w:rPr>
    </w:lvl>
    <w:lvl w:ilvl="2" w:tplc="18090005">
      <w:start w:val="1"/>
      <w:numFmt w:val="bullet"/>
      <w:lvlText w:val=""/>
      <w:lvlJc w:val="left"/>
      <w:pPr>
        <w:tabs>
          <w:tab w:val="num" w:pos="1440"/>
        </w:tabs>
        <w:ind w:left="1440" w:hanging="360"/>
      </w:pPr>
      <w:rPr>
        <w:rFonts w:ascii="Wingdings" w:hAnsi="Wingdings" w:hint="default"/>
      </w:rPr>
    </w:lvl>
    <w:lvl w:ilvl="3" w:tplc="18090001">
      <w:start w:val="1"/>
      <w:numFmt w:val="bullet"/>
      <w:lvlText w:val=""/>
      <w:lvlJc w:val="left"/>
      <w:pPr>
        <w:tabs>
          <w:tab w:val="num" w:pos="2160"/>
        </w:tabs>
        <w:ind w:left="2160" w:hanging="360"/>
      </w:pPr>
      <w:rPr>
        <w:rFonts w:ascii="Symbol" w:hAnsi="Symbol" w:hint="default"/>
      </w:rPr>
    </w:lvl>
    <w:lvl w:ilvl="4" w:tplc="18090003">
      <w:start w:val="1"/>
      <w:numFmt w:val="bullet"/>
      <w:lvlText w:val="o"/>
      <w:lvlJc w:val="left"/>
      <w:pPr>
        <w:tabs>
          <w:tab w:val="num" w:pos="2880"/>
        </w:tabs>
        <w:ind w:left="2880" w:hanging="360"/>
      </w:pPr>
      <w:rPr>
        <w:rFonts w:ascii="Courier New" w:hAnsi="Courier New" w:cs="Courier New" w:hint="default"/>
      </w:rPr>
    </w:lvl>
    <w:lvl w:ilvl="5" w:tplc="18090005">
      <w:start w:val="1"/>
      <w:numFmt w:val="bullet"/>
      <w:lvlText w:val=""/>
      <w:lvlJc w:val="left"/>
      <w:pPr>
        <w:tabs>
          <w:tab w:val="num" w:pos="3600"/>
        </w:tabs>
        <w:ind w:left="3600" w:hanging="360"/>
      </w:pPr>
      <w:rPr>
        <w:rFonts w:ascii="Wingdings" w:hAnsi="Wingdings" w:hint="default"/>
      </w:rPr>
    </w:lvl>
    <w:lvl w:ilvl="6" w:tplc="18090001">
      <w:start w:val="1"/>
      <w:numFmt w:val="bullet"/>
      <w:lvlText w:val=""/>
      <w:lvlJc w:val="left"/>
      <w:pPr>
        <w:tabs>
          <w:tab w:val="num" w:pos="4320"/>
        </w:tabs>
        <w:ind w:left="4320" w:hanging="360"/>
      </w:pPr>
      <w:rPr>
        <w:rFonts w:ascii="Symbol" w:hAnsi="Symbol" w:hint="default"/>
      </w:rPr>
    </w:lvl>
    <w:lvl w:ilvl="7" w:tplc="18090003">
      <w:start w:val="1"/>
      <w:numFmt w:val="bullet"/>
      <w:lvlText w:val="o"/>
      <w:lvlJc w:val="left"/>
      <w:pPr>
        <w:tabs>
          <w:tab w:val="num" w:pos="5040"/>
        </w:tabs>
        <w:ind w:left="5040" w:hanging="360"/>
      </w:pPr>
      <w:rPr>
        <w:rFonts w:ascii="Courier New" w:hAnsi="Courier New" w:cs="Courier New" w:hint="default"/>
      </w:rPr>
    </w:lvl>
    <w:lvl w:ilvl="8" w:tplc="18090005">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37492BB8"/>
    <w:multiLevelType w:val="hybridMultilevel"/>
    <w:tmpl w:val="E3A01690"/>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942506A"/>
    <w:multiLevelType w:val="hybridMultilevel"/>
    <w:tmpl w:val="54B6440E"/>
    <w:lvl w:ilvl="0" w:tplc="1876D4F0">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4058AE"/>
    <w:multiLevelType w:val="hybridMultilevel"/>
    <w:tmpl w:val="AA1EB14C"/>
    <w:lvl w:ilvl="0" w:tplc="95928B56">
      <w:start w:val="1"/>
      <w:numFmt w:val="bullet"/>
      <w:lvlText w:val=""/>
      <w:lvlJc w:val="left"/>
      <w:pPr>
        <w:tabs>
          <w:tab w:val="num" w:pos="360"/>
        </w:tabs>
        <w:ind w:left="360" w:hanging="360"/>
      </w:pPr>
      <w:rPr>
        <w:rFonts w:ascii="Symbol" w:hAnsi="Symbol" w:hint="default"/>
        <w:color w:val="auto"/>
        <w:sz w:val="18"/>
      </w:rPr>
    </w:lvl>
    <w:lvl w:ilvl="1" w:tplc="18090019">
      <w:start w:val="1"/>
      <w:numFmt w:val="lowerLetter"/>
      <w:lvlText w:val="%2."/>
      <w:lvlJc w:val="left"/>
      <w:pPr>
        <w:tabs>
          <w:tab w:val="num" w:pos="1080"/>
        </w:tabs>
        <w:ind w:left="1080" w:hanging="360"/>
      </w:pPr>
    </w:lvl>
    <w:lvl w:ilvl="2" w:tplc="1809001B">
      <w:start w:val="1"/>
      <w:numFmt w:val="lowerRoman"/>
      <w:lvlText w:val="%3."/>
      <w:lvlJc w:val="right"/>
      <w:pPr>
        <w:tabs>
          <w:tab w:val="num" w:pos="1800"/>
        </w:tabs>
        <w:ind w:left="1800" w:hanging="180"/>
      </w:pPr>
    </w:lvl>
    <w:lvl w:ilvl="3" w:tplc="1809000F">
      <w:start w:val="1"/>
      <w:numFmt w:val="decimal"/>
      <w:lvlText w:val="%4."/>
      <w:lvlJc w:val="left"/>
      <w:pPr>
        <w:tabs>
          <w:tab w:val="num" w:pos="2520"/>
        </w:tabs>
        <w:ind w:left="2520" w:hanging="360"/>
      </w:pPr>
    </w:lvl>
    <w:lvl w:ilvl="4" w:tplc="18090019">
      <w:start w:val="1"/>
      <w:numFmt w:val="lowerLetter"/>
      <w:lvlText w:val="%5."/>
      <w:lvlJc w:val="left"/>
      <w:pPr>
        <w:tabs>
          <w:tab w:val="num" w:pos="3240"/>
        </w:tabs>
        <w:ind w:left="3240" w:hanging="360"/>
      </w:pPr>
    </w:lvl>
    <w:lvl w:ilvl="5" w:tplc="1809001B">
      <w:start w:val="1"/>
      <w:numFmt w:val="lowerRoman"/>
      <w:lvlText w:val="%6."/>
      <w:lvlJc w:val="right"/>
      <w:pPr>
        <w:tabs>
          <w:tab w:val="num" w:pos="3960"/>
        </w:tabs>
        <w:ind w:left="3960" w:hanging="180"/>
      </w:pPr>
    </w:lvl>
    <w:lvl w:ilvl="6" w:tplc="1809000F">
      <w:start w:val="1"/>
      <w:numFmt w:val="decimal"/>
      <w:lvlText w:val="%7."/>
      <w:lvlJc w:val="left"/>
      <w:pPr>
        <w:tabs>
          <w:tab w:val="num" w:pos="4680"/>
        </w:tabs>
        <w:ind w:left="4680" w:hanging="360"/>
      </w:pPr>
    </w:lvl>
    <w:lvl w:ilvl="7" w:tplc="18090019">
      <w:start w:val="1"/>
      <w:numFmt w:val="lowerLetter"/>
      <w:lvlText w:val="%8."/>
      <w:lvlJc w:val="left"/>
      <w:pPr>
        <w:tabs>
          <w:tab w:val="num" w:pos="5400"/>
        </w:tabs>
        <w:ind w:left="5400" w:hanging="360"/>
      </w:pPr>
    </w:lvl>
    <w:lvl w:ilvl="8" w:tplc="1809001B">
      <w:start w:val="1"/>
      <w:numFmt w:val="lowerRoman"/>
      <w:lvlText w:val="%9."/>
      <w:lvlJc w:val="right"/>
      <w:pPr>
        <w:tabs>
          <w:tab w:val="num" w:pos="6120"/>
        </w:tabs>
        <w:ind w:left="6120" w:hanging="180"/>
      </w:pPr>
    </w:lvl>
  </w:abstractNum>
  <w:abstractNum w:abstractNumId="14" w15:restartNumberingAfterBreak="0">
    <w:nsid w:val="492A22FB"/>
    <w:multiLevelType w:val="hybridMultilevel"/>
    <w:tmpl w:val="69C0841E"/>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DAF05CF"/>
    <w:multiLevelType w:val="hybridMultilevel"/>
    <w:tmpl w:val="EA9E40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650BD7"/>
    <w:multiLevelType w:val="multilevel"/>
    <w:tmpl w:val="AE3A86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3856BFA"/>
    <w:multiLevelType w:val="hybridMultilevel"/>
    <w:tmpl w:val="47804D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AB21E54"/>
    <w:multiLevelType w:val="hybridMultilevel"/>
    <w:tmpl w:val="34AAA82A"/>
    <w:lvl w:ilvl="0" w:tplc="1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B5338F8"/>
    <w:multiLevelType w:val="hybridMultilevel"/>
    <w:tmpl w:val="8556DC4C"/>
    <w:lvl w:ilvl="0" w:tplc="95928B56">
      <w:start w:val="1"/>
      <w:numFmt w:val="bullet"/>
      <w:lvlText w:val=""/>
      <w:lvlJc w:val="left"/>
      <w:pPr>
        <w:tabs>
          <w:tab w:val="num" w:pos="360"/>
        </w:tabs>
        <w:ind w:left="360" w:hanging="360"/>
      </w:pPr>
      <w:rPr>
        <w:rFonts w:ascii="Symbol" w:hAnsi="Symbol" w:hint="default"/>
        <w:color w:val="auto"/>
        <w:sz w:val="18"/>
      </w:rPr>
    </w:lvl>
    <w:lvl w:ilvl="1" w:tplc="18090003">
      <w:start w:val="1"/>
      <w:numFmt w:val="bullet"/>
      <w:lvlText w:val="o"/>
      <w:lvlJc w:val="left"/>
      <w:pPr>
        <w:tabs>
          <w:tab w:val="num" w:pos="720"/>
        </w:tabs>
        <w:ind w:left="720" w:hanging="360"/>
      </w:pPr>
      <w:rPr>
        <w:rFonts w:ascii="Courier New" w:hAnsi="Courier New" w:cs="Courier New" w:hint="default"/>
      </w:rPr>
    </w:lvl>
    <w:lvl w:ilvl="2" w:tplc="18090005">
      <w:start w:val="1"/>
      <w:numFmt w:val="bullet"/>
      <w:lvlText w:val=""/>
      <w:lvlJc w:val="left"/>
      <w:pPr>
        <w:tabs>
          <w:tab w:val="num" w:pos="1440"/>
        </w:tabs>
        <w:ind w:left="1440" w:hanging="360"/>
      </w:pPr>
      <w:rPr>
        <w:rFonts w:ascii="Wingdings" w:hAnsi="Wingdings" w:hint="default"/>
      </w:rPr>
    </w:lvl>
    <w:lvl w:ilvl="3" w:tplc="18090001">
      <w:start w:val="1"/>
      <w:numFmt w:val="bullet"/>
      <w:lvlText w:val=""/>
      <w:lvlJc w:val="left"/>
      <w:pPr>
        <w:tabs>
          <w:tab w:val="num" w:pos="2160"/>
        </w:tabs>
        <w:ind w:left="2160" w:hanging="360"/>
      </w:pPr>
      <w:rPr>
        <w:rFonts w:ascii="Symbol" w:hAnsi="Symbol" w:hint="default"/>
      </w:rPr>
    </w:lvl>
    <w:lvl w:ilvl="4" w:tplc="18090003">
      <w:start w:val="1"/>
      <w:numFmt w:val="bullet"/>
      <w:lvlText w:val="o"/>
      <w:lvlJc w:val="left"/>
      <w:pPr>
        <w:tabs>
          <w:tab w:val="num" w:pos="2880"/>
        </w:tabs>
        <w:ind w:left="2880" w:hanging="360"/>
      </w:pPr>
      <w:rPr>
        <w:rFonts w:ascii="Courier New" w:hAnsi="Courier New" w:cs="Courier New" w:hint="default"/>
      </w:rPr>
    </w:lvl>
    <w:lvl w:ilvl="5" w:tplc="18090005">
      <w:start w:val="1"/>
      <w:numFmt w:val="bullet"/>
      <w:lvlText w:val=""/>
      <w:lvlJc w:val="left"/>
      <w:pPr>
        <w:tabs>
          <w:tab w:val="num" w:pos="3600"/>
        </w:tabs>
        <w:ind w:left="3600" w:hanging="360"/>
      </w:pPr>
      <w:rPr>
        <w:rFonts w:ascii="Wingdings" w:hAnsi="Wingdings" w:hint="default"/>
      </w:rPr>
    </w:lvl>
    <w:lvl w:ilvl="6" w:tplc="18090001">
      <w:start w:val="1"/>
      <w:numFmt w:val="bullet"/>
      <w:lvlText w:val=""/>
      <w:lvlJc w:val="left"/>
      <w:pPr>
        <w:tabs>
          <w:tab w:val="num" w:pos="4320"/>
        </w:tabs>
        <w:ind w:left="4320" w:hanging="360"/>
      </w:pPr>
      <w:rPr>
        <w:rFonts w:ascii="Symbol" w:hAnsi="Symbol" w:hint="default"/>
      </w:rPr>
    </w:lvl>
    <w:lvl w:ilvl="7" w:tplc="18090003">
      <w:start w:val="1"/>
      <w:numFmt w:val="bullet"/>
      <w:lvlText w:val="o"/>
      <w:lvlJc w:val="left"/>
      <w:pPr>
        <w:tabs>
          <w:tab w:val="num" w:pos="5040"/>
        </w:tabs>
        <w:ind w:left="5040" w:hanging="360"/>
      </w:pPr>
      <w:rPr>
        <w:rFonts w:ascii="Courier New" w:hAnsi="Courier New" w:cs="Courier New" w:hint="default"/>
      </w:rPr>
    </w:lvl>
    <w:lvl w:ilvl="8" w:tplc="18090005">
      <w:start w:val="1"/>
      <w:numFmt w:val="bullet"/>
      <w:lvlText w:val=""/>
      <w:lvlJc w:val="left"/>
      <w:pPr>
        <w:tabs>
          <w:tab w:val="num" w:pos="5760"/>
        </w:tabs>
        <w:ind w:left="5760" w:hanging="360"/>
      </w:pPr>
      <w:rPr>
        <w:rFonts w:ascii="Wingdings" w:hAnsi="Wingdings" w:hint="default"/>
      </w:rPr>
    </w:lvl>
  </w:abstractNum>
  <w:abstractNum w:abstractNumId="20"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819665C"/>
    <w:multiLevelType w:val="hybridMultilevel"/>
    <w:tmpl w:val="C128D552"/>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350118E"/>
    <w:multiLevelType w:val="hybridMultilevel"/>
    <w:tmpl w:val="3230B100"/>
    <w:lvl w:ilvl="0" w:tplc="95928B56">
      <w:start w:val="1"/>
      <w:numFmt w:val="bullet"/>
      <w:lvlText w:val=""/>
      <w:lvlJc w:val="left"/>
      <w:pPr>
        <w:tabs>
          <w:tab w:val="num" w:pos="360"/>
        </w:tabs>
        <w:ind w:left="360" w:hanging="360"/>
      </w:pPr>
      <w:rPr>
        <w:rFonts w:ascii="Symbol" w:hAnsi="Symbol" w:hint="default"/>
        <w:color w:val="auto"/>
        <w:sz w:val="18"/>
      </w:rPr>
    </w:lvl>
    <w:lvl w:ilvl="1" w:tplc="18090003">
      <w:start w:val="1"/>
      <w:numFmt w:val="bullet"/>
      <w:lvlText w:val="o"/>
      <w:lvlJc w:val="left"/>
      <w:pPr>
        <w:tabs>
          <w:tab w:val="num" w:pos="720"/>
        </w:tabs>
        <w:ind w:left="720" w:hanging="360"/>
      </w:pPr>
      <w:rPr>
        <w:rFonts w:ascii="Courier New" w:hAnsi="Courier New" w:cs="Courier New" w:hint="default"/>
      </w:rPr>
    </w:lvl>
    <w:lvl w:ilvl="2" w:tplc="18090005">
      <w:start w:val="1"/>
      <w:numFmt w:val="bullet"/>
      <w:lvlText w:val=""/>
      <w:lvlJc w:val="left"/>
      <w:pPr>
        <w:tabs>
          <w:tab w:val="num" w:pos="1440"/>
        </w:tabs>
        <w:ind w:left="1440" w:hanging="360"/>
      </w:pPr>
      <w:rPr>
        <w:rFonts w:ascii="Wingdings" w:hAnsi="Wingdings" w:hint="default"/>
      </w:rPr>
    </w:lvl>
    <w:lvl w:ilvl="3" w:tplc="18090001">
      <w:start w:val="1"/>
      <w:numFmt w:val="bullet"/>
      <w:lvlText w:val=""/>
      <w:lvlJc w:val="left"/>
      <w:pPr>
        <w:tabs>
          <w:tab w:val="num" w:pos="2160"/>
        </w:tabs>
        <w:ind w:left="2160" w:hanging="360"/>
      </w:pPr>
      <w:rPr>
        <w:rFonts w:ascii="Symbol" w:hAnsi="Symbol" w:hint="default"/>
      </w:rPr>
    </w:lvl>
    <w:lvl w:ilvl="4" w:tplc="18090003">
      <w:start w:val="1"/>
      <w:numFmt w:val="bullet"/>
      <w:lvlText w:val="o"/>
      <w:lvlJc w:val="left"/>
      <w:pPr>
        <w:tabs>
          <w:tab w:val="num" w:pos="2880"/>
        </w:tabs>
        <w:ind w:left="2880" w:hanging="360"/>
      </w:pPr>
      <w:rPr>
        <w:rFonts w:ascii="Courier New" w:hAnsi="Courier New" w:cs="Courier New" w:hint="default"/>
      </w:rPr>
    </w:lvl>
    <w:lvl w:ilvl="5" w:tplc="18090005">
      <w:start w:val="1"/>
      <w:numFmt w:val="bullet"/>
      <w:lvlText w:val=""/>
      <w:lvlJc w:val="left"/>
      <w:pPr>
        <w:tabs>
          <w:tab w:val="num" w:pos="3600"/>
        </w:tabs>
        <w:ind w:left="3600" w:hanging="360"/>
      </w:pPr>
      <w:rPr>
        <w:rFonts w:ascii="Wingdings" w:hAnsi="Wingdings" w:hint="default"/>
      </w:rPr>
    </w:lvl>
    <w:lvl w:ilvl="6" w:tplc="18090001">
      <w:start w:val="1"/>
      <w:numFmt w:val="bullet"/>
      <w:lvlText w:val=""/>
      <w:lvlJc w:val="left"/>
      <w:pPr>
        <w:tabs>
          <w:tab w:val="num" w:pos="4320"/>
        </w:tabs>
        <w:ind w:left="4320" w:hanging="360"/>
      </w:pPr>
      <w:rPr>
        <w:rFonts w:ascii="Symbol" w:hAnsi="Symbol" w:hint="default"/>
      </w:rPr>
    </w:lvl>
    <w:lvl w:ilvl="7" w:tplc="18090003">
      <w:start w:val="1"/>
      <w:numFmt w:val="bullet"/>
      <w:lvlText w:val="o"/>
      <w:lvlJc w:val="left"/>
      <w:pPr>
        <w:tabs>
          <w:tab w:val="num" w:pos="5040"/>
        </w:tabs>
        <w:ind w:left="5040" w:hanging="360"/>
      </w:pPr>
      <w:rPr>
        <w:rFonts w:ascii="Courier New" w:hAnsi="Courier New" w:cs="Courier New" w:hint="default"/>
      </w:rPr>
    </w:lvl>
    <w:lvl w:ilvl="8" w:tplc="18090005">
      <w:start w:val="1"/>
      <w:numFmt w:val="bullet"/>
      <w:lvlText w:val=""/>
      <w:lvlJc w:val="left"/>
      <w:pPr>
        <w:tabs>
          <w:tab w:val="num" w:pos="5760"/>
        </w:tabs>
        <w:ind w:left="5760" w:hanging="360"/>
      </w:pPr>
      <w:rPr>
        <w:rFonts w:ascii="Wingdings" w:hAnsi="Wingdings" w:hint="default"/>
      </w:rPr>
    </w:lvl>
  </w:abstractNum>
  <w:num w:numId="1" w16cid:durableId="1038697703">
    <w:abstractNumId w:val="20"/>
  </w:num>
  <w:num w:numId="2" w16cid:durableId="1455639287">
    <w:abstractNumId w:val="3"/>
  </w:num>
  <w:num w:numId="3" w16cid:durableId="160472837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412820">
    <w:abstractNumId w:val="10"/>
  </w:num>
  <w:num w:numId="5" w16cid:durableId="1682244825">
    <w:abstractNumId w:val="19"/>
  </w:num>
  <w:num w:numId="6" w16cid:durableId="592398916">
    <w:abstractNumId w:val="22"/>
  </w:num>
  <w:num w:numId="7" w16cid:durableId="9571759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809567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9068138">
    <w:abstractNumId w:val="8"/>
  </w:num>
  <w:num w:numId="10" w16cid:durableId="1924951112">
    <w:abstractNumId w:val="12"/>
  </w:num>
  <w:num w:numId="11" w16cid:durableId="458106213">
    <w:abstractNumId w:val="14"/>
  </w:num>
  <w:num w:numId="12" w16cid:durableId="618073779">
    <w:abstractNumId w:val="5"/>
  </w:num>
  <w:num w:numId="13" w16cid:durableId="790709663">
    <w:abstractNumId w:val="18"/>
  </w:num>
  <w:num w:numId="14" w16cid:durableId="1224175242">
    <w:abstractNumId w:val="11"/>
  </w:num>
  <w:num w:numId="15" w16cid:durableId="490558060">
    <w:abstractNumId w:val="21"/>
  </w:num>
  <w:num w:numId="16" w16cid:durableId="1776975340">
    <w:abstractNumId w:val="7"/>
  </w:num>
  <w:num w:numId="17" w16cid:durableId="215050683">
    <w:abstractNumId w:val="16"/>
  </w:num>
  <w:num w:numId="18" w16cid:durableId="16266147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73591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221163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921546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51669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772623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446095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44526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66013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319504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10994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13745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149348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36752232">
    <w:abstractNumId w:val="9"/>
  </w:num>
  <w:num w:numId="32" w16cid:durableId="668211373">
    <w:abstractNumId w:val="1"/>
  </w:num>
  <w:num w:numId="33" w16cid:durableId="1485196945">
    <w:abstractNumId w:val="2"/>
  </w:num>
  <w:num w:numId="34" w16cid:durableId="906846276">
    <w:abstractNumId w:val="15"/>
  </w:num>
  <w:num w:numId="35" w16cid:durableId="390152231">
    <w:abstractNumId w:val="0"/>
  </w:num>
  <w:num w:numId="36" w16cid:durableId="1280260798">
    <w:abstractNumId w:val="17"/>
  </w:num>
  <w:num w:numId="37" w16cid:durableId="313799782">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4B07"/>
    <w:rsid w:val="00016C4B"/>
    <w:rsid w:val="00017790"/>
    <w:rsid w:val="00020704"/>
    <w:rsid w:val="00034879"/>
    <w:rsid w:val="00034CB3"/>
    <w:rsid w:val="00063F8A"/>
    <w:rsid w:val="00091D46"/>
    <w:rsid w:val="00093486"/>
    <w:rsid w:val="00095C1D"/>
    <w:rsid w:val="00096049"/>
    <w:rsid w:val="000A039B"/>
    <w:rsid w:val="000A7350"/>
    <w:rsid w:val="000B7318"/>
    <w:rsid w:val="000F271C"/>
    <w:rsid w:val="001142DE"/>
    <w:rsid w:val="00117CD7"/>
    <w:rsid w:val="00126C7C"/>
    <w:rsid w:val="00134550"/>
    <w:rsid w:val="00137B9E"/>
    <w:rsid w:val="00163957"/>
    <w:rsid w:val="00177D2A"/>
    <w:rsid w:val="0018179A"/>
    <w:rsid w:val="001822E0"/>
    <w:rsid w:val="00182E6B"/>
    <w:rsid w:val="0018387C"/>
    <w:rsid w:val="00185EBC"/>
    <w:rsid w:val="00195968"/>
    <w:rsid w:val="001A4457"/>
    <w:rsid w:val="001A7F9A"/>
    <w:rsid w:val="001F3971"/>
    <w:rsid w:val="002025A5"/>
    <w:rsid w:val="002112E2"/>
    <w:rsid w:val="00220259"/>
    <w:rsid w:val="0023552F"/>
    <w:rsid w:val="0024231B"/>
    <w:rsid w:val="00257231"/>
    <w:rsid w:val="00260C8B"/>
    <w:rsid w:val="00285F91"/>
    <w:rsid w:val="00286130"/>
    <w:rsid w:val="0029014C"/>
    <w:rsid w:val="002A1DEB"/>
    <w:rsid w:val="002A2DDE"/>
    <w:rsid w:val="002B27A5"/>
    <w:rsid w:val="002C0A3F"/>
    <w:rsid w:val="002D2A04"/>
    <w:rsid w:val="002E1335"/>
    <w:rsid w:val="00312DD3"/>
    <w:rsid w:val="0032313C"/>
    <w:rsid w:val="003237BB"/>
    <w:rsid w:val="00324FEE"/>
    <w:rsid w:val="00331995"/>
    <w:rsid w:val="0033762B"/>
    <w:rsid w:val="00353812"/>
    <w:rsid w:val="0035717C"/>
    <w:rsid w:val="00362101"/>
    <w:rsid w:val="0038437F"/>
    <w:rsid w:val="003873AF"/>
    <w:rsid w:val="00387421"/>
    <w:rsid w:val="00394E20"/>
    <w:rsid w:val="003B278F"/>
    <w:rsid w:val="003C24A4"/>
    <w:rsid w:val="003C3758"/>
    <w:rsid w:val="003C69A1"/>
    <w:rsid w:val="003F586D"/>
    <w:rsid w:val="003F6EAD"/>
    <w:rsid w:val="0041250A"/>
    <w:rsid w:val="0044373F"/>
    <w:rsid w:val="00444DA9"/>
    <w:rsid w:val="0045069B"/>
    <w:rsid w:val="00454638"/>
    <w:rsid w:val="00463454"/>
    <w:rsid w:val="00475884"/>
    <w:rsid w:val="00477AEF"/>
    <w:rsid w:val="004831DD"/>
    <w:rsid w:val="004C3CE5"/>
    <w:rsid w:val="004C78F8"/>
    <w:rsid w:val="004F2D42"/>
    <w:rsid w:val="004F2F73"/>
    <w:rsid w:val="00510B55"/>
    <w:rsid w:val="005150A5"/>
    <w:rsid w:val="00521CFC"/>
    <w:rsid w:val="00543DBF"/>
    <w:rsid w:val="00543F98"/>
    <w:rsid w:val="0054701F"/>
    <w:rsid w:val="00552E71"/>
    <w:rsid w:val="005740B1"/>
    <w:rsid w:val="005746C8"/>
    <w:rsid w:val="00586585"/>
    <w:rsid w:val="00593D2E"/>
    <w:rsid w:val="005A38DE"/>
    <w:rsid w:val="005A6386"/>
    <w:rsid w:val="005B29E2"/>
    <w:rsid w:val="005C254A"/>
    <w:rsid w:val="005F10AC"/>
    <w:rsid w:val="005F595E"/>
    <w:rsid w:val="00611576"/>
    <w:rsid w:val="0064026D"/>
    <w:rsid w:val="00645B66"/>
    <w:rsid w:val="006544F8"/>
    <w:rsid w:val="00671C9E"/>
    <w:rsid w:val="006A2668"/>
    <w:rsid w:val="006A3CD5"/>
    <w:rsid w:val="006A54F6"/>
    <w:rsid w:val="006B758C"/>
    <w:rsid w:val="006F0BE7"/>
    <w:rsid w:val="006F14AF"/>
    <w:rsid w:val="006F6EB4"/>
    <w:rsid w:val="00705C73"/>
    <w:rsid w:val="007065F2"/>
    <w:rsid w:val="007119DD"/>
    <w:rsid w:val="0074617F"/>
    <w:rsid w:val="00764D46"/>
    <w:rsid w:val="0076709D"/>
    <w:rsid w:val="0077279C"/>
    <w:rsid w:val="00792F91"/>
    <w:rsid w:val="00795998"/>
    <w:rsid w:val="007B5F99"/>
    <w:rsid w:val="007D2E37"/>
    <w:rsid w:val="007D43A7"/>
    <w:rsid w:val="007D639C"/>
    <w:rsid w:val="007E518D"/>
    <w:rsid w:val="007F0BB1"/>
    <w:rsid w:val="007F6BBE"/>
    <w:rsid w:val="00820953"/>
    <w:rsid w:val="008249E3"/>
    <w:rsid w:val="00835025"/>
    <w:rsid w:val="008627AB"/>
    <w:rsid w:val="00882038"/>
    <w:rsid w:val="00887873"/>
    <w:rsid w:val="00890A2B"/>
    <w:rsid w:val="008950F1"/>
    <w:rsid w:val="008A014A"/>
    <w:rsid w:val="008A6CFF"/>
    <w:rsid w:val="008B37E3"/>
    <w:rsid w:val="008B4675"/>
    <w:rsid w:val="008D72EC"/>
    <w:rsid w:val="00915049"/>
    <w:rsid w:val="009441FF"/>
    <w:rsid w:val="00955918"/>
    <w:rsid w:val="009713C6"/>
    <w:rsid w:val="009B6BF8"/>
    <w:rsid w:val="009C7692"/>
    <w:rsid w:val="009D4FD5"/>
    <w:rsid w:val="009D721C"/>
    <w:rsid w:val="009E754F"/>
    <w:rsid w:val="009F2AC7"/>
    <w:rsid w:val="009F7A19"/>
    <w:rsid w:val="00A02CC7"/>
    <w:rsid w:val="00A10C5C"/>
    <w:rsid w:val="00A31CE6"/>
    <w:rsid w:val="00A33245"/>
    <w:rsid w:val="00A35B00"/>
    <w:rsid w:val="00A36FE9"/>
    <w:rsid w:val="00A41166"/>
    <w:rsid w:val="00A53ABE"/>
    <w:rsid w:val="00A54067"/>
    <w:rsid w:val="00A847E5"/>
    <w:rsid w:val="00A8573A"/>
    <w:rsid w:val="00A85FAD"/>
    <w:rsid w:val="00AA5DFE"/>
    <w:rsid w:val="00AB4063"/>
    <w:rsid w:val="00AC325C"/>
    <w:rsid w:val="00AF7CA5"/>
    <w:rsid w:val="00B079D3"/>
    <w:rsid w:val="00B07EB4"/>
    <w:rsid w:val="00B10C85"/>
    <w:rsid w:val="00B13527"/>
    <w:rsid w:val="00B25CE3"/>
    <w:rsid w:val="00B45750"/>
    <w:rsid w:val="00B4605E"/>
    <w:rsid w:val="00B47195"/>
    <w:rsid w:val="00B85A4B"/>
    <w:rsid w:val="00B947CD"/>
    <w:rsid w:val="00BA14C2"/>
    <w:rsid w:val="00BB0B22"/>
    <w:rsid w:val="00BC2E1E"/>
    <w:rsid w:val="00BC386B"/>
    <w:rsid w:val="00BD5194"/>
    <w:rsid w:val="00BD7AF2"/>
    <w:rsid w:val="00BE2087"/>
    <w:rsid w:val="00BE447C"/>
    <w:rsid w:val="00BE491B"/>
    <w:rsid w:val="00BF4CF1"/>
    <w:rsid w:val="00C118CB"/>
    <w:rsid w:val="00C25F36"/>
    <w:rsid w:val="00C27EBA"/>
    <w:rsid w:val="00C36670"/>
    <w:rsid w:val="00C438C1"/>
    <w:rsid w:val="00C4671D"/>
    <w:rsid w:val="00C50AC7"/>
    <w:rsid w:val="00C57CEC"/>
    <w:rsid w:val="00C9146E"/>
    <w:rsid w:val="00CA12C1"/>
    <w:rsid w:val="00CB077C"/>
    <w:rsid w:val="00CB2C3A"/>
    <w:rsid w:val="00CC082D"/>
    <w:rsid w:val="00CE3011"/>
    <w:rsid w:val="00CE499C"/>
    <w:rsid w:val="00D11E92"/>
    <w:rsid w:val="00D139DF"/>
    <w:rsid w:val="00D31993"/>
    <w:rsid w:val="00D326E2"/>
    <w:rsid w:val="00D34192"/>
    <w:rsid w:val="00D345CA"/>
    <w:rsid w:val="00D35E54"/>
    <w:rsid w:val="00D522E6"/>
    <w:rsid w:val="00D844B6"/>
    <w:rsid w:val="00DA6923"/>
    <w:rsid w:val="00DA7FD3"/>
    <w:rsid w:val="00DD145D"/>
    <w:rsid w:val="00DE54BD"/>
    <w:rsid w:val="00E23FD8"/>
    <w:rsid w:val="00E45386"/>
    <w:rsid w:val="00E46F0F"/>
    <w:rsid w:val="00E47AB5"/>
    <w:rsid w:val="00E53F9F"/>
    <w:rsid w:val="00E64E67"/>
    <w:rsid w:val="00E76722"/>
    <w:rsid w:val="00E77239"/>
    <w:rsid w:val="00E95117"/>
    <w:rsid w:val="00EB3C67"/>
    <w:rsid w:val="00EB5E72"/>
    <w:rsid w:val="00EB7809"/>
    <w:rsid w:val="00EC3C8E"/>
    <w:rsid w:val="00EF5A89"/>
    <w:rsid w:val="00F105D9"/>
    <w:rsid w:val="00F1158C"/>
    <w:rsid w:val="00F1442F"/>
    <w:rsid w:val="00F20301"/>
    <w:rsid w:val="00F2290D"/>
    <w:rsid w:val="00F2304D"/>
    <w:rsid w:val="00F235BB"/>
    <w:rsid w:val="00F409EB"/>
    <w:rsid w:val="00F415C8"/>
    <w:rsid w:val="00F516F2"/>
    <w:rsid w:val="00F6254C"/>
    <w:rsid w:val="00F63857"/>
    <w:rsid w:val="00F8393C"/>
    <w:rsid w:val="00F83B46"/>
    <w:rsid w:val="00F928ED"/>
    <w:rsid w:val="00FC12B2"/>
    <w:rsid w:val="00FC3200"/>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character" w:customStyle="1" w:styleId="ListParagraphChar">
    <w:name w:val="List Paragraph Char"/>
    <w:aliases w:val="List Paragraph4 Char,List Paragraph3 Char"/>
    <w:link w:val="ListParagraph"/>
    <w:uiPriority w:val="34"/>
    <w:locked/>
    <w:rsid w:val="00A53ABE"/>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353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cid:image005.jpg@01D7ED0B.4B56776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sarah.omalley1@hs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11</Pages>
  <Words>4202</Words>
  <Characters>23954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Amy Gilroy</cp:lastModifiedBy>
  <cp:revision>12</cp:revision>
  <dcterms:created xsi:type="dcterms:W3CDTF">2026-01-23T11:40:00Z</dcterms:created>
  <dcterms:modified xsi:type="dcterms:W3CDTF">2026-07-10T15:33:00Z</dcterms:modified>
</cp:coreProperties>
</file>