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92A5E" w14:textId="33AC923E" w:rsidR="00543F98" w:rsidRPr="00B4038D" w:rsidRDefault="00B4038D" w:rsidP="00A4550C">
      <w:pPr>
        <w:ind w:left="-1260"/>
        <w:jc w:val="right"/>
        <w:rPr>
          <w:rFonts w:ascii="Arial" w:hAnsi="Arial" w:cs="Arial"/>
          <w:b/>
        </w:rPr>
      </w:pPr>
      <w:r w:rsidRPr="00B4038D">
        <w:rPr>
          <w:rFonts w:ascii="Arial" w:hAnsi="Arial" w:cs="Arial"/>
          <w:b/>
        </w:rPr>
        <w:t>Grade VIII</w:t>
      </w:r>
      <w:r w:rsidR="00A2199B" w:rsidRPr="00A2199B">
        <w:rPr>
          <w:rFonts w:ascii="Arial" w:hAnsi="Arial" w:cs="Arial"/>
          <w:b/>
          <w:bCs/>
          <w:lang w:eastAsia="en-US"/>
        </w:rPr>
        <w:t xml:space="preserve"> </w:t>
      </w:r>
      <w:r w:rsidR="00A2199B" w:rsidRPr="00B4038D">
        <w:rPr>
          <w:rFonts w:ascii="Arial" w:hAnsi="Arial" w:cs="Arial"/>
          <w:b/>
          <w:bCs/>
          <w:lang w:eastAsia="en-US"/>
        </w:rPr>
        <w:t>Disabilities Workforce Pathway Lead</w:t>
      </w:r>
    </w:p>
    <w:p w14:paraId="228B00E9" w14:textId="77777777" w:rsidR="00543F98" w:rsidRPr="00B4038D" w:rsidRDefault="00543F98" w:rsidP="00A4550C">
      <w:pPr>
        <w:ind w:left="-1260"/>
        <w:jc w:val="right"/>
        <w:rPr>
          <w:rFonts w:ascii="Arial" w:hAnsi="Arial" w:cs="Arial"/>
          <w:b/>
        </w:rPr>
      </w:pPr>
      <w:r w:rsidRPr="00B4038D">
        <w:rPr>
          <w:rFonts w:ascii="Arial" w:hAnsi="Arial" w:cs="Arial"/>
          <w:b/>
        </w:rPr>
        <w:t>Job Specification &amp; Terms and Conditions</w:t>
      </w:r>
    </w:p>
    <w:p w14:paraId="49AEBD4A" w14:textId="77777777" w:rsidR="00543F98" w:rsidRPr="00B4038D" w:rsidRDefault="00543F98" w:rsidP="00A4550C">
      <w:pPr>
        <w:jc w:val="both"/>
        <w:rPr>
          <w:rFonts w:ascii="Arial" w:hAnsi="Arial" w:cs="Arial"/>
          <w:b/>
        </w:rPr>
      </w:pPr>
    </w:p>
    <w:tbl>
      <w:tblPr>
        <w:tblW w:w="5425"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2"/>
        <w:gridCol w:w="7200"/>
      </w:tblGrid>
      <w:tr w:rsidR="00543F98" w:rsidRPr="00B4038D" w14:paraId="4807B6F6" w14:textId="77777777" w:rsidTr="00CD1EDE">
        <w:tc>
          <w:tcPr>
            <w:tcW w:w="1320" w:type="pct"/>
          </w:tcPr>
          <w:p w14:paraId="4FA0A722" w14:textId="3FCA861B" w:rsidR="00543F98" w:rsidRPr="00B4038D" w:rsidRDefault="00FC59B9" w:rsidP="00A4550C">
            <w:pPr>
              <w:rPr>
                <w:rFonts w:ascii="Arial" w:hAnsi="Arial" w:cs="Arial"/>
                <w:b/>
                <w:bCs/>
              </w:rPr>
            </w:pPr>
            <w:r w:rsidRPr="00B4038D">
              <w:rPr>
                <w:rFonts w:ascii="Arial" w:hAnsi="Arial" w:cs="Arial"/>
                <w:b/>
                <w:bCs/>
              </w:rPr>
              <w:t>Job title, grade code</w:t>
            </w:r>
          </w:p>
        </w:tc>
        <w:tc>
          <w:tcPr>
            <w:tcW w:w="3680" w:type="pct"/>
          </w:tcPr>
          <w:p w14:paraId="349FA8C7" w14:textId="4E3B385D" w:rsidR="001A3837" w:rsidRDefault="00B21B12" w:rsidP="00A4550C">
            <w:pPr>
              <w:rPr>
                <w:rFonts w:ascii="Arial" w:hAnsi="Arial" w:cs="Arial"/>
                <w:b/>
                <w:bCs/>
                <w:lang w:eastAsia="en-US"/>
              </w:rPr>
            </w:pPr>
            <w:r>
              <w:rPr>
                <w:rFonts w:ascii="Arial" w:hAnsi="Arial" w:cs="Arial"/>
                <w:b/>
                <w:bCs/>
                <w:lang w:eastAsia="en-US"/>
              </w:rPr>
              <w:t xml:space="preserve">Grade VIII, </w:t>
            </w:r>
            <w:r w:rsidR="001A3837" w:rsidRPr="00B4038D">
              <w:rPr>
                <w:rFonts w:ascii="Arial" w:hAnsi="Arial" w:cs="Arial"/>
                <w:b/>
                <w:bCs/>
                <w:lang w:eastAsia="en-US"/>
              </w:rPr>
              <w:t>Disabilities Workforce Pathway Lead</w:t>
            </w:r>
            <w:r w:rsidR="00B95F64">
              <w:rPr>
                <w:rFonts w:ascii="Arial" w:hAnsi="Arial" w:cs="Arial"/>
                <w:b/>
                <w:bCs/>
                <w:lang w:eastAsia="en-US"/>
              </w:rPr>
              <w:t xml:space="preserve"> </w:t>
            </w:r>
          </w:p>
          <w:p w14:paraId="1D6E882A" w14:textId="77777777" w:rsidR="00B21B12" w:rsidRPr="00B4038D" w:rsidRDefault="00B21B12" w:rsidP="00A4550C">
            <w:pPr>
              <w:rPr>
                <w:rFonts w:ascii="Arial" w:hAnsi="Arial" w:cs="Arial"/>
                <w:lang w:eastAsia="en-US"/>
              </w:rPr>
            </w:pPr>
          </w:p>
          <w:p w14:paraId="0646299B" w14:textId="4E7BBA77" w:rsidR="001A3837" w:rsidRPr="00B4038D" w:rsidRDefault="00B21B12" w:rsidP="00A4550C">
            <w:pPr>
              <w:rPr>
                <w:rFonts w:ascii="Arial" w:hAnsi="Arial" w:cs="Arial"/>
                <w:lang w:eastAsia="en-US"/>
              </w:rPr>
            </w:pPr>
            <w:r>
              <w:rPr>
                <w:rFonts w:ascii="Arial" w:hAnsi="Arial" w:cs="Arial"/>
                <w:lang w:eastAsia="en-US"/>
              </w:rPr>
              <w:t>(</w:t>
            </w:r>
            <w:r w:rsidR="001A3837" w:rsidRPr="00B4038D">
              <w:rPr>
                <w:rFonts w:ascii="Arial" w:hAnsi="Arial" w:cs="Arial"/>
                <w:lang w:eastAsia="en-US"/>
              </w:rPr>
              <w:t>Grade Code 0655</w:t>
            </w:r>
            <w:r>
              <w:rPr>
                <w:rFonts w:ascii="Arial" w:hAnsi="Arial" w:cs="Arial"/>
                <w:lang w:eastAsia="en-US"/>
              </w:rPr>
              <w:t>)</w:t>
            </w:r>
            <w:r w:rsidR="001A3837" w:rsidRPr="00B4038D">
              <w:rPr>
                <w:rFonts w:ascii="Arial" w:hAnsi="Arial" w:cs="Arial"/>
                <w:lang w:eastAsia="en-US"/>
              </w:rPr>
              <w:t xml:space="preserve"> </w:t>
            </w:r>
          </w:p>
          <w:p w14:paraId="7890B13C" w14:textId="77777777" w:rsidR="001A3837" w:rsidRPr="00B4038D" w:rsidRDefault="001A3837" w:rsidP="00A4550C">
            <w:pPr>
              <w:rPr>
                <w:rFonts w:ascii="Arial" w:hAnsi="Arial" w:cs="Arial"/>
                <w:lang w:eastAsia="en-US"/>
              </w:rPr>
            </w:pPr>
          </w:p>
          <w:p w14:paraId="14F7A05E" w14:textId="021B6421" w:rsidR="000E06F3" w:rsidRPr="00B21B12" w:rsidRDefault="00B21B12" w:rsidP="00A4550C">
            <w:pPr>
              <w:rPr>
                <w:rFonts w:ascii="Arial" w:hAnsi="Arial" w:cs="Arial"/>
                <w:i/>
                <w:iCs/>
                <w:lang w:eastAsia="en-US"/>
              </w:rPr>
            </w:pPr>
            <w:r w:rsidRPr="00B21B12">
              <w:rPr>
                <w:rFonts w:ascii="Arial" w:hAnsi="Arial" w:cs="Arial"/>
                <w:i/>
                <w:iCs/>
                <w:lang w:val="en-IE" w:eastAsia="en-US"/>
              </w:rPr>
              <w:t>(</w:t>
            </w:r>
            <w:r w:rsidR="001A3837" w:rsidRPr="00B21B12">
              <w:rPr>
                <w:rFonts w:ascii="Arial" w:hAnsi="Arial" w:cs="Arial"/>
                <w:i/>
                <w:iCs/>
                <w:lang w:val="ga-IE" w:eastAsia="en-US"/>
              </w:rPr>
              <w:t xml:space="preserve">Ceannaire ar Chonairí Fórsa Saothair faoi Mhíchumas, </w:t>
            </w:r>
            <w:proofErr w:type="spellStart"/>
            <w:r w:rsidR="001A3837" w:rsidRPr="00B21B12">
              <w:rPr>
                <w:rFonts w:ascii="Arial" w:hAnsi="Arial" w:cs="Arial"/>
                <w:i/>
                <w:iCs/>
                <w:lang w:eastAsia="en-US"/>
              </w:rPr>
              <w:t>Grád</w:t>
            </w:r>
            <w:proofErr w:type="spellEnd"/>
            <w:r w:rsidR="001A3837" w:rsidRPr="00B21B12">
              <w:rPr>
                <w:rFonts w:ascii="Arial" w:hAnsi="Arial" w:cs="Arial"/>
                <w:i/>
                <w:iCs/>
                <w:lang w:eastAsia="en-US"/>
              </w:rPr>
              <w:t xml:space="preserve"> VIII 0655</w:t>
            </w:r>
            <w:r w:rsidRPr="00B21B12">
              <w:rPr>
                <w:rFonts w:ascii="Arial" w:hAnsi="Arial" w:cs="Arial"/>
                <w:i/>
                <w:iCs/>
                <w:lang w:eastAsia="en-US"/>
              </w:rPr>
              <w:t>)</w:t>
            </w:r>
          </w:p>
          <w:p w14:paraId="1A2CE988" w14:textId="496A7195" w:rsidR="00543F98" w:rsidRPr="00B4038D" w:rsidRDefault="00543F98" w:rsidP="00A4550C">
            <w:pPr>
              <w:tabs>
                <w:tab w:val="left" w:pos="283"/>
              </w:tabs>
              <w:rPr>
                <w:rFonts w:ascii="Arial" w:hAnsi="Arial" w:cs="Arial"/>
                <w:iCs/>
              </w:rPr>
            </w:pPr>
          </w:p>
        </w:tc>
      </w:tr>
      <w:tr w:rsidR="00792F91" w:rsidRPr="00B4038D" w14:paraId="6531EE8E" w14:textId="77777777" w:rsidTr="00CD1EDE">
        <w:tc>
          <w:tcPr>
            <w:tcW w:w="1320" w:type="pct"/>
          </w:tcPr>
          <w:p w14:paraId="6B02C9D1" w14:textId="4B4BB322" w:rsidR="00792F91" w:rsidRPr="00B21B12" w:rsidRDefault="00FC59B9" w:rsidP="00A4550C">
            <w:pPr>
              <w:rPr>
                <w:rFonts w:ascii="Arial" w:hAnsi="Arial" w:cs="Arial"/>
                <w:b/>
                <w:bCs/>
              </w:rPr>
            </w:pPr>
            <w:r w:rsidRPr="00B21B12">
              <w:rPr>
                <w:rFonts w:ascii="Arial" w:hAnsi="Arial" w:cs="Arial"/>
                <w:b/>
                <w:bCs/>
              </w:rPr>
              <w:t>Campaign reference</w:t>
            </w:r>
          </w:p>
        </w:tc>
        <w:tc>
          <w:tcPr>
            <w:tcW w:w="3680" w:type="pct"/>
          </w:tcPr>
          <w:p w14:paraId="32421871" w14:textId="77777777" w:rsidR="00792F91" w:rsidRDefault="00B21B12" w:rsidP="00A4550C">
            <w:pPr>
              <w:rPr>
                <w:rFonts w:ascii="Arial" w:hAnsi="Arial" w:cs="Arial"/>
                <w:bCs/>
                <w:iCs/>
              </w:rPr>
            </w:pPr>
            <w:r w:rsidRPr="00B21B12">
              <w:rPr>
                <w:rFonts w:ascii="Arial" w:hAnsi="Arial" w:cs="Arial"/>
                <w:bCs/>
                <w:iCs/>
              </w:rPr>
              <w:t>NRS15532</w:t>
            </w:r>
          </w:p>
          <w:p w14:paraId="14323542" w14:textId="5310455E" w:rsidR="00B21B12" w:rsidRPr="00B21B12" w:rsidRDefault="00B21B12" w:rsidP="00A4550C">
            <w:pPr>
              <w:rPr>
                <w:rFonts w:ascii="Arial" w:hAnsi="Arial" w:cs="Arial"/>
                <w:bCs/>
                <w:iCs/>
                <w:color w:val="000099"/>
              </w:rPr>
            </w:pPr>
          </w:p>
        </w:tc>
      </w:tr>
      <w:tr w:rsidR="00792F91" w:rsidRPr="00B4038D" w14:paraId="4B833EEA" w14:textId="77777777" w:rsidTr="00CD1EDE">
        <w:tc>
          <w:tcPr>
            <w:tcW w:w="1320" w:type="pct"/>
          </w:tcPr>
          <w:p w14:paraId="3C4299A2" w14:textId="2912FEDD" w:rsidR="00792F91" w:rsidRPr="00B4038D" w:rsidRDefault="00FC59B9" w:rsidP="00A4550C">
            <w:pPr>
              <w:rPr>
                <w:rFonts w:ascii="Arial" w:hAnsi="Arial" w:cs="Arial"/>
                <w:b/>
                <w:bCs/>
                <w:highlight w:val="yellow"/>
              </w:rPr>
            </w:pPr>
            <w:r w:rsidRPr="00B21B12">
              <w:rPr>
                <w:rFonts w:ascii="Arial" w:hAnsi="Arial" w:cs="Arial"/>
                <w:b/>
                <w:bCs/>
              </w:rPr>
              <w:t>Closing date</w:t>
            </w:r>
          </w:p>
        </w:tc>
        <w:tc>
          <w:tcPr>
            <w:tcW w:w="3680" w:type="pct"/>
          </w:tcPr>
          <w:p w14:paraId="083C944D" w14:textId="23555BC6" w:rsidR="00792F91" w:rsidRPr="00A4550C" w:rsidRDefault="00A4550C" w:rsidP="00A4550C">
            <w:pPr>
              <w:rPr>
                <w:rFonts w:ascii="Arial" w:hAnsi="Arial" w:cs="Arial"/>
                <w:bCs/>
                <w:iCs/>
              </w:rPr>
            </w:pPr>
            <w:r w:rsidRPr="00A4550C">
              <w:rPr>
                <w:rFonts w:ascii="Arial" w:hAnsi="Arial" w:cs="Arial"/>
                <w:bCs/>
                <w:iCs/>
              </w:rPr>
              <w:t>Thursday 23rd of July 2026 at 12:00PM</w:t>
            </w:r>
          </w:p>
          <w:p w14:paraId="1DC28C0B" w14:textId="2CB0731B" w:rsidR="00B21B12" w:rsidRPr="00A4550C" w:rsidRDefault="00B21B12" w:rsidP="00A4550C">
            <w:pPr>
              <w:rPr>
                <w:rFonts w:ascii="Arial" w:hAnsi="Arial" w:cs="Arial"/>
                <w:bCs/>
                <w:iCs/>
              </w:rPr>
            </w:pPr>
          </w:p>
        </w:tc>
      </w:tr>
      <w:tr w:rsidR="00792F91" w:rsidRPr="00B4038D" w14:paraId="2FCE4883" w14:textId="77777777" w:rsidTr="00CD1EDE">
        <w:tc>
          <w:tcPr>
            <w:tcW w:w="1320" w:type="pct"/>
          </w:tcPr>
          <w:p w14:paraId="05116456" w14:textId="110D70F4" w:rsidR="00792F91" w:rsidRPr="00B4038D" w:rsidRDefault="00FC59B9" w:rsidP="00A4550C">
            <w:pPr>
              <w:rPr>
                <w:rFonts w:ascii="Arial" w:hAnsi="Arial" w:cs="Arial"/>
                <w:b/>
                <w:bCs/>
              </w:rPr>
            </w:pPr>
            <w:r w:rsidRPr="00B4038D">
              <w:rPr>
                <w:rFonts w:ascii="Arial" w:hAnsi="Arial" w:cs="Arial"/>
                <w:b/>
                <w:bCs/>
              </w:rPr>
              <w:t>Proposed interview date (s)</w:t>
            </w:r>
          </w:p>
        </w:tc>
        <w:tc>
          <w:tcPr>
            <w:tcW w:w="3680" w:type="pct"/>
          </w:tcPr>
          <w:p w14:paraId="1D297E1D" w14:textId="466A4A03" w:rsidR="00792F91" w:rsidRPr="00B4038D" w:rsidRDefault="004029B3" w:rsidP="00A4550C">
            <w:pPr>
              <w:pStyle w:val="Heading7"/>
              <w:rPr>
                <w:rFonts w:cs="Arial"/>
                <w:b w:val="0"/>
                <w:sz w:val="20"/>
              </w:rPr>
            </w:pPr>
            <w:r>
              <w:rPr>
                <w:rFonts w:cs="Arial"/>
                <w:b w:val="0"/>
                <w:sz w:val="20"/>
              </w:rPr>
              <w:t>Interviews will be held on August 5</w:t>
            </w:r>
            <w:r w:rsidRPr="004029B3">
              <w:rPr>
                <w:rFonts w:cs="Arial"/>
                <w:b w:val="0"/>
                <w:sz w:val="20"/>
                <w:vertAlign w:val="superscript"/>
              </w:rPr>
              <w:t>th</w:t>
            </w:r>
            <w:r>
              <w:rPr>
                <w:rFonts w:cs="Arial"/>
                <w:b w:val="0"/>
                <w:sz w:val="20"/>
              </w:rPr>
              <w:t xml:space="preserve"> 2026</w:t>
            </w:r>
          </w:p>
          <w:p w14:paraId="0742FC1B" w14:textId="357679C0" w:rsidR="00111739" w:rsidRPr="00B4038D" w:rsidRDefault="00111739" w:rsidP="00A4550C">
            <w:pPr>
              <w:rPr>
                <w:rFonts w:ascii="Arial" w:hAnsi="Arial" w:cs="Arial"/>
                <w:bCs/>
                <w:iCs/>
                <w:color w:val="000099"/>
              </w:rPr>
            </w:pPr>
          </w:p>
        </w:tc>
      </w:tr>
      <w:tr w:rsidR="00792F91" w:rsidRPr="00B4038D" w14:paraId="6F292485" w14:textId="77777777" w:rsidTr="00CD1EDE">
        <w:tc>
          <w:tcPr>
            <w:tcW w:w="1320" w:type="pct"/>
          </w:tcPr>
          <w:p w14:paraId="17C0A5FB" w14:textId="2AC4DAA6" w:rsidR="00792F91" w:rsidRPr="00B4038D" w:rsidRDefault="00FC59B9" w:rsidP="00A4550C">
            <w:pPr>
              <w:rPr>
                <w:rFonts w:ascii="Arial" w:hAnsi="Arial" w:cs="Arial"/>
                <w:b/>
                <w:bCs/>
              </w:rPr>
            </w:pPr>
            <w:r w:rsidRPr="00B4038D">
              <w:rPr>
                <w:rFonts w:ascii="Arial" w:hAnsi="Arial" w:cs="Arial"/>
                <w:b/>
                <w:bCs/>
              </w:rPr>
              <w:t>Taking up appointment</w:t>
            </w:r>
          </w:p>
        </w:tc>
        <w:tc>
          <w:tcPr>
            <w:tcW w:w="3680" w:type="pct"/>
          </w:tcPr>
          <w:p w14:paraId="54AC403C" w14:textId="77777777" w:rsidR="00792F91" w:rsidRPr="00B4038D" w:rsidRDefault="00792F91" w:rsidP="00A4550C">
            <w:pPr>
              <w:rPr>
                <w:rFonts w:ascii="Arial" w:hAnsi="Arial" w:cs="Arial"/>
                <w:iCs/>
              </w:rPr>
            </w:pPr>
            <w:r w:rsidRPr="00B4038D">
              <w:rPr>
                <w:rFonts w:ascii="Arial" w:hAnsi="Arial" w:cs="Arial"/>
                <w:iCs/>
              </w:rPr>
              <w:t>A start date will be indicated at job offer stage.</w:t>
            </w:r>
          </w:p>
        </w:tc>
      </w:tr>
      <w:tr w:rsidR="00792F91" w:rsidRPr="00B4038D" w14:paraId="00B58942" w14:textId="77777777" w:rsidTr="00CD1EDE">
        <w:tc>
          <w:tcPr>
            <w:tcW w:w="1320" w:type="pct"/>
          </w:tcPr>
          <w:p w14:paraId="186B03A5" w14:textId="211AB6A9" w:rsidR="00792F91" w:rsidRPr="00B4038D" w:rsidRDefault="00FC59B9" w:rsidP="00A4550C">
            <w:pPr>
              <w:rPr>
                <w:rFonts w:ascii="Arial" w:hAnsi="Arial" w:cs="Arial"/>
                <w:b/>
                <w:bCs/>
              </w:rPr>
            </w:pPr>
            <w:r w:rsidRPr="00B4038D">
              <w:rPr>
                <w:rFonts w:ascii="Arial" w:hAnsi="Arial" w:cs="Arial"/>
                <w:b/>
                <w:bCs/>
              </w:rPr>
              <w:t>Location of post</w:t>
            </w:r>
          </w:p>
        </w:tc>
        <w:tc>
          <w:tcPr>
            <w:tcW w:w="3680" w:type="pct"/>
          </w:tcPr>
          <w:p w14:paraId="236A06E6" w14:textId="50499354" w:rsidR="001A3837" w:rsidRPr="00B4038D" w:rsidRDefault="001A3837" w:rsidP="00A4550C">
            <w:pPr>
              <w:rPr>
                <w:rFonts w:ascii="Arial" w:hAnsi="Arial" w:cs="Arial"/>
                <w:iCs/>
              </w:rPr>
            </w:pPr>
            <w:r w:rsidRPr="00B4038D">
              <w:rPr>
                <w:rFonts w:ascii="Arial" w:hAnsi="Arial" w:cs="Arial"/>
                <w:iCs/>
              </w:rPr>
              <w:t>Disabilities Workforce &amp; Resourcing Unit, HSE National Human Resources Division</w:t>
            </w:r>
            <w:r w:rsidR="00B4038D">
              <w:rPr>
                <w:rFonts w:ascii="Arial" w:hAnsi="Arial" w:cs="Arial"/>
                <w:iCs/>
              </w:rPr>
              <w:t>.</w:t>
            </w:r>
            <w:r w:rsidRPr="00B4038D">
              <w:rPr>
                <w:rFonts w:ascii="Arial" w:hAnsi="Arial" w:cs="Arial"/>
                <w:iCs/>
              </w:rPr>
              <w:t xml:space="preserve"> </w:t>
            </w:r>
          </w:p>
          <w:p w14:paraId="35976D30" w14:textId="77777777" w:rsidR="001A3837" w:rsidRPr="00B4038D" w:rsidRDefault="001A3837" w:rsidP="00A4550C">
            <w:pPr>
              <w:rPr>
                <w:rFonts w:ascii="Arial" w:hAnsi="Arial" w:cs="Arial"/>
                <w:iCs/>
                <w:color w:val="000000"/>
              </w:rPr>
            </w:pPr>
          </w:p>
          <w:p w14:paraId="0D44A52E" w14:textId="77777777" w:rsidR="001A3837" w:rsidRPr="00B4038D" w:rsidRDefault="001A3837" w:rsidP="00A4550C">
            <w:pPr>
              <w:rPr>
                <w:rFonts w:ascii="Arial" w:hAnsi="Arial" w:cs="Arial"/>
                <w:b/>
                <w:iCs/>
              </w:rPr>
            </w:pPr>
            <w:r w:rsidRPr="00B4038D">
              <w:rPr>
                <w:rFonts w:ascii="Arial" w:hAnsi="Arial" w:cs="Arial"/>
                <w:iCs/>
              </w:rPr>
              <w:t>There is currently one</w:t>
            </w:r>
            <w:r w:rsidRPr="00B4038D">
              <w:rPr>
                <w:rFonts w:ascii="Arial" w:hAnsi="Arial" w:cs="Arial"/>
                <w:bCs/>
                <w:iCs/>
              </w:rPr>
              <w:t xml:space="preserve"> permanent, whole-time</w:t>
            </w:r>
            <w:r w:rsidRPr="00B4038D">
              <w:rPr>
                <w:rFonts w:ascii="Arial" w:hAnsi="Arial" w:cs="Arial"/>
                <w:iCs/>
              </w:rPr>
              <w:t xml:space="preserve"> vacancy available in the Disabilities Workforce &amp; Resourcing Team.  </w:t>
            </w:r>
          </w:p>
          <w:p w14:paraId="1D8187EA" w14:textId="77777777" w:rsidR="001A3837" w:rsidRPr="00B4038D" w:rsidRDefault="001A3837" w:rsidP="00A4550C">
            <w:pPr>
              <w:rPr>
                <w:rFonts w:ascii="Arial" w:hAnsi="Arial" w:cs="Arial"/>
                <w:b/>
                <w:iCs/>
              </w:rPr>
            </w:pPr>
          </w:p>
          <w:p w14:paraId="22153651" w14:textId="61F4B423" w:rsidR="001A3837" w:rsidRPr="00B4038D" w:rsidRDefault="001A3837" w:rsidP="00A4550C">
            <w:pPr>
              <w:rPr>
                <w:rFonts w:ascii="Arial" w:hAnsi="Arial" w:cs="Arial"/>
                <w:bCs/>
                <w:iCs/>
              </w:rPr>
            </w:pPr>
            <w:r w:rsidRPr="00B4038D">
              <w:rPr>
                <w:rFonts w:ascii="Arial" w:hAnsi="Arial" w:cs="Arial"/>
                <w:iCs/>
              </w:rPr>
              <w:t xml:space="preserve">The base location for this post will be </w:t>
            </w:r>
            <w:proofErr w:type="spellStart"/>
            <w:r w:rsidRPr="00B4038D">
              <w:rPr>
                <w:rFonts w:ascii="Arial" w:hAnsi="Arial" w:cs="Arial"/>
                <w:bCs/>
                <w:iCs/>
              </w:rPr>
              <w:t>Finisklin</w:t>
            </w:r>
            <w:proofErr w:type="spellEnd"/>
            <w:r w:rsidRPr="00B4038D">
              <w:rPr>
                <w:rFonts w:ascii="Arial" w:hAnsi="Arial" w:cs="Arial"/>
                <w:bCs/>
                <w:iCs/>
              </w:rPr>
              <w:t xml:space="preserve"> Business Park, Sligo </w:t>
            </w:r>
            <w:r w:rsidRPr="00B4038D">
              <w:rPr>
                <w:rFonts w:ascii="Arial" w:hAnsi="Arial" w:cs="Arial"/>
              </w:rPr>
              <w:t xml:space="preserve">or in Dr Steevens Hospital Dublin 8 </w:t>
            </w:r>
            <w:r w:rsidRPr="00B4038D">
              <w:rPr>
                <w:rFonts w:ascii="Arial" w:hAnsi="Arial" w:cs="Arial"/>
                <w:bCs/>
                <w:iCs/>
              </w:rPr>
              <w:t>– to be agreed with the successful candidate.</w:t>
            </w:r>
            <w:r w:rsidR="00B4038D">
              <w:rPr>
                <w:rFonts w:ascii="Arial" w:hAnsi="Arial" w:cs="Arial"/>
                <w:bCs/>
                <w:iCs/>
              </w:rPr>
              <w:t xml:space="preserve">  </w:t>
            </w:r>
            <w:proofErr w:type="spellStart"/>
            <w:r w:rsidRPr="00B4038D">
              <w:rPr>
                <w:rFonts w:ascii="Arial" w:hAnsi="Arial" w:cs="Arial"/>
                <w:bCs/>
                <w:iCs/>
              </w:rPr>
              <w:t>Beidh</w:t>
            </w:r>
            <w:proofErr w:type="spellEnd"/>
            <w:r w:rsidRPr="00B4038D">
              <w:rPr>
                <w:rFonts w:ascii="Arial" w:hAnsi="Arial" w:cs="Arial"/>
                <w:bCs/>
                <w:iCs/>
              </w:rPr>
              <w:t xml:space="preserve"> an post </w:t>
            </w:r>
            <w:proofErr w:type="spellStart"/>
            <w:r w:rsidRPr="00B4038D">
              <w:rPr>
                <w:rFonts w:ascii="Arial" w:hAnsi="Arial" w:cs="Arial"/>
                <w:bCs/>
                <w:iCs/>
              </w:rPr>
              <w:t>seo</w:t>
            </w:r>
            <w:proofErr w:type="spellEnd"/>
            <w:r w:rsidRPr="00B4038D">
              <w:rPr>
                <w:rFonts w:ascii="Arial" w:hAnsi="Arial" w:cs="Arial"/>
                <w:bCs/>
                <w:iCs/>
              </w:rPr>
              <w:t xml:space="preserve"> </w:t>
            </w:r>
            <w:proofErr w:type="spellStart"/>
            <w:r w:rsidRPr="00B4038D">
              <w:rPr>
                <w:rFonts w:ascii="Arial" w:hAnsi="Arial" w:cs="Arial"/>
                <w:bCs/>
                <w:iCs/>
              </w:rPr>
              <w:t>lonnaithe</w:t>
            </w:r>
            <w:proofErr w:type="spellEnd"/>
            <w:r w:rsidRPr="00B4038D">
              <w:rPr>
                <w:rFonts w:ascii="Arial" w:hAnsi="Arial" w:cs="Arial"/>
                <w:bCs/>
                <w:iCs/>
              </w:rPr>
              <w:t xml:space="preserve"> </w:t>
            </w:r>
            <w:proofErr w:type="spellStart"/>
            <w:r w:rsidRPr="00B4038D">
              <w:rPr>
                <w:rFonts w:ascii="Arial" w:hAnsi="Arial" w:cs="Arial"/>
                <w:bCs/>
                <w:iCs/>
              </w:rPr>
              <w:t>i</w:t>
            </w:r>
            <w:proofErr w:type="spellEnd"/>
            <w:r w:rsidRPr="00B4038D">
              <w:rPr>
                <w:rFonts w:ascii="Arial" w:hAnsi="Arial" w:cs="Arial"/>
                <w:bCs/>
                <w:iCs/>
              </w:rPr>
              <w:t xml:space="preserve"> </w:t>
            </w:r>
            <w:proofErr w:type="spellStart"/>
            <w:r w:rsidRPr="00B4038D">
              <w:rPr>
                <w:rFonts w:ascii="Arial" w:hAnsi="Arial" w:cs="Arial"/>
                <w:bCs/>
                <w:iCs/>
              </w:rPr>
              <w:t>bPáirc</w:t>
            </w:r>
            <w:proofErr w:type="spellEnd"/>
            <w:r w:rsidRPr="00B4038D">
              <w:rPr>
                <w:rFonts w:ascii="Arial" w:hAnsi="Arial" w:cs="Arial"/>
                <w:bCs/>
                <w:iCs/>
              </w:rPr>
              <w:t xml:space="preserve"> </w:t>
            </w:r>
            <w:proofErr w:type="spellStart"/>
            <w:r w:rsidRPr="00B4038D">
              <w:rPr>
                <w:rFonts w:ascii="Arial" w:hAnsi="Arial" w:cs="Arial"/>
                <w:bCs/>
                <w:iCs/>
              </w:rPr>
              <w:t>Ghnó</w:t>
            </w:r>
            <w:proofErr w:type="spellEnd"/>
            <w:r w:rsidRPr="00B4038D">
              <w:rPr>
                <w:rFonts w:ascii="Arial" w:hAnsi="Arial" w:cs="Arial"/>
                <w:bCs/>
                <w:iCs/>
              </w:rPr>
              <w:t xml:space="preserve"> </w:t>
            </w:r>
            <w:proofErr w:type="spellStart"/>
            <w:r w:rsidRPr="00B4038D">
              <w:rPr>
                <w:rFonts w:ascii="Arial" w:hAnsi="Arial" w:cs="Arial"/>
                <w:bCs/>
                <w:iCs/>
              </w:rPr>
              <w:t>Fhionnasclainn</w:t>
            </w:r>
            <w:proofErr w:type="spellEnd"/>
            <w:r w:rsidRPr="00B4038D">
              <w:rPr>
                <w:rFonts w:ascii="Arial" w:hAnsi="Arial" w:cs="Arial"/>
                <w:bCs/>
                <w:iCs/>
              </w:rPr>
              <w:t xml:space="preserve">, </w:t>
            </w:r>
            <w:proofErr w:type="spellStart"/>
            <w:r w:rsidRPr="00B4038D">
              <w:rPr>
                <w:rFonts w:ascii="Arial" w:hAnsi="Arial" w:cs="Arial"/>
                <w:bCs/>
                <w:iCs/>
              </w:rPr>
              <w:t>Sligeach</w:t>
            </w:r>
            <w:proofErr w:type="spellEnd"/>
            <w:r w:rsidRPr="00B4038D">
              <w:rPr>
                <w:rFonts w:ascii="Arial" w:hAnsi="Arial" w:cs="Arial"/>
                <w:bCs/>
                <w:iCs/>
              </w:rPr>
              <w:t xml:space="preserve"> </w:t>
            </w:r>
            <w:proofErr w:type="spellStart"/>
            <w:r w:rsidRPr="00B4038D">
              <w:rPr>
                <w:rFonts w:ascii="Arial" w:hAnsi="Arial" w:cs="Arial"/>
                <w:bCs/>
                <w:iCs/>
              </w:rPr>
              <w:t>nó</w:t>
            </w:r>
            <w:proofErr w:type="spellEnd"/>
            <w:r w:rsidRPr="00B4038D">
              <w:rPr>
                <w:rFonts w:ascii="Arial" w:hAnsi="Arial" w:cs="Arial"/>
                <w:bCs/>
                <w:iCs/>
              </w:rPr>
              <w:t xml:space="preserve"> in </w:t>
            </w:r>
            <w:proofErr w:type="spellStart"/>
            <w:r w:rsidRPr="00B4038D">
              <w:rPr>
                <w:rFonts w:ascii="Arial" w:hAnsi="Arial" w:cs="Arial"/>
                <w:bCs/>
                <w:iCs/>
              </w:rPr>
              <w:t>Ospidéal</w:t>
            </w:r>
            <w:proofErr w:type="spellEnd"/>
            <w:r w:rsidRPr="00B4038D">
              <w:rPr>
                <w:rFonts w:ascii="Arial" w:hAnsi="Arial" w:cs="Arial"/>
                <w:bCs/>
                <w:iCs/>
              </w:rPr>
              <w:t xml:space="preserve"> </w:t>
            </w:r>
            <w:proofErr w:type="spellStart"/>
            <w:r w:rsidRPr="00B4038D">
              <w:rPr>
                <w:rFonts w:ascii="Arial" w:hAnsi="Arial" w:cs="Arial"/>
                <w:bCs/>
                <w:iCs/>
              </w:rPr>
              <w:t>an</w:t>
            </w:r>
            <w:proofErr w:type="spellEnd"/>
            <w:r w:rsidRPr="00B4038D">
              <w:rPr>
                <w:rFonts w:ascii="Arial" w:hAnsi="Arial" w:cs="Arial"/>
                <w:bCs/>
                <w:iCs/>
              </w:rPr>
              <w:t xml:space="preserve"> </w:t>
            </w:r>
            <w:proofErr w:type="spellStart"/>
            <w:r w:rsidRPr="00B4038D">
              <w:rPr>
                <w:rFonts w:ascii="Arial" w:hAnsi="Arial" w:cs="Arial"/>
                <w:bCs/>
                <w:iCs/>
              </w:rPr>
              <w:t>Dr.</w:t>
            </w:r>
            <w:proofErr w:type="spellEnd"/>
            <w:r w:rsidRPr="00B4038D">
              <w:rPr>
                <w:rFonts w:ascii="Arial" w:hAnsi="Arial" w:cs="Arial"/>
                <w:bCs/>
                <w:iCs/>
              </w:rPr>
              <w:t xml:space="preserve"> </w:t>
            </w:r>
            <w:proofErr w:type="spellStart"/>
            <w:r w:rsidRPr="00B4038D">
              <w:rPr>
                <w:rFonts w:ascii="Arial" w:hAnsi="Arial" w:cs="Arial"/>
                <w:bCs/>
                <w:iCs/>
              </w:rPr>
              <w:t>Steevens</w:t>
            </w:r>
            <w:proofErr w:type="spellEnd"/>
            <w:r w:rsidRPr="00B4038D">
              <w:rPr>
                <w:rFonts w:ascii="Arial" w:hAnsi="Arial" w:cs="Arial"/>
                <w:bCs/>
                <w:iCs/>
              </w:rPr>
              <w:t xml:space="preserve">, </w:t>
            </w:r>
            <w:proofErr w:type="spellStart"/>
            <w:r w:rsidRPr="00B4038D">
              <w:rPr>
                <w:rFonts w:ascii="Arial" w:hAnsi="Arial" w:cs="Arial"/>
                <w:bCs/>
                <w:iCs/>
              </w:rPr>
              <w:t>Baile</w:t>
            </w:r>
            <w:proofErr w:type="spellEnd"/>
            <w:r w:rsidRPr="00B4038D">
              <w:rPr>
                <w:rFonts w:ascii="Arial" w:hAnsi="Arial" w:cs="Arial"/>
                <w:bCs/>
                <w:iCs/>
              </w:rPr>
              <w:t xml:space="preserve"> </w:t>
            </w:r>
            <w:proofErr w:type="spellStart"/>
            <w:r w:rsidRPr="00B4038D">
              <w:rPr>
                <w:rFonts w:ascii="Arial" w:hAnsi="Arial" w:cs="Arial"/>
                <w:bCs/>
                <w:iCs/>
              </w:rPr>
              <w:t>Átha</w:t>
            </w:r>
            <w:proofErr w:type="spellEnd"/>
            <w:r w:rsidRPr="00B4038D">
              <w:rPr>
                <w:rFonts w:ascii="Arial" w:hAnsi="Arial" w:cs="Arial"/>
                <w:bCs/>
                <w:iCs/>
              </w:rPr>
              <w:t xml:space="preserve"> </w:t>
            </w:r>
            <w:proofErr w:type="spellStart"/>
            <w:r w:rsidRPr="00B4038D">
              <w:rPr>
                <w:rFonts w:ascii="Arial" w:hAnsi="Arial" w:cs="Arial"/>
                <w:bCs/>
                <w:iCs/>
              </w:rPr>
              <w:t>Cliath</w:t>
            </w:r>
            <w:proofErr w:type="spellEnd"/>
            <w:r w:rsidRPr="00B4038D">
              <w:rPr>
                <w:rFonts w:ascii="Arial" w:hAnsi="Arial" w:cs="Arial"/>
                <w:bCs/>
                <w:iCs/>
              </w:rPr>
              <w:t xml:space="preserve"> 8.</w:t>
            </w:r>
          </w:p>
          <w:p w14:paraId="1AF4AB6C" w14:textId="77777777" w:rsidR="001A3837" w:rsidRPr="00B4038D" w:rsidRDefault="001A3837" w:rsidP="00A4550C">
            <w:pPr>
              <w:rPr>
                <w:rFonts w:ascii="Arial" w:hAnsi="Arial" w:cs="Arial"/>
                <w:iCs/>
                <w:color w:val="000000"/>
              </w:rPr>
            </w:pPr>
          </w:p>
          <w:p w14:paraId="4577EB38" w14:textId="7C8008B3" w:rsidR="001A3837" w:rsidRPr="00B4038D" w:rsidRDefault="001A3837" w:rsidP="00A4550C">
            <w:pPr>
              <w:rPr>
                <w:rFonts w:ascii="Arial" w:hAnsi="Arial" w:cs="Arial"/>
                <w:iCs/>
                <w:color w:val="000000" w:themeColor="text1"/>
              </w:rPr>
            </w:pPr>
            <w:r w:rsidRPr="00B4038D">
              <w:rPr>
                <w:rFonts w:ascii="Arial" w:hAnsi="Arial" w:cs="Arial"/>
              </w:rPr>
              <w:t xml:space="preserve">A panel may be formed as a result of this campaign for </w:t>
            </w:r>
            <w:r w:rsidRPr="00B21B12">
              <w:rPr>
                <w:rFonts w:ascii="Arial" w:hAnsi="Arial" w:cs="Arial"/>
                <w:b/>
                <w:bCs/>
              </w:rPr>
              <w:t xml:space="preserve">Grade VIII, </w:t>
            </w:r>
            <w:r w:rsidR="00B21B12" w:rsidRPr="00B21B12">
              <w:rPr>
                <w:rFonts w:ascii="Arial" w:hAnsi="Arial" w:cs="Arial"/>
                <w:b/>
                <w:bCs/>
              </w:rPr>
              <w:t xml:space="preserve">Disabilities Workforce Pathway Lead within </w:t>
            </w:r>
            <w:r w:rsidRPr="00B21B12">
              <w:rPr>
                <w:rFonts w:ascii="Arial" w:hAnsi="Arial" w:cs="Arial"/>
                <w:b/>
                <w:bCs/>
              </w:rPr>
              <w:t>Disability Workforce &amp; Resourcing</w:t>
            </w:r>
            <w:r w:rsidRPr="00B4038D">
              <w:rPr>
                <w:rFonts w:ascii="Arial" w:hAnsi="Arial" w:cs="Arial"/>
              </w:rPr>
              <w:t xml:space="preserve"> from which current and future, permanent and specified purpose vacancies of full or part-time duration may be filled.</w:t>
            </w:r>
          </w:p>
          <w:p w14:paraId="54EF7056" w14:textId="744DF89F" w:rsidR="00792F91" w:rsidRPr="00B4038D" w:rsidRDefault="00792F91" w:rsidP="00A4550C">
            <w:pPr>
              <w:rPr>
                <w:rFonts w:ascii="Arial" w:hAnsi="Arial" w:cs="Arial"/>
                <w:color w:val="000099"/>
              </w:rPr>
            </w:pPr>
            <w:r w:rsidRPr="00B4038D">
              <w:rPr>
                <w:rFonts w:ascii="Arial" w:hAnsi="Arial" w:cs="Arial"/>
              </w:rPr>
              <w:t xml:space="preserve"> </w:t>
            </w:r>
          </w:p>
        </w:tc>
      </w:tr>
      <w:tr w:rsidR="00792F91" w:rsidRPr="00B4038D" w14:paraId="1669EECD" w14:textId="77777777" w:rsidTr="00CD1EDE">
        <w:tc>
          <w:tcPr>
            <w:tcW w:w="1320" w:type="pct"/>
          </w:tcPr>
          <w:p w14:paraId="4F5F5FAC" w14:textId="1CEBB42E" w:rsidR="00792F91" w:rsidRPr="00B4038D" w:rsidRDefault="00FC59B9" w:rsidP="00A4550C">
            <w:pPr>
              <w:rPr>
                <w:rFonts w:ascii="Arial" w:hAnsi="Arial" w:cs="Arial"/>
                <w:b/>
                <w:bCs/>
              </w:rPr>
            </w:pPr>
            <w:r w:rsidRPr="00B4038D">
              <w:rPr>
                <w:rFonts w:ascii="Arial" w:hAnsi="Arial" w:cs="Arial"/>
                <w:b/>
                <w:bCs/>
              </w:rPr>
              <w:t xml:space="preserve">Informal enquiries </w:t>
            </w:r>
          </w:p>
        </w:tc>
        <w:tc>
          <w:tcPr>
            <w:tcW w:w="3680" w:type="pct"/>
          </w:tcPr>
          <w:p w14:paraId="498464B3" w14:textId="41D9D4C4" w:rsidR="00B0554F" w:rsidRPr="00B4038D" w:rsidRDefault="007E60A4" w:rsidP="00A4550C">
            <w:pPr>
              <w:rPr>
                <w:rFonts w:ascii="Arial" w:hAnsi="Arial" w:cs="Arial"/>
              </w:rPr>
            </w:pPr>
            <w:r w:rsidRPr="00B4038D">
              <w:rPr>
                <w:rFonts w:ascii="Arial" w:hAnsi="Arial" w:cs="Arial"/>
              </w:rPr>
              <w:t>We welcome enquiries about the role</w:t>
            </w:r>
            <w:r w:rsidR="001A3837" w:rsidRPr="00B4038D">
              <w:rPr>
                <w:rFonts w:ascii="Arial" w:hAnsi="Arial" w:cs="Arial"/>
              </w:rPr>
              <w:t xml:space="preserve">, please call or email: </w:t>
            </w:r>
          </w:p>
          <w:p w14:paraId="6C0D8118" w14:textId="77777777" w:rsidR="001A3837" w:rsidRPr="00B4038D" w:rsidRDefault="001A3837" w:rsidP="00A4550C">
            <w:pPr>
              <w:rPr>
                <w:rFonts w:ascii="Arial" w:hAnsi="Arial" w:cs="Arial"/>
              </w:rPr>
            </w:pPr>
          </w:p>
          <w:p w14:paraId="3C531B74" w14:textId="77777777" w:rsidR="001A3837" w:rsidRPr="00B4038D" w:rsidRDefault="001A3837" w:rsidP="00A4550C">
            <w:pPr>
              <w:rPr>
                <w:rFonts w:ascii="Arial" w:hAnsi="Arial" w:cs="Arial"/>
              </w:rPr>
            </w:pPr>
            <w:r w:rsidRPr="00B4038D">
              <w:rPr>
                <w:rFonts w:ascii="Arial" w:hAnsi="Arial" w:cs="Arial"/>
              </w:rPr>
              <w:t>Mary Doran, Disability Workforce &amp; Resourcing Lead, Assistant National Director, National HR</w:t>
            </w:r>
          </w:p>
          <w:p w14:paraId="5B51122C" w14:textId="77777777" w:rsidR="001A3837" w:rsidRPr="00B4038D" w:rsidRDefault="001A3837" w:rsidP="00A4550C">
            <w:pPr>
              <w:rPr>
                <w:rFonts w:ascii="Arial" w:hAnsi="Arial" w:cs="Arial"/>
              </w:rPr>
            </w:pPr>
            <w:r w:rsidRPr="00B4038D">
              <w:rPr>
                <w:rFonts w:ascii="Arial" w:hAnsi="Arial" w:cs="Arial"/>
                <w:b/>
                <w:bCs/>
              </w:rPr>
              <w:t>Email:</w:t>
            </w:r>
            <w:r w:rsidRPr="00B4038D">
              <w:rPr>
                <w:rFonts w:ascii="Arial" w:hAnsi="Arial" w:cs="Arial"/>
              </w:rPr>
              <w:t xml:space="preserve"> </w:t>
            </w:r>
            <w:r w:rsidRPr="00B4038D">
              <w:rPr>
                <w:rFonts w:ascii="Arial" w:hAnsi="Arial" w:cs="Arial"/>
                <w:color w:val="3333FF"/>
              </w:rPr>
              <w:t xml:space="preserve">mary.doran@hse.ie </w:t>
            </w:r>
          </w:p>
          <w:p w14:paraId="50330471" w14:textId="77777777" w:rsidR="001A3837" w:rsidRPr="00B4038D" w:rsidRDefault="001A3837" w:rsidP="00A4550C">
            <w:pPr>
              <w:rPr>
                <w:rFonts w:ascii="Arial" w:hAnsi="Arial" w:cs="Arial"/>
              </w:rPr>
            </w:pPr>
            <w:r w:rsidRPr="00B4038D">
              <w:rPr>
                <w:rFonts w:ascii="Arial" w:hAnsi="Arial" w:cs="Arial"/>
                <w:b/>
                <w:bCs/>
              </w:rPr>
              <w:t>Mobile:</w:t>
            </w:r>
            <w:r w:rsidRPr="00B4038D">
              <w:rPr>
                <w:rFonts w:ascii="Arial" w:hAnsi="Arial" w:cs="Arial"/>
              </w:rPr>
              <w:t xml:space="preserve"> 087 7931284</w:t>
            </w:r>
          </w:p>
          <w:p w14:paraId="53559CB7" w14:textId="12833F79" w:rsidR="0068735E" w:rsidRPr="00B4038D" w:rsidRDefault="0068735E" w:rsidP="00A4550C">
            <w:pPr>
              <w:rPr>
                <w:rFonts w:ascii="Arial" w:hAnsi="Arial" w:cs="Arial"/>
                <w:color w:val="000099"/>
              </w:rPr>
            </w:pPr>
          </w:p>
        </w:tc>
      </w:tr>
      <w:tr w:rsidR="00C04A11" w:rsidRPr="00B4038D" w14:paraId="0970BC66" w14:textId="77777777" w:rsidTr="00CD1EDE">
        <w:tc>
          <w:tcPr>
            <w:tcW w:w="1320" w:type="pct"/>
          </w:tcPr>
          <w:p w14:paraId="19A2225A" w14:textId="59C21F75" w:rsidR="00C04A11" w:rsidRPr="00B4038D" w:rsidRDefault="00C04A11" w:rsidP="00A4550C">
            <w:pPr>
              <w:rPr>
                <w:rFonts w:ascii="Arial" w:hAnsi="Arial" w:cs="Arial"/>
                <w:b/>
                <w:bCs/>
              </w:rPr>
            </w:pPr>
            <w:r w:rsidRPr="00B4038D">
              <w:rPr>
                <w:rFonts w:ascii="Arial" w:hAnsi="Arial" w:cs="Arial"/>
                <w:b/>
                <w:bCs/>
              </w:rPr>
              <w:t xml:space="preserve">Reasonable Accommodations </w:t>
            </w:r>
          </w:p>
        </w:tc>
        <w:tc>
          <w:tcPr>
            <w:tcW w:w="3680" w:type="pct"/>
          </w:tcPr>
          <w:p w14:paraId="636D0D98" w14:textId="2092FCB1" w:rsidR="00C04A11" w:rsidRPr="00B4038D" w:rsidRDefault="00C04A11" w:rsidP="00A4550C">
            <w:pPr>
              <w:spacing w:line="276" w:lineRule="auto"/>
              <w:rPr>
                <w:rFonts w:ascii="Arial" w:eastAsiaTheme="minorHAnsi" w:hAnsi="Arial" w:cs="Arial"/>
                <w:lang w:eastAsia="en-US"/>
              </w:rPr>
            </w:pPr>
            <w:r w:rsidRPr="00B4038D">
              <w:rPr>
                <w:rFonts w:ascii="Arial" w:hAnsi="Arial" w:cs="Arial"/>
              </w:rPr>
              <w:t xml:space="preserve">Candidates who require a Reasonable Accommodation/s to support their participation, at any stage, in the recruitment and selection process, should email </w:t>
            </w:r>
            <w:hyperlink r:id="rId11" w:history="1">
              <w:r w:rsidR="00B21B12" w:rsidRPr="00AD241B">
                <w:rPr>
                  <w:rStyle w:val="Hyperlink"/>
                  <w:rFonts w:ascii="Arial" w:hAnsi="Arial" w:cs="Arial"/>
                </w:rPr>
                <w:t>recruitmanagement@hse.ie</w:t>
              </w:r>
            </w:hyperlink>
            <w:r w:rsidR="00B21B12">
              <w:rPr>
                <w:rFonts w:ascii="Arial" w:hAnsi="Arial" w:cs="Arial"/>
              </w:rPr>
              <w:t xml:space="preserve"> </w:t>
            </w:r>
            <w:r w:rsidRPr="00B4038D">
              <w:rPr>
                <w:rFonts w:ascii="Arial" w:hAnsi="Arial" w:cs="Arial"/>
              </w:rPr>
              <w:t xml:space="preserve"> </w:t>
            </w:r>
          </w:p>
          <w:p w14:paraId="7C0C9302" w14:textId="073DA845" w:rsidR="00C04A11" w:rsidRPr="00B4038D" w:rsidRDefault="00C04A11" w:rsidP="00A4550C">
            <w:pPr>
              <w:rPr>
                <w:rFonts w:ascii="Arial" w:hAnsi="Arial" w:cs="Arial"/>
                <w:iCs/>
                <w:color w:val="000099"/>
              </w:rPr>
            </w:pPr>
          </w:p>
        </w:tc>
      </w:tr>
      <w:tr w:rsidR="006B19AC" w:rsidRPr="00B4038D" w14:paraId="03188742" w14:textId="77777777" w:rsidTr="00CD1EDE">
        <w:tc>
          <w:tcPr>
            <w:tcW w:w="1320" w:type="pct"/>
          </w:tcPr>
          <w:p w14:paraId="78FAEB89" w14:textId="5E12B67B" w:rsidR="006B19AC" w:rsidRPr="00B4038D" w:rsidRDefault="006B19AC" w:rsidP="00A4550C">
            <w:pPr>
              <w:rPr>
                <w:rFonts w:ascii="Arial" w:hAnsi="Arial" w:cs="Arial"/>
                <w:b/>
                <w:bCs/>
              </w:rPr>
            </w:pPr>
            <w:r w:rsidRPr="00B4038D">
              <w:rPr>
                <w:rFonts w:ascii="Arial" w:hAnsi="Arial" w:cs="Arial"/>
                <w:b/>
                <w:bCs/>
              </w:rPr>
              <w:t>Details of service</w:t>
            </w:r>
          </w:p>
          <w:p w14:paraId="4D2AE865" w14:textId="77777777" w:rsidR="006B19AC" w:rsidRPr="00B4038D" w:rsidRDefault="006B19AC" w:rsidP="00A4550C">
            <w:pPr>
              <w:rPr>
                <w:rFonts w:ascii="Arial" w:hAnsi="Arial" w:cs="Arial"/>
                <w:b/>
                <w:bCs/>
              </w:rPr>
            </w:pPr>
          </w:p>
        </w:tc>
        <w:tc>
          <w:tcPr>
            <w:tcW w:w="3680" w:type="pct"/>
          </w:tcPr>
          <w:p w14:paraId="72A1C966" w14:textId="77777777" w:rsidR="006B19AC" w:rsidRPr="00B4038D" w:rsidRDefault="006B19AC" w:rsidP="00A4550C">
            <w:pPr>
              <w:spacing w:line="257" w:lineRule="auto"/>
              <w:rPr>
                <w:rFonts w:ascii="Arial" w:eastAsia="Arial" w:hAnsi="Arial" w:cs="Arial"/>
                <w:lang w:eastAsia="en-IE" w:bidi="en-IE"/>
              </w:rPr>
            </w:pPr>
            <w:r w:rsidRPr="00B4038D">
              <w:rPr>
                <w:rFonts w:ascii="Arial" w:eastAsia="Arial" w:hAnsi="Arial" w:cs="Arial"/>
                <w:lang w:eastAsia="en-IE" w:bidi="en-IE"/>
              </w:rPr>
              <w:t>National Human Resources (HR) provides strategic support, direction, advice and interventions to all areas of the health service, recognising that all staff throughout the system are the key to the delivery of excellent people capability.</w:t>
            </w:r>
          </w:p>
          <w:p w14:paraId="43B846EA" w14:textId="77777777" w:rsidR="006B19AC" w:rsidRPr="00B4038D" w:rsidRDefault="006B19AC" w:rsidP="00A4550C">
            <w:pPr>
              <w:spacing w:line="257" w:lineRule="auto"/>
              <w:jc w:val="both"/>
              <w:rPr>
                <w:rFonts w:ascii="Arial" w:hAnsi="Arial" w:cs="Arial"/>
              </w:rPr>
            </w:pPr>
          </w:p>
          <w:p w14:paraId="0F855867" w14:textId="77777777" w:rsidR="006B19AC" w:rsidRPr="00B4038D" w:rsidRDefault="006B19AC" w:rsidP="00A4550C">
            <w:pPr>
              <w:spacing w:line="257" w:lineRule="auto"/>
              <w:jc w:val="both"/>
              <w:rPr>
                <w:rFonts w:ascii="Arial" w:hAnsi="Arial" w:cs="Arial"/>
              </w:rPr>
            </w:pPr>
            <w:r w:rsidRPr="00B4038D">
              <w:rPr>
                <w:rFonts w:ascii="Arial" w:hAnsi="Arial" w:cs="Arial"/>
              </w:rPr>
              <w:t xml:space="preserve">Within Disabilities the transfer of responsibility for specialist disability functions under a separate government department from the Department of Health to the Department of Children, Disability and Equality (DCDE) brings with it a very specific focus with regards to additional oversight, performance and reporting requirements on a distinct level to the rest of the HSE.  </w:t>
            </w:r>
          </w:p>
          <w:p w14:paraId="099D0F49" w14:textId="77777777" w:rsidR="006B19AC" w:rsidRPr="00B4038D" w:rsidRDefault="006B19AC" w:rsidP="00A4550C">
            <w:pPr>
              <w:spacing w:line="257" w:lineRule="auto"/>
              <w:jc w:val="both"/>
              <w:rPr>
                <w:rFonts w:ascii="Arial" w:hAnsi="Arial" w:cs="Arial"/>
              </w:rPr>
            </w:pPr>
          </w:p>
          <w:p w14:paraId="696008E8" w14:textId="77777777" w:rsidR="006B19AC" w:rsidRPr="00B4038D" w:rsidRDefault="006B19AC" w:rsidP="00A4550C">
            <w:pPr>
              <w:spacing w:line="257" w:lineRule="auto"/>
              <w:jc w:val="both"/>
              <w:rPr>
                <w:rFonts w:ascii="Arial" w:hAnsi="Arial" w:cs="Arial"/>
              </w:rPr>
            </w:pPr>
            <w:r w:rsidRPr="00B4038D">
              <w:rPr>
                <w:rFonts w:ascii="Arial" w:hAnsi="Arial" w:cs="Arial"/>
              </w:rPr>
              <w:t xml:space="preserve">This oversight across services/ models of care, workforce, finance and capital/ estates has led to the establishment of a discrete “Disabilities Centre” structure within the HSE Centre. Disabilities Centre incorporates Access &amp; Integration </w:t>
            </w:r>
            <w:r w:rsidRPr="00B4038D">
              <w:rPr>
                <w:rFonts w:ascii="Arial" w:hAnsi="Arial" w:cs="Arial"/>
              </w:rPr>
              <w:lastRenderedPageBreak/>
              <w:t xml:space="preserve">Disabilities; Disabilities Finance; Disabilities Capital &amp; Estates and Disabilities Workforce. </w:t>
            </w:r>
          </w:p>
          <w:p w14:paraId="24429EA0" w14:textId="77777777" w:rsidR="006B19AC" w:rsidRPr="00B4038D" w:rsidRDefault="006B19AC" w:rsidP="00A4550C">
            <w:pPr>
              <w:spacing w:line="257" w:lineRule="auto"/>
              <w:jc w:val="both"/>
              <w:rPr>
                <w:rFonts w:ascii="Arial" w:hAnsi="Arial" w:cs="Arial"/>
              </w:rPr>
            </w:pPr>
          </w:p>
          <w:p w14:paraId="2ACC1AA5" w14:textId="77777777" w:rsidR="006B19AC" w:rsidRPr="00B4038D" w:rsidRDefault="006B19AC" w:rsidP="00A4550C">
            <w:pPr>
              <w:spacing w:line="257" w:lineRule="auto"/>
              <w:jc w:val="both"/>
              <w:rPr>
                <w:rFonts w:ascii="Arial" w:hAnsi="Arial" w:cs="Arial"/>
              </w:rPr>
            </w:pPr>
            <w:r w:rsidRPr="00B4038D">
              <w:rPr>
                <w:rFonts w:ascii="Arial" w:hAnsi="Arial" w:cs="Arial"/>
              </w:rPr>
              <w:t xml:space="preserve">In the past few years there has been record levels of resourcing and service growth in Disabilities. Despite this welcome growth the following priorities require increased capacity to address current unmet need and plan for future need: </w:t>
            </w:r>
          </w:p>
          <w:p w14:paraId="73270075" w14:textId="77777777" w:rsidR="006B19AC" w:rsidRPr="00B4038D" w:rsidRDefault="006B19AC" w:rsidP="00A4550C">
            <w:pPr>
              <w:pStyle w:val="ListParagraph"/>
              <w:numPr>
                <w:ilvl w:val="0"/>
                <w:numId w:val="3"/>
              </w:numPr>
              <w:spacing w:line="257" w:lineRule="auto"/>
              <w:contextualSpacing/>
              <w:jc w:val="both"/>
              <w:rPr>
                <w:rFonts w:ascii="Arial" w:hAnsi="Arial" w:cs="Arial"/>
              </w:rPr>
            </w:pPr>
            <w:r w:rsidRPr="00B4038D">
              <w:rPr>
                <w:rFonts w:ascii="Arial" w:hAnsi="Arial" w:cs="Arial"/>
              </w:rPr>
              <w:t>Access to services</w:t>
            </w:r>
          </w:p>
          <w:p w14:paraId="3A498483" w14:textId="77777777" w:rsidR="006B19AC" w:rsidRPr="00B4038D" w:rsidRDefault="006B19AC" w:rsidP="00A4550C">
            <w:pPr>
              <w:pStyle w:val="ListParagraph"/>
              <w:numPr>
                <w:ilvl w:val="0"/>
                <w:numId w:val="3"/>
              </w:numPr>
              <w:spacing w:line="257" w:lineRule="auto"/>
              <w:contextualSpacing/>
              <w:jc w:val="both"/>
              <w:rPr>
                <w:rFonts w:ascii="Arial" w:hAnsi="Arial" w:cs="Arial"/>
              </w:rPr>
            </w:pPr>
            <w:r w:rsidRPr="00B4038D">
              <w:rPr>
                <w:rFonts w:ascii="Arial" w:hAnsi="Arial" w:cs="Arial"/>
              </w:rPr>
              <w:t xml:space="preserve">Recruitment and retention </w:t>
            </w:r>
          </w:p>
          <w:p w14:paraId="316D60BE" w14:textId="77777777" w:rsidR="006B19AC" w:rsidRPr="00B4038D" w:rsidRDefault="006B19AC" w:rsidP="00A4550C">
            <w:pPr>
              <w:pStyle w:val="ListParagraph"/>
              <w:numPr>
                <w:ilvl w:val="0"/>
                <w:numId w:val="3"/>
              </w:numPr>
              <w:spacing w:line="257" w:lineRule="auto"/>
              <w:contextualSpacing/>
              <w:jc w:val="both"/>
              <w:rPr>
                <w:rFonts w:ascii="Arial" w:hAnsi="Arial" w:cs="Arial"/>
              </w:rPr>
            </w:pPr>
            <w:r w:rsidRPr="00B4038D">
              <w:rPr>
                <w:rFonts w:ascii="Arial" w:hAnsi="Arial" w:cs="Arial"/>
              </w:rPr>
              <w:t>Models of care relevant to individual need</w:t>
            </w:r>
          </w:p>
          <w:p w14:paraId="4C2539FB" w14:textId="77777777" w:rsidR="006B19AC" w:rsidRPr="00B4038D" w:rsidRDefault="006B19AC" w:rsidP="00A4550C">
            <w:pPr>
              <w:spacing w:line="257" w:lineRule="auto"/>
              <w:jc w:val="both"/>
              <w:rPr>
                <w:rFonts w:ascii="Arial" w:hAnsi="Arial" w:cs="Arial"/>
              </w:rPr>
            </w:pPr>
            <w:r w:rsidRPr="00B4038D">
              <w:rPr>
                <w:rFonts w:ascii="Arial" w:hAnsi="Arial" w:cs="Arial"/>
              </w:rPr>
              <w:t xml:space="preserve">The above require increased capacity at the Centre to scale up service improvements, meet the changing demographic and drive through reform needed to deliver a person-centred model with flexibility, choice and control for people with disabilities. </w:t>
            </w:r>
          </w:p>
          <w:p w14:paraId="4B2E2DAC" w14:textId="77777777" w:rsidR="006B19AC" w:rsidRPr="00B4038D" w:rsidRDefault="006B19AC" w:rsidP="00A4550C">
            <w:pPr>
              <w:spacing w:line="257" w:lineRule="auto"/>
              <w:jc w:val="both"/>
              <w:rPr>
                <w:rFonts w:ascii="Arial" w:hAnsi="Arial" w:cs="Arial"/>
              </w:rPr>
            </w:pPr>
          </w:p>
          <w:p w14:paraId="459AF102" w14:textId="77777777" w:rsidR="006B19AC" w:rsidRPr="00B4038D" w:rsidRDefault="006B19AC" w:rsidP="00A4550C">
            <w:pPr>
              <w:rPr>
                <w:rFonts w:ascii="Arial" w:hAnsi="Arial" w:cs="Arial"/>
              </w:rPr>
            </w:pPr>
            <w:r w:rsidRPr="00B4038D">
              <w:rPr>
                <w:rFonts w:ascii="Arial" w:hAnsi="Arial" w:cs="Arial"/>
              </w:rPr>
              <w:t>A number of programmes, strategies, polices, action plans and service plans address systemic service delivery and workforce issues and give direction on the development requirements:</w:t>
            </w:r>
          </w:p>
          <w:p w14:paraId="641CA52D" w14:textId="77777777" w:rsidR="006B19AC" w:rsidRPr="00B4038D" w:rsidRDefault="006B19AC" w:rsidP="00A4550C">
            <w:pPr>
              <w:pStyle w:val="ListParagraph"/>
              <w:numPr>
                <w:ilvl w:val="0"/>
                <w:numId w:val="4"/>
              </w:numPr>
              <w:ind w:left="0" w:firstLine="0"/>
              <w:contextualSpacing/>
              <w:rPr>
                <w:rFonts w:ascii="Arial" w:hAnsi="Arial" w:cs="Arial"/>
              </w:rPr>
            </w:pPr>
            <w:r w:rsidRPr="00B4038D">
              <w:rPr>
                <w:rFonts w:ascii="Arial" w:hAnsi="Arial" w:cs="Arial"/>
              </w:rPr>
              <w:t>Programme for Government 2025: Securing Ireland’s Future</w:t>
            </w:r>
          </w:p>
          <w:p w14:paraId="39F9AC2E" w14:textId="77777777" w:rsidR="006B19AC" w:rsidRPr="00B4038D" w:rsidRDefault="006B19AC" w:rsidP="00A4550C">
            <w:pPr>
              <w:pStyle w:val="ListParagraph"/>
              <w:numPr>
                <w:ilvl w:val="0"/>
                <w:numId w:val="4"/>
              </w:numPr>
              <w:ind w:left="0" w:firstLine="0"/>
              <w:contextualSpacing/>
              <w:rPr>
                <w:rFonts w:ascii="Arial" w:hAnsi="Arial" w:cs="Arial"/>
              </w:rPr>
            </w:pPr>
            <w:r w:rsidRPr="00B4038D">
              <w:rPr>
                <w:rFonts w:ascii="Arial" w:hAnsi="Arial" w:cs="Arial"/>
              </w:rPr>
              <w:t>Disability Capacity Review to 2032</w:t>
            </w:r>
          </w:p>
          <w:p w14:paraId="3A4F2BB7" w14:textId="77777777" w:rsidR="006B19AC" w:rsidRPr="00B4038D" w:rsidRDefault="006B19AC" w:rsidP="00A4550C">
            <w:pPr>
              <w:pStyle w:val="ListParagraph"/>
              <w:numPr>
                <w:ilvl w:val="0"/>
                <w:numId w:val="4"/>
              </w:numPr>
              <w:ind w:left="0" w:firstLine="0"/>
              <w:contextualSpacing/>
              <w:rPr>
                <w:rFonts w:ascii="Arial" w:hAnsi="Arial" w:cs="Arial"/>
              </w:rPr>
            </w:pPr>
            <w:r w:rsidRPr="00B4038D">
              <w:rPr>
                <w:rFonts w:ascii="Arial" w:hAnsi="Arial" w:cs="Arial"/>
              </w:rPr>
              <w:t>Action Plan for Disability Services 2024-2026</w:t>
            </w:r>
          </w:p>
          <w:p w14:paraId="0A4CDE81" w14:textId="77777777" w:rsidR="006B19AC" w:rsidRPr="00B4038D" w:rsidRDefault="006B19AC" w:rsidP="00A4550C">
            <w:pPr>
              <w:pStyle w:val="ListParagraph"/>
              <w:numPr>
                <w:ilvl w:val="0"/>
                <w:numId w:val="4"/>
              </w:numPr>
              <w:ind w:left="0" w:firstLine="0"/>
              <w:contextualSpacing/>
              <w:rPr>
                <w:rFonts w:ascii="Arial" w:hAnsi="Arial" w:cs="Arial"/>
              </w:rPr>
            </w:pPr>
            <w:r w:rsidRPr="00B4038D">
              <w:rPr>
                <w:rFonts w:ascii="Arial" w:hAnsi="Arial" w:cs="Arial"/>
              </w:rPr>
              <w:t>Roadmap for Progressing Children’s Disability Service</w:t>
            </w:r>
          </w:p>
          <w:p w14:paraId="4200B83B" w14:textId="77777777" w:rsidR="006B19AC" w:rsidRPr="00B4038D" w:rsidRDefault="006B19AC" w:rsidP="00A4550C">
            <w:pPr>
              <w:pStyle w:val="ListParagraph"/>
              <w:numPr>
                <w:ilvl w:val="0"/>
                <w:numId w:val="4"/>
              </w:numPr>
              <w:ind w:left="0" w:firstLine="0"/>
              <w:contextualSpacing/>
              <w:rPr>
                <w:rFonts w:ascii="Arial" w:hAnsi="Arial" w:cs="Arial"/>
              </w:rPr>
            </w:pPr>
            <w:r w:rsidRPr="00B4038D">
              <w:rPr>
                <w:rFonts w:ascii="Arial" w:hAnsi="Arial" w:cs="Arial"/>
              </w:rPr>
              <w:t>HSE National Service Plan 2026</w:t>
            </w:r>
          </w:p>
          <w:p w14:paraId="30A88035" w14:textId="77777777" w:rsidR="006B19AC" w:rsidRPr="00B4038D" w:rsidRDefault="006B19AC" w:rsidP="00A4550C">
            <w:pPr>
              <w:spacing w:line="257" w:lineRule="auto"/>
              <w:jc w:val="both"/>
              <w:rPr>
                <w:rFonts w:ascii="Arial" w:hAnsi="Arial" w:cs="Arial"/>
              </w:rPr>
            </w:pPr>
          </w:p>
          <w:p w14:paraId="4B4B43C0" w14:textId="77777777" w:rsidR="006B19AC" w:rsidRPr="00B4038D" w:rsidRDefault="006B19AC" w:rsidP="00A4550C">
            <w:pPr>
              <w:jc w:val="both"/>
              <w:rPr>
                <w:rFonts w:ascii="Arial" w:eastAsia="DejaVu Sans" w:hAnsi="Arial" w:cs="Arial"/>
                <w:lang w:eastAsia="en-IE"/>
              </w:rPr>
            </w:pPr>
            <w:r w:rsidRPr="00B4038D">
              <w:rPr>
                <w:rFonts w:ascii="Arial" w:eastAsia="DejaVu Sans" w:hAnsi="Arial" w:cs="Arial"/>
                <w:lang w:eastAsia="en-IE"/>
              </w:rPr>
              <w:t xml:space="preserve">Disability services are currently delivered within a complex service delivery model with a significant number of external service providers who, together with the HSE, provide a wide range of life long supports for individuals with diverse needs. Disability services are governed by multiple legislative and regulatory frameworks. </w:t>
            </w:r>
          </w:p>
          <w:p w14:paraId="2172F611" w14:textId="77777777" w:rsidR="006B19AC" w:rsidRPr="00B4038D" w:rsidRDefault="006B19AC" w:rsidP="00A4550C">
            <w:pPr>
              <w:jc w:val="both"/>
              <w:rPr>
                <w:rFonts w:ascii="Arial" w:eastAsia="Arial" w:hAnsi="Arial" w:cs="Arial"/>
                <w:color w:val="111111"/>
              </w:rPr>
            </w:pPr>
          </w:p>
          <w:p w14:paraId="5256B16F" w14:textId="77324027" w:rsidR="006B19AC" w:rsidRPr="00B4038D" w:rsidRDefault="006B19AC" w:rsidP="00A4550C">
            <w:pPr>
              <w:jc w:val="both"/>
              <w:rPr>
                <w:rFonts w:ascii="Arial" w:eastAsia="Arial" w:hAnsi="Arial" w:cs="Arial"/>
                <w:color w:val="111111"/>
              </w:rPr>
            </w:pPr>
            <w:r w:rsidRPr="00B4038D">
              <w:rPr>
                <w:rFonts w:ascii="Arial" w:hAnsi="Arial" w:cs="Arial"/>
              </w:rPr>
              <w:t xml:space="preserve">Around 90,000 persons with disabilities, across all six Health Regions, avail of specialist community-based disability services funded and overseen by the Department of Children, Disability &amp; Equality (DCDE). </w:t>
            </w:r>
            <w:r w:rsidRPr="00B4038D">
              <w:rPr>
                <w:rFonts w:ascii="Arial" w:eastAsia="DejaVu Sans" w:hAnsi="Arial" w:cs="Arial"/>
                <w:lang w:eastAsia="en-IE"/>
              </w:rPr>
              <w:t xml:space="preserve">The move to population-based service planning and delivery (as a core objective in </w:t>
            </w:r>
            <w:r w:rsidRPr="00B4038D">
              <w:rPr>
                <w:rFonts w:ascii="Arial" w:eastAsia="Arial" w:hAnsi="Arial" w:cs="Arial"/>
                <w:color w:val="111111"/>
              </w:rPr>
              <w:t xml:space="preserve">Sláintecare) from a care group approach represents a significant change to the way services have been delivered in recent years.  </w:t>
            </w:r>
          </w:p>
          <w:p w14:paraId="62E1BF32" w14:textId="77777777" w:rsidR="006B19AC" w:rsidRPr="00B4038D" w:rsidRDefault="006B19AC" w:rsidP="00A4550C">
            <w:pPr>
              <w:jc w:val="both"/>
              <w:rPr>
                <w:rFonts w:ascii="Arial" w:eastAsia="Arial" w:hAnsi="Arial" w:cs="Arial"/>
                <w:color w:val="111111"/>
              </w:rPr>
            </w:pPr>
          </w:p>
          <w:p w14:paraId="48607D64" w14:textId="5170A089" w:rsidR="006B19AC" w:rsidRDefault="006B19AC" w:rsidP="00A4550C">
            <w:pPr>
              <w:jc w:val="both"/>
              <w:rPr>
                <w:rFonts w:ascii="Arial" w:eastAsia="Arial" w:hAnsi="Arial" w:cs="Arial"/>
                <w:color w:val="111111"/>
              </w:rPr>
            </w:pPr>
            <w:r w:rsidRPr="00B4038D">
              <w:rPr>
                <w:rFonts w:ascii="Arial" w:eastAsia="Arial" w:hAnsi="Arial" w:cs="Arial"/>
                <w:color w:val="111111"/>
              </w:rPr>
              <w:t xml:space="preserve">The integration of Disability services with primary care, acute care, mental health and community services is key to the delivery of integrated services to people with disabilities.  </w:t>
            </w:r>
          </w:p>
          <w:p w14:paraId="68CB7D09" w14:textId="77777777" w:rsidR="00A2199B" w:rsidRPr="00A2199B" w:rsidRDefault="00A2199B" w:rsidP="00A4550C">
            <w:pPr>
              <w:jc w:val="both"/>
              <w:rPr>
                <w:rFonts w:ascii="Arial" w:eastAsia="Arial" w:hAnsi="Arial" w:cs="Arial"/>
                <w:color w:val="111111"/>
              </w:rPr>
            </w:pPr>
          </w:p>
          <w:p w14:paraId="62FE095A" w14:textId="7E73175B" w:rsidR="00AF2DB4" w:rsidRPr="00A2199B" w:rsidRDefault="006B19AC" w:rsidP="00A4550C">
            <w:pPr>
              <w:rPr>
                <w:rFonts w:ascii="Arial" w:hAnsi="Arial" w:cs="Arial"/>
                <w:lang w:val="en-IE" w:eastAsia="en-IE"/>
              </w:rPr>
            </w:pPr>
            <w:r w:rsidRPr="00B4038D">
              <w:rPr>
                <w:rFonts w:ascii="Arial" w:hAnsi="Arial" w:cs="Arial"/>
              </w:rPr>
              <w:t xml:space="preserve">Workforce is core to service delivery. </w:t>
            </w:r>
            <w:r w:rsidR="00AF2DB4" w:rsidRPr="00AF2DB4">
              <w:rPr>
                <w:rFonts w:ascii="Arial" w:hAnsi="Arial" w:cs="Arial"/>
              </w:rPr>
              <w:t>A</w:t>
            </w:r>
            <w:proofErr w:type="spellStart"/>
            <w:r w:rsidR="00AF2DB4" w:rsidRPr="00AF2DB4">
              <w:rPr>
                <w:rFonts w:ascii="Arial" w:hAnsi="Arial" w:cs="Arial"/>
                <w:lang w:val="en-IE" w:eastAsia="en-IE"/>
              </w:rPr>
              <w:t>ll</w:t>
            </w:r>
            <w:proofErr w:type="spellEnd"/>
            <w:r w:rsidR="00AF2DB4" w:rsidRPr="00AF2DB4">
              <w:rPr>
                <w:rFonts w:ascii="Arial" w:hAnsi="Arial" w:cs="Arial"/>
                <w:lang w:val="en-IE" w:eastAsia="en-IE"/>
              </w:rPr>
              <w:t xml:space="preserve"> workforce initiatives are underpinned by a person-centred approach, recognising that people with disabilities are at the centre of service design and delivery, and that workforce development supports improved outcomes and quality of life.  </w:t>
            </w:r>
          </w:p>
          <w:p w14:paraId="7FFF4F21" w14:textId="008B911D" w:rsidR="00A4550C" w:rsidRPr="00B4038D" w:rsidRDefault="00AF2DB4" w:rsidP="00A4550C">
            <w:pPr>
              <w:pStyle w:val="CommentText"/>
              <w:jc w:val="both"/>
              <w:rPr>
                <w:rFonts w:ascii="Arial" w:hAnsi="Arial" w:cs="Arial"/>
              </w:rPr>
            </w:pPr>
            <w:r>
              <w:rPr>
                <w:rFonts w:ascii="Arial" w:hAnsi="Arial" w:cs="Arial"/>
              </w:rPr>
              <w:t>Across Disability services t</w:t>
            </w:r>
            <w:r w:rsidR="006B19AC" w:rsidRPr="00B4038D">
              <w:rPr>
                <w:rFonts w:ascii="Arial" w:hAnsi="Arial" w:cs="Arial"/>
              </w:rPr>
              <w:t xml:space="preserve">here continues to be substantial challenges in recruitment and retention with unfilled roles impacting service provision. The focus of the Disabilities Workforce &amp; Resourcing Unit is to retain and develop existing workforce and to grow it in support of planned developments related to demographic growth.  Strategies and actions to enhance the retention and growth of the Disability workforce (across the HSE and funded agencies) are developed and delivered through the Workforce &amp; Resourcing Unit in collaboration with existing strategies in Recruitment, Reform &amp; Resourcing and the Health Regions.  </w:t>
            </w:r>
          </w:p>
          <w:p w14:paraId="0AE4B5A1" w14:textId="5FBB3C9A" w:rsidR="00B4038D" w:rsidRPr="00A4550C" w:rsidRDefault="006B19AC" w:rsidP="00A4550C">
            <w:pPr>
              <w:rPr>
                <w:rFonts w:ascii="Arial" w:hAnsi="Arial" w:cs="Arial"/>
              </w:rPr>
            </w:pPr>
            <w:r w:rsidRPr="00B4038D">
              <w:rPr>
                <w:rFonts w:ascii="Arial" w:hAnsi="Arial" w:cs="Arial"/>
              </w:rPr>
              <w:t xml:space="preserve">The development and delivery of a self-sufficient sustainable workforce to funded levels is the fundamental purpose of the Disability Workforce &amp; Resourcing Unit.  </w:t>
            </w:r>
          </w:p>
        </w:tc>
      </w:tr>
      <w:tr w:rsidR="006B19AC" w:rsidRPr="00B4038D" w14:paraId="2344165A" w14:textId="77777777" w:rsidTr="00CD1EDE">
        <w:tc>
          <w:tcPr>
            <w:tcW w:w="1320" w:type="pct"/>
          </w:tcPr>
          <w:p w14:paraId="5F099111" w14:textId="11E0CCFC" w:rsidR="006B19AC" w:rsidRPr="00B4038D" w:rsidRDefault="006B19AC" w:rsidP="00A4550C">
            <w:pPr>
              <w:rPr>
                <w:rFonts w:ascii="Arial" w:hAnsi="Arial" w:cs="Arial"/>
                <w:b/>
                <w:bCs/>
              </w:rPr>
            </w:pPr>
            <w:r w:rsidRPr="00B4038D">
              <w:rPr>
                <w:rFonts w:ascii="Arial" w:hAnsi="Arial" w:cs="Arial"/>
                <w:b/>
                <w:bCs/>
              </w:rPr>
              <w:lastRenderedPageBreak/>
              <w:t>Reporting relationship</w:t>
            </w:r>
          </w:p>
        </w:tc>
        <w:tc>
          <w:tcPr>
            <w:tcW w:w="3680" w:type="pct"/>
          </w:tcPr>
          <w:p w14:paraId="5C0D1A69" w14:textId="77777777" w:rsidR="006B19AC" w:rsidRDefault="006B19AC" w:rsidP="00A4550C">
            <w:pPr>
              <w:rPr>
                <w:rFonts w:ascii="Arial" w:hAnsi="Arial" w:cs="Arial"/>
                <w:iCs/>
              </w:rPr>
            </w:pPr>
            <w:r w:rsidRPr="00B4038D">
              <w:rPr>
                <w:rFonts w:ascii="Arial" w:hAnsi="Arial" w:cs="Arial"/>
                <w:iCs/>
              </w:rPr>
              <w:t xml:space="preserve">Reporting directly to the Disability Workforce &amp; Resourcing Lead, Assistant National Director, or other nominated manager. </w:t>
            </w:r>
          </w:p>
          <w:p w14:paraId="3CBC6A3A" w14:textId="68A8EDA5" w:rsidR="00B4038D" w:rsidRPr="00B4038D" w:rsidRDefault="00B4038D" w:rsidP="00A4550C">
            <w:pPr>
              <w:rPr>
                <w:rFonts w:ascii="Arial" w:hAnsi="Arial" w:cs="Arial"/>
                <w:iCs/>
                <w:highlight w:val="yellow"/>
              </w:rPr>
            </w:pPr>
          </w:p>
        </w:tc>
      </w:tr>
      <w:tr w:rsidR="006B19AC" w:rsidRPr="00B4038D" w14:paraId="0E89F2ED" w14:textId="77777777" w:rsidTr="00CD1EDE">
        <w:tc>
          <w:tcPr>
            <w:tcW w:w="1320" w:type="pct"/>
          </w:tcPr>
          <w:p w14:paraId="061A4806" w14:textId="2D62C7C7" w:rsidR="006B19AC" w:rsidRPr="00B4038D" w:rsidRDefault="006B19AC" w:rsidP="00A4550C">
            <w:pPr>
              <w:rPr>
                <w:rFonts w:ascii="Arial" w:hAnsi="Arial" w:cs="Arial"/>
                <w:b/>
                <w:bCs/>
              </w:rPr>
            </w:pPr>
            <w:r w:rsidRPr="00B4038D">
              <w:rPr>
                <w:rFonts w:ascii="Arial" w:hAnsi="Arial" w:cs="Arial"/>
                <w:b/>
                <w:bCs/>
              </w:rPr>
              <w:t>Key working relationships</w:t>
            </w:r>
          </w:p>
          <w:p w14:paraId="3949D30A" w14:textId="77777777" w:rsidR="006B19AC" w:rsidRPr="00B4038D" w:rsidRDefault="006B19AC" w:rsidP="00A4550C">
            <w:pPr>
              <w:rPr>
                <w:rFonts w:ascii="Arial" w:hAnsi="Arial" w:cs="Arial"/>
                <w:b/>
                <w:bCs/>
              </w:rPr>
            </w:pPr>
          </w:p>
        </w:tc>
        <w:tc>
          <w:tcPr>
            <w:tcW w:w="3680" w:type="pct"/>
          </w:tcPr>
          <w:p w14:paraId="2064633E" w14:textId="77777777" w:rsidR="006B19AC" w:rsidRPr="00B4038D" w:rsidRDefault="006B19AC" w:rsidP="00A4550C">
            <w:pPr>
              <w:rPr>
                <w:rFonts w:ascii="Arial" w:hAnsi="Arial" w:cs="Arial"/>
                <w:iCs/>
              </w:rPr>
            </w:pPr>
            <w:r w:rsidRPr="00B4038D">
              <w:rPr>
                <w:rFonts w:ascii="Arial" w:hAnsi="Arial" w:cs="Arial"/>
                <w:iCs/>
              </w:rPr>
              <w:t>As part of the Disability Workforce &amp; Resourcing Unit the post holder will work collaboratively</w:t>
            </w:r>
            <w:r w:rsidRPr="00B4038D">
              <w:rPr>
                <w:rFonts w:ascii="Arial" w:hAnsi="Arial" w:cs="Arial"/>
                <w:iCs/>
                <w:color w:val="7030A0"/>
              </w:rPr>
              <w:t xml:space="preserve"> </w:t>
            </w:r>
            <w:r w:rsidRPr="00B4038D">
              <w:rPr>
                <w:rFonts w:ascii="Arial" w:hAnsi="Arial" w:cs="Arial"/>
                <w:iCs/>
              </w:rPr>
              <w:t>with the following:</w:t>
            </w:r>
          </w:p>
          <w:p w14:paraId="46400E40" w14:textId="77777777" w:rsidR="006B19AC" w:rsidRPr="00B4038D" w:rsidRDefault="006B19AC" w:rsidP="00A4550C">
            <w:pPr>
              <w:pStyle w:val="ListParagraph"/>
              <w:ind w:left="2880"/>
              <w:rPr>
                <w:rFonts w:ascii="Arial" w:hAnsi="Arial" w:cs="Arial"/>
                <w:iCs/>
              </w:rPr>
            </w:pPr>
          </w:p>
          <w:p w14:paraId="226F8717" w14:textId="735E5532" w:rsidR="006B19AC" w:rsidRPr="00B4038D" w:rsidRDefault="006B19AC" w:rsidP="00A4550C">
            <w:pPr>
              <w:numPr>
                <w:ilvl w:val="0"/>
                <w:numId w:val="5"/>
              </w:numPr>
              <w:rPr>
                <w:rFonts w:ascii="Arial" w:hAnsi="Arial" w:cs="Arial"/>
                <w:iCs/>
              </w:rPr>
            </w:pPr>
            <w:r w:rsidRPr="00B4038D">
              <w:rPr>
                <w:rFonts w:ascii="Arial" w:hAnsi="Arial" w:cs="Arial"/>
                <w:iCs/>
              </w:rPr>
              <w:t>National HR colleagues including Recruitment Reform &amp; Resourcing Programme, Strategic Workforce Planning and Intelligence (SWP&amp;I), National Employee Relations Services</w:t>
            </w:r>
          </w:p>
          <w:p w14:paraId="2B9E4F07" w14:textId="77777777" w:rsidR="006B19AC" w:rsidRPr="00B4038D" w:rsidRDefault="006B19AC" w:rsidP="00A4550C">
            <w:pPr>
              <w:numPr>
                <w:ilvl w:val="0"/>
                <w:numId w:val="5"/>
              </w:numPr>
              <w:rPr>
                <w:rFonts w:ascii="Arial" w:hAnsi="Arial" w:cs="Arial"/>
                <w:iCs/>
              </w:rPr>
            </w:pPr>
            <w:r w:rsidRPr="00B4038D">
              <w:rPr>
                <w:rFonts w:ascii="Arial" w:hAnsi="Arial" w:cs="Arial"/>
                <w:iCs/>
              </w:rPr>
              <w:t>Disabilities Centre- Access &amp; Integration Disabilities, Disabilities Finance; Disabilities Capital &amp; Estates,</w:t>
            </w:r>
          </w:p>
          <w:p w14:paraId="734A98EE" w14:textId="77777777" w:rsidR="006B19AC" w:rsidRPr="00B4038D" w:rsidRDefault="006B19AC" w:rsidP="00A4550C">
            <w:pPr>
              <w:numPr>
                <w:ilvl w:val="0"/>
                <w:numId w:val="5"/>
              </w:numPr>
              <w:rPr>
                <w:rFonts w:ascii="Arial" w:hAnsi="Arial" w:cs="Arial"/>
                <w:iCs/>
              </w:rPr>
            </w:pPr>
            <w:r w:rsidRPr="00B4038D">
              <w:rPr>
                <w:rFonts w:ascii="Arial" w:hAnsi="Arial" w:cs="Arial"/>
                <w:iCs/>
              </w:rPr>
              <w:t>Health Regions, particularly Disability Services and Human Resources</w:t>
            </w:r>
          </w:p>
          <w:p w14:paraId="0FD9D70D" w14:textId="77777777" w:rsidR="006B19AC" w:rsidRPr="00B4038D" w:rsidRDefault="006B19AC" w:rsidP="00A4550C">
            <w:pPr>
              <w:numPr>
                <w:ilvl w:val="0"/>
                <w:numId w:val="5"/>
              </w:numPr>
              <w:rPr>
                <w:rFonts w:ascii="Arial" w:hAnsi="Arial" w:cs="Arial"/>
                <w:iCs/>
              </w:rPr>
            </w:pPr>
            <w:r w:rsidRPr="00B4038D">
              <w:rPr>
                <w:rFonts w:ascii="Arial" w:hAnsi="Arial" w:cs="Arial"/>
                <w:iCs/>
              </w:rPr>
              <w:t>Section 38 &amp; 39 Disability Organisations</w:t>
            </w:r>
          </w:p>
          <w:p w14:paraId="331BD97A" w14:textId="77777777" w:rsidR="006B19AC" w:rsidRPr="00B4038D" w:rsidRDefault="006B19AC" w:rsidP="00A4550C">
            <w:pPr>
              <w:numPr>
                <w:ilvl w:val="0"/>
                <w:numId w:val="5"/>
              </w:numPr>
              <w:rPr>
                <w:rFonts w:ascii="Arial" w:hAnsi="Arial" w:cs="Arial"/>
                <w:iCs/>
              </w:rPr>
            </w:pPr>
            <w:r w:rsidRPr="00B4038D">
              <w:rPr>
                <w:rFonts w:ascii="Arial" w:hAnsi="Arial" w:cs="Arial"/>
                <w:iCs/>
              </w:rPr>
              <w:t xml:space="preserve">National umbrella organisations for voluntary/ non statutory agencies </w:t>
            </w:r>
          </w:p>
          <w:p w14:paraId="4E72E94C" w14:textId="77777777" w:rsidR="006B19AC" w:rsidRPr="00B4038D" w:rsidRDefault="006B19AC" w:rsidP="00A4550C">
            <w:pPr>
              <w:numPr>
                <w:ilvl w:val="0"/>
                <w:numId w:val="5"/>
              </w:numPr>
              <w:rPr>
                <w:rFonts w:ascii="Arial" w:hAnsi="Arial" w:cs="Arial"/>
                <w:iCs/>
              </w:rPr>
            </w:pPr>
            <w:r w:rsidRPr="00B4038D">
              <w:rPr>
                <w:rFonts w:ascii="Arial" w:hAnsi="Arial" w:cs="Arial"/>
                <w:iCs/>
              </w:rPr>
              <w:t>Department of Children, Disability and Equality (DCDE)</w:t>
            </w:r>
          </w:p>
          <w:p w14:paraId="296CE97E" w14:textId="77777777" w:rsidR="006B19AC" w:rsidRPr="00B4038D" w:rsidRDefault="006B19AC" w:rsidP="00A4550C">
            <w:pPr>
              <w:numPr>
                <w:ilvl w:val="0"/>
                <w:numId w:val="5"/>
              </w:numPr>
              <w:rPr>
                <w:rFonts w:ascii="Arial" w:hAnsi="Arial" w:cs="Arial"/>
                <w:iCs/>
              </w:rPr>
            </w:pPr>
            <w:r w:rsidRPr="00B4038D">
              <w:rPr>
                <w:rStyle w:val="Emphasis"/>
                <w:rFonts w:ascii="Arial" w:hAnsi="Arial" w:cs="Arial"/>
                <w:bCs/>
                <w:i w:val="0"/>
                <w:shd w:val="clear" w:color="auto" w:fill="FFFFFF"/>
              </w:rPr>
              <w:t>Department</w:t>
            </w:r>
            <w:r w:rsidRPr="00B4038D">
              <w:rPr>
                <w:rFonts w:ascii="Arial" w:hAnsi="Arial" w:cs="Arial"/>
                <w:i/>
                <w:shd w:val="clear" w:color="auto" w:fill="FFFFFF"/>
              </w:rPr>
              <w:t> </w:t>
            </w:r>
            <w:r w:rsidRPr="00B4038D">
              <w:rPr>
                <w:rFonts w:ascii="Arial" w:hAnsi="Arial" w:cs="Arial"/>
                <w:shd w:val="clear" w:color="auto" w:fill="FFFFFF"/>
              </w:rPr>
              <w:t>of Further and</w:t>
            </w:r>
            <w:r w:rsidRPr="00B4038D">
              <w:rPr>
                <w:rFonts w:ascii="Arial" w:hAnsi="Arial" w:cs="Arial"/>
                <w:i/>
                <w:shd w:val="clear" w:color="auto" w:fill="FFFFFF"/>
              </w:rPr>
              <w:t> </w:t>
            </w:r>
            <w:r w:rsidRPr="00B4038D">
              <w:rPr>
                <w:rStyle w:val="Emphasis"/>
                <w:rFonts w:ascii="Arial" w:hAnsi="Arial" w:cs="Arial"/>
                <w:bCs/>
                <w:i w:val="0"/>
                <w:shd w:val="clear" w:color="auto" w:fill="FFFFFF"/>
              </w:rPr>
              <w:t>Higher Education</w:t>
            </w:r>
            <w:r w:rsidRPr="00B4038D">
              <w:rPr>
                <w:rFonts w:ascii="Arial" w:hAnsi="Arial" w:cs="Arial"/>
                <w:i/>
                <w:shd w:val="clear" w:color="auto" w:fill="FFFFFF"/>
              </w:rPr>
              <w:t xml:space="preserve">, </w:t>
            </w:r>
            <w:r w:rsidRPr="00B4038D">
              <w:rPr>
                <w:rFonts w:ascii="Arial" w:hAnsi="Arial" w:cs="Arial"/>
                <w:shd w:val="clear" w:color="auto" w:fill="FFFFFF"/>
              </w:rPr>
              <w:t>Research, Innovation and Science (</w:t>
            </w:r>
            <w:r w:rsidRPr="00B4038D">
              <w:rPr>
                <w:rFonts w:ascii="Arial" w:hAnsi="Arial" w:cs="Arial"/>
                <w:iCs/>
              </w:rPr>
              <w:t>DEFRIS) and other education providers including Educational Training Bodies</w:t>
            </w:r>
          </w:p>
          <w:p w14:paraId="52465B4B" w14:textId="77777777" w:rsidR="006B19AC" w:rsidRPr="00B4038D" w:rsidRDefault="006B19AC" w:rsidP="00A4550C">
            <w:pPr>
              <w:numPr>
                <w:ilvl w:val="0"/>
                <w:numId w:val="5"/>
              </w:numPr>
              <w:rPr>
                <w:rFonts w:ascii="Arial" w:hAnsi="Arial" w:cs="Arial"/>
                <w:iCs/>
              </w:rPr>
            </w:pPr>
            <w:r w:rsidRPr="00B4038D">
              <w:rPr>
                <w:rFonts w:ascii="Arial" w:hAnsi="Arial" w:cs="Arial"/>
                <w:iCs/>
              </w:rPr>
              <w:t>Professional Bodies/Staff Representative Bodies</w:t>
            </w:r>
          </w:p>
          <w:p w14:paraId="702921E3" w14:textId="2D654C67" w:rsidR="006B19AC" w:rsidRPr="00B4038D" w:rsidRDefault="006B19AC" w:rsidP="00A4550C">
            <w:pPr>
              <w:numPr>
                <w:ilvl w:val="0"/>
                <w:numId w:val="5"/>
              </w:numPr>
              <w:rPr>
                <w:rFonts w:ascii="Arial" w:hAnsi="Arial" w:cs="Arial"/>
                <w:iCs/>
              </w:rPr>
            </w:pPr>
            <w:r w:rsidRPr="00B4038D">
              <w:rPr>
                <w:rFonts w:ascii="Arial" w:hAnsi="Arial" w:cs="Arial"/>
                <w:iCs/>
              </w:rPr>
              <w:t>National Health &amp; Social Care Professionals (HSCP) Office/ Office of the Nursing and Midwifery Services Directorate (ONMSD) and other National Functions</w:t>
            </w:r>
            <w:r w:rsidR="00B4038D">
              <w:rPr>
                <w:rFonts w:ascii="Arial" w:hAnsi="Arial" w:cs="Arial"/>
                <w:iCs/>
              </w:rPr>
              <w:t xml:space="preserve"> related to workforce development </w:t>
            </w:r>
          </w:p>
          <w:p w14:paraId="78DE9869" w14:textId="33B1D46B" w:rsidR="006B19AC" w:rsidRPr="00B4038D" w:rsidRDefault="006B19AC" w:rsidP="00A4550C">
            <w:pPr>
              <w:rPr>
                <w:rFonts w:ascii="Arial" w:hAnsi="Arial" w:cs="Arial"/>
                <w:iCs/>
                <w:color w:val="000099"/>
              </w:rPr>
            </w:pPr>
          </w:p>
        </w:tc>
      </w:tr>
      <w:tr w:rsidR="006B19AC" w:rsidRPr="00B4038D" w14:paraId="11F49E6D" w14:textId="77777777" w:rsidTr="00CD1EDE">
        <w:tc>
          <w:tcPr>
            <w:tcW w:w="1320" w:type="pct"/>
          </w:tcPr>
          <w:p w14:paraId="5D392E76" w14:textId="54240C99" w:rsidR="006B19AC" w:rsidRPr="00B4038D" w:rsidRDefault="006B19AC" w:rsidP="00A4550C">
            <w:pPr>
              <w:rPr>
                <w:rFonts w:ascii="Arial" w:hAnsi="Arial" w:cs="Arial"/>
                <w:b/>
                <w:bCs/>
              </w:rPr>
            </w:pPr>
            <w:r w:rsidRPr="00B4038D">
              <w:rPr>
                <w:rFonts w:ascii="Arial" w:hAnsi="Arial" w:cs="Arial"/>
                <w:b/>
                <w:bCs/>
              </w:rPr>
              <w:t xml:space="preserve">Purpose of the post </w:t>
            </w:r>
          </w:p>
        </w:tc>
        <w:tc>
          <w:tcPr>
            <w:tcW w:w="3680" w:type="pct"/>
          </w:tcPr>
          <w:p w14:paraId="59B24BE9" w14:textId="4D90941D" w:rsidR="006B19AC" w:rsidRPr="00B4038D" w:rsidRDefault="006B19AC" w:rsidP="00A4550C">
            <w:pPr>
              <w:jc w:val="both"/>
              <w:rPr>
                <w:rFonts w:ascii="Arial" w:hAnsi="Arial" w:cs="Arial"/>
                <w:iCs/>
              </w:rPr>
            </w:pPr>
            <w:r w:rsidRPr="00B4038D">
              <w:rPr>
                <w:rFonts w:ascii="Arial" w:hAnsi="Arial" w:cs="Arial"/>
                <w:iCs/>
              </w:rPr>
              <w:t xml:space="preserve">This role will lead the co-design and execution of </w:t>
            </w:r>
            <w:r w:rsidR="008C0775">
              <w:rPr>
                <w:rFonts w:ascii="Arial" w:hAnsi="Arial" w:cs="Arial"/>
                <w:iCs/>
              </w:rPr>
              <w:t xml:space="preserve">specific </w:t>
            </w:r>
            <w:r w:rsidRPr="00B4038D">
              <w:rPr>
                <w:rFonts w:ascii="Arial" w:hAnsi="Arial" w:cs="Arial"/>
                <w:iCs/>
              </w:rPr>
              <w:t>national workforce sustainability initiatives</w:t>
            </w:r>
            <w:r w:rsidR="00D0266D">
              <w:rPr>
                <w:rFonts w:ascii="Arial" w:hAnsi="Arial" w:cs="Arial"/>
                <w:iCs/>
              </w:rPr>
              <w:t xml:space="preserve"> that strengthen person-centred disability services</w:t>
            </w:r>
            <w:r w:rsidR="008C0775">
              <w:rPr>
                <w:rFonts w:ascii="Arial" w:hAnsi="Arial" w:cs="Arial"/>
                <w:iCs/>
              </w:rPr>
              <w:t xml:space="preserve">. This role </w:t>
            </w:r>
            <w:r w:rsidRPr="00B4038D">
              <w:rPr>
                <w:rFonts w:ascii="Arial" w:hAnsi="Arial" w:cs="Arial"/>
                <w:iCs/>
              </w:rPr>
              <w:t>focuses on systemic pipeline development and sector-wide engagement, distinct from operational or local recruitment.</w:t>
            </w:r>
          </w:p>
          <w:p w14:paraId="28170C67" w14:textId="77777777" w:rsidR="006B19AC" w:rsidRPr="00B4038D" w:rsidRDefault="006B19AC" w:rsidP="00A4550C">
            <w:pPr>
              <w:jc w:val="both"/>
              <w:rPr>
                <w:rFonts w:ascii="Arial" w:hAnsi="Arial" w:cs="Arial"/>
                <w:iCs/>
              </w:rPr>
            </w:pPr>
          </w:p>
          <w:p w14:paraId="17438E55" w14:textId="7D30B074" w:rsidR="006B19AC" w:rsidRPr="00B4038D" w:rsidRDefault="006B19AC" w:rsidP="00A4550C">
            <w:pPr>
              <w:jc w:val="both"/>
              <w:rPr>
                <w:rFonts w:ascii="Arial" w:hAnsi="Arial" w:cs="Arial"/>
                <w:iCs/>
              </w:rPr>
            </w:pPr>
            <w:r w:rsidRPr="00B4038D">
              <w:rPr>
                <w:rFonts w:ascii="Arial" w:hAnsi="Arial" w:cs="Arial"/>
                <w:iCs/>
              </w:rPr>
              <w:t xml:space="preserve">The purpose of the role is to identify short-, medium- and long-term opportunities and implement actions for Disability workforce development and expansion through educational pipeline mapping and labour market positioning, using an evidence-based approach. This role will </w:t>
            </w:r>
            <w:r w:rsidRPr="00B4038D">
              <w:rPr>
                <w:rFonts w:ascii="Arial" w:hAnsi="Arial" w:cs="Arial"/>
              </w:rPr>
              <w:t xml:space="preserve">supplement wider workforce strategies with disability specific actions as needed, </w:t>
            </w:r>
            <w:r w:rsidRPr="00B4038D">
              <w:rPr>
                <w:rFonts w:ascii="Arial" w:hAnsi="Arial" w:cs="Arial"/>
                <w:iCs/>
              </w:rPr>
              <w:t xml:space="preserve">in collaboration with the HSE Regions, Section 38 and Section 39 funded agencies.  </w:t>
            </w:r>
          </w:p>
          <w:p w14:paraId="15B80E3A" w14:textId="77777777" w:rsidR="006B19AC" w:rsidRPr="00B4038D" w:rsidRDefault="006B19AC" w:rsidP="00A4550C">
            <w:pPr>
              <w:rPr>
                <w:rFonts w:ascii="Arial" w:hAnsi="Arial" w:cs="Arial"/>
              </w:rPr>
            </w:pPr>
          </w:p>
          <w:p w14:paraId="51067527" w14:textId="7CE3C2CE" w:rsidR="006B19AC" w:rsidRPr="00B4038D" w:rsidRDefault="006B19AC" w:rsidP="00A4550C">
            <w:pPr>
              <w:rPr>
                <w:rFonts w:ascii="Arial" w:hAnsi="Arial" w:cs="Arial"/>
              </w:rPr>
            </w:pPr>
            <w:r w:rsidRPr="00B4038D">
              <w:rPr>
                <w:rFonts w:ascii="Arial" w:hAnsi="Arial" w:cs="Arial"/>
              </w:rPr>
              <w:t xml:space="preserve">The priorities of this role are to increase workforce supply and support the development of a clinical placement infrastructure; </w:t>
            </w:r>
            <w:r w:rsidR="00B4038D">
              <w:rPr>
                <w:rFonts w:ascii="Arial" w:hAnsi="Arial" w:cs="Arial"/>
              </w:rPr>
              <w:t xml:space="preserve">support the </w:t>
            </w:r>
            <w:r w:rsidRPr="00B4038D">
              <w:rPr>
                <w:rFonts w:ascii="Arial" w:hAnsi="Arial" w:cs="Arial"/>
              </w:rPr>
              <w:t>diversif</w:t>
            </w:r>
            <w:r w:rsidR="00B4038D">
              <w:rPr>
                <w:rFonts w:ascii="Arial" w:hAnsi="Arial" w:cs="Arial"/>
              </w:rPr>
              <w:t xml:space="preserve">ication of </w:t>
            </w:r>
            <w:r w:rsidRPr="00B4038D">
              <w:rPr>
                <w:rFonts w:ascii="Arial" w:hAnsi="Arial" w:cs="Arial"/>
              </w:rPr>
              <w:t>workforce to decrease reliance on scarce grades through optimising all education entry points</w:t>
            </w:r>
            <w:r w:rsidR="008C0775">
              <w:rPr>
                <w:rFonts w:ascii="Arial" w:hAnsi="Arial" w:cs="Arial"/>
              </w:rPr>
              <w:t xml:space="preserve">; support </w:t>
            </w:r>
            <w:r w:rsidRPr="00B4038D">
              <w:rPr>
                <w:rFonts w:ascii="Arial" w:hAnsi="Arial" w:cs="Arial"/>
              </w:rPr>
              <w:t xml:space="preserve">the development of apprenticeships/ sponsorships across the Disability Sector; put in place engagement activities to position Disabilities as a career destination and improve perception of working in disabilities; deliver retention activities aligned to the Workforce Strategy for Disabilities; support medium term and strategic workforce planning; support disability workforce data improvement initiatives.  </w:t>
            </w:r>
          </w:p>
          <w:p w14:paraId="3875957D" w14:textId="77777777" w:rsidR="006B19AC" w:rsidRPr="00B4038D" w:rsidRDefault="006B19AC" w:rsidP="00A4550C">
            <w:pPr>
              <w:rPr>
                <w:rFonts w:ascii="Arial" w:hAnsi="Arial" w:cs="Arial"/>
                <w:iCs/>
                <w:color w:val="000099"/>
              </w:rPr>
            </w:pPr>
          </w:p>
        </w:tc>
      </w:tr>
      <w:tr w:rsidR="006B19AC" w:rsidRPr="00B4038D" w14:paraId="6FC4F317" w14:textId="77777777" w:rsidTr="00CD1EDE">
        <w:tc>
          <w:tcPr>
            <w:tcW w:w="1320" w:type="pct"/>
          </w:tcPr>
          <w:p w14:paraId="706E700B" w14:textId="6700C137" w:rsidR="006B19AC" w:rsidRPr="00B4038D" w:rsidRDefault="006B19AC" w:rsidP="00A4550C">
            <w:pPr>
              <w:rPr>
                <w:rFonts w:ascii="Arial" w:hAnsi="Arial" w:cs="Arial"/>
                <w:b/>
                <w:bCs/>
              </w:rPr>
            </w:pPr>
            <w:r w:rsidRPr="00B4038D">
              <w:rPr>
                <w:rFonts w:ascii="Arial" w:hAnsi="Arial" w:cs="Arial"/>
                <w:b/>
                <w:bCs/>
              </w:rPr>
              <w:t>Principal duties and responsibilities</w:t>
            </w:r>
          </w:p>
          <w:p w14:paraId="57CD5BE4" w14:textId="77777777" w:rsidR="006B19AC" w:rsidRPr="00B4038D" w:rsidRDefault="006B19AC" w:rsidP="00A4550C">
            <w:pPr>
              <w:rPr>
                <w:rFonts w:ascii="Arial" w:hAnsi="Arial" w:cs="Arial"/>
                <w:b/>
                <w:bCs/>
              </w:rPr>
            </w:pPr>
          </w:p>
        </w:tc>
        <w:tc>
          <w:tcPr>
            <w:tcW w:w="3680" w:type="pct"/>
          </w:tcPr>
          <w:p w14:paraId="50B43FCD" w14:textId="614859C9" w:rsidR="00473CBE" w:rsidRPr="00B4038D" w:rsidRDefault="00473CBE" w:rsidP="00A4550C">
            <w:pPr>
              <w:rPr>
                <w:rFonts w:ascii="Arial" w:hAnsi="Arial" w:cs="Arial"/>
                <w:bCs/>
                <w:iCs/>
                <w:lang w:val="en-IE"/>
              </w:rPr>
            </w:pPr>
            <w:r w:rsidRPr="00B4038D">
              <w:rPr>
                <w:rFonts w:ascii="Arial" w:hAnsi="Arial" w:cs="Arial"/>
                <w:bCs/>
                <w:iCs/>
                <w:lang w:val="en-IE"/>
              </w:rPr>
              <w:t xml:space="preserve">Working collaboratively with colleagues in National HR, Recruitment Reform and Resourcing, the Health Regions and funded agencies, the </w:t>
            </w:r>
            <w:r w:rsidRPr="00B4038D">
              <w:rPr>
                <w:rFonts w:ascii="Arial" w:hAnsi="Arial" w:cs="Arial"/>
                <w:lang w:eastAsia="en-US"/>
              </w:rPr>
              <w:t>Disabilities Workforce Pathway Lead will</w:t>
            </w:r>
            <w:r w:rsidRPr="00B4038D">
              <w:rPr>
                <w:rFonts w:ascii="Arial" w:hAnsi="Arial" w:cs="Arial"/>
                <w:iCs/>
                <w:lang w:val="en-IE"/>
              </w:rPr>
              <w:t>:</w:t>
            </w:r>
          </w:p>
          <w:p w14:paraId="0074AD35" w14:textId="77777777" w:rsidR="00473CBE" w:rsidRPr="00B4038D" w:rsidRDefault="00473CBE" w:rsidP="00A4550C">
            <w:pPr>
              <w:rPr>
                <w:rFonts w:ascii="Arial" w:hAnsi="Arial" w:cs="Arial"/>
                <w:b/>
                <w:iCs/>
                <w:lang w:val="en-IE"/>
              </w:rPr>
            </w:pPr>
          </w:p>
          <w:p w14:paraId="0E5D893D" w14:textId="567936CF" w:rsidR="00D0266D" w:rsidRDefault="00D0266D" w:rsidP="00A4550C">
            <w:pPr>
              <w:numPr>
                <w:ilvl w:val="0"/>
                <w:numId w:val="7"/>
              </w:numPr>
              <w:rPr>
                <w:rFonts w:ascii="Arial" w:hAnsi="Arial" w:cs="Arial"/>
                <w:bCs/>
                <w:iCs/>
                <w:lang w:val="en-IE"/>
              </w:rPr>
            </w:pPr>
            <w:r>
              <w:rPr>
                <w:rFonts w:ascii="Arial" w:hAnsi="Arial" w:cs="Arial"/>
                <w:bCs/>
                <w:iCs/>
                <w:lang w:val="en-IE"/>
              </w:rPr>
              <w:t>Ensure the person with a disability and a person-centred approach are aligned to workforce initiatives</w:t>
            </w:r>
          </w:p>
          <w:p w14:paraId="578D1E41" w14:textId="3E8EFBC5" w:rsidR="00BD2F0F" w:rsidRPr="00B4038D" w:rsidRDefault="00BD2F0F" w:rsidP="00A4550C">
            <w:pPr>
              <w:numPr>
                <w:ilvl w:val="0"/>
                <w:numId w:val="7"/>
              </w:numPr>
              <w:rPr>
                <w:rFonts w:ascii="Arial" w:hAnsi="Arial" w:cs="Arial"/>
                <w:bCs/>
                <w:iCs/>
                <w:lang w:val="en-IE"/>
              </w:rPr>
            </w:pPr>
            <w:r w:rsidRPr="00B4038D">
              <w:rPr>
                <w:rFonts w:ascii="Arial" w:hAnsi="Arial" w:cs="Arial"/>
                <w:bCs/>
                <w:iCs/>
                <w:lang w:val="en-IE"/>
              </w:rPr>
              <w:t xml:space="preserve">Operate in an externally focused, collaborative role, identifying and progressing opportunities through co-design with the Disability Sector and Health Regions </w:t>
            </w:r>
          </w:p>
          <w:p w14:paraId="5BCE81A6" w14:textId="3BD480DE" w:rsidR="00BD2F0F" w:rsidRPr="00B4038D" w:rsidRDefault="00BD2F0F" w:rsidP="00A4550C">
            <w:pPr>
              <w:numPr>
                <w:ilvl w:val="0"/>
                <w:numId w:val="7"/>
              </w:numPr>
              <w:rPr>
                <w:rFonts w:ascii="Arial" w:hAnsi="Arial" w:cs="Arial"/>
                <w:bCs/>
                <w:iCs/>
                <w:lang w:val="en-IE"/>
              </w:rPr>
            </w:pPr>
            <w:r w:rsidRPr="00B4038D">
              <w:rPr>
                <w:rFonts w:ascii="Arial" w:hAnsi="Arial" w:cs="Arial"/>
                <w:bCs/>
                <w:iCs/>
                <w:lang w:val="en-IE"/>
              </w:rPr>
              <w:t xml:space="preserve">Work within a framework that is closely aligned to operational service delivery, while maintaining a focus on long-term workforce sustainability </w:t>
            </w:r>
          </w:p>
          <w:p w14:paraId="1C509593" w14:textId="1D7EBCCA" w:rsidR="00BD2F0F" w:rsidRPr="00B4038D" w:rsidRDefault="00BD2F0F" w:rsidP="00A4550C">
            <w:pPr>
              <w:numPr>
                <w:ilvl w:val="0"/>
                <w:numId w:val="7"/>
              </w:numPr>
              <w:rPr>
                <w:rFonts w:ascii="Arial" w:hAnsi="Arial" w:cs="Arial"/>
                <w:bCs/>
                <w:iCs/>
                <w:lang w:val="en-IE"/>
              </w:rPr>
            </w:pPr>
            <w:r w:rsidRPr="00B4038D">
              <w:rPr>
                <w:rFonts w:ascii="Arial" w:hAnsi="Arial" w:cs="Arial"/>
                <w:bCs/>
                <w:iCs/>
                <w:lang w:val="en-IE"/>
              </w:rPr>
              <w:t xml:space="preserve">Undertake duties that are distinct from transactional recruitment processes, with a focus on systemic, partnership-based workforce development </w:t>
            </w:r>
          </w:p>
          <w:p w14:paraId="53AC17AA" w14:textId="5EE1BDDC" w:rsidR="007D310E" w:rsidRPr="00B4038D" w:rsidRDefault="00BD2F0F" w:rsidP="00A4550C">
            <w:pPr>
              <w:numPr>
                <w:ilvl w:val="0"/>
                <w:numId w:val="7"/>
              </w:numPr>
              <w:rPr>
                <w:rFonts w:ascii="Arial" w:hAnsi="Arial" w:cs="Arial"/>
                <w:bCs/>
                <w:iCs/>
                <w:lang w:val="en-IE"/>
              </w:rPr>
            </w:pPr>
            <w:r w:rsidRPr="00B4038D">
              <w:rPr>
                <w:rFonts w:ascii="Arial" w:hAnsi="Arial" w:cs="Arial"/>
                <w:bCs/>
                <w:iCs/>
                <w:lang w:val="en-IE"/>
              </w:rPr>
              <w:lastRenderedPageBreak/>
              <w:t xml:space="preserve">Manage and support a dedicated team, ensuring effective delivery of work programmes </w:t>
            </w:r>
            <w:r w:rsidR="007D310E" w:rsidRPr="00B4038D">
              <w:rPr>
                <w:rFonts w:ascii="Arial" w:hAnsi="Arial" w:cs="Arial"/>
                <w:bCs/>
                <w:iCs/>
                <w:lang w:val="en-IE"/>
              </w:rPr>
              <w:t xml:space="preserve">against agreed targets and objectives </w:t>
            </w:r>
            <w:r w:rsidRPr="00B4038D">
              <w:rPr>
                <w:rFonts w:ascii="Arial" w:hAnsi="Arial" w:cs="Arial"/>
                <w:bCs/>
                <w:iCs/>
                <w:lang w:val="en-IE"/>
              </w:rPr>
              <w:t xml:space="preserve">and alignment with organisational priorities </w:t>
            </w:r>
          </w:p>
          <w:p w14:paraId="48A1F4C4" w14:textId="77777777" w:rsidR="007D310E" w:rsidRPr="00B4038D" w:rsidRDefault="00BD2F0F" w:rsidP="00A4550C">
            <w:pPr>
              <w:numPr>
                <w:ilvl w:val="0"/>
                <w:numId w:val="7"/>
              </w:numPr>
              <w:rPr>
                <w:rFonts w:ascii="Arial" w:hAnsi="Arial" w:cs="Arial"/>
                <w:bCs/>
                <w:iCs/>
                <w:lang w:val="en-IE"/>
              </w:rPr>
            </w:pPr>
            <w:r w:rsidRPr="00B4038D">
              <w:rPr>
                <w:rFonts w:ascii="Arial" w:hAnsi="Arial" w:cs="Arial"/>
                <w:bCs/>
                <w:iCs/>
                <w:lang w:val="en-IE"/>
              </w:rPr>
              <w:t xml:space="preserve">Support the development, engagement and performance of team members, including through effective performance management, coaching and development </w:t>
            </w:r>
          </w:p>
          <w:p w14:paraId="0EAE5D7C" w14:textId="77777777" w:rsidR="007D310E" w:rsidRPr="00B4038D" w:rsidRDefault="007D310E" w:rsidP="00A4550C">
            <w:pPr>
              <w:numPr>
                <w:ilvl w:val="0"/>
                <w:numId w:val="7"/>
              </w:numPr>
              <w:spacing w:line="300" w:lineRule="atLeast"/>
              <w:rPr>
                <w:rFonts w:ascii="Arial" w:hAnsi="Arial" w:cs="Arial"/>
                <w:lang w:val="en-IE" w:eastAsia="en-IE"/>
              </w:rPr>
            </w:pPr>
            <w:r w:rsidRPr="00B4038D">
              <w:rPr>
                <w:rFonts w:ascii="Arial" w:hAnsi="Arial" w:cs="Arial"/>
                <w:bCs/>
                <w:iCs/>
                <w:lang w:val="en-IE"/>
              </w:rPr>
              <w:t xml:space="preserve">Support and contribute to continuous improvement and change initiatives within the service </w:t>
            </w:r>
          </w:p>
          <w:p w14:paraId="28B4AF34" w14:textId="14EACC5A" w:rsidR="007D310E" w:rsidRPr="00B4038D" w:rsidRDefault="007D310E" w:rsidP="00A4550C">
            <w:pPr>
              <w:numPr>
                <w:ilvl w:val="0"/>
                <w:numId w:val="7"/>
              </w:numPr>
              <w:spacing w:line="300" w:lineRule="atLeast"/>
              <w:rPr>
                <w:rFonts w:ascii="Arial" w:hAnsi="Arial" w:cs="Arial"/>
                <w:lang w:val="en-IE" w:eastAsia="en-IE"/>
              </w:rPr>
            </w:pPr>
            <w:r w:rsidRPr="00B4038D">
              <w:rPr>
                <w:rFonts w:ascii="Arial" w:hAnsi="Arial" w:cs="Arial"/>
                <w:lang w:val="en-IE" w:eastAsia="en-IE"/>
              </w:rPr>
              <w:t>Ensure adherence to relevant policies, procedures and governance requirements within the area of responsibility</w:t>
            </w:r>
          </w:p>
          <w:p w14:paraId="64118310" w14:textId="0837E271" w:rsidR="00BD2F0F" w:rsidRPr="00B4038D" w:rsidRDefault="00BD2F0F" w:rsidP="00A4550C">
            <w:pPr>
              <w:numPr>
                <w:ilvl w:val="0"/>
                <w:numId w:val="7"/>
              </w:numPr>
              <w:rPr>
                <w:rFonts w:ascii="Arial" w:hAnsi="Arial" w:cs="Arial"/>
                <w:bCs/>
                <w:iCs/>
                <w:lang w:val="en-IE"/>
              </w:rPr>
            </w:pPr>
            <w:r w:rsidRPr="00B4038D">
              <w:rPr>
                <w:rFonts w:ascii="Arial" w:hAnsi="Arial" w:cs="Arial"/>
                <w:bCs/>
                <w:iCs/>
                <w:lang w:val="en-IE"/>
              </w:rPr>
              <w:t>Deputise for the Disability Workforce &amp; Resourcing Lead or other nominated senior manager, as required</w:t>
            </w:r>
          </w:p>
          <w:p w14:paraId="14169F41" w14:textId="6A8ED329" w:rsidR="00473CBE" w:rsidRPr="00B4038D" w:rsidRDefault="00473CBE" w:rsidP="00A4550C">
            <w:pPr>
              <w:rPr>
                <w:rFonts w:ascii="Arial" w:hAnsi="Arial" w:cs="Arial"/>
                <w:b/>
                <w:iCs/>
                <w:lang w:val="en-IE"/>
              </w:rPr>
            </w:pPr>
          </w:p>
          <w:p w14:paraId="42E83450" w14:textId="77777777" w:rsidR="00473CBE" w:rsidRPr="00B4038D" w:rsidRDefault="00473CBE" w:rsidP="00A4550C">
            <w:pPr>
              <w:rPr>
                <w:rFonts w:ascii="Arial" w:hAnsi="Arial" w:cs="Arial"/>
                <w:b/>
                <w:bCs/>
                <w:iCs/>
                <w:lang w:val="en-IE"/>
              </w:rPr>
            </w:pPr>
            <w:r w:rsidRPr="00B4038D">
              <w:rPr>
                <w:rFonts w:ascii="Arial" w:hAnsi="Arial" w:cs="Arial"/>
                <w:b/>
                <w:bCs/>
                <w:iCs/>
                <w:lang w:val="en-IE"/>
              </w:rPr>
              <w:t>Integration with National HR &amp; Workforce Functions</w:t>
            </w:r>
          </w:p>
          <w:p w14:paraId="612BC7A3" w14:textId="0F748ACA" w:rsidR="00473CBE" w:rsidRPr="00B4038D" w:rsidRDefault="00473CBE" w:rsidP="00A4550C">
            <w:pPr>
              <w:numPr>
                <w:ilvl w:val="0"/>
                <w:numId w:val="8"/>
              </w:numPr>
              <w:tabs>
                <w:tab w:val="num" w:pos="720"/>
              </w:tabs>
              <w:rPr>
                <w:rFonts w:ascii="Arial" w:hAnsi="Arial" w:cs="Arial"/>
                <w:bCs/>
                <w:iCs/>
                <w:lang w:val="en-IE"/>
              </w:rPr>
            </w:pPr>
            <w:r w:rsidRPr="00B4038D">
              <w:rPr>
                <w:rFonts w:ascii="Arial" w:hAnsi="Arial" w:cs="Arial"/>
                <w:bCs/>
                <w:iCs/>
                <w:lang w:val="en-IE"/>
              </w:rPr>
              <w:t xml:space="preserve">Work collaboratively with </w:t>
            </w:r>
            <w:r w:rsidRPr="008C0775">
              <w:rPr>
                <w:rFonts w:ascii="Arial" w:hAnsi="Arial" w:cs="Arial"/>
                <w:bCs/>
                <w:i/>
                <w:lang w:val="en-IE"/>
              </w:rPr>
              <w:t>Strategic Workforce Planning &amp; Intelligence</w:t>
            </w:r>
            <w:r w:rsidRPr="00B4038D">
              <w:rPr>
                <w:rFonts w:ascii="Arial" w:hAnsi="Arial" w:cs="Arial"/>
                <w:bCs/>
                <w:iCs/>
                <w:lang w:val="en-IE"/>
              </w:rPr>
              <w:t xml:space="preserve"> and </w:t>
            </w:r>
            <w:r w:rsidRPr="008C0775">
              <w:rPr>
                <w:rFonts w:ascii="Arial" w:hAnsi="Arial" w:cs="Arial"/>
                <w:bCs/>
                <w:i/>
                <w:lang w:val="en-IE"/>
              </w:rPr>
              <w:t>Recruitment Reform &amp; Resourcing</w:t>
            </w:r>
            <w:r w:rsidRPr="00B4038D">
              <w:rPr>
                <w:rFonts w:ascii="Arial" w:hAnsi="Arial" w:cs="Arial"/>
                <w:bCs/>
                <w:iCs/>
                <w:lang w:val="en-IE"/>
              </w:rPr>
              <w:t xml:space="preserve"> </w:t>
            </w:r>
            <w:r w:rsidR="008C0775">
              <w:rPr>
                <w:rFonts w:ascii="Arial" w:hAnsi="Arial" w:cs="Arial"/>
                <w:bCs/>
                <w:iCs/>
                <w:lang w:val="en-IE"/>
              </w:rPr>
              <w:t xml:space="preserve">functions </w:t>
            </w:r>
            <w:r w:rsidRPr="00B4038D">
              <w:rPr>
                <w:rFonts w:ascii="Arial" w:hAnsi="Arial" w:cs="Arial"/>
                <w:bCs/>
                <w:iCs/>
                <w:lang w:val="en-IE"/>
              </w:rPr>
              <w:t>to support aligned and integrated workforce initiatives</w:t>
            </w:r>
          </w:p>
          <w:p w14:paraId="6796AB9A" w14:textId="77777777" w:rsidR="00473CBE" w:rsidRPr="00B4038D" w:rsidRDefault="00473CBE" w:rsidP="00A4550C">
            <w:pPr>
              <w:numPr>
                <w:ilvl w:val="0"/>
                <w:numId w:val="8"/>
              </w:numPr>
              <w:tabs>
                <w:tab w:val="num" w:pos="720"/>
              </w:tabs>
              <w:rPr>
                <w:rFonts w:ascii="Arial" w:hAnsi="Arial" w:cs="Arial"/>
                <w:bCs/>
                <w:iCs/>
                <w:lang w:val="en-IE"/>
              </w:rPr>
            </w:pPr>
            <w:r w:rsidRPr="00B4038D">
              <w:rPr>
                <w:rFonts w:ascii="Arial" w:hAnsi="Arial" w:cs="Arial"/>
                <w:bCs/>
                <w:iCs/>
                <w:lang w:val="en-IE"/>
              </w:rPr>
              <w:t>Identify opportunities to align disability workforce initiatives with wider National HR priorities, ensuring relevance across regions and providers</w:t>
            </w:r>
          </w:p>
          <w:p w14:paraId="1A4228A9" w14:textId="77777777" w:rsidR="00473CBE" w:rsidRPr="00B4038D" w:rsidRDefault="00473CBE" w:rsidP="00A4550C">
            <w:pPr>
              <w:numPr>
                <w:ilvl w:val="0"/>
                <w:numId w:val="8"/>
              </w:numPr>
              <w:tabs>
                <w:tab w:val="num" w:pos="720"/>
              </w:tabs>
              <w:rPr>
                <w:rFonts w:ascii="Arial" w:hAnsi="Arial" w:cs="Arial"/>
                <w:bCs/>
                <w:iCs/>
                <w:lang w:val="en-IE"/>
              </w:rPr>
            </w:pPr>
            <w:r w:rsidRPr="00B4038D">
              <w:rPr>
                <w:rFonts w:ascii="Arial" w:hAnsi="Arial" w:cs="Arial"/>
                <w:bCs/>
                <w:iCs/>
                <w:lang w:val="en-IE"/>
              </w:rPr>
              <w:t>Support integration of workforce initiatives within service planning and operational frameworks across the Disability Sector</w:t>
            </w:r>
          </w:p>
          <w:p w14:paraId="771E9C94" w14:textId="76EFDA18" w:rsidR="00473CBE" w:rsidRPr="00B4038D" w:rsidRDefault="00473CBE" w:rsidP="00A4550C">
            <w:pPr>
              <w:rPr>
                <w:rFonts w:ascii="Arial" w:hAnsi="Arial" w:cs="Arial"/>
                <w:b/>
                <w:iCs/>
                <w:lang w:val="en-IE"/>
              </w:rPr>
            </w:pPr>
          </w:p>
          <w:p w14:paraId="6C69DB04" w14:textId="77777777" w:rsidR="00473CBE" w:rsidRPr="00B4038D" w:rsidRDefault="00473CBE" w:rsidP="00A4550C">
            <w:pPr>
              <w:rPr>
                <w:rFonts w:ascii="Arial" w:hAnsi="Arial" w:cs="Arial"/>
                <w:b/>
                <w:bCs/>
                <w:iCs/>
                <w:lang w:val="en-IE"/>
              </w:rPr>
            </w:pPr>
            <w:r w:rsidRPr="00B4038D">
              <w:rPr>
                <w:rFonts w:ascii="Arial" w:hAnsi="Arial" w:cs="Arial"/>
                <w:b/>
                <w:bCs/>
                <w:iCs/>
                <w:lang w:val="en-IE"/>
              </w:rPr>
              <w:t>Workforce Pipeline Development &amp; Sustainability</w:t>
            </w:r>
          </w:p>
          <w:p w14:paraId="34040F08" w14:textId="77777777" w:rsidR="00473CBE" w:rsidRPr="00B4038D" w:rsidRDefault="00473CBE" w:rsidP="00A4550C">
            <w:pPr>
              <w:numPr>
                <w:ilvl w:val="0"/>
                <w:numId w:val="9"/>
              </w:numPr>
              <w:tabs>
                <w:tab w:val="num" w:pos="720"/>
              </w:tabs>
              <w:rPr>
                <w:rFonts w:ascii="Arial" w:hAnsi="Arial" w:cs="Arial"/>
                <w:bCs/>
                <w:iCs/>
                <w:lang w:val="en-IE"/>
              </w:rPr>
            </w:pPr>
            <w:r w:rsidRPr="00B4038D">
              <w:rPr>
                <w:rFonts w:ascii="Arial" w:hAnsi="Arial" w:cs="Arial"/>
                <w:bCs/>
                <w:iCs/>
                <w:lang w:val="en-IE"/>
              </w:rPr>
              <w:t>Identify and progress opportunities to strengthen the structural supply of workforce into Disability Services across staff categories</w:t>
            </w:r>
          </w:p>
          <w:p w14:paraId="1AC17303" w14:textId="77777777" w:rsidR="00473CBE" w:rsidRPr="00B4038D" w:rsidRDefault="00473CBE" w:rsidP="00A4550C">
            <w:pPr>
              <w:numPr>
                <w:ilvl w:val="0"/>
                <w:numId w:val="9"/>
              </w:numPr>
              <w:tabs>
                <w:tab w:val="num" w:pos="720"/>
              </w:tabs>
              <w:rPr>
                <w:rFonts w:ascii="Arial" w:hAnsi="Arial" w:cs="Arial"/>
                <w:bCs/>
                <w:iCs/>
                <w:lang w:val="en-IE"/>
              </w:rPr>
            </w:pPr>
            <w:r w:rsidRPr="00B4038D">
              <w:rPr>
                <w:rFonts w:ascii="Arial" w:hAnsi="Arial" w:cs="Arial"/>
                <w:bCs/>
                <w:iCs/>
                <w:lang w:val="en-IE"/>
              </w:rPr>
              <w:t>Analyse workforce data, service needs and stakeholder input to identify current and emerging gaps, and develop targeted, co-designed initiatives to address these, including addressing discipline-specific shortages</w:t>
            </w:r>
          </w:p>
          <w:p w14:paraId="0A65EA0C" w14:textId="77777777" w:rsidR="00473CBE" w:rsidRPr="00B4038D" w:rsidRDefault="00473CBE" w:rsidP="00A4550C">
            <w:pPr>
              <w:numPr>
                <w:ilvl w:val="0"/>
                <w:numId w:val="9"/>
              </w:numPr>
              <w:tabs>
                <w:tab w:val="num" w:pos="720"/>
              </w:tabs>
              <w:rPr>
                <w:rFonts w:ascii="Arial" w:hAnsi="Arial" w:cs="Arial"/>
                <w:bCs/>
                <w:iCs/>
                <w:lang w:val="en-IE"/>
              </w:rPr>
            </w:pPr>
            <w:r w:rsidRPr="00B4038D">
              <w:rPr>
                <w:rFonts w:ascii="Arial" w:hAnsi="Arial" w:cs="Arial"/>
                <w:bCs/>
                <w:iCs/>
                <w:lang w:val="en-IE"/>
              </w:rPr>
              <w:t>Contribute to the design and delivery of sustainable workforce pipelines, working in partnership with Health Regions, Disability Services and funded agencies, aligned to regional workforce demand and service delivery models</w:t>
            </w:r>
          </w:p>
          <w:p w14:paraId="02D08B6E" w14:textId="77777777" w:rsidR="00473CBE" w:rsidRPr="00B4038D" w:rsidRDefault="00473CBE" w:rsidP="00A4550C">
            <w:pPr>
              <w:numPr>
                <w:ilvl w:val="0"/>
                <w:numId w:val="9"/>
              </w:numPr>
              <w:tabs>
                <w:tab w:val="num" w:pos="720"/>
              </w:tabs>
              <w:rPr>
                <w:rFonts w:ascii="Arial" w:hAnsi="Arial" w:cs="Arial"/>
                <w:bCs/>
                <w:iCs/>
                <w:lang w:val="en-IE"/>
              </w:rPr>
            </w:pPr>
            <w:r w:rsidRPr="00B4038D">
              <w:rPr>
                <w:rFonts w:ascii="Arial" w:hAnsi="Arial" w:cs="Arial"/>
                <w:bCs/>
                <w:iCs/>
                <w:lang w:val="en-IE"/>
              </w:rPr>
              <w:t>Identify opportunities to expand and diversify workforce supply through new and existing entry pathways, developed collaboratively across the sector</w:t>
            </w:r>
          </w:p>
          <w:p w14:paraId="1581AFDD" w14:textId="77777777" w:rsidR="00473CBE" w:rsidRPr="00B4038D" w:rsidRDefault="00473CBE" w:rsidP="00A4550C">
            <w:pPr>
              <w:numPr>
                <w:ilvl w:val="0"/>
                <w:numId w:val="9"/>
              </w:numPr>
              <w:tabs>
                <w:tab w:val="num" w:pos="720"/>
              </w:tabs>
              <w:rPr>
                <w:rFonts w:ascii="Arial" w:hAnsi="Arial" w:cs="Arial"/>
                <w:bCs/>
                <w:iCs/>
                <w:lang w:val="en-IE"/>
              </w:rPr>
            </w:pPr>
            <w:r w:rsidRPr="00B4038D">
              <w:rPr>
                <w:rFonts w:ascii="Arial" w:hAnsi="Arial" w:cs="Arial"/>
                <w:bCs/>
                <w:iCs/>
                <w:lang w:val="en-IE"/>
              </w:rPr>
              <w:t>Map and monitor workforce pathways from education and training into employment, identifying points of attrition and working with partners to improve conversion</w:t>
            </w:r>
          </w:p>
          <w:p w14:paraId="2B446DE8" w14:textId="77777777" w:rsidR="00473CBE" w:rsidRPr="00B4038D" w:rsidRDefault="00473CBE" w:rsidP="00A4550C">
            <w:pPr>
              <w:numPr>
                <w:ilvl w:val="0"/>
                <w:numId w:val="9"/>
              </w:numPr>
              <w:tabs>
                <w:tab w:val="num" w:pos="720"/>
              </w:tabs>
              <w:rPr>
                <w:rFonts w:ascii="Arial" w:hAnsi="Arial" w:cs="Arial"/>
                <w:bCs/>
                <w:iCs/>
                <w:lang w:val="en-IE"/>
              </w:rPr>
            </w:pPr>
            <w:r w:rsidRPr="00B4038D">
              <w:rPr>
                <w:rFonts w:ascii="Arial" w:hAnsi="Arial" w:cs="Arial"/>
                <w:bCs/>
                <w:iCs/>
                <w:lang w:val="en-IE"/>
              </w:rPr>
              <w:t>Support cross-sector initiatives to improve conversion from student placement to employment</w:t>
            </w:r>
          </w:p>
          <w:p w14:paraId="7B3925BC" w14:textId="1C5B559B" w:rsidR="00473CBE" w:rsidRPr="00B4038D" w:rsidRDefault="00473CBE" w:rsidP="00A4550C">
            <w:pPr>
              <w:rPr>
                <w:rFonts w:ascii="Arial" w:hAnsi="Arial" w:cs="Arial"/>
                <w:b/>
                <w:iCs/>
                <w:lang w:val="en-IE"/>
              </w:rPr>
            </w:pPr>
          </w:p>
          <w:p w14:paraId="5A698FF0" w14:textId="77777777" w:rsidR="00473CBE" w:rsidRPr="00B4038D" w:rsidRDefault="00473CBE" w:rsidP="00A4550C">
            <w:pPr>
              <w:rPr>
                <w:rFonts w:ascii="Arial" w:hAnsi="Arial" w:cs="Arial"/>
                <w:b/>
                <w:bCs/>
                <w:iCs/>
                <w:lang w:val="en-IE"/>
              </w:rPr>
            </w:pPr>
            <w:r w:rsidRPr="00B4038D">
              <w:rPr>
                <w:rFonts w:ascii="Arial" w:hAnsi="Arial" w:cs="Arial"/>
                <w:b/>
                <w:bCs/>
                <w:iCs/>
                <w:lang w:val="en-IE"/>
              </w:rPr>
              <w:t>Education Pathways &amp; Sector Integration</w:t>
            </w:r>
          </w:p>
          <w:p w14:paraId="1EC3C0BB" w14:textId="77777777" w:rsidR="00473CBE" w:rsidRPr="00B4038D" w:rsidRDefault="00473CBE" w:rsidP="00A4550C">
            <w:pPr>
              <w:numPr>
                <w:ilvl w:val="0"/>
                <w:numId w:val="10"/>
              </w:numPr>
              <w:tabs>
                <w:tab w:val="clear" w:pos="360"/>
                <w:tab w:val="num" w:pos="720"/>
              </w:tabs>
              <w:rPr>
                <w:rFonts w:ascii="Arial" w:hAnsi="Arial" w:cs="Arial"/>
                <w:bCs/>
                <w:iCs/>
                <w:lang w:val="en-IE"/>
              </w:rPr>
            </w:pPr>
            <w:r w:rsidRPr="00B4038D">
              <w:rPr>
                <w:rFonts w:ascii="Arial" w:hAnsi="Arial" w:cs="Arial"/>
                <w:bCs/>
                <w:iCs/>
                <w:lang w:val="en-IE"/>
              </w:rPr>
              <w:t>Identify and develop opportunities to strengthen education-to-employment pathways through collaborative working with HSE, Health Regions, Disability service providers, HEIs and QQI providers</w:t>
            </w:r>
          </w:p>
          <w:p w14:paraId="56C597E7" w14:textId="77777777" w:rsidR="00473CBE" w:rsidRPr="00B4038D" w:rsidRDefault="00473CBE" w:rsidP="00A4550C">
            <w:pPr>
              <w:numPr>
                <w:ilvl w:val="0"/>
                <w:numId w:val="10"/>
              </w:numPr>
              <w:tabs>
                <w:tab w:val="clear" w:pos="360"/>
                <w:tab w:val="num" w:pos="720"/>
              </w:tabs>
              <w:rPr>
                <w:rFonts w:ascii="Arial" w:hAnsi="Arial" w:cs="Arial"/>
                <w:bCs/>
                <w:iCs/>
                <w:lang w:val="en-IE"/>
              </w:rPr>
            </w:pPr>
            <w:r w:rsidRPr="00B4038D">
              <w:rPr>
                <w:rFonts w:ascii="Arial" w:hAnsi="Arial" w:cs="Arial"/>
                <w:bCs/>
                <w:iCs/>
                <w:lang w:val="en-IE"/>
              </w:rPr>
              <w:t>Support the co-design and expansion of student placement capacity and models across statutory and non-statutory services, including across multiple providers and regions to increase practice education capacity</w:t>
            </w:r>
          </w:p>
          <w:p w14:paraId="75616E2E" w14:textId="77777777" w:rsidR="00473CBE" w:rsidRPr="00B4038D" w:rsidRDefault="00473CBE" w:rsidP="00A4550C">
            <w:pPr>
              <w:numPr>
                <w:ilvl w:val="0"/>
                <w:numId w:val="10"/>
              </w:numPr>
              <w:tabs>
                <w:tab w:val="clear" w:pos="360"/>
                <w:tab w:val="num" w:pos="720"/>
              </w:tabs>
              <w:rPr>
                <w:rFonts w:ascii="Arial" w:hAnsi="Arial" w:cs="Arial"/>
                <w:bCs/>
                <w:iCs/>
                <w:lang w:val="en-IE"/>
              </w:rPr>
            </w:pPr>
            <w:r w:rsidRPr="00B4038D">
              <w:rPr>
                <w:rFonts w:ascii="Arial" w:hAnsi="Arial" w:cs="Arial"/>
                <w:bCs/>
                <w:iCs/>
                <w:lang w:val="en-IE"/>
              </w:rPr>
              <w:t>Identify gaps in existing pathways and support the development of alternative entry routes, including apprenticeships and conversion programmes, in partnership with sector stakeholders</w:t>
            </w:r>
          </w:p>
          <w:p w14:paraId="35CCBED1" w14:textId="77777777" w:rsidR="00473CBE" w:rsidRPr="00B4038D" w:rsidRDefault="00473CBE" w:rsidP="00A4550C">
            <w:pPr>
              <w:numPr>
                <w:ilvl w:val="0"/>
                <w:numId w:val="10"/>
              </w:numPr>
              <w:tabs>
                <w:tab w:val="clear" w:pos="360"/>
                <w:tab w:val="num" w:pos="720"/>
              </w:tabs>
              <w:rPr>
                <w:rFonts w:ascii="Arial" w:hAnsi="Arial" w:cs="Arial"/>
                <w:bCs/>
                <w:iCs/>
                <w:lang w:val="en-IE"/>
              </w:rPr>
            </w:pPr>
            <w:r w:rsidRPr="00B4038D">
              <w:rPr>
                <w:rFonts w:ascii="Arial" w:hAnsi="Arial" w:cs="Arial"/>
                <w:bCs/>
                <w:iCs/>
                <w:lang w:val="en-IE"/>
              </w:rPr>
              <w:t>Work collaboratively with education partners and service providers to support alignment between curriculum development, placement models and workforce needs in line with disability service delivery requirements</w:t>
            </w:r>
          </w:p>
          <w:p w14:paraId="36EF7B56" w14:textId="77777777" w:rsidR="00473CBE" w:rsidRPr="00B4038D" w:rsidRDefault="00473CBE" w:rsidP="00A4550C">
            <w:pPr>
              <w:rPr>
                <w:rFonts w:ascii="Arial" w:hAnsi="Arial" w:cs="Arial"/>
                <w:b/>
                <w:iCs/>
                <w:lang w:val="en-IE"/>
              </w:rPr>
            </w:pPr>
          </w:p>
          <w:p w14:paraId="2EBC139A" w14:textId="36A36F3E" w:rsidR="00473CBE" w:rsidRPr="00B4038D" w:rsidRDefault="00473CBE" w:rsidP="00A4550C">
            <w:pPr>
              <w:rPr>
                <w:rFonts w:ascii="Arial" w:hAnsi="Arial" w:cs="Arial"/>
                <w:b/>
                <w:bCs/>
                <w:iCs/>
                <w:lang w:val="en-IE"/>
              </w:rPr>
            </w:pPr>
            <w:r w:rsidRPr="00B4038D">
              <w:rPr>
                <w:rFonts w:ascii="Arial" w:hAnsi="Arial" w:cs="Arial"/>
                <w:b/>
                <w:bCs/>
                <w:iCs/>
                <w:lang w:val="en-IE"/>
              </w:rPr>
              <w:t>Stakeholder Engagement &amp; Sector Collaboration</w:t>
            </w:r>
          </w:p>
          <w:p w14:paraId="054BB25E" w14:textId="49A14C1F" w:rsidR="00473CBE" w:rsidRPr="00B4038D" w:rsidRDefault="00473CBE" w:rsidP="00A4550C">
            <w:pPr>
              <w:numPr>
                <w:ilvl w:val="0"/>
                <w:numId w:val="11"/>
              </w:numPr>
              <w:tabs>
                <w:tab w:val="num" w:pos="720"/>
              </w:tabs>
              <w:rPr>
                <w:rFonts w:ascii="Arial" w:hAnsi="Arial" w:cs="Arial"/>
                <w:bCs/>
                <w:iCs/>
                <w:lang w:val="en-IE"/>
              </w:rPr>
            </w:pPr>
            <w:r w:rsidRPr="00B4038D">
              <w:rPr>
                <w:rFonts w:ascii="Arial" w:hAnsi="Arial" w:cs="Arial"/>
                <w:bCs/>
                <w:iCs/>
                <w:lang w:val="en-IE"/>
              </w:rPr>
              <w:t>Develop and maintain effective, collaborative relationships with key stakeholders across the Disability Sector and Health Regions</w:t>
            </w:r>
            <w:r w:rsidR="000C6176" w:rsidRPr="00B4038D">
              <w:rPr>
                <w:rFonts w:ascii="Arial" w:hAnsi="Arial" w:cs="Arial"/>
                <w:bCs/>
                <w:iCs/>
                <w:lang w:val="en-IE"/>
              </w:rPr>
              <w:t xml:space="preserve">, </w:t>
            </w:r>
            <w:r w:rsidRPr="00B4038D">
              <w:rPr>
                <w:rFonts w:ascii="Arial" w:hAnsi="Arial" w:cs="Arial"/>
                <w:bCs/>
                <w:iCs/>
                <w:lang w:val="en-IE"/>
              </w:rPr>
              <w:t xml:space="preserve">education </w:t>
            </w:r>
            <w:r w:rsidRPr="00B4038D">
              <w:rPr>
                <w:rFonts w:ascii="Arial" w:hAnsi="Arial" w:cs="Arial"/>
                <w:bCs/>
                <w:iCs/>
                <w:lang w:val="en-IE"/>
              </w:rPr>
              <w:lastRenderedPageBreak/>
              <w:t>providers and government departments to identify shared priorities, opportunities and constraints</w:t>
            </w:r>
          </w:p>
          <w:p w14:paraId="440675B9" w14:textId="77777777" w:rsidR="00473CBE" w:rsidRPr="00B4038D" w:rsidRDefault="00473CBE" w:rsidP="00A4550C">
            <w:pPr>
              <w:numPr>
                <w:ilvl w:val="0"/>
                <w:numId w:val="11"/>
              </w:numPr>
              <w:tabs>
                <w:tab w:val="num" w:pos="720"/>
              </w:tabs>
              <w:rPr>
                <w:rFonts w:ascii="Arial" w:hAnsi="Arial" w:cs="Arial"/>
                <w:bCs/>
                <w:iCs/>
                <w:lang w:val="en-IE"/>
              </w:rPr>
            </w:pPr>
            <w:r w:rsidRPr="00B4038D">
              <w:rPr>
                <w:rFonts w:ascii="Arial" w:hAnsi="Arial" w:cs="Arial"/>
                <w:bCs/>
                <w:iCs/>
                <w:lang w:val="en-IE"/>
              </w:rPr>
              <w:t>Support the establishment and facilitation of multi-agency and cross-sector collaboration mechanisms to co-design workforce solutions</w:t>
            </w:r>
          </w:p>
          <w:p w14:paraId="6C60014D" w14:textId="77777777" w:rsidR="000C6176" w:rsidRPr="00B4038D" w:rsidRDefault="000C6176" w:rsidP="00A4550C">
            <w:pPr>
              <w:numPr>
                <w:ilvl w:val="0"/>
                <w:numId w:val="11"/>
              </w:numPr>
              <w:tabs>
                <w:tab w:val="num" w:pos="720"/>
              </w:tabs>
              <w:rPr>
                <w:rFonts w:ascii="Arial" w:hAnsi="Arial" w:cs="Arial"/>
                <w:bCs/>
                <w:iCs/>
                <w:lang w:val="en-IE"/>
              </w:rPr>
            </w:pPr>
            <w:r w:rsidRPr="00B4038D">
              <w:rPr>
                <w:rFonts w:ascii="Arial" w:hAnsi="Arial" w:cs="Arial"/>
                <w:bCs/>
                <w:iCs/>
                <w:lang w:val="en-IE"/>
              </w:rPr>
              <w:t>Work closely with regional HR and service teams to ensure initiatives are informed by and responsive to operational realities</w:t>
            </w:r>
          </w:p>
          <w:p w14:paraId="46DF1D8C" w14:textId="77777777" w:rsidR="00473CBE" w:rsidRPr="00B4038D" w:rsidRDefault="00473CBE" w:rsidP="00A4550C">
            <w:pPr>
              <w:numPr>
                <w:ilvl w:val="0"/>
                <w:numId w:val="11"/>
              </w:numPr>
              <w:tabs>
                <w:tab w:val="num" w:pos="720"/>
              </w:tabs>
              <w:rPr>
                <w:rFonts w:ascii="Arial" w:hAnsi="Arial" w:cs="Arial"/>
                <w:bCs/>
                <w:iCs/>
                <w:lang w:val="en-IE"/>
              </w:rPr>
            </w:pPr>
            <w:r w:rsidRPr="00B4038D">
              <w:rPr>
                <w:rFonts w:ascii="Arial" w:hAnsi="Arial" w:cs="Arial"/>
                <w:bCs/>
                <w:iCs/>
                <w:lang w:val="en-IE"/>
              </w:rPr>
              <w:t>Facilitate joint working groups at a multi-agency level to ensure pipeline solutions are co-designed, mutually beneficial and reflective of the diverse needs of both statutory and non-statutory service providers</w:t>
            </w:r>
          </w:p>
          <w:p w14:paraId="7DFEBC7F" w14:textId="77777777" w:rsidR="00473CBE" w:rsidRPr="00B4038D" w:rsidRDefault="00473CBE" w:rsidP="00A4550C">
            <w:pPr>
              <w:numPr>
                <w:ilvl w:val="0"/>
                <w:numId w:val="11"/>
              </w:numPr>
              <w:tabs>
                <w:tab w:val="num" w:pos="720"/>
              </w:tabs>
              <w:rPr>
                <w:rFonts w:ascii="Arial" w:hAnsi="Arial" w:cs="Arial"/>
                <w:bCs/>
                <w:iCs/>
                <w:lang w:val="en-IE"/>
              </w:rPr>
            </w:pPr>
            <w:r w:rsidRPr="00B4038D">
              <w:rPr>
                <w:rFonts w:ascii="Arial" w:hAnsi="Arial" w:cs="Arial"/>
                <w:bCs/>
                <w:iCs/>
                <w:lang w:val="en-IE"/>
              </w:rPr>
              <w:t>Support cross-sector and multi-agency working groups to address workforce supply and recruitment challenges</w:t>
            </w:r>
          </w:p>
          <w:p w14:paraId="309248F4" w14:textId="77777777" w:rsidR="00473CBE" w:rsidRPr="00B4038D" w:rsidRDefault="00473CBE" w:rsidP="00A4550C">
            <w:pPr>
              <w:numPr>
                <w:ilvl w:val="0"/>
                <w:numId w:val="11"/>
              </w:numPr>
              <w:tabs>
                <w:tab w:val="num" w:pos="720"/>
              </w:tabs>
              <w:rPr>
                <w:rFonts w:ascii="Arial" w:hAnsi="Arial" w:cs="Arial"/>
                <w:bCs/>
                <w:iCs/>
                <w:lang w:val="en-IE"/>
              </w:rPr>
            </w:pPr>
            <w:r w:rsidRPr="00B4038D">
              <w:rPr>
                <w:rFonts w:ascii="Arial" w:hAnsi="Arial" w:cs="Arial"/>
                <w:bCs/>
                <w:iCs/>
                <w:lang w:val="en-IE"/>
              </w:rPr>
              <w:t>Engage with provider organisations and umbrella bodies to identify and address barriers to workforce entry and retention</w:t>
            </w:r>
          </w:p>
          <w:p w14:paraId="77057302" w14:textId="77777777" w:rsidR="00473CBE" w:rsidRPr="00B4038D" w:rsidRDefault="00473CBE" w:rsidP="00A4550C">
            <w:pPr>
              <w:numPr>
                <w:ilvl w:val="0"/>
                <w:numId w:val="11"/>
              </w:numPr>
              <w:tabs>
                <w:tab w:val="num" w:pos="720"/>
              </w:tabs>
              <w:rPr>
                <w:rFonts w:ascii="Arial" w:hAnsi="Arial" w:cs="Arial"/>
                <w:bCs/>
                <w:iCs/>
                <w:lang w:val="en-IE"/>
              </w:rPr>
            </w:pPr>
            <w:r w:rsidRPr="00B4038D">
              <w:rPr>
                <w:rFonts w:ascii="Arial" w:hAnsi="Arial" w:cs="Arial"/>
                <w:bCs/>
                <w:iCs/>
                <w:lang w:val="en-IE"/>
              </w:rPr>
              <w:t>Facilitate collaboration between stakeholders to increase placement capacity and workforce supply</w:t>
            </w:r>
          </w:p>
          <w:p w14:paraId="271A00AD" w14:textId="5801DF76" w:rsidR="00473CBE" w:rsidRPr="00B4038D" w:rsidRDefault="00473CBE" w:rsidP="00A4550C">
            <w:pPr>
              <w:rPr>
                <w:rFonts w:ascii="Arial" w:hAnsi="Arial" w:cs="Arial"/>
                <w:b/>
                <w:iCs/>
                <w:lang w:val="en-IE"/>
              </w:rPr>
            </w:pPr>
          </w:p>
          <w:p w14:paraId="2B98A485" w14:textId="77777777" w:rsidR="00473CBE" w:rsidRPr="00B4038D" w:rsidRDefault="00473CBE" w:rsidP="00A4550C">
            <w:pPr>
              <w:rPr>
                <w:rFonts w:ascii="Arial" w:hAnsi="Arial" w:cs="Arial"/>
                <w:b/>
                <w:bCs/>
                <w:iCs/>
                <w:lang w:val="en-IE"/>
              </w:rPr>
            </w:pPr>
            <w:r w:rsidRPr="00B4038D">
              <w:rPr>
                <w:rFonts w:ascii="Arial" w:hAnsi="Arial" w:cs="Arial"/>
                <w:b/>
                <w:bCs/>
                <w:iCs/>
                <w:lang w:val="en-IE"/>
              </w:rPr>
              <w:t>Attraction, Awareness &amp; Sector Positioning</w:t>
            </w:r>
          </w:p>
          <w:p w14:paraId="19EC5A96" w14:textId="77777777" w:rsidR="00473CBE" w:rsidRPr="00B4038D" w:rsidRDefault="00473CBE" w:rsidP="00A4550C">
            <w:pPr>
              <w:numPr>
                <w:ilvl w:val="0"/>
                <w:numId w:val="12"/>
              </w:numPr>
              <w:ind w:left="360"/>
              <w:rPr>
                <w:rFonts w:ascii="Arial" w:hAnsi="Arial" w:cs="Arial"/>
                <w:bCs/>
                <w:iCs/>
                <w:lang w:val="en-IE"/>
              </w:rPr>
            </w:pPr>
            <w:r w:rsidRPr="00B4038D">
              <w:rPr>
                <w:rFonts w:ascii="Arial" w:hAnsi="Arial" w:cs="Arial"/>
                <w:bCs/>
                <w:iCs/>
                <w:lang w:val="en-IE"/>
              </w:rPr>
              <w:t>Identify and support initiatives to enhance the profile and attractiveness of Disability Services as a career destination, in collaboration with sector partners</w:t>
            </w:r>
          </w:p>
          <w:p w14:paraId="1B5BDEEC" w14:textId="325541D2" w:rsidR="00473CBE" w:rsidRPr="00B4038D" w:rsidRDefault="00473CBE" w:rsidP="00A4550C">
            <w:pPr>
              <w:numPr>
                <w:ilvl w:val="0"/>
                <w:numId w:val="12"/>
              </w:numPr>
              <w:ind w:left="360"/>
              <w:rPr>
                <w:rFonts w:ascii="Arial" w:hAnsi="Arial" w:cs="Arial"/>
                <w:bCs/>
                <w:iCs/>
                <w:lang w:val="en-IE"/>
              </w:rPr>
            </w:pPr>
            <w:r w:rsidRPr="00B4038D">
              <w:rPr>
                <w:rFonts w:ascii="Arial" w:hAnsi="Arial" w:cs="Arial"/>
                <w:bCs/>
                <w:iCs/>
                <w:lang w:val="en-IE"/>
              </w:rPr>
              <w:t xml:space="preserve">Contribute to the development of a consistent and shared sector value proposition, reflecting the diversity of Disability Services across regions and providers, including </w:t>
            </w:r>
            <w:r w:rsidR="000C6176" w:rsidRPr="00B4038D">
              <w:rPr>
                <w:rFonts w:ascii="Arial" w:hAnsi="Arial" w:cs="Arial"/>
                <w:bCs/>
                <w:iCs/>
                <w:lang w:val="en-IE"/>
              </w:rPr>
              <w:t xml:space="preserve">contributing to the development of </w:t>
            </w:r>
            <w:r w:rsidRPr="00B4038D">
              <w:rPr>
                <w:rFonts w:ascii="Arial" w:hAnsi="Arial" w:cs="Arial"/>
                <w:bCs/>
                <w:iCs/>
                <w:lang w:val="en-IE"/>
              </w:rPr>
              <w:t>a national value proposition to promote the sector as an attractive and rewarding career choice</w:t>
            </w:r>
          </w:p>
          <w:p w14:paraId="2E83C094" w14:textId="77777777" w:rsidR="00473CBE" w:rsidRPr="00B4038D" w:rsidRDefault="00473CBE" w:rsidP="00A4550C">
            <w:pPr>
              <w:numPr>
                <w:ilvl w:val="0"/>
                <w:numId w:val="12"/>
              </w:numPr>
              <w:ind w:left="360"/>
              <w:rPr>
                <w:rFonts w:ascii="Arial" w:hAnsi="Arial" w:cs="Arial"/>
                <w:bCs/>
                <w:iCs/>
                <w:lang w:val="en-IE"/>
              </w:rPr>
            </w:pPr>
            <w:r w:rsidRPr="00B4038D">
              <w:rPr>
                <w:rFonts w:ascii="Arial" w:hAnsi="Arial" w:cs="Arial"/>
                <w:bCs/>
                <w:iCs/>
                <w:lang w:val="en-IE"/>
              </w:rPr>
              <w:t>Support the design and delivery of coordinated attraction and engagement initiatives across the sector</w:t>
            </w:r>
          </w:p>
          <w:p w14:paraId="0F7FB420" w14:textId="77777777" w:rsidR="00473CBE" w:rsidRPr="00B4038D" w:rsidRDefault="00473CBE" w:rsidP="00A4550C">
            <w:pPr>
              <w:numPr>
                <w:ilvl w:val="0"/>
                <w:numId w:val="12"/>
              </w:numPr>
              <w:ind w:left="360"/>
              <w:rPr>
                <w:rFonts w:ascii="Arial" w:hAnsi="Arial" w:cs="Arial"/>
                <w:bCs/>
                <w:iCs/>
                <w:lang w:val="en-IE"/>
              </w:rPr>
            </w:pPr>
            <w:r w:rsidRPr="00B4038D">
              <w:rPr>
                <w:rFonts w:ascii="Arial" w:hAnsi="Arial" w:cs="Arial"/>
                <w:bCs/>
                <w:iCs/>
                <w:lang w:val="en-IE"/>
              </w:rPr>
              <w:t>Support the development of promotional and onboarding resources across the sector</w:t>
            </w:r>
          </w:p>
          <w:p w14:paraId="312DF89B" w14:textId="77777777" w:rsidR="00473CBE" w:rsidRPr="00B4038D" w:rsidRDefault="00473CBE" w:rsidP="00A4550C">
            <w:pPr>
              <w:numPr>
                <w:ilvl w:val="0"/>
                <w:numId w:val="12"/>
              </w:numPr>
              <w:ind w:left="360"/>
              <w:rPr>
                <w:rFonts w:ascii="Arial" w:hAnsi="Arial" w:cs="Arial"/>
                <w:bCs/>
                <w:iCs/>
                <w:lang w:val="en-IE"/>
              </w:rPr>
            </w:pPr>
            <w:r w:rsidRPr="00B4038D">
              <w:rPr>
                <w:rFonts w:ascii="Arial" w:hAnsi="Arial" w:cs="Arial"/>
                <w:bCs/>
                <w:iCs/>
                <w:lang w:val="en-IE"/>
              </w:rPr>
              <w:t>Identify opportunities to engage future workforce cohorts and non-traditional entry groups, working collaboratively with stakeholders, including supporting delivery of national and regional careers showcase events</w:t>
            </w:r>
          </w:p>
          <w:p w14:paraId="4BA72900" w14:textId="77777777" w:rsidR="00473CBE" w:rsidRPr="00B4038D" w:rsidRDefault="00473CBE" w:rsidP="00A4550C">
            <w:pPr>
              <w:numPr>
                <w:ilvl w:val="0"/>
                <w:numId w:val="12"/>
              </w:numPr>
              <w:ind w:left="360"/>
              <w:rPr>
                <w:rFonts w:ascii="Arial" w:hAnsi="Arial" w:cs="Arial"/>
                <w:bCs/>
                <w:iCs/>
                <w:lang w:val="en-IE"/>
              </w:rPr>
            </w:pPr>
            <w:r w:rsidRPr="00B4038D">
              <w:rPr>
                <w:rFonts w:ascii="Arial" w:hAnsi="Arial" w:cs="Arial"/>
                <w:bCs/>
                <w:iCs/>
                <w:lang w:val="en-IE"/>
              </w:rPr>
              <w:t>Contribute to targeted outreach initiatives aligned to regional or discipline-specific needs</w:t>
            </w:r>
          </w:p>
          <w:p w14:paraId="66DCC4E8" w14:textId="7760CF69" w:rsidR="00473CBE" w:rsidRPr="00B4038D" w:rsidRDefault="00473CBE" w:rsidP="00A4550C">
            <w:pPr>
              <w:rPr>
                <w:rFonts w:ascii="Arial" w:hAnsi="Arial" w:cs="Arial"/>
                <w:b/>
                <w:iCs/>
                <w:lang w:val="en-IE"/>
              </w:rPr>
            </w:pPr>
          </w:p>
          <w:p w14:paraId="3E7AE54D" w14:textId="77777777" w:rsidR="00473CBE" w:rsidRPr="00B4038D" w:rsidRDefault="00473CBE" w:rsidP="00A4550C">
            <w:pPr>
              <w:rPr>
                <w:rFonts w:ascii="Arial" w:hAnsi="Arial" w:cs="Arial"/>
                <w:b/>
                <w:bCs/>
                <w:iCs/>
                <w:lang w:val="en-IE"/>
              </w:rPr>
            </w:pPr>
            <w:r w:rsidRPr="00B4038D">
              <w:rPr>
                <w:rFonts w:ascii="Arial" w:hAnsi="Arial" w:cs="Arial"/>
                <w:b/>
                <w:bCs/>
                <w:iCs/>
                <w:lang w:val="en-IE"/>
              </w:rPr>
              <w:t>Programme Delivery &amp; Implementation</w:t>
            </w:r>
          </w:p>
          <w:p w14:paraId="0BBB9FD4" w14:textId="77777777" w:rsidR="00473CBE" w:rsidRPr="00B4038D" w:rsidRDefault="00473CBE" w:rsidP="00A4550C">
            <w:pPr>
              <w:numPr>
                <w:ilvl w:val="0"/>
                <w:numId w:val="13"/>
              </w:numPr>
              <w:tabs>
                <w:tab w:val="num" w:pos="720"/>
              </w:tabs>
              <w:rPr>
                <w:rFonts w:ascii="Arial" w:hAnsi="Arial" w:cs="Arial"/>
                <w:bCs/>
                <w:iCs/>
                <w:lang w:val="en-IE"/>
              </w:rPr>
            </w:pPr>
            <w:r w:rsidRPr="00B4038D">
              <w:rPr>
                <w:rFonts w:ascii="Arial" w:hAnsi="Arial" w:cs="Arial"/>
                <w:bCs/>
                <w:iCs/>
                <w:lang w:val="en-IE"/>
              </w:rPr>
              <w:t>Translate identified opportunities into practical, deliverable workforce initiatives, developed and implemented in partnership with stakeholders</w:t>
            </w:r>
          </w:p>
          <w:p w14:paraId="37EF4E39" w14:textId="77777777" w:rsidR="00473CBE" w:rsidRPr="00B4038D" w:rsidRDefault="00473CBE" w:rsidP="00A4550C">
            <w:pPr>
              <w:numPr>
                <w:ilvl w:val="0"/>
                <w:numId w:val="13"/>
              </w:numPr>
              <w:tabs>
                <w:tab w:val="num" w:pos="720"/>
              </w:tabs>
              <w:rPr>
                <w:rFonts w:ascii="Arial" w:hAnsi="Arial" w:cs="Arial"/>
                <w:bCs/>
                <w:iCs/>
                <w:lang w:val="en-IE"/>
              </w:rPr>
            </w:pPr>
            <w:r w:rsidRPr="00B4038D">
              <w:rPr>
                <w:rFonts w:ascii="Arial" w:hAnsi="Arial" w:cs="Arial"/>
                <w:bCs/>
                <w:iCs/>
                <w:lang w:val="en-IE"/>
              </w:rPr>
              <w:t>Support the design, coordination and implementation of workforce programmes including education pathways, placement initiatives and engagement activities</w:t>
            </w:r>
          </w:p>
          <w:p w14:paraId="7298C21C" w14:textId="77777777" w:rsidR="00473CBE" w:rsidRPr="00B4038D" w:rsidRDefault="00473CBE" w:rsidP="00A4550C">
            <w:pPr>
              <w:numPr>
                <w:ilvl w:val="0"/>
                <w:numId w:val="13"/>
              </w:numPr>
              <w:tabs>
                <w:tab w:val="num" w:pos="720"/>
              </w:tabs>
              <w:rPr>
                <w:rFonts w:ascii="Arial" w:hAnsi="Arial" w:cs="Arial"/>
                <w:bCs/>
                <w:iCs/>
                <w:lang w:val="en-IE"/>
              </w:rPr>
            </w:pPr>
            <w:r w:rsidRPr="00B4038D">
              <w:rPr>
                <w:rFonts w:ascii="Arial" w:hAnsi="Arial" w:cs="Arial"/>
                <w:bCs/>
                <w:iCs/>
                <w:lang w:val="en-IE"/>
              </w:rPr>
              <w:t>Coordinate elements of education and training schemes linked to workforce requirements</w:t>
            </w:r>
          </w:p>
          <w:p w14:paraId="695BB178" w14:textId="77777777" w:rsidR="00473CBE" w:rsidRPr="00B4038D" w:rsidRDefault="00473CBE" w:rsidP="00A4550C">
            <w:pPr>
              <w:numPr>
                <w:ilvl w:val="0"/>
                <w:numId w:val="13"/>
              </w:numPr>
              <w:tabs>
                <w:tab w:val="num" w:pos="720"/>
              </w:tabs>
              <w:rPr>
                <w:rFonts w:ascii="Arial" w:hAnsi="Arial" w:cs="Arial"/>
                <w:bCs/>
                <w:iCs/>
                <w:lang w:val="en-IE"/>
              </w:rPr>
            </w:pPr>
            <w:r w:rsidRPr="00B4038D">
              <w:rPr>
                <w:rFonts w:ascii="Arial" w:hAnsi="Arial" w:cs="Arial"/>
                <w:bCs/>
                <w:iCs/>
                <w:lang w:val="en-IE"/>
              </w:rPr>
              <w:t>Identify and support the resolution of implementation challenges in collaboration with stakeholders, ensuring initiatives are practical, scalable and sustainable across regions</w:t>
            </w:r>
          </w:p>
          <w:p w14:paraId="7DB427D3" w14:textId="77777777" w:rsidR="00473CBE" w:rsidRPr="00B4038D" w:rsidRDefault="00473CBE" w:rsidP="00A4550C">
            <w:pPr>
              <w:numPr>
                <w:ilvl w:val="0"/>
                <w:numId w:val="13"/>
              </w:numPr>
              <w:tabs>
                <w:tab w:val="num" w:pos="720"/>
              </w:tabs>
              <w:rPr>
                <w:rFonts w:ascii="Arial" w:hAnsi="Arial" w:cs="Arial"/>
                <w:bCs/>
                <w:iCs/>
                <w:lang w:val="en-IE"/>
              </w:rPr>
            </w:pPr>
            <w:r w:rsidRPr="00B4038D">
              <w:rPr>
                <w:rFonts w:ascii="Arial" w:hAnsi="Arial" w:cs="Arial"/>
                <w:bCs/>
                <w:iCs/>
                <w:lang w:val="en-IE"/>
              </w:rPr>
              <w:t>Contribute to the development of shared tools, frameworks and guidance to support consistent delivery across services</w:t>
            </w:r>
          </w:p>
          <w:p w14:paraId="0368C4B0" w14:textId="30ACFC89" w:rsidR="00473CBE" w:rsidRPr="00B4038D" w:rsidRDefault="00473CBE" w:rsidP="00A4550C">
            <w:pPr>
              <w:rPr>
                <w:rFonts w:ascii="Arial" w:hAnsi="Arial" w:cs="Arial"/>
                <w:b/>
                <w:iCs/>
                <w:lang w:val="en-IE"/>
              </w:rPr>
            </w:pPr>
          </w:p>
          <w:p w14:paraId="654E514D" w14:textId="77777777" w:rsidR="00473CBE" w:rsidRPr="00B4038D" w:rsidRDefault="00473CBE" w:rsidP="00A4550C">
            <w:pPr>
              <w:rPr>
                <w:rFonts w:ascii="Arial" w:hAnsi="Arial" w:cs="Arial"/>
                <w:b/>
                <w:bCs/>
                <w:iCs/>
                <w:lang w:val="en-IE"/>
              </w:rPr>
            </w:pPr>
            <w:r w:rsidRPr="00B4038D">
              <w:rPr>
                <w:rFonts w:ascii="Arial" w:hAnsi="Arial" w:cs="Arial"/>
                <w:b/>
                <w:bCs/>
                <w:iCs/>
                <w:lang w:val="en-IE"/>
              </w:rPr>
              <w:t>Data-Informed Workforce Planning</w:t>
            </w:r>
          </w:p>
          <w:p w14:paraId="0891EE1D" w14:textId="77777777" w:rsidR="00473CBE" w:rsidRPr="00B4038D" w:rsidRDefault="00473CBE" w:rsidP="00A4550C">
            <w:pPr>
              <w:numPr>
                <w:ilvl w:val="0"/>
                <w:numId w:val="14"/>
              </w:numPr>
              <w:tabs>
                <w:tab w:val="num" w:pos="720"/>
              </w:tabs>
              <w:rPr>
                <w:rFonts w:ascii="Arial" w:hAnsi="Arial" w:cs="Arial"/>
                <w:bCs/>
                <w:iCs/>
                <w:lang w:val="en-IE"/>
              </w:rPr>
            </w:pPr>
            <w:r w:rsidRPr="00B4038D">
              <w:rPr>
                <w:rFonts w:ascii="Arial" w:hAnsi="Arial" w:cs="Arial"/>
                <w:bCs/>
                <w:iCs/>
                <w:lang w:val="en-IE"/>
              </w:rPr>
              <w:t>Use workforce data, regional insights and stakeholder engagement to identify priority workforce challenges and opportunities</w:t>
            </w:r>
          </w:p>
          <w:p w14:paraId="61687AAB" w14:textId="77777777" w:rsidR="00473CBE" w:rsidRPr="00B4038D" w:rsidRDefault="00473CBE" w:rsidP="00A4550C">
            <w:pPr>
              <w:numPr>
                <w:ilvl w:val="0"/>
                <w:numId w:val="14"/>
              </w:numPr>
              <w:tabs>
                <w:tab w:val="num" w:pos="720"/>
              </w:tabs>
              <w:rPr>
                <w:rFonts w:ascii="Arial" w:hAnsi="Arial" w:cs="Arial"/>
                <w:bCs/>
                <w:iCs/>
                <w:lang w:val="en-IE"/>
              </w:rPr>
            </w:pPr>
            <w:r w:rsidRPr="00B4038D">
              <w:rPr>
                <w:rFonts w:ascii="Arial" w:hAnsi="Arial" w:cs="Arial"/>
                <w:bCs/>
                <w:iCs/>
                <w:lang w:val="en-IE"/>
              </w:rPr>
              <w:t>Support analysis of workforce trends across HSE, Health Regions and funded agencies to inform co-designed, targeted initiatives</w:t>
            </w:r>
          </w:p>
          <w:p w14:paraId="0036CB71" w14:textId="77777777" w:rsidR="00473CBE" w:rsidRPr="00B4038D" w:rsidRDefault="00473CBE" w:rsidP="00A4550C">
            <w:pPr>
              <w:numPr>
                <w:ilvl w:val="0"/>
                <w:numId w:val="14"/>
              </w:numPr>
              <w:tabs>
                <w:tab w:val="num" w:pos="720"/>
              </w:tabs>
              <w:rPr>
                <w:rFonts w:ascii="Arial" w:hAnsi="Arial" w:cs="Arial"/>
                <w:bCs/>
                <w:iCs/>
                <w:lang w:val="en-IE"/>
              </w:rPr>
            </w:pPr>
            <w:r w:rsidRPr="00B4038D">
              <w:rPr>
                <w:rFonts w:ascii="Arial" w:hAnsi="Arial" w:cs="Arial"/>
                <w:bCs/>
                <w:iCs/>
                <w:lang w:val="en-IE"/>
              </w:rPr>
              <w:t>Support development of shared workforce pipeline tracking mechanisms across organisations</w:t>
            </w:r>
          </w:p>
          <w:p w14:paraId="51274EF2" w14:textId="77777777" w:rsidR="00473CBE" w:rsidRPr="00B4038D" w:rsidRDefault="00473CBE" w:rsidP="00A4550C">
            <w:pPr>
              <w:numPr>
                <w:ilvl w:val="0"/>
                <w:numId w:val="14"/>
              </w:numPr>
              <w:tabs>
                <w:tab w:val="num" w:pos="720"/>
              </w:tabs>
              <w:rPr>
                <w:rFonts w:ascii="Arial" w:hAnsi="Arial" w:cs="Arial"/>
                <w:bCs/>
                <w:iCs/>
                <w:lang w:val="en-IE"/>
              </w:rPr>
            </w:pPr>
            <w:r w:rsidRPr="00B4038D">
              <w:rPr>
                <w:rFonts w:ascii="Arial" w:hAnsi="Arial" w:cs="Arial"/>
                <w:bCs/>
                <w:iCs/>
                <w:lang w:val="en-IE"/>
              </w:rPr>
              <w:t>Contribute to the development of evidence-based proposals and recommendations, informed by service and sector input</w:t>
            </w:r>
          </w:p>
          <w:p w14:paraId="6C0C69C9" w14:textId="77777777" w:rsidR="00473CBE" w:rsidRPr="00B4038D" w:rsidRDefault="00473CBE" w:rsidP="00A4550C">
            <w:pPr>
              <w:numPr>
                <w:ilvl w:val="0"/>
                <w:numId w:val="14"/>
              </w:numPr>
              <w:tabs>
                <w:tab w:val="num" w:pos="720"/>
              </w:tabs>
              <w:rPr>
                <w:rFonts w:ascii="Arial" w:hAnsi="Arial" w:cs="Arial"/>
                <w:bCs/>
                <w:iCs/>
                <w:lang w:val="en-IE"/>
              </w:rPr>
            </w:pPr>
            <w:r w:rsidRPr="00B4038D">
              <w:rPr>
                <w:rFonts w:ascii="Arial" w:hAnsi="Arial" w:cs="Arial"/>
                <w:bCs/>
                <w:iCs/>
                <w:lang w:val="en-IE"/>
              </w:rPr>
              <w:lastRenderedPageBreak/>
              <w:t>Monitor and evaluate initiatives in collaboration with stakeholders to assess impact and inform continuous improvement</w:t>
            </w:r>
          </w:p>
          <w:p w14:paraId="3343445F" w14:textId="77777777" w:rsidR="00473CBE" w:rsidRPr="00B4038D" w:rsidRDefault="00473CBE" w:rsidP="00A4550C">
            <w:pPr>
              <w:numPr>
                <w:ilvl w:val="0"/>
                <w:numId w:val="14"/>
              </w:numPr>
              <w:tabs>
                <w:tab w:val="num" w:pos="720"/>
              </w:tabs>
              <w:rPr>
                <w:rFonts w:ascii="Arial" w:hAnsi="Arial" w:cs="Arial"/>
                <w:bCs/>
                <w:iCs/>
                <w:lang w:val="en-IE"/>
              </w:rPr>
            </w:pPr>
            <w:r w:rsidRPr="00B4038D">
              <w:rPr>
                <w:rFonts w:ascii="Arial" w:hAnsi="Arial" w:cs="Arial"/>
                <w:bCs/>
                <w:iCs/>
                <w:lang w:val="en-IE"/>
              </w:rPr>
              <w:t>Analyse workforce supply trends to inform regionally targeted interventions</w:t>
            </w:r>
          </w:p>
          <w:p w14:paraId="7F390BAD" w14:textId="70896EF7" w:rsidR="00473CBE" w:rsidRPr="00A4550C" w:rsidRDefault="00473CBE" w:rsidP="00A4550C">
            <w:pPr>
              <w:numPr>
                <w:ilvl w:val="0"/>
                <w:numId w:val="14"/>
              </w:numPr>
              <w:tabs>
                <w:tab w:val="num" w:pos="720"/>
              </w:tabs>
              <w:rPr>
                <w:rFonts w:ascii="Arial" w:hAnsi="Arial" w:cs="Arial"/>
                <w:bCs/>
                <w:iCs/>
                <w:lang w:val="en-IE"/>
              </w:rPr>
            </w:pPr>
            <w:r w:rsidRPr="00B4038D">
              <w:rPr>
                <w:rFonts w:ascii="Arial" w:hAnsi="Arial" w:cs="Arial"/>
                <w:bCs/>
                <w:iCs/>
                <w:lang w:val="en-IE"/>
              </w:rPr>
              <w:t>Contribute to workforce planning exercises involving multiple stakeholders and data sources</w:t>
            </w:r>
          </w:p>
          <w:p w14:paraId="760737EE" w14:textId="77777777" w:rsidR="00473CBE" w:rsidRPr="00B4038D" w:rsidRDefault="00473CBE" w:rsidP="00A4550C">
            <w:pPr>
              <w:rPr>
                <w:rFonts w:ascii="Arial" w:hAnsi="Arial" w:cs="Arial"/>
                <w:b/>
                <w:iCs/>
              </w:rPr>
            </w:pPr>
          </w:p>
          <w:p w14:paraId="4FC1AA47" w14:textId="4A81F0FF" w:rsidR="006B19AC" w:rsidRPr="00B4038D" w:rsidRDefault="006B19AC" w:rsidP="00A4550C">
            <w:pPr>
              <w:rPr>
                <w:rFonts w:ascii="Arial" w:hAnsi="Arial" w:cs="Arial"/>
                <w:iCs/>
              </w:rPr>
            </w:pPr>
            <w:r w:rsidRPr="00B4038D">
              <w:rPr>
                <w:rFonts w:ascii="Arial" w:hAnsi="Arial" w:cs="Arial"/>
                <w:b/>
                <w:iCs/>
              </w:rPr>
              <w:t>Risk management, quality, health &amp; safety</w:t>
            </w:r>
          </w:p>
          <w:p w14:paraId="45D75CCC" w14:textId="7F8331B9" w:rsidR="006B19AC" w:rsidRPr="00B4038D" w:rsidRDefault="006B19AC" w:rsidP="00A4550C">
            <w:pPr>
              <w:numPr>
                <w:ilvl w:val="0"/>
                <w:numId w:val="6"/>
              </w:numPr>
              <w:rPr>
                <w:rFonts w:ascii="Arial" w:hAnsi="Arial" w:cs="Arial"/>
              </w:rPr>
            </w:pPr>
            <w:r w:rsidRPr="00B4038D">
              <w:rPr>
                <w:rFonts w:ascii="Arial" w:hAnsi="Arial" w:cs="Arial"/>
              </w:rPr>
              <w:t>Adequate</w:t>
            </w:r>
            <w:r w:rsidR="00C93ECA" w:rsidRPr="00B4038D">
              <w:rPr>
                <w:rFonts w:ascii="Arial" w:hAnsi="Arial" w:cs="Arial"/>
              </w:rPr>
              <w:t>ly</w:t>
            </w:r>
            <w:r w:rsidRPr="00B4038D">
              <w:rPr>
                <w:rFonts w:ascii="Arial" w:hAnsi="Arial" w:cs="Arial"/>
              </w:rPr>
              <w:t xml:space="preserve"> identif</w:t>
            </w:r>
            <w:r w:rsidR="00C93ECA" w:rsidRPr="00B4038D">
              <w:rPr>
                <w:rFonts w:ascii="Arial" w:hAnsi="Arial" w:cs="Arial"/>
              </w:rPr>
              <w:t>y</w:t>
            </w:r>
            <w:r w:rsidRPr="00B4038D">
              <w:rPr>
                <w:rFonts w:ascii="Arial" w:hAnsi="Arial" w:cs="Arial"/>
              </w:rPr>
              <w:t xml:space="preserve">, assess, manage and monitor risk within area of responsibility. </w:t>
            </w:r>
          </w:p>
          <w:p w14:paraId="3BB9AEFB" w14:textId="77777777" w:rsidR="00C93ECA" w:rsidRPr="00B4038D" w:rsidRDefault="006B19AC" w:rsidP="00A4550C">
            <w:pPr>
              <w:numPr>
                <w:ilvl w:val="0"/>
                <w:numId w:val="6"/>
              </w:numPr>
              <w:rPr>
                <w:rFonts w:ascii="Arial" w:hAnsi="Arial" w:cs="Arial"/>
                <w:iCs/>
              </w:rPr>
            </w:pPr>
            <w:r w:rsidRPr="00B4038D">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B4038D">
              <w:rPr>
                <w:rFonts w:ascii="Arial" w:hAnsi="Arial" w:cs="Arial"/>
                <w:iCs/>
              </w:rPr>
              <w:t xml:space="preserve"> and comply with associated HSE protocols for implementing and maintaining these standards as appropriate to the role.</w:t>
            </w:r>
          </w:p>
          <w:p w14:paraId="42C98821" w14:textId="0D7AD13C" w:rsidR="006B19AC" w:rsidRPr="00B4038D" w:rsidRDefault="006B19AC" w:rsidP="00A4550C">
            <w:pPr>
              <w:numPr>
                <w:ilvl w:val="0"/>
                <w:numId w:val="6"/>
              </w:numPr>
              <w:rPr>
                <w:rFonts w:ascii="Arial" w:hAnsi="Arial" w:cs="Arial"/>
                <w:iCs/>
              </w:rPr>
            </w:pPr>
            <w:r w:rsidRPr="00B4038D">
              <w:rPr>
                <w:rFonts w:ascii="Arial" w:hAnsi="Arial" w:cs="Arial"/>
                <w:color w:val="000000"/>
                <w:lang w:val="en-IE" w:eastAsia="en-IE"/>
              </w:rPr>
              <w:t>Support, promote and actively participate in sustainable energy, water and waste initiatives to create a more sustainable, low carbon and efficient health service.</w:t>
            </w:r>
          </w:p>
          <w:p w14:paraId="48784416" w14:textId="77777777" w:rsidR="006B19AC" w:rsidRPr="00B4038D" w:rsidRDefault="006B19AC" w:rsidP="00A4550C">
            <w:pPr>
              <w:rPr>
                <w:rFonts w:ascii="Arial" w:hAnsi="Arial" w:cs="Arial"/>
                <w:iCs/>
              </w:rPr>
            </w:pPr>
          </w:p>
          <w:p w14:paraId="56782701" w14:textId="59AE9DE2" w:rsidR="006B19AC" w:rsidRPr="00B4038D" w:rsidRDefault="006B19AC" w:rsidP="00A4550C">
            <w:pPr>
              <w:rPr>
                <w:rFonts w:ascii="Arial" w:hAnsi="Arial" w:cs="Arial"/>
                <w:b/>
                <w:iCs/>
              </w:rPr>
            </w:pPr>
            <w:r w:rsidRPr="00B4038D">
              <w:rPr>
                <w:rFonts w:ascii="Arial" w:hAnsi="Arial" w:cs="Arial"/>
                <w:b/>
                <w:iCs/>
              </w:rPr>
              <w:t>Education &amp; training</w:t>
            </w:r>
          </w:p>
          <w:p w14:paraId="5DF77ABC" w14:textId="4890CD03" w:rsidR="006B19AC" w:rsidRPr="00B4038D" w:rsidRDefault="006B19AC" w:rsidP="00A4550C">
            <w:pPr>
              <w:pStyle w:val="ListParagraph"/>
              <w:numPr>
                <w:ilvl w:val="0"/>
                <w:numId w:val="6"/>
              </w:numPr>
              <w:rPr>
                <w:rFonts w:ascii="Arial" w:hAnsi="Arial" w:cs="Arial"/>
                <w:iCs/>
              </w:rPr>
            </w:pPr>
            <w:r w:rsidRPr="00B4038D">
              <w:rPr>
                <w:rFonts w:ascii="Arial" w:hAnsi="Arial" w:cs="Arial"/>
                <w:iCs/>
              </w:rPr>
              <w:t>Engage in the HSE performance achievement process in conjunction with your Line Manager and staff as appropriate.</w:t>
            </w:r>
          </w:p>
          <w:p w14:paraId="30779EF9" w14:textId="4BC00C53" w:rsidR="006B19AC" w:rsidRPr="00B4038D" w:rsidRDefault="006B19AC" w:rsidP="00A4550C">
            <w:pPr>
              <w:rPr>
                <w:rFonts w:ascii="Arial" w:hAnsi="Arial" w:cs="Arial"/>
                <w:iCs/>
              </w:rPr>
            </w:pPr>
          </w:p>
          <w:p w14:paraId="4354849A" w14:textId="40850FE8" w:rsidR="006B19AC" w:rsidRPr="00B4038D" w:rsidRDefault="006B19AC" w:rsidP="00A4550C">
            <w:pPr>
              <w:rPr>
                <w:rFonts w:ascii="Arial" w:hAnsi="Arial" w:cs="Arial"/>
                <w:b/>
                <w:iCs/>
              </w:rPr>
            </w:pPr>
            <w:r w:rsidRPr="00B4038D">
              <w:rPr>
                <w:rFonts w:ascii="Arial" w:hAnsi="Arial" w:cs="Arial"/>
                <w:b/>
                <w:iCs/>
              </w:rPr>
              <w:t xml:space="preserve">Administrative / Management </w:t>
            </w:r>
          </w:p>
          <w:p w14:paraId="277A56F8" w14:textId="77777777" w:rsidR="006B19AC" w:rsidRPr="00B4038D" w:rsidRDefault="006B19AC" w:rsidP="00A4550C">
            <w:pPr>
              <w:numPr>
                <w:ilvl w:val="0"/>
                <w:numId w:val="6"/>
              </w:numPr>
              <w:rPr>
                <w:rFonts w:ascii="Arial" w:hAnsi="Arial" w:cs="Arial"/>
              </w:rPr>
            </w:pPr>
            <w:r w:rsidRPr="00B4038D">
              <w:rPr>
                <w:rFonts w:ascii="Arial" w:hAnsi="Arial" w:cs="Arial"/>
                <w:iCs/>
              </w:rPr>
              <w:t>Act as spokesperson for the Organisation as required.</w:t>
            </w:r>
          </w:p>
          <w:p w14:paraId="62146E1C" w14:textId="77777777" w:rsidR="006B19AC" w:rsidRPr="00B4038D" w:rsidRDefault="006B19AC" w:rsidP="00A4550C">
            <w:pPr>
              <w:numPr>
                <w:ilvl w:val="0"/>
                <w:numId w:val="6"/>
              </w:numPr>
              <w:rPr>
                <w:rFonts w:ascii="Arial" w:hAnsi="Arial" w:cs="Arial"/>
              </w:rPr>
            </w:pPr>
            <w:r w:rsidRPr="00B4038D">
              <w:rPr>
                <w:rFonts w:ascii="Arial" w:hAnsi="Arial" w:cs="Arial"/>
                <w:iCs/>
              </w:rPr>
              <w:t>Demonstrate pro-active commitment to all communications with internal and external stakeholders</w:t>
            </w:r>
          </w:p>
          <w:p w14:paraId="251A6BAF" w14:textId="77777777" w:rsidR="006B19AC" w:rsidRPr="00B4038D" w:rsidRDefault="006B19AC" w:rsidP="00A4550C">
            <w:pPr>
              <w:rPr>
                <w:rFonts w:ascii="Arial" w:hAnsi="Arial" w:cs="Arial"/>
                <w:iCs/>
                <w:color w:val="000000" w:themeColor="text1"/>
              </w:rPr>
            </w:pPr>
          </w:p>
          <w:p w14:paraId="494201BB" w14:textId="77777777" w:rsidR="006B19AC" w:rsidRDefault="006B19AC" w:rsidP="00A4550C">
            <w:pPr>
              <w:rPr>
                <w:rFonts w:ascii="Arial" w:hAnsi="Arial" w:cs="Arial"/>
                <w:b/>
                <w:bCs/>
                <w:iCs/>
                <w:lang w:val="en-IE"/>
              </w:rPr>
            </w:pPr>
            <w:r w:rsidRPr="00B21B12">
              <w:rPr>
                <w:rFonts w:ascii="Arial" w:hAnsi="Arial" w:cs="Arial"/>
                <w:b/>
                <w:bCs/>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6D2CEE75" w14:textId="04FD1205" w:rsidR="00A4550C" w:rsidRPr="00B21B12" w:rsidRDefault="00A4550C" w:rsidP="00A4550C">
            <w:pPr>
              <w:rPr>
                <w:rFonts w:ascii="Arial" w:hAnsi="Arial" w:cs="Arial"/>
                <w:b/>
                <w:bCs/>
                <w:iCs/>
              </w:rPr>
            </w:pPr>
          </w:p>
        </w:tc>
      </w:tr>
      <w:tr w:rsidR="006B19AC" w:rsidRPr="00B4038D" w14:paraId="6C210CFE" w14:textId="77777777" w:rsidTr="00CD1EDE">
        <w:tc>
          <w:tcPr>
            <w:tcW w:w="1320" w:type="pct"/>
          </w:tcPr>
          <w:p w14:paraId="71AEAB78" w14:textId="047BBE1D" w:rsidR="006B19AC" w:rsidRPr="00B4038D" w:rsidRDefault="006B19AC" w:rsidP="00A4550C">
            <w:pPr>
              <w:rPr>
                <w:rFonts w:ascii="Arial" w:hAnsi="Arial" w:cs="Arial"/>
                <w:b/>
                <w:bCs/>
              </w:rPr>
            </w:pPr>
            <w:r w:rsidRPr="00B4038D">
              <w:rPr>
                <w:rFonts w:ascii="Arial" w:hAnsi="Arial" w:cs="Arial"/>
                <w:b/>
                <w:bCs/>
              </w:rPr>
              <w:lastRenderedPageBreak/>
              <w:t>Eligibility criteria</w:t>
            </w:r>
          </w:p>
          <w:p w14:paraId="54F50D02" w14:textId="77777777" w:rsidR="006B19AC" w:rsidRPr="00B4038D" w:rsidRDefault="006B19AC" w:rsidP="00A4550C">
            <w:pPr>
              <w:rPr>
                <w:rFonts w:ascii="Arial" w:hAnsi="Arial" w:cs="Arial"/>
                <w:b/>
                <w:bCs/>
              </w:rPr>
            </w:pPr>
          </w:p>
          <w:p w14:paraId="5800EDA7" w14:textId="1BD93EBA" w:rsidR="006B19AC" w:rsidRPr="00B4038D" w:rsidRDefault="006B19AC" w:rsidP="00A4550C">
            <w:pPr>
              <w:rPr>
                <w:rFonts w:ascii="Arial" w:hAnsi="Arial" w:cs="Arial"/>
                <w:b/>
                <w:bCs/>
              </w:rPr>
            </w:pPr>
            <w:r w:rsidRPr="00B4038D">
              <w:rPr>
                <w:rFonts w:ascii="Arial" w:hAnsi="Arial" w:cs="Arial"/>
                <w:b/>
                <w:bCs/>
              </w:rPr>
              <w:t>Qualifications and/ or experience</w:t>
            </w:r>
          </w:p>
          <w:p w14:paraId="36A9F709" w14:textId="77777777" w:rsidR="006B19AC" w:rsidRPr="00B4038D" w:rsidRDefault="006B19AC" w:rsidP="00A4550C">
            <w:pPr>
              <w:rPr>
                <w:rFonts w:ascii="Arial" w:hAnsi="Arial" w:cs="Arial"/>
                <w:b/>
                <w:bCs/>
              </w:rPr>
            </w:pPr>
          </w:p>
        </w:tc>
        <w:tc>
          <w:tcPr>
            <w:tcW w:w="3680" w:type="pct"/>
          </w:tcPr>
          <w:p w14:paraId="016E0E0D" w14:textId="26693921" w:rsidR="0027679D" w:rsidRDefault="0027679D" w:rsidP="00A4550C">
            <w:pPr>
              <w:pStyle w:val="NormalWeb"/>
              <w:spacing w:before="0" w:beforeAutospacing="0" w:after="0" w:afterAutospacing="0" w:line="300" w:lineRule="atLeast"/>
              <w:rPr>
                <w:rFonts w:ascii="Arial" w:hAnsi="Arial" w:cs="Arial"/>
                <w:b/>
                <w:bCs/>
                <w:sz w:val="20"/>
                <w:szCs w:val="20"/>
                <w:lang w:val="en-GB"/>
              </w:rPr>
            </w:pPr>
            <w:r w:rsidRPr="00B4038D">
              <w:rPr>
                <w:rFonts w:ascii="Arial" w:hAnsi="Arial" w:cs="Arial"/>
                <w:b/>
                <w:bCs/>
                <w:sz w:val="20"/>
                <w:szCs w:val="20"/>
                <w:lang w:val="en-GB"/>
              </w:rPr>
              <w:t>Candidates must have at the latest date of application:</w:t>
            </w:r>
          </w:p>
          <w:p w14:paraId="2DC16268" w14:textId="77777777" w:rsidR="00DB5700" w:rsidRPr="00B4038D" w:rsidRDefault="00DB5700" w:rsidP="00A4550C">
            <w:pPr>
              <w:pStyle w:val="NormalWeb"/>
              <w:spacing w:before="0" w:beforeAutospacing="0" w:after="0" w:afterAutospacing="0" w:line="300" w:lineRule="atLeast"/>
              <w:rPr>
                <w:rFonts w:ascii="Arial" w:hAnsi="Arial" w:cs="Arial"/>
                <w:b/>
                <w:bCs/>
                <w:sz w:val="20"/>
                <w:szCs w:val="20"/>
                <w:lang w:val="en-GB"/>
              </w:rPr>
            </w:pPr>
          </w:p>
          <w:p w14:paraId="2AA87E20" w14:textId="0048F5C5" w:rsidR="00B21B12" w:rsidRDefault="000C6176" w:rsidP="00A4550C">
            <w:pPr>
              <w:pStyle w:val="NormalWeb"/>
              <w:numPr>
                <w:ilvl w:val="0"/>
                <w:numId w:val="24"/>
              </w:numPr>
              <w:spacing w:before="0" w:beforeAutospacing="0" w:after="0" w:afterAutospacing="0"/>
              <w:rPr>
                <w:rFonts w:ascii="Arial" w:hAnsi="Arial" w:cs="Arial"/>
                <w:sz w:val="20"/>
                <w:szCs w:val="20"/>
              </w:rPr>
            </w:pPr>
            <w:r w:rsidRPr="00B4038D">
              <w:rPr>
                <w:rFonts w:ascii="Arial" w:hAnsi="Arial" w:cs="Arial"/>
                <w:sz w:val="20"/>
                <w:szCs w:val="20"/>
              </w:rPr>
              <w:t>E</w:t>
            </w:r>
            <w:r w:rsidR="008A2865" w:rsidRPr="00B4038D">
              <w:rPr>
                <w:rFonts w:ascii="Arial" w:hAnsi="Arial" w:cs="Arial"/>
                <w:sz w:val="20"/>
                <w:szCs w:val="20"/>
              </w:rPr>
              <w:t>xperience of working in, or engaging with, complex service delivery environments (</w:t>
            </w:r>
            <w:proofErr w:type="gramStart"/>
            <w:r w:rsidR="008A2865" w:rsidRPr="00B4038D">
              <w:rPr>
                <w:rFonts w:ascii="Arial" w:hAnsi="Arial" w:cs="Arial"/>
                <w:sz w:val="20"/>
                <w:szCs w:val="20"/>
              </w:rPr>
              <w:t>e.g.</w:t>
            </w:r>
            <w:proofErr w:type="gramEnd"/>
            <w:r w:rsidR="008A2865" w:rsidRPr="00B4038D">
              <w:rPr>
                <w:rFonts w:ascii="Arial" w:hAnsi="Arial" w:cs="Arial"/>
                <w:sz w:val="20"/>
                <w:szCs w:val="20"/>
              </w:rPr>
              <w:t xml:space="preserve"> health, disability or multi-provider settings), including cross-organisational working</w:t>
            </w:r>
          </w:p>
          <w:p w14:paraId="0A094775" w14:textId="77777777" w:rsidR="00B21B12" w:rsidRPr="00B21B12" w:rsidRDefault="00B21B12" w:rsidP="00A4550C">
            <w:pPr>
              <w:pStyle w:val="NormalWeb"/>
              <w:spacing w:before="0" w:beforeAutospacing="0" w:after="0" w:afterAutospacing="0"/>
              <w:ind w:left="360"/>
              <w:rPr>
                <w:rFonts w:ascii="Arial" w:hAnsi="Arial" w:cs="Arial"/>
                <w:sz w:val="20"/>
                <w:szCs w:val="20"/>
              </w:rPr>
            </w:pPr>
          </w:p>
          <w:p w14:paraId="636D79ED" w14:textId="21071286" w:rsidR="008A2865" w:rsidRDefault="0027679D" w:rsidP="00A4550C">
            <w:pPr>
              <w:pStyle w:val="NormalWeb"/>
              <w:numPr>
                <w:ilvl w:val="0"/>
                <w:numId w:val="24"/>
              </w:numPr>
              <w:spacing w:before="0" w:beforeAutospacing="0" w:after="0" w:afterAutospacing="0"/>
              <w:rPr>
                <w:rFonts w:ascii="Arial" w:hAnsi="Arial" w:cs="Arial"/>
                <w:sz w:val="20"/>
                <w:szCs w:val="20"/>
              </w:rPr>
            </w:pPr>
            <w:r w:rsidRPr="00B4038D">
              <w:rPr>
                <w:rFonts w:ascii="Arial" w:hAnsi="Arial" w:cs="Arial"/>
                <w:sz w:val="20"/>
                <w:szCs w:val="20"/>
              </w:rPr>
              <w:t>Significant e</w:t>
            </w:r>
            <w:r w:rsidR="008A2865" w:rsidRPr="00B4038D">
              <w:rPr>
                <w:rFonts w:ascii="Arial" w:hAnsi="Arial" w:cs="Arial"/>
                <w:sz w:val="20"/>
                <w:szCs w:val="20"/>
              </w:rPr>
              <w:t>xperience in the development and implementation of initiatives or projects, including delivery from concept through to implementation and evaluation, within a HR, workforce or service planning context</w:t>
            </w:r>
          </w:p>
          <w:p w14:paraId="275E5751" w14:textId="77777777" w:rsidR="00B21B12" w:rsidRPr="00B4038D" w:rsidRDefault="00B21B12" w:rsidP="00A4550C">
            <w:pPr>
              <w:pStyle w:val="NormalWeb"/>
              <w:spacing w:before="0" w:beforeAutospacing="0" w:after="0" w:afterAutospacing="0"/>
              <w:rPr>
                <w:rFonts w:ascii="Arial" w:hAnsi="Arial" w:cs="Arial"/>
                <w:sz w:val="20"/>
                <w:szCs w:val="20"/>
              </w:rPr>
            </w:pPr>
          </w:p>
          <w:p w14:paraId="79EB6D29" w14:textId="6BDC1642" w:rsidR="008A2865" w:rsidRDefault="000C6176" w:rsidP="00A4550C">
            <w:pPr>
              <w:pStyle w:val="NormalWeb"/>
              <w:numPr>
                <w:ilvl w:val="0"/>
                <w:numId w:val="24"/>
              </w:numPr>
              <w:spacing w:before="0" w:beforeAutospacing="0" w:after="0" w:afterAutospacing="0"/>
              <w:rPr>
                <w:rFonts w:ascii="Arial" w:hAnsi="Arial" w:cs="Arial"/>
                <w:sz w:val="20"/>
                <w:szCs w:val="20"/>
              </w:rPr>
            </w:pPr>
            <w:r w:rsidRPr="00B4038D">
              <w:rPr>
                <w:rFonts w:ascii="Arial" w:hAnsi="Arial" w:cs="Arial"/>
                <w:sz w:val="20"/>
                <w:szCs w:val="20"/>
              </w:rPr>
              <w:t>Significant</w:t>
            </w:r>
            <w:r w:rsidR="0027679D" w:rsidRPr="00B4038D">
              <w:rPr>
                <w:rFonts w:ascii="Arial" w:hAnsi="Arial" w:cs="Arial"/>
                <w:sz w:val="20"/>
                <w:szCs w:val="20"/>
              </w:rPr>
              <w:t xml:space="preserve"> e</w:t>
            </w:r>
            <w:r w:rsidR="008A2865" w:rsidRPr="00B4038D">
              <w:rPr>
                <w:rFonts w:ascii="Arial" w:hAnsi="Arial" w:cs="Arial"/>
                <w:sz w:val="20"/>
                <w:szCs w:val="20"/>
              </w:rPr>
              <w:t>xperience of working collaboratively with multiple stakeholders to develop and deliver solutions, including influencing and achieving results through a co-design approach</w:t>
            </w:r>
          </w:p>
          <w:p w14:paraId="692BEB39" w14:textId="77777777" w:rsidR="00A2199B" w:rsidRDefault="00A2199B" w:rsidP="00A4550C">
            <w:pPr>
              <w:pStyle w:val="ListParagraph"/>
              <w:rPr>
                <w:rFonts w:ascii="Arial" w:hAnsi="Arial" w:cs="Arial"/>
              </w:rPr>
            </w:pPr>
          </w:p>
          <w:p w14:paraId="031CF7A0" w14:textId="330504EF" w:rsidR="00B21B12" w:rsidRPr="00CD6292" w:rsidRDefault="00CD6292" w:rsidP="00A4550C">
            <w:pPr>
              <w:pStyle w:val="NormalWeb"/>
              <w:numPr>
                <w:ilvl w:val="0"/>
                <w:numId w:val="24"/>
              </w:numPr>
              <w:spacing w:before="0" w:beforeAutospacing="0" w:after="0" w:afterAutospacing="0"/>
              <w:rPr>
                <w:rFonts w:ascii="Arial" w:hAnsi="Arial" w:cs="Arial"/>
                <w:sz w:val="20"/>
                <w:szCs w:val="20"/>
              </w:rPr>
            </w:pPr>
            <w:r w:rsidRPr="00CD6292">
              <w:rPr>
                <w:rFonts w:ascii="Arial" w:hAnsi="Arial" w:cs="Arial"/>
                <w:szCs w:val="20"/>
              </w:rPr>
              <w:t>*</w:t>
            </w:r>
            <w:r w:rsidR="00A2199B" w:rsidRPr="00CD6292">
              <w:rPr>
                <w:rFonts w:ascii="Arial" w:hAnsi="Arial" w:cs="Arial"/>
                <w:sz w:val="20"/>
                <w:szCs w:val="20"/>
              </w:rPr>
              <w:t>Experience</w:t>
            </w:r>
            <w:r w:rsidR="00A2199B" w:rsidRPr="00CD6292">
              <w:rPr>
                <w:rFonts w:ascii="Arial" w:hAnsi="Arial" w:cs="Arial"/>
                <w:bCs/>
                <w:iCs/>
                <w:sz w:val="20"/>
                <w:szCs w:val="20"/>
              </w:rPr>
              <w:t xml:space="preserve"> in presenting to and facilitating groups, including leading stakeholder engagement sessions and communicating complex information in a clear, structured and impactful manner. </w:t>
            </w:r>
          </w:p>
          <w:p w14:paraId="629B2315" w14:textId="50950689" w:rsidR="00CD6292" w:rsidRPr="00CD6292" w:rsidRDefault="00CD6292" w:rsidP="00A4550C">
            <w:pPr>
              <w:pStyle w:val="NormalWeb"/>
              <w:spacing w:before="0" w:beforeAutospacing="0" w:after="0" w:afterAutospacing="0"/>
              <w:rPr>
                <w:rFonts w:ascii="Arial" w:hAnsi="Arial" w:cs="Arial"/>
                <w:sz w:val="20"/>
                <w:szCs w:val="20"/>
              </w:rPr>
            </w:pPr>
          </w:p>
          <w:p w14:paraId="7A5BCADE" w14:textId="77777777" w:rsidR="00FB71D0" w:rsidRDefault="008A2865" w:rsidP="00A4550C">
            <w:pPr>
              <w:pStyle w:val="NormalWeb"/>
              <w:numPr>
                <w:ilvl w:val="0"/>
                <w:numId w:val="24"/>
              </w:numPr>
              <w:spacing w:before="0" w:beforeAutospacing="0" w:after="0" w:afterAutospacing="0"/>
              <w:rPr>
                <w:rFonts w:ascii="Arial" w:hAnsi="Arial" w:cs="Arial"/>
                <w:sz w:val="20"/>
                <w:szCs w:val="20"/>
              </w:rPr>
            </w:pPr>
            <w:r w:rsidRPr="00B4038D">
              <w:rPr>
                <w:rFonts w:ascii="Arial" w:hAnsi="Arial" w:cs="Arial"/>
                <w:sz w:val="20"/>
                <w:szCs w:val="20"/>
              </w:rPr>
              <w:t>Experience of using data, analysis and service information to inform decision-making and support service or workforce improvement, including identifying trends, gaps and opportunities and translating these into actions</w:t>
            </w:r>
          </w:p>
          <w:p w14:paraId="440408C8" w14:textId="77777777" w:rsidR="00B21B12" w:rsidRPr="00FB71D0" w:rsidRDefault="00B21B12" w:rsidP="00A4550C">
            <w:pPr>
              <w:rPr>
                <w:rFonts w:ascii="Arial" w:hAnsi="Arial" w:cs="Arial"/>
              </w:rPr>
            </w:pPr>
          </w:p>
          <w:p w14:paraId="55B9304F" w14:textId="0E744EE7" w:rsidR="00B21B12" w:rsidRPr="00CD6292" w:rsidRDefault="00B21B12" w:rsidP="00A4550C">
            <w:pPr>
              <w:numPr>
                <w:ilvl w:val="0"/>
                <w:numId w:val="24"/>
              </w:numPr>
              <w:rPr>
                <w:rFonts w:ascii="Arial" w:hAnsi="Arial" w:cs="Arial"/>
                <w:b/>
              </w:rPr>
            </w:pPr>
            <w:r>
              <w:rPr>
                <w:rFonts w:ascii="Arial" w:hAnsi="Arial" w:cs="Arial"/>
              </w:rPr>
              <w:lastRenderedPageBreak/>
              <w:t>T</w:t>
            </w:r>
            <w:r w:rsidRPr="00462B4D">
              <w:rPr>
                <w:rFonts w:ascii="Arial" w:hAnsi="Arial" w:cs="Arial"/>
              </w:rPr>
              <w:t>he requisite knowledge and ability (including a high standard of suitability and management ability) for the proper discharge of the duties of the office</w:t>
            </w:r>
          </w:p>
          <w:p w14:paraId="73A0C0C6" w14:textId="77777777" w:rsidR="00CD6292" w:rsidRDefault="00CD6292" w:rsidP="00A4550C">
            <w:pPr>
              <w:pStyle w:val="ListParagraph"/>
              <w:rPr>
                <w:rFonts w:ascii="Arial" w:hAnsi="Arial" w:cs="Arial"/>
                <w:b/>
              </w:rPr>
            </w:pPr>
          </w:p>
          <w:p w14:paraId="4A0575DC" w14:textId="20844187" w:rsidR="00CD6292" w:rsidRPr="00050876" w:rsidRDefault="00CD6292" w:rsidP="00A4550C">
            <w:pPr>
              <w:pStyle w:val="NormalWeb"/>
              <w:spacing w:before="0" w:beforeAutospacing="0" w:after="0" w:afterAutospacing="0"/>
              <w:rPr>
                <w:rFonts w:ascii="Arial" w:hAnsi="Arial" w:cs="Arial"/>
                <w:i/>
                <w:sz w:val="20"/>
                <w:szCs w:val="20"/>
              </w:rPr>
            </w:pPr>
            <w:r w:rsidRPr="00050876">
              <w:rPr>
                <w:rFonts w:ascii="Arial" w:hAnsi="Arial" w:cs="Arial"/>
                <w:b/>
                <w:i/>
                <w:sz w:val="20"/>
                <w:szCs w:val="20"/>
              </w:rPr>
              <w:t>*</w:t>
            </w:r>
            <w:r w:rsidRPr="00050876">
              <w:rPr>
                <w:rFonts w:ascii="Arial" w:hAnsi="Arial" w:cs="Arial"/>
                <w:i/>
                <w:sz w:val="20"/>
                <w:szCs w:val="20"/>
              </w:rPr>
              <w:t xml:space="preserve">A short presentation to demonstrate competence in this area </w:t>
            </w:r>
            <w:r w:rsidR="00050876" w:rsidRPr="00050876">
              <w:rPr>
                <w:rFonts w:ascii="Arial" w:hAnsi="Arial" w:cs="Arial"/>
                <w:i/>
                <w:sz w:val="20"/>
                <w:szCs w:val="20"/>
              </w:rPr>
              <w:t>will</w:t>
            </w:r>
            <w:r w:rsidRPr="00050876">
              <w:rPr>
                <w:rFonts w:ascii="Arial" w:hAnsi="Arial" w:cs="Arial"/>
                <w:i/>
                <w:sz w:val="20"/>
                <w:szCs w:val="20"/>
              </w:rPr>
              <w:t xml:space="preserve"> form part of the interview process. </w:t>
            </w:r>
            <w:r w:rsidR="00DB5700">
              <w:rPr>
                <w:rFonts w:ascii="Arial" w:hAnsi="Arial" w:cs="Arial"/>
                <w:i/>
                <w:sz w:val="20"/>
                <w:szCs w:val="20"/>
              </w:rPr>
              <w:t xml:space="preserve">More information on Page 2 of the Additional Campaign Information. </w:t>
            </w:r>
          </w:p>
          <w:p w14:paraId="2D0B1C13" w14:textId="0D10003C" w:rsidR="006B19AC" w:rsidRPr="00B4038D" w:rsidRDefault="006B19AC" w:rsidP="00A4550C">
            <w:pPr>
              <w:rPr>
                <w:rFonts w:ascii="Arial" w:hAnsi="Arial" w:cs="Arial"/>
                <w:b/>
              </w:rPr>
            </w:pPr>
          </w:p>
          <w:p w14:paraId="1E40E0D7" w14:textId="77777777" w:rsidR="006B19AC" w:rsidRPr="00B21B12" w:rsidRDefault="006B19AC" w:rsidP="00A4550C">
            <w:pPr>
              <w:rPr>
                <w:rFonts w:ascii="Arial" w:hAnsi="Arial" w:cs="Arial"/>
                <w:b/>
                <w:bCs/>
              </w:rPr>
            </w:pPr>
            <w:r w:rsidRPr="00B21B12">
              <w:rPr>
                <w:rFonts w:ascii="Arial" w:hAnsi="Arial" w:cs="Arial"/>
                <w:b/>
                <w:bCs/>
              </w:rPr>
              <w:t>Health</w:t>
            </w:r>
          </w:p>
          <w:p w14:paraId="39FE6D13" w14:textId="77777777" w:rsidR="006B19AC" w:rsidRPr="00B4038D" w:rsidRDefault="006B19AC" w:rsidP="00A4550C">
            <w:pPr>
              <w:rPr>
                <w:rFonts w:ascii="Arial" w:hAnsi="Arial" w:cs="Arial"/>
              </w:rPr>
            </w:pPr>
            <w:r w:rsidRPr="00B4038D">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6B19AC" w:rsidRPr="00B21B12" w:rsidRDefault="006B19AC" w:rsidP="00A4550C">
            <w:pPr>
              <w:rPr>
                <w:rFonts w:ascii="Arial" w:hAnsi="Arial" w:cs="Arial"/>
                <w:b/>
              </w:rPr>
            </w:pPr>
          </w:p>
          <w:p w14:paraId="7668CAFC" w14:textId="77777777" w:rsidR="006B19AC" w:rsidRPr="00B21B12" w:rsidRDefault="006B19AC" w:rsidP="00A4550C">
            <w:pPr>
              <w:ind w:right="-766"/>
              <w:rPr>
                <w:rFonts w:ascii="Arial" w:hAnsi="Arial" w:cs="Arial"/>
                <w:b/>
                <w:iCs/>
              </w:rPr>
            </w:pPr>
            <w:r w:rsidRPr="00B21B12">
              <w:rPr>
                <w:rFonts w:ascii="Arial" w:hAnsi="Arial" w:cs="Arial"/>
                <w:b/>
              </w:rPr>
              <w:t>Character</w:t>
            </w:r>
          </w:p>
          <w:p w14:paraId="22EBCE3B" w14:textId="77777777" w:rsidR="001D3CE5" w:rsidRDefault="006B19AC" w:rsidP="00A4550C">
            <w:pPr>
              <w:ind w:right="-766"/>
              <w:rPr>
                <w:rFonts w:ascii="Arial" w:hAnsi="Arial" w:cs="Arial"/>
              </w:rPr>
            </w:pPr>
            <w:r w:rsidRPr="00B4038D">
              <w:rPr>
                <w:rFonts w:ascii="Arial" w:hAnsi="Arial" w:cs="Arial"/>
              </w:rPr>
              <w:t xml:space="preserve">Each candidate for and any person holding the office must be of good </w:t>
            </w:r>
          </w:p>
          <w:p w14:paraId="2D402826" w14:textId="6688A340" w:rsidR="006B19AC" w:rsidRPr="00B4038D" w:rsidRDefault="006B19AC" w:rsidP="00A4550C">
            <w:pPr>
              <w:ind w:right="-766"/>
              <w:rPr>
                <w:rFonts w:ascii="Arial" w:hAnsi="Arial" w:cs="Arial"/>
              </w:rPr>
            </w:pPr>
            <w:r w:rsidRPr="00B4038D">
              <w:rPr>
                <w:rFonts w:ascii="Arial" w:hAnsi="Arial" w:cs="Arial"/>
              </w:rPr>
              <w:t>character.</w:t>
            </w:r>
          </w:p>
          <w:p w14:paraId="1151045D" w14:textId="77777777" w:rsidR="006B19AC" w:rsidRPr="00B4038D" w:rsidRDefault="006B19AC" w:rsidP="00A4550C">
            <w:pPr>
              <w:rPr>
                <w:rFonts w:ascii="Arial" w:hAnsi="Arial" w:cs="Arial"/>
                <w:b/>
                <w:bCs/>
                <w:iCs/>
                <w:color w:val="222222"/>
                <w:shd w:val="clear" w:color="auto" w:fill="FFFFFF"/>
              </w:rPr>
            </w:pPr>
          </w:p>
        </w:tc>
      </w:tr>
      <w:tr w:rsidR="006B19AC" w:rsidRPr="00B4038D" w14:paraId="59EF65EA" w14:textId="77777777" w:rsidTr="00CD1EDE">
        <w:tc>
          <w:tcPr>
            <w:tcW w:w="1320" w:type="pct"/>
          </w:tcPr>
          <w:p w14:paraId="643486DB" w14:textId="1FFE3E2F" w:rsidR="006B19AC" w:rsidRPr="00B4038D" w:rsidRDefault="006B19AC" w:rsidP="00A4550C">
            <w:pPr>
              <w:rPr>
                <w:rFonts w:ascii="Arial" w:hAnsi="Arial" w:cs="Arial"/>
                <w:b/>
                <w:bCs/>
              </w:rPr>
            </w:pPr>
            <w:r w:rsidRPr="00B4038D">
              <w:rPr>
                <w:rFonts w:ascii="Arial" w:hAnsi="Arial" w:cs="Arial"/>
                <w:b/>
                <w:bCs/>
              </w:rPr>
              <w:lastRenderedPageBreak/>
              <w:t>Other requirements specific to the post</w:t>
            </w:r>
          </w:p>
        </w:tc>
        <w:tc>
          <w:tcPr>
            <w:tcW w:w="3680" w:type="pct"/>
          </w:tcPr>
          <w:p w14:paraId="2C65C05A" w14:textId="57866ECC" w:rsidR="006B19AC" w:rsidRPr="00B4038D" w:rsidRDefault="00B4038D" w:rsidP="00A4550C">
            <w:pPr>
              <w:rPr>
                <w:rFonts w:ascii="Arial" w:hAnsi="Arial" w:cs="Arial"/>
                <w:iCs/>
              </w:rPr>
            </w:pPr>
            <w:r w:rsidRPr="00B4038D">
              <w:rPr>
                <w:rFonts w:ascii="Arial" w:hAnsi="Arial" w:cs="Arial"/>
                <w:iCs/>
              </w:rPr>
              <w:t>H</w:t>
            </w:r>
            <w:r w:rsidR="006B19AC" w:rsidRPr="00B4038D">
              <w:rPr>
                <w:rFonts w:ascii="Arial" w:hAnsi="Arial" w:cs="Arial"/>
                <w:iCs/>
              </w:rPr>
              <w:t>ave access to appropriate transport to fulfil the requirements of the role</w:t>
            </w:r>
            <w:r w:rsidR="0027679D" w:rsidRPr="00B4038D">
              <w:rPr>
                <w:rFonts w:ascii="Arial" w:hAnsi="Arial" w:cs="Arial"/>
                <w:iCs/>
              </w:rPr>
              <w:t xml:space="preserve"> as travel will form part of the role. </w:t>
            </w:r>
          </w:p>
          <w:p w14:paraId="0E4DCE48" w14:textId="5DE49545" w:rsidR="00B4038D" w:rsidRPr="00B4038D" w:rsidRDefault="00B4038D" w:rsidP="00A4550C">
            <w:pPr>
              <w:pStyle w:val="ListParagraph"/>
              <w:ind w:left="360"/>
              <w:rPr>
                <w:rFonts w:ascii="Arial" w:hAnsi="Arial" w:cs="Arial"/>
                <w:iCs/>
                <w:color w:val="000099"/>
              </w:rPr>
            </w:pPr>
          </w:p>
        </w:tc>
      </w:tr>
      <w:tr w:rsidR="006B19AC" w:rsidRPr="00B4038D" w14:paraId="437354A7" w14:textId="77777777" w:rsidTr="00CD1EDE">
        <w:tc>
          <w:tcPr>
            <w:tcW w:w="1320" w:type="pct"/>
          </w:tcPr>
          <w:p w14:paraId="3FD389F1" w14:textId="7545571D" w:rsidR="006B19AC" w:rsidRPr="00B4038D" w:rsidRDefault="006B19AC" w:rsidP="00A4550C">
            <w:pPr>
              <w:rPr>
                <w:rFonts w:ascii="Arial" w:hAnsi="Arial" w:cs="Arial"/>
                <w:b/>
                <w:bCs/>
              </w:rPr>
            </w:pPr>
            <w:r w:rsidRPr="00B4038D">
              <w:rPr>
                <w:rFonts w:ascii="Arial" w:hAnsi="Arial" w:cs="Arial"/>
                <w:b/>
                <w:bCs/>
              </w:rPr>
              <w:t>Additional eligibility requirements:</w:t>
            </w:r>
          </w:p>
          <w:p w14:paraId="255FA45E" w14:textId="0A67812E" w:rsidR="006B19AC" w:rsidRPr="00B4038D" w:rsidRDefault="006B19AC" w:rsidP="00A4550C">
            <w:pPr>
              <w:rPr>
                <w:rFonts w:ascii="Arial" w:hAnsi="Arial" w:cs="Arial"/>
                <w:b/>
                <w:bCs/>
              </w:rPr>
            </w:pPr>
          </w:p>
        </w:tc>
        <w:tc>
          <w:tcPr>
            <w:tcW w:w="3680" w:type="pct"/>
          </w:tcPr>
          <w:p w14:paraId="67225D5A" w14:textId="6943F605" w:rsidR="006B19AC" w:rsidRPr="00B4038D" w:rsidRDefault="006B19AC" w:rsidP="00A4550C">
            <w:pPr>
              <w:pStyle w:val="Default"/>
              <w:rPr>
                <w:sz w:val="20"/>
                <w:szCs w:val="20"/>
              </w:rPr>
            </w:pPr>
            <w:r w:rsidRPr="00B4038D">
              <w:rPr>
                <w:b/>
                <w:bCs/>
                <w:sz w:val="20"/>
                <w:szCs w:val="20"/>
              </w:rPr>
              <w:t xml:space="preserve">Citizenship requirements </w:t>
            </w:r>
          </w:p>
          <w:p w14:paraId="2C642096" w14:textId="77777777" w:rsidR="006B19AC" w:rsidRPr="00B4038D" w:rsidRDefault="006B19AC" w:rsidP="00A4550C">
            <w:pPr>
              <w:pStyle w:val="Default"/>
              <w:rPr>
                <w:sz w:val="20"/>
                <w:szCs w:val="20"/>
              </w:rPr>
            </w:pPr>
            <w:r w:rsidRPr="00B4038D">
              <w:rPr>
                <w:sz w:val="20"/>
                <w:szCs w:val="20"/>
              </w:rPr>
              <w:t xml:space="preserve">Eligible candidates must be: </w:t>
            </w:r>
          </w:p>
          <w:p w14:paraId="354421BA" w14:textId="087C34A8" w:rsidR="006B19AC" w:rsidRPr="00B4038D" w:rsidRDefault="006B19AC" w:rsidP="00A4550C">
            <w:pPr>
              <w:pStyle w:val="ListParagraph"/>
              <w:numPr>
                <w:ilvl w:val="0"/>
                <w:numId w:val="2"/>
              </w:numPr>
              <w:rPr>
                <w:rFonts w:ascii="Arial" w:hAnsi="Arial" w:cs="Arial"/>
              </w:rPr>
            </w:pPr>
            <w:r w:rsidRPr="00B4038D">
              <w:rPr>
                <w:rFonts w:ascii="Arial" w:hAnsi="Arial" w:cs="Arial"/>
              </w:rPr>
              <w:t xml:space="preserve">EEA, Swiss, or British citizens </w:t>
            </w:r>
          </w:p>
          <w:p w14:paraId="0FE712BB" w14:textId="5E0B69BC" w:rsidR="006B19AC" w:rsidRPr="00B4038D" w:rsidRDefault="006B19AC" w:rsidP="00A4550C">
            <w:pPr>
              <w:ind w:left="360"/>
              <w:rPr>
                <w:rFonts w:ascii="Arial" w:hAnsi="Arial" w:cs="Arial"/>
                <w:b/>
              </w:rPr>
            </w:pPr>
            <w:r w:rsidRPr="00B4038D">
              <w:rPr>
                <w:rFonts w:ascii="Arial" w:hAnsi="Arial" w:cs="Arial"/>
                <w:b/>
              </w:rPr>
              <w:t>OR</w:t>
            </w:r>
          </w:p>
          <w:p w14:paraId="0476F498" w14:textId="5A1360FF" w:rsidR="006B19AC" w:rsidRPr="00B4038D" w:rsidRDefault="006B19AC" w:rsidP="00A4550C">
            <w:pPr>
              <w:pStyle w:val="ListParagraph"/>
              <w:numPr>
                <w:ilvl w:val="0"/>
                <w:numId w:val="2"/>
              </w:numPr>
              <w:rPr>
                <w:rFonts w:ascii="Arial" w:hAnsi="Arial" w:cs="Arial"/>
              </w:rPr>
            </w:pPr>
            <w:r w:rsidRPr="00B4038D">
              <w:rPr>
                <w:rFonts w:ascii="Arial" w:hAnsi="Arial" w:cs="Arial"/>
              </w:rPr>
              <w:t xml:space="preserve">Non-European Economic Area citizens with permission to reside and work in the State </w:t>
            </w:r>
          </w:p>
          <w:p w14:paraId="3BA041C6" w14:textId="494B0D51" w:rsidR="006B19AC" w:rsidRPr="00AF2DB4" w:rsidRDefault="006B19AC" w:rsidP="00A4550C">
            <w:pPr>
              <w:pStyle w:val="Default"/>
              <w:ind w:left="1080"/>
              <w:rPr>
                <w:bCs/>
                <w:color w:val="auto"/>
                <w:sz w:val="20"/>
                <w:szCs w:val="20"/>
              </w:rPr>
            </w:pPr>
            <w:r w:rsidRPr="00AF2DB4">
              <w:rPr>
                <w:bCs/>
                <w:color w:val="auto"/>
                <w:sz w:val="20"/>
                <w:szCs w:val="20"/>
              </w:rPr>
              <w:t>Read Appendix 2 of the Additional Campaign Information for further information on accepted Stamps for Non-EEA citizens resident in the State, including those with refugee status.</w:t>
            </w:r>
          </w:p>
          <w:p w14:paraId="347D07C8" w14:textId="4EFD2EDC" w:rsidR="006B19AC" w:rsidRPr="00AF2DB4" w:rsidRDefault="006B19AC" w:rsidP="00A4550C">
            <w:pPr>
              <w:pStyle w:val="ListParagraph"/>
              <w:ind w:left="1080"/>
              <w:rPr>
                <w:rFonts w:ascii="Arial" w:hAnsi="Arial" w:cs="Arial"/>
              </w:rPr>
            </w:pPr>
          </w:p>
          <w:p w14:paraId="56D31BB4" w14:textId="3549AB4D" w:rsidR="006B19AC" w:rsidRPr="00AF2DB4" w:rsidRDefault="006B19AC" w:rsidP="00A4550C">
            <w:pPr>
              <w:pStyle w:val="Default"/>
              <w:rPr>
                <w:bCs/>
                <w:color w:val="auto"/>
                <w:sz w:val="20"/>
                <w:szCs w:val="20"/>
              </w:rPr>
            </w:pPr>
            <w:r w:rsidRPr="00AF2DB4">
              <w:rPr>
                <w:bCs/>
                <w:color w:val="auto"/>
                <w:sz w:val="20"/>
                <w:szCs w:val="20"/>
              </w:rPr>
              <w:t xml:space="preserve">To qualify candidates must be eligible by the closing date of the campaign. </w:t>
            </w:r>
          </w:p>
          <w:p w14:paraId="613182C9" w14:textId="253F70DA" w:rsidR="006B19AC" w:rsidRPr="00B4038D" w:rsidRDefault="006B19AC" w:rsidP="00A4550C">
            <w:pPr>
              <w:pStyle w:val="NormalWeb"/>
              <w:shd w:val="clear" w:color="auto" w:fill="FFFFFF"/>
              <w:spacing w:before="0" w:beforeAutospacing="0" w:after="0" w:afterAutospacing="0"/>
              <w:rPr>
                <w:rFonts w:ascii="Arial" w:hAnsi="Arial" w:cs="Arial"/>
                <w:iCs/>
                <w:color w:val="000099"/>
                <w:sz w:val="20"/>
                <w:szCs w:val="20"/>
                <w:lang w:val="en-GB" w:eastAsia="en-GB"/>
              </w:rPr>
            </w:pPr>
          </w:p>
        </w:tc>
      </w:tr>
      <w:tr w:rsidR="006B19AC" w:rsidRPr="00B4038D" w14:paraId="466ACF54" w14:textId="77777777" w:rsidTr="00CD1EDE">
        <w:tc>
          <w:tcPr>
            <w:tcW w:w="1320" w:type="pct"/>
          </w:tcPr>
          <w:p w14:paraId="50259FF8" w14:textId="3085F32B" w:rsidR="006B19AC" w:rsidRPr="00B4038D" w:rsidRDefault="006B19AC" w:rsidP="00A4550C">
            <w:pPr>
              <w:rPr>
                <w:rFonts w:ascii="Arial" w:hAnsi="Arial" w:cs="Arial"/>
                <w:b/>
                <w:bCs/>
              </w:rPr>
            </w:pPr>
            <w:r w:rsidRPr="00B4038D">
              <w:rPr>
                <w:rFonts w:ascii="Arial" w:hAnsi="Arial" w:cs="Arial"/>
                <w:b/>
                <w:bCs/>
              </w:rPr>
              <w:t>Skills, competencies and/or knowledge</w:t>
            </w:r>
          </w:p>
          <w:p w14:paraId="4E76BE64" w14:textId="77777777" w:rsidR="006B19AC" w:rsidRPr="00B4038D" w:rsidRDefault="006B19AC" w:rsidP="00A4550C">
            <w:pPr>
              <w:rPr>
                <w:rFonts w:ascii="Arial" w:hAnsi="Arial" w:cs="Arial"/>
                <w:b/>
                <w:bCs/>
              </w:rPr>
            </w:pPr>
          </w:p>
          <w:p w14:paraId="3C72DF3D" w14:textId="77777777" w:rsidR="006B19AC" w:rsidRPr="00B4038D" w:rsidRDefault="006B19AC" w:rsidP="00A4550C">
            <w:pPr>
              <w:rPr>
                <w:rFonts w:ascii="Arial" w:hAnsi="Arial" w:cs="Arial"/>
                <w:b/>
                <w:bCs/>
              </w:rPr>
            </w:pPr>
          </w:p>
        </w:tc>
        <w:tc>
          <w:tcPr>
            <w:tcW w:w="3680" w:type="pct"/>
          </w:tcPr>
          <w:p w14:paraId="5697F7C9" w14:textId="77777777" w:rsidR="007F15EB" w:rsidRPr="00B4038D" w:rsidRDefault="007F15EB" w:rsidP="00A4550C">
            <w:pPr>
              <w:outlineLvl w:val="1"/>
              <w:rPr>
                <w:rFonts w:ascii="Arial" w:hAnsi="Arial" w:cs="Arial"/>
                <w:b/>
                <w:bCs/>
                <w:lang w:val="en-IE" w:eastAsia="en-IE"/>
              </w:rPr>
            </w:pPr>
            <w:r w:rsidRPr="00B4038D">
              <w:rPr>
                <w:rFonts w:ascii="Arial" w:hAnsi="Arial" w:cs="Arial"/>
                <w:b/>
                <w:bCs/>
                <w:lang w:val="en-IE" w:eastAsia="en-IE"/>
              </w:rPr>
              <w:t>Professional Knowledge &amp; Experience</w:t>
            </w:r>
          </w:p>
          <w:p w14:paraId="1F09CA44" w14:textId="77777777" w:rsidR="007F15EB" w:rsidRPr="00B4038D" w:rsidRDefault="007F15EB" w:rsidP="00A4550C">
            <w:pPr>
              <w:rPr>
                <w:rFonts w:ascii="Arial" w:hAnsi="Arial" w:cs="Arial"/>
                <w:b/>
                <w:bCs/>
                <w:lang w:val="en-IE" w:eastAsia="en-IE"/>
              </w:rPr>
            </w:pPr>
            <w:r w:rsidRPr="00B4038D">
              <w:rPr>
                <w:rFonts w:ascii="Arial" w:hAnsi="Arial" w:cs="Arial"/>
                <w:b/>
                <w:bCs/>
                <w:lang w:val="en-IE" w:eastAsia="en-IE"/>
              </w:rPr>
              <w:t>Demonstrates:</w:t>
            </w:r>
          </w:p>
          <w:p w14:paraId="061E4972" w14:textId="77777777" w:rsidR="000A31FB" w:rsidRPr="000A31FB" w:rsidRDefault="000A31FB" w:rsidP="00A4550C">
            <w:pPr>
              <w:pStyle w:val="ListParagraph"/>
              <w:numPr>
                <w:ilvl w:val="0"/>
                <w:numId w:val="22"/>
              </w:numPr>
              <w:ind w:left="357" w:hanging="357"/>
              <w:rPr>
                <w:rFonts w:ascii="Arial" w:hAnsi="Arial" w:cs="Arial"/>
                <w:lang w:val="en-IE" w:eastAsia="en-IE"/>
              </w:rPr>
            </w:pPr>
            <w:r w:rsidRPr="000A31FB">
              <w:rPr>
                <w:rFonts w:ascii="Arial" w:hAnsi="Arial" w:cs="Arial"/>
                <w:lang w:val="en-IE" w:eastAsia="en-IE"/>
              </w:rPr>
              <w:t>Understanding of the importance of a person-centred approach, ensuring that workforce planning and initiatives are aligned to supporting improved outcomes and quality of life for people with disabilities</w:t>
            </w:r>
          </w:p>
          <w:p w14:paraId="55A149ED" w14:textId="31AFFC9C" w:rsidR="007F15EB" w:rsidRPr="00B4038D" w:rsidRDefault="007F15EB" w:rsidP="00A4550C">
            <w:pPr>
              <w:numPr>
                <w:ilvl w:val="0"/>
                <w:numId w:val="15"/>
              </w:numPr>
              <w:ind w:left="357" w:hanging="357"/>
              <w:rPr>
                <w:rFonts w:ascii="Arial" w:hAnsi="Arial" w:cs="Arial"/>
                <w:lang w:val="en-IE" w:eastAsia="en-IE"/>
              </w:rPr>
            </w:pPr>
            <w:r w:rsidRPr="000A31FB">
              <w:rPr>
                <w:rFonts w:ascii="Arial" w:hAnsi="Arial" w:cs="Arial"/>
                <w:lang w:val="en-IE" w:eastAsia="en-IE"/>
              </w:rPr>
              <w:t>Knowledge and experience</w:t>
            </w:r>
            <w:r w:rsidRPr="00B4038D">
              <w:rPr>
                <w:rFonts w:ascii="Arial" w:hAnsi="Arial" w:cs="Arial"/>
                <w:lang w:val="en-IE" w:eastAsia="en-IE"/>
              </w:rPr>
              <w:t xml:space="preserve"> relevant to workforce development, service planning</w:t>
            </w:r>
            <w:r w:rsidR="00AF2DB4">
              <w:rPr>
                <w:rFonts w:ascii="Arial" w:hAnsi="Arial" w:cs="Arial"/>
                <w:lang w:val="en-IE" w:eastAsia="en-IE"/>
              </w:rPr>
              <w:t xml:space="preserve"> and</w:t>
            </w:r>
            <w:r w:rsidRPr="00B4038D">
              <w:rPr>
                <w:rFonts w:ascii="Arial" w:hAnsi="Arial" w:cs="Arial"/>
                <w:lang w:val="en-IE" w:eastAsia="en-IE"/>
              </w:rPr>
              <w:t xml:space="preserve"> HR, including an understanding of workforce challenges within complex service delivery environments</w:t>
            </w:r>
          </w:p>
          <w:p w14:paraId="279DDDEB" w14:textId="77777777" w:rsidR="007F15EB" w:rsidRPr="00B4038D" w:rsidRDefault="007F15EB" w:rsidP="00A4550C">
            <w:pPr>
              <w:numPr>
                <w:ilvl w:val="0"/>
                <w:numId w:val="15"/>
              </w:numPr>
              <w:rPr>
                <w:rFonts w:ascii="Arial" w:hAnsi="Arial" w:cs="Arial"/>
                <w:lang w:val="en-IE" w:eastAsia="en-IE"/>
              </w:rPr>
            </w:pPr>
            <w:r w:rsidRPr="00B4038D">
              <w:rPr>
                <w:rFonts w:ascii="Arial" w:hAnsi="Arial" w:cs="Arial"/>
                <w:lang w:val="en-IE" w:eastAsia="en-IE"/>
              </w:rPr>
              <w:t>Experience of identifying, developing and implementing workforce or service-related initiatives, progressing ideas from concept through to delivery and evaluation</w:t>
            </w:r>
          </w:p>
          <w:p w14:paraId="6E574B86" w14:textId="77777777" w:rsidR="007F15EB" w:rsidRPr="00B4038D" w:rsidRDefault="007F15EB" w:rsidP="00A4550C">
            <w:pPr>
              <w:numPr>
                <w:ilvl w:val="0"/>
                <w:numId w:val="15"/>
              </w:numPr>
              <w:ind w:left="357" w:hanging="357"/>
              <w:rPr>
                <w:rFonts w:ascii="Arial" w:hAnsi="Arial" w:cs="Arial"/>
                <w:lang w:val="en-IE" w:eastAsia="en-IE"/>
              </w:rPr>
            </w:pPr>
            <w:r w:rsidRPr="00B4038D">
              <w:rPr>
                <w:rFonts w:ascii="Arial" w:hAnsi="Arial" w:cs="Arial"/>
                <w:lang w:val="en-IE" w:eastAsia="en-IE"/>
              </w:rPr>
              <w:t>Understanding of the structure and operation of the Irish health service and Disability Sector, including multi-provider and cross-organisational working</w:t>
            </w:r>
          </w:p>
          <w:p w14:paraId="25F934A4" w14:textId="77777777" w:rsidR="007F15EB" w:rsidRPr="00B4038D" w:rsidRDefault="007F15EB" w:rsidP="00A4550C">
            <w:pPr>
              <w:numPr>
                <w:ilvl w:val="0"/>
                <w:numId w:val="15"/>
              </w:numPr>
              <w:rPr>
                <w:rFonts w:ascii="Arial" w:hAnsi="Arial" w:cs="Arial"/>
                <w:lang w:val="en-IE" w:eastAsia="en-IE"/>
              </w:rPr>
            </w:pPr>
            <w:r w:rsidRPr="00B4038D">
              <w:rPr>
                <w:rFonts w:ascii="Arial" w:hAnsi="Arial" w:cs="Arial"/>
                <w:lang w:val="en-IE" w:eastAsia="en-IE"/>
              </w:rPr>
              <w:t>Experience of using data and evidence to identify workforce challenges, inform decision-making and shape targeted initiatives</w:t>
            </w:r>
          </w:p>
          <w:p w14:paraId="64652CDA" w14:textId="77777777" w:rsidR="007F15EB" w:rsidRPr="00B4038D" w:rsidRDefault="007F15EB" w:rsidP="00A4550C">
            <w:pPr>
              <w:numPr>
                <w:ilvl w:val="0"/>
                <w:numId w:val="15"/>
              </w:numPr>
              <w:rPr>
                <w:rFonts w:ascii="Arial" w:hAnsi="Arial" w:cs="Arial"/>
                <w:lang w:val="en-IE" w:eastAsia="en-IE"/>
              </w:rPr>
            </w:pPr>
            <w:r w:rsidRPr="00B4038D">
              <w:rPr>
                <w:rFonts w:ascii="Arial" w:hAnsi="Arial" w:cs="Arial"/>
                <w:lang w:val="en-IE" w:eastAsia="en-IE"/>
              </w:rPr>
              <w:t>Knowledge of relevant policies, strategies and frameworks as they relate to workforce planning and service delivery</w:t>
            </w:r>
          </w:p>
          <w:p w14:paraId="187686A8" w14:textId="77777777" w:rsidR="007F15EB" w:rsidRPr="00B4038D" w:rsidRDefault="007F15EB" w:rsidP="00A4550C">
            <w:pPr>
              <w:numPr>
                <w:ilvl w:val="0"/>
                <w:numId w:val="15"/>
              </w:numPr>
              <w:rPr>
                <w:rFonts w:ascii="Arial" w:hAnsi="Arial" w:cs="Arial"/>
                <w:lang w:val="en-IE" w:eastAsia="en-IE"/>
              </w:rPr>
            </w:pPr>
            <w:r w:rsidRPr="00B4038D">
              <w:rPr>
                <w:rFonts w:ascii="Arial" w:hAnsi="Arial" w:cs="Arial"/>
                <w:lang w:val="en-IE" w:eastAsia="en-IE"/>
              </w:rPr>
              <w:t>Strong ICT and analytical skills, including the ability to interpret and present data to inform action</w:t>
            </w:r>
          </w:p>
          <w:p w14:paraId="75591CA2" w14:textId="77777777" w:rsidR="00FB71D0" w:rsidRDefault="00FB71D0" w:rsidP="00A4550C">
            <w:pPr>
              <w:outlineLvl w:val="1"/>
              <w:rPr>
                <w:rFonts w:ascii="Arial" w:hAnsi="Arial" w:cs="Arial"/>
                <w:b/>
                <w:bCs/>
                <w:lang w:val="en-IE" w:eastAsia="en-IE"/>
              </w:rPr>
            </w:pPr>
          </w:p>
          <w:p w14:paraId="497B87BD" w14:textId="1B7BBEF2" w:rsidR="007F15EB" w:rsidRPr="00B4038D" w:rsidRDefault="007F15EB" w:rsidP="00A4550C">
            <w:pPr>
              <w:outlineLvl w:val="1"/>
              <w:rPr>
                <w:rFonts w:ascii="Arial" w:hAnsi="Arial" w:cs="Arial"/>
                <w:b/>
                <w:bCs/>
                <w:lang w:val="en-IE" w:eastAsia="en-IE"/>
              </w:rPr>
            </w:pPr>
            <w:r w:rsidRPr="00B4038D">
              <w:rPr>
                <w:rFonts w:ascii="Arial" w:hAnsi="Arial" w:cs="Arial"/>
                <w:b/>
                <w:bCs/>
                <w:lang w:val="en-IE" w:eastAsia="en-IE"/>
              </w:rPr>
              <w:t>Managing &amp; Delivering Results (Operational Excellence)</w:t>
            </w:r>
          </w:p>
          <w:p w14:paraId="231347FC" w14:textId="77777777" w:rsidR="007F15EB" w:rsidRPr="00B4038D" w:rsidRDefault="007F15EB" w:rsidP="00A4550C">
            <w:pPr>
              <w:rPr>
                <w:rFonts w:ascii="Arial" w:hAnsi="Arial" w:cs="Arial"/>
                <w:lang w:val="en-IE" w:eastAsia="en-IE"/>
              </w:rPr>
            </w:pPr>
            <w:r w:rsidRPr="00B4038D">
              <w:rPr>
                <w:rFonts w:ascii="Arial" w:hAnsi="Arial" w:cs="Arial"/>
                <w:b/>
                <w:bCs/>
                <w:lang w:val="en-IE" w:eastAsia="en-IE"/>
              </w:rPr>
              <w:t>Demonstrates:</w:t>
            </w:r>
          </w:p>
          <w:p w14:paraId="35BD5EB9" w14:textId="77777777" w:rsidR="007F15EB" w:rsidRPr="00B4038D" w:rsidRDefault="007F15EB" w:rsidP="00A4550C">
            <w:pPr>
              <w:numPr>
                <w:ilvl w:val="0"/>
                <w:numId w:val="16"/>
              </w:numPr>
              <w:tabs>
                <w:tab w:val="num" w:pos="720"/>
              </w:tabs>
              <w:rPr>
                <w:rFonts w:ascii="Arial" w:hAnsi="Arial" w:cs="Arial"/>
                <w:lang w:val="en-IE" w:eastAsia="en-IE"/>
              </w:rPr>
            </w:pPr>
            <w:r w:rsidRPr="00B4038D">
              <w:rPr>
                <w:rFonts w:ascii="Arial" w:hAnsi="Arial" w:cs="Arial"/>
                <w:lang w:val="en-IE" w:eastAsia="en-IE"/>
              </w:rPr>
              <w:t>Ability to identify opportunities for improvement and translate these into practical, deliverable initiatives</w:t>
            </w:r>
          </w:p>
          <w:p w14:paraId="3CE7A052" w14:textId="77777777" w:rsidR="007F15EB" w:rsidRPr="00B4038D" w:rsidRDefault="007F15EB" w:rsidP="00A4550C">
            <w:pPr>
              <w:numPr>
                <w:ilvl w:val="0"/>
                <w:numId w:val="16"/>
              </w:numPr>
              <w:tabs>
                <w:tab w:val="num" w:pos="720"/>
              </w:tabs>
              <w:rPr>
                <w:rFonts w:ascii="Arial" w:hAnsi="Arial" w:cs="Arial"/>
                <w:lang w:val="en-IE" w:eastAsia="en-IE"/>
              </w:rPr>
            </w:pPr>
            <w:r w:rsidRPr="00B4038D">
              <w:rPr>
                <w:rFonts w:ascii="Arial" w:hAnsi="Arial" w:cs="Arial"/>
                <w:lang w:val="en-IE" w:eastAsia="en-IE"/>
              </w:rPr>
              <w:t>A proven ability to deliver measurable outcomes through the development and implementation of projects or initiatives</w:t>
            </w:r>
          </w:p>
          <w:p w14:paraId="1CFE3DB6" w14:textId="77777777" w:rsidR="007F15EB" w:rsidRPr="00B4038D" w:rsidRDefault="007F15EB" w:rsidP="00A4550C">
            <w:pPr>
              <w:numPr>
                <w:ilvl w:val="0"/>
                <w:numId w:val="16"/>
              </w:numPr>
              <w:tabs>
                <w:tab w:val="num" w:pos="720"/>
              </w:tabs>
              <w:rPr>
                <w:rFonts w:ascii="Arial" w:hAnsi="Arial" w:cs="Arial"/>
                <w:lang w:val="en-IE" w:eastAsia="en-IE"/>
              </w:rPr>
            </w:pPr>
            <w:r w:rsidRPr="00B4038D">
              <w:rPr>
                <w:rFonts w:ascii="Arial" w:hAnsi="Arial" w:cs="Arial"/>
                <w:lang w:val="en-IE" w:eastAsia="en-IE"/>
              </w:rPr>
              <w:lastRenderedPageBreak/>
              <w:t>Strong organisational and coordination skills, including managing competing priorities and multiple workstreams</w:t>
            </w:r>
          </w:p>
          <w:p w14:paraId="60923360" w14:textId="77777777" w:rsidR="007F15EB" w:rsidRPr="00B4038D" w:rsidRDefault="007F15EB" w:rsidP="00A4550C">
            <w:pPr>
              <w:numPr>
                <w:ilvl w:val="0"/>
                <w:numId w:val="16"/>
              </w:numPr>
              <w:tabs>
                <w:tab w:val="num" w:pos="720"/>
              </w:tabs>
              <w:rPr>
                <w:rFonts w:ascii="Arial" w:hAnsi="Arial" w:cs="Arial"/>
                <w:lang w:val="en-IE" w:eastAsia="en-IE"/>
              </w:rPr>
            </w:pPr>
            <w:r w:rsidRPr="00B4038D">
              <w:rPr>
                <w:rFonts w:ascii="Arial" w:hAnsi="Arial" w:cs="Arial"/>
                <w:lang w:val="en-IE" w:eastAsia="en-IE"/>
              </w:rPr>
              <w:t>Ability to progress initiatives from concept through co-design, implementation and evaluation</w:t>
            </w:r>
          </w:p>
          <w:p w14:paraId="63C9D5EB" w14:textId="77777777" w:rsidR="007F15EB" w:rsidRPr="00B4038D" w:rsidRDefault="007F15EB" w:rsidP="00A4550C">
            <w:pPr>
              <w:numPr>
                <w:ilvl w:val="0"/>
                <w:numId w:val="16"/>
              </w:numPr>
              <w:tabs>
                <w:tab w:val="num" w:pos="720"/>
              </w:tabs>
              <w:rPr>
                <w:rFonts w:ascii="Arial" w:hAnsi="Arial" w:cs="Arial"/>
                <w:lang w:val="en-IE" w:eastAsia="en-IE"/>
              </w:rPr>
            </w:pPr>
            <w:r w:rsidRPr="00B4038D">
              <w:rPr>
                <w:rFonts w:ascii="Arial" w:hAnsi="Arial" w:cs="Arial"/>
                <w:lang w:val="en-IE" w:eastAsia="en-IE"/>
              </w:rPr>
              <w:t>A focus on quality, consistency and continuous improvement in the delivery of workforce initiatives</w:t>
            </w:r>
          </w:p>
          <w:p w14:paraId="512095BA" w14:textId="77777777" w:rsidR="007F15EB" w:rsidRPr="00B4038D" w:rsidRDefault="007F15EB" w:rsidP="00A4550C">
            <w:pPr>
              <w:numPr>
                <w:ilvl w:val="0"/>
                <w:numId w:val="16"/>
              </w:numPr>
              <w:tabs>
                <w:tab w:val="num" w:pos="720"/>
              </w:tabs>
              <w:rPr>
                <w:rFonts w:ascii="Arial" w:hAnsi="Arial" w:cs="Arial"/>
                <w:lang w:val="en-IE" w:eastAsia="en-IE"/>
              </w:rPr>
            </w:pPr>
            <w:r w:rsidRPr="00B4038D">
              <w:rPr>
                <w:rFonts w:ascii="Arial" w:hAnsi="Arial" w:cs="Arial"/>
                <w:lang w:val="en-IE" w:eastAsia="en-IE"/>
              </w:rPr>
              <w:t>Ability to identify implementation challenges and take a proactive, solution-focused approach to delivery</w:t>
            </w:r>
          </w:p>
          <w:p w14:paraId="44569CB5" w14:textId="77777777" w:rsidR="00CD1EDE" w:rsidRDefault="00CD1EDE" w:rsidP="00A4550C">
            <w:pPr>
              <w:outlineLvl w:val="1"/>
              <w:rPr>
                <w:rFonts w:ascii="Arial" w:hAnsi="Arial" w:cs="Arial"/>
                <w:b/>
                <w:bCs/>
                <w:lang w:val="en-IE" w:eastAsia="en-IE"/>
              </w:rPr>
            </w:pPr>
          </w:p>
          <w:p w14:paraId="6F4A2772" w14:textId="486E238C" w:rsidR="007F15EB" w:rsidRPr="00B4038D" w:rsidRDefault="007F15EB" w:rsidP="00A4550C">
            <w:pPr>
              <w:outlineLvl w:val="1"/>
              <w:rPr>
                <w:rFonts w:ascii="Arial" w:hAnsi="Arial" w:cs="Arial"/>
                <w:b/>
                <w:bCs/>
                <w:lang w:val="en-IE" w:eastAsia="en-IE"/>
              </w:rPr>
            </w:pPr>
            <w:r w:rsidRPr="00B4038D">
              <w:rPr>
                <w:rFonts w:ascii="Arial" w:hAnsi="Arial" w:cs="Arial"/>
                <w:b/>
                <w:bCs/>
                <w:lang w:val="en-IE" w:eastAsia="en-IE"/>
              </w:rPr>
              <w:t>Critical Analysis, Problem Solving &amp; Decision Making</w:t>
            </w:r>
          </w:p>
          <w:p w14:paraId="0AD826C5" w14:textId="77777777" w:rsidR="007F15EB" w:rsidRPr="00B4038D" w:rsidRDefault="007F15EB" w:rsidP="00A4550C">
            <w:pPr>
              <w:rPr>
                <w:rFonts w:ascii="Arial" w:hAnsi="Arial" w:cs="Arial"/>
                <w:lang w:val="en-IE" w:eastAsia="en-IE"/>
              </w:rPr>
            </w:pPr>
            <w:r w:rsidRPr="00B4038D">
              <w:rPr>
                <w:rFonts w:ascii="Arial" w:hAnsi="Arial" w:cs="Arial"/>
                <w:b/>
                <w:bCs/>
                <w:lang w:val="en-IE" w:eastAsia="en-IE"/>
              </w:rPr>
              <w:t>Demonstrates:</w:t>
            </w:r>
          </w:p>
          <w:p w14:paraId="21540BD7" w14:textId="77777777" w:rsidR="007F15EB" w:rsidRPr="00B4038D" w:rsidRDefault="007F15EB" w:rsidP="00A4550C">
            <w:pPr>
              <w:numPr>
                <w:ilvl w:val="0"/>
                <w:numId w:val="17"/>
              </w:numPr>
              <w:tabs>
                <w:tab w:val="num" w:pos="720"/>
              </w:tabs>
              <w:rPr>
                <w:rFonts w:ascii="Arial" w:hAnsi="Arial" w:cs="Arial"/>
                <w:lang w:val="en-IE" w:eastAsia="en-IE"/>
              </w:rPr>
            </w:pPr>
            <w:r w:rsidRPr="00B4038D">
              <w:rPr>
                <w:rFonts w:ascii="Arial" w:hAnsi="Arial" w:cs="Arial"/>
                <w:lang w:val="en-IE" w:eastAsia="en-IE"/>
              </w:rPr>
              <w:t>Ability to analyse complex information from multiple sources and identify workforce challenges, gaps and opportunities</w:t>
            </w:r>
          </w:p>
          <w:p w14:paraId="3056FA64" w14:textId="77777777" w:rsidR="007F15EB" w:rsidRPr="00B4038D" w:rsidRDefault="007F15EB" w:rsidP="00A4550C">
            <w:pPr>
              <w:numPr>
                <w:ilvl w:val="0"/>
                <w:numId w:val="17"/>
              </w:numPr>
              <w:tabs>
                <w:tab w:val="num" w:pos="720"/>
              </w:tabs>
              <w:rPr>
                <w:rFonts w:ascii="Arial" w:hAnsi="Arial" w:cs="Arial"/>
                <w:lang w:val="en-IE" w:eastAsia="en-IE"/>
              </w:rPr>
            </w:pPr>
            <w:r w:rsidRPr="00B4038D">
              <w:rPr>
                <w:rFonts w:ascii="Arial" w:hAnsi="Arial" w:cs="Arial"/>
                <w:lang w:val="en-IE" w:eastAsia="en-IE"/>
              </w:rPr>
              <w:t>Strong analytical skills, including the use of data and service information to support evidence-based decision-making</w:t>
            </w:r>
          </w:p>
          <w:p w14:paraId="13D0AC84" w14:textId="77777777" w:rsidR="007F15EB" w:rsidRPr="00B4038D" w:rsidRDefault="007F15EB" w:rsidP="00A4550C">
            <w:pPr>
              <w:numPr>
                <w:ilvl w:val="0"/>
                <w:numId w:val="17"/>
              </w:numPr>
              <w:tabs>
                <w:tab w:val="num" w:pos="720"/>
              </w:tabs>
              <w:rPr>
                <w:rFonts w:ascii="Arial" w:hAnsi="Arial" w:cs="Arial"/>
                <w:lang w:val="en-IE" w:eastAsia="en-IE"/>
              </w:rPr>
            </w:pPr>
            <w:r w:rsidRPr="00B4038D">
              <w:rPr>
                <w:rFonts w:ascii="Arial" w:hAnsi="Arial" w:cs="Arial"/>
                <w:lang w:val="en-IE" w:eastAsia="en-IE"/>
              </w:rPr>
              <w:t>Ability to develop targeted, practical solutions and initiatives in response to identified workforce issues</w:t>
            </w:r>
          </w:p>
          <w:p w14:paraId="477703CB" w14:textId="77777777" w:rsidR="007F15EB" w:rsidRPr="00B4038D" w:rsidRDefault="007F15EB" w:rsidP="00A4550C">
            <w:pPr>
              <w:numPr>
                <w:ilvl w:val="0"/>
                <w:numId w:val="17"/>
              </w:numPr>
              <w:tabs>
                <w:tab w:val="num" w:pos="720"/>
              </w:tabs>
              <w:rPr>
                <w:rFonts w:ascii="Arial" w:hAnsi="Arial" w:cs="Arial"/>
                <w:lang w:val="en-IE" w:eastAsia="en-IE"/>
              </w:rPr>
            </w:pPr>
            <w:r w:rsidRPr="00B4038D">
              <w:rPr>
                <w:rFonts w:ascii="Arial" w:hAnsi="Arial" w:cs="Arial"/>
                <w:lang w:val="en-IE" w:eastAsia="en-IE"/>
              </w:rPr>
              <w:t>Capacity to assess the impact of decisions and prioritise actions in a complex environment</w:t>
            </w:r>
          </w:p>
          <w:p w14:paraId="3BD9534B" w14:textId="77777777" w:rsidR="007F15EB" w:rsidRPr="00B4038D" w:rsidRDefault="007F15EB" w:rsidP="00A4550C">
            <w:pPr>
              <w:numPr>
                <w:ilvl w:val="0"/>
                <w:numId w:val="17"/>
              </w:numPr>
              <w:tabs>
                <w:tab w:val="num" w:pos="720"/>
              </w:tabs>
              <w:rPr>
                <w:rFonts w:ascii="Arial" w:hAnsi="Arial" w:cs="Arial"/>
                <w:lang w:val="en-IE" w:eastAsia="en-IE"/>
              </w:rPr>
            </w:pPr>
            <w:r w:rsidRPr="00B4038D">
              <w:rPr>
                <w:rFonts w:ascii="Arial" w:hAnsi="Arial" w:cs="Arial"/>
                <w:lang w:val="en-IE" w:eastAsia="en-IE"/>
              </w:rPr>
              <w:t>Ability to contribute to the development of proposals and recommendations informed by data and stakeholder input</w:t>
            </w:r>
          </w:p>
          <w:p w14:paraId="64E84898" w14:textId="77777777" w:rsidR="00CD1EDE" w:rsidRDefault="00CD1EDE" w:rsidP="00A4550C">
            <w:pPr>
              <w:outlineLvl w:val="1"/>
              <w:rPr>
                <w:rFonts w:ascii="Arial" w:hAnsi="Arial" w:cs="Arial"/>
                <w:b/>
                <w:bCs/>
                <w:lang w:val="en-IE" w:eastAsia="en-IE"/>
              </w:rPr>
            </w:pPr>
          </w:p>
          <w:p w14:paraId="64A7B234" w14:textId="49C6A658" w:rsidR="007F15EB" w:rsidRPr="00B4038D" w:rsidRDefault="007F15EB" w:rsidP="00A4550C">
            <w:pPr>
              <w:outlineLvl w:val="1"/>
              <w:rPr>
                <w:rFonts w:ascii="Arial" w:hAnsi="Arial" w:cs="Arial"/>
                <w:b/>
                <w:bCs/>
                <w:lang w:val="en-IE" w:eastAsia="en-IE"/>
              </w:rPr>
            </w:pPr>
            <w:r w:rsidRPr="00B4038D">
              <w:rPr>
                <w:rFonts w:ascii="Arial" w:hAnsi="Arial" w:cs="Arial"/>
                <w:b/>
                <w:bCs/>
                <w:lang w:val="en-IE" w:eastAsia="en-IE"/>
              </w:rPr>
              <w:t>Building &amp; Maintaining Relationships (including Leadership, Direction &amp; Team Working)</w:t>
            </w:r>
          </w:p>
          <w:p w14:paraId="106C6164" w14:textId="77777777" w:rsidR="007F15EB" w:rsidRPr="00B4038D" w:rsidRDefault="007F15EB" w:rsidP="00A4550C">
            <w:pPr>
              <w:rPr>
                <w:rFonts w:ascii="Arial" w:hAnsi="Arial" w:cs="Arial"/>
                <w:lang w:val="en-IE" w:eastAsia="en-IE"/>
              </w:rPr>
            </w:pPr>
            <w:r w:rsidRPr="00B4038D">
              <w:rPr>
                <w:rFonts w:ascii="Arial" w:hAnsi="Arial" w:cs="Arial"/>
                <w:b/>
                <w:bCs/>
                <w:lang w:val="en-IE" w:eastAsia="en-IE"/>
              </w:rPr>
              <w:t>Demonstrates:</w:t>
            </w:r>
          </w:p>
          <w:p w14:paraId="28E0ED68" w14:textId="7480C595" w:rsidR="007F15EB" w:rsidRPr="00B4038D" w:rsidRDefault="007F15EB" w:rsidP="00A4550C">
            <w:pPr>
              <w:numPr>
                <w:ilvl w:val="0"/>
                <w:numId w:val="18"/>
              </w:numPr>
              <w:tabs>
                <w:tab w:val="clear" w:pos="360"/>
                <w:tab w:val="num" w:pos="720"/>
              </w:tabs>
              <w:rPr>
                <w:rFonts w:ascii="Arial" w:hAnsi="Arial" w:cs="Arial"/>
                <w:lang w:val="en-IE" w:eastAsia="en-IE"/>
              </w:rPr>
            </w:pPr>
            <w:r w:rsidRPr="00B4038D">
              <w:rPr>
                <w:rFonts w:ascii="Arial" w:hAnsi="Arial" w:cs="Arial"/>
                <w:lang w:val="en-IE" w:eastAsia="en-IE"/>
              </w:rPr>
              <w:t>Ability to build and maintain effective working relationships across a wide range of stakeholders</w:t>
            </w:r>
          </w:p>
          <w:p w14:paraId="58006B79" w14:textId="77777777" w:rsidR="007F15EB" w:rsidRPr="00B4038D" w:rsidRDefault="007F15EB" w:rsidP="00A4550C">
            <w:pPr>
              <w:numPr>
                <w:ilvl w:val="0"/>
                <w:numId w:val="18"/>
              </w:numPr>
              <w:tabs>
                <w:tab w:val="clear" w:pos="360"/>
                <w:tab w:val="num" w:pos="720"/>
              </w:tabs>
              <w:rPr>
                <w:rFonts w:ascii="Arial" w:hAnsi="Arial" w:cs="Arial"/>
                <w:lang w:val="en-IE" w:eastAsia="en-IE"/>
              </w:rPr>
            </w:pPr>
            <w:r w:rsidRPr="00B4038D">
              <w:rPr>
                <w:rFonts w:ascii="Arial" w:hAnsi="Arial" w:cs="Arial"/>
                <w:lang w:val="en-IE" w:eastAsia="en-IE"/>
              </w:rPr>
              <w:t>Strong experience of working collaboratively in multi-agency environments to identify needs and co-design solutions</w:t>
            </w:r>
          </w:p>
          <w:p w14:paraId="2327DFBE" w14:textId="77777777" w:rsidR="007F15EB" w:rsidRPr="00B4038D" w:rsidRDefault="007F15EB" w:rsidP="00A4550C">
            <w:pPr>
              <w:numPr>
                <w:ilvl w:val="0"/>
                <w:numId w:val="18"/>
              </w:numPr>
              <w:tabs>
                <w:tab w:val="clear" w:pos="360"/>
                <w:tab w:val="num" w:pos="720"/>
              </w:tabs>
              <w:rPr>
                <w:rFonts w:ascii="Arial" w:hAnsi="Arial" w:cs="Arial"/>
                <w:lang w:val="en-IE" w:eastAsia="en-IE"/>
              </w:rPr>
            </w:pPr>
            <w:r w:rsidRPr="00B4038D">
              <w:rPr>
                <w:rFonts w:ascii="Arial" w:hAnsi="Arial" w:cs="Arial"/>
                <w:lang w:val="en-IE" w:eastAsia="en-IE"/>
              </w:rPr>
              <w:t>Ability to engage and influence stakeholders to support the development and delivery of initiatives</w:t>
            </w:r>
          </w:p>
          <w:p w14:paraId="4BBF4D3F" w14:textId="77777777" w:rsidR="007F15EB" w:rsidRPr="00B4038D" w:rsidRDefault="007F15EB" w:rsidP="00A4550C">
            <w:pPr>
              <w:numPr>
                <w:ilvl w:val="0"/>
                <w:numId w:val="18"/>
              </w:numPr>
              <w:tabs>
                <w:tab w:val="clear" w:pos="360"/>
                <w:tab w:val="num" w:pos="720"/>
              </w:tabs>
              <w:rPr>
                <w:rFonts w:ascii="Arial" w:hAnsi="Arial" w:cs="Arial"/>
                <w:lang w:val="en-IE" w:eastAsia="en-IE"/>
              </w:rPr>
            </w:pPr>
            <w:r w:rsidRPr="00B4038D">
              <w:rPr>
                <w:rFonts w:ascii="Arial" w:hAnsi="Arial" w:cs="Arial"/>
                <w:lang w:val="en-IE" w:eastAsia="en-IE"/>
              </w:rPr>
              <w:t>Strong facilitation skills, including leading and contributing to co-design processes and stakeholder engagement activities</w:t>
            </w:r>
          </w:p>
          <w:p w14:paraId="05033FD5" w14:textId="77777777" w:rsidR="007F15EB" w:rsidRPr="00B4038D" w:rsidRDefault="007F15EB" w:rsidP="00A4550C">
            <w:pPr>
              <w:numPr>
                <w:ilvl w:val="0"/>
                <w:numId w:val="18"/>
              </w:numPr>
              <w:tabs>
                <w:tab w:val="clear" w:pos="360"/>
                <w:tab w:val="num" w:pos="720"/>
              </w:tabs>
              <w:rPr>
                <w:rFonts w:ascii="Arial" w:hAnsi="Arial" w:cs="Arial"/>
                <w:lang w:val="en-IE" w:eastAsia="en-IE"/>
              </w:rPr>
            </w:pPr>
            <w:r w:rsidRPr="00B4038D">
              <w:rPr>
                <w:rFonts w:ascii="Arial" w:hAnsi="Arial" w:cs="Arial"/>
                <w:lang w:val="en-IE" w:eastAsia="en-IE"/>
              </w:rPr>
              <w:t>Ability to work effectively as part of a team while also progressing initiatives independently</w:t>
            </w:r>
          </w:p>
          <w:p w14:paraId="68B48EF7" w14:textId="77777777" w:rsidR="007F15EB" w:rsidRPr="00B4038D" w:rsidRDefault="007F15EB" w:rsidP="00A4550C">
            <w:pPr>
              <w:numPr>
                <w:ilvl w:val="0"/>
                <w:numId w:val="18"/>
              </w:numPr>
              <w:tabs>
                <w:tab w:val="clear" w:pos="360"/>
                <w:tab w:val="num" w:pos="720"/>
              </w:tabs>
              <w:rPr>
                <w:rFonts w:ascii="Arial" w:hAnsi="Arial" w:cs="Arial"/>
                <w:lang w:val="en-IE" w:eastAsia="en-IE"/>
              </w:rPr>
            </w:pPr>
            <w:r w:rsidRPr="00B4038D">
              <w:rPr>
                <w:rFonts w:ascii="Arial" w:hAnsi="Arial" w:cs="Arial"/>
                <w:lang w:val="en-IE" w:eastAsia="en-IE"/>
              </w:rPr>
              <w:t>Demonstrates a partnership-led approach, ensuring solutions are developed collaboratively and are responsive to service needs</w:t>
            </w:r>
          </w:p>
          <w:p w14:paraId="719922FB" w14:textId="10D6054C" w:rsidR="007F15EB" w:rsidRPr="00B4038D" w:rsidRDefault="007F15EB" w:rsidP="00A4550C">
            <w:pPr>
              <w:numPr>
                <w:ilvl w:val="0"/>
                <w:numId w:val="18"/>
              </w:numPr>
              <w:tabs>
                <w:tab w:val="clear" w:pos="360"/>
                <w:tab w:val="num" w:pos="720"/>
              </w:tabs>
              <w:rPr>
                <w:rFonts w:ascii="Arial" w:hAnsi="Arial" w:cs="Arial"/>
                <w:lang w:val="en-IE" w:eastAsia="en-IE"/>
              </w:rPr>
            </w:pPr>
            <w:r w:rsidRPr="00B4038D">
              <w:rPr>
                <w:rFonts w:ascii="Arial" w:hAnsi="Arial" w:cs="Arial"/>
                <w:lang w:val="en-IE" w:eastAsia="en-IE"/>
              </w:rPr>
              <w:t xml:space="preserve">Ability to inspire, lead and manage a team </w:t>
            </w:r>
          </w:p>
          <w:p w14:paraId="35B05999" w14:textId="77777777" w:rsidR="00CD1EDE" w:rsidRDefault="00CD1EDE" w:rsidP="00A4550C">
            <w:pPr>
              <w:outlineLvl w:val="1"/>
              <w:rPr>
                <w:rFonts w:ascii="Arial" w:hAnsi="Arial" w:cs="Arial"/>
                <w:b/>
                <w:bCs/>
                <w:lang w:val="en-IE" w:eastAsia="en-IE"/>
              </w:rPr>
            </w:pPr>
          </w:p>
          <w:p w14:paraId="5AF493B0" w14:textId="3E35EC20" w:rsidR="007F15EB" w:rsidRPr="00B4038D" w:rsidRDefault="007F15EB" w:rsidP="00A4550C">
            <w:pPr>
              <w:outlineLvl w:val="1"/>
              <w:rPr>
                <w:rFonts w:ascii="Arial" w:hAnsi="Arial" w:cs="Arial"/>
                <w:b/>
                <w:bCs/>
                <w:lang w:val="en-IE" w:eastAsia="en-IE"/>
              </w:rPr>
            </w:pPr>
            <w:r w:rsidRPr="00B4038D">
              <w:rPr>
                <w:rFonts w:ascii="Arial" w:hAnsi="Arial" w:cs="Arial"/>
                <w:b/>
                <w:bCs/>
                <w:lang w:val="en-IE" w:eastAsia="en-IE"/>
              </w:rPr>
              <w:t>Communication &amp; Interpersonal Skills</w:t>
            </w:r>
          </w:p>
          <w:p w14:paraId="73D2B05C" w14:textId="77777777" w:rsidR="007F15EB" w:rsidRPr="00B4038D" w:rsidRDefault="007F15EB" w:rsidP="00A4550C">
            <w:pPr>
              <w:rPr>
                <w:rFonts w:ascii="Arial" w:hAnsi="Arial" w:cs="Arial"/>
                <w:lang w:val="en-IE" w:eastAsia="en-IE"/>
              </w:rPr>
            </w:pPr>
            <w:r w:rsidRPr="00B4038D">
              <w:rPr>
                <w:rFonts w:ascii="Arial" w:hAnsi="Arial" w:cs="Arial"/>
                <w:b/>
                <w:bCs/>
                <w:lang w:val="en-IE" w:eastAsia="en-IE"/>
              </w:rPr>
              <w:t>Demonstrates:</w:t>
            </w:r>
          </w:p>
          <w:p w14:paraId="74C4A910" w14:textId="77777777" w:rsidR="007F15EB" w:rsidRPr="00B4038D" w:rsidRDefault="007F15EB" w:rsidP="00A4550C">
            <w:pPr>
              <w:numPr>
                <w:ilvl w:val="0"/>
                <w:numId w:val="19"/>
              </w:numPr>
              <w:tabs>
                <w:tab w:val="num" w:pos="720"/>
              </w:tabs>
              <w:rPr>
                <w:rFonts w:ascii="Arial" w:hAnsi="Arial" w:cs="Arial"/>
                <w:lang w:val="en-IE" w:eastAsia="en-IE"/>
              </w:rPr>
            </w:pPr>
            <w:r w:rsidRPr="00B4038D">
              <w:rPr>
                <w:rFonts w:ascii="Arial" w:hAnsi="Arial" w:cs="Arial"/>
                <w:lang w:val="en-IE" w:eastAsia="en-IE"/>
              </w:rPr>
              <w:t>Excellent communication skills, including the ability to present complex information clearly and effectively to a range of audiences</w:t>
            </w:r>
          </w:p>
          <w:p w14:paraId="3796BD87" w14:textId="77777777" w:rsidR="007F15EB" w:rsidRPr="00B4038D" w:rsidRDefault="007F15EB" w:rsidP="00A4550C">
            <w:pPr>
              <w:numPr>
                <w:ilvl w:val="0"/>
                <w:numId w:val="19"/>
              </w:numPr>
              <w:tabs>
                <w:tab w:val="num" w:pos="720"/>
              </w:tabs>
              <w:rPr>
                <w:rFonts w:ascii="Arial" w:hAnsi="Arial" w:cs="Arial"/>
                <w:lang w:val="en-IE" w:eastAsia="en-IE"/>
              </w:rPr>
            </w:pPr>
            <w:r w:rsidRPr="00B4038D">
              <w:rPr>
                <w:rFonts w:ascii="Arial" w:hAnsi="Arial" w:cs="Arial"/>
                <w:lang w:val="en-IE" w:eastAsia="en-IE"/>
              </w:rPr>
              <w:t>Strong presentation and facilitation skills, including leading stakeholder engagement sessions and co-design workshops</w:t>
            </w:r>
          </w:p>
          <w:p w14:paraId="2CF1C17B" w14:textId="77777777" w:rsidR="007F15EB" w:rsidRPr="00B4038D" w:rsidRDefault="007F15EB" w:rsidP="00A4550C">
            <w:pPr>
              <w:numPr>
                <w:ilvl w:val="0"/>
                <w:numId w:val="19"/>
              </w:numPr>
              <w:tabs>
                <w:tab w:val="num" w:pos="720"/>
              </w:tabs>
              <w:rPr>
                <w:rFonts w:ascii="Arial" w:hAnsi="Arial" w:cs="Arial"/>
                <w:lang w:val="en-IE" w:eastAsia="en-IE"/>
              </w:rPr>
            </w:pPr>
            <w:r w:rsidRPr="00B4038D">
              <w:rPr>
                <w:rFonts w:ascii="Arial" w:hAnsi="Arial" w:cs="Arial"/>
                <w:lang w:val="en-IE" w:eastAsia="en-IE"/>
              </w:rPr>
              <w:t>Ability to communicate insights from data and analysis in a clear, structured and accessible way</w:t>
            </w:r>
          </w:p>
          <w:p w14:paraId="51985291" w14:textId="7BF5EB7A" w:rsidR="007F15EB" w:rsidRPr="00B4038D" w:rsidRDefault="007F15EB" w:rsidP="00A4550C">
            <w:pPr>
              <w:numPr>
                <w:ilvl w:val="0"/>
                <w:numId w:val="19"/>
              </w:numPr>
              <w:tabs>
                <w:tab w:val="num" w:pos="720"/>
              </w:tabs>
              <w:rPr>
                <w:rFonts w:ascii="Arial" w:hAnsi="Arial" w:cs="Arial"/>
                <w:lang w:val="en-IE" w:eastAsia="en-IE"/>
              </w:rPr>
            </w:pPr>
            <w:r w:rsidRPr="00B4038D">
              <w:rPr>
                <w:rFonts w:ascii="Arial" w:hAnsi="Arial" w:cs="Arial"/>
                <w:lang w:val="en-IE" w:eastAsia="en-IE"/>
              </w:rPr>
              <w:t>Ability to influence</w:t>
            </w:r>
            <w:r w:rsidR="00B4038D">
              <w:rPr>
                <w:rFonts w:ascii="Arial" w:hAnsi="Arial" w:cs="Arial"/>
                <w:lang w:val="en-IE" w:eastAsia="en-IE"/>
              </w:rPr>
              <w:t xml:space="preserve">, </w:t>
            </w:r>
            <w:r w:rsidRPr="00B4038D">
              <w:rPr>
                <w:rFonts w:ascii="Arial" w:hAnsi="Arial" w:cs="Arial"/>
                <w:lang w:val="en-IE" w:eastAsia="en-IE"/>
              </w:rPr>
              <w:t>engage</w:t>
            </w:r>
            <w:r w:rsidR="00B4038D">
              <w:rPr>
                <w:rFonts w:ascii="Arial" w:hAnsi="Arial" w:cs="Arial"/>
                <w:lang w:val="en-IE" w:eastAsia="en-IE"/>
              </w:rPr>
              <w:t xml:space="preserve"> and persuade</w:t>
            </w:r>
            <w:r w:rsidRPr="00B4038D">
              <w:rPr>
                <w:rFonts w:ascii="Arial" w:hAnsi="Arial" w:cs="Arial"/>
                <w:lang w:val="en-IE" w:eastAsia="en-IE"/>
              </w:rPr>
              <w:t xml:space="preserve"> stakeholders through effective verbal and written communication</w:t>
            </w:r>
          </w:p>
          <w:p w14:paraId="5BA45812" w14:textId="77777777" w:rsidR="007F15EB" w:rsidRPr="00B4038D" w:rsidRDefault="007F15EB" w:rsidP="00A4550C">
            <w:pPr>
              <w:numPr>
                <w:ilvl w:val="0"/>
                <w:numId w:val="19"/>
              </w:numPr>
              <w:tabs>
                <w:tab w:val="num" w:pos="720"/>
              </w:tabs>
              <w:rPr>
                <w:rFonts w:ascii="Arial" w:hAnsi="Arial" w:cs="Arial"/>
                <w:lang w:val="en-IE" w:eastAsia="en-IE"/>
              </w:rPr>
            </w:pPr>
            <w:r w:rsidRPr="00B4038D">
              <w:rPr>
                <w:rFonts w:ascii="Arial" w:hAnsi="Arial" w:cs="Arial"/>
                <w:lang w:val="en-IE" w:eastAsia="en-IE"/>
              </w:rPr>
              <w:t>Ability to produce clear, concise and professional reports, briefings and presentations</w:t>
            </w:r>
          </w:p>
          <w:p w14:paraId="052D7FCB" w14:textId="77777777" w:rsidR="00CD1EDE" w:rsidRDefault="00CD1EDE" w:rsidP="00A4550C">
            <w:pPr>
              <w:outlineLvl w:val="1"/>
              <w:rPr>
                <w:rFonts w:ascii="Arial" w:hAnsi="Arial" w:cs="Arial"/>
                <w:b/>
                <w:bCs/>
                <w:lang w:val="en-IE" w:eastAsia="en-IE"/>
              </w:rPr>
            </w:pPr>
          </w:p>
          <w:p w14:paraId="307EA3EB" w14:textId="496A117B" w:rsidR="007F15EB" w:rsidRPr="00B4038D" w:rsidRDefault="007F15EB" w:rsidP="00A4550C">
            <w:pPr>
              <w:outlineLvl w:val="1"/>
              <w:rPr>
                <w:rFonts w:ascii="Arial" w:hAnsi="Arial" w:cs="Arial"/>
                <w:b/>
                <w:bCs/>
                <w:lang w:val="en-IE" w:eastAsia="en-IE"/>
              </w:rPr>
            </w:pPr>
            <w:r w:rsidRPr="00B4038D">
              <w:rPr>
                <w:rFonts w:ascii="Arial" w:hAnsi="Arial" w:cs="Arial"/>
                <w:b/>
                <w:bCs/>
                <w:lang w:val="en-IE" w:eastAsia="en-IE"/>
              </w:rPr>
              <w:t>Commitment to a Quality Service</w:t>
            </w:r>
          </w:p>
          <w:p w14:paraId="056342BF" w14:textId="77777777" w:rsidR="007F15EB" w:rsidRPr="00B4038D" w:rsidRDefault="007F15EB" w:rsidP="00A4550C">
            <w:pPr>
              <w:rPr>
                <w:rFonts w:ascii="Arial" w:hAnsi="Arial" w:cs="Arial"/>
                <w:lang w:val="en-IE" w:eastAsia="en-IE"/>
              </w:rPr>
            </w:pPr>
            <w:r w:rsidRPr="00B4038D">
              <w:rPr>
                <w:rFonts w:ascii="Arial" w:hAnsi="Arial" w:cs="Arial"/>
                <w:b/>
                <w:bCs/>
                <w:lang w:val="en-IE" w:eastAsia="en-IE"/>
              </w:rPr>
              <w:t>Demonstrates:</w:t>
            </w:r>
          </w:p>
          <w:p w14:paraId="4C043ABB" w14:textId="77777777" w:rsidR="007F15EB" w:rsidRPr="00B4038D" w:rsidRDefault="007F15EB" w:rsidP="00A4550C">
            <w:pPr>
              <w:numPr>
                <w:ilvl w:val="0"/>
                <w:numId w:val="20"/>
              </w:numPr>
              <w:tabs>
                <w:tab w:val="num" w:pos="720"/>
              </w:tabs>
              <w:rPr>
                <w:rFonts w:ascii="Arial" w:hAnsi="Arial" w:cs="Arial"/>
                <w:lang w:val="en-IE" w:eastAsia="en-IE"/>
              </w:rPr>
            </w:pPr>
            <w:r w:rsidRPr="00B4038D">
              <w:rPr>
                <w:rFonts w:ascii="Arial" w:hAnsi="Arial" w:cs="Arial"/>
                <w:lang w:val="en-IE" w:eastAsia="en-IE"/>
              </w:rPr>
              <w:t>A strong focus on delivering high-quality, person-centred and sustainable workforce solutions</w:t>
            </w:r>
          </w:p>
          <w:p w14:paraId="594DEB41" w14:textId="77777777" w:rsidR="007F15EB" w:rsidRPr="00B4038D" w:rsidRDefault="007F15EB" w:rsidP="00A4550C">
            <w:pPr>
              <w:numPr>
                <w:ilvl w:val="0"/>
                <w:numId w:val="20"/>
              </w:numPr>
              <w:tabs>
                <w:tab w:val="num" w:pos="720"/>
              </w:tabs>
              <w:rPr>
                <w:rFonts w:ascii="Arial" w:hAnsi="Arial" w:cs="Arial"/>
                <w:lang w:val="en-IE" w:eastAsia="en-IE"/>
              </w:rPr>
            </w:pPr>
            <w:r w:rsidRPr="00B4038D">
              <w:rPr>
                <w:rFonts w:ascii="Arial" w:hAnsi="Arial" w:cs="Arial"/>
                <w:lang w:val="en-IE" w:eastAsia="en-IE"/>
              </w:rPr>
              <w:t>Commitment to continuous improvement and innovation, including identifying and progressing new approaches to workforce challenges</w:t>
            </w:r>
          </w:p>
          <w:p w14:paraId="1D46F5DB" w14:textId="77777777" w:rsidR="007F15EB" w:rsidRPr="00B4038D" w:rsidRDefault="007F15EB" w:rsidP="00A4550C">
            <w:pPr>
              <w:numPr>
                <w:ilvl w:val="0"/>
                <w:numId w:val="20"/>
              </w:numPr>
              <w:tabs>
                <w:tab w:val="num" w:pos="720"/>
              </w:tabs>
              <w:rPr>
                <w:rFonts w:ascii="Arial" w:hAnsi="Arial" w:cs="Arial"/>
                <w:lang w:val="en-IE" w:eastAsia="en-IE"/>
              </w:rPr>
            </w:pPr>
            <w:r w:rsidRPr="00B4038D">
              <w:rPr>
                <w:rFonts w:ascii="Arial" w:hAnsi="Arial" w:cs="Arial"/>
                <w:lang w:val="en-IE" w:eastAsia="en-IE"/>
              </w:rPr>
              <w:lastRenderedPageBreak/>
              <w:t>Attention to detail and a commitment to achieving high standards in all aspects of work</w:t>
            </w:r>
          </w:p>
          <w:p w14:paraId="465292D9" w14:textId="77777777" w:rsidR="007F15EB" w:rsidRPr="00B4038D" w:rsidRDefault="007F15EB" w:rsidP="00A4550C">
            <w:pPr>
              <w:numPr>
                <w:ilvl w:val="0"/>
                <w:numId w:val="20"/>
              </w:numPr>
              <w:tabs>
                <w:tab w:val="num" w:pos="720"/>
              </w:tabs>
              <w:rPr>
                <w:rFonts w:ascii="Arial" w:hAnsi="Arial" w:cs="Arial"/>
                <w:lang w:val="en-IE" w:eastAsia="en-IE"/>
              </w:rPr>
            </w:pPr>
            <w:r w:rsidRPr="00B4038D">
              <w:rPr>
                <w:rFonts w:ascii="Arial" w:hAnsi="Arial" w:cs="Arial"/>
                <w:lang w:val="en-IE" w:eastAsia="en-IE"/>
              </w:rPr>
              <w:t>Flexibility and adaptability in responding to changing service priorities and workforce needs</w:t>
            </w:r>
          </w:p>
          <w:p w14:paraId="68D862D3" w14:textId="46CAE0D5" w:rsidR="007F15EB" w:rsidRPr="00B4038D" w:rsidRDefault="007F15EB" w:rsidP="00A4550C">
            <w:pPr>
              <w:numPr>
                <w:ilvl w:val="0"/>
                <w:numId w:val="20"/>
              </w:numPr>
              <w:tabs>
                <w:tab w:val="num" w:pos="720"/>
              </w:tabs>
              <w:rPr>
                <w:rFonts w:ascii="Arial" w:hAnsi="Arial" w:cs="Arial"/>
                <w:lang w:val="en-IE" w:eastAsia="en-IE"/>
              </w:rPr>
            </w:pPr>
            <w:r w:rsidRPr="00B4038D">
              <w:rPr>
                <w:rFonts w:ascii="Arial" w:hAnsi="Arial" w:cs="Arial"/>
                <w:lang w:val="en-IE" w:eastAsia="en-IE"/>
              </w:rPr>
              <w:t>A strong commitment to the values, principles and objectives of the HSE</w:t>
            </w:r>
            <w:r w:rsidR="00B4038D">
              <w:rPr>
                <w:rFonts w:ascii="Arial" w:hAnsi="Arial" w:cs="Arial"/>
                <w:lang w:val="en-IE" w:eastAsia="en-IE"/>
              </w:rPr>
              <w:t xml:space="preserve"> and the delivery of person-centred Disability services </w:t>
            </w:r>
          </w:p>
          <w:p w14:paraId="49E08C15" w14:textId="10A47C3B" w:rsidR="006B19AC" w:rsidRPr="00B4038D" w:rsidRDefault="006B19AC" w:rsidP="00A4550C">
            <w:pPr>
              <w:pStyle w:val="ListParagraph"/>
              <w:ind w:left="360"/>
              <w:rPr>
                <w:rFonts w:ascii="Arial" w:hAnsi="Arial" w:cs="Arial"/>
                <w:color w:val="000099"/>
                <w:lang w:val="en-IE" w:eastAsia="en-US"/>
              </w:rPr>
            </w:pPr>
          </w:p>
        </w:tc>
      </w:tr>
      <w:tr w:rsidR="006B19AC" w:rsidRPr="00B4038D" w14:paraId="5E008459" w14:textId="77777777" w:rsidTr="00CD1EDE">
        <w:tc>
          <w:tcPr>
            <w:tcW w:w="1320" w:type="pct"/>
          </w:tcPr>
          <w:p w14:paraId="0AA0B138" w14:textId="169F5268" w:rsidR="006B19AC" w:rsidRPr="00B4038D" w:rsidRDefault="006B19AC" w:rsidP="00A4550C">
            <w:pPr>
              <w:rPr>
                <w:rFonts w:ascii="Arial" w:hAnsi="Arial" w:cs="Arial"/>
                <w:b/>
                <w:bCs/>
              </w:rPr>
            </w:pPr>
            <w:r w:rsidRPr="00B4038D">
              <w:rPr>
                <w:rFonts w:ascii="Arial" w:hAnsi="Arial" w:cs="Arial"/>
                <w:b/>
                <w:bCs/>
              </w:rPr>
              <w:lastRenderedPageBreak/>
              <w:t>Campaign specific selection process</w:t>
            </w:r>
          </w:p>
          <w:p w14:paraId="51BB73CE" w14:textId="77777777" w:rsidR="006B19AC" w:rsidRPr="00B4038D" w:rsidRDefault="006B19AC" w:rsidP="00A4550C">
            <w:pPr>
              <w:rPr>
                <w:rFonts w:ascii="Arial" w:hAnsi="Arial" w:cs="Arial"/>
                <w:b/>
                <w:bCs/>
              </w:rPr>
            </w:pPr>
          </w:p>
          <w:p w14:paraId="1F568419" w14:textId="37F9FAF8" w:rsidR="006B19AC" w:rsidRPr="00B4038D" w:rsidRDefault="006B19AC" w:rsidP="00A4550C">
            <w:pPr>
              <w:rPr>
                <w:rFonts w:ascii="Arial" w:hAnsi="Arial" w:cs="Arial"/>
                <w:b/>
                <w:bCs/>
              </w:rPr>
            </w:pPr>
            <w:r w:rsidRPr="00B4038D">
              <w:rPr>
                <w:rFonts w:ascii="Arial" w:hAnsi="Arial" w:cs="Arial"/>
                <w:b/>
                <w:bCs/>
              </w:rPr>
              <w:t>Ranking/shortlisting / interview</w:t>
            </w:r>
          </w:p>
        </w:tc>
        <w:tc>
          <w:tcPr>
            <w:tcW w:w="3680" w:type="pct"/>
          </w:tcPr>
          <w:p w14:paraId="551679E3" w14:textId="789808DF" w:rsidR="006B19AC" w:rsidRPr="00B4038D" w:rsidRDefault="006B19AC" w:rsidP="00A4550C">
            <w:pPr>
              <w:rPr>
                <w:rFonts w:ascii="Arial" w:hAnsi="Arial" w:cs="Arial"/>
              </w:rPr>
            </w:pPr>
            <w:r w:rsidRPr="00B4038D">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6B19AC" w:rsidRPr="00B4038D" w:rsidRDefault="006B19AC" w:rsidP="00A4550C">
            <w:pPr>
              <w:rPr>
                <w:rFonts w:ascii="Arial" w:hAnsi="Arial" w:cs="Arial"/>
              </w:rPr>
            </w:pPr>
          </w:p>
          <w:p w14:paraId="20CA5DF2" w14:textId="375FEFD6" w:rsidR="006B19AC" w:rsidRPr="00B4038D" w:rsidRDefault="006B19AC" w:rsidP="00A4550C">
            <w:pPr>
              <w:rPr>
                <w:rFonts w:ascii="Arial" w:hAnsi="Arial" w:cs="Arial"/>
              </w:rPr>
            </w:pPr>
            <w:r w:rsidRPr="00B4038D">
              <w:rPr>
                <w:rFonts w:ascii="Arial" w:hAnsi="Arial" w:cs="Arial"/>
              </w:rPr>
              <w:t xml:space="preserve">Failure to include information regarding these requirements may result in you not progressing to the next stage of the selection process.  </w:t>
            </w:r>
          </w:p>
          <w:p w14:paraId="0E82C8B6" w14:textId="77777777" w:rsidR="006B19AC" w:rsidRPr="00B4038D" w:rsidRDefault="006B19AC" w:rsidP="00A4550C">
            <w:pPr>
              <w:rPr>
                <w:rFonts w:ascii="Arial" w:hAnsi="Arial" w:cs="Arial"/>
                <w:iCs/>
              </w:rPr>
            </w:pPr>
          </w:p>
          <w:p w14:paraId="4A5A9FA5" w14:textId="6602F543" w:rsidR="006B19AC" w:rsidRPr="00B4038D" w:rsidRDefault="006B19AC" w:rsidP="00A4550C">
            <w:pPr>
              <w:rPr>
                <w:rFonts w:ascii="Arial" w:hAnsi="Arial" w:cs="Arial"/>
                <w:iCs/>
              </w:rPr>
            </w:pPr>
            <w:r w:rsidRPr="00B4038D">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6B19AC" w:rsidRPr="00B4038D" w:rsidRDefault="006B19AC" w:rsidP="00A4550C">
            <w:pPr>
              <w:rPr>
                <w:rFonts w:ascii="Arial" w:hAnsi="Arial" w:cs="Arial"/>
                <w:iCs/>
                <w:highlight w:val="yellow"/>
              </w:rPr>
            </w:pPr>
          </w:p>
        </w:tc>
      </w:tr>
      <w:tr w:rsidR="006B19AC" w:rsidRPr="00B4038D" w14:paraId="0AD66BBB" w14:textId="77777777" w:rsidTr="00CD1ED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320" w:type="pct"/>
          </w:tcPr>
          <w:p w14:paraId="143B93D8" w14:textId="6D4F1E65" w:rsidR="006B19AC" w:rsidRPr="00B4038D" w:rsidRDefault="006B19AC" w:rsidP="00A4550C">
            <w:pPr>
              <w:rPr>
                <w:rFonts w:ascii="Arial" w:hAnsi="Arial" w:cs="Arial"/>
                <w:b/>
                <w:bCs/>
              </w:rPr>
            </w:pPr>
            <w:r w:rsidRPr="00B4038D">
              <w:rPr>
                <w:rFonts w:ascii="Arial" w:hAnsi="Arial" w:cs="Arial"/>
                <w:b/>
                <w:bCs/>
              </w:rPr>
              <w:t xml:space="preserve">Diversity, equality and inclusion </w:t>
            </w:r>
          </w:p>
          <w:p w14:paraId="4CA380A9" w14:textId="77777777" w:rsidR="006B19AC" w:rsidRPr="00B4038D" w:rsidRDefault="006B19AC" w:rsidP="00A4550C">
            <w:pPr>
              <w:jc w:val="right"/>
              <w:rPr>
                <w:rFonts w:ascii="Arial" w:hAnsi="Arial" w:cs="Arial"/>
                <w:b/>
                <w:bCs/>
              </w:rPr>
            </w:pPr>
          </w:p>
        </w:tc>
        <w:tc>
          <w:tcPr>
            <w:tcW w:w="3680" w:type="pct"/>
          </w:tcPr>
          <w:p w14:paraId="378BC044" w14:textId="77777777" w:rsidR="006B19AC" w:rsidRPr="00B4038D" w:rsidRDefault="006B19AC" w:rsidP="00A4550C">
            <w:pPr>
              <w:rPr>
                <w:rFonts w:ascii="Arial" w:hAnsi="Arial" w:cs="Arial"/>
                <w:iCs/>
              </w:rPr>
            </w:pPr>
            <w:r w:rsidRPr="00B4038D">
              <w:rPr>
                <w:rFonts w:ascii="Arial" w:hAnsi="Arial" w:cs="Arial"/>
                <w:iCs/>
              </w:rPr>
              <w:t>The HSE is an equal opportunities employer.</w:t>
            </w:r>
          </w:p>
          <w:p w14:paraId="075BC7A0" w14:textId="77777777" w:rsidR="006B19AC" w:rsidRPr="00B4038D" w:rsidRDefault="006B19AC" w:rsidP="00A4550C">
            <w:pPr>
              <w:rPr>
                <w:rFonts w:ascii="Arial" w:hAnsi="Arial" w:cs="Arial"/>
                <w:color w:val="000000"/>
                <w:shd w:val="clear" w:color="auto" w:fill="FFFFFF"/>
              </w:rPr>
            </w:pPr>
          </w:p>
          <w:p w14:paraId="6705ED36" w14:textId="77777777" w:rsidR="006B19AC" w:rsidRPr="00B4038D" w:rsidRDefault="006B19AC" w:rsidP="00A4550C">
            <w:pPr>
              <w:rPr>
                <w:rFonts w:ascii="Arial" w:hAnsi="Arial" w:cs="Arial"/>
                <w:color w:val="000000"/>
                <w:shd w:val="clear" w:color="auto" w:fill="FFFFFF"/>
              </w:rPr>
            </w:pPr>
            <w:r w:rsidRPr="00B4038D">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6B19AC" w:rsidRPr="00B4038D" w:rsidRDefault="006B19AC" w:rsidP="00A4550C">
            <w:pPr>
              <w:rPr>
                <w:rFonts w:ascii="Arial" w:hAnsi="Arial" w:cs="Arial"/>
                <w:color w:val="000000"/>
                <w:shd w:val="clear" w:color="auto" w:fill="FFFFFF"/>
              </w:rPr>
            </w:pPr>
          </w:p>
          <w:p w14:paraId="25259069" w14:textId="77777777" w:rsidR="006B19AC" w:rsidRPr="00B4038D" w:rsidRDefault="006B19AC" w:rsidP="00A4550C">
            <w:pPr>
              <w:rPr>
                <w:rFonts w:ascii="Arial" w:hAnsi="Arial" w:cs="Arial"/>
                <w:color w:val="000000"/>
                <w:shd w:val="clear" w:color="auto" w:fill="FFFFFF"/>
              </w:rPr>
            </w:pPr>
            <w:r w:rsidRPr="00B4038D">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6B19AC" w:rsidRPr="00B4038D" w:rsidRDefault="006B19AC" w:rsidP="00A4550C">
            <w:pPr>
              <w:rPr>
                <w:rFonts w:ascii="Arial" w:hAnsi="Arial" w:cs="Arial"/>
                <w:color w:val="000000"/>
                <w:shd w:val="clear" w:color="auto" w:fill="FFFFFF"/>
              </w:rPr>
            </w:pPr>
          </w:p>
          <w:p w14:paraId="03FA5A57" w14:textId="1A88009B" w:rsidR="006B19AC" w:rsidRPr="00B4038D" w:rsidRDefault="006B19AC" w:rsidP="00A4550C">
            <w:pPr>
              <w:rPr>
                <w:rFonts w:ascii="Arial" w:hAnsi="Arial" w:cs="Arial"/>
                <w:color w:val="000000"/>
                <w:shd w:val="clear" w:color="auto" w:fill="FFFFFF"/>
              </w:rPr>
            </w:pPr>
            <w:r w:rsidRPr="00B4038D">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6B19AC" w:rsidRPr="00B4038D" w:rsidRDefault="006B19AC" w:rsidP="00A4550C">
            <w:pPr>
              <w:rPr>
                <w:rFonts w:ascii="Arial" w:hAnsi="Arial" w:cs="Arial"/>
                <w:color w:val="000000"/>
                <w:shd w:val="clear" w:color="auto" w:fill="FFFFFF"/>
              </w:rPr>
            </w:pPr>
          </w:p>
          <w:p w14:paraId="24F19261" w14:textId="22DD2FA0" w:rsidR="006B19AC" w:rsidRPr="00B4038D" w:rsidRDefault="006B19AC" w:rsidP="00A4550C">
            <w:pPr>
              <w:rPr>
                <w:rFonts w:ascii="Arial" w:hAnsi="Arial" w:cs="Arial"/>
              </w:rPr>
            </w:pPr>
            <w:r w:rsidRPr="00B4038D">
              <w:rPr>
                <w:rFonts w:ascii="Arial" w:hAnsi="Arial" w:cs="Arial"/>
              </w:rPr>
              <w:t xml:space="preserve">Read more about the HSE’s commitment to </w:t>
            </w:r>
            <w:hyperlink r:id="rId12" w:history="1">
              <w:r w:rsidRPr="00B4038D">
                <w:rPr>
                  <w:rStyle w:val="Hyperlink"/>
                  <w:rFonts w:ascii="Arial" w:hAnsi="Arial" w:cs="Arial"/>
                </w:rPr>
                <w:t>Diversity, Equality and Inclusion</w:t>
              </w:r>
            </w:hyperlink>
            <w:r w:rsidRPr="00B4038D">
              <w:rPr>
                <w:rFonts w:ascii="Arial" w:hAnsi="Arial" w:cs="Arial"/>
              </w:rPr>
              <w:t xml:space="preserve"> </w:t>
            </w:r>
          </w:p>
          <w:p w14:paraId="611557CE" w14:textId="280D653D" w:rsidR="006B19AC" w:rsidRPr="00B4038D" w:rsidRDefault="006B19AC" w:rsidP="00A4550C">
            <w:pPr>
              <w:rPr>
                <w:rFonts w:ascii="Arial" w:hAnsi="Arial" w:cs="Arial"/>
              </w:rPr>
            </w:pPr>
          </w:p>
        </w:tc>
      </w:tr>
      <w:tr w:rsidR="006B19AC" w:rsidRPr="00B4038D" w14:paraId="34206BA6" w14:textId="77777777" w:rsidTr="00CD1EDE">
        <w:tc>
          <w:tcPr>
            <w:tcW w:w="1320" w:type="pct"/>
          </w:tcPr>
          <w:p w14:paraId="54E222E5" w14:textId="3BE0F72B" w:rsidR="006B19AC" w:rsidRPr="00B4038D" w:rsidRDefault="006B19AC" w:rsidP="00A4550C">
            <w:pPr>
              <w:rPr>
                <w:rFonts w:ascii="Arial" w:hAnsi="Arial" w:cs="Arial"/>
                <w:b/>
                <w:bCs/>
              </w:rPr>
            </w:pPr>
            <w:r w:rsidRPr="00B4038D">
              <w:rPr>
                <w:rFonts w:ascii="Arial" w:hAnsi="Arial" w:cs="Arial"/>
                <w:b/>
                <w:bCs/>
              </w:rPr>
              <w:t>Code of practice</w:t>
            </w:r>
          </w:p>
        </w:tc>
        <w:tc>
          <w:tcPr>
            <w:tcW w:w="3680" w:type="pct"/>
          </w:tcPr>
          <w:p w14:paraId="02619FDC" w14:textId="77777777" w:rsidR="006B19AC" w:rsidRPr="00B4038D" w:rsidRDefault="006B19AC" w:rsidP="00A4550C">
            <w:pPr>
              <w:rPr>
                <w:rFonts w:ascii="Arial" w:hAnsi="Arial" w:cs="Arial"/>
                <w:lang w:val="en-IE" w:eastAsia="en-US"/>
              </w:rPr>
            </w:pPr>
            <w:r w:rsidRPr="00B4038D">
              <w:rPr>
                <w:rFonts w:ascii="Arial" w:hAnsi="Arial" w:cs="Arial"/>
              </w:rPr>
              <w:t>The Health Service Executive</w:t>
            </w:r>
            <w:r w:rsidRPr="00B4038D">
              <w:rPr>
                <w:rFonts w:ascii="Arial" w:hAnsi="Arial" w:cs="Arial"/>
                <w:color w:val="FF0000"/>
              </w:rPr>
              <w:t xml:space="preserve"> </w:t>
            </w:r>
            <w:r w:rsidRPr="00B4038D">
              <w:rPr>
                <w:rFonts w:ascii="Arial" w:hAnsi="Arial" w:cs="Arial"/>
              </w:rPr>
              <w:t>will run this campaign in compliance with the Code of Practice prepared by the Commission for Public Service Appointments (CPSA).</w:t>
            </w:r>
          </w:p>
          <w:p w14:paraId="763E6747" w14:textId="77777777" w:rsidR="006B19AC" w:rsidRPr="00B4038D" w:rsidRDefault="006B19AC" w:rsidP="00A4550C">
            <w:pPr>
              <w:rPr>
                <w:rFonts w:ascii="Arial" w:hAnsi="Arial" w:cs="Arial"/>
              </w:rPr>
            </w:pPr>
          </w:p>
          <w:p w14:paraId="530CFD04" w14:textId="5EE30451" w:rsidR="006B19AC" w:rsidRPr="00B4038D" w:rsidRDefault="006B19AC" w:rsidP="00A4550C">
            <w:pPr>
              <w:shd w:val="clear" w:color="auto" w:fill="FFFFFF"/>
              <w:spacing w:line="276" w:lineRule="auto"/>
              <w:rPr>
                <w:rFonts w:ascii="Arial" w:hAnsi="Arial" w:cs="Arial"/>
                <w:color w:val="333333"/>
                <w:lang w:val="en-IE" w:eastAsia="en-IE"/>
              </w:rPr>
            </w:pPr>
            <w:r w:rsidRPr="00B4038D">
              <w:rPr>
                <w:rFonts w:ascii="Arial" w:hAnsi="Arial" w:cs="Arial"/>
              </w:rPr>
              <w:t xml:space="preserve">The CPSA is responsible for </w:t>
            </w:r>
            <w:r w:rsidRPr="00B4038D">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6B19AC" w:rsidRPr="00B4038D" w:rsidRDefault="006B19AC" w:rsidP="00A4550C">
            <w:pPr>
              <w:ind w:firstLine="720"/>
              <w:rPr>
                <w:rFonts w:ascii="Arial" w:hAnsi="Arial" w:cs="Arial"/>
              </w:rPr>
            </w:pPr>
          </w:p>
          <w:p w14:paraId="7BD7C8A0" w14:textId="5C891930" w:rsidR="006B19AC" w:rsidRPr="00B4038D" w:rsidRDefault="006B19AC" w:rsidP="00A4550C">
            <w:pPr>
              <w:rPr>
                <w:rFonts w:ascii="Arial" w:hAnsi="Arial" w:cs="Arial"/>
                <w:lang w:val="en-IE" w:eastAsia="en-US"/>
              </w:rPr>
            </w:pPr>
            <w:r w:rsidRPr="00B4038D">
              <w:rPr>
                <w:rFonts w:ascii="Arial" w:hAnsi="Arial" w:cs="Arial"/>
              </w:rPr>
              <w:t xml:space="preserve">Read the </w:t>
            </w:r>
            <w:hyperlink r:id="rId13" w:history="1">
              <w:r w:rsidRPr="00B4038D">
                <w:rPr>
                  <w:rStyle w:val="Hyperlink"/>
                  <w:rFonts w:ascii="Arial" w:hAnsi="Arial" w:cs="Arial"/>
                </w:rPr>
                <w:t>CPSA Code of Practice</w:t>
              </w:r>
            </w:hyperlink>
            <w:r w:rsidRPr="00B4038D">
              <w:rPr>
                <w:rFonts w:ascii="Arial" w:hAnsi="Arial" w:cs="Arial"/>
              </w:rPr>
              <w:t xml:space="preserve">. </w:t>
            </w:r>
          </w:p>
          <w:p w14:paraId="20388A5A" w14:textId="77777777" w:rsidR="006B19AC" w:rsidRPr="00B4038D" w:rsidRDefault="006B19AC" w:rsidP="00A4550C">
            <w:pPr>
              <w:rPr>
                <w:rFonts w:ascii="Arial" w:hAnsi="Arial" w:cs="Arial"/>
              </w:rPr>
            </w:pPr>
          </w:p>
        </w:tc>
      </w:tr>
      <w:tr w:rsidR="006B19AC" w:rsidRPr="00B4038D" w14:paraId="78E52213" w14:textId="77777777" w:rsidTr="00CD1EDE">
        <w:tc>
          <w:tcPr>
            <w:tcW w:w="5000" w:type="pct"/>
            <w:gridSpan w:val="2"/>
          </w:tcPr>
          <w:p w14:paraId="5ACE87AF" w14:textId="30B8949E" w:rsidR="006B19AC" w:rsidRPr="00B4038D" w:rsidRDefault="006B19AC" w:rsidP="00A4550C">
            <w:pPr>
              <w:rPr>
                <w:rFonts w:ascii="Arial" w:hAnsi="Arial" w:cs="Arial"/>
              </w:rPr>
            </w:pPr>
            <w:r w:rsidRPr="00B4038D">
              <w:rPr>
                <w:rFonts w:ascii="Arial" w:hAnsi="Arial" w:cs="Arial"/>
              </w:rPr>
              <w:t>The reform programme outlined for the health services may impact on this role, and as structures change the job specification may be reviewed.</w:t>
            </w:r>
          </w:p>
          <w:p w14:paraId="4038303F" w14:textId="77777777" w:rsidR="006B19AC" w:rsidRPr="00B4038D" w:rsidRDefault="006B19AC" w:rsidP="00A4550C">
            <w:pPr>
              <w:rPr>
                <w:rFonts w:ascii="Arial" w:hAnsi="Arial" w:cs="Arial"/>
              </w:rPr>
            </w:pPr>
          </w:p>
          <w:p w14:paraId="469FBB66" w14:textId="55CBD260" w:rsidR="006B19AC" w:rsidRPr="00B4038D" w:rsidRDefault="006B19AC" w:rsidP="00A4550C">
            <w:pPr>
              <w:rPr>
                <w:rFonts w:ascii="Arial" w:hAnsi="Arial" w:cs="Arial"/>
              </w:rPr>
            </w:pPr>
            <w:r w:rsidRPr="00B4038D">
              <w:rPr>
                <w:rFonts w:ascii="Arial" w:hAnsi="Arial" w:cs="Arial"/>
              </w:rPr>
              <w:lastRenderedPageBreak/>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B4038D" w:rsidRDefault="0068735E" w:rsidP="00A4550C">
      <w:pPr>
        <w:spacing w:line="276" w:lineRule="auto"/>
        <w:jc w:val="center"/>
        <w:rPr>
          <w:rFonts w:ascii="Arial" w:hAnsi="Arial" w:cs="Arial"/>
          <w:b/>
          <w:color w:val="000099"/>
        </w:rPr>
      </w:pPr>
    </w:p>
    <w:p w14:paraId="03420FC5" w14:textId="77777777" w:rsidR="0068735E" w:rsidRPr="00B4038D" w:rsidRDefault="0068735E" w:rsidP="00A4550C">
      <w:pPr>
        <w:spacing w:line="276" w:lineRule="auto"/>
        <w:rPr>
          <w:rFonts w:ascii="Arial" w:hAnsi="Arial" w:cs="Arial"/>
          <w:b/>
          <w:color w:val="000099"/>
        </w:rPr>
      </w:pPr>
      <w:r w:rsidRPr="00B4038D">
        <w:rPr>
          <w:rFonts w:ascii="Arial" w:hAnsi="Arial" w:cs="Arial"/>
          <w:b/>
          <w:color w:val="000099"/>
        </w:rPr>
        <w:br w:type="page"/>
      </w:r>
    </w:p>
    <w:p w14:paraId="6E18C647" w14:textId="4A754DBD" w:rsidR="00543F98" w:rsidRPr="00FB71D0" w:rsidRDefault="00152151" w:rsidP="00A4550C">
      <w:pPr>
        <w:spacing w:line="276" w:lineRule="auto"/>
        <w:jc w:val="center"/>
        <w:rPr>
          <w:rFonts w:ascii="Arial" w:hAnsi="Arial" w:cs="Arial"/>
          <w:b/>
        </w:rPr>
      </w:pPr>
      <w:r w:rsidRPr="00FB71D0">
        <w:rPr>
          <w:rFonts w:ascii="Arial" w:hAnsi="Arial" w:cs="Arial"/>
          <w:b/>
        </w:rPr>
        <w:lastRenderedPageBreak/>
        <w:t>Grade VIII</w:t>
      </w:r>
      <w:r w:rsidR="00FB71D0" w:rsidRPr="00FB71D0">
        <w:rPr>
          <w:rFonts w:ascii="Arial" w:hAnsi="Arial" w:cs="Arial"/>
          <w:b/>
        </w:rPr>
        <w:t>, Disabilities Workforce Pathway Lead</w:t>
      </w:r>
    </w:p>
    <w:p w14:paraId="477B8795" w14:textId="486CA37D" w:rsidR="00543F98" w:rsidRPr="00B4038D" w:rsidRDefault="00543F98" w:rsidP="00A4550C">
      <w:pPr>
        <w:jc w:val="center"/>
        <w:rPr>
          <w:rFonts w:ascii="Arial" w:hAnsi="Arial" w:cs="Arial"/>
          <w:b/>
        </w:rPr>
      </w:pPr>
      <w:r w:rsidRPr="00B4038D">
        <w:rPr>
          <w:rFonts w:ascii="Arial" w:hAnsi="Arial" w:cs="Arial"/>
          <w:b/>
        </w:rPr>
        <w:t xml:space="preserve">Terms and </w:t>
      </w:r>
      <w:r w:rsidR="00762396" w:rsidRPr="00B4038D">
        <w:rPr>
          <w:rFonts w:ascii="Arial" w:hAnsi="Arial" w:cs="Arial"/>
          <w:b/>
        </w:rPr>
        <w:t>conditions of employment</w:t>
      </w:r>
    </w:p>
    <w:p w14:paraId="690D2748" w14:textId="77777777" w:rsidR="00543F98" w:rsidRPr="00B4038D" w:rsidRDefault="00543F98" w:rsidP="00A4550C">
      <w:pPr>
        <w:jc w:val="cente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B4038D" w14:paraId="648DD409" w14:textId="77777777" w:rsidTr="00762396">
        <w:tc>
          <w:tcPr>
            <w:tcW w:w="1187" w:type="pct"/>
          </w:tcPr>
          <w:p w14:paraId="38A8F24A" w14:textId="2C1F6F7C" w:rsidR="00543F98" w:rsidRPr="00B4038D" w:rsidRDefault="00762396" w:rsidP="00A4550C">
            <w:pPr>
              <w:jc w:val="both"/>
              <w:rPr>
                <w:rFonts w:ascii="Arial" w:hAnsi="Arial" w:cs="Arial"/>
                <w:b/>
                <w:bCs/>
              </w:rPr>
            </w:pPr>
            <w:r w:rsidRPr="00B4038D">
              <w:rPr>
                <w:rFonts w:ascii="Arial" w:hAnsi="Arial" w:cs="Arial"/>
                <w:b/>
                <w:bCs/>
              </w:rPr>
              <w:t xml:space="preserve">Tenure </w:t>
            </w:r>
          </w:p>
        </w:tc>
        <w:tc>
          <w:tcPr>
            <w:tcW w:w="3813" w:type="pct"/>
          </w:tcPr>
          <w:p w14:paraId="4463C165" w14:textId="06517711" w:rsidR="00543F98" w:rsidRPr="00B4038D" w:rsidRDefault="00543F98" w:rsidP="00A4550C">
            <w:pPr>
              <w:tabs>
                <w:tab w:val="left" w:pos="-720"/>
                <w:tab w:val="left" w:pos="0"/>
                <w:tab w:val="left" w:pos="720"/>
              </w:tabs>
              <w:suppressAutoHyphens/>
              <w:jc w:val="both"/>
              <w:rPr>
                <w:rFonts w:ascii="Arial" w:hAnsi="Arial" w:cs="Arial"/>
                <w:spacing w:val="-3"/>
              </w:rPr>
            </w:pPr>
            <w:r w:rsidRPr="00B4038D">
              <w:rPr>
                <w:rFonts w:ascii="Arial" w:hAnsi="Arial" w:cs="Arial"/>
                <w:spacing w:val="-3"/>
              </w:rPr>
              <w:t>The current vacancy available is</w:t>
            </w:r>
            <w:r w:rsidR="00152151" w:rsidRPr="00B4038D">
              <w:rPr>
                <w:rFonts w:ascii="Arial" w:hAnsi="Arial" w:cs="Arial"/>
                <w:spacing w:val="-3"/>
              </w:rPr>
              <w:t xml:space="preserve"> permanent and whole time. </w:t>
            </w:r>
            <w:r w:rsidRPr="00B4038D">
              <w:rPr>
                <w:rFonts w:ascii="Arial" w:hAnsi="Arial" w:cs="Arial"/>
                <w:spacing w:val="-3"/>
              </w:rPr>
              <w:t xml:space="preserve"> </w:t>
            </w:r>
          </w:p>
          <w:p w14:paraId="41FF2897" w14:textId="77777777" w:rsidR="00543F98" w:rsidRPr="00B4038D" w:rsidRDefault="00543F98" w:rsidP="00A4550C">
            <w:pPr>
              <w:tabs>
                <w:tab w:val="left" w:pos="-720"/>
                <w:tab w:val="left" w:pos="0"/>
                <w:tab w:val="left" w:pos="720"/>
              </w:tabs>
              <w:suppressAutoHyphens/>
              <w:jc w:val="both"/>
              <w:rPr>
                <w:rFonts w:ascii="Arial" w:hAnsi="Arial" w:cs="Arial"/>
                <w:spacing w:val="-3"/>
              </w:rPr>
            </w:pPr>
          </w:p>
          <w:p w14:paraId="74C50E15" w14:textId="77777777" w:rsidR="00543F98" w:rsidRPr="00B4038D" w:rsidRDefault="00543F98" w:rsidP="00A4550C">
            <w:pPr>
              <w:tabs>
                <w:tab w:val="left" w:pos="-720"/>
                <w:tab w:val="left" w:pos="0"/>
                <w:tab w:val="left" w:pos="720"/>
              </w:tabs>
              <w:suppressAutoHyphens/>
              <w:jc w:val="both"/>
              <w:rPr>
                <w:rFonts w:ascii="Arial" w:hAnsi="Arial" w:cs="Arial"/>
                <w:spacing w:val="-3"/>
              </w:rPr>
            </w:pPr>
            <w:r w:rsidRPr="00B4038D">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B4038D" w:rsidRDefault="00543F98" w:rsidP="00A4550C">
            <w:pPr>
              <w:tabs>
                <w:tab w:val="left" w:pos="-720"/>
                <w:tab w:val="left" w:pos="0"/>
                <w:tab w:val="left" w:pos="720"/>
              </w:tabs>
              <w:suppressAutoHyphens/>
              <w:jc w:val="both"/>
              <w:rPr>
                <w:rFonts w:ascii="Arial" w:hAnsi="Arial" w:cs="Arial"/>
                <w:spacing w:val="-3"/>
              </w:rPr>
            </w:pPr>
          </w:p>
          <w:p w14:paraId="6E1DF429" w14:textId="50A8B9C5" w:rsidR="00543F98" w:rsidRPr="00B4038D" w:rsidRDefault="00543F98" w:rsidP="00A4550C">
            <w:pPr>
              <w:tabs>
                <w:tab w:val="left" w:pos="-720"/>
                <w:tab w:val="left" w:pos="0"/>
                <w:tab w:val="left" w:pos="720"/>
              </w:tabs>
              <w:suppressAutoHyphens/>
              <w:jc w:val="both"/>
              <w:rPr>
                <w:rFonts w:ascii="Arial" w:hAnsi="Arial" w:cs="Arial"/>
                <w:spacing w:val="-3"/>
              </w:rPr>
            </w:pPr>
            <w:r w:rsidRPr="00B4038D">
              <w:rPr>
                <w:rFonts w:ascii="Arial" w:hAnsi="Arial" w:cs="Arial"/>
                <w:spacing w:val="-3"/>
              </w:rPr>
              <w:t>Appointment as an employee of the Health Service Executive is governed by the Health Act 2004</w:t>
            </w:r>
            <w:r w:rsidR="002B6B2C" w:rsidRPr="00B4038D">
              <w:rPr>
                <w:rFonts w:ascii="Arial" w:hAnsi="Arial" w:cs="Arial"/>
                <w:spacing w:val="-3"/>
              </w:rPr>
              <w:t>,</w:t>
            </w:r>
            <w:r w:rsidRPr="00B4038D">
              <w:rPr>
                <w:rFonts w:ascii="Arial" w:hAnsi="Arial" w:cs="Arial"/>
                <w:spacing w:val="-3"/>
              </w:rPr>
              <w:t xml:space="preserve"> the Public Service Management (Recruitment and Appointments) Act 2004</w:t>
            </w:r>
            <w:r w:rsidR="002B6B2C" w:rsidRPr="00B4038D">
              <w:rPr>
                <w:rFonts w:ascii="Arial" w:hAnsi="Arial" w:cs="Arial"/>
                <w:spacing w:val="-3"/>
              </w:rPr>
              <w:t>,</w:t>
            </w:r>
            <w:r w:rsidRPr="00B4038D">
              <w:rPr>
                <w:rFonts w:ascii="Arial" w:hAnsi="Arial" w:cs="Arial"/>
                <w:spacing w:val="-3"/>
              </w:rPr>
              <w:t xml:space="preserve"> and Public Service Management (Recruitment and Appointments) Amendment Act 2013.</w:t>
            </w:r>
          </w:p>
          <w:p w14:paraId="0E2CB7A4" w14:textId="77777777" w:rsidR="00543F98" w:rsidRPr="00B4038D" w:rsidRDefault="00543F98" w:rsidP="00A4550C">
            <w:pPr>
              <w:tabs>
                <w:tab w:val="left" w:pos="-720"/>
                <w:tab w:val="left" w:pos="0"/>
                <w:tab w:val="left" w:pos="720"/>
              </w:tabs>
              <w:suppressAutoHyphens/>
              <w:jc w:val="both"/>
              <w:rPr>
                <w:rFonts w:ascii="Arial" w:hAnsi="Arial" w:cs="Arial"/>
                <w:spacing w:val="-3"/>
              </w:rPr>
            </w:pPr>
          </w:p>
        </w:tc>
      </w:tr>
      <w:tr w:rsidR="005E1D87" w:rsidRPr="00B4038D" w14:paraId="3F765092" w14:textId="77777777" w:rsidTr="00762396">
        <w:tc>
          <w:tcPr>
            <w:tcW w:w="1187" w:type="pct"/>
          </w:tcPr>
          <w:p w14:paraId="59A9F19E" w14:textId="77777777" w:rsidR="005E1D87" w:rsidRPr="00B4038D" w:rsidRDefault="005E1D87" w:rsidP="00A4550C">
            <w:pPr>
              <w:jc w:val="both"/>
              <w:rPr>
                <w:rFonts w:ascii="Arial" w:hAnsi="Arial" w:cs="Arial"/>
                <w:b/>
                <w:bCs/>
              </w:rPr>
            </w:pPr>
            <w:r w:rsidRPr="00B4038D">
              <w:rPr>
                <w:rFonts w:ascii="Arial" w:hAnsi="Arial" w:cs="Arial"/>
                <w:b/>
                <w:bCs/>
              </w:rPr>
              <w:t>Remuneration</w:t>
            </w:r>
          </w:p>
          <w:p w14:paraId="24717DED" w14:textId="77777777" w:rsidR="005E1D87" w:rsidRPr="00B4038D" w:rsidRDefault="005E1D87" w:rsidP="00A4550C">
            <w:pPr>
              <w:jc w:val="both"/>
              <w:rPr>
                <w:rFonts w:ascii="Arial" w:hAnsi="Arial" w:cs="Arial"/>
                <w:b/>
                <w:bCs/>
              </w:rPr>
            </w:pPr>
          </w:p>
        </w:tc>
        <w:tc>
          <w:tcPr>
            <w:tcW w:w="3813" w:type="pct"/>
          </w:tcPr>
          <w:p w14:paraId="67A73102" w14:textId="6029EA3B" w:rsidR="005E1D87" w:rsidRPr="005E1D87" w:rsidRDefault="005E1D87" w:rsidP="00A4550C">
            <w:pPr>
              <w:jc w:val="both"/>
              <w:rPr>
                <w:rFonts w:ascii="Arial" w:hAnsi="Arial" w:cs="Arial"/>
                <w:i/>
                <w:iCs/>
              </w:rPr>
            </w:pPr>
            <w:r w:rsidRPr="00B4038D">
              <w:rPr>
                <w:rFonts w:ascii="Arial" w:hAnsi="Arial" w:cs="Arial"/>
              </w:rPr>
              <w:t>The salary scale for the post is:  €83,911 €84,665 €87,976 €91,301 €94,600 €97,912 €101,207</w:t>
            </w:r>
            <w:r>
              <w:rPr>
                <w:rFonts w:ascii="Arial" w:hAnsi="Arial" w:cs="Arial"/>
              </w:rPr>
              <w:t xml:space="preserve"> </w:t>
            </w:r>
            <w:r w:rsidRPr="005E1D87">
              <w:rPr>
                <w:rFonts w:ascii="Arial" w:hAnsi="Arial" w:cs="Arial"/>
                <w:i/>
                <w:iCs/>
              </w:rPr>
              <w:t>(01/06/26)</w:t>
            </w:r>
          </w:p>
          <w:p w14:paraId="1410082D" w14:textId="77777777" w:rsidR="005E1D87" w:rsidRPr="00B4038D" w:rsidRDefault="005E1D87" w:rsidP="00A4550C">
            <w:pPr>
              <w:contextualSpacing/>
              <w:rPr>
                <w:rStyle w:val="Hyperlink"/>
                <w:rFonts w:ascii="Arial" w:hAnsi="Arial" w:cs="Arial"/>
                <w:bCs/>
                <w:iCs/>
              </w:rPr>
            </w:pPr>
          </w:p>
          <w:p w14:paraId="46164FC8" w14:textId="77777777" w:rsidR="005E1D87" w:rsidRPr="00B4038D" w:rsidRDefault="005E1D87" w:rsidP="00A4550C">
            <w:pPr>
              <w:jc w:val="both"/>
              <w:rPr>
                <w:rFonts w:ascii="Arial" w:hAnsi="Arial" w:cs="Arial"/>
              </w:rPr>
            </w:pPr>
            <w:r w:rsidRPr="00B4038D">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68311EC5" w14:textId="12B985D8" w:rsidR="005E1D87" w:rsidRPr="00B4038D" w:rsidRDefault="005E1D87" w:rsidP="00A4550C">
            <w:pPr>
              <w:jc w:val="both"/>
              <w:rPr>
                <w:rFonts w:ascii="Arial" w:hAnsi="Arial" w:cs="Arial"/>
              </w:rPr>
            </w:pPr>
          </w:p>
        </w:tc>
      </w:tr>
      <w:tr w:rsidR="00FB71D0" w:rsidRPr="00FB71D0" w14:paraId="2B25EB28" w14:textId="77777777" w:rsidTr="00762396">
        <w:tc>
          <w:tcPr>
            <w:tcW w:w="1187" w:type="pct"/>
          </w:tcPr>
          <w:p w14:paraId="0988091A" w14:textId="77777777" w:rsidR="00FB71D0" w:rsidRPr="00FB71D0" w:rsidRDefault="00FB71D0" w:rsidP="00A4550C">
            <w:pPr>
              <w:jc w:val="both"/>
              <w:rPr>
                <w:rFonts w:ascii="Arial" w:hAnsi="Arial" w:cs="Arial"/>
                <w:b/>
                <w:bCs/>
              </w:rPr>
            </w:pPr>
            <w:r w:rsidRPr="00FB71D0">
              <w:rPr>
                <w:rFonts w:ascii="Arial" w:hAnsi="Arial" w:cs="Arial"/>
                <w:b/>
                <w:bCs/>
              </w:rPr>
              <w:t>Working week</w:t>
            </w:r>
          </w:p>
          <w:p w14:paraId="7FE51F8A" w14:textId="77777777" w:rsidR="00FB71D0" w:rsidRPr="00FB71D0" w:rsidRDefault="00FB71D0" w:rsidP="00A4550C">
            <w:pPr>
              <w:jc w:val="both"/>
              <w:rPr>
                <w:rFonts w:ascii="Arial" w:hAnsi="Arial" w:cs="Arial"/>
                <w:b/>
                <w:bCs/>
              </w:rPr>
            </w:pPr>
          </w:p>
        </w:tc>
        <w:tc>
          <w:tcPr>
            <w:tcW w:w="3813" w:type="pct"/>
          </w:tcPr>
          <w:p w14:paraId="42D1CD96" w14:textId="5567EB05" w:rsidR="00FB71D0" w:rsidRPr="00FB71D0" w:rsidRDefault="00FB71D0" w:rsidP="00A4550C">
            <w:pPr>
              <w:pStyle w:val="paragraph"/>
              <w:spacing w:before="0" w:beforeAutospacing="0" w:after="0" w:afterAutospacing="0"/>
              <w:textAlignment w:val="baseline"/>
              <w:rPr>
                <w:rFonts w:ascii="Arial" w:hAnsi="Arial" w:cs="Arial"/>
                <w:sz w:val="20"/>
                <w:szCs w:val="20"/>
              </w:rPr>
            </w:pPr>
            <w:r w:rsidRPr="00FB71D0">
              <w:rPr>
                <w:rStyle w:val="normaltextrun"/>
                <w:rFonts w:ascii="Arial" w:hAnsi="Arial" w:cs="Arial"/>
                <w:sz w:val="20"/>
                <w:szCs w:val="20"/>
                <w:lang w:val="en-US"/>
              </w:rPr>
              <w:t xml:space="preserve">The standard weekly working </w:t>
            </w:r>
            <w:r w:rsidRPr="00FB71D0">
              <w:rPr>
                <w:rStyle w:val="findhit"/>
                <w:rFonts w:ascii="Arial" w:hAnsi="Arial" w:cs="Arial"/>
                <w:sz w:val="20"/>
                <w:szCs w:val="20"/>
                <w:lang w:val="en-US"/>
              </w:rPr>
              <w:t>hours</w:t>
            </w:r>
            <w:r w:rsidRPr="00FB71D0">
              <w:rPr>
                <w:rStyle w:val="normaltextrun"/>
                <w:rFonts w:ascii="Arial" w:hAnsi="Arial" w:cs="Arial"/>
                <w:sz w:val="20"/>
                <w:szCs w:val="20"/>
                <w:lang w:val="en-US"/>
              </w:rPr>
              <w:t xml:space="preserve"> of attendance for your grade are </w:t>
            </w:r>
            <w:r>
              <w:rPr>
                <w:rStyle w:val="normaltextrun"/>
                <w:rFonts w:ascii="Arial" w:hAnsi="Arial" w:cs="Arial"/>
                <w:b/>
                <w:bCs/>
                <w:sz w:val="20"/>
                <w:szCs w:val="20"/>
                <w:lang w:val="en-US"/>
              </w:rPr>
              <w:t>3</w:t>
            </w:r>
            <w:r>
              <w:rPr>
                <w:rStyle w:val="normaltextrun"/>
                <w:b/>
                <w:bCs/>
                <w:sz w:val="20"/>
                <w:szCs w:val="20"/>
                <w:lang w:val="en-US"/>
              </w:rPr>
              <w:t>5</w:t>
            </w:r>
            <w:r w:rsidRPr="00FB71D0">
              <w:rPr>
                <w:rStyle w:val="normaltextrun"/>
                <w:rFonts w:ascii="Arial" w:hAnsi="Arial" w:cs="Arial"/>
                <w:sz w:val="20"/>
                <w:szCs w:val="20"/>
                <w:lang w:val="en-US"/>
              </w:rPr>
              <w:t xml:space="preserve"> </w:t>
            </w:r>
            <w:r w:rsidRPr="00FB71D0">
              <w:rPr>
                <w:rStyle w:val="findhit"/>
                <w:rFonts w:ascii="Arial" w:hAnsi="Arial" w:cs="Arial"/>
                <w:sz w:val="20"/>
                <w:szCs w:val="20"/>
                <w:lang w:val="en-US"/>
              </w:rPr>
              <w:t>hours</w:t>
            </w:r>
            <w:r w:rsidRPr="00FB71D0">
              <w:rPr>
                <w:rStyle w:val="normaltextrun"/>
                <w:rFonts w:ascii="Arial" w:hAnsi="Arial" w:cs="Arial"/>
                <w:sz w:val="20"/>
                <w:szCs w:val="20"/>
                <w:lang w:val="en-US"/>
              </w:rPr>
              <w:t xml:space="preserve"> per week. Your normal weekly working </w:t>
            </w:r>
            <w:r w:rsidRPr="00FB71D0">
              <w:rPr>
                <w:rStyle w:val="findhit"/>
                <w:rFonts w:ascii="Arial" w:hAnsi="Arial" w:cs="Arial"/>
                <w:sz w:val="20"/>
                <w:szCs w:val="20"/>
                <w:lang w:val="en-US"/>
              </w:rPr>
              <w:t>hours</w:t>
            </w:r>
            <w:r w:rsidRPr="00FB71D0">
              <w:rPr>
                <w:rStyle w:val="normaltextrun"/>
                <w:rFonts w:ascii="Arial" w:hAnsi="Arial" w:cs="Arial"/>
                <w:sz w:val="20"/>
                <w:szCs w:val="20"/>
                <w:lang w:val="en-US"/>
              </w:rPr>
              <w:t xml:space="preserve"> are </w:t>
            </w:r>
            <w:r>
              <w:rPr>
                <w:rStyle w:val="normaltextrun"/>
                <w:rFonts w:ascii="Arial" w:hAnsi="Arial" w:cs="Arial"/>
                <w:b/>
                <w:bCs/>
                <w:sz w:val="20"/>
                <w:szCs w:val="20"/>
                <w:lang w:val="en-US"/>
              </w:rPr>
              <w:t>35</w:t>
            </w:r>
            <w:r w:rsidRPr="00FB71D0">
              <w:rPr>
                <w:rStyle w:val="normaltextrun"/>
                <w:rFonts w:ascii="Arial" w:hAnsi="Arial" w:cs="Arial"/>
                <w:sz w:val="20"/>
                <w:szCs w:val="20"/>
                <w:lang w:val="en-US"/>
              </w:rPr>
              <w:t xml:space="preserve"> </w:t>
            </w:r>
            <w:r w:rsidRPr="00FB71D0">
              <w:rPr>
                <w:rStyle w:val="findhit"/>
                <w:rFonts w:ascii="Arial" w:hAnsi="Arial" w:cs="Arial"/>
                <w:sz w:val="20"/>
                <w:szCs w:val="20"/>
                <w:lang w:val="en-US"/>
              </w:rPr>
              <w:t>hours</w:t>
            </w:r>
            <w:r w:rsidRPr="00FB71D0">
              <w:rPr>
                <w:rStyle w:val="normaltextrun"/>
                <w:rFonts w:ascii="Arial" w:hAnsi="Arial" w:cs="Arial"/>
                <w:sz w:val="20"/>
                <w:szCs w:val="20"/>
                <w:lang w:val="en-US"/>
              </w:rPr>
              <w:t xml:space="preserve">. Contracted </w:t>
            </w:r>
            <w:r w:rsidRPr="00FB71D0">
              <w:rPr>
                <w:rStyle w:val="findhit"/>
                <w:rFonts w:ascii="Arial" w:hAnsi="Arial" w:cs="Arial"/>
                <w:sz w:val="20"/>
                <w:szCs w:val="20"/>
                <w:lang w:val="en-US"/>
              </w:rPr>
              <w:t>hours</w:t>
            </w:r>
            <w:r w:rsidRPr="00FB71D0">
              <w:rPr>
                <w:rStyle w:val="normaltextrun"/>
                <w:rFonts w:ascii="Arial" w:hAnsi="Arial" w:cs="Arial"/>
                <w:sz w:val="20"/>
                <w:szCs w:val="20"/>
                <w:lang w:val="en-US"/>
              </w:rPr>
              <w:t xml:space="preserve"> that are less than the standard weekly working </w:t>
            </w:r>
            <w:r w:rsidRPr="00FB71D0">
              <w:rPr>
                <w:rStyle w:val="findhit"/>
                <w:rFonts w:ascii="Arial" w:hAnsi="Arial" w:cs="Arial"/>
                <w:sz w:val="20"/>
                <w:szCs w:val="20"/>
                <w:lang w:val="en-US"/>
              </w:rPr>
              <w:t>hours</w:t>
            </w:r>
            <w:r w:rsidRPr="00FB71D0">
              <w:rPr>
                <w:rStyle w:val="normaltextrun"/>
                <w:rFonts w:ascii="Arial" w:hAnsi="Arial" w:cs="Arial"/>
                <w:sz w:val="20"/>
                <w:szCs w:val="20"/>
                <w:lang w:val="en-US"/>
              </w:rPr>
              <w:t xml:space="preserve"> for your grade will be paid pro rata to the full time equivalent.</w:t>
            </w:r>
          </w:p>
          <w:p w14:paraId="05C8D49A" w14:textId="77777777" w:rsidR="00FB71D0" w:rsidRPr="00FB71D0" w:rsidRDefault="00FB71D0" w:rsidP="00A4550C">
            <w:pPr>
              <w:pStyle w:val="paragraph"/>
              <w:spacing w:before="0" w:beforeAutospacing="0" w:after="0" w:afterAutospacing="0"/>
              <w:textAlignment w:val="baseline"/>
              <w:rPr>
                <w:rStyle w:val="eop"/>
                <w:rFonts w:ascii="Arial" w:hAnsi="Arial" w:cs="Arial"/>
                <w:sz w:val="20"/>
                <w:szCs w:val="20"/>
              </w:rPr>
            </w:pPr>
          </w:p>
          <w:p w14:paraId="4C7D09EE" w14:textId="77777777" w:rsidR="00FB71D0" w:rsidRPr="00FB71D0" w:rsidRDefault="00FB71D0" w:rsidP="00A4550C">
            <w:pPr>
              <w:pStyle w:val="paragraph"/>
              <w:spacing w:before="0" w:beforeAutospacing="0" w:after="0" w:afterAutospacing="0"/>
              <w:textAlignment w:val="baseline"/>
              <w:rPr>
                <w:rFonts w:ascii="Arial" w:hAnsi="Arial" w:cs="Arial"/>
                <w:sz w:val="20"/>
                <w:szCs w:val="20"/>
              </w:rPr>
            </w:pPr>
            <w:r w:rsidRPr="00FB71D0">
              <w:rPr>
                <w:rStyle w:val="normaltextrun"/>
                <w:rFonts w:ascii="Arial" w:hAnsi="Arial" w:cs="Arial"/>
                <w:sz w:val="20"/>
                <w:szCs w:val="20"/>
                <w:lang w:val="en-US"/>
              </w:rPr>
              <w:t xml:space="preserve">You are required to work agreed roster/on-call arrangements advised by your Reporting Manager. Your contracted </w:t>
            </w:r>
            <w:r w:rsidRPr="00FB71D0">
              <w:rPr>
                <w:rStyle w:val="findhit"/>
                <w:rFonts w:ascii="Arial" w:hAnsi="Arial" w:cs="Arial"/>
                <w:sz w:val="20"/>
                <w:szCs w:val="20"/>
                <w:lang w:val="en-US"/>
              </w:rPr>
              <w:t>hours</w:t>
            </w:r>
            <w:r w:rsidRPr="00FB71D0">
              <w:rPr>
                <w:rStyle w:val="normaltextrun"/>
                <w:rFonts w:ascii="Arial" w:hAnsi="Arial" w:cs="Arial"/>
                <w:sz w:val="20"/>
                <w:szCs w:val="20"/>
                <w:lang w:val="en-US"/>
              </w:rPr>
              <w:t xml:space="preserve"> are liable to change between the </w:t>
            </w:r>
            <w:r w:rsidRPr="00FB71D0">
              <w:rPr>
                <w:rStyle w:val="findhit"/>
                <w:rFonts w:ascii="Arial" w:hAnsi="Arial" w:cs="Arial"/>
                <w:sz w:val="20"/>
                <w:szCs w:val="20"/>
                <w:lang w:val="en-US"/>
              </w:rPr>
              <w:t>hours</w:t>
            </w:r>
            <w:r w:rsidRPr="00FB71D0">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13F7F95C" w14:textId="77777777" w:rsidR="00FB71D0" w:rsidRPr="00FB71D0" w:rsidRDefault="00FB71D0" w:rsidP="00A4550C">
            <w:pPr>
              <w:jc w:val="both"/>
              <w:rPr>
                <w:rFonts w:ascii="Arial" w:hAnsi="Arial" w:cs="Arial"/>
              </w:rPr>
            </w:pPr>
          </w:p>
        </w:tc>
      </w:tr>
      <w:tr w:rsidR="005E1D87" w:rsidRPr="00B4038D" w14:paraId="026D2AAA" w14:textId="77777777" w:rsidTr="00762396">
        <w:tc>
          <w:tcPr>
            <w:tcW w:w="1187" w:type="pct"/>
          </w:tcPr>
          <w:p w14:paraId="38FDC52F" w14:textId="62B38BF6" w:rsidR="005E1D87" w:rsidRPr="00B4038D" w:rsidRDefault="005E1D87" w:rsidP="00A4550C">
            <w:pPr>
              <w:jc w:val="both"/>
              <w:rPr>
                <w:rFonts w:ascii="Arial" w:hAnsi="Arial" w:cs="Arial"/>
                <w:b/>
                <w:bCs/>
              </w:rPr>
            </w:pPr>
            <w:r w:rsidRPr="00B4038D">
              <w:rPr>
                <w:rFonts w:ascii="Arial" w:hAnsi="Arial" w:cs="Arial"/>
                <w:b/>
                <w:bCs/>
              </w:rPr>
              <w:t>Annual leave</w:t>
            </w:r>
          </w:p>
        </w:tc>
        <w:tc>
          <w:tcPr>
            <w:tcW w:w="3813" w:type="pct"/>
          </w:tcPr>
          <w:p w14:paraId="7A82753C" w14:textId="77777777" w:rsidR="005E1D87" w:rsidRPr="00B4038D" w:rsidRDefault="005E1D87" w:rsidP="00A4550C">
            <w:pPr>
              <w:rPr>
                <w:rFonts w:ascii="Arial" w:hAnsi="Arial" w:cs="Arial"/>
              </w:rPr>
            </w:pPr>
            <w:r w:rsidRPr="00B4038D">
              <w:rPr>
                <w:rFonts w:ascii="Arial" w:eastAsiaTheme="minorHAnsi" w:hAnsi="Arial" w:cs="Arial"/>
                <w:color w:val="000000"/>
                <w:lang w:val="en-IE" w:eastAsia="en-US"/>
              </w:rPr>
              <w:t>The annual leave associated with the post will be confirmed at Contracting stage</w:t>
            </w:r>
            <w:r w:rsidRPr="00B4038D">
              <w:rPr>
                <w:rFonts w:ascii="Arial" w:hAnsi="Arial" w:cs="Arial"/>
              </w:rPr>
              <w:t>.</w:t>
            </w:r>
          </w:p>
          <w:p w14:paraId="79D884D7" w14:textId="77777777" w:rsidR="005E1D87" w:rsidRPr="00B4038D" w:rsidRDefault="005E1D87" w:rsidP="00A4550C">
            <w:pPr>
              <w:jc w:val="both"/>
              <w:rPr>
                <w:rFonts w:ascii="Arial" w:hAnsi="Arial" w:cs="Arial"/>
              </w:rPr>
            </w:pPr>
          </w:p>
        </w:tc>
      </w:tr>
      <w:tr w:rsidR="005E1D87" w:rsidRPr="00B4038D" w14:paraId="01F7D1BF" w14:textId="77777777" w:rsidTr="00762396">
        <w:tc>
          <w:tcPr>
            <w:tcW w:w="1187" w:type="pct"/>
          </w:tcPr>
          <w:p w14:paraId="310A674B" w14:textId="23C4E8CD" w:rsidR="005E1D87" w:rsidRPr="00B4038D" w:rsidRDefault="005E1D87" w:rsidP="00A4550C">
            <w:pPr>
              <w:jc w:val="both"/>
              <w:rPr>
                <w:rFonts w:ascii="Arial" w:hAnsi="Arial" w:cs="Arial"/>
                <w:b/>
                <w:bCs/>
              </w:rPr>
            </w:pPr>
            <w:r w:rsidRPr="00B4038D">
              <w:rPr>
                <w:rFonts w:ascii="Arial" w:hAnsi="Arial" w:cs="Arial"/>
                <w:b/>
                <w:bCs/>
              </w:rPr>
              <w:t>Superannuation</w:t>
            </w:r>
          </w:p>
          <w:p w14:paraId="7729702D" w14:textId="77777777" w:rsidR="005E1D87" w:rsidRPr="00B4038D" w:rsidRDefault="005E1D87" w:rsidP="00A4550C">
            <w:pPr>
              <w:jc w:val="both"/>
              <w:rPr>
                <w:rFonts w:ascii="Arial" w:hAnsi="Arial" w:cs="Arial"/>
                <w:b/>
                <w:bCs/>
              </w:rPr>
            </w:pPr>
          </w:p>
          <w:p w14:paraId="0BC16D94" w14:textId="77777777" w:rsidR="005E1D87" w:rsidRPr="00B4038D" w:rsidRDefault="005E1D87" w:rsidP="00A4550C">
            <w:pPr>
              <w:jc w:val="both"/>
              <w:rPr>
                <w:rFonts w:ascii="Arial" w:hAnsi="Arial" w:cs="Arial"/>
                <w:b/>
                <w:bCs/>
              </w:rPr>
            </w:pPr>
          </w:p>
        </w:tc>
        <w:tc>
          <w:tcPr>
            <w:tcW w:w="3813" w:type="pct"/>
          </w:tcPr>
          <w:p w14:paraId="79E7E9AD" w14:textId="77777777" w:rsidR="005E1D87" w:rsidRPr="00B4038D" w:rsidRDefault="005E1D87" w:rsidP="00A4550C">
            <w:pPr>
              <w:jc w:val="both"/>
              <w:rPr>
                <w:rFonts w:ascii="Arial" w:hAnsi="Arial" w:cs="Arial"/>
              </w:rPr>
            </w:pPr>
            <w:r w:rsidRPr="00B4038D">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B4038D">
                <w:rPr>
                  <w:rFonts w:ascii="Arial" w:hAnsi="Arial" w:cs="Arial"/>
                </w:rPr>
                <w:t>the 01</w:t>
              </w:r>
              <w:r w:rsidRPr="00B4038D">
                <w:rPr>
                  <w:rFonts w:ascii="Arial" w:hAnsi="Arial" w:cs="Arial"/>
                  <w:vertAlign w:val="superscript"/>
                </w:rPr>
                <w:t>st</w:t>
              </w:r>
              <w:r w:rsidRPr="00B4038D">
                <w:rPr>
                  <w:rFonts w:ascii="Arial" w:hAnsi="Arial" w:cs="Arial"/>
                </w:rPr>
                <w:t xml:space="preserve"> January 2005</w:t>
              </w:r>
            </w:smartTag>
            <w:r w:rsidRPr="00B4038D">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B4038D">
                <w:rPr>
                  <w:rFonts w:ascii="Arial" w:hAnsi="Arial" w:cs="Arial"/>
                </w:rPr>
                <w:t>31</w:t>
              </w:r>
              <w:r w:rsidRPr="00B4038D">
                <w:rPr>
                  <w:rFonts w:ascii="Arial" w:hAnsi="Arial" w:cs="Arial"/>
                  <w:vertAlign w:val="superscript"/>
                </w:rPr>
                <w:t>st</w:t>
              </w:r>
              <w:r w:rsidRPr="00B4038D">
                <w:rPr>
                  <w:rFonts w:ascii="Arial" w:hAnsi="Arial" w:cs="Arial"/>
                </w:rPr>
                <w:t xml:space="preserve"> December 2004</w:t>
              </w:r>
            </w:smartTag>
          </w:p>
          <w:p w14:paraId="16958ABA" w14:textId="59B7C405" w:rsidR="005E1D87" w:rsidRPr="00B4038D" w:rsidRDefault="005E1D87" w:rsidP="00A4550C">
            <w:pPr>
              <w:jc w:val="both"/>
              <w:rPr>
                <w:rFonts w:ascii="Arial" w:hAnsi="Arial" w:cs="Arial"/>
              </w:rPr>
            </w:pPr>
          </w:p>
        </w:tc>
      </w:tr>
      <w:tr w:rsidR="005E1D87" w:rsidRPr="00B4038D" w14:paraId="565FC9D1" w14:textId="77777777" w:rsidTr="00762396">
        <w:tc>
          <w:tcPr>
            <w:tcW w:w="1187" w:type="pct"/>
          </w:tcPr>
          <w:p w14:paraId="1B364D81" w14:textId="7AD7AAA2" w:rsidR="005E1D87" w:rsidRPr="00B4038D" w:rsidRDefault="005E1D87" w:rsidP="00A4550C">
            <w:pPr>
              <w:jc w:val="both"/>
              <w:rPr>
                <w:rFonts w:ascii="Arial" w:hAnsi="Arial" w:cs="Arial"/>
                <w:b/>
                <w:bCs/>
              </w:rPr>
            </w:pPr>
            <w:r w:rsidRPr="00B4038D">
              <w:rPr>
                <w:rFonts w:ascii="Arial" w:hAnsi="Arial" w:cs="Arial"/>
                <w:b/>
                <w:bCs/>
              </w:rPr>
              <w:t>Age</w:t>
            </w:r>
          </w:p>
        </w:tc>
        <w:tc>
          <w:tcPr>
            <w:tcW w:w="3813" w:type="pct"/>
          </w:tcPr>
          <w:p w14:paraId="0D47FB6D" w14:textId="77777777" w:rsidR="005E1D87" w:rsidRPr="00B4038D" w:rsidRDefault="005E1D87" w:rsidP="00A4550C">
            <w:pPr>
              <w:autoSpaceDE w:val="0"/>
              <w:autoSpaceDN w:val="0"/>
              <w:adjustRightInd w:val="0"/>
              <w:rPr>
                <w:rFonts w:ascii="Arial" w:eastAsiaTheme="minorHAnsi" w:hAnsi="Arial" w:cs="Arial"/>
                <w:i/>
                <w:iCs/>
                <w:color w:val="000000"/>
                <w:lang w:val="en-IE" w:eastAsia="en-US"/>
              </w:rPr>
            </w:pPr>
            <w:r w:rsidRPr="00B4038D">
              <w:rPr>
                <w:rFonts w:ascii="Arial" w:eastAsiaTheme="minorHAnsi" w:hAnsi="Arial" w:cs="Arial"/>
                <w:color w:val="000000"/>
                <w:lang w:val="en-IE" w:eastAsia="en-US"/>
              </w:rPr>
              <w:t>The Public Service Superannuation (Age of Retirement) Act, 2018* set 70 years as the compulsory retirement age for public servants.</w:t>
            </w:r>
            <w:r w:rsidRPr="00B4038D">
              <w:rPr>
                <w:rFonts w:ascii="Arial" w:eastAsiaTheme="minorHAnsi" w:hAnsi="Arial" w:cs="Arial"/>
                <w:i/>
                <w:iCs/>
                <w:color w:val="000000"/>
                <w:lang w:val="en-IE" w:eastAsia="en-US"/>
              </w:rPr>
              <w:t xml:space="preserve"> </w:t>
            </w:r>
          </w:p>
          <w:p w14:paraId="1D853980" w14:textId="77777777" w:rsidR="005E1D87" w:rsidRPr="00B4038D" w:rsidRDefault="005E1D87" w:rsidP="00A4550C">
            <w:pPr>
              <w:autoSpaceDE w:val="0"/>
              <w:autoSpaceDN w:val="0"/>
              <w:adjustRightInd w:val="0"/>
              <w:rPr>
                <w:rFonts w:ascii="Arial" w:eastAsiaTheme="minorHAnsi" w:hAnsi="Arial" w:cs="Arial"/>
                <w:i/>
                <w:iCs/>
                <w:color w:val="000000"/>
                <w:lang w:val="en-IE" w:eastAsia="en-US"/>
              </w:rPr>
            </w:pPr>
          </w:p>
          <w:p w14:paraId="1AFBA01F" w14:textId="77777777" w:rsidR="005E1D87" w:rsidRPr="00B4038D" w:rsidRDefault="005E1D87" w:rsidP="00A4550C">
            <w:pPr>
              <w:autoSpaceDE w:val="0"/>
              <w:autoSpaceDN w:val="0"/>
              <w:adjustRightInd w:val="0"/>
              <w:rPr>
                <w:rFonts w:ascii="Arial" w:eastAsiaTheme="minorHAnsi" w:hAnsi="Arial" w:cs="Arial"/>
                <w:b/>
                <w:bCs/>
                <w:iCs/>
                <w:color w:val="000000" w:themeColor="text1"/>
                <w:lang w:val="en-IE" w:eastAsia="en-US"/>
              </w:rPr>
            </w:pPr>
            <w:r w:rsidRPr="00B4038D">
              <w:rPr>
                <w:rFonts w:ascii="Arial" w:eastAsiaTheme="minorHAnsi" w:hAnsi="Arial" w:cs="Arial"/>
                <w:b/>
                <w:bCs/>
                <w:iCs/>
                <w:color w:val="000000"/>
                <w:lang w:val="en-IE" w:eastAsia="en-US"/>
              </w:rPr>
              <w:t xml:space="preserve">* Public </w:t>
            </w:r>
            <w:r w:rsidRPr="00B4038D">
              <w:rPr>
                <w:rFonts w:ascii="Arial" w:eastAsiaTheme="minorHAnsi" w:hAnsi="Arial" w:cs="Arial"/>
                <w:b/>
                <w:bCs/>
                <w:iCs/>
                <w:color w:val="000000" w:themeColor="text1"/>
                <w:lang w:val="en-IE" w:eastAsia="en-US"/>
              </w:rPr>
              <w:t>Servants not affected by this legislation:</w:t>
            </w:r>
          </w:p>
          <w:p w14:paraId="423A76B7" w14:textId="3343E1F1" w:rsidR="005E1D87" w:rsidRPr="00B4038D" w:rsidRDefault="005E1D87" w:rsidP="00A4550C">
            <w:pPr>
              <w:autoSpaceDE w:val="0"/>
              <w:autoSpaceDN w:val="0"/>
              <w:adjustRightInd w:val="0"/>
              <w:rPr>
                <w:rFonts w:ascii="Arial" w:eastAsiaTheme="minorHAnsi" w:hAnsi="Arial" w:cs="Arial"/>
                <w:color w:val="000000" w:themeColor="text1"/>
                <w:lang w:val="en-IE" w:eastAsia="en-US"/>
              </w:rPr>
            </w:pPr>
            <w:r w:rsidRPr="00B4038D">
              <w:rPr>
                <w:rFonts w:ascii="Arial" w:eastAsiaTheme="minorHAnsi" w:hAnsi="Arial" w:cs="Arial"/>
                <w:color w:val="000000" w:themeColor="text1"/>
                <w:lang w:val="en-IE" w:eastAsia="en-US"/>
              </w:rPr>
              <w:t>Public servants joining the public service or re-joining the public service with a 26-week break in service, between 1 April 2004 and 31 December 2012 (new entrants) have no compulsory retirement age.</w:t>
            </w:r>
          </w:p>
          <w:p w14:paraId="57E91FD3" w14:textId="77777777" w:rsidR="005E1D87" w:rsidRPr="00B4038D" w:rsidRDefault="005E1D87" w:rsidP="00A4550C">
            <w:pPr>
              <w:autoSpaceDE w:val="0"/>
              <w:autoSpaceDN w:val="0"/>
              <w:adjustRightInd w:val="0"/>
              <w:rPr>
                <w:rFonts w:ascii="Arial" w:eastAsiaTheme="minorHAnsi" w:hAnsi="Arial" w:cs="Arial"/>
                <w:color w:val="000000" w:themeColor="text1"/>
                <w:lang w:val="en-IE" w:eastAsia="en-US"/>
              </w:rPr>
            </w:pPr>
          </w:p>
          <w:p w14:paraId="02E0C0E4" w14:textId="77777777" w:rsidR="005E1D87" w:rsidRPr="00B4038D" w:rsidRDefault="005E1D87" w:rsidP="00A4550C">
            <w:pPr>
              <w:autoSpaceDE w:val="0"/>
              <w:autoSpaceDN w:val="0"/>
              <w:adjustRightInd w:val="0"/>
              <w:rPr>
                <w:rFonts w:ascii="Arial" w:eastAsiaTheme="minorHAnsi" w:hAnsi="Arial" w:cs="Arial"/>
                <w:color w:val="000000" w:themeColor="text1"/>
                <w:lang w:val="en-IE" w:eastAsia="en-US"/>
              </w:rPr>
            </w:pPr>
            <w:r w:rsidRPr="00B4038D">
              <w:rPr>
                <w:rFonts w:ascii="Arial" w:eastAsiaTheme="minorHAnsi" w:hAnsi="Arial" w:cs="Arial"/>
                <w:color w:val="000000" w:themeColor="text1"/>
                <w:lang w:val="en-IE" w:eastAsia="en-US"/>
              </w:rPr>
              <w:t xml:space="preserve">Public servants, joining the public service or re-joining the public service after a </w:t>
            </w:r>
            <w:proofErr w:type="gramStart"/>
            <w:r w:rsidRPr="00B4038D">
              <w:rPr>
                <w:rFonts w:ascii="Arial" w:eastAsiaTheme="minorHAnsi" w:hAnsi="Arial" w:cs="Arial"/>
                <w:color w:val="000000" w:themeColor="text1"/>
                <w:lang w:val="en-IE" w:eastAsia="en-US"/>
              </w:rPr>
              <w:t>26 week</w:t>
            </w:r>
            <w:proofErr w:type="gramEnd"/>
            <w:r w:rsidRPr="00B4038D">
              <w:rPr>
                <w:rFonts w:ascii="Arial" w:eastAsiaTheme="minorHAnsi" w:hAnsi="Arial" w:cs="Arial"/>
                <w:color w:val="000000" w:themeColor="text1"/>
                <w:lang w:val="en-IE" w:eastAsia="en-US"/>
              </w:rPr>
              <w:t xml:space="preserve"> break, after 1 January 2013 are members of the Single Pension Scheme and have a compulsory retirement age of 70.</w:t>
            </w:r>
          </w:p>
          <w:p w14:paraId="2576B739" w14:textId="50FC8756" w:rsidR="005E1D87" w:rsidRPr="00B4038D" w:rsidRDefault="005E1D87" w:rsidP="00A4550C">
            <w:pPr>
              <w:autoSpaceDE w:val="0"/>
              <w:autoSpaceDN w:val="0"/>
              <w:adjustRightInd w:val="0"/>
              <w:rPr>
                <w:rFonts w:ascii="Arial" w:eastAsiaTheme="minorHAnsi" w:hAnsi="Arial" w:cs="Arial"/>
                <w:color w:val="000000"/>
                <w:lang w:val="en-IE" w:eastAsia="en-US"/>
              </w:rPr>
            </w:pPr>
          </w:p>
        </w:tc>
      </w:tr>
      <w:tr w:rsidR="005E1D87" w:rsidRPr="00B4038D" w14:paraId="00A31E89" w14:textId="77777777" w:rsidTr="00762396">
        <w:tc>
          <w:tcPr>
            <w:tcW w:w="1187" w:type="pct"/>
          </w:tcPr>
          <w:p w14:paraId="33CE3509" w14:textId="00C97D8C" w:rsidR="005E1D87" w:rsidRPr="00B4038D" w:rsidRDefault="005E1D87" w:rsidP="00A4550C">
            <w:pPr>
              <w:jc w:val="both"/>
              <w:rPr>
                <w:rFonts w:ascii="Arial" w:hAnsi="Arial" w:cs="Arial"/>
                <w:b/>
              </w:rPr>
            </w:pPr>
            <w:r w:rsidRPr="00B4038D">
              <w:rPr>
                <w:rFonts w:ascii="Arial" w:hAnsi="Arial" w:cs="Arial"/>
                <w:b/>
              </w:rPr>
              <w:lastRenderedPageBreak/>
              <w:t>Probation</w:t>
            </w:r>
          </w:p>
        </w:tc>
        <w:tc>
          <w:tcPr>
            <w:tcW w:w="3813" w:type="pct"/>
          </w:tcPr>
          <w:p w14:paraId="43F205C5" w14:textId="29B115FF" w:rsidR="005E1D87" w:rsidRPr="00B4038D" w:rsidRDefault="005E1D87" w:rsidP="00A4550C">
            <w:pPr>
              <w:jc w:val="both"/>
              <w:rPr>
                <w:rFonts w:ascii="Arial" w:hAnsi="Arial" w:cs="Arial"/>
              </w:rPr>
            </w:pPr>
            <w:r w:rsidRPr="00B4038D">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5E1D87" w:rsidRPr="00B4038D" w:rsidRDefault="005E1D87" w:rsidP="00A4550C">
            <w:pPr>
              <w:jc w:val="both"/>
              <w:rPr>
                <w:rFonts w:ascii="Arial" w:hAnsi="Arial" w:cs="Arial"/>
              </w:rPr>
            </w:pPr>
          </w:p>
        </w:tc>
      </w:tr>
      <w:tr w:rsidR="005E1D87" w:rsidRPr="00B4038D" w14:paraId="569E1840" w14:textId="77777777" w:rsidTr="00762396">
        <w:trPr>
          <w:trHeight w:val="699"/>
        </w:trPr>
        <w:tc>
          <w:tcPr>
            <w:tcW w:w="1187" w:type="pct"/>
          </w:tcPr>
          <w:p w14:paraId="27BE9867" w14:textId="16198D46" w:rsidR="005E1D87" w:rsidRPr="00B4038D" w:rsidRDefault="005E1D87" w:rsidP="00A4550C">
            <w:pPr>
              <w:rPr>
                <w:rFonts w:ascii="Arial" w:hAnsi="Arial" w:cs="Arial"/>
                <w:b/>
                <w:bCs/>
              </w:rPr>
            </w:pPr>
            <w:r w:rsidRPr="00B4038D">
              <w:rPr>
                <w:rFonts w:ascii="Arial" w:hAnsi="Arial" w:cs="Arial"/>
                <w:b/>
                <w:bCs/>
              </w:rPr>
              <w:t>Protection of children guidance and legislation</w:t>
            </w:r>
          </w:p>
          <w:p w14:paraId="470BFBA0" w14:textId="552E50B4" w:rsidR="005E1D87" w:rsidRPr="00B4038D" w:rsidRDefault="005E1D87" w:rsidP="00A4550C">
            <w:pPr>
              <w:rPr>
                <w:rFonts w:ascii="Arial" w:hAnsi="Arial" w:cs="Arial"/>
                <w:b/>
                <w:bCs/>
              </w:rPr>
            </w:pPr>
          </w:p>
        </w:tc>
        <w:tc>
          <w:tcPr>
            <w:tcW w:w="3813" w:type="pct"/>
          </w:tcPr>
          <w:p w14:paraId="444A8E6F" w14:textId="77777777" w:rsidR="005E1D87" w:rsidRPr="00B4038D" w:rsidRDefault="005E1D87" w:rsidP="00A4550C">
            <w:pPr>
              <w:jc w:val="both"/>
              <w:rPr>
                <w:rFonts w:ascii="Arial" w:hAnsi="Arial" w:cs="Arial"/>
              </w:rPr>
            </w:pPr>
            <w:r w:rsidRPr="00B4038D">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5E1D87" w:rsidRPr="00B4038D" w:rsidRDefault="005E1D87" w:rsidP="00A4550C">
            <w:pPr>
              <w:jc w:val="both"/>
              <w:rPr>
                <w:rFonts w:ascii="Arial" w:hAnsi="Arial" w:cs="Arial"/>
              </w:rPr>
            </w:pPr>
          </w:p>
          <w:p w14:paraId="71541E22" w14:textId="77777777" w:rsidR="005E1D87" w:rsidRPr="00B4038D" w:rsidRDefault="005E1D87" w:rsidP="00A4550C">
            <w:pPr>
              <w:jc w:val="both"/>
              <w:rPr>
                <w:rFonts w:ascii="Arial" w:hAnsi="Arial" w:cs="Arial"/>
              </w:rPr>
            </w:pPr>
            <w:r w:rsidRPr="00B4038D">
              <w:rPr>
                <w:rFonts w:ascii="Arial" w:hAnsi="Arial" w:cs="Arial"/>
              </w:rPr>
              <w:t xml:space="preserve">Some staff have additional responsibilities such as Line Managers, Designated Officers and Mandated Persons. </w:t>
            </w:r>
          </w:p>
          <w:p w14:paraId="4314F291" w14:textId="77777777" w:rsidR="005E1D87" w:rsidRPr="00B4038D" w:rsidRDefault="005E1D87" w:rsidP="00A4550C">
            <w:pPr>
              <w:jc w:val="both"/>
              <w:rPr>
                <w:rFonts w:ascii="Arial" w:hAnsi="Arial" w:cs="Arial"/>
              </w:rPr>
            </w:pPr>
          </w:p>
          <w:p w14:paraId="15AA7407" w14:textId="77777777" w:rsidR="005E1D87" w:rsidRPr="00B4038D" w:rsidRDefault="005E1D87" w:rsidP="00A4550C">
            <w:pPr>
              <w:jc w:val="both"/>
              <w:rPr>
                <w:rFonts w:ascii="Arial" w:hAnsi="Arial" w:cs="Arial"/>
              </w:rPr>
            </w:pPr>
            <w:r w:rsidRPr="00B4038D">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4" w:anchor="SCHED2" w:history="1">
              <w:r w:rsidRPr="00B4038D">
                <w:rPr>
                  <w:rStyle w:val="Hyperlink"/>
                  <w:rFonts w:ascii="Arial" w:hAnsi="Arial" w:cs="Arial"/>
                </w:rPr>
                <w:t>Schedule 2</w:t>
              </w:r>
              <w:r w:rsidRPr="00B4038D">
                <w:rPr>
                  <w:rFonts w:ascii="Arial" w:hAnsi="Arial" w:cs="Arial"/>
                </w:rPr>
                <w:t xml:space="preserve"> of the Children First Act 2015</w:t>
              </w:r>
            </w:hyperlink>
            <w:r w:rsidRPr="00B4038D">
              <w:rPr>
                <w:rFonts w:ascii="Arial" w:hAnsi="Arial" w:cs="Arial"/>
              </w:rPr>
              <w:t xml:space="preserve"> to see if you are a Mandated Person, and therefore a HSE Designated Officer, and be familiar with the related roles and legal responsibilities. </w:t>
            </w:r>
          </w:p>
          <w:p w14:paraId="4731F1BB" w14:textId="77777777" w:rsidR="005E1D87" w:rsidRPr="00B4038D" w:rsidRDefault="005E1D87" w:rsidP="00A4550C">
            <w:pPr>
              <w:jc w:val="both"/>
              <w:rPr>
                <w:rFonts w:ascii="Arial" w:hAnsi="Arial" w:cs="Arial"/>
              </w:rPr>
            </w:pPr>
          </w:p>
          <w:p w14:paraId="62136DD2" w14:textId="77777777" w:rsidR="005E1D87" w:rsidRPr="00B4038D" w:rsidRDefault="005E1D87" w:rsidP="00A4550C">
            <w:pPr>
              <w:jc w:val="both"/>
              <w:rPr>
                <w:rFonts w:ascii="Arial" w:hAnsi="Arial" w:cs="Arial"/>
              </w:rPr>
            </w:pPr>
            <w:r w:rsidRPr="00B4038D">
              <w:rPr>
                <w:rFonts w:ascii="Arial" w:hAnsi="Arial" w:cs="Arial"/>
              </w:rPr>
              <w:t xml:space="preserve">Visit </w:t>
            </w:r>
            <w:hyperlink r:id="rId15" w:history="1">
              <w:r w:rsidRPr="00B4038D">
                <w:rPr>
                  <w:rStyle w:val="Hyperlink"/>
                  <w:rFonts w:ascii="Arial" w:hAnsi="Arial" w:cs="Arial"/>
                </w:rPr>
                <w:t>HSE Children First</w:t>
              </w:r>
              <w:r w:rsidRPr="00B4038D">
                <w:rPr>
                  <w:rFonts w:ascii="Arial" w:hAnsi="Arial" w:cs="Arial"/>
                </w:rPr>
                <w:t xml:space="preserve"> </w:t>
              </w:r>
            </w:hyperlink>
            <w:r w:rsidRPr="00B4038D">
              <w:rPr>
                <w:rFonts w:ascii="Arial" w:hAnsi="Arial" w:cs="Arial"/>
              </w:rPr>
              <w:t xml:space="preserve">for further information, guidance and resources. </w:t>
            </w:r>
          </w:p>
          <w:p w14:paraId="31C11061" w14:textId="6B62B1C4" w:rsidR="005E1D87" w:rsidRPr="00B4038D" w:rsidRDefault="005E1D87" w:rsidP="00A4550C">
            <w:pPr>
              <w:jc w:val="both"/>
              <w:rPr>
                <w:rFonts w:ascii="Arial" w:hAnsi="Arial" w:cs="Arial"/>
                <w:b/>
                <w:bCs/>
              </w:rPr>
            </w:pPr>
            <w:r w:rsidRPr="00B4038D">
              <w:rPr>
                <w:rFonts w:ascii="Arial" w:hAnsi="Arial" w:cs="Arial"/>
                <w:bCs/>
                <w:lang w:val="en"/>
              </w:rPr>
              <w:t>.</w:t>
            </w:r>
          </w:p>
        </w:tc>
      </w:tr>
      <w:tr w:rsidR="005E1D87" w:rsidRPr="00B4038D"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E1D87" w:rsidRPr="00B4038D" w:rsidRDefault="005E1D87" w:rsidP="00A4550C">
            <w:pPr>
              <w:rPr>
                <w:rFonts w:ascii="Arial" w:hAnsi="Arial" w:cs="Arial"/>
                <w:b/>
                <w:bCs/>
              </w:rPr>
            </w:pPr>
            <w:bookmarkStart w:id="0" w:name="_Hlk58316562"/>
            <w:r w:rsidRPr="00B4038D">
              <w:rPr>
                <w:rFonts w:ascii="Arial" w:hAnsi="Arial" w:cs="Arial"/>
                <w:b/>
                <w:bCs/>
              </w:rPr>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E1D87" w:rsidRPr="00B4038D" w:rsidRDefault="005E1D87" w:rsidP="00A4550C">
            <w:pPr>
              <w:jc w:val="both"/>
              <w:rPr>
                <w:rFonts w:ascii="Arial" w:hAnsi="Arial" w:cs="Arial"/>
              </w:rPr>
            </w:pPr>
            <w:r w:rsidRPr="00B4038D">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B4038D">
              <w:rPr>
                <w:rFonts w:ascii="Arial" w:hAnsi="Arial" w:cs="Arial"/>
                <w:iCs/>
              </w:rPr>
              <w:t>and comply with associated HSE protocols for implementing and maintaining these standards as appropriate to the role.</w:t>
            </w:r>
          </w:p>
          <w:p w14:paraId="3D6AA4B0" w14:textId="77777777" w:rsidR="005E1D87" w:rsidRPr="00B4038D" w:rsidRDefault="005E1D87" w:rsidP="00A4550C">
            <w:pPr>
              <w:jc w:val="both"/>
              <w:rPr>
                <w:rFonts w:ascii="Arial" w:hAnsi="Arial" w:cs="Arial"/>
              </w:rPr>
            </w:pPr>
          </w:p>
        </w:tc>
      </w:tr>
      <w:tr w:rsidR="005E1D87" w:rsidRPr="00B4038D"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1047B22E" w:rsidR="005E1D87" w:rsidRPr="00B4038D" w:rsidRDefault="005E1D87" w:rsidP="00A4550C">
            <w:pPr>
              <w:rPr>
                <w:rFonts w:ascii="Arial" w:hAnsi="Arial" w:cs="Arial"/>
                <w:b/>
                <w:bCs/>
              </w:rPr>
            </w:pPr>
            <w:r w:rsidRPr="00B4038D">
              <w:rPr>
                <w:rFonts w:ascii="Arial" w:hAnsi="Arial" w:cs="Arial"/>
                <w:b/>
              </w:rPr>
              <w:t xml:space="preserve">Health &amp; </w:t>
            </w:r>
            <w:r w:rsidR="00FB71D0">
              <w:rPr>
                <w:rFonts w:ascii="Arial" w:hAnsi="Arial" w:cs="Arial"/>
                <w:b/>
              </w:rPr>
              <w:t>S</w:t>
            </w:r>
            <w:r w:rsidRPr="00B4038D">
              <w:rPr>
                <w:rFonts w:ascii="Arial" w:hAnsi="Arial" w:cs="Arial"/>
                <w:b/>
              </w:rPr>
              <w:t>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E1D87" w:rsidRPr="00B4038D" w:rsidRDefault="005E1D87" w:rsidP="00A4550C">
            <w:pPr>
              <w:jc w:val="both"/>
              <w:rPr>
                <w:rFonts w:ascii="Arial" w:hAnsi="Arial" w:cs="Arial"/>
              </w:rPr>
            </w:pPr>
            <w:r w:rsidRPr="00B4038D">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B4038D">
              <w:rPr>
                <w:rFonts w:ascii="Arial" w:hAnsi="Arial" w:cs="Arial"/>
              </w:rPr>
              <w:t>Site Specific</w:t>
            </w:r>
            <w:proofErr w:type="gramEnd"/>
            <w:r w:rsidRPr="00B4038D">
              <w:rPr>
                <w:rFonts w:ascii="Arial" w:hAnsi="Arial" w:cs="Arial"/>
              </w:rPr>
              <w:t xml:space="preserve"> Safety Statement (SSSS). </w:t>
            </w:r>
          </w:p>
          <w:p w14:paraId="44BC3473" w14:textId="77777777" w:rsidR="005E1D87" w:rsidRPr="00B4038D" w:rsidRDefault="005E1D87" w:rsidP="00A4550C">
            <w:pPr>
              <w:ind w:firstLine="720"/>
              <w:jc w:val="both"/>
              <w:rPr>
                <w:rFonts w:ascii="Arial" w:hAnsi="Arial" w:cs="Arial"/>
              </w:rPr>
            </w:pPr>
          </w:p>
          <w:p w14:paraId="033501F0" w14:textId="77777777" w:rsidR="005E1D87" w:rsidRPr="00B4038D" w:rsidRDefault="005E1D87" w:rsidP="00A4550C">
            <w:pPr>
              <w:jc w:val="both"/>
              <w:rPr>
                <w:rFonts w:ascii="Arial" w:hAnsi="Arial" w:cs="Arial"/>
              </w:rPr>
            </w:pPr>
            <w:r w:rsidRPr="00B4038D">
              <w:rPr>
                <w:rFonts w:ascii="Arial" w:hAnsi="Arial" w:cs="Arial"/>
              </w:rPr>
              <w:t>Key responsibilities include:</w:t>
            </w:r>
          </w:p>
          <w:p w14:paraId="239805B8" w14:textId="77777777" w:rsidR="005E1D87" w:rsidRPr="00B4038D" w:rsidRDefault="005E1D87" w:rsidP="00A4550C">
            <w:pPr>
              <w:jc w:val="both"/>
              <w:rPr>
                <w:rFonts w:ascii="Arial" w:hAnsi="Arial" w:cs="Arial"/>
                <w:highlight w:val="yellow"/>
              </w:rPr>
            </w:pPr>
          </w:p>
          <w:p w14:paraId="1A2019CC" w14:textId="77777777" w:rsidR="005E1D87" w:rsidRPr="00B4038D" w:rsidRDefault="005E1D87" w:rsidP="00A4550C">
            <w:pPr>
              <w:pStyle w:val="ListParagraph"/>
              <w:numPr>
                <w:ilvl w:val="0"/>
                <w:numId w:val="1"/>
              </w:numPr>
              <w:jc w:val="both"/>
              <w:rPr>
                <w:rFonts w:ascii="Arial" w:hAnsi="Arial" w:cs="Arial"/>
              </w:rPr>
            </w:pPr>
            <w:r w:rsidRPr="00B4038D">
              <w:rPr>
                <w:rFonts w:ascii="Arial" w:hAnsi="Arial" w:cs="Arial"/>
              </w:rPr>
              <w:t>Developing a SSSS for the department/service</w:t>
            </w:r>
            <w:r w:rsidRPr="00B4038D">
              <w:rPr>
                <w:rStyle w:val="FootnoteReference"/>
                <w:rFonts w:ascii="Arial" w:eastAsia="Calibri" w:hAnsi="Arial" w:cs="Arial"/>
              </w:rPr>
              <w:footnoteReference w:id="2"/>
            </w:r>
            <w:r w:rsidRPr="00B4038D">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E1D87" w:rsidRPr="00B4038D" w:rsidRDefault="005E1D87" w:rsidP="00A4550C">
            <w:pPr>
              <w:pStyle w:val="ListParagraph"/>
              <w:numPr>
                <w:ilvl w:val="0"/>
                <w:numId w:val="1"/>
              </w:numPr>
              <w:jc w:val="both"/>
              <w:rPr>
                <w:rFonts w:ascii="Arial" w:hAnsi="Arial" w:cs="Arial"/>
              </w:rPr>
            </w:pPr>
            <w:r w:rsidRPr="00B4038D">
              <w:rPr>
                <w:rFonts w:ascii="Arial" w:hAnsi="Arial" w:cs="Arial"/>
              </w:rPr>
              <w:t xml:space="preserve">Ensuring that Occupational Safety and Health (OSH) is integrated into day-to-day business, providing Systems </w:t>
            </w:r>
            <w:proofErr w:type="gramStart"/>
            <w:r w:rsidRPr="00B4038D">
              <w:rPr>
                <w:rFonts w:ascii="Arial" w:hAnsi="Arial" w:cs="Arial"/>
              </w:rPr>
              <w:t>Of</w:t>
            </w:r>
            <w:proofErr w:type="gramEnd"/>
            <w:r w:rsidRPr="00B4038D">
              <w:rPr>
                <w:rFonts w:ascii="Arial" w:hAnsi="Arial" w:cs="Arial"/>
              </w:rPr>
              <w:t xml:space="preserve"> Work (SOW) that are planned, organised, performed, maintained, and revised as appropriate, and ensuring that all safety related records are maintained and available for inspection.</w:t>
            </w:r>
          </w:p>
          <w:p w14:paraId="44F284F2" w14:textId="77777777" w:rsidR="005E1D87" w:rsidRPr="00B4038D" w:rsidRDefault="005E1D87" w:rsidP="00A4550C">
            <w:pPr>
              <w:pStyle w:val="ListParagraph"/>
              <w:numPr>
                <w:ilvl w:val="0"/>
                <w:numId w:val="1"/>
              </w:numPr>
              <w:jc w:val="both"/>
              <w:rPr>
                <w:rFonts w:ascii="Arial" w:hAnsi="Arial" w:cs="Arial"/>
              </w:rPr>
            </w:pPr>
            <w:r w:rsidRPr="00B4038D">
              <w:rPr>
                <w:rFonts w:ascii="Arial" w:hAnsi="Arial" w:cs="Arial"/>
              </w:rPr>
              <w:t>Consulting and communicating with staff and safety representatives on OSH matters.</w:t>
            </w:r>
          </w:p>
          <w:p w14:paraId="26E31354" w14:textId="4E3FA182" w:rsidR="005E1D87" w:rsidRPr="00B4038D" w:rsidRDefault="005E1D87" w:rsidP="00A4550C">
            <w:pPr>
              <w:pStyle w:val="ListParagraph"/>
              <w:numPr>
                <w:ilvl w:val="0"/>
                <w:numId w:val="1"/>
              </w:numPr>
              <w:jc w:val="both"/>
              <w:rPr>
                <w:rFonts w:ascii="Arial" w:hAnsi="Arial" w:cs="Arial"/>
              </w:rPr>
            </w:pPr>
            <w:r w:rsidRPr="00B4038D">
              <w:rPr>
                <w:rFonts w:ascii="Arial" w:hAnsi="Arial" w:cs="Arial"/>
              </w:rPr>
              <w:t>Ensuring a training need assessment (TNA) is undertaken for employees, facilitating their attendance at statutory OSH training, and ensuring records are maintained for each employee.</w:t>
            </w:r>
          </w:p>
          <w:p w14:paraId="70694811" w14:textId="0A6E170B" w:rsidR="005E1D87" w:rsidRPr="00B4038D" w:rsidRDefault="005E1D87" w:rsidP="00A4550C">
            <w:pPr>
              <w:pStyle w:val="ListParagraph"/>
              <w:numPr>
                <w:ilvl w:val="0"/>
                <w:numId w:val="1"/>
              </w:numPr>
              <w:jc w:val="both"/>
              <w:rPr>
                <w:rFonts w:ascii="Arial" w:hAnsi="Arial" w:cs="Arial"/>
              </w:rPr>
            </w:pPr>
            <w:r w:rsidRPr="00B4038D">
              <w:rPr>
                <w:rFonts w:ascii="Arial" w:hAnsi="Arial" w:cs="Arial"/>
              </w:rPr>
              <w:t>Ensuring that all incidents occurring within the relevant department/service are managed appropriately and investigated in accordance with HSE procedures</w:t>
            </w:r>
            <w:r w:rsidRPr="00B4038D">
              <w:rPr>
                <w:rStyle w:val="FootnoteReference"/>
                <w:rFonts w:ascii="Arial" w:eastAsia="Calibri" w:hAnsi="Arial" w:cs="Arial"/>
              </w:rPr>
              <w:footnoteReference w:id="3"/>
            </w:r>
            <w:r w:rsidRPr="00B4038D">
              <w:rPr>
                <w:rFonts w:ascii="Arial" w:hAnsi="Arial" w:cs="Arial"/>
              </w:rPr>
              <w:t>.</w:t>
            </w:r>
          </w:p>
          <w:p w14:paraId="11FEAA1E" w14:textId="77777777" w:rsidR="005E1D87" w:rsidRPr="00B4038D" w:rsidRDefault="005E1D87" w:rsidP="00A4550C">
            <w:pPr>
              <w:pStyle w:val="ListParagraph"/>
              <w:numPr>
                <w:ilvl w:val="0"/>
                <w:numId w:val="1"/>
              </w:numPr>
              <w:jc w:val="both"/>
              <w:rPr>
                <w:rFonts w:ascii="Arial" w:hAnsi="Arial" w:cs="Arial"/>
              </w:rPr>
            </w:pPr>
            <w:r w:rsidRPr="00B4038D">
              <w:rPr>
                <w:rFonts w:ascii="Arial" w:hAnsi="Arial" w:cs="Arial"/>
              </w:rPr>
              <w:lastRenderedPageBreak/>
              <w:t>Seeking advice from health and safety professionals through the National Health and Safety Function Helpdesk as appropriate.</w:t>
            </w:r>
          </w:p>
          <w:p w14:paraId="71D0F0C6" w14:textId="77777777" w:rsidR="005E1D87" w:rsidRPr="00B4038D" w:rsidRDefault="005E1D87" w:rsidP="00A4550C">
            <w:pPr>
              <w:pStyle w:val="ListParagraph"/>
              <w:numPr>
                <w:ilvl w:val="0"/>
                <w:numId w:val="1"/>
              </w:numPr>
              <w:jc w:val="both"/>
              <w:rPr>
                <w:rFonts w:ascii="Arial" w:hAnsi="Arial" w:cs="Arial"/>
              </w:rPr>
            </w:pPr>
            <w:r w:rsidRPr="00B4038D">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E1D87" w:rsidRPr="00B4038D" w:rsidRDefault="005E1D87" w:rsidP="00A4550C">
            <w:pPr>
              <w:jc w:val="both"/>
              <w:rPr>
                <w:rFonts w:ascii="Arial" w:hAnsi="Arial" w:cs="Arial"/>
              </w:rPr>
            </w:pPr>
          </w:p>
          <w:p w14:paraId="7AC8EEB0" w14:textId="77777777" w:rsidR="005E1D87" w:rsidRPr="00B4038D" w:rsidRDefault="005E1D87" w:rsidP="00A4550C">
            <w:pPr>
              <w:jc w:val="both"/>
              <w:rPr>
                <w:rFonts w:ascii="Arial" w:hAnsi="Arial" w:cs="Arial"/>
              </w:rPr>
            </w:pPr>
            <w:r w:rsidRPr="00B4038D">
              <w:rPr>
                <w:rFonts w:ascii="Arial" w:hAnsi="Arial" w:cs="Arial"/>
                <w:b/>
              </w:rPr>
              <w:t>Note</w:t>
            </w:r>
            <w:r w:rsidRPr="00B4038D">
              <w:rPr>
                <w:rFonts w:ascii="Arial" w:hAnsi="Arial" w:cs="Arial"/>
              </w:rPr>
              <w:t xml:space="preserve">: Detailed roles and responsibilities of Line Managers are outlined in local SSSS. </w:t>
            </w:r>
          </w:p>
          <w:p w14:paraId="7DBB71A5" w14:textId="3B1B6585" w:rsidR="005E1D87" w:rsidRPr="00B4038D" w:rsidRDefault="005E1D87" w:rsidP="00A4550C">
            <w:pPr>
              <w:jc w:val="both"/>
              <w:rPr>
                <w:rFonts w:ascii="Arial" w:hAnsi="Arial" w:cs="Arial"/>
              </w:rPr>
            </w:pPr>
          </w:p>
        </w:tc>
      </w:tr>
      <w:bookmarkEnd w:id="0"/>
      <w:tr w:rsidR="005E1D87" w:rsidRPr="00B4038D" w14:paraId="355A36C2" w14:textId="77777777" w:rsidTr="004113A8">
        <w:trPr>
          <w:trHeight w:val="557"/>
        </w:trPr>
        <w:tc>
          <w:tcPr>
            <w:tcW w:w="1187" w:type="pct"/>
          </w:tcPr>
          <w:p w14:paraId="0A6930F3" w14:textId="2265EE6F" w:rsidR="005E1D87" w:rsidRPr="00B4038D" w:rsidRDefault="005E1D87" w:rsidP="00A4550C">
            <w:pPr>
              <w:rPr>
                <w:rFonts w:ascii="Arial" w:hAnsi="Arial" w:cs="Arial"/>
                <w:b/>
                <w:bCs/>
              </w:rPr>
            </w:pPr>
            <w:r w:rsidRPr="00B4038D">
              <w:rPr>
                <w:rFonts w:ascii="Arial" w:hAnsi="Arial" w:cs="Arial"/>
                <w:b/>
                <w:bCs/>
              </w:rPr>
              <w:lastRenderedPageBreak/>
              <w:t>Ethics in public office 1995 and 2001</w:t>
            </w:r>
          </w:p>
          <w:p w14:paraId="4DC7E758" w14:textId="77777777" w:rsidR="005E1D87" w:rsidRPr="00B4038D" w:rsidRDefault="005E1D87" w:rsidP="00A4550C">
            <w:pPr>
              <w:rPr>
                <w:rFonts w:ascii="Arial" w:hAnsi="Arial" w:cs="Arial"/>
                <w:b/>
                <w:bCs/>
              </w:rPr>
            </w:pPr>
          </w:p>
          <w:p w14:paraId="79F85952" w14:textId="4E27AE53" w:rsidR="005E1D87" w:rsidRPr="00B4038D" w:rsidRDefault="005E1D87" w:rsidP="00A4550C">
            <w:pPr>
              <w:tabs>
                <w:tab w:val="left" w:pos="8730"/>
              </w:tabs>
              <w:autoSpaceDE w:val="0"/>
              <w:autoSpaceDN w:val="0"/>
              <w:adjustRightInd w:val="0"/>
              <w:spacing w:line="240" w:lineRule="atLeast"/>
              <w:rPr>
                <w:rFonts w:ascii="Arial" w:hAnsi="Arial" w:cs="Arial"/>
                <w:b/>
              </w:rPr>
            </w:pPr>
          </w:p>
        </w:tc>
        <w:tc>
          <w:tcPr>
            <w:tcW w:w="3813" w:type="pct"/>
          </w:tcPr>
          <w:p w14:paraId="3ABB832C" w14:textId="6AC3A5E5" w:rsidR="005E1D87" w:rsidRPr="00B4038D" w:rsidRDefault="005E1D87" w:rsidP="00A4550C">
            <w:pPr>
              <w:jc w:val="both"/>
              <w:rPr>
                <w:rFonts w:ascii="Arial" w:hAnsi="Arial" w:cs="Arial"/>
              </w:rPr>
            </w:pPr>
            <w:r w:rsidRPr="00B4038D">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6EC02BEA" w14:textId="77777777" w:rsidR="005E1D87" w:rsidRPr="00B4038D" w:rsidRDefault="005E1D87" w:rsidP="00A4550C">
            <w:pPr>
              <w:jc w:val="both"/>
              <w:rPr>
                <w:rFonts w:ascii="Arial" w:hAnsi="Arial" w:cs="Arial"/>
              </w:rPr>
            </w:pPr>
          </w:p>
          <w:p w14:paraId="46A40574" w14:textId="2A9F983A" w:rsidR="005E1D87" w:rsidRPr="00B4038D" w:rsidRDefault="005E1D87" w:rsidP="00A4550C">
            <w:pPr>
              <w:jc w:val="both"/>
              <w:rPr>
                <w:rFonts w:ascii="Arial" w:hAnsi="Arial" w:cs="Arial"/>
              </w:rPr>
            </w:pPr>
            <w:r w:rsidRPr="00B4038D">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B4038D">
              <w:rPr>
                <w:rFonts w:ascii="Arial" w:hAnsi="Arial" w:cs="Arial"/>
                <w:vertAlign w:val="superscript"/>
              </w:rPr>
              <w:t>st</w:t>
            </w:r>
            <w:r w:rsidRPr="00B4038D">
              <w:rPr>
                <w:rFonts w:ascii="Arial" w:hAnsi="Arial" w:cs="Arial"/>
              </w:rPr>
              <w:t xml:space="preserve"> January in the following year.</w:t>
            </w:r>
          </w:p>
          <w:p w14:paraId="479FB3EC" w14:textId="77777777" w:rsidR="005E1D87" w:rsidRPr="00B4038D" w:rsidRDefault="005E1D87" w:rsidP="00A4550C">
            <w:pPr>
              <w:jc w:val="both"/>
              <w:rPr>
                <w:rFonts w:ascii="Arial" w:hAnsi="Arial" w:cs="Arial"/>
              </w:rPr>
            </w:pPr>
          </w:p>
          <w:p w14:paraId="1D71FE25" w14:textId="77777777" w:rsidR="005E1D87" w:rsidRPr="00B4038D" w:rsidRDefault="005E1D87" w:rsidP="00A4550C">
            <w:pPr>
              <w:pStyle w:val="BodyText"/>
              <w:jc w:val="both"/>
              <w:rPr>
                <w:sz w:val="20"/>
              </w:rPr>
            </w:pPr>
            <w:r w:rsidRPr="00B4038D">
              <w:rPr>
                <w:sz w:val="20"/>
              </w:rPr>
              <w:t xml:space="preserve">B) In addition to the annual statement, a person holding such a post is required, whenever they are performing a function as an employee of the </w:t>
            </w:r>
            <w:smartTag w:uri="urn:schemas-microsoft-com:office:smarttags" w:element="stockticker">
              <w:r w:rsidRPr="00B4038D">
                <w:rPr>
                  <w:sz w:val="20"/>
                </w:rPr>
                <w:t>HSE</w:t>
              </w:r>
            </w:smartTag>
            <w:r w:rsidRPr="00B4038D">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92FA476" w14:textId="77777777" w:rsidR="005E1D87" w:rsidRPr="00B4038D" w:rsidRDefault="005E1D87" w:rsidP="00A4550C">
            <w:pPr>
              <w:jc w:val="both"/>
              <w:rPr>
                <w:rFonts w:ascii="Arial" w:hAnsi="Arial" w:cs="Arial"/>
              </w:rPr>
            </w:pPr>
          </w:p>
          <w:p w14:paraId="73C52698" w14:textId="47A98524" w:rsidR="005E1D87" w:rsidRPr="00B4038D" w:rsidRDefault="005E1D87" w:rsidP="00A4550C">
            <w:pPr>
              <w:rPr>
                <w:rFonts w:ascii="Arial" w:hAnsi="Arial" w:cs="Arial"/>
              </w:rPr>
            </w:pPr>
            <w:r w:rsidRPr="00B4038D">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6" w:history="1">
              <w:r w:rsidRPr="00B4038D">
                <w:rPr>
                  <w:rStyle w:val="Hyperlink"/>
                  <w:rFonts w:ascii="Arial" w:hAnsi="Arial" w:cs="Arial"/>
                </w:rPr>
                <w:t>Standards Commission’s website</w:t>
              </w:r>
            </w:hyperlink>
            <w:r w:rsidRPr="00B4038D">
              <w:rPr>
                <w:rFonts w:ascii="Arial" w:hAnsi="Arial" w:cs="Arial"/>
              </w:rPr>
              <w:t>.</w:t>
            </w:r>
          </w:p>
          <w:p w14:paraId="374D8E55" w14:textId="33EE0AF8" w:rsidR="005E1D87" w:rsidRPr="00B4038D" w:rsidRDefault="005E1D87" w:rsidP="00A4550C">
            <w:pPr>
              <w:rPr>
                <w:rFonts w:ascii="Arial" w:hAnsi="Arial" w:cs="Arial"/>
              </w:rPr>
            </w:pPr>
          </w:p>
        </w:tc>
      </w:tr>
    </w:tbl>
    <w:p w14:paraId="0FC7D839" w14:textId="78EE219E" w:rsidR="00117CD7" w:rsidRPr="00B4038D" w:rsidRDefault="00117CD7" w:rsidP="00A4550C">
      <w:pPr>
        <w:rPr>
          <w:rFonts w:ascii="Arial" w:hAnsi="Arial" w:cs="Arial"/>
          <w:b/>
          <w:color w:val="000099"/>
        </w:rPr>
      </w:pPr>
    </w:p>
    <w:p w14:paraId="695D4252" w14:textId="3E20AB93" w:rsidR="000D156B" w:rsidRPr="00B4038D" w:rsidRDefault="000D156B" w:rsidP="00A4550C">
      <w:pPr>
        <w:rPr>
          <w:rFonts w:ascii="Arial" w:hAnsi="Arial" w:cs="Arial"/>
          <w:b/>
          <w:color w:val="000099"/>
        </w:rPr>
      </w:pPr>
    </w:p>
    <w:p w14:paraId="00BECC8E" w14:textId="77777777" w:rsidR="00117CD7" w:rsidRPr="00B4038D" w:rsidRDefault="00117CD7" w:rsidP="00A4550C">
      <w:pPr>
        <w:rPr>
          <w:rFonts w:ascii="Arial" w:hAnsi="Arial" w:cs="Arial"/>
          <w:b/>
          <w:color w:val="000099"/>
        </w:rPr>
      </w:pPr>
    </w:p>
    <w:p w14:paraId="28E1FF49" w14:textId="2E79B924" w:rsidR="004113A8" w:rsidRPr="00B4038D" w:rsidRDefault="004113A8" w:rsidP="00152151">
      <w:pPr>
        <w:textAlignment w:val="baseline"/>
        <w:rPr>
          <w:rFonts w:ascii="Arial" w:eastAsia="Calibri" w:hAnsi="Arial" w:cs="Arial"/>
          <w:color w:val="000099"/>
        </w:rPr>
      </w:pPr>
    </w:p>
    <w:sectPr w:rsidR="004113A8" w:rsidRPr="00B4038D" w:rsidSect="00FC59B9">
      <w:headerReference w:type="default" r:id="rId17"/>
      <w:footerReference w:type="even"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34479" w14:textId="77777777" w:rsidR="00BC113F" w:rsidRDefault="00BC113F" w:rsidP="00543F98">
      <w:r>
        <w:separator/>
      </w:r>
    </w:p>
  </w:endnote>
  <w:endnote w:type="continuationSeparator" w:id="0">
    <w:p w14:paraId="1426CF6A" w14:textId="77777777" w:rsidR="00BC113F" w:rsidRDefault="00BC113F" w:rsidP="00543F98">
      <w:r>
        <w:continuationSeparator/>
      </w:r>
    </w:p>
  </w:endnote>
  <w:endnote w:type="continuationNotice" w:id="1">
    <w:p w14:paraId="1C3AC604" w14:textId="77777777" w:rsidR="00BC113F" w:rsidRDefault="00BC11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charset w:val="00"/>
    <w:family w:val="swiss"/>
    <w:pitch w:val="variable"/>
    <w:sig w:usb0="E7002EFF" w:usb1="D200FDFF" w:usb2="0A0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5258317"/>
      <w:docPartObj>
        <w:docPartGallery w:val="Page Numbers (Bottom of Page)"/>
        <w:docPartUnique/>
      </w:docPartObj>
    </w:sdtPr>
    <w:sdtEndPr>
      <w:rPr>
        <w:noProof/>
      </w:rPr>
    </w:sdtEndPr>
    <w:sdtContent>
      <w:p w14:paraId="7AB8BC17" w14:textId="0305754F" w:rsidR="00B4038D" w:rsidRDefault="00B4038D">
        <w:pPr>
          <w:pStyle w:val="Footer"/>
          <w:jc w:val="right"/>
        </w:pPr>
        <w:r>
          <w:fldChar w:fldCharType="begin"/>
        </w:r>
        <w:r>
          <w:instrText xml:space="preserve"> PAGE   \* MERGEFORMAT </w:instrText>
        </w:r>
        <w:r>
          <w:fldChar w:fldCharType="separate"/>
        </w:r>
        <w:r w:rsidR="00CD6292">
          <w:rPr>
            <w:noProof/>
          </w:rPr>
          <w:t>7</w:t>
        </w:r>
        <w:r>
          <w:rPr>
            <w:noProof/>
          </w:rPr>
          <w:fldChar w:fldCharType="end"/>
        </w:r>
      </w:p>
    </w:sdtContent>
  </w:sdt>
  <w:p w14:paraId="19718225" w14:textId="74D3C1A5" w:rsidR="00EA495D" w:rsidRPr="00F2257A" w:rsidRDefault="00EA495D" w:rsidP="00F2257A">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A8054" w14:textId="77777777" w:rsidR="00BC113F" w:rsidRDefault="00BC113F" w:rsidP="00543F98">
      <w:r>
        <w:separator/>
      </w:r>
    </w:p>
  </w:footnote>
  <w:footnote w:type="continuationSeparator" w:id="0">
    <w:p w14:paraId="0C9D4247" w14:textId="77777777" w:rsidR="00BC113F" w:rsidRDefault="00BC113F" w:rsidP="00543F98">
      <w:r>
        <w:continuationSeparator/>
      </w:r>
    </w:p>
  </w:footnote>
  <w:footnote w:type="continuationNotice" w:id="1">
    <w:p w14:paraId="2860F93B" w14:textId="77777777" w:rsidR="00BC113F" w:rsidRDefault="00BC113F"/>
  </w:footnote>
  <w:footnote w:id="2">
    <w:p w14:paraId="3CAA55E3" w14:textId="15ABB160" w:rsidR="005E1D87" w:rsidRPr="0087266C" w:rsidRDefault="005E1D87"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5E1D87" w:rsidRDefault="005E1D87"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5E1D87" w:rsidRPr="00DD13C2" w:rsidRDefault="005E1D87"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6A5C"/>
    <w:multiLevelType w:val="multilevel"/>
    <w:tmpl w:val="2D28E4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D621D96"/>
    <w:multiLevelType w:val="multilevel"/>
    <w:tmpl w:val="61D8F0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E6B444B"/>
    <w:multiLevelType w:val="multilevel"/>
    <w:tmpl w:val="5EE4E7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E6B4B3F"/>
    <w:multiLevelType w:val="hybridMultilevel"/>
    <w:tmpl w:val="D4126D1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0734BB4"/>
    <w:multiLevelType w:val="hybridMultilevel"/>
    <w:tmpl w:val="171005C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134F028A"/>
    <w:multiLevelType w:val="hybridMultilevel"/>
    <w:tmpl w:val="701428E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hint="default"/>
      </w:rPr>
    </w:lvl>
    <w:lvl w:ilvl="2" w:tplc="18090005" w:tentative="1">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8E51429"/>
    <w:multiLevelType w:val="multilevel"/>
    <w:tmpl w:val="26BAFB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C211BCD"/>
    <w:multiLevelType w:val="multilevel"/>
    <w:tmpl w:val="686A22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C6C64FC"/>
    <w:multiLevelType w:val="multilevel"/>
    <w:tmpl w:val="BD805C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EC03D04"/>
    <w:multiLevelType w:val="multilevel"/>
    <w:tmpl w:val="F9F4B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2E63FB"/>
    <w:multiLevelType w:val="multilevel"/>
    <w:tmpl w:val="A9E080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2AC2198"/>
    <w:multiLevelType w:val="multilevel"/>
    <w:tmpl w:val="E74624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3CE28BA"/>
    <w:multiLevelType w:val="multilevel"/>
    <w:tmpl w:val="297A93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7665C91"/>
    <w:multiLevelType w:val="hybridMultilevel"/>
    <w:tmpl w:val="57248EEE"/>
    <w:lvl w:ilvl="0" w:tplc="9F9825FA">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866229"/>
    <w:multiLevelType w:val="multilevel"/>
    <w:tmpl w:val="F560EB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9044140"/>
    <w:multiLevelType w:val="hybridMultilevel"/>
    <w:tmpl w:val="E046572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5B6B6259"/>
    <w:multiLevelType w:val="multilevel"/>
    <w:tmpl w:val="617E97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18F7249"/>
    <w:multiLevelType w:val="multilevel"/>
    <w:tmpl w:val="5E8ECF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71905B1"/>
    <w:multiLevelType w:val="hybridMultilevel"/>
    <w:tmpl w:val="1F265310"/>
    <w:lvl w:ilvl="0" w:tplc="1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679208B7"/>
    <w:multiLevelType w:val="hybridMultilevel"/>
    <w:tmpl w:val="F514A96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6869410B"/>
    <w:multiLevelType w:val="multilevel"/>
    <w:tmpl w:val="035C47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EDE6668"/>
    <w:multiLevelType w:val="multilevel"/>
    <w:tmpl w:val="DA661D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7"/>
  </w:num>
  <w:num w:numId="3">
    <w:abstractNumId w:val="21"/>
  </w:num>
  <w:num w:numId="4">
    <w:abstractNumId w:val="17"/>
  </w:num>
  <w:num w:numId="5">
    <w:abstractNumId w:val="6"/>
  </w:num>
  <w:num w:numId="6">
    <w:abstractNumId w:val="16"/>
  </w:num>
  <w:num w:numId="7">
    <w:abstractNumId w:val="9"/>
  </w:num>
  <w:num w:numId="8">
    <w:abstractNumId w:val="10"/>
  </w:num>
  <w:num w:numId="9">
    <w:abstractNumId w:val="23"/>
  </w:num>
  <w:num w:numId="10">
    <w:abstractNumId w:val="19"/>
  </w:num>
  <w:num w:numId="11">
    <w:abstractNumId w:val="8"/>
  </w:num>
  <w:num w:numId="12">
    <w:abstractNumId w:val="11"/>
  </w:num>
  <w:num w:numId="13">
    <w:abstractNumId w:val="14"/>
  </w:num>
  <w:num w:numId="14">
    <w:abstractNumId w:val="12"/>
  </w:num>
  <w:num w:numId="15">
    <w:abstractNumId w:val="2"/>
  </w:num>
  <w:num w:numId="16">
    <w:abstractNumId w:val="3"/>
  </w:num>
  <w:num w:numId="17">
    <w:abstractNumId w:val="13"/>
  </w:num>
  <w:num w:numId="18">
    <w:abstractNumId w:val="22"/>
  </w:num>
  <w:num w:numId="19">
    <w:abstractNumId w:val="18"/>
  </w:num>
  <w:num w:numId="20">
    <w:abstractNumId w:val="0"/>
  </w:num>
  <w:num w:numId="21">
    <w:abstractNumId w:val="5"/>
  </w:num>
  <w:num w:numId="22">
    <w:abstractNumId w:val="4"/>
  </w:num>
  <w:num w:numId="23">
    <w:abstractNumId w:val="15"/>
  </w:num>
  <w:num w:numId="24">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50876"/>
    <w:rsid w:val="00063F8A"/>
    <w:rsid w:val="00091D46"/>
    <w:rsid w:val="00095C1D"/>
    <w:rsid w:val="000A31FB"/>
    <w:rsid w:val="000A7350"/>
    <w:rsid w:val="000B3BA1"/>
    <w:rsid w:val="000B7318"/>
    <w:rsid w:val="000C6176"/>
    <w:rsid w:val="000C7D57"/>
    <w:rsid w:val="000D156B"/>
    <w:rsid w:val="000D4826"/>
    <w:rsid w:val="000D581E"/>
    <w:rsid w:val="000E06F3"/>
    <w:rsid w:val="000F271C"/>
    <w:rsid w:val="00111739"/>
    <w:rsid w:val="001142DE"/>
    <w:rsid w:val="00117CD7"/>
    <w:rsid w:val="00127EAB"/>
    <w:rsid w:val="001303A5"/>
    <w:rsid w:val="00134550"/>
    <w:rsid w:val="001359F6"/>
    <w:rsid w:val="00152151"/>
    <w:rsid w:val="00163957"/>
    <w:rsid w:val="00177D2A"/>
    <w:rsid w:val="001801B2"/>
    <w:rsid w:val="0018179A"/>
    <w:rsid w:val="0018387C"/>
    <w:rsid w:val="001858C6"/>
    <w:rsid w:val="00185EBC"/>
    <w:rsid w:val="00195048"/>
    <w:rsid w:val="00195968"/>
    <w:rsid w:val="001A1FF4"/>
    <w:rsid w:val="001A2568"/>
    <w:rsid w:val="001A3837"/>
    <w:rsid w:val="001A7F9A"/>
    <w:rsid w:val="001B0D26"/>
    <w:rsid w:val="001B14B4"/>
    <w:rsid w:val="001B7920"/>
    <w:rsid w:val="001C0142"/>
    <w:rsid w:val="001D3CE5"/>
    <w:rsid w:val="001D5584"/>
    <w:rsid w:val="001E592B"/>
    <w:rsid w:val="002112E2"/>
    <w:rsid w:val="0023552F"/>
    <w:rsid w:val="00241026"/>
    <w:rsid w:val="0024231B"/>
    <w:rsid w:val="0024311A"/>
    <w:rsid w:val="00243B62"/>
    <w:rsid w:val="00243BB0"/>
    <w:rsid w:val="00244FA0"/>
    <w:rsid w:val="00257231"/>
    <w:rsid w:val="00260C8B"/>
    <w:rsid w:val="0027679D"/>
    <w:rsid w:val="00286130"/>
    <w:rsid w:val="0029014C"/>
    <w:rsid w:val="002A1DEB"/>
    <w:rsid w:val="002B27A5"/>
    <w:rsid w:val="002B6B2C"/>
    <w:rsid w:val="002E1335"/>
    <w:rsid w:val="00312DD3"/>
    <w:rsid w:val="00315E12"/>
    <w:rsid w:val="0032313C"/>
    <w:rsid w:val="003237BB"/>
    <w:rsid w:val="0032433F"/>
    <w:rsid w:val="00324FEE"/>
    <w:rsid w:val="003263A5"/>
    <w:rsid w:val="00331995"/>
    <w:rsid w:val="0033762B"/>
    <w:rsid w:val="003377C0"/>
    <w:rsid w:val="0035717C"/>
    <w:rsid w:val="003678BF"/>
    <w:rsid w:val="003873AF"/>
    <w:rsid w:val="00387421"/>
    <w:rsid w:val="00394E20"/>
    <w:rsid w:val="0039719D"/>
    <w:rsid w:val="003C3758"/>
    <w:rsid w:val="003C69A1"/>
    <w:rsid w:val="003E7EEE"/>
    <w:rsid w:val="003F026C"/>
    <w:rsid w:val="003F586D"/>
    <w:rsid w:val="00402365"/>
    <w:rsid w:val="004029B3"/>
    <w:rsid w:val="004113A8"/>
    <w:rsid w:val="0041250A"/>
    <w:rsid w:val="00413395"/>
    <w:rsid w:val="0044373F"/>
    <w:rsid w:val="0045069B"/>
    <w:rsid w:val="00463454"/>
    <w:rsid w:val="00473CBE"/>
    <w:rsid w:val="00475884"/>
    <w:rsid w:val="00477662"/>
    <w:rsid w:val="00477AEF"/>
    <w:rsid w:val="004831DD"/>
    <w:rsid w:val="00494CA6"/>
    <w:rsid w:val="00496B68"/>
    <w:rsid w:val="004C3CE5"/>
    <w:rsid w:val="004C78F8"/>
    <w:rsid w:val="004E4CEC"/>
    <w:rsid w:val="004F2D42"/>
    <w:rsid w:val="004F2F73"/>
    <w:rsid w:val="005150A5"/>
    <w:rsid w:val="00521CFC"/>
    <w:rsid w:val="00524D77"/>
    <w:rsid w:val="00533F85"/>
    <w:rsid w:val="00543F98"/>
    <w:rsid w:val="0054701F"/>
    <w:rsid w:val="00585CE2"/>
    <w:rsid w:val="00593D2E"/>
    <w:rsid w:val="005A38DE"/>
    <w:rsid w:val="005B29E2"/>
    <w:rsid w:val="005C40FB"/>
    <w:rsid w:val="005E1D87"/>
    <w:rsid w:val="005E3CBF"/>
    <w:rsid w:val="005F10AC"/>
    <w:rsid w:val="005F595E"/>
    <w:rsid w:val="00611576"/>
    <w:rsid w:val="0064026D"/>
    <w:rsid w:val="00645B66"/>
    <w:rsid w:val="006544F8"/>
    <w:rsid w:val="00671C9E"/>
    <w:rsid w:val="0068735E"/>
    <w:rsid w:val="006A2668"/>
    <w:rsid w:val="006A3CD5"/>
    <w:rsid w:val="006A54F6"/>
    <w:rsid w:val="006B19AC"/>
    <w:rsid w:val="006B5A90"/>
    <w:rsid w:val="006B758C"/>
    <w:rsid w:val="006D1245"/>
    <w:rsid w:val="006F0BE7"/>
    <w:rsid w:val="006F1A37"/>
    <w:rsid w:val="006F6EB4"/>
    <w:rsid w:val="0070362B"/>
    <w:rsid w:val="0070424B"/>
    <w:rsid w:val="00705C73"/>
    <w:rsid w:val="007065F2"/>
    <w:rsid w:val="007119DD"/>
    <w:rsid w:val="00727CC6"/>
    <w:rsid w:val="0075380E"/>
    <w:rsid w:val="00762396"/>
    <w:rsid w:val="0077279C"/>
    <w:rsid w:val="00792875"/>
    <w:rsid w:val="00792F91"/>
    <w:rsid w:val="00795998"/>
    <w:rsid w:val="007C6E77"/>
    <w:rsid w:val="007D2E37"/>
    <w:rsid w:val="007D310E"/>
    <w:rsid w:val="007D43A7"/>
    <w:rsid w:val="007D639C"/>
    <w:rsid w:val="007E60A4"/>
    <w:rsid w:val="007F0BB1"/>
    <w:rsid w:val="007F15EB"/>
    <w:rsid w:val="007F6BBE"/>
    <w:rsid w:val="00813F59"/>
    <w:rsid w:val="00820953"/>
    <w:rsid w:val="008249E3"/>
    <w:rsid w:val="00835025"/>
    <w:rsid w:val="008627AB"/>
    <w:rsid w:val="0087266C"/>
    <w:rsid w:val="00887873"/>
    <w:rsid w:val="00890A2B"/>
    <w:rsid w:val="008950F1"/>
    <w:rsid w:val="008A014A"/>
    <w:rsid w:val="008A2865"/>
    <w:rsid w:val="008A6CFF"/>
    <w:rsid w:val="008B37E3"/>
    <w:rsid w:val="008C0775"/>
    <w:rsid w:val="008D7173"/>
    <w:rsid w:val="008E5DBF"/>
    <w:rsid w:val="00923525"/>
    <w:rsid w:val="009441FF"/>
    <w:rsid w:val="00944FE6"/>
    <w:rsid w:val="00954EAA"/>
    <w:rsid w:val="00955918"/>
    <w:rsid w:val="009713C6"/>
    <w:rsid w:val="00986ECA"/>
    <w:rsid w:val="009B6BF8"/>
    <w:rsid w:val="009C7692"/>
    <w:rsid w:val="009D28F8"/>
    <w:rsid w:val="009D61B3"/>
    <w:rsid w:val="009E754F"/>
    <w:rsid w:val="009F3F3A"/>
    <w:rsid w:val="00A02CC7"/>
    <w:rsid w:val="00A049EE"/>
    <w:rsid w:val="00A2199B"/>
    <w:rsid w:val="00A31CE6"/>
    <w:rsid w:val="00A33245"/>
    <w:rsid w:val="00A35B00"/>
    <w:rsid w:val="00A36FE9"/>
    <w:rsid w:val="00A4550C"/>
    <w:rsid w:val="00A47428"/>
    <w:rsid w:val="00A54067"/>
    <w:rsid w:val="00A579CE"/>
    <w:rsid w:val="00A66600"/>
    <w:rsid w:val="00A847E5"/>
    <w:rsid w:val="00A8573A"/>
    <w:rsid w:val="00A85FAD"/>
    <w:rsid w:val="00AA41F6"/>
    <w:rsid w:val="00AB13F2"/>
    <w:rsid w:val="00AB4063"/>
    <w:rsid w:val="00AB477C"/>
    <w:rsid w:val="00AC0D37"/>
    <w:rsid w:val="00AC325C"/>
    <w:rsid w:val="00AD5EC4"/>
    <w:rsid w:val="00AE1AD9"/>
    <w:rsid w:val="00AE6192"/>
    <w:rsid w:val="00AF2DB4"/>
    <w:rsid w:val="00B0554F"/>
    <w:rsid w:val="00B079D3"/>
    <w:rsid w:val="00B13527"/>
    <w:rsid w:val="00B21B12"/>
    <w:rsid w:val="00B4038D"/>
    <w:rsid w:val="00B4168B"/>
    <w:rsid w:val="00B45750"/>
    <w:rsid w:val="00B50FD2"/>
    <w:rsid w:val="00B54932"/>
    <w:rsid w:val="00B701F5"/>
    <w:rsid w:val="00B76F51"/>
    <w:rsid w:val="00B85A4B"/>
    <w:rsid w:val="00B95F64"/>
    <w:rsid w:val="00BA14C2"/>
    <w:rsid w:val="00BA4579"/>
    <w:rsid w:val="00BC113F"/>
    <w:rsid w:val="00BD2F0F"/>
    <w:rsid w:val="00BD463D"/>
    <w:rsid w:val="00BD5194"/>
    <w:rsid w:val="00BD7AF2"/>
    <w:rsid w:val="00BE2087"/>
    <w:rsid w:val="00BE491B"/>
    <w:rsid w:val="00BF1487"/>
    <w:rsid w:val="00C04A11"/>
    <w:rsid w:val="00C25F36"/>
    <w:rsid w:val="00C27EBA"/>
    <w:rsid w:val="00C31249"/>
    <w:rsid w:val="00C36670"/>
    <w:rsid w:val="00C438C1"/>
    <w:rsid w:val="00C443AE"/>
    <w:rsid w:val="00C50AC7"/>
    <w:rsid w:val="00C57CEC"/>
    <w:rsid w:val="00C82754"/>
    <w:rsid w:val="00C82C28"/>
    <w:rsid w:val="00C93ECA"/>
    <w:rsid w:val="00CA12C1"/>
    <w:rsid w:val="00CB077C"/>
    <w:rsid w:val="00CB2C3A"/>
    <w:rsid w:val="00CC082D"/>
    <w:rsid w:val="00CC5AC2"/>
    <w:rsid w:val="00CD1EDE"/>
    <w:rsid w:val="00CD2A71"/>
    <w:rsid w:val="00CD6292"/>
    <w:rsid w:val="00CE3011"/>
    <w:rsid w:val="00CE499C"/>
    <w:rsid w:val="00D0266D"/>
    <w:rsid w:val="00D139DF"/>
    <w:rsid w:val="00D2797C"/>
    <w:rsid w:val="00D34192"/>
    <w:rsid w:val="00D345CA"/>
    <w:rsid w:val="00D522E6"/>
    <w:rsid w:val="00D659C4"/>
    <w:rsid w:val="00D844B6"/>
    <w:rsid w:val="00D931C6"/>
    <w:rsid w:val="00DA6478"/>
    <w:rsid w:val="00DA6923"/>
    <w:rsid w:val="00DA7FD3"/>
    <w:rsid w:val="00DB5700"/>
    <w:rsid w:val="00DD145D"/>
    <w:rsid w:val="00DE0090"/>
    <w:rsid w:val="00E00E62"/>
    <w:rsid w:val="00E0768C"/>
    <w:rsid w:val="00E23FD8"/>
    <w:rsid w:val="00E45386"/>
    <w:rsid w:val="00E46F0F"/>
    <w:rsid w:val="00E53F9F"/>
    <w:rsid w:val="00E56B02"/>
    <w:rsid w:val="00E64E67"/>
    <w:rsid w:val="00E71DBB"/>
    <w:rsid w:val="00E77239"/>
    <w:rsid w:val="00E9136D"/>
    <w:rsid w:val="00E95117"/>
    <w:rsid w:val="00EA495D"/>
    <w:rsid w:val="00EB067F"/>
    <w:rsid w:val="00EB3C67"/>
    <w:rsid w:val="00EB5E72"/>
    <w:rsid w:val="00EB7809"/>
    <w:rsid w:val="00EC3C8E"/>
    <w:rsid w:val="00ED5846"/>
    <w:rsid w:val="00EE4936"/>
    <w:rsid w:val="00EF5A89"/>
    <w:rsid w:val="00F105D9"/>
    <w:rsid w:val="00F1158C"/>
    <w:rsid w:val="00F1442F"/>
    <w:rsid w:val="00F20301"/>
    <w:rsid w:val="00F2257A"/>
    <w:rsid w:val="00F2304D"/>
    <w:rsid w:val="00F235BB"/>
    <w:rsid w:val="00F409EB"/>
    <w:rsid w:val="00F415C8"/>
    <w:rsid w:val="00F6254C"/>
    <w:rsid w:val="00F63857"/>
    <w:rsid w:val="00F67603"/>
    <w:rsid w:val="00F70788"/>
    <w:rsid w:val="00F8393C"/>
    <w:rsid w:val="00F83B46"/>
    <w:rsid w:val="00F928ED"/>
    <w:rsid w:val="00F97827"/>
    <w:rsid w:val="00FB71D0"/>
    <w:rsid w:val="00FC12B2"/>
    <w:rsid w:val="00FC3200"/>
    <w:rsid w:val="00FC3CA6"/>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2">
    <w:name w:val="heading 2"/>
    <w:basedOn w:val="Normal"/>
    <w:next w:val="Normal"/>
    <w:link w:val="Heading2Char"/>
    <w:uiPriority w:val="9"/>
    <w:semiHidden/>
    <w:unhideWhenUsed/>
    <w:qFormat/>
    <w:rsid w:val="007F15E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A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Subtitle Cover Page,List Paragraph Report,Dot pt,No Spacing1,List Paragraph Char Char Char,Indicator Text,Numbered Para 1,List Paragraph1,Bullet 1,Bullet Points,MAIN CONTENT,List Paragraph2,OBC Bullet,L"/>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customStyle="1" w:styleId="ListParagraphChar">
    <w:name w:val="List Paragraph Char"/>
    <w:aliases w:val="List Paragraph4 Char,List Paragraph3 Char,Subtitle Cover Page Char,List Paragraph Report Char,Dot pt Char,No Spacing1 Char,List Paragraph Char Char Char Char,Indicator Text Char,Numbered Para 1 Char,List Paragraph1 Char,Bullet 1 Char"/>
    <w:link w:val="ListParagraph"/>
    <w:uiPriority w:val="34"/>
    <w:qFormat/>
    <w:rsid w:val="006B19AC"/>
    <w:rPr>
      <w:rFonts w:ascii="Times New Roman" w:eastAsia="Times New Roman" w:hAnsi="Times New Roman" w:cs="Times New Roman"/>
      <w:sz w:val="20"/>
      <w:szCs w:val="20"/>
      <w:lang w:val="en-GB" w:eastAsia="en-GB"/>
    </w:rPr>
  </w:style>
  <w:style w:type="character" w:styleId="Emphasis">
    <w:name w:val="Emphasis"/>
    <w:qFormat/>
    <w:rsid w:val="006B19AC"/>
    <w:rPr>
      <w:i/>
      <w:iCs/>
    </w:rPr>
  </w:style>
  <w:style w:type="character" w:customStyle="1" w:styleId="Heading3Char">
    <w:name w:val="Heading 3 Char"/>
    <w:basedOn w:val="DefaultParagraphFont"/>
    <w:link w:val="Heading3"/>
    <w:uiPriority w:val="9"/>
    <w:semiHidden/>
    <w:rsid w:val="00AA41F6"/>
    <w:rPr>
      <w:rFonts w:asciiTheme="majorHAnsi" w:eastAsiaTheme="majorEastAsia" w:hAnsiTheme="majorHAnsi" w:cstheme="majorBidi"/>
      <w:color w:val="243F60" w:themeColor="accent1" w:themeShade="7F"/>
      <w:sz w:val="24"/>
      <w:szCs w:val="24"/>
      <w:lang w:val="en-GB" w:eastAsia="en-GB"/>
    </w:rPr>
  </w:style>
  <w:style w:type="character" w:customStyle="1" w:styleId="Heading2Char">
    <w:name w:val="Heading 2 Char"/>
    <w:basedOn w:val="DefaultParagraphFont"/>
    <w:link w:val="Heading2"/>
    <w:uiPriority w:val="9"/>
    <w:semiHidden/>
    <w:rsid w:val="007F15EB"/>
    <w:rPr>
      <w:rFonts w:asciiTheme="majorHAnsi" w:eastAsiaTheme="majorEastAsia" w:hAnsiTheme="majorHAnsi" w:cstheme="majorBidi"/>
      <w:color w:val="365F91" w:themeColor="accent1" w:themeShade="BF"/>
      <w:sz w:val="26"/>
      <w:szCs w:val="26"/>
      <w:lang w:val="en-GB" w:eastAsia="en-GB"/>
    </w:rPr>
  </w:style>
  <w:style w:type="character" w:customStyle="1" w:styleId="UnresolvedMention2">
    <w:name w:val="Unresolved Mention2"/>
    <w:basedOn w:val="DefaultParagraphFont"/>
    <w:uiPriority w:val="99"/>
    <w:semiHidden/>
    <w:unhideWhenUsed/>
    <w:rsid w:val="00B21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psa.ie/pdf/?file=https://assets.cpsa.ie/media/275828/b88e3648-c663-4293-9471-d2d75bd1d685.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hse.ie/eng/staff/resources/diversity/diversity.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ipo.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anagement@hse.ie" TargetMode="External"/><Relationship Id="rId5" Type="http://schemas.openxmlformats.org/officeDocument/2006/relationships/numbering" Target="numbering.xml"/><Relationship Id="rId15" Type="http://schemas.openxmlformats.org/officeDocument/2006/relationships/hyperlink" Target="https://www.hse.ie/eng/services/list/2/primarycare/childrenfirst/resource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visedacts.lawreform.ie/eli/2015/act/36/revised/en/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5BF7EF-CB96-4425-8571-E5AF807B2032}">
  <ds:schemaRefs>
    <ds:schemaRef ds:uri="http://schemas.openxmlformats.org/officeDocument/2006/bibliography"/>
  </ds:schemaRefs>
</ds:datastoreItem>
</file>

<file path=customXml/itemProps2.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3.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4.xml><?xml version="1.0" encoding="utf-8"?>
<ds:datastoreItem xmlns:ds="http://schemas.openxmlformats.org/officeDocument/2006/customXml" ds:itemID="{AC3B4863-F03D-49CB-A894-11332D0A9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5294</Words>
  <Characters>30181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Maura McPartland</cp:lastModifiedBy>
  <cp:revision>13</cp:revision>
  <dcterms:created xsi:type="dcterms:W3CDTF">2026-07-06T13:19:00Z</dcterms:created>
  <dcterms:modified xsi:type="dcterms:W3CDTF">2026-07-09T11:45:00Z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