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4114" w14:textId="056D79FE" w:rsidR="008B3815" w:rsidRPr="00355C4C" w:rsidRDefault="007162E0" w:rsidP="00234B00">
      <w:pPr>
        <w:ind w:left="-1260"/>
        <w:jc w:val="right"/>
        <w:rPr>
          <w:rFonts w:ascii="Arial" w:hAnsi="Arial" w:cs="Arial"/>
          <w:b/>
          <w:iCs/>
        </w:rPr>
      </w:pPr>
      <w:r w:rsidRPr="00355C4C">
        <w:rPr>
          <w:rFonts w:ascii="Arial" w:hAnsi="Arial" w:cs="Arial"/>
          <w:noProof/>
          <w:color w:val="000099"/>
          <w:lang w:val="en-IE" w:eastAsia="en-IE"/>
        </w:rPr>
        <w:drawing>
          <wp:anchor distT="0" distB="0" distL="114300" distR="114300" simplePos="0" relativeHeight="251660288" behindDoc="0" locked="0" layoutInCell="1" allowOverlap="1" wp14:anchorId="16C1C01D" wp14:editId="6BEC4391">
            <wp:simplePos x="0" y="0"/>
            <wp:positionH relativeFrom="margin">
              <wp:posOffset>-751840</wp:posOffset>
            </wp:positionH>
            <wp:positionV relativeFrom="margin">
              <wp:posOffset>-809625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D12" w:rsidRPr="00355C4C">
        <w:rPr>
          <w:rFonts w:ascii="Arial" w:hAnsi="Arial" w:cs="Arial"/>
          <w:b/>
          <w:lang w:val="ga-IE"/>
        </w:rPr>
        <w:t xml:space="preserve">Grade </w:t>
      </w:r>
      <w:r w:rsidR="00DB1D12" w:rsidRPr="00355C4C">
        <w:rPr>
          <w:rFonts w:ascii="Arial" w:hAnsi="Arial" w:cs="Arial"/>
          <w:b/>
          <w:lang w:val="en-IE"/>
        </w:rPr>
        <w:t>VI</w:t>
      </w:r>
      <w:r w:rsidR="008B3815" w:rsidRPr="00355C4C">
        <w:rPr>
          <w:rFonts w:ascii="Arial" w:hAnsi="Arial" w:cs="Arial"/>
          <w:b/>
          <w:lang w:val="en-IE"/>
        </w:rPr>
        <w:t>, Organisational Management (OM) Administrator</w:t>
      </w:r>
    </w:p>
    <w:p w14:paraId="14C1C01B" w14:textId="4FB7941F" w:rsidR="00DB1D12" w:rsidRPr="00355C4C" w:rsidRDefault="00163386" w:rsidP="00DB1D12">
      <w:pPr>
        <w:jc w:val="right"/>
        <w:rPr>
          <w:rFonts w:ascii="Arial" w:hAnsi="Arial" w:cs="Arial"/>
          <w:b/>
          <w:lang w:eastAsia="en-IE"/>
        </w:rPr>
      </w:pPr>
      <w:r w:rsidRPr="00355C4C">
        <w:rPr>
          <w:rFonts w:ascii="Arial" w:hAnsi="Arial" w:cs="Arial"/>
          <w:b/>
          <w:lang w:eastAsia="en-IE"/>
        </w:rPr>
        <w:t>HR Integration Unit</w:t>
      </w:r>
    </w:p>
    <w:p w14:paraId="04B73610" w14:textId="508FA7FD" w:rsidR="00DB1D12" w:rsidRPr="00355C4C" w:rsidRDefault="00234B00" w:rsidP="00234B00">
      <w:pPr>
        <w:ind w:left="3060" w:firstLine="540"/>
        <w:jc w:val="center"/>
        <w:rPr>
          <w:rFonts w:ascii="Arial" w:hAnsi="Arial" w:cs="Arial"/>
          <w:b/>
        </w:rPr>
      </w:pPr>
      <w:r>
        <w:rPr>
          <w:rFonts w:ascii="Arial" w:hAnsi="Arial" w:cs="Arial"/>
          <w:b/>
        </w:rPr>
        <w:t xml:space="preserve">    </w:t>
      </w:r>
      <w:r w:rsidR="00DB1D12" w:rsidRPr="00355C4C">
        <w:rPr>
          <w:rFonts w:ascii="Arial" w:hAnsi="Arial" w:cs="Arial"/>
          <w:b/>
        </w:rPr>
        <w:t>Strategic Workforce Planning &amp; Intelligence</w:t>
      </w:r>
      <w:r>
        <w:rPr>
          <w:rFonts w:ascii="Arial" w:hAnsi="Arial" w:cs="Arial"/>
          <w:b/>
        </w:rPr>
        <w:t xml:space="preserve">, </w:t>
      </w:r>
      <w:r w:rsidR="00DB1D12" w:rsidRPr="00355C4C">
        <w:rPr>
          <w:rFonts w:ascii="Arial" w:hAnsi="Arial" w:cs="Arial"/>
          <w:b/>
        </w:rPr>
        <w:t>National H</w:t>
      </w:r>
      <w:r>
        <w:rPr>
          <w:rFonts w:ascii="Arial" w:hAnsi="Arial" w:cs="Arial"/>
          <w:b/>
        </w:rPr>
        <w:t>R</w:t>
      </w:r>
    </w:p>
    <w:p w14:paraId="03A1C767" w14:textId="77777777" w:rsidR="00EC0C5B" w:rsidRPr="00355C4C" w:rsidRDefault="00EC0C5B" w:rsidP="00EC0C5B">
      <w:pPr>
        <w:ind w:left="-1260"/>
        <w:jc w:val="right"/>
        <w:rPr>
          <w:rFonts w:ascii="Arial" w:hAnsi="Arial" w:cs="Arial"/>
          <w:b/>
        </w:rPr>
      </w:pPr>
      <w:r w:rsidRPr="00355C4C">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484EA1" w:rsidRPr="00355C4C" w14:paraId="28DB2D66" w14:textId="77777777" w:rsidTr="05C55DB9">
        <w:tc>
          <w:tcPr>
            <w:tcW w:w="2364" w:type="dxa"/>
          </w:tcPr>
          <w:p w14:paraId="706B67BF" w14:textId="77777777" w:rsidR="00484EA1" w:rsidRPr="00355C4C" w:rsidRDefault="00484EA1" w:rsidP="00F86BD8">
            <w:pPr>
              <w:jc w:val="both"/>
              <w:rPr>
                <w:rFonts w:ascii="Arial" w:hAnsi="Arial" w:cs="Arial"/>
                <w:b/>
                <w:bCs/>
              </w:rPr>
            </w:pPr>
            <w:r w:rsidRPr="00355C4C">
              <w:rPr>
                <w:rFonts w:ascii="Arial" w:hAnsi="Arial" w:cs="Arial"/>
                <w:b/>
                <w:bCs/>
              </w:rPr>
              <w:t>Job Title</w:t>
            </w:r>
            <w:r w:rsidR="00DB1D12" w:rsidRPr="00355C4C">
              <w:rPr>
                <w:rFonts w:ascii="Arial" w:hAnsi="Arial" w:cs="Arial"/>
                <w:b/>
                <w:bCs/>
              </w:rPr>
              <w:t>,</w:t>
            </w:r>
            <w:r w:rsidRPr="00355C4C">
              <w:rPr>
                <w:rFonts w:ascii="Arial" w:hAnsi="Arial" w:cs="Arial"/>
                <w:b/>
                <w:bCs/>
              </w:rPr>
              <w:t xml:space="preserve"> Grade</w:t>
            </w:r>
            <w:r w:rsidR="00DB1D12" w:rsidRPr="00355C4C">
              <w:rPr>
                <w:rFonts w:ascii="Arial" w:hAnsi="Arial" w:cs="Arial"/>
                <w:b/>
                <w:bCs/>
              </w:rPr>
              <w:t xml:space="preserve"> Code</w:t>
            </w:r>
          </w:p>
        </w:tc>
        <w:tc>
          <w:tcPr>
            <w:tcW w:w="8256" w:type="dxa"/>
          </w:tcPr>
          <w:p w14:paraId="63780677" w14:textId="76A015C4" w:rsidR="00DB1D12" w:rsidRPr="00F86BD8" w:rsidRDefault="00DB1D12" w:rsidP="00F86BD8">
            <w:pPr>
              <w:spacing w:line="276" w:lineRule="auto"/>
              <w:rPr>
                <w:rFonts w:ascii="Arial" w:hAnsi="Arial" w:cs="Arial"/>
                <w:iCs/>
              </w:rPr>
            </w:pPr>
            <w:r w:rsidRPr="00F86BD8">
              <w:rPr>
                <w:rFonts w:ascii="Arial" w:hAnsi="Arial" w:cs="Arial"/>
                <w:lang w:eastAsia="en-IE"/>
              </w:rPr>
              <w:t>Grade VI</w:t>
            </w:r>
            <w:r w:rsidR="004F240F" w:rsidRPr="00F86BD8">
              <w:rPr>
                <w:rFonts w:ascii="Arial" w:hAnsi="Arial" w:cs="Arial"/>
                <w:lang w:eastAsia="en-IE"/>
              </w:rPr>
              <w:t>, Organisational Management (</w:t>
            </w:r>
            <w:r w:rsidR="0078761B" w:rsidRPr="00F86BD8">
              <w:rPr>
                <w:rFonts w:ascii="Arial" w:hAnsi="Arial" w:cs="Arial"/>
                <w:lang w:eastAsia="en-IE"/>
              </w:rPr>
              <w:t>OM</w:t>
            </w:r>
            <w:r w:rsidR="004F240F" w:rsidRPr="00F86BD8">
              <w:rPr>
                <w:rFonts w:ascii="Arial" w:hAnsi="Arial" w:cs="Arial"/>
                <w:lang w:eastAsia="en-IE"/>
              </w:rPr>
              <w:t>)</w:t>
            </w:r>
            <w:r w:rsidR="0078761B" w:rsidRPr="00F86BD8">
              <w:rPr>
                <w:rFonts w:ascii="Arial" w:hAnsi="Arial" w:cs="Arial"/>
                <w:lang w:eastAsia="en-IE"/>
              </w:rPr>
              <w:t xml:space="preserve"> Administrator</w:t>
            </w:r>
          </w:p>
          <w:p w14:paraId="0E9CFBA5" w14:textId="7D4D262C" w:rsidR="00484EA1" w:rsidRPr="00F86BD8" w:rsidRDefault="004358AD" w:rsidP="00F86BD8">
            <w:pPr>
              <w:tabs>
                <w:tab w:val="left" w:pos="283"/>
              </w:tabs>
              <w:spacing w:line="276" w:lineRule="auto"/>
              <w:jc w:val="both"/>
              <w:rPr>
                <w:rFonts w:ascii="Arial" w:hAnsi="Arial" w:cs="Arial"/>
                <w:iCs/>
              </w:rPr>
            </w:pPr>
            <w:r w:rsidRPr="00F86BD8">
              <w:rPr>
                <w:rFonts w:ascii="Arial" w:hAnsi="Arial" w:cs="Arial"/>
                <w:bCs/>
                <w:iCs/>
              </w:rPr>
              <w:t>(</w:t>
            </w:r>
            <w:r w:rsidR="00484EA1" w:rsidRPr="00F86BD8">
              <w:rPr>
                <w:rFonts w:ascii="Arial" w:hAnsi="Arial" w:cs="Arial"/>
                <w:bCs/>
                <w:iCs/>
              </w:rPr>
              <w:t>Grade Code</w:t>
            </w:r>
            <w:r w:rsidR="005D1294" w:rsidRPr="00F86BD8">
              <w:rPr>
                <w:rFonts w:ascii="Arial" w:hAnsi="Arial" w:cs="Arial"/>
                <w:bCs/>
                <w:iCs/>
              </w:rPr>
              <w:t>:</w:t>
            </w:r>
            <w:r w:rsidR="000C40DF" w:rsidRPr="00F86BD8">
              <w:rPr>
                <w:rFonts w:ascii="Arial" w:hAnsi="Arial" w:cs="Arial"/>
                <w:bCs/>
                <w:iCs/>
              </w:rPr>
              <w:t xml:space="preserve"> 0</w:t>
            </w:r>
            <w:r w:rsidR="00BA1494" w:rsidRPr="00F86BD8">
              <w:rPr>
                <w:rFonts w:ascii="Arial" w:hAnsi="Arial" w:cs="Arial"/>
                <w:bCs/>
                <w:iCs/>
              </w:rPr>
              <w:t>574</w:t>
            </w:r>
            <w:r w:rsidRPr="00F86BD8">
              <w:rPr>
                <w:rFonts w:ascii="Arial" w:hAnsi="Arial" w:cs="Arial"/>
                <w:bCs/>
                <w:iCs/>
              </w:rPr>
              <w:t>)</w:t>
            </w:r>
          </w:p>
          <w:p w14:paraId="376E9872" w14:textId="77777777" w:rsidR="00BA1494" w:rsidRPr="00F86BD8" w:rsidRDefault="00BA1494" w:rsidP="00F86BD8">
            <w:pPr>
              <w:tabs>
                <w:tab w:val="left" w:pos="283"/>
              </w:tabs>
              <w:spacing w:line="276" w:lineRule="auto"/>
              <w:jc w:val="both"/>
              <w:rPr>
                <w:rFonts w:ascii="Arial" w:hAnsi="Arial" w:cs="Arial"/>
                <w:iCs/>
              </w:rPr>
            </w:pPr>
          </w:p>
        </w:tc>
      </w:tr>
      <w:tr w:rsidR="004358AD" w:rsidRPr="00355C4C" w14:paraId="68325DE4" w14:textId="77777777" w:rsidTr="05C55DB9">
        <w:tc>
          <w:tcPr>
            <w:tcW w:w="2364" w:type="dxa"/>
          </w:tcPr>
          <w:p w14:paraId="7B696FAD" w14:textId="77777777" w:rsidR="004358AD" w:rsidRPr="00355C4C" w:rsidRDefault="004358AD" w:rsidP="00F86BD8">
            <w:pPr>
              <w:jc w:val="both"/>
              <w:rPr>
                <w:rFonts w:ascii="Arial" w:hAnsi="Arial" w:cs="Arial"/>
                <w:b/>
                <w:bCs/>
              </w:rPr>
            </w:pPr>
            <w:r w:rsidRPr="00355C4C">
              <w:rPr>
                <w:rFonts w:ascii="Arial" w:hAnsi="Arial" w:cs="Arial"/>
                <w:b/>
                <w:bCs/>
              </w:rPr>
              <w:t>Campaign Reference</w:t>
            </w:r>
          </w:p>
        </w:tc>
        <w:tc>
          <w:tcPr>
            <w:tcW w:w="8256" w:type="dxa"/>
          </w:tcPr>
          <w:p w14:paraId="3AE62E06" w14:textId="77777777" w:rsidR="00234B00" w:rsidRDefault="003814C0" w:rsidP="0089117E">
            <w:pPr>
              <w:spacing w:line="276" w:lineRule="auto"/>
              <w:jc w:val="both"/>
              <w:rPr>
                <w:rFonts w:ascii="Arial" w:hAnsi="Arial" w:cs="Arial"/>
                <w:b/>
                <w:bCs/>
                <w:iCs/>
              </w:rPr>
            </w:pPr>
            <w:r>
              <w:rPr>
                <w:rFonts w:ascii="Arial" w:hAnsi="Arial" w:cs="Arial"/>
                <w:b/>
                <w:bCs/>
                <w:iCs/>
              </w:rPr>
              <w:t>NRS15546</w:t>
            </w:r>
          </w:p>
          <w:p w14:paraId="4E247892" w14:textId="667F40CF" w:rsidR="003814C0" w:rsidRPr="00F86BD8" w:rsidRDefault="003814C0" w:rsidP="0089117E">
            <w:pPr>
              <w:spacing w:line="276" w:lineRule="auto"/>
              <w:jc w:val="both"/>
              <w:rPr>
                <w:rFonts w:ascii="Arial" w:hAnsi="Arial" w:cs="Arial"/>
                <w:b/>
                <w:bCs/>
                <w:iCs/>
              </w:rPr>
            </w:pPr>
          </w:p>
        </w:tc>
      </w:tr>
      <w:tr w:rsidR="004358AD" w:rsidRPr="00355C4C" w14:paraId="23BE2AA2" w14:textId="77777777" w:rsidTr="05C55DB9">
        <w:tc>
          <w:tcPr>
            <w:tcW w:w="2364" w:type="dxa"/>
          </w:tcPr>
          <w:p w14:paraId="6F48E066" w14:textId="77777777" w:rsidR="004358AD" w:rsidRPr="00355C4C" w:rsidRDefault="004358AD" w:rsidP="00F86BD8">
            <w:pPr>
              <w:jc w:val="both"/>
              <w:rPr>
                <w:rFonts w:ascii="Arial" w:hAnsi="Arial" w:cs="Arial"/>
                <w:b/>
                <w:bCs/>
              </w:rPr>
            </w:pPr>
            <w:r w:rsidRPr="00355C4C">
              <w:rPr>
                <w:rFonts w:ascii="Arial" w:hAnsi="Arial" w:cs="Arial"/>
                <w:b/>
                <w:bCs/>
              </w:rPr>
              <w:t>Closing Date</w:t>
            </w:r>
          </w:p>
        </w:tc>
        <w:tc>
          <w:tcPr>
            <w:tcW w:w="8256" w:type="dxa"/>
          </w:tcPr>
          <w:p w14:paraId="0CEBE157" w14:textId="5C3E2447" w:rsidR="00234B00" w:rsidRDefault="00C6143D" w:rsidP="00F837B2">
            <w:pPr>
              <w:spacing w:line="276" w:lineRule="auto"/>
              <w:jc w:val="both"/>
              <w:rPr>
                <w:rFonts w:ascii="Arial" w:hAnsi="Arial" w:cs="Arial"/>
                <w:b/>
                <w:bCs/>
                <w:iCs/>
              </w:rPr>
            </w:pPr>
            <w:r>
              <w:rPr>
                <w:rFonts w:ascii="Arial" w:hAnsi="Arial" w:cs="Arial"/>
                <w:b/>
                <w:bCs/>
                <w:iCs/>
              </w:rPr>
              <w:t>Wednesday 02</w:t>
            </w:r>
            <w:r w:rsidRPr="00C6143D">
              <w:rPr>
                <w:rFonts w:ascii="Arial" w:hAnsi="Arial" w:cs="Arial"/>
                <w:b/>
                <w:bCs/>
                <w:iCs/>
                <w:vertAlign w:val="superscript"/>
              </w:rPr>
              <w:t>nd</w:t>
            </w:r>
            <w:r>
              <w:rPr>
                <w:rFonts w:ascii="Arial" w:hAnsi="Arial" w:cs="Arial"/>
                <w:b/>
                <w:bCs/>
                <w:iCs/>
              </w:rPr>
              <w:t xml:space="preserve"> of September 2026 at 12PM</w:t>
            </w:r>
          </w:p>
          <w:p w14:paraId="702DAFCC" w14:textId="25896CA5" w:rsidR="00F837B2" w:rsidRPr="00F86BD8" w:rsidRDefault="00F837B2" w:rsidP="00F837B2">
            <w:pPr>
              <w:spacing w:line="276" w:lineRule="auto"/>
              <w:jc w:val="both"/>
              <w:rPr>
                <w:rFonts w:ascii="Arial" w:hAnsi="Arial" w:cs="Arial"/>
                <w:b/>
                <w:bCs/>
                <w:iCs/>
              </w:rPr>
            </w:pPr>
          </w:p>
        </w:tc>
      </w:tr>
      <w:tr w:rsidR="004358AD" w:rsidRPr="00355C4C" w14:paraId="7EC8509C" w14:textId="77777777" w:rsidTr="05C55DB9">
        <w:tc>
          <w:tcPr>
            <w:tcW w:w="2364" w:type="dxa"/>
          </w:tcPr>
          <w:p w14:paraId="517656B4" w14:textId="77777777" w:rsidR="004358AD" w:rsidRPr="00355C4C" w:rsidRDefault="004358AD" w:rsidP="00F86BD8">
            <w:pPr>
              <w:jc w:val="both"/>
              <w:rPr>
                <w:rFonts w:ascii="Arial" w:hAnsi="Arial" w:cs="Arial"/>
                <w:b/>
                <w:bCs/>
              </w:rPr>
            </w:pPr>
            <w:r w:rsidRPr="00355C4C">
              <w:rPr>
                <w:rFonts w:ascii="Arial" w:hAnsi="Arial" w:cs="Arial"/>
                <w:b/>
                <w:bCs/>
              </w:rPr>
              <w:t xml:space="preserve">Proposed </w:t>
            </w:r>
          </w:p>
          <w:p w14:paraId="43E906AA" w14:textId="77777777" w:rsidR="004358AD" w:rsidRPr="00355C4C" w:rsidRDefault="004358AD" w:rsidP="00F86BD8">
            <w:pPr>
              <w:jc w:val="both"/>
              <w:rPr>
                <w:rFonts w:ascii="Arial" w:hAnsi="Arial" w:cs="Arial"/>
                <w:b/>
                <w:bCs/>
              </w:rPr>
            </w:pPr>
            <w:r w:rsidRPr="00355C4C">
              <w:rPr>
                <w:rFonts w:ascii="Arial" w:hAnsi="Arial" w:cs="Arial"/>
                <w:b/>
                <w:bCs/>
              </w:rPr>
              <w:t>Interview Date (s)</w:t>
            </w:r>
          </w:p>
        </w:tc>
        <w:tc>
          <w:tcPr>
            <w:tcW w:w="8256" w:type="dxa"/>
          </w:tcPr>
          <w:p w14:paraId="381071CE" w14:textId="35190B6B" w:rsidR="004F240F" w:rsidRPr="00F86BD8" w:rsidRDefault="004F240F" w:rsidP="00F86BD8">
            <w:pPr>
              <w:spacing w:line="276" w:lineRule="auto"/>
              <w:rPr>
                <w:rFonts w:ascii="Arial" w:hAnsi="Arial" w:cs="Arial"/>
                <w:bCs/>
                <w:iCs/>
              </w:rPr>
            </w:pPr>
            <w:r w:rsidRPr="00F86BD8">
              <w:rPr>
                <w:rFonts w:ascii="Arial" w:hAnsi="Arial" w:cs="Arial"/>
              </w:rPr>
              <w:t>Candidates will normally be given at least two weeks' notice of interview. The timescale may be reduced in exceptional circumstances.</w:t>
            </w:r>
          </w:p>
          <w:p w14:paraId="5DB18857" w14:textId="74CE9115" w:rsidR="004358AD" w:rsidRPr="00F86BD8" w:rsidRDefault="004358AD" w:rsidP="00F86BD8">
            <w:pPr>
              <w:spacing w:line="276" w:lineRule="auto"/>
              <w:jc w:val="both"/>
              <w:rPr>
                <w:rFonts w:ascii="Arial" w:hAnsi="Arial" w:cs="Arial"/>
                <w:b/>
                <w:bCs/>
                <w:iCs/>
              </w:rPr>
            </w:pPr>
          </w:p>
        </w:tc>
      </w:tr>
      <w:tr w:rsidR="00484EA1" w:rsidRPr="00355C4C" w14:paraId="47153B45" w14:textId="77777777" w:rsidTr="05C55DB9">
        <w:tc>
          <w:tcPr>
            <w:tcW w:w="2364" w:type="dxa"/>
          </w:tcPr>
          <w:p w14:paraId="65C97D29" w14:textId="77777777" w:rsidR="004358AD" w:rsidRPr="00355C4C" w:rsidRDefault="00484EA1" w:rsidP="00F86BD8">
            <w:pPr>
              <w:jc w:val="both"/>
              <w:rPr>
                <w:rFonts w:ascii="Arial" w:hAnsi="Arial" w:cs="Arial"/>
                <w:b/>
                <w:bCs/>
              </w:rPr>
            </w:pPr>
            <w:r w:rsidRPr="00355C4C">
              <w:rPr>
                <w:rFonts w:ascii="Arial" w:hAnsi="Arial" w:cs="Arial"/>
                <w:b/>
                <w:bCs/>
              </w:rPr>
              <w:t xml:space="preserve">Taking </w:t>
            </w:r>
          </w:p>
          <w:p w14:paraId="7DD37DE9" w14:textId="77777777" w:rsidR="00484EA1" w:rsidRPr="00355C4C" w:rsidRDefault="00484EA1" w:rsidP="00F86BD8">
            <w:pPr>
              <w:jc w:val="both"/>
              <w:rPr>
                <w:rFonts w:ascii="Arial" w:hAnsi="Arial" w:cs="Arial"/>
                <w:b/>
                <w:bCs/>
              </w:rPr>
            </w:pPr>
            <w:r w:rsidRPr="00355C4C">
              <w:rPr>
                <w:rFonts w:ascii="Arial" w:hAnsi="Arial" w:cs="Arial"/>
                <w:b/>
                <w:bCs/>
              </w:rPr>
              <w:t>up Appointment</w:t>
            </w:r>
          </w:p>
        </w:tc>
        <w:tc>
          <w:tcPr>
            <w:tcW w:w="8256" w:type="dxa"/>
          </w:tcPr>
          <w:p w14:paraId="359242B0" w14:textId="4F0520B2" w:rsidR="00484EA1" w:rsidRPr="00F86BD8" w:rsidRDefault="00484EA1" w:rsidP="00F86BD8">
            <w:pPr>
              <w:spacing w:line="276" w:lineRule="auto"/>
              <w:jc w:val="both"/>
              <w:rPr>
                <w:rFonts w:ascii="Arial" w:hAnsi="Arial" w:cs="Arial"/>
                <w:iCs/>
              </w:rPr>
            </w:pPr>
            <w:r w:rsidRPr="00F86BD8">
              <w:rPr>
                <w:rFonts w:ascii="Arial" w:hAnsi="Arial" w:cs="Arial"/>
                <w:iCs/>
              </w:rPr>
              <w:t>A start date will be indicated at job offer stage</w:t>
            </w:r>
            <w:r w:rsidR="004967B8" w:rsidRPr="00F86BD8">
              <w:rPr>
                <w:rFonts w:ascii="Arial" w:hAnsi="Arial" w:cs="Arial"/>
                <w:iCs/>
              </w:rPr>
              <w:t>.</w:t>
            </w:r>
          </w:p>
        </w:tc>
      </w:tr>
      <w:tr w:rsidR="004358AD" w:rsidRPr="00355C4C" w14:paraId="1356AC1C" w14:textId="77777777" w:rsidTr="05C55DB9">
        <w:tc>
          <w:tcPr>
            <w:tcW w:w="2364" w:type="dxa"/>
          </w:tcPr>
          <w:p w14:paraId="148F9E09" w14:textId="77777777" w:rsidR="004358AD" w:rsidRPr="00355C4C" w:rsidRDefault="004358AD" w:rsidP="00F86BD8">
            <w:pPr>
              <w:jc w:val="both"/>
              <w:rPr>
                <w:rFonts w:ascii="Arial" w:hAnsi="Arial" w:cs="Arial"/>
                <w:b/>
                <w:bCs/>
              </w:rPr>
            </w:pPr>
            <w:r w:rsidRPr="00355C4C">
              <w:rPr>
                <w:rFonts w:ascii="Arial" w:hAnsi="Arial" w:cs="Arial"/>
                <w:b/>
                <w:bCs/>
              </w:rPr>
              <w:t>Location of Post</w:t>
            </w:r>
          </w:p>
          <w:p w14:paraId="64AE7C2F" w14:textId="77777777" w:rsidR="00F97366" w:rsidRPr="00355C4C" w:rsidRDefault="00F97366" w:rsidP="00F86BD8">
            <w:pPr>
              <w:jc w:val="both"/>
              <w:rPr>
                <w:rFonts w:ascii="Arial" w:hAnsi="Arial" w:cs="Arial"/>
                <w:b/>
                <w:bCs/>
              </w:rPr>
            </w:pPr>
          </w:p>
          <w:p w14:paraId="14DF0AC4" w14:textId="77777777" w:rsidR="00F97366" w:rsidRPr="00355C4C" w:rsidRDefault="00F97366" w:rsidP="00F86BD8">
            <w:pPr>
              <w:jc w:val="both"/>
              <w:rPr>
                <w:rFonts w:ascii="Arial" w:hAnsi="Arial" w:cs="Arial"/>
                <w:b/>
                <w:bCs/>
              </w:rPr>
            </w:pPr>
          </w:p>
          <w:p w14:paraId="4BACC610" w14:textId="77777777" w:rsidR="00F97366" w:rsidRPr="00355C4C" w:rsidRDefault="00F97366" w:rsidP="00F86BD8">
            <w:pPr>
              <w:jc w:val="both"/>
              <w:rPr>
                <w:rFonts w:ascii="Arial" w:hAnsi="Arial" w:cs="Arial"/>
                <w:b/>
                <w:bCs/>
              </w:rPr>
            </w:pPr>
          </w:p>
          <w:p w14:paraId="3E372AE1" w14:textId="77777777" w:rsidR="00F97366" w:rsidRPr="00355C4C" w:rsidRDefault="00F97366" w:rsidP="00F86BD8">
            <w:pPr>
              <w:jc w:val="both"/>
              <w:rPr>
                <w:rFonts w:ascii="Arial" w:hAnsi="Arial" w:cs="Arial"/>
                <w:b/>
                <w:bCs/>
              </w:rPr>
            </w:pPr>
          </w:p>
          <w:p w14:paraId="6574D61F" w14:textId="77777777" w:rsidR="00F97366" w:rsidRPr="00355C4C" w:rsidRDefault="00F97366" w:rsidP="00F86BD8">
            <w:pPr>
              <w:jc w:val="both"/>
              <w:rPr>
                <w:rFonts w:ascii="Arial" w:hAnsi="Arial" w:cs="Arial"/>
                <w:b/>
                <w:bCs/>
                <w:color w:val="000099"/>
              </w:rPr>
            </w:pPr>
          </w:p>
        </w:tc>
        <w:tc>
          <w:tcPr>
            <w:tcW w:w="8256" w:type="dxa"/>
          </w:tcPr>
          <w:p w14:paraId="022A1260" w14:textId="77777777" w:rsidR="00234B00" w:rsidRPr="00F86BD8" w:rsidRDefault="00234B00" w:rsidP="00F86BD8">
            <w:pPr>
              <w:spacing w:line="276" w:lineRule="auto"/>
              <w:rPr>
                <w:rFonts w:ascii="Arial" w:hAnsi="Arial" w:cs="Arial"/>
                <w:b/>
                <w:bCs/>
                <w:iCs/>
              </w:rPr>
            </w:pPr>
            <w:r w:rsidRPr="00F86BD8">
              <w:rPr>
                <w:rFonts w:ascii="Arial" w:hAnsi="Arial" w:cs="Arial"/>
                <w:b/>
                <w:iCs/>
              </w:rPr>
              <w:t>HR Integration Unit,</w:t>
            </w:r>
            <w:r w:rsidRPr="00F86BD8">
              <w:rPr>
                <w:rFonts w:ascii="Arial" w:hAnsi="Arial" w:cs="Arial"/>
                <w:iCs/>
              </w:rPr>
              <w:t xml:space="preserve"> </w:t>
            </w:r>
            <w:r w:rsidRPr="00F86BD8">
              <w:rPr>
                <w:rFonts w:ascii="Arial" w:hAnsi="Arial" w:cs="Arial"/>
                <w:b/>
                <w:bCs/>
                <w:iCs/>
              </w:rPr>
              <w:t>Strategic Workforce Planning and Intelligence, National Human Resources Division</w:t>
            </w:r>
          </w:p>
          <w:p w14:paraId="34366E49" w14:textId="77777777" w:rsidR="00234B00" w:rsidRPr="00F86BD8" w:rsidRDefault="00234B00" w:rsidP="00F86BD8">
            <w:pPr>
              <w:spacing w:line="276" w:lineRule="auto"/>
              <w:rPr>
                <w:rFonts w:ascii="Arial" w:hAnsi="Arial" w:cs="Arial"/>
                <w:b/>
                <w:bCs/>
                <w:iCs/>
              </w:rPr>
            </w:pPr>
          </w:p>
          <w:p w14:paraId="29B5F138" w14:textId="2A27D3E6" w:rsidR="007D5A8C" w:rsidRDefault="00234B00" w:rsidP="00F86BD8">
            <w:pPr>
              <w:spacing w:line="276" w:lineRule="auto"/>
              <w:rPr>
                <w:rFonts w:ascii="Arial" w:hAnsi="Arial" w:cs="Arial"/>
                <w:b/>
                <w:iCs/>
              </w:rPr>
            </w:pPr>
            <w:r w:rsidRPr="000207FE">
              <w:rPr>
                <w:rFonts w:ascii="Arial" w:hAnsi="Arial" w:cs="Arial"/>
                <w:iCs/>
              </w:rPr>
              <w:t xml:space="preserve">There are currently </w:t>
            </w:r>
            <w:r w:rsidR="000207FE" w:rsidRPr="000207FE">
              <w:rPr>
                <w:rFonts w:ascii="Arial" w:hAnsi="Arial" w:cs="Arial"/>
                <w:iCs/>
              </w:rPr>
              <w:t>9</w:t>
            </w:r>
            <w:r w:rsidRPr="000207FE">
              <w:rPr>
                <w:rFonts w:ascii="Arial" w:hAnsi="Arial" w:cs="Arial"/>
                <w:iCs/>
              </w:rPr>
              <w:t xml:space="preserve"> </w:t>
            </w:r>
            <w:r w:rsidR="002B7A46">
              <w:rPr>
                <w:rFonts w:ascii="Arial" w:hAnsi="Arial" w:cs="Arial"/>
                <w:iCs/>
              </w:rPr>
              <w:t xml:space="preserve">permanent and </w:t>
            </w:r>
            <w:proofErr w:type="gramStart"/>
            <w:r w:rsidR="002B7A46">
              <w:rPr>
                <w:rFonts w:ascii="Arial" w:hAnsi="Arial" w:cs="Arial"/>
                <w:iCs/>
              </w:rPr>
              <w:t>whole time</w:t>
            </w:r>
            <w:proofErr w:type="gramEnd"/>
            <w:r w:rsidR="002B7A46">
              <w:rPr>
                <w:rFonts w:ascii="Arial" w:hAnsi="Arial" w:cs="Arial"/>
                <w:iCs/>
              </w:rPr>
              <w:t xml:space="preserve"> </w:t>
            </w:r>
            <w:r w:rsidRPr="000207FE">
              <w:rPr>
                <w:rFonts w:ascii="Arial" w:hAnsi="Arial" w:cs="Arial"/>
                <w:iCs/>
              </w:rPr>
              <w:t>vacancies available with</w:t>
            </w:r>
            <w:r w:rsidR="00C75098">
              <w:rPr>
                <w:rFonts w:ascii="Arial" w:hAnsi="Arial" w:cs="Arial"/>
                <w:iCs/>
              </w:rPr>
              <w:t>in</w:t>
            </w:r>
            <w:r w:rsidRPr="000207FE">
              <w:rPr>
                <w:rFonts w:ascii="Arial" w:hAnsi="Arial" w:cs="Arial"/>
                <w:iCs/>
              </w:rPr>
              <w:t xml:space="preserve"> the </w:t>
            </w:r>
            <w:r w:rsidRPr="000207FE">
              <w:rPr>
                <w:rFonts w:ascii="Arial" w:hAnsi="Arial" w:cs="Arial"/>
                <w:b/>
                <w:iCs/>
              </w:rPr>
              <w:t>HR Integration team</w:t>
            </w:r>
            <w:r w:rsidR="007D5A8C">
              <w:rPr>
                <w:rFonts w:ascii="Arial" w:hAnsi="Arial" w:cs="Arial"/>
                <w:b/>
                <w:iCs/>
              </w:rPr>
              <w:t xml:space="preserve"> based in </w:t>
            </w:r>
          </w:p>
          <w:p w14:paraId="780C1B2B" w14:textId="77777777" w:rsidR="007D5A8C" w:rsidRDefault="007D5A8C" w:rsidP="00F86BD8">
            <w:pPr>
              <w:spacing w:line="276" w:lineRule="auto"/>
              <w:rPr>
                <w:rFonts w:ascii="Arial" w:hAnsi="Arial" w:cs="Arial"/>
                <w:b/>
                <w:iCs/>
                <w:color w:val="FF0000"/>
              </w:rPr>
            </w:pPr>
          </w:p>
          <w:p w14:paraId="7CC680B2"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HSE Oak House, Millennium Park, Naas, Co. Kildare</w:t>
            </w:r>
          </w:p>
          <w:p w14:paraId="66442C91"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Dr Steevens Hospital, Dublin</w:t>
            </w:r>
          </w:p>
          <w:p w14:paraId="606E92E9"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 xml:space="preserve">Aras Slainte </w:t>
            </w:r>
            <w:proofErr w:type="spellStart"/>
            <w:r w:rsidRPr="000207FE">
              <w:rPr>
                <w:rFonts w:ascii="Arial" w:hAnsi="Arial" w:cs="Arial"/>
                <w:iCs/>
              </w:rPr>
              <w:t>Chluainin</w:t>
            </w:r>
            <w:proofErr w:type="spellEnd"/>
            <w:r w:rsidRPr="000207FE">
              <w:rPr>
                <w:rFonts w:ascii="Arial" w:hAnsi="Arial" w:cs="Arial"/>
                <w:iCs/>
              </w:rPr>
              <w:t>, Manorhamilton, Co Leitrim</w:t>
            </w:r>
          </w:p>
          <w:p w14:paraId="0D06E57D"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HR offices in Kells, Co Meath</w:t>
            </w:r>
          </w:p>
          <w:p w14:paraId="5C9EB504"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Duck Street, Sligo</w:t>
            </w:r>
          </w:p>
          <w:p w14:paraId="4F9334AB"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Roselawn House, Castletroy, Limerick,</w:t>
            </w:r>
          </w:p>
          <w:p w14:paraId="5D585245"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Arden Road, Tullamore</w:t>
            </w:r>
          </w:p>
          <w:p w14:paraId="20590C37"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Merlin Park, Galway</w:t>
            </w:r>
          </w:p>
          <w:p w14:paraId="13366A15"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Caha House, Business and Technology Park, Model Farm Road, Cork</w:t>
            </w:r>
          </w:p>
          <w:p w14:paraId="299061C6"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 xml:space="preserve">St Canice’s, Kilkenny </w:t>
            </w:r>
          </w:p>
          <w:p w14:paraId="2303C0F9" w14:textId="77777777" w:rsidR="007D5A8C" w:rsidRPr="000207FE" w:rsidRDefault="007D5A8C" w:rsidP="007D5A8C">
            <w:pPr>
              <w:pStyle w:val="ListParagraph"/>
              <w:numPr>
                <w:ilvl w:val="0"/>
                <w:numId w:val="17"/>
              </w:numPr>
              <w:rPr>
                <w:rFonts w:ascii="Arial" w:hAnsi="Arial" w:cs="Arial"/>
                <w:iCs/>
              </w:rPr>
            </w:pPr>
            <w:r w:rsidRPr="000207FE">
              <w:rPr>
                <w:rFonts w:ascii="Arial" w:hAnsi="Arial" w:cs="Arial"/>
                <w:iCs/>
              </w:rPr>
              <w:t xml:space="preserve">Cork Road, Waterford  </w:t>
            </w:r>
          </w:p>
          <w:p w14:paraId="33486E91" w14:textId="77777777" w:rsidR="007D5A8C" w:rsidRDefault="007D5A8C" w:rsidP="00F86BD8">
            <w:pPr>
              <w:spacing w:line="276" w:lineRule="auto"/>
              <w:rPr>
                <w:rFonts w:ascii="Arial" w:hAnsi="Arial" w:cs="Arial"/>
                <w:b/>
                <w:iCs/>
                <w:color w:val="FF0000"/>
              </w:rPr>
            </w:pPr>
          </w:p>
          <w:p w14:paraId="404FF180" w14:textId="4BDFD6F0" w:rsidR="00CC58B8" w:rsidRPr="00B73608" w:rsidRDefault="00B73608" w:rsidP="00F86BD8">
            <w:pPr>
              <w:spacing w:line="276" w:lineRule="auto"/>
              <w:rPr>
                <w:rFonts w:ascii="Arial" w:hAnsi="Arial" w:cs="Arial"/>
                <w:iCs/>
                <w:color w:val="FF0000"/>
              </w:rPr>
            </w:pPr>
            <w:r w:rsidRPr="0037088D">
              <w:rPr>
                <w:rFonts w:ascii="Arial" w:hAnsi="Arial" w:cs="Arial"/>
              </w:rPr>
              <w:t>The location of th</w:t>
            </w:r>
            <w:r w:rsidR="00694894">
              <w:rPr>
                <w:rFonts w:ascii="Arial" w:hAnsi="Arial" w:cs="Arial"/>
              </w:rPr>
              <w:t>e</w:t>
            </w:r>
            <w:r w:rsidR="00694894" w:rsidRPr="00694894">
              <w:rPr>
                <w:rFonts w:ascii="Arial" w:hAnsi="Arial" w:cs="Arial"/>
              </w:rPr>
              <w:t xml:space="preserve">se </w:t>
            </w:r>
            <w:r w:rsidRPr="0037088D">
              <w:rPr>
                <w:rFonts w:ascii="Arial" w:hAnsi="Arial" w:cs="Arial"/>
              </w:rPr>
              <w:t>post</w:t>
            </w:r>
            <w:r w:rsidR="00694894">
              <w:rPr>
                <w:rFonts w:ascii="Arial" w:hAnsi="Arial" w:cs="Arial"/>
              </w:rPr>
              <w:t>s</w:t>
            </w:r>
            <w:r w:rsidRPr="0037088D">
              <w:rPr>
                <w:rFonts w:ascii="Arial" w:hAnsi="Arial" w:cs="Arial"/>
              </w:rPr>
              <w:t xml:space="preserve"> wil</w:t>
            </w:r>
            <w:r w:rsidR="00694894" w:rsidRPr="00694894">
              <w:rPr>
                <w:rFonts w:ascii="Arial" w:hAnsi="Arial" w:cs="Arial"/>
              </w:rPr>
              <w:t>l be subject to agreement with l</w:t>
            </w:r>
            <w:r w:rsidRPr="0037088D">
              <w:rPr>
                <w:rFonts w:ascii="Arial" w:hAnsi="Arial" w:cs="Arial"/>
              </w:rPr>
              <w:t xml:space="preserve">ine manager who is open to engagement in respect of flexibility around </w:t>
            </w:r>
            <w:r w:rsidR="0037088D">
              <w:rPr>
                <w:rFonts w:ascii="Arial" w:hAnsi="Arial" w:cs="Arial"/>
              </w:rPr>
              <w:t xml:space="preserve">base </w:t>
            </w:r>
            <w:r w:rsidRPr="0037088D">
              <w:rPr>
                <w:rFonts w:ascii="Arial" w:hAnsi="Arial" w:cs="Arial"/>
              </w:rPr>
              <w:t>location</w:t>
            </w:r>
            <w:r w:rsidR="0037088D">
              <w:rPr>
                <w:rFonts w:ascii="Arial" w:hAnsi="Arial" w:cs="Arial"/>
              </w:rPr>
              <w:t>.</w:t>
            </w:r>
          </w:p>
          <w:p w14:paraId="08E6048F" w14:textId="3212922E" w:rsidR="00CC58B8" w:rsidRPr="00F86BD8" w:rsidRDefault="00CC58B8" w:rsidP="00F86BD8">
            <w:pPr>
              <w:spacing w:line="276" w:lineRule="auto"/>
              <w:rPr>
                <w:rFonts w:ascii="Arial" w:hAnsi="Arial" w:cs="Arial"/>
                <w:iCs/>
              </w:rPr>
            </w:pPr>
          </w:p>
          <w:p w14:paraId="0B82DA02" w14:textId="77777777" w:rsidR="000207FE" w:rsidRPr="000207FE" w:rsidRDefault="000207FE" w:rsidP="000207FE">
            <w:pPr>
              <w:rPr>
                <w:rFonts w:ascii="Arial" w:hAnsi="Arial" w:cs="Arial"/>
              </w:rPr>
            </w:pPr>
            <w:r w:rsidRPr="000207FE">
              <w:rPr>
                <w:rFonts w:ascii="Arial" w:hAnsi="Arial" w:cs="Arial"/>
              </w:rPr>
              <w:t>The Line Manager is open to engagement as regards the expected level of on-site attendance at the above base(s), in the context of the requirements of this role and the HSE’s Blended Working Policy.</w:t>
            </w:r>
          </w:p>
          <w:p w14:paraId="73B23112" w14:textId="77777777" w:rsidR="007B6E93" w:rsidRPr="00F86BD8" w:rsidRDefault="007B6E93" w:rsidP="00F86BD8">
            <w:pPr>
              <w:spacing w:line="276" w:lineRule="auto"/>
              <w:rPr>
                <w:rFonts w:ascii="Arial" w:hAnsi="Arial" w:cs="Arial"/>
                <w:iCs/>
              </w:rPr>
            </w:pPr>
          </w:p>
          <w:p w14:paraId="2FE52BEF" w14:textId="65457FE4" w:rsidR="004358AD" w:rsidRPr="00F86BD8" w:rsidRDefault="007B6E93" w:rsidP="00F86BD8">
            <w:pPr>
              <w:spacing w:line="276" w:lineRule="auto"/>
              <w:rPr>
                <w:rFonts w:ascii="Arial" w:hAnsi="Arial" w:cs="Arial"/>
                <w:b/>
                <w:bCs/>
                <w:iCs/>
              </w:rPr>
            </w:pPr>
            <w:r w:rsidRPr="00F86BD8">
              <w:rPr>
                <w:rFonts w:ascii="Arial" w:hAnsi="Arial" w:cs="Arial"/>
              </w:rPr>
              <w:t xml:space="preserve">A panel may be formed </w:t>
            </w:r>
            <w:proofErr w:type="gramStart"/>
            <w:r w:rsidRPr="00F86BD8">
              <w:rPr>
                <w:rFonts w:ascii="Arial" w:hAnsi="Arial" w:cs="Arial"/>
              </w:rPr>
              <w:t>as a result of</w:t>
            </w:r>
            <w:proofErr w:type="gramEnd"/>
            <w:r w:rsidRPr="00F86BD8">
              <w:rPr>
                <w:rFonts w:ascii="Arial" w:hAnsi="Arial" w:cs="Arial"/>
              </w:rPr>
              <w:t xml:space="preserve"> this campaign for </w:t>
            </w:r>
            <w:r w:rsidRPr="00F86BD8">
              <w:rPr>
                <w:rFonts w:ascii="Arial" w:hAnsi="Arial" w:cs="Arial"/>
                <w:b/>
                <w:shd w:val="clear" w:color="auto" w:fill="FFFFFF"/>
              </w:rPr>
              <w:t>Grade VI</w:t>
            </w:r>
            <w:r w:rsidR="00CC58B8" w:rsidRPr="00F86BD8">
              <w:rPr>
                <w:rFonts w:ascii="Arial" w:hAnsi="Arial" w:cs="Arial"/>
                <w:b/>
                <w:shd w:val="clear" w:color="auto" w:fill="FFFFFF"/>
              </w:rPr>
              <w:t>, Organisational Management</w:t>
            </w:r>
            <w:r w:rsidR="00F97366" w:rsidRPr="00F86BD8">
              <w:rPr>
                <w:rFonts w:ascii="Arial" w:hAnsi="Arial" w:cs="Arial"/>
                <w:b/>
                <w:shd w:val="clear" w:color="auto" w:fill="FFFFFF"/>
              </w:rPr>
              <w:t xml:space="preserve"> </w:t>
            </w:r>
            <w:r w:rsidR="00CC58B8" w:rsidRPr="00F86BD8">
              <w:rPr>
                <w:rFonts w:ascii="Arial" w:hAnsi="Arial" w:cs="Arial"/>
                <w:b/>
                <w:shd w:val="clear" w:color="auto" w:fill="FFFFFF"/>
              </w:rPr>
              <w:t>(</w:t>
            </w:r>
            <w:r w:rsidR="00F97366" w:rsidRPr="00F86BD8">
              <w:rPr>
                <w:rFonts w:ascii="Arial" w:hAnsi="Arial" w:cs="Arial"/>
                <w:b/>
                <w:shd w:val="clear" w:color="auto" w:fill="FFFFFF"/>
              </w:rPr>
              <w:t>OM</w:t>
            </w:r>
            <w:r w:rsidR="00CC58B8" w:rsidRPr="00F86BD8">
              <w:rPr>
                <w:rFonts w:ascii="Arial" w:hAnsi="Arial" w:cs="Arial"/>
                <w:b/>
                <w:shd w:val="clear" w:color="auto" w:fill="FFFFFF"/>
              </w:rPr>
              <w:t>)</w:t>
            </w:r>
            <w:r w:rsidR="00F97366" w:rsidRPr="00F86BD8">
              <w:rPr>
                <w:rFonts w:ascii="Arial" w:hAnsi="Arial" w:cs="Arial"/>
                <w:b/>
                <w:shd w:val="clear" w:color="auto" w:fill="FFFFFF"/>
              </w:rPr>
              <w:t xml:space="preserve"> Administrator, HR Integration</w:t>
            </w:r>
            <w:r w:rsidR="00163386" w:rsidRPr="00F86BD8">
              <w:rPr>
                <w:rFonts w:ascii="Arial" w:hAnsi="Arial" w:cs="Arial"/>
                <w:b/>
                <w:shd w:val="clear" w:color="auto" w:fill="FFFFFF"/>
              </w:rPr>
              <w:t xml:space="preserve"> Unit</w:t>
            </w:r>
            <w:r w:rsidR="00F97366" w:rsidRPr="00F86BD8">
              <w:rPr>
                <w:rFonts w:ascii="Arial" w:hAnsi="Arial" w:cs="Arial"/>
                <w:b/>
                <w:shd w:val="clear" w:color="auto" w:fill="FFFFFF"/>
              </w:rPr>
              <w:t>,</w:t>
            </w:r>
            <w:r w:rsidRPr="00F86BD8">
              <w:rPr>
                <w:rFonts w:ascii="Arial" w:hAnsi="Arial" w:cs="Arial"/>
                <w:b/>
                <w:shd w:val="clear" w:color="auto" w:fill="FFFFFF"/>
              </w:rPr>
              <w:t xml:space="preserve"> </w:t>
            </w:r>
            <w:r w:rsidR="00163386" w:rsidRPr="00F86BD8">
              <w:rPr>
                <w:rFonts w:ascii="Arial" w:hAnsi="Arial" w:cs="Arial"/>
                <w:b/>
                <w:shd w:val="clear" w:color="auto" w:fill="FFFFFF"/>
              </w:rPr>
              <w:t>Strategic</w:t>
            </w:r>
            <w:r w:rsidRPr="00F86BD8">
              <w:rPr>
                <w:rFonts w:ascii="Arial" w:hAnsi="Arial" w:cs="Arial"/>
                <w:b/>
                <w:shd w:val="clear" w:color="auto" w:fill="FFFFFF"/>
              </w:rPr>
              <w:t xml:space="preserve"> Workforce Planning &amp; Intelligence</w:t>
            </w:r>
            <w:r w:rsidR="006C480F" w:rsidRPr="00F86BD8">
              <w:rPr>
                <w:rFonts w:ascii="Arial" w:hAnsi="Arial" w:cs="Arial"/>
                <w:b/>
                <w:shd w:val="clear" w:color="auto" w:fill="FFFFFF"/>
              </w:rPr>
              <w:t xml:space="preserve">, </w:t>
            </w:r>
            <w:r w:rsidR="0071269C" w:rsidRPr="00F86BD8">
              <w:rPr>
                <w:rFonts w:ascii="Arial" w:hAnsi="Arial" w:cs="Arial"/>
                <w:b/>
                <w:shd w:val="clear" w:color="auto" w:fill="FFFFFF"/>
              </w:rPr>
              <w:t>National H</w:t>
            </w:r>
            <w:r w:rsidR="00D377D3" w:rsidRPr="00F86BD8">
              <w:rPr>
                <w:rFonts w:ascii="Arial" w:hAnsi="Arial" w:cs="Arial"/>
                <w:b/>
                <w:shd w:val="clear" w:color="auto" w:fill="FFFFFF"/>
              </w:rPr>
              <w:t xml:space="preserve">uman </w:t>
            </w:r>
            <w:r w:rsidR="0071269C" w:rsidRPr="00F86BD8">
              <w:rPr>
                <w:rFonts w:ascii="Arial" w:hAnsi="Arial" w:cs="Arial"/>
                <w:b/>
                <w:shd w:val="clear" w:color="auto" w:fill="FFFFFF"/>
              </w:rPr>
              <w:t>R</w:t>
            </w:r>
            <w:r w:rsidR="00D377D3" w:rsidRPr="00F86BD8">
              <w:rPr>
                <w:rFonts w:ascii="Arial" w:hAnsi="Arial" w:cs="Arial"/>
                <w:b/>
                <w:shd w:val="clear" w:color="auto" w:fill="FFFFFF"/>
              </w:rPr>
              <w:t>esources</w:t>
            </w:r>
            <w:r w:rsidRPr="00F86BD8">
              <w:rPr>
                <w:rFonts w:ascii="Arial" w:hAnsi="Arial" w:cs="Arial"/>
                <w:b/>
                <w:shd w:val="clear" w:color="auto" w:fill="FFFFFF"/>
              </w:rPr>
              <w:t xml:space="preserve"> </w:t>
            </w:r>
            <w:r w:rsidR="006C480F" w:rsidRPr="00F86BD8">
              <w:rPr>
                <w:rFonts w:ascii="Arial" w:hAnsi="Arial" w:cs="Arial"/>
                <w:b/>
                <w:shd w:val="clear" w:color="auto" w:fill="FFFFFF"/>
              </w:rPr>
              <w:t>Division</w:t>
            </w:r>
            <w:r w:rsidR="006C480F" w:rsidRPr="00F86BD8">
              <w:rPr>
                <w:rFonts w:ascii="Arial" w:hAnsi="Arial" w:cs="Arial"/>
                <w:shd w:val="clear" w:color="auto" w:fill="FFFFFF"/>
              </w:rPr>
              <w:t xml:space="preserve"> </w:t>
            </w:r>
            <w:r w:rsidRPr="00F86BD8">
              <w:rPr>
                <w:rFonts w:ascii="Arial" w:hAnsi="Arial" w:cs="Arial"/>
                <w:shd w:val="clear" w:color="auto" w:fill="FFFFFF"/>
              </w:rPr>
              <w:t>f</w:t>
            </w:r>
            <w:r w:rsidRPr="00F86BD8">
              <w:rPr>
                <w:rFonts w:ascii="Arial" w:hAnsi="Arial" w:cs="Arial"/>
              </w:rPr>
              <w:t>rom which current and future, permanent and specified purpose vacancies of full or part-time duration may be filled.</w:t>
            </w:r>
          </w:p>
          <w:p w14:paraId="05D339A2" w14:textId="77777777" w:rsidR="00DB1D12" w:rsidRPr="00F86BD8" w:rsidRDefault="00DB1D12" w:rsidP="00F86BD8">
            <w:pPr>
              <w:spacing w:line="276" w:lineRule="auto"/>
              <w:rPr>
                <w:rFonts w:ascii="Arial" w:hAnsi="Arial" w:cs="Arial"/>
                <w:color w:val="000099"/>
              </w:rPr>
            </w:pPr>
          </w:p>
        </w:tc>
      </w:tr>
      <w:tr w:rsidR="004358AD" w:rsidRPr="00355C4C" w14:paraId="4CC52B1A" w14:textId="77777777" w:rsidTr="05C55DB9">
        <w:tc>
          <w:tcPr>
            <w:tcW w:w="2364" w:type="dxa"/>
          </w:tcPr>
          <w:p w14:paraId="7F1560BF" w14:textId="77777777" w:rsidR="004358AD" w:rsidRPr="00355C4C" w:rsidRDefault="004358AD" w:rsidP="00F86BD8">
            <w:pPr>
              <w:jc w:val="both"/>
              <w:rPr>
                <w:rFonts w:ascii="Arial" w:hAnsi="Arial" w:cs="Arial"/>
                <w:b/>
                <w:bCs/>
                <w:color w:val="000099"/>
              </w:rPr>
            </w:pPr>
            <w:r w:rsidRPr="00355C4C">
              <w:rPr>
                <w:rFonts w:ascii="Arial" w:hAnsi="Arial" w:cs="Arial"/>
                <w:b/>
                <w:bCs/>
              </w:rPr>
              <w:t>Informal Enquiries</w:t>
            </w:r>
          </w:p>
        </w:tc>
        <w:tc>
          <w:tcPr>
            <w:tcW w:w="8256" w:type="dxa"/>
          </w:tcPr>
          <w:p w14:paraId="64DB56B1" w14:textId="6D8F2BB7" w:rsidR="007D5A8C" w:rsidRPr="000207FE" w:rsidRDefault="007D5A8C" w:rsidP="007D5A8C">
            <w:pPr>
              <w:spacing w:line="276" w:lineRule="auto"/>
              <w:rPr>
                <w:rFonts w:ascii="Arial" w:hAnsi="Arial" w:cs="Arial"/>
                <w:iCs/>
                <w:lang w:val="en-IE"/>
              </w:rPr>
            </w:pPr>
            <w:r w:rsidRPr="000207FE">
              <w:rPr>
                <w:rFonts w:ascii="Arial" w:hAnsi="Arial" w:cs="Arial"/>
                <w:iCs/>
                <w:lang w:val="en-IE"/>
              </w:rPr>
              <w:t>Michelle Callanan</w:t>
            </w:r>
            <w:r w:rsidR="00C75098">
              <w:rPr>
                <w:rFonts w:ascii="Arial" w:hAnsi="Arial" w:cs="Arial"/>
                <w:iCs/>
                <w:lang w:val="en-IE"/>
              </w:rPr>
              <w:t>,</w:t>
            </w:r>
            <w:r w:rsidRPr="000207FE">
              <w:rPr>
                <w:rFonts w:ascii="Arial" w:hAnsi="Arial" w:cs="Arial"/>
                <w:iCs/>
                <w:lang w:val="en-IE"/>
              </w:rPr>
              <w:t xml:space="preserve"> HR Integration Manager</w:t>
            </w:r>
          </w:p>
          <w:p w14:paraId="0E2DFABB" w14:textId="724B59E3" w:rsidR="000207FE" w:rsidRDefault="007D5A8C" w:rsidP="007D5A8C">
            <w:pPr>
              <w:spacing w:line="276" w:lineRule="auto"/>
              <w:rPr>
                <w:rStyle w:val="Hyperlink"/>
                <w:rFonts w:ascii="Arial" w:hAnsi="Arial" w:cs="Arial"/>
                <w:iCs/>
                <w:color w:val="auto"/>
                <w:u w:val="none"/>
                <w:lang w:val="en-IE"/>
              </w:rPr>
            </w:pPr>
            <w:r w:rsidRPr="000207FE">
              <w:rPr>
                <w:rFonts w:ascii="Arial" w:hAnsi="Arial" w:cs="Arial"/>
                <w:iCs/>
                <w:lang w:val="en-IE"/>
              </w:rPr>
              <w:t>Email:</w:t>
            </w:r>
            <w:r w:rsidR="005527AC" w:rsidRPr="000207FE">
              <w:rPr>
                <w:rFonts w:ascii="Arial" w:hAnsi="Arial" w:cs="Arial"/>
                <w:iCs/>
                <w:lang w:val="en-IE"/>
              </w:rPr>
              <w:t xml:space="preserve"> </w:t>
            </w:r>
            <w:hyperlink r:id="rId12" w:history="1">
              <w:r w:rsidR="00CD42DE" w:rsidRPr="00410B96">
                <w:rPr>
                  <w:rStyle w:val="Hyperlink"/>
                  <w:rFonts w:ascii="Arial" w:hAnsi="Arial" w:cs="Arial"/>
                  <w:iCs/>
                  <w:lang w:val="en-IE"/>
                </w:rPr>
                <w:t>michelle.callanan2@hse.ie</w:t>
              </w:r>
            </w:hyperlink>
            <w:r w:rsidR="00CD42DE">
              <w:rPr>
                <w:rFonts w:ascii="Arial" w:hAnsi="Arial" w:cs="Arial"/>
                <w:iCs/>
                <w:lang w:val="en-IE"/>
              </w:rPr>
              <w:t xml:space="preserve"> </w:t>
            </w:r>
            <w:r w:rsidRPr="000207FE">
              <w:rPr>
                <w:rStyle w:val="Hyperlink"/>
                <w:rFonts w:ascii="Arial" w:hAnsi="Arial" w:cs="Arial"/>
                <w:iCs/>
                <w:color w:val="auto"/>
                <w:u w:val="none"/>
                <w:lang w:val="en-IE"/>
              </w:rPr>
              <w:t xml:space="preserve">  </w:t>
            </w:r>
          </w:p>
          <w:p w14:paraId="4D99A123" w14:textId="5AF54391" w:rsidR="007D5A8C" w:rsidRPr="000207FE" w:rsidRDefault="007D5A8C" w:rsidP="007D5A8C">
            <w:pPr>
              <w:spacing w:line="276" w:lineRule="auto"/>
              <w:rPr>
                <w:rFonts w:ascii="Arial" w:hAnsi="Arial" w:cs="Arial"/>
                <w:iCs/>
                <w:lang w:val="en-IE"/>
              </w:rPr>
            </w:pPr>
            <w:r w:rsidRPr="000207FE">
              <w:rPr>
                <w:rFonts w:ascii="Arial" w:hAnsi="Arial" w:cs="Arial"/>
                <w:iCs/>
                <w:lang w:val="en-IE"/>
              </w:rPr>
              <w:t xml:space="preserve">Mobile: 087 </w:t>
            </w:r>
            <w:r w:rsidR="005527AC" w:rsidRPr="000207FE">
              <w:rPr>
                <w:rFonts w:ascii="Arial" w:hAnsi="Arial" w:cs="Arial"/>
                <w:iCs/>
                <w:lang w:val="en-IE"/>
              </w:rPr>
              <w:t>3860142</w:t>
            </w:r>
          </w:p>
          <w:p w14:paraId="19C79794" w14:textId="77777777" w:rsidR="007D5A8C" w:rsidRPr="000207FE" w:rsidRDefault="007D5A8C" w:rsidP="007D5A8C">
            <w:pPr>
              <w:spacing w:line="276" w:lineRule="auto"/>
              <w:rPr>
                <w:rFonts w:ascii="Arial" w:hAnsi="Arial" w:cs="Arial"/>
                <w:iCs/>
                <w:lang w:val="en-IE"/>
              </w:rPr>
            </w:pPr>
          </w:p>
          <w:p w14:paraId="190ED6C5" w14:textId="77777777" w:rsidR="007D5A8C" w:rsidRPr="000207FE" w:rsidRDefault="007D5A8C" w:rsidP="007D5A8C">
            <w:pPr>
              <w:spacing w:line="276" w:lineRule="auto"/>
              <w:rPr>
                <w:rStyle w:val="Hyperlink"/>
                <w:rFonts w:ascii="Arial" w:hAnsi="Arial" w:cs="Arial"/>
                <w:iCs/>
                <w:color w:val="auto"/>
                <w:u w:val="none"/>
                <w:lang w:val="en-IE"/>
              </w:rPr>
            </w:pPr>
            <w:r w:rsidRPr="000207FE">
              <w:rPr>
                <w:rStyle w:val="Hyperlink"/>
                <w:rFonts w:ascii="Arial" w:hAnsi="Arial" w:cs="Arial"/>
                <w:iCs/>
                <w:color w:val="auto"/>
                <w:u w:val="none"/>
                <w:lang w:val="en-IE"/>
              </w:rPr>
              <w:t xml:space="preserve">Or </w:t>
            </w:r>
          </w:p>
          <w:p w14:paraId="6951FA69" w14:textId="77777777" w:rsidR="007D5A8C" w:rsidRPr="000207FE" w:rsidRDefault="007D5A8C" w:rsidP="007D5A8C">
            <w:pPr>
              <w:spacing w:line="276" w:lineRule="auto"/>
              <w:rPr>
                <w:rStyle w:val="Hyperlink"/>
                <w:rFonts w:ascii="Arial" w:hAnsi="Arial" w:cs="Arial"/>
                <w:iCs/>
                <w:color w:val="auto"/>
                <w:lang w:val="en-IE"/>
              </w:rPr>
            </w:pPr>
          </w:p>
          <w:p w14:paraId="09008CDA" w14:textId="77777777" w:rsidR="007D5A8C" w:rsidRPr="000207FE" w:rsidRDefault="007D5A8C" w:rsidP="007D5A8C">
            <w:pPr>
              <w:spacing w:line="276" w:lineRule="auto"/>
              <w:rPr>
                <w:rFonts w:ascii="Arial" w:hAnsi="Arial" w:cs="Arial"/>
                <w:iCs/>
                <w:lang w:val="en-IE"/>
              </w:rPr>
            </w:pPr>
            <w:r w:rsidRPr="000207FE">
              <w:rPr>
                <w:rFonts w:ascii="Arial" w:hAnsi="Arial" w:cs="Arial"/>
                <w:iCs/>
                <w:lang w:val="en-IE"/>
              </w:rPr>
              <w:t>Charlotte Rowe, HR Integration Manager</w:t>
            </w:r>
          </w:p>
          <w:p w14:paraId="019E7960" w14:textId="407EC193" w:rsidR="000207FE" w:rsidRDefault="007D5A8C" w:rsidP="007D5A8C">
            <w:pPr>
              <w:spacing w:line="276" w:lineRule="auto"/>
              <w:rPr>
                <w:rStyle w:val="Hyperlink"/>
                <w:rFonts w:ascii="Arial" w:hAnsi="Arial" w:cs="Arial"/>
                <w:iCs/>
                <w:color w:val="auto"/>
                <w:u w:val="none"/>
                <w:lang w:val="en-IE"/>
              </w:rPr>
            </w:pPr>
            <w:r w:rsidRPr="000207FE">
              <w:rPr>
                <w:rFonts w:ascii="Arial" w:hAnsi="Arial" w:cs="Arial"/>
              </w:rPr>
              <w:t xml:space="preserve">Email: </w:t>
            </w:r>
            <w:hyperlink r:id="rId13" w:history="1">
              <w:r w:rsidR="00CD42DE" w:rsidRPr="00410B96">
                <w:rPr>
                  <w:rStyle w:val="Hyperlink"/>
                  <w:rFonts w:ascii="Arial" w:hAnsi="Arial" w:cs="Arial"/>
                  <w:iCs/>
                  <w:lang w:val="en-IE"/>
                </w:rPr>
                <w:t>charlotte.rowe@hse.ie</w:t>
              </w:r>
            </w:hyperlink>
            <w:r w:rsidR="00CD42DE">
              <w:rPr>
                <w:rFonts w:ascii="Arial" w:hAnsi="Arial" w:cs="Arial"/>
                <w:iCs/>
                <w:lang w:val="en-IE"/>
              </w:rPr>
              <w:t xml:space="preserve"> </w:t>
            </w:r>
            <w:r w:rsidRPr="000207FE">
              <w:rPr>
                <w:rStyle w:val="Hyperlink"/>
                <w:rFonts w:ascii="Arial" w:hAnsi="Arial" w:cs="Arial"/>
                <w:iCs/>
                <w:color w:val="auto"/>
                <w:u w:val="none"/>
                <w:lang w:val="en-IE"/>
              </w:rPr>
              <w:t xml:space="preserve">  </w:t>
            </w:r>
          </w:p>
          <w:p w14:paraId="75284096" w14:textId="68618E56" w:rsidR="007D5A8C" w:rsidRPr="000207FE" w:rsidRDefault="007D5A8C" w:rsidP="007D5A8C">
            <w:pPr>
              <w:spacing w:line="276" w:lineRule="auto"/>
              <w:rPr>
                <w:rFonts w:ascii="Arial" w:hAnsi="Arial" w:cs="Arial"/>
                <w:iCs/>
                <w:lang w:val="en-IE"/>
              </w:rPr>
            </w:pPr>
            <w:r w:rsidRPr="000207FE">
              <w:rPr>
                <w:rFonts w:ascii="Arial" w:hAnsi="Arial" w:cs="Arial"/>
                <w:iCs/>
                <w:lang w:val="en-IE"/>
              </w:rPr>
              <w:t>Mobile: 087 1643935</w:t>
            </w:r>
          </w:p>
          <w:p w14:paraId="1FD86C73" w14:textId="77777777" w:rsidR="004358AD" w:rsidRPr="002653DA" w:rsidRDefault="004358AD" w:rsidP="0089117E">
            <w:pPr>
              <w:spacing w:line="276" w:lineRule="auto"/>
              <w:rPr>
                <w:rFonts w:ascii="Arial" w:hAnsi="Arial" w:cs="Arial"/>
                <w:iCs/>
                <w:color w:val="000099"/>
                <w:highlight w:val="yellow"/>
              </w:rPr>
            </w:pPr>
          </w:p>
        </w:tc>
      </w:tr>
      <w:tr w:rsidR="00D047E8" w:rsidRPr="00D047E8" w14:paraId="0F1E4B7E" w14:textId="77777777" w:rsidTr="05C55DB9">
        <w:tc>
          <w:tcPr>
            <w:tcW w:w="2364" w:type="dxa"/>
          </w:tcPr>
          <w:p w14:paraId="55847E0B" w14:textId="15D1780C" w:rsidR="00D047E8" w:rsidRPr="00D047E8" w:rsidRDefault="00D047E8" w:rsidP="00D047E8">
            <w:pPr>
              <w:jc w:val="both"/>
              <w:rPr>
                <w:rFonts w:ascii="Arial" w:hAnsi="Arial" w:cs="Arial"/>
                <w:b/>
                <w:bCs/>
              </w:rPr>
            </w:pPr>
            <w:r w:rsidRPr="00D047E8">
              <w:rPr>
                <w:rFonts w:ascii="Arial" w:hAnsi="Arial" w:cs="Arial"/>
                <w:b/>
                <w:bCs/>
              </w:rPr>
              <w:t xml:space="preserve">Reasonable Accommodations </w:t>
            </w:r>
          </w:p>
        </w:tc>
        <w:tc>
          <w:tcPr>
            <w:tcW w:w="8256" w:type="dxa"/>
          </w:tcPr>
          <w:p w14:paraId="1FF713CB" w14:textId="019EB5A7" w:rsidR="00D047E8" w:rsidRPr="00D047E8" w:rsidRDefault="00D047E8" w:rsidP="00D047E8">
            <w:pPr>
              <w:spacing w:line="276" w:lineRule="auto"/>
              <w:rPr>
                <w:rFonts w:ascii="Arial" w:eastAsiaTheme="minorHAnsi" w:hAnsi="Arial" w:cs="Arial"/>
                <w:lang w:eastAsia="en-US"/>
              </w:rPr>
            </w:pPr>
            <w:r w:rsidRPr="00D047E8">
              <w:rPr>
                <w:rFonts w:ascii="Arial" w:hAnsi="Arial" w:cs="Arial"/>
              </w:rPr>
              <w:t xml:space="preserve">Candidates who require a Reasonable Accommodation/s to support their participation, at any stage, in the recruitment and selection process, should email </w:t>
            </w:r>
            <w:hyperlink r:id="rId14" w:history="1">
              <w:r w:rsidRPr="00D047E8">
                <w:rPr>
                  <w:rStyle w:val="Hyperlink"/>
                  <w:rFonts w:ascii="Arial" w:hAnsi="Arial" w:cs="Arial"/>
                </w:rPr>
                <w:t>applyadmin@hse.ie</w:t>
              </w:r>
            </w:hyperlink>
            <w:r w:rsidRPr="00D047E8">
              <w:rPr>
                <w:rFonts w:ascii="Arial" w:hAnsi="Arial" w:cs="Arial"/>
              </w:rPr>
              <w:t xml:space="preserve"> </w:t>
            </w:r>
          </w:p>
          <w:p w14:paraId="56E44B01" w14:textId="77777777" w:rsidR="00D047E8" w:rsidRPr="00D047E8" w:rsidRDefault="00D047E8" w:rsidP="00D047E8">
            <w:pPr>
              <w:spacing w:line="276" w:lineRule="auto"/>
              <w:rPr>
                <w:rFonts w:ascii="Arial" w:hAnsi="Arial" w:cs="Arial"/>
                <w:iCs/>
                <w:lang w:val="en-IE"/>
              </w:rPr>
            </w:pPr>
          </w:p>
        </w:tc>
      </w:tr>
      <w:tr w:rsidR="004358AD" w:rsidRPr="00355C4C" w14:paraId="761A15DE" w14:textId="77777777" w:rsidTr="05C55DB9">
        <w:tc>
          <w:tcPr>
            <w:tcW w:w="2364" w:type="dxa"/>
          </w:tcPr>
          <w:p w14:paraId="43136E8B" w14:textId="77777777" w:rsidR="004358AD" w:rsidRPr="00355C4C" w:rsidRDefault="004358AD" w:rsidP="00F86BD8">
            <w:pPr>
              <w:jc w:val="both"/>
              <w:rPr>
                <w:rFonts w:ascii="Arial" w:hAnsi="Arial" w:cs="Arial"/>
                <w:b/>
                <w:bCs/>
              </w:rPr>
            </w:pPr>
            <w:r w:rsidRPr="00355C4C">
              <w:rPr>
                <w:rFonts w:ascii="Arial" w:hAnsi="Arial" w:cs="Arial"/>
                <w:b/>
                <w:bCs/>
              </w:rPr>
              <w:t>Details of Service</w:t>
            </w:r>
          </w:p>
          <w:p w14:paraId="5B84AC20" w14:textId="77777777" w:rsidR="004358AD" w:rsidRPr="00355C4C" w:rsidRDefault="004358AD" w:rsidP="00F86BD8">
            <w:pPr>
              <w:jc w:val="both"/>
              <w:rPr>
                <w:rFonts w:ascii="Arial" w:hAnsi="Arial" w:cs="Arial"/>
                <w:b/>
                <w:bCs/>
                <w:color w:val="000099"/>
              </w:rPr>
            </w:pPr>
          </w:p>
        </w:tc>
        <w:tc>
          <w:tcPr>
            <w:tcW w:w="8256" w:type="dxa"/>
          </w:tcPr>
          <w:p w14:paraId="5A07D46B" w14:textId="1C470059" w:rsidR="006C480F" w:rsidRPr="00F86BD8" w:rsidRDefault="006C480F" w:rsidP="00F86BD8">
            <w:pPr>
              <w:spacing w:line="276" w:lineRule="auto"/>
              <w:ind w:right="216"/>
              <w:jc w:val="both"/>
              <w:textAlignment w:val="baseline"/>
              <w:rPr>
                <w:rFonts w:ascii="Arial" w:hAnsi="Arial" w:cs="Arial"/>
              </w:rPr>
            </w:pPr>
            <w:r w:rsidRPr="00F86BD8">
              <w:rPr>
                <w:rFonts w:ascii="Arial" w:hAnsi="Arial" w:cs="Arial"/>
                <w:color w:val="000000"/>
                <w:shd w:val="clear" w:color="auto" w:fill="FFFFFF"/>
              </w:rPr>
              <w:t xml:space="preserve">The </w:t>
            </w:r>
            <w:r w:rsidRPr="00F86BD8">
              <w:rPr>
                <w:rFonts w:ascii="Arial" w:hAnsi="Arial" w:cs="Arial"/>
                <w:b/>
                <w:color w:val="000000"/>
                <w:shd w:val="clear" w:color="auto" w:fill="FFFFFF"/>
              </w:rPr>
              <w:t>Strategic Workforce Planning &amp; Intelligence Unit</w:t>
            </w:r>
            <w:r w:rsidRPr="00F86BD8">
              <w:rPr>
                <w:rFonts w:ascii="Arial" w:hAnsi="Arial" w:cs="Arial"/>
                <w:color w:val="000000"/>
                <w:shd w:val="clear" w:color="auto" w:fill="FFFFFF"/>
              </w:rPr>
              <w:t xml:space="preserve"> </w:t>
            </w:r>
            <w:r w:rsidR="00F86BD8">
              <w:rPr>
                <w:rFonts w:ascii="Arial" w:hAnsi="Arial" w:cs="Arial"/>
                <w:color w:val="000000"/>
                <w:shd w:val="clear" w:color="auto" w:fill="FFFFFF"/>
              </w:rPr>
              <w:t xml:space="preserve">(SWP&amp;I) </w:t>
            </w:r>
            <w:r w:rsidRPr="00F86BD8">
              <w:rPr>
                <w:rFonts w:ascii="Arial" w:hAnsi="Arial" w:cs="Arial"/>
                <w:color w:val="000000"/>
                <w:shd w:val="clear" w:color="auto" w:fill="FFFFFF"/>
              </w:rPr>
              <w:t xml:space="preserve">was established in 2017, following the publication of the National Strategic Framework for Health and Social Care Workforce Planning “Working Together for Health”, DOH 2017. The Unit is tasked with the provision of </w:t>
            </w:r>
            <w:r w:rsidR="00F837B2" w:rsidRPr="00F86BD8">
              <w:rPr>
                <w:rFonts w:ascii="Arial" w:hAnsi="Arial" w:cs="Arial"/>
                <w:color w:val="000000"/>
                <w:shd w:val="clear" w:color="auto" w:fill="FFFFFF"/>
              </w:rPr>
              <w:t>high-quality</w:t>
            </w:r>
            <w:r w:rsidRPr="00F86BD8">
              <w:rPr>
                <w:rFonts w:ascii="Arial" w:hAnsi="Arial" w:cs="Arial"/>
              </w:rPr>
              <w:t xml:space="preserve"> data and intelligence to facilitate strategic and organisational workforce planning, in support of the work of the Hospital Groups (HGs), Community Healthcare Organisations (CHOs) and Support Services and, in future, the Health Regions. </w:t>
            </w:r>
          </w:p>
          <w:p w14:paraId="3138376F" w14:textId="77777777" w:rsidR="00F86BD8" w:rsidRDefault="00F86BD8" w:rsidP="00F86BD8">
            <w:pPr>
              <w:spacing w:line="276" w:lineRule="auto"/>
              <w:ind w:right="216"/>
              <w:jc w:val="both"/>
              <w:textAlignment w:val="baseline"/>
              <w:rPr>
                <w:rFonts w:ascii="Arial" w:eastAsia="Arial" w:hAnsi="Arial" w:cs="Arial"/>
                <w:color w:val="000000"/>
                <w:lang w:val="en-US"/>
              </w:rPr>
            </w:pPr>
          </w:p>
          <w:p w14:paraId="796CEB21" w14:textId="65DED903" w:rsidR="006C480F" w:rsidRPr="00F86BD8" w:rsidRDefault="006C480F" w:rsidP="00F86BD8">
            <w:pPr>
              <w:spacing w:line="276" w:lineRule="auto"/>
              <w:ind w:right="216"/>
              <w:jc w:val="both"/>
              <w:textAlignment w:val="baseline"/>
              <w:rPr>
                <w:rFonts w:ascii="Arial" w:eastAsia="Arial" w:hAnsi="Arial" w:cs="Arial"/>
                <w:color w:val="000000"/>
                <w:lang w:val="en-US"/>
              </w:rPr>
            </w:pPr>
            <w:r w:rsidRPr="00F86BD8">
              <w:rPr>
                <w:rFonts w:ascii="Arial" w:eastAsia="Arial" w:hAnsi="Arial" w:cs="Arial"/>
                <w:color w:val="000000"/>
                <w:lang w:val="en-US"/>
              </w:rPr>
              <w:t xml:space="preserve">The Unit sits within the National HR Division and the work of the Unit necessitates it to engage and liaise both cross-divisionally within the HSE and cross </w:t>
            </w:r>
            <w:proofErr w:type="spellStart"/>
            <w:r w:rsidRPr="00F86BD8">
              <w:rPr>
                <w:rFonts w:ascii="Arial" w:eastAsia="Arial" w:hAnsi="Arial" w:cs="Arial"/>
                <w:color w:val="000000"/>
                <w:lang w:val="en-US"/>
              </w:rPr>
              <w:t>sectorally</w:t>
            </w:r>
            <w:proofErr w:type="spellEnd"/>
            <w:r w:rsidRPr="00F86BD8">
              <w:rPr>
                <w:rFonts w:ascii="Arial" w:eastAsia="Arial" w:hAnsi="Arial" w:cs="Arial"/>
                <w:color w:val="000000"/>
                <w:lang w:val="en-US"/>
              </w:rPr>
              <w:t xml:space="preserve"> with various government departments and public bodies including the Department of Health (DOH), the Department of Children, Equality, Disability, Integration and Youth (DCEDIY), the Department of Public Expenditure &amp; Reform, the Higher Education Authority, the Economic and Social Research Institute and others regarding Government policy on health service employment levels and workforce planning.</w:t>
            </w:r>
          </w:p>
          <w:p w14:paraId="62853E28" w14:textId="77777777" w:rsidR="006C480F" w:rsidRPr="00F86BD8" w:rsidRDefault="006C480F" w:rsidP="00F86BD8">
            <w:pPr>
              <w:autoSpaceDE w:val="0"/>
              <w:autoSpaceDN w:val="0"/>
              <w:adjustRightInd w:val="0"/>
              <w:spacing w:line="276" w:lineRule="auto"/>
              <w:jc w:val="both"/>
              <w:rPr>
                <w:rFonts w:ascii="Arial" w:hAnsi="Arial" w:cs="Arial"/>
              </w:rPr>
            </w:pPr>
          </w:p>
          <w:p w14:paraId="2CAE7766" w14:textId="77777777" w:rsidR="006C480F" w:rsidRPr="00F86BD8" w:rsidRDefault="006C480F" w:rsidP="00F86BD8">
            <w:pPr>
              <w:spacing w:afterLines="100" w:after="240" w:line="276" w:lineRule="auto"/>
              <w:jc w:val="both"/>
              <w:rPr>
                <w:rFonts w:ascii="Arial" w:hAnsi="Arial" w:cs="Arial"/>
                <w:lang w:eastAsia="en-IE"/>
              </w:rPr>
            </w:pPr>
            <w:r w:rsidRPr="00F86BD8">
              <w:rPr>
                <w:rFonts w:ascii="Arial" w:hAnsi="Arial" w:cs="Arial"/>
                <w:lang w:eastAsia="en-IE"/>
              </w:rPr>
              <w:t>The Strategic Workforce Planning and Intelligence Unit comprises five teams as follows:</w:t>
            </w:r>
          </w:p>
          <w:p w14:paraId="3C2748FD" w14:textId="77777777" w:rsidR="006C480F" w:rsidRPr="00F86BD8" w:rsidRDefault="006C480F" w:rsidP="00F86BD8">
            <w:pPr>
              <w:pStyle w:val="ListParagraph"/>
              <w:numPr>
                <w:ilvl w:val="0"/>
                <w:numId w:val="16"/>
              </w:numPr>
              <w:spacing w:line="276" w:lineRule="auto"/>
              <w:jc w:val="both"/>
              <w:rPr>
                <w:rFonts w:ascii="Arial" w:hAnsi="Arial" w:cs="Arial"/>
                <w:lang w:eastAsia="en-IE"/>
              </w:rPr>
            </w:pPr>
            <w:r w:rsidRPr="00F86BD8">
              <w:rPr>
                <w:rFonts w:ascii="Arial" w:hAnsi="Arial" w:cs="Arial"/>
                <w:lang w:eastAsia="en-IE"/>
              </w:rPr>
              <w:t>Employment Monitoring and Reporting</w:t>
            </w:r>
          </w:p>
          <w:p w14:paraId="699A5811" w14:textId="77777777" w:rsidR="006C480F" w:rsidRPr="00F86BD8" w:rsidRDefault="006C480F" w:rsidP="00F86BD8">
            <w:pPr>
              <w:pStyle w:val="ListParagraph"/>
              <w:numPr>
                <w:ilvl w:val="0"/>
                <w:numId w:val="16"/>
              </w:numPr>
              <w:spacing w:line="276" w:lineRule="auto"/>
              <w:jc w:val="both"/>
              <w:rPr>
                <w:rFonts w:ascii="Arial" w:hAnsi="Arial" w:cs="Arial"/>
                <w:lang w:eastAsia="en-IE"/>
              </w:rPr>
            </w:pPr>
            <w:r w:rsidRPr="00F86BD8">
              <w:rPr>
                <w:rFonts w:ascii="Arial" w:hAnsi="Arial" w:cs="Arial"/>
                <w:lang w:eastAsia="en-IE"/>
              </w:rPr>
              <w:t>Data and Intelligence</w:t>
            </w:r>
          </w:p>
          <w:p w14:paraId="613169C7" w14:textId="77777777" w:rsidR="006C480F" w:rsidRPr="00F86BD8" w:rsidRDefault="006C480F" w:rsidP="00F86BD8">
            <w:pPr>
              <w:pStyle w:val="ListParagraph"/>
              <w:numPr>
                <w:ilvl w:val="0"/>
                <w:numId w:val="16"/>
              </w:numPr>
              <w:spacing w:line="276" w:lineRule="auto"/>
              <w:jc w:val="both"/>
              <w:rPr>
                <w:rFonts w:ascii="Arial" w:hAnsi="Arial" w:cs="Arial"/>
                <w:lang w:eastAsia="en-IE"/>
              </w:rPr>
            </w:pPr>
            <w:r w:rsidRPr="00F86BD8">
              <w:rPr>
                <w:rFonts w:ascii="Arial" w:hAnsi="Arial" w:cs="Arial"/>
                <w:lang w:eastAsia="en-IE"/>
              </w:rPr>
              <w:t>HR Integration</w:t>
            </w:r>
          </w:p>
          <w:p w14:paraId="3FB3DCD2" w14:textId="77777777" w:rsidR="006C480F" w:rsidRPr="00F86BD8" w:rsidRDefault="006C480F" w:rsidP="00F86BD8">
            <w:pPr>
              <w:pStyle w:val="ListParagraph"/>
              <w:numPr>
                <w:ilvl w:val="0"/>
                <w:numId w:val="16"/>
              </w:numPr>
              <w:spacing w:line="276" w:lineRule="auto"/>
              <w:jc w:val="both"/>
              <w:rPr>
                <w:rFonts w:ascii="Arial" w:hAnsi="Arial" w:cs="Arial"/>
                <w:lang w:eastAsia="en-IE"/>
              </w:rPr>
            </w:pPr>
            <w:r w:rsidRPr="00F86BD8">
              <w:rPr>
                <w:rFonts w:ascii="Arial" w:hAnsi="Arial" w:cs="Arial"/>
                <w:lang w:eastAsia="en-IE"/>
              </w:rPr>
              <w:t>Senior Manager and Administration posts</w:t>
            </w:r>
          </w:p>
          <w:p w14:paraId="722B42D9" w14:textId="77777777" w:rsidR="006C480F" w:rsidRPr="00F86BD8" w:rsidRDefault="006C480F" w:rsidP="00F86BD8">
            <w:pPr>
              <w:pStyle w:val="ListParagraph"/>
              <w:numPr>
                <w:ilvl w:val="0"/>
                <w:numId w:val="16"/>
              </w:numPr>
              <w:spacing w:line="276" w:lineRule="auto"/>
              <w:jc w:val="both"/>
              <w:rPr>
                <w:rFonts w:ascii="Arial" w:hAnsi="Arial" w:cs="Arial"/>
                <w:lang w:eastAsia="en-IE"/>
              </w:rPr>
            </w:pPr>
            <w:r w:rsidRPr="00F86BD8">
              <w:rPr>
                <w:rFonts w:ascii="Arial" w:hAnsi="Arial" w:cs="Arial"/>
                <w:lang w:eastAsia="en-IE"/>
              </w:rPr>
              <w:t>Strategic Workforce Planning</w:t>
            </w:r>
          </w:p>
          <w:p w14:paraId="5E1D86F0" w14:textId="77777777" w:rsidR="00F86BD8" w:rsidRDefault="00F86BD8" w:rsidP="00F86BD8">
            <w:pPr>
              <w:spacing w:afterLines="100" w:after="240" w:line="276" w:lineRule="auto"/>
              <w:jc w:val="both"/>
              <w:rPr>
                <w:rFonts w:ascii="Arial" w:hAnsi="Arial" w:cs="Arial"/>
                <w:lang w:eastAsia="en-IE"/>
              </w:rPr>
            </w:pPr>
          </w:p>
          <w:p w14:paraId="381CC447" w14:textId="649D2046" w:rsidR="006C480F" w:rsidRPr="00F86BD8" w:rsidRDefault="006C480F" w:rsidP="00F86BD8">
            <w:pPr>
              <w:spacing w:line="276" w:lineRule="auto"/>
              <w:rPr>
                <w:rFonts w:ascii="Arial" w:eastAsia="Arial" w:hAnsi="Arial" w:cs="Arial"/>
                <w:color w:val="0000FF"/>
                <w:lang w:val="en-US"/>
              </w:rPr>
            </w:pPr>
            <w:r w:rsidRPr="00F86BD8">
              <w:rPr>
                <w:rFonts w:ascii="Arial" w:eastAsia="Arial" w:hAnsi="Arial" w:cs="Arial"/>
                <w:color w:val="000000"/>
                <w:lang w:val="en-US"/>
              </w:rPr>
              <w:t>For more information on SWP</w:t>
            </w:r>
            <w:r w:rsidR="00F86BD8">
              <w:rPr>
                <w:rFonts w:ascii="Arial" w:eastAsia="Arial" w:hAnsi="Arial" w:cs="Arial"/>
                <w:color w:val="000000"/>
                <w:lang w:val="en-US"/>
              </w:rPr>
              <w:t>&amp;I</w:t>
            </w:r>
            <w:r w:rsidRPr="00F86BD8">
              <w:rPr>
                <w:rFonts w:ascii="Arial" w:eastAsia="Arial" w:hAnsi="Arial" w:cs="Arial"/>
                <w:color w:val="000000"/>
                <w:lang w:val="en-US"/>
              </w:rPr>
              <w:t xml:space="preserve"> please go to</w:t>
            </w:r>
            <w:r w:rsidRPr="00F86BD8">
              <w:rPr>
                <w:rFonts w:ascii="Arial" w:eastAsia="Arial" w:hAnsi="Arial" w:cs="Arial"/>
                <w:color w:val="0000FF"/>
                <w:lang w:val="en-US"/>
              </w:rPr>
              <w:t xml:space="preserve"> </w:t>
            </w:r>
            <w:hyperlink r:id="rId15" w:history="1">
              <w:r w:rsidRPr="00F86BD8">
                <w:rPr>
                  <w:rStyle w:val="Hyperlink"/>
                  <w:rFonts w:ascii="Arial" w:eastAsia="Arial" w:hAnsi="Arial" w:cs="Arial"/>
                  <w:lang w:val="en-US"/>
                </w:rPr>
                <w:t>https://www.hse.ie/eng/staff/resources/our-</w:t>
              </w:r>
            </w:hyperlink>
            <w:hyperlink r:id="rId16" w:history="1">
              <w:r w:rsidRPr="00F86BD8">
                <w:rPr>
                  <w:rStyle w:val="Hyperlink"/>
                  <w:rFonts w:ascii="Arial" w:eastAsia="Arial" w:hAnsi="Arial" w:cs="Arial"/>
                  <w:lang w:val="en-US"/>
                </w:rPr>
                <w:t>workforce/</w:t>
              </w:r>
            </w:hyperlink>
          </w:p>
          <w:p w14:paraId="52ED98CD" w14:textId="77777777" w:rsidR="006C480F" w:rsidRPr="00F86BD8" w:rsidRDefault="006C480F" w:rsidP="00F86BD8">
            <w:pPr>
              <w:spacing w:line="276" w:lineRule="auto"/>
              <w:jc w:val="both"/>
              <w:rPr>
                <w:rFonts w:ascii="Arial" w:eastAsia="Arial" w:hAnsi="Arial" w:cs="Arial"/>
                <w:lang w:eastAsia="en-IE" w:bidi="en-IE"/>
              </w:rPr>
            </w:pPr>
          </w:p>
          <w:p w14:paraId="152C1896" w14:textId="77777777" w:rsidR="00F86BD8" w:rsidRDefault="007B6E93" w:rsidP="00F86BD8">
            <w:pPr>
              <w:spacing w:line="276" w:lineRule="auto"/>
              <w:jc w:val="both"/>
              <w:rPr>
                <w:rFonts w:ascii="Arial" w:hAnsi="Arial" w:cs="Arial"/>
              </w:rPr>
            </w:pPr>
            <w:r w:rsidRPr="00F86BD8">
              <w:rPr>
                <w:rFonts w:ascii="Arial" w:hAnsi="Arial" w:cs="Arial"/>
                <w:b/>
              </w:rPr>
              <w:t>HR Integration</w:t>
            </w:r>
            <w:r w:rsidRPr="00F86BD8">
              <w:rPr>
                <w:rFonts w:ascii="Arial" w:hAnsi="Arial" w:cs="Arial"/>
              </w:rPr>
              <w:t xml:space="preserve"> is a dedicated</w:t>
            </w:r>
            <w:r w:rsidR="007E00C3" w:rsidRPr="00F86BD8">
              <w:rPr>
                <w:rFonts w:ascii="Arial" w:hAnsi="Arial" w:cs="Arial"/>
              </w:rPr>
              <w:t xml:space="preserve"> unit of the above function which provides </w:t>
            </w:r>
            <w:r w:rsidRPr="00F86BD8">
              <w:rPr>
                <w:rFonts w:ascii="Arial" w:hAnsi="Arial" w:cs="Arial"/>
              </w:rPr>
              <w:t xml:space="preserve">the necessary National HR expertise to deliver HR Integration across a range of programmes.  The unit will deliver the necessary reform </w:t>
            </w:r>
            <w:r w:rsidR="007E00C3" w:rsidRPr="00F86BD8">
              <w:rPr>
                <w:rFonts w:ascii="Arial" w:hAnsi="Arial" w:cs="Arial"/>
              </w:rPr>
              <w:t xml:space="preserve">in line with its Target Operating Model. It adheres to and implements </w:t>
            </w:r>
            <w:r w:rsidR="00543217" w:rsidRPr="00F86BD8">
              <w:rPr>
                <w:rFonts w:ascii="Arial" w:hAnsi="Arial" w:cs="Arial"/>
              </w:rPr>
              <w:t>the</w:t>
            </w:r>
            <w:r w:rsidRPr="00F86BD8">
              <w:rPr>
                <w:rFonts w:ascii="Arial" w:hAnsi="Arial" w:cs="Arial"/>
              </w:rPr>
              <w:t xml:space="preserve"> introduction of HR policies/processes/ practices to support </w:t>
            </w:r>
            <w:r w:rsidR="005412B1" w:rsidRPr="00F86BD8">
              <w:rPr>
                <w:rFonts w:ascii="Arial" w:hAnsi="Arial" w:cs="Arial"/>
              </w:rPr>
              <w:t>N</w:t>
            </w:r>
            <w:r w:rsidR="00543217" w:rsidRPr="00F86BD8">
              <w:rPr>
                <w:rFonts w:ascii="Arial" w:hAnsi="Arial" w:cs="Arial"/>
              </w:rPr>
              <w:t>ational HR to deliver on its com</w:t>
            </w:r>
            <w:r w:rsidRPr="00F86BD8">
              <w:rPr>
                <w:rFonts w:ascii="Arial" w:hAnsi="Arial" w:cs="Arial"/>
              </w:rPr>
              <w:t>mitments under these programmes and to fulfil the ongoing modernisation of National HR.</w:t>
            </w:r>
            <w:r w:rsidR="00F97366" w:rsidRPr="00F86BD8">
              <w:rPr>
                <w:rFonts w:ascii="Arial" w:hAnsi="Arial" w:cs="Arial"/>
              </w:rPr>
              <w:t xml:space="preserve"> </w:t>
            </w:r>
          </w:p>
          <w:p w14:paraId="09F07A04" w14:textId="77777777" w:rsidR="00F86BD8" w:rsidRDefault="00F86BD8" w:rsidP="00F86BD8">
            <w:pPr>
              <w:spacing w:line="276" w:lineRule="auto"/>
              <w:jc w:val="both"/>
              <w:rPr>
                <w:rFonts w:ascii="Arial" w:hAnsi="Arial" w:cs="Arial"/>
              </w:rPr>
            </w:pPr>
          </w:p>
          <w:p w14:paraId="0E3C0F8C" w14:textId="0F7EAE46" w:rsidR="007B6E93" w:rsidRPr="00F86BD8" w:rsidRDefault="00F97366" w:rsidP="00F86BD8">
            <w:pPr>
              <w:spacing w:line="276" w:lineRule="auto"/>
              <w:jc w:val="both"/>
              <w:rPr>
                <w:rFonts w:ascii="Arial" w:hAnsi="Arial" w:cs="Arial"/>
              </w:rPr>
            </w:pPr>
            <w:r w:rsidRPr="00F86BD8">
              <w:rPr>
                <w:rFonts w:ascii="Arial" w:hAnsi="Arial" w:cs="Arial"/>
              </w:rPr>
              <w:t xml:space="preserve">The </w:t>
            </w:r>
            <w:r w:rsidR="00974DE0" w:rsidRPr="00F86BD8">
              <w:rPr>
                <w:rFonts w:ascii="Arial" w:hAnsi="Arial" w:cs="Arial"/>
              </w:rPr>
              <w:t xml:space="preserve">HR Integration Unit </w:t>
            </w:r>
            <w:r w:rsidR="00C249DB" w:rsidRPr="00F86BD8">
              <w:rPr>
                <w:rFonts w:ascii="Arial" w:hAnsi="Arial" w:cs="Arial"/>
              </w:rPr>
              <w:t>has</w:t>
            </w:r>
            <w:r w:rsidR="00974DE0" w:rsidRPr="00F86BD8">
              <w:rPr>
                <w:rFonts w:ascii="Arial" w:hAnsi="Arial" w:cs="Arial"/>
              </w:rPr>
              <w:t xml:space="preserve"> transition</w:t>
            </w:r>
            <w:r w:rsidR="00C249DB" w:rsidRPr="00F86BD8">
              <w:rPr>
                <w:rFonts w:ascii="Arial" w:hAnsi="Arial" w:cs="Arial"/>
              </w:rPr>
              <w:t>ed</w:t>
            </w:r>
            <w:r w:rsidR="00974DE0" w:rsidRPr="00F86BD8">
              <w:rPr>
                <w:rFonts w:ascii="Arial" w:hAnsi="Arial" w:cs="Arial"/>
              </w:rPr>
              <w:t xml:space="preserve"> to </w:t>
            </w:r>
            <w:r w:rsidR="00543217" w:rsidRPr="00F86BD8">
              <w:rPr>
                <w:rFonts w:ascii="Arial" w:hAnsi="Arial" w:cs="Arial"/>
              </w:rPr>
              <w:t>its Target Operating Model</w:t>
            </w:r>
            <w:r w:rsidR="006C480F" w:rsidRPr="00F86BD8">
              <w:rPr>
                <w:rFonts w:ascii="Arial" w:hAnsi="Arial" w:cs="Arial"/>
              </w:rPr>
              <w:t>,</w:t>
            </w:r>
            <w:r w:rsidR="00974DE0" w:rsidRPr="00F86BD8">
              <w:rPr>
                <w:rFonts w:ascii="Arial" w:hAnsi="Arial" w:cs="Arial"/>
              </w:rPr>
              <w:t xml:space="preserve"> </w:t>
            </w:r>
            <w:r w:rsidR="00F34CBC" w:rsidRPr="00F86BD8">
              <w:rPr>
                <w:rFonts w:ascii="Arial" w:hAnsi="Arial" w:cs="Arial"/>
              </w:rPr>
              <w:t xml:space="preserve">coupling </w:t>
            </w:r>
            <w:r w:rsidR="00543217" w:rsidRPr="00F86BD8">
              <w:rPr>
                <w:rFonts w:ascii="Arial" w:hAnsi="Arial" w:cs="Arial"/>
              </w:rPr>
              <w:t xml:space="preserve">the national implementation of IFMS. HR Integration encompasses the reconfiguration of the existing HSE structure to the </w:t>
            </w:r>
            <w:r w:rsidR="00252AAB" w:rsidRPr="00F86BD8">
              <w:rPr>
                <w:rFonts w:ascii="Arial" w:hAnsi="Arial" w:cs="Arial"/>
              </w:rPr>
              <w:t xml:space="preserve">Health Regions. </w:t>
            </w:r>
            <w:r w:rsidR="00C249DB" w:rsidRPr="00F86BD8">
              <w:rPr>
                <w:rFonts w:ascii="Arial" w:hAnsi="Arial" w:cs="Arial"/>
              </w:rPr>
              <w:t xml:space="preserve">The current structure of </w:t>
            </w:r>
            <w:r w:rsidR="00F34CBC" w:rsidRPr="00F86BD8">
              <w:rPr>
                <w:rFonts w:ascii="Arial" w:hAnsi="Arial" w:cs="Arial"/>
              </w:rPr>
              <w:t>HR Integration</w:t>
            </w:r>
            <w:r w:rsidR="00C249DB" w:rsidRPr="00F86BD8">
              <w:rPr>
                <w:rFonts w:ascii="Arial" w:hAnsi="Arial" w:cs="Arial"/>
              </w:rPr>
              <w:t xml:space="preserve"> depicts two high level functions HRI Governance &amp; St</w:t>
            </w:r>
            <w:r w:rsidR="00543217" w:rsidRPr="00F86BD8">
              <w:rPr>
                <w:rFonts w:ascii="Arial" w:hAnsi="Arial" w:cs="Arial"/>
              </w:rPr>
              <w:t>r</w:t>
            </w:r>
            <w:r w:rsidR="00C249DB" w:rsidRPr="00F86BD8">
              <w:rPr>
                <w:rFonts w:ascii="Arial" w:hAnsi="Arial" w:cs="Arial"/>
              </w:rPr>
              <w:t xml:space="preserve">ategy and Organisational Management &amp; Support. </w:t>
            </w:r>
          </w:p>
          <w:p w14:paraId="1021A741" w14:textId="25216767" w:rsidR="00DB1D12" w:rsidRPr="00F86BD8" w:rsidRDefault="00DB1D12" w:rsidP="00F86BD8">
            <w:pPr>
              <w:spacing w:line="276" w:lineRule="auto"/>
              <w:jc w:val="both"/>
              <w:rPr>
                <w:rFonts w:ascii="Arial" w:hAnsi="Arial" w:cs="Arial"/>
                <w:b/>
                <w:i/>
                <w:iCs/>
                <w:color w:val="000099"/>
              </w:rPr>
            </w:pPr>
          </w:p>
        </w:tc>
      </w:tr>
      <w:tr w:rsidR="00397776" w:rsidRPr="00355C4C" w14:paraId="58F53902" w14:textId="77777777" w:rsidTr="05C55DB9">
        <w:tc>
          <w:tcPr>
            <w:tcW w:w="2364" w:type="dxa"/>
          </w:tcPr>
          <w:p w14:paraId="61C5DAC2" w14:textId="77777777" w:rsidR="004358AD" w:rsidRPr="00355C4C" w:rsidRDefault="004358AD" w:rsidP="00F86BD8">
            <w:pPr>
              <w:jc w:val="both"/>
              <w:rPr>
                <w:rFonts w:ascii="Arial" w:hAnsi="Arial" w:cs="Arial"/>
                <w:b/>
                <w:bCs/>
              </w:rPr>
            </w:pPr>
            <w:r w:rsidRPr="00355C4C">
              <w:rPr>
                <w:rFonts w:ascii="Arial" w:hAnsi="Arial" w:cs="Arial"/>
                <w:b/>
                <w:bCs/>
              </w:rPr>
              <w:t>Reporting Relationship</w:t>
            </w:r>
          </w:p>
        </w:tc>
        <w:tc>
          <w:tcPr>
            <w:tcW w:w="8256" w:type="dxa"/>
          </w:tcPr>
          <w:p w14:paraId="33DB9F17" w14:textId="5F166F66" w:rsidR="007B6E93" w:rsidRPr="00D047E8" w:rsidRDefault="007B6E93" w:rsidP="00F86BD8">
            <w:pPr>
              <w:spacing w:line="276" w:lineRule="auto"/>
              <w:jc w:val="both"/>
              <w:rPr>
                <w:rFonts w:ascii="Arial" w:hAnsi="Arial" w:cs="Arial"/>
                <w:iCs/>
              </w:rPr>
            </w:pPr>
            <w:r w:rsidRPr="00D047E8">
              <w:rPr>
                <w:rFonts w:ascii="Arial" w:hAnsi="Arial" w:cs="Arial"/>
                <w:iCs/>
              </w:rPr>
              <w:t>Th</w:t>
            </w:r>
            <w:r w:rsidR="00543217" w:rsidRPr="00D047E8">
              <w:rPr>
                <w:rFonts w:ascii="Arial" w:hAnsi="Arial" w:cs="Arial"/>
                <w:iCs/>
              </w:rPr>
              <w:t xml:space="preserve">e post holder will report to </w:t>
            </w:r>
            <w:r w:rsidR="00F837B2" w:rsidRPr="00D047E8">
              <w:rPr>
                <w:rFonts w:ascii="Arial" w:hAnsi="Arial" w:cs="Arial"/>
                <w:iCs/>
              </w:rPr>
              <w:t xml:space="preserve">the Head of </w:t>
            </w:r>
            <w:r w:rsidRPr="00D047E8">
              <w:rPr>
                <w:rFonts w:ascii="Arial" w:hAnsi="Arial" w:cs="Arial"/>
                <w:iCs/>
              </w:rPr>
              <w:t xml:space="preserve">HR Integration or </w:t>
            </w:r>
            <w:proofErr w:type="gramStart"/>
            <w:r w:rsidR="0071269C" w:rsidRPr="00D047E8">
              <w:rPr>
                <w:rFonts w:ascii="Arial" w:hAnsi="Arial" w:cs="Arial"/>
                <w:iCs/>
              </w:rPr>
              <w:t>other</w:t>
            </w:r>
            <w:proofErr w:type="gramEnd"/>
            <w:r w:rsidR="0071269C" w:rsidRPr="00D047E8">
              <w:rPr>
                <w:rFonts w:ascii="Arial" w:hAnsi="Arial" w:cs="Arial"/>
                <w:iCs/>
              </w:rPr>
              <w:t xml:space="preserve"> nominated </w:t>
            </w:r>
            <w:r w:rsidR="00D047E8" w:rsidRPr="00D047E8">
              <w:rPr>
                <w:rFonts w:ascii="Arial" w:hAnsi="Arial" w:cs="Arial"/>
                <w:iCs/>
              </w:rPr>
              <w:t>m</w:t>
            </w:r>
            <w:r w:rsidR="00D047E8" w:rsidRPr="00D047E8">
              <w:rPr>
                <w:rFonts w:ascii="Arial" w:hAnsi="Arial" w:cs="Arial"/>
              </w:rPr>
              <w:t>anager</w:t>
            </w:r>
            <w:r w:rsidR="00F34CBC" w:rsidRPr="00D047E8">
              <w:rPr>
                <w:rFonts w:ascii="Arial" w:hAnsi="Arial" w:cs="Arial"/>
                <w:iCs/>
              </w:rPr>
              <w:t>.</w:t>
            </w:r>
          </w:p>
          <w:p w14:paraId="0B7314E4" w14:textId="77777777" w:rsidR="004358AD" w:rsidRPr="00D047E8" w:rsidRDefault="004358AD" w:rsidP="00F86BD8">
            <w:pPr>
              <w:spacing w:line="276" w:lineRule="auto"/>
              <w:jc w:val="both"/>
              <w:rPr>
                <w:rFonts w:ascii="Arial" w:hAnsi="Arial" w:cs="Arial"/>
                <w:b/>
                <w:iCs/>
              </w:rPr>
            </w:pPr>
          </w:p>
        </w:tc>
      </w:tr>
      <w:tr w:rsidR="00397776" w:rsidRPr="00355C4C" w14:paraId="7A619B2E" w14:textId="77777777" w:rsidTr="05C55DB9">
        <w:tc>
          <w:tcPr>
            <w:tcW w:w="2364" w:type="dxa"/>
          </w:tcPr>
          <w:p w14:paraId="5298D4D2" w14:textId="77777777" w:rsidR="007162E0" w:rsidRPr="00355C4C" w:rsidRDefault="007162E0" w:rsidP="00F86BD8">
            <w:pPr>
              <w:rPr>
                <w:rFonts w:ascii="Arial" w:hAnsi="Arial" w:cs="Arial"/>
                <w:b/>
                <w:bCs/>
              </w:rPr>
            </w:pPr>
            <w:r w:rsidRPr="00355C4C">
              <w:rPr>
                <w:rFonts w:ascii="Arial" w:hAnsi="Arial" w:cs="Arial"/>
                <w:b/>
                <w:bCs/>
              </w:rPr>
              <w:t>Key Working Relationships</w:t>
            </w:r>
          </w:p>
        </w:tc>
        <w:tc>
          <w:tcPr>
            <w:tcW w:w="8256" w:type="dxa"/>
          </w:tcPr>
          <w:p w14:paraId="4C2966FD" w14:textId="61F51C6C" w:rsidR="0071269C" w:rsidRPr="00355C4C" w:rsidRDefault="0071269C" w:rsidP="00F86BD8">
            <w:pPr>
              <w:spacing w:line="276" w:lineRule="auto"/>
              <w:jc w:val="both"/>
              <w:rPr>
                <w:rFonts w:ascii="Arial" w:hAnsi="Arial" w:cs="Arial"/>
                <w:iCs/>
              </w:rPr>
            </w:pPr>
            <w:r w:rsidRPr="00355C4C">
              <w:rPr>
                <w:rFonts w:ascii="Arial" w:hAnsi="Arial" w:cs="Arial"/>
                <w:iCs/>
              </w:rPr>
              <w:t xml:space="preserve">The post holder will work closely with other members of the </w:t>
            </w:r>
            <w:r w:rsidR="005412B1" w:rsidRPr="00355C4C">
              <w:rPr>
                <w:rFonts w:ascii="Arial" w:hAnsi="Arial" w:cs="Arial"/>
                <w:iCs/>
              </w:rPr>
              <w:t xml:space="preserve">HR Integration Unit, the wider </w:t>
            </w:r>
            <w:r w:rsidRPr="00355C4C">
              <w:rPr>
                <w:rFonts w:ascii="Arial" w:hAnsi="Arial" w:cs="Arial"/>
                <w:iCs/>
              </w:rPr>
              <w:t>SWP</w:t>
            </w:r>
            <w:r w:rsidR="00F86BD8">
              <w:rPr>
                <w:rFonts w:ascii="Arial" w:hAnsi="Arial" w:cs="Arial"/>
                <w:iCs/>
              </w:rPr>
              <w:t>&amp;</w:t>
            </w:r>
            <w:r w:rsidRPr="00355C4C">
              <w:rPr>
                <w:rFonts w:ascii="Arial" w:hAnsi="Arial" w:cs="Arial"/>
                <w:iCs/>
              </w:rPr>
              <w:t>I Team, colleagues in National Human Resources</w:t>
            </w:r>
            <w:r w:rsidR="005412B1" w:rsidRPr="00355C4C">
              <w:rPr>
                <w:rFonts w:ascii="Arial" w:hAnsi="Arial" w:cs="Arial"/>
                <w:iCs/>
              </w:rPr>
              <w:t xml:space="preserve"> and</w:t>
            </w:r>
            <w:r w:rsidRPr="00355C4C">
              <w:rPr>
                <w:rFonts w:ascii="Arial" w:hAnsi="Arial" w:cs="Arial"/>
                <w:iCs/>
              </w:rPr>
              <w:t xml:space="preserve"> staff within and across </w:t>
            </w:r>
            <w:r w:rsidR="00F34CBC">
              <w:rPr>
                <w:rFonts w:ascii="Arial" w:hAnsi="Arial" w:cs="Arial"/>
                <w:iCs/>
              </w:rPr>
              <w:t>all HSE Divisions.</w:t>
            </w:r>
            <w:r w:rsidRPr="00355C4C">
              <w:rPr>
                <w:rFonts w:ascii="Arial" w:hAnsi="Arial" w:cs="Arial"/>
                <w:iCs/>
              </w:rPr>
              <w:t xml:space="preserve"> </w:t>
            </w:r>
          </w:p>
          <w:p w14:paraId="6B60C48F" w14:textId="77777777" w:rsidR="007162E0" w:rsidRPr="00355C4C" w:rsidRDefault="007162E0" w:rsidP="00F86BD8">
            <w:pPr>
              <w:spacing w:line="276" w:lineRule="auto"/>
              <w:jc w:val="both"/>
              <w:rPr>
                <w:rFonts w:ascii="Arial" w:hAnsi="Arial" w:cs="Arial"/>
                <w:b/>
                <w:iCs/>
              </w:rPr>
            </w:pPr>
          </w:p>
        </w:tc>
      </w:tr>
      <w:tr w:rsidR="00397776" w:rsidRPr="00355C4C" w14:paraId="5F182E84" w14:textId="77777777" w:rsidTr="05C55DB9">
        <w:tc>
          <w:tcPr>
            <w:tcW w:w="2364" w:type="dxa"/>
          </w:tcPr>
          <w:p w14:paraId="0D8B3005" w14:textId="77777777" w:rsidR="004358AD" w:rsidRPr="00355C4C" w:rsidRDefault="004358AD" w:rsidP="004358AD">
            <w:pPr>
              <w:jc w:val="both"/>
              <w:rPr>
                <w:rFonts w:ascii="Arial" w:hAnsi="Arial" w:cs="Arial"/>
                <w:b/>
                <w:bCs/>
              </w:rPr>
            </w:pPr>
            <w:r w:rsidRPr="00355C4C">
              <w:rPr>
                <w:rFonts w:ascii="Arial" w:hAnsi="Arial" w:cs="Arial"/>
                <w:b/>
                <w:bCs/>
              </w:rPr>
              <w:t xml:space="preserve">Purpose of the Post </w:t>
            </w:r>
          </w:p>
        </w:tc>
        <w:tc>
          <w:tcPr>
            <w:tcW w:w="8256" w:type="dxa"/>
          </w:tcPr>
          <w:p w14:paraId="2FBDF07B" w14:textId="1BD860A7" w:rsidR="007B6E93" w:rsidRDefault="00E86527" w:rsidP="007B6E93">
            <w:pPr>
              <w:jc w:val="both"/>
              <w:rPr>
                <w:rFonts w:ascii="Arial" w:hAnsi="Arial" w:cs="Arial"/>
              </w:rPr>
            </w:pPr>
            <w:r w:rsidRPr="00355C4C">
              <w:rPr>
                <w:rFonts w:ascii="Arial" w:hAnsi="Arial" w:cs="Arial"/>
              </w:rPr>
              <w:t xml:space="preserve">The </w:t>
            </w:r>
            <w:r w:rsidR="0071269C" w:rsidRPr="00355C4C">
              <w:rPr>
                <w:rFonts w:ascii="Arial" w:hAnsi="Arial" w:cs="Arial"/>
              </w:rPr>
              <w:t>Grade VI</w:t>
            </w:r>
            <w:r w:rsidRPr="00355C4C">
              <w:rPr>
                <w:rFonts w:ascii="Arial" w:hAnsi="Arial" w:cs="Arial"/>
              </w:rPr>
              <w:t>,</w:t>
            </w:r>
            <w:r w:rsidR="00F026B3" w:rsidRPr="00355C4C">
              <w:rPr>
                <w:rFonts w:ascii="Arial" w:hAnsi="Arial" w:cs="Arial"/>
              </w:rPr>
              <w:t xml:space="preserve"> </w:t>
            </w:r>
            <w:r w:rsidRPr="00355C4C">
              <w:rPr>
                <w:rFonts w:ascii="Arial" w:hAnsi="Arial" w:cs="Arial"/>
              </w:rPr>
              <w:t>Organisational Management (</w:t>
            </w:r>
            <w:r w:rsidR="00F026B3" w:rsidRPr="00355C4C">
              <w:rPr>
                <w:rFonts w:ascii="Arial" w:hAnsi="Arial" w:cs="Arial"/>
              </w:rPr>
              <w:t>OM</w:t>
            </w:r>
            <w:r w:rsidRPr="00355C4C">
              <w:rPr>
                <w:rFonts w:ascii="Arial" w:hAnsi="Arial" w:cs="Arial"/>
              </w:rPr>
              <w:t>)</w:t>
            </w:r>
            <w:r w:rsidR="00F026B3" w:rsidRPr="00355C4C">
              <w:rPr>
                <w:rFonts w:ascii="Arial" w:hAnsi="Arial" w:cs="Arial"/>
              </w:rPr>
              <w:t xml:space="preserve"> Administrator </w:t>
            </w:r>
            <w:r w:rsidR="007B6E93" w:rsidRPr="00355C4C">
              <w:rPr>
                <w:rFonts w:ascii="Arial" w:hAnsi="Arial" w:cs="Arial"/>
              </w:rPr>
              <w:t>will work with</w:t>
            </w:r>
            <w:r w:rsidR="00300104" w:rsidRPr="00355C4C">
              <w:rPr>
                <w:rFonts w:ascii="Arial" w:hAnsi="Arial" w:cs="Arial"/>
              </w:rPr>
              <w:t xml:space="preserve"> colleagues</w:t>
            </w:r>
            <w:r w:rsidR="00F026B3" w:rsidRPr="00355C4C">
              <w:rPr>
                <w:rFonts w:ascii="Arial" w:hAnsi="Arial" w:cs="Arial"/>
              </w:rPr>
              <w:t xml:space="preserve"> in HR Integration and with</w:t>
            </w:r>
            <w:r w:rsidR="00300104" w:rsidRPr="00355C4C">
              <w:rPr>
                <w:rFonts w:ascii="Arial" w:hAnsi="Arial" w:cs="Arial"/>
              </w:rPr>
              <w:t xml:space="preserve"> internal/external stakeholders</w:t>
            </w:r>
            <w:r w:rsidR="00F026B3" w:rsidRPr="00355C4C">
              <w:rPr>
                <w:rFonts w:ascii="Arial" w:hAnsi="Arial" w:cs="Arial"/>
              </w:rPr>
              <w:t xml:space="preserve"> across the Health Service</w:t>
            </w:r>
            <w:r w:rsidR="00300104" w:rsidRPr="00355C4C">
              <w:rPr>
                <w:rFonts w:ascii="Arial" w:hAnsi="Arial" w:cs="Arial"/>
              </w:rPr>
              <w:t xml:space="preserve"> </w:t>
            </w:r>
            <w:r w:rsidR="007B6E93" w:rsidRPr="00355C4C">
              <w:rPr>
                <w:rFonts w:ascii="Arial" w:hAnsi="Arial" w:cs="Arial"/>
              </w:rPr>
              <w:t>to support the national processes underpinning Organisational Management</w:t>
            </w:r>
            <w:r w:rsidR="00F86BD8">
              <w:rPr>
                <w:rFonts w:ascii="Arial" w:hAnsi="Arial" w:cs="Arial"/>
              </w:rPr>
              <w:t>.</w:t>
            </w:r>
          </w:p>
          <w:p w14:paraId="4173BC4B" w14:textId="77777777" w:rsidR="002653DA" w:rsidRPr="00355C4C" w:rsidRDefault="002653DA" w:rsidP="007B6E93">
            <w:pPr>
              <w:jc w:val="both"/>
              <w:rPr>
                <w:rFonts w:ascii="Arial" w:hAnsi="Arial" w:cs="Arial"/>
              </w:rPr>
            </w:pPr>
          </w:p>
          <w:p w14:paraId="24BF6F29" w14:textId="77777777" w:rsidR="00025F93" w:rsidRPr="00355C4C" w:rsidRDefault="00025F93" w:rsidP="004358AD">
            <w:pPr>
              <w:jc w:val="both"/>
              <w:rPr>
                <w:rFonts w:ascii="Arial" w:hAnsi="Arial" w:cs="Arial"/>
                <w:iCs/>
              </w:rPr>
            </w:pPr>
          </w:p>
        </w:tc>
      </w:tr>
      <w:tr w:rsidR="004358AD" w:rsidRPr="00355C4C" w14:paraId="57D94830" w14:textId="77777777" w:rsidTr="05C55DB9">
        <w:tc>
          <w:tcPr>
            <w:tcW w:w="2364" w:type="dxa"/>
          </w:tcPr>
          <w:p w14:paraId="3DBD67C1" w14:textId="77777777" w:rsidR="004358AD" w:rsidRPr="00355C4C" w:rsidRDefault="004358AD" w:rsidP="004358AD">
            <w:pPr>
              <w:jc w:val="both"/>
              <w:rPr>
                <w:rFonts w:ascii="Arial" w:hAnsi="Arial" w:cs="Arial"/>
                <w:b/>
                <w:bCs/>
              </w:rPr>
            </w:pPr>
            <w:r w:rsidRPr="00355C4C">
              <w:rPr>
                <w:rFonts w:ascii="Arial" w:hAnsi="Arial" w:cs="Arial"/>
                <w:b/>
                <w:bCs/>
              </w:rPr>
              <w:t>Principal Duties and Responsibilities</w:t>
            </w:r>
          </w:p>
          <w:p w14:paraId="26421CE0" w14:textId="77777777" w:rsidR="004358AD" w:rsidRPr="00355C4C" w:rsidRDefault="004358AD" w:rsidP="004358AD">
            <w:pPr>
              <w:jc w:val="both"/>
              <w:rPr>
                <w:rFonts w:ascii="Arial" w:hAnsi="Arial" w:cs="Arial"/>
                <w:b/>
                <w:bCs/>
              </w:rPr>
            </w:pPr>
          </w:p>
        </w:tc>
        <w:tc>
          <w:tcPr>
            <w:tcW w:w="8256" w:type="dxa"/>
          </w:tcPr>
          <w:p w14:paraId="4BB7CEBD" w14:textId="56B4F9B3" w:rsidR="002653DA" w:rsidRPr="002B7A46" w:rsidRDefault="0071269C" w:rsidP="00E90F0E">
            <w:pPr>
              <w:spacing w:before="100" w:beforeAutospacing="1" w:after="100" w:afterAutospacing="1"/>
              <w:contextualSpacing/>
              <w:jc w:val="both"/>
              <w:rPr>
                <w:rFonts w:ascii="Arial" w:hAnsi="Arial" w:cs="Arial"/>
                <w:iCs/>
              </w:rPr>
            </w:pPr>
            <w:r w:rsidRPr="002B7A46">
              <w:rPr>
                <w:rFonts w:ascii="Arial" w:hAnsi="Arial" w:cs="Arial"/>
                <w:iCs/>
              </w:rPr>
              <w:t>The position of Grade VI</w:t>
            </w:r>
            <w:r w:rsidR="00E86527" w:rsidRPr="002B7A46">
              <w:rPr>
                <w:rFonts w:ascii="Arial" w:hAnsi="Arial" w:cs="Arial"/>
                <w:iCs/>
              </w:rPr>
              <w:t>, Organisational Management</w:t>
            </w:r>
            <w:r w:rsidRPr="002B7A46">
              <w:rPr>
                <w:rFonts w:ascii="Arial" w:hAnsi="Arial" w:cs="Arial"/>
                <w:iCs/>
              </w:rPr>
              <w:t xml:space="preserve"> </w:t>
            </w:r>
            <w:r w:rsidR="00E86527" w:rsidRPr="002B7A46">
              <w:rPr>
                <w:rFonts w:ascii="Arial" w:hAnsi="Arial" w:cs="Arial"/>
                <w:iCs/>
              </w:rPr>
              <w:t>(</w:t>
            </w:r>
            <w:r w:rsidR="00AC7270" w:rsidRPr="002B7A46">
              <w:rPr>
                <w:rFonts w:ascii="Arial" w:hAnsi="Arial" w:cs="Arial"/>
              </w:rPr>
              <w:t>OM</w:t>
            </w:r>
            <w:r w:rsidR="00E86527" w:rsidRPr="002B7A46">
              <w:rPr>
                <w:rFonts w:ascii="Arial" w:hAnsi="Arial" w:cs="Arial"/>
              </w:rPr>
              <w:t>)</w:t>
            </w:r>
            <w:r w:rsidR="00AC7270" w:rsidRPr="002B7A46">
              <w:rPr>
                <w:rFonts w:ascii="Arial" w:hAnsi="Arial" w:cs="Arial"/>
              </w:rPr>
              <w:t xml:space="preserve"> Administrator</w:t>
            </w:r>
            <w:r w:rsidR="00C7025D" w:rsidRPr="002B7A46">
              <w:rPr>
                <w:rFonts w:ascii="Arial" w:hAnsi="Arial" w:cs="Arial"/>
              </w:rPr>
              <w:t xml:space="preserve"> </w:t>
            </w:r>
            <w:r w:rsidRPr="002B7A46">
              <w:rPr>
                <w:rFonts w:ascii="Arial" w:hAnsi="Arial" w:cs="Arial"/>
                <w:iCs/>
              </w:rPr>
              <w:t xml:space="preserve">encompasses both </w:t>
            </w:r>
            <w:r w:rsidR="00300104" w:rsidRPr="002B7A46">
              <w:rPr>
                <w:rFonts w:ascii="Arial" w:hAnsi="Arial" w:cs="Arial"/>
                <w:iCs/>
              </w:rPr>
              <w:t>technical</w:t>
            </w:r>
            <w:r w:rsidRPr="002B7A46">
              <w:rPr>
                <w:rFonts w:ascii="Arial" w:hAnsi="Arial" w:cs="Arial"/>
                <w:iCs/>
              </w:rPr>
              <w:t xml:space="preserve"> and </w:t>
            </w:r>
            <w:r w:rsidR="00F86BD8" w:rsidRPr="002B7A46">
              <w:rPr>
                <w:rFonts w:ascii="Arial" w:hAnsi="Arial" w:cs="Arial"/>
                <w:iCs/>
              </w:rPr>
              <w:t>administrative responsibilities, including</w:t>
            </w:r>
            <w:r w:rsidRPr="002B7A46">
              <w:rPr>
                <w:rFonts w:ascii="Arial" w:hAnsi="Arial" w:cs="Arial"/>
                <w:iCs/>
              </w:rPr>
              <w:t xml:space="preserve"> the following:</w:t>
            </w:r>
          </w:p>
          <w:p w14:paraId="10B53464" w14:textId="77777777" w:rsidR="002653DA" w:rsidRPr="002B7A46" w:rsidRDefault="002653DA" w:rsidP="00E90F0E">
            <w:pPr>
              <w:spacing w:before="100" w:beforeAutospacing="1" w:after="100" w:afterAutospacing="1"/>
              <w:contextualSpacing/>
              <w:jc w:val="both"/>
              <w:rPr>
                <w:rFonts w:ascii="Arial" w:hAnsi="Arial" w:cs="Arial"/>
                <w:iCs/>
              </w:rPr>
            </w:pPr>
          </w:p>
          <w:p w14:paraId="6E3F13CF" w14:textId="786770DC" w:rsidR="00F86BD8" w:rsidRPr="002B7A46" w:rsidRDefault="00F86BD8" w:rsidP="00E90F0E">
            <w:pPr>
              <w:spacing w:before="100" w:beforeAutospacing="1" w:after="100" w:afterAutospacing="1"/>
              <w:contextualSpacing/>
              <w:jc w:val="both"/>
              <w:rPr>
                <w:rFonts w:ascii="Arial" w:hAnsi="Arial" w:cs="Arial"/>
                <w:b/>
                <w:iCs/>
              </w:rPr>
            </w:pPr>
            <w:r w:rsidRPr="002B7A46">
              <w:rPr>
                <w:rFonts w:ascii="Arial" w:hAnsi="Arial" w:cs="Arial"/>
                <w:b/>
                <w:iCs/>
              </w:rPr>
              <w:t>Organisational Management</w:t>
            </w:r>
          </w:p>
          <w:p w14:paraId="20EEDA07" w14:textId="5C384A3A" w:rsidR="0071269C" w:rsidRPr="002B7A46" w:rsidRDefault="0071269C" w:rsidP="00E828C7">
            <w:pPr>
              <w:numPr>
                <w:ilvl w:val="0"/>
                <w:numId w:val="3"/>
              </w:numPr>
              <w:jc w:val="both"/>
              <w:rPr>
                <w:rFonts w:ascii="Arial" w:hAnsi="Arial" w:cs="Arial"/>
                <w:bCs/>
                <w:iCs/>
              </w:rPr>
            </w:pPr>
            <w:r w:rsidRPr="002B7A46">
              <w:rPr>
                <w:rFonts w:ascii="Arial" w:hAnsi="Arial" w:cs="Arial"/>
                <w:bCs/>
                <w:iCs/>
              </w:rPr>
              <w:t>Work</w:t>
            </w:r>
            <w:r w:rsidR="009E13A5" w:rsidRPr="002B7A46">
              <w:rPr>
                <w:rFonts w:ascii="Arial" w:hAnsi="Arial" w:cs="Arial"/>
                <w:bCs/>
                <w:iCs/>
              </w:rPr>
              <w:t xml:space="preserve"> a</w:t>
            </w:r>
            <w:r w:rsidRPr="002B7A46">
              <w:rPr>
                <w:rFonts w:ascii="Arial" w:hAnsi="Arial" w:cs="Arial"/>
                <w:bCs/>
                <w:iCs/>
              </w:rPr>
              <w:t>s part of a team on</w:t>
            </w:r>
            <w:r w:rsidR="009E13A5" w:rsidRPr="002B7A46">
              <w:rPr>
                <w:rFonts w:ascii="Arial" w:hAnsi="Arial" w:cs="Arial"/>
                <w:bCs/>
                <w:iCs/>
              </w:rPr>
              <w:t xml:space="preserve"> the</w:t>
            </w:r>
            <w:r w:rsidRPr="002B7A46">
              <w:rPr>
                <w:rFonts w:ascii="Arial" w:hAnsi="Arial" w:cs="Arial"/>
                <w:bCs/>
                <w:iCs/>
              </w:rPr>
              <w:t xml:space="preserve"> </w:t>
            </w:r>
            <w:r w:rsidR="00BE71AD" w:rsidRPr="002B7A46">
              <w:rPr>
                <w:rFonts w:ascii="Arial" w:hAnsi="Arial" w:cs="Arial"/>
                <w:bCs/>
                <w:iCs/>
              </w:rPr>
              <w:t xml:space="preserve">delivery </w:t>
            </w:r>
            <w:r w:rsidR="009E13A5" w:rsidRPr="002B7A46">
              <w:rPr>
                <w:rFonts w:ascii="Arial" w:hAnsi="Arial" w:cs="Arial"/>
                <w:bCs/>
                <w:iCs/>
              </w:rPr>
              <w:t>of the national OM</w:t>
            </w:r>
            <w:r w:rsidRPr="002B7A46">
              <w:rPr>
                <w:rFonts w:ascii="Arial" w:hAnsi="Arial" w:cs="Arial"/>
                <w:bCs/>
                <w:iCs/>
              </w:rPr>
              <w:t xml:space="preserve"> operational model </w:t>
            </w:r>
            <w:r w:rsidR="00BE71AD" w:rsidRPr="002B7A46">
              <w:rPr>
                <w:rFonts w:ascii="Arial" w:hAnsi="Arial" w:cs="Arial"/>
                <w:bCs/>
                <w:iCs/>
              </w:rPr>
              <w:t xml:space="preserve">which </w:t>
            </w:r>
            <w:r w:rsidR="00E828C7" w:rsidRPr="002B7A46">
              <w:rPr>
                <w:rFonts w:ascii="Arial" w:hAnsi="Arial" w:cs="Arial"/>
                <w:bCs/>
                <w:iCs/>
              </w:rPr>
              <w:t xml:space="preserve">supports the </w:t>
            </w:r>
            <w:r w:rsidR="00BE71AD" w:rsidRPr="002B7A46">
              <w:rPr>
                <w:rFonts w:ascii="Arial" w:hAnsi="Arial" w:cs="Arial"/>
                <w:bCs/>
                <w:iCs/>
              </w:rPr>
              <w:t xml:space="preserve">overall </w:t>
            </w:r>
            <w:r w:rsidR="00E828C7" w:rsidRPr="002B7A46">
              <w:rPr>
                <w:rFonts w:ascii="Arial" w:hAnsi="Arial" w:cs="Arial"/>
                <w:bCs/>
                <w:iCs/>
              </w:rPr>
              <w:t>Health Services</w:t>
            </w:r>
            <w:r w:rsidR="00BE71AD" w:rsidRPr="002B7A46">
              <w:rPr>
                <w:rFonts w:ascii="Arial" w:hAnsi="Arial" w:cs="Arial"/>
                <w:bCs/>
                <w:iCs/>
              </w:rPr>
              <w:t xml:space="preserve">. </w:t>
            </w:r>
          </w:p>
          <w:p w14:paraId="7C68760C" w14:textId="77DE0305" w:rsidR="00792A1C" w:rsidRPr="002B7A46" w:rsidRDefault="00792A1C" w:rsidP="00E828C7">
            <w:pPr>
              <w:numPr>
                <w:ilvl w:val="0"/>
                <w:numId w:val="3"/>
              </w:numPr>
              <w:jc w:val="both"/>
              <w:rPr>
                <w:rFonts w:ascii="Arial" w:hAnsi="Arial" w:cs="Arial"/>
                <w:bCs/>
                <w:iCs/>
              </w:rPr>
            </w:pPr>
            <w:r w:rsidRPr="002B7A46">
              <w:rPr>
                <w:rFonts w:ascii="Arial" w:hAnsi="Arial" w:cs="Arial"/>
                <w:bCs/>
                <w:iCs/>
              </w:rPr>
              <w:t>Support OM activity both from an operational and</w:t>
            </w:r>
            <w:r w:rsidR="00BA6DC8" w:rsidRPr="002B7A46">
              <w:rPr>
                <w:rFonts w:ascii="Arial" w:hAnsi="Arial" w:cs="Arial"/>
                <w:bCs/>
                <w:iCs/>
              </w:rPr>
              <w:t xml:space="preserve"> </w:t>
            </w:r>
            <w:r w:rsidR="007D5A8C" w:rsidRPr="002B7A46">
              <w:rPr>
                <w:rFonts w:ascii="Arial" w:hAnsi="Arial" w:cs="Arial"/>
                <w:bCs/>
                <w:iCs/>
              </w:rPr>
              <w:t>S</w:t>
            </w:r>
            <w:r w:rsidR="00BA6DC8" w:rsidRPr="002B7A46">
              <w:rPr>
                <w:rFonts w:ascii="Arial" w:hAnsi="Arial" w:cs="Arial"/>
                <w:bCs/>
                <w:iCs/>
              </w:rPr>
              <w:t>pecial</w:t>
            </w:r>
            <w:r w:rsidRPr="002B7A46">
              <w:rPr>
                <w:rFonts w:ascii="Arial" w:hAnsi="Arial" w:cs="Arial"/>
                <w:bCs/>
                <w:iCs/>
              </w:rPr>
              <w:t xml:space="preserve"> </w:t>
            </w:r>
            <w:r w:rsidR="007D5A8C" w:rsidRPr="002B7A46">
              <w:rPr>
                <w:rFonts w:ascii="Arial" w:hAnsi="Arial" w:cs="Arial"/>
                <w:bCs/>
                <w:iCs/>
              </w:rPr>
              <w:t>P</w:t>
            </w:r>
            <w:r w:rsidRPr="002B7A46">
              <w:rPr>
                <w:rFonts w:ascii="Arial" w:hAnsi="Arial" w:cs="Arial"/>
                <w:bCs/>
                <w:iCs/>
              </w:rPr>
              <w:t>roject</w:t>
            </w:r>
            <w:r w:rsidR="00BA6DC8" w:rsidRPr="002B7A46">
              <w:rPr>
                <w:rFonts w:ascii="Arial" w:hAnsi="Arial" w:cs="Arial"/>
                <w:bCs/>
                <w:iCs/>
              </w:rPr>
              <w:t>s</w:t>
            </w:r>
            <w:r w:rsidRPr="002B7A46">
              <w:rPr>
                <w:rFonts w:ascii="Arial" w:hAnsi="Arial" w:cs="Arial"/>
                <w:bCs/>
                <w:iCs/>
              </w:rPr>
              <w:t xml:space="preserve"> perspective, as determined by the Head of HRIU</w:t>
            </w:r>
          </w:p>
          <w:p w14:paraId="731B64D2" w14:textId="7B2CEF84" w:rsidR="007D5A8C" w:rsidRPr="002B7A46" w:rsidRDefault="007D5A8C" w:rsidP="00E828C7">
            <w:pPr>
              <w:numPr>
                <w:ilvl w:val="0"/>
                <w:numId w:val="3"/>
              </w:numPr>
              <w:jc w:val="both"/>
              <w:rPr>
                <w:rFonts w:ascii="Arial" w:hAnsi="Arial" w:cs="Arial"/>
                <w:bCs/>
                <w:iCs/>
              </w:rPr>
            </w:pPr>
            <w:r w:rsidRPr="002B7A46">
              <w:rPr>
                <w:rFonts w:ascii="Arial" w:hAnsi="Arial" w:cs="Arial"/>
                <w:bCs/>
                <w:iCs/>
              </w:rPr>
              <w:t>Participate in Special Projects as determined by the Head of HRIU</w:t>
            </w:r>
          </w:p>
          <w:p w14:paraId="062EFB04" w14:textId="3E420461" w:rsidR="0071269C" w:rsidRPr="002B7A46" w:rsidRDefault="00300104" w:rsidP="00C8063C">
            <w:pPr>
              <w:numPr>
                <w:ilvl w:val="0"/>
                <w:numId w:val="3"/>
              </w:numPr>
              <w:jc w:val="both"/>
              <w:rPr>
                <w:rFonts w:ascii="Arial" w:hAnsi="Arial" w:cs="Arial"/>
                <w:bCs/>
                <w:iCs/>
              </w:rPr>
            </w:pPr>
            <w:r w:rsidRPr="002B7A46">
              <w:rPr>
                <w:rFonts w:ascii="Arial" w:hAnsi="Arial" w:cs="Arial"/>
                <w:bCs/>
                <w:iCs/>
              </w:rPr>
              <w:t>Create</w:t>
            </w:r>
            <w:r w:rsidR="0071269C" w:rsidRPr="002B7A46">
              <w:rPr>
                <w:rFonts w:ascii="Arial" w:hAnsi="Arial" w:cs="Arial"/>
                <w:bCs/>
                <w:iCs/>
              </w:rPr>
              <w:t xml:space="preserve"> and Maintain SAP HR Organisational Management object</w:t>
            </w:r>
            <w:r w:rsidRPr="002B7A46">
              <w:rPr>
                <w:rFonts w:ascii="Arial" w:hAnsi="Arial" w:cs="Arial"/>
                <w:bCs/>
                <w:iCs/>
              </w:rPr>
              <w:t>s</w:t>
            </w:r>
            <w:r w:rsidR="00E828C7" w:rsidRPr="002B7A46">
              <w:rPr>
                <w:rFonts w:ascii="Arial" w:hAnsi="Arial" w:cs="Arial"/>
                <w:bCs/>
                <w:iCs/>
              </w:rPr>
              <w:t>, relationships</w:t>
            </w:r>
            <w:r w:rsidR="009E13A5" w:rsidRPr="002B7A46">
              <w:rPr>
                <w:rFonts w:ascii="Arial" w:hAnsi="Arial" w:cs="Arial"/>
                <w:bCs/>
                <w:iCs/>
              </w:rPr>
              <w:t xml:space="preserve">, </w:t>
            </w:r>
            <w:proofErr w:type="spellStart"/>
            <w:r w:rsidR="009E13A5" w:rsidRPr="002B7A46">
              <w:rPr>
                <w:rFonts w:ascii="Arial" w:hAnsi="Arial" w:cs="Arial"/>
                <w:bCs/>
                <w:iCs/>
              </w:rPr>
              <w:t>infotypes</w:t>
            </w:r>
            <w:proofErr w:type="spellEnd"/>
            <w:r w:rsidR="00E828C7" w:rsidRPr="002B7A46">
              <w:rPr>
                <w:rFonts w:ascii="Arial" w:hAnsi="Arial" w:cs="Arial"/>
                <w:bCs/>
                <w:iCs/>
              </w:rPr>
              <w:t xml:space="preserve"> and </w:t>
            </w:r>
            <w:r w:rsidR="009E13A5" w:rsidRPr="002B7A46">
              <w:rPr>
                <w:rFonts w:ascii="Arial" w:hAnsi="Arial" w:cs="Arial"/>
                <w:bCs/>
                <w:iCs/>
              </w:rPr>
              <w:t xml:space="preserve">other </w:t>
            </w:r>
            <w:r w:rsidR="00E828C7" w:rsidRPr="002B7A46">
              <w:rPr>
                <w:rFonts w:ascii="Arial" w:hAnsi="Arial" w:cs="Arial"/>
                <w:bCs/>
                <w:iCs/>
              </w:rPr>
              <w:t>attributes.</w:t>
            </w:r>
          </w:p>
          <w:p w14:paraId="1D30A674" w14:textId="2E339350" w:rsidR="009E13A5" w:rsidRPr="002B7A46" w:rsidRDefault="00BA6DC8" w:rsidP="00C8063C">
            <w:pPr>
              <w:numPr>
                <w:ilvl w:val="0"/>
                <w:numId w:val="3"/>
              </w:numPr>
              <w:jc w:val="both"/>
              <w:rPr>
                <w:rFonts w:ascii="Arial" w:hAnsi="Arial" w:cs="Arial"/>
                <w:bCs/>
                <w:iCs/>
              </w:rPr>
            </w:pPr>
            <w:r w:rsidRPr="002B7A46">
              <w:rPr>
                <w:rFonts w:ascii="Arial" w:hAnsi="Arial" w:cs="Arial"/>
                <w:bCs/>
                <w:iCs/>
              </w:rPr>
              <w:t>I</w:t>
            </w:r>
            <w:r w:rsidR="009E13A5" w:rsidRPr="002B7A46">
              <w:rPr>
                <w:rFonts w:ascii="Arial" w:hAnsi="Arial" w:cs="Arial"/>
                <w:bCs/>
                <w:iCs/>
              </w:rPr>
              <w:t>mplement Organisational restructure changes aligned to the strategic direction of the Health Services</w:t>
            </w:r>
          </w:p>
          <w:p w14:paraId="0670DADB" w14:textId="5AB5F597" w:rsidR="009E13A5" w:rsidRPr="002B7A46" w:rsidRDefault="00F86BD8" w:rsidP="00C8063C">
            <w:pPr>
              <w:numPr>
                <w:ilvl w:val="0"/>
                <w:numId w:val="3"/>
              </w:numPr>
              <w:jc w:val="both"/>
              <w:rPr>
                <w:rFonts w:ascii="Arial" w:hAnsi="Arial" w:cs="Arial"/>
                <w:bCs/>
                <w:iCs/>
              </w:rPr>
            </w:pPr>
            <w:r w:rsidRPr="002B7A46">
              <w:rPr>
                <w:rFonts w:ascii="Arial" w:hAnsi="Arial" w:cs="Arial"/>
                <w:bCs/>
                <w:iCs/>
              </w:rPr>
              <w:t>I</w:t>
            </w:r>
            <w:r w:rsidR="009E13A5" w:rsidRPr="002B7A46">
              <w:rPr>
                <w:rFonts w:ascii="Arial" w:hAnsi="Arial" w:cs="Arial"/>
                <w:bCs/>
                <w:iCs/>
              </w:rPr>
              <w:t xml:space="preserve">mplement Organisational Management as a technical partner to the </w:t>
            </w:r>
            <w:proofErr w:type="spellStart"/>
            <w:r w:rsidR="009E13A5" w:rsidRPr="002B7A46">
              <w:rPr>
                <w:rFonts w:ascii="Arial" w:hAnsi="Arial" w:cs="Arial"/>
                <w:bCs/>
                <w:iCs/>
              </w:rPr>
              <w:t>NiSRP</w:t>
            </w:r>
            <w:proofErr w:type="spellEnd"/>
            <w:r w:rsidR="009E13A5" w:rsidRPr="002B7A46">
              <w:rPr>
                <w:rFonts w:ascii="Arial" w:hAnsi="Arial" w:cs="Arial"/>
                <w:bCs/>
                <w:iCs/>
              </w:rPr>
              <w:t xml:space="preserve"> programme  </w:t>
            </w:r>
          </w:p>
          <w:p w14:paraId="53606BF8" w14:textId="11B8172B" w:rsidR="00CF234C" w:rsidRPr="002B7A46" w:rsidRDefault="00CF234C" w:rsidP="00C8063C">
            <w:pPr>
              <w:numPr>
                <w:ilvl w:val="0"/>
                <w:numId w:val="3"/>
              </w:numPr>
              <w:jc w:val="both"/>
              <w:rPr>
                <w:rFonts w:ascii="Arial" w:hAnsi="Arial" w:cs="Arial"/>
                <w:bCs/>
                <w:iCs/>
              </w:rPr>
            </w:pPr>
            <w:r w:rsidRPr="002B7A46">
              <w:rPr>
                <w:rFonts w:ascii="Arial" w:hAnsi="Arial" w:cs="Arial"/>
                <w:bCs/>
                <w:iCs/>
              </w:rPr>
              <w:t xml:space="preserve">Update and maintain key data </w:t>
            </w:r>
            <w:r w:rsidR="005075D1" w:rsidRPr="002B7A46">
              <w:rPr>
                <w:rFonts w:ascii="Arial" w:hAnsi="Arial" w:cs="Arial"/>
                <w:bCs/>
                <w:iCs/>
              </w:rPr>
              <w:t>with</w:t>
            </w:r>
            <w:r w:rsidRPr="002B7A46">
              <w:rPr>
                <w:rFonts w:ascii="Arial" w:hAnsi="Arial" w:cs="Arial"/>
                <w:bCs/>
                <w:iCs/>
              </w:rPr>
              <w:t xml:space="preserve"> a core dependency on the HR Organisational structure, such as but </w:t>
            </w:r>
            <w:r w:rsidR="007F6DA3" w:rsidRPr="002B7A46">
              <w:rPr>
                <w:rFonts w:ascii="Arial" w:hAnsi="Arial" w:cs="Arial"/>
                <w:bCs/>
                <w:iCs/>
              </w:rPr>
              <w:t xml:space="preserve">not </w:t>
            </w:r>
            <w:r w:rsidRPr="002B7A46">
              <w:rPr>
                <w:rFonts w:ascii="Arial" w:hAnsi="Arial" w:cs="Arial"/>
                <w:bCs/>
                <w:iCs/>
              </w:rPr>
              <w:t xml:space="preserve">limited to, Workflow supporting Self Service, </w:t>
            </w:r>
            <w:r w:rsidR="009E13A5" w:rsidRPr="002B7A46">
              <w:rPr>
                <w:rFonts w:ascii="Arial" w:hAnsi="Arial" w:cs="Arial"/>
                <w:bCs/>
                <w:iCs/>
              </w:rPr>
              <w:t>Position</w:t>
            </w:r>
            <w:r w:rsidR="00FD57AE" w:rsidRPr="002B7A46">
              <w:rPr>
                <w:rFonts w:ascii="Arial" w:hAnsi="Arial" w:cs="Arial"/>
                <w:bCs/>
                <w:iCs/>
              </w:rPr>
              <w:t xml:space="preserve"> management</w:t>
            </w:r>
            <w:r w:rsidR="009E13A5" w:rsidRPr="002B7A46">
              <w:rPr>
                <w:rFonts w:ascii="Arial" w:hAnsi="Arial" w:cs="Arial"/>
                <w:bCs/>
                <w:iCs/>
              </w:rPr>
              <w:t xml:space="preserve"> supporting </w:t>
            </w:r>
            <w:r w:rsidR="00CC6C80" w:rsidRPr="002B7A46">
              <w:rPr>
                <w:rFonts w:ascii="Arial" w:hAnsi="Arial" w:cs="Arial"/>
                <w:bCs/>
                <w:iCs/>
              </w:rPr>
              <w:t>IFMS, Key</w:t>
            </w:r>
            <w:r w:rsidRPr="002B7A46">
              <w:rPr>
                <w:rFonts w:ascii="Arial" w:hAnsi="Arial" w:cs="Arial"/>
                <w:bCs/>
                <w:iCs/>
              </w:rPr>
              <w:t xml:space="preserve"> Master Data Updates</w:t>
            </w:r>
            <w:r w:rsidR="00FD57AE" w:rsidRPr="002B7A46">
              <w:rPr>
                <w:rFonts w:ascii="Arial" w:hAnsi="Arial" w:cs="Arial"/>
                <w:bCs/>
                <w:iCs/>
              </w:rPr>
              <w:t xml:space="preserve"> to integrate with personnel administration</w:t>
            </w:r>
          </w:p>
          <w:p w14:paraId="6A523ABD" w14:textId="3139766C" w:rsidR="00792A1C" w:rsidRPr="002B7A46" w:rsidRDefault="00792A1C" w:rsidP="00C8063C">
            <w:pPr>
              <w:numPr>
                <w:ilvl w:val="0"/>
                <w:numId w:val="3"/>
              </w:numPr>
              <w:jc w:val="both"/>
              <w:rPr>
                <w:rFonts w:ascii="Arial" w:hAnsi="Arial" w:cs="Arial"/>
                <w:bCs/>
                <w:iCs/>
              </w:rPr>
            </w:pPr>
            <w:r w:rsidRPr="002B7A46">
              <w:rPr>
                <w:rFonts w:ascii="Arial" w:hAnsi="Arial" w:cs="Arial"/>
                <w:bCs/>
                <w:iCs/>
              </w:rPr>
              <w:t>Ensure project work is completed to deadline, and in accordance with project management guidelines as laid down by the Project Manager</w:t>
            </w:r>
          </w:p>
          <w:p w14:paraId="351AE6AE" w14:textId="7E3A3EF9" w:rsidR="0071269C" w:rsidRPr="002B7A46" w:rsidRDefault="0071269C" w:rsidP="00C8063C">
            <w:pPr>
              <w:numPr>
                <w:ilvl w:val="0"/>
                <w:numId w:val="3"/>
              </w:numPr>
              <w:jc w:val="both"/>
              <w:rPr>
                <w:rFonts w:ascii="Arial" w:hAnsi="Arial" w:cs="Arial"/>
                <w:bCs/>
                <w:iCs/>
              </w:rPr>
            </w:pPr>
            <w:r w:rsidRPr="002B7A46">
              <w:rPr>
                <w:rFonts w:ascii="Arial" w:hAnsi="Arial" w:cs="Arial"/>
                <w:bCs/>
                <w:iCs/>
              </w:rPr>
              <w:t xml:space="preserve">Produce and distribute Organisational Management reports to </w:t>
            </w:r>
            <w:r w:rsidR="009E13A5" w:rsidRPr="002B7A46">
              <w:rPr>
                <w:rFonts w:ascii="Arial" w:hAnsi="Arial" w:cs="Arial"/>
                <w:bCs/>
                <w:iCs/>
              </w:rPr>
              <w:t>support business service delivery</w:t>
            </w:r>
          </w:p>
          <w:p w14:paraId="64107607" w14:textId="29A2FD7B" w:rsidR="0071269C" w:rsidRPr="002B7A46" w:rsidRDefault="0071269C" w:rsidP="00C8063C">
            <w:pPr>
              <w:numPr>
                <w:ilvl w:val="0"/>
                <w:numId w:val="3"/>
              </w:numPr>
              <w:jc w:val="both"/>
              <w:rPr>
                <w:rFonts w:ascii="Arial" w:hAnsi="Arial" w:cs="Arial"/>
                <w:bCs/>
                <w:iCs/>
              </w:rPr>
            </w:pPr>
            <w:r w:rsidRPr="002B7A46">
              <w:rPr>
                <w:rFonts w:ascii="Arial" w:hAnsi="Arial" w:cs="Arial"/>
                <w:bCs/>
                <w:iCs/>
              </w:rPr>
              <w:t>Develop</w:t>
            </w:r>
            <w:r w:rsidR="00A9461A" w:rsidRPr="002B7A46">
              <w:rPr>
                <w:rFonts w:ascii="Arial" w:hAnsi="Arial" w:cs="Arial"/>
                <w:bCs/>
                <w:iCs/>
              </w:rPr>
              <w:t xml:space="preserve"> and </w:t>
            </w:r>
            <w:r w:rsidRPr="002B7A46">
              <w:rPr>
                <w:rFonts w:ascii="Arial" w:hAnsi="Arial" w:cs="Arial"/>
                <w:bCs/>
                <w:iCs/>
              </w:rPr>
              <w:t xml:space="preserve">produce </w:t>
            </w:r>
            <w:r w:rsidR="00CC6C80" w:rsidRPr="002B7A46">
              <w:rPr>
                <w:rFonts w:ascii="Arial" w:hAnsi="Arial" w:cs="Arial"/>
                <w:bCs/>
                <w:iCs/>
              </w:rPr>
              <w:t xml:space="preserve">customer reports </w:t>
            </w:r>
            <w:r w:rsidR="00300104" w:rsidRPr="002B7A46">
              <w:rPr>
                <w:rFonts w:ascii="Arial" w:hAnsi="Arial" w:cs="Arial"/>
                <w:bCs/>
                <w:iCs/>
              </w:rPr>
              <w:t xml:space="preserve">using tools </w:t>
            </w:r>
            <w:r w:rsidR="00FD57AE" w:rsidRPr="002B7A46">
              <w:rPr>
                <w:rFonts w:ascii="Arial" w:hAnsi="Arial" w:cs="Arial"/>
                <w:bCs/>
                <w:iCs/>
              </w:rPr>
              <w:t xml:space="preserve">for </w:t>
            </w:r>
            <w:r w:rsidR="00CC6C80" w:rsidRPr="002B7A46">
              <w:rPr>
                <w:rFonts w:ascii="Arial" w:hAnsi="Arial" w:cs="Arial"/>
                <w:bCs/>
                <w:iCs/>
              </w:rPr>
              <w:t xml:space="preserve">example; SAP </w:t>
            </w:r>
            <w:proofErr w:type="spellStart"/>
            <w:r w:rsidR="00FD57AE" w:rsidRPr="002B7A46">
              <w:rPr>
                <w:rFonts w:ascii="Arial" w:hAnsi="Arial" w:cs="Arial"/>
                <w:bCs/>
                <w:iCs/>
              </w:rPr>
              <w:t>Adhoc</w:t>
            </w:r>
            <w:proofErr w:type="spellEnd"/>
            <w:r w:rsidR="00FD57AE" w:rsidRPr="002B7A46">
              <w:rPr>
                <w:rFonts w:ascii="Arial" w:hAnsi="Arial" w:cs="Arial"/>
                <w:bCs/>
                <w:iCs/>
              </w:rPr>
              <w:t xml:space="preserve"> Query, BW </w:t>
            </w:r>
            <w:r w:rsidR="0089117E" w:rsidRPr="002B7A46">
              <w:rPr>
                <w:rFonts w:ascii="Arial" w:hAnsi="Arial" w:cs="Arial"/>
                <w:bCs/>
                <w:iCs/>
              </w:rPr>
              <w:t>AFCO</w:t>
            </w:r>
            <w:r w:rsidR="00CC6C80" w:rsidRPr="002B7A46">
              <w:rPr>
                <w:rFonts w:ascii="Arial" w:hAnsi="Arial" w:cs="Arial"/>
                <w:bCs/>
                <w:iCs/>
              </w:rPr>
              <w:t>, Excel</w:t>
            </w:r>
          </w:p>
          <w:p w14:paraId="574E1100" w14:textId="3C140B1E" w:rsidR="00964BCE" w:rsidRPr="002B7A46" w:rsidRDefault="00964BCE" w:rsidP="00964BCE">
            <w:pPr>
              <w:numPr>
                <w:ilvl w:val="0"/>
                <w:numId w:val="3"/>
              </w:numPr>
              <w:jc w:val="both"/>
              <w:rPr>
                <w:rFonts w:ascii="Arial" w:hAnsi="Arial" w:cs="Arial"/>
                <w:bCs/>
                <w:iCs/>
              </w:rPr>
            </w:pPr>
            <w:r w:rsidRPr="002B7A46">
              <w:rPr>
                <w:rFonts w:ascii="Arial" w:hAnsi="Arial" w:cs="Arial"/>
                <w:bCs/>
                <w:iCs/>
              </w:rPr>
              <w:t>Support specification of new reports to developed to support OM administration and customer service needs</w:t>
            </w:r>
          </w:p>
          <w:p w14:paraId="30D635D0" w14:textId="4864B0D4" w:rsidR="00964BCE" w:rsidRPr="002B7A46" w:rsidRDefault="00846C16" w:rsidP="00964BCE">
            <w:pPr>
              <w:numPr>
                <w:ilvl w:val="0"/>
                <w:numId w:val="3"/>
              </w:numPr>
              <w:jc w:val="both"/>
              <w:rPr>
                <w:rFonts w:ascii="Arial" w:hAnsi="Arial" w:cs="Arial"/>
                <w:bCs/>
                <w:iCs/>
              </w:rPr>
            </w:pPr>
            <w:r w:rsidRPr="002B7A46">
              <w:rPr>
                <w:rFonts w:ascii="Arial" w:hAnsi="Arial" w:cs="Arial"/>
                <w:bCs/>
                <w:iCs/>
              </w:rPr>
              <w:t>Liaise with</w:t>
            </w:r>
            <w:r w:rsidR="0071269C" w:rsidRPr="002B7A46">
              <w:rPr>
                <w:rFonts w:ascii="Arial" w:hAnsi="Arial" w:cs="Arial"/>
                <w:bCs/>
                <w:iCs/>
              </w:rPr>
              <w:t xml:space="preserve"> </w:t>
            </w:r>
            <w:r w:rsidRPr="002B7A46">
              <w:rPr>
                <w:rFonts w:ascii="Arial" w:hAnsi="Arial" w:cs="Arial"/>
                <w:bCs/>
                <w:iCs/>
              </w:rPr>
              <w:t xml:space="preserve">the </w:t>
            </w:r>
            <w:r w:rsidR="0071269C" w:rsidRPr="002B7A46">
              <w:rPr>
                <w:rFonts w:ascii="Arial" w:hAnsi="Arial" w:cs="Arial"/>
                <w:bCs/>
                <w:iCs/>
              </w:rPr>
              <w:t xml:space="preserve">SAP </w:t>
            </w:r>
            <w:proofErr w:type="spellStart"/>
            <w:r w:rsidR="0071269C" w:rsidRPr="002B7A46">
              <w:rPr>
                <w:rFonts w:ascii="Arial" w:hAnsi="Arial" w:cs="Arial"/>
                <w:bCs/>
                <w:iCs/>
              </w:rPr>
              <w:t>CoE</w:t>
            </w:r>
            <w:proofErr w:type="spellEnd"/>
            <w:r w:rsidR="0071269C" w:rsidRPr="002B7A46">
              <w:rPr>
                <w:rFonts w:ascii="Arial" w:hAnsi="Arial" w:cs="Arial"/>
                <w:bCs/>
                <w:iCs/>
              </w:rPr>
              <w:t xml:space="preserve"> </w:t>
            </w:r>
            <w:r w:rsidRPr="002B7A46">
              <w:rPr>
                <w:rFonts w:ascii="Arial" w:hAnsi="Arial" w:cs="Arial"/>
                <w:bCs/>
                <w:iCs/>
              </w:rPr>
              <w:t xml:space="preserve">on </w:t>
            </w:r>
            <w:r w:rsidR="00964BCE" w:rsidRPr="002B7A46">
              <w:rPr>
                <w:rFonts w:ascii="Arial" w:hAnsi="Arial" w:cs="Arial"/>
                <w:bCs/>
                <w:iCs/>
              </w:rPr>
              <w:t>relevant</w:t>
            </w:r>
            <w:r w:rsidRPr="002B7A46">
              <w:rPr>
                <w:rFonts w:ascii="Arial" w:hAnsi="Arial" w:cs="Arial"/>
                <w:bCs/>
                <w:iCs/>
              </w:rPr>
              <w:t xml:space="preserve"> Organisational Management i</w:t>
            </w:r>
            <w:r w:rsidR="00FD57AE" w:rsidRPr="002B7A46">
              <w:rPr>
                <w:rFonts w:ascii="Arial" w:hAnsi="Arial" w:cs="Arial"/>
                <w:bCs/>
                <w:iCs/>
              </w:rPr>
              <w:t>ssues, changes and enhancements</w:t>
            </w:r>
          </w:p>
          <w:p w14:paraId="168A7C99" w14:textId="7761AADD" w:rsidR="00964BCE" w:rsidRPr="002B7A46" w:rsidRDefault="00964BCE" w:rsidP="00964BCE">
            <w:pPr>
              <w:numPr>
                <w:ilvl w:val="0"/>
                <w:numId w:val="3"/>
              </w:numPr>
              <w:jc w:val="both"/>
              <w:rPr>
                <w:rFonts w:ascii="Arial" w:hAnsi="Arial" w:cs="Arial"/>
                <w:bCs/>
                <w:iCs/>
              </w:rPr>
            </w:pPr>
            <w:r w:rsidRPr="002B7A46">
              <w:rPr>
                <w:rFonts w:ascii="Arial" w:hAnsi="Arial" w:cs="Arial"/>
                <w:bCs/>
                <w:iCs/>
              </w:rPr>
              <w:t>Carry out testing to OM and PA system enhancements as required</w:t>
            </w:r>
          </w:p>
          <w:p w14:paraId="555FCD45" w14:textId="77777777" w:rsidR="0071269C" w:rsidRPr="002B7A46" w:rsidRDefault="0071269C" w:rsidP="00C8063C">
            <w:pPr>
              <w:numPr>
                <w:ilvl w:val="0"/>
                <w:numId w:val="3"/>
              </w:numPr>
              <w:jc w:val="both"/>
              <w:rPr>
                <w:rFonts w:ascii="Arial" w:hAnsi="Arial" w:cs="Arial"/>
                <w:bCs/>
                <w:iCs/>
              </w:rPr>
            </w:pPr>
            <w:r w:rsidRPr="002B7A46">
              <w:rPr>
                <w:rFonts w:ascii="Arial" w:hAnsi="Arial" w:cs="Arial"/>
                <w:bCs/>
                <w:iCs/>
              </w:rPr>
              <w:t>Work and assist key business functions to ensure data integrity and adherence to national organisational management and inter-related processes</w:t>
            </w:r>
          </w:p>
          <w:p w14:paraId="5752A196" w14:textId="2D969ECD" w:rsidR="0071269C" w:rsidRPr="002B7A46" w:rsidRDefault="00252AAB" w:rsidP="00C8063C">
            <w:pPr>
              <w:numPr>
                <w:ilvl w:val="0"/>
                <w:numId w:val="3"/>
              </w:numPr>
              <w:jc w:val="both"/>
              <w:rPr>
                <w:rFonts w:ascii="Arial" w:hAnsi="Arial" w:cs="Arial"/>
                <w:bCs/>
                <w:iCs/>
                <w:lang w:val="en-IE"/>
              </w:rPr>
            </w:pPr>
            <w:r w:rsidRPr="002B7A46">
              <w:rPr>
                <w:rFonts w:ascii="Arial" w:hAnsi="Arial" w:cs="Arial"/>
                <w:bCs/>
                <w:iCs/>
                <w:lang w:val="en-IE"/>
              </w:rPr>
              <w:t>P</w:t>
            </w:r>
            <w:r w:rsidR="0071269C" w:rsidRPr="002B7A46">
              <w:rPr>
                <w:rFonts w:ascii="Arial" w:hAnsi="Arial" w:cs="Arial"/>
                <w:bCs/>
                <w:iCs/>
                <w:lang w:val="en-IE"/>
              </w:rPr>
              <w:t>os</w:t>
            </w:r>
            <w:r w:rsidR="00E828C7" w:rsidRPr="002B7A46">
              <w:rPr>
                <w:rFonts w:ascii="Arial" w:hAnsi="Arial" w:cs="Arial"/>
                <w:bCs/>
                <w:iCs/>
                <w:lang w:val="en-IE"/>
              </w:rPr>
              <w:t xml:space="preserve">ition data reconciliation analysis </w:t>
            </w:r>
            <w:r w:rsidR="0071269C" w:rsidRPr="002B7A46">
              <w:rPr>
                <w:rFonts w:ascii="Arial" w:hAnsi="Arial" w:cs="Arial"/>
                <w:bCs/>
                <w:iCs/>
                <w:lang w:val="en-IE"/>
              </w:rPr>
              <w:t xml:space="preserve">to ensure data integrity </w:t>
            </w:r>
            <w:r w:rsidRPr="002B7A46">
              <w:rPr>
                <w:rFonts w:ascii="Arial" w:hAnsi="Arial" w:cs="Arial"/>
                <w:bCs/>
                <w:iCs/>
                <w:lang w:val="en-IE"/>
              </w:rPr>
              <w:t>and implement</w:t>
            </w:r>
            <w:r w:rsidR="0071269C" w:rsidRPr="002B7A46">
              <w:rPr>
                <w:rFonts w:ascii="Arial" w:hAnsi="Arial" w:cs="Arial"/>
                <w:bCs/>
                <w:iCs/>
                <w:lang w:val="en-IE"/>
              </w:rPr>
              <w:t xml:space="preserve"> efficiencies where possible.</w:t>
            </w:r>
          </w:p>
          <w:p w14:paraId="180DE950" w14:textId="77777777" w:rsidR="0071269C" w:rsidRPr="002B7A46" w:rsidRDefault="0071269C" w:rsidP="00C8063C">
            <w:pPr>
              <w:numPr>
                <w:ilvl w:val="0"/>
                <w:numId w:val="3"/>
              </w:numPr>
              <w:jc w:val="both"/>
              <w:rPr>
                <w:rFonts w:ascii="Arial" w:hAnsi="Arial" w:cs="Arial"/>
                <w:bCs/>
                <w:iCs/>
                <w:lang w:val="en-IE"/>
              </w:rPr>
            </w:pPr>
            <w:r w:rsidRPr="002B7A46">
              <w:rPr>
                <w:rFonts w:ascii="Arial" w:hAnsi="Arial" w:cs="Arial"/>
                <w:bCs/>
                <w:iCs/>
                <w:lang w:val="en-IE"/>
              </w:rPr>
              <w:t>Assist in responding to information requests from across the organisation</w:t>
            </w:r>
          </w:p>
          <w:p w14:paraId="68BC522A" w14:textId="77777777" w:rsidR="0071269C" w:rsidRPr="002B7A46" w:rsidRDefault="0071269C" w:rsidP="00C8063C">
            <w:pPr>
              <w:numPr>
                <w:ilvl w:val="0"/>
                <w:numId w:val="3"/>
              </w:numPr>
              <w:jc w:val="both"/>
              <w:rPr>
                <w:rFonts w:ascii="Arial" w:hAnsi="Arial" w:cs="Arial"/>
                <w:bCs/>
                <w:iCs/>
                <w:lang w:val="en-IE"/>
              </w:rPr>
            </w:pPr>
            <w:r w:rsidRPr="002B7A46">
              <w:rPr>
                <w:rFonts w:ascii="Arial" w:hAnsi="Arial" w:cs="Arial"/>
                <w:bCs/>
                <w:iCs/>
                <w:lang w:val="en-IE"/>
              </w:rPr>
              <w:t xml:space="preserve">Generate and assist in the production and updates of OM </w:t>
            </w:r>
            <w:r w:rsidR="00300104" w:rsidRPr="002B7A46">
              <w:rPr>
                <w:rFonts w:ascii="Arial" w:hAnsi="Arial" w:cs="Arial"/>
                <w:bCs/>
                <w:iCs/>
                <w:lang w:val="en-IE"/>
              </w:rPr>
              <w:t>educational</w:t>
            </w:r>
            <w:r w:rsidRPr="002B7A46">
              <w:rPr>
                <w:rFonts w:ascii="Arial" w:hAnsi="Arial" w:cs="Arial"/>
                <w:bCs/>
                <w:iCs/>
                <w:lang w:val="en-IE"/>
              </w:rPr>
              <w:t xml:space="preserve"> documentation.</w:t>
            </w:r>
          </w:p>
          <w:p w14:paraId="3E6FFB25" w14:textId="069D2BED" w:rsidR="00300104" w:rsidRPr="002B7A46" w:rsidRDefault="00300104" w:rsidP="006E12BA">
            <w:pPr>
              <w:numPr>
                <w:ilvl w:val="0"/>
                <w:numId w:val="3"/>
              </w:numPr>
              <w:jc w:val="both"/>
              <w:rPr>
                <w:rFonts w:ascii="Arial" w:hAnsi="Arial" w:cs="Arial"/>
                <w:bCs/>
                <w:iCs/>
                <w:lang w:val="en-IE"/>
              </w:rPr>
            </w:pPr>
            <w:r w:rsidRPr="002B7A46">
              <w:rPr>
                <w:rFonts w:ascii="Arial" w:hAnsi="Arial" w:cs="Arial"/>
                <w:bCs/>
                <w:iCs/>
                <w:lang w:val="en-IE"/>
              </w:rPr>
              <w:t>Assist in the alignment of HR policies/ processes to facilitate the recording of HR data in SAP HR</w:t>
            </w:r>
            <w:r w:rsidR="00FD57AE" w:rsidRPr="002B7A46">
              <w:rPr>
                <w:rFonts w:ascii="Arial" w:hAnsi="Arial" w:cs="Arial"/>
                <w:bCs/>
                <w:iCs/>
                <w:lang w:val="en-IE"/>
              </w:rPr>
              <w:t xml:space="preserve"> which includes the interpretation of circulars for operational implementation </w:t>
            </w:r>
          </w:p>
          <w:p w14:paraId="56AADD8A" w14:textId="2840B05F" w:rsidR="00252AAB" w:rsidRPr="002B7A46" w:rsidRDefault="00252AAB" w:rsidP="006E12BA">
            <w:pPr>
              <w:numPr>
                <w:ilvl w:val="0"/>
                <w:numId w:val="3"/>
              </w:numPr>
              <w:jc w:val="both"/>
              <w:rPr>
                <w:rFonts w:ascii="Arial" w:hAnsi="Arial" w:cs="Arial"/>
                <w:bCs/>
                <w:iCs/>
                <w:lang w:val="en-IE"/>
              </w:rPr>
            </w:pPr>
            <w:r w:rsidRPr="002B7A46">
              <w:rPr>
                <w:rFonts w:ascii="Arial" w:hAnsi="Arial" w:cs="Arial"/>
                <w:bCs/>
                <w:iCs/>
                <w:lang w:val="en-IE"/>
              </w:rPr>
              <w:t xml:space="preserve">Utilise a CRM system to manage OM queries from initial call logging through to issue resolution </w:t>
            </w:r>
          </w:p>
          <w:p w14:paraId="07F85CC1" w14:textId="77777777" w:rsidR="003C71AC" w:rsidRPr="002B7A46" w:rsidRDefault="003C71AC" w:rsidP="003C71AC">
            <w:pPr>
              <w:ind w:left="720"/>
              <w:jc w:val="both"/>
              <w:rPr>
                <w:rFonts w:ascii="Arial" w:hAnsi="Arial" w:cs="Arial"/>
                <w:bCs/>
                <w:iCs/>
                <w:lang w:val="en-IE"/>
              </w:rPr>
            </w:pPr>
          </w:p>
          <w:p w14:paraId="31C3BBC6" w14:textId="625FA92D" w:rsidR="00D93A3E" w:rsidRPr="002B7A46" w:rsidRDefault="00D93A3E" w:rsidP="00A24B49">
            <w:pPr>
              <w:spacing w:line="276" w:lineRule="auto"/>
              <w:jc w:val="both"/>
              <w:rPr>
                <w:rFonts w:ascii="Arial" w:hAnsi="Arial" w:cs="Arial"/>
                <w:b/>
                <w:iCs/>
              </w:rPr>
            </w:pPr>
            <w:r w:rsidRPr="002B7A46">
              <w:rPr>
                <w:rFonts w:ascii="Arial" w:hAnsi="Arial" w:cs="Arial"/>
                <w:b/>
                <w:iCs/>
              </w:rPr>
              <w:t>Administration</w:t>
            </w:r>
          </w:p>
          <w:p w14:paraId="3D076230" w14:textId="77777777" w:rsidR="00D93A3E" w:rsidRPr="002B7A46" w:rsidRDefault="00D93A3E" w:rsidP="00530F94">
            <w:pPr>
              <w:numPr>
                <w:ilvl w:val="0"/>
                <w:numId w:val="3"/>
              </w:numPr>
              <w:contextualSpacing/>
              <w:jc w:val="both"/>
              <w:rPr>
                <w:rFonts w:ascii="Arial" w:hAnsi="Arial" w:cs="Arial"/>
                <w:iCs/>
              </w:rPr>
            </w:pPr>
            <w:r w:rsidRPr="002B7A46">
              <w:rPr>
                <w:rFonts w:ascii="Arial" w:hAnsi="Arial" w:cs="Arial"/>
                <w:iCs/>
              </w:rPr>
              <w:t>Ensure the efficient management and administration of area of responsibility</w:t>
            </w:r>
          </w:p>
          <w:p w14:paraId="5F4E9B4F" w14:textId="77777777" w:rsidR="00D93A3E" w:rsidRPr="002B7A46" w:rsidRDefault="00D93A3E" w:rsidP="00530F94">
            <w:pPr>
              <w:numPr>
                <w:ilvl w:val="0"/>
                <w:numId w:val="3"/>
              </w:numPr>
              <w:contextualSpacing/>
              <w:jc w:val="both"/>
              <w:rPr>
                <w:rFonts w:ascii="Arial" w:hAnsi="Arial" w:cs="Arial"/>
                <w:iCs/>
              </w:rPr>
            </w:pPr>
            <w:r w:rsidRPr="002B7A46">
              <w:rPr>
                <w:rFonts w:ascii="Arial" w:hAnsi="Arial" w:cs="Arial"/>
                <w:iCs/>
              </w:rPr>
              <w:t>Ensure deadlines are met and that service levels are maintained</w:t>
            </w:r>
          </w:p>
          <w:p w14:paraId="65A917AA" w14:textId="77777777" w:rsidR="00D93A3E" w:rsidRPr="002B7A46" w:rsidRDefault="00D93A3E" w:rsidP="00530F94">
            <w:pPr>
              <w:numPr>
                <w:ilvl w:val="0"/>
                <w:numId w:val="3"/>
              </w:numPr>
              <w:contextualSpacing/>
              <w:rPr>
                <w:rFonts w:ascii="Arial" w:hAnsi="Arial" w:cs="Arial"/>
                <w:iCs/>
              </w:rPr>
            </w:pPr>
            <w:r w:rsidRPr="002B7A46">
              <w:rPr>
                <w:rFonts w:ascii="Arial" w:hAnsi="Arial" w:cs="Arial"/>
                <w:iCs/>
              </w:rPr>
              <w:t>Ensure line management is kept informed of issues arising</w:t>
            </w:r>
          </w:p>
          <w:p w14:paraId="22FDB92A" w14:textId="77777777" w:rsidR="00D93A3E" w:rsidRPr="002B7A46" w:rsidRDefault="00D93A3E" w:rsidP="00530F94">
            <w:pPr>
              <w:numPr>
                <w:ilvl w:val="0"/>
                <w:numId w:val="3"/>
              </w:numPr>
              <w:contextualSpacing/>
              <w:rPr>
                <w:rFonts w:ascii="Arial" w:hAnsi="Arial" w:cs="Arial"/>
                <w:iCs/>
              </w:rPr>
            </w:pPr>
            <w:r w:rsidRPr="002B7A46">
              <w:rPr>
                <w:rFonts w:ascii="Arial" w:hAnsi="Arial" w:cs="Arial"/>
                <w:iCs/>
              </w:rPr>
              <w:t>Ensure that stakeholders are kept informed and that their views are communicated to management</w:t>
            </w:r>
          </w:p>
          <w:p w14:paraId="1DB0C43E" w14:textId="4F26EE53" w:rsidR="00E04BF0" w:rsidRPr="002B7A46" w:rsidRDefault="00E04BF0" w:rsidP="00530F94">
            <w:pPr>
              <w:numPr>
                <w:ilvl w:val="0"/>
                <w:numId w:val="3"/>
              </w:numPr>
              <w:contextualSpacing/>
              <w:rPr>
                <w:rFonts w:ascii="Arial" w:hAnsi="Arial" w:cs="Arial"/>
                <w:iCs/>
              </w:rPr>
            </w:pPr>
            <w:r w:rsidRPr="002B7A46">
              <w:rPr>
                <w:rFonts w:ascii="Arial" w:hAnsi="Arial" w:cs="Arial"/>
                <w:iCs/>
              </w:rPr>
              <w:t>Ensure HR OM records are stored appropriately per department guidelines</w:t>
            </w:r>
          </w:p>
          <w:p w14:paraId="7AB54304" w14:textId="77777777" w:rsidR="00D93A3E" w:rsidRPr="002B7A46" w:rsidRDefault="00D93A3E" w:rsidP="00530F94">
            <w:pPr>
              <w:numPr>
                <w:ilvl w:val="0"/>
                <w:numId w:val="3"/>
              </w:numPr>
              <w:contextualSpacing/>
              <w:rPr>
                <w:rFonts w:ascii="Arial" w:hAnsi="Arial" w:cs="Arial"/>
                <w:iCs/>
              </w:rPr>
            </w:pPr>
            <w:r w:rsidRPr="002B7A46">
              <w:rPr>
                <w:rFonts w:ascii="Arial" w:hAnsi="Arial" w:cs="Arial"/>
                <w:iCs/>
              </w:rPr>
              <w:t>Provide administrative support for meetings and attend as required</w:t>
            </w:r>
          </w:p>
          <w:p w14:paraId="16D8EA97" w14:textId="77777777" w:rsidR="00D93A3E" w:rsidRPr="002B7A46" w:rsidRDefault="00D93A3E" w:rsidP="00530F94">
            <w:pPr>
              <w:numPr>
                <w:ilvl w:val="0"/>
                <w:numId w:val="3"/>
              </w:numPr>
              <w:contextualSpacing/>
              <w:rPr>
                <w:rFonts w:ascii="Arial" w:hAnsi="Arial" w:cs="Arial"/>
                <w:iCs/>
              </w:rPr>
            </w:pPr>
            <w:r w:rsidRPr="002B7A46">
              <w:rPr>
                <w:rFonts w:ascii="Arial" w:hAnsi="Arial" w:cs="Arial"/>
                <w:iCs/>
              </w:rPr>
              <w:t>Maximise the use technology in ensuring that work is completed to a high standard</w:t>
            </w:r>
          </w:p>
          <w:p w14:paraId="1AAC5955" w14:textId="77777777" w:rsidR="00D93A3E" w:rsidRPr="002B7A46" w:rsidRDefault="00D93A3E" w:rsidP="00A24B49">
            <w:pPr>
              <w:spacing w:line="276" w:lineRule="auto"/>
              <w:jc w:val="both"/>
              <w:rPr>
                <w:rFonts w:ascii="Arial" w:hAnsi="Arial" w:cs="Arial"/>
                <w:iCs/>
                <w:lang w:val="en-IE"/>
              </w:rPr>
            </w:pPr>
          </w:p>
          <w:p w14:paraId="26F8DB5F" w14:textId="77777777" w:rsidR="00D93A3E" w:rsidRPr="002B7A46" w:rsidRDefault="00D93A3E" w:rsidP="00A24B49">
            <w:pPr>
              <w:spacing w:line="276" w:lineRule="auto"/>
              <w:jc w:val="both"/>
              <w:rPr>
                <w:rFonts w:ascii="Arial" w:hAnsi="Arial" w:cs="Arial"/>
                <w:b/>
                <w:iCs/>
              </w:rPr>
            </w:pPr>
            <w:r w:rsidRPr="002B7A46">
              <w:rPr>
                <w:rFonts w:ascii="Arial" w:hAnsi="Arial" w:cs="Arial"/>
                <w:b/>
                <w:iCs/>
              </w:rPr>
              <w:t>Human Resources / Supervision of Staff</w:t>
            </w:r>
          </w:p>
          <w:p w14:paraId="1E338CBA" w14:textId="77777777" w:rsidR="00D93A3E" w:rsidRPr="002B7A46" w:rsidRDefault="00D93A3E" w:rsidP="00A24B49">
            <w:pPr>
              <w:numPr>
                <w:ilvl w:val="0"/>
                <w:numId w:val="3"/>
              </w:numPr>
              <w:spacing w:line="276" w:lineRule="auto"/>
              <w:contextualSpacing/>
              <w:jc w:val="both"/>
              <w:rPr>
                <w:rFonts w:ascii="Arial" w:hAnsi="Arial" w:cs="Arial"/>
                <w:iCs/>
              </w:rPr>
            </w:pPr>
            <w:r w:rsidRPr="002B7A46">
              <w:rPr>
                <w:rFonts w:ascii="Arial" w:hAnsi="Arial" w:cs="Arial"/>
                <w:iCs/>
              </w:rPr>
              <w:t>Create and promote a positive working environment among staff members, which contributes to maintaining and enhancing effective working relationships</w:t>
            </w:r>
          </w:p>
          <w:p w14:paraId="3AAA824E" w14:textId="77777777" w:rsidR="00D93A3E" w:rsidRPr="002B7A46" w:rsidRDefault="00D93A3E" w:rsidP="00A24B49">
            <w:pPr>
              <w:numPr>
                <w:ilvl w:val="0"/>
                <w:numId w:val="3"/>
              </w:numPr>
              <w:spacing w:line="276" w:lineRule="auto"/>
              <w:contextualSpacing/>
              <w:jc w:val="both"/>
              <w:rPr>
                <w:rFonts w:ascii="Arial" w:hAnsi="Arial" w:cs="Arial"/>
                <w:iCs/>
              </w:rPr>
            </w:pPr>
            <w:r w:rsidRPr="002B7A46">
              <w:rPr>
                <w:rFonts w:ascii="Arial" w:hAnsi="Arial" w:cs="Arial"/>
                <w:iCs/>
              </w:rPr>
              <w:t>Promote cooperation and working in harmony with other teams and disciplines</w:t>
            </w:r>
          </w:p>
          <w:p w14:paraId="3A55AFCC" w14:textId="63056858" w:rsidR="00D93A3E" w:rsidRPr="002B7A46" w:rsidRDefault="00E04BF0" w:rsidP="00A24B49">
            <w:pPr>
              <w:numPr>
                <w:ilvl w:val="0"/>
                <w:numId w:val="3"/>
              </w:numPr>
              <w:spacing w:line="276" w:lineRule="auto"/>
              <w:contextualSpacing/>
              <w:jc w:val="both"/>
              <w:rPr>
                <w:rFonts w:ascii="Arial" w:hAnsi="Arial" w:cs="Arial"/>
                <w:iCs/>
              </w:rPr>
            </w:pPr>
            <w:r w:rsidRPr="002B7A46">
              <w:rPr>
                <w:rFonts w:ascii="Arial" w:hAnsi="Arial" w:cs="Arial"/>
                <w:iCs/>
              </w:rPr>
              <w:t>Participate in</w:t>
            </w:r>
            <w:r w:rsidR="00D93A3E" w:rsidRPr="002B7A46">
              <w:rPr>
                <w:rFonts w:ascii="Arial" w:hAnsi="Arial" w:cs="Arial"/>
                <w:iCs/>
              </w:rPr>
              <w:t xml:space="preserve"> staff meetings to keep staff informed and to hear views</w:t>
            </w:r>
          </w:p>
          <w:p w14:paraId="0445E733" w14:textId="77777777" w:rsidR="00D93A3E" w:rsidRPr="002B7A46" w:rsidRDefault="00D93A3E" w:rsidP="00A24B49">
            <w:pPr>
              <w:numPr>
                <w:ilvl w:val="0"/>
                <w:numId w:val="3"/>
              </w:numPr>
              <w:spacing w:line="276" w:lineRule="auto"/>
              <w:contextualSpacing/>
              <w:jc w:val="both"/>
              <w:rPr>
                <w:rFonts w:ascii="Arial" w:hAnsi="Arial" w:cs="Arial"/>
                <w:iCs/>
              </w:rPr>
            </w:pPr>
            <w:r w:rsidRPr="002B7A46">
              <w:rPr>
                <w:rFonts w:ascii="Arial" w:hAnsi="Arial" w:cs="Arial"/>
                <w:iCs/>
              </w:rPr>
              <w:t>Solve problems and ensure decisions are in line with local and national agreements</w:t>
            </w:r>
          </w:p>
          <w:p w14:paraId="43A58C7D" w14:textId="77777777" w:rsidR="001044DB" w:rsidRPr="002B7A46" w:rsidRDefault="00D93A3E" w:rsidP="00A24B49">
            <w:pPr>
              <w:numPr>
                <w:ilvl w:val="0"/>
                <w:numId w:val="3"/>
              </w:numPr>
              <w:spacing w:line="276" w:lineRule="auto"/>
              <w:contextualSpacing/>
              <w:jc w:val="both"/>
              <w:rPr>
                <w:rFonts w:ascii="Arial" w:hAnsi="Arial" w:cs="Arial"/>
                <w:iCs/>
              </w:rPr>
            </w:pPr>
            <w:r w:rsidRPr="002B7A46">
              <w:rPr>
                <w:rFonts w:ascii="Arial" w:hAnsi="Arial" w:cs="Arial"/>
                <w:iCs/>
              </w:rPr>
              <w:t xml:space="preserve">Pursue and promote continuous professional development </w:t>
            </w:r>
            <w:proofErr w:type="gramStart"/>
            <w:r w:rsidRPr="002B7A46">
              <w:rPr>
                <w:rFonts w:ascii="Arial" w:hAnsi="Arial" w:cs="Arial"/>
                <w:iCs/>
              </w:rPr>
              <w:t>in order to</w:t>
            </w:r>
            <w:proofErr w:type="gramEnd"/>
            <w:r w:rsidRPr="002B7A46">
              <w:rPr>
                <w:rFonts w:ascii="Arial" w:hAnsi="Arial" w:cs="Arial"/>
                <w:iCs/>
              </w:rPr>
              <w:t xml:space="preserve"> develop management expertise and professional knowledge</w:t>
            </w:r>
          </w:p>
          <w:p w14:paraId="49852AD7" w14:textId="1329BF88" w:rsidR="001044DB" w:rsidRPr="002B7A46" w:rsidRDefault="001044DB" w:rsidP="00A24B49">
            <w:pPr>
              <w:numPr>
                <w:ilvl w:val="0"/>
                <w:numId w:val="3"/>
              </w:numPr>
              <w:spacing w:line="276" w:lineRule="auto"/>
              <w:contextualSpacing/>
              <w:jc w:val="both"/>
              <w:rPr>
                <w:rFonts w:ascii="Arial" w:hAnsi="Arial" w:cs="Arial"/>
                <w:iCs/>
              </w:rPr>
            </w:pPr>
            <w:r w:rsidRPr="002B7A46">
              <w:rPr>
                <w:rFonts w:ascii="Arial" w:hAnsi="Arial" w:cs="Arial"/>
                <w:iCs/>
              </w:rPr>
              <w:t>Engage in the HSE performance achievement process in conjunction with your Line Manager and staff as appropriate.</w:t>
            </w:r>
          </w:p>
          <w:p w14:paraId="31C2881D" w14:textId="77777777" w:rsidR="00D93A3E" w:rsidRPr="002B7A46" w:rsidRDefault="00D93A3E" w:rsidP="00A24B49">
            <w:pPr>
              <w:spacing w:line="276" w:lineRule="auto"/>
              <w:jc w:val="both"/>
              <w:rPr>
                <w:rFonts w:ascii="Arial" w:hAnsi="Arial" w:cs="Arial"/>
                <w:iCs/>
              </w:rPr>
            </w:pPr>
          </w:p>
          <w:p w14:paraId="0EEC96A2" w14:textId="77777777" w:rsidR="0071269C" w:rsidRPr="002B7A46" w:rsidRDefault="0071269C" w:rsidP="00A24B49">
            <w:pPr>
              <w:spacing w:line="276" w:lineRule="auto"/>
              <w:jc w:val="both"/>
              <w:rPr>
                <w:rFonts w:ascii="Arial" w:hAnsi="Arial" w:cs="Arial"/>
                <w:b/>
                <w:iCs/>
              </w:rPr>
            </w:pPr>
            <w:r w:rsidRPr="002B7A46">
              <w:rPr>
                <w:rFonts w:ascii="Arial" w:hAnsi="Arial" w:cs="Arial"/>
                <w:b/>
                <w:iCs/>
              </w:rPr>
              <w:t>Service Delivery and Improvement</w:t>
            </w:r>
          </w:p>
          <w:p w14:paraId="255B6D04" w14:textId="77777777" w:rsidR="0071269C" w:rsidRPr="002B7A46" w:rsidRDefault="0071269C" w:rsidP="00A24B49">
            <w:pPr>
              <w:numPr>
                <w:ilvl w:val="0"/>
                <w:numId w:val="3"/>
              </w:numPr>
              <w:spacing w:line="276" w:lineRule="auto"/>
              <w:jc w:val="both"/>
              <w:rPr>
                <w:rFonts w:ascii="Arial" w:hAnsi="Arial" w:cs="Arial"/>
                <w:iCs/>
                <w:lang w:val="en-IE"/>
              </w:rPr>
            </w:pPr>
            <w:r w:rsidRPr="002B7A46">
              <w:rPr>
                <w:rFonts w:ascii="Arial" w:hAnsi="Arial" w:cs="Arial"/>
                <w:iCs/>
                <w:lang w:val="en-IE"/>
              </w:rPr>
              <w:t>Strive to constantly eliminate inefficiencies and improve ways of working</w:t>
            </w:r>
          </w:p>
          <w:p w14:paraId="3F71F3B7" w14:textId="77777777" w:rsidR="0071269C" w:rsidRPr="002B7A46" w:rsidRDefault="0071269C" w:rsidP="00A24B49">
            <w:pPr>
              <w:numPr>
                <w:ilvl w:val="0"/>
                <w:numId w:val="3"/>
              </w:numPr>
              <w:spacing w:line="276" w:lineRule="auto"/>
              <w:jc w:val="both"/>
              <w:rPr>
                <w:rFonts w:ascii="Arial" w:hAnsi="Arial" w:cs="Arial"/>
                <w:iCs/>
                <w:lang w:val="en-IE"/>
              </w:rPr>
            </w:pPr>
            <w:r w:rsidRPr="002B7A46">
              <w:rPr>
                <w:rFonts w:ascii="Arial" w:hAnsi="Arial" w:cs="Arial"/>
                <w:iCs/>
                <w:lang w:val="en-IE"/>
              </w:rPr>
              <w:t xml:space="preserve">Embrace change and adapt local work practices accordingly </w:t>
            </w:r>
          </w:p>
          <w:p w14:paraId="1A69765E" w14:textId="77777777" w:rsidR="00BA6DC8" w:rsidRPr="002B7A46" w:rsidRDefault="00BA6DC8" w:rsidP="007E2E52">
            <w:pPr>
              <w:spacing w:line="276" w:lineRule="auto"/>
              <w:jc w:val="both"/>
              <w:rPr>
                <w:rFonts w:ascii="Arial" w:hAnsi="Arial" w:cs="Arial"/>
                <w:b/>
                <w:iCs/>
                <w:lang w:val="en-IE"/>
              </w:rPr>
            </w:pPr>
          </w:p>
          <w:p w14:paraId="3230E6A0" w14:textId="2D42B5C2" w:rsidR="0071269C" w:rsidRPr="002B7A46" w:rsidRDefault="0071269C" w:rsidP="007E2E52">
            <w:pPr>
              <w:spacing w:line="276" w:lineRule="auto"/>
              <w:jc w:val="both"/>
              <w:rPr>
                <w:rFonts w:ascii="Arial" w:hAnsi="Arial" w:cs="Arial"/>
                <w:b/>
                <w:iCs/>
                <w:lang w:val="en-IE"/>
              </w:rPr>
            </w:pPr>
            <w:r w:rsidRPr="002B7A46">
              <w:rPr>
                <w:rFonts w:ascii="Arial" w:hAnsi="Arial" w:cs="Arial"/>
                <w:b/>
                <w:iCs/>
                <w:lang w:val="en-IE"/>
              </w:rPr>
              <w:t>Customer Service</w:t>
            </w:r>
          </w:p>
          <w:p w14:paraId="190C4E8F" w14:textId="77777777" w:rsidR="0071269C" w:rsidRPr="002B7A46" w:rsidRDefault="0071269C" w:rsidP="007E2E52">
            <w:pPr>
              <w:numPr>
                <w:ilvl w:val="0"/>
                <w:numId w:val="3"/>
              </w:numPr>
              <w:spacing w:line="276" w:lineRule="auto"/>
              <w:jc w:val="both"/>
              <w:rPr>
                <w:rFonts w:ascii="Arial" w:hAnsi="Arial" w:cs="Arial"/>
                <w:iCs/>
                <w:lang w:val="en-IE"/>
              </w:rPr>
            </w:pPr>
            <w:r w:rsidRPr="002B7A46">
              <w:rPr>
                <w:rFonts w:ascii="Arial" w:hAnsi="Arial" w:cs="Arial"/>
                <w:iCs/>
                <w:lang w:val="en-IE"/>
              </w:rPr>
              <w:t>Promote and maintain a customer focused environment by ensuring service users are treated with dignity and respect</w:t>
            </w:r>
          </w:p>
          <w:p w14:paraId="082E93E7" w14:textId="77777777" w:rsidR="0071269C" w:rsidRPr="002B7A46" w:rsidRDefault="0071269C" w:rsidP="007E2E52">
            <w:pPr>
              <w:numPr>
                <w:ilvl w:val="0"/>
                <w:numId w:val="3"/>
              </w:numPr>
              <w:spacing w:line="276" w:lineRule="auto"/>
              <w:jc w:val="both"/>
              <w:rPr>
                <w:rFonts w:ascii="Arial" w:hAnsi="Arial" w:cs="Arial"/>
                <w:iCs/>
                <w:lang w:val="en-IE"/>
              </w:rPr>
            </w:pPr>
            <w:r w:rsidRPr="002B7A46">
              <w:rPr>
                <w:rFonts w:ascii="Arial" w:hAnsi="Arial" w:cs="Arial"/>
                <w:iCs/>
                <w:lang w:val="en-IE"/>
              </w:rPr>
              <w:t xml:space="preserve">Seek feedback from service users to evaluate service </w:t>
            </w:r>
          </w:p>
          <w:p w14:paraId="7DECB11F" w14:textId="77777777" w:rsidR="00D93A3E" w:rsidRPr="002B7A46" w:rsidRDefault="00D93A3E" w:rsidP="007E2E52">
            <w:pPr>
              <w:numPr>
                <w:ilvl w:val="0"/>
                <w:numId w:val="3"/>
              </w:numPr>
              <w:spacing w:line="276" w:lineRule="auto"/>
              <w:contextualSpacing/>
              <w:jc w:val="both"/>
              <w:rPr>
                <w:rFonts w:ascii="Arial" w:hAnsi="Arial" w:cs="Arial"/>
                <w:iCs/>
              </w:rPr>
            </w:pPr>
            <w:r w:rsidRPr="002B7A46">
              <w:rPr>
                <w:rFonts w:ascii="Arial" w:hAnsi="Arial" w:cs="Arial"/>
                <w:iCs/>
              </w:rPr>
              <w:t>Embrace change and adapt local work practices accordingly by finding practical ways to make policies work, ensuring team knows how to action changes</w:t>
            </w:r>
          </w:p>
          <w:p w14:paraId="7C53F8E8" w14:textId="4EB2F59F" w:rsidR="00D93A3E" w:rsidRPr="002B7A46" w:rsidRDefault="00D93A3E" w:rsidP="007E2E52">
            <w:pPr>
              <w:numPr>
                <w:ilvl w:val="0"/>
                <w:numId w:val="3"/>
              </w:numPr>
              <w:spacing w:line="276" w:lineRule="auto"/>
              <w:contextualSpacing/>
              <w:jc w:val="both"/>
              <w:rPr>
                <w:rFonts w:ascii="Arial" w:hAnsi="Arial" w:cs="Arial"/>
                <w:iCs/>
              </w:rPr>
            </w:pPr>
            <w:r w:rsidRPr="002B7A46">
              <w:rPr>
                <w:rFonts w:ascii="Arial" w:hAnsi="Arial" w:cs="Arial"/>
                <w:iCs/>
              </w:rPr>
              <w:t xml:space="preserve">Encourage and support </w:t>
            </w:r>
            <w:r w:rsidR="00E04BF0" w:rsidRPr="002B7A46">
              <w:rPr>
                <w:rFonts w:ascii="Arial" w:hAnsi="Arial" w:cs="Arial"/>
                <w:iCs/>
              </w:rPr>
              <w:t>colleagues</w:t>
            </w:r>
            <w:r w:rsidRPr="002B7A46">
              <w:rPr>
                <w:rFonts w:ascii="Arial" w:hAnsi="Arial" w:cs="Arial"/>
                <w:iCs/>
              </w:rPr>
              <w:t xml:space="preserve"> through change processes</w:t>
            </w:r>
          </w:p>
          <w:p w14:paraId="4F3F2B1F" w14:textId="77777777" w:rsidR="0071269C" w:rsidRPr="002B7A46" w:rsidRDefault="0071269C" w:rsidP="007E2E52">
            <w:pPr>
              <w:spacing w:line="276" w:lineRule="auto"/>
              <w:ind w:left="720"/>
              <w:jc w:val="both"/>
              <w:rPr>
                <w:rFonts w:ascii="Arial" w:hAnsi="Arial" w:cs="Arial"/>
                <w:iCs/>
                <w:lang w:val="en-IE"/>
              </w:rPr>
            </w:pPr>
          </w:p>
          <w:p w14:paraId="456636AD" w14:textId="77777777" w:rsidR="0071269C" w:rsidRPr="002B7A46" w:rsidRDefault="0071269C" w:rsidP="007E2E52">
            <w:pPr>
              <w:spacing w:line="276" w:lineRule="auto"/>
              <w:jc w:val="both"/>
              <w:rPr>
                <w:rFonts w:ascii="Arial" w:hAnsi="Arial" w:cs="Arial"/>
                <w:b/>
                <w:iCs/>
                <w:lang w:val="en-IE"/>
              </w:rPr>
            </w:pPr>
            <w:r w:rsidRPr="002B7A46">
              <w:rPr>
                <w:rFonts w:ascii="Arial" w:hAnsi="Arial" w:cs="Arial"/>
                <w:b/>
                <w:iCs/>
                <w:lang w:val="en-IE"/>
              </w:rPr>
              <w:t>Standards, regulations, policies, procedures &amp; legislation</w:t>
            </w:r>
          </w:p>
          <w:p w14:paraId="7D4C72B2" w14:textId="77777777" w:rsidR="0071269C" w:rsidRPr="002B7A46" w:rsidRDefault="0071269C" w:rsidP="007E2E52">
            <w:pPr>
              <w:numPr>
                <w:ilvl w:val="0"/>
                <w:numId w:val="3"/>
              </w:numPr>
              <w:spacing w:line="276" w:lineRule="auto"/>
              <w:jc w:val="both"/>
              <w:rPr>
                <w:rFonts w:ascii="Arial" w:hAnsi="Arial" w:cs="Arial"/>
                <w:iCs/>
              </w:rPr>
            </w:pPr>
            <w:r w:rsidRPr="002B7A46">
              <w:rPr>
                <w:rFonts w:ascii="Arial" w:hAnsi="Arial" w:cs="Arial"/>
                <w:iCs/>
              </w:rPr>
              <w:t xml:space="preserve">Maintain own knowledge of relevant HSE policies, procedures, guidelines and practices to perform the role effectively </w:t>
            </w:r>
          </w:p>
          <w:p w14:paraId="78D90D6C" w14:textId="3E4E8C73" w:rsidR="0071269C" w:rsidRPr="002B7A46" w:rsidRDefault="0071269C" w:rsidP="007E2E52">
            <w:pPr>
              <w:numPr>
                <w:ilvl w:val="0"/>
                <w:numId w:val="3"/>
              </w:numPr>
              <w:spacing w:line="276" w:lineRule="auto"/>
              <w:jc w:val="both"/>
              <w:rPr>
                <w:rFonts w:ascii="Arial" w:hAnsi="Arial" w:cs="Arial"/>
                <w:iCs/>
              </w:rPr>
            </w:pPr>
            <w:r w:rsidRPr="002B7A46">
              <w:rPr>
                <w:rFonts w:ascii="Arial" w:hAnsi="Arial" w:cs="Arial"/>
                <w:iCs/>
              </w:rPr>
              <w:t>Maintain own knowledge of relevant regulations and legislation, in particular GDPR and F</w:t>
            </w:r>
            <w:r w:rsidR="00AF2409" w:rsidRPr="002B7A46">
              <w:rPr>
                <w:rFonts w:ascii="Arial" w:hAnsi="Arial" w:cs="Arial"/>
                <w:iCs/>
              </w:rPr>
              <w:t>reedom of Information (F</w:t>
            </w:r>
            <w:r w:rsidRPr="002B7A46">
              <w:rPr>
                <w:rFonts w:ascii="Arial" w:hAnsi="Arial" w:cs="Arial"/>
                <w:iCs/>
              </w:rPr>
              <w:t>OI</w:t>
            </w:r>
            <w:r w:rsidR="00AF2409" w:rsidRPr="002B7A46">
              <w:rPr>
                <w:rFonts w:ascii="Arial" w:hAnsi="Arial" w:cs="Arial"/>
                <w:iCs/>
              </w:rPr>
              <w:t>)</w:t>
            </w:r>
            <w:r w:rsidRPr="002B7A46">
              <w:rPr>
                <w:rFonts w:ascii="Arial" w:hAnsi="Arial" w:cs="Arial"/>
                <w:iCs/>
              </w:rPr>
              <w:t xml:space="preserve"> Acts</w:t>
            </w:r>
          </w:p>
          <w:p w14:paraId="39E4E4B1" w14:textId="77777777" w:rsidR="00D93A3E" w:rsidRPr="002B7A46" w:rsidRDefault="00D93A3E" w:rsidP="007E2E52">
            <w:pPr>
              <w:numPr>
                <w:ilvl w:val="0"/>
                <w:numId w:val="3"/>
              </w:numPr>
              <w:spacing w:line="276" w:lineRule="auto"/>
              <w:contextualSpacing/>
              <w:jc w:val="both"/>
              <w:rPr>
                <w:rFonts w:ascii="Arial" w:hAnsi="Arial" w:cs="Arial"/>
                <w:iCs/>
              </w:rPr>
            </w:pPr>
            <w:r w:rsidRPr="002B7A46">
              <w:rPr>
                <w:rFonts w:ascii="Arial" w:hAnsi="Arial" w:cs="Arial"/>
                <w:iCs/>
              </w:rPr>
              <w:t>Contribute to the development of policies and procedures and ensure consistent adherence to procedures and current standards within area of responsibility</w:t>
            </w:r>
          </w:p>
          <w:p w14:paraId="1D2628E7" w14:textId="77777777" w:rsidR="0071269C" w:rsidRPr="002B7A46" w:rsidRDefault="0071269C" w:rsidP="007E2E52">
            <w:pPr>
              <w:numPr>
                <w:ilvl w:val="0"/>
                <w:numId w:val="3"/>
              </w:numPr>
              <w:spacing w:line="276" w:lineRule="auto"/>
              <w:jc w:val="both"/>
              <w:rPr>
                <w:rFonts w:ascii="Arial" w:hAnsi="Arial" w:cs="Arial"/>
                <w:iCs/>
                <w:lang w:val="en-IE"/>
              </w:rPr>
            </w:pPr>
            <w:r w:rsidRPr="002B7A46">
              <w:rPr>
                <w:rFonts w:ascii="Arial" w:hAnsi="Arial" w:cs="Arial"/>
                <w:iCs/>
                <w:lang w:val="en-IE"/>
              </w:rPr>
              <w:t>Ensure accurate attention to detail and consistent adherence to procedures and current standards within area of responsibility</w:t>
            </w:r>
          </w:p>
          <w:p w14:paraId="01B60508" w14:textId="238D2B24" w:rsidR="00374D92" w:rsidRPr="002B7A46" w:rsidRDefault="00374D92" w:rsidP="007E2E52">
            <w:pPr>
              <w:numPr>
                <w:ilvl w:val="0"/>
                <w:numId w:val="3"/>
              </w:numPr>
              <w:spacing w:line="276" w:lineRule="auto"/>
              <w:rPr>
                <w:rFonts w:ascii="Arial" w:hAnsi="Arial" w:cs="Arial"/>
              </w:rPr>
            </w:pPr>
            <w:r w:rsidRPr="002B7A46">
              <w:rPr>
                <w:rFonts w:ascii="Arial" w:hAnsi="Arial" w:cs="Arial"/>
              </w:rPr>
              <w:t xml:space="preserve">Adequately identifies, assesses, manages and monitors risk within their area of responsibility. </w:t>
            </w:r>
          </w:p>
          <w:p w14:paraId="6AEC058A" w14:textId="3B48FFD1" w:rsidR="0071269C" w:rsidRPr="002B7A46" w:rsidRDefault="0071269C" w:rsidP="007E2E52">
            <w:pPr>
              <w:numPr>
                <w:ilvl w:val="0"/>
                <w:numId w:val="3"/>
              </w:numPr>
              <w:spacing w:line="276" w:lineRule="auto"/>
              <w:jc w:val="both"/>
              <w:rPr>
                <w:rFonts w:ascii="Arial" w:hAnsi="Arial" w:cs="Arial"/>
                <w:iCs/>
                <w:lang w:val="en-IE"/>
              </w:rPr>
            </w:pPr>
            <w:r w:rsidRPr="002B7A46">
              <w:rPr>
                <w:rFonts w:ascii="Arial" w:hAnsi="Arial" w:cs="Arial"/>
                <w:iCs/>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r w:rsidR="00A460DD" w:rsidRPr="002B7A46">
              <w:rPr>
                <w:rFonts w:ascii="Arial" w:hAnsi="Arial" w:cs="Arial"/>
                <w:iCs/>
                <w:lang w:val="en-IE"/>
              </w:rPr>
              <w:t xml:space="preserve"> </w:t>
            </w:r>
            <w:r w:rsidR="00A460DD" w:rsidRPr="002B7A46">
              <w:rPr>
                <w:rFonts w:ascii="Arial" w:hAnsi="Arial" w:cs="Arial"/>
                <w:iCs/>
              </w:rPr>
              <w:t>as appropriate to the role.</w:t>
            </w:r>
          </w:p>
          <w:p w14:paraId="7B9D61E3" w14:textId="77777777" w:rsidR="0071269C" w:rsidRPr="002B7A46" w:rsidRDefault="0071269C" w:rsidP="007E2E52">
            <w:pPr>
              <w:numPr>
                <w:ilvl w:val="0"/>
                <w:numId w:val="3"/>
              </w:numPr>
              <w:spacing w:line="276" w:lineRule="auto"/>
              <w:jc w:val="both"/>
              <w:rPr>
                <w:rFonts w:ascii="Arial" w:hAnsi="Arial" w:cs="Arial"/>
                <w:iCs/>
                <w:lang w:val="en-IE"/>
              </w:rPr>
            </w:pPr>
            <w:r w:rsidRPr="002B7A46">
              <w:rPr>
                <w:rFonts w:ascii="Arial" w:hAnsi="Arial" w:cs="Arial"/>
                <w:iCs/>
                <w:lang w:val="en-IE"/>
              </w:rPr>
              <w:t>Support, promote and actively participate in sustainable energy, water and waste initiatives to create a more sustainable, low carbon and efficient health service.</w:t>
            </w:r>
          </w:p>
          <w:p w14:paraId="5FC12AE3" w14:textId="77777777" w:rsidR="0071269C" w:rsidRPr="002B7A46" w:rsidRDefault="0071269C" w:rsidP="007E2E52">
            <w:pPr>
              <w:spacing w:line="276" w:lineRule="auto"/>
              <w:ind w:left="720"/>
              <w:jc w:val="both"/>
              <w:rPr>
                <w:rFonts w:ascii="Arial" w:hAnsi="Arial" w:cs="Arial"/>
                <w:iCs/>
              </w:rPr>
            </w:pPr>
          </w:p>
          <w:p w14:paraId="10973630" w14:textId="77777777" w:rsidR="0071269C" w:rsidRPr="002B7A46" w:rsidRDefault="0071269C" w:rsidP="007E2E52">
            <w:pPr>
              <w:spacing w:line="276" w:lineRule="auto"/>
              <w:jc w:val="both"/>
              <w:rPr>
                <w:rFonts w:ascii="Arial" w:hAnsi="Arial" w:cs="Arial"/>
              </w:rPr>
            </w:pPr>
            <w:r w:rsidRPr="002B7A46">
              <w:rPr>
                <w:rFonts w:ascii="Arial" w:hAnsi="Arial" w:cs="Arial"/>
                <w:b/>
                <w:iCs/>
                <w:lang w:val="en-IE"/>
              </w:rPr>
              <w:t xml:space="preserve">The above Job </w:t>
            </w:r>
            <w:r w:rsidR="00822D53" w:rsidRPr="002B7A46">
              <w:rPr>
                <w:rFonts w:ascii="Arial" w:hAnsi="Arial" w:cs="Arial"/>
                <w:b/>
                <w:iCs/>
                <w:lang w:val="en-IE"/>
              </w:rPr>
              <w:t xml:space="preserve">Specification </w:t>
            </w:r>
            <w:r w:rsidRPr="002B7A46">
              <w:rPr>
                <w:rFonts w:ascii="Arial" w:hAnsi="Arial" w:cs="Arial"/>
                <w:b/>
                <w:iCs/>
                <w:lang w:val="en-IE"/>
              </w:rPr>
              <w:t xml:space="preserve">is not intended to be a comprehensive list of all duties involved and consequently, the post holder may be required to perform other duties as appropriate to the post which may be assigned to </w:t>
            </w:r>
            <w:r w:rsidR="00822D53" w:rsidRPr="002B7A46">
              <w:rPr>
                <w:rFonts w:ascii="Arial" w:hAnsi="Arial" w:cs="Arial"/>
                <w:b/>
                <w:iCs/>
                <w:lang w:val="en-IE"/>
              </w:rPr>
              <w:t>them</w:t>
            </w:r>
            <w:r w:rsidRPr="002B7A46">
              <w:rPr>
                <w:rFonts w:ascii="Arial" w:hAnsi="Arial" w:cs="Arial"/>
                <w:b/>
                <w:iCs/>
                <w:lang w:val="en-IE"/>
              </w:rPr>
              <w:t xml:space="preserve"> from time to time and to contribute to the development of the post while in office.</w:t>
            </w:r>
            <w:r w:rsidRPr="002B7A46">
              <w:rPr>
                <w:rFonts w:ascii="Arial" w:hAnsi="Arial" w:cs="Arial"/>
              </w:rPr>
              <w:t xml:space="preserve">  </w:t>
            </w:r>
          </w:p>
          <w:p w14:paraId="14067C3F" w14:textId="77777777" w:rsidR="007162E0" w:rsidRPr="002B7A46" w:rsidRDefault="007162E0" w:rsidP="00822D53">
            <w:pPr>
              <w:spacing w:before="100" w:beforeAutospacing="1" w:after="100" w:afterAutospacing="1"/>
              <w:contextualSpacing/>
              <w:jc w:val="both"/>
              <w:rPr>
                <w:rFonts w:ascii="Arial" w:hAnsi="Arial" w:cs="Arial"/>
              </w:rPr>
            </w:pPr>
          </w:p>
        </w:tc>
      </w:tr>
      <w:tr w:rsidR="00C72FC0" w:rsidRPr="00355C4C" w14:paraId="0542077E" w14:textId="77777777" w:rsidTr="05C55DB9">
        <w:tc>
          <w:tcPr>
            <w:tcW w:w="2364" w:type="dxa"/>
          </w:tcPr>
          <w:p w14:paraId="45B34855" w14:textId="77777777" w:rsidR="00C72FC0" w:rsidRPr="00355C4C" w:rsidRDefault="00C72FC0" w:rsidP="00C72FC0">
            <w:pPr>
              <w:jc w:val="both"/>
              <w:rPr>
                <w:rFonts w:ascii="Arial" w:hAnsi="Arial" w:cs="Arial"/>
                <w:b/>
                <w:bCs/>
              </w:rPr>
            </w:pPr>
            <w:r w:rsidRPr="00355C4C">
              <w:rPr>
                <w:rFonts w:ascii="Arial" w:hAnsi="Arial" w:cs="Arial"/>
                <w:b/>
                <w:bCs/>
              </w:rPr>
              <w:t>Eligibility Criteria</w:t>
            </w:r>
          </w:p>
          <w:p w14:paraId="09EAB821" w14:textId="77777777" w:rsidR="00C72FC0" w:rsidRPr="00355C4C" w:rsidRDefault="00C72FC0" w:rsidP="00C72FC0">
            <w:pPr>
              <w:jc w:val="both"/>
              <w:rPr>
                <w:rFonts w:ascii="Arial" w:hAnsi="Arial" w:cs="Arial"/>
                <w:b/>
                <w:bCs/>
              </w:rPr>
            </w:pPr>
          </w:p>
          <w:p w14:paraId="0CA675E6" w14:textId="77777777" w:rsidR="00C72FC0" w:rsidRPr="00355C4C" w:rsidRDefault="00C72FC0" w:rsidP="00C72FC0">
            <w:pPr>
              <w:jc w:val="both"/>
              <w:rPr>
                <w:rFonts w:ascii="Arial" w:hAnsi="Arial" w:cs="Arial"/>
                <w:b/>
                <w:bCs/>
              </w:rPr>
            </w:pPr>
            <w:r w:rsidRPr="00355C4C">
              <w:rPr>
                <w:rFonts w:ascii="Arial" w:hAnsi="Arial" w:cs="Arial"/>
                <w:b/>
                <w:bCs/>
              </w:rPr>
              <w:t>Qualifications and/ or experience</w:t>
            </w:r>
          </w:p>
          <w:p w14:paraId="6905BCF6" w14:textId="77777777" w:rsidR="00C72FC0" w:rsidRPr="00355C4C" w:rsidRDefault="00C72FC0" w:rsidP="00C72FC0">
            <w:pPr>
              <w:jc w:val="both"/>
              <w:rPr>
                <w:rFonts w:ascii="Arial" w:hAnsi="Arial" w:cs="Arial"/>
                <w:b/>
                <w:bCs/>
                <w:color w:val="000099"/>
              </w:rPr>
            </w:pPr>
          </w:p>
        </w:tc>
        <w:tc>
          <w:tcPr>
            <w:tcW w:w="8256" w:type="dxa"/>
          </w:tcPr>
          <w:p w14:paraId="1C2F235A" w14:textId="77777777" w:rsidR="00822D53" w:rsidRPr="007E2E52" w:rsidRDefault="00822D53" w:rsidP="00822D53">
            <w:pPr>
              <w:rPr>
                <w:rFonts w:ascii="Arial" w:hAnsi="Arial" w:cs="Arial"/>
                <w:b/>
                <w:bCs/>
              </w:rPr>
            </w:pPr>
            <w:r w:rsidRPr="007E2E52">
              <w:rPr>
                <w:rFonts w:ascii="Arial" w:hAnsi="Arial" w:cs="Arial"/>
                <w:b/>
                <w:bCs/>
              </w:rPr>
              <w:t xml:space="preserve">This campaign is </w:t>
            </w:r>
            <w:r w:rsidRPr="00530F94">
              <w:rPr>
                <w:rFonts w:ascii="Arial" w:hAnsi="Arial" w:cs="Arial"/>
                <w:b/>
                <w:bCs/>
              </w:rPr>
              <w:t>confined to staff who are currently employed by the HSE, TUSLA, other statutory health agencies</w:t>
            </w:r>
            <w:r w:rsidRPr="007E2E52">
              <w:rPr>
                <w:rFonts w:ascii="Arial" w:hAnsi="Arial" w:cs="Arial"/>
                <w:b/>
                <w:bCs/>
              </w:rPr>
              <w:t>*, or a body which provides services on behalf of the HSE under Section 38 of the Health Act 2004 as per Workplace Relations Commission agreement -161867</w:t>
            </w:r>
          </w:p>
          <w:p w14:paraId="576C0272" w14:textId="77777777" w:rsidR="007B6E93" w:rsidRPr="007E2E52" w:rsidRDefault="007B6E93" w:rsidP="00747825">
            <w:pPr>
              <w:rPr>
                <w:rFonts w:ascii="Arial" w:hAnsi="Arial" w:cs="Arial"/>
                <w:b/>
                <w:bCs/>
              </w:rPr>
            </w:pPr>
          </w:p>
          <w:p w14:paraId="65A6A594" w14:textId="77777777" w:rsidR="007B6E93" w:rsidRPr="007E2E52" w:rsidRDefault="007B6E93" w:rsidP="00C8063C">
            <w:pPr>
              <w:numPr>
                <w:ilvl w:val="0"/>
                <w:numId w:val="1"/>
              </w:numPr>
              <w:contextualSpacing/>
              <w:jc w:val="both"/>
              <w:rPr>
                <w:rFonts w:ascii="Arial" w:hAnsi="Arial" w:cs="Arial"/>
                <w:b/>
              </w:rPr>
            </w:pPr>
            <w:r w:rsidRPr="007E2E52">
              <w:rPr>
                <w:rFonts w:ascii="Arial" w:hAnsi="Arial" w:cs="Arial"/>
                <w:b/>
              </w:rPr>
              <w:t>Eligible applicants will be those who on the closing date for the competition:</w:t>
            </w:r>
            <w:r w:rsidRPr="007E2E52">
              <w:rPr>
                <w:rFonts w:ascii="Arial" w:hAnsi="Arial" w:cs="Arial"/>
                <w:b/>
              </w:rPr>
              <w:br/>
            </w:r>
          </w:p>
          <w:p w14:paraId="452B1A9F" w14:textId="35F503D3" w:rsidR="007B6E93" w:rsidRPr="007E2E52" w:rsidRDefault="007B6E93" w:rsidP="007B6E93">
            <w:pPr>
              <w:ind w:left="720"/>
              <w:contextualSpacing/>
              <w:jc w:val="both"/>
              <w:rPr>
                <w:rFonts w:ascii="Arial" w:hAnsi="Arial" w:cs="Arial"/>
              </w:rPr>
            </w:pPr>
            <w:r w:rsidRPr="007E2E52">
              <w:rPr>
                <w:rFonts w:ascii="Arial" w:hAnsi="Arial" w:cs="Arial"/>
              </w:rPr>
              <w:t xml:space="preserve">Have satisfactory experience as a </w:t>
            </w:r>
            <w:r w:rsidR="005519B8" w:rsidRPr="007E2E52">
              <w:rPr>
                <w:rFonts w:ascii="Arial" w:hAnsi="Arial" w:cs="Arial"/>
              </w:rPr>
              <w:t>C</w:t>
            </w:r>
            <w:r w:rsidRPr="007E2E52">
              <w:rPr>
                <w:rFonts w:ascii="Arial" w:hAnsi="Arial" w:cs="Arial"/>
              </w:rPr>
              <w:t xml:space="preserve">lerical </w:t>
            </w:r>
            <w:r w:rsidR="005519B8" w:rsidRPr="007E2E52">
              <w:rPr>
                <w:rFonts w:ascii="Arial" w:hAnsi="Arial" w:cs="Arial"/>
              </w:rPr>
              <w:t>O</w:t>
            </w:r>
            <w:r w:rsidRPr="007E2E52">
              <w:rPr>
                <w:rFonts w:ascii="Arial" w:hAnsi="Arial" w:cs="Arial"/>
              </w:rPr>
              <w:t>fficer in the HSE, TUSLA, other statutory health agencies, or a body which provides services on behalf of the HSE under Section 38 of the Health Act 2004.</w:t>
            </w:r>
          </w:p>
          <w:p w14:paraId="21A92945" w14:textId="77777777" w:rsidR="007B6E93" w:rsidRPr="007E2E52" w:rsidRDefault="007B6E93" w:rsidP="007B6E93">
            <w:pPr>
              <w:ind w:left="720"/>
              <w:contextualSpacing/>
              <w:jc w:val="both"/>
              <w:rPr>
                <w:rFonts w:ascii="Arial" w:hAnsi="Arial" w:cs="Arial"/>
              </w:rPr>
            </w:pPr>
          </w:p>
          <w:p w14:paraId="71A0F7EE" w14:textId="77777777" w:rsidR="007B6E93" w:rsidRPr="007E2E52" w:rsidRDefault="007B6E93" w:rsidP="00F0123C">
            <w:pPr>
              <w:ind w:left="720"/>
              <w:contextualSpacing/>
              <w:jc w:val="center"/>
              <w:rPr>
                <w:rFonts w:ascii="Arial" w:hAnsi="Arial" w:cs="Arial"/>
                <w:b/>
              </w:rPr>
            </w:pPr>
            <w:r w:rsidRPr="007E2E52">
              <w:rPr>
                <w:rFonts w:ascii="Arial" w:hAnsi="Arial" w:cs="Arial"/>
                <w:b/>
              </w:rPr>
              <w:t>Or</w:t>
            </w:r>
          </w:p>
          <w:p w14:paraId="47546AAF" w14:textId="77777777" w:rsidR="007B6E93" w:rsidRPr="007E2E52" w:rsidRDefault="007B6E93" w:rsidP="007B6E93">
            <w:pPr>
              <w:ind w:left="720"/>
              <w:contextualSpacing/>
              <w:jc w:val="both"/>
              <w:rPr>
                <w:rFonts w:ascii="Arial" w:hAnsi="Arial" w:cs="Arial"/>
              </w:rPr>
            </w:pPr>
          </w:p>
          <w:p w14:paraId="0C8D93EB" w14:textId="7FCA9F6C" w:rsidR="007B6E93" w:rsidRPr="007E2E52" w:rsidRDefault="007B6E93" w:rsidP="007B6E93">
            <w:pPr>
              <w:ind w:left="720"/>
              <w:contextualSpacing/>
              <w:jc w:val="both"/>
              <w:rPr>
                <w:rFonts w:ascii="Arial" w:hAnsi="Arial" w:cs="Arial"/>
              </w:rPr>
            </w:pPr>
            <w:r w:rsidRPr="007E2E52">
              <w:rPr>
                <w:rFonts w:ascii="Arial" w:hAnsi="Arial" w:cs="Arial"/>
              </w:rPr>
              <w:t>Have obtained a pass (Grade D) in at least five subjects from the approved list of subjects in the Department of Education Leaving Certificate Examination, including Mathematics and English or Irish</w:t>
            </w:r>
            <w:r w:rsidR="008603BD" w:rsidRPr="007E2E52">
              <w:rPr>
                <w:rFonts w:ascii="Arial" w:hAnsi="Arial" w:cs="Arial"/>
                <w:vertAlign w:val="superscript"/>
              </w:rPr>
              <w:t>1</w:t>
            </w:r>
            <w:r w:rsidRPr="007E2E52">
              <w:rPr>
                <w:rFonts w:ascii="Arial" w:hAnsi="Arial" w:cs="Arial"/>
                <w:vertAlign w:val="superscript"/>
              </w:rPr>
              <w:t>.</w:t>
            </w:r>
            <w:r w:rsidRPr="007E2E52">
              <w:rPr>
                <w:rFonts w:ascii="Arial" w:hAnsi="Arial" w:cs="Arial"/>
              </w:rPr>
              <w:t xml:space="preserve">  Candidates should have obtained at least Grade C on higher level papers in three subjects in that examination.</w:t>
            </w:r>
          </w:p>
          <w:p w14:paraId="2E7057C4" w14:textId="77777777" w:rsidR="007B6E93" w:rsidRPr="007E2E52" w:rsidRDefault="007B6E93" w:rsidP="007B6E93">
            <w:pPr>
              <w:ind w:left="720"/>
              <w:contextualSpacing/>
              <w:jc w:val="both"/>
              <w:rPr>
                <w:rFonts w:ascii="Arial" w:hAnsi="Arial" w:cs="Arial"/>
              </w:rPr>
            </w:pPr>
          </w:p>
          <w:p w14:paraId="26E3D94A" w14:textId="77777777" w:rsidR="007B6E93" w:rsidRPr="007E2E52" w:rsidRDefault="007B6E93" w:rsidP="00F0123C">
            <w:pPr>
              <w:ind w:left="720"/>
              <w:contextualSpacing/>
              <w:jc w:val="center"/>
              <w:rPr>
                <w:rFonts w:ascii="Arial" w:hAnsi="Arial" w:cs="Arial"/>
                <w:b/>
              </w:rPr>
            </w:pPr>
            <w:r w:rsidRPr="007E2E52">
              <w:rPr>
                <w:rFonts w:ascii="Arial" w:hAnsi="Arial" w:cs="Arial"/>
                <w:b/>
              </w:rPr>
              <w:t>Or</w:t>
            </w:r>
          </w:p>
          <w:p w14:paraId="0E13B29E" w14:textId="77777777" w:rsidR="007B6E93" w:rsidRPr="007E2E52" w:rsidRDefault="007B6E93" w:rsidP="007B6E93">
            <w:pPr>
              <w:ind w:left="720"/>
              <w:contextualSpacing/>
              <w:jc w:val="both"/>
              <w:rPr>
                <w:rFonts w:ascii="Arial" w:hAnsi="Arial" w:cs="Arial"/>
              </w:rPr>
            </w:pPr>
          </w:p>
          <w:p w14:paraId="24B81CDC" w14:textId="77777777" w:rsidR="007B6E93" w:rsidRPr="007E2E52" w:rsidRDefault="007B6E93" w:rsidP="007B6E93">
            <w:pPr>
              <w:ind w:left="720"/>
              <w:contextualSpacing/>
              <w:rPr>
                <w:rFonts w:ascii="Arial" w:hAnsi="Arial" w:cs="Arial"/>
              </w:rPr>
            </w:pPr>
            <w:r w:rsidRPr="007E2E52">
              <w:rPr>
                <w:rFonts w:ascii="Arial" w:hAnsi="Arial" w:cs="Arial"/>
              </w:rPr>
              <w:t>Have completed a relevant examination at a comparable standard in any equivalent examination in another jurisdiction.</w:t>
            </w:r>
            <w:r w:rsidRPr="007E2E52">
              <w:rPr>
                <w:rFonts w:ascii="Arial" w:hAnsi="Arial" w:cs="Arial"/>
              </w:rPr>
              <w:br/>
            </w:r>
          </w:p>
          <w:p w14:paraId="4637E602" w14:textId="77777777" w:rsidR="007B6E93" w:rsidRPr="007E2E52" w:rsidRDefault="007B6E93" w:rsidP="00F0123C">
            <w:pPr>
              <w:ind w:left="720"/>
              <w:contextualSpacing/>
              <w:jc w:val="center"/>
              <w:rPr>
                <w:rFonts w:ascii="Arial" w:hAnsi="Arial" w:cs="Arial"/>
                <w:b/>
              </w:rPr>
            </w:pPr>
            <w:r w:rsidRPr="007E2E52">
              <w:rPr>
                <w:rFonts w:ascii="Arial" w:hAnsi="Arial" w:cs="Arial"/>
                <w:b/>
              </w:rPr>
              <w:t>Or</w:t>
            </w:r>
          </w:p>
          <w:p w14:paraId="697FBC81" w14:textId="77777777" w:rsidR="007B6E93" w:rsidRPr="007E2E52" w:rsidRDefault="007B6E93" w:rsidP="007B6E93">
            <w:pPr>
              <w:ind w:left="720"/>
              <w:contextualSpacing/>
              <w:jc w:val="both"/>
              <w:rPr>
                <w:rFonts w:ascii="Arial" w:hAnsi="Arial" w:cs="Arial"/>
              </w:rPr>
            </w:pPr>
          </w:p>
          <w:p w14:paraId="646FA2A3" w14:textId="00607B47" w:rsidR="007B6E93" w:rsidRPr="007E2E52" w:rsidRDefault="007B6E93" w:rsidP="007B6E93">
            <w:pPr>
              <w:ind w:left="773"/>
              <w:rPr>
                <w:rFonts w:ascii="Arial" w:hAnsi="Arial" w:cs="Arial"/>
              </w:rPr>
            </w:pPr>
            <w:r w:rsidRPr="007E2E52">
              <w:rPr>
                <w:rFonts w:ascii="Arial" w:hAnsi="Arial" w:cs="Arial"/>
              </w:rPr>
              <w:t>Hold a comparable and relevant third level qualification of at least level 6 on the National Qualifications Framework maintained by Qualifications and Quality Ireland, (QQI).</w:t>
            </w:r>
          </w:p>
          <w:p w14:paraId="29BF3822" w14:textId="77777777" w:rsidR="007B6E93" w:rsidRPr="007E2E52" w:rsidRDefault="007B6E93" w:rsidP="007B6E93">
            <w:pPr>
              <w:ind w:left="720"/>
              <w:contextualSpacing/>
              <w:jc w:val="both"/>
              <w:rPr>
                <w:rFonts w:ascii="Arial" w:hAnsi="Arial" w:cs="Arial"/>
              </w:rPr>
            </w:pPr>
          </w:p>
          <w:p w14:paraId="27D93FED" w14:textId="77777777" w:rsidR="007B6E93" w:rsidRPr="007E2E52" w:rsidRDefault="007B6E93" w:rsidP="007B6E93">
            <w:pPr>
              <w:contextualSpacing/>
              <w:jc w:val="both"/>
              <w:rPr>
                <w:rFonts w:ascii="Arial" w:hAnsi="Arial" w:cs="Arial"/>
              </w:rPr>
            </w:pPr>
            <w:r w:rsidRPr="007E2E52">
              <w:rPr>
                <w:rFonts w:ascii="Arial" w:hAnsi="Arial" w:cs="Arial"/>
                <w:i/>
              </w:rPr>
              <w:t>Note</w:t>
            </w:r>
            <w:r w:rsidRPr="007E2E52">
              <w:rPr>
                <w:rFonts w:ascii="Arial" w:hAnsi="Arial" w:cs="Arial"/>
                <w:i/>
                <w:vertAlign w:val="superscript"/>
              </w:rPr>
              <w:t>1</w:t>
            </w:r>
            <w:r w:rsidRPr="007E2E52">
              <w:rPr>
                <w:rFonts w:ascii="Arial" w:hAnsi="Arial" w:cs="Arial"/>
                <w:i/>
              </w:rPr>
              <w:t>:</w:t>
            </w:r>
            <w:r w:rsidRPr="007E2E52">
              <w:rPr>
                <w:rFonts w:ascii="Arial" w:hAnsi="Arial" w:cs="Arial"/>
              </w:rPr>
              <w:t xml:space="preserve"> Candidates must achieve a pass in Ordinary or </w:t>
            </w:r>
            <w:proofErr w:type="gramStart"/>
            <w:r w:rsidRPr="007E2E52">
              <w:rPr>
                <w:rFonts w:ascii="Arial" w:hAnsi="Arial" w:cs="Arial"/>
              </w:rPr>
              <w:t>Higher level</w:t>
            </w:r>
            <w:proofErr w:type="gramEnd"/>
            <w:r w:rsidRPr="007E2E52">
              <w:rPr>
                <w:rFonts w:ascii="Arial" w:hAnsi="Arial" w:cs="Arial"/>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54763D30" w14:textId="77777777" w:rsidR="007B6E93" w:rsidRPr="007E2E52" w:rsidRDefault="007B6E93" w:rsidP="007B6E93">
            <w:pPr>
              <w:ind w:left="3600"/>
              <w:contextualSpacing/>
              <w:rPr>
                <w:rFonts w:ascii="Arial" w:hAnsi="Arial" w:cs="Arial"/>
                <w:b/>
              </w:rPr>
            </w:pPr>
            <w:r w:rsidRPr="007E2E52">
              <w:rPr>
                <w:rFonts w:ascii="Arial" w:hAnsi="Arial" w:cs="Arial"/>
                <w:b/>
              </w:rPr>
              <w:t>And</w:t>
            </w:r>
          </w:p>
          <w:p w14:paraId="57164F53" w14:textId="77777777" w:rsidR="007B6E93" w:rsidRPr="007E2E52" w:rsidRDefault="007B6E93" w:rsidP="007B6E93">
            <w:pPr>
              <w:ind w:left="3600"/>
              <w:contextualSpacing/>
              <w:rPr>
                <w:rFonts w:ascii="Arial" w:hAnsi="Arial" w:cs="Arial"/>
              </w:rPr>
            </w:pPr>
          </w:p>
          <w:p w14:paraId="0DEE0AC8" w14:textId="77777777" w:rsidR="007B6E93" w:rsidRPr="007E2E52" w:rsidRDefault="007B6E93" w:rsidP="00C8063C">
            <w:pPr>
              <w:numPr>
                <w:ilvl w:val="0"/>
                <w:numId w:val="1"/>
              </w:numPr>
              <w:rPr>
                <w:rFonts w:ascii="Arial" w:hAnsi="Arial" w:cs="Arial"/>
              </w:rPr>
            </w:pPr>
            <w:r w:rsidRPr="007E2E52">
              <w:rPr>
                <w:rFonts w:ascii="Arial" w:hAnsi="Arial" w:cs="Arial"/>
              </w:rPr>
              <w:t xml:space="preserve">Candidates must possess the requisite knowledge and ability, including a high standard of suitability, for the proper discharge of the office. </w:t>
            </w:r>
          </w:p>
          <w:p w14:paraId="00205627" w14:textId="77777777" w:rsidR="007B6E93" w:rsidRPr="007E2E52" w:rsidRDefault="007B6E93" w:rsidP="00747825">
            <w:pPr>
              <w:rPr>
                <w:rFonts w:ascii="Arial" w:hAnsi="Arial" w:cs="Arial"/>
                <w:b/>
                <w:bCs/>
                <w:iCs/>
              </w:rPr>
            </w:pPr>
          </w:p>
          <w:p w14:paraId="7395D22F" w14:textId="77777777" w:rsidR="002474D6" w:rsidRPr="007E2E52" w:rsidRDefault="002474D6" w:rsidP="00747825">
            <w:pPr>
              <w:rPr>
                <w:rFonts w:ascii="Arial" w:hAnsi="Arial" w:cs="Arial"/>
                <w:b/>
                <w:bCs/>
                <w:iCs/>
              </w:rPr>
            </w:pPr>
          </w:p>
          <w:p w14:paraId="55AD41DF" w14:textId="0DBB1F55" w:rsidR="003030A4" w:rsidRPr="007E2E52" w:rsidRDefault="00747825" w:rsidP="00747825">
            <w:pPr>
              <w:rPr>
                <w:rFonts w:ascii="Arial" w:hAnsi="Arial" w:cs="Arial"/>
              </w:rPr>
            </w:pPr>
            <w:r w:rsidRPr="007E2E52">
              <w:rPr>
                <w:rFonts w:ascii="Arial" w:hAnsi="Arial" w:cs="Arial"/>
                <w:b/>
                <w:bCs/>
                <w:i/>
                <w:iCs/>
                <w:shd w:val="clear" w:color="auto" w:fill="FFFFFF"/>
              </w:rPr>
              <w:t>* A list of ‘other statutory health agencies’ can be found: </w:t>
            </w:r>
            <w:hyperlink r:id="rId17" w:history="1">
              <w:r w:rsidRPr="007E2E52">
                <w:rPr>
                  <w:rStyle w:val="Hyperlink"/>
                  <w:rFonts w:ascii="Arial" w:hAnsi="Arial" w:cs="Arial"/>
                  <w:color w:val="auto"/>
                </w:rPr>
                <w:t>https://www.gov.ie/en/organisation-information/9c9c03-bodies-under-the-aegis-of-the-department-of-health/?referrer=http://www.health.gov.ie/about-us/agencies-health-bodies/</w:t>
              </w:r>
            </w:hyperlink>
            <w:r w:rsidR="00530F94">
              <w:rPr>
                <w:rStyle w:val="Hyperlink"/>
                <w:rFonts w:ascii="Arial" w:hAnsi="Arial" w:cs="Arial"/>
                <w:color w:val="auto"/>
              </w:rPr>
              <w:t xml:space="preserve"> </w:t>
            </w:r>
          </w:p>
          <w:p w14:paraId="72C4E658" w14:textId="77777777" w:rsidR="00747825" w:rsidRPr="007E2E52" w:rsidRDefault="00747825" w:rsidP="00747825">
            <w:pPr>
              <w:rPr>
                <w:rFonts w:ascii="Arial" w:hAnsi="Arial" w:cs="Arial"/>
                <w:b/>
                <w:bCs/>
                <w:iCs/>
              </w:rPr>
            </w:pPr>
          </w:p>
          <w:p w14:paraId="06C5B21D" w14:textId="77777777" w:rsidR="00C72FC0" w:rsidRPr="007E2E52" w:rsidRDefault="00C72FC0" w:rsidP="00C72FC0">
            <w:pPr>
              <w:jc w:val="both"/>
              <w:rPr>
                <w:rFonts w:ascii="Arial" w:hAnsi="Arial" w:cs="Arial"/>
                <w:b/>
                <w:bCs/>
                <w:i/>
                <w:iCs/>
              </w:rPr>
            </w:pPr>
          </w:p>
          <w:p w14:paraId="694EA4A0" w14:textId="77777777" w:rsidR="00C72FC0" w:rsidRPr="007E2E52" w:rsidRDefault="00C72FC0" w:rsidP="00C72FC0">
            <w:pPr>
              <w:jc w:val="both"/>
              <w:rPr>
                <w:rFonts w:ascii="Arial" w:hAnsi="Arial" w:cs="Arial"/>
                <w:b/>
              </w:rPr>
            </w:pPr>
            <w:r w:rsidRPr="007E2E52">
              <w:rPr>
                <w:rFonts w:ascii="Arial" w:hAnsi="Arial" w:cs="Arial"/>
                <w:b/>
              </w:rPr>
              <w:t>Health</w:t>
            </w:r>
          </w:p>
          <w:p w14:paraId="090E80C5" w14:textId="77777777" w:rsidR="00C72FC0" w:rsidRPr="007E2E52" w:rsidRDefault="00C72FC0" w:rsidP="00C72FC0">
            <w:pPr>
              <w:jc w:val="both"/>
              <w:rPr>
                <w:rFonts w:ascii="Arial" w:hAnsi="Arial" w:cs="Arial"/>
              </w:rPr>
            </w:pPr>
            <w:r w:rsidRPr="007E2E52">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C6EB599" w14:textId="77777777" w:rsidR="00C72FC0" w:rsidRPr="007E2E52" w:rsidRDefault="00C72FC0" w:rsidP="00C72FC0">
            <w:pPr>
              <w:jc w:val="both"/>
              <w:rPr>
                <w:rFonts w:ascii="Arial" w:hAnsi="Arial" w:cs="Arial"/>
              </w:rPr>
            </w:pPr>
          </w:p>
          <w:p w14:paraId="0E39729F" w14:textId="77777777" w:rsidR="00C72FC0" w:rsidRPr="007E2E52" w:rsidRDefault="00C72FC0" w:rsidP="00C72FC0">
            <w:pPr>
              <w:ind w:right="-766"/>
              <w:jc w:val="both"/>
              <w:rPr>
                <w:rFonts w:ascii="Arial" w:hAnsi="Arial" w:cs="Arial"/>
                <w:iCs/>
              </w:rPr>
            </w:pPr>
            <w:r w:rsidRPr="007E2E52">
              <w:rPr>
                <w:rFonts w:ascii="Arial" w:hAnsi="Arial" w:cs="Arial"/>
                <w:b/>
                <w:bCs/>
              </w:rPr>
              <w:t>Character</w:t>
            </w:r>
          </w:p>
          <w:p w14:paraId="3E6ECD03" w14:textId="77777777" w:rsidR="00C72FC0" w:rsidRDefault="00C72FC0" w:rsidP="00FD5050">
            <w:pPr>
              <w:ind w:right="-766"/>
              <w:jc w:val="both"/>
              <w:rPr>
                <w:rFonts w:ascii="Arial" w:hAnsi="Arial" w:cs="Arial"/>
              </w:rPr>
            </w:pPr>
            <w:r w:rsidRPr="007E2E52">
              <w:rPr>
                <w:rFonts w:ascii="Arial" w:hAnsi="Arial" w:cs="Arial"/>
              </w:rPr>
              <w:t>Each candidate for and any person holding the office must be of good character.</w:t>
            </w:r>
          </w:p>
          <w:p w14:paraId="4CEEEE8A" w14:textId="762D2EF1" w:rsidR="007E2E52" w:rsidRPr="007E2E52" w:rsidRDefault="007E2E52" w:rsidP="00FD5050">
            <w:pPr>
              <w:ind w:right="-766"/>
              <w:jc w:val="both"/>
              <w:rPr>
                <w:rFonts w:ascii="Arial" w:hAnsi="Arial" w:cs="Arial"/>
              </w:rPr>
            </w:pPr>
          </w:p>
        </w:tc>
      </w:tr>
      <w:tr w:rsidR="00C72FC0" w:rsidRPr="00355C4C" w14:paraId="3B47792E" w14:textId="77777777" w:rsidTr="05C55DB9">
        <w:tc>
          <w:tcPr>
            <w:tcW w:w="2364" w:type="dxa"/>
            <w:tcBorders>
              <w:top w:val="single" w:sz="4" w:space="0" w:color="auto"/>
              <w:left w:val="single" w:sz="4" w:space="0" w:color="auto"/>
              <w:bottom w:val="single" w:sz="4" w:space="0" w:color="auto"/>
              <w:right w:val="single" w:sz="4" w:space="0" w:color="auto"/>
            </w:tcBorders>
          </w:tcPr>
          <w:p w14:paraId="51261AB4" w14:textId="77777777" w:rsidR="00C72FC0" w:rsidRPr="00355C4C" w:rsidRDefault="00C72FC0" w:rsidP="00C72FC0">
            <w:pPr>
              <w:rPr>
                <w:rFonts w:ascii="Arial" w:hAnsi="Arial" w:cs="Arial"/>
                <w:b/>
                <w:bCs/>
              </w:rPr>
            </w:pPr>
            <w:r w:rsidRPr="00355C4C">
              <w:rPr>
                <w:rFonts w:ascii="Arial" w:hAnsi="Arial" w:cs="Arial"/>
                <w:b/>
                <w:bCs/>
              </w:rPr>
              <w:t>Post Specific Requirements</w:t>
            </w:r>
          </w:p>
          <w:p w14:paraId="3DDB527E" w14:textId="77777777" w:rsidR="00C72FC0" w:rsidRPr="00355C4C" w:rsidRDefault="00C72FC0" w:rsidP="00C72FC0">
            <w:pPr>
              <w:jc w:val="both"/>
              <w:rPr>
                <w:rFonts w:ascii="Arial" w:hAnsi="Arial" w:cs="Arial"/>
                <w:b/>
                <w:bCs/>
                <w:color w:val="000099"/>
              </w:rPr>
            </w:pPr>
          </w:p>
        </w:tc>
        <w:tc>
          <w:tcPr>
            <w:tcW w:w="8256" w:type="dxa"/>
            <w:tcBorders>
              <w:top w:val="single" w:sz="4" w:space="0" w:color="auto"/>
              <w:left w:val="single" w:sz="4" w:space="0" w:color="auto"/>
              <w:bottom w:val="single" w:sz="4" w:space="0" w:color="auto"/>
              <w:right w:val="single" w:sz="4" w:space="0" w:color="auto"/>
            </w:tcBorders>
          </w:tcPr>
          <w:p w14:paraId="5C7511AF" w14:textId="14CCF3EC" w:rsidR="00BF4566" w:rsidRDefault="00530F94" w:rsidP="007E2E52">
            <w:pPr>
              <w:numPr>
                <w:ilvl w:val="0"/>
                <w:numId w:val="15"/>
              </w:numPr>
              <w:spacing w:line="276" w:lineRule="auto"/>
              <w:ind w:left="357" w:hanging="357"/>
              <w:jc w:val="both"/>
              <w:rPr>
                <w:rFonts w:ascii="Arial" w:hAnsi="Arial" w:cs="Arial"/>
              </w:rPr>
            </w:pPr>
            <w:r>
              <w:rPr>
                <w:rFonts w:ascii="Arial" w:hAnsi="Arial" w:cs="Arial"/>
              </w:rPr>
              <w:t>Experience</w:t>
            </w:r>
            <w:r w:rsidR="00BF4566" w:rsidRPr="007E2E52">
              <w:rPr>
                <w:rFonts w:ascii="Arial" w:hAnsi="Arial" w:cs="Arial"/>
              </w:rPr>
              <w:t xml:space="preserve"> of analysing and collating data and producing summary reports using SAP HR &amp; Payroll, </w:t>
            </w:r>
            <w:r w:rsidR="000F0B44" w:rsidRPr="007E2E52">
              <w:rPr>
                <w:rFonts w:ascii="Arial" w:hAnsi="Arial" w:cs="Arial"/>
              </w:rPr>
              <w:t xml:space="preserve">Business Intelligence, </w:t>
            </w:r>
            <w:r w:rsidR="00BF4566" w:rsidRPr="007E2E52">
              <w:rPr>
                <w:rFonts w:ascii="Arial" w:hAnsi="Arial" w:cs="Arial"/>
              </w:rPr>
              <w:t>MS Office suite or similar tools</w:t>
            </w:r>
            <w:r w:rsidR="007E2E52" w:rsidRPr="007E2E52">
              <w:rPr>
                <w:rFonts w:ascii="Arial" w:hAnsi="Arial" w:cs="Arial"/>
              </w:rPr>
              <w:t xml:space="preserve">, as relevant to this role </w:t>
            </w:r>
          </w:p>
          <w:p w14:paraId="15B65CEF" w14:textId="77777777" w:rsidR="00530F94" w:rsidRPr="007E2E52" w:rsidRDefault="00530F94" w:rsidP="00530F94">
            <w:pPr>
              <w:spacing w:line="276" w:lineRule="auto"/>
              <w:ind w:left="357"/>
              <w:jc w:val="both"/>
              <w:rPr>
                <w:rFonts w:ascii="Arial" w:hAnsi="Arial" w:cs="Arial"/>
              </w:rPr>
            </w:pPr>
          </w:p>
          <w:p w14:paraId="55CEADD8" w14:textId="0129BB93" w:rsidR="009B7179" w:rsidRDefault="00530F94" w:rsidP="007E2E52">
            <w:pPr>
              <w:numPr>
                <w:ilvl w:val="0"/>
                <w:numId w:val="15"/>
              </w:numPr>
              <w:spacing w:line="276" w:lineRule="auto"/>
              <w:ind w:left="357" w:hanging="357"/>
              <w:jc w:val="both"/>
              <w:rPr>
                <w:rFonts w:ascii="Arial" w:hAnsi="Arial" w:cs="Arial"/>
              </w:rPr>
            </w:pPr>
            <w:r>
              <w:rPr>
                <w:rFonts w:ascii="Arial" w:hAnsi="Arial" w:cs="Arial"/>
              </w:rPr>
              <w:t>Experience</w:t>
            </w:r>
            <w:r w:rsidR="00C7025D" w:rsidRPr="007E2E52">
              <w:rPr>
                <w:rFonts w:ascii="Arial" w:hAnsi="Arial" w:cs="Arial"/>
              </w:rPr>
              <w:t xml:space="preserve"> of </w:t>
            </w:r>
            <w:r w:rsidR="007E2E52" w:rsidRPr="007E2E52">
              <w:rPr>
                <w:rFonts w:ascii="Arial" w:hAnsi="Arial" w:cs="Arial"/>
              </w:rPr>
              <w:t xml:space="preserve">the </w:t>
            </w:r>
            <w:r w:rsidR="00BF4566" w:rsidRPr="007E2E52">
              <w:rPr>
                <w:rFonts w:ascii="Arial" w:hAnsi="Arial" w:cs="Arial"/>
              </w:rPr>
              <w:t xml:space="preserve">SAP HR &amp; Payroll system </w:t>
            </w:r>
            <w:r w:rsidR="009B7179" w:rsidRPr="007E2E52">
              <w:rPr>
                <w:rFonts w:ascii="Arial" w:hAnsi="Arial" w:cs="Arial"/>
              </w:rPr>
              <w:t>Organisational Management and /</w:t>
            </w:r>
            <w:r w:rsidR="007E2E52" w:rsidRPr="007E2E52">
              <w:rPr>
                <w:rFonts w:ascii="Arial" w:hAnsi="Arial" w:cs="Arial"/>
              </w:rPr>
              <w:t xml:space="preserve"> </w:t>
            </w:r>
            <w:r w:rsidR="009B7179" w:rsidRPr="007E2E52">
              <w:rPr>
                <w:rFonts w:ascii="Arial" w:hAnsi="Arial" w:cs="Arial"/>
              </w:rPr>
              <w:t xml:space="preserve">or Personnel Administration </w:t>
            </w:r>
            <w:r w:rsidR="00C7025D" w:rsidRPr="007E2E52">
              <w:rPr>
                <w:rFonts w:ascii="Arial" w:hAnsi="Arial" w:cs="Arial"/>
              </w:rPr>
              <w:t>modules</w:t>
            </w:r>
            <w:r w:rsidR="007E2E52" w:rsidRPr="007E2E52">
              <w:rPr>
                <w:rFonts w:ascii="Arial" w:hAnsi="Arial" w:cs="Arial"/>
              </w:rPr>
              <w:t>,</w:t>
            </w:r>
            <w:r w:rsidR="00C7025D" w:rsidRPr="007E2E52">
              <w:rPr>
                <w:rFonts w:ascii="Arial" w:hAnsi="Arial" w:cs="Arial"/>
              </w:rPr>
              <w:t xml:space="preserve"> </w:t>
            </w:r>
            <w:r w:rsidR="007E2E52" w:rsidRPr="007E2E52">
              <w:rPr>
                <w:rFonts w:ascii="Arial" w:hAnsi="Arial" w:cs="Arial"/>
              </w:rPr>
              <w:t xml:space="preserve">as relevant to this role </w:t>
            </w:r>
          </w:p>
          <w:p w14:paraId="390DA203" w14:textId="77777777" w:rsidR="00530F94" w:rsidRPr="007E2E52" w:rsidRDefault="00530F94" w:rsidP="00530F94">
            <w:pPr>
              <w:spacing w:line="276" w:lineRule="auto"/>
              <w:jc w:val="both"/>
              <w:rPr>
                <w:rFonts w:ascii="Arial" w:hAnsi="Arial" w:cs="Arial"/>
              </w:rPr>
            </w:pPr>
          </w:p>
          <w:p w14:paraId="100C10A4" w14:textId="631E19B4" w:rsidR="000D2BBF" w:rsidRPr="007E2E52" w:rsidRDefault="00530F94" w:rsidP="007E2E52">
            <w:pPr>
              <w:numPr>
                <w:ilvl w:val="0"/>
                <w:numId w:val="15"/>
              </w:numPr>
              <w:spacing w:line="276" w:lineRule="auto"/>
              <w:ind w:left="357" w:hanging="357"/>
              <w:jc w:val="both"/>
              <w:rPr>
                <w:rFonts w:ascii="Arial" w:hAnsi="Arial" w:cs="Arial"/>
              </w:rPr>
            </w:pPr>
            <w:r>
              <w:rPr>
                <w:rFonts w:ascii="Arial" w:hAnsi="Arial" w:cs="Arial"/>
              </w:rPr>
              <w:t>Experience</w:t>
            </w:r>
            <w:r w:rsidR="007E2E52" w:rsidRPr="007E2E52">
              <w:rPr>
                <w:rFonts w:ascii="Arial" w:hAnsi="Arial" w:cs="Arial"/>
              </w:rPr>
              <w:t xml:space="preserve"> </w:t>
            </w:r>
            <w:r w:rsidR="000D2BBF" w:rsidRPr="007E2E52">
              <w:rPr>
                <w:rFonts w:ascii="Arial" w:hAnsi="Arial" w:cs="Arial"/>
              </w:rPr>
              <w:t>of working in a busy office environment, dealing with senior managers and key internal and external stakeholders</w:t>
            </w:r>
            <w:r w:rsidR="007E2E52" w:rsidRPr="007E2E52">
              <w:rPr>
                <w:rFonts w:ascii="Arial" w:hAnsi="Arial" w:cs="Arial"/>
              </w:rPr>
              <w:t>,</w:t>
            </w:r>
            <w:r w:rsidR="000D2BBF" w:rsidRPr="007E2E52">
              <w:rPr>
                <w:rFonts w:ascii="Arial" w:hAnsi="Arial" w:cs="Arial"/>
              </w:rPr>
              <w:t xml:space="preserve"> as relevant to this role </w:t>
            </w:r>
          </w:p>
          <w:p w14:paraId="74F021A4" w14:textId="77777777" w:rsidR="00C72FC0" w:rsidRPr="00355C4C" w:rsidRDefault="00C72FC0" w:rsidP="0076698D">
            <w:pPr>
              <w:ind w:left="720"/>
              <w:jc w:val="both"/>
              <w:rPr>
                <w:rFonts w:ascii="Arial" w:hAnsi="Arial" w:cs="Arial"/>
                <w:b/>
                <w:bCs/>
                <w:iCs/>
              </w:rPr>
            </w:pPr>
          </w:p>
        </w:tc>
      </w:tr>
      <w:tr w:rsidR="00C72FC0" w:rsidRPr="00355C4C" w14:paraId="0DA09FA3" w14:textId="77777777" w:rsidTr="05C55DB9">
        <w:tc>
          <w:tcPr>
            <w:tcW w:w="2364" w:type="dxa"/>
          </w:tcPr>
          <w:p w14:paraId="4000A311" w14:textId="77777777" w:rsidR="00C72FC0" w:rsidRPr="00355C4C" w:rsidRDefault="00C72FC0" w:rsidP="00C72FC0">
            <w:pPr>
              <w:rPr>
                <w:rFonts w:ascii="Arial" w:hAnsi="Arial" w:cs="Arial"/>
                <w:b/>
                <w:bCs/>
                <w:color w:val="000099"/>
              </w:rPr>
            </w:pPr>
            <w:r w:rsidRPr="00355C4C">
              <w:rPr>
                <w:rFonts w:ascii="Arial" w:hAnsi="Arial" w:cs="Arial"/>
                <w:b/>
                <w:bCs/>
              </w:rPr>
              <w:t>Other requirements specific to the post</w:t>
            </w:r>
          </w:p>
        </w:tc>
        <w:tc>
          <w:tcPr>
            <w:tcW w:w="8256" w:type="dxa"/>
          </w:tcPr>
          <w:p w14:paraId="737C9658" w14:textId="23E19741" w:rsidR="00C72FC0" w:rsidRPr="00355C4C" w:rsidRDefault="007B6E93" w:rsidP="00417457">
            <w:pPr>
              <w:jc w:val="both"/>
              <w:rPr>
                <w:rFonts w:ascii="Arial" w:hAnsi="Arial" w:cs="Arial"/>
                <w:b/>
                <w:iCs/>
                <w:color w:val="000099"/>
              </w:rPr>
            </w:pPr>
            <w:r w:rsidRPr="00355C4C">
              <w:rPr>
                <w:rFonts w:ascii="Arial" w:hAnsi="Arial" w:cs="Arial"/>
                <w:bCs/>
                <w:iCs/>
                <w:lang w:val="ga-IE"/>
              </w:rPr>
              <w:t>Access to appropriate transport to fulfil the requirements of th</w:t>
            </w:r>
            <w:r w:rsidR="00417457" w:rsidRPr="00355C4C">
              <w:rPr>
                <w:rFonts w:ascii="Arial" w:hAnsi="Arial" w:cs="Arial"/>
                <w:bCs/>
                <w:iCs/>
                <w:lang w:val="en-IE"/>
              </w:rPr>
              <w:t>e</w:t>
            </w:r>
            <w:r w:rsidRPr="00355C4C">
              <w:rPr>
                <w:rFonts w:ascii="Arial" w:hAnsi="Arial" w:cs="Arial"/>
                <w:bCs/>
                <w:iCs/>
                <w:lang w:val="ga-IE"/>
              </w:rPr>
              <w:t xml:space="preserve"> role.</w:t>
            </w:r>
          </w:p>
        </w:tc>
      </w:tr>
      <w:tr w:rsidR="00C72FC0" w:rsidRPr="00355C4C" w14:paraId="02D20B11" w14:textId="77777777" w:rsidTr="05C55DB9">
        <w:tc>
          <w:tcPr>
            <w:tcW w:w="2364" w:type="dxa"/>
          </w:tcPr>
          <w:p w14:paraId="6618F8D2" w14:textId="77777777" w:rsidR="00C72FC0" w:rsidRPr="00355C4C" w:rsidRDefault="00C72FC0" w:rsidP="0022649E">
            <w:pPr>
              <w:rPr>
                <w:rFonts w:ascii="Arial" w:hAnsi="Arial" w:cs="Arial"/>
                <w:b/>
                <w:bCs/>
              </w:rPr>
            </w:pPr>
            <w:r w:rsidRPr="00355C4C">
              <w:rPr>
                <w:rFonts w:ascii="Arial" w:hAnsi="Arial" w:cs="Arial"/>
                <w:b/>
                <w:bCs/>
              </w:rPr>
              <w:t>Skills, competencies and/or knowledge</w:t>
            </w:r>
          </w:p>
          <w:p w14:paraId="670E6A80" w14:textId="77777777" w:rsidR="00C72FC0" w:rsidRPr="00355C4C" w:rsidRDefault="00C72FC0" w:rsidP="00C72FC0">
            <w:pPr>
              <w:jc w:val="both"/>
              <w:rPr>
                <w:rFonts w:ascii="Arial" w:hAnsi="Arial" w:cs="Arial"/>
                <w:b/>
                <w:bCs/>
              </w:rPr>
            </w:pPr>
          </w:p>
          <w:p w14:paraId="2F18A504" w14:textId="77777777" w:rsidR="00C72FC0" w:rsidRPr="00355C4C" w:rsidRDefault="00C72FC0" w:rsidP="00C72FC0">
            <w:pPr>
              <w:jc w:val="both"/>
              <w:rPr>
                <w:rFonts w:ascii="Arial" w:hAnsi="Arial" w:cs="Arial"/>
                <w:b/>
                <w:bCs/>
              </w:rPr>
            </w:pPr>
          </w:p>
        </w:tc>
        <w:tc>
          <w:tcPr>
            <w:tcW w:w="8256" w:type="dxa"/>
          </w:tcPr>
          <w:p w14:paraId="5F7F4F3C" w14:textId="73828A61" w:rsidR="00FD5050" w:rsidRPr="00530F94" w:rsidRDefault="42C0EA4B" w:rsidP="00E90F0E">
            <w:pPr>
              <w:spacing w:before="100" w:beforeAutospacing="1" w:after="100" w:afterAutospacing="1"/>
              <w:contextualSpacing/>
              <w:rPr>
                <w:rFonts w:ascii="Arial" w:eastAsia="Arial" w:hAnsi="Arial" w:cs="Arial"/>
                <w:b/>
                <w:bCs/>
                <w:color w:val="000000" w:themeColor="text1"/>
                <w:lang w:val="en-IE"/>
              </w:rPr>
            </w:pPr>
            <w:r w:rsidRPr="00530F94">
              <w:rPr>
                <w:rFonts w:ascii="Arial" w:eastAsia="Arial" w:hAnsi="Arial" w:cs="Arial"/>
                <w:b/>
                <w:bCs/>
                <w:color w:val="000000" w:themeColor="text1"/>
                <w:lang w:val="en-IE"/>
              </w:rPr>
              <w:t>Professional Knowledge &amp; Experience</w:t>
            </w:r>
          </w:p>
          <w:p w14:paraId="72039064" w14:textId="003582B1" w:rsidR="007E2E52" w:rsidRPr="00530F94" w:rsidRDefault="007E2E52" w:rsidP="00E90F0E">
            <w:pPr>
              <w:spacing w:before="100" w:beforeAutospacing="1" w:after="100" w:afterAutospacing="1"/>
              <w:contextualSpacing/>
              <w:rPr>
                <w:rFonts w:ascii="Arial" w:eastAsia="Arial" w:hAnsi="Arial" w:cs="Arial"/>
                <w:b/>
                <w:bCs/>
                <w:color w:val="000000" w:themeColor="text1"/>
                <w:lang w:val="en-IE"/>
              </w:rPr>
            </w:pPr>
            <w:r w:rsidRPr="00530F94">
              <w:rPr>
                <w:rFonts w:ascii="Arial" w:eastAsia="Arial" w:hAnsi="Arial" w:cs="Arial"/>
                <w:b/>
                <w:bCs/>
                <w:color w:val="000000" w:themeColor="text1"/>
                <w:lang w:val="en-IE"/>
              </w:rPr>
              <w:t>Demonstrates:</w:t>
            </w:r>
          </w:p>
          <w:p w14:paraId="320FA742" w14:textId="40D6DAAA" w:rsidR="00822D53" w:rsidRPr="00530F94" w:rsidRDefault="007E2E52" w:rsidP="00C8063C">
            <w:pPr>
              <w:numPr>
                <w:ilvl w:val="0"/>
                <w:numId w:val="4"/>
              </w:numPr>
              <w:rPr>
                <w:rFonts w:ascii="Arial" w:hAnsi="Arial" w:cs="Arial"/>
              </w:rPr>
            </w:pPr>
            <w:r w:rsidRPr="00530F94">
              <w:rPr>
                <w:rFonts w:ascii="Arial" w:hAnsi="Arial" w:cs="Arial"/>
              </w:rPr>
              <w:t>K</w:t>
            </w:r>
            <w:r w:rsidR="00822D53" w:rsidRPr="00530F94">
              <w:rPr>
                <w:rFonts w:ascii="Arial" w:hAnsi="Arial" w:cs="Arial"/>
              </w:rPr>
              <w:t xml:space="preserve">nowledge and experience </w:t>
            </w:r>
            <w:r w:rsidR="00BF4566" w:rsidRPr="00530F94">
              <w:rPr>
                <w:rFonts w:ascii="Arial" w:hAnsi="Arial" w:cs="Arial"/>
              </w:rPr>
              <w:t xml:space="preserve">of </w:t>
            </w:r>
            <w:r w:rsidR="00822D53" w:rsidRPr="00530F94">
              <w:rPr>
                <w:rFonts w:ascii="Arial" w:hAnsi="Arial" w:cs="Arial"/>
              </w:rPr>
              <w:t>SAP HR &amp; Payroll</w:t>
            </w:r>
            <w:r w:rsidR="00BF4566" w:rsidRPr="00530F94">
              <w:rPr>
                <w:rFonts w:ascii="Arial" w:hAnsi="Arial" w:cs="Arial"/>
              </w:rPr>
              <w:t xml:space="preserve"> system</w:t>
            </w:r>
            <w:r w:rsidR="00822D53" w:rsidRPr="00530F94">
              <w:rPr>
                <w:rFonts w:ascii="Arial" w:hAnsi="Arial" w:cs="Arial"/>
              </w:rPr>
              <w:t xml:space="preserve"> Organisational Management and </w:t>
            </w:r>
            <w:r w:rsidR="007F6DA3" w:rsidRPr="00530F94">
              <w:rPr>
                <w:rFonts w:ascii="Arial" w:hAnsi="Arial" w:cs="Arial"/>
              </w:rPr>
              <w:t xml:space="preserve">/ or </w:t>
            </w:r>
            <w:r w:rsidR="00822D53" w:rsidRPr="00530F94">
              <w:rPr>
                <w:rFonts w:ascii="Arial" w:hAnsi="Arial" w:cs="Arial"/>
              </w:rPr>
              <w:t>Personnel Administration</w:t>
            </w:r>
            <w:r w:rsidR="00BF4566" w:rsidRPr="00530F94">
              <w:rPr>
                <w:rFonts w:ascii="Arial" w:hAnsi="Arial" w:cs="Arial"/>
              </w:rPr>
              <w:t xml:space="preserve"> modules</w:t>
            </w:r>
            <w:r w:rsidR="00822D53" w:rsidRPr="00530F94">
              <w:rPr>
                <w:rFonts w:ascii="Arial" w:hAnsi="Arial" w:cs="Arial"/>
              </w:rPr>
              <w:t xml:space="preserve">. </w:t>
            </w:r>
          </w:p>
          <w:p w14:paraId="1D906F7D" w14:textId="390EFB78" w:rsidR="00822D53" w:rsidRPr="00530F94" w:rsidRDefault="007E2E52" w:rsidP="00C8063C">
            <w:pPr>
              <w:numPr>
                <w:ilvl w:val="0"/>
                <w:numId w:val="4"/>
              </w:numPr>
              <w:rPr>
                <w:rFonts w:ascii="Arial" w:hAnsi="Arial" w:cs="Arial"/>
              </w:rPr>
            </w:pPr>
            <w:r w:rsidRPr="00530F94">
              <w:rPr>
                <w:rFonts w:ascii="Arial" w:hAnsi="Arial" w:cs="Arial"/>
              </w:rPr>
              <w:t xml:space="preserve">Significant experience </w:t>
            </w:r>
            <w:r w:rsidR="00822D53" w:rsidRPr="00530F94">
              <w:rPr>
                <w:rFonts w:ascii="Arial" w:hAnsi="Arial" w:cs="Arial"/>
              </w:rPr>
              <w:t>of collecting, collating and analysing data.</w:t>
            </w:r>
          </w:p>
          <w:p w14:paraId="4911C016" w14:textId="3A8B386B" w:rsidR="00822D53" w:rsidRPr="00530F94" w:rsidRDefault="007E2E52" w:rsidP="00C8063C">
            <w:pPr>
              <w:numPr>
                <w:ilvl w:val="0"/>
                <w:numId w:val="4"/>
              </w:numPr>
              <w:rPr>
                <w:rFonts w:ascii="Arial" w:hAnsi="Arial" w:cs="Arial"/>
              </w:rPr>
            </w:pPr>
            <w:r w:rsidRPr="00530F94">
              <w:rPr>
                <w:rFonts w:ascii="Arial" w:hAnsi="Arial" w:cs="Arial"/>
              </w:rPr>
              <w:t>K</w:t>
            </w:r>
            <w:r w:rsidR="00822D53" w:rsidRPr="00530F94">
              <w:rPr>
                <w:rFonts w:ascii="Arial" w:hAnsi="Arial" w:cs="Arial"/>
              </w:rPr>
              <w:t xml:space="preserve">nowledge and experience </w:t>
            </w:r>
            <w:r w:rsidR="000D2BBF" w:rsidRPr="00530F94">
              <w:rPr>
                <w:rFonts w:ascii="Arial" w:hAnsi="Arial" w:cs="Arial"/>
              </w:rPr>
              <w:t xml:space="preserve">of </w:t>
            </w:r>
            <w:r w:rsidR="00822D53" w:rsidRPr="00530F94">
              <w:rPr>
                <w:rFonts w:ascii="Arial" w:hAnsi="Arial" w:cs="Arial"/>
              </w:rPr>
              <w:t xml:space="preserve">reporting using tools </w:t>
            </w:r>
            <w:r w:rsidR="007F6DA3" w:rsidRPr="00530F94">
              <w:rPr>
                <w:rFonts w:ascii="Arial" w:hAnsi="Arial" w:cs="Arial"/>
              </w:rPr>
              <w:t>such as SAP HR &amp; Payroll</w:t>
            </w:r>
            <w:r w:rsidR="000F0B44" w:rsidRPr="00530F94">
              <w:rPr>
                <w:rFonts w:ascii="Arial" w:hAnsi="Arial" w:cs="Arial"/>
              </w:rPr>
              <w:t xml:space="preserve">, </w:t>
            </w:r>
            <w:r w:rsidR="007F6DA3" w:rsidRPr="00530F94">
              <w:rPr>
                <w:rFonts w:ascii="Arial" w:hAnsi="Arial" w:cs="Arial"/>
              </w:rPr>
              <w:t>Business Intelligence</w:t>
            </w:r>
            <w:r w:rsidR="000F0B44" w:rsidRPr="00530F94">
              <w:rPr>
                <w:rFonts w:ascii="Arial" w:hAnsi="Arial" w:cs="Arial"/>
              </w:rPr>
              <w:t>, MS Office suite or similar</w:t>
            </w:r>
            <w:r w:rsidR="00822D53" w:rsidRPr="00530F94">
              <w:rPr>
                <w:rFonts w:ascii="Arial" w:hAnsi="Arial" w:cs="Arial"/>
              </w:rPr>
              <w:t>.</w:t>
            </w:r>
          </w:p>
          <w:p w14:paraId="4902F63E" w14:textId="77777777" w:rsidR="00822D53" w:rsidRPr="00530F94" w:rsidRDefault="00822D53" w:rsidP="00C8063C">
            <w:pPr>
              <w:numPr>
                <w:ilvl w:val="0"/>
                <w:numId w:val="4"/>
              </w:numPr>
              <w:rPr>
                <w:rFonts w:ascii="Arial" w:hAnsi="Arial" w:cs="Arial"/>
              </w:rPr>
            </w:pPr>
            <w:r w:rsidRPr="00530F94">
              <w:rPr>
                <w:rFonts w:ascii="Arial" w:hAnsi="Arial" w:cs="Arial"/>
              </w:rPr>
              <w:t>Excellent MS Office skills to include, Word, Excel and PowerPoint.</w:t>
            </w:r>
          </w:p>
          <w:p w14:paraId="11AD71BB" w14:textId="6C314051" w:rsidR="00822D53" w:rsidRPr="00530F94" w:rsidRDefault="007E2E52" w:rsidP="00C8063C">
            <w:pPr>
              <w:numPr>
                <w:ilvl w:val="0"/>
                <w:numId w:val="4"/>
              </w:numPr>
              <w:rPr>
                <w:rFonts w:ascii="Arial" w:hAnsi="Arial" w:cs="Arial"/>
              </w:rPr>
            </w:pPr>
            <w:r w:rsidRPr="00530F94">
              <w:rPr>
                <w:rFonts w:ascii="Arial" w:hAnsi="Arial" w:cs="Arial"/>
              </w:rPr>
              <w:t>K</w:t>
            </w:r>
            <w:r w:rsidR="00822D53" w:rsidRPr="00530F94">
              <w:rPr>
                <w:rFonts w:ascii="Arial" w:hAnsi="Arial" w:cs="Arial"/>
              </w:rPr>
              <w:t xml:space="preserve">nowledge of relevant legislation governing data records e.g. GDPR, Data Protection Acts etc. </w:t>
            </w:r>
          </w:p>
          <w:p w14:paraId="43A1BD2B" w14:textId="484C68DD" w:rsidR="00822D53" w:rsidRPr="00530F94" w:rsidRDefault="00B0356C" w:rsidP="00C8063C">
            <w:pPr>
              <w:pStyle w:val="ListParagraph"/>
              <w:numPr>
                <w:ilvl w:val="0"/>
                <w:numId w:val="4"/>
              </w:numPr>
              <w:spacing w:before="100" w:beforeAutospacing="1" w:after="100" w:afterAutospacing="1"/>
              <w:contextualSpacing/>
              <w:jc w:val="both"/>
              <w:rPr>
                <w:rFonts w:ascii="Arial" w:eastAsia="Arial" w:hAnsi="Arial" w:cs="Arial"/>
                <w:lang w:val="en-IE"/>
              </w:rPr>
            </w:pPr>
            <w:r w:rsidRPr="00530F94">
              <w:rPr>
                <w:rFonts w:ascii="Arial" w:hAnsi="Arial" w:cs="Arial"/>
                <w:lang w:val="en-IE"/>
              </w:rPr>
              <w:t>The ability to m</w:t>
            </w:r>
            <w:r w:rsidR="00822D53" w:rsidRPr="00530F94">
              <w:rPr>
                <w:rFonts w:ascii="Arial" w:hAnsi="Arial" w:cs="Arial"/>
                <w:lang w:val="en-IE"/>
              </w:rPr>
              <w:t xml:space="preserve">aximise the use of </w:t>
            </w:r>
            <w:r w:rsidR="0076698D" w:rsidRPr="00530F94">
              <w:rPr>
                <w:rFonts w:ascii="Arial" w:hAnsi="Arial" w:cs="Arial"/>
                <w:lang w:val="en-IE"/>
              </w:rPr>
              <w:t>technology</w:t>
            </w:r>
            <w:r w:rsidRPr="00530F94">
              <w:rPr>
                <w:rFonts w:ascii="Arial" w:hAnsi="Arial" w:cs="Arial"/>
                <w:lang w:val="en-IE"/>
              </w:rPr>
              <w:t>, as relevant to the role</w:t>
            </w:r>
            <w:r w:rsidR="00822D53" w:rsidRPr="00530F94">
              <w:rPr>
                <w:rFonts w:ascii="Arial" w:hAnsi="Arial" w:cs="Arial"/>
                <w:lang w:val="en-IE"/>
              </w:rPr>
              <w:t>.</w:t>
            </w:r>
          </w:p>
          <w:p w14:paraId="58CC0C47" w14:textId="4B56C1C1" w:rsidR="00BF4566" w:rsidRPr="00530F94" w:rsidRDefault="00B0356C" w:rsidP="00C8063C">
            <w:pPr>
              <w:pStyle w:val="ListParagraph"/>
              <w:numPr>
                <w:ilvl w:val="0"/>
                <w:numId w:val="4"/>
              </w:numPr>
              <w:spacing w:before="100" w:beforeAutospacing="1" w:after="100" w:afterAutospacing="1"/>
              <w:contextualSpacing/>
              <w:jc w:val="both"/>
              <w:rPr>
                <w:rFonts w:ascii="Arial" w:eastAsia="Arial" w:hAnsi="Arial" w:cs="Arial"/>
              </w:rPr>
            </w:pPr>
            <w:r w:rsidRPr="00530F94">
              <w:rPr>
                <w:rFonts w:ascii="Arial" w:hAnsi="Arial" w:cs="Arial"/>
              </w:rPr>
              <w:t>T</w:t>
            </w:r>
            <w:r w:rsidR="00BF4566" w:rsidRPr="00530F94">
              <w:rPr>
                <w:rFonts w:ascii="Arial" w:hAnsi="Arial" w:cs="Arial"/>
              </w:rPr>
              <w:t xml:space="preserve">he ability to present data in a logical and meaningful way in line with business requirements </w:t>
            </w:r>
            <w:r w:rsidRPr="00530F94">
              <w:rPr>
                <w:rFonts w:ascii="Arial" w:hAnsi="Arial" w:cs="Arial"/>
              </w:rPr>
              <w:t xml:space="preserve">and </w:t>
            </w:r>
            <w:r w:rsidR="00BF4566" w:rsidRPr="00530F94">
              <w:rPr>
                <w:rFonts w:ascii="Arial" w:hAnsi="Arial" w:cs="Arial"/>
              </w:rPr>
              <w:t xml:space="preserve">as relevant </w:t>
            </w:r>
            <w:r w:rsidR="000D2BBF" w:rsidRPr="00530F94">
              <w:rPr>
                <w:rFonts w:ascii="Arial" w:hAnsi="Arial" w:cs="Arial"/>
              </w:rPr>
              <w:t>to</w:t>
            </w:r>
            <w:r w:rsidR="00BF4566" w:rsidRPr="00530F94">
              <w:rPr>
                <w:rFonts w:ascii="Arial" w:hAnsi="Arial" w:cs="Arial"/>
              </w:rPr>
              <w:t xml:space="preserve"> all levels of </w:t>
            </w:r>
            <w:r w:rsidRPr="00530F94">
              <w:rPr>
                <w:rFonts w:ascii="Arial" w:hAnsi="Arial" w:cs="Arial"/>
              </w:rPr>
              <w:t>the</w:t>
            </w:r>
            <w:r w:rsidR="00BF4566" w:rsidRPr="00530F94">
              <w:rPr>
                <w:rFonts w:ascii="Arial" w:hAnsi="Arial" w:cs="Arial"/>
              </w:rPr>
              <w:t xml:space="preserve"> organisation </w:t>
            </w:r>
          </w:p>
          <w:p w14:paraId="2EE2E267" w14:textId="6966ADC1" w:rsidR="00822D53" w:rsidRPr="00530F94" w:rsidRDefault="00B0356C" w:rsidP="00C8063C">
            <w:pPr>
              <w:pStyle w:val="ListParagraph"/>
              <w:numPr>
                <w:ilvl w:val="0"/>
                <w:numId w:val="4"/>
              </w:numPr>
              <w:spacing w:before="100" w:beforeAutospacing="1" w:after="100" w:afterAutospacing="1"/>
              <w:contextualSpacing/>
              <w:jc w:val="both"/>
              <w:rPr>
                <w:rFonts w:ascii="Arial" w:eastAsia="Arial" w:hAnsi="Arial" w:cs="Arial"/>
              </w:rPr>
            </w:pPr>
            <w:r w:rsidRPr="00530F94">
              <w:rPr>
                <w:rFonts w:ascii="Arial" w:hAnsi="Arial" w:cs="Arial"/>
              </w:rPr>
              <w:t>T</w:t>
            </w:r>
            <w:r w:rsidR="00822D53" w:rsidRPr="00530F94">
              <w:rPr>
                <w:rFonts w:ascii="Arial" w:hAnsi="Arial" w:cs="Arial"/>
              </w:rPr>
              <w:t>he ability to work in line with relevant policies and procedures</w:t>
            </w:r>
          </w:p>
          <w:p w14:paraId="175555EC" w14:textId="017B2137" w:rsidR="00356ED8" w:rsidRPr="00530F94" w:rsidRDefault="00B0356C" w:rsidP="00822D53">
            <w:pPr>
              <w:pStyle w:val="ListParagraph"/>
              <w:numPr>
                <w:ilvl w:val="0"/>
                <w:numId w:val="4"/>
              </w:numPr>
              <w:spacing w:before="100" w:beforeAutospacing="1" w:after="100" w:afterAutospacing="1"/>
              <w:contextualSpacing/>
              <w:jc w:val="both"/>
              <w:rPr>
                <w:rFonts w:ascii="Arial" w:eastAsia="Arial" w:hAnsi="Arial" w:cs="Arial"/>
              </w:rPr>
            </w:pPr>
            <w:r w:rsidRPr="00530F94">
              <w:rPr>
                <w:rFonts w:ascii="Arial" w:hAnsi="Arial" w:cs="Arial"/>
              </w:rPr>
              <w:t>A</w:t>
            </w:r>
            <w:r w:rsidR="00822D53" w:rsidRPr="00530F94">
              <w:rPr>
                <w:rFonts w:ascii="Arial" w:hAnsi="Arial" w:cs="Arial"/>
              </w:rPr>
              <w:t xml:space="preserve"> commitment to developing own professional knowledge and expertise</w:t>
            </w:r>
          </w:p>
          <w:p w14:paraId="1641EBE0" w14:textId="1BCCB556" w:rsidR="00822D53" w:rsidRPr="00530F94" w:rsidRDefault="00822D53" w:rsidP="00822D53">
            <w:pPr>
              <w:spacing w:before="100" w:beforeAutospacing="1" w:after="100" w:afterAutospacing="1"/>
              <w:contextualSpacing/>
              <w:rPr>
                <w:rFonts w:ascii="Arial" w:eastAsia="Arial" w:hAnsi="Arial" w:cs="Arial"/>
                <w:b/>
                <w:bCs/>
                <w:color w:val="000000" w:themeColor="text1"/>
                <w:lang w:val="en-US"/>
              </w:rPr>
            </w:pPr>
            <w:r w:rsidRPr="00530F94">
              <w:rPr>
                <w:rFonts w:ascii="Arial" w:eastAsia="Arial" w:hAnsi="Arial" w:cs="Arial"/>
                <w:b/>
                <w:bCs/>
                <w:color w:val="000000" w:themeColor="text1"/>
                <w:lang w:val="en-US"/>
              </w:rPr>
              <w:t>Planning and Managing Resources</w:t>
            </w:r>
          </w:p>
          <w:p w14:paraId="7A02B109" w14:textId="6F16DD14" w:rsidR="00822D53" w:rsidRPr="00530F94" w:rsidRDefault="00822D53" w:rsidP="00C8063C">
            <w:pPr>
              <w:numPr>
                <w:ilvl w:val="0"/>
                <w:numId w:val="4"/>
              </w:numPr>
              <w:rPr>
                <w:rFonts w:ascii="Arial" w:hAnsi="Arial" w:cs="Arial"/>
                <w:lang w:val="en-IE"/>
              </w:rPr>
            </w:pPr>
            <w:r w:rsidRPr="00530F94">
              <w:rPr>
                <w:rFonts w:ascii="Arial" w:hAnsi="Arial" w:cs="Arial"/>
                <w:lang w:val="en-IE"/>
              </w:rPr>
              <w:t>Demonstrate</w:t>
            </w:r>
            <w:r w:rsidR="005D1294" w:rsidRPr="00530F94">
              <w:rPr>
                <w:rFonts w:ascii="Arial" w:hAnsi="Arial" w:cs="Arial"/>
                <w:lang w:val="en-IE"/>
              </w:rPr>
              <w:t>s</w:t>
            </w:r>
            <w:r w:rsidRPr="00530F94">
              <w:rPr>
                <w:rFonts w:ascii="Arial" w:hAnsi="Arial" w:cs="Arial"/>
                <w:lang w:val="en-IE"/>
              </w:rPr>
              <w:t xml:space="preserve"> the ability to effectively plan and manage own workload and that of others </w:t>
            </w:r>
            <w:r w:rsidRPr="00530F94">
              <w:rPr>
                <w:rFonts w:ascii="Arial" w:hAnsi="Arial" w:cs="Arial"/>
              </w:rPr>
              <w:t>in an effective and methodical manner within strict deadlines, ensuring deadlines are met</w:t>
            </w:r>
          </w:p>
          <w:p w14:paraId="6A62A83C" w14:textId="42543944" w:rsidR="007D5A8C" w:rsidRPr="00530F94" w:rsidRDefault="007D5A8C" w:rsidP="00C8063C">
            <w:pPr>
              <w:numPr>
                <w:ilvl w:val="0"/>
                <w:numId w:val="4"/>
              </w:numPr>
              <w:rPr>
                <w:rFonts w:ascii="Arial" w:hAnsi="Arial" w:cs="Arial"/>
                <w:lang w:val="en-IE"/>
              </w:rPr>
            </w:pPr>
            <w:r w:rsidRPr="00530F94">
              <w:rPr>
                <w:rFonts w:ascii="Arial" w:hAnsi="Arial" w:cs="Arial"/>
              </w:rPr>
              <w:t>Demonstrates ability to effectively manage multiple tasks and priorities simultaneously while maintaining accuracy and attention to detail</w:t>
            </w:r>
          </w:p>
          <w:p w14:paraId="544E9D1B" w14:textId="77777777"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lang w:val="en-IE"/>
              </w:rPr>
            </w:pPr>
            <w:r w:rsidRPr="00530F94">
              <w:rPr>
                <w:rFonts w:ascii="Arial" w:hAnsi="Arial" w:cs="Arial"/>
                <w:lang w:val="en-IE"/>
              </w:rPr>
              <w:t>Prioritises effectively to manage multiple projects concurrently,</w:t>
            </w:r>
            <w:r w:rsidRPr="00530F94">
              <w:rPr>
                <w:rFonts w:ascii="Arial" w:hAnsi="Arial" w:cs="Arial"/>
              </w:rPr>
              <w:t xml:space="preserve"> structuring and re-organising own workload and that of others as needed</w:t>
            </w:r>
          </w:p>
          <w:p w14:paraId="66EDF1F1" w14:textId="05ED95B1"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color w:val="000000" w:themeColor="text1"/>
                <w:lang w:val="en-US"/>
              </w:rPr>
            </w:pPr>
            <w:r w:rsidRPr="00530F94">
              <w:rPr>
                <w:rFonts w:ascii="Arial" w:hAnsi="Arial" w:cs="Arial"/>
              </w:rPr>
              <w:t>Demonstrates responsibility and accountability for the timely delivery of agreed objectives</w:t>
            </w:r>
          </w:p>
          <w:p w14:paraId="01B97502" w14:textId="4C561B3F" w:rsidR="007D5A8C" w:rsidRPr="00530F94" w:rsidRDefault="007D5A8C" w:rsidP="00C8063C">
            <w:pPr>
              <w:pStyle w:val="ListParagraph"/>
              <w:numPr>
                <w:ilvl w:val="0"/>
                <w:numId w:val="4"/>
              </w:numPr>
              <w:spacing w:before="100" w:beforeAutospacing="1" w:after="100" w:afterAutospacing="1"/>
              <w:contextualSpacing/>
              <w:rPr>
                <w:rFonts w:ascii="Arial" w:eastAsia="Arial" w:hAnsi="Arial" w:cs="Arial"/>
                <w:color w:val="000000" w:themeColor="text1"/>
                <w:lang w:val="en-US"/>
              </w:rPr>
            </w:pPr>
            <w:r w:rsidRPr="00530F94">
              <w:rPr>
                <w:rFonts w:ascii="Arial" w:eastAsia="Arial" w:hAnsi="Arial" w:cs="Arial"/>
                <w:color w:val="000000" w:themeColor="text1"/>
              </w:rPr>
              <w:t>Demonstrates flexibility in approach to work to ensure HRI priorities are met</w:t>
            </w:r>
          </w:p>
          <w:p w14:paraId="1F434D91" w14:textId="77777777" w:rsidR="005022CB" w:rsidRPr="00530F94" w:rsidRDefault="00822D53" w:rsidP="003E4805">
            <w:pPr>
              <w:contextualSpacing/>
              <w:rPr>
                <w:rFonts w:ascii="Arial" w:eastAsia="Arial" w:hAnsi="Arial" w:cs="Arial"/>
                <w:b/>
                <w:bCs/>
                <w:color w:val="000000" w:themeColor="text1"/>
                <w:lang w:val="en-US"/>
              </w:rPr>
            </w:pPr>
            <w:r w:rsidRPr="00530F94">
              <w:rPr>
                <w:rFonts w:ascii="Arial" w:eastAsia="Arial" w:hAnsi="Arial" w:cs="Arial"/>
                <w:b/>
                <w:bCs/>
                <w:color w:val="000000" w:themeColor="text1"/>
                <w:lang w:val="en-US"/>
              </w:rPr>
              <w:t>Commitment to a Quality Service</w:t>
            </w:r>
          </w:p>
          <w:p w14:paraId="716F74F6" w14:textId="77777777" w:rsidR="005022CB" w:rsidRPr="00530F94" w:rsidRDefault="00822D53" w:rsidP="00C8063C">
            <w:pPr>
              <w:pStyle w:val="ListParagraph"/>
              <w:numPr>
                <w:ilvl w:val="0"/>
                <w:numId w:val="7"/>
              </w:numPr>
              <w:contextualSpacing/>
              <w:rPr>
                <w:rFonts w:ascii="Arial" w:eastAsia="Arial" w:hAnsi="Arial" w:cs="Arial"/>
                <w:color w:val="000000" w:themeColor="text1"/>
                <w:lang w:val="en-IE"/>
              </w:rPr>
            </w:pPr>
            <w:r w:rsidRPr="00530F94">
              <w:rPr>
                <w:rFonts w:ascii="Arial" w:hAnsi="Arial" w:cs="Arial"/>
              </w:rPr>
              <w:t xml:space="preserve">Practices and promotes a strong focus on delivering </w:t>
            </w:r>
            <w:proofErr w:type="gramStart"/>
            <w:r w:rsidRPr="00530F94">
              <w:rPr>
                <w:rFonts w:ascii="Arial" w:hAnsi="Arial" w:cs="Arial"/>
              </w:rPr>
              <w:t>high quality</w:t>
            </w:r>
            <w:proofErr w:type="gramEnd"/>
            <w:r w:rsidRPr="00530F94">
              <w:rPr>
                <w:rFonts w:ascii="Arial" w:hAnsi="Arial" w:cs="Arial"/>
              </w:rPr>
              <w:t xml:space="preserve"> customer service for internal and external customers </w:t>
            </w:r>
            <w:r w:rsidRPr="00530F94">
              <w:rPr>
                <w:rFonts w:ascii="Arial" w:eastAsia="Arial" w:hAnsi="Arial" w:cs="Arial"/>
                <w:color w:val="000000" w:themeColor="text1"/>
                <w:lang w:val="en-IE"/>
              </w:rPr>
              <w:t>and an awareness and appreciation</w:t>
            </w:r>
            <w:r w:rsidRPr="00530F94">
              <w:rPr>
                <w:rFonts w:ascii="Arial" w:hAnsi="Arial" w:cs="Arial"/>
                <w:color w:val="000000" w:themeColor="text1"/>
                <w:lang w:val="en-IE"/>
              </w:rPr>
              <w:t xml:space="preserve"> </w:t>
            </w:r>
            <w:r w:rsidRPr="00530F94">
              <w:rPr>
                <w:rFonts w:ascii="Arial" w:eastAsia="Arial" w:hAnsi="Arial" w:cs="Arial"/>
                <w:color w:val="000000" w:themeColor="text1"/>
                <w:lang w:val="en-IE"/>
              </w:rPr>
              <w:t>of the service user</w:t>
            </w:r>
          </w:p>
          <w:p w14:paraId="47345DC4" w14:textId="42AFE84C" w:rsidR="00822D53" w:rsidRPr="00530F94" w:rsidRDefault="00822D53" w:rsidP="00C8063C">
            <w:pPr>
              <w:pStyle w:val="ListParagraph"/>
              <w:numPr>
                <w:ilvl w:val="0"/>
                <w:numId w:val="7"/>
              </w:numPr>
              <w:spacing w:before="100" w:beforeAutospacing="1" w:after="100" w:afterAutospacing="1"/>
              <w:contextualSpacing/>
              <w:rPr>
                <w:rFonts w:ascii="Arial" w:eastAsia="Arial" w:hAnsi="Arial" w:cs="Arial"/>
                <w:color w:val="000000" w:themeColor="text1"/>
                <w:lang w:val="en-IE"/>
              </w:rPr>
            </w:pPr>
            <w:r w:rsidRPr="00530F94">
              <w:rPr>
                <w:rFonts w:ascii="Arial" w:eastAsia="Arial" w:hAnsi="Arial" w:cs="Arial"/>
                <w:color w:val="000000" w:themeColor="text1"/>
              </w:rPr>
              <w:t>Proactively identifies areas for improvement and develops practical solutions for their implementation</w:t>
            </w:r>
          </w:p>
          <w:p w14:paraId="3EFDF275" w14:textId="77777777"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color w:val="000000" w:themeColor="text1"/>
                <w:lang w:val="en-IE"/>
              </w:rPr>
            </w:pPr>
            <w:r w:rsidRPr="00530F94">
              <w:rPr>
                <w:rFonts w:ascii="Arial" w:hAnsi="Arial" w:cs="Arial"/>
                <w:lang w:val="en-IE"/>
              </w:rPr>
              <w:t>Embraces and promotes the change agenda, supporting others through change and effectively seeing it through</w:t>
            </w:r>
          </w:p>
          <w:p w14:paraId="2F4B4C92" w14:textId="5B2C3A28"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color w:val="000000" w:themeColor="text1"/>
              </w:rPr>
            </w:pPr>
            <w:r w:rsidRPr="00530F94">
              <w:rPr>
                <w:rFonts w:ascii="Arial" w:hAnsi="Arial" w:cs="Arial"/>
              </w:rPr>
              <w:t>Demonstrate</w:t>
            </w:r>
            <w:r w:rsidR="005D1294" w:rsidRPr="00530F94">
              <w:rPr>
                <w:rFonts w:ascii="Arial" w:hAnsi="Arial" w:cs="Arial"/>
              </w:rPr>
              <w:t>s</w:t>
            </w:r>
            <w:r w:rsidRPr="00530F94">
              <w:rPr>
                <w:rFonts w:ascii="Arial" w:hAnsi="Arial" w:cs="Arial"/>
              </w:rPr>
              <w:t xml:space="preserve"> flexibility and initiative during challenging times and an ability to persevere despite setbacks</w:t>
            </w:r>
          </w:p>
          <w:p w14:paraId="76C53D40" w14:textId="77777777" w:rsidR="00822D53" w:rsidRPr="00530F94" w:rsidRDefault="00822D53" w:rsidP="00822D53">
            <w:pPr>
              <w:rPr>
                <w:rFonts w:ascii="Arial" w:eastAsia="Arial" w:hAnsi="Arial" w:cs="Arial"/>
                <w:b/>
                <w:bCs/>
                <w:color w:val="000000" w:themeColor="text1"/>
                <w:lang w:val="en-US"/>
              </w:rPr>
            </w:pPr>
            <w:r w:rsidRPr="00530F94">
              <w:rPr>
                <w:rFonts w:ascii="Arial" w:eastAsia="Arial" w:hAnsi="Arial" w:cs="Arial"/>
                <w:b/>
                <w:bCs/>
                <w:color w:val="000000" w:themeColor="text1"/>
                <w:lang w:val="en-US"/>
              </w:rPr>
              <w:t xml:space="preserve">Evaluating Information, Problem Solving &amp; Decision Making </w:t>
            </w:r>
          </w:p>
          <w:p w14:paraId="07CBB3A5" w14:textId="4ABFEDF7" w:rsidR="00822D53" w:rsidRPr="00530F94" w:rsidRDefault="00822D53" w:rsidP="00C8063C">
            <w:pPr>
              <w:pStyle w:val="ListParagraph"/>
              <w:numPr>
                <w:ilvl w:val="0"/>
                <w:numId w:val="4"/>
              </w:numPr>
              <w:contextualSpacing/>
              <w:jc w:val="both"/>
              <w:rPr>
                <w:rFonts w:ascii="Arial" w:eastAsia="Arial" w:hAnsi="Arial" w:cs="Arial"/>
              </w:rPr>
            </w:pPr>
            <w:r w:rsidRPr="00530F94">
              <w:rPr>
                <w:rFonts w:ascii="Arial" w:hAnsi="Arial" w:cs="Arial"/>
              </w:rPr>
              <w:t>Demonstrate</w:t>
            </w:r>
            <w:r w:rsidR="005D1294" w:rsidRPr="00530F94">
              <w:rPr>
                <w:rFonts w:ascii="Arial" w:hAnsi="Arial" w:cs="Arial"/>
              </w:rPr>
              <w:t>s</w:t>
            </w:r>
            <w:r w:rsidRPr="00530F94">
              <w:rPr>
                <w:rFonts w:ascii="Arial" w:hAnsi="Arial" w:cs="Arial"/>
              </w:rPr>
              <w:t xml:space="preserve"> numeracy skills, an ability to analyse and evaluate information, considering a range of critical factors in making effective decisions</w:t>
            </w:r>
            <w:r w:rsidRPr="00530F94">
              <w:rPr>
                <w:rFonts w:ascii="Arial" w:hAnsi="Arial" w:cs="Arial"/>
                <w:lang w:val="en-IE"/>
              </w:rPr>
              <w:t>. Recognises when it is appropriate to refer decisions to a higher level of management</w:t>
            </w:r>
          </w:p>
          <w:p w14:paraId="2CB769EE" w14:textId="401909FA"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color w:val="000000" w:themeColor="text1"/>
                <w:lang w:val="en-IE"/>
              </w:rPr>
            </w:pPr>
            <w:r w:rsidRPr="00530F94">
              <w:rPr>
                <w:rFonts w:ascii="Arial" w:eastAsia="Arial" w:hAnsi="Arial" w:cs="Arial"/>
                <w:color w:val="000000" w:themeColor="text1"/>
                <w:lang w:val="en-IE"/>
              </w:rPr>
              <w:t>Demonstrate</w:t>
            </w:r>
            <w:r w:rsidR="005D1294" w:rsidRPr="00530F94">
              <w:rPr>
                <w:rFonts w:ascii="Arial" w:eastAsia="Arial" w:hAnsi="Arial" w:cs="Arial"/>
                <w:color w:val="000000" w:themeColor="text1"/>
                <w:lang w:val="en-IE"/>
              </w:rPr>
              <w:t>s</w:t>
            </w:r>
            <w:r w:rsidRPr="00530F94">
              <w:rPr>
                <w:rFonts w:ascii="Arial" w:hAnsi="Arial" w:cs="Arial"/>
                <w:lang w:val="en-IE"/>
              </w:rPr>
              <w:t xml:space="preserve"> initiative in the resolution of complex issues / problem solving and proactively develop new proposals and recommend solutions</w:t>
            </w:r>
            <w:r w:rsidRPr="00530F94">
              <w:rPr>
                <w:rFonts w:ascii="Arial" w:eastAsia="Arial" w:hAnsi="Arial" w:cs="Arial"/>
                <w:color w:val="000000" w:themeColor="text1"/>
              </w:rPr>
              <w:t xml:space="preserve"> </w:t>
            </w:r>
          </w:p>
          <w:p w14:paraId="136790A7" w14:textId="643CCA8F" w:rsidR="00822D53" w:rsidRPr="00530F94" w:rsidRDefault="00417457" w:rsidP="00C8063C">
            <w:pPr>
              <w:pStyle w:val="ListParagraph"/>
              <w:numPr>
                <w:ilvl w:val="0"/>
                <w:numId w:val="4"/>
              </w:numPr>
              <w:spacing w:before="100" w:beforeAutospacing="1" w:after="100" w:afterAutospacing="1"/>
              <w:contextualSpacing/>
              <w:rPr>
                <w:rFonts w:ascii="Arial" w:eastAsia="Arial" w:hAnsi="Arial" w:cs="Arial"/>
                <w:color w:val="000000" w:themeColor="text1"/>
                <w:lang w:val="en-IE"/>
              </w:rPr>
            </w:pPr>
            <w:r w:rsidRPr="00530F94">
              <w:rPr>
                <w:rFonts w:ascii="Arial" w:eastAsia="Arial" w:hAnsi="Arial" w:cs="Arial"/>
                <w:color w:val="000000" w:themeColor="text1"/>
              </w:rPr>
              <w:t>Demonstrates the a</w:t>
            </w:r>
            <w:r w:rsidR="00822D53" w:rsidRPr="00530F94">
              <w:rPr>
                <w:rFonts w:ascii="Arial" w:eastAsia="Arial" w:hAnsi="Arial" w:cs="Arial"/>
                <w:color w:val="000000" w:themeColor="text1"/>
              </w:rPr>
              <w:t>bility to make sound decisions with a well-reasoned rationale and to stand by these as appropriate</w:t>
            </w:r>
          </w:p>
          <w:p w14:paraId="07250B32" w14:textId="77777777" w:rsidR="00822D53" w:rsidRPr="00530F94" w:rsidRDefault="00822D53" w:rsidP="00822D53">
            <w:pPr>
              <w:rPr>
                <w:rFonts w:ascii="Arial" w:eastAsia="Arial" w:hAnsi="Arial" w:cs="Arial"/>
                <w:b/>
                <w:bCs/>
                <w:color w:val="000000" w:themeColor="text1"/>
                <w:lang w:val="en-US"/>
              </w:rPr>
            </w:pPr>
            <w:r w:rsidRPr="00530F94">
              <w:rPr>
                <w:rFonts w:ascii="Arial" w:eastAsia="Arial" w:hAnsi="Arial" w:cs="Arial"/>
                <w:b/>
                <w:bCs/>
                <w:color w:val="000000" w:themeColor="text1"/>
                <w:lang w:val="en-US"/>
              </w:rPr>
              <w:t xml:space="preserve">Team working </w:t>
            </w:r>
          </w:p>
          <w:p w14:paraId="332B3D4E" w14:textId="1BA08F38" w:rsidR="00822D53" w:rsidRPr="00530F94" w:rsidRDefault="00822D53" w:rsidP="00C8063C">
            <w:pPr>
              <w:pStyle w:val="ListParagraph"/>
              <w:numPr>
                <w:ilvl w:val="0"/>
                <w:numId w:val="4"/>
              </w:numPr>
              <w:contextualSpacing/>
              <w:rPr>
                <w:rFonts w:ascii="Arial" w:eastAsia="Arial" w:hAnsi="Arial" w:cs="Arial"/>
              </w:rPr>
            </w:pPr>
            <w:r w:rsidRPr="00530F94">
              <w:rPr>
                <w:rFonts w:ascii="Arial" w:hAnsi="Arial" w:cs="Arial"/>
              </w:rPr>
              <w:t>Demonstrate</w:t>
            </w:r>
            <w:r w:rsidR="005D1294" w:rsidRPr="00530F94">
              <w:rPr>
                <w:rFonts w:ascii="Arial" w:hAnsi="Arial" w:cs="Arial"/>
              </w:rPr>
              <w:t>s</w:t>
            </w:r>
            <w:r w:rsidRPr="00530F94">
              <w:rPr>
                <w:rFonts w:ascii="Arial" w:hAnsi="Arial" w:cs="Arial"/>
              </w:rPr>
              <w:t xml:space="preserve"> an ability to work as part of the team in establishing a shared sense of purpose and unity</w:t>
            </w:r>
          </w:p>
          <w:p w14:paraId="1CDB9F65" w14:textId="77777777" w:rsidR="00822D53" w:rsidRPr="00530F94" w:rsidRDefault="00822D53" w:rsidP="00C8063C">
            <w:pPr>
              <w:pStyle w:val="ListParagraph"/>
              <w:numPr>
                <w:ilvl w:val="0"/>
                <w:numId w:val="4"/>
              </w:numPr>
              <w:spacing w:before="100" w:beforeAutospacing="1" w:after="100" w:afterAutospacing="1"/>
              <w:rPr>
                <w:rFonts w:ascii="Arial" w:eastAsia="Arial" w:hAnsi="Arial" w:cs="Arial"/>
                <w:color w:val="000000" w:themeColor="text1"/>
                <w:lang w:val="en-IE"/>
              </w:rPr>
            </w:pPr>
            <w:r w:rsidRPr="00530F94">
              <w:rPr>
                <w:rFonts w:ascii="Arial" w:eastAsia="Arial" w:hAnsi="Arial" w:cs="Arial"/>
                <w:color w:val="000000" w:themeColor="text1"/>
              </w:rPr>
              <w:t>The ability to work with the team to facilitate high performance, developing clear and realistic objectives</w:t>
            </w:r>
          </w:p>
          <w:p w14:paraId="307EB92A" w14:textId="77777777"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rPr>
            </w:pPr>
            <w:r w:rsidRPr="00530F94">
              <w:rPr>
                <w:rFonts w:ascii="Arial" w:hAnsi="Arial" w:cs="Arial"/>
              </w:rPr>
              <w:t>Demonstrates leadership; creating a team spirit, leading by example, coaching and supporting individuals to facilitate high performance and staff development</w:t>
            </w:r>
          </w:p>
          <w:p w14:paraId="08924113" w14:textId="79A3112F" w:rsidR="00822D53" w:rsidRPr="00530F94" w:rsidRDefault="00822D53" w:rsidP="00C8063C">
            <w:pPr>
              <w:pStyle w:val="ListParagraph"/>
              <w:numPr>
                <w:ilvl w:val="0"/>
                <w:numId w:val="4"/>
              </w:numPr>
              <w:spacing w:before="100" w:beforeAutospacing="1" w:after="100" w:afterAutospacing="1"/>
              <w:contextualSpacing/>
              <w:rPr>
                <w:rFonts w:ascii="Arial" w:eastAsia="Arial" w:hAnsi="Arial" w:cs="Arial"/>
              </w:rPr>
            </w:pPr>
            <w:r w:rsidRPr="00530F94">
              <w:rPr>
                <w:rFonts w:ascii="Arial" w:hAnsi="Arial" w:cs="Arial"/>
              </w:rPr>
              <w:t>Demonstrate</w:t>
            </w:r>
            <w:r w:rsidR="005D1294" w:rsidRPr="00530F94">
              <w:rPr>
                <w:rFonts w:ascii="Arial" w:hAnsi="Arial" w:cs="Arial"/>
              </w:rPr>
              <w:t>s</w:t>
            </w:r>
            <w:r w:rsidRPr="00530F94">
              <w:rPr>
                <w:rFonts w:ascii="Arial" w:hAnsi="Arial" w:cs="Arial"/>
              </w:rPr>
              <w:t xml:space="preserve"> a commitment to promoting a culture of involvement and consultation within the team, welcoming contributions from others</w:t>
            </w:r>
          </w:p>
          <w:p w14:paraId="6DD72DF2" w14:textId="77777777" w:rsidR="00822D53" w:rsidRPr="00530F94" w:rsidRDefault="00822D53" w:rsidP="00822D53">
            <w:pPr>
              <w:rPr>
                <w:rFonts w:ascii="Arial" w:eastAsia="Arial" w:hAnsi="Arial" w:cs="Arial"/>
                <w:b/>
                <w:bCs/>
                <w:color w:val="000000" w:themeColor="text1"/>
                <w:lang w:val="en-US"/>
              </w:rPr>
            </w:pPr>
            <w:r w:rsidRPr="00530F94">
              <w:rPr>
                <w:rFonts w:ascii="Arial" w:eastAsia="Arial" w:hAnsi="Arial" w:cs="Arial"/>
                <w:b/>
                <w:bCs/>
                <w:color w:val="000000" w:themeColor="text1"/>
                <w:lang w:val="en-US"/>
              </w:rPr>
              <w:t>Communications &amp; Interpersonal Skills</w:t>
            </w:r>
          </w:p>
          <w:p w14:paraId="730A9805" w14:textId="7FD740F7" w:rsidR="00822D53" w:rsidRPr="00530F94" w:rsidRDefault="00822D53" w:rsidP="00C8063C">
            <w:pPr>
              <w:pStyle w:val="ListParagraph"/>
              <w:numPr>
                <w:ilvl w:val="0"/>
                <w:numId w:val="4"/>
              </w:numPr>
              <w:jc w:val="both"/>
              <w:rPr>
                <w:rFonts w:ascii="Arial" w:eastAsia="Arial" w:hAnsi="Arial" w:cs="Arial"/>
              </w:rPr>
            </w:pPr>
            <w:r w:rsidRPr="00530F94">
              <w:rPr>
                <w:rFonts w:ascii="Arial" w:hAnsi="Arial" w:cs="Arial"/>
              </w:rPr>
              <w:t>Demonstrate</w:t>
            </w:r>
            <w:r w:rsidR="005D1294" w:rsidRPr="00530F94">
              <w:rPr>
                <w:rFonts w:ascii="Arial" w:hAnsi="Arial" w:cs="Arial"/>
              </w:rPr>
              <w:t>s</w:t>
            </w:r>
            <w:r w:rsidRPr="00530F94">
              <w:rPr>
                <w:rFonts w:ascii="Arial" w:hAnsi="Arial" w:cs="Arial"/>
              </w:rPr>
              <w:t xml:space="preserve"> excellent communication and interpersonal skills including the ability to present information in a clear, concise and confident manner (verbally and written)</w:t>
            </w:r>
          </w:p>
          <w:p w14:paraId="7876E270" w14:textId="7FE43E89" w:rsidR="00822D53" w:rsidRPr="00530F94" w:rsidRDefault="00822D53" w:rsidP="00C8063C">
            <w:pPr>
              <w:pStyle w:val="ListParagraph"/>
              <w:numPr>
                <w:ilvl w:val="0"/>
                <w:numId w:val="4"/>
              </w:numPr>
              <w:jc w:val="both"/>
              <w:rPr>
                <w:rFonts w:ascii="Arial" w:eastAsia="Arial" w:hAnsi="Arial" w:cs="Arial"/>
                <w:color w:val="000000" w:themeColor="text1"/>
              </w:rPr>
            </w:pPr>
            <w:r w:rsidRPr="00530F94">
              <w:rPr>
                <w:rFonts w:ascii="Arial" w:eastAsia="Arial" w:hAnsi="Arial" w:cs="Arial"/>
                <w:color w:val="000000" w:themeColor="text1"/>
                <w:lang w:val="en-IE"/>
              </w:rPr>
              <w:t>Demonstrate</w:t>
            </w:r>
            <w:r w:rsidR="005D1294" w:rsidRPr="00530F94">
              <w:rPr>
                <w:rFonts w:ascii="Arial" w:eastAsia="Arial" w:hAnsi="Arial" w:cs="Arial"/>
                <w:color w:val="000000" w:themeColor="text1"/>
                <w:lang w:val="en-IE"/>
              </w:rPr>
              <w:t>s</w:t>
            </w:r>
            <w:r w:rsidRPr="00530F94">
              <w:rPr>
                <w:rFonts w:ascii="Arial" w:eastAsia="Arial" w:hAnsi="Arial" w:cs="Arial"/>
                <w:color w:val="000000" w:themeColor="text1"/>
                <w:lang w:val="en-IE"/>
              </w:rPr>
              <w:t xml:space="preserve"> the ability to influence people and events and the ability to build and maintain relationships </w:t>
            </w:r>
            <w:r w:rsidRPr="00530F94">
              <w:rPr>
                <w:rFonts w:ascii="Arial" w:hAnsi="Arial" w:cs="Arial"/>
              </w:rPr>
              <w:t>with a variety of stakeholders to assist in performing the role</w:t>
            </w:r>
          </w:p>
          <w:p w14:paraId="03D9CED0" w14:textId="724002E1" w:rsidR="00822D53" w:rsidRPr="00530F94" w:rsidRDefault="00822D53" w:rsidP="00C8063C">
            <w:pPr>
              <w:pStyle w:val="numberedheading"/>
              <w:numPr>
                <w:ilvl w:val="0"/>
                <w:numId w:val="4"/>
              </w:numPr>
              <w:spacing w:after="120"/>
              <w:rPr>
                <w:rFonts w:cs="Arial"/>
                <w:b w:val="0"/>
                <w:sz w:val="20"/>
                <w:szCs w:val="20"/>
                <w:u w:val="none"/>
              </w:rPr>
            </w:pPr>
            <w:r w:rsidRPr="00530F94">
              <w:rPr>
                <w:rFonts w:cs="Arial"/>
                <w:b w:val="0"/>
                <w:sz w:val="20"/>
                <w:szCs w:val="20"/>
                <w:u w:val="none"/>
              </w:rPr>
              <w:t>Demonstrate</w:t>
            </w:r>
            <w:r w:rsidR="005D1294" w:rsidRPr="00530F94">
              <w:rPr>
                <w:rFonts w:cs="Arial"/>
                <w:b w:val="0"/>
                <w:sz w:val="20"/>
                <w:szCs w:val="20"/>
                <w:u w:val="none"/>
              </w:rPr>
              <w:t>s</w:t>
            </w:r>
            <w:r w:rsidRPr="00530F94">
              <w:rPr>
                <w:rFonts w:cs="Arial"/>
                <w:b w:val="0"/>
                <w:sz w:val="20"/>
                <w:szCs w:val="20"/>
                <w:u w:val="none"/>
              </w:rPr>
              <w:t xml:space="preserve"> commitment to regular two-way communication across functions and levels, ensuring that messages are clearly understood</w:t>
            </w:r>
          </w:p>
          <w:p w14:paraId="55DFB93C" w14:textId="77777777" w:rsidR="00C72FC0" w:rsidRPr="00530F94" w:rsidRDefault="00C72FC0" w:rsidP="00AC7270">
            <w:pPr>
              <w:jc w:val="both"/>
              <w:rPr>
                <w:rFonts w:ascii="Arial" w:eastAsia="Arial" w:hAnsi="Arial" w:cs="Arial"/>
                <w:color w:val="000000" w:themeColor="text1"/>
              </w:rPr>
            </w:pPr>
          </w:p>
        </w:tc>
      </w:tr>
      <w:tr w:rsidR="00C72FC0" w:rsidRPr="00355C4C" w14:paraId="3647AA21" w14:textId="77777777" w:rsidTr="05C55DB9">
        <w:tc>
          <w:tcPr>
            <w:tcW w:w="2364" w:type="dxa"/>
          </w:tcPr>
          <w:p w14:paraId="4EFF3D9A" w14:textId="77777777" w:rsidR="00C72FC0" w:rsidRPr="00355C4C" w:rsidRDefault="00C72FC0" w:rsidP="00C72FC0">
            <w:pPr>
              <w:rPr>
                <w:rFonts w:ascii="Arial" w:hAnsi="Arial" w:cs="Arial"/>
                <w:b/>
                <w:bCs/>
              </w:rPr>
            </w:pPr>
            <w:r w:rsidRPr="00355C4C">
              <w:rPr>
                <w:rFonts w:ascii="Arial" w:hAnsi="Arial" w:cs="Arial"/>
                <w:b/>
                <w:bCs/>
              </w:rPr>
              <w:t>Campaign Specific Selection Process</w:t>
            </w:r>
          </w:p>
          <w:p w14:paraId="30EB2027" w14:textId="77777777" w:rsidR="00C72FC0" w:rsidRPr="00355C4C" w:rsidRDefault="00C72FC0" w:rsidP="00C72FC0">
            <w:pPr>
              <w:jc w:val="both"/>
              <w:rPr>
                <w:rFonts w:ascii="Arial" w:hAnsi="Arial" w:cs="Arial"/>
                <w:b/>
                <w:bCs/>
              </w:rPr>
            </w:pPr>
          </w:p>
          <w:p w14:paraId="473D5587" w14:textId="77777777" w:rsidR="00C72FC0" w:rsidRPr="00355C4C" w:rsidRDefault="00C72FC0" w:rsidP="00C72FC0">
            <w:pPr>
              <w:jc w:val="both"/>
              <w:rPr>
                <w:rFonts w:ascii="Arial" w:hAnsi="Arial" w:cs="Arial"/>
                <w:b/>
                <w:bCs/>
              </w:rPr>
            </w:pPr>
            <w:r w:rsidRPr="00355C4C">
              <w:rPr>
                <w:rFonts w:ascii="Arial" w:hAnsi="Arial" w:cs="Arial"/>
                <w:b/>
                <w:bCs/>
              </w:rPr>
              <w:t>Ranking/Shortlisting / Interview</w:t>
            </w:r>
          </w:p>
        </w:tc>
        <w:tc>
          <w:tcPr>
            <w:tcW w:w="8256" w:type="dxa"/>
          </w:tcPr>
          <w:p w14:paraId="17070253" w14:textId="77777777" w:rsidR="00C72FC0" w:rsidRPr="00355C4C" w:rsidRDefault="00C72FC0" w:rsidP="00C72FC0">
            <w:pPr>
              <w:jc w:val="both"/>
              <w:rPr>
                <w:rFonts w:ascii="Arial" w:hAnsi="Arial" w:cs="Arial"/>
              </w:rPr>
            </w:pPr>
            <w:r w:rsidRPr="00355C4C">
              <w:rPr>
                <w:rFonts w:ascii="Arial" w:hAnsi="Arial" w:cs="Arial"/>
              </w:rPr>
              <w:t xml:space="preserve">A ranking and or shortlisting exercise may be carried out </w:t>
            </w:r>
            <w:proofErr w:type="gramStart"/>
            <w:r w:rsidRPr="00355C4C">
              <w:rPr>
                <w:rFonts w:ascii="Arial" w:hAnsi="Arial" w:cs="Arial"/>
              </w:rPr>
              <w:t>on the basis of</w:t>
            </w:r>
            <w:proofErr w:type="gramEnd"/>
            <w:r w:rsidRPr="00355C4C">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355C4C">
              <w:rPr>
                <w:rFonts w:ascii="Arial" w:hAnsi="Arial" w:cs="Arial"/>
              </w:rPr>
              <w:t>in light of</w:t>
            </w:r>
            <w:proofErr w:type="gramEnd"/>
            <w:r w:rsidRPr="00355C4C">
              <w:rPr>
                <w:rFonts w:ascii="Arial" w:hAnsi="Arial" w:cs="Arial"/>
              </w:rPr>
              <w:t xml:space="preserve"> those requirements.  </w:t>
            </w:r>
          </w:p>
          <w:p w14:paraId="02F0DB4F" w14:textId="77777777" w:rsidR="00C72FC0" w:rsidRPr="00355C4C" w:rsidRDefault="00C72FC0" w:rsidP="00C72FC0">
            <w:pPr>
              <w:jc w:val="both"/>
              <w:rPr>
                <w:rFonts w:ascii="Arial" w:hAnsi="Arial" w:cs="Arial"/>
              </w:rPr>
            </w:pPr>
          </w:p>
          <w:p w14:paraId="6D1A1F2B" w14:textId="77777777" w:rsidR="00C72FC0" w:rsidRPr="00355C4C" w:rsidRDefault="00C72FC0" w:rsidP="00C72FC0">
            <w:pPr>
              <w:jc w:val="both"/>
              <w:rPr>
                <w:rFonts w:ascii="Arial" w:hAnsi="Arial" w:cs="Arial"/>
                <w:u w:val="single"/>
              </w:rPr>
            </w:pPr>
            <w:r w:rsidRPr="00355C4C">
              <w:rPr>
                <w:rFonts w:ascii="Arial" w:hAnsi="Arial" w:cs="Arial"/>
                <w:u w:val="single"/>
              </w:rPr>
              <w:t xml:space="preserve">Failure to include information regarding these requirements may result in you not being called forward to the next stage of the selection process.  </w:t>
            </w:r>
          </w:p>
          <w:p w14:paraId="1E2A9AAE" w14:textId="77777777" w:rsidR="00C72FC0" w:rsidRPr="00355C4C" w:rsidRDefault="00C72FC0" w:rsidP="00C72FC0">
            <w:pPr>
              <w:jc w:val="both"/>
              <w:rPr>
                <w:rFonts w:ascii="Arial" w:hAnsi="Arial" w:cs="Arial"/>
                <w:i/>
                <w:iCs/>
              </w:rPr>
            </w:pPr>
          </w:p>
          <w:p w14:paraId="637CB889" w14:textId="77777777" w:rsidR="00C72FC0" w:rsidRPr="00355C4C" w:rsidRDefault="00C72FC0" w:rsidP="00C72FC0">
            <w:pPr>
              <w:jc w:val="both"/>
              <w:rPr>
                <w:rFonts w:ascii="Arial" w:hAnsi="Arial" w:cs="Arial"/>
                <w:iCs/>
              </w:rPr>
            </w:pPr>
            <w:r w:rsidRPr="00355C4C">
              <w:rPr>
                <w:rFonts w:ascii="Arial" w:hAnsi="Arial" w:cs="Arial"/>
                <w:iCs/>
              </w:rPr>
              <w:t>Those successful at the ranking stage of this process (where applied) will be placed on an order of merit and will be called to interview in ‘bands’ depending on the service needs of the organisation.</w:t>
            </w:r>
          </w:p>
          <w:p w14:paraId="42C049DE" w14:textId="77777777" w:rsidR="007702BD" w:rsidRPr="00355C4C" w:rsidRDefault="007702BD" w:rsidP="00C72FC0">
            <w:pPr>
              <w:jc w:val="both"/>
              <w:rPr>
                <w:rFonts w:ascii="Arial" w:hAnsi="Arial" w:cs="Arial"/>
                <w:iCs/>
              </w:rPr>
            </w:pPr>
          </w:p>
          <w:p w14:paraId="2A5DB6A2" w14:textId="77777777" w:rsidR="007162E0" w:rsidRPr="00355C4C" w:rsidRDefault="007162E0" w:rsidP="00C72FC0">
            <w:pPr>
              <w:jc w:val="both"/>
              <w:rPr>
                <w:rFonts w:ascii="Arial" w:hAnsi="Arial" w:cs="Arial"/>
                <w:bCs/>
              </w:rPr>
            </w:pPr>
          </w:p>
          <w:p w14:paraId="683437A5" w14:textId="77777777" w:rsidR="007162E0" w:rsidRPr="00355C4C" w:rsidRDefault="007162E0" w:rsidP="00C72FC0">
            <w:pPr>
              <w:jc w:val="both"/>
              <w:rPr>
                <w:rFonts w:ascii="Arial" w:hAnsi="Arial" w:cs="Arial"/>
                <w:iCs/>
              </w:rPr>
            </w:pPr>
          </w:p>
        </w:tc>
      </w:tr>
      <w:tr w:rsidR="008F1A7C" w:rsidRPr="00355C4C" w14:paraId="2FDCC1F0" w14:textId="77777777" w:rsidTr="05C55DB9">
        <w:tc>
          <w:tcPr>
            <w:tcW w:w="2364" w:type="dxa"/>
          </w:tcPr>
          <w:p w14:paraId="4866D6CD" w14:textId="77777777" w:rsidR="008F1A7C" w:rsidRPr="00355C4C" w:rsidRDefault="008F1A7C" w:rsidP="008F1A7C">
            <w:pPr>
              <w:rPr>
                <w:rFonts w:ascii="Arial" w:hAnsi="Arial" w:cs="Arial"/>
                <w:b/>
                <w:bCs/>
              </w:rPr>
            </w:pPr>
            <w:r w:rsidRPr="00355C4C">
              <w:rPr>
                <w:rFonts w:ascii="Arial" w:hAnsi="Arial" w:cs="Arial"/>
                <w:b/>
                <w:bCs/>
              </w:rPr>
              <w:t xml:space="preserve">Diversity, Equality and Inclusion </w:t>
            </w:r>
          </w:p>
          <w:p w14:paraId="1E2452FE" w14:textId="77777777" w:rsidR="008F1A7C" w:rsidRPr="00355C4C" w:rsidRDefault="008F1A7C" w:rsidP="00C72FC0">
            <w:pPr>
              <w:rPr>
                <w:rFonts w:ascii="Arial" w:hAnsi="Arial" w:cs="Arial"/>
                <w:b/>
                <w:bCs/>
              </w:rPr>
            </w:pPr>
          </w:p>
        </w:tc>
        <w:tc>
          <w:tcPr>
            <w:tcW w:w="8256" w:type="dxa"/>
          </w:tcPr>
          <w:p w14:paraId="541DF504" w14:textId="77777777" w:rsidR="008F1A7C" w:rsidRPr="00355C4C" w:rsidRDefault="008F1A7C" w:rsidP="008F1A7C">
            <w:pPr>
              <w:rPr>
                <w:rFonts w:ascii="Arial" w:hAnsi="Arial" w:cs="Arial"/>
                <w:iCs/>
              </w:rPr>
            </w:pPr>
            <w:r w:rsidRPr="00355C4C">
              <w:rPr>
                <w:rFonts w:ascii="Arial" w:hAnsi="Arial" w:cs="Arial"/>
                <w:iCs/>
              </w:rPr>
              <w:t>The HSE is an equal opportunities employer.</w:t>
            </w:r>
          </w:p>
          <w:p w14:paraId="1C4D8215" w14:textId="77777777" w:rsidR="008F1A7C" w:rsidRPr="00355C4C" w:rsidRDefault="008F1A7C" w:rsidP="008F1A7C">
            <w:pPr>
              <w:rPr>
                <w:rFonts w:ascii="Arial" w:hAnsi="Arial" w:cs="Arial"/>
                <w:color w:val="000000"/>
                <w:shd w:val="clear" w:color="auto" w:fill="FFFFFF"/>
              </w:rPr>
            </w:pPr>
          </w:p>
          <w:p w14:paraId="64841B1F" w14:textId="77777777" w:rsidR="008F1A7C" w:rsidRPr="00355C4C" w:rsidRDefault="008F1A7C" w:rsidP="008F1A7C">
            <w:pPr>
              <w:rPr>
                <w:rFonts w:ascii="Arial" w:hAnsi="Arial" w:cs="Arial"/>
                <w:color w:val="000000"/>
                <w:shd w:val="clear" w:color="auto" w:fill="FFFFFF"/>
              </w:rPr>
            </w:pPr>
            <w:r w:rsidRPr="00355C4C">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B1156A5" w14:textId="77777777" w:rsidR="008F1A7C" w:rsidRPr="00355C4C" w:rsidRDefault="008F1A7C" w:rsidP="008F1A7C">
            <w:pPr>
              <w:rPr>
                <w:rFonts w:ascii="Arial" w:hAnsi="Arial" w:cs="Arial"/>
                <w:color w:val="000000"/>
                <w:shd w:val="clear" w:color="auto" w:fill="FFFFFF"/>
              </w:rPr>
            </w:pPr>
          </w:p>
          <w:p w14:paraId="2335BE60" w14:textId="77777777" w:rsidR="008F1A7C" w:rsidRPr="00355C4C" w:rsidRDefault="008F1A7C" w:rsidP="008F1A7C">
            <w:pPr>
              <w:rPr>
                <w:rFonts w:ascii="Arial" w:hAnsi="Arial" w:cs="Arial"/>
                <w:color w:val="000000"/>
                <w:shd w:val="clear" w:color="auto" w:fill="FFFFFF"/>
              </w:rPr>
            </w:pPr>
            <w:r w:rsidRPr="00355C4C">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FD538D2" w14:textId="77777777" w:rsidR="008F1A7C" w:rsidRPr="00355C4C" w:rsidRDefault="008F1A7C" w:rsidP="008F1A7C">
            <w:pPr>
              <w:rPr>
                <w:rFonts w:ascii="Arial" w:hAnsi="Arial" w:cs="Arial"/>
                <w:color w:val="000000"/>
                <w:shd w:val="clear" w:color="auto" w:fill="FFFFFF"/>
              </w:rPr>
            </w:pPr>
          </w:p>
          <w:p w14:paraId="11F1C93A" w14:textId="77777777" w:rsidR="008F1A7C" w:rsidRPr="00355C4C" w:rsidRDefault="008F1A7C" w:rsidP="008F1A7C">
            <w:pPr>
              <w:rPr>
                <w:rFonts w:ascii="Arial" w:hAnsi="Arial" w:cs="Arial"/>
                <w:color w:val="000000"/>
                <w:shd w:val="clear" w:color="auto" w:fill="FFFFFF"/>
              </w:rPr>
            </w:pPr>
            <w:r w:rsidRPr="00355C4C">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355C4C">
              <w:rPr>
                <w:rFonts w:ascii="Arial" w:hAnsi="Arial" w:cs="Arial"/>
                <w:color w:val="000000"/>
                <w:shd w:val="clear" w:color="auto" w:fill="FFFFFF"/>
              </w:rPr>
              <w:t>long term</w:t>
            </w:r>
            <w:proofErr w:type="gramEnd"/>
            <w:r w:rsidRPr="00355C4C">
              <w:rPr>
                <w:rFonts w:ascii="Arial" w:hAnsi="Arial" w:cs="Arial"/>
                <w:color w:val="000000"/>
                <w:shd w:val="clear" w:color="auto" w:fill="FFFFFF"/>
              </w:rPr>
              <w:t xml:space="preserve"> health condition. </w:t>
            </w:r>
          </w:p>
          <w:p w14:paraId="03C16FFE" w14:textId="77777777" w:rsidR="008F1A7C" w:rsidRPr="00355C4C" w:rsidRDefault="008F1A7C" w:rsidP="008F1A7C">
            <w:pPr>
              <w:rPr>
                <w:rFonts w:ascii="Arial" w:hAnsi="Arial" w:cs="Arial"/>
                <w:color w:val="000000"/>
                <w:shd w:val="clear" w:color="auto" w:fill="FFFFFF"/>
              </w:rPr>
            </w:pPr>
          </w:p>
          <w:p w14:paraId="72909623" w14:textId="2EF22669" w:rsidR="008F1A7C" w:rsidRPr="00355C4C" w:rsidRDefault="008F1A7C" w:rsidP="008F1A7C">
            <w:pPr>
              <w:jc w:val="both"/>
              <w:rPr>
                <w:rFonts w:ascii="Arial" w:hAnsi="Arial" w:cs="Arial"/>
              </w:rPr>
            </w:pPr>
            <w:r w:rsidRPr="00355C4C">
              <w:rPr>
                <w:rFonts w:ascii="Arial" w:hAnsi="Arial" w:cs="Arial"/>
              </w:rPr>
              <w:t xml:space="preserve">For further information on the HSE commitment to Diversity, Equality and Inclusion, please visit the Diversity, Equality and Inclusion web page at </w:t>
            </w:r>
            <w:hyperlink r:id="rId18" w:history="1">
              <w:r w:rsidRPr="00355C4C">
                <w:rPr>
                  <w:rStyle w:val="Hyperlink"/>
                  <w:rFonts w:ascii="Arial" w:hAnsi="Arial" w:cs="Arial"/>
                </w:rPr>
                <w:t>https://www.hse.ie/eng/staff/resources/diversity/</w:t>
              </w:r>
            </w:hyperlink>
          </w:p>
        </w:tc>
      </w:tr>
      <w:tr w:rsidR="00C72FC0" w:rsidRPr="00355C4C" w14:paraId="20ED5199" w14:textId="77777777" w:rsidTr="05C55DB9">
        <w:tc>
          <w:tcPr>
            <w:tcW w:w="2364" w:type="dxa"/>
          </w:tcPr>
          <w:p w14:paraId="7656911F" w14:textId="77777777" w:rsidR="00C72FC0" w:rsidRPr="00355C4C" w:rsidRDefault="00C72FC0" w:rsidP="00C72FC0">
            <w:pPr>
              <w:jc w:val="both"/>
              <w:rPr>
                <w:rFonts w:ascii="Arial" w:hAnsi="Arial" w:cs="Arial"/>
                <w:b/>
                <w:bCs/>
              </w:rPr>
            </w:pPr>
            <w:r w:rsidRPr="00355C4C">
              <w:rPr>
                <w:rFonts w:ascii="Arial" w:hAnsi="Arial" w:cs="Arial"/>
                <w:b/>
                <w:bCs/>
              </w:rPr>
              <w:t>Code of Practice</w:t>
            </w:r>
          </w:p>
        </w:tc>
        <w:tc>
          <w:tcPr>
            <w:tcW w:w="8256" w:type="dxa"/>
          </w:tcPr>
          <w:p w14:paraId="720A49FF" w14:textId="77777777" w:rsidR="007162E0" w:rsidRPr="00355C4C" w:rsidRDefault="007162E0" w:rsidP="007162E0">
            <w:pPr>
              <w:spacing w:line="276" w:lineRule="auto"/>
              <w:rPr>
                <w:rFonts w:ascii="Arial" w:hAnsi="Arial" w:cs="Arial"/>
              </w:rPr>
            </w:pPr>
            <w:r w:rsidRPr="00355C4C">
              <w:rPr>
                <w:rFonts w:ascii="Arial" w:hAnsi="Arial" w:cs="Arial"/>
              </w:rPr>
              <w:t>The Health Service Executive</w:t>
            </w:r>
            <w:r w:rsidRPr="00355C4C">
              <w:rPr>
                <w:rFonts w:ascii="Arial" w:hAnsi="Arial" w:cs="Arial"/>
                <w:color w:val="FF0000"/>
              </w:rPr>
              <w:t xml:space="preserve"> </w:t>
            </w:r>
            <w:r w:rsidRPr="00355C4C">
              <w:rPr>
                <w:rFonts w:ascii="Arial" w:hAnsi="Arial" w:cs="Arial"/>
              </w:rPr>
              <w:t xml:space="preserve">will run this campaign in compliance with the Code of Practice prepared by the Commission for Public Service Appointments (CPSA). </w:t>
            </w:r>
          </w:p>
          <w:p w14:paraId="0FC59FAB" w14:textId="77777777" w:rsidR="007162E0" w:rsidRPr="00355C4C" w:rsidRDefault="007162E0" w:rsidP="007162E0">
            <w:pPr>
              <w:shd w:val="clear" w:color="auto" w:fill="FFFFFF"/>
              <w:spacing w:line="276" w:lineRule="auto"/>
              <w:rPr>
                <w:rFonts w:ascii="Arial" w:hAnsi="Arial" w:cs="Arial"/>
              </w:rPr>
            </w:pPr>
          </w:p>
          <w:p w14:paraId="2B8B297B" w14:textId="77777777" w:rsidR="007162E0" w:rsidRPr="00355C4C" w:rsidRDefault="007162E0" w:rsidP="007162E0">
            <w:pPr>
              <w:shd w:val="clear" w:color="auto" w:fill="FFFFFF"/>
              <w:spacing w:line="276" w:lineRule="auto"/>
              <w:rPr>
                <w:rFonts w:ascii="Arial" w:hAnsi="Arial" w:cs="Arial"/>
                <w:color w:val="333333"/>
                <w:lang w:eastAsia="en-IE"/>
              </w:rPr>
            </w:pPr>
            <w:r w:rsidRPr="00355C4C">
              <w:rPr>
                <w:rFonts w:ascii="Arial" w:hAnsi="Arial" w:cs="Arial"/>
              </w:rPr>
              <w:t xml:space="preserve">The CPSA is responsible for </w:t>
            </w:r>
            <w:r w:rsidRPr="00355C4C">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4C31CAB" w14:textId="77777777" w:rsidR="007162E0" w:rsidRPr="00355C4C" w:rsidRDefault="007162E0" w:rsidP="007162E0">
            <w:pPr>
              <w:spacing w:line="276" w:lineRule="auto"/>
              <w:rPr>
                <w:rFonts w:ascii="Arial" w:hAnsi="Arial" w:cs="Arial"/>
              </w:rPr>
            </w:pPr>
          </w:p>
          <w:p w14:paraId="1C2F7C74" w14:textId="77777777" w:rsidR="007162E0" w:rsidRPr="00355C4C" w:rsidRDefault="007162E0" w:rsidP="007162E0">
            <w:pPr>
              <w:spacing w:line="276" w:lineRule="auto"/>
              <w:rPr>
                <w:rFonts w:ascii="Arial" w:hAnsi="Arial" w:cs="Arial"/>
              </w:rPr>
            </w:pPr>
            <w:r w:rsidRPr="00355C4C">
              <w:rPr>
                <w:rFonts w:ascii="Arial" w:hAnsi="Arial" w:cs="Arial"/>
              </w:rPr>
              <w:t xml:space="preserve">The CPSA Code of Practice can be accessed via </w:t>
            </w:r>
            <w:hyperlink r:id="rId19" w:history="1">
              <w:r w:rsidRPr="00355C4C">
                <w:rPr>
                  <w:rStyle w:val="Hyperlink"/>
                  <w:rFonts w:ascii="Arial" w:hAnsi="Arial" w:cs="Arial"/>
                </w:rPr>
                <w:t>https://www.cpsa.ie/</w:t>
              </w:r>
            </w:hyperlink>
            <w:r w:rsidRPr="00355C4C">
              <w:rPr>
                <w:rFonts w:ascii="Arial" w:hAnsi="Arial" w:cs="Arial"/>
              </w:rPr>
              <w:t>.</w:t>
            </w:r>
          </w:p>
          <w:p w14:paraId="64C627AF" w14:textId="77777777" w:rsidR="00C72FC0" w:rsidRPr="00355C4C" w:rsidRDefault="00C72FC0" w:rsidP="00747825">
            <w:pPr>
              <w:rPr>
                <w:rFonts w:ascii="Arial" w:hAnsi="Arial" w:cs="Arial"/>
              </w:rPr>
            </w:pPr>
          </w:p>
        </w:tc>
      </w:tr>
      <w:tr w:rsidR="00C72FC0" w:rsidRPr="00355C4C" w14:paraId="093847B4" w14:textId="77777777" w:rsidTr="05C55DB9">
        <w:tc>
          <w:tcPr>
            <w:tcW w:w="10620" w:type="dxa"/>
            <w:gridSpan w:val="2"/>
          </w:tcPr>
          <w:p w14:paraId="4B601912" w14:textId="77777777" w:rsidR="00C72FC0" w:rsidRPr="00355C4C" w:rsidRDefault="00C72FC0" w:rsidP="00C72FC0">
            <w:pPr>
              <w:jc w:val="both"/>
              <w:rPr>
                <w:rFonts w:ascii="Arial" w:hAnsi="Arial" w:cs="Arial"/>
              </w:rPr>
            </w:pPr>
            <w:r w:rsidRPr="00355C4C">
              <w:rPr>
                <w:rFonts w:ascii="Arial" w:hAnsi="Arial" w:cs="Arial"/>
              </w:rPr>
              <w:t>The reform programme outlined for the Health Services may impact on this role and as structures change the job specification may be reviewed.</w:t>
            </w:r>
          </w:p>
          <w:p w14:paraId="40AEB41C" w14:textId="77777777" w:rsidR="00C72FC0" w:rsidRPr="00355C4C" w:rsidRDefault="00C72FC0" w:rsidP="00C72FC0">
            <w:pPr>
              <w:jc w:val="both"/>
              <w:rPr>
                <w:rFonts w:ascii="Arial" w:hAnsi="Arial" w:cs="Arial"/>
              </w:rPr>
            </w:pPr>
          </w:p>
          <w:p w14:paraId="09407795" w14:textId="77777777" w:rsidR="00C72FC0" w:rsidRPr="00355C4C" w:rsidRDefault="00C72FC0" w:rsidP="00C72FC0">
            <w:pPr>
              <w:jc w:val="both"/>
              <w:rPr>
                <w:rFonts w:ascii="Arial" w:hAnsi="Arial" w:cs="Arial"/>
              </w:rPr>
            </w:pPr>
            <w:r w:rsidRPr="00355C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17850951" w14:textId="6858BF4C" w:rsidR="00822D53" w:rsidRDefault="00822D53" w:rsidP="00E86527">
      <w:pPr>
        <w:rPr>
          <w:rFonts w:ascii="Arial" w:hAnsi="Arial" w:cs="Arial"/>
          <w:b/>
        </w:rPr>
      </w:pPr>
    </w:p>
    <w:p w14:paraId="2FAFC5EA" w14:textId="05486CCA" w:rsidR="00530F94" w:rsidRDefault="00530F94" w:rsidP="00E86527">
      <w:pPr>
        <w:rPr>
          <w:rFonts w:ascii="Arial" w:hAnsi="Arial" w:cs="Arial"/>
          <w:b/>
        </w:rPr>
      </w:pPr>
    </w:p>
    <w:p w14:paraId="46823F80" w14:textId="0DCADB3C" w:rsidR="00530F94" w:rsidRDefault="00530F94" w:rsidP="00E86527">
      <w:pPr>
        <w:rPr>
          <w:rFonts w:ascii="Arial" w:hAnsi="Arial" w:cs="Arial"/>
          <w:b/>
        </w:rPr>
      </w:pPr>
    </w:p>
    <w:p w14:paraId="3A493615" w14:textId="25ACA0B1" w:rsidR="00530F94" w:rsidRDefault="00530F94" w:rsidP="00E86527">
      <w:pPr>
        <w:rPr>
          <w:rFonts w:ascii="Arial" w:hAnsi="Arial" w:cs="Arial"/>
          <w:b/>
        </w:rPr>
      </w:pPr>
    </w:p>
    <w:p w14:paraId="6A9D70B4" w14:textId="34F99164" w:rsidR="00530F94" w:rsidRDefault="00530F94" w:rsidP="00E86527">
      <w:pPr>
        <w:rPr>
          <w:rFonts w:ascii="Arial" w:hAnsi="Arial" w:cs="Arial"/>
          <w:b/>
        </w:rPr>
      </w:pPr>
    </w:p>
    <w:p w14:paraId="654B87A9" w14:textId="1DA05289" w:rsidR="00530F94" w:rsidRDefault="00530F94" w:rsidP="00E86527">
      <w:pPr>
        <w:rPr>
          <w:rFonts w:ascii="Arial" w:hAnsi="Arial" w:cs="Arial"/>
          <w:b/>
        </w:rPr>
      </w:pPr>
    </w:p>
    <w:p w14:paraId="2A8B1A14" w14:textId="35742F9B" w:rsidR="00530F94" w:rsidRDefault="00530F94" w:rsidP="00E86527">
      <w:pPr>
        <w:rPr>
          <w:rFonts w:ascii="Arial" w:hAnsi="Arial" w:cs="Arial"/>
          <w:b/>
        </w:rPr>
      </w:pPr>
    </w:p>
    <w:p w14:paraId="45532BF1" w14:textId="22C9A634" w:rsidR="00530F94" w:rsidRDefault="00530F94" w:rsidP="00E86527">
      <w:pPr>
        <w:rPr>
          <w:rFonts w:ascii="Arial" w:hAnsi="Arial" w:cs="Arial"/>
          <w:b/>
        </w:rPr>
      </w:pPr>
    </w:p>
    <w:p w14:paraId="2CF9D0B7" w14:textId="06C8BC53" w:rsidR="00530F94" w:rsidRDefault="00530F94" w:rsidP="00E86527">
      <w:pPr>
        <w:rPr>
          <w:rFonts w:ascii="Arial" w:hAnsi="Arial" w:cs="Arial"/>
          <w:b/>
        </w:rPr>
      </w:pPr>
    </w:p>
    <w:p w14:paraId="5DED6656" w14:textId="777BD532" w:rsidR="00530F94" w:rsidRDefault="00530F94" w:rsidP="00E86527">
      <w:pPr>
        <w:rPr>
          <w:rFonts w:ascii="Arial" w:hAnsi="Arial" w:cs="Arial"/>
          <w:b/>
        </w:rPr>
      </w:pPr>
    </w:p>
    <w:p w14:paraId="64AEC4D7" w14:textId="1FC258AE" w:rsidR="00530F94" w:rsidRDefault="00530F94" w:rsidP="00E86527">
      <w:pPr>
        <w:rPr>
          <w:rFonts w:ascii="Arial" w:hAnsi="Arial" w:cs="Arial"/>
          <w:b/>
        </w:rPr>
      </w:pPr>
    </w:p>
    <w:p w14:paraId="7DD0C640" w14:textId="4D528A8C" w:rsidR="00530F94" w:rsidRDefault="00530F94" w:rsidP="00E86527">
      <w:pPr>
        <w:rPr>
          <w:rFonts w:ascii="Arial" w:hAnsi="Arial" w:cs="Arial"/>
          <w:b/>
        </w:rPr>
      </w:pPr>
    </w:p>
    <w:p w14:paraId="7299FC17" w14:textId="1868F964" w:rsidR="00530F94" w:rsidRDefault="00530F94" w:rsidP="00E86527">
      <w:pPr>
        <w:rPr>
          <w:rFonts w:ascii="Arial" w:hAnsi="Arial" w:cs="Arial"/>
          <w:b/>
        </w:rPr>
      </w:pPr>
    </w:p>
    <w:p w14:paraId="0E342EB3" w14:textId="02F03371" w:rsidR="00530F94" w:rsidRDefault="00530F94" w:rsidP="00E86527">
      <w:pPr>
        <w:rPr>
          <w:rFonts w:ascii="Arial" w:hAnsi="Arial" w:cs="Arial"/>
          <w:b/>
        </w:rPr>
      </w:pPr>
    </w:p>
    <w:p w14:paraId="53F2222F" w14:textId="0B163E65" w:rsidR="00530F94" w:rsidRDefault="00530F94" w:rsidP="00E86527">
      <w:pPr>
        <w:rPr>
          <w:rFonts w:ascii="Arial" w:hAnsi="Arial" w:cs="Arial"/>
          <w:b/>
        </w:rPr>
      </w:pPr>
    </w:p>
    <w:p w14:paraId="6F646096" w14:textId="78DA47A9" w:rsidR="00530F94" w:rsidRDefault="00530F94" w:rsidP="00E86527">
      <w:pPr>
        <w:rPr>
          <w:rFonts w:ascii="Arial" w:hAnsi="Arial" w:cs="Arial"/>
          <w:b/>
        </w:rPr>
      </w:pPr>
    </w:p>
    <w:p w14:paraId="68FC1142" w14:textId="292EFC5A" w:rsidR="00530F94" w:rsidRDefault="00530F94" w:rsidP="00E86527">
      <w:pPr>
        <w:rPr>
          <w:rFonts w:ascii="Arial" w:hAnsi="Arial" w:cs="Arial"/>
          <w:b/>
        </w:rPr>
      </w:pPr>
    </w:p>
    <w:p w14:paraId="0A93C757" w14:textId="62530263" w:rsidR="00530F94" w:rsidRDefault="00530F94" w:rsidP="00E86527">
      <w:pPr>
        <w:rPr>
          <w:rFonts w:ascii="Arial" w:hAnsi="Arial" w:cs="Arial"/>
          <w:b/>
        </w:rPr>
      </w:pPr>
    </w:p>
    <w:p w14:paraId="258F6922" w14:textId="09C0F6AD" w:rsidR="00530F94" w:rsidRDefault="00530F94" w:rsidP="00E86527">
      <w:pPr>
        <w:rPr>
          <w:rFonts w:ascii="Arial" w:hAnsi="Arial" w:cs="Arial"/>
          <w:b/>
        </w:rPr>
      </w:pPr>
    </w:p>
    <w:p w14:paraId="4AC3FC9A" w14:textId="5BBE6ACC" w:rsidR="00530F94" w:rsidRDefault="00530F94" w:rsidP="00E86527">
      <w:pPr>
        <w:rPr>
          <w:rFonts w:ascii="Arial" w:hAnsi="Arial" w:cs="Arial"/>
          <w:b/>
        </w:rPr>
      </w:pPr>
    </w:p>
    <w:p w14:paraId="3313FF8F" w14:textId="213FD68F" w:rsidR="00530F94" w:rsidRDefault="00530F94" w:rsidP="00E86527">
      <w:pPr>
        <w:rPr>
          <w:rFonts w:ascii="Arial" w:hAnsi="Arial" w:cs="Arial"/>
          <w:b/>
        </w:rPr>
      </w:pPr>
    </w:p>
    <w:p w14:paraId="2916FBF9" w14:textId="71CD58FE" w:rsidR="00530F94" w:rsidRDefault="00530F94" w:rsidP="00E86527">
      <w:pPr>
        <w:rPr>
          <w:rFonts w:ascii="Arial" w:hAnsi="Arial" w:cs="Arial"/>
          <w:b/>
        </w:rPr>
      </w:pPr>
    </w:p>
    <w:p w14:paraId="6DDC0ACC" w14:textId="2D971E22" w:rsidR="00530F94" w:rsidRDefault="00530F94" w:rsidP="00E86527">
      <w:pPr>
        <w:rPr>
          <w:rFonts w:ascii="Arial" w:hAnsi="Arial" w:cs="Arial"/>
          <w:b/>
        </w:rPr>
      </w:pPr>
    </w:p>
    <w:p w14:paraId="196BD918" w14:textId="59741FEB" w:rsidR="00530F94" w:rsidRDefault="00530F94" w:rsidP="00E86527">
      <w:pPr>
        <w:rPr>
          <w:rFonts w:ascii="Arial" w:hAnsi="Arial" w:cs="Arial"/>
          <w:b/>
        </w:rPr>
      </w:pPr>
    </w:p>
    <w:p w14:paraId="56F96F09" w14:textId="3A257EFE" w:rsidR="00530F94" w:rsidRDefault="00530F94" w:rsidP="00E86527">
      <w:pPr>
        <w:rPr>
          <w:rFonts w:ascii="Arial" w:hAnsi="Arial" w:cs="Arial"/>
          <w:b/>
        </w:rPr>
      </w:pPr>
    </w:p>
    <w:p w14:paraId="4B859E21" w14:textId="6010393E" w:rsidR="00530F94" w:rsidRDefault="00530F94" w:rsidP="00E86527">
      <w:pPr>
        <w:rPr>
          <w:rFonts w:ascii="Arial" w:hAnsi="Arial" w:cs="Arial"/>
          <w:b/>
        </w:rPr>
      </w:pPr>
    </w:p>
    <w:p w14:paraId="6970F6E2" w14:textId="2DBC2381" w:rsidR="00530F94" w:rsidRDefault="00530F94" w:rsidP="00E86527">
      <w:pPr>
        <w:rPr>
          <w:rFonts w:ascii="Arial" w:hAnsi="Arial" w:cs="Arial"/>
          <w:b/>
        </w:rPr>
      </w:pPr>
    </w:p>
    <w:p w14:paraId="25AAD8D1" w14:textId="264C924F" w:rsidR="00530F94" w:rsidRDefault="00530F94" w:rsidP="00E86527">
      <w:pPr>
        <w:rPr>
          <w:rFonts w:ascii="Arial" w:hAnsi="Arial" w:cs="Arial"/>
          <w:b/>
        </w:rPr>
      </w:pPr>
    </w:p>
    <w:p w14:paraId="6295A602" w14:textId="220E753E" w:rsidR="00530F94" w:rsidRDefault="00530F94" w:rsidP="00E86527">
      <w:pPr>
        <w:rPr>
          <w:rFonts w:ascii="Arial" w:hAnsi="Arial" w:cs="Arial"/>
          <w:b/>
        </w:rPr>
      </w:pPr>
    </w:p>
    <w:p w14:paraId="1FB48F30" w14:textId="6CE5D8BC" w:rsidR="00530F94" w:rsidRDefault="00530F94" w:rsidP="00E86527">
      <w:pPr>
        <w:rPr>
          <w:rFonts w:ascii="Arial" w:hAnsi="Arial" w:cs="Arial"/>
          <w:b/>
        </w:rPr>
      </w:pPr>
    </w:p>
    <w:p w14:paraId="48B89C42" w14:textId="6D4F6278" w:rsidR="00530F94" w:rsidRDefault="00530F94" w:rsidP="00E86527">
      <w:pPr>
        <w:rPr>
          <w:rFonts w:ascii="Arial" w:hAnsi="Arial" w:cs="Arial"/>
          <w:b/>
        </w:rPr>
      </w:pPr>
    </w:p>
    <w:p w14:paraId="19819546" w14:textId="1B4865B0" w:rsidR="00530F94" w:rsidRDefault="00530F94" w:rsidP="00E86527">
      <w:pPr>
        <w:rPr>
          <w:rFonts w:ascii="Arial" w:hAnsi="Arial" w:cs="Arial"/>
          <w:b/>
        </w:rPr>
      </w:pPr>
    </w:p>
    <w:p w14:paraId="4371E0D0" w14:textId="02CA572B" w:rsidR="00530F94" w:rsidRDefault="00530F94" w:rsidP="00E86527">
      <w:pPr>
        <w:rPr>
          <w:rFonts w:ascii="Arial" w:hAnsi="Arial" w:cs="Arial"/>
          <w:b/>
        </w:rPr>
      </w:pPr>
    </w:p>
    <w:p w14:paraId="277ECAAA" w14:textId="46319E85" w:rsidR="00530F94" w:rsidRDefault="00530F94" w:rsidP="00E86527">
      <w:pPr>
        <w:rPr>
          <w:rFonts w:ascii="Arial" w:hAnsi="Arial" w:cs="Arial"/>
          <w:b/>
        </w:rPr>
      </w:pPr>
    </w:p>
    <w:p w14:paraId="789B3F16" w14:textId="76D028F9" w:rsidR="00530F94" w:rsidRDefault="00530F94" w:rsidP="00E86527">
      <w:pPr>
        <w:rPr>
          <w:rFonts w:ascii="Arial" w:hAnsi="Arial" w:cs="Arial"/>
          <w:b/>
        </w:rPr>
      </w:pPr>
    </w:p>
    <w:p w14:paraId="2AC0CD92" w14:textId="419B3048" w:rsidR="00530F94" w:rsidRDefault="00530F94" w:rsidP="00E86527">
      <w:pPr>
        <w:rPr>
          <w:rFonts w:ascii="Arial" w:hAnsi="Arial" w:cs="Arial"/>
          <w:b/>
        </w:rPr>
      </w:pPr>
    </w:p>
    <w:p w14:paraId="7998169D" w14:textId="5AA88AC8" w:rsidR="00530F94" w:rsidRDefault="00530F94" w:rsidP="00E86527">
      <w:pPr>
        <w:rPr>
          <w:rFonts w:ascii="Arial" w:hAnsi="Arial" w:cs="Arial"/>
          <w:b/>
        </w:rPr>
      </w:pPr>
    </w:p>
    <w:p w14:paraId="0EE0FD57" w14:textId="6863AE8C" w:rsidR="00530F94" w:rsidRDefault="00530F94" w:rsidP="00E86527">
      <w:pPr>
        <w:rPr>
          <w:rFonts w:ascii="Arial" w:hAnsi="Arial" w:cs="Arial"/>
          <w:b/>
        </w:rPr>
      </w:pPr>
    </w:p>
    <w:p w14:paraId="532C16B0" w14:textId="5D6F3201" w:rsidR="00530F94" w:rsidRDefault="00530F94" w:rsidP="00E86527">
      <w:pPr>
        <w:rPr>
          <w:rFonts w:ascii="Arial" w:hAnsi="Arial" w:cs="Arial"/>
          <w:b/>
        </w:rPr>
      </w:pPr>
    </w:p>
    <w:p w14:paraId="0DDE48ED" w14:textId="23A0698A" w:rsidR="00530F94" w:rsidRDefault="00530F94" w:rsidP="00E86527">
      <w:pPr>
        <w:rPr>
          <w:rFonts w:ascii="Arial" w:hAnsi="Arial" w:cs="Arial"/>
          <w:b/>
        </w:rPr>
      </w:pPr>
    </w:p>
    <w:p w14:paraId="5BFDAADF" w14:textId="2D9121C0" w:rsidR="00530F94" w:rsidRDefault="00530F94" w:rsidP="00E86527">
      <w:pPr>
        <w:rPr>
          <w:rFonts w:ascii="Arial" w:hAnsi="Arial" w:cs="Arial"/>
          <w:b/>
        </w:rPr>
      </w:pPr>
    </w:p>
    <w:p w14:paraId="33C89C71" w14:textId="32265ECA" w:rsidR="00530F94" w:rsidRDefault="00530F94" w:rsidP="00E86527">
      <w:pPr>
        <w:rPr>
          <w:rFonts w:ascii="Arial" w:hAnsi="Arial" w:cs="Arial"/>
          <w:b/>
        </w:rPr>
      </w:pPr>
    </w:p>
    <w:p w14:paraId="050F26A8" w14:textId="314AA225" w:rsidR="00530F94" w:rsidRDefault="00530F94" w:rsidP="00E86527">
      <w:pPr>
        <w:rPr>
          <w:rFonts w:ascii="Arial" w:hAnsi="Arial" w:cs="Arial"/>
          <w:b/>
        </w:rPr>
      </w:pPr>
    </w:p>
    <w:p w14:paraId="173B383D" w14:textId="55E94AFC" w:rsidR="00530F94" w:rsidRDefault="00530F94" w:rsidP="00E86527">
      <w:pPr>
        <w:rPr>
          <w:rFonts w:ascii="Arial" w:hAnsi="Arial" w:cs="Arial"/>
          <w:b/>
        </w:rPr>
      </w:pPr>
    </w:p>
    <w:p w14:paraId="71EE82AE" w14:textId="661844F2" w:rsidR="00530F94" w:rsidRDefault="00530F94" w:rsidP="00E86527">
      <w:pPr>
        <w:rPr>
          <w:rFonts w:ascii="Arial" w:hAnsi="Arial" w:cs="Arial"/>
          <w:b/>
        </w:rPr>
      </w:pPr>
    </w:p>
    <w:p w14:paraId="4C19DBF1" w14:textId="17179933" w:rsidR="00530F94" w:rsidRDefault="00530F94" w:rsidP="00E86527">
      <w:pPr>
        <w:rPr>
          <w:rFonts w:ascii="Arial" w:hAnsi="Arial" w:cs="Arial"/>
          <w:b/>
        </w:rPr>
      </w:pPr>
    </w:p>
    <w:p w14:paraId="7F5CFB89" w14:textId="2D2AB7F3" w:rsidR="00530F94" w:rsidRDefault="00530F94" w:rsidP="00E86527">
      <w:pPr>
        <w:rPr>
          <w:rFonts w:ascii="Arial" w:hAnsi="Arial" w:cs="Arial"/>
          <w:b/>
        </w:rPr>
      </w:pPr>
    </w:p>
    <w:p w14:paraId="5ADF9E72" w14:textId="4FCE6BF5" w:rsidR="00530F94" w:rsidRDefault="00530F94" w:rsidP="00E86527">
      <w:pPr>
        <w:rPr>
          <w:rFonts w:ascii="Arial" w:hAnsi="Arial" w:cs="Arial"/>
          <w:b/>
        </w:rPr>
      </w:pPr>
    </w:p>
    <w:p w14:paraId="3D10691A" w14:textId="399CCEC8" w:rsidR="00530F94" w:rsidRDefault="00530F94" w:rsidP="00E86527">
      <w:pPr>
        <w:rPr>
          <w:rFonts w:ascii="Arial" w:hAnsi="Arial" w:cs="Arial"/>
          <w:b/>
        </w:rPr>
      </w:pPr>
    </w:p>
    <w:p w14:paraId="4FB59B4F" w14:textId="0513F893" w:rsidR="00530F94" w:rsidRDefault="00530F94" w:rsidP="00E86527">
      <w:pPr>
        <w:rPr>
          <w:rFonts w:ascii="Arial" w:hAnsi="Arial" w:cs="Arial"/>
          <w:b/>
        </w:rPr>
      </w:pPr>
    </w:p>
    <w:p w14:paraId="6A33CED4" w14:textId="77777777" w:rsidR="00530F94" w:rsidRPr="00355C4C" w:rsidRDefault="00530F94" w:rsidP="00E86527">
      <w:pPr>
        <w:rPr>
          <w:rFonts w:ascii="Arial" w:hAnsi="Arial" w:cs="Arial"/>
          <w:b/>
        </w:rPr>
      </w:pPr>
    </w:p>
    <w:p w14:paraId="0D22CFC7" w14:textId="2AB9FE94" w:rsidR="00234362" w:rsidRPr="00355C4C" w:rsidRDefault="00B0356C" w:rsidP="00B0356C">
      <w:pPr>
        <w:ind w:right="288"/>
        <w:rPr>
          <w:rFonts w:ascii="Arial" w:hAnsi="Arial" w:cs="Arial"/>
          <w:b/>
          <w:lang w:eastAsia="en-IE"/>
        </w:rPr>
      </w:pPr>
      <w:r w:rsidRPr="00324FEE">
        <w:rPr>
          <w:noProof/>
          <w:color w:val="000099"/>
          <w:lang w:val="en-IE" w:eastAsia="en-IE"/>
        </w:rPr>
        <w:drawing>
          <wp:inline distT="0" distB="0" distL="0" distR="0" wp14:anchorId="4161B7F4" wp14:editId="5CDADDB0">
            <wp:extent cx="1247775" cy="1038896"/>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234362" w:rsidRPr="00355C4C">
        <w:rPr>
          <w:rFonts w:ascii="Arial" w:hAnsi="Arial" w:cs="Arial"/>
          <w:b/>
        </w:rPr>
        <w:t>Grade VI</w:t>
      </w:r>
      <w:r w:rsidR="00E86527" w:rsidRPr="00355C4C">
        <w:rPr>
          <w:rFonts w:ascii="Arial" w:hAnsi="Arial" w:cs="Arial"/>
          <w:b/>
        </w:rPr>
        <w:t>, Organisational Management</w:t>
      </w:r>
      <w:r w:rsidR="00822D53" w:rsidRPr="00355C4C">
        <w:rPr>
          <w:rFonts w:ascii="Arial" w:hAnsi="Arial" w:cs="Arial"/>
          <w:b/>
        </w:rPr>
        <w:t xml:space="preserve"> </w:t>
      </w:r>
      <w:r w:rsidR="00E86527" w:rsidRPr="00355C4C">
        <w:rPr>
          <w:rFonts w:ascii="Arial" w:hAnsi="Arial" w:cs="Arial"/>
          <w:b/>
          <w:lang w:eastAsia="en-IE"/>
        </w:rPr>
        <w:t>(</w:t>
      </w:r>
      <w:r w:rsidR="00846C16" w:rsidRPr="00355C4C">
        <w:rPr>
          <w:rFonts w:ascii="Arial" w:hAnsi="Arial" w:cs="Arial"/>
          <w:b/>
          <w:lang w:eastAsia="en-IE"/>
        </w:rPr>
        <w:t>OM</w:t>
      </w:r>
      <w:r w:rsidR="00E86527" w:rsidRPr="00355C4C">
        <w:rPr>
          <w:rFonts w:ascii="Arial" w:hAnsi="Arial" w:cs="Arial"/>
          <w:b/>
          <w:lang w:eastAsia="en-IE"/>
        </w:rPr>
        <w:t>)</w:t>
      </w:r>
      <w:r w:rsidR="00846C16" w:rsidRPr="00355C4C">
        <w:rPr>
          <w:rFonts w:ascii="Arial" w:hAnsi="Arial" w:cs="Arial"/>
          <w:b/>
          <w:lang w:eastAsia="en-IE"/>
        </w:rPr>
        <w:t xml:space="preserve"> Administrator</w:t>
      </w:r>
    </w:p>
    <w:p w14:paraId="755B3F29" w14:textId="6C11EFC9" w:rsidR="008F1A7C" w:rsidRPr="00355C4C" w:rsidRDefault="008F1A7C" w:rsidP="005075D1">
      <w:pPr>
        <w:ind w:left="-567" w:right="288"/>
        <w:jc w:val="center"/>
        <w:rPr>
          <w:rFonts w:ascii="Arial" w:hAnsi="Arial" w:cs="Arial"/>
          <w:b/>
          <w:lang w:eastAsia="en-IE"/>
        </w:rPr>
      </w:pPr>
      <w:r w:rsidRPr="00355C4C">
        <w:rPr>
          <w:rFonts w:ascii="Arial" w:hAnsi="Arial" w:cs="Arial"/>
          <w:b/>
          <w:lang w:eastAsia="en-IE"/>
        </w:rPr>
        <w:t>HR Integration Unit</w:t>
      </w:r>
    </w:p>
    <w:p w14:paraId="3E17A884" w14:textId="0EEDBDEE" w:rsidR="00822D53" w:rsidRPr="00355C4C" w:rsidRDefault="00822D53" w:rsidP="005075D1">
      <w:pPr>
        <w:ind w:left="-567" w:right="288"/>
        <w:jc w:val="center"/>
        <w:rPr>
          <w:rFonts w:ascii="Arial" w:hAnsi="Arial" w:cs="Arial"/>
          <w:b/>
        </w:rPr>
      </w:pPr>
      <w:r w:rsidRPr="00355C4C">
        <w:rPr>
          <w:rFonts w:ascii="Arial" w:hAnsi="Arial" w:cs="Arial"/>
          <w:b/>
        </w:rPr>
        <w:t>Strategic Workforce Planning &amp; Intelligence</w:t>
      </w:r>
      <w:r w:rsidR="00B0356C">
        <w:rPr>
          <w:rFonts w:ascii="Arial" w:hAnsi="Arial" w:cs="Arial"/>
          <w:b/>
        </w:rPr>
        <w:t xml:space="preserve">, </w:t>
      </w:r>
      <w:r w:rsidRPr="00355C4C">
        <w:rPr>
          <w:rFonts w:ascii="Arial" w:hAnsi="Arial" w:cs="Arial"/>
          <w:b/>
        </w:rPr>
        <w:t>National H</w:t>
      </w:r>
      <w:r w:rsidR="00C167FD" w:rsidRPr="00355C4C">
        <w:rPr>
          <w:rFonts w:ascii="Arial" w:hAnsi="Arial" w:cs="Arial"/>
          <w:b/>
        </w:rPr>
        <w:t xml:space="preserve">uman </w:t>
      </w:r>
      <w:r w:rsidRPr="00355C4C">
        <w:rPr>
          <w:rFonts w:ascii="Arial" w:hAnsi="Arial" w:cs="Arial"/>
          <w:b/>
        </w:rPr>
        <w:t>R</w:t>
      </w:r>
      <w:r w:rsidR="00C167FD" w:rsidRPr="00355C4C">
        <w:rPr>
          <w:rFonts w:ascii="Arial" w:hAnsi="Arial" w:cs="Arial"/>
          <w:b/>
        </w:rPr>
        <w:t>esources</w:t>
      </w:r>
    </w:p>
    <w:p w14:paraId="2CA892DE" w14:textId="4CFD3313" w:rsidR="00234362" w:rsidRPr="00355C4C" w:rsidRDefault="00234362" w:rsidP="005075D1">
      <w:pPr>
        <w:ind w:left="-567" w:right="288"/>
        <w:jc w:val="center"/>
        <w:rPr>
          <w:rFonts w:ascii="Arial" w:hAnsi="Arial" w:cs="Arial"/>
          <w:b/>
        </w:rPr>
      </w:pPr>
      <w:r w:rsidRPr="00355C4C">
        <w:rPr>
          <w:rFonts w:ascii="Arial" w:hAnsi="Arial" w:cs="Arial"/>
          <w:b/>
        </w:rPr>
        <w:t>Terms and Conditions of Employment</w:t>
      </w:r>
    </w:p>
    <w:p w14:paraId="5A1709FE" w14:textId="77777777" w:rsidR="00234362" w:rsidRPr="00355C4C" w:rsidRDefault="00234362" w:rsidP="00234362">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851D54" w:rsidRPr="00355C4C" w14:paraId="222C1290" w14:textId="77777777" w:rsidTr="69AD8ED9">
        <w:tc>
          <w:tcPr>
            <w:tcW w:w="1985" w:type="dxa"/>
          </w:tcPr>
          <w:p w14:paraId="40E729B8" w14:textId="77777777" w:rsidR="00851D54" w:rsidRPr="00355C4C" w:rsidRDefault="00851D54" w:rsidP="00851D54">
            <w:pPr>
              <w:jc w:val="both"/>
              <w:rPr>
                <w:rFonts w:ascii="Arial" w:hAnsi="Arial" w:cs="Arial"/>
                <w:b/>
                <w:bCs/>
              </w:rPr>
            </w:pPr>
            <w:bookmarkStart w:id="0" w:name="_Hlk57890143"/>
            <w:r w:rsidRPr="00355C4C">
              <w:rPr>
                <w:rFonts w:ascii="Arial" w:hAnsi="Arial" w:cs="Arial"/>
                <w:b/>
                <w:bCs/>
              </w:rPr>
              <w:t xml:space="preserve">Tenure </w:t>
            </w:r>
          </w:p>
        </w:tc>
        <w:tc>
          <w:tcPr>
            <w:tcW w:w="7655" w:type="dxa"/>
          </w:tcPr>
          <w:p w14:paraId="7F384684" w14:textId="3DC725D7" w:rsidR="00851D54" w:rsidRPr="00B0356C" w:rsidRDefault="00851D54" w:rsidP="00851D54">
            <w:pPr>
              <w:tabs>
                <w:tab w:val="left" w:pos="-720"/>
                <w:tab w:val="left" w:pos="0"/>
                <w:tab w:val="left" w:pos="720"/>
              </w:tabs>
              <w:suppressAutoHyphens/>
              <w:jc w:val="both"/>
              <w:rPr>
                <w:rFonts w:ascii="Arial" w:hAnsi="Arial" w:cs="Arial"/>
                <w:i/>
                <w:spacing w:val="-3"/>
              </w:rPr>
            </w:pPr>
            <w:r w:rsidRPr="00B0356C">
              <w:rPr>
                <w:rFonts w:ascii="Arial" w:hAnsi="Arial" w:cs="Arial"/>
                <w:spacing w:val="-3"/>
              </w:rPr>
              <w:t xml:space="preserve">The current </w:t>
            </w:r>
            <w:r w:rsidR="00822D53" w:rsidRPr="00B0356C">
              <w:rPr>
                <w:rFonts w:ascii="Arial" w:hAnsi="Arial" w:cs="Arial"/>
                <w:spacing w:val="-3"/>
              </w:rPr>
              <w:t>vacanc</w:t>
            </w:r>
            <w:r w:rsidR="00083C36" w:rsidRPr="00B0356C">
              <w:rPr>
                <w:rFonts w:ascii="Arial" w:hAnsi="Arial" w:cs="Arial"/>
                <w:spacing w:val="-3"/>
              </w:rPr>
              <w:t xml:space="preserve">ies </w:t>
            </w:r>
            <w:r w:rsidR="00822D53" w:rsidRPr="00B0356C">
              <w:rPr>
                <w:rFonts w:ascii="Arial" w:hAnsi="Arial" w:cs="Arial"/>
                <w:spacing w:val="-3"/>
              </w:rPr>
              <w:t>available</w:t>
            </w:r>
            <w:r w:rsidR="00083C36" w:rsidRPr="00B0356C">
              <w:rPr>
                <w:rFonts w:ascii="Arial" w:hAnsi="Arial" w:cs="Arial"/>
                <w:spacing w:val="-3"/>
              </w:rPr>
              <w:t xml:space="preserve"> are</w:t>
            </w:r>
            <w:r w:rsidR="00822D53" w:rsidRPr="00B0356C">
              <w:rPr>
                <w:rFonts w:ascii="Arial" w:hAnsi="Arial" w:cs="Arial"/>
                <w:spacing w:val="-3"/>
              </w:rPr>
              <w:t xml:space="preserve"> </w:t>
            </w:r>
            <w:r w:rsidRPr="00B0356C">
              <w:rPr>
                <w:rFonts w:ascii="Arial" w:hAnsi="Arial" w:cs="Arial"/>
                <w:bCs/>
                <w:iCs/>
                <w:spacing w:val="-3"/>
              </w:rPr>
              <w:t>permanent</w:t>
            </w:r>
            <w:r w:rsidRPr="00B0356C">
              <w:rPr>
                <w:rFonts w:ascii="Arial" w:hAnsi="Arial" w:cs="Arial"/>
                <w:spacing w:val="-3"/>
              </w:rPr>
              <w:t xml:space="preserve"> and </w:t>
            </w:r>
            <w:r w:rsidRPr="00B0356C">
              <w:rPr>
                <w:rFonts w:ascii="Arial" w:hAnsi="Arial" w:cs="Arial"/>
                <w:bCs/>
                <w:iCs/>
                <w:spacing w:val="-3"/>
              </w:rPr>
              <w:t>whole time</w:t>
            </w:r>
            <w:r w:rsidRPr="00B0356C">
              <w:rPr>
                <w:rFonts w:ascii="Arial" w:hAnsi="Arial" w:cs="Arial"/>
                <w:i/>
                <w:spacing w:val="-3"/>
              </w:rPr>
              <w:t xml:space="preserve">.  </w:t>
            </w:r>
          </w:p>
          <w:p w14:paraId="2CF62B84" w14:textId="77777777" w:rsidR="00851D54" w:rsidRPr="00B0356C" w:rsidRDefault="00851D54" w:rsidP="00851D54">
            <w:pPr>
              <w:tabs>
                <w:tab w:val="left" w:pos="-720"/>
                <w:tab w:val="left" w:pos="0"/>
                <w:tab w:val="left" w:pos="720"/>
              </w:tabs>
              <w:suppressAutoHyphens/>
              <w:jc w:val="both"/>
              <w:rPr>
                <w:rFonts w:ascii="Arial" w:hAnsi="Arial" w:cs="Arial"/>
                <w:spacing w:val="-3"/>
              </w:rPr>
            </w:pPr>
          </w:p>
          <w:p w14:paraId="7AF040A4" w14:textId="1C037A41" w:rsidR="00851D54" w:rsidRPr="00B0356C" w:rsidRDefault="00851D54" w:rsidP="00851D54">
            <w:pPr>
              <w:tabs>
                <w:tab w:val="left" w:pos="-720"/>
                <w:tab w:val="left" w:pos="0"/>
                <w:tab w:val="left" w:pos="720"/>
              </w:tabs>
              <w:suppressAutoHyphens/>
              <w:jc w:val="both"/>
              <w:rPr>
                <w:rFonts w:ascii="Arial" w:hAnsi="Arial" w:cs="Arial"/>
                <w:spacing w:val="-3"/>
              </w:rPr>
            </w:pPr>
            <w:r w:rsidRPr="00B0356C">
              <w:rPr>
                <w:rFonts w:ascii="Arial" w:hAnsi="Arial" w:cs="Arial"/>
                <w:spacing w:val="-3"/>
              </w:rPr>
              <w:t>The post</w:t>
            </w:r>
            <w:r w:rsidR="008F1A7C" w:rsidRPr="00B0356C">
              <w:rPr>
                <w:rFonts w:ascii="Arial" w:hAnsi="Arial" w:cs="Arial"/>
                <w:spacing w:val="-3"/>
              </w:rPr>
              <w:t>s</w:t>
            </w:r>
            <w:r w:rsidRPr="00B0356C">
              <w:rPr>
                <w:rFonts w:ascii="Arial" w:hAnsi="Arial" w:cs="Arial"/>
                <w:spacing w:val="-3"/>
              </w:rPr>
              <w:t xml:space="preserve"> </w:t>
            </w:r>
            <w:r w:rsidR="008F1A7C" w:rsidRPr="00B0356C">
              <w:rPr>
                <w:rFonts w:ascii="Arial" w:hAnsi="Arial" w:cs="Arial"/>
                <w:spacing w:val="-3"/>
              </w:rPr>
              <w:t>are</w:t>
            </w:r>
            <w:r w:rsidRPr="00B0356C">
              <w:rPr>
                <w:rFonts w:ascii="Arial" w:hAnsi="Arial" w:cs="Arial"/>
                <w:spacing w:val="-3"/>
              </w:rPr>
              <w:t xml:space="preserve"> pensionable. A panel may be created from which permanent and specified purpose vacancies of full or </w:t>
            </w:r>
            <w:proofErr w:type="gramStart"/>
            <w:r w:rsidRPr="00B0356C">
              <w:rPr>
                <w:rFonts w:ascii="Arial" w:hAnsi="Arial" w:cs="Arial"/>
                <w:spacing w:val="-3"/>
              </w:rPr>
              <w:t>part time</w:t>
            </w:r>
            <w:proofErr w:type="gramEnd"/>
            <w:r w:rsidRPr="00B0356C">
              <w:rPr>
                <w:rFonts w:ascii="Arial" w:hAnsi="Arial" w:cs="Arial"/>
                <w:spacing w:val="-3"/>
              </w:rPr>
              <w:t xml:space="preserve"> duration may be filled. The tenure of these posts will be indicated at “expression of interest” stage. </w:t>
            </w:r>
          </w:p>
          <w:p w14:paraId="6DECBDAD" w14:textId="77777777" w:rsidR="00851D54" w:rsidRPr="00B0356C" w:rsidRDefault="00851D54" w:rsidP="00851D54">
            <w:pPr>
              <w:tabs>
                <w:tab w:val="left" w:pos="-720"/>
                <w:tab w:val="left" w:pos="0"/>
                <w:tab w:val="left" w:pos="720"/>
              </w:tabs>
              <w:suppressAutoHyphens/>
              <w:jc w:val="both"/>
              <w:rPr>
                <w:rFonts w:ascii="Arial" w:hAnsi="Arial" w:cs="Arial"/>
                <w:spacing w:val="-3"/>
              </w:rPr>
            </w:pPr>
          </w:p>
          <w:p w14:paraId="5435773C" w14:textId="521D7C2B" w:rsidR="00851D54" w:rsidRPr="00355C4C" w:rsidRDefault="00851D54" w:rsidP="00AF4100">
            <w:pPr>
              <w:tabs>
                <w:tab w:val="left" w:pos="-720"/>
                <w:tab w:val="left" w:pos="0"/>
                <w:tab w:val="left" w:pos="720"/>
              </w:tabs>
              <w:suppressAutoHyphens/>
              <w:jc w:val="both"/>
              <w:rPr>
                <w:rFonts w:ascii="Arial" w:hAnsi="Arial" w:cs="Arial"/>
                <w:spacing w:val="-3"/>
              </w:rPr>
            </w:pPr>
            <w:r w:rsidRPr="00B0356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851D54" w:rsidRPr="00355C4C" w14:paraId="4162BF8B" w14:textId="77777777" w:rsidTr="69AD8ED9">
        <w:tc>
          <w:tcPr>
            <w:tcW w:w="1985" w:type="dxa"/>
          </w:tcPr>
          <w:p w14:paraId="0FD0E905" w14:textId="77777777" w:rsidR="00851D54" w:rsidRPr="00355C4C" w:rsidRDefault="00851D54" w:rsidP="00851D54">
            <w:pPr>
              <w:jc w:val="both"/>
              <w:rPr>
                <w:rFonts w:ascii="Arial" w:hAnsi="Arial" w:cs="Arial"/>
                <w:b/>
                <w:bCs/>
              </w:rPr>
            </w:pPr>
            <w:r w:rsidRPr="00355C4C">
              <w:rPr>
                <w:rFonts w:ascii="Arial" w:hAnsi="Arial" w:cs="Arial"/>
                <w:b/>
                <w:bCs/>
              </w:rPr>
              <w:t xml:space="preserve">Remuneration </w:t>
            </w:r>
          </w:p>
        </w:tc>
        <w:tc>
          <w:tcPr>
            <w:tcW w:w="7655" w:type="dxa"/>
          </w:tcPr>
          <w:p w14:paraId="40721D11" w14:textId="2B8AC635" w:rsidR="00E828C7" w:rsidRPr="003011DD" w:rsidRDefault="00E828C7" w:rsidP="00E828C7">
            <w:pPr>
              <w:jc w:val="both"/>
              <w:rPr>
                <w:rFonts w:ascii="Arial" w:hAnsi="Arial" w:cs="Arial"/>
                <w:b/>
                <w:bCs/>
              </w:rPr>
            </w:pPr>
            <w:r w:rsidRPr="003011DD">
              <w:rPr>
                <w:rFonts w:ascii="Arial" w:hAnsi="Arial" w:cs="Arial"/>
              </w:rPr>
              <w:t xml:space="preserve">The Salary scale for the post is: </w:t>
            </w:r>
            <w:r w:rsidRPr="003011DD">
              <w:rPr>
                <w:rFonts w:ascii="Arial" w:hAnsi="Arial" w:cs="Arial"/>
                <w:bCs/>
              </w:rPr>
              <w:t>(as at 01/</w:t>
            </w:r>
            <w:r w:rsidR="004E557A">
              <w:rPr>
                <w:rFonts w:ascii="Arial" w:hAnsi="Arial" w:cs="Arial"/>
                <w:bCs/>
              </w:rPr>
              <w:t>06</w:t>
            </w:r>
            <w:r w:rsidRPr="003011DD">
              <w:rPr>
                <w:rFonts w:ascii="Arial" w:hAnsi="Arial" w:cs="Arial"/>
                <w:bCs/>
              </w:rPr>
              <w:t>/202</w:t>
            </w:r>
            <w:r w:rsidR="004E557A">
              <w:rPr>
                <w:rFonts w:ascii="Arial" w:hAnsi="Arial" w:cs="Arial"/>
                <w:bCs/>
              </w:rPr>
              <w:t>6</w:t>
            </w:r>
            <w:r w:rsidRPr="003011DD">
              <w:rPr>
                <w:rFonts w:ascii="Arial" w:hAnsi="Arial" w:cs="Arial"/>
                <w:bCs/>
              </w:rPr>
              <w:t>)</w:t>
            </w:r>
          </w:p>
          <w:p w14:paraId="74D1DE74" w14:textId="77777777" w:rsidR="00E828C7" w:rsidRPr="004E557A" w:rsidRDefault="00E828C7" w:rsidP="00E828C7">
            <w:pPr>
              <w:jc w:val="both"/>
              <w:rPr>
                <w:rFonts w:ascii="Arial" w:hAnsi="Arial" w:cs="Arial"/>
              </w:rPr>
            </w:pPr>
          </w:p>
          <w:p w14:paraId="4151C141" w14:textId="66147D31" w:rsidR="00E828C7" w:rsidRPr="004E557A" w:rsidRDefault="004E557A" w:rsidP="00E828C7">
            <w:pPr>
              <w:jc w:val="both"/>
              <w:rPr>
                <w:rFonts w:ascii="Arial" w:hAnsi="Arial" w:cs="Arial"/>
              </w:rPr>
            </w:pPr>
            <w:r w:rsidRPr="004E557A">
              <w:rPr>
                <w:rFonts w:ascii="Arial" w:hAnsi="Arial" w:cs="Arial"/>
                <w:lang w:val="en-IE" w:eastAsia="ja-JP"/>
              </w:rPr>
              <w:t xml:space="preserve">58,477 59,871 61,573 64,767 66,677 </w:t>
            </w:r>
            <w:r w:rsidRPr="004E557A">
              <w:rPr>
                <w:rFonts w:ascii="Arial" w:hAnsi="Arial" w:cs="Arial"/>
                <w:b/>
                <w:bCs/>
                <w:lang w:val="en-IE" w:eastAsia="ja-JP"/>
              </w:rPr>
              <w:t>69,056 71,441 LSIs</w:t>
            </w:r>
          </w:p>
          <w:p w14:paraId="68E549C0" w14:textId="6194C840" w:rsidR="00851D54" w:rsidRPr="004E557A" w:rsidRDefault="00851D54" w:rsidP="005D1294">
            <w:pPr>
              <w:rPr>
                <w:rFonts w:ascii="Arial" w:hAnsi="Arial" w:cs="Arial"/>
              </w:rPr>
            </w:pPr>
          </w:p>
          <w:p w14:paraId="319E2CF5" w14:textId="77777777" w:rsidR="00851D54" w:rsidRDefault="00851D54" w:rsidP="00851D54">
            <w:pPr>
              <w:jc w:val="both"/>
              <w:rPr>
                <w:rFonts w:ascii="Arial" w:hAnsi="Arial" w:cs="Arial"/>
              </w:rPr>
            </w:pPr>
            <w:r w:rsidRPr="00355C4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F4B28A3" w14:textId="080136C1" w:rsidR="004E557A" w:rsidRPr="00355C4C" w:rsidRDefault="004E557A" w:rsidP="00851D54">
            <w:pPr>
              <w:jc w:val="both"/>
              <w:rPr>
                <w:rFonts w:ascii="Arial" w:hAnsi="Arial" w:cs="Arial"/>
              </w:rPr>
            </w:pPr>
          </w:p>
        </w:tc>
      </w:tr>
      <w:tr w:rsidR="004E557A" w:rsidRPr="00355C4C" w14:paraId="4843A879" w14:textId="77777777" w:rsidTr="69AD8ED9">
        <w:tc>
          <w:tcPr>
            <w:tcW w:w="1985" w:type="dxa"/>
          </w:tcPr>
          <w:p w14:paraId="045B1888" w14:textId="77777777" w:rsidR="004E557A" w:rsidRPr="00355C4C" w:rsidRDefault="004E557A" w:rsidP="004E557A">
            <w:pPr>
              <w:jc w:val="both"/>
              <w:rPr>
                <w:rFonts w:ascii="Arial" w:hAnsi="Arial" w:cs="Arial"/>
                <w:b/>
                <w:bCs/>
              </w:rPr>
            </w:pPr>
            <w:r w:rsidRPr="00355C4C">
              <w:rPr>
                <w:rFonts w:ascii="Arial" w:hAnsi="Arial" w:cs="Arial"/>
                <w:b/>
                <w:bCs/>
              </w:rPr>
              <w:t>Working Week</w:t>
            </w:r>
          </w:p>
          <w:p w14:paraId="35C8D580" w14:textId="77777777" w:rsidR="004E557A" w:rsidRPr="00355C4C" w:rsidRDefault="004E557A" w:rsidP="004E557A">
            <w:pPr>
              <w:jc w:val="both"/>
              <w:rPr>
                <w:rFonts w:ascii="Arial" w:hAnsi="Arial" w:cs="Arial"/>
                <w:b/>
                <w:bCs/>
              </w:rPr>
            </w:pPr>
          </w:p>
        </w:tc>
        <w:tc>
          <w:tcPr>
            <w:tcW w:w="7655" w:type="dxa"/>
          </w:tcPr>
          <w:p w14:paraId="28220C1F" w14:textId="3EE8BA0B" w:rsidR="004E557A" w:rsidRPr="00E555FD" w:rsidRDefault="004E557A" w:rsidP="004E557A">
            <w:pPr>
              <w:pStyle w:val="paragraph"/>
              <w:spacing w:before="0" w:beforeAutospacing="0" w:after="0" w:afterAutospacing="0"/>
              <w:textAlignment w:val="baseline"/>
              <w:rPr>
                <w:rFonts w:ascii="Arial" w:hAnsi="Arial" w:cs="Arial"/>
                <w:sz w:val="20"/>
                <w:szCs w:val="20"/>
              </w:rPr>
            </w:pPr>
            <w:r w:rsidRPr="00E555FD">
              <w:rPr>
                <w:rStyle w:val="normaltextrun"/>
                <w:rFonts w:ascii="Arial" w:hAnsi="Arial" w:cs="Arial"/>
                <w:sz w:val="20"/>
                <w:szCs w:val="20"/>
                <w:lang w:val="en-US"/>
              </w:rPr>
              <w:t xml:space="preserve">The standard weekly working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of attendance for your grade are 35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per week. Your normal weekly working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are 35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Contracted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that are less than the standard weekly working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for your grade will be paid pro rata to the full time equivalent.</w:t>
            </w:r>
          </w:p>
          <w:p w14:paraId="3D37C94E" w14:textId="77777777" w:rsidR="004E557A" w:rsidRPr="00E555FD" w:rsidRDefault="004E557A" w:rsidP="004E557A">
            <w:pPr>
              <w:pStyle w:val="paragraph"/>
              <w:spacing w:before="0" w:beforeAutospacing="0" w:after="0" w:afterAutospacing="0"/>
              <w:textAlignment w:val="baseline"/>
              <w:rPr>
                <w:rStyle w:val="eop"/>
                <w:rFonts w:ascii="Arial" w:hAnsi="Arial" w:cs="Arial"/>
                <w:sz w:val="20"/>
                <w:szCs w:val="20"/>
              </w:rPr>
            </w:pPr>
          </w:p>
          <w:p w14:paraId="2A93DAE3" w14:textId="77777777" w:rsidR="004E557A" w:rsidRPr="00E555FD" w:rsidRDefault="004E557A" w:rsidP="004E557A">
            <w:pPr>
              <w:pStyle w:val="paragraph"/>
              <w:spacing w:before="0" w:beforeAutospacing="0" w:after="0" w:afterAutospacing="0"/>
              <w:textAlignment w:val="baseline"/>
              <w:rPr>
                <w:rFonts w:ascii="Arial" w:hAnsi="Arial" w:cs="Arial"/>
                <w:sz w:val="20"/>
                <w:szCs w:val="20"/>
              </w:rPr>
            </w:pPr>
            <w:r w:rsidRPr="00E555FD">
              <w:rPr>
                <w:rStyle w:val="normaltextrun"/>
                <w:rFonts w:ascii="Arial" w:hAnsi="Arial" w:cs="Arial"/>
                <w:sz w:val="20"/>
                <w:szCs w:val="20"/>
                <w:lang w:val="en-US"/>
              </w:rPr>
              <w:t xml:space="preserve">You are required to work agreed roster/on-call arrangements advised by your Reporting Manager. Your contracted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are liable to change between the </w:t>
            </w:r>
            <w:r w:rsidRPr="00E555FD">
              <w:rPr>
                <w:rStyle w:val="findhit"/>
                <w:rFonts w:ascii="Arial" w:hAnsi="Arial" w:cs="Arial"/>
                <w:sz w:val="20"/>
                <w:szCs w:val="20"/>
                <w:lang w:val="en-US"/>
              </w:rPr>
              <w:t>hours</w:t>
            </w:r>
            <w:r w:rsidRPr="00E555FD">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0B3340A5" w14:textId="1C2F783D" w:rsidR="004E557A" w:rsidRPr="00E555FD" w:rsidRDefault="004E557A" w:rsidP="004E557A">
            <w:pPr>
              <w:jc w:val="both"/>
              <w:rPr>
                <w:rFonts w:ascii="Arial" w:hAnsi="Arial" w:cs="Arial"/>
              </w:rPr>
            </w:pPr>
          </w:p>
        </w:tc>
      </w:tr>
      <w:tr w:rsidR="00851D54" w:rsidRPr="00355C4C" w14:paraId="0FC369B4" w14:textId="77777777" w:rsidTr="69AD8ED9">
        <w:tc>
          <w:tcPr>
            <w:tcW w:w="1985" w:type="dxa"/>
          </w:tcPr>
          <w:p w14:paraId="66A2FC14" w14:textId="77777777" w:rsidR="00851D54" w:rsidRPr="00355C4C" w:rsidRDefault="00851D54" w:rsidP="00851D54">
            <w:pPr>
              <w:jc w:val="both"/>
              <w:rPr>
                <w:rFonts w:ascii="Arial" w:hAnsi="Arial" w:cs="Arial"/>
                <w:b/>
                <w:bCs/>
              </w:rPr>
            </w:pPr>
            <w:r w:rsidRPr="00355C4C">
              <w:rPr>
                <w:rFonts w:ascii="Arial" w:hAnsi="Arial" w:cs="Arial"/>
                <w:b/>
                <w:bCs/>
              </w:rPr>
              <w:t>Annual Leave</w:t>
            </w:r>
          </w:p>
        </w:tc>
        <w:tc>
          <w:tcPr>
            <w:tcW w:w="7655" w:type="dxa"/>
          </w:tcPr>
          <w:p w14:paraId="15AD681B" w14:textId="77777777" w:rsidR="00851D54" w:rsidRPr="00355C4C" w:rsidRDefault="00851D54" w:rsidP="00851D54">
            <w:pPr>
              <w:rPr>
                <w:rFonts w:ascii="Arial" w:hAnsi="Arial" w:cs="Arial"/>
              </w:rPr>
            </w:pPr>
            <w:r w:rsidRPr="00355C4C">
              <w:rPr>
                <w:rFonts w:ascii="Arial" w:hAnsi="Arial" w:cs="Arial"/>
              </w:rPr>
              <w:t>The annual leave associated with the post will be confirmed at contracting stage.</w:t>
            </w:r>
          </w:p>
          <w:p w14:paraId="387F894F" w14:textId="77777777" w:rsidR="00851D54" w:rsidRPr="00355C4C" w:rsidRDefault="00851D54" w:rsidP="00851D54">
            <w:pPr>
              <w:jc w:val="both"/>
              <w:rPr>
                <w:rFonts w:ascii="Arial" w:hAnsi="Arial" w:cs="Arial"/>
              </w:rPr>
            </w:pPr>
          </w:p>
        </w:tc>
      </w:tr>
      <w:bookmarkEnd w:id="0"/>
      <w:tr w:rsidR="00851D54" w:rsidRPr="00355C4C" w14:paraId="3E4FD28C" w14:textId="77777777" w:rsidTr="69AD8ED9">
        <w:tc>
          <w:tcPr>
            <w:tcW w:w="1985" w:type="dxa"/>
          </w:tcPr>
          <w:p w14:paraId="56BAD53D" w14:textId="77777777" w:rsidR="00851D54" w:rsidRPr="00355C4C" w:rsidRDefault="00851D54" w:rsidP="00851D54">
            <w:pPr>
              <w:jc w:val="both"/>
              <w:rPr>
                <w:rFonts w:ascii="Arial" w:hAnsi="Arial" w:cs="Arial"/>
                <w:b/>
                <w:bCs/>
              </w:rPr>
            </w:pPr>
            <w:r w:rsidRPr="00355C4C">
              <w:rPr>
                <w:rFonts w:ascii="Arial" w:hAnsi="Arial" w:cs="Arial"/>
                <w:b/>
                <w:bCs/>
              </w:rPr>
              <w:t>Superannuation</w:t>
            </w:r>
          </w:p>
          <w:p w14:paraId="58935D80" w14:textId="77777777" w:rsidR="00851D54" w:rsidRPr="00355C4C" w:rsidRDefault="00851D54" w:rsidP="00851D54">
            <w:pPr>
              <w:jc w:val="both"/>
              <w:rPr>
                <w:rFonts w:ascii="Arial" w:hAnsi="Arial" w:cs="Arial"/>
                <w:b/>
                <w:bCs/>
              </w:rPr>
            </w:pPr>
          </w:p>
          <w:p w14:paraId="2876D743" w14:textId="77777777" w:rsidR="00851D54" w:rsidRPr="00355C4C" w:rsidRDefault="00851D54" w:rsidP="00851D54">
            <w:pPr>
              <w:jc w:val="both"/>
              <w:rPr>
                <w:rFonts w:ascii="Arial" w:hAnsi="Arial" w:cs="Arial"/>
                <w:b/>
                <w:bCs/>
              </w:rPr>
            </w:pPr>
          </w:p>
        </w:tc>
        <w:tc>
          <w:tcPr>
            <w:tcW w:w="7655" w:type="dxa"/>
          </w:tcPr>
          <w:p w14:paraId="21AA4A2A" w14:textId="77777777" w:rsidR="00851D54" w:rsidRDefault="00851D54" w:rsidP="00851D54">
            <w:pPr>
              <w:jc w:val="both"/>
              <w:rPr>
                <w:rFonts w:ascii="Arial" w:hAnsi="Arial" w:cs="Arial"/>
              </w:rPr>
            </w:pPr>
            <w:r w:rsidRPr="00355C4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proofErr w:type="gramStart"/>
            <w:r w:rsidRPr="00355C4C">
              <w:rPr>
                <w:rFonts w:ascii="Arial" w:hAnsi="Arial" w:cs="Arial"/>
              </w:rPr>
              <w:t>01</w:t>
            </w:r>
            <w:r w:rsidRPr="00355C4C">
              <w:rPr>
                <w:rFonts w:ascii="Arial" w:hAnsi="Arial" w:cs="Arial"/>
                <w:vertAlign w:val="superscript"/>
              </w:rPr>
              <w:t>st</w:t>
            </w:r>
            <w:proofErr w:type="gramEnd"/>
            <w:r w:rsidRPr="00355C4C">
              <w:rPr>
                <w:rFonts w:ascii="Arial" w:hAnsi="Arial" w:cs="Arial"/>
              </w:rPr>
              <w:t xml:space="preserve"> January 2005 pursuant to Section 60 of the Health Act 2004 are entitled to superannuation benefit terms under the HSE Scheme which are no less favourable to those which they were entitled to </w:t>
            </w:r>
            <w:proofErr w:type="gramStart"/>
            <w:r w:rsidRPr="00355C4C">
              <w:rPr>
                <w:rFonts w:ascii="Arial" w:hAnsi="Arial" w:cs="Arial"/>
              </w:rPr>
              <w:t>at</w:t>
            </w:r>
            <w:proofErr w:type="gramEnd"/>
            <w:r w:rsidRPr="00355C4C">
              <w:rPr>
                <w:rFonts w:ascii="Arial" w:hAnsi="Arial" w:cs="Arial"/>
              </w:rPr>
              <w:t xml:space="preserve"> 31</w:t>
            </w:r>
            <w:r w:rsidRPr="00355C4C">
              <w:rPr>
                <w:rFonts w:ascii="Arial" w:hAnsi="Arial" w:cs="Arial"/>
                <w:vertAlign w:val="superscript"/>
              </w:rPr>
              <w:t>st</w:t>
            </w:r>
            <w:r w:rsidRPr="00355C4C">
              <w:rPr>
                <w:rFonts w:ascii="Arial" w:hAnsi="Arial" w:cs="Arial"/>
              </w:rPr>
              <w:t xml:space="preserve"> December 2004</w:t>
            </w:r>
          </w:p>
          <w:p w14:paraId="722CDE0F" w14:textId="4CF9AE8E" w:rsidR="00E555FD" w:rsidRPr="00355C4C" w:rsidRDefault="00E555FD" w:rsidP="00851D54">
            <w:pPr>
              <w:jc w:val="both"/>
              <w:rPr>
                <w:rFonts w:ascii="Arial" w:hAnsi="Arial" w:cs="Arial"/>
              </w:rPr>
            </w:pPr>
          </w:p>
        </w:tc>
      </w:tr>
      <w:tr w:rsidR="00851D54" w:rsidRPr="00355C4C" w14:paraId="141F6931" w14:textId="77777777" w:rsidTr="69AD8ED9">
        <w:tc>
          <w:tcPr>
            <w:tcW w:w="1985" w:type="dxa"/>
          </w:tcPr>
          <w:p w14:paraId="174D0A52" w14:textId="77777777" w:rsidR="00851D54" w:rsidRPr="00355C4C" w:rsidRDefault="00851D54" w:rsidP="00851D54">
            <w:pPr>
              <w:jc w:val="both"/>
              <w:rPr>
                <w:rFonts w:ascii="Arial" w:hAnsi="Arial" w:cs="Arial"/>
                <w:b/>
                <w:bCs/>
              </w:rPr>
            </w:pPr>
            <w:r w:rsidRPr="00355C4C">
              <w:rPr>
                <w:rFonts w:ascii="Arial" w:hAnsi="Arial" w:cs="Arial"/>
                <w:b/>
                <w:bCs/>
              </w:rPr>
              <w:t>Age</w:t>
            </w:r>
          </w:p>
          <w:p w14:paraId="0191ADE1" w14:textId="77777777" w:rsidR="00851D54" w:rsidRPr="00355C4C" w:rsidRDefault="00851D54" w:rsidP="00851D54">
            <w:pPr>
              <w:ind w:firstLine="720"/>
              <w:rPr>
                <w:rFonts w:ascii="Arial" w:hAnsi="Arial" w:cs="Arial"/>
              </w:rPr>
            </w:pPr>
          </w:p>
        </w:tc>
        <w:tc>
          <w:tcPr>
            <w:tcW w:w="7655" w:type="dxa"/>
          </w:tcPr>
          <w:p w14:paraId="4CC84C28" w14:textId="77777777" w:rsidR="00851D54" w:rsidRPr="00355C4C" w:rsidRDefault="00851D54" w:rsidP="00851D54">
            <w:pPr>
              <w:autoSpaceDE w:val="0"/>
              <w:autoSpaceDN w:val="0"/>
              <w:adjustRightInd w:val="0"/>
              <w:rPr>
                <w:rFonts w:ascii="Arial" w:eastAsia="Calibri" w:hAnsi="Arial" w:cs="Arial"/>
                <w:i/>
                <w:iCs/>
                <w:color w:val="000000"/>
                <w:lang w:val="en-IE" w:eastAsia="en-US"/>
              </w:rPr>
            </w:pPr>
            <w:r w:rsidRPr="00355C4C">
              <w:rPr>
                <w:rFonts w:ascii="Arial" w:eastAsia="Calibri" w:hAnsi="Arial" w:cs="Arial"/>
                <w:color w:val="000000"/>
                <w:lang w:val="en-IE" w:eastAsia="en-US"/>
              </w:rPr>
              <w:t>The Public Service Superannuation (Age of Retirement) Act, 2018* set 70 years as the compulsory retirement age for public servants.</w:t>
            </w:r>
            <w:r w:rsidRPr="00355C4C">
              <w:rPr>
                <w:rFonts w:ascii="Arial" w:eastAsia="Calibri" w:hAnsi="Arial" w:cs="Arial"/>
                <w:i/>
                <w:iCs/>
                <w:color w:val="000000"/>
                <w:lang w:val="en-IE" w:eastAsia="en-US"/>
              </w:rPr>
              <w:t xml:space="preserve"> </w:t>
            </w:r>
          </w:p>
          <w:p w14:paraId="3B1E75F2" w14:textId="77777777" w:rsidR="00851D54" w:rsidRPr="00355C4C" w:rsidRDefault="00851D54" w:rsidP="00851D54">
            <w:pPr>
              <w:autoSpaceDE w:val="0"/>
              <w:autoSpaceDN w:val="0"/>
              <w:adjustRightInd w:val="0"/>
              <w:rPr>
                <w:rFonts w:ascii="Arial" w:eastAsia="Calibri" w:hAnsi="Arial" w:cs="Arial"/>
                <w:i/>
                <w:iCs/>
                <w:color w:val="000000"/>
                <w:lang w:val="en-IE" w:eastAsia="en-US"/>
              </w:rPr>
            </w:pPr>
          </w:p>
          <w:p w14:paraId="1A9F9AEF" w14:textId="77777777" w:rsidR="00851D54" w:rsidRPr="00355C4C" w:rsidRDefault="00851D54" w:rsidP="00851D54">
            <w:pPr>
              <w:autoSpaceDE w:val="0"/>
              <w:autoSpaceDN w:val="0"/>
              <w:adjustRightInd w:val="0"/>
              <w:rPr>
                <w:rFonts w:ascii="Arial" w:eastAsia="Calibri" w:hAnsi="Arial" w:cs="Arial"/>
                <w:b/>
                <w:bCs/>
                <w:i/>
                <w:iCs/>
                <w:color w:val="000000"/>
                <w:u w:val="single"/>
                <w:lang w:val="en-IE" w:eastAsia="en-US"/>
              </w:rPr>
            </w:pPr>
            <w:r w:rsidRPr="00355C4C">
              <w:rPr>
                <w:rFonts w:ascii="Arial" w:eastAsia="Calibri" w:hAnsi="Arial" w:cs="Arial"/>
                <w:b/>
                <w:bCs/>
                <w:i/>
                <w:iCs/>
                <w:color w:val="000000"/>
                <w:lang w:val="en-IE" w:eastAsia="en-US"/>
              </w:rPr>
              <w:t xml:space="preserve">* </w:t>
            </w:r>
            <w:r w:rsidRPr="00355C4C">
              <w:rPr>
                <w:rFonts w:ascii="Arial" w:eastAsia="Calibri" w:hAnsi="Arial" w:cs="Arial"/>
                <w:b/>
                <w:bCs/>
                <w:i/>
                <w:iCs/>
                <w:color w:val="000000"/>
                <w:u w:val="single"/>
                <w:lang w:val="en-IE" w:eastAsia="en-US"/>
              </w:rPr>
              <w:t>Public Servants not affected by this legislation:</w:t>
            </w:r>
          </w:p>
          <w:p w14:paraId="78078A61" w14:textId="77777777" w:rsidR="00851D54" w:rsidRPr="00355C4C" w:rsidRDefault="00851D54" w:rsidP="00851D54">
            <w:pPr>
              <w:autoSpaceDE w:val="0"/>
              <w:autoSpaceDN w:val="0"/>
              <w:adjustRightInd w:val="0"/>
              <w:rPr>
                <w:rFonts w:ascii="Arial" w:eastAsia="Calibri" w:hAnsi="Arial" w:cs="Arial"/>
                <w:color w:val="000000"/>
                <w:lang w:val="en-IE" w:eastAsia="en-US"/>
              </w:rPr>
            </w:pPr>
            <w:r w:rsidRPr="00355C4C">
              <w:rPr>
                <w:rFonts w:ascii="Arial" w:eastAsia="Calibri" w:hAnsi="Arial" w:cs="Arial"/>
                <w:color w:val="000000"/>
                <w:lang w:val="en-IE" w:eastAsia="en-US"/>
              </w:rPr>
              <w:t xml:space="preserve">Public servants joining the public </w:t>
            </w:r>
            <w:proofErr w:type="gramStart"/>
            <w:r w:rsidRPr="00355C4C">
              <w:rPr>
                <w:rFonts w:ascii="Arial" w:eastAsia="Calibri" w:hAnsi="Arial" w:cs="Arial"/>
                <w:color w:val="000000"/>
                <w:lang w:val="en-IE" w:eastAsia="en-US"/>
              </w:rPr>
              <w:t>service, or</w:t>
            </w:r>
            <w:proofErr w:type="gramEnd"/>
            <w:r w:rsidRPr="00355C4C">
              <w:rPr>
                <w:rFonts w:ascii="Arial" w:eastAsia="Calibri" w:hAnsi="Arial" w:cs="Arial"/>
                <w:color w:val="000000"/>
                <w:lang w:val="en-IE" w:eastAsia="en-US"/>
              </w:rPr>
              <w:t xml:space="preserve"> re-joining the public service with a </w:t>
            </w:r>
            <w:proofErr w:type="gramStart"/>
            <w:r w:rsidRPr="00355C4C">
              <w:rPr>
                <w:rFonts w:ascii="Arial" w:eastAsia="Calibri" w:hAnsi="Arial" w:cs="Arial"/>
                <w:color w:val="000000"/>
                <w:lang w:val="en-IE" w:eastAsia="en-US"/>
              </w:rPr>
              <w:t>26 week</w:t>
            </w:r>
            <w:proofErr w:type="gramEnd"/>
            <w:r w:rsidRPr="00355C4C">
              <w:rPr>
                <w:rFonts w:ascii="Arial" w:eastAsia="Calibri" w:hAnsi="Arial" w:cs="Arial"/>
                <w:color w:val="000000"/>
                <w:lang w:val="en-IE" w:eastAsia="en-US"/>
              </w:rPr>
              <w:t xml:space="preserve"> break in service, between 1 April 2004 and 31 December 2012 (new entrants) have no compulsory retirement age.</w:t>
            </w:r>
          </w:p>
          <w:p w14:paraId="545496FC" w14:textId="77777777" w:rsidR="00851D54" w:rsidRPr="00355C4C" w:rsidRDefault="00851D54" w:rsidP="00851D54">
            <w:pPr>
              <w:autoSpaceDE w:val="0"/>
              <w:autoSpaceDN w:val="0"/>
              <w:adjustRightInd w:val="0"/>
              <w:rPr>
                <w:rFonts w:ascii="Arial" w:eastAsia="Calibri" w:hAnsi="Arial" w:cs="Arial"/>
                <w:color w:val="000000"/>
                <w:lang w:val="en-IE" w:eastAsia="en-US"/>
              </w:rPr>
            </w:pPr>
          </w:p>
          <w:p w14:paraId="23C273CF" w14:textId="77777777" w:rsidR="00851D54" w:rsidRDefault="00851D54" w:rsidP="00851D54">
            <w:pPr>
              <w:pStyle w:val="Default"/>
              <w:rPr>
                <w:sz w:val="20"/>
                <w:szCs w:val="20"/>
                <w:lang w:val="en-IE"/>
              </w:rPr>
            </w:pPr>
            <w:r w:rsidRPr="00355C4C">
              <w:rPr>
                <w:sz w:val="20"/>
                <w:szCs w:val="20"/>
                <w:lang w:val="en-IE"/>
              </w:rPr>
              <w:t xml:space="preserve">Public servants, joining the public service or re-joining the public service after a </w:t>
            </w:r>
            <w:proofErr w:type="gramStart"/>
            <w:r w:rsidRPr="00355C4C">
              <w:rPr>
                <w:sz w:val="20"/>
                <w:szCs w:val="20"/>
                <w:lang w:val="en-IE"/>
              </w:rPr>
              <w:t>26 week</w:t>
            </w:r>
            <w:proofErr w:type="gramEnd"/>
            <w:r w:rsidRPr="00355C4C">
              <w:rPr>
                <w:sz w:val="20"/>
                <w:szCs w:val="20"/>
                <w:lang w:val="en-IE"/>
              </w:rPr>
              <w:t xml:space="preserve"> break, after 1 January 2013 are members of the Single Pension Scheme and have a compulsory retirement age of 70.</w:t>
            </w:r>
          </w:p>
          <w:p w14:paraId="4C31232E" w14:textId="1CEBF92A" w:rsidR="00E555FD" w:rsidRPr="00355C4C" w:rsidRDefault="00E555FD" w:rsidP="00851D54">
            <w:pPr>
              <w:pStyle w:val="Default"/>
              <w:rPr>
                <w:b/>
                <w:sz w:val="20"/>
                <w:szCs w:val="20"/>
              </w:rPr>
            </w:pPr>
          </w:p>
        </w:tc>
      </w:tr>
      <w:tr w:rsidR="00851D54" w:rsidRPr="00355C4C" w14:paraId="2DA7FDE6" w14:textId="77777777" w:rsidTr="69AD8ED9">
        <w:tc>
          <w:tcPr>
            <w:tcW w:w="1985" w:type="dxa"/>
          </w:tcPr>
          <w:p w14:paraId="1413293C" w14:textId="77777777" w:rsidR="00851D54" w:rsidRPr="00355C4C" w:rsidRDefault="00851D54" w:rsidP="00851D54">
            <w:pPr>
              <w:jc w:val="both"/>
              <w:rPr>
                <w:rFonts w:ascii="Arial" w:hAnsi="Arial" w:cs="Arial"/>
                <w:b/>
                <w:bCs/>
              </w:rPr>
            </w:pPr>
            <w:r w:rsidRPr="00355C4C">
              <w:rPr>
                <w:rFonts w:ascii="Arial" w:hAnsi="Arial" w:cs="Arial"/>
                <w:b/>
                <w:bCs/>
              </w:rPr>
              <w:t>Probation</w:t>
            </w:r>
          </w:p>
        </w:tc>
        <w:tc>
          <w:tcPr>
            <w:tcW w:w="7655" w:type="dxa"/>
          </w:tcPr>
          <w:p w14:paraId="6C7DA15F" w14:textId="77777777" w:rsidR="00851D54" w:rsidRDefault="00851D54" w:rsidP="00851D54">
            <w:pPr>
              <w:pStyle w:val="Heading7"/>
              <w:rPr>
                <w:rFonts w:cs="Arial"/>
                <w:b w:val="0"/>
                <w:sz w:val="20"/>
              </w:rPr>
            </w:pPr>
            <w:r w:rsidRPr="00355C4C">
              <w:rPr>
                <w:rFonts w:cs="Arial"/>
                <w:b w:val="0"/>
                <w:sz w:val="20"/>
              </w:rPr>
              <w:t xml:space="preserve">Every appointment of a person who is not already a permanent officer of the </w:t>
            </w:r>
            <w:r w:rsidRPr="00355C4C">
              <w:rPr>
                <w:rFonts w:cs="Arial"/>
                <w:b w:val="0"/>
                <w:sz w:val="20"/>
                <w:shd w:val="clear" w:color="auto" w:fill="FFFFFF"/>
              </w:rPr>
              <w:t>Health Service Executive or of a Local Authority</w:t>
            </w:r>
            <w:r w:rsidRPr="00355C4C">
              <w:rPr>
                <w:rFonts w:cs="Arial"/>
                <w:b w:val="0"/>
                <w:sz w:val="20"/>
              </w:rPr>
              <w:t xml:space="preserve"> shall be subject to a probationary period of 12 months as stipulated in the Department of Health Circular No.10/71.</w:t>
            </w:r>
          </w:p>
          <w:p w14:paraId="3E21B19F" w14:textId="75E1A4D6" w:rsidR="00E555FD" w:rsidRPr="00E555FD" w:rsidRDefault="00E555FD" w:rsidP="00E555FD">
            <w:pPr>
              <w:rPr>
                <w:lang w:eastAsia="en-US"/>
              </w:rPr>
            </w:pPr>
          </w:p>
        </w:tc>
      </w:tr>
      <w:tr w:rsidR="00E555FD" w:rsidRPr="00355C4C" w14:paraId="365FB171" w14:textId="77777777" w:rsidTr="69AD8ED9">
        <w:tc>
          <w:tcPr>
            <w:tcW w:w="1985" w:type="dxa"/>
          </w:tcPr>
          <w:p w14:paraId="3A6489E4" w14:textId="77777777" w:rsidR="00E555FD" w:rsidRPr="00355C4C" w:rsidRDefault="00E555FD" w:rsidP="00E555FD">
            <w:pPr>
              <w:rPr>
                <w:rFonts w:ascii="Arial" w:hAnsi="Arial" w:cs="Arial"/>
                <w:b/>
                <w:bCs/>
              </w:rPr>
            </w:pPr>
            <w:r w:rsidRPr="00355C4C">
              <w:rPr>
                <w:rFonts w:ascii="Arial" w:hAnsi="Arial" w:cs="Arial"/>
                <w:b/>
                <w:bCs/>
              </w:rPr>
              <w:t>Protection of Children Guidance and Legislation</w:t>
            </w:r>
          </w:p>
          <w:p w14:paraId="325DF8AF" w14:textId="77777777" w:rsidR="00E555FD" w:rsidRPr="00355C4C" w:rsidRDefault="00E555FD" w:rsidP="00E555FD">
            <w:pPr>
              <w:jc w:val="both"/>
              <w:rPr>
                <w:rFonts w:ascii="Arial" w:hAnsi="Arial" w:cs="Arial"/>
                <w:b/>
                <w:bCs/>
              </w:rPr>
            </w:pPr>
          </w:p>
        </w:tc>
        <w:tc>
          <w:tcPr>
            <w:tcW w:w="7655" w:type="dxa"/>
          </w:tcPr>
          <w:p w14:paraId="5F065F1C" w14:textId="77777777" w:rsidR="00E555FD" w:rsidRPr="00E555FD" w:rsidRDefault="00E555FD" w:rsidP="00E555FD">
            <w:pPr>
              <w:jc w:val="both"/>
              <w:rPr>
                <w:rFonts w:ascii="Arial" w:hAnsi="Arial" w:cs="Arial"/>
              </w:rPr>
            </w:pPr>
            <w:r w:rsidRPr="00E555FD">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27B9096" w14:textId="77777777" w:rsidR="00E555FD" w:rsidRPr="00E555FD" w:rsidRDefault="00E555FD" w:rsidP="00E555FD">
            <w:pPr>
              <w:jc w:val="both"/>
              <w:rPr>
                <w:rFonts w:ascii="Arial" w:hAnsi="Arial" w:cs="Arial"/>
              </w:rPr>
            </w:pPr>
          </w:p>
          <w:p w14:paraId="2966950C" w14:textId="77777777" w:rsidR="00E555FD" w:rsidRPr="00E555FD" w:rsidRDefault="00E555FD" w:rsidP="00E555FD">
            <w:pPr>
              <w:jc w:val="both"/>
              <w:rPr>
                <w:rFonts w:ascii="Arial" w:hAnsi="Arial" w:cs="Arial"/>
              </w:rPr>
            </w:pPr>
            <w:r w:rsidRPr="00E555FD">
              <w:rPr>
                <w:rFonts w:ascii="Arial" w:hAnsi="Arial" w:cs="Arial"/>
              </w:rPr>
              <w:t xml:space="preserve">Some staff have additional responsibilities such as Line Managers, Designated Officers and Mandated Persons. </w:t>
            </w:r>
          </w:p>
          <w:p w14:paraId="5F70BCEE" w14:textId="77777777" w:rsidR="00E555FD" w:rsidRPr="00E555FD" w:rsidRDefault="00E555FD" w:rsidP="00E555FD">
            <w:pPr>
              <w:jc w:val="both"/>
              <w:rPr>
                <w:rFonts w:ascii="Arial" w:hAnsi="Arial" w:cs="Arial"/>
              </w:rPr>
            </w:pPr>
          </w:p>
          <w:p w14:paraId="030CF2EC" w14:textId="77777777" w:rsidR="00E555FD" w:rsidRPr="00E555FD" w:rsidRDefault="00E555FD" w:rsidP="00E555FD">
            <w:pPr>
              <w:jc w:val="both"/>
              <w:rPr>
                <w:rFonts w:ascii="Arial" w:hAnsi="Arial" w:cs="Arial"/>
              </w:rPr>
            </w:pPr>
            <w:r w:rsidRPr="00E555F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20" w:anchor="SCHED2" w:history="1">
              <w:r w:rsidRPr="00E555FD">
                <w:rPr>
                  <w:rStyle w:val="Hyperlink"/>
                  <w:rFonts w:ascii="Arial" w:hAnsi="Arial" w:cs="Arial"/>
                </w:rPr>
                <w:t>Schedule 2</w:t>
              </w:r>
              <w:r w:rsidRPr="00E555FD">
                <w:rPr>
                  <w:rFonts w:ascii="Arial" w:hAnsi="Arial"/>
                </w:rPr>
                <w:t xml:space="preserve"> of the Children First Act 2015</w:t>
              </w:r>
            </w:hyperlink>
            <w:r w:rsidRPr="00E555FD">
              <w:rPr>
                <w:rFonts w:ascii="Arial" w:hAnsi="Arial" w:cs="Arial"/>
              </w:rPr>
              <w:t xml:space="preserve"> to see if you are a Mandated Person, and therefore a HSE Designated Officer, and be familiar with the related roles and legal responsibilities. </w:t>
            </w:r>
          </w:p>
          <w:p w14:paraId="22CFEFE6" w14:textId="77777777" w:rsidR="00E555FD" w:rsidRPr="00E555FD" w:rsidRDefault="00E555FD" w:rsidP="00E555FD">
            <w:pPr>
              <w:jc w:val="both"/>
              <w:rPr>
                <w:rFonts w:ascii="Arial" w:hAnsi="Arial" w:cs="Arial"/>
              </w:rPr>
            </w:pPr>
          </w:p>
          <w:p w14:paraId="1E330BD2" w14:textId="77777777" w:rsidR="00E555FD" w:rsidRPr="00E555FD" w:rsidRDefault="00E555FD" w:rsidP="00E555FD">
            <w:pPr>
              <w:jc w:val="both"/>
              <w:rPr>
                <w:rFonts w:ascii="Arial" w:hAnsi="Arial" w:cs="Arial"/>
              </w:rPr>
            </w:pPr>
            <w:r w:rsidRPr="00E555FD">
              <w:rPr>
                <w:rFonts w:ascii="Arial" w:hAnsi="Arial" w:cs="Arial"/>
              </w:rPr>
              <w:t xml:space="preserve">Visit </w:t>
            </w:r>
            <w:hyperlink r:id="rId21" w:history="1">
              <w:r w:rsidRPr="00E555FD">
                <w:rPr>
                  <w:rStyle w:val="Hyperlink"/>
                  <w:rFonts w:ascii="Arial" w:hAnsi="Arial" w:cs="Arial"/>
                </w:rPr>
                <w:t>HSE Children First</w:t>
              </w:r>
              <w:r w:rsidRPr="00E555FD">
                <w:rPr>
                  <w:rFonts w:ascii="Arial" w:hAnsi="Arial"/>
                </w:rPr>
                <w:t xml:space="preserve"> </w:t>
              </w:r>
            </w:hyperlink>
            <w:r w:rsidRPr="00E555FD">
              <w:rPr>
                <w:rFonts w:ascii="Arial" w:hAnsi="Arial" w:cs="Arial"/>
              </w:rPr>
              <w:t xml:space="preserve">for further information, guidance and resources. </w:t>
            </w:r>
          </w:p>
          <w:p w14:paraId="5A1A19E1" w14:textId="275949C9" w:rsidR="00E555FD" w:rsidRPr="00E555FD" w:rsidRDefault="00E555FD" w:rsidP="00E555FD">
            <w:pPr>
              <w:rPr>
                <w:lang w:val="en" w:eastAsia="en-US"/>
              </w:rPr>
            </w:pPr>
            <w:r w:rsidRPr="00E555FD">
              <w:rPr>
                <w:rFonts w:ascii="Arial" w:hAnsi="Arial" w:cs="Arial"/>
                <w:bCs/>
                <w:lang w:val="en"/>
              </w:rPr>
              <w:t>.</w:t>
            </w:r>
          </w:p>
        </w:tc>
      </w:tr>
      <w:tr w:rsidR="00851D54" w:rsidRPr="00355C4C" w14:paraId="4C493987" w14:textId="77777777" w:rsidTr="69AD8ED9">
        <w:tc>
          <w:tcPr>
            <w:tcW w:w="1985" w:type="dxa"/>
          </w:tcPr>
          <w:p w14:paraId="20C431EE" w14:textId="77777777" w:rsidR="00851D54" w:rsidRPr="00355C4C" w:rsidRDefault="00851D54" w:rsidP="00851D54">
            <w:pPr>
              <w:rPr>
                <w:rFonts w:ascii="Arial" w:hAnsi="Arial" w:cs="Arial"/>
                <w:b/>
              </w:rPr>
            </w:pPr>
            <w:r w:rsidRPr="00355C4C">
              <w:rPr>
                <w:rFonts w:ascii="Arial" w:hAnsi="Arial" w:cs="Arial"/>
                <w:b/>
              </w:rPr>
              <w:t>Infection Control</w:t>
            </w:r>
          </w:p>
        </w:tc>
        <w:tc>
          <w:tcPr>
            <w:tcW w:w="7655" w:type="dxa"/>
          </w:tcPr>
          <w:p w14:paraId="0B92B4D4" w14:textId="77777777" w:rsidR="00851D54" w:rsidRDefault="00851D54" w:rsidP="00851D54">
            <w:pPr>
              <w:rPr>
                <w:rFonts w:ascii="Arial" w:hAnsi="Arial" w:cs="Arial"/>
              </w:rPr>
            </w:pPr>
            <w:r w:rsidRPr="00355C4C">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1BC34FB" w14:textId="4BFB87B9" w:rsidR="00E555FD" w:rsidRPr="00355C4C" w:rsidRDefault="00E555FD" w:rsidP="00851D54">
            <w:pPr>
              <w:rPr>
                <w:rFonts w:ascii="Arial" w:hAnsi="Arial" w:cs="Arial"/>
              </w:rPr>
            </w:pPr>
          </w:p>
        </w:tc>
      </w:tr>
      <w:tr w:rsidR="00E555FD" w:rsidRPr="00355C4C" w14:paraId="2471502A" w14:textId="77777777" w:rsidTr="69AD8ED9">
        <w:tc>
          <w:tcPr>
            <w:tcW w:w="1985" w:type="dxa"/>
          </w:tcPr>
          <w:p w14:paraId="3030E0A9" w14:textId="77777777" w:rsidR="00E555FD" w:rsidRPr="00355C4C" w:rsidRDefault="00E555FD" w:rsidP="00E555FD">
            <w:pPr>
              <w:jc w:val="both"/>
              <w:rPr>
                <w:rFonts w:ascii="Arial" w:hAnsi="Arial" w:cs="Arial"/>
                <w:b/>
                <w:bCs/>
              </w:rPr>
            </w:pPr>
            <w:r w:rsidRPr="00355C4C">
              <w:rPr>
                <w:rFonts w:ascii="Arial" w:hAnsi="Arial" w:cs="Arial"/>
                <w:b/>
              </w:rPr>
              <w:t>Health &amp; Safety</w:t>
            </w:r>
          </w:p>
        </w:tc>
        <w:tc>
          <w:tcPr>
            <w:tcW w:w="7655" w:type="dxa"/>
          </w:tcPr>
          <w:p w14:paraId="7403B6FF" w14:textId="77777777" w:rsidR="00E555FD" w:rsidRPr="00E555FD" w:rsidRDefault="00E555FD" w:rsidP="00E555FD">
            <w:pPr>
              <w:jc w:val="both"/>
              <w:rPr>
                <w:rFonts w:ascii="Arial" w:hAnsi="Arial" w:cs="Arial"/>
              </w:rPr>
            </w:pPr>
            <w:r w:rsidRPr="00E555FD">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E555FD">
              <w:rPr>
                <w:rFonts w:ascii="Arial" w:hAnsi="Arial" w:cs="Arial"/>
              </w:rPr>
              <w:t>Site Specific</w:t>
            </w:r>
            <w:proofErr w:type="gramEnd"/>
            <w:r w:rsidRPr="00E555FD">
              <w:rPr>
                <w:rFonts w:ascii="Arial" w:hAnsi="Arial" w:cs="Arial"/>
              </w:rPr>
              <w:t xml:space="preserve"> Safety Statement (SSSS). </w:t>
            </w:r>
          </w:p>
          <w:p w14:paraId="4D9059B5" w14:textId="77777777" w:rsidR="00E555FD" w:rsidRPr="00E555FD" w:rsidRDefault="00E555FD" w:rsidP="00E555FD">
            <w:pPr>
              <w:ind w:firstLine="720"/>
              <w:jc w:val="both"/>
              <w:rPr>
                <w:rFonts w:ascii="Arial" w:hAnsi="Arial" w:cs="Arial"/>
              </w:rPr>
            </w:pPr>
          </w:p>
          <w:p w14:paraId="35CE655F" w14:textId="77777777" w:rsidR="00E555FD" w:rsidRPr="00E555FD" w:rsidRDefault="00E555FD" w:rsidP="00E555FD">
            <w:pPr>
              <w:jc w:val="both"/>
              <w:rPr>
                <w:rFonts w:ascii="Arial" w:hAnsi="Arial" w:cs="Arial"/>
              </w:rPr>
            </w:pPr>
            <w:r w:rsidRPr="00E555FD">
              <w:rPr>
                <w:rFonts w:ascii="Arial" w:hAnsi="Arial" w:cs="Arial"/>
              </w:rPr>
              <w:t>Key responsibilities include:</w:t>
            </w:r>
          </w:p>
          <w:p w14:paraId="4A13C793" w14:textId="77777777" w:rsidR="00E555FD" w:rsidRPr="00E555FD" w:rsidRDefault="00E555FD" w:rsidP="00E555FD">
            <w:pPr>
              <w:jc w:val="both"/>
              <w:rPr>
                <w:rFonts w:ascii="Arial" w:hAnsi="Arial" w:cs="Arial"/>
                <w:highlight w:val="yellow"/>
              </w:rPr>
            </w:pPr>
          </w:p>
          <w:p w14:paraId="73DC38FA"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Developing a SSSS for the department/service</w:t>
            </w:r>
            <w:r w:rsidRPr="00E555FD">
              <w:rPr>
                <w:rStyle w:val="FootnoteReference"/>
                <w:rFonts w:ascii="Arial" w:eastAsia="Calibri" w:hAnsi="Arial" w:cs="Arial"/>
              </w:rPr>
              <w:footnoteReference w:id="1"/>
            </w:r>
            <w:r w:rsidRPr="00E555FD">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6282C235"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 xml:space="preserve">Ensuring that Occupational Safety and Health (OSH) </w:t>
            </w:r>
            <w:proofErr w:type="gramStart"/>
            <w:r w:rsidRPr="00E555FD">
              <w:rPr>
                <w:rFonts w:ascii="Arial" w:hAnsi="Arial" w:cs="Arial"/>
              </w:rPr>
              <w:t>is</w:t>
            </w:r>
            <w:proofErr w:type="gramEnd"/>
            <w:r w:rsidRPr="00E555FD">
              <w:rPr>
                <w:rFonts w:ascii="Arial" w:hAnsi="Arial" w:cs="Arial"/>
              </w:rPr>
              <w:t xml:space="preserve"> integrated into day-to-day business, providing Systems </w:t>
            </w:r>
            <w:proofErr w:type="gramStart"/>
            <w:r w:rsidRPr="00E555FD">
              <w:rPr>
                <w:rFonts w:ascii="Arial" w:hAnsi="Arial" w:cs="Arial"/>
              </w:rPr>
              <w:t>Of</w:t>
            </w:r>
            <w:proofErr w:type="gramEnd"/>
            <w:r w:rsidRPr="00E555FD">
              <w:rPr>
                <w:rFonts w:ascii="Arial" w:hAnsi="Arial" w:cs="Arial"/>
              </w:rPr>
              <w:t xml:space="preserve"> Work (SOW) that are planned, organised, performed, maintained, and revised as appropriate, and ensuring that all safety related records are maintained and available for inspection.</w:t>
            </w:r>
          </w:p>
          <w:p w14:paraId="4D6160F7"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Consulting and communicating with staff and safety representatives on OSH matters.</w:t>
            </w:r>
          </w:p>
          <w:p w14:paraId="2BD1CB48"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Ensuring a training need assessment (TNA) is undertaken for employees, facilitating their attendance at statutory OSH training, and ensuring records are maintained for each employee.</w:t>
            </w:r>
          </w:p>
          <w:p w14:paraId="2A70640C"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Ensuring that all incidents occurring within the relevant department/service are managed appropriately and investigated in accordance with HSE procedures</w:t>
            </w:r>
            <w:r w:rsidRPr="00E555FD">
              <w:rPr>
                <w:rStyle w:val="FootnoteReference"/>
                <w:rFonts w:ascii="Arial" w:eastAsia="Calibri" w:hAnsi="Arial" w:cs="Arial"/>
              </w:rPr>
              <w:footnoteReference w:id="2"/>
            </w:r>
            <w:r w:rsidRPr="00E555FD">
              <w:rPr>
                <w:rFonts w:ascii="Arial" w:hAnsi="Arial" w:cs="Arial"/>
              </w:rPr>
              <w:t>.</w:t>
            </w:r>
          </w:p>
          <w:p w14:paraId="34BAE080"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rPr>
              <w:t>Seeking advice from health and safety professionals through the National Health and Safety Function Helpdesk as appropriate.</w:t>
            </w:r>
          </w:p>
          <w:p w14:paraId="00435490" w14:textId="77777777" w:rsidR="00E555FD" w:rsidRPr="00E555FD" w:rsidRDefault="00E555FD" w:rsidP="00E555FD">
            <w:pPr>
              <w:pStyle w:val="ListParagraph"/>
              <w:numPr>
                <w:ilvl w:val="0"/>
                <w:numId w:val="18"/>
              </w:numPr>
              <w:jc w:val="both"/>
              <w:rPr>
                <w:rFonts w:ascii="Arial" w:hAnsi="Arial" w:cs="Arial"/>
              </w:rPr>
            </w:pPr>
            <w:r w:rsidRPr="00E555FD">
              <w:rPr>
                <w:rFonts w:ascii="Arial" w:hAnsi="Arial" w:cs="Arial"/>
                <w:iCs/>
              </w:rPr>
              <w:t>Reviewing the health and safety performance of the ward/department/service and staff through, respectively, local audit and performance achievement meetings for example.</w:t>
            </w:r>
          </w:p>
          <w:p w14:paraId="320FC56C" w14:textId="77777777" w:rsidR="00E555FD" w:rsidRPr="00E555FD" w:rsidRDefault="00E555FD" w:rsidP="00E555FD">
            <w:pPr>
              <w:jc w:val="both"/>
              <w:rPr>
                <w:rFonts w:ascii="Arial" w:hAnsi="Arial" w:cs="Arial"/>
              </w:rPr>
            </w:pPr>
          </w:p>
          <w:p w14:paraId="2215810D" w14:textId="77777777" w:rsidR="00E555FD" w:rsidRPr="00E555FD" w:rsidRDefault="00E555FD" w:rsidP="00E555FD">
            <w:pPr>
              <w:jc w:val="both"/>
              <w:rPr>
                <w:rFonts w:ascii="Arial" w:hAnsi="Arial" w:cs="Arial"/>
              </w:rPr>
            </w:pPr>
            <w:r w:rsidRPr="00E555FD">
              <w:rPr>
                <w:rFonts w:ascii="Arial" w:hAnsi="Arial" w:cs="Arial"/>
                <w:b/>
              </w:rPr>
              <w:t>Note</w:t>
            </w:r>
            <w:r w:rsidRPr="00E555FD">
              <w:rPr>
                <w:rFonts w:ascii="Arial" w:hAnsi="Arial" w:cs="Arial"/>
              </w:rPr>
              <w:t xml:space="preserve">: Detailed roles and responsibilities of Line Managers are outlined in local SSSS. </w:t>
            </w:r>
          </w:p>
          <w:p w14:paraId="4D9D3E71" w14:textId="53B8CFAB" w:rsidR="00E555FD" w:rsidRPr="00E555FD" w:rsidRDefault="00E555FD" w:rsidP="00E555FD">
            <w:pPr>
              <w:jc w:val="both"/>
              <w:rPr>
                <w:rFonts w:ascii="Arial" w:hAnsi="Arial" w:cs="Arial"/>
              </w:rPr>
            </w:pPr>
          </w:p>
        </w:tc>
      </w:tr>
    </w:tbl>
    <w:p w14:paraId="00033981" w14:textId="77777777" w:rsidR="00484EA1" w:rsidRPr="00355C4C" w:rsidRDefault="00484EA1" w:rsidP="69AD8ED9">
      <w:pPr>
        <w:rPr>
          <w:rFonts w:ascii="Arial" w:hAnsi="Arial" w:cs="Arial"/>
        </w:rPr>
      </w:pPr>
    </w:p>
    <w:sectPr w:rsidR="00484EA1" w:rsidRPr="00355C4C">
      <w:footerReference w:type="even" r:id="rId22"/>
      <w:footerReference w:type="default" r:id="rId23"/>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1BF0" w14:textId="77777777" w:rsidR="000B13E3" w:rsidRDefault="000B13E3">
      <w:r>
        <w:separator/>
      </w:r>
    </w:p>
  </w:endnote>
  <w:endnote w:type="continuationSeparator" w:id="0">
    <w:p w14:paraId="5AB9AC41" w14:textId="77777777" w:rsidR="000B13E3" w:rsidRDefault="000B1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67A7" w14:textId="77777777" w:rsidR="000F0B44" w:rsidRDefault="000F0B44">
    <w:pPr>
      <w:pStyle w:val="Footer"/>
      <w:framePr w:wrap="around" w:vAnchor="text" w:hAnchor="margin" w:xAlign="center" w:y="1"/>
      <w:rPr>
        <w:rStyle w:val="PageNumber"/>
      </w:rPr>
    </w:pPr>
  </w:p>
  <w:p w14:paraId="09E627EB" w14:textId="77777777" w:rsidR="000F0B44" w:rsidRDefault="000F0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015672"/>
      <w:docPartObj>
        <w:docPartGallery w:val="Page Numbers (Bottom of Page)"/>
        <w:docPartUnique/>
      </w:docPartObj>
    </w:sdtPr>
    <w:sdtEndPr>
      <w:rPr>
        <w:noProof/>
      </w:rPr>
    </w:sdtEndPr>
    <w:sdtContent>
      <w:p w14:paraId="64BC55E1" w14:textId="7DD2C777" w:rsidR="000F0B44" w:rsidRPr="005075D1" w:rsidRDefault="000F0B44" w:rsidP="005075D1">
        <w:pPr>
          <w:pStyle w:val="Footer"/>
          <w:jc w:val="center"/>
        </w:pPr>
        <w:r>
          <w:fldChar w:fldCharType="begin"/>
        </w:r>
        <w:r>
          <w:instrText xml:space="preserve"> PAGE   \* MERGEFORMAT </w:instrText>
        </w:r>
        <w:r>
          <w:fldChar w:fldCharType="separate"/>
        </w:r>
        <w:r w:rsidR="00EB240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FFA0F" w14:textId="77777777" w:rsidR="000B13E3" w:rsidRDefault="000B13E3">
      <w:r>
        <w:separator/>
      </w:r>
    </w:p>
  </w:footnote>
  <w:footnote w:type="continuationSeparator" w:id="0">
    <w:p w14:paraId="52C44CBA" w14:textId="77777777" w:rsidR="000B13E3" w:rsidRDefault="000B13E3">
      <w:r>
        <w:continuationSeparator/>
      </w:r>
    </w:p>
  </w:footnote>
  <w:footnote w:id="1">
    <w:p w14:paraId="2E049628" w14:textId="77777777" w:rsidR="00E555FD" w:rsidRPr="0087266C" w:rsidRDefault="00E555F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01014C7C" w14:textId="77777777" w:rsidR="00E555FD" w:rsidRDefault="00E555F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29DFDD42" w14:textId="77777777" w:rsidR="00E555FD" w:rsidRDefault="00E555FD"/>
    <w:p w14:paraId="0C37E6E7" w14:textId="77777777" w:rsidR="00E555FD" w:rsidRPr="00DD13C2" w:rsidRDefault="00E555F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20F935CF"/>
    <w:multiLevelType w:val="hybridMultilevel"/>
    <w:tmpl w:val="2E42E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D44BE"/>
    <w:multiLevelType w:val="hybridMultilevel"/>
    <w:tmpl w:val="C1CC500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1C175C4"/>
    <w:multiLevelType w:val="hybridMultilevel"/>
    <w:tmpl w:val="D2C45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73E0A78"/>
    <w:multiLevelType w:val="hybridMultilevel"/>
    <w:tmpl w:val="A9B64E10"/>
    <w:lvl w:ilvl="0" w:tplc="18090017">
      <w:start w:val="1"/>
      <w:numFmt w:val="lowerLetter"/>
      <w:lvlText w:val="%1)"/>
      <w:lvlJc w:val="left"/>
      <w:pPr>
        <w:ind w:left="720" w:hanging="360"/>
      </w:p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42DA7472"/>
    <w:multiLevelType w:val="hybridMultilevel"/>
    <w:tmpl w:val="05BAF1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2B6AB9"/>
    <w:multiLevelType w:val="hybridMultilevel"/>
    <w:tmpl w:val="DEA4BCCA"/>
    <w:lvl w:ilvl="0" w:tplc="326CDCB2">
      <w:start w:val="1"/>
      <w:numFmt w:val="lowerLetter"/>
      <w:lvlText w:val="(%1)"/>
      <w:lvlJc w:val="left"/>
      <w:pPr>
        <w:ind w:left="64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B07500"/>
    <w:multiLevelType w:val="hybridMultilevel"/>
    <w:tmpl w:val="855CC3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EF43DB0"/>
    <w:multiLevelType w:val="hybridMultilevel"/>
    <w:tmpl w:val="4806903C"/>
    <w:lvl w:ilvl="0" w:tplc="C696109C">
      <w:start w:val="1"/>
      <w:numFmt w:val="decimal"/>
      <w:pStyle w:val="numberedheading"/>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5A4F4EC7"/>
    <w:multiLevelType w:val="hybridMultilevel"/>
    <w:tmpl w:val="DBACFD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BE64733"/>
    <w:multiLevelType w:val="hybridMultilevel"/>
    <w:tmpl w:val="73ACEA8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641C4173"/>
    <w:multiLevelType w:val="hybridMultilevel"/>
    <w:tmpl w:val="2C180C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41C58EC"/>
    <w:multiLevelType w:val="hybridMultilevel"/>
    <w:tmpl w:val="274844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597C0A"/>
    <w:multiLevelType w:val="hybridMultilevel"/>
    <w:tmpl w:val="03F8A0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2D3216"/>
    <w:multiLevelType w:val="hybridMultilevel"/>
    <w:tmpl w:val="8C8200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41F19DE"/>
    <w:multiLevelType w:val="hybridMultilevel"/>
    <w:tmpl w:val="58E481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7EB70601"/>
    <w:multiLevelType w:val="hybridMultilevel"/>
    <w:tmpl w:val="0B02A0E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16cid:durableId="1912931337">
    <w:abstractNumId w:val="10"/>
  </w:num>
  <w:num w:numId="2" w16cid:durableId="398745676">
    <w:abstractNumId w:val="6"/>
  </w:num>
  <w:num w:numId="3" w16cid:durableId="912812487">
    <w:abstractNumId w:val="4"/>
  </w:num>
  <w:num w:numId="4" w16cid:durableId="684791198">
    <w:abstractNumId w:val="11"/>
  </w:num>
  <w:num w:numId="5" w16cid:durableId="958412604">
    <w:abstractNumId w:val="12"/>
  </w:num>
  <w:num w:numId="6" w16cid:durableId="1342467263">
    <w:abstractNumId w:val="7"/>
  </w:num>
  <w:num w:numId="7" w16cid:durableId="215512323">
    <w:abstractNumId w:val="14"/>
  </w:num>
  <w:num w:numId="8" w16cid:durableId="1611164611">
    <w:abstractNumId w:val="9"/>
  </w:num>
  <w:num w:numId="9" w16cid:durableId="1227455749">
    <w:abstractNumId w:val="16"/>
  </w:num>
  <w:num w:numId="10" w16cid:durableId="442769852">
    <w:abstractNumId w:val="17"/>
  </w:num>
  <w:num w:numId="11" w16cid:durableId="2060351832">
    <w:abstractNumId w:val="13"/>
  </w:num>
  <w:num w:numId="12" w16cid:durableId="38555114">
    <w:abstractNumId w:val="19"/>
  </w:num>
  <w:num w:numId="13" w16cid:durableId="611598844">
    <w:abstractNumId w:val="15"/>
  </w:num>
  <w:num w:numId="14" w16cid:durableId="1846049587">
    <w:abstractNumId w:val="5"/>
  </w:num>
  <w:num w:numId="15" w16cid:durableId="1297180392">
    <w:abstractNumId w:val="18"/>
  </w:num>
  <w:num w:numId="16" w16cid:durableId="1276907104">
    <w:abstractNumId w:val="8"/>
    <w:lvlOverride w:ilvl="0">
      <w:startOverride w:val="1"/>
    </w:lvlOverride>
    <w:lvlOverride w:ilvl="1"/>
    <w:lvlOverride w:ilvl="2"/>
    <w:lvlOverride w:ilvl="3"/>
    <w:lvlOverride w:ilvl="4"/>
    <w:lvlOverride w:ilvl="5"/>
    <w:lvlOverride w:ilvl="6"/>
    <w:lvlOverride w:ilvl="7"/>
    <w:lvlOverride w:ilvl="8"/>
  </w:num>
  <w:num w:numId="17" w16cid:durableId="1746680979">
    <w:abstractNumId w:val="20"/>
  </w:num>
  <w:num w:numId="18" w16cid:durableId="185888298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2BAA"/>
    <w:rsid w:val="00007520"/>
    <w:rsid w:val="00010FBB"/>
    <w:rsid w:val="00013C04"/>
    <w:rsid w:val="000207FE"/>
    <w:rsid w:val="00020A4F"/>
    <w:rsid w:val="00025A9A"/>
    <w:rsid w:val="00025F93"/>
    <w:rsid w:val="00041B78"/>
    <w:rsid w:val="00043F75"/>
    <w:rsid w:val="0004703C"/>
    <w:rsid w:val="00060AFD"/>
    <w:rsid w:val="00067C37"/>
    <w:rsid w:val="00071E28"/>
    <w:rsid w:val="00074DD2"/>
    <w:rsid w:val="00083C36"/>
    <w:rsid w:val="00085D75"/>
    <w:rsid w:val="000959F1"/>
    <w:rsid w:val="000B13E3"/>
    <w:rsid w:val="000C40DF"/>
    <w:rsid w:val="000D2BBF"/>
    <w:rsid w:val="000F0B44"/>
    <w:rsid w:val="001044DB"/>
    <w:rsid w:val="0011287A"/>
    <w:rsid w:val="00116440"/>
    <w:rsid w:val="00122305"/>
    <w:rsid w:val="001271A7"/>
    <w:rsid w:val="001323B9"/>
    <w:rsid w:val="00162D38"/>
    <w:rsid w:val="00163386"/>
    <w:rsid w:val="00164E80"/>
    <w:rsid w:val="00165203"/>
    <w:rsid w:val="001728F1"/>
    <w:rsid w:val="001820A1"/>
    <w:rsid w:val="00193241"/>
    <w:rsid w:val="001949C2"/>
    <w:rsid w:val="001A1C3B"/>
    <w:rsid w:val="001A2C0D"/>
    <w:rsid w:val="001B2BA9"/>
    <w:rsid w:val="001C2E21"/>
    <w:rsid w:val="001C53E0"/>
    <w:rsid w:val="001E7840"/>
    <w:rsid w:val="001F0085"/>
    <w:rsid w:val="002060B5"/>
    <w:rsid w:val="00210885"/>
    <w:rsid w:val="002142AE"/>
    <w:rsid w:val="0022649E"/>
    <w:rsid w:val="00233CB7"/>
    <w:rsid w:val="00234362"/>
    <w:rsid w:val="00234B00"/>
    <w:rsid w:val="00243952"/>
    <w:rsid w:val="00246162"/>
    <w:rsid w:val="002474D6"/>
    <w:rsid w:val="002501A4"/>
    <w:rsid w:val="00252AAB"/>
    <w:rsid w:val="00263D37"/>
    <w:rsid w:val="002653DA"/>
    <w:rsid w:val="00272B1D"/>
    <w:rsid w:val="00275775"/>
    <w:rsid w:val="002757B1"/>
    <w:rsid w:val="00285413"/>
    <w:rsid w:val="00287CE1"/>
    <w:rsid w:val="00291B9B"/>
    <w:rsid w:val="00292B1A"/>
    <w:rsid w:val="00297B20"/>
    <w:rsid w:val="002A3F03"/>
    <w:rsid w:val="002B2E7C"/>
    <w:rsid w:val="002B7A46"/>
    <w:rsid w:val="002C0340"/>
    <w:rsid w:val="002C4F30"/>
    <w:rsid w:val="002C58D4"/>
    <w:rsid w:val="002C7829"/>
    <w:rsid w:val="002D2D2D"/>
    <w:rsid w:val="002E09BE"/>
    <w:rsid w:val="002F5A61"/>
    <w:rsid w:val="00300104"/>
    <w:rsid w:val="003030A4"/>
    <w:rsid w:val="00334089"/>
    <w:rsid w:val="003357BA"/>
    <w:rsid w:val="00335CA1"/>
    <w:rsid w:val="0034285F"/>
    <w:rsid w:val="00355C4C"/>
    <w:rsid w:val="00356ED8"/>
    <w:rsid w:val="003624C0"/>
    <w:rsid w:val="0037088D"/>
    <w:rsid w:val="00374D92"/>
    <w:rsid w:val="003779B3"/>
    <w:rsid w:val="003814C0"/>
    <w:rsid w:val="00382931"/>
    <w:rsid w:val="0038497A"/>
    <w:rsid w:val="00384BE7"/>
    <w:rsid w:val="00386DD7"/>
    <w:rsid w:val="003918B1"/>
    <w:rsid w:val="00397776"/>
    <w:rsid w:val="00397A9A"/>
    <w:rsid w:val="003A021B"/>
    <w:rsid w:val="003A1B7D"/>
    <w:rsid w:val="003A4625"/>
    <w:rsid w:val="003A59BB"/>
    <w:rsid w:val="003A6EEB"/>
    <w:rsid w:val="003B1892"/>
    <w:rsid w:val="003C71AC"/>
    <w:rsid w:val="003D09C1"/>
    <w:rsid w:val="003E00C9"/>
    <w:rsid w:val="003E0787"/>
    <w:rsid w:val="003E4805"/>
    <w:rsid w:val="003E7892"/>
    <w:rsid w:val="003F245C"/>
    <w:rsid w:val="003F3B51"/>
    <w:rsid w:val="00400155"/>
    <w:rsid w:val="00403A78"/>
    <w:rsid w:val="00417457"/>
    <w:rsid w:val="004201EA"/>
    <w:rsid w:val="00420A14"/>
    <w:rsid w:val="0042346F"/>
    <w:rsid w:val="00423FE5"/>
    <w:rsid w:val="00425C14"/>
    <w:rsid w:val="00426D0B"/>
    <w:rsid w:val="00431169"/>
    <w:rsid w:val="004358AD"/>
    <w:rsid w:val="00435D59"/>
    <w:rsid w:val="00444435"/>
    <w:rsid w:val="00465BF6"/>
    <w:rsid w:val="00465E01"/>
    <w:rsid w:val="00466B3F"/>
    <w:rsid w:val="00467020"/>
    <w:rsid w:val="00477F52"/>
    <w:rsid w:val="004805E2"/>
    <w:rsid w:val="0048162C"/>
    <w:rsid w:val="00481F9C"/>
    <w:rsid w:val="0048437D"/>
    <w:rsid w:val="00484EA1"/>
    <w:rsid w:val="004933D9"/>
    <w:rsid w:val="00493E73"/>
    <w:rsid w:val="004967B8"/>
    <w:rsid w:val="004E557A"/>
    <w:rsid w:val="004E62C7"/>
    <w:rsid w:val="004F240F"/>
    <w:rsid w:val="004F38A1"/>
    <w:rsid w:val="004F61A7"/>
    <w:rsid w:val="005022CB"/>
    <w:rsid w:val="005075D1"/>
    <w:rsid w:val="005079B0"/>
    <w:rsid w:val="00526A4E"/>
    <w:rsid w:val="00526B5F"/>
    <w:rsid w:val="00527F3F"/>
    <w:rsid w:val="00530F94"/>
    <w:rsid w:val="005379B1"/>
    <w:rsid w:val="005412B1"/>
    <w:rsid w:val="00542908"/>
    <w:rsid w:val="00543217"/>
    <w:rsid w:val="005456CC"/>
    <w:rsid w:val="005519B8"/>
    <w:rsid w:val="00551C75"/>
    <w:rsid w:val="005527AC"/>
    <w:rsid w:val="00555566"/>
    <w:rsid w:val="00563415"/>
    <w:rsid w:val="00565F31"/>
    <w:rsid w:val="00567066"/>
    <w:rsid w:val="00570160"/>
    <w:rsid w:val="005913DC"/>
    <w:rsid w:val="00594C5E"/>
    <w:rsid w:val="005950D1"/>
    <w:rsid w:val="005B1FFD"/>
    <w:rsid w:val="005C7E13"/>
    <w:rsid w:val="005C7FB0"/>
    <w:rsid w:val="005D0DC4"/>
    <w:rsid w:val="005D1294"/>
    <w:rsid w:val="005D6D30"/>
    <w:rsid w:val="005E0998"/>
    <w:rsid w:val="005E0BEA"/>
    <w:rsid w:val="005E6727"/>
    <w:rsid w:val="005E73A1"/>
    <w:rsid w:val="005F161A"/>
    <w:rsid w:val="005F54A1"/>
    <w:rsid w:val="005F5E9C"/>
    <w:rsid w:val="005F6A5B"/>
    <w:rsid w:val="00600337"/>
    <w:rsid w:val="006008A7"/>
    <w:rsid w:val="00601F98"/>
    <w:rsid w:val="00615D1D"/>
    <w:rsid w:val="00622371"/>
    <w:rsid w:val="006315B8"/>
    <w:rsid w:val="006344FF"/>
    <w:rsid w:val="00642624"/>
    <w:rsid w:val="00652C3D"/>
    <w:rsid w:val="00660453"/>
    <w:rsid w:val="00670576"/>
    <w:rsid w:val="006718D5"/>
    <w:rsid w:val="00673AFD"/>
    <w:rsid w:val="00673BD8"/>
    <w:rsid w:val="00683AA9"/>
    <w:rsid w:val="00694894"/>
    <w:rsid w:val="0069696D"/>
    <w:rsid w:val="006B5E31"/>
    <w:rsid w:val="006C0707"/>
    <w:rsid w:val="006C1146"/>
    <w:rsid w:val="006C480F"/>
    <w:rsid w:val="006D0287"/>
    <w:rsid w:val="006D1A49"/>
    <w:rsid w:val="006D4B55"/>
    <w:rsid w:val="0071269C"/>
    <w:rsid w:val="007162E0"/>
    <w:rsid w:val="007171D8"/>
    <w:rsid w:val="00731FCC"/>
    <w:rsid w:val="007352A4"/>
    <w:rsid w:val="00747825"/>
    <w:rsid w:val="00755C38"/>
    <w:rsid w:val="00762D65"/>
    <w:rsid w:val="00765A0E"/>
    <w:rsid w:val="0076698D"/>
    <w:rsid w:val="00766B57"/>
    <w:rsid w:val="007702BD"/>
    <w:rsid w:val="00773F3A"/>
    <w:rsid w:val="00775CCD"/>
    <w:rsid w:val="00787051"/>
    <w:rsid w:val="0078761B"/>
    <w:rsid w:val="00790716"/>
    <w:rsid w:val="00792A1C"/>
    <w:rsid w:val="007978A2"/>
    <w:rsid w:val="00797C4A"/>
    <w:rsid w:val="007A1958"/>
    <w:rsid w:val="007A1F8D"/>
    <w:rsid w:val="007A3974"/>
    <w:rsid w:val="007B6D78"/>
    <w:rsid w:val="007B6E93"/>
    <w:rsid w:val="007B6FD1"/>
    <w:rsid w:val="007C3100"/>
    <w:rsid w:val="007C631F"/>
    <w:rsid w:val="007D5A8C"/>
    <w:rsid w:val="007E00C3"/>
    <w:rsid w:val="007E2E52"/>
    <w:rsid w:val="007F6DA3"/>
    <w:rsid w:val="00822D53"/>
    <w:rsid w:val="00825963"/>
    <w:rsid w:val="00840BE7"/>
    <w:rsid w:val="00844AEA"/>
    <w:rsid w:val="00844E70"/>
    <w:rsid w:val="00846C16"/>
    <w:rsid w:val="00851D54"/>
    <w:rsid w:val="00853D21"/>
    <w:rsid w:val="00857A59"/>
    <w:rsid w:val="008603BD"/>
    <w:rsid w:val="0089117E"/>
    <w:rsid w:val="00897AEC"/>
    <w:rsid w:val="008A49C3"/>
    <w:rsid w:val="008B0738"/>
    <w:rsid w:val="008B3815"/>
    <w:rsid w:val="008B3E6A"/>
    <w:rsid w:val="008B7EA6"/>
    <w:rsid w:val="008C15B7"/>
    <w:rsid w:val="008C2BAA"/>
    <w:rsid w:val="008C3202"/>
    <w:rsid w:val="008D19E7"/>
    <w:rsid w:val="008D329E"/>
    <w:rsid w:val="008E33B6"/>
    <w:rsid w:val="008F1A7C"/>
    <w:rsid w:val="008F73BC"/>
    <w:rsid w:val="008F7AC6"/>
    <w:rsid w:val="00906B5E"/>
    <w:rsid w:val="009109D6"/>
    <w:rsid w:val="0091650B"/>
    <w:rsid w:val="00923221"/>
    <w:rsid w:val="0092357F"/>
    <w:rsid w:val="00925D6D"/>
    <w:rsid w:val="009406D0"/>
    <w:rsid w:val="009429B6"/>
    <w:rsid w:val="0095128D"/>
    <w:rsid w:val="00962D81"/>
    <w:rsid w:val="00964BCE"/>
    <w:rsid w:val="00974DE0"/>
    <w:rsid w:val="00981E4F"/>
    <w:rsid w:val="00983253"/>
    <w:rsid w:val="009947B7"/>
    <w:rsid w:val="009A4246"/>
    <w:rsid w:val="009A6F94"/>
    <w:rsid w:val="009B2555"/>
    <w:rsid w:val="009B2A54"/>
    <w:rsid w:val="009B50A6"/>
    <w:rsid w:val="009B7179"/>
    <w:rsid w:val="009C0838"/>
    <w:rsid w:val="009D332E"/>
    <w:rsid w:val="009E13A5"/>
    <w:rsid w:val="009E2458"/>
    <w:rsid w:val="00A01C8F"/>
    <w:rsid w:val="00A03C01"/>
    <w:rsid w:val="00A1436E"/>
    <w:rsid w:val="00A16F3D"/>
    <w:rsid w:val="00A24B49"/>
    <w:rsid w:val="00A24D44"/>
    <w:rsid w:val="00A26156"/>
    <w:rsid w:val="00A36CFE"/>
    <w:rsid w:val="00A460DD"/>
    <w:rsid w:val="00A561E8"/>
    <w:rsid w:val="00A60664"/>
    <w:rsid w:val="00A63ECA"/>
    <w:rsid w:val="00A676F1"/>
    <w:rsid w:val="00A71819"/>
    <w:rsid w:val="00A72AB1"/>
    <w:rsid w:val="00A8512E"/>
    <w:rsid w:val="00A9461A"/>
    <w:rsid w:val="00A956C8"/>
    <w:rsid w:val="00AB0576"/>
    <w:rsid w:val="00AB7A48"/>
    <w:rsid w:val="00AC105F"/>
    <w:rsid w:val="00AC7270"/>
    <w:rsid w:val="00AD3CDE"/>
    <w:rsid w:val="00AD51D5"/>
    <w:rsid w:val="00AE3DC7"/>
    <w:rsid w:val="00AF2409"/>
    <w:rsid w:val="00AF4100"/>
    <w:rsid w:val="00AF66AF"/>
    <w:rsid w:val="00B0356C"/>
    <w:rsid w:val="00B04878"/>
    <w:rsid w:val="00B179A1"/>
    <w:rsid w:val="00B269E9"/>
    <w:rsid w:val="00B36139"/>
    <w:rsid w:val="00B54671"/>
    <w:rsid w:val="00B5584E"/>
    <w:rsid w:val="00B61483"/>
    <w:rsid w:val="00B638A6"/>
    <w:rsid w:val="00B70BD7"/>
    <w:rsid w:val="00B73608"/>
    <w:rsid w:val="00B76A2F"/>
    <w:rsid w:val="00B76DD6"/>
    <w:rsid w:val="00B8579B"/>
    <w:rsid w:val="00B9352C"/>
    <w:rsid w:val="00B971DD"/>
    <w:rsid w:val="00BA1378"/>
    <w:rsid w:val="00BA1494"/>
    <w:rsid w:val="00BA4C35"/>
    <w:rsid w:val="00BA6DC8"/>
    <w:rsid w:val="00BA7AC6"/>
    <w:rsid w:val="00BB066C"/>
    <w:rsid w:val="00BB5551"/>
    <w:rsid w:val="00BB7B8F"/>
    <w:rsid w:val="00BB7E77"/>
    <w:rsid w:val="00BC08D0"/>
    <w:rsid w:val="00BD0D38"/>
    <w:rsid w:val="00BD4A3A"/>
    <w:rsid w:val="00BE29AA"/>
    <w:rsid w:val="00BE5AFA"/>
    <w:rsid w:val="00BE71AD"/>
    <w:rsid w:val="00BF19B7"/>
    <w:rsid w:val="00BF4566"/>
    <w:rsid w:val="00C068CD"/>
    <w:rsid w:val="00C12D49"/>
    <w:rsid w:val="00C167FD"/>
    <w:rsid w:val="00C23759"/>
    <w:rsid w:val="00C249DB"/>
    <w:rsid w:val="00C25B0C"/>
    <w:rsid w:val="00C331B7"/>
    <w:rsid w:val="00C50404"/>
    <w:rsid w:val="00C55B6B"/>
    <w:rsid w:val="00C6143D"/>
    <w:rsid w:val="00C6182B"/>
    <w:rsid w:val="00C635B8"/>
    <w:rsid w:val="00C6514B"/>
    <w:rsid w:val="00C70022"/>
    <w:rsid w:val="00C7025D"/>
    <w:rsid w:val="00C72B65"/>
    <w:rsid w:val="00C72FC0"/>
    <w:rsid w:val="00C75098"/>
    <w:rsid w:val="00C8063C"/>
    <w:rsid w:val="00C87A61"/>
    <w:rsid w:val="00C915CD"/>
    <w:rsid w:val="00CB4824"/>
    <w:rsid w:val="00CC11B3"/>
    <w:rsid w:val="00CC58B8"/>
    <w:rsid w:val="00CC6C80"/>
    <w:rsid w:val="00CD42DE"/>
    <w:rsid w:val="00CF234C"/>
    <w:rsid w:val="00CF30AB"/>
    <w:rsid w:val="00D047E8"/>
    <w:rsid w:val="00D05DB3"/>
    <w:rsid w:val="00D06F4C"/>
    <w:rsid w:val="00D14B11"/>
    <w:rsid w:val="00D168B4"/>
    <w:rsid w:val="00D21B43"/>
    <w:rsid w:val="00D266DE"/>
    <w:rsid w:val="00D35B2F"/>
    <w:rsid w:val="00D377D3"/>
    <w:rsid w:val="00D42E90"/>
    <w:rsid w:val="00D44943"/>
    <w:rsid w:val="00D53EA2"/>
    <w:rsid w:val="00D55C2C"/>
    <w:rsid w:val="00D571E3"/>
    <w:rsid w:val="00D61605"/>
    <w:rsid w:val="00D64021"/>
    <w:rsid w:val="00D7351F"/>
    <w:rsid w:val="00D74144"/>
    <w:rsid w:val="00D81C66"/>
    <w:rsid w:val="00D82D33"/>
    <w:rsid w:val="00D84049"/>
    <w:rsid w:val="00D93A3E"/>
    <w:rsid w:val="00D96953"/>
    <w:rsid w:val="00DA384B"/>
    <w:rsid w:val="00DA3FBE"/>
    <w:rsid w:val="00DB1D12"/>
    <w:rsid w:val="00DB2CE9"/>
    <w:rsid w:val="00DC2198"/>
    <w:rsid w:val="00DC2836"/>
    <w:rsid w:val="00DC6CFF"/>
    <w:rsid w:val="00DD59F7"/>
    <w:rsid w:val="00DE4278"/>
    <w:rsid w:val="00DE7660"/>
    <w:rsid w:val="00DF18E2"/>
    <w:rsid w:val="00E04BF0"/>
    <w:rsid w:val="00E16C90"/>
    <w:rsid w:val="00E231DC"/>
    <w:rsid w:val="00E26AFF"/>
    <w:rsid w:val="00E33CF0"/>
    <w:rsid w:val="00E41BC2"/>
    <w:rsid w:val="00E4361A"/>
    <w:rsid w:val="00E555FD"/>
    <w:rsid w:val="00E6482B"/>
    <w:rsid w:val="00E7410A"/>
    <w:rsid w:val="00E76EC7"/>
    <w:rsid w:val="00E8156E"/>
    <w:rsid w:val="00E828C7"/>
    <w:rsid w:val="00E86527"/>
    <w:rsid w:val="00E90F0E"/>
    <w:rsid w:val="00EB026B"/>
    <w:rsid w:val="00EB0F51"/>
    <w:rsid w:val="00EB2402"/>
    <w:rsid w:val="00EB5831"/>
    <w:rsid w:val="00EB63EA"/>
    <w:rsid w:val="00EC0C5B"/>
    <w:rsid w:val="00EC6CC7"/>
    <w:rsid w:val="00EC72CD"/>
    <w:rsid w:val="00EE78E1"/>
    <w:rsid w:val="00EF1E1C"/>
    <w:rsid w:val="00F0123C"/>
    <w:rsid w:val="00F026B3"/>
    <w:rsid w:val="00F070A9"/>
    <w:rsid w:val="00F070ED"/>
    <w:rsid w:val="00F2115D"/>
    <w:rsid w:val="00F220FA"/>
    <w:rsid w:val="00F26769"/>
    <w:rsid w:val="00F27B12"/>
    <w:rsid w:val="00F34CBC"/>
    <w:rsid w:val="00F37AE1"/>
    <w:rsid w:val="00F60E1C"/>
    <w:rsid w:val="00F67EB2"/>
    <w:rsid w:val="00F71091"/>
    <w:rsid w:val="00F72C7A"/>
    <w:rsid w:val="00F77E2D"/>
    <w:rsid w:val="00F837B2"/>
    <w:rsid w:val="00F84860"/>
    <w:rsid w:val="00F86BD8"/>
    <w:rsid w:val="00F97366"/>
    <w:rsid w:val="00FB4AD7"/>
    <w:rsid w:val="00FC086D"/>
    <w:rsid w:val="00FC1091"/>
    <w:rsid w:val="00FC6D40"/>
    <w:rsid w:val="00FC72AA"/>
    <w:rsid w:val="00FD5050"/>
    <w:rsid w:val="00FD57AE"/>
    <w:rsid w:val="00FF0C3E"/>
    <w:rsid w:val="00FF7655"/>
    <w:rsid w:val="05C55DB9"/>
    <w:rsid w:val="322B4A68"/>
    <w:rsid w:val="42C0EA4B"/>
    <w:rsid w:val="47FAFBC0"/>
    <w:rsid w:val="69AD8E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44D8A"/>
  <w15:chartTrackingRefBased/>
  <w15:docId w15:val="{5BCBD47C-AF89-4E0B-9F68-7B2837A8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OBC Bullet,L"/>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48437D"/>
    <w:rPr>
      <w:rFonts w:ascii="Calibri" w:eastAsia="Calibri" w:hAnsi="Calibri"/>
      <w:lang w:val="x-none" w:eastAsia="en-US"/>
    </w:rPr>
  </w:style>
  <w:style w:type="character" w:customStyle="1" w:styleId="FootnoteTextChar">
    <w:name w:val="Footnote Text Char"/>
    <w:link w:val="FootnoteText"/>
    <w:uiPriority w:val="99"/>
    <w:rsid w:val="0048437D"/>
    <w:rPr>
      <w:rFonts w:ascii="Calibri" w:eastAsia="Calibri" w:hAnsi="Calibri" w:cs="Times New Roman"/>
      <w:lang w:eastAsia="en-US"/>
    </w:rPr>
  </w:style>
  <w:style w:type="character" w:styleId="FootnoteReference">
    <w:name w:val="footnote reference"/>
    <w:uiPriority w:val="99"/>
    <w:semiHidden/>
    <w:unhideWhenUsed/>
    <w:rsid w:val="0048437D"/>
    <w:rPr>
      <w:vertAlign w:val="superscript"/>
    </w:rPr>
  </w:style>
  <w:style w:type="paragraph" w:customStyle="1" w:styleId="Default">
    <w:name w:val="Default"/>
    <w:rsid w:val="00962D81"/>
    <w:pPr>
      <w:autoSpaceDE w:val="0"/>
      <w:autoSpaceDN w:val="0"/>
      <w:adjustRightInd w:val="0"/>
    </w:pPr>
    <w:rPr>
      <w:rFonts w:ascii="Arial" w:eastAsia="Calibri" w:hAnsi="Arial" w:cs="Arial"/>
      <w:color w:val="000000"/>
      <w:sz w:val="24"/>
      <w:szCs w:val="24"/>
      <w:lang w:val="en-GB" w:eastAsia="en-US"/>
    </w:rPr>
  </w:style>
  <w:style w:type="character" w:customStyle="1" w:styleId="Heading7Char">
    <w:name w:val="Heading 7 Char"/>
    <w:link w:val="Heading7"/>
    <w:rsid w:val="00234362"/>
    <w:rPr>
      <w:rFonts w:ascii="Arial" w:hAnsi="Arial"/>
      <w:b/>
      <w:spacing w:val="-3"/>
      <w:sz w:val="24"/>
      <w:lang w:val="en-GB" w:eastAsia="en-US"/>
    </w:rPr>
  </w:style>
  <w:style w:type="character" w:styleId="FollowedHyperlink">
    <w:name w:val="FollowedHyperlink"/>
    <w:basedOn w:val="DefaultParagraphFont"/>
    <w:uiPriority w:val="99"/>
    <w:semiHidden/>
    <w:unhideWhenUsed/>
    <w:rsid w:val="00747825"/>
    <w:rPr>
      <w:color w:val="954F72" w:themeColor="followedHyperlink"/>
      <w:u w:val="single"/>
    </w:rPr>
  </w:style>
  <w:style w:type="paragraph" w:customStyle="1" w:styleId="numberedheading">
    <w:name w:val="numbered heading"/>
    <w:basedOn w:val="Normal"/>
    <w:link w:val="numberedheadingChar"/>
    <w:qFormat/>
    <w:rsid w:val="00822D53"/>
    <w:pPr>
      <w:numPr>
        <w:numId w:val="5"/>
      </w:numPr>
      <w:tabs>
        <w:tab w:val="left" w:pos="0"/>
      </w:tabs>
    </w:pPr>
    <w:rPr>
      <w:rFonts w:ascii="Arial" w:hAnsi="Arial"/>
      <w:b/>
      <w:iCs/>
      <w:sz w:val="22"/>
      <w:szCs w:val="22"/>
      <w:u w:val="single"/>
    </w:rPr>
  </w:style>
  <w:style w:type="character" w:customStyle="1" w:styleId="numberedheadingChar">
    <w:name w:val="numbered heading Char"/>
    <w:link w:val="numberedheading"/>
    <w:rsid w:val="00822D53"/>
    <w:rPr>
      <w:rFonts w:ascii="Arial" w:hAnsi="Arial"/>
      <w:b/>
      <w:iCs/>
      <w:sz w:val="22"/>
      <w:szCs w:val="22"/>
      <w:u w:val="single"/>
      <w:lang w:val="en-GB" w:eastAsia="en-GB"/>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L Char"/>
    <w:link w:val="ListParagraph"/>
    <w:uiPriority w:val="34"/>
    <w:qFormat/>
    <w:locked/>
    <w:rsid w:val="00F220FA"/>
    <w:rPr>
      <w:lang w:val="en-GB" w:eastAsia="en-GB"/>
    </w:rPr>
  </w:style>
  <w:style w:type="character" w:customStyle="1" w:styleId="FooterChar">
    <w:name w:val="Footer Char"/>
    <w:basedOn w:val="DefaultParagraphFont"/>
    <w:link w:val="Footer"/>
    <w:uiPriority w:val="99"/>
    <w:rsid w:val="00AB0576"/>
    <w:rPr>
      <w:lang w:val="en-GB" w:eastAsia="en-GB"/>
    </w:rPr>
  </w:style>
  <w:style w:type="character" w:styleId="UnresolvedMention">
    <w:name w:val="Unresolved Mention"/>
    <w:basedOn w:val="DefaultParagraphFont"/>
    <w:uiPriority w:val="99"/>
    <w:semiHidden/>
    <w:unhideWhenUsed/>
    <w:rsid w:val="007D5A8C"/>
    <w:rPr>
      <w:color w:val="605E5C"/>
      <w:shd w:val="clear" w:color="auto" w:fill="E1DFDD"/>
    </w:rPr>
  </w:style>
  <w:style w:type="paragraph" w:customStyle="1" w:styleId="paragraph">
    <w:name w:val="paragraph"/>
    <w:basedOn w:val="Normal"/>
    <w:rsid w:val="004E557A"/>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4E557A"/>
  </w:style>
  <w:style w:type="character" w:customStyle="1" w:styleId="findhit">
    <w:name w:val="findhit"/>
    <w:basedOn w:val="DefaultParagraphFont"/>
    <w:rsid w:val="004E557A"/>
  </w:style>
  <w:style w:type="character" w:customStyle="1" w:styleId="eop">
    <w:name w:val="eop"/>
    <w:basedOn w:val="DefaultParagraphFont"/>
    <w:rsid w:val="004E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28643395">
      <w:bodyDiv w:val="1"/>
      <w:marLeft w:val="0"/>
      <w:marRight w:val="0"/>
      <w:marTop w:val="0"/>
      <w:marBottom w:val="0"/>
      <w:divBdr>
        <w:top w:val="none" w:sz="0" w:space="0" w:color="auto"/>
        <w:left w:val="none" w:sz="0" w:space="0" w:color="auto"/>
        <w:bottom w:val="none" w:sz="0" w:space="0" w:color="auto"/>
        <w:right w:val="none" w:sz="0" w:space="0" w:color="auto"/>
      </w:divBdr>
    </w:div>
    <w:div w:id="1100223699">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383477510">
      <w:bodyDiv w:val="1"/>
      <w:marLeft w:val="0"/>
      <w:marRight w:val="0"/>
      <w:marTop w:val="0"/>
      <w:marBottom w:val="0"/>
      <w:divBdr>
        <w:top w:val="none" w:sz="0" w:space="0" w:color="auto"/>
        <w:left w:val="none" w:sz="0" w:space="0" w:color="auto"/>
        <w:bottom w:val="none" w:sz="0" w:space="0" w:color="auto"/>
        <w:right w:val="none" w:sz="0" w:space="0" w:color="auto"/>
      </w:divBdr>
    </w:div>
    <w:div w:id="1575899373">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arlotte.rowe@hse.ie" TargetMode="External"/><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 TargetMode="External"/><Relationship Id="rId7" Type="http://schemas.openxmlformats.org/officeDocument/2006/relationships/settings" Target="settings.xml"/><Relationship Id="rId12" Type="http://schemas.openxmlformats.org/officeDocument/2006/relationships/hyperlink" Target="mailto:michelle.callanan2@hse.ie" TargetMode="External"/><Relationship Id="rId17" Type="http://schemas.openxmlformats.org/officeDocument/2006/relationships/hyperlink" Target="https://www.gov.ie/en/organisation-information/9c9c03-bodies-under-the-aegis-of-the-department-of-health/?referrer=http://www.health.gov.ie/about-us/agencies-health-bod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resources/our-workforce/" TargetMode="External"/><Relationship Id="rId20" Type="http://schemas.openxmlformats.org/officeDocument/2006/relationships/hyperlink" Target="https://revisedacts.lawreform.ie/eli/2015/act/36/revised/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resources/our-workforc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admin@hse.i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3A9A-EA26-41AA-897A-1AFF1FB1976C}">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0C46BC0D-66E8-4A7E-A5F0-C9B8E892955C}">
  <ds:schemaRefs>
    <ds:schemaRef ds:uri="http://schemas.microsoft.com/sharepoint/v3/contenttype/forms"/>
  </ds:schemaRefs>
</ds:datastoreItem>
</file>

<file path=customXml/itemProps3.xml><?xml version="1.0" encoding="utf-8"?>
<ds:datastoreItem xmlns:ds="http://schemas.openxmlformats.org/officeDocument/2006/customXml" ds:itemID="{D788AA5F-3182-4AF6-ADA4-064BFBEA9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FE237C-2CFB-4B92-8BA4-3899C179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4177</Words>
  <Characters>23812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Victoria Sharkey</dc:creator>
  <cp:keywords/>
  <cp:lastModifiedBy>Arleen Cooney</cp:lastModifiedBy>
  <cp:revision>5</cp:revision>
  <cp:lastPrinted>2011-06-21T19:59:00Z</cp:lastPrinted>
  <dcterms:created xsi:type="dcterms:W3CDTF">2026-08-06T13:37:00Z</dcterms:created>
  <dcterms:modified xsi:type="dcterms:W3CDTF">2026-08-17T09:42:00Z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ies>
</file>