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74D9" w14:textId="1563A334" w:rsidR="00543F98" w:rsidRPr="00CD53BE" w:rsidRDefault="00420645" w:rsidP="00AB0153">
      <w:pPr>
        <w:jc w:val="right"/>
        <w:rPr>
          <w:rFonts w:ascii="Arial" w:hAnsi="Arial" w:cs="Arial"/>
          <w:b/>
          <w:sz w:val="22"/>
          <w:szCs w:val="22"/>
        </w:rPr>
      </w:pPr>
      <w:r w:rsidRPr="00CD53BE">
        <w:rPr>
          <w:rFonts w:asciiTheme="minorHAnsi" w:hAnsiTheme="minorHAnsi" w:cstheme="minorHAnsi"/>
          <w:b/>
          <w:noProof/>
          <w:sz w:val="22"/>
          <w:szCs w:val="22"/>
          <w:lang w:val="en-IE" w:eastAsia="en-IE"/>
        </w:rPr>
        <w:drawing>
          <wp:anchor distT="0" distB="0" distL="114300" distR="114300" simplePos="0" relativeHeight="251659265" behindDoc="0" locked="0" layoutInCell="1" allowOverlap="1" wp14:anchorId="173E431D" wp14:editId="4F5055E6">
            <wp:simplePos x="0" y="0"/>
            <wp:positionH relativeFrom="margin">
              <wp:posOffset>-857250</wp:posOffset>
            </wp:positionH>
            <wp:positionV relativeFrom="margin">
              <wp:posOffset>-615950</wp:posOffset>
            </wp:positionV>
            <wp:extent cx="1247775" cy="1038896"/>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5EBC77E1" w14:textId="6983CC99" w:rsidR="00543F98" w:rsidRPr="00930689" w:rsidRDefault="00665350" w:rsidP="00AB0153">
      <w:pPr>
        <w:jc w:val="right"/>
        <w:rPr>
          <w:rFonts w:ascii="Arial" w:hAnsi="Arial" w:cs="Arial"/>
          <w:b/>
        </w:rPr>
      </w:pPr>
      <w:r>
        <w:rPr>
          <w:rFonts w:ascii="Arial" w:hAnsi="Arial" w:cs="Arial"/>
          <w:b/>
        </w:rPr>
        <w:t xml:space="preserve">Grade VIII, </w:t>
      </w:r>
      <w:r w:rsidR="001F42DA" w:rsidRPr="001F42DA">
        <w:rPr>
          <w:rFonts w:ascii="Arial" w:hAnsi="Arial" w:cs="Arial"/>
          <w:b/>
        </w:rPr>
        <w:t>Regional Liaison</w:t>
      </w:r>
    </w:p>
    <w:p w14:paraId="2B47CCC9" w14:textId="6947A5B2" w:rsidR="00543F98" w:rsidRPr="001F42DA" w:rsidRDefault="700A22CE" w:rsidP="0C03DCF3">
      <w:pPr>
        <w:ind w:left="1440"/>
        <w:jc w:val="right"/>
        <w:rPr>
          <w:rFonts w:asciiTheme="minorHAnsi" w:hAnsiTheme="minorHAnsi" w:cstheme="minorHAnsi"/>
          <w:b/>
          <w:bCs/>
          <w:sz w:val="22"/>
        </w:rPr>
      </w:pPr>
      <w:r w:rsidRPr="001F42DA">
        <w:rPr>
          <w:rFonts w:ascii="Arial" w:hAnsi="Arial" w:cs="Arial"/>
          <w:b/>
          <w:bCs/>
          <w:szCs w:val="18"/>
        </w:rPr>
        <w:t>J</w:t>
      </w:r>
      <w:r w:rsidR="00543F98" w:rsidRPr="001F42DA">
        <w:rPr>
          <w:rFonts w:ascii="Arial" w:hAnsi="Arial" w:cs="Arial"/>
          <w:b/>
          <w:bCs/>
          <w:szCs w:val="18"/>
        </w:rPr>
        <w:t>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B215EE" w14:paraId="30A25EC0" w14:textId="77777777" w:rsidTr="019D5820">
        <w:trPr>
          <w:trHeight w:val="600"/>
        </w:trPr>
        <w:tc>
          <w:tcPr>
            <w:tcW w:w="2364" w:type="dxa"/>
          </w:tcPr>
          <w:p w14:paraId="06764892" w14:textId="77777777" w:rsidR="00543F98" w:rsidRPr="00930689" w:rsidRDefault="00F6254C" w:rsidP="00F6254C">
            <w:pPr>
              <w:rPr>
                <w:rFonts w:ascii="Arial" w:hAnsi="Arial" w:cs="Arial"/>
                <w:b/>
                <w:bCs/>
              </w:rPr>
            </w:pPr>
            <w:r w:rsidRPr="00930689">
              <w:rPr>
                <w:rFonts w:ascii="Arial" w:hAnsi="Arial" w:cs="Arial"/>
                <w:b/>
                <w:bCs/>
              </w:rPr>
              <w:t xml:space="preserve">Job Title, </w:t>
            </w:r>
            <w:r w:rsidR="00543F98" w:rsidRPr="00930689">
              <w:rPr>
                <w:rFonts w:ascii="Arial" w:hAnsi="Arial" w:cs="Arial"/>
                <w:b/>
                <w:bCs/>
              </w:rPr>
              <w:t>Grade</w:t>
            </w:r>
            <w:r w:rsidRPr="00930689">
              <w:rPr>
                <w:rFonts w:ascii="Arial" w:hAnsi="Arial" w:cs="Arial"/>
                <w:b/>
                <w:bCs/>
              </w:rPr>
              <w:t xml:space="preserve"> Code</w:t>
            </w:r>
          </w:p>
        </w:tc>
        <w:tc>
          <w:tcPr>
            <w:tcW w:w="8256" w:type="dxa"/>
          </w:tcPr>
          <w:p w14:paraId="412BD473" w14:textId="1886520A" w:rsidR="00FA67CB" w:rsidRDefault="34916C42" w:rsidP="00FA67CB">
            <w:pPr>
              <w:tabs>
                <w:tab w:val="left" w:pos="283"/>
              </w:tabs>
              <w:rPr>
                <w:rFonts w:ascii="Arial" w:hAnsi="Arial" w:cs="Arial"/>
              </w:rPr>
            </w:pPr>
            <w:r w:rsidRPr="00930689">
              <w:rPr>
                <w:rFonts w:ascii="Arial" w:hAnsi="Arial" w:cs="Arial"/>
              </w:rPr>
              <w:t>Grade VIII</w:t>
            </w:r>
            <w:r w:rsidR="00665350">
              <w:rPr>
                <w:rFonts w:ascii="Arial" w:hAnsi="Arial" w:cs="Arial"/>
              </w:rPr>
              <w:t>,</w:t>
            </w:r>
            <w:r w:rsidR="008B66C9">
              <w:rPr>
                <w:rFonts w:ascii="Arial" w:hAnsi="Arial" w:cs="Arial"/>
              </w:rPr>
              <w:t xml:space="preserve"> </w:t>
            </w:r>
            <w:r w:rsidR="001F42DA" w:rsidRPr="001F42DA">
              <w:rPr>
                <w:rFonts w:ascii="Arial" w:hAnsi="Arial" w:cs="Arial"/>
              </w:rPr>
              <w:t>Regional Liaison</w:t>
            </w:r>
          </w:p>
          <w:p w14:paraId="74060EA4" w14:textId="77777777" w:rsidR="001F42DA" w:rsidRDefault="001F42DA" w:rsidP="00FA67CB">
            <w:pPr>
              <w:tabs>
                <w:tab w:val="left" w:pos="283"/>
              </w:tabs>
              <w:rPr>
                <w:rFonts w:ascii="Arial" w:hAnsi="Arial" w:cs="Arial"/>
              </w:rPr>
            </w:pPr>
          </w:p>
          <w:p w14:paraId="3654FF3D" w14:textId="77777777" w:rsidR="001011C0" w:rsidRDefault="00CB519D" w:rsidP="00FA67CB">
            <w:pPr>
              <w:tabs>
                <w:tab w:val="left" w:pos="283"/>
              </w:tabs>
              <w:rPr>
                <w:rFonts w:ascii="Arial" w:hAnsi="Arial" w:cs="Arial"/>
              </w:rPr>
            </w:pPr>
            <w:r w:rsidRPr="00930689">
              <w:rPr>
                <w:rFonts w:ascii="Arial" w:hAnsi="Arial" w:cs="Arial"/>
              </w:rPr>
              <w:t>(</w:t>
            </w:r>
            <w:r w:rsidR="00CE2D8F" w:rsidRPr="005A601B">
              <w:rPr>
                <w:rFonts w:ascii="Arial" w:hAnsi="Arial" w:cs="Arial"/>
                <w:i/>
              </w:rPr>
              <w:t>Grade Code: 0655</w:t>
            </w:r>
            <w:r w:rsidRPr="005A601B">
              <w:rPr>
                <w:rFonts w:ascii="Arial" w:hAnsi="Arial" w:cs="Arial"/>
                <w:i/>
              </w:rPr>
              <w:t>)</w:t>
            </w:r>
            <w:r w:rsidR="00E244E4" w:rsidRPr="00930689">
              <w:rPr>
                <w:rFonts w:ascii="Arial" w:hAnsi="Arial" w:cs="Arial"/>
              </w:rPr>
              <w:tab/>
            </w:r>
          </w:p>
          <w:p w14:paraId="435F0DD4" w14:textId="56E25870" w:rsidR="00543F98" w:rsidRPr="005A601B" w:rsidRDefault="00543F98" w:rsidP="00FA67CB">
            <w:pPr>
              <w:tabs>
                <w:tab w:val="left" w:pos="283"/>
              </w:tabs>
              <w:rPr>
                <w:rFonts w:asciiTheme="minorHAnsi" w:hAnsiTheme="minorHAnsi" w:cstheme="minorHAnsi"/>
                <w:sz w:val="14"/>
                <w:szCs w:val="22"/>
              </w:rPr>
            </w:pPr>
          </w:p>
        </w:tc>
      </w:tr>
      <w:tr w:rsidR="00C57CEC" w:rsidRPr="00B215EE" w14:paraId="78E48B6F" w14:textId="77777777" w:rsidTr="019D5820">
        <w:trPr>
          <w:trHeight w:val="375"/>
        </w:trPr>
        <w:tc>
          <w:tcPr>
            <w:tcW w:w="2364" w:type="dxa"/>
          </w:tcPr>
          <w:p w14:paraId="6019B255" w14:textId="77777777" w:rsidR="00C57CEC" w:rsidRPr="00930689" w:rsidRDefault="00C57CEC" w:rsidP="00F6254C">
            <w:pPr>
              <w:rPr>
                <w:rFonts w:ascii="Arial" w:hAnsi="Arial" w:cs="Arial"/>
                <w:b/>
                <w:bCs/>
              </w:rPr>
            </w:pPr>
            <w:r w:rsidRPr="00930689">
              <w:rPr>
                <w:rFonts w:ascii="Arial" w:hAnsi="Arial" w:cs="Arial"/>
                <w:b/>
                <w:bCs/>
              </w:rPr>
              <w:t>Campaign Reference</w:t>
            </w:r>
          </w:p>
        </w:tc>
        <w:tc>
          <w:tcPr>
            <w:tcW w:w="8256" w:type="dxa"/>
          </w:tcPr>
          <w:p w14:paraId="7AE9DD87" w14:textId="1B077F99" w:rsidR="00BE491B" w:rsidRPr="00930689" w:rsidRDefault="001F42DA" w:rsidP="00CE2D8F">
            <w:pPr>
              <w:rPr>
                <w:rFonts w:ascii="Arial" w:hAnsi="Arial" w:cs="Arial"/>
                <w:bCs/>
                <w:iCs/>
              </w:rPr>
            </w:pPr>
            <w:r>
              <w:rPr>
                <w:rFonts w:ascii="Arial" w:hAnsi="Arial" w:cs="Arial"/>
                <w:bCs/>
                <w:iCs/>
              </w:rPr>
              <w:t>NRS15547</w:t>
            </w:r>
          </w:p>
        </w:tc>
      </w:tr>
      <w:tr w:rsidR="00C57CEC" w:rsidRPr="00B215EE" w14:paraId="415FFC85" w14:textId="77777777" w:rsidTr="019D5820">
        <w:trPr>
          <w:trHeight w:val="405"/>
        </w:trPr>
        <w:tc>
          <w:tcPr>
            <w:tcW w:w="2364" w:type="dxa"/>
          </w:tcPr>
          <w:p w14:paraId="72C62A37" w14:textId="77777777" w:rsidR="00C57CEC" w:rsidRPr="00930689" w:rsidRDefault="00C57CEC" w:rsidP="00F6254C">
            <w:pPr>
              <w:rPr>
                <w:rFonts w:ascii="Arial" w:hAnsi="Arial" w:cs="Arial"/>
                <w:b/>
                <w:bCs/>
              </w:rPr>
            </w:pPr>
            <w:r w:rsidRPr="00930689">
              <w:rPr>
                <w:rFonts w:ascii="Arial" w:hAnsi="Arial" w:cs="Arial"/>
                <w:b/>
                <w:bCs/>
              </w:rPr>
              <w:t>Closing Date</w:t>
            </w:r>
          </w:p>
        </w:tc>
        <w:tc>
          <w:tcPr>
            <w:tcW w:w="8256" w:type="dxa"/>
          </w:tcPr>
          <w:p w14:paraId="58C96622" w14:textId="0B6804D6" w:rsidR="00BE491B" w:rsidRPr="00930689" w:rsidRDefault="00C9132F" w:rsidP="65971B45">
            <w:pPr>
              <w:rPr>
                <w:rFonts w:ascii="Arial" w:hAnsi="Arial" w:cs="Arial"/>
              </w:rPr>
            </w:pPr>
            <w:r>
              <w:rPr>
                <w:rFonts w:ascii="Arial" w:hAnsi="Arial" w:cs="Arial"/>
              </w:rPr>
              <w:t>Wednesday 9</w:t>
            </w:r>
            <w:r w:rsidRPr="00C9132F">
              <w:rPr>
                <w:rFonts w:ascii="Arial" w:hAnsi="Arial" w:cs="Arial"/>
                <w:vertAlign w:val="superscript"/>
              </w:rPr>
              <w:t>th</w:t>
            </w:r>
            <w:r>
              <w:rPr>
                <w:rFonts w:ascii="Arial" w:hAnsi="Arial" w:cs="Arial"/>
              </w:rPr>
              <w:t xml:space="preserve"> of September 2026 at 3:00PM</w:t>
            </w:r>
          </w:p>
        </w:tc>
      </w:tr>
      <w:tr w:rsidR="00C57CEC" w:rsidRPr="00B215EE" w14:paraId="6FFB2A9E" w14:textId="77777777" w:rsidTr="019D5820">
        <w:trPr>
          <w:trHeight w:val="585"/>
        </w:trPr>
        <w:tc>
          <w:tcPr>
            <w:tcW w:w="2364" w:type="dxa"/>
          </w:tcPr>
          <w:p w14:paraId="1A674FD0" w14:textId="77777777" w:rsidR="00C57CEC" w:rsidRPr="00930689" w:rsidRDefault="00C57CEC" w:rsidP="00BE491B">
            <w:pPr>
              <w:rPr>
                <w:rFonts w:ascii="Arial" w:hAnsi="Arial" w:cs="Arial"/>
                <w:b/>
                <w:bCs/>
              </w:rPr>
            </w:pPr>
            <w:r w:rsidRPr="00930689">
              <w:rPr>
                <w:rFonts w:ascii="Arial" w:hAnsi="Arial" w:cs="Arial"/>
                <w:b/>
                <w:bCs/>
              </w:rPr>
              <w:t>Proposed Interview Date (s)</w:t>
            </w:r>
          </w:p>
        </w:tc>
        <w:tc>
          <w:tcPr>
            <w:tcW w:w="8256" w:type="dxa"/>
          </w:tcPr>
          <w:p w14:paraId="086D9BB5" w14:textId="7F19823F" w:rsidR="00C57CEC" w:rsidRPr="00930689" w:rsidRDefault="004D6985" w:rsidP="00F6254C">
            <w:pPr>
              <w:rPr>
                <w:rFonts w:ascii="Arial" w:hAnsi="Arial" w:cs="Arial"/>
                <w:bCs/>
                <w:iCs/>
              </w:rPr>
            </w:pPr>
            <w:r w:rsidRPr="004D6985">
              <w:rPr>
                <w:rFonts w:ascii="Arial" w:hAnsi="Arial" w:cs="Arial"/>
                <w:bCs/>
                <w:iCs/>
              </w:rPr>
              <w:t>Proposed interview dates will be indicated at a later stage. Please note you may be called forward for interview at short notice.</w:t>
            </w:r>
          </w:p>
        </w:tc>
      </w:tr>
      <w:tr w:rsidR="00543F98" w:rsidRPr="00B215EE" w14:paraId="24DCD535" w14:textId="77777777" w:rsidTr="019D5820">
        <w:tc>
          <w:tcPr>
            <w:tcW w:w="2364" w:type="dxa"/>
          </w:tcPr>
          <w:p w14:paraId="119EF4A0" w14:textId="77777777" w:rsidR="00543F98" w:rsidRPr="00930689" w:rsidRDefault="00543F98" w:rsidP="00F6254C">
            <w:pPr>
              <w:rPr>
                <w:rFonts w:ascii="Arial" w:hAnsi="Arial" w:cs="Arial"/>
                <w:b/>
                <w:bCs/>
              </w:rPr>
            </w:pPr>
            <w:r w:rsidRPr="00930689">
              <w:rPr>
                <w:rFonts w:ascii="Arial" w:hAnsi="Arial" w:cs="Arial"/>
                <w:b/>
                <w:bCs/>
              </w:rPr>
              <w:t>Taking up Appointment</w:t>
            </w:r>
          </w:p>
        </w:tc>
        <w:tc>
          <w:tcPr>
            <w:tcW w:w="8256" w:type="dxa"/>
          </w:tcPr>
          <w:p w14:paraId="1A1B501B" w14:textId="77777777" w:rsidR="00543F98" w:rsidRPr="00930689" w:rsidRDefault="00543F98" w:rsidP="00F6254C">
            <w:pPr>
              <w:rPr>
                <w:rFonts w:ascii="Arial" w:hAnsi="Arial" w:cs="Arial"/>
                <w:iCs/>
              </w:rPr>
            </w:pPr>
            <w:r w:rsidRPr="00930689">
              <w:rPr>
                <w:rFonts w:ascii="Arial" w:hAnsi="Arial" w:cs="Arial"/>
                <w:iCs/>
              </w:rPr>
              <w:t>A start date will be indicated at job offer stage.</w:t>
            </w:r>
          </w:p>
        </w:tc>
      </w:tr>
      <w:tr w:rsidR="003C5978" w:rsidRPr="00B215EE" w14:paraId="035B1DCA" w14:textId="77777777" w:rsidTr="019D5820">
        <w:tc>
          <w:tcPr>
            <w:tcW w:w="2364" w:type="dxa"/>
          </w:tcPr>
          <w:p w14:paraId="46EC0AF9" w14:textId="77777777" w:rsidR="003C5978" w:rsidRPr="00930689" w:rsidRDefault="003C5978" w:rsidP="003C5978">
            <w:pPr>
              <w:rPr>
                <w:rFonts w:ascii="Arial" w:hAnsi="Arial" w:cs="Arial"/>
                <w:b/>
                <w:bCs/>
              </w:rPr>
            </w:pPr>
            <w:r w:rsidRPr="00CB6814">
              <w:rPr>
                <w:rFonts w:ascii="Arial" w:hAnsi="Arial" w:cs="Arial"/>
                <w:b/>
                <w:bCs/>
              </w:rPr>
              <w:t>Location of Post</w:t>
            </w:r>
          </w:p>
        </w:tc>
        <w:tc>
          <w:tcPr>
            <w:tcW w:w="8256" w:type="dxa"/>
          </w:tcPr>
          <w:p w14:paraId="2224433C" w14:textId="03E39B9E" w:rsidR="003C5978" w:rsidRPr="00406DB4" w:rsidRDefault="001011C0" w:rsidP="003C5978">
            <w:pPr>
              <w:spacing w:after="120"/>
              <w:rPr>
                <w:rFonts w:ascii="Arial" w:hAnsi="Arial" w:cs="Arial"/>
                <w:b/>
                <w:bCs/>
                <w:iCs/>
              </w:rPr>
            </w:pPr>
            <w:r>
              <w:rPr>
                <w:rFonts w:ascii="Arial" w:hAnsi="Arial" w:cs="Arial"/>
                <w:iCs/>
              </w:rPr>
              <w:t xml:space="preserve">There </w:t>
            </w:r>
            <w:r w:rsidR="004F62DF">
              <w:rPr>
                <w:rFonts w:ascii="Arial" w:hAnsi="Arial" w:cs="Arial"/>
                <w:iCs/>
              </w:rPr>
              <w:t xml:space="preserve">are </w:t>
            </w:r>
            <w:r w:rsidR="003C5978" w:rsidRPr="00406DB4">
              <w:rPr>
                <w:rFonts w:ascii="Arial" w:hAnsi="Arial" w:cs="Arial"/>
                <w:iCs/>
              </w:rPr>
              <w:t xml:space="preserve">currently </w:t>
            </w:r>
            <w:r w:rsidR="00CB6814">
              <w:rPr>
                <w:rFonts w:ascii="Arial" w:hAnsi="Arial" w:cs="Arial"/>
                <w:iCs/>
              </w:rPr>
              <w:t>3</w:t>
            </w:r>
            <w:r w:rsidR="001F42DA">
              <w:rPr>
                <w:rFonts w:ascii="Arial" w:hAnsi="Arial" w:cs="Arial"/>
                <w:iCs/>
              </w:rPr>
              <w:t xml:space="preserve"> </w:t>
            </w:r>
            <w:r w:rsidR="003C5978" w:rsidRPr="00406DB4">
              <w:rPr>
                <w:rFonts w:ascii="Arial" w:hAnsi="Arial" w:cs="Arial"/>
                <w:bCs/>
                <w:iCs/>
              </w:rPr>
              <w:t>permanent whole-time</w:t>
            </w:r>
            <w:r>
              <w:rPr>
                <w:rFonts w:ascii="Arial" w:hAnsi="Arial" w:cs="Arial"/>
                <w:iCs/>
              </w:rPr>
              <w:t xml:space="preserve"> vacanc</w:t>
            </w:r>
            <w:r w:rsidR="00CB6814">
              <w:rPr>
                <w:rFonts w:ascii="Arial" w:hAnsi="Arial" w:cs="Arial"/>
                <w:iCs/>
              </w:rPr>
              <w:t>ies</w:t>
            </w:r>
            <w:r>
              <w:rPr>
                <w:rFonts w:ascii="Arial" w:hAnsi="Arial" w:cs="Arial"/>
                <w:iCs/>
              </w:rPr>
              <w:t xml:space="preserve"> </w:t>
            </w:r>
            <w:r w:rsidR="003C5978" w:rsidRPr="00406DB4">
              <w:rPr>
                <w:rFonts w:ascii="Arial" w:hAnsi="Arial" w:cs="Arial"/>
                <w:iCs/>
              </w:rPr>
              <w:t>available</w:t>
            </w:r>
            <w:r w:rsidR="005552B9">
              <w:rPr>
                <w:rFonts w:ascii="Arial" w:hAnsi="Arial" w:cs="Arial"/>
                <w:iCs/>
              </w:rPr>
              <w:t>. A</w:t>
            </w:r>
            <w:r w:rsidR="003C5978" w:rsidRPr="00406DB4">
              <w:rPr>
                <w:rFonts w:ascii="Arial" w:hAnsi="Arial" w:cs="Arial"/>
                <w:iCs/>
              </w:rPr>
              <w:t>ssignment</w:t>
            </w:r>
            <w:r w:rsidR="0016016E">
              <w:rPr>
                <w:rFonts w:ascii="Arial" w:hAnsi="Arial" w:cs="Arial"/>
                <w:iCs/>
              </w:rPr>
              <w:t xml:space="preserve"> is</w:t>
            </w:r>
            <w:r w:rsidR="003C5978" w:rsidRPr="00406DB4">
              <w:rPr>
                <w:rFonts w:ascii="Arial" w:hAnsi="Arial" w:cs="Arial"/>
                <w:iCs/>
              </w:rPr>
              <w:t xml:space="preserve"> to the </w:t>
            </w:r>
            <w:r w:rsidR="005552B9">
              <w:rPr>
                <w:rFonts w:ascii="Arial" w:hAnsi="Arial" w:cs="Arial"/>
                <w:iCs/>
              </w:rPr>
              <w:t xml:space="preserve">HSE </w:t>
            </w:r>
            <w:r w:rsidR="00CD0C34">
              <w:rPr>
                <w:rFonts w:ascii="Arial" w:hAnsi="Arial" w:cs="Arial"/>
                <w:iCs/>
              </w:rPr>
              <w:t>Climate and Sustainability Programme</w:t>
            </w:r>
            <w:r w:rsidR="005552B9">
              <w:rPr>
                <w:rFonts w:ascii="Arial" w:hAnsi="Arial" w:cs="Arial"/>
                <w:iCs/>
              </w:rPr>
              <w:t xml:space="preserve"> based in Health Improvement, Public Health, Dr Steeven’s Hospital, Steevens Lane, Dublin </w:t>
            </w:r>
          </w:p>
          <w:p w14:paraId="1442566D" w14:textId="0F3B7FBA" w:rsidR="003C5978" w:rsidRPr="00930689" w:rsidRDefault="003C5978" w:rsidP="003C5978">
            <w:pPr>
              <w:rPr>
                <w:rFonts w:ascii="Arial" w:hAnsi="Arial" w:cs="Arial"/>
                <w:iCs/>
              </w:rPr>
            </w:pPr>
          </w:p>
          <w:p w14:paraId="5B22394F" w14:textId="5D17F1AD" w:rsidR="006C3232" w:rsidRPr="003D18F6" w:rsidRDefault="005552B9" w:rsidP="006C3232">
            <w:pPr>
              <w:rPr>
                <w:rFonts w:ascii="Arial" w:hAnsi="Arial" w:cs="Arial"/>
              </w:rPr>
            </w:pPr>
            <w:r>
              <w:rPr>
                <w:rFonts w:ascii="Arial" w:hAnsi="Arial" w:cs="Arial"/>
              </w:rPr>
              <w:t>A</w:t>
            </w:r>
            <w:r w:rsidR="006C3232" w:rsidRPr="00411860">
              <w:rPr>
                <w:rFonts w:ascii="Arial" w:hAnsi="Arial" w:cs="Arial"/>
              </w:rPr>
              <w:t xml:space="preserve"> panel may be formed </w:t>
            </w:r>
            <w:proofErr w:type="gramStart"/>
            <w:r w:rsidR="006C3232" w:rsidRPr="00411860">
              <w:rPr>
                <w:rFonts w:ascii="Arial" w:hAnsi="Arial" w:cs="Arial"/>
              </w:rPr>
              <w:t>as a result of</w:t>
            </w:r>
            <w:proofErr w:type="gramEnd"/>
            <w:r w:rsidR="006C3232" w:rsidRPr="00411860">
              <w:rPr>
                <w:rFonts w:ascii="Arial" w:hAnsi="Arial" w:cs="Arial"/>
              </w:rPr>
              <w:t xml:space="preserve"> this campaign for </w:t>
            </w:r>
            <w:r w:rsidR="001011C0" w:rsidRPr="00CD0C34">
              <w:rPr>
                <w:rFonts w:ascii="Arial" w:hAnsi="Arial" w:cs="Arial"/>
                <w:b/>
              </w:rPr>
              <w:t xml:space="preserve">Grade VIII, </w:t>
            </w:r>
            <w:r w:rsidR="00CD0C34" w:rsidRPr="00CD0C34">
              <w:rPr>
                <w:rFonts w:ascii="Arial" w:hAnsi="Arial" w:cs="Arial"/>
                <w:b/>
              </w:rPr>
              <w:t xml:space="preserve">Regional </w:t>
            </w:r>
            <w:r w:rsidRPr="00CD0C34">
              <w:rPr>
                <w:rFonts w:ascii="Arial" w:hAnsi="Arial" w:cs="Arial"/>
                <w:b/>
              </w:rPr>
              <w:t>L</w:t>
            </w:r>
            <w:r>
              <w:rPr>
                <w:rFonts w:ascii="Arial" w:hAnsi="Arial" w:cs="Arial"/>
                <w:b/>
              </w:rPr>
              <w:t>iaison</w:t>
            </w:r>
            <w:r w:rsidR="001F42DA">
              <w:rPr>
                <w:rFonts w:ascii="Arial" w:hAnsi="Arial" w:cs="Arial"/>
                <w:b/>
              </w:rPr>
              <w:t xml:space="preserve"> within the </w:t>
            </w:r>
            <w:r w:rsidR="001F42DA" w:rsidRPr="00CD0C34">
              <w:rPr>
                <w:rFonts w:ascii="Arial" w:hAnsi="Arial" w:cs="Arial"/>
                <w:b/>
              </w:rPr>
              <w:t xml:space="preserve">Climate and Sustainability </w:t>
            </w:r>
            <w:r w:rsidR="001F42DA">
              <w:rPr>
                <w:rFonts w:ascii="Arial" w:hAnsi="Arial" w:cs="Arial"/>
                <w:b/>
              </w:rPr>
              <w:t>Programme, Office of the Chief Clinical Officer</w:t>
            </w:r>
            <w:r w:rsidR="001F42DA" w:rsidRPr="00411860">
              <w:rPr>
                <w:rFonts w:ascii="Arial" w:hAnsi="Arial" w:cs="Arial"/>
              </w:rPr>
              <w:t xml:space="preserve"> </w:t>
            </w:r>
            <w:r w:rsidR="006C3232" w:rsidRPr="00411860">
              <w:rPr>
                <w:rFonts w:ascii="Arial" w:hAnsi="Arial" w:cs="Arial"/>
              </w:rPr>
              <w:t>from which current and future, permanent and specified purpose vacancies of full or part-time duration may be filled.</w:t>
            </w:r>
            <w:r w:rsidR="006C3232" w:rsidRPr="003D18F6">
              <w:rPr>
                <w:rFonts w:ascii="Arial" w:hAnsi="Arial" w:cs="Arial"/>
              </w:rPr>
              <w:t xml:space="preserve"> </w:t>
            </w:r>
          </w:p>
          <w:p w14:paraId="0622E295" w14:textId="2D5DCAC1" w:rsidR="003C5978" w:rsidRPr="00411860" w:rsidRDefault="003C5978" w:rsidP="003C5978">
            <w:pPr>
              <w:rPr>
                <w:rFonts w:ascii="Arial" w:eastAsiaTheme="minorEastAsia" w:hAnsi="Arial" w:cs="Arial"/>
              </w:rPr>
            </w:pPr>
            <w:r w:rsidRPr="00930689">
              <w:rPr>
                <w:rFonts w:ascii="Arial" w:eastAsiaTheme="minorEastAsia" w:hAnsi="Arial" w:cs="Arial"/>
              </w:rPr>
              <w:t xml:space="preserve">     </w:t>
            </w:r>
          </w:p>
        </w:tc>
      </w:tr>
      <w:tr w:rsidR="003C5978" w:rsidRPr="00B215EE" w14:paraId="3F15336C" w14:textId="77777777" w:rsidTr="019D5820">
        <w:trPr>
          <w:trHeight w:val="795"/>
        </w:trPr>
        <w:tc>
          <w:tcPr>
            <w:tcW w:w="2364" w:type="dxa"/>
          </w:tcPr>
          <w:p w14:paraId="59926F93" w14:textId="77777777" w:rsidR="003C5978" w:rsidRPr="00930689" w:rsidRDefault="003C5978" w:rsidP="003C5978">
            <w:pPr>
              <w:rPr>
                <w:rFonts w:ascii="Arial" w:hAnsi="Arial" w:cs="Arial"/>
                <w:b/>
                <w:bCs/>
              </w:rPr>
            </w:pPr>
            <w:r w:rsidRPr="00930689">
              <w:rPr>
                <w:rFonts w:ascii="Arial" w:hAnsi="Arial" w:cs="Arial"/>
                <w:b/>
                <w:bCs/>
              </w:rPr>
              <w:t>Informal Enquiries</w:t>
            </w:r>
          </w:p>
        </w:tc>
        <w:tc>
          <w:tcPr>
            <w:tcW w:w="8256" w:type="dxa"/>
          </w:tcPr>
          <w:p w14:paraId="074CA12D" w14:textId="7661394C" w:rsidR="00781CE6" w:rsidRPr="00781CE6" w:rsidRDefault="005A76A7" w:rsidP="003D4B70">
            <w:pPr>
              <w:rPr>
                <w:rFonts w:ascii="Arial" w:hAnsi="Arial" w:cs="Arial"/>
                <w:iCs/>
              </w:rPr>
            </w:pPr>
            <w:r>
              <w:rPr>
                <w:rFonts w:ascii="Arial" w:hAnsi="Arial" w:cs="Arial"/>
                <w:iCs/>
              </w:rPr>
              <w:t>Audrey McEntagart</w:t>
            </w:r>
            <w:r w:rsidR="00781CE6" w:rsidRPr="00781CE6">
              <w:rPr>
                <w:rFonts w:ascii="Arial" w:hAnsi="Arial" w:cs="Arial"/>
                <w:iCs/>
              </w:rPr>
              <w:t>, Climate and Sustainability Programme</w:t>
            </w:r>
          </w:p>
          <w:p w14:paraId="67C30149" w14:textId="0E26A2C8" w:rsidR="004E7815" w:rsidRPr="00B13633" w:rsidRDefault="00781CE6" w:rsidP="003D4B70">
            <w:pPr>
              <w:rPr>
                <w:rFonts w:ascii="Arial" w:eastAsia="Arial" w:hAnsi="Arial" w:cs="Arial"/>
                <w:color w:val="FF0000"/>
              </w:rPr>
            </w:pPr>
            <w:r w:rsidRPr="00781CE6">
              <w:rPr>
                <w:rFonts w:ascii="Arial" w:hAnsi="Arial" w:cs="Arial"/>
                <w:iCs/>
              </w:rPr>
              <w:t xml:space="preserve">Email: </w:t>
            </w:r>
            <w:r w:rsidR="005A76A7" w:rsidRPr="005A76A7">
              <w:rPr>
                <w:rFonts w:ascii="Arial" w:hAnsi="Arial" w:cs="Arial"/>
              </w:rPr>
              <w:t>audrey.mcentagart@hse.ie</w:t>
            </w:r>
            <w:r>
              <w:rPr>
                <w:rFonts w:ascii="Arial" w:hAnsi="Arial" w:cs="Arial"/>
                <w:iCs/>
                <w:color w:val="FF0000"/>
              </w:rPr>
              <w:t xml:space="preserve"> </w:t>
            </w:r>
            <w:r w:rsidR="003D4B70" w:rsidRPr="00B13633">
              <w:rPr>
                <w:rFonts w:ascii="Arial" w:eastAsia="Arial" w:hAnsi="Arial" w:cs="Arial"/>
                <w:color w:val="FF0000"/>
              </w:rPr>
              <w:t xml:space="preserve"> </w:t>
            </w:r>
          </w:p>
        </w:tc>
      </w:tr>
      <w:tr w:rsidR="001F42DA" w:rsidRPr="001F42DA" w14:paraId="516950FA" w14:textId="77777777" w:rsidTr="019D5820">
        <w:trPr>
          <w:trHeight w:val="795"/>
        </w:trPr>
        <w:tc>
          <w:tcPr>
            <w:tcW w:w="2364" w:type="dxa"/>
          </w:tcPr>
          <w:p w14:paraId="512CF338" w14:textId="6E8A4E45" w:rsidR="001F42DA" w:rsidRPr="001F42DA" w:rsidRDefault="001F42DA" w:rsidP="001F42DA">
            <w:pPr>
              <w:rPr>
                <w:rFonts w:ascii="Arial" w:hAnsi="Arial" w:cs="Arial"/>
                <w:b/>
                <w:bCs/>
              </w:rPr>
            </w:pPr>
            <w:r w:rsidRPr="001F42DA">
              <w:rPr>
                <w:rFonts w:ascii="Arial" w:hAnsi="Arial" w:cs="Arial"/>
                <w:b/>
                <w:bCs/>
              </w:rPr>
              <w:t xml:space="preserve">Reasonable Accommodations </w:t>
            </w:r>
          </w:p>
        </w:tc>
        <w:tc>
          <w:tcPr>
            <w:tcW w:w="8256" w:type="dxa"/>
          </w:tcPr>
          <w:p w14:paraId="4AE99D3C" w14:textId="77777777" w:rsidR="001F42DA" w:rsidRPr="001F42DA" w:rsidRDefault="001F42DA" w:rsidP="001F42DA">
            <w:pPr>
              <w:spacing w:line="276" w:lineRule="auto"/>
              <w:rPr>
                <w:rFonts w:ascii="Arial" w:eastAsiaTheme="minorHAnsi" w:hAnsi="Arial" w:cs="Arial"/>
                <w:lang w:eastAsia="en-US"/>
              </w:rPr>
            </w:pPr>
            <w:r w:rsidRPr="001F42DA">
              <w:rPr>
                <w:rFonts w:ascii="Arial" w:hAnsi="Arial" w:cs="Arial"/>
              </w:rPr>
              <w:t xml:space="preserve">Candidates who require a Reasonable Accommodation/s to support their participation, at any stage, in the recruitment and selection process, should email </w:t>
            </w:r>
            <w:hyperlink r:id="rId11" w:history="1">
              <w:r w:rsidRPr="001F42DA">
                <w:rPr>
                  <w:rStyle w:val="Hyperlink"/>
                  <w:rFonts w:ascii="Arial" w:hAnsi="Arial" w:cs="Arial"/>
                </w:rPr>
                <w:t>recruitmanagement@hse.ie</w:t>
              </w:r>
            </w:hyperlink>
            <w:r w:rsidRPr="001F42DA">
              <w:rPr>
                <w:rFonts w:ascii="Arial" w:hAnsi="Arial" w:cs="Arial"/>
              </w:rPr>
              <w:t xml:space="preserve"> </w:t>
            </w:r>
          </w:p>
          <w:p w14:paraId="447B834F" w14:textId="77777777" w:rsidR="001F42DA" w:rsidRPr="001F42DA" w:rsidRDefault="001F42DA" w:rsidP="001F42DA">
            <w:pPr>
              <w:rPr>
                <w:rFonts w:ascii="Arial" w:hAnsi="Arial" w:cs="Arial"/>
                <w:iCs/>
              </w:rPr>
            </w:pPr>
          </w:p>
        </w:tc>
      </w:tr>
      <w:tr w:rsidR="00CD0C34" w:rsidRPr="00B215EE" w14:paraId="6C74D3C8" w14:textId="77777777" w:rsidTr="019D5820">
        <w:tc>
          <w:tcPr>
            <w:tcW w:w="2364" w:type="dxa"/>
          </w:tcPr>
          <w:p w14:paraId="2B629146" w14:textId="77777777" w:rsidR="00CD0C34" w:rsidRPr="00930689" w:rsidRDefault="00CD0C34" w:rsidP="00CD0C34">
            <w:pPr>
              <w:rPr>
                <w:rFonts w:ascii="Arial" w:hAnsi="Arial" w:cs="Arial"/>
                <w:b/>
                <w:bCs/>
              </w:rPr>
            </w:pPr>
            <w:r w:rsidRPr="00930689">
              <w:rPr>
                <w:rFonts w:ascii="Arial" w:hAnsi="Arial" w:cs="Arial"/>
                <w:b/>
                <w:bCs/>
              </w:rPr>
              <w:t>Details of Service</w:t>
            </w:r>
          </w:p>
          <w:p w14:paraId="7F6BF880" w14:textId="77777777" w:rsidR="00CD0C34" w:rsidRPr="00930689" w:rsidRDefault="00CD0C34" w:rsidP="00CD0C34">
            <w:pPr>
              <w:rPr>
                <w:rFonts w:ascii="Arial" w:hAnsi="Arial" w:cs="Arial"/>
                <w:b/>
                <w:bCs/>
              </w:rPr>
            </w:pPr>
          </w:p>
        </w:tc>
        <w:tc>
          <w:tcPr>
            <w:tcW w:w="8256" w:type="dxa"/>
          </w:tcPr>
          <w:p w14:paraId="3DD19984" w14:textId="77777777" w:rsidR="00AA3FDB" w:rsidRDefault="00AA3FDB" w:rsidP="00AA3FDB">
            <w:pPr>
              <w:rPr>
                <w:rFonts w:ascii="Arial" w:hAnsi="Arial" w:cs="Arial"/>
                <w:iCs/>
              </w:rPr>
            </w:pPr>
            <w:r w:rsidRPr="00777C9F">
              <w:rPr>
                <w:rFonts w:ascii="Arial" w:hAnsi="Arial" w:cs="Arial"/>
                <w:b/>
                <w:iCs/>
              </w:rPr>
              <w:t xml:space="preserve">Office of the Chief Clinical Officer </w:t>
            </w:r>
            <w:r w:rsidRPr="00777C9F">
              <w:rPr>
                <w:rFonts w:ascii="Arial" w:hAnsi="Arial" w:cs="Arial"/>
                <w:iCs/>
              </w:rPr>
              <w:t xml:space="preserve">- the Office of the Chief Clinical Officer (CCO) was established to strengthen governance and accountability for the planning and delivery of </w:t>
            </w:r>
            <w:proofErr w:type="gramStart"/>
            <w:r w:rsidRPr="00777C9F">
              <w:rPr>
                <w:rFonts w:ascii="Arial" w:hAnsi="Arial" w:cs="Arial"/>
                <w:iCs/>
              </w:rPr>
              <w:t>high quality</w:t>
            </w:r>
            <w:proofErr w:type="gramEnd"/>
            <w:r w:rsidRPr="00777C9F">
              <w:rPr>
                <w:rFonts w:ascii="Arial" w:hAnsi="Arial" w:cs="Arial"/>
                <w:iCs/>
              </w:rPr>
              <w:t xml:space="preserve"> services with the aim of driving transformational change across our healthcare system through clinical leadership, design of new models of care, promotion of culture of safety and quality improvement and through patient and service user involvement. </w:t>
            </w:r>
          </w:p>
          <w:p w14:paraId="26F23293" w14:textId="77777777" w:rsidR="00AA3FDB" w:rsidRPr="00777C9F" w:rsidRDefault="00AA3FDB" w:rsidP="00AA3FDB">
            <w:pPr>
              <w:rPr>
                <w:rFonts w:ascii="Arial" w:hAnsi="Arial" w:cs="Arial"/>
                <w:iCs/>
              </w:rPr>
            </w:pPr>
          </w:p>
          <w:p w14:paraId="1AFE904D" w14:textId="41511F7B" w:rsidR="00CD0C34" w:rsidRDefault="00CD0C34" w:rsidP="00CD0C34">
            <w:pPr>
              <w:jc w:val="both"/>
              <w:rPr>
                <w:rFonts w:ascii="Arial" w:hAnsi="Arial" w:cs="Arial"/>
                <w:iCs/>
              </w:rPr>
            </w:pPr>
            <w:r w:rsidRPr="00253499">
              <w:rPr>
                <w:rFonts w:ascii="Arial" w:hAnsi="Arial" w:cs="Arial"/>
                <w:iCs/>
              </w:rPr>
              <w:t>The HSE published its Climate Strategy in June 2023, committing to achieving net-zero emissions no later than 2050, delivering healthcare which is environmentally and socially sustainable. The HSE recognises that it has a significant role to play in tackling the climate crisis by dealing with the growing health impacts of climate change and curbing its own emissions. There is a requirement for the HSE to comply with the obligations set out in the Government’s Climate Action legislation and to lead by example in relation to climate action, as mandated in the Climate Action Plan</w:t>
            </w:r>
            <w:r w:rsidR="00332BE0">
              <w:rPr>
                <w:rFonts w:ascii="Arial" w:hAnsi="Arial" w:cs="Arial"/>
                <w:iCs/>
              </w:rPr>
              <w:t xml:space="preserve"> 2021 and reiterated in the 2025</w:t>
            </w:r>
            <w:r w:rsidRPr="00253499">
              <w:rPr>
                <w:rFonts w:ascii="Arial" w:hAnsi="Arial" w:cs="Arial"/>
                <w:iCs/>
              </w:rPr>
              <w:t xml:space="preserve"> updated Plan.</w:t>
            </w:r>
          </w:p>
          <w:p w14:paraId="60317AF6" w14:textId="4595D18A" w:rsidR="00B13633" w:rsidRDefault="00B13633" w:rsidP="00CD0C34">
            <w:pPr>
              <w:jc w:val="both"/>
              <w:rPr>
                <w:rFonts w:ascii="Arial" w:hAnsi="Arial" w:cs="Arial"/>
                <w:iCs/>
              </w:rPr>
            </w:pPr>
          </w:p>
          <w:p w14:paraId="397FA50D" w14:textId="52D71235" w:rsidR="00B13633" w:rsidRDefault="00CD0C34" w:rsidP="00B13633">
            <w:pPr>
              <w:jc w:val="both"/>
              <w:rPr>
                <w:rFonts w:ascii="Arial" w:hAnsi="Arial" w:cs="Arial"/>
                <w:iCs/>
              </w:rPr>
            </w:pPr>
            <w:r w:rsidRPr="00253499">
              <w:rPr>
                <w:rFonts w:ascii="Arial" w:hAnsi="Arial" w:cs="Arial"/>
                <w:iCs/>
              </w:rPr>
              <w:t xml:space="preserve">The Climate </w:t>
            </w:r>
            <w:r w:rsidR="00332BE0">
              <w:rPr>
                <w:rFonts w:ascii="Arial" w:hAnsi="Arial" w:cs="Arial"/>
                <w:iCs/>
              </w:rPr>
              <w:t>and Sustainability Programme</w:t>
            </w:r>
            <w:r w:rsidRPr="00253499">
              <w:rPr>
                <w:rFonts w:ascii="Arial" w:hAnsi="Arial" w:cs="Arial"/>
                <w:iCs/>
              </w:rPr>
              <w:t xml:space="preserve"> is responsible for the overall implementation of this strategy. The office falls under the remit of the</w:t>
            </w:r>
            <w:r w:rsidRPr="00253499">
              <w:rPr>
                <w:rFonts w:ascii="Arial" w:hAnsi="Arial" w:cs="Arial"/>
              </w:rPr>
              <w:t xml:space="preserve"> </w:t>
            </w:r>
            <w:r w:rsidR="00332BE0">
              <w:rPr>
                <w:rFonts w:ascii="Arial" w:hAnsi="Arial" w:cs="Arial"/>
              </w:rPr>
              <w:t>Director of National Health Improvement, Public Health</w:t>
            </w:r>
            <w:r w:rsidRPr="00253499">
              <w:rPr>
                <w:rFonts w:ascii="Arial" w:hAnsi="Arial" w:cs="Arial"/>
                <w:iCs/>
              </w:rPr>
              <w:t>.</w:t>
            </w:r>
            <w:r w:rsidR="00B13633">
              <w:rPr>
                <w:rFonts w:ascii="Arial" w:hAnsi="Arial" w:cs="Arial"/>
                <w:iCs/>
              </w:rPr>
              <w:t xml:space="preserve"> In 2025, the Climate and Sus</w:t>
            </w:r>
            <w:r w:rsidR="003634A5">
              <w:rPr>
                <w:rFonts w:ascii="Arial" w:hAnsi="Arial" w:cs="Arial"/>
                <w:iCs/>
              </w:rPr>
              <w:t xml:space="preserve">tainability Programme published guidance for Regional Green Committees and Local Green Teams in the form of a Green Plan as well as </w:t>
            </w:r>
            <w:r w:rsidR="00B13633">
              <w:rPr>
                <w:rFonts w:ascii="Arial" w:hAnsi="Arial" w:cs="Arial"/>
                <w:iCs/>
              </w:rPr>
              <w:t xml:space="preserve">a </w:t>
            </w:r>
            <w:r w:rsidR="00E240B2">
              <w:rPr>
                <w:rFonts w:ascii="Arial" w:hAnsi="Arial" w:cs="Arial"/>
                <w:iCs/>
              </w:rPr>
              <w:t xml:space="preserve">suite of </w:t>
            </w:r>
            <w:r w:rsidR="007274BE">
              <w:rPr>
                <w:rFonts w:ascii="Arial" w:hAnsi="Arial" w:cs="Arial"/>
                <w:iCs/>
              </w:rPr>
              <w:t>Strategic F</w:t>
            </w:r>
            <w:r w:rsidR="00E240B2">
              <w:rPr>
                <w:rFonts w:ascii="Arial" w:hAnsi="Arial" w:cs="Arial"/>
                <w:iCs/>
              </w:rPr>
              <w:t>rameworks, one for each priority area of action</w:t>
            </w:r>
            <w:r w:rsidR="00FF4EB8">
              <w:rPr>
                <w:rFonts w:ascii="Arial" w:hAnsi="Arial" w:cs="Arial"/>
                <w:iCs/>
              </w:rPr>
              <w:t>, these are</w:t>
            </w:r>
            <w:r w:rsidR="003634A5">
              <w:rPr>
                <w:rFonts w:ascii="Arial" w:hAnsi="Arial" w:cs="Arial"/>
                <w:iCs/>
              </w:rPr>
              <w:t>:</w:t>
            </w:r>
          </w:p>
          <w:p w14:paraId="4E94AC9F" w14:textId="77777777" w:rsidR="003634A5" w:rsidRDefault="003634A5" w:rsidP="00B13633">
            <w:pPr>
              <w:jc w:val="both"/>
              <w:rPr>
                <w:rFonts w:ascii="Arial" w:hAnsi="Arial" w:cs="Arial"/>
                <w:iCs/>
              </w:rPr>
            </w:pPr>
          </w:p>
          <w:p w14:paraId="3A3352DA" w14:textId="3816E6C7"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Greener Models of Healthcare</w:t>
            </w:r>
          </w:p>
          <w:p w14:paraId="66D95535" w14:textId="0CBBCA28" w:rsidR="003634A5" w:rsidRPr="005552B9" w:rsidRDefault="003634A5" w:rsidP="00B13633">
            <w:pPr>
              <w:pStyle w:val="ListParagraph"/>
              <w:numPr>
                <w:ilvl w:val="0"/>
                <w:numId w:val="7"/>
              </w:numPr>
              <w:jc w:val="both"/>
              <w:rPr>
                <w:rFonts w:ascii="Arial" w:hAnsi="Arial" w:cs="Arial"/>
                <w:iCs/>
              </w:rPr>
            </w:pPr>
            <w:r w:rsidRPr="003634A5">
              <w:rPr>
                <w:rFonts w:ascii="Arial" w:hAnsi="Arial" w:cs="Arial"/>
                <w:iCs/>
              </w:rPr>
              <w:t>Green Space</w:t>
            </w:r>
          </w:p>
          <w:p w14:paraId="0BE736AA" w14:textId="72FA8D0A"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Transport</w:t>
            </w:r>
          </w:p>
          <w:p w14:paraId="52632759" w14:textId="115EE3C2"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Mobility</w:t>
            </w:r>
          </w:p>
          <w:p w14:paraId="00543251" w14:textId="21752663"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Green Procurement</w:t>
            </w:r>
          </w:p>
          <w:p w14:paraId="3F2169C9" w14:textId="0C4DA543"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 xml:space="preserve">Water Conservation </w:t>
            </w:r>
          </w:p>
          <w:p w14:paraId="7B0A2A59" w14:textId="483AAFD4"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Waste</w:t>
            </w:r>
          </w:p>
          <w:p w14:paraId="0B961BC5" w14:textId="77777777" w:rsidR="003634A5" w:rsidRDefault="003634A5" w:rsidP="00B13633">
            <w:pPr>
              <w:jc w:val="both"/>
              <w:rPr>
                <w:rFonts w:ascii="Arial" w:hAnsi="Arial" w:cs="Arial"/>
                <w:iCs/>
              </w:rPr>
            </w:pPr>
          </w:p>
          <w:p w14:paraId="7DB6E0A6" w14:textId="175ADA4E" w:rsidR="00CD0C34" w:rsidRDefault="00CD0C34" w:rsidP="00CD0C34">
            <w:pPr>
              <w:jc w:val="both"/>
              <w:rPr>
                <w:rFonts w:ascii="Arial" w:hAnsi="Arial" w:cs="Arial"/>
                <w:iCs/>
              </w:rPr>
            </w:pPr>
            <w:r>
              <w:rPr>
                <w:rFonts w:ascii="Arial" w:hAnsi="Arial" w:cs="Arial"/>
                <w:iCs/>
              </w:rPr>
              <w:lastRenderedPageBreak/>
              <w:t>A crucial</w:t>
            </w:r>
            <w:r w:rsidRPr="00253499">
              <w:rPr>
                <w:rFonts w:ascii="Arial" w:hAnsi="Arial" w:cs="Arial"/>
                <w:iCs/>
              </w:rPr>
              <w:t xml:space="preserve"> function of th</w:t>
            </w:r>
            <w:r w:rsidR="003634A5">
              <w:rPr>
                <w:rFonts w:ascii="Arial" w:hAnsi="Arial" w:cs="Arial"/>
                <w:iCs/>
              </w:rPr>
              <w:t>is programme</w:t>
            </w:r>
            <w:r w:rsidRPr="00253499">
              <w:rPr>
                <w:rFonts w:ascii="Arial" w:hAnsi="Arial" w:cs="Arial"/>
                <w:iCs/>
              </w:rPr>
              <w:t xml:space="preserve"> is to assist in</w:t>
            </w:r>
            <w:r w:rsidR="00FF4EB8">
              <w:rPr>
                <w:rFonts w:ascii="Arial" w:hAnsi="Arial" w:cs="Arial"/>
                <w:iCs/>
              </w:rPr>
              <w:t xml:space="preserve"> the</w:t>
            </w:r>
            <w:r w:rsidRPr="00253499">
              <w:rPr>
                <w:rFonts w:ascii="Arial" w:hAnsi="Arial" w:cs="Arial"/>
                <w:iCs/>
              </w:rPr>
              <w:t xml:space="preserve"> development of implementation structures through the </w:t>
            </w:r>
            <w:r w:rsidR="009765CF">
              <w:rPr>
                <w:rFonts w:ascii="Arial" w:hAnsi="Arial" w:cs="Arial"/>
                <w:iCs/>
              </w:rPr>
              <w:t xml:space="preserve">6 </w:t>
            </w:r>
            <w:r w:rsidRPr="00253499">
              <w:rPr>
                <w:rFonts w:ascii="Arial" w:hAnsi="Arial" w:cs="Arial"/>
                <w:iCs/>
              </w:rPr>
              <w:t>regional structures</w:t>
            </w:r>
            <w:r w:rsidR="003634A5">
              <w:rPr>
                <w:rFonts w:ascii="Arial" w:hAnsi="Arial" w:cs="Arial"/>
                <w:iCs/>
              </w:rPr>
              <w:t>,</w:t>
            </w:r>
            <w:r w:rsidRPr="00253499">
              <w:rPr>
                <w:rFonts w:ascii="Arial" w:hAnsi="Arial" w:cs="Arial"/>
                <w:iCs/>
              </w:rPr>
              <w:t xml:space="preserve"> </w:t>
            </w:r>
            <w:r w:rsidR="00FF4EB8">
              <w:rPr>
                <w:rFonts w:ascii="Arial" w:hAnsi="Arial" w:cs="Arial"/>
                <w:iCs/>
              </w:rPr>
              <w:t xml:space="preserve">by supporting Regional Green Committees </w:t>
            </w:r>
            <w:r w:rsidR="00386795">
              <w:rPr>
                <w:rFonts w:ascii="Arial" w:hAnsi="Arial" w:cs="Arial"/>
                <w:iCs/>
              </w:rPr>
              <w:t xml:space="preserve">and local green teams </w:t>
            </w:r>
            <w:r w:rsidR="00FF4EB8">
              <w:rPr>
                <w:rFonts w:ascii="Arial" w:hAnsi="Arial" w:cs="Arial"/>
                <w:iCs/>
              </w:rPr>
              <w:t xml:space="preserve">to </w:t>
            </w:r>
            <w:r w:rsidRPr="00253499">
              <w:rPr>
                <w:rFonts w:ascii="Arial" w:hAnsi="Arial" w:cs="Arial"/>
                <w:iCs/>
              </w:rPr>
              <w:t xml:space="preserve">embed </w:t>
            </w:r>
            <w:r w:rsidR="003634A5">
              <w:rPr>
                <w:rFonts w:ascii="Arial" w:hAnsi="Arial" w:cs="Arial"/>
                <w:iCs/>
              </w:rPr>
              <w:t>c</w:t>
            </w:r>
            <w:r w:rsidRPr="00253499">
              <w:rPr>
                <w:rFonts w:ascii="Arial" w:hAnsi="Arial" w:cs="Arial"/>
                <w:iCs/>
              </w:rPr>
              <w:t xml:space="preserve">limate action and delivery </w:t>
            </w:r>
            <w:r w:rsidR="003634A5">
              <w:rPr>
                <w:rFonts w:ascii="Arial" w:hAnsi="Arial" w:cs="Arial"/>
                <w:iCs/>
              </w:rPr>
              <w:t xml:space="preserve">of sustainable healthcare </w:t>
            </w:r>
            <w:r w:rsidRPr="00253499">
              <w:rPr>
                <w:rFonts w:ascii="Arial" w:hAnsi="Arial" w:cs="Arial"/>
                <w:iCs/>
              </w:rPr>
              <w:t>into regions and service level.</w:t>
            </w:r>
          </w:p>
          <w:p w14:paraId="6BD548E6" w14:textId="77777777" w:rsidR="00CD0C34" w:rsidRPr="00253499" w:rsidRDefault="00CD0C34" w:rsidP="00CD0C34">
            <w:pPr>
              <w:jc w:val="both"/>
              <w:rPr>
                <w:rFonts w:ascii="Arial" w:hAnsi="Arial" w:cs="Arial"/>
                <w:iCs/>
              </w:rPr>
            </w:pPr>
          </w:p>
          <w:p w14:paraId="705A7E7C" w14:textId="02359F28" w:rsidR="00CD0C34" w:rsidRDefault="00CD0C34" w:rsidP="00CD0C34">
            <w:pPr>
              <w:jc w:val="both"/>
              <w:rPr>
                <w:rFonts w:ascii="Arial" w:hAnsi="Arial" w:cs="Arial"/>
                <w:iCs/>
              </w:rPr>
            </w:pPr>
            <w:r w:rsidRPr="00253499">
              <w:rPr>
                <w:rFonts w:ascii="Arial" w:hAnsi="Arial" w:cs="Arial"/>
                <w:iCs/>
              </w:rPr>
              <w:t xml:space="preserve">In summary </w:t>
            </w:r>
            <w:r w:rsidR="003634A5">
              <w:rPr>
                <w:rFonts w:ascii="Arial" w:hAnsi="Arial" w:cs="Arial"/>
                <w:iCs/>
              </w:rPr>
              <w:t>k</w:t>
            </w:r>
            <w:r w:rsidRPr="00253499">
              <w:rPr>
                <w:rFonts w:ascii="Arial" w:hAnsi="Arial" w:cs="Arial"/>
                <w:iCs/>
              </w:rPr>
              <w:t xml:space="preserve">ey </w:t>
            </w:r>
            <w:r w:rsidR="003634A5">
              <w:rPr>
                <w:rFonts w:ascii="Arial" w:hAnsi="Arial" w:cs="Arial"/>
                <w:iCs/>
              </w:rPr>
              <w:t xml:space="preserve">programme </w:t>
            </w:r>
            <w:r w:rsidRPr="00253499">
              <w:rPr>
                <w:rFonts w:ascii="Arial" w:hAnsi="Arial" w:cs="Arial"/>
                <w:iCs/>
              </w:rPr>
              <w:t>functions are:</w:t>
            </w:r>
          </w:p>
          <w:p w14:paraId="5E27747B" w14:textId="77777777" w:rsidR="00FF4EB8" w:rsidRDefault="00FF4EB8" w:rsidP="00CD0C34">
            <w:pPr>
              <w:jc w:val="both"/>
              <w:rPr>
                <w:rFonts w:ascii="Arial" w:hAnsi="Arial" w:cs="Arial"/>
                <w:iCs/>
              </w:rPr>
            </w:pPr>
          </w:p>
          <w:p w14:paraId="41E7A477" w14:textId="50B69B70" w:rsidR="00FF4EB8" w:rsidRDefault="00FF4EB8" w:rsidP="00FF4EB8">
            <w:pPr>
              <w:pStyle w:val="NormalWeb"/>
              <w:spacing w:before="0" w:beforeAutospacing="0" w:after="0" w:afterAutospacing="0"/>
              <w:rPr>
                <w:rFonts w:ascii="Arial" w:hAnsi="Arial" w:cs="Arial"/>
                <w:sz w:val="20"/>
                <w:szCs w:val="20"/>
                <w:lang w:val="en-GB" w:eastAsia="en-GB"/>
              </w:rPr>
            </w:pPr>
            <w:r>
              <w:rPr>
                <w:rFonts w:ascii="Arial" w:hAnsi="Arial" w:cs="Arial"/>
                <w:b/>
                <w:bCs/>
                <w:sz w:val="20"/>
                <w:szCs w:val="20"/>
                <w:lang w:val="en-GB" w:eastAsia="en-GB"/>
              </w:rPr>
              <w:t>Strategic planning and delivery</w:t>
            </w:r>
            <w:r w:rsidRPr="00FF4EB8">
              <w:rPr>
                <w:rFonts w:ascii="Arial" w:hAnsi="Arial" w:cs="Arial"/>
                <w:b/>
                <w:bCs/>
                <w:sz w:val="20"/>
                <w:szCs w:val="20"/>
                <w:lang w:val="en-GB" w:eastAsia="en-GB"/>
              </w:rPr>
              <w:t xml:space="preserve"> </w:t>
            </w:r>
            <w:r>
              <w:rPr>
                <w:rFonts w:ascii="Arial" w:hAnsi="Arial" w:cs="Arial"/>
                <w:b/>
                <w:bCs/>
                <w:sz w:val="20"/>
                <w:szCs w:val="20"/>
                <w:lang w:val="en-GB" w:eastAsia="en-GB"/>
              </w:rPr>
              <w:t>of the HSE Climate Action Strategy 2023 -2050</w:t>
            </w:r>
          </w:p>
          <w:p w14:paraId="5E0BFC25" w14:textId="2BFA67B8" w:rsidR="00FF4EB8" w:rsidRPr="00FF4EB8" w:rsidRDefault="00FF4EB8" w:rsidP="00EB7FCE">
            <w:pPr>
              <w:pStyle w:val="NormalWeb"/>
              <w:numPr>
                <w:ilvl w:val="0"/>
                <w:numId w:val="5"/>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 xml:space="preserve">Align top-down and bottom-up </w:t>
            </w:r>
            <w:r w:rsidR="005552B9">
              <w:rPr>
                <w:rFonts w:ascii="Arial" w:hAnsi="Arial" w:cs="Arial"/>
                <w:sz w:val="20"/>
                <w:szCs w:val="20"/>
                <w:lang w:val="en-GB" w:eastAsia="en-GB"/>
              </w:rPr>
              <w:t xml:space="preserve">action </w:t>
            </w:r>
            <w:r w:rsidRPr="00FF4EB8">
              <w:rPr>
                <w:rFonts w:ascii="Arial" w:hAnsi="Arial" w:cs="Arial"/>
                <w:sz w:val="20"/>
                <w:szCs w:val="20"/>
                <w:lang w:val="en-GB" w:eastAsia="en-GB"/>
              </w:rPr>
              <w:t>plans</w:t>
            </w:r>
          </w:p>
          <w:p w14:paraId="0CD50630" w14:textId="2F8F8C9C" w:rsidR="00FF4EB8" w:rsidRPr="00FF4EB8" w:rsidRDefault="00FF4EB8" w:rsidP="00EB7FCE">
            <w:pPr>
              <w:pStyle w:val="NormalWeb"/>
              <w:numPr>
                <w:ilvl w:val="0"/>
                <w:numId w:val="12"/>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Manage the critical path</w:t>
            </w:r>
            <w:r w:rsidR="00EB7FCE">
              <w:rPr>
                <w:rFonts w:ascii="Arial" w:hAnsi="Arial" w:cs="Arial"/>
                <w:sz w:val="20"/>
                <w:szCs w:val="20"/>
                <w:lang w:val="en-GB" w:eastAsia="en-GB"/>
              </w:rPr>
              <w:t>ways to delivery</w:t>
            </w:r>
          </w:p>
          <w:p w14:paraId="04B1D263" w14:textId="77777777" w:rsidR="00386795" w:rsidRDefault="00386795" w:rsidP="00EB7FCE">
            <w:pPr>
              <w:pStyle w:val="NormalWeb"/>
              <w:numPr>
                <w:ilvl w:val="0"/>
                <w:numId w:val="12"/>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Keep the HSE Climate Strategy up to date and relevant.</w:t>
            </w:r>
          </w:p>
          <w:p w14:paraId="3A9D8DE7" w14:textId="15E2A044" w:rsidR="00FF4EB8" w:rsidRDefault="00FF4EB8" w:rsidP="00EB7FCE">
            <w:pPr>
              <w:pStyle w:val="NormalWeb"/>
              <w:numPr>
                <w:ilvl w:val="0"/>
                <w:numId w:val="12"/>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Prioritise and optimise actions and initiatives</w:t>
            </w:r>
            <w:r w:rsidR="009765CF">
              <w:rPr>
                <w:rFonts w:ascii="Arial" w:hAnsi="Arial" w:cs="Arial"/>
                <w:sz w:val="20"/>
                <w:szCs w:val="20"/>
                <w:lang w:val="en-GB" w:eastAsia="en-GB"/>
              </w:rPr>
              <w:t xml:space="preserve"> </w:t>
            </w:r>
            <w:r w:rsidR="00386795">
              <w:rPr>
                <w:rFonts w:ascii="Arial" w:hAnsi="Arial" w:cs="Arial"/>
                <w:sz w:val="20"/>
                <w:szCs w:val="20"/>
                <w:lang w:val="en-GB" w:eastAsia="en-GB"/>
              </w:rPr>
              <w:t xml:space="preserve">through frameworks and </w:t>
            </w:r>
            <w:r w:rsidR="009765CF">
              <w:rPr>
                <w:rFonts w:ascii="Arial" w:hAnsi="Arial" w:cs="Arial"/>
                <w:sz w:val="20"/>
                <w:szCs w:val="20"/>
                <w:lang w:val="en-GB" w:eastAsia="en-GB"/>
              </w:rPr>
              <w:t>in regional green plan</w:t>
            </w:r>
            <w:r w:rsidR="00386795">
              <w:rPr>
                <w:rFonts w:ascii="Arial" w:hAnsi="Arial" w:cs="Arial"/>
                <w:sz w:val="20"/>
                <w:szCs w:val="20"/>
                <w:lang w:val="en-GB" w:eastAsia="en-GB"/>
              </w:rPr>
              <w:t>s</w:t>
            </w:r>
          </w:p>
          <w:p w14:paraId="53661052" w14:textId="7392EFFF" w:rsidR="00553613" w:rsidRDefault="00FD2EF7" w:rsidP="00EB7FCE">
            <w:pPr>
              <w:pStyle w:val="NormalWeb"/>
              <w:numPr>
                <w:ilvl w:val="0"/>
                <w:numId w:val="12"/>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Keep abreast of changing legislative requirements and international guidance in this space.</w:t>
            </w:r>
          </w:p>
          <w:p w14:paraId="6ACE7A81"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4EAE835F" w14:textId="5BC1E028" w:rsidR="00FF4EB8" w:rsidRPr="00FF4EB8" w:rsidRDefault="00FF4EB8" w:rsidP="00EB7FCE">
            <w:pPr>
              <w:pStyle w:val="NormalWeb"/>
              <w:spacing w:before="0" w:beforeAutospacing="0" w:after="0" w:afterAutospacing="0"/>
              <w:rPr>
                <w:rFonts w:ascii="Arial" w:hAnsi="Arial" w:cs="Arial"/>
                <w:sz w:val="20"/>
                <w:szCs w:val="20"/>
                <w:lang w:val="en-GB" w:eastAsia="en-GB"/>
              </w:rPr>
            </w:pPr>
            <w:r w:rsidRPr="00FF4EB8">
              <w:rPr>
                <w:rFonts w:ascii="Arial" w:hAnsi="Arial" w:cs="Arial"/>
                <w:b/>
                <w:bCs/>
                <w:sz w:val="20"/>
                <w:szCs w:val="20"/>
                <w:lang w:val="en-GB" w:eastAsia="en-GB"/>
              </w:rPr>
              <w:t>Standards</w:t>
            </w:r>
          </w:p>
          <w:p w14:paraId="17F2A5DC" w14:textId="68913B69" w:rsidR="00FF4EB8" w:rsidRDefault="00FF4EB8" w:rsidP="00EB7FCE">
            <w:pPr>
              <w:pStyle w:val="NormalWeb"/>
              <w:numPr>
                <w:ilvl w:val="0"/>
                <w:numId w:val="14"/>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Share best practice, tools and templates</w:t>
            </w:r>
          </w:p>
          <w:p w14:paraId="26A11326" w14:textId="66480D79" w:rsidR="00EB7FCE" w:rsidRDefault="00EB7FCE" w:rsidP="00EB7FCE">
            <w:pPr>
              <w:pStyle w:val="NormalWeb"/>
              <w:numPr>
                <w:ilvl w:val="0"/>
                <w:numId w:val="14"/>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Support Regions in the development of Green Plans</w:t>
            </w:r>
          </w:p>
          <w:p w14:paraId="004F733D" w14:textId="310B5D47" w:rsidR="00EB7FCE" w:rsidRDefault="00EB7FCE" w:rsidP="00EB7FCE">
            <w:pPr>
              <w:pStyle w:val="NormalWeb"/>
              <w:numPr>
                <w:ilvl w:val="0"/>
                <w:numId w:val="14"/>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Support Regions with training opportunities and </w:t>
            </w:r>
            <w:proofErr w:type="spellStart"/>
            <w:r>
              <w:rPr>
                <w:rFonts w:ascii="Arial" w:hAnsi="Arial" w:cs="Arial"/>
                <w:sz w:val="20"/>
                <w:szCs w:val="20"/>
                <w:lang w:val="en-GB" w:eastAsia="en-GB"/>
              </w:rPr>
              <w:t>HSELanD</w:t>
            </w:r>
            <w:proofErr w:type="spellEnd"/>
            <w:r>
              <w:rPr>
                <w:rFonts w:ascii="Arial" w:hAnsi="Arial" w:cs="Arial"/>
                <w:sz w:val="20"/>
                <w:szCs w:val="20"/>
                <w:lang w:val="en-GB" w:eastAsia="en-GB"/>
              </w:rPr>
              <w:t xml:space="preserve"> training for all staff</w:t>
            </w:r>
          </w:p>
          <w:p w14:paraId="1C0639F9"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52D1B44D" w14:textId="528DC625" w:rsidR="00FF4EB8" w:rsidRPr="00FF4EB8" w:rsidRDefault="005552B9" w:rsidP="00781CE6">
            <w:pPr>
              <w:pStyle w:val="NormalWeb"/>
              <w:spacing w:before="0" w:beforeAutospacing="0" w:after="0" w:afterAutospacing="0"/>
              <w:rPr>
                <w:rFonts w:ascii="Arial" w:hAnsi="Arial" w:cs="Arial"/>
                <w:sz w:val="20"/>
                <w:szCs w:val="20"/>
                <w:lang w:val="en-GB" w:eastAsia="en-GB"/>
              </w:rPr>
            </w:pPr>
            <w:r>
              <w:rPr>
                <w:rFonts w:ascii="Arial" w:hAnsi="Arial" w:cs="Arial"/>
                <w:b/>
                <w:bCs/>
                <w:sz w:val="20"/>
                <w:szCs w:val="20"/>
                <w:lang w:val="en-GB" w:eastAsia="en-GB"/>
              </w:rPr>
              <w:t>Measurement and A</w:t>
            </w:r>
            <w:r w:rsidR="00B13DB9">
              <w:rPr>
                <w:rFonts w:ascii="Arial" w:hAnsi="Arial" w:cs="Arial"/>
                <w:b/>
                <w:bCs/>
                <w:sz w:val="20"/>
                <w:szCs w:val="20"/>
                <w:lang w:val="en-GB" w:eastAsia="en-GB"/>
              </w:rPr>
              <w:t>ssurance</w:t>
            </w:r>
          </w:p>
          <w:p w14:paraId="4FF5D9A6" w14:textId="77777777" w:rsidR="005552B9" w:rsidRDefault="005552B9" w:rsidP="00781CE6">
            <w:pPr>
              <w:pStyle w:val="NormalWeb"/>
              <w:numPr>
                <w:ilvl w:val="0"/>
                <w:numId w:val="15"/>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Support the monitoring and evaluation of implementation </w:t>
            </w:r>
          </w:p>
          <w:p w14:paraId="10398F80" w14:textId="1B74B5E3" w:rsidR="00386795" w:rsidRPr="00386795" w:rsidRDefault="00FF4EB8" w:rsidP="00386795">
            <w:pPr>
              <w:pStyle w:val="NormalWeb"/>
              <w:numPr>
                <w:ilvl w:val="0"/>
                <w:numId w:val="15"/>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Provide constructive challenge, support and oversight</w:t>
            </w:r>
          </w:p>
          <w:p w14:paraId="5D1097FA"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34B79A15" w14:textId="77777777" w:rsidR="00FF4EB8" w:rsidRPr="00E92AC8" w:rsidRDefault="00FF4EB8" w:rsidP="00EB7FCE">
            <w:pPr>
              <w:pStyle w:val="NormalWeb"/>
              <w:spacing w:before="0" w:beforeAutospacing="0" w:after="0" w:afterAutospacing="0"/>
              <w:rPr>
                <w:rFonts w:ascii="Arial" w:hAnsi="Arial" w:cs="Arial"/>
                <w:sz w:val="20"/>
                <w:szCs w:val="20"/>
                <w:lang w:val="en-GB" w:eastAsia="en-GB"/>
              </w:rPr>
            </w:pPr>
            <w:r w:rsidRPr="00E92AC8">
              <w:rPr>
                <w:rFonts w:ascii="Arial" w:hAnsi="Arial" w:cs="Arial"/>
                <w:b/>
                <w:bCs/>
                <w:sz w:val="20"/>
                <w:szCs w:val="20"/>
                <w:lang w:val="en-GB" w:eastAsia="en-GB"/>
              </w:rPr>
              <w:t>Risk and issue management</w:t>
            </w:r>
          </w:p>
          <w:p w14:paraId="029EEA47" w14:textId="1F7A0E23" w:rsidR="00FF4EB8" w:rsidRPr="00E92AC8" w:rsidRDefault="00736588" w:rsidP="00EB7FCE">
            <w:pPr>
              <w:pStyle w:val="NormalWeb"/>
              <w:numPr>
                <w:ilvl w:val="0"/>
                <w:numId w:val="16"/>
              </w:numPr>
              <w:spacing w:before="0" w:beforeAutospacing="0" w:after="0" w:afterAutospacing="0"/>
              <w:rPr>
                <w:rFonts w:ascii="Arial" w:hAnsi="Arial" w:cs="Arial"/>
                <w:sz w:val="20"/>
                <w:szCs w:val="20"/>
                <w:lang w:val="en-GB" w:eastAsia="en-GB"/>
              </w:rPr>
            </w:pPr>
            <w:r w:rsidRPr="00E92AC8">
              <w:rPr>
                <w:rFonts w:ascii="Arial" w:hAnsi="Arial" w:cs="Arial"/>
                <w:sz w:val="20"/>
                <w:szCs w:val="20"/>
                <w:lang w:val="en-GB" w:eastAsia="en-GB"/>
              </w:rPr>
              <w:t>P</w:t>
            </w:r>
            <w:r w:rsidR="00FF4EB8" w:rsidRPr="00E92AC8">
              <w:rPr>
                <w:rFonts w:ascii="Arial" w:hAnsi="Arial" w:cs="Arial"/>
                <w:sz w:val="20"/>
                <w:szCs w:val="20"/>
                <w:lang w:val="en-GB" w:eastAsia="en-GB"/>
              </w:rPr>
              <w:t>roactive</w:t>
            </w:r>
            <w:r w:rsidRPr="00E92AC8">
              <w:rPr>
                <w:rFonts w:ascii="Arial" w:hAnsi="Arial" w:cs="Arial"/>
                <w:sz w:val="20"/>
                <w:szCs w:val="20"/>
                <w:lang w:val="en-GB" w:eastAsia="en-GB"/>
              </w:rPr>
              <w:t>ly</w:t>
            </w:r>
            <w:r w:rsidR="00FF4EB8" w:rsidRPr="00E92AC8">
              <w:rPr>
                <w:rFonts w:ascii="Arial" w:hAnsi="Arial" w:cs="Arial"/>
                <w:sz w:val="20"/>
                <w:szCs w:val="20"/>
                <w:lang w:val="en-GB" w:eastAsia="en-GB"/>
              </w:rPr>
              <w:t xml:space="preserve"> </w:t>
            </w:r>
            <w:r w:rsidRPr="00E92AC8">
              <w:rPr>
                <w:rFonts w:ascii="Arial" w:hAnsi="Arial" w:cs="Arial"/>
                <w:sz w:val="20"/>
                <w:szCs w:val="20"/>
                <w:lang w:val="en-GB" w:eastAsia="en-GB"/>
              </w:rPr>
              <w:t>manage</w:t>
            </w:r>
            <w:r w:rsidR="00FF4EB8" w:rsidRPr="00E92AC8">
              <w:rPr>
                <w:rFonts w:ascii="Arial" w:hAnsi="Arial" w:cs="Arial"/>
                <w:sz w:val="20"/>
                <w:szCs w:val="20"/>
                <w:lang w:val="en-GB" w:eastAsia="en-GB"/>
              </w:rPr>
              <w:t xml:space="preserve"> risks</w:t>
            </w:r>
            <w:r w:rsidRPr="00E92AC8">
              <w:rPr>
                <w:rFonts w:ascii="Arial" w:hAnsi="Arial" w:cs="Arial"/>
                <w:sz w:val="20"/>
                <w:szCs w:val="20"/>
                <w:lang w:val="en-GB" w:eastAsia="en-GB"/>
              </w:rPr>
              <w:t xml:space="preserve"> via Risk Register</w:t>
            </w:r>
            <w:r w:rsidR="005552B9">
              <w:rPr>
                <w:rFonts w:ascii="Arial" w:hAnsi="Arial" w:cs="Arial"/>
                <w:sz w:val="20"/>
                <w:szCs w:val="20"/>
                <w:lang w:val="en-GB" w:eastAsia="en-GB"/>
              </w:rPr>
              <w:t>s</w:t>
            </w:r>
            <w:r w:rsidRPr="00E92AC8">
              <w:rPr>
                <w:rFonts w:ascii="Arial" w:hAnsi="Arial" w:cs="Arial"/>
                <w:sz w:val="20"/>
                <w:szCs w:val="20"/>
                <w:lang w:val="en-GB" w:eastAsia="en-GB"/>
              </w:rPr>
              <w:t xml:space="preserve"> </w:t>
            </w:r>
          </w:p>
          <w:p w14:paraId="258E66AF" w14:textId="77777777" w:rsidR="00FF4EB8" w:rsidRPr="00E92AC8" w:rsidRDefault="00FF4EB8" w:rsidP="00EB7FCE">
            <w:pPr>
              <w:pStyle w:val="NormalWeb"/>
              <w:numPr>
                <w:ilvl w:val="0"/>
                <w:numId w:val="16"/>
              </w:numPr>
              <w:spacing w:before="0" w:beforeAutospacing="0" w:after="0" w:afterAutospacing="0"/>
              <w:rPr>
                <w:rFonts w:ascii="Arial" w:hAnsi="Arial" w:cs="Arial"/>
                <w:sz w:val="20"/>
                <w:szCs w:val="20"/>
                <w:lang w:val="en-GB" w:eastAsia="en-GB"/>
              </w:rPr>
            </w:pPr>
            <w:r w:rsidRPr="00E92AC8">
              <w:rPr>
                <w:rFonts w:ascii="Arial" w:hAnsi="Arial" w:cs="Arial"/>
                <w:sz w:val="20"/>
                <w:szCs w:val="20"/>
                <w:lang w:val="en-GB" w:eastAsia="en-GB"/>
              </w:rPr>
              <w:t>Drive action to address key risks</w:t>
            </w:r>
          </w:p>
          <w:p w14:paraId="1D6F7BBD" w14:textId="77777777" w:rsidR="00B13DB9" w:rsidRDefault="00B13DB9" w:rsidP="00B13DB9">
            <w:pPr>
              <w:pStyle w:val="NormalWeb"/>
              <w:spacing w:before="0" w:beforeAutospacing="0" w:after="0" w:afterAutospacing="0"/>
              <w:rPr>
                <w:rFonts w:ascii="Arial" w:hAnsi="Arial" w:cs="Arial"/>
                <w:b/>
                <w:bCs/>
                <w:sz w:val="20"/>
                <w:szCs w:val="20"/>
                <w:lang w:val="en-GB" w:eastAsia="en-GB"/>
              </w:rPr>
            </w:pPr>
          </w:p>
          <w:p w14:paraId="63060697" w14:textId="6BAB15C8" w:rsidR="00FF4EB8" w:rsidRPr="00FF4EB8" w:rsidRDefault="00FF4EB8" w:rsidP="00B13DB9">
            <w:pPr>
              <w:pStyle w:val="NormalWeb"/>
              <w:spacing w:before="0" w:beforeAutospacing="0" w:after="0" w:afterAutospacing="0"/>
              <w:rPr>
                <w:rFonts w:ascii="Arial" w:hAnsi="Arial" w:cs="Arial"/>
                <w:sz w:val="20"/>
                <w:szCs w:val="20"/>
                <w:lang w:val="en-GB" w:eastAsia="en-GB"/>
              </w:rPr>
            </w:pPr>
            <w:r w:rsidRPr="00FF4EB8">
              <w:rPr>
                <w:rFonts w:ascii="Arial" w:hAnsi="Arial" w:cs="Arial"/>
                <w:b/>
                <w:bCs/>
                <w:sz w:val="20"/>
                <w:szCs w:val="20"/>
                <w:lang w:val="en-GB" w:eastAsia="en-GB"/>
              </w:rPr>
              <w:t>Reporting and review meetings</w:t>
            </w:r>
          </w:p>
          <w:p w14:paraId="7937B67A" w14:textId="3D782360" w:rsidR="00FF4EB8"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Report on overall progress</w:t>
            </w:r>
            <w:r w:rsidR="00736588">
              <w:rPr>
                <w:rFonts w:ascii="Arial" w:hAnsi="Arial" w:cs="Arial"/>
                <w:sz w:val="20"/>
                <w:szCs w:val="20"/>
                <w:lang w:val="en-GB" w:eastAsia="en-GB"/>
              </w:rPr>
              <w:t xml:space="preserve"> to</w:t>
            </w:r>
            <w:r w:rsidR="009765CF">
              <w:rPr>
                <w:rFonts w:ascii="Arial" w:hAnsi="Arial" w:cs="Arial"/>
                <w:sz w:val="20"/>
                <w:szCs w:val="20"/>
                <w:lang w:val="en-GB" w:eastAsia="en-GB"/>
              </w:rPr>
              <w:t xml:space="preserve"> regional SLT’s, National</w:t>
            </w:r>
            <w:r w:rsidR="00736588">
              <w:rPr>
                <w:rFonts w:ascii="Arial" w:hAnsi="Arial" w:cs="Arial"/>
                <w:sz w:val="20"/>
                <w:szCs w:val="20"/>
                <w:lang w:val="en-GB" w:eastAsia="en-GB"/>
              </w:rPr>
              <w:t xml:space="preserve"> Steering Group, Audit and Risk Committee, Senior Leadership Team and HSE Board</w:t>
            </w:r>
          </w:p>
          <w:p w14:paraId="5D84E2C2" w14:textId="5472AE9B" w:rsidR="00B13DB9" w:rsidRPr="00FF4EB8" w:rsidRDefault="00B13DB9" w:rsidP="00B13DB9">
            <w:pPr>
              <w:pStyle w:val="NormalWeb"/>
              <w:numPr>
                <w:ilvl w:val="0"/>
                <w:numId w:val="17"/>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Report on </w:t>
            </w:r>
            <w:r w:rsidR="009765CF">
              <w:rPr>
                <w:rFonts w:ascii="Arial" w:hAnsi="Arial" w:cs="Arial"/>
                <w:sz w:val="20"/>
                <w:szCs w:val="20"/>
                <w:lang w:val="en-GB" w:eastAsia="en-GB"/>
              </w:rPr>
              <w:t xml:space="preserve">KPIs associated with Climate Action Programme and on the </w:t>
            </w:r>
            <w:r>
              <w:rPr>
                <w:rFonts w:ascii="Arial" w:hAnsi="Arial" w:cs="Arial"/>
                <w:sz w:val="20"/>
                <w:szCs w:val="20"/>
                <w:lang w:val="en-GB" w:eastAsia="en-GB"/>
              </w:rPr>
              <w:t>Public Sector Mandate</w:t>
            </w:r>
          </w:p>
          <w:p w14:paraId="69606E8A" w14:textId="77777777" w:rsidR="00FF4EB8" w:rsidRPr="00FF4EB8"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Challenge reports and escalations where needed</w:t>
            </w:r>
          </w:p>
          <w:p w14:paraId="2EA7BBAD" w14:textId="77777777" w:rsidR="00CD0C34"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Ensure reporting reflects dependencies and the plan</w:t>
            </w:r>
          </w:p>
          <w:p w14:paraId="358C6834" w14:textId="77777777" w:rsidR="00B13DB9" w:rsidRDefault="00B13DB9" w:rsidP="00781CE6">
            <w:pPr>
              <w:pStyle w:val="NormalWeb"/>
              <w:spacing w:before="0" w:beforeAutospacing="0" w:after="0" w:afterAutospacing="0"/>
              <w:rPr>
                <w:rFonts w:ascii="Arial" w:hAnsi="Arial" w:cs="Arial"/>
                <w:b/>
                <w:bCs/>
                <w:sz w:val="20"/>
                <w:szCs w:val="20"/>
                <w:lang w:val="en-GB" w:eastAsia="en-GB"/>
              </w:rPr>
            </w:pPr>
          </w:p>
          <w:p w14:paraId="5CE0E099" w14:textId="77420259" w:rsidR="00781CE6" w:rsidRDefault="00781CE6" w:rsidP="00781CE6">
            <w:pPr>
              <w:pStyle w:val="NormalWeb"/>
              <w:spacing w:before="0" w:beforeAutospacing="0" w:after="0" w:afterAutospacing="0"/>
              <w:rPr>
                <w:rFonts w:ascii="Arial" w:hAnsi="Arial" w:cs="Arial"/>
                <w:b/>
                <w:bCs/>
                <w:sz w:val="20"/>
                <w:szCs w:val="20"/>
                <w:lang w:val="en-GB" w:eastAsia="en-GB"/>
              </w:rPr>
            </w:pPr>
            <w:r>
              <w:rPr>
                <w:rFonts w:ascii="Arial" w:hAnsi="Arial" w:cs="Arial"/>
                <w:b/>
                <w:bCs/>
                <w:sz w:val="20"/>
                <w:szCs w:val="20"/>
                <w:lang w:val="en-GB" w:eastAsia="en-GB"/>
              </w:rPr>
              <w:t>Stakeholder m</w:t>
            </w:r>
            <w:r w:rsidRPr="00FF4EB8">
              <w:rPr>
                <w:rFonts w:ascii="Arial" w:hAnsi="Arial" w:cs="Arial"/>
                <w:b/>
                <w:bCs/>
                <w:sz w:val="20"/>
                <w:szCs w:val="20"/>
                <w:lang w:val="en-GB" w:eastAsia="en-GB"/>
              </w:rPr>
              <w:t>anagement</w:t>
            </w:r>
          </w:p>
          <w:p w14:paraId="3A6108E4" w14:textId="5A19622B" w:rsidR="00371A89" w:rsidRPr="00371A89" w:rsidRDefault="00371A89" w:rsidP="00371A89">
            <w:pPr>
              <w:pStyle w:val="NormalWeb"/>
              <w:numPr>
                <w:ilvl w:val="0"/>
                <w:numId w:val="13"/>
              </w:numPr>
              <w:spacing w:before="0" w:beforeAutospacing="0" w:after="0" w:afterAutospacing="0"/>
              <w:rPr>
                <w:rFonts w:ascii="Arial" w:hAnsi="Arial" w:cs="Arial"/>
                <w:sz w:val="20"/>
                <w:szCs w:val="20"/>
                <w:lang w:val="en-GB" w:eastAsia="en-GB"/>
              </w:rPr>
            </w:pPr>
            <w:r w:rsidRPr="00371A89">
              <w:rPr>
                <w:rFonts w:ascii="Arial" w:hAnsi="Arial" w:cs="Arial"/>
                <w:bCs/>
                <w:sz w:val="20"/>
                <w:szCs w:val="20"/>
                <w:lang w:val="en-GB" w:eastAsia="en-GB"/>
              </w:rPr>
              <w:t>Assist various workstreams across the programme with project management support</w:t>
            </w:r>
          </w:p>
          <w:p w14:paraId="3F13B671" w14:textId="2978765E" w:rsidR="00781CE6" w:rsidRDefault="00781CE6" w:rsidP="00781CE6">
            <w:pPr>
              <w:pStyle w:val="NormalWeb"/>
              <w:numPr>
                <w:ilvl w:val="0"/>
                <w:numId w:val="13"/>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 xml:space="preserve">Identify </w:t>
            </w:r>
            <w:r>
              <w:rPr>
                <w:rFonts w:ascii="Arial" w:hAnsi="Arial" w:cs="Arial"/>
                <w:sz w:val="20"/>
                <w:szCs w:val="20"/>
                <w:lang w:val="en-GB" w:eastAsia="en-GB"/>
              </w:rPr>
              <w:t>opportunities</w:t>
            </w:r>
            <w:r w:rsidR="00736588">
              <w:rPr>
                <w:rFonts w:ascii="Arial" w:hAnsi="Arial" w:cs="Arial"/>
                <w:sz w:val="20"/>
                <w:szCs w:val="20"/>
                <w:lang w:val="en-GB" w:eastAsia="en-GB"/>
              </w:rPr>
              <w:t xml:space="preserve"> for collaborations and manage</w:t>
            </w:r>
            <w:r>
              <w:rPr>
                <w:rFonts w:ascii="Arial" w:hAnsi="Arial" w:cs="Arial"/>
                <w:sz w:val="20"/>
                <w:szCs w:val="20"/>
                <w:lang w:val="en-GB" w:eastAsia="en-GB"/>
              </w:rPr>
              <w:t xml:space="preserve"> relationships </w:t>
            </w:r>
            <w:r w:rsidR="00736588">
              <w:rPr>
                <w:rFonts w:ascii="Arial" w:hAnsi="Arial" w:cs="Arial"/>
                <w:sz w:val="20"/>
                <w:szCs w:val="20"/>
                <w:lang w:val="en-GB" w:eastAsia="en-GB"/>
              </w:rPr>
              <w:t xml:space="preserve">with internal and </w:t>
            </w:r>
            <w:r w:rsidR="005552B9">
              <w:rPr>
                <w:rFonts w:ascii="Arial" w:hAnsi="Arial" w:cs="Arial"/>
                <w:sz w:val="20"/>
                <w:szCs w:val="20"/>
                <w:lang w:val="en-GB" w:eastAsia="en-GB"/>
              </w:rPr>
              <w:t xml:space="preserve">multiple </w:t>
            </w:r>
            <w:r w:rsidR="00736588">
              <w:rPr>
                <w:rFonts w:ascii="Arial" w:hAnsi="Arial" w:cs="Arial"/>
                <w:sz w:val="20"/>
                <w:szCs w:val="20"/>
                <w:lang w:val="en-GB" w:eastAsia="en-GB"/>
              </w:rPr>
              <w:t>external stakeholders</w:t>
            </w:r>
          </w:p>
          <w:p w14:paraId="29FB6567" w14:textId="77777777" w:rsidR="00AA3FDB" w:rsidRDefault="00AA3FDB" w:rsidP="00AA3FDB">
            <w:pPr>
              <w:pStyle w:val="NormalWeb"/>
              <w:spacing w:before="0" w:beforeAutospacing="0" w:after="0" w:afterAutospacing="0"/>
              <w:rPr>
                <w:rFonts w:ascii="Arial" w:hAnsi="Arial" w:cs="Arial"/>
                <w:sz w:val="20"/>
                <w:szCs w:val="20"/>
                <w:lang w:val="en-GB" w:eastAsia="en-GB"/>
              </w:rPr>
            </w:pPr>
          </w:p>
          <w:p w14:paraId="5CE586E4" w14:textId="1379B4A4" w:rsidR="00736588" w:rsidRPr="00736588" w:rsidRDefault="00736588" w:rsidP="00736588">
            <w:pPr>
              <w:pStyle w:val="NormalWeb"/>
              <w:spacing w:before="0" w:beforeAutospacing="0" w:after="0" w:afterAutospacing="0"/>
              <w:ind w:left="720"/>
              <w:rPr>
                <w:rFonts w:ascii="Arial" w:hAnsi="Arial" w:cs="Arial"/>
                <w:sz w:val="20"/>
                <w:szCs w:val="20"/>
                <w:lang w:val="en-GB" w:eastAsia="en-GB"/>
              </w:rPr>
            </w:pPr>
          </w:p>
        </w:tc>
      </w:tr>
      <w:tr w:rsidR="00CD0C34" w:rsidRPr="00B215EE" w14:paraId="2D0E2F37" w14:textId="77777777" w:rsidTr="019D5820">
        <w:trPr>
          <w:trHeight w:val="600"/>
        </w:trPr>
        <w:tc>
          <w:tcPr>
            <w:tcW w:w="2364" w:type="dxa"/>
          </w:tcPr>
          <w:p w14:paraId="58EDA2A1" w14:textId="77777777" w:rsidR="00CD0C34" w:rsidRPr="00930689" w:rsidRDefault="00CD0C34" w:rsidP="00CD0C34">
            <w:pPr>
              <w:rPr>
                <w:rFonts w:ascii="Arial" w:hAnsi="Arial" w:cs="Arial"/>
                <w:b/>
                <w:bCs/>
              </w:rPr>
            </w:pPr>
            <w:r w:rsidRPr="00CB6814">
              <w:rPr>
                <w:rFonts w:ascii="Arial" w:hAnsi="Arial" w:cs="Arial"/>
                <w:b/>
                <w:bCs/>
              </w:rPr>
              <w:lastRenderedPageBreak/>
              <w:t>Reporting Relationship</w:t>
            </w:r>
          </w:p>
        </w:tc>
        <w:tc>
          <w:tcPr>
            <w:tcW w:w="8256" w:type="dxa"/>
          </w:tcPr>
          <w:p w14:paraId="184C0BBE" w14:textId="0B972DD1" w:rsidR="00CD0C34" w:rsidRPr="001F42DA" w:rsidRDefault="00BE4729" w:rsidP="00CD0C34">
            <w:pPr>
              <w:rPr>
                <w:rFonts w:ascii="Arial" w:hAnsi="Arial" w:cs="Arial"/>
                <w:strike/>
              </w:rPr>
            </w:pPr>
            <w:r>
              <w:rPr>
                <w:rFonts w:ascii="Arial" w:hAnsi="Arial" w:cs="Arial"/>
              </w:rPr>
              <w:t xml:space="preserve">The </w:t>
            </w:r>
            <w:r w:rsidR="001F42DA">
              <w:rPr>
                <w:rFonts w:ascii="Arial" w:hAnsi="Arial" w:cs="Arial"/>
              </w:rPr>
              <w:t>post holder</w:t>
            </w:r>
            <w:r>
              <w:rPr>
                <w:rFonts w:ascii="Arial" w:hAnsi="Arial" w:cs="Arial"/>
              </w:rPr>
              <w:t xml:space="preserve"> will report directly to </w:t>
            </w:r>
            <w:r w:rsidR="001F42DA">
              <w:rPr>
                <w:rFonts w:ascii="Arial" w:hAnsi="Arial" w:cs="Arial"/>
              </w:rPr>
              <w:t>the</w:t>
            </w:r>
            <w:r>
              <w:rPr>
                <w:rFonts w:ascii="Arial" w:hAnsi="Arial" w:cs="Arial"/>
              </w:rPr>
              <w:t xml:space="preserve"> Programme Manager, Climate and Sustainability Programme</w:t>
            </w:r>
            <w:r w:rsidR="00522836">
              <w:rPr>
                <w:rFonts w:ascii="Arial" w:hAnsi="Arial" w:cs="Arial"/>
              </w:rPr>
              <w:t xml:space="preserve">. </w:t>
            </w:r>
            <w:r w:rsidR="00522836" w:rsidRPr="00CB6814">
              <w:rPr>
                <w:rFonts w:ascii="Arial" w:hAnsi="Arial" w:cs="Arial"/>
              </w:rPr>
              <w:t xml:space="preserve">Each </w:t>
            </w:r>
            <w:r w:rsidR="004905BC" w:rsidRPr="00CB6814">
              <w:rPr>
                <w:rFonts w:ascii="Arial" w:hAnsi="Arial" w:cs="Arial"/>
              </w:rPr>
              <w:t>of the 3 regional liaison posts will be assigned 2 regions to work with.</w:t>
            </w:r>
          </w:p>
          <w:p w14:paraId="546475F6" w14:textId="13755BB6" w:rsidR="00BE4729" w:rsidRPr="00930689" w:rsidRDefault="00BE4729" w:rsidP="00CD0C34">
            <w:pPr>
              <w:rPr>
                <w:rFonts w:ascii="Arial" w:hAnsi="Arial" w:cs="Arial"/>
              </w:rPr>
            </w:pPr>
          </w:p>
        </w:tc>
      </w:tr>
      <w:tr w:rsidR="00CD0C34" w:rsidRPr="00B215EE" w14:paraId="3DE38D4C" w14:textId="77777777" w:rsidTr="019D5820">
        <w:tc>
          <w:tcPr>
            <w:tcW w:w="2364" w:type="dxa"/>
          </w:tcPr>
          <w:p w14:paraId="14362A73" w14:textId="77777777" w:rsidR="00CD0C34" w:rsidRPr="00522836" w:rsidRDefault="00CD0C34" w:rsidP="00CD0C34">
            <w:pPr>
              <w:rPr>
                <w:rFonts w:ascii="Arial" w:hAnsi="Arial" w:cs="Arial"/>
                <w:b/>
                <w:bCs/>
              </w:rPr>
            </w:pPr>
            <w:r w:rsidRPr="00CB6814">
              <w:rPr>
                <w:rFonts w:ascii="Arial" w:hAnsi="Arial" w:cs="Arial"/>
                <w:b/>
                <w:bCs/>
              </w:rPr>
              <w:t>Key Working Relationships</w:t>
            </w:r>
          </w:p>
          <w:p w14:paraId="7D072C9B" w14:textId="77777777" w:rsidR="00CD0C34" w:rsidRPr="00522836" w:rsidRDefault="00CD0C34" w:rsidP="00CD0C34">
            <w:pPr>
              <w:rPr>
                <w:rFonts w:ascii="Arial" w:hAnsi="Arial" w:cs="Arial"/>
                <w:b/>
                <w:bCs/>
              </w:rPr>
            </w:pPr>
          </w:p>
        </w:tc>
        <w:tc>
          <w:tcPr>
            <w:tcW w:w="8256" w:type="dxa"/>
          </w:tcPr>
          <w:p w14:paraId="5CE4F998" w14:textId="55C5D450" w:rsidR="001F42DA" w:rsidRDefault="005552B9" w:rsidP="00332BE0">
            <w:pPr>
              <w:jc w:val="both"/>
              <w:rPr>
                <w:rFonts w:ascii="Arial" w:hAnsi="Arial" w:cs="Arial"/>
                <w:iCs/>
              </w:rPr>
            </w:pPr>
            <w:r w:rsidRPr="00522836">
              <w:rPr>
                <w:rFonts w:ascii="Arial" w:hAnsi="Arial" w:cs="Arial"/>
                <w:iCs/>
              </w:rPr>
              <w:t>Th</w:t>
            </w:r>
            <w:r w:rsidR="001F42DA">
              <w:rPr>
                <w:rFonts w:ascii="Arial" w:hAnsi="Arial" w:cs="Arial"/>
                <w:iCs/>
              </w:rPr>
              <w:t>is</w:t>
            </w:r>
            <w:r w:rsidRPr="00522836">
              <w:rPr>
                <w:rFonts w:ascii="Arial" w:hAnsi="Arial" w:cs="Arial"/>
                <w:iCs/>
              </w:rPr>
              <w:t xml:space="preserve"> post</w:t>
            </w:r>
            <w:r w:rsidR="0049690D" w:rsidRPr="00522836">
              <w:rPr>
                <w:rFonts w:ascii="Arial" w:hAnsi="Arial" w:cs="Arial"/>
                <w:iCs/>
              </w:rPr>
              <w:t xml:space="preserve"> will</w:t>
            </w:r>
            <w:r w:rsidRPr="00522836">
              <w:rPr>
                <w:rFonts w:ascii="Arial" w:hAnsi="Arial" w:cs="Arial"/>
                <w:iCs/>
              </w:rPr>
              <w:t xml:space="preserve"> be part of the </w:t>
            </w:r>
            <w:r w:rsidR="009677FB" w:rsidRPr="00522836">
              <w:rPr>
                <w:rFonts w:ascii="Arial" w:hAnsi="Arial" w:cs="Arial"/>
                <w:iCs/>
              </w:rPr>
              <w:t xml:space="preserve">HSE </w:t>
            </w:r>
            <w:r w:rsidR="00BE4729" w:rsidRPr="00522836">
              <w:rPr>
                <w:rFonts w:ascii="Arial" w:hAnsi="Arial" w:cs="Arial"/>
                <w:iCs/>
              </w:rPr>
              <w:t>Climate and Sustainability Programme Management Office</w:t>
            </w:r>
            <w:r w:rsidRPr="00522836">
              <w:rPr>
                <w:rFonts w:ascii="Arial" w:hAnsi="Arial" w:cs="Arial"/>
                <w:iCs/>
              </w:rPr>
              <w:t xml:space="preserve"> </w:t>
            </w:r>
            <w:r w:rsidRPr="00CB6814">
              <w:rPr>
                <w:rFonts w:ascii="Arial" w:hAnsi="Arial" w:cs="Arial"/>
                <w:iCs/>
              </w:rPr>
              <w:t xml:space="preserve">and work closely with the </w:t>
            </w:r>
            <w:r w:rsidR="001950F7" w:rsidRPr="00CB6814">
              <w:rPr>
                <w:rFonts w:ascii="Arial" w:hAnsi="Arial" w:cs="Arial"/>
                <w:iCs/>
              </w:rPr>
              <w:t>two</w:t>
            </w:r>
            <w:r w:rsidRPr="00CB6814">
              <w:rPr>
                <w:rFonts w:ascii="Arial" w:hAnsi="Arial" w:cs="Arial"/>
                <w:iCs/>
              </w:rPr>
              <w:t xml:space="preserve"> regions </w:t>
            </w:r>
            <w:r w:rsidR="00522836" w:rsidRPr="00CB6814">
              <w:rPr>
                <w:rFonts w:ascii="Arial" w:hAnsi="Arial" w:cs="Arial"/>
                <w:iCs/>
              </w:rPr>
              <w:t>assigned.</w:t>
            </w:r>
            <w:r w:rsidR="00522836" w:rsidRPr="00522836">
              <w:rPr>
                <w:rFonts w:ascii="Arial" w:hAnsi="Arial" w:cs="Arial"/>
                <w:iCs/>
              </w:rPr>
              <w:t xml:space="preserve"> The</w:t>
            </w:r>
            <w:r w:rsidRPr="00522836">
              <w:rPr>
                <w:rFonts w:ascii="Arial" w:hAnsi="Arial" w:cs="Arial"/>
                <w:iCs/>
              </w:rPr>
              <w:t xml:space="preserve"> </w:t>
            </w:r>
            <w:r w:rsidR="001F42DA">
              <w:rPr>
                <w:rFonts w:ascii="Arial" w:hAnsi="Arial" w:cs="Arial"/>
                <w:iCs/>
              </w:rPr>
              <w:t>post holder’s</w:t>
            </w:r>
            <w:r w:rsidR="0049690D" w:rsidRPr="00522836">
              <w:rPr>
                <w:rFonts w:ascii="Arial" w:hAnsi="Arial" w:cs="Arial"/>
                <w:iCs/>
              </w:rPr>
              <w:t xml:space="preserve"> role will be </w:t>
            </w:r>
            <w:r w:rsidR="00647EAC" w:rsidRPr="00522836">
              <w:rPr>
                <w:rFonts w:ascii="Arial" w:hAnsi="Arial" w:cs="Arial"/>
                <w:iCs/>
              </w:rPr>
              <w:t xml:space="preserve">the conduit from </w:t>
            </w:r>
            <w:r w:rsidR="0083460C" w:rsidRPr="00522836">
              <w:rPr>
                <w:rFonts w:ascii="Arial" w:hAnsi="Arial" w:cs="Arial"/>
                <w:iCs/>
              </w:rPr>
              <w:t>the N</w:t>
            </w:r>
            <w:r w:rsidR="00647EAC" w:rsidRPr="00522836">
              <w:rPr>
                <w:rFonts w:ascii="Arial" w:hAnsi="Arial" w:cs="Arial"/>
                <w:iCs/>
              </w:rPr>
              <w:t>ational</w:t>
            </w:r>
            <w:r w:rsidR="0083460C" w:rsidRPr="00522836">
              <w:rPr>
                <w:rFonts w:ascii="Arial" w:hAnsi="Arial" w:cs="Arial"/>
                <w:iCs/>
              </w:rPr>
              <w:t xml:space="preserve"> Climate and Sustainability Programme</w:t>
            </w:r>
            <w:r w:rsidR="00647EAC" w:rsidRPr="00522836">
              <w:rPr>
                <w:rFonts w:ascii="Arial" w:hAnsi="Arial" w:cs="Arial"/>
                <w:iCs/>
              </w:rPr>
              <w:t xml:space="preserve"> </w:t>
            </w:r>
            <w:r w:rsidR="00647EAC" w:rsidRPr="00CB6814">
              <w:rPr>
                <w:rFonts w:ascii="Arial" w:hAnsi="Arial" w:cs="Arial"/>
                <w:iCs/>
              </w:rPr>
              <w:t xml:space="preserve">to </w:t>
            </w:r>
            <w:r w:rsidR="001950F7" w:rsidRPr="00CB6814">
              <w:rPr>
                <w:rFonts w:ascii="Arial" w:hAnsi="Arial" w:cs="Arial"/>
                <w:iCs/>
              </w:rPr>
              <w:t xml:space="preserve">the two </w:t>
            </w:r>
            <w:r w:rsidR="00647EAC" w:rsidRPr="00CB6814">
              <w:rPr>
                <w:rFonts w:ascii="Arial" w:hAnsi="Arial" w:cs="Arial"/>
                <w:iCs/>
              </w:rPr>
              <w:t>region</w:t>
            </w:r>
            <w:r w:rsidR="001950F7" w:rsidRPr="00CB6814">
              <w:rPr>
                <w:rFonts w:ascii="Arial" w:hAnsi="Arial" w:cs="Arial"/>
                <w:iCs/>
              </w:rPr>
              <w:t>s</w:t>
            </w:r>
            <w:r w:rsidR="001A5700">
              <w:rPr>
                <w:rFonts w:ascii="Arial" w:hAnsi="Arial" w:cs="Arial"/>
                <w:iCs/>
              </w:rPr>
              <w:t xml:space="preserve"> </w:t>
            </w:r>
            <w:proofErr w:type="gramStart"/>
            <w:r w:rsidR="001A5700">
              <w:rPr>
                <w:rFonts w:ascii="Arial" w:hAnsi="Arial" w:cs="Arial"/>
                <w:iCs/>
              </w:rPr>
              <w:t xml:space="preserve">assigned </w:t>
            </w:r>
            <w:r w:rsidR="00647EAC" w:rsidRPr="00522836">
              <w:rPr>
                <w:rFonts w:ascii="Arial" w:hAnsi="Arial" w:cs="Arial"/>
                <w:iCs/>
              </w:rPr>
              <w:t xml:space="preserve"> and</w:t>
            </w:r>
            <w:proofErr w:type="gramEnd"/>
            <w:r w:rsidR="00647EAC" w:rsidRPr="00522836">
              <w:rPr>
                <w:rFonts w:ascii="Arial" w:hAnsi="Arial" w:cs="Arial"/>
                <w:iCs/>
              </w:rPr>
              <w:t xml:space="preserve"> vice versa. </w:t>
            </w:r>
          </w:p>
          <w:p w14:paraId="056E9903" w14:textId="77777777" w:rsidR="001F42DA" w:rsidRDefault="001F42DA" w:rsidP="00332BE0">
            <w:pPr>
              <w:jc w:val="both"/>
              <w:rPr>
                <w:rFonts w:ascii="Arial" w:hAnsi="Arial" w:cs="Arial"/>
                <w:iCs/>
              </w:rPr>
            </w:pPr>
          </w:p>
          <w:p w14:paraId="7B8AE970" w14:textId="574822DF" w:rsidR="00332BE0" w:rsidRPr="00522836" w:rsidRDefault="00647EAC" w:rsidP="00332BE0">
            <w:pPr>
              <w:jc w:val="both"/>
              <w:rPr>
                <w:rFonts w:ascii="Arial" w:hAnsi="Arial" w:cs="Arial"/>
                <w:iCs/>
              </w:rPr>
            </w:pPr>
            <w:r w:rsidRPr="00522836">
              <w:rPr>
                <w:rFonts w:ascii="Arial" w:hAnsi="Arial" w:cs="Arial"/>
                <w:iCs/>
              </w:rPr>
              <w:t>They</w:t>
            </w:r>
            <w:r w:rsidR="005552B9" w:rsidRPr="00522836">
              <w:rPr>
                <w:rFonts w:ascii="Arial" w:hAnsi="Arial" w:cs="Arial"/>
                <w:iCs/>
              </w:rPr>
              <w:t xml:space="preserve"> will link with existing Regional leads for Climate and Sustainability</w:t>
            </w:r>
            <w:r w:rsidR="004905BC" w:rsidRPr="00522836">
              <w:rPr>
                <w:rFonts w:ascii="Arial" w:hAnsi="Arial" w:cs="Arial"/>
                <w:iCs/>
              </w:rPr>
              <w:t xml:space="preserve"> </w:t>
            </w:r>
            <w:r w:rsidR="004905BC" w:rsidRPr="00CB6814">
              <w:rPr>
                <w:rFonts w:ascii="Arial" w:hAnsi="Arial" w:cs="Arial"/>
                <w:iCs/>
              </w:rPr>
              <w:t xml:space="preserve">within the </w:t>
            </w:r>
            <w:r w:rsidR="001950F7" w:rsidRPr="00CB6814">
              <w:rPr>
                <w:rFonts w:ascii="Arial" w:hAnsi="Arial" w:cs="Arial"/>
                <w:iCs/>
              </w:rPr>
              <w:t>two</w:t>
            </w:r>
            <w:r w:rsidR="004905BC" w:rsidRPr="001F42DA">
              <w:rPr>
                <w:rFonts w:ascii="Arial" w:hAnsi="Arial" w:cs="Arial"/>
                <w:iCs/>
                <w:strike/>
              </w:rPr>
              <w:t xml:space="preserve"> </w:t>
            </w:r>
            <w:r w:rsidR="004905BC" w:rsidRPr="00CB6814">
              <w:rPr>
                <w:rFonts w:ascii="Arial" w:hAnsi="Arial" w:cs="Arial"/>
                <w:iCs/>
              </w:rPr>
              <w:t>regions assigned</w:t>
            </w:r>
            <w:r w:rsidR="005552B9" w:rsidRPr="00522836">
              <w:rPr>
                <w:rFonts w:ascii="Arial" w:hAnsi="Arial" w:cs="Arial"/>
                <w:iCs/>
              </w:rPr>
              <w:t>,</w:t>
            </w:r>
            <w:r w:rsidR="004905BC" w:rsidRPr="00522836">
              <w:rPr>
                <w:rFonts w:ascii="Arial" w:hAnsi="Arial" w:cs="Arial"/>
                <w:iCs/>
              </w:rPr>
              <w:t xml:space="preserve"> the relevant</w:t>
            </w:r>
            <w:r w:rsidR="005552B9" w:rsidRPr="00522836">
              <w:rPr>
                <w:rFonts w:ascii="Arial" w:hAnsi="Arial" w:cs="Arial"/>
                <w:iCs/>
              </w:rPr>
              <w:t xml:space="preserve"> </w:t>
            </w:r>
            <w:r w:rsidR="00BE4729" w:rsidRPr="00522836">
              <w:rPr>
                <w:rFonts w:ascii="Arial" w:hAnsi="Arial" w:cs="Arial"/>
                <w:iCs/>
              </w:rPr>
              <w:t>Regional Green Committees</w:t>
            </w:r>
            <w:r w:rsidR="00AA3FDB" w:rsidRPr="00522836">
              <w:rPr>
                <w:rFonts w:ascii="Arial" w:hAnsi="Arial" w:cs="Arial"/>
                <w:iCs/>
              </w:rPr>
              <w:t>, Section 38 and 39</w:t>
            </w:r>
            <w:r w:rsidR="001950F7" w:rsidRPr="00522836">
              <w:rPr>
                <w:rFonts w:ascii="Arial" w:hAnsi="Arial" w:cs="Arial"/>
                <w:iCs/>
              </w:rPr>
              <w:t xml:space="preserve"> organisations, </w:t>
            </w:r>
            <w:r w:rsidR="00BE4729" w:rsidRPr="00522836">
              <w:rPr>
                <w:rFonts w:ascii="Arial" w:hAnsi="Arial" w:cs="Arial"/>
                <w:iCs/>
              </w:rPr>
              <w:t>m</w:t>
            </w:r>
            <w:r w:rsidR="00332BE0" w:rsidRPr="00522836">
              <w:rPr>
                <w:rFonts w:ascii="Arial" w:hAnsi="Arial" w:cs="Arial"/>
                <w:iCs/>
              </w:rPr>
              <w:t xml:space="preserve">embers of the </w:t>
            </w:r>
            <w:r w:rsidR="00BE4729" w:rsidRPr="00522836">
              <w:rPr>
                <w:rFonts w:ascii="Arial" w:hAnsi="Arial" w:cs="Arial"/>
                <w:iCs/>
              </w:rPr>
              <w:t xml:space="preserve">Climate Strategy Steering </w:t>
            </w:r>
            <w:r w:rsidR="00522836" w:rsidRPr="00522836">
              <w:rPr>
                <w:rFonts w:ascii="Arial" w:hAnsi="Arial" w:cs="Arial"/>
                <w:iCs/>
              </w:rPr>
              <w:t>Group, the</w:t>
            </w:r>
            <w:r w:rsidR="00BE4729" w:rsidRPr="00522836">
              <w:rPr>
                <w:rFonts w:ascii="Arial" w:hAnsi="Arial" w:cs="Arial"/>
                <w:iCs/>
              </w:rPr>
              <w:t xml:space="preserve"> Regional Directors for Public Health</w:t>
            </w:r>
            <w:r w:rsidR="001950F7" w:rsidRPr="00522836">
              <w:rPr>
                <w:rFonts w:ascii="Arial" w:hAnsi="Arial" w:cs="Arial"/>
                <w:iCs/>
              </w:rPr>
              <w:t xml:space="preserve"> and their teams</w:t>
            </w:r>
            <w:r w:rsidR="00BE4729" w:rsidRPr="00522836">
              <w:rPr>
                <w:rFonts w:ascii="Arial" w:hAnsi="Arial" w:cs="Arial"/>
                <w:iCs/>
              </w:rPr>
              <w:t xml:space="preserve">, the </w:t>
            </w:r>
            <w:r w:rsidR="00332BE0" w:rsidRPr="00522836">
              <w:rPr>
                <w:rFonts w:ascii="Arial" w:hAnsi="Arial" w:cs="Arial"/>
                <w:iCs/>
              </w:rPr>
              <w:t xml:space="preserve">Sustainable Infrastructure </w:t>
            </w:r>
            <w:r w:rsidR="00BE4729" w:rsidRPr="00522836">
              <w:rPr>
                <w:rFonts w:ascii="Arial" w:hAnsi="Arial" w:cs="Arial"/>
                <w:iCs/>
              </w:rPr>
              <w:t xml:space="preserve">Office, </w:t>
            </w:r>
            <w:r w:rsidR="00332BE0" w:rsidRPr="00522836">
              <w:rPr>
                <w:rFonts w:ascii="Arial" w:hAnsi="Arial" w:cs="Arial"/>
                <w:iCs/>
              </w:rPr>
              <w:t xml:space="preserve">Capital and Estates, members of each of the </w:t>
            </w:r>
            <w:r w:rsidR="00BE4729" w:rsidRPr="00522836">
              <w:rPr>
                <w:rFonts w:ascii="Arial" w:hAnsi="Arial" w:cs="Arial"/>
                <w:iCs/>
              </w:rPr>
              <w:t>Climate Strategy working groups and</w:t>
            </w:r>
            <w:r w:rsidR="00332BE0" w:rsidRPr="00522836">
              <w:rPr>
                <w:rFonts w:ascii="Arial" w:hAnsi="Arial" w:cs="Arial"/>
                <w:iCs/>
              </w:rPr>
              <w:t xml:space="preserve"> the wider </w:t>
            </w:r>
            <w:r w:rsidR="00BE4729" w:rsidRPr="00522836">
              <w:rPr>
                <w:rFonts w:ascii="Arial" w:hAnsi="Arial" w:cs="Arial"/>
                <w:iCs/>
              </w:rPr>
              <w:t xml:space="preserve">Public Health team. </w:t>
            </w:r>
          </w:p>
          <w:p w14:paraId="1B2A5E02" w14:textId="77777777" w:rsidR="00332BE0" w:rsidRPr="00522836" w:rsidRDefault="00332BE0" w:rsidP="00332BE0">
            <w:pPr>
              <w:jc w:val="both"/>
              <w:rPr>
                <w:rFonts w:ascii="Arial" w:hAnsi="Arial" w:cs="Arial"/>
                <w:iCs/>
              </w:rPr>
            </w:pPr>
          </w:p>
          <w:p w14:paraId="531CC00D" w14:textId="71A88F76" w:rsidR="00AA3FDB" w:rsidRPr="00522836" w:rsidRDefault="00332BE0" w:rsidP="00332BE0">
            <w:pPr>
              <w:jc w:val="both"/>
              <w:rPr>
                <w:rFonts w:ascii="Arial" w:hAnsi="Arial" w:cs="Arial"/>
                <w:iCs/>
              </w:rPr>
            </w:pPr>
            <w:r w:rsidRPr="00522836">
              <w:rPr>
                <w:rFonts w:ascii="Arial" w:hAnsi="Arial" w:cs="Arial"/>
                <w:iCs/>
              </w:rPr>
              <w:lastRenderedPageBreak/>
              <w:t>This positio</w:t>
            </w:r>
            <w:r w:rsidR="00F44C54" w:rsidRPr="00522836">
              <w:rPr>
                <w:rFonts w:ascii="Arial" w:hAnsi="Arial" w:cs="Arial"/>
                <w:iCs/>
              </w:rPr>
              <w:t xml:space="preserve">n </w:t>
            </w:r>
            <w:r w:rsidRPr="00522836">
              <w:rPr>
                <w:rFonts w:ascii="Arial" w:hAnsi="Arial" w:cs="Arial"/>
                <w:iCs/>
              </w:rPr>
              <w:t>involves</w:t>
            </w:r>
            <w:r w:rsidR="00386795" w:rsidRPr="00522836">
              <w:rPr>
                <w:rFonts w:ascii="Arial" w:hAnsi="Arial" w:cs="Arial"/>
                <w:iCs/>
              </w:rPr>
              <w:t xml:space="preserve"> </w:t>
            </w:r>
            <w:r w:rsidR="00184675" w:rsidRPr="00522836">
              <w:rPr>
                <w:rFonts w:ascii="Arial" w:hAnsi="Arial" w:cs="Arial"/>
                <w:iCs/>
              </w:rPr>
              <w:t>e</w:t>
            </w:r>
            <w:r w:rsidRPr="00522836">
              <w:rPr>
                <w:rFonts w:ascii="Arial" w:hAnsi="Arial" w:cs="Arial"/>
                <w:iCs/>
              </w:rPr>
              <w:t xml:space="preserve">xternal stakeholder engagement.  Some examples </w:t>
            </w:r>
            <w:r w:rsidR="00AE4152" w:rsidRPr="00522836">
              <w:rPr>
                <w:rFonts w:ascii="Arial" w:hAnsi="Arial" w:cs="Arial"/>
                <w:iCs/>
              </w:rPr>
              <w:t>include</w:t>
            </w:r>
            <w:r w:rsidRPr="00522836">
              <w:rPr>
                <w:rFonts w:ascii="Arial" w:hAnsi="Arial" w:cs="Arial"/>
                <w:iCs/>
              </w:rPr>
              <w:t xml:space="preserve"> Department of </w:t>
            </w:r>
            <w:r w:rsidR="00522836" w:rsidRPr="00522836">
              <w:rPr>
                <w:rFonts w:ascii="Arial" w:hAnsi="Arial" w:cs="Arial"/>
                <w:iCs/>
              </w:rPr>
              <w:t>Health, the</w:t>
            </w:r>
            <w:r w:rsidRPr="00522836">
              <w:rPr>
                <w:rFonts w:ascii="Arial" w:hAnsi="Arial" w:cs="Arial"/>
                <w:iCs/>
              </w:rPr>
              <w:t xml:space="preserve"> Department of the Environment, Climate and Communications</w:t>
            </w:r>
            <w:r w:rsidR="005C082E" w:rsidRPr="00522836">
              <w:rPr>
                <w:rFonts w:ascii="Arial" w:hAnsi="Arial" w:cs="Arial"/>
                <w:iCs/>
              </w:rPr>
              <w:t xml:space="preserve"> and </w:t>
            </w:r>
            <w:r w:rsidR="001950F7" w:rsidRPr="00522836">
              <w:rPr>
                <w:rFonts w:ascii="Arial" w:hAnsi="Arial" w:cs="Arial"/>
                <w:iCs/>
              </w:rPr>
              <w:t xml:space="preserve">the </w:t>
            </w:r>
            <w:r w:rsidRPr="00522836">
              <w:rPr>
                <w:rFonts w:ascii="Arial" w:hAnsi="Arial" w:cs="Arial"/>
                <w:iCs/>
              </w:rPr>
              <w:t>Environmental Protection Agency</w:t>
            </w:r>
            <w:r w:rsidR="005C082E" w:rsidRPr="00522836">
              <w:rPr>
                <w:rFonts w:ascii="Arial" w:hAnsi="Arial" w:cs="Arial"/>
                <w:iCs/>
              </w:rPr>
              <w:t>.</w:t>
            </w:r>
          </w:p>
          <w:p w14:paraId="1F4890B1" w14:textId="3241E2C4" w:rsidR="00CD0C34" w:rsidRPr="00522836" w:rsidRDefault="00CD0C34" w:rsidP="00CD0C34">
            <w:pPr>
              <w:jc w:val="both"/>
              <w:rPr>
                <w:rFonts w:ascii="Arial" w:hAnsi="Arial" w:cs="Arial"/>
                <w:iCs/>
                <w:color w:val="FF0000"/>
              </w:rPr>
            </w:pPr>
          </w:p>
        </w:tc>
      </w:tr>
      <w:tr w:rsidR="00CD0C34" w:rsidRPr="00B215EE" w14:paraId="2F6E6582" w14:textId="77777777" w:rsidTr="019D5820">
        <w:tc>
          <w:tcPr>
            <w:tcW w:w="2364" w:type="dxa"/>
          </w:tcPr>
          <w:p w14:paraId="5DB082E3" w14:textId="77777777" w:rsidR="00CD0C34" w:rsidRPr="00930689" w:rsidRDefault="00CD0C34" w:rsidP="00CD0C34">
            <w:pPr>
              <w:rPr>
                <w:rFonts w:ascii="Arial" w:hAnsi="Arial" w:cs="Arial"/>
                <w:b/>
                <w:bCs/>
              </w:rPr>
            </w:pPr>
            <w:r w:rsidRPr="00CB6814">
              <w:rPr>
                <w:rFonts w:ascii="Arial" w:hAnsi="Arial" w:cs="Arial"/>
                <w:b/>
                <w:bCs/>
              </w:rPr>
              <w:lastRenderedPageBreak/>
              <w:t>Purpose of the Post</w:t>
            </w:r>
            <w:r w:rsidRPr="00930689">
              <w:rPr>
                <w:rFonts w:ascii="Arial" w:hAnsi="Arial" w:cs="Arial"/>
                <w:b/>
                <w:bCs/>
              </w:rPr>
              <w:t xml:space="preserve"> </w:t>
            </w:r>
          </w:p>
        </w:tc>
        <w:tc>
          <w:tcPr>
            <w:tcW w:w="8256" w:type="dxa"/>
          </w:tcPr>
          <w:p w14:paraId="2F411EF5" w14:textId="0CC6A265" w:rsidR="00386795" w:rsidRDefault="001F42DA" w:rsidP="004905BC">
            <w:pPr>
              <w:jc w:val="both"/>
              <w:rPr>
                <w:rFonts w:ascii="Arial" w:hAnsi="Arial" w:cs="Arial"/>
              </w:rPr>
            </w:pPr>
            <w:r>
              <w:rPr>
                <w:rFonts w:ascii="Arial" w:hAnsi="Arial" w:cs="Arial"/>
                <w:iCs/>
              </w:rPr>
              <w:t>The post holder</w:t>
            </w:r>
            <w:r w:rsidR="005552B9">
              <w:rPr>
                <w:rFonts w:ascii="Arial" w:hAnsi="Arial" w:cs="Arial"/>
                <w:iCs/>
              </w:rPr>
              <w:t xml:space="preserve"> </w:t>
            </w:r>
            <w:r w:rsidR="00E16825" w:rsidRPr="00543FF3">
              <w:rPr>
                <w:rFonts w:ascii="Arial" w:hAnsi="Arial" w:cs="Arial"/>
                <w:iCs/>
              </w:rPr>
              <w:t>will be responsible fo</w:t>
            </w:r>
            <w:r w:rsidR="009677FB">
              <w:rPr>
                <w:rFonts w:ascii="Arial" w:hAnsi="Arial" w:cs="Arial"/>
                <w:iCs/>
              </w:rPr>
              <w:t>r</w:t>
            </w:r>
            <w:r w:rsidR="00184675">
              <w:rPr>
                <w:rFonts w:ascii="Arial" w:hAnsi="Arial" w:cs="Arial"/>
                <w:iCs/>
              </w:rPr>
              <w:t xml:space="preserve"> </w:t>
            </w:r>
            <w:r w:rsidR="004905BC">
              <w:rPr>
                <w:rFonts w:ascii="Arial" w:hAnsi="Arial" w:cs="Arial"/>
                <w:iCs/>
              </w:rPr>
              <w:t xml:space="preserve">assisting </w:t>
            </w:r>
            <w:r w:rsidR="00E16825" w:rsidRPr="00543FF3">
              <w:rPr>
                <w:rFonts w:ascii="Arial" w:hAnsi="Arial" w:cs="Arial"/>
                <w:iCs/>
              </w:rPr>
              <w:t xml:space="preserve">and </w:t>
            </w:r>
            <w:r w:rsidR="004905BC">
              <w:rPr>
                <w:rFonts w:ascii="Arial" w:hAnsi="Arial" w:cs="Arial"/>
                <w:iCs/>
              </w:rPr>
              <w:t xml:space="preserve">supporting the </w:t>
            </w:r>
            <w:r w:rsidR="00E16825" w:rsidRPr="00543FF3">
              <w:rPr>
                <w:rFonts w:ascii="Arial" w:hAnsi="Arial" w:cs="Arial"/>
                <w:bCs/>
                <w:iCs/>
              </w:rPr>
              <w:t>delivery</w:t>
            </w:r>
            <w:r w:rsidR="00E16825" w:rsidRPr="00543FF3">
              <w:rPr>
                <w:rFonts w:ascii="Arial" w:hAnsi="Arial" w:cs="Arial"/>
                <w:iCs/>
              </w:rPr>
              <w:t xml:space="preserve"> of the HSE Climate Action Strategy through the </w:t>
            </w:r>
            <w:r w:rsidR="00E16825" w:rsidRPr="00543FF3">
              <w:rPr>
                <w:rFonts w:ascii="Arial" w:hAnsi="Arial" w:cs="Arial"/>
                <w:bCs/>
                <w:iCs/>
              </w:rPr>
              <w:t>implementation of</w:t>
            </w:r>
            <w:r w:rsidR="00E16825" w:rsidRPr="00543FF3">
              <w:rPr>
                <w:rFonts w:ascii="Arial" w:hAnsi="Arial" w:cs="Arial"/>
                <w:iCs/>
              </w:rPr>
              <w:t xml:space="preserve"> Strategic Frameworks and the </w:t>
            </w:r>
            <w:r w:rsidR="005C082E">
              <w:rPr>
                <w:rFonts w:ascii="Arial" w:hAnsi="Arial" w:cs="Arial"/>
                <w:iCs/>
              </w:rPr>
              <w:t xml:space="preserve">Regional </w:t>
            </w:r>
            <w:r w:rsidR="00E16825" w:rsidRPr="00543FF3">
              <w:rPr>
                <w:rFonts w:ascii="Arial" w:hAnsi="Arial" w:cs="Arial"/>
                <w:iCs/>
              </w:rPr>
              <w:t>Green Pla</w:t>
            </w:r>
            <w:r w:rsidR="004905BC">
              <w:rPr>
                <w:rFonts w:ascii="Arial" w:hAnsi="Arial" w:cs="Arial"/>
                <w:iCs/>
              </w:rPr>
              <w:t xml:space="preserve">ns whilst </w:t>
            </w:r>
            <w:r w:rsidR="00E16825" w:rsidRPr="00543FF3">
              <w:rPr>
                <w:rFonts w:ascii="Arial" w:hAnsi="Arial" w:cs="Arial"/>
                <w:iCs/>
              </w:rPr>
              <w:t xml:space="preserve">ensuring compliance with </w:t>
            </w:r>
            <w:r w:rsidR="009765CF">
              <w:rPr>
                <w:rFonts w:ascii="Arial" w:hAnsi="Arial" w:cs="Arial"/>
                <w:iCs/>
              </w:rPr>
              <w:t xml:space="preserve">the </w:t>
            </w:r>
            <w:r w:rsidR="00E16825" w:rsidRPr="00543FF3">
              <w:rPr>
                <w:rFonts w:ascii="Arial" w:hAnsi="Arial" w:cs="Arial"/>
                <w:iCs/>
              </w:rPr>
              <w:t>Government Climate Action Plan.</w:t>
            </w:r>
            <w:r w:rsidR="003634A5" w:rsidRPr="00543FF3">
              <w:rPr>
                <w:rFonts w:ascii="Arial" w:hAnsi="Arial" w:cs="Arial"/>
                <w:iCs/>
              </w:rPr>
              <w:t xml:space="preserve">  </w:t>
            </w:r>
            <w:r>
              <w:rPr>
                <w:rFonts w:ascii="Arial" w:hAnsi="Arial" w:cs="Arial"/>
                <w:iCs/>
              </w:rPr>
              <w:t>They</w:t>
            </w:r>
            <w:r w:rsidR="009677FB">
              <w:rPr>
                <w:rFonts w:ascii="Arial" w:hAnsi="Arial" w:cs="Arial"/>
                <w:iCs/>
              </w:rPr>
              <w:t xml:space="preserve"> </w:t>
            </w:r>
            <w:r w:rsidR="00543FF3" w:rsidRPr="00543FF3">
              <w:rPr>
                <w:rFonts w:ascii="Arial" w:hAnsi="Arial" w:cs="Arial"/>
                <w:iCs/>
              </w:rPr>
              <w:t>w</w:t>
            </w:r>
            <w:proofErr w:type="spellStart"/>
            <w:r w:rsidR="00543FF3" w:rsidRPr="00543FF3">
              <w:rPr>
                <w:rFonts w:ascii="Arial" w:eastAsia="Calibri" w:hAnsi="Arial" w:cs="Arial"/>
                <w:lang w:val="en-IE" w:eastAsia="en-US"/>
              </w:rPr>
              <w:t>ill</w:t>
            </w:r>
            <w:proofErr w:type="spellEnd"/>
            <w:r w:rsidR="005C082E">
              <w:rPr>
                <w:rFonts w:ascii="Arial" w:eastAsia="Calibri" w:hAnsi="Arial" w:cs="Arial"/>
                <w:lang w:val="en-IE" w:eastAsia="en-US"/>
              </w:rPr>
              <w:t xml:space="preserve"> work</w:t>
            </w:r>
            <w:r w:rsidR="00543FF3" w:rsidRPr="00543FF3">
              <w:rPr>
                <w:rFonts w:ascii="Arial" w:eastAsia="Calibri" w:hAnsi="Arial" w:cs="Arial"/>
                <w:lang w:val="en-IE" w:eastAsia="en-US"/>
              </w:rPr>
              <w:t xml:space="preserve"> </w:t>
            </w:r>
            <w:r w:rsidR="009765CF">
              <w:rPr>
                <w:rFonts w:ascii="Arial" w:eastAsia="Calibri" w:hAnsi="Arial" w:cs="Arial"/>
                <w:lang w:val="en-IE" w:eastAsia="en-US"/>
              </w:rPr>
              <w:t xml:space="preserve">directly with </w:t>
            </w:r>
            <w:r w:rsidR="00543FF3" w:rsidRPr="00543FF3">
              <w:rPr>
                <w:rFonts w:ascii="Arial" w:eastAsia="Calibri" w:hAnsi="Arial" w:cs="Arial"/>
                <w:lang w:val="en-IE" w:eastAsia="en-US"/>
              </w:rPr>
              <w:t xml:space="preserve">the </w:t>
            </w:r>
            <w:r w:rsidR="009765CF">
              <w:rPr>
                <w:rFonts w:ascii="Arial" w:eastAsia="Calibri" w:hAnsi="Arial" w:cs="Arial"/>
                <w:lang w:val="en-IE" w:eastAsia="en-US"/>
              </w:rPr>
              <w:t xml:space="preserve">Climate and Sustainability </w:t>
            </w:r>
            <w:r w:rsidR="00543FF3" w:rsidRPr="00543FF3">
              <w:rPr>
                <w:rFonts w:ascii="Arial" w:eastAsia="Calibri" w:hAnsi="Arial" w:cs="Arial"/>
                <w:lang w:val="en-IE" w:eastAsia="en-US"/>
              </w:rPr>
              <w:t>Programme Management Office</w:t>
            </w:r>
            <w:r w:rsidR="009677FB">
              <w:rPr>
                <w:rFonts w:ascii="Arial" w:eastAsia="Calibri" w:hAnsi="Arial" w:cs="Arial"/>
                <w:lang w:val="en-IE" w:eastAsia="en-US"/>
              </w:rPr>
              <w:t xml:space="preserve"> </w:t>
            </w:r>
            <w:r w:rsidR="00AA3FDB">
              <w:rPr>
                <w:rFonts w:ascii="Arial" w:eastAsia="Calibri" w:hAnsi="Arial" w:cs="Arial"/>
                <w:lang w:val="en-IE" w:eastAsia="en-US"/>
              </w:rPr>
              <w:t>team</w:t>
            </w:r>
            <w:r w:rsidR="00AA3FDB" w:rsidRPr="00543FF3">
              <w:rPr>
                <w:rFonts w:ascii="Arial" w:eastAsia="Calibri" w:hAnsi="Arial" w:cs="Arial"/>
                <w:lang w:val="en-IE" w:eastAsia="en-US"/>
              </w:rPr>
              <w:t>;</w:t>
            </w:r>
            <w:r w:rsidR="00543FF3" w:rsidRPr="00543FF3">
              <w:rPr>
                <w:rFonts w:ascii="Arial" w:eastAsia="Calibri" w:hAnsi="Arial" w:cs="Arial"/>
                <w:lang w:val="en-IE" w:eastAsia="en-US"/>
              </w:rPr>
              <w:t xml:space="preserve"> </w:t>
            </w:r>
            <w:r w:rsidR="004905BC">
              <w:rPr>
                <w:rFonts w:ascii="Arial" w:eastAsia="Calibri" w:hAnsi="Arial" w:cs="Arial"/>
                <w:lang w:val="en-IE" w:eastAsia="en-US"/>
              </w:rPr>
              <w:t xml:space="preserve">existing </w:t>
            </w:r>
            <w:r w:rsidR="00F44C54">
              <w:rPr>
                <w:rFonts w:ascii="Arial" w:eastAsia="Calibri" w:hAnsi="Arial" w:cs="Arial"/>
                <w:lang w:val="en-IE" w:eastAsia="en-US"/>
              </w:rPr>
              <w:t>R</w:t>
            </w:r>
            <w:r w:rsidR="004905BC">
              <w:rPr>
                <w:rFonts w:ascii="Arial" w:eastAsia="Calibri" w:hAnsi="Arial" w:cs="Arial"/>
                <w:lang w:val="en-IE" w:eastAsia="en-US"/>
              </w:rPr>
              <w:t xml:space="preserve">egional </w:t>
            </w:r>
            <w:r w:rsidR="00F44C54">
              <w:rPr>
                <w:rFonts w:ascii="Arial" w:eastAsia="Calibri" w:hAnsi="Arial" w:cs="Arial"/>
                <w:lang w:val="en-IE" w:eastAsia="en-US"/>
              </w:rPr>
              <w:t>L</w:t>
            </w:r>
            <w:r w:rsidR="004905BC">
              <w:rPr>
                <w:rFonts w:ascii="Arial" w:eastAsia="Calibri" w:hAnsi="Arial" w:cs="Arial"/>
                <w:lang w:val="en-IE" w:eastAsia="en-US"/>
              </w:rPr>
              <w:t xml:space="preserve">eads </w:t>
            </w:r>
            <w:r w:rsidR="009677FB">
              <w:rPr>
                <w:rFonts w:ascii="Arial" w:eastAsia="Calibri" w:hAnsi="Arial" w:cs="Arial"/>
                <w:lang w:val="en-IE" w:eastAsia="en-US"/>
              </w:rPr>
              <w:t xml:space="preserve">and </w:t>
            </w:r>
            <w:r w:rsidR="00543FF3" w:rsidRPr="00543FF3">
              <w:rPr>
                <w:rFonts w:ascii="Arial" w:eastAsia="Calibri" w:hAnsi="Arial" w:cs="Arial"/>
                <w:lang w:val="en-IE" w:eastAsia="en-US"/>
              </w:rPr>
              <w:t>Regional Green Committees</w:t>
            </w:r>
            <w:r w:rsidR="005C082E">
              <w:rPr>
                <w:rFonts w:ascii="Arial" w:eastAsia="Calibri" w:hAnsi="Arial" w:cs="Arial"/>
                <w:lang w:val="en-IE" w:eastAsia="en-US"/>
              </w:rPr>
              <w:t xml:space="preserve">. </w:t>
            </w:r>
            <w:r w:rsidR="004905BC">
              <w:rPr>
                <w:rFonts w:ascii="Arial" w:eastAsia="Calibri" w:hAnsi="Arial" w:cs="Arial"/>
                <w:lang w:val="en-IE" w:eastAsia="en-US"/>
              </w:rPr>
              <w:t>This will ensure effective communication and sharing of all developments nationally in terms of training, measurement</w:t>
            </w:r>
            <w:r w:rsidR="00386795">
              <w:rPr>
                <w:rFonts w:ascii="Arial" w:eastAsia="Calibri" w:hAnsi="Arial" w:cs="Arial"/>
                <w:lang w:val="en-IE" w:eastAsia="en-US"/>
              </w:rPr>
              <w:t xml:space="preserve">, successful interventions for spread </w:t>
            </w:r>
            <w:r w:rsidR="004905BC">
              <w:rPr>
                <w:rFonts w:ascii="Arial" w:eastAsia="Calibri" w:hAnsi="Arial" w:cs="Arial"/>
                <w:lang w:val="en-IE" w:eastAsia="en-US"/>
              </w:rPr>
              <w:t>and guidance</w:t>
            </w:r>
            <w:r w:rsidR="001950F7">
              <w:rPr>
                <w:rFonts w:ascii="Arial" w:hAnsi="Arial" w:cs="Arial"/>
              </w:rPr>
              <w:t xml:space="preserve">, </w:t>
            </w:r>
            <w:proofErr w:type="gramStart"/>
            <w:r w:rsidR="001950F7">
              <w:rPr>
                <w:rFonts w:ascii="Arial" w:hAnsi="Arial" w:cs="Arial"/>
              </w:rPr>
              <w:t xml:space="preserve">and </w:t>
            </w:r>
            <w:r w:rsidR="0005110A">
              <w:rPr>
                <w:rFonts w:ascii="Arial" w:hAnsi="Arial" w:cs="Arial"/>
              </w:rPr>
              <w:t xml:space="preserve"> ensure</w:t>
            </w:r>
            <w:proofErr w:type="gramEnd"/>
            <w:r w:rsidR="0005110A">
              <w:rPr>
                <w:rFonts w:ascii="Arial" w:hAnsi="Arial" w:cs="Arial"/>
              </w:rPr>
              <w:t xml:space="preserve"> </w:t>
            </w:r>
            <w:r w:rsidR="001950F7">
              <w:rPr>
                <w:rFonts w:ascii="Arial" w:hAnsi="Arial" w:cs="Arial"/>
              </w:rPr>
              <w:t xml:space="preserve">the </w:t>
            </w:r>
            <w:r w:rsidR="0005110A">
              <w:rPr>
                <w:rFonts w:ascii="Arial" w:hAnsi="Arial" w:cs="Arial"/>
              </w:rPr>
              <w:t>national office is aware of progress, issues and risks.</w:t>
            </w:r>
          </w:p>
          <w:p w14:paraId="070DE1AE" w14:textId="77777777" w:rsidR="0005110A" w:rsidRPr="00CB6814" w:rsidRDefault="0005110A" w:rsidP="004905BC">
            <w:pPr>
              <w:jc w:val="both"/>
              <w:rPr>
                <w:rFonts w:ascii="Arial" w:hAnsi="Arial" w:cs="Arial"/>
              </w:rPr>
            </w:pPr>
          </w:p>
          <w:p w14:paraId="3A978902" w14:textId="608CFD22" w:rsidR="001F42DA" w:rsidRPr="00CB6814" w:rsidRDefault="001F42DA" w:rsidP="001F42DA">
            <w:pPr>
              <w:pStyle w:val="NormalWeb"/>
              <w:spacing w:before="0" w:beforeAutospacing="0" w:after="0" w:afterAutospacing="0"/>
              <w:jc w:val="both"/>
              <w:rPr>
                <w:rFonts w:ascii="Arial" w:hAnsi="Arial" w:cs="Arial"/>
                <w:sz w:val="20"/>
                <w:szCs w:val="20"/>
                <w:lang w:val="en-GB" w:eastAsia="en-GB"/>
              </w:rPr>
            </w:pPr>
            <w:r w:rsidRPr="00CB6814">
              <w:rPr>
                <w:rFonts w:ascii="Arial" w:hAnsi="Arial" w:cs="Arial"/>
                <w:sz w:val="20"/>
                <w:szCs w:val="20"/>
                <w:lang w:val="en-GB" w:eastAsia="en-GB"/>
              </w:rPr>
              <w:t>They will act as the link between the National Climate and Sustainability Programme and the Regional leads and Regional Green Teams. They will be integral to the identification, design and implementation of initiatives at regional level through the development, implementation and evaluation of regional green plans that will drive a nationally cohesive response to implementation of the HSE Climate Action Strategy.</w:t>
            </w:r>
          </w:p>
          <w:p w14:paraId="4D4A1E04" w14:textId="3F53A5D6" w:rsidR="001F42DA" w:rsidRPr="004905BC" w:rsidRDefault="001F42DA" w:rsidP="004905BC">
            <w:pPr>
              <w:jc w:val="both"/>
              <w:rPr>
                <w:rFonts w:ascii="Arial" w:hAnsi="Arial" w:cs="Arial"/>
              </w:rPr>
            </w:pPr>
          </w:p>
        </w:tc>
      </w:tr>
      <w:tr w:rsidR="00543FF3" w:rsidRPr="00B215EE" w14:paraId="7DFDA8B8" w14:textId="77777777" w:rsidTr="019D5820">
        <w:tc>
          <w:tcPr>
            <w:tcW w:w="2364" w:type="dxa"/>
          </w:tcPr>
          <w:p w14:paraId="3938EED7" w14:textId="77777777" w:rsidR="00543FF3" w:rsidRPr="00930689" w:rsidRDefault="00543FF3" w:rsidP="00543FF3">
            <w:pPr>
              <w:rPr>
                <w:rFonts w:ascii="Arial" w:hAnsi="Arial" w:cs="Arial"/>
                <w:b/>
                <w:bCs/>
              </w:rPr>
            </w:pPr>
            <w:r w:rsidRPr="00930689">
              <w:rPr>
                <w:rFonts w:ascii="Arial" w:hAnsi="Arial" w:cs="Arial"/>
                <w:b/>
                <w:bCs/>
              </w:rPr>
              <w:t>Principal Duties and Responsibilities</w:t>
            </w:r>
          </w:p>
          <w:p w14:paraId="582F73F0" w14:textId="77777777" w:rsidR="00543FF3" w:rsidRPr="00930689" w:rsidRDefault="00543FF3" w:rsidP="00543FF3">
            <w:pPr>
              <w:rPr>
                <w:rFonts w:ascii="Arial" w:hAnsi="Arial" w:cs="Arial"/>
                <w:b/>
                <w:bCs/>
              </w:rPr>
            </w:pPr>
          </w:p>
        </w:tc>
        <w:tc>
          <w:tcPr>
            <w:tcW w:w="8256" w:type="dxa"/>
          </w:tcPr>
          <w:p w14:paraId="25B90F9F" w14:textId="77777777" w:rsidR="004905BC" w:rsidRDefault="00357F2F" w:rsidP="00357F2F">
            <w:pPr>
              <w:jc w:val="both"/>
              <w:rPr>
                <w:rFonts w:ascii="Arial" w:hAnsi="Arial" w:cs="Arial"/>
                <w:b/>
              </w:rPr>
            </w:pPr>
            <w:r>
              <w:rPr>
                <w:rFonts w:ascii="Arial" w:hAnsi="Arial" w:cs="Arial"/>
                <w:b/>
              </w:rPr>
              <w:t xml:space="preserve">Delivery of the HSE </w:t>
            </w:r>
            <w:r w:rsidR="00543FF3" w:rsidRPr="00543FF3">
              <w:rPr>
                <w:rFonts w:ascii="Arial" w:hAnsi="Arial" w:cs="Arial"/>
                <w:b/>
              </w:rPr>
              <w:t xml:space="preserve">Climate Action </w:t>
            </w:r>
            <w:r>
              <w:rPr>
                <w:rFonts w:ascii="Arial" w:hAnsi="Arial" w:cs="Arial"/>
                <w:b/>
              </w:rPr>
              <w:t xml:space="preserve">Strategy 2023 </w:t>
            </w:r>
            <w:r w:rsidR="005552B9">
              <w:rPr>
                <w:rFonts w:ascii="Arial" w:hAnsi="Arial" w:cs="Arial"/>
                <w:b/>
              </w:rPr>
              <w:t>–</w:t>
            </w:r>
            <w:r>
              <w:rPr>
                <w:rFonts w:ascii="Arial" w:hAnsi="Arial" w:cs="Arial"/>
                <w:b/>
              </w:rPr>
              <w:t xml:space="preserve"> 205</w:t>
            </w:r>
            <w:r w:rsidR="005552B9">
              <w:rPr>
                <w:rFonts w:ascii="Arial" w:hAnsi="Arial" w:cs="Arial"/>
                <w:b/>
              </w:rPr>
              <w:t>0</w:t>
            </w:r>
            <w:r w:rsidR="004905BC">
              <w:rPr>
                <w:rFonts w:ascii="Arial" w:hAnsi="Arial" w:cs="Arial"/>
                <w:b/>
              </w:rPr>
              <w:t>.</w:t>
            </w:r>
          </w:p>
          <w:p w14:paraId="2868463C" w14:textId="7FD7ED41" w:rsidR="00543FF3" w:rsidRDefault="004905BC" w:rsidP="00357F2F">
            <w:pPr>
              <w:jc w:val="both"/>
              <w:rPr>
                <w:rFonts w:ascii="Arial" w:hAnsi="Arial" w:cs="Arial"/>
                <w:b/>
              </w:rPr>
            </w:pPr>
            <w:r>
              <w:rPr>
                <w:rFonts w:ascii="Arial" w:hAnsi="Arial" w:cs="Arial"/>
                <w:b/>
              </w:rPr>
              <w:t>All duties and responsibilities are</w:t>
            </w:r>
            <w:r w:rsidR="005552B9">
              <w:rPr>
                <w:rFonts w:ascii="Arial" w:hAnsi="Arial" w:cs="Arial"/>
                <w:b/>
              </w:rPr>
              <w:t xml:space="preserve"> as part of with the National Office for Climate and Sustainability in conjunction with HSE Regions:</w:t>
            </w:r>
          </w:p>
          <w:p w14:paraId="031730D6" w14:textId="77777777" w:rsidR="005552B9" w:rsidRPr="00357F2F" w:rsidRDefault="005552B9" w:rsidP="00357F2F">
            <w:pPr>
              <w:jc w:val="both"/>
              <w:rPr>
                <w:rFonts w:ascii="Arial" w:hAnsi="Arial" w:cs="Arial"/>
                <w:b/>
              </w:rPr>
            </w:pPr>
          </w:p>
          <w:p w14:paraId="315F8E3A" w14:textId="65EE8982" w:rsidR="00357F2F" w:rsidRPr="00357F2F" w:rsidRDefault="005552B9" w:rsidP="00EB7FCE">
            <w:pPr>
              <w:pStyle w:val="ListParagraph"/>
              <w:numPr>
                <w:ilvl w:val="0"/>
                <w:numId w:val="8"/>
              </w:numPr>
              <w:contextualSpacing/>
              <w:jc w:val="both"/>
              <w:rPr>
                <w:rFonts w:ascii="Arial" w:hAnsi="Arial" w:cs="Arial"/>
              </w:rPr>
            </w:pPr>
            <w:r>
              <w:rPr>
                <w:rFonts w:ascii="Arial" w:hAnsi="Arial" w:cs="Arial"/>
              </w:rPr>
              <w:t>Assist in the management</w:t>
            </w:r>
            <w:r w:rsidR="009677FB">
              <w:rPr>
                <w:rFonts w:ascii="Arial" w:hAnsi="Arial" w:cs="Arial"/>
              </w:rPr>
              <w:t xml:space="preserve"> and enablement</w:t>
            </w:r>
            <w:r>
              <w:rPr>
                <w:rFonts w:ascii="Arial" w:hAnsi="Arial" w:cs="Arial"/>
              </w:rPr>
              <w:t xml:space="preserve"> of </w:t>
            </w:r>
            <w:r w:rsidR="00357F2F" w:rsidRPr="00253499">
              <w:rPr>
                <w:rFonts w:ascii="Arial" w:hAnsi="Arial" w:cs="Arial"/>
              </w:rPr>
              <w:t xml:space="preserve">the </w:t>
            </w:r>
            <w:r w:rsidR="00357F2F">
              <w:rPr>
                <w:rFonts w:ascii="Arial" w:hAnsi="Arial" w:cs="Arial"/>
              </w:rPr>
              <w:t>multi-annual Climate and Sustainability Programme implementation</w:t>
            </w:r>
            <w:r w:rsidR="005C082E">
              <w:rPr>
                <w:rFonts w:ascii="Arial" w:hAnsi="Arial" w:cs="Arial"/>
              </w:rPr>
              <w:t xml:space="preserve"> </w:t>
            </w:r>
            <w:r>
              <w:rPr>
                <w:rFonts w:ascii="Arial" w:hAnsi="Arial" w:cs="Arial"/>
              </w:rPr>
              <w:t xml:space="preserve">in </w:t>
            </w:r>
            <w:r w:rsidR="005C082E">
              <w:rPr>
                <w:rFonts w:ascii="Arial" w:hAnsi="Arial" w:cs="Arial"/>
              </w:rPr>
              <w:t>region</w:t>
            </w:r>
            <w:r>
              <w:rPr>
                <w:rFonts w:ascii="Arial" w:hAnsi="Arial" w:cs="Arial"/>
              </w:rPr>
              <w:t>s</w:t>
            </w:r>
            <w:r w:rsidR="005C082E">
              <w:rPr>
                <w:rFonts w:ascii="Arial" w:hAnsi="Arial" w:cs="Arial"/>
              </w:rPr>
              <w:t xml:space="preserve"> </w:t>
            </w:r>
            <w:r>
              <w:rPr>
                <w:rFonts w:ascii="Arial" w:hAnsi="Arial" w:cs="Arial"/>
              </w:rPr>
              <w:t xml:space="preserve">through </w:t>
            </w:r>
            <w:r w:rsidR="005C082E">
              <w:rPr>
                <w:rFonts w:ascii="Arial" w:hAnsi="Arial" w:cs="Arial"/>
              </w:rPr>
              <w:t>regional green plans</w:t>
            </w:r>
          </w:p>
          <w:p w14:paraId="1C2A16D1" w14:textId="7362E4D3" w:rsidR="00543FF3" w:rsidRDefault="005552B9" w:rsidP="00EB7FCE">
            <w:pPr>
              <w:pStyle w:val="ListParagraph"/>
              <w:numPr>
                <w:ilvl w:val="0"/>
                <w:numId w:val="8"/>
              </w:numPr>
              <w:contextualSpacing/>
              <w:jc w:val="both"/>
              <w:rPr>
                <w:rFonts w:ascii="Arial" w:hAnsi="Arial" w:cs="Arial"/>
              </w:rPr>
            </w:pPr>
            <w:r>
              <w:rPr>
                <w:rFonts w:ascii="Arial" w:hAnsi="Arial" w:cs="Arial"/>
              </w:rPr>
              <w:t xml:space="preserve">Assist </w:t>
            </w:r>
            <w:r w:rsidR="009677FB">
              <w:rPr>
                <w:rFonts w:ascii="Arial" w:hAnsi="Arial" w:cs="Arial"/>
              </w:rPr>
              <w:t xml:space="preserve">with </w:t>
            </w:r>
            <w:r>
              <w:rPr>
                <w:rFonts w:ascii="Arial" w:hAnsi="Arial" w:cs="Arial"/>
              </w:rPr>
              <w:t>the m</w:t>
            </w:r>
            <w:r w:rsidRPr="00253499">
              <w:rPr>
                <w:rFonts w:ascii="Arial" w:hAnsi="Arial" w:cs="Arial"/>
              </w:rPr>
              <w:t>aintena</w:t>
            </w:r>
            <w:r>
              <w:rPr>
                <w:rFonts w:ascii="Arial" w:hAnsi="Arial" w:cs="Arial"/>
              </w:rPr>
              <w:t>nce</w:t>
            </w:r>
            <w:r w:rsidR="00543FF3" w:rsidRPr="00253499">
              <w:rPr>
                <w:rFonts w:ascii="Arial" w:hAnsi="Arial" w:cs="Arial"/>
              </w:rPr>
              <w:t>, improve</w:t>
            </w:r>
            <w:r>
              <w:rPr>
                <w:rFonts w:ascii="Arial" w:hAnsi="Arial" w:cs="Arial"/>
              </w:rPr>
              <w:t>ment</w:t>
            </w:r>
            <w:r w:rsidR="00543FF3" w:rsidRPr="00253499">
              <w:rPr>
                <w:rFonts w:ascii="Arial" w:hAnsi="Arial" w:cs="Arial"/>
              </w:rPr>
              <w:t xml:space="preserve"> and refine</w:t>
            </w:r>
            <w:r>
              <w:rPr>
                <w:rFonts w:ascii="Arial" w:hAnsi="Arial" w:cs="Arial"/>
              </w:rPr>
              <w:t>ment of</w:t>
            </w:r>
            <w:r w:rsidR="00543FF3" w:rsidRPr="00253499">
              <w:rPr>
                <w:rFonts w:ascii="Arial" w:hAnsi="Arial" w:cs="Arial"/>
              </w:rPr>
              <w:t xml:space="preserve"> robust systems for the monitoring of the implementation of the </w:t>
            </w:r>
            <w:r w:rsidR="00543FF3">
              <w:rPr>
                <w:rFonts w:ascii="Arial" w:hAnsi="Arial" w:cs="Arial"/>
              </w:rPr>
              <w:t>Climate Action</w:t>
            </w:r>
            <w:r w:rsidR="00543FF3" w:rsidRPr="00253499">
              <w:rPr>
                <w:rFonts w:ascii="Arial" w:hAnsi="Arial" w:cs="Arial"/>
              </w:rPr>
              <w:t xml:space="preserve"> Strategy in line with the National Service Plan and </w:t>
            </w:r>
            <w:r w:rsidR="00CF77D4">
              <w:rPr>
                <w:rFonts w:ascii="Arial" w:hAnsi="Arial" w:cs="Arial"/>
              </w:rPr>
              <w:t>Government Climate Action Plan</w:t>
            </w:r>
            <w:r w:rsidR="005C082E">
              <w:rPr>
                <w:rFonts w:ascii="Arial" w:hAnsi="Arial" w:cs="Arial"/>
              </w:rPr>
              <w:t xml:space="preserve"> </w:t>
            </w:r>
          </w:p>
          <w:p w14:paraId="34FC2B61" w14:textId="03CA0BB4" w:rsidR="00C00956" w:rsidRPr="00253499" w:rsidRDefault="00C00956" w:rsidP="00EB7FCE">
            <w:pPr>
              <w:pStyle w:val="ListParagraph"/>
              <w:numPr>
                <w:ilvl w:val="0"/>
                <w:numId w:val="8"/>
              </w:numPr>
              <w:contextualSpacing/>
              <w:jc w:val="both"/>
              <w:rPr>
                <w:rFonts w:ascii="Arial" w:hAnsi="Arial" w:cs="Arial"/>
              </w:rPr>
            </w:pPr>
            <w:r w:rsidRPr="00C00956">
              <w:rPr>
                <w:rFonts w:ascii="Arial" w:hAnsi="Arial" w:cs="Arial"/>
              </w:rPr>
              <w:t xml:space="preserve">Ensure the Strategic Frameworks and Green Plan include clear strategies and actions to </w:t>
            </w:r>
            <w:r>
              <w:rPr>
                <w:rFonts w:ascii="Arial" w:hAnsi="Arial" w:cs="Arial"/>
              </w:rPr>
              <w:t xml:space="preserve">effectively </w:t>
            </w:r>
            <w:r w:rsidRPr="00C00956">
              <w:rPr>
                <w:rFonts w:ascii="Arial" w:hAnsi="Arial" w:cs="Arial"/>
              </w:rPr>
              <w:t>integrate the programme into service delivery and address any issues that arise.</w:t>
            </w:r>
          </w:p>
          <w:p w14:paraId="1DFBA2C1" w14:textId="19A504F6" w:rsidR="00543FF3" w:rsidRPr="00CF77D4" w:rsidRDefault="004905BC" w:rsidP="00EB7FCE">
            <w:pPr>
              <w:pStyle w:val="ListParagraph"/>
              <w:numPr>
                <w:ilvl w:val="0"/>
                <w:numId w:val="8"/>
              </w:numPr>
              <w:contextualSpacing/>
              <w:jc w:val="both"/>
              <w:rPr>
                <w:rFonts w:ascii="Arial" w:hAnsi="Arial" w:cs="Arial"/>
              </w:rPr>
            </w:pPr>
            <w:r>
              <w:rPr>
                <w:rFonts w:ascii="Arial" w:hAnsi="Arial" w:cs="Arial"/>
              </w:rPr>
              <w:t xml:space="preserve">Assist in the </w:t>
            </w:r>
            <w:r w:rsidR="00543FF3" w:rsidRPr="00253499">
              <w:rPr>
                <w:rFonts w:ascii="Arial" w:hAnsi="Arial" w:cs="Arial"/>
              </w:rPr>
              <w:t>development of standardised processes,</w:t>
            </w:r>
            <w:r w:rsidR="009677FB">
              <w:rPr>
                <w:rFonts w:ascii="Arial" w:hAnsi="Arial" w:cs="Arial"/>
              </w:rPr>
              <w:t xml:space="preserve"> resources,</w:t>
            </w:r>
            <w:r w:rsidR="00543FF3" w:rsidRPr="00253499">
              <w:rPr>
                <w:rFonts w:ascii="Arial" w:hAnsi="Arial" w:cs="Arial"/>
              </w:rPr>
              <w:t xml:space="preserve"> analysis of performance data, performance indicators, incoming and outgoing programme documentation</w:t>
            </w:r>
            <w:r w:rsidR="00386795">
              <w:rPr>
                <w:rFonts w:ascii="Arial" w:hAnsi="Arial" w:cs="Arial"/>
              </w:rPr>
              <w:t xml:space="preserve"> </w:t>
            </w:r>
            <w:r w:rsidR="00543FF3" w:rsidRPr="00253499">
              <w:rPr>
                <w:rFonts w:ascii="Arial" w:hAnsi="Arial" w:cs="Arial"/>
              </w:rPr>
              <w:t xml:space="preserve">in conjunction with the </w:t>
            </w:r>
            <w:r w:rsidR="009677FB">
              <w:rPr>
                <w:rFonts w:ascii="Arial" w:hAnsi="Arial" w:cs="Arial"/>
              </w:rPr>
              <w:t xml:space="preserve">Climate and Sustainability </w:t>
            </w:r>
            <w:r w:rsidR="00CF77D4">
              <w:rPr>
                <w:rFonts w:ascii="Arial" w:hAnsi="Arial" w:cs="Arial"/>
              </w:rPr>
              <w:t>Programme Management Office and Regional Green Committee</w:t>
            </w:r>
            <w:r w:rsidR="00543FF3">
              <w:rPr>
                <w:rFonts w:ascii="Arial" w:hAnsi="Arial" w:cs="Arial"/>
              </w:rPr>
              <w:t>.</w:t>
            </w:r>
          </w:p>
          <w:p w14:paraId="599F83B4" w14:textId="58CA9C8B" w:rsidR="00543FF3" w:rsidRPr="00253499" w:rsidRDefault="004905BC" w:rsidP="00EB7FCE">
            <w:pPr>
              <w:pStyle w:val="ListParagraph"/>
              <w:numPr>
                <w:ilvl w:val="0"/>
                <w:numId w:val="8"/>
              </w:numPr>
              <w:contextualSpacing/>
              <w:jc w:val="both"/>
              <w:rPr>
                <w:rFonts w:ascii="Arial" w:hAnsi="Arial" w:cs="Arial"/>
              </w:rPr>
            </w:pPr>
            <w:r>
              <w:rPr>
                <w:rFonts w:ascii="Arial" w:hAnsi="Arial" w:cs="Arial"/>
              </w:rPr>
              <w:t xml:space="preserve">Assist with the development of </w:t>
            </w:r>
            <w:r w:rsidR="00543FF3" w:rsidRPr="00253499">
              <w:rPr>
                <w:rFonts w:ascii="Arial" w:hAnsi="Arial" w:cs="Arial"/>
              </w:rPr>
              <w:t>business cases as required to develop services in line with the multi-annual plan</w:t>
            </w:r>
          </w:p>
          <w:p w14:paraId="35FBDEEC" w14:textId="6FE46F03" w:rsidR="00543FF3" w:rsidRPr="00253499" w:rsidRDefault="00543FF3" w:rsidP="00EB7FCE">
            <w:pPr>
              <w:pStyle w:val="ListParagraph"/>
              <w:numPr>
                <w:ilvl w:val="0"/>
                <w:numId w:val="8"/>
              </w:numPr>
              <w:contextualSpacing/>
              <w:jc w:val="both"/>
              <w:rPr>
                <w:rFonts w:ascii="Arial" w:hAnsi="Arial" w:cs="Arial"/>
              </w:rPr>
            </w:pPr>
            <w:r w:rsidRPr="00253499">
              <w:rPr>
                <w:rFonts w:ascii="Arial" w:hAnsi="Arial" w:cs="Arial"/>
              </w:rPr>
              <w:t xml:space="preserve">Address issues related to the implementation of the Programme plan as they occur </w:t>
            </w:r>
          </w:p>
          <w:p w14:paraId="1AA3E6CB" w14:textId="407B13B5" w:rsidR="00543FF3" w:rsidRDefault="00543FF3" w:rsidP="00EB7FCE">
            <w:pPr>
              <w:pStyle w:val="ListParagraph"/>
              <w:numPr>
                <w:ilvl w:val="0"/>
                <w:numId w:val="8"/>
              </w:numPr>
              <w:contextualSpacing/>
              <w:jc w:val="both"/>
              <w:rPr>
                <w:rFonts w:ascii="Arial" w:hAnsi="Arial" w:cs="Arial"/>
              </w:rPr>
            </w:pPr>
            <w:r w:rsidRPr="00253499">
              <w:rPr>
                <w:rFonts w:ascii="Arial" w:hAnsi="Arial" w:cs="Arial"/>
              </w:rPr>
              <w:t xml:space="preserve">Provide feedback to the </w:t>
            </w:r>
            <w:r w:rsidR="005C082E">
              <w:rPr>
                <w:rFonts w:ascii="Arial" w:hAnsi="Arial" w:cs="Arial"/>
              </w:rPr>
              <w:t xml:space="preserve">Regional SLT member with responsibility for climate and the Climate and Sustainability </w:t>
            </w:r>
            <w:r w:rsidR="00C00956">
              <w:rPr>
                <w:rFonts w:ascii="Arial" w:hAnsi="Arial" w:cs="Arial"/>
              </w:rPr>
              <w:t>Programme Manager</w:t>
            </w:r>
            <w:r w:rsidRPr="00253499">
              <w:rPr>
                <w:rFonts w:ascii="Arial" w:hAnsi="Arial" w:cs="Arial"/>
              </w:rPr>
              <w:t xml:space="preserve"> on any issues or concerns arising from implementation</w:t>
            </w:r>
          </w:p>
          <w:p w14:paraId="0F66933F" w14:textId="77777777" w:rsidR="00FF4EB8" w:rsidRPr="00253499" w:rsidRDefault="00FF4EB8" w:rsidP="00EB7FCE">
            <w:pPr>
              <w:pStyle w:val="ListParagraph"/>
              <w:numPr>
                <w:ilvl w:val="0"/>
                <w:numId w:val="8"/>
              </w:numPr>
              <w:contextualSpacing/>
              <w:jc w:val="both"/>
              <w:rPr>
                <w:rFonts w:ascii="Arial" w:hAnsi="Arial" w:cs="Arial"/>
              </w:rPr>
            </w:pPr>
            <w:r w:rsidRPr="00253499">
              <w:rPr>
                <w:rFonts w:ascii="Arial" w:hAnsi="Arial" w:cs="Arial"/>
              </w:rPr>
              <w:t>Have a working knowledge of the</w:t>
            </w:r>
            <w:r>
              <w:rPr>
                <w:rFonts w:ascii="Arial" w:hAnsi="Arial" w:cs="Arial"/>
              </w:rPr>
              <w:t xml:space="preserve"> Dept of Health and DECC on climate and health</w:t>
            </w:r>
            <w:r w:rsidRPr="00253499">
              <w:rPr>
                <w:rFonts w:ascii="Arial" w:hAnsi="Arial" w:cs="Arial"/>
              </w:rPr>
              <w:t>, and other standards as relevant and comply with associated HSE protocols for implementing and maintaining these standards</w:t>
            </w:r>
          </w:p>
          <w:p w14:paraId="1CD9B22B" w14:textId="269411AB" w:rsidR="00543FF3" w:rsidRPr="00184675" w:rsidRDefault="00543FF3" w:rsidP="00184675">
            <w:pPr>
              <w:pStyle w:val="ListParagraph"/>
              <w:contextualSpacing/>
              <w:jc w:val="both"/>
              <w:rPr>
                <w:rFonts w:ascii="Arial" w:hAnsi="Arial" w:cs="Arial"/>
              </w:rPr>
            </w:pPr>
          </w:p>
          <w:p w14:paraId="6694ECD7" w14:textId="3537E26A" w:rsidR="00543FF3" w:rsidRDefault="00543FF3" w:rsidP="00543FF3">
            <w:pPr>
              <w:pStyle w:val="ListParagraph"/>
              <w:ind w:left="0"/>
              <w:jc w:val="both"/>
              <w:rPr>
                <w:rFonts w:ascii="Arial" w:hAnsi="Arial" w:cs="Arial"/>
                <w:b/>
              </w:rPr>
            </w:pPr>
            <w:r w:rsidRPr="00C00956">
              <w:rPr>
                <w:rFonts w:ascii="Arial" w:hAnsi="Arial" w:cs="Arial"/>
                <w:b/>
              </w:rPr>
              <w:t>Corporate duties and responsibilities</w:t>
            </w:r>
            <w:r w:rsidR="005C082E">
              <w:rPr>
                <w:rFonts w:ascii="Arial" w:hAnsi="Arial" w:cs="Arial"/>
                <w:b/>
              </w:rPr>
              <w:t xml:space="preserve"> in conjunction with the National </w:t>
            </w:r>
            <w:r w:rsidR="001950F7">
              <w:rPr>
                <w:rFonts w:ascii="Arial" w:hAnsi="Arial" w:cs="Arial"/>
                <w:b/>
              </w:rPr>
              <w:t>O</w:t>
            </w:r>
            <w:r w:rsidR="005C082E">
              <w:rPr>
                <w:rFonts w:ascii="Arial" w:hAnsi="Arial" w:cs="Arial"/>
                <w:b/>
              </w:rPr>
              <w:t>ffice for Climate and Sustainability</w:t>
            </w:r>
          </w:p>
          <w:p w14:paraId="3EE5225F" w14:textId="77777777" w:rsidR="004905BC" w:rsidRPr="00C00956" w:rsidRDefault="004905BC" w:rsidP="00543FF3">
            <w:pPr>
              <w:pStyle w:val="ListParagraph"/>
              <w:ind w:left="0"/>
              <w:jc w:val="both"/>
              <w:rPr>
                <w:rFonts w:ascii="Arial" w:hAnsi="Arial" w:cs="Arial"/>
                <w:b/>
              </w:rPr>
            </w:pPr>
          </w:p>
          <w:p w14:paraId="7A4EF069" w14:textId="0D43ADD2" w:rsidR="00543FF3" w:rsidRPr="00253499" w:rsidRDefault="00543FF3" w:rsidP="00EB7FCE">
            <w:pPr>
              <w:pStyle w:val="ListParagraph"/>
              <w:numPr>
                <w:ilvl w:val="0"/>
                <w:numId w:val="8"/>
              </w:numPr>
              <w:contextualSpacing/>
              <w:jc w:val="both"/>
              <w:rPr>
                <w:rFonts w:ascii="Arial" w:hAnsi="Arial" w:cs="Arial"/>
              </w:rPr>
            </w:pPr>
            <w:r w:rsidRPr="00253499">
              <w:rPr>
                <w:rFonts w:ascii="Arial" w:hAnsi="Arial" w:cs="Arial"/>
              </w:rPr>
              <w:t xml:space="preserve">Ensure high standards of corporate governance for the </w:t>
            </w:r>
            <w:r>
              <w:rPr>
                <w:rFonts w:ascii="Arial" w:hAnsi="Arial" w:cs="Arial"/>
              </w:rPr>
              <w:t xml:space="preserve">Climate </w:t>
            </w:r>
            <w:r w:rsidR="00C00956">
              <w:rPr>
                <w:rFonts w:ascii="Arial" w:hAnsi="Arial" w:cs="Arial"/>
              </w:rPr>
              <w:t xml:space="preserve">and Sustainability </w:t>
            </w:r>
            <w:r>
              <w:rPr>
                <w:rFonts w:ascii="Arial" w:hAnsi="Arial" w:cs="Arial"/>
              </w:rPr>
              <w:t xml:space="preserve">Programme </w:t>
            </w:r>
            <w:r w:rsidRPr="00253499">
              <w:rPr>
                <w:rFonts w:ascii="Arial" w:hAnsi="Arial" w:cs="Arial"/>
              </w:rPr>
              <w:t>including the identification and control of risks</w:t>
            </w:r>
            <w:r w:rsidR="009765CF">
              <w:rPr>
                <w:rFonts w:ascii="Arial" w:hAnsi="Arial" w:cs="Arial"/>
              </w:rPr>
              <w:t xml:space="preserve"> within the region</w:t>
            </w:r>
          </w:p>
          <w:p w14:paraId="4169D319" w14:textId="55C38D1F" w:rsidR="00543FF3" w:rsidRPr="00253499" w:rsidRDefault="00543FF3" w:rsidP="00EB7FCE">
            <w:pPr>
              <w:pStyle w:val="ListParagraph"/>
              <w:numPr>
                <w:ilvl w:val="0"/>
                <w:numId w:val="8"/>
              </w:numPr>
              <w:contextualSpacing/>
              <w:jc w:val="both"/>
              <w:rPr>
                <w:rFonts w:ascii="Arial" w:hAnsi="Arial" w:cs="Arial"/>
              </w:rPr>
            </w:pPr>
            <w:r w:rsidRPr="00253499">
              <w:rPr>
                <w:rFonts w:ascii="Arial" w:hAnsi="Arial" w:cs="Arial"/>
              </w:rPr>
              <w:t xml:space="preserve">Contribute on behalf of the programme, in consultation with the </w:t>
            </w:r>
            <w:r w:rsidR="00C00956">
              <w:rPr>
                <w:rFonts w:ascii="Arial" w:hAnsi="Arial" w:cs="Arial"/>
              </w:rPr>
              <w:t>Programme Manager</w:t>
            </w:r>
            <w:r w:rsidRPr="00253499">
              <w:rPr>
                <w:rFonts w:ascii="Arial" w:hAnsi="Arial" w:cs="Arial"/>
              </w:rPr>
              <w:t>, documentation required for mandatory health services processes, e.g. estimates and service planning processes, senior management team reports, parliamentary questions, etc.</w:t>
            </w:r>
          </w:p>
          <w:p w14:paraId="02632F6B" w14:textId="77777777" w:rsidR="00543FF3" w:rsidRPr="00253499" w:rsidRDefault="00543FF3" w:rsidP="00EB7FCE">
            <w:pPr>
              <w:pStyle w:val="ListParagraph"/>
              <w:numPr>
                <w:ilvl w:val="0"/>
                <w:numId w:val="8"/>
              </w:numPr>
              <w:contextualSpacing/>
              <w:jc w:val="both"/>
              <w:rPr>
                <w:rFonts w:ascii="Arial" w:hAnsi="Arial" w:cs="Arial"/>
              </w:rPr>
            </w:pPr>
            <w:r w:rsidRPr="00253499">
              <w:rPr>
                <w:rFonts w:ascii="Arial" w:hAnsi="Arial" w:cs="Arial"/>
              </w:rPr>
              <w:t>Manage staff as may be assigned to the post holder, and ensure that staff resources are managed in accordance with HSE policies and procedures and prevailing employment law</w:t>
            </w:r>
          </w:p>
          <w:p w14:paraId="6D541DA0" w14:textId="5531E85F" w:rsidR="00543FF3" w:rsidRDefault="00543FF3" w:rsidP="005C082E">
            <w:pPr>
              <w:pStyle w:val="ListParagraph"/>
              <w:numPr>
                <w:ilvl w:val="0"/>
                <w:numId w:val="8"/>
              </w:numPr>
              <w:contextualSpacing/>
              <w:jc w:val="both"/>
              <w:rPr>
                <w:rFonts w:ascii="Arial" w:hAnsi="Arial" w:cs="Arial"/>
              </w:rPr>
            </w:pPr>
            <w:r w:rsidRPr="00253499">
              <w:rPr>
                <w:rFonts w:ascii="Arial" w:hAnsi="Arial" w:cs="Arial"/>
              </w:rPr>
              <w:t>Ensure Compliance Management is integrated into the quality and safety agenda and is part of integrated learning.</w:t>
            </w:r>
          </w:p>
          <w:p w14:paraId="50D43007" w14:textId="77777777" w:rsidR="005C082E" w:rsidRPr="005C082E" w:rsidRDefault="005C082E" w:rsidP="005C082E">
            <w:pPr>
              <w:pStyle w:val="ListParagraph"/>
              <w:contextualSpacing/>
              <w:jc w:val="both"/>
              <w:rPr>
                <w:rFonts w:ascii="Arial" w:hAnsi="Arial" w:cs="Arial"/>
              </w:rPr>
            </w:pPr>
          </w:p>
          <w:p w14:paraId="549A5954" w14:textId="6C364C34" w:rsidR="00724661" w:rsidRPr="0052756A" w:rsidRDefault="00724661" w:rsidP="00724661">
            <w:pPr>
              <w:pStyle w:val="NoSpacing"/>
              <w:jc w:val="both"/>
              <w:rPr>
                <w:rFonts w:cs="Arial"/>
                <w:b/>
                <w:color w:val="000000"/>
                <w:lang w:eastAsia="en-IE"/>
              </w:rPr>
            </w:pPr>
            <w:r w:rsidRPr="0052756A">
              <w:rPr>
                <w:rFonts w:cs="Arial"/>
                <w:b/>
                <w:color w:val="000000"/>
                <w:lang w:eastAsia="en-IE"/>
              </w:rPr>
              <w:t>Human Resources / Supervision of Staf</w:t>
            </w:r>
            <w:r w:rsidR="005C082E">
              <w:rPr>
                <w:rFonts w:cs="Arial"/>
                <w:b/>
                <w:color w:val="000000"/>
                <w:lang w:eastAsia="en-IE"/>
              </w:rPr>
              <w:t>f</w:t>
            </w:r>
          </w:p>
          <w:p w14:paraId="4061D5D7"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Supervise and enable other team members to carry out their responsibilities, ensuring appropriate delegation of responsibility and authority</w:t>
            </w:r>
          </w:p>
          <w:p w14:paraId="04556948"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Review the conduct and completion of assignments of staff in accordance with the operational plan and expected quality standards</w:t>
            </w:r>
          </w:p>
          <w:p w14:paraId="5BB4B044"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Manage the performance of staff, dealing with underperformance in a timely and constructive manner</w:t>
            </w:r>
          </w:p>
          <w:p w14:paraId="3DDB1AFD"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Create and promote a positive working environment among staff members, which contributes to maintaining and enhancing effective working relationships with other teams and disciplines</w:t>
            </w:r>
          </w:p>
          <w:p w14:paraId="19A7202C"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Solve problems and ensure decisions are in line with local and national agreements</w:t>
            </w:r>
          </w:p>
          <w:p w14:paraId="3B89FDAB" w14:textId="6C3548C3"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Pursue and promote continuous professional development to develop leadership and management expertise and professional knowledge.</w:t>
            </w:r>
          </w:p>
          <w:p w14:paraId="37D5601D" w14:textId="6236FB97" w:rsidR="00724661" w:rsidRDefault="00724661" w:rsidP="00EB7FCE">
            <w:pPr>
              <w:pStyle w:val="ListParagraph"/>
              <w:numPr>
                <w:ilvl w:val="0"/>
                <w:numId w:val="8"/>
              </w:numPr>
              <w:contextualSpacing/>
              <w:jc w:val="both"/>
              <w:rPr>
                <w:rFonts w:ascii="Arial" w:hAnsi="Arial" w:cs="Arial"/>
              </w:rPr>
            </w:pPr>
            <w:r w:rsidRPr="00724661">
              <w:rPr>
                <w:rFonts w:ascii="Arial" w:hAnsi="Arial" w:cs="Arial"/>
              </w:rPr>
              <w:t>Engage in the HSE performance achievement process in conjunction with your Line Manager and staff as appropriate.</w:t>
            </w:r>
          </w:p>
          <w:p w14:paraId="725EA845" w14:textId="77777777" w:rsidR="00724661" w:rsidRPr="00724661" w:rsidRDefault="00724661" w:rsidP="00724661">
            <w:pPr>
              <w:pStyle w:val="ListParagraph"/>
              <w:contextualSpacing/>
              <w:jc w:val="both"/>
              <w:rPr>
                <w:rFonts w:ascii="Arial" w:hAnsi="Arial" w:cs="Arial"/>
              </w:rPr>
            </w:pPr>
          </w:p>
          <w:p w14:paraId="48417813" w14:textId="77777777" w:rsidR="00724661" w:rsidRPr="00E90BA4" w:rsidRDefault="00724661" w:rsidP="00724661">
            <w:pPr>
              <w:contextualSpacing/>
              <w:jc w:val="both"/>
              <w:rPr>
                <w:rFonts w:ascii="Arial" w:hAnsi="Arial" w:cs="Arial"/>
                <w:b/>
                <w:iCs/>
              </w:rPr>
            </w:pPr>
            <w:r w:rsidRPr="00E90BA4">
              <w:rPr>
                <w:rFonts w:ascii="Arial" w:hAnsi="Arial" w:cs="Arial"/>
                <w:b/>
                <w:iCs/>
              </w:rPr>
              <w:t>Standards, Policies, Procedures &amp; Legislation</w:t>
            </w:r>
          </w:p>
          <w:p w14:paraId="12A85349" w14:textId="49EABF44" w:rsidR="00724661" w:rsidRPr="00724661" w:rsidRDefault="00724661" w:rsidP="00EB7FCE">
            <w:pPr>
              <w:pStyle w:val="ListParagraph"/>
              <w:numPr>
                <w:ilvl w:val="0"/>
                <w:numId w:val="9"/>
              </w:numPr>
              <w:contextualSpacing/>
              <w:jc w:val="both"/>
              <w:rPr>
                <w:rFonts w:ascii="Arial" w:hAnsi="Arial" w:cs="Arial"/>
              </w:rPr>
            </w:pPr>
            <w:r w:rsidRPr="00724661">
              <w:rPr>
                <w:rFonts w:ascii="Arial" w:hAnsi="Arial" w:cs="Arial"/>
              </w:rPr>
              <w:t>Effectively discharge the operations of the department, including compliance with HSE National Financial Regulations and all relevant HSE and C</w:t>
            </w:r>
            <w:r>
              <w:rPr>
                <w:rFonts w:ascii="Arial" w:hAnsi="Arial" w:cs="Arial"/>
              </w:rPr>
              <w:t>limate Action Strategy</w:t>
            </w:r>
            <w:r w:rsidRPr="00724661">
              <w:rPr>
                <w:rFonts w:ascii="Arial" w:hAnsi="Arial" w:cs="Arial"/>
              </w:rPr>
              <w:t xml:space="preserve"> policies and procedures </w:t>
            </w:r>
          </w:p>
          <w:p w14:paraId="5042A997"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Maintain own knowledge of relevant policies, procedures, guidelines and practices to perform the role effectively and to ensure standards are met by own team.</w:t>
            </w:r>
          </w:p>
          <w:p w14:paraId="2870D86E" w14:textId="4CAFE3D0" w:rsidR="00724661" w:rsidRDefault="00724661" w:rsidP="00EB7FCE">
            <w:pPr>
              <w:pStyle w:val="ListParagraph"/>
              <w:numPr>
                <w:ilvl w:val="0"/>
                <w:numId w:val="8"/>
              </w:numPr>
              <w:contextualSpacing/>
              <w:jc w:val="both"/>
              <w:rPr>
                <w:rFonts w:ascii="Arial" w:hAnsi="Arial" w:cs="Arial"/>
              </w:rPr>
            </w:pPr>
            <w:r w:rsidRPr="00724661">
              <w:rPr>
                <w:rFonts w:ascii="Arial" w:hAnsi="Arial" w:cs="Arial"/>
              </w:rPr>
              <w:t>Maintain own knowledge of relevant regulations and legislation e.g. Financial Regulations, Health &amp; Safety Legislation, Employee and HR Legislation, FOI Acts, GDPR etc.</w:t>
            </w:r>
          </w:p>
          <w:p w14:paraId="5AF6F0DB" w14:textId="77777777" w:rsidR="00724661" w:rsidRPr="00724661" w:rsidRDefault="00724661" w:rsidP="00724661">
            <w:pPr>
              <w:pStyle w:val="ListParagraph"/>
              <w:contextualSpacing/>
              <w:jc w:val="both"/>
              <w:rPr>
                <w:rFonts w:ascii="Arial" w:hAnsi="Arial" w:cs="Arial"/>
              </w:rPr>
            </w:pPr>
          </w:p>
          <w:p w14:paraId="0C2BADE2" w14:textId="77777777" w:rsidR="00724661" w:rsidRPr="00E90BA4" w:rsidRDefault="00724661" w:rsidP="00724661">
            <w:pPr>
              <w:contextualSpacing/>
              <w:jc w:val="both"/>
              <w:rPr>
                <w:rFonts w:ascii="Arial" w:hAnsi="Arial" w:cs="Arial"/>
                <w:b/>
                <w:iCs/>
              </w:rPr>
            </w:pPr>
            <w:r w:rsidRPr="00E90BA4">
              <w:rPr>
                <w:rFonts w:ascii="Arial" w:hAnsi="Arial" w:cs="Arial"/>
                <w:b/>
                <w:iCs/>
              </w:rPr>
              <w:t>Service Delivery and Service Improvement</w:t>
            </w:r>
          </w:p>
          <w:p w14:paraId="02BA7A3E" w14:textId="77777777" w:rsidR="00724661" w:rsidRPr="00724661" w:rsidRDefault="00724661" w:rsidP="00EB7FCE">
            <w:pPr>
              <w:pStyle w:val="ListParagraph"/>
              <w:numPr>
                <w:ilvl w:val="0"/>
                <w:numId w:val="10"/>
              </w:numPr>
              <w:contextualSpacing/>
              <w:jc w:val="both"/>
              <w:rPr>
                <w:rFonts w:ascii="Arial" w:hAnsi="Arial" w:cs="Arial"/>
              </w:rPr>
            </w:pPr>
            <w:r w:rsidRPr="00724661">
              <w:rPr>
                <w:rFonts w:ascii="Arial" w:hAnsi="Arial" w:cs="Arial"/>
              </w:rPr>
              <w:t>Ensure accurate attention to detail in own work and work of team.</w:t>
            </w:r>
          </w:p>
          <w:p w14:paraId="46F04669" w14:textId="0CC5BC52" w:rsidR="00724661" w:rsidRPr="00E90BA4" w:rsidRDefault="00724661" w:rsidP="00EB7FCE">
            <w:pPr>
              <w:pStyle w:val="ListParagraph"/>
              <w:numPr>
                <w:ilvl w:val="0"/>
                <w:numId w:val="8"/>
              </w:numPr>
              <w:contextualSpacing/>
              <w:jc w:val="both"/>
              <w:rPr>
                <w:rFonts w:ascii="Arial" w:hAnsi="Arial" w:cs="Arial"/>
              </w:rPr>
            </w:pPr>
            <w:r w:rsidRPr="00E90BA4">
              <w:rPr>
                <w:rFonts w:ascii="Arial" w:hAnsi="Arial" w:cs="Arial"/>
              </w:rPr>
              <w:t>Ensure processes and procedures for the effective d</w:t>
            </w:r>
            <w:r w:rsidR="005C082E">
              <w:rPr>
                <w:rFonts w:ascii="Arial" w:hAnsi="Arial" w:cs="Arial"/>
              </w:rPr>
              <w:t>elivery of Regional Green Plan in daily op</w:t>
            </w:r>
            <w:r w:rsidRPr="00E90BA4">
              <w:rPr>
                <w:rFonts w:ascii="Arial" w:hAnsi="Arial" w:cs="Arial"/>
              </w:rPr>
              <w:t xml:space="preserve">erations </w:t>
            </w:r>
          </w:p>
          <w:p w14:paraId="0AC9F23B"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Maintain a good understanding of internal and external factors that can affect service delivery including awareness of local and national issues that impact on own area.</w:t>
            </w:r>
          </w:p>
          <w:p w14:paraId="005E81E0"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Embrace change and adapt local work practices accordingly by finding practical ways to make policies work, ensuring team knows how to action changes.</w:t>
            </w:r>
          </w:p>
          <w:p w14:paraId="44A929F1"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Encourage and support staff through change processes.</w:t>
            </w:r>
          </w:p>
          <w:p w14:paraId="28BAEBE7" w14:textId="77777777" w:rsidR="00724661" w:rsidRPr="00724661" w:rsidRDefault="00724661" w:rsidP="00EB7FCE">
            <w:pPr>
              <w:pStyle w:val="ListParagraph"/>
              <w:numPr>
                <w:ilvl w:val="0"/>
                <w:numId w:val="8"/>
              </w:numPr>
              <w:contextualSpacing/>
              <w:jc w:val="both"/>
              <w:rPr>
                <w:rFonts w:ascii="Arial" w:hAnsi="Arial" w:cs="Arial"/>
              </w:rPr>
            </w:pPr>
            <w:r w:rsidRPr="00724661">
              <w:rPr>
                <w:rFonts w:ascii="Arial" w:hAnsi="Arial" w:cs="Arial"/>
              </w:rPr>
              <w:t>Monitor efficiency of service provided by team, identify and implement changes to the administration of the service where inefficiencies arise.</w:t>
            </w:r>
          </w:p>
          <w:p w14:paraId="25F8CD9E" w14:textId="77777777" w:rsidR="00724661" w:rsidRPr="00E90BA4" w:rsidRDefault="00724661" w:rsidP="00EB7FCE">
            <w:pPr>
              <w:pStyle w:val="ListParagraph"/>
              <w:numPr>
                <w:ilvl w:val="0"/>
                <w:numId w:val="8"/>
              </w:numPr>
              <w:contextualSpacing/>
              <w:jc w:val="both"/>
              <w:rPr>
                <w:rFonts w:ascii="Arial" w:hAnsi="Arial" w:cs="Arial"/>
              </w:rPr>
            </w:pPr>
            <w:r w:rsidRPr="00E90BA4">
              <w:rPr>
                <w:rFonts w:ascii="Arial" w:hAnsi="Arial" w:cs="Arial"/>
              </w:rPr>
              <w:t>Manage and promote a quality internal and external service delivery, developing and maintaining good working relationships with key stakeholders.</w:t>
            </w:r>
          </w:p>
          <w:p w14:paraId="54F4F1ED" w14:textId="77777777" w:rsidR="00724661" w:rsidRPr="00A616C8" w:rsidRDefault="00724661" w:rsidP="00EB7FCE">
            <w:pPr>
              <w:pStyle w:val="ListParagraph"/>
              <w:numPr>
                <w:ilvl w:val="0"/>
                <w:numId w:val="8"/>
              </w:numPr>
              <w:contextualSpacing/>
              <w:jc w:val="both"/>
              <w:rPr>
                <w:rFonts w:ascii="Arial" w:hAnsi="Arial" w:cs="Arial"/>
              </w:rPr>
            </w:pPr>
            <w:r w:rsidRPr="00A616C8">
              <w:rPr>
                <w:rFonts w:ascii="Arial" w:hAnsi="Arial" w:cs="Arial"/>
              </w:rPr>
              <w:t>Ensure optimum use of resources in line with current best practice.</w:t>
            </w:r>
          </w:p>
          <w:p w14:paraId="53F1EE88" w14:textId="77777777" w:rsidR="00724661" w:rsidRDefault="00724661" w:rsidP="00EB7FCE">
            <w:pPr>
              <w:pStyle w:val="ListParagraph"/>
              <w:numPr>
                <w:ilvl w:val="0"/>
                <w:numId w:val="8"/>
              </w:numPr>
              <w:contextualSpacing/>
              <w:jc w:val="both"/>
              <w:rPr>
                <w:rFonts w:ascii="Arial" w:hAnsi="Arial" w:cs="Arial"/>
              </w:rPr>
            </w:pPr>
            <w:r w:rsidRPr="00A616C8">
              <w:rPr>
                <w:rFonts w:ascii="Arial" w:hAnsi="Arial" w:cs="Arial"/>
              </w:rPr>
              <w:t xml:space="preserve">Adequately identify, assess, manage and monitor risk within own area of responsibility. </w:t>
            </w:r>
          </w:p>
          <w:p w14:paraId="7D3EAFC5" w14:textId="77777777" w:rsidR="00724661" w:rsidRDefault="00724661" w:rsidP="00724661">
            <w:pPr>
              <w:rPr>
                <w:rFonts w:ascii="Arial" w:hAnsi="Arial" w:cs="Arial"/>
                <w:b/>
                <w:iCs/>
              </w:rPr>
            </w:pPr>
          </w:p>
          <w:p w14:paraId="32EAB5DA" w14:textId="2682A69E" w:rsidR="00724661" w:rsidRDefault="00724661" w:rsidP="00724661">
            <w:pPr>
              <w:rPr>
                <w:rFonts w:ascii="Arial" w:hAnsi="Arial" w:cs="Arial"/>
                <w:b/>
                <w:iCs/>
              </w:rPr>
            </w:pPr>
            <w:r w:rsidRPr="00716BEB">
              <w:rPr>
                <w:rFonts w:ascii="Arial" w:hAnsi="Arial" w:cs="Arial"/>
                <w:b/>
                <w:iCs/>
              </w:rPr>
              <w:t>Stakeholder engagement</w:t>
            </w:r>
            <w:r>
              <w:rPr>
                <w:rFonts w:ascii="Arial" w:hAnsi="Arial" w:cs="Arial"/>
                <w:b/>
                <w:iCs/>
              </w:rPr>
              <w:t xml:space="preserve"> and communications</w:t>
            </w:r>
          </w:p>
          <w:p w14:paraId="714F4CB3" w14:textId="70B6FC82" w:rsidR="00724661" w:rsidRPr="00716BEB" w:rsidRDefault="00724661" w:rsidP="00EB7FCE">
            <w:pPr>
              <w:numPr>
                <w:ilvl w:val="0"/>
                <w:numId w:val="11"/>
              </w:numPr>
              <w:rPr>
                <w:rFonts w:ascii="Arial" w:hAnsi="Arial" w:cs="Arial"/>
              </w:rPr>
            </w:pPr>
            <w:r w:rsidRPr="00716BEB">
              <w:rPr>
                <w:rFonts w:ascii="Arial" w:hAnsi="Arial" w:cs="Arial"/>
              </w:rPr>
              <w:t>Identify and engage with relevant stakeholders</w:t>
            </w:r>
            <w:r>
              <w:rPr>
                <w:rFonts w:ascii="Arial" w:hAnsi="Arial" w:cs="Arial"/>
              </w:rPr>
              <w:t xml:space="preserve"> (</w:t>
            </w:r>
            <w:r w:rsidR="00184675">
              <w:rPr>
                <w:rFonts w:ascii="Arial" w:hAnsi="Arial" w:cs="Arial"/>
              </w:rPr>
              <w:t>internal/ external)</w:t>
            </w:r>
            <w:r>
              <w:rPr>
                <w:rFonts w:ascii="Arial" w:hAnsi="Arial" w:cs="Arial"/>
              </w:rPr>
              <w:t xml:space="preserve"> </w:t>
            </w:r>
            <w:r w:rsidRPr="00716BEB">
              <w:rPr>
                <w:rFonts w:ascii="Arial" w:hAnsi="Arial" w:cs="Arial"/>
              </w:rPr>
              <w:t>to enable co-design and evidence informed delivery</w:t>
            </w:r>
          </w:p>
          <w:p w14:paraId="0A3E6D6F" w14:textId="41C66415" w:rsidR="00724661" w:rsidRDefault="00724661" w:rsidP="00EB7FCE">
            <w:pPr>
              <w:numPr>
                <w:ilvl w:val="0"/>
                <w:numId w:val="11"/>
              </w:numPr>
              <w:rPr>
                <w:rFonts w:ascii="Arial" w:hAnsi="Arial" w:cs="Arial"/>
              </w:rPr>
            </w:pPr>
            <w:r w:rsidRPr="00716BEB">
              <w:rPr>
                <w:rFonts w:ascii="Arial" w:hAnsi="Arial" w:cs="Arial"/>
              </w:rPr>
              <w:t xml:space="preserve">Support </w:t>
            </w:r>
            <w:r>
              <w:rPr>
                <w:rFonts w:ascii="Arial" w:hAnsi="Arial" w:cs="Arial"/>
              </w:rPr>
              <w:t>the working groups</w:t>
            </w:r>
            <w:r w:rsidRPr="00716BEB">
              <w:rPr>
                <w:rFonts w:ascii="Arial" w:hAnsi="Arial" w:cs="Arial"/>
              </w:rPr>
              <w:t xml:space="preserve"> and other programme subgroups</w:t>
            </w:r>
            <w:r w:rsidR="005C082E">
              <w:rPr>
                <w:rFonts w:ascii="Arial" w:hAnsi="Arial" w:cs="Arial"/>
              </w:rPr>
              <w:t xml:space="preserve"> of the regional green committee</w:t>
            </w:r>
            <w:r w:rsidR="004905BC">
              <w:rPr>
                <w:rFonts w:ascii="Arial" w:hAnsi="Arial" w:cs="Arial"/>
              </w:rPr>
              <w:t xml:space="preserve"> on developments from the Climate and Sustainability National Office.</w:t>
            </w:r>
          </w:p>
          <w:p w14:paraId="3628ACF9" w14:textId="005D8B63" w:rsidR="00C275C7" w:rsidRDefault="00C275C7" w:rsidP="00EB7FCE">
            <w:pPr>
              <w:numPr>
                <w:ilvl w:val="0"/>
                <w:numId w:val="11"/>
              </w:numPr>
              <w:rPr>
                <w:rFonts w:ascii="Arial" w:hAnsi="Arial" w:cs="Arial"/>
              </w:rPr>
            </w:pPr>
            <w:r>
              <w:rPr>
                <w:rFonts w:ascii="Arial" w:hAnsi="Arial" w:cs="Arial"/>
              </w:rPr>
              <w:t xml:space="preserve">Maintain working relationships, identifying potential risks and mitigating conflicts. </w:t>
            </w:r>
          </w:p>
          <w:p w14:paraId="1FB90570" w14:textId="3F077D76" w:rsidR="00C275C7" w:rsidRPr="00285D13" w:rsidRDefault="00C275C7" w:rsidP="00EB7FCE">
            <w:pPr>
              <w:numPr>
                <w:ilvl w:val="0"/>
                <w:numId w:val="11"/>
              </w:numPr>
              <w:rPr>
                <w:rFonts w:ascii="Arial" w:hAnsi="Arial" w:cs="Arial"/>
              </w:rPr>
            </w:pPr>
            <w:r>
              <w:rPr>
                <w:rFonts w:ascii="Arial" w:hAnsi="Arial" w:cs="Arial"/>
              </w:rPr>
              <w:t xml:space="preserve">Identify opportunities and support collaboration with internal and external stakeholders. </w:t>
            </w:r>
          </w:p>
          <w:p w14:paraId="7F475BF9" w14:textId="77777777" w:rsidR="00724661" w:rsidRDefault="00724661" w:rsidP="00543FF3">
            <w:pPr>
              <w:pStyle w:val="ListParagraph"/>
              <w:ind w:left="0"/>
              <w:jc w:val="both"/>
              <w:rPr>
                <w:rFonts w:ascii="Arial" w:hAnsi="Arial" w:cs="Arial"/>
                <w:i/>
              </w:rPr>
            </w:pPr>
          </w:p>
          <w:p w14:paraId="4F018427" w14:textId="7DCD461C" w:rsidR="00543FF3" w:rsidRPr="00C275C7" w:rsidRDefault="00543FF3" w:rsidP="00543FF3">
            <w:pPr>
              <w:pStyle w:val="ListParagraph"/>
              <w:ind w:left="0"/>
              <w:jc w:val="both"/>
              <w:rPr>
                <w:rFonts w:ascii="Arial" w:hAnsi="Arial" w:cs="Arial"/>
                <w:b/>
              </w:rPr>
            </w:pPr>
            <w:r w:rsidRPr="00C275C7">
              <w:rPr>
                <w:rFonts w:ascii="Arial" w:hAnsi="Arial" w:cs="Arial"/>
                <w:b/>
              </w:rPr>
              <w:t xml:space="preserve">Other duties and responsibilities: </w:t>
            </w:r>
          </w:p>
          <w:p w14:paraId="4C5C6F31" w14:textId="77777777" w:rsidR="001F42DA" w:rsidRDefault="001F42DA" w:rsidP="001F42DA">
            <w:pPr>
              <w:pStyle w:val="ListParagraph"/>
              <w:numPr>
                <w:ilvl w:val="0"/>
                <w:numId w:val="8"/>
              </w:numPr>
              <w:contextualSpacing/>
              <w:jc w:val="both"/>
              <w:rPr>
                <w:rFonts w:ascii="Arial" w:hAnsi="Arial" w:cs="Arial"/>
              </w:rPr>
            </w:pPr>
            <w:r w:rsidRPr="00583747">
              <w:rPr>
                <w:rFonts w:ascii="Arial" w:hAnsi="Arial" w:cs="Arial"/>
              </w:rPr>
              <w:t>Present in various forums externally and internally on HSE’s work on the regional work on Climate Action and Sustainability.</w:t>
            </w:r>
          </w:p>
          <w:p w14:paraId="11227A9A" w14:textId="77777777" w:rsidR="001F42DA" w:rsidRPr="000C4D53" w:rsidRDefault="001F42DA" w:rsidP="001F42DA">
            <w:pPr>
              <w:numPr>
                <w:ilvl w:val="0"/>
                <w:numId w:val="8"/>
              </w:numPr>
              <w:rPr>
                <w:rFonts w:ascii="Arial" w:hAnsi="Arial" w:cs="Arial"/>
              </w:rPr>
            </w:pPr>
            <w:r w:rsidRPr="000C4D53">
              <w:rPr>
                <w:rFonts w:ascii="Arial" w:hAnsi="Arial" w:cs="Arial"/>
              </w:rPr>
              <w:t xml:space="preserve">Adequately identifies, assesses, manages and monitors risk within their area of responsibility. </w:t>
            </w:r>
          </w:p>
          <w:p w14:paraId="72C62A94" w14:textId="77777777" w:rsidR="001F42DA" w:rsidRPr="000C4D53" w:rsidRDefault="001F42DA" w:rsidP="001F42DA">
            <w:pPr>
              <w:numPr>
                <w:ilvl w:val="0"/>
                <w:numId w:val="8"/>
              </w:numPr>
              <w:rPr>
                <w:rFonts w:ascii="Arial" w:hAnsi="Arial" w:cs="Arial"/>
                <w:iCs/>
              </w:rPr>
            </w:pPr>
            <w:r w:rsidRPr="000C4D53">
              <w:rPr>
                <w:rFonts w:ascii="Arial" w:hAnsi="Arial" w:cs="Arial"/>
                <w:color w:val="000000"/>
                <w:lang w:val="en-IE" w:eastAsia="en-IE"/>
              </w:rPr>
              <w:lastRenderedPageBreak/>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0C4D53">
              <w:rPr>
                <w:rFonts w:ascii="Arial" w:hAnsi="Arial" w:cs="Arial"/>
                <w:iCs/>
              </w:rPr>
              <w:t xml:space="preserve"> and comply with associated HSE protocols for implementing and maintaining these standards as appropriate to the role.</w:t>
            </w:r>
          </w:p>
          <w:p w14:paraId="375C584B" w14:textId="77777777" w:rsidR="001F42DA" w:rsidRPr="000C4D53" w:rsidRDefault="001F42DA" w:rsidP="001F42DA">
            <w:pPr>
              <w:numPr>
                <w:ilvl w:val="0"/>
                <w:numId w:val="8"/>
              </w:numPr>
              <w:rPr>
                <w:rFonts w:ascii="Arial" w:hAnsi="Arial" w:cs="Arial"/>
                <w:iCs/>
              </w:rPr>
            </w:pPr>
            <w:r w:rsidRPr="000C4D53">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6CB3F7B5" w14:textId="77777777" w:rsidR="001F42DA" w:rsidRPr="000C4D53" w:rsidRDefault="001F42DA" w:rsidP="001F42DA">
            <w:pPr>
              <w:numPr>
                <w:ilvl w:val="0"/>
                <w:numId w:val="8"/>
              </w:numPr>
              <w:rPr>
                <w:rFonts w:ascii="Arial" w:hAnsi="Arial" w:cs="Arial"/>
              </w:rPr>
            </w:pPr>
            <w:r w:rsidRPr="000C4D53">
              <w:rPr>
                <w:rFonts w:ascii="Arial" w:hAnsi="Arial" w:cs="Arial"/>
                <w:iCs/>
              </w:rPr>
              <w:t>Act as spokesperson for the Organisation as required.</w:t>
            </w:r>
          </w:p>
          <w:p w14:paraId="4F32B903" w14:textId="77777777" w:rsidR="001F42DA" w:rsidRPr="000C4D53" w:rsidRDefault="001F42DA" w:rsidP="001F42DA">
            <w:pPr>
              <w:numPr>
                <w:ilvl w:val="0"/>
                <w:numId w:val="8"/>
              </w:numPr>
              <w:rPr>
                <w:rFonts w:ascii="Arial" w:hAnsi="Arial" w:cs="Arial"/>
              </w:rPr>
            </w:pPr>
            <w:r w:rsidRPr="000C4D53">
              <w:rPr>
                <w:rFonts w:ascii="Arial" w:hAnsi="Arial" w:cs="Arial"/>
                <w:iCs/>
              </w:rPr>
              <w:t>Demonstrate pro-active commitment to all communications with internal and external stakeholders</w:t>
            </w:r>
          </w:p>
          <w:p w14:paraId="1A6CDC26" w14:textId="77777777" w:rsidR="00543FF3" w:rsidRPr="00253499" w:rsidRDefault="00543FF3" w:rsidP="00543FF3">
            <w:pPr>
              <w:jc w:val="both"/>
              <w:rPr>
                <w:rFonts w:ascii="Arial" w:hAnsi="Arial" w:cs="Arial"/>
              </w:rPr>
            </w:pPr>
          </w:p>
          <w:p w14:paraId="5D465D0B" w14:textId="7C70FE0C" w:rsidR="00543FF3" w:rsidRPr="00253499" w:rsidRDefault="00543FF3" w:rsidP="00543FF3">
            <w:pPr>
              <w:jc w:val="both"/>
              <w:rPr>
                <w:rFonts w:ascii="Arial" w:hAnsi="Arial" w:cs="Arial"/>
                <w:b/>
              </w:rPr>
            </w:pPr>
            <w:r>
              <w:rPr>
                <w:rFonts w:ascii="Arial" w:hAnsi="Arial" w:cs="Arial"/>
                <w:b/>
              </w:rPr>
              <w:t xml:space="preserve">The above job </w:t>
            </w:r>
            <w:r w:rsidR="001F42DA">
              <w:rPr>
                <w:rFonts w:ascii="Arial" w:hAnsi="Arial" w:cs="Arial"/>
                <w:b/>
              </w:rPr>
              <w:t>specification</w:t>
            </w:r>
            <w:r w:rsidRPr="00253499">
              <w:rPr>
                <w:rFonts w:ascii="Arial" w:hAnsi="Arial" w:cs="Arial"/>
                <w:b/>
              </w:rPr>
              <w:t xml:space="preserve"> is not intended to be a comprehensive list of all duties involved and consequently, the post holder may be required to perform other duties as appropriate to the post which may be assigned to </w:t>
            </w:r>
            <w:r w:rsidR="001F42DA">
              <w:rPr>
                <w:rFonts w:ascii="Arial" w:hAnsi="Arial" w:cs="Arial"/>
                <w:b/>
              </w:rPr>
              <w:t>them</w:t>
            </w:r>
            <w:r w:rsidRPr="00253499">
              <w:rPr>
                <w:rFonts w:ascii="Arial" w:hAnsi="Arial" w:cs="Arial"/>
                <w:b/>
              </w:rPr>
              <w:t xml:space="preserve"> from time to time and to contribute to the development of the post while in office.</w:t>
            </w:r>
          </w:p>
          <w:p w14:paraId="065ECD7B" w14:textId="69BF4D7A" w:rsidR="00543FF3" w:rsidRPr="00332BE0" w:rsidRDefault="00543FF3" w:rsidP="00543FF3">
            <w:pPr>
              <w:rPr>
                <w:rFonts w:ascii="Arial" w:hAnsi="Arial" w:cs="Arial"/>
                <w:b/>
                <w:bCs/>
                <w:color w:val="FF0000"/>
              </w:rPr>
            </w:pPr>
          </w:p>
        </w:tc>
      </w:tr>
      <w:tr w:rsidR="00543FF3" w:rsidRPr="00B215EE" w14:paraId="33E81A4B" w14:textId="77777777" w:rsidTr="00572436">
        <w:trPr>
          <w:trHeight w:val="841"/>
        </w:trPr>
        <w:tc>
          <w:tcPr>
            <w:tcW w:w="2364" w:type="dxa"/>
          </w:tcPr>
          <w:p w14:paraId="073E8E2A" w14:textId="77777777" w:rsidR="00543FF3" w:rsidRPr="00930689" w:rsidRDefault="00543FF3" w:rsidP="00543FF3">
            <w:pPr>
              <w:rPr>
                <w:rFonts w:ascii="Arial" w:hAnsi="Arial" w:cs="Arial"/>
                <w:b/>
                <w:bCs/>
              </w:rPr>
            </w:pPr>
            <w:r w:rsidRPr="00CB6814">
              <w:rPr>
                <w:rFonts w:ascii="Arial" w:hAnsi="Arial" w:cs="Arial"/>
                <w:b/>
                <w:bCs/>
              </w:rPr>
              <w:lastRenderedPageBreak/>
              <w:t>Eligibility Criteria</w:t>
            </w:r>
          </w:p>
          <w:p w14:paraId="05E0835B" w14:textId="77777777" w:rsidR="00543FF3" w:rsidRPr="00930689" w:rsidRDefault="00543FF3" w:rsidP="00543FF3">
            <w:pPr>
              <w:rPr>
                <w:rFonts w:ascii="Arial" w:hAnsi="Arial" w:cs="Arial"/>
                <w:b/>
                <w:bCs/>
              </w:rPr>
            </w:pPr>
          </w:p>
          <w:p w14:paraId="111BDFFA" w14:textId="77777777" w:rsidR="00543FF3" w:rsidRPr="00930689" w:rsidRDefault="00543FF3" w:rsidP="00543FF3">
            <w:pPr>
              <w:rPr>
                <w:rFonts w:ascii="Arial" w:hAnsi="Arial" w:cs="Arial"/>
                <w:b/>
                <w:bCs/>
              </w:rPr>
            </w:pPr>
            <w:r w:rsidRPr="00930689">
              <w:rPr>
                <w:rFonts w:ascii="Arial" w:hAnsi="Arial" w:cs="Arial"/>
                <w:b/>
                <w:bCs/>
              </w:rPr>
              <w:t>Qualifications and/ or experience</w:t>
            </w:r>
          </w:p>
          <w:p w14:paraId="756C29D9" w14:textId="77777777" w:rsidR="00543FF3" w:rsidRPr="00930689" w:rsidRDefault="00543FF3" w:rsidP="00543FF3">
            <w:pPr>
              <w:rPr>
                <w:rFonts w:ascii="Arial" w:hAnsi="Arial" w:cs="Arial"/>
                <w:b/>
                <w:bCs/>
              </w:rPr>
            </w:pPr>
          </w:p>
        </w:tc>
        <w:tc>
          <w:tcPr>
            <w:tcW w:w="8256" w:type="dxa"/>
          </w:tcPr>
          <w:p w14:paraId="288E0BFC" w14:textId="0E70A425" w:rsidR="00543FF3" w:rsidRPr="008746D3" w:rsidRDefault="00543FF3" w:rsidP="00543FF3">
            <w:pPr>
              <w:rPr>
                <w:rFonts w:ascii="Arial" w:hAnsi="Arial" w:cs="Arial"/>
                <w:lang w:val="en-IE"/>
              </w:rPr>
            </w:pPr>
            <w:r w:rsidRPr="008746D3">
              <w:rPr>
                <w:rFonts w:ascii="Arial" w:eastAsia="Arial" w:hAnsi="Arial" w:cs="Arial"/>
                <w:b/>
                <w:bCs/>
              </w:rPr>
              <w:t>Candidates must have at the latest date of application</w:t>
            </w:r>
            <w:r w:rsidRPr="008746D3">
              <w:rPr>
                <w:rFonts w:ascii="Arial" w:hAnsi="Arial" w:cs="Arial"/>
                <w:lang w:val="en-IE"/>
              </w:rPr>
              <w:t>:</w:t>
            </w:r>
          </w:p>
          <w:p w14:paraId="203D9977" w14:textId="77777777" w:rsidR="00543FF3" w:rsidRPr="008746D3" w:rsidRDefault="00543FF3" w:rsidP="00543FF3">
            <w:pPr>
              <w:rPr>
                <w:rFonts w:ascii="Arial" w:hAnsi="Arial" w:cs="Arial"/>
                <w:lang w:val="en-IE"/>
              </w:rPr>
            </w:pPr>
          </w:p>
          <w:p w14:paraId="0E36A72E" w14:textId="402D19C5" w:rsidR="00543FF3" w:rsidRPr="00242619" w:rsidRDefault="00543FF3" w:rsidP="00242619">
            <w:pPr>
              <w:numPr>
                <w:ilvl w:val="0"/>
                <w:numId w:val="4"/>
              </w:numPr>
              <w:spacing w:after="120" w:line="252" w:lineRule="auto"/>
              <w:jc w:val="both"/>
              <w:rPr>
                <w:rFonts w:ascii="Arial" w:hAnsi="Arial" w:cs="Arial"/>
                <w:b/>
                <w:bCs/>
                <w:lang w:val="en-IE" w:eastAsia="en-US"/>
              </w:rPr>
            </w:pPr>
            <w:r w:rsidRPr="008746D3">
              <w:rPr>
                <w:rFonts w:ascii="Arial" w:hAnsi="Arial" w:cs="Arial"/>
              </w:rPr>
              <w:t xml:space="preserve">Significant operational experience at a senior level to include </w:t>
            </w:r>
            <w:r w:rsidR="0088119C" w:rsidRPr="008746D3">
              <w:rPr>
                <w:rFonts w:ascii="Arial" w:hAnsi="Arial" w:cs="Arial"/>
              </w:rPr>
              <w:t xml:space="preserve">project </w:t>
            </w:r>
            <w:r w:rsidRPr="008746D3">
              <w:rPr>
                <w:rFonts w:ascii="Arial" w:hAnsi="Arial" w:cs="Arial"/>
              </w:rPr>
              <w:t xml:space="preserve">management </w:t>
            </w:r>
          </w:p>
          <w:p w14:paraId="108BAAF0" w14:textId="005D6D97" w:rsidR="00425A91" w:rsidRDefault="00425A91" w:rsidP="00425A91">
            <w:pPr>
              <w:pStyle w:val="ListParagraph"/>
              <w:numPr>
                <w:ilvl w:val="0"/>
                <w:numId w:val="4"/>
              </w:numPr>
              <w:contextualSpacing/>
              <w:jc w:val="both"/>
              <w:rPr>
                <w:rFonts w:ascii="Arial" w:hAnsi="Arial" w:cs="Arial"/>
              </w:rPr>
            </w:pPr>
            <w:r w:rsidRPr="00425A91">
              <w:rPr>
                <w:rFonts w:ascii="Arial" w:hAnsi="Arial" w:cs="Arial"/>
              </w:rPr>
              <w:t xml:space="preserve">Experience of working in sustainability, climate action or environmental management with evidence of delivering on sustainability related initiatives or projects </w:t>
            </w:r>
          </w:p>
          <w:p w14:paraId="1B41E7CA" w14:textId="77777777" w:rsidR="00CB6814" w:rsidRDefault="00CB6814" w:rsidP="00CB6814">
            <w:pPr>
              <w:pStyle w:val="ListParagraph"/>
              <w:contextualSpacing/>
              <w:jc w:val="both"/>
              <w:rPr>
                <w:rFonts w:ascii="Arial" w:hAnsi="Arial" w:cs="Arial"/>
              </w:rPr>
            </w:pPr>
          </w:p>
          <w:p w14:paraId="4EE8C666" w14:textId="65B64B65" w:rsidR="00242619" w:rsidRDefault="00242619" w:rsidP="00425A91">
            <w:pPr>
              <w:pStyle w:val="ListParagraph"/>
              <w:numPr>
                <w:ilvl w:val="0"/>
                <w:numId w:val="4"/>
              </w:numPr>
              <w:contextualSpacing/>
              <w:jc w:val="both"/>
              <w:rPr>
                <w:rFonts w:ascii="Arial" w:hAnsi="Arial" w:cs="Arial"/>
              </w:rPr>
            </w:pPr>
            <w:r w:rsidRPr="00425A91">
              <w:rPr>
                <w:rFonts w:ascii="Arial" w:hAnsi="Arial" w:cs="Arial"/>
              </w:rPr>
              <w:t xml:space="preserve">Significant </w:t>
            </w:r>
            <w:r w:rsidRPr="00CB6814">
              <w:rPr>
                <w:rFonts w:ascii="Arial" w:hAnsi="Arial" w:cs="Arial"/>
              </w:rPr>
              <w:t>service</w:t>
            </w:r>
            <w:r w:rsidR="001F42DA" w:rsidRPr="00CB6814">
              <w:rPr>
                <w:rFonts w:ascii="Arial" w:hAnsi="Arial" w:cs="Arial"/>
              </w:rPr>
              <w:t xml:space="preserve"> and</w:t>
            </w:r>
            <w:r w:rsidRPr="00CB6814">
              <w:rPr>
                <w:rFonts w:ascii="Arial" w:hAnsi="Arial" w:cs="Arial"/>
              </w:rPr>
              <w:t>/</w:t>
            </w:r>
            <w:r w:rsidR="001F42DA" w:rsidRPr="00CB6814">
              <w:rPr>
                <w:rFonts w:ascii="Arial" w:hAnsi="Arial" w:cs="Arial"/>
              </w:rPr>
              <w:t xml:space="preserve">or </w:t>
            </w:r>
            <w:r w:rsidRPr="00CB6814">
              <w:rPr>
                <w:rFonts w:ascii="Arial" w:hAnsi="Arial" w:cs="Arial"/>
              </w:rPr>
              <w:t>q</w:t>
            </w:r>
            <w:r w:rsidRPr="00425A91">
              <w:rPr>
                <w:rFonts w:ascii="Arial" w:hAnsi="Arial" w:cs="Arial"/>
              </w:rPr>
              <w:t xml:space="preserve">uality improvement and change management experience </w:t>
            </w:r>
          </w:p>
          <w:p w14:paraId="1D775EC0" w14:textId="77777777" w:rsidR="00CB6814" w:rsidRPr="00CB6814" w:rsidRDefault="00CB6814" w:rsidP="00CB6814">
            <w:pPr>
              <w:contextualSpacing/>
              <w:jc w:val="both"/>
              <w:rPr>
                <w:rFonts w:ascii="Arial" w:hAnsi="Arial" w:cs="Arial"/>
              </w:rPr>
            </w:pPr>
          </w:p>
          <w:p w14:paraId="0E525BD1" w14:textId="0BF76460" w:rsidR="00543FF3" w:rsidRPr="008746D3" w:rsidRDefault="00543FF3" w:rsidP="00242619">
            <w:pPr>
              <w:numPr>
                <w:ilvl w:val="0"/>
                <w:numId w:val="4"/>
              </w:numPr>
              <w:spacing w:after="120" w:line="252" w:lineRule="auto"/>
              <w:jc w:val="both"/>
              <w:rPr>
                <w:rFonts w:ascii="Arial" w:hAnsi="Arial" w:cs="Arial"/>
                <w:b/>
                <w:bCs/>
                <w:lang w:val="en-IE" w:eastAsia="en-US"/>
              </w:rPr>
            </w:pPr>
            <w:r w:rsidRPr="008746D3">
              <w:rPr>
                <w:rFonts w:ascii="Arial" w:hAnsi="Arial" w:cs="Arial"/>
                <w:lang w:eastAsia="en-IE"/>
              </w:rPr>
              <w:t>Significant e</w:t>
            </w:r>
            <w:r w:rsidRPr="008746D3">
              <w:rPr>
                <w:rFonts w:ascii="Arial" w:hAnsi="Arial" w:cs="Arial"/>
                <w:lang w:val="ga-IE" w:eastAsia="en-IE"/>
              </w:rPr>
              <w:t xml:space="preserve">xperience in professional writing, which </w:t>
            </w:r>
            <w:r w:rsidRPr="008746D3">
              <w:rPr>
                <w:rFonts w:ascii="Arial" w:hAnsi="Arial" w:cs="Arial"/>
                <w:lang w:eastAsia="en-IE"/>
              </w:rPr>
              <w:t xml:space="preserve">has </w:t>
            </w:r>
            <w:r w:rsidRPr="008746D3">
              <w:rPr>
                <w:rFonts w:ascii="Arial" w:hAnsi="Arial" w:cs="Arial"/>
                <w:lang w:val="ga-IE" w:eastAsia="en-IE"/>
              </w:rPr>
              <w:t>include</w:t>
            </w:r>
            <w:r w:rsidRPr="008746D3">
              <w:rPr>
                <w:rFonts w:ascii="Arial" w:hAnsi="Arial" w:cs="Arial"/>
                <w:lang w:eastAsia="en-IE"/>
              </w:rPr>
              <w:t>d some</w:t>
            </w:r>
            <w:r w:rsidRPr="008746D3">
              <w:rPr>
                <w:rFonts w:ascii="Arial" w:hAnsi="Arial" w:cs="Arial"/>
                <w:lang w:val="ga-IE" w:eastAsia="en-IE"/>
              </w:rPr>
              <w:t xml:space="preserve"> or </w:t>
            </w:r>
            <w:proofErr w:type="gramStart"/>
            <w:r w:rsidRPr="008746D3">
              <w:rPr>
                <w:rFonts w:ascii="Arial" w:hAnsi="Arial" w:cs="Arial"/>
                <w:lang w:val="ga-IE" w:eastAsia="en-IE"/>
              </w:rPr>
              <w:t>all of</w:t>
            </w:r>
            <w:proofErr w:type="gramEnd"/>
            <w:r w:rsidRPr="008746D3">
              <w:rPr>
                <w:rFonts w:ascii="Arial" w:hAnsi="Arial" w:cs="Arial"/>
                <w:lang w:val="ga-IE" w:eastAsia="en-IE"/>
              </w:rPr>
              <w:t xml:space="preserve"> the following: condensing major reports, preparing responses to </w:t>
            </w:r>
            <w:r w:rsidRPr="008746D3">
              <w:rPr>
                <w:rFonts w:ascii="Arial" w:hAnsi="Arial" w:cs="Arial"/>
                <w:lang w:eastAsia="en-IE"/>
              </w:rPr>
              <w:t>P</w:t>
            </w:r>
            <w:r w:rsidRPr="008746D3">
              <w:rPr>
                <w:rFonts w:ascii="Arial" w:hAnsi="Arial" w:cs="Arial"/>
                <w:lang w:val="ga-IE" w:eastAsia="en-IE"/>
              </w:rPr>
              <w:t xml:space="preserve">arliamentary </w:t>
            </w:r>
            <w:r w:rsidRPr="008746D3">
              <w:rPr>
                <w:rFonts w:ascii="Arial" w:hAnsi="Arial" w:cs="Arial"/>
                <w:lang w:eastAsia="en-IE"/>
              </w:rPr>
              <w:t>Q</w:t>
            </w:r>
            <w:r w:rsidRPr="008746D3">
              <w:rPr>
                <w:rFonts w:ascii="Arial" w:hAnsi="Arial" w:cs="Arial"/>
                <w:lang w:val="ga-IE" w:eastAsia="en-IE"/>
              </w:rPr>
              <w:t xml:space="preserve">uestions, </w:t>
            </w:r>
            <w:r w:rsidRPr="008746D3">
              <w:rPr>
                <w:rFonts w:ascii="Arial" w:hAnsi="Arial" w:cs="Arial"/>
                <w:lang w:eastAsia="en-IE"/>
              </w:rPr>
              <w:t xml:space="preserve">media queries, </w:t>
            </w:r>
            <w:r w:rsidRPr="008746D3">
              <w:rPr>
                <w:rFonts w:ascii="Arial" w:hAnsi="Arial" w:cs="Arial"/>
                <w:lang w:val="ga-IE" w:eastAsia="en-IE"/>
              </w:rPr>
              <w:t>FOI responses</w:t>
            </w:r>
            <w:r w:rsidRPr="008746D3">
              <w:rPr>
                <w:rFonts w:ascii="Arial" w:hAnsi="Arial" w:cs="Arial"/>
                <w:lang w:eastAsia="en-IE"/>
              </w:rPr>
              <w:t>, Data Protection responses</w:t>
            </w:r>
            <w:r w:rsidRPr="008746D3">
              <w:rPr>
                <w:rFonts w:ascii="Arial" w:hAnsi="Arial" w:cs="Arial"/>
                <w:lang w:val="ga-IE" w:eastAsia="en-IE"/>
              </w:rPr>
              <w:t xml:space="preserve"> etc, </w:t>
            </w:r>
            <w:r w:rsidRPr="008746D3">
              <w:rPr>
                <w:rFonts w:ascii="Arial" w:hAnsi="Arial" w:cs="Arial"/>
                <w:lang w:val="en-IE" w:eastAsia="en-IE"/>
              </w:rPr>
              <w:t>as relevant to the role.</w:t>
            </w:r>
          </w:p>
          <w:p w14:paraId="08990EDC" w14:textId="7A056C73" w:rsidR="00543FF3" w:rsidRPr="00242619" w:rsidRDefault="00543FF3" w:rsidP="00242619">
            <w:pPr>
              <w:numPr>
                <w:ilvl w:val="0"/>
                <w:numId w:val="4"/>
              </w:numPr>
              <w:spacing w:after="120" w:line="252" w:lineRule="auto"/>
              <w:jc w:val="both"/>
              <w:rPr>
                <w:rFonts w:ascii="Arial" w:eastAsiaTheme="minorHAnsi" w:hAnsi="Arial" w:cs="Arial"/>
                <w:b/>
                <w:bCs/>
              </w:rPr>
            </w:pPr>
            <w:r w:rsidRPr="008746D3">
              <w:rPr>
                <w:rFonts w:ascii="Arial" w:hAnsi="Arial" w:cs="Arial"/>
              </w:rPr>
              <w:t>Experience in working collaboratively with multiple internal and external stakeholders, as relevant to the role.</w:t>
            </w:r>
          </w:p>
          <w:p w14:paraId="72DBCEA8" w14:textId="77777777" w:rsidR="00543FF3" w:rsidRPr="008746D3" w:rsidRDefault="00543FF3" w:rsidP="00242619">
            <w:pPr>
              <w:numPr>
                <w:ilvl w:val="0"/>
                <w:numId w:val="4"/>
              </w:numPr>
              <w:spacing w:after="120" w:line="252" w:lineRule="auto"/>
              <w:jc w:val="both"/>
              <w:rPr>
                <w:rFonts w:ascii="Arial" w:hAnsi="Arial" w:cs="Arial"/>
                <w:b/>
                <w:bCs/>
              </w:rPr>
            </w:pPr>
            <w:r w:rsidRPr="008746D3">
              <w:rPr>
                <w:rFonts w:ascii="Arial" w:hAnsi="Arial" w:cs="Arial"/>
              </w:rPr>
              <w:t>Have the requisite knowledge and ability (including a high standard of suitability and management ability) for the proper discharge of the duties of the office.</w:t>
            </w:r>
          </w:p>
          <w:p w14:paraId="2885CC1F" w14:textId="4A1D0AF6" w:rsidR="00543FF3" w:rsidRPr="008746D3" w:rsidRDefault="00543FF3" w:rsidP="00543FF3">
            <w:pPr>
              <w:jc w:val="both"/>
              <w:rPr>
                <w:rFonts w:ascii="Arial" w:eastAsia="Arial" w:hAnsi="Arial" w:cs="Arial"/>
                <w:b/>
                <w:bCs/>
              </w:rPr>
            </w:pPr>
            <w:r w:rsidRPr="008746D3">
              <w:rPr>
                <w:rFonts w:ascii="Arial" w:eastAsia="Arial" w:hAnsi="Arial" w:cs="Arial"/>
                <w:b/>
                <w:bCs/>
              </w:rPr>
              <w:t>Health</w:t>
            </w:r>
          </w:p>
          <w:p w14:paraId="2FF48FA3" w14:textId="77777777" w:rsidR="00543FF3" w:rsidRPr="008746D3" w:rsidRDefault="00543FF3" w:rsidP="00543FF3">
            <w:pPr>
              <w:jc w:val="both"/>
              <w:rPr>
                <w:rFonts w:ascii="Arial" w:eastAsia="Arial" w:hAnsi="Arial" w:cs="Arial"/>
              </w:rPr>
            </w:pPr>
            <w:r w:rsidRPr="008746D3">
              <w:rPr>
                <w:rFonts w:ascii="Arial" w:eastAsia="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43739E7" w14:textId="77777777" w:rsidR="00543FF3" w:rsidRPr="008746D3" w:rsidRDefault="00543FF3" w:rsidP="00543FF3">
            <w:pPr>
              <w:jc w:val="both"/>
              <w:rPr>
                <w:rFonts w:ascii="Arial" w:eastAsia="Arial" w:hAnsi="Arial" w:cs="Arial"/>
              </w:rPr>
            </w:pPr>
          </w:p>
          <w:p w14:paraId="65B53D04" w14:textId="77777777" w:rsidR="00543FF3" w:rsidRPr="008746D3" w:rsidRDefault="00543FF3" w:rsidP="00543FF3">
            <w:pPr>
              <w:ind w:right="-766"/>
              <w:jc w:val="both"/>
              <w:rPr>
                <w:rFonts w:ascii="Arial" w:eastAsia="Arial" w:hAnsi="Arial" w:cs="Arial"/>
              </w:rPr>
            </w:pPr>
            <w:r w:rsidRPr="008746D3">
              <w:rPr>
                <w:rFonts w:ascii="Arial" w:eastAsia="Arial" w:hAnsi="Arial" w:cs="Arial"/>
                <w:b/>
                <w:bCs/>
              </w:rPr>
              <w:t>Character</w:t>
            </w:r>
          </w:p>
          <w:p w14:paraId="0ADC3196" w14:textId="77777777" w:rsidR="00543FF3" w:rsidRPr="008746D3" w:rsidRDefault="00543FF3" w:rsidP="00543FF3">
            <w:pPr>
              <w:ind w:right="-766"/>
              <w:jc w:val="both"/>
              <w:rPr>
                <w:rFonts w:ascii="Arial" w:eastAsia="Arial" w:hAnsi="Arial" w:cs="Arial"/>
              </w:rPr>
            </w:pPr>
            <w:r w:rsidRPr="008746D3">
              <w:rPr>
                <w:rFonts w:ascii="Arial" w:eastAsia="Arial" w:hAnsi="Arial" w:cs="Arial"/>
              </w:rPr>
              <w:t>Each candidate for and any person holding the office must be of good character.</w:t>
            </w:r>
          </w:p>
          <w:p w14:paraId="2C46D1B7" w14:textId="6093381A" w:rsidR="00543FF3" w:rsidRPr="008746D3" w:rsidRDefault="00543FF3" w:rsidP="00543FF3">
            <w:pPr>
              <w:ind w:right="-766"/>
              <w:jc w:val="both"/>
              <w:rPr>
                <w:rFonts w:ascii="Arial" w:eastAsia="Arial" w:hAnsi="Arial" w:cs="Arial"/>
              </w:rPr>
            </w:pPr>
          </w:p>
        </w:tc>
      </w:tr>
      <w:tr w:rsidR="00543FF3" w:rsidRPr="00B215EE" w14:paraId="2A6587F1" w14:textId="77777777" w:rsidTr="019D5820">
        <w:tc>
          <w:tcPr>
            <w:tcW w:w="2364" w:type="dxa"/>
          </w:tcPr>
          <w:p w14:paraId="6A949C3B" w14:textId="77777777" w:rsidR="00543FF3" w:rsidRPr="00930689" w:rsidRDefault="00543FF3" w:rsidP="00543FF3">
            <w:pPr>
              <w:rPr>
                <w:rFonts w:ascii="Arial" w:hAnsi="Arial" w:cs="Arial"/>
                <w:b/>
                <w:bCs/>
              </w:rPr>
            </w:pPr>
            <w:r w:rsidRPr="00930689">
              <w:rPr>
                <w:rFonts w:ascii="Arial" w:hAnsi="Arial" w:cs="Arial"/>
                <w:b/>
                <w:bCs/>
              </w:rPr>
              <w:t>Other requirements specific to the post</w:t>
            </w:r>
          </w:p>
        </w:tc>
        <w:tc>
          <w:tcPr>
            <w:tcW w:w="8256" w:type="dxa"/>
          </w:tcPr>
          <w:p w14:paraId="6E849E6C" w14:textId="77777777" w:rsidR="00543FF3" w:rsidRPr="0088119C" w:rsidRDefault="00543FF3" w:rsidP="0088119C">
            <w:pPr>
              <w:jc w:val="both"/>
              <w:rPr>
                <w:rFonts w:ascii="Arial" w:eastAsia="Arial" w:hAnsi="Arial" w:cs="Arial"/>
              </w:rPr>
            </w:pPr>
            <w:r w:rsidRPr="0088119C">
              <w:rPr>
                <w:rFonts w:ascii="Arial" w:eastAsia="Arial" w:hAnsi="Arial" w:cs="Arial"/>
              </w:rPr>
              <w:t>Flexibility in relation to working hours to fulfil the requirements of the role.</w:t>
            </w:r>
          </w:p>
          <w:p w14:paraId="6688D523" w14:textId="3185A12A" w:rsidR="00543FF3" w:rsidRPr="00332BE0" w:rsidRDefault="00543FF3" w:rsidP="00543FF3">
            <w:pPr>
              <w:pStyle w:val="ListParagraph"/>
              <w:ind w:left="360"/>
              <w:jc w:val="both"/>
              <w:rPr>
                <w:rFonts w:ascii="Arial" w:eastAsia="Arial" w:hAnsi="Arial" w:cs="Arial"/>
                <w:color w:val="FF0000"/>
              </w:rPr>
            </w:pPr>
          </w:p>
        </w:tc>
      </w:tr>
      <w:tr w:rsidR="00543FF3" w:rsidRPr="00B215EE" w14:paraId="240A7726" w14:textId="77777777" w:rsidTr="019D5820">
        <w:tc>
          <w:tcPr>
            <w:tcW w:w="2364" w:type="dxa"/>
          </w:tcPr>
          <w:p w14:paraId="2E1F1D2C" w14:textId="6FA1B236" w:rsidR="00543FF3" w:rsidRPr="0087084D" w:rsidRDefault="00543FF3" w:rsidP="00543FF3">
            <w:pPr>
              <w:rPr>
                <w:rFonts w:ascii="Arial" w:hAnsi="Arial" w:cs="Arial"/>
                <w:b/>
                <w:bCs/>
              </w:rPr>
            </w:pPr>
            <w:r w:rsidRPr="0087084D">
              <w:rPr>
                <w:rFonts w:ascii="Arial" w:hAnsi="Arial" w:cs="Arial"/>
                <w:b/>
                <w:bCs/>
              </w:rPr>
              <w:t>Additional eligibility requirements</w:t>
            </w:r>
          </w:p>
        </w:tc>
        <w:tc>
          <w:tcPr>
            <w:tcW w:w="8256" w:type="dxa"/>
          </w:tcPr>
          <w:p w14:paraId="0A75D1FC" w14:textId="77777777" w:rsidR="00543FF3" w:rsidRPr="0088119C" w:rsidRDefault="00543FF3" w:rsidP="00543FF3">
            <w:pPr>
              <w:pStyle w:val="Default"/>
              <w:rPr>
                <w:color w:val="auto"/>
                <w:sz w:val="20"/>
                <w:szCs w:val="20"/>
              </w:rPr>
            </w:pPr>
            <w:r w:rsidRPr="0088119C">
              <w:rPr>
                <w:b/>
                <w:bCs/>
                <w:color w:val="auto"/>
                <w:sz w:val="20"/>
                <w:szCs w:val="20"/>
              </w:rPr>
              <w:t xml:space="preserve">Citizenship Requirements </w:t>
            </w:r>
          </w:p>
          <w:p w14:paraId="650564A8" w14:textId="77777777" w:rsidR="00543FF3" w:rsidRPr="0088119C" w:rsidRDefault="00543FF3" w:rsidP="00543FF3">
            <w:pPr>
              <w:pStyle w:val="Default"/>
              <w:rPr>
                <w:color w:val="auto"/>
                <w:sz w:val="20"/>
                <w:szCs w:val="20"/>
              </w:rPr>
            </w:pPr>
            <w:r w:rsidRPr="0088119C">
              <w:rPr>
                <w:color w:val="auto"/>
                <w:sz w:val="20"/>
                <w:szCs w:val="20"/>
              </w:rPr>
              <w:t xml:space="preserve">Eligible candidates must be: </w:t>
            </w:r>
          </w:p>
          <w:p w14:paraId="1AF37AC1" w14:textId="77777777" w:rsidR="00543FF3" w:rsidRPr="0088119C" w:rsidRDefault="00543FF3" w:rsidP="00EB7FCE">
            <w:pPr>
              <w:pStyle w:val="ListParagraph"/>
              <w:numPr>
                <w:ilvl w:val="0"/>
                <w:numId w:val="6"/>
              </w:numPr>
              <w:spacing w:after="120"/>
              <w:rPr>
                <w:rFonts w:ascii="Arial" w:hAnsi="Arial" w:cs="Arial"/>
              </w:rPr>
            </w:pPr>
            <w:r w:rsidRPr="0088119C">
              <w:rPr>
                <w:rFonts w:ascii="Arial" w:hAnsi="Arial" w:cs="Arial"/>
              </w:rPr>
              <w:t xml:space="preserve">EEA, Swiss, or British citizens </w:t>
            </w:r>
          </w:p>
          <w:p w14:paraId="09B907B2" w14:textId="77777777" w:rsidR="00543FF3" w:rsidRPr="0088119C" w:rsidRDefault="00543FF3" w:rsidP="00543FF3">
            <w:pPr>
              <w:spacing w:after="120"/>
              <w:ind w:left="360"/>
              <w:rPr>
                <w:rFonts w:ascii="Arial" w:hAnsi="Arial" w:cs="Arial"/>
                <w:b/>
              </w:rPr>
            </w:pPr>
            <w:r w:rsidRPr="0088119C">
              <w:rPr>
                <w:rFonts w:ascii="Arial" w:hAnsi="Arial" w:cs="Arial"/>
                <w:b/>
              </w:rPr>
              <w:t>OR</w:t>
            </w:r>
          </w:p>
          <w:p w14:paraId="1A68F961" w14:textId="77777777" w:rsidR="00543FF3" w:rsidRPr="0088119C" w:rsidRDefault="00543FF3" w:rsidP="00EB7FCE">
            <w:pPr>
              <w:pStyle w:val="ListParagraph"/>
              <w:numPr>
                <w:ilvl w:val="0"/>
                <w:numId w:val="6"/>
              </w:numPr>
              <w:spacing w:after="120"/>
              <w:rPr>
                <w:rFonts w:ascii="Arial" w:hAnsi="Arial" w:cs="Arial"/>
              </w:rPr>
            </w:pPr>
            <w:r w:rsidRPr="0088119C">
              <w:rPr>
                <w:rFonts w:ascii="Arial" w:hAnsi="Arial" w:cs="Arial"/>
              </w:rPr>
              <w:t xml:space="preserve">Non-European Economic Area citizens with permission to reside and work in the State </w:t>
            </w:r>
          </w:p>
          <w:p w14:paraId="4833BD2E" w14:textId="77777777" w:rsidR="00543FF3" w:rsidRPr="0088119C" w:rsidRDefault="00543FF3" w:rsidP="00543FF3">
            <w:pPr>
              <w:pStyle w:val="Default"/>
              <w:ind w:left="1080"/>
              <w:rPr>
                <w:bCs/>
                <w:color w:val="auto"/>
                <w:sz w:val="20"/>
                <w:szCs w:val="20"/>
              </w:rPr>
            </w:pPr>
            <w:r w:rsidRPr="0088119C">
              <w:rPr>
                <w:bCs/>
                <w:color w:val="auto"/>
                <w:sz w:val="20"/>
                <w:szCs w:val="20"/>
              </w:rPr>
              <w:t>Read Appendix 2 of the Additional Campaign Information for further information on accepted Stamps for Non-EEA citizens resident in the State, including those with refugee status.</w:t>
            </w:r>
          </w:p>
          <w:p w14:paraId="03ED575F" w14:textId="77777777" w:rsidR="00543FF3" w:rsidRPr="0088119C" w:rsidRDefault="00543FF3" w:rsidP="00543FF3">
            <w:pPr>
              <w:pStyle w:val="ListParagraph"/>
              <w:spacing w:after="120"/>
              <w:ind w:left="1080"/>
              <w:rPr>
                <w:rFonts w:ascii="Arial" w:hAnsi="Arial" w:cs="Arial"/>
              </w:rPr>
            </w:pPr>
          </w:p>
          <w:p w14:paraId="433D79D4" w14:textId="77777777" w:rsidR="00543FF3" w:rsidRPr="0088119C" w:rsidRDefault="00543FF3" w:rsidP="00543FF3">
            <w:pPr>
              <w:pStyle w:val="Default"/>
              <w:rPr>
                <w:bCs/>
                <w:color w:val="auto"/>
                <w:sz w:val="20"/>
                <w:szCs w:val="20"/>
              </w:rPr>
            </w:pPr>
            <w:r w:rsidRPr="0088119C">
              <w:rPr>
                <w:bCs/>
                <w:color w:val="auto"/>
                <w:sz w:val="20"/>
                <w:szCs w:val="20"/>
              </w:rPr>
              <w:t xml:space="preserve">To qualify candidates must be eligible by the closing date of the campaign. </w:t>
            </w:r>
          </w:p>
          <w:p w14:paraId="7AAEEEC2" w14:textId="77777777" w:rsidR="00543FF3" w:rsidRPr="00332BE0" w:rsidRDefault="00543FF3" w:rsidP="00543FF3">
            <w:pPr>
              <w:pStyle w:val="NoSpacing"/>
              <w:spacing w:after="120"/>
              <w:jc w:val="both"/>
              <w:rPr>
                <w:rFonts w:cs="Arial"/>
                <w:b/>
                <w:bCs/>
                <w:color w:val="FF0000"/>
                <w:u w:val="single"/>
              </w:rPr>
            </w:pPr>
          </w:p>
        </w:tc>
      </w:tr>
      <w:tr w:rsidR="00543FF3" w:rsidRPr="00B215EE" w14:paraId="3A51CF06" w14:textId="77777777" w:rsidTr="019D5820">
        <w:tc>
          <w:tcPr>
            <w:tcW w:w="2364" w:type="dxa"/>
          </w:tcPr>
          <w:p w14:paraId="141CF56E" w14:textId="77777777" w:rsidR="00543FF3" w:rsidRPr="00930689" w:rsidRDefault="00543FF3" w:rsidP="00543FF3">
            <w:pPr>
              <w:rPr>
                <w:rFonts w:ascii="Arial" w:hAnsi="Arial" w:cs="Arial"/>
                <w:b/>
                <w:bCs/>
              </w:rPr>
            </w:pPr>
            <w:r w:rsidRPr="00CB6814">
              <w:rPr>
                <w:rFonts w:ascii="Arial" w:hAnsi="Arial" w:cs="Arial"/>
                <w:b/>
                <w:bCs/>
              </w:rPr>
              <w:lastRenderedPageBreak/>
              <w:t>Skills, competencies and/or knowledge</w:t>
            </w:r>
          </w:p>
          <w:p w14:paraId="36003E60" w14:textId="77777777" w:rsidR="00543FF3" w:rsidRPr="00930689" w:rsidRDefault="00543FF3" w:rsidP="00543FF3">
            <w:pPr>
              <w:rPr>
                <w:rFonts w:ascii="Arial" w:hAnsi="Arial" w:cs="Arial"/>
                <w:b/>
                <w:bCs/>
              </w:rPr>
            </w:pPr>
          </w:p>
          <w:p w14:paraId="4265B24E" w14:textId="77777777" w:rsidR="00543FF3" w:rsidRPr="00930689" w:rsidRDefault="00543FF3" w:rsidP="00543FF3">
            <w:pPr>
              <w:rPr>
                <w:rFonts w:ascii="Arial" w:hAnsi="Arial" w:cs="Arial"/>
                <w:b/>
                <w:bCs/>
              </w:rPr>
            </w:pPr>
          </w:p>
        </w:tc>
        <w:tc>
          <w:tcPr>
            <w:tcW w:w="8256" w:type="dxa"/>
          </w:tcPr>
          <w:p w14:paraId="311D044D" w14:textId="59852EBD" w:rsidR="00543FF3" w:rsidRPr="0088119C" w:rsidRDefault="00543FF3" w:rsidP="00543FF3">
            <w:pPr>
              <w:pStyle w:val="NoSpacing"/>
              <w:spacing w:after="120"/>
              <w:jc w:val="both"/>
              <w:rPr>
                <w:rFonts w:cs="Arial"/>
                <w:b/>
                <w:bCs/>
                <w:u w:val="single"/>
              </w:rPr>
            </w:pPr>
            <w:r w:rsidRPr="0088119C">
              <w:rPr>
                <w:rFonts w:cs="Arial"/>
                <w:b/>
                <w:bCs/>
                <w:u w:val="single"/>
              </w:rPr>
              <w:t>Professional Knowledge &amp; Experience</w:t>
            </w:r>
            <w:r w:rsidRPr="0088119C">
              <w:rPr>
                <w:rFonts w:cs="Arial"/>
                <w:b/>
                <w:bCs/>
              </w:rPr>
              <w:t xml:space="preserve"> </w:t>
            </w:r>
          </w:p>
          <w:p w14:paraId="72011654" w14:textId="5C341E76" w:rsidR="00543FF3" w:rsidRPr="0088119C" w:rsidRDefault="00543FF3" w:rsidP="00543FF3">
            <w:pPr>
              <w:pStyle w:val="NoSpacing"/>
              <w:jc w:val="both"/>
              <w:rPr>
                <w:rFonts w:cs="Arial"/>
              </w:rPr>
            </w:pPr>
            <w:r w:rsidRPr="0088119C">
              <w:rPr>
                <w:rFonts w:cs="Arial"/>
              </w:rPr>
              <w:t>Demonstrates:</w:t>
            </w:r>
          </w:p>
          <w:p w14:paraId="3F24BC1F" w14:textId="3BF5C676" w:rsidR="00D352D9" w:rsidRPr="0088119C" w:rsidRDefault="00D352D9" w:rsidP="001F42DA">
            <w:pPr>
              <w:pStyle w:val="ListParagraph"/>
              <w:numPr>
                <w:ilvl w:val="0"/>
                <w:numId w:val="2"/>
              </w:numPr>
              <w:rPr>
                <w:rFonts w:ascii="Arial" w:hAnsi="Arial" w:cs="Arial"/>
              </w:rPr>
            </w:pPr>
            <w:r>
              <w:rPr>
                <w:rFonts w:ascii="Arial" w:hAnsi="Arial" w:cs="Arial"/>
              </w:rPr>
              <w:t>Experience</w:t>
            </w:r>
            <w:r w:rsidRPr="0088119C">
              <w:rPr>
                <w:rFonts w:ascii="Arial" w:hAnsi="Arial" w:cs="Arial"/>
              </w:rPr>
              <w:t xml:space="preserve"> of</w:t>
            </w:r>
            <w:r>
              <w:rPr>
                <w:rFonts w:ascii="Arial" w:hAnsi="Arial" w:cs="Arial"/>
              </w:rPr>
              <w:t xml:space="preserve"> working in</w:t>
            </w:r>
            <w:r w:rsidRPr="0088119C">
              <w:rPr>
                <w:rFonts w:ascii="Arial" w:hAnsi="Arial" w:cs="Arial"/>
              </w:rPr>
              <w:t xml:space="preserve"> the wider health service environment including a good knowledge of HSE </w:t>
            </w:r>
            <w:r>
              <w:rPr>
                <w:rFonts w:ascii="Arial" w:hAnsi="Arial" w:cs="Arial"/>
              </w:rPr>
              <w:t xml:space="preserve">or other large health systems </w:t>
            </w:r>
          </w:p>
          <w:p w14:paraId="34007A83" w14:textId="3DA563F4" w:rsidR="009677FB" w:rsidRDefault="00E42E50" w:rsidP="001F42DA">
            <w:pPr>
              <w:pStyle w:val="ListParagraph"/>
              <w:numPr>
                <w:ilvl w:val="0"/>
                <w:numId w:val="2"/>
              </w:numPr>
              <w:rPr>
                <w:rFonts w:ascii="Arial" w:hAnsi="Arial" w:cs="Arial"/>
              </w:rPr>
            </w:pPr>
            <w:r>
              <w:rPr>
                <w:rFonts w:ascii="Arial" w:hAnsi="Arial" w:cs="Arial"/>
              </w:rPr>
              <w:t xml:space="preserve">Knowledge of Climate Action </w:t>
            </w:r>
            <w:r w:rsidR="00543FF3" w:rsidRPr="0088119C">
              <w:rPr>
                <w:rFonts w:ascii="Arial" w:hAnsi="Arial" w:cs="Arial"/>
              </w:rPr>
              <w:t xml:space="preserve">policies and procedures, in particular the </w:t>
            </w:r>
            <w:r>
              <w:rPr>
                <w:rFonts w:ascii="Arial" w:hAnsi="Arial" w:cs="Arial"/>
              </w:rPr>
              <w:t>HSE Climate Action Strategy and Strategic Frameworks.</w:t>
            </w:r>
            <w:r w:rsidR="00543FF3" w:rsidRPr="0088119C">
              <w:rPr>
                <w:rFonts w:ascii="Arial" w:hAnsi="Arial" w:cs="Arial"/>
              </w:rPr>
              <w:t xml:space="preserve">  </w:t>
            </w:r>
          </w:p>
          <w:p w14:paraId="2F506267" w14:textId="77777777" w:rsidR="001F42DA" w:rsidRPr="00CB6814" w:rsidRDefault="001F42DA" w:rsidP="001F42DA">
            <w:pPr>
              <w:pStyle w:val="ListParagraph"/>
              <w:numPr>
                <w:ilvl w:val="0"/>
                <w:numId w:val="2"/>
              </w:numPr>
              <w:contextualSpacing/>
              <w:jc w:val="both"/>
              <w:rPr>
                <w:rFonts w:ascii="Arial" w:hAnsi="Arial" w:cs="Arial"/>
              </w:rPr>
            </w:pPr>
            <w:r w:rsidRPr="00CB6814">
              <w:rPr>
                <w:rFonts w:ascii="Arial" w:hAnsi="Arial" w:cs="Arial"/>
              </w:rPr>
              <w:t>Possess knowledge of Sustainability and Climate as it relates to health</w:t>
            </w:r>
          </w:p>
          <w:p w14:paraId="3EF00318" w14:textId="77777777" w:rsidR="001F42DA" w:rsidRPr="00CB6814" w:rsidRDefault="001F42DA" w:rsidP="001F42DA">
            <w:pPr>
              <w:pStyle w:val="ListParagraph"/>
              <w:numPr>
                <w:ilvl w:val="0"/>
                <w:numId w:val="2"/>
              </w:numPr>
              <w:contextualSpacing/>
              <w:jc w:val="both"/>
              <w:rPr>
                <w:rFonts w:ascii="Arial" w:hAnsi="Arial" w:cs="Arial"/>
              </w:rPr>
            </w:pPr>
            <w:r w:rsidRPr="00CB6814">
              <w:rPr>
                <w:rFonts w:ascii="Arial" w:hAnsi="Arial" w:cs="Arial"/>
              </w:rPr>
              <w:t>Possess knowledge of the HSE Climate Action Strategy 2023-2050 and the Government Climate Action Plan</w:t>
            </w:r>
          </w:p>
          <w:p w14:paraId="7238B668" w14:textId="77777777" w:rsidR="001F42DA" w:rsidRPr="00CB6814" w:rsidRDefault="001F42DA" w:rsidP="001F42DA">
            <w:pPr>
              <w:pStyle w:val="ListParagraph"/>
              <w:numPr>
                <w:ilvl w:val="0"/>
                <w:numId w:val="2"/>
              </w:numPr>
              <w:contextualSpacing/>
              <w:jc w:val="both"/>
              <w:rPr>
                <w:rFonts w:ascii="Arial" w:hAnsi="Arial" w:cs="Arial"/>
              </w:rPr>
            </w:pPr>
            <w:r w:rsidRPr="00CB6814">
              <w:rPr>
                <w:rFonts w:ascii="Arial" w:hAnsi="Arial" w:cs="Arial"/>
              </w:rPr>
              <w:t>Possess knowledge of the Department of Health Climate Change Adaptation Plan 2025-2030</w:t>
            </w:r>
          </w:p>
          <w:p w14:paraId="1181C97F" w14:textId="78BC7DF2" w:rsidR="001F42DA" w:rsidRPr="00CB6814" w:rsidRDefault="001F42DA" w:rsidP="001F42DA">
            <w:pPr>
              <w:pStyle w:val="ListParagraph"/>
              <w:numPr>
                <w:ilvl w:val="0"/>
                <w:numId w:val="2"/>
              </w:numPr>
              <w:contextualSpacing/>
              <w:jc w:val="both"/>
              <w:rPr>
                <w:rFonts w:ascii="Arial" w:hAnsi="Arial" w:cs="Arial"/>
              </w:rPr>
            </w:pPr>
            <w:r w:rsidRPr="00CB6814">
              <w:rPr>
                <w:rFonts w:ascii="Arial" w:hAnsi="Arial" w:cs="Arial"/>
              </w:rPr>
              <w:t>Possess knowledge of the UN Sustainability Goals</w:t>
            </w:r>
          </w:p>
          <w:p w14:paraId="2C0703BF" w14:textId="1CC8999C" w:rsidR="009677FB" w:rsidRPr="009677FB" w:rsidRDefault="009677FB" w:rsidP="001F42DA">
            <w:pPr>
              <w:pStyle w:val="ListParagraph"/>
              <w:numPr>
                <w:ilvl w:val="0"/>
                <w:numId w:val="2"/>
              </w:numPr>
              <w:rPr>
                <w:rFonts w:ascii="Arial" w:hAnsi="Arial" w:cs="Arial"/>
              </w:rPr>
            </w:pPr>
            <w:r w:rsidRPr="00CB6814">
              <w:rPr>
                <w:rFonts w:ascii="Arial" w:hAnsi="Arial" w:cs="Arial"/>
              </w:rPr>
              <w:t xml:space="preserve">Knowledge of </w:t>
            </w:r>
            <w:r w:rsidR="001950F7" w:rsidRPr="00CB6814">
              <w:rPr>
                <w:rFonts w:ascii="Arial" w:hAnsi="Arial" w:cs="Arial"/>
              </w:rPr>
              <w:t xml:space="preserve">relevant </w:t>
            </w:r>
            <w:r w:rsidRPr="00CB6814">
              <w:rPr>
                <w:rFonts w:ascii="Arial" w:hAnsi="Arial" w:cs="Arial"/>
              </w:rPr>
              <w:t xml:space="preserve">Climate legislation and government </w:t>
            </w:r>
            <w:r>
              <w:rPr>
                <w:rFonts w:ascii="Arial" w:hAnsi="Arial" w:cs="Arial"/>
              </w:rPr>
              <w:t>targets.</w:t>
            </w:r>
          </w:p>
          <w:p w14:paraId="3B0DF943" w14:textId="559D392A" w:rsidR="00543FF3" w:rsidRPr="0088119C" w:rsidRDefault="00543FF3" w:rsidP="001F42DA">
            <w:pPr>
              <w:pStyle w:val="ListParagraph"/>
              <w:numPr>
                <w:ilvl w:val="0"/>
                <w:numId w:val="2"/>
              </w:numPr>
              <w:rPr>
                <w:rFonts w:ascii="Arial" w:hAnsi="Arial" w:cs="Arial"/>
              </w:rPr>
            </w:pPr>
            <w:r w:rsidRPr="0088119C">
              <w:rPr>
                <w:rFonts w:ascii="Arial" w:hAnsi="Arial" w:cs="Arial"/>
              </w:rPr>
              <w:t xml:space="preserve">Experience in the co-ordination and management of large volumes of </w:t>
            </w:r>
            <w:r w:rsidR="00386795" w:rsidRPr="0088119C">
              <w:rPr>
                <w:rFonts w:ascii="Arial" w:hAnsi="Arial" w:cs="Arial"/>
              </w:rPr>
              <w:t>work and</w:t>
            </w:r>
            <w:r w:rsidRPr="0088119C">
              <w:rPr>
                <w:rFonts w:ascii="Arial" w:hAnsi="Arial" w:cs="Arial"/>
              </w:rPr>
              <w:t xml:space="preserve"> responding to tight deadlines.</w:t>
            </w:r>
          </w:p>
          <w:p w14:paraId="22204BD8" w14:textId="484D3CF7" w:rsidR="00543FF3" w:rsidRPr="0088119C" w:rsidRDefault="00543FF3" w:rsidP="001F42DA">
            <w:pPr>
              <w:pStyle w:val="ListParagraph"/>
              <w:numPr>
                <w:ilvl w:val="0"/>
                <w:numId w:val="2"/>
              </w:numPr>
              <w:rPr>
                <w:rFonts w:ascii="Arial" w:hAnsi="Arial" w:cs="Arial"/>
              </w:rPr>
            </w:pPr>
            <w:r w:rsidRPr="0088119C">
              <w:rPr>
                <w:rFonts w:ascii="Arial" w:hAnsi="Arial" w:cs="Arial"/>
              </w:rPr>
              <w:t xml:space="preserve">Experience in communicating project information and technical updates to internal and external stakeholders. </w:t>
            </w:r>
          </w:p>
          <w:p w14:paraId="56289EC7" w14:textId="4017F9E7" w:rsidR="00543FF3" w:rsidRPr="0088119C" w:rsidRDefault="00543FF3" w:rsidP="001F42DA">
            <w:pPr>
              <w:pStyle w:val="ListParagraph"/>
              <w:numPr>
                <w:ilvl w:val="0"/>
                <w:numId w:val="2"/>
              </w:numPr>
              <w:rPr>
                <w:rFonts w:ascii="Arial" w:hAnsi="Arial" w:cs="Arial"/>
              </w:rPr>
            </w:pPr>
            <w:r w:rsidRPr="0088119C">
              <w:rPr>
                <w:rFonts w:ascii="Arial" w:hAnsi="Arial" w:cs="Arial"/>
              </w:rPr>
              <w:t xml:space="preserve">Knowledge and understanding of key HSE policies and procedures and strategies relevant to the role </w:t>
            </w:r>
          </w:p>
          <w:p w14:paraId="01480012" w14:textId="4583C0F5"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A clear understanding of service improvement methodologies.</w:t>
            </w:r>
          </w:p>
          <w:p w14:paraId="788C7375" w14:textId="65EFC790"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 xml:space="preserve">Knowledge and understanding of delivering effective and efficient business management systems and services  </w:t>
            </w:r>
          </w:p>
          <w:p w14:paraId="3AC7BF5F" w14:textId="7A37ADE8"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 xml:space="preserve">Knowledge and understanding of compiling data and producing detailed reports as relevant to the role  </w:t>
            </w:r>
          </w:p>
          <w:p w14:paraId="3F364717" w14:textId="04FED0B1"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Excellent MS Office skills to include, Word, Excel, Outlook and PowerPoint.</w:t>
            </w:r>
          </w:p>
          <w:p w14:paraId="649C7508" w14:textId="77777777" w:rsidR="00543FF3" w:rsidRPr="0088119C" w:rsidRDefault="00543FF3" w:rsidP="00543FF3">
            <w:pPr>
              <w:pStyle w:val="NoSpacing"/>
              <w:jc w:val="both"/>
              <w:rPr>
                <w:rFonts w:cs="Arial"/>
                <w:lang w:val="en-GB"/>
              </w:rPr>
            </w:pPr>
          </w:p>
          <w:p w14:paraId="7FFB7829" w14:textId="77777777" w:rsidR="00543FF3" w:rsidRPr="0088119C" w:rsidRDefault="00543FF3" w:rsidP="00543FF3">
            <w:pPr>
              <w:spacing w:after="120"/>
              <w:jc w:val="both"/>
              <w:rPr>
                <w:rFonts w:ascii="Arial" w:eastAsia="Calibri" w:hAnsi="Arial" w:cs="Arial"/>
                <w:b/>
                <w:bCs/>
                <w:u w:val="single"/>
                <w:lang w:val="en-IE" w:eastAsia="en-US"/>
              </w:rPr>
            </w:pPr>
            <w:r w:rsidRPr="0088119C">
              <w:rPr>
                <w:rFonts w:ascii="Arial" w:eastAsia="Calibri" w:hAnsi="Arial" w:cs="Arial"/>
                <w:b/>
                <w:bCs/>
                <w:u w:val="single"/>
                <w:lang w:val="en-IE" w:eastAsia="en-US"/>
              </w:rPr>
              <w:t>Managing and Delivering Results (Operational Excellence)</w:t>
            </w:r>
          </w:p>
          <w:p w14:paraId="539A8F28" w14:textId="56817AFE" w:rsidR="00543FF3" w:rsidRPr="0088119C" w:rsidRDefault="00543FF3" w:rsidP="00543FF3">
            <w:pPr>
              <w:jc w:val="both"/>
              <w:rPr>
                <w:rFonts w:ascii="Arial" w:eastAsia="Calibri" w:hAnsi="Arial" w:cs="Arial"/>
                <w:lang w:val="en-IE" w:eastAsia="en-US"/>
              </w:rPr>
            </w:pPr>
            <w:r w:rsidRPr="0088119C">
              <w:rPr>
                <w:rFonts w:ascii="Arial" w:eastAsia="Calibri" w:hAnsi="Arial" w:cs="Arial"/>
                <w:lang w:val="en-IE" w:eastAsia="en-US"/>
              </w:rPr>
              <w:t>Demonstrates:</w:t>
            </w:r>
          </w:p>
          <w:p w14:paraId="6B72E418" w14:textId="7C9CC3EF" w:rsidR="00543FF3" w:rsidRPr="0088119C" w:rsidRDefault="00543FF3" w:rsidP="001F42DA">
            <w:pPr>
              <w:pStyle w:val="ListParagraph"/>
              <w:numPr>
                <w:ilvl w:val="0"/>
                <w:numId w:val="2"/>
              </w:numPr>
              <w:jc w:val="both"/>
              <w:rPr>
                <w:rFonts w:ascii="Arial" w:hAnsi="Arial" w:cs="Arial"/>
                <w:lang w:val="en-IE"/>
              </w:rPr>
            </w:pPr>
            <w:r w:rsidRPr="0088119C">
              <w:rPr>
                <w:rFonts w:ascii="Arial" w:hAnsi="Arial" w:cs="Arial"/>
              </w:rPr>
              <w:t>The ability to prioritise, organise and schedule a variety of tasks and to manage competing demands and tight deadlines while consistently maintaining high standards.</w:t>
            </w:r>
          </w:p>
          <w:p w14:paraId="31A56282" w14:textId="251599CB" w:rsidR="00543FF3" w:rsidRPr="0088119C" w:rsidRDefault="00543FF3" w:rsidP="001F42DA">
            <w:pPr>
              <w:pStyle w:val="ListParagraph"/>
              <w:numPr>
                <w:ilvl w:val="0"/>
                <w:numId w:val="2"/>
              </w:numPr>
              <w:jc w:val="both"/>
              <w:rPr>
                <w:rFonts w:ascii="Arial" w:hAnsi="Arial" w:cs="Arial"/>
                <w:lang w:val="en-IE"/>
              </w:rPr>
            </w:pPr>
            <w:r w:rsidRPr="0088119C">
              <w:rPr>
                <w:rFonts w:ascii="Arial" w:eastAsia="Calibri" w:hAnsi="Arial" w:cs="Arial"/>
                <w:lang w:val="en-IE" w:eastAsia="en-US"/>
              </w:rPr>
              <w:t>Evidence of effective project planning and organisational skills including an awareness of resource management and the importance of value for money.</w:t>
            </w:r>
          </w:p>
          <w:p w14:paraId="47C81E99" w14:textId="7A2CEF2B" w:rsidR="00543FF3" w:rsidRPr="0088119C" w:rsidRDefault="00543FF3" w:rsidP="001F42DA">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The ability to improve efficiency within the working environment and the ability to evolve and adapt to a rapid changing environment</w:t>
            </w:r>
          </w:p>
          <w:p w14:paraId="28E0510A" w14:textId="607B34CA" w:rsidR="00543FF3" w:rsidRPr="0088119C" w:rsidRDefault="00543FF3" w:rsidP="001F42DA">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A capacity to operate successfully in a challenging environment while adhering to various standards.</w:t>
            </w:r>
          </w:p>
          <w:p w14:paraId="71A51367" w14:textId="0EA346FA" w:rsidR="00543FF3" w:rsidRPr="0088119C" w:rsidRDefault="00543FF3" w:rsidP="001F42DA">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Ability to take personal responsibility to initiate activities and drive objectives through to a conclusion</w:t>
            </w:r>
          </w:p>
          <w:p w14:paraId="17953007" w14:textId="239A38BD" w:rsidR="00543FF3" w:rsidRPr="0088119C" w:rsidRDefault="00543FF3" w:rsidP="001F42DA">
            <w:pPr>
              <w:pStyle w:val="ListParagraph"/>
              <w:numPr>
                <w:ilvl w:val="0"/>
                <w:numId w:val="2"/>
              </w:numPr>
              <w:rPr>
                <w:rFonts w:ascii="Arial" w:hAnsi="Arial" w:cs="Arial"/>
              </w:rPr>
            </w:pPr>
            <w:r w:rsidRPr="0088119C">
              <w:rPr>
                <w:rFonts w:ascii="Arial" w:hAnsi="Arial" w:cs="Arial"/>
              </w:rPr>
              <w:t>Adequately identifies, manages and reports on risk within area of responsibility</w:t>
            </w:r>
            <w:r w:rsidRPr="0088119C">
              <w:rPr>
                <w:rFonts w:ascii="Arial" w:eastAsia="Calibri" w:hAnsi="Arial" w:cs="Arial"/>
                <w:lang w:val="en-IE" w:eastAsia="en-US"/>
              </w:rPr>
              <w:t>.</w:t>
            </w:r>
          </w:p>
          <w:p w14:paraId="622D262C" w14:textId="58DD3540" w:rsidR="00543FF3" w:rsidRPr="0088119C" w:rsidRDefault="00543FF3" w:rsidP="00543FF3">
            <w:pPr>
              <w:widowControl w:val="0"/>
              <w:tabs>
                <w:tab w:val="left" w:pos="3040"/>
                <w:tab w:val="left" w:pos="3360"/>
              </w:tabs>
              <w:autoSpaceDE w:val="0"/>
              <w:autoSpaceDN w:val="0"/>
              <w:adjustRightInd w:val="0"/>
              <w:ind w:left="34" w:right="-20"/>
              <w:rPr>
                <w:rFonts w:ascii="Arial" w:hAnsi="Arial" w:cs="Arial"/>
                <w:b/>
              </w:rPr>
            </w:pPr>
          </w:p>
          <w:p w14:paraId="3950C067" w14:textId="77777777" w:rsidR="00543FF3" w:rsidRPr="0088119C" w:rsidRDefault="00543FF3" w:rsidP="00543FF3">
            <w:pPr>
              <w:widowControl w:val="0"/>
              <w:tabs>
                <w:tab w:val="left" w:pos="3040"/>
                <w:tab w:val="left" w:pos="3360"/>
              </w:tabs>
              <w:autoSpaceDE w:val="0"/>
              <w:autoSpaceDN w:val="0"/>
              <w:adjustRightInd w:val="0"/>
              <w:ind w:left="34" w:right="-20"/>
              <w:rPr>
                <w:rFonts w:ascii="Arial" w:hAnsi="Arial" w:cs="Arial"/>
                <w:b/>
              </w:rPr>
            </w:pPr>
          </w:p>
          <w:p w14:paraId="791E5BFE" w14:textId="2C6D953E" w:rsidR="00543FF3" w:rsidRPr="0088119C" w:rsidRDefault="00543FF3" w:rsidP="00543FF3">
            <w:pPr>
              <w:widowControl w:val="0"/>
              <w:tabs>
                <w:tab w:val="left" w:pos="3040"/>
                <w:tab w:val="left" w:pos="3360"/>
              </w:tabs>
              <w:autoSpaceDE w:val="0"/>
              <w:autoSpaceDN w:val="0"/>
              <w:adjustRightInd w:val="0"/>
              <w:spacing w:after="120"/>
              <w:ind w:left="34" w:right="-23"/>
              <w:rPr>
                <w:rFonts w:ascii="Arial" w:hAnsi="Arial" w:cs="Arial"/>
                <w:b/>
                <w:bCs/>
                <w:u w:val="single"/>
              </w:rPr>
            </w:pPr>
            <w:r w:rsidRPr="0088119C">
              <w:rPr>
                <w:rFonts w:ascii="Arial" w:hAnsi="Arial" w:cs="Arial"/>
                <w:b/>
                <w:bCs/>
                <w:u w:val="single"/>
              </w:rPr>
              <w:t>Critical Analysis, Problem Solving and Decision Making</w:t>
            </w:r>
          </w:p>
          <w:p w14:paraId="1CBC22B3" w14:textId="1756F00F" w:rsidR="00543FF3" w:rsidRPr="0088119C" w:rsidRDefault="00543FF3" w:rsidP="00543FF3">
            <w:pPr>
              <w:widowControl w:val="0"/>
              <w:tabs>
                <w:tab w:val="left" w:pos="3040"/>
                <w:tab w:val="left" w:pos="3360"/>
              </w:tabs>
              <w:autoSpaceDE w:val="0"/>
              <w:autoSpaceDN w:val="0"/>
              <w:adjustRightInd w:val="0"/>
              <w:ind w:left="34" w:right="-20"/>
              <w:rPr>
                <w:rFonts w:ascii="Arial" w:hAnsi="Arial" w:cs="Arial"/>
              </w:rPr>
            </w:pPr>
            <w:r w:rsidRPr="0088119C">
              <w:rPr>
                <w:rFonts w:ascii="Arial" w:hAnsi="Arial" w:cs="Arial"/>
              </w:rPr>
              <w:t>Demonstrates:</w:t>
            </w:r>
          </w:p>
          <w:p w14:paraId="2CA5DEB4" w14:textId="16E52E14" w:rsidR="00543FF3" w:rsidRPr="0088119C" w:rsidRDefault="00543FF3" w:rsidP="001F42DA">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The ability to consider the range of options available, involve other parties at the appropriate time and level to make balanced and timely decisions.</w:t>
            </w:r>
          </w:p>
          <w:p w14:paraId="71256884" w14:textId="1830954B" w:rsidR="00543FF3" w:rsidRPr="0088119C" w:rsidRDefault="00543FF3" w:rsidP="001F42DA">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The ability to evaluate complex information from a variety of sources and make effective decisions</w:t>
            </w:r>
          </w:p>
          <w:p w14:paraId="1ADC13BF" w14:textId="46CA10E6" w:rsidR="00543FF3" w:rsidRPr="0088119C" w:rsidRDefault="00543FF3" w:rsidP="001F42DA">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Excellent analytical skills to enable analysis, interpretation of data and data extraction from multiple data sources</w:t>
            </w:r>
          </w:p>
          <w:p w14:paraId="2CD6D2F6" w14:textId="6337836F" w:rsidR="00543FF3" w:rsidRPr="0088119C" w:rsidRDefault="00543FF3" w:rsidP="001F42DA">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Anticipates problems and recognises when to involve other parties (at the appropriate time and level)</w:t>
            </w:r>
          </w:p>
          <w:p w14:paraId="48A6E11F" w14:textId="3AF6FFC7" w:rsidR="00543FF3" w:rsidRPr="0088119C" w:rsidRDefault="00543FF3" w:rsidP="001F42DA">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Significant experience in effective operational problem solving utilising an inclusive approach which fosters learning and self-reliance amongst teams</w:t>
            </w:r>
          </w:p>
          <w:p w14:paraId="2F678A9B" w14:textId="40826DE8" w:rsidR="00543FF3" w:rsidRPr="0088119C" w:rsidRDefault="00543FF3" w:rsidP="001F42DA">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 xml:space="preserve">A capacity to develop new proposals and put forward solutions to address problems </w:t>
            </w:r>
            <w:r w:rsidRPr="0088119C">
              <w:rPr>
                <w:rFonts w:ascii="Arial" w:hAnsi="Arial" w:cs="Arial"/>
              </w:rPr>
              <w:lastRenderedPageBreak/>
              <w:t>in a timely manner.</w:t>
            </w:r>
          </w:p>
          <w:p w14:paraId="7517D50B" w14:textId="77777777" w:rsidR="00543FF3" w:rsidRPr="0088119C" w:rsidRDefault="00543FF3" w:rsidP="00543FF3">
            <w:pPr>
              <w:rPr>
                <w:rFonts w:ascii="Arial" w:hAnsi="Arial" w:cs="Arial"/>
                <w:b/>
                <w:bCs/>
              </w:rPr>
            </w:pPr>
          </w:p>
          <w:p w14:paraId="22606DC0" w14:textId="286EAE2D" w:rsidR="00543FF3" w:rsidRPr="0088119C" w:rsidRDefault="00543FF3" w:rsidP="00543FF3">
            <w:pPr>
              <w:spacing w:after="120"/>
              <w:rPr>
                <w:rFonts w:ascii="Arial" w:hAnsi="Arial" w:cs="Arial"/>
                <w:b/>
                <w:bCs/>
                <w:u w:val="single"/>
              </w:rPr>
            </w:pPr>
            <w:r w:rsidRPr="0088119C">
              <w:rPr>
                <w:rFonts w:ascii="Arial" w:hAnsi="Arial" w:cs="Arial"/>
                <w:b/>
                <w:bCs/>
                <w:u w:val="single"/>
              </w:rPr>
              <w:t>Leadership, Direction &amp; Team working</w:t>
            </w:r>
          </w:p>
          <w:p w14:paraId="685F348A" w14:textId="7D442E63" w:rsidR="00543FF3" w:rsidRPr="0088119C" w:rsidRDefault="00543FF3" w:rsidP="00543FF3">
            <w:pPr>
              <w:rPr>
                <w:rFonts w:ascii="Arial" w:hAnsi="Arial" w:cs="Arial"/>
              </w:rPr>
            </w:pPr>
            <w:r w:rsidRPr="0088119C">
              <w:rPr>
                <w:rFonts w:ascii="Arial" w:hAnsi="Arial" w:cs="Arial"/>
              </w:rPr>
              <w:t>Demonstrates:</w:t>
            </w:r>
          </w:p>
          <w:p w14:paraId="33386393" w14:textId="13668A8F"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 xml:space="preserve">The ability to work both independently and as part of a team </w:t>
            </w:r>
          </w:p>
          <w:p w14:paraId="027C1EFC" w14:textId="6F3D5CA3"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 xml:space="preserve">Strong teamwork skills including the ability to build and maintain relationships in working as part of a multi-disciplinary and multi-stakeholder environment </w:t>
            </w:r>
          </w:p>
          <w:p w14:paraId="33400EB9" w14:textId="1869A2CF"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Evidence of being a positive agent of change and performance improvement</w:t>
            </w:r>
            <w:r w:rsidRPr="0088119C" w:rsidDel="00822649">
              <w:rPr>
                <w:rFonts w:ascii="Arial" w:hAnsi="Arial" w:cs="Arial"/>
              </w:rPr>
              <w:t xml:space="preserve"> </w:t>
            </w:r>
          </w:p>
          <w:p w14:paraId="27979AFF" w14:textId="4A37CD97"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Ability to work with multi-disciplinary team members and other stakeholders to facilitate high performance, developing and achieving clear and realistic objectives</w:t>
            </w:r>
          </w:p>
          <w:p w14:paraId="59D6EE00" w14:textId="53AF6C1B"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An ability to influence and negotiate effectively in furthering the objectives of the role.</w:t>
            </w:r>
          </w:p>
          <w:p w14:paraId="0BD321E0" w14:textId="1C6872FB"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 xml:space="preserve">Effective leadership in a challenging and </w:t>
            </w:r>
            <w:r w:rsidR="00386795" w:rsidRPr="0088119C">
              <w:rPr>
                <w:rFonts w:ascii="Arial" w:hAnsi="Arial" w:cs="Arial"/>
              </w:rPr>
              <w:t>busy environment</w:t>
            </w:r>
            <w:r w:rsidRPr="0088119C">
              <w:rPr>
                <w:rFonts w:ascii="Arial" w:hAnsi="Arial" w:cs="Arial"/>
              </w:rPr>
              <w:t xml:space="preserve"> including a track record of innovation/improvements  </w:t>
            </w:r>
          </w:p>
          <w:p w14:paraId="24F265CF" w14:textId="7CF7A9C0" w:rsidR="00543FF3" w:rsidRPr="0088119C" w:rsidRDefault="00543FF3" w:rsidP="00543FF3">
            <w:pPr>
              <w:widowControl w:val="0"/>
              <w:tabs>
                <w:tab w:val="left" w:pos="3040"/>
                <w:tab w:val="left" w:pos="3360"/>
              </w:tabs>
              <w:autoSpaceDE w:val="0"/>
              <w:autoSpaceDN w:val="0"/>
              <w:adjustRightInd w:val="0"/>
              <w:ind w:right="-20"/>
              <w:rPr>
                <w:rFonts w:ascii="Arial" w:hAnsi="Arial" w:cs="Arial"/>
                <w:b/>
              </w:rPr>
            </w:pPr>
          </w:p>
          <w:p w14:paraId="378F7388" w14:textId="77777777" w:rsidR="00543FF3" w:rsidRPr="0088119C" w:rsidRDefault="00543FF3" w:rsidP="00543FF3">
            <w:pPr>
              <w:spacing w:after="120"/>
              <w:rPr>
                <w:rFonts w:ascii="Arial" w:hAnsi="Arial" w:cs="Arial"/>
                <w:b/>
                <w:bCs/>
                <w:u w:val="single"/>
                <w:shd w:val="clear" w:color="auto" w:fill="FFFFFF"/>
              </w:rPr>
            </w:pPr>
            <w:r w:rsidRPr="0088119C">
              <w:rPr>
                <w:rFonts w:ascii="Arial" w:hAnsi="Arial" w:cs="Arial"/>
                <w:b/>
                <w:bCs/>
                <w:u w:val="single"/>
                <w:shd w:val="clear" w:color="auto" w:fill="FFFFFF"/>
              </w:rPr>
              <w:t>Communication and Interpersonal Skills</w:t>
            </w:r>
          </w:p>
          <w:p w14:paraId="35C89C6A" w14:textId="14CA5754" w:rsidR="00543FF3" w:rsidRPr="0088119C" w:rsidRDefault="00543FF3" w:rsidP="00543FF3">
            <w:pPr>
              <w:rPr>
                <w:rFonts w:ascii="Arial" w:hAnsi="Arial" w:cs="Arial"/>
              </w:rPr>
            </w:pPr>
            <w:r w:rsidRPr="0088119C">
              <w:rPr>
                <w:rFonts w:ascii="Arial" w:hAnsi="Arial" w:cs="Arial"/>
                <w:shd w:val="clear" w:color="auto" w:fill="FFFFFF"/>
              </w:rPr>
              <w:t>Demonstrates:</w:t>
            </w:r>
          </w:p>
          <w:p w14:paraId="70B3E06D" w14:textId="01484DF1" w:rsidR="00543FF3" w:rsidRPr="0088119C" w:rsidRDefault="00543FF3" w:rsidP="001F42DA">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The ability to interact in a professional manner with other staff, business managers and other key stakeholders.</w:t>
            </w:r>
          </w:p>
          <w:p w14:paraId="3FB5A7B7" w14:textId="4DE2CBF9"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Excellent interpersonal and communications skills to facilitate work with a wide range of individuals and groups.</w:t>
            </w:r>
          </w:p>
          <w:p w14:paraId="00F47461" w14:textId="014C93FD" w:rsidR="00543FF3" w:rsidRPr="0088119C" w:rsidRDefault="00543FF3" w:rsidP="001F42DA">
            <w:pPr>
              <w:pStyle w:val="ListParagraph"/>
              <w:numPr>
                <w:ilvl w:val="0"/>
                <w:numId w:val="2"/>
              </w:numPr>
              <w:jc w:val="both"/>
              <w:rPr>
                <w:rFonts w:ascii="Arial" w:hAnsi="Arial" w:cs="Arial"/>
              </w:rPr>
            </w:pPr>
            <w:r w:rsidRPr="0088119C">
              <w:rPr>
                <w:rFonts w:ascii="Arial" w:hAnsi="Arial" w:cs="Arial"/>
              </w:rPr>
              <w:t>The ability to present information clearly, concisely, and confidently when speaking and in writing tailoring to meet the needs of the audience.</w:t>
            </w:r>
          </w:p>
          <w:p w14:paraId="69BE39F3" w14:textId="15EF1BCD" w:rsidR="00543FF3" w:rsidRPr="0088119C" w:rsidRDefault="00543FF3" w:rsidP="001F42DA">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presentation skills.</w:t>
            </w:r>
          </w:p>
          <w:p w14:paraId="110A4DFC" w14:textId="00E34616" w:rsidR="00543FF3" w:rsidRPr="0088119C" w:rsidRDefault="00543FF3" w:rsidP="001F42DA">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written communication skills including the ability to produce professional reports.</w:t>
            </w:r>
          </w:p>
          <w:p w14:paraId="2A047111" w14:textId="30586D55" w:rsidR="00543FF3" w:rsidRPr="0088119C" w:rsidRDefault="00543FF3" w:rsidP="001F42DA">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people skills and the ability to achieve “buy-in” from major stakeholders</w:t>
            </w:r>
          </w:p>
          <w:p w14:paraId="26E8468E" w14:textId="77777777" w:rsidR="00543FF3" w:rsidRPr="0088119C" w:rsidRDefault="00543FF3" w:rsidP="00543FF3">
            <w:pPr>
              <w:widowControl w:val="0"/>
              <w:tabs>
                <w:tab w:val="left" w:pos="3040"/>
                <w:tab w:val="left" w:pos="3360"/>
              </w:tabs>
              <w:autoSpaceDE w:val="0"/>
              <w:autoSpaceDN w:val="0"/>
              <w:adjustRightInd w:val="0"/>
              <w:ind w:right="-20"/>
              <w:rPr>
                <w:rFonts w:ascii="Arial" w:hAnsi="Arial" w:cs="Arial"/>
                <w:b/>
              </w:rPr>
            </w:pPr>
          </w:p>
          <w:p w14:paraId="37E77D38" w14:textId="59876E81" w:rsidR="00543FF3" w:rsidRPr="0088119C" w:rsidRDefault="00543FF3" w:rsidP="00543FF3">
            <w:pPr>
              <w:widowControl w:val="0"/>
              <w:tabs>
                <w:tab w:val="left" w:pos="3040"/>
                <w:tab w:val="left" w:pos="3360"/>
              </w:tabs>
              <w:autoSpaceDE w:val="0"/>
              <w:autoSpaceDN w:val="0"/>
              <w:adjustRightInd w:val="0"/>
              <w:spacing w:after="120"/>
              <w:ind w:right="-23"/>
              <w:rPr>
                <w:rFonts w:ascii="Arial" w:hAnsi="Arial" w:cs="Arial"/>
                <w:b/>
                <w:bCs/>
                <w:u w:val="single"/>
              </w:rPr>
            </w:pPr>
            <w:r w:rsidRPr="0088119C">
              <w:rPr>
                <w:rFonts w:ascii="Arial" w:hAnsi="Arial" w:cs="Arial"/>
                <w:b/>
                <w:bCs/>
                <w:u w:val="single"/>
              </w:rPr>
              <w:t xml:space="preserve">Commitment to providing a quality service </w:t>
            </w:r>
          </w:p>
          <w:p w14:paraId="46BB99B2" w14:textId="61C0E11F" w:rsidR="00543FF3" w:rsidRPr="0088119C" w:rsidRDefault="00543FF3" w:rsidP="00543FF3">
            <w:pPr>
              <w:widowControl w:val="0"/>
              <w:tabs>
                <w:tab w:val="left" w:pos="3040"/>
                <w:tab w:val="left" w:pos="3360"/>
              </w:tabs>
              <w:autoSpaceDE w:val="0"/>
              <w:autoSpaceDN w:val="0"/>
              <w:adjustRightInd w:val="0"/>
              <w:ind w:right="-20"/>
              <w:rPr>
                <w:rFonts w:ascii="Arial" w:hAnsi="Arial" w:cs="Arial"/>
              </w:rPr>
            </w:pPr>
            <w:r w:rsidRPr="0088119C">
              <w:rPr>
                <w:rFonts w:ascii="Arial" w:hAnsi="Arial" w:cs="Arial"/>
              </w:rPr>
              <w:t>Demonstrates:</w:t>
            </w:r>
          </w:p>
          <w:p w14:paraId="7A532653" w14:textId="77777777" w:rsidR="00543FF3" w:rsidRPr="0088119C" w:rsidRDefault="00543FF3" w:rsidP="001F42DA">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Evidence of interest and passion in engaging with and delivering on better outcomes for service users</w:t>
            </w:r>
          </w:p>
          <w:p w14:paraId="6B0D29E2" w14:textId="77777777" w:rsidR="00543FF3" w:rsidRPr="0088119C" w:rsidRDefault="00543FF3" w:rsidP="001F42DA">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 xml:space="preserve">An ability to cope with competing demands without a diminution in performance </w:t>
            </w:r>
          </w:p>
          <w:p w14:paraId="20FB2478" w14:textId="77777777" w:rsidR="00543FF3" w:rsidRPr="0088119C" w:rsidRDefault="00543FF3" w:rsidP="001F42DA">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Demonstrably identifies with and is committed to the core values of the HSE and places a high emphasis on achieving standards of excellence</w:t>
            </w:r>
          </w:p>
          <w:p w14:paraId="50E7345C" w14:textId="5FD79730" w:rsidR="00543FF3" w:rsidRPr="0088119C" w:rsidRDefault="00543FF3" w:rsidP="001F42DA">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 xml:space="preserve">An ability to cope with competing demands without a diminution of performance    </w:t>
            </w:r>
          </w:p>
          <w:p w14:paraId="4268675A" w14:textId="7CA9B8ED" w:rsidR="00543FF3" w:rsidRPr="0088119C" w:rsidRDefault="00543FF3" w:rsidP="00543FF3">
            <w:pPr>
              <w:rPr>
                <w:rFonts w:ascii="Arial" w:hAnsi="Arial" w:cs="Arial"/>
              </w:rPr>
            </w:pPr>
          </w:p>
        </w:tc>
      </w:tr>
      <w:tr w:rsidR="001F42DA" w:rsidRPr="00B215EE" w14:paraId="5D36B24C" w14:textId="77777777" w:rsidTr="019D5820">
        <w:tc>
          <w:tcPr>
            <w:tcW w:w="2364" w:type="dxa"/>
          </w:tcPr>
          <w:p w14:paraId="43484B28" w14:textId="77777777" w:rsidR="001F42DA" w:rsidRPr="00930689" w:rsidRDefault="001F42DA" w:rsidP="001F42DA">
            <w:pPr>
              <w:rPr>
                <w:rFonts w:ascii="Arial" w:hAnsi="Arial" w:cs="Arial"/>
                <w:b/>
                <w:bCs/>
              </w:rPr>
            </w:pPr>
            <w:r w:rsidRPr="00930689">
              <w:rPr>
                <w:rFonts w:ascii="Arial" w:hAnsi="Arial" w:cs="Arial"/>
                <w:b/>
                <w:bCs/>
              </w:rPr>
              <w:lastRenderedPageBreak/>
              <w:t>Campaign Specific Selection Process</w:t>
            </w:r>
          </w:p>
          <w:p w14:paraId="47780666" w14:textId="77777777" w:rsidR="001F42DA" w:rsidRPr="00930689" w:rsidRDefault="001F42DA" w:rsidP="001F42DA">
            <w:pPr>
              <w:rPr>
                <w:rFonts w:ascii="Arial" w:hAnsi="Arial" w:cs="Arial"/>
                <w:b/>
                <w:bCs/>
              </w:rPr>
            </w:pPr>
          </w:p>
          <w:p w14:paraId="1A8C6FDA" w14:textId="629A5683" w:rsidR="001F42DA" w:rsidRPr="00930689" w:rsidRDefault="001F42DA" w:rsidP="001F42DA">
            <w:pPr>
              <w:rPr>
                <w:rFonts w:ascii="Arial" w:hAnsi="Arial" w:cs="Arial"/>
                <w:b/>
                <w:bCs/>
              </w:rPr>
            </w:pPr>
            <w:r w:rsidRPr="00930689">
              <w:rPr>
                <w:rFonts w:ascii="Arial" w:hAnsi="Arial" w:cs="Arial"/>
                <w:b/>
                <w:bCs/>
              </w:rPr>
              <w:t>Ranking/Shortlisting / Interview</w:t>
            </w:r>
          </w:p>
        </w:tc>
        <w:tc>
          <w:tcPr>
            <w:tcW w:w="8256" w:type="dxa"/>
          </w:tcPr>
          <w:p w14:paraId="51332779" w14:textId="77777777" w:rsidR="001F42DA" w:rsidRPr="00E42E50" w:rsidRDefault="001F42DA" w:rsidP="001F42DA">
            <w:pPr>
              <w:rPr>
                <w:rFonts w:ascii="Arial" w:hAnsi="Arial" w:cs="Arial"/>
              </w:rPr>
            </w:pPr>
            <w:r w:rsidRPr="00E42E50">
              <w:rPr>
                <w:rFonts w:ascii="Arial" w:hAnsi="Arial" w:cs="Arial"/>
              </w:rPr>
              <w:t xml:space="preserve">A ranking and or shortlisting exercise may be carried out </w:t>
            </w:r>
            <w:proofErr w:type="gramStart"/>
            <w:r w:rsidRPr="00E42E50">
              <w:rPr>
                <w:rFonts w:ascii="Arial" w:hAnsi="Arial" w:cs="Arial"/>
              </w:rPr>
              <w:t>on the basis of</w:t>
            </w:r>
            <w:proofErr w:type="gramEnd"/>
            <w:r w:rsidRPr="00E42E50">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E42E50">
              <w:rPr>
                <w:rFonts w:ascii="Arial" w:hAnsi="Arial" w:cs="Arial"/>
              </w:rPr>
              <w:t>in light of</w:t>
            </w:r>
            <w:proofErr w:type="gramEnd"/>
            <w:r w:rsidRPr="00E42E50">
              <w:rPr>
                <w:rFonts w:ascii="Arial" w:hAnsi="Arial" w:cs="Arial"/>
              </w:rPr>
              <w:t xml:space="preserve"> those requirements. </w:t>
            </w:r>
          </w:p>
          <w:p w14:paraId="327E3748" w14:textId="77777777" w:rsidR="001F42DA" w:rsidRPr="00E42E50" w:rsidRDefault="001F42DA" w:rsidP="001F42DA">
            <w:pPr>
              <w:rPr>
                <w:rFonts w:ascii="Arial" w:hAnsi="Arial" w:cs="Arial"/>
              </w:rPr>
            </w:pPr>
          </w:p>
          <w:p w14:paraId="2F1B9555" w14:textId="77777777" w:rsidR="001F42DA" w:rsidRPr="00E42E50" w:rsidRDefault="001F42DA" w:rsidP="001F42DA">
            <w:pPr>
              <w:rPr>
                <w:rFonts w:ascii="Arial" w:hAnsi="Arial" w:cs="Arial"/>
                <w:u w:val="single"/>
              </w:rPr>
            </w:pPr>
            <w:r w:rsidRPr="00E42E50">
              <w:rPr>
                <w:rFonts w:ascii="Arial" w:hAnsi="Arial" w:cs="Arial"/>
                <w:u w:val="single"/>
              </w:rPr>
              <w:t xml:space="preserve">Failure to include information regarding these requirements may result in you not being called forward to the next stage of the selection process. </w:t>
            </w:r>
          </w:p>
          <w:p w14:paraId="503C9EFE" w14:textId="77777777" w:rsidR="001F42DA" w:rsidRPr="00E42E50" w:rsidRDefault="001F42DA" w:rsidP="001F42DA">
            <w:pPr>
              <w:rPr>
                <w:rFonts w:ascii="Arial" w:hAnsi="Arial" w:cs="Arial"/>
                <w:iCs/>
              </w:rPr>
            </w:pPr>
          </w:p>
          <w:p w14:paraId="6019EA19" w14:textId="40AC4A32" w:rsidR="001F42DA" w:rsidRPr="00332BE0" w:rsidRDefault="001F42DA" w:rsidP="001F42DA">
            <w:pPr>
              <w:rPr>
                <w:rFonts w:ascii="Arial" w:hAnsi="Arial" w:cs="Arial"/>
                <w:iCs/>
                <w:color w:val="FF0000"/>
              </w:rPr>
            </w:pPr>
            <w:r w:rsidRPr="00E42E50">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1F42DA" w:rsidRPr="00E42E50" w14:paraId="6684A516" w14:textId="77777777" w:rsidTr="007D648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2CA7246D" w14:textId="77777777" w:rsidR="001F42DA" w:rsidRPr="00930689" w:rsidRDefault="001F42DA" w:rsidP="001F42DA">
            <w:pPr>
              <w:rPr>
                <w:rFonts w:ascii="Arial" w:hAnsi="Arial" w:cs="Arial"/>
                <w:b/>
                <w:bCs/>
              </w:rPr>
            </w:pPr>
            <w:r w:rsidRPr="00930689">
              <w:rPr>
                <w:rFonts w:ascii="Arial" w:hAnsi="Arial" w:cs="Arial"/>
                <w:b/>
                <w:bCs/>
              </w:rPr>
              <w:t xml:space="preserve">Diversity, Equality and Inclusion </w:t>
            </w:r>
          </w:p>
          <w:p w14:paraId="3EA5B05F" w14:textId="77777777" w:rsidR="001F42DA" w:rsidRPr="00930689" w:rsidRDefault="001F42DA" w:rsidP="001F42DA">
            <w:pPr>
              <w:jc w:val="right"/>
              <w:rPr>
                <w:rFonts w:ascii="Arial" w:hAnsi="Arial" w:cs="Arial"/>
                <w:b/>
                <w:bCs/>
              </w:rPr>
            </w:pPr>
          </w:p>
        </w:tc>
        <w:tc>
          <w:tcPr>
            <w:tcW w:w="8256" w:type="dxa"/>
          </w:tcPr>
          <w:p w14:paraId="232D2F48" w14:textId="77777777" w:rsidR="001F42DA" w:rsidRPr="00E42E50" w:rsidRDefault="001F42DA" w:rsidP="001F42DA">
            <w:pPr>
              <w:rPr>
                <w:rFonts w:ascii="Arial" w:hAnsi="Arial" w:cs="Arial"/>
                <w:iCs/>
              </w:rPr>
            </w:pPr>
            <w:r w:rsidRPr="00E42E50">
              <w:rPr>
                <w:rFonts w:ascii="Arial" w:hAnsi="Arial" w:cs="Arial"/>
                <w:iCs/>
              </w:rPr>
              <w:t>The HSE is an equal opportunities employer.</w:t>
            </w:r>
          </w:p>
          <w:p w14:paraId="177BB427" w14:textId="77777777" w:rsidR="001F42DA" w:rsidRPr="00E42E50" w:rsidRDefault="001F42DA" w:rsidP="001F42DA">
            <w:pPr>
              <w:rPr>
                <w:rFonts w:ascii="Arial" w:hAnsi="Arial" w:cs="Arial"/>
                <w:shd w:val="clear" w:color="auto" w:fill="FFFFFF"/>
              </w:rPr>
            </w:pPr>
          </w:p>
          <w:p w14:paraId="7FBAEB38" w14:textId="77777777" w:rsidR="001F42DA" w:rsidRPr="00E42E50" w:rsidRDefault="001F42DA" w:rsidP="001F42DA">
            <w:pPr>
              <w:rPr>
                <w:rFonts w:ascii="Arial" w:hAnsi="Arial" w:cs="Arial"/>
                <w:shd w:val="clear" w:color="auto" w:fill="FFFFFF"/>
              </w:rPr>
            </w:pPr>
            <w:r w:rsidRPr="00E42E50">
              <w:rPr>
                <w:rFonts w:ascii="Arial" w:hAnsi="Arial" w:cs="Arial"/>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0DEC63E" w14:textId="77777777" w:rsidR="001F42DA" w:rsidRPr="00E42E50" w:rsidRDefault="001F42DA" w:rsidP="001F42DA">
            <w:pPr>
              <w:rPr>
                <w:rFonts w:ascii="Arial" w:hAnsi="Arial" w:cs="Arial"/>
                <w:shd w:val="clear" w:color="auto" w:fill="FFFFFF"/>
              </w:rPr>
            </w:pPr>
          </w:p>
          <w:p w14:paraId="3D681EF3" w14:textId="77777777" w:rsidR="001F42DA" w:rsidRPr="00E42E50" w:rsidRDefault="001F42DA" w:rsidP="001F42DA">
            <w:pPr>
              <w:rPr>
                <w:rFonts w:ascii="Arial" w:hAnsi="Arial" w:cs="Arial"/>
                <w:shd w:val="clear" w:color="auto" w:fill="FFFFFF"/>
              </w:rPr>
            </w:pPr>
            <w:r w:rsidRPr="00E42E50">
              <w:rPr>
                <w:rFonts w:ascii="Arial" w:hAnsi="Arial" w:cs="Arial"/>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E7835BB" w14:textId="77777777" w:rsidR="001F42DA" w:rsidRPr="00E42E50" w:rsidRDefault="001F42DA" w:rsidP="001F42DA">
            <w:pPr>
              <w:rPr>
                <w:rFonts w:ascii="Arial" w:hAnsi="Arial" w:cs="Arial"/>
                <w:shd w:val="clear" w:color="auto" w:fill="FFFFFF"/>
              </w:rPr>
            </w:pPr>
          </w:p>
          <w:p w14:paraId="44B21E86" w14:textId="77777777" w:rsidR="001F42DA" w:rsidRPr="00E42E50" w:rsidRDefault="001F42DA" w:rsidP="001F42DA">
            <w:pPr>
              <w:rPr>
                <w:rFonts w:ascii="Arial" w:hAnsi="Arial" w:cs="Arial"/>
                <w:shd w:val="clear" w:color="auto" w:fill="FFFFFF"/>
              </w:rPr>
            </w:pPr>
            <w:r w:rsidRPr="00E42E50">
              <w:rPr>
                <w:rFonts w:ascii="Arial" w:hAnsi="Arial" w:cs="Arial"/>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049E17C" w14:textId="77777777" w:rsidR="001F42DA" w:rsidRPr="00E42E50" w:rsidRDefault="001F42DA" w:rsidP="001F42DA">
            <w:pPr>
              <w:rPr>
                <w:rFonts w:ascii="Arial" w:hAnsi="Arial" w:cs="Arial"/>
                <w:shd w:val="clear" w:color="auto" w:fill="FFFFFF"/>
              </w:rPr>
            </w:pPr>
          </w:p>
          <w:p w14:paraId="2D5C0D9E" w14:textId="77777777" w:rsidR="001F42DA" w:rsidRPr="00E42E50" w:rsidRDefault="001F42DA" w:rsidP="001F42DA">
            <w:pPr>
              <w:rPr>
                <w:rFonts w:ascii="Arial" w:hAnsi="Arial" w:cs="Arial"/>
              </w:rPr>
            </w:pPr>
            <w:r w:rsidRPr="00E42E50">
              <w:rPr>
                <w:rFonts w:ascii="Arial" w:hAnsi="Arial" w:cs="Arial"/>
              </w:rPr>
              <w:t xml:space="preserve">Read more about the HSE’s commitment to </w:t>
            </w:r>
            <w:hyperlink r:id="rId12" w:history="1">
              <w:r w:rsidRPr="00E42E50">
                <w:rPr>
                  <w:rStyle w:val="Hyperlink"/>
                  <w:rFonts w:ascii="Arial" w:hAnsi="Arial" w:cs="Arial"/>
                  <w:color w:val="auto"/>
                </w:rPr>
                <w:t>Diversity, Equality and Inclusion</w:t>
              </w:r>
            </w:hyperlink>
            <w:r w:rsidRPr="00E42E50">
              <w:rPr>
                <w:rFonts w:ascii="Arial" w:hAnsi="Arial" w:cs="Arial"/>
              </w:rPr>
              <w:t xml:space="preserve"> </w:t>
            </w:r>
          </w:p>
          <w:p w14:paraId="658CD2EC" w14:textId="39271F1C" w:rsidR="001F42DA" w:rsidRPr="00E42E50" w:rsidRDefault="001F42DA" w:rsidP="001F42DA">
            <w:pPr>
              <w:rPr>
                <w:rFonts w:ascii="Arial" w:hAnsi="Arial" w:cs="Arial"/>
              </w:rPr>
            </w:pPr>
          </w:p>
        </w:tc>
      </w:tr>
      <w:tr w:rsidR="001F42DA" w:rsidRPr="00B215EE" w14:paraId="37B83C4D" w14:textId="77777777" w:rsidTr="019D5820">
        <w:tc>
          <w:tcPr>
            <w:tcW w:w="2364" w:type="dxa"/>
          </w:tcPr>
          <w:p w14:paraId="1662F90F" w14:textId="77777777" w:rsidR="001F42DA" w:rsidRPr="00930689" w:rsidRDefault="001F42DA" w:rsidP="001F42DA">
            <w:pPr>
              <w:rPr>
                <w:rFonts w:ascii="Arial" w:hAnsi="Arial" w:cs="Arial"/>
                <w:b/>
                <w:bCs/>
              </w:rPr>
            </w:pPr>
            <w:r w:rsidRPr="00930689">
              <w:rPr>
                <w:rFonts w:ascii="Arial" w:hAnsi="Arial" w:cs="Arial"/>
                <w:b/>
                <w:bCs/>
              </w:rPr>
              <w:lastRenderedPageBreak/>
              <w:t>Code of Practice</w:t>
            </w:r>
          </w:p>
        </w:tc>
        <w:tc>
          <w:tcPr>
            <w:tcW w:w="8256" w:type="dxa"/>
          </w:tcPr>
          <w:p w14:paraId="48067E7E" w14:textId="77777777" w:rsidR="001F42DA" w:rsidRPr="00143FF6" w:rsidRDefault="001F42DA" w:rsidP="001F42DA">
            <w:pPr>
              <w:rPr>
                <w:rFonts w:ascii="Arial" w:hAnsi="Arial" w:cs="Arial"/>
                <w:lang w:val="en-IE" w:eastAsia="en-US"/>
              </w:rPr>
            </w:pPr>
            <w:r w:rsidRPr="00143FF6">
              <w:rPr>
                <w:rFonts w:ascii="Arial" w:hAnsi="Arial" w:cs="Arial"/>
              </w:rPr>
              <w:t>The Health Service Executive</w:t>
            </w:r>
            <w:r w:rsidRPr="00143FF6">
              <w:rPr>
                <w:rFonts w:ascii="Arial" w:hAnsi="Arial" w:cs="Arial"/>
                <w:color w:val="FF0000"/>
              </w:rPr>
              <w:t xml:space="preserve"> </w:t>
            </w:r>
            <w:r w:rsidRPr="00143FF6">
              <w:rPr>
                <w:rFonts w:ascii="Arial" w:hAnsi="Arial" w:cs="Arial"/>
              </w:rPr>
              <w:t>will run this campaign in compliance with the Code of Practice prepared by the Commission for Public Service Appointments (CPSA).</w:t>
            </w:r>
          </w:p>
          <w:p w14:paraId="3C2F82D0" w14:textId="77777777" w:rsidR="001F42DA" w:rsidRPr="00143FF6" w:rsidRDefault="001F42DA" w:rsidP="001F42DA">
            <w:pPr>
              <w:rPr>
                <w:rFonts w:ascii="Arial" w:hAnsi="Arial" w:cs="Arial"/>
              </w:rPr>
            </w:pPr>
          </w:p>
          <w:p w14:paraId="05BA33A4" w14:textId="77777777" w:rsidR="001F42DA" w:rsidRPr="00143FF6" w:rsidRDefault="001F42DA" w:rsidP="001F42DA">
            <w:pPr>
              <w:shd w:val="clear" w:color="auto" w:fill="FFFFFF"/>
              <w:spacing w:line="276" w:lineRule="auto"/>
              <w:rPr>
                <w:rFonts w:ascii="Arial" w:hAnsi="Arial" w:cs="Arial"/>
                <w:color w:val="333333"/>
                <w:lang w:val="en-IE" w:eastAsia="en-IE"/>
              </w:rPr>
            </w:pPr>
            <w:r w:rsidRPr="00143FF6">
              <w:rPr>
                <w:rFonts w:ascii="Arial" w:hAnsi="Arial" w:cs="Arial"/>
              </w:rPr>
              <w:t xml:space="preserve">The CPSA is responsible for </w:t>
            </w:r>
            <w:r w:rsidRPr="00143FF6">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35BD865" w14:textId="77777777" w:rsidR="001F42DA" w:rsidRPr="00143FF6" w:rsidRDefault="001F42DA" w:rsidP="001F42DA">
            <w:pPr>
              <w:ind w:firstLine="720"/>
              <w:rPr>
                <w:rFonts w:ascii="Arial" w:hAnsi="Arial" w:cs="Arial"/>
              </w:rPr>
            </w:pPr>
          </w:p>
          <w:p w14:paraId="05896EEA" w14:textId="77777777" w:rsidR="001F42DA" w:rsidRPr="00143FF6" w:rsidRDefault="001F42DA" w:rsidP="001F42DA">
            <w:pPr>
              <w:rPr>
                <w:rFonts w:ascii="Arial" w:hAnsi="Arial" w:cs="Arial"/>
                <w:lang w:val="en-IE" w:eastAsia="en-US"/>
              </w:rPr>
            </w:pPr>
            <w:r w:rsidRPr="00143FF6">
              <w:rPr>
                <w:rFonts w:ascii="Arial" w:hAnsi="Arial" w:cs="Arial"/>
              </w:rPr>
              <w:t xml:space="preserve">Read the </w:t>
            </w:r>
            <w:hyperlink r:id="rId13" w:history="1">
              <w:r w:rsidRPr="00143FF6">
                <w:rPr>
                  <w:rStyle w:val="Hyperlink"/>
                  <w:rFonts w:ascii="Arial" w:hAnsi="Arial" w:cs="Arial"/>
                </w:rPr>
                <w:t>CPSA Code of Practice</w:t>
              </w:r>
            </w:hyperlink>
            <w:r w:rsidRPr="00143FF6">
              <w:rPr>
                <w:rFonts w:ascii="Arial" w:hAnsi="Arial" w:cs="Arial"/>
              </w:rPr>
              <w:t xml:space="preserve">. </w:t>
            </w:r>
          </w:p>
          <w:p w14:paraId="39C4387F" w14:textId="5F716D3B" w:rsidR="001F42DA" w:rsidRPr="00930689" w:rsidRDefault="001F42DA" w:rsidP="001F42DA">
            <w:pPr>
              <w:rPr>
                <w:rFonts w:ascii="Arial" w:hAnsi="Arial" w:cs="Arial"/>
              </w:rPr>
            </w:pPr>
          </w:p>
        </w:tc>
      </w:tr>
      <w:tr w:rsidR="00543FF3" w:rsidRPr="00B215EE" w14:paraId="36C94E3D" w14:textId="77777777" w:rsidTr="019D5820">
        <w:tc>
          <w:tcPr>
            <w:tcW w:w="10620" w:type="dxa"/>
            <w:gridSpan w:val="2"/>
          </w:tcPr>
          <w:p w14:paraId="31EE197C" w14:textId="77777777" w:rsidR="00543FF3" w:rsidRPr="00930689" w:rsidRDefault="00543FF3" w:rsidP="00543FF3">
            <w:pPr>
              <w:rPr>
                <w:rFonts w:ascii="Arial" w:hAnsi="Arial" w:cs="Arial"/>
              </w:rPr>
            </w:pPr>
            <w:r w:rsidRPr="00930689">
              <w:rPr>
                <w:rFonts w:ascii="Arial" w:hAnsi="Arial" w:cs="Arial"/>
              </w:rPr>
              <w:t>The reform programme outlined for the Health Services may impact on this role and as structures change the Job Specification may be reviewed.</w:t>
            </w:r>
          </w:p>
          <w:p w14:paraId="165476C7" w14:textId="77777777" w:rsidR="00543FF3" w:rsidRPr="00930689" w:rsidRDefault="00543FF3" w:rsidP="00543FF3">
            <w:pPr>
              <w:rPr>
                <w:rFonts w:ascii="Arial" w:hAnsi="Arial" w:cs="Arial"/>
              </w:rPr>
            </w:pPr>
          </w:p>
          <w:p w14:paraId="415D63C5" w14:textId="77777777" w:rsidR="00543FF3" w:rsidRPr="00B215EE" w:rsidRDefault="00543FF3" w:rsidP="00543FF3">
            <w:pPr>
              <w:rPr>
                <w:rFonts w:asciiTheme="minorHAnsi" w:hAnsiTheme="minorHAnsi" w:cstheme="minorHAnsi"/>
                <w:sz w:val="22"/>
                <w:szCs w:val="22"/>
              </w:rPr>
            </w:pPr>
            <w:r w:rsidRPr="0093068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63CB538C" w14:textId="611AEE60" w:rsidR="00FC1037" w:rsidRPr="00B215EE" w:rsidRDefault="00FC1037" w:rsidP="00543F98">
      <w:pPr>
        <w:jc w:val="both"/>
        <w:rPr>
          <w:rFonts w:asciiTheme="minorHAnsi" w:hAnsiTheme="minorHAnsi" w:cstheme="minorHAnsi"/>
          <w:sz w:val="22"/>
          <w:szCs w:val="22"/>
        </w:rPr>
      </w:pPr>
    </w:p>
    <w:p w14:paraId="7EC4DB38" w14:textId="6D82A426" w:rsidR="00342785" w:rsidRPr="00B215EE" w:rsidRDefault="00342785">
      <w:pPr>
        <w:spacing w:after="200" w:line="276" w:lineRule="auto"/>
        <w:rPr>
          <w:rFonts w:asciiTheme="minorHAnsi" w:hAnsiTheme="minorHAnsi" w:cstheme="minorHAnsi"/>
          <w:sz w:val="22"/>
          <w:szCs w:val="22"/>
        </w:rPr>
      </w:pPr>
      <w:r w:rsidRPr="00B215EE">
        <w:rPr>
          <w:rFonts w:asciiTheme="minorHAnsi" w:hAnsiTheme="minorHAnsi" w:cstheme="minorHAnsi"/>
          <w:sz w:val="22"/>
          <w:szCs w:val="22"/>
        </w:rPr>
        <w:br w:type="page"/>
      </w:r>
    </w:p>
    <w:p w14:paraId="7B2D60C5" w14:textId="70BC814C" w:rsidR="00220544" w:rsidRPr="00B215EE" w:rsidRDefault="00BD6FD6" w:rsidP="00FC1037">
      <w:pPr>
        <w:rPr>
          <w:rFonts w:asciiTheme="minorHAnsi" w:hAnsiTheme="minorHAnsi" w:cstheme="minorHAnsi"/>
          <w:b/>
          <w:bCs/>
          <w:sz w:val="22"/>
          <w:szCs w:val="22"/>
        </w:rPr>
      </w:pPr>
      <w:r w:rsidRPr="00324FEE">
        <w:rPr>
          <w:noProof/>
          <w:color w:val="000099"/>
          <w:lang w:val="en-IE" w:eastAsia="en-IE"/>
        </w:rPr>
        <w:lastRenderedPageBreak/>
        <w:drawing>
          <wp:anchor distT="0" distB="0" distL="114300" distR="114300" simplePos="0" relativeHeight="251660289" behindDoc="0" locked="0" layoutInCell="1" allowOverlap="1" wp14:anchorId="4EEBA24D" wp14:editId="0AE005EF">
            <wp:simplePos x="0" y="0"/>
            <wp:positionH relativeFrom="column">
              <wp:posOffset>-381000</wp:posOffset>
            </wp:positionH>
            <wp:positionV relativeFrom="paragraph">
              <wp:posOffset>-342900</wp:posOffset>
            </wp:positionV>
            <wp:extent cx="1247775" cy="1038896"/>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1C90CE48" w14:textId="77777777" w:rsidR="00220544" w:rsidRPr="00930689" w:rsidRDefault="00220544" w:rsidP="0C03DCF3">
      <w:pPr>
        <w:jc w:val="right"/>
        <w:rPr>
          <w:rFonts w:ascii="Arial" w:hAnsi="Arial" w:cs="Arial"/>
          <w:b/>
          <w:bCs/>
        </w:rPr>
      </w:pPr>
    </w:p>
    <w:p w14:paraId="27CC6478" w14:textId="2F49C08A" w:rsidR="007D639C" w:rsidRPr="00930689" w:rsidRDefault="56B62697" w:rsidP="00220544">
      <w:pPr>
        <w:jc w:val="center"/>
        <w:rPr>
          <w:rFonts w:ascii="Arial" w:eastAsia="Arial" w:hAnsi="Arial" w:cs="Arial"/>
          <w:b/>
          <w:bCs/>
          <w:color w:val="000000" w:themeColor="text1"/>
          <w:lang w:val="en-IE"/>
        </w:rPr>
      </w:pPr>
      <w:r w:rsidRPr="00930689">
        <w:rPr>
          <w:rFonts w:ascii="Arial" w:eastAsia="Arial" w:hAnsi="Arial" w:cs="Arial"/>
          <w:b/>
          <w:bCs/>
          <w:color w:val="000000" w:themeColor="text1"/>
          <w:lang w:val="en-IE"/>
        </w:rPr>
        <w:t>Grade VIII</w:t>
      </w:r>
      <w:r w:rsidR="00BD6FD6">
        <w:rPr>
          <w:rFonts w:ascii="Arial" w:eastAsia="Arial" w:hAnsi="Arial" w:cs="Arial"/>
          <w:b/>
          <w:bCs/>
          <w:color w:val="000000" w:themeColor="text1"/>
          <w:lang w:val="en-IE"/>
        </w:rPr>
        <w:t xml:space="preserve">, </w:t>
      </w:r>
      <w:r w:rsidR="001F42DA">
        <w:rPr>
          <w:rFonts w:ascii="Arial" w:eastAsia="Arial" w:hAnsi="Arial" w:cs="Arial"/>
          <w:b/>
          <w:bCs/>
          <w:color w:val="000000" w:themeColor="text1"/>
          <w:lang w:val="en-IE"/>
        </w:rPr>
        <w:t xml:space="preserve">Regional </w:t>
      </w:r>
      <w:r w:rsidR="00CB6814">
        <w:rPr>
          <w:rFonts w:ascii="Arial" w:eastAsia="Arial" w:hAnsi="Arial" w:cs="Arial"/>
          <w:b/>
          <w:bCs/>
          <w:color w:val="000000" w:themeColor="text1"/>
          <w:lang w:val="en-IE"/>
        </w:rPr>
        <w:t>Liaison</w:t>
      </w:r>
      <w:r w:rsidRPr="00930689">
        <w:rPr>
          <w:rFonts w:ascii="Arial" w:eastAsia="Arial" w:hAnsi="Arial" w:cs="Arial"/>
          <w:b/>
          <w:bCs/>
          <w:color w:val="000000" w:themeColor="text1"/>
          <w:lang w:val="en-IE"/>
        </w:rPr>
        <w:t xml:space="preserve"> </w:t>
      </w:r>
    </w:p>
    <w:p w14:paraId="5565F7B7" w14:textId="05E0DA4E" w:rsidR="007D639C" w:rsidRPr="00930689" w:rsidRDefault="00543F98" w:rsidP="00220544">
      <w:pPr>
        <w:jc w:val="center"/>
        <w:rPr>
          <w:rFonts w:ascii="Arial" w:hAnsi="Arial" w:cs="Arial"/>
          <w:b/>
          <w:bCs/>
        </w:rPr>
      </w:pPr>
      <w:r w:rsidRPr="00930689">
        <w:rPr>
          <w:rFonts w:ascii="Arial" w:hAnsi="Arial" w:cs="Arial"/>
          <w:b/>
          <w:bCs/>
        </w:rPr>
        <w:t>Terms and Conditions of Employment</w:t>
      </w:r>
    </w:p>
    <w:p w14:paraId="1FF21A3C" w14:textId="77777777" w:rsidR="002F7449" w:rsidRPr="00B215EE" w:rsidRDefault="002F7449" w:rsidP="00543F98">
      <w:pPr>
        <w:jc w:val="center"/>
        <w:rPr>
          <w:rFonts w:asciiTheme="minorHAnsi" w:hAnsiTheme="minorHAnsi" w:cstheme="minorHAnsi"/>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B215EE" w14:paraId="6860256F" w14:textId="77777777" w:rsidTr="4A1965C9">
        <w:tc>
          <w:tcPr>
            <w:tcW w:w="1985" w:type="dxa"/>
          </w:tcPr>
          <w:p w14:paraId="0F4966D2" w14:textId="77777777" w:rsidR="00543F98" w:rsidRPr="00930689" w:rsidRDefault="00543F98" w:rsidP="005F595E">
            <w:pPr>
              <w:jc w:val="both"/>
              <w:rPr>
                <w:rFonts w:ascii="Arial" w:hAnsi="Arial" w:cs="Arial"/>
                <w:b/>
                <w:bCs/>
              </w:rPr>
            </w:pPr>
            <w:r w:rsidRPr="00930689">
              <w:rPr>
                <w:rFonts w:ascii="Arial" w:hAnsi="Arial" w:cs="Arial"/>
                <w:b/>
                <w:bCs/>
              </w:rPr>
              <w:t xml:space="preserve">Tenure </w:t>
            </w:r>
          </w:p>
        </w:tc>
        <w:tc>
          <w:tcPr>
            <w:tcW w:w="7655" w:type="dxa"/>
          </w:tcPr>
          <w:p w14:paraId="0DFA3665" w14:textId="1D29F787" w:rsidR="00543F98" w:rsidRPr="00930689" w:rsidRDefault="00143FF6" w:rsidP="3DAB3850">
            <w:pPr>
              <w:tabs>
                <w:tab w:val="left" w:pos="720"/>
              </w:tabs>
              <w:suppressAutoHyphens/>
              <w:jc w:val="both"/>
              <w:rPr>
                <w:rFonts w:ascii="Arial" w:hAnsi="Arial" w:cs="Arial"/>
                <w:spacing w:val="-3"/>
              </w:rPr>
            </w:pPr>
            <w:r>
              <w:rPr>
                <w:rFonts w:ascii="Arial" w:hAnsi="Arial" w:cs="Arial"/>
                <w:spacing w:val="-3"/>
              </w:rPr>
              <w:t>The current vacanc</w:t>
            </w:r>
            <w:r w:rsidR="00CB6814">
              <w:rPr>
                <w:rFonts w:ascii="Arial" w:hAnsi="Arial" w:cs="Arial"/>
                <w:spacing w:val="-3"/>
              </w:rPr>
              <w:t>ies</w:t>
            </w:r>
            <w:r>
              <w:rPr>
                <w:rFonts w:ascii="Arial" w:hAnsi="Arial" w:cs="Arial"/>
                <w:spacing w:val="-3"/>
              </w:rPr>
              <w:t xml:space="preserve"> available</w:t>
            </w:r>
            <w:r w:rsidR="0008720F">
              <w:rPr>
                <w:rFonts w:ascii="Arial" w:hAnsi="Arial" w:cs="Arial"/>
                <w:spacing w:val="-3"/>
              </w:rPr>
              <w:t xml:space="preserve"> </w:t>
            </w:r>
            <w:r w:rsidR="00CB6814">
              <w:rPr>
                <w:rFonts w:ascii="Arial" w:hAnsi="Arial" w:cs="Arial"/>
                <w:spacing w:val="-3"/>
              </w:rPr>
              <w:t>are</w:t>
            </w:r>
            <w:r w:rsidR="00543F98" w:rsidRPr="00930689">
              <w:rPr>
                <w:rFonts w:ascii="Arial" w:hAnsi="Arial" w:cs="Arial"/>
                <w:spacing w:val="-3"/>
              </w:rPr>
              <w:t xml:space="preserve"> </w:t>
            </w:r>
            <w:r w:rsidR="00543F98" w:rsidRPr="00930689">
              <w:rPr>
                <w:rFonts w:ascii="Arial" w:hAnsi="Arial" w:cs="Arial"/>
                <w:b/>
                <w:bCs/>
                <w:spacing w:val="-3"/>
              </w:rPr>
              <w:t>permanent</w:t>
            </w:r>
            <w:r w:rsidR="00543F98" w:rsidRPr="00930689">
              <w:rPr>
                <w:rFonts w:ascii="Arial" w:hAnsi="Arial" w:cs="Arial"/>
                <w:spacing w:val="-3"/>
              </w:rPr>
              <w:t xml:space="preserve"> and </w:t>
            </w:r>
            <w:r w:rsidR="00543F98" w:rsidRPr="00930689">
              <w:rPr>
                <w:rFonts w:ascii="Arial" w:hAnsi="Arial" w:cs="Arial"/>
                <w:b/>
                <w:bCs/>
                <w:spacing w:val="-3"/>
              </w:rPr>
              <w:t>whole time</w:t>
            </w:r>
            <w:r w:rsidR="348811C9" w:rsidRPr="00930689">
              <w:rPr>
                <w:rFonts w:ascii="Arial" w:hAnsi="Arial" w:cs="Arial"/>
                <w:b/>
                <w:bCs/>
                <w:spacing w:val="-3"/>
              </w:rPr>
              <w:t xml:space="preserve">. </w:t>
            </w:r>
          </w:p>
          <w:p w14:paraId="53058BB2"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16CCFEB0"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 xml:space="preserve">The post is pensionable. A panel may be created from which permanent and specified purpose vacancies of full or </w:t>
            </w:r>
            <w:proofErr w:type="gramStart"/>
            <w:r w:rsidRPr="00930689">
              <w:rPr>
                <w:rFonts w:ascii="Arial" w:hAnsi="Arial" w:cs="Arial"/>
                <w:spacing w:val="-3"/>
              </w:rPr>
              <w:t>part time</w:t>
            </w:r>
            <w:proofErr w:type="gramEnd"/>
            <w:r w:rsidRPr="00930689">
              <w:rPr>
                <w:rFonts w:ascii="Arial" w:hAnsi="Arial" w:cs="Arial"/>
                <w:spacing w:val="-3"/>
              </w:rPr>
              <w:t xml:space="preserve"> duration may be filled. The tenure of these posts will be indicated at “expression of interest” stage. </w:t>
            </w:r>
          </w:p>
          <w:p w14:paraId="5153634E"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0715781D"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DAD9CAB" w14:textId="77777777" w:rsidR="00543F98" w:rsidRPr="00930689" w:rsidRDefault="00543F98" w:rsidP="005F595E">
            <w:pPr>
              <w:tabs>
                <w:tab w:val="left" w:pos="-720"/>
                <w:tab w:val="left" w:pos="0"/>
                <w:tab w:val="left" w:pos="720"/>
              </w:tabs>
              <w:suppressAutoHyphens/>
              <w:jc w:val="both"/>
              <w:rPr>
                <w:rFonts w:ascii="Arial" w:hAnsi="Arial" w:cs="Arial"/>
                <w:spacing w:val="-3"/>
              </w:rPr>
            </w:pPr>
          </w:p>
        </w:tc>
      </w:tr>
      <w:tr w:rsidR="009A3224" w:rsidRPr="00B215EE" w14:paraId="08F92500" w14:textId="77777777" w:rsidTr="4A1965C9">
        <w:tc>
          <w:tcPr>
            <w:tcW w:w="1985" w:type="dxa"/>
          </w:tcPr>
          <w:p w14:paraId="62D8F9FA" w14:textId="2B8BE529" w:rsidR="009A3224" w:rsidRPr="00930689" w:rsidRDefault="009A3224" w:rsidP="005F595E">
            <w:pPr>
              <w:jc w:val="both"/>
              <w:rPr>
                <w:rFonts w:ascii="Arial" w:hAnsi="Arial" w:cs="Arial"/>
                <w:b/>
                <w:bCs/>
              </w:rPr>
            </w:pPr>
            <w:r>
              <w:rPr>
                <w:rFonts w:ascii="Arial" w:hAnsi="Arial" w:cs="Arial"/>
                <w:b/>
                <w:bCs/>
              </w:rPr>
              <w:t>Remuneration</w:t>
            </w:r>
          </w:p>
        </w:tc>
        <w:tc>
          <w:tcPr>
            <w:tcW w:w="7655" w:type="dxa"/>
          </w:tcPr>
          <w:p w14:paraId="274C3504" w14:textId="3335EB79" w:rsidR="009A3224" w:rsidRDefault="009A3224" w:rsidP="009A3224">
            <w:pPr>
              <w:rPr>
                <w:rFonts w:ascii="Arial" w:hAnsi="Arial" w:cs="Arial"/>
              </w:rPr>
            </w:pPr>
            <w:r w:rsidRPr="00E766A5">
              <w:rPr>
                <w:rFonts w:ascii="Arial" w:hAnsi="Arial" w:cs="Arial"/>
              </w:rPr>
              <w:t xml:space="preserve">The Salary scale for the post </w:t>
            </w:r>
            <w:r w:rsidRPr="00A957FC">
              <w:rPr>
                <w:rFonts w:ascii="Arial" w:hAnsi="Arial" w:cs="Arial"/>
              </w:rPr>
              <w:t>is</w:t>
            </w:r>
            <w:r>
              <w:rPr>
                <w:rFonts w:ascii="Arial" w:hAnsi="Arial" w:cs="Arial"/>
              </w:rPr>
              <w:t xml:space="preserve"> (as at 01/0</w:t>
            </w:r>
            <w:r w:rsidR="0008720F">
              <w:rPr>
                <w:rFonts w:ascii="Arial" w:hAnsi="Arial" w:cs="Arial"/>
              </w:rPr>
              <w:t>6</w:t>
            </w:r>
            <w:r>
              <w:rPr>
                <w:rFonts w:ascii="Arial" w:hAnsi="Arial" w:cs="Arial"/>
              </w:rPr>
              <w:t>/202</w:t>
            </w:r>
            <w:r w:rsidR="00E42E50">
              <w:rPr>
                <w:rFonts w:ascii="Arial" w:hAnsi="Arial" w:cs="Arial"/>
              </w:rPr>
              <w:t>6</w:t>
            </w:r>
            <w:r>
              <w:rPr>
                <w:rFonts w:ascii="Arial" w:hAnsi="Arial" w:cs="Arial"/>
              </w:rPr>
              <w:t>)</w:t>
            </w:r>
          </w:p>
          <w:tbl>
            <w:tblPr>
              <w:tblW w:w="0" w:type="auto"/>
              <w:tblBorders>
                <w:top w:val="nil"/>
                <w:left w:val="nil"/>
                <w:bottom w:val="nil"/>
                <w:right w:val="nil"/>
              </w:tblBorders>
              <w:tblLook w:val="0000" w:firstRow="0" w:lastRow="0" w:firstColumn="0" w:lastColumn="0" w:noHBand="0" w:noVBand="0"/>
            </w:tblPr>
            <w:tblGrid>
              <w:gridCol w:w="222"/>
              <w:gridCol w:w="222"/>
              <w:gridCol w:w="222"/>
              <w:gridCol w:w="222"/>
              <w:gridCol w:w="222"/>
              <w:gridCol w:w="222"/>
              <w:gridCol w:w="222"/>
            </w:tblGrid>
            <w:tr w:rsidR="00E42E50" w:rsidRPr="00E42E50" w14:paraId="2800DCA7" w14:textId="77777777" w:rsidTr="00E42E50">
              <w:trPr>
                <w:trHeight w:val="65"/>
              </w:trPr>
              <w:tc>
                <w:tcPr>
                  <w:tcW w:w="0" w:type="auto"/>
                </w:tcPr>
                <w:p w14:paraId="45816C75" w14:textId="6DF20874" w:rsidR="00E42E50" w:rsidRPr="00E42E50" w:rsidRDefault="00E42E50" w:rsidP="00E42E50">
                  <w:pPr>
                    <w:jc w:val="both"/>
                    <w:rPr>
                      <w:rFonts w:ascii="Arial" w:hAnsi="Arial" w:cs="Arial"/>
                    </w:rPr>
                  </w:pPr>
                </w:p>
              </w:tc>
              <w:tc>
                <w:tcPr>
                  <w:tcW w:w="0" w:type="auto"/>
                </w:tcPr>
                <w:p w14:paraId="112AACCF" w14:textId="65B1B823" w:rsidR="00E42E50" w:rsidRPr="00E42E50" w:rsidRDefault="00E42E50" w:rsidP="00E42E50">
                  <w:pPr>
                    <w:jc w:val="both"/>
                    <w:rPr>
                      <w:rFonts w:ascii="Arial" w:hAnsi="Arial" w:cs="Arial"/>
                    </w:rPr>
                  </w:pPr>
                </w:p>
              </w:tc>
              <w:tc>
                <w:tcPr>
                  <w:tcW w:w="0" w:type="auto"/>
                </w:tcPr>
                <w:p w14:paraId="2D342EAF" w14:textId="6D810CF6" w:rsidR="00E42E50" w:rsidRPr="00E42E50" w:rsidRDefault="00E42E50" w:rsidP="00E42E50">
                  <w:pPr>
                    <w:jc w:val="both"/>
                    <w:rPr>
                      <w:rFonts w:ascii="Arial" w:hAnsi="Arial" w:cs="Arial"/>
                    </w:rPr>
                  </w:pPr>
                </w:p>
              </w:tc>
              <w:tc>
                <w:tcPr>
                  <w:tcW w:w="0" w:type="auto"/>
                </w:tcPr>
                <w:p w14:paraId="45EFACDE" w14:textId="3F6DAC8A" w:rsidR="00E42E50" w:rsidRPr="00E42E50" w:rsidRDefault="00E42E50" w:rsidP="00E42E50">
                  <w:pPr>
                    <w:jc w:val="both"/>
                    <w:rPr>
                      <w:rFonts w:ascii="Arial" w:hAnsi="Arial" w:cs="Arial"/>
                    </w:rPr>
                  </w:pPr>
                </w:p>
              </w:tc>
              <w:tc>
                <w:tcPr>
                  <w:tcW w:w="0" w:type="auto"/>
                </w:tcPr>
                <w:p w14:paraId="16C78A75" w14:textId="703BC125" w:rsidR="00E42E50" w:rsidRPr="00E42E50" w:rsidRDefault="00E42E50" w:rsidP="00E42E50">
                  <w:pPr>
                    <w:jc w:val="both"/>
                    <w:rPr>
                      <w:rFonts w:ascii="Arial" w:hAnsi="Arial" w:cs="Arial"/>
                    </w:rPr>
                  </w:pPr>
                </w:p>
              </w:tc>
              <w:tc>
                <w:tcPr>
                  <w:tcW w:w="0" w:type="auto"/>
                </w:tcPr>
                <w:p w14:paraId="00175AC3" w14:textId="0A6217E7" w:rsidR="00E42E50" w:rsidRPr="00E42E50" w:rsidRDefault="00E42E50" w:rsidP="00E42E50">
                  <w:pPr>
                    <w:jc w:val="both"/>
                    <w:rPr>
                      <w:rFonts w:ascii="Arial" w:hAnsi="Arial" w:cs="Arial"/>
                    </w:rPr>
                  </w:pPr>
                </w:p>
              </w:tc>
              <w:tc>
                <w:tcPr>
                  <w:tcW w:w="0" w:type="auto"/>
                </w:tcPr>
                <w:p w14:paraId="1B019D6B" w14:textId="10939FB2" w:rsidR="00E42E50" w:rsidRPr="00E42E50" w:rsidRDefault="00E42E50" w:rsidP="00E42E50">
                  <w:pPr>
                    <w:jc w:val="both"/>
                    <w:rPr>
                      <w:rFonts w:ascii="Arial" w:hAnsi="Arial" w:cs="Arial"/>
                    </w:rPr>
                  </w:pPr>
                </w:p>
              </w:tc>
            </w:tr>
          </w:tbl>
          <w:p w14:paraId="649D7725" w14:textId="77777777" w:rsidR="0008720F" w:rsidRDefault="0008720F" w:rsidP="0008720F">
            <w:pPr>
              <w:jc w:val="both"/>
              <w:rPr>
                <w:rFonts w:ascii="Arial" w:hAnsi="Arial" w:cs="Arial"/>
              </w:rPr>
            </w:pPr>
            <w:r>
              <w:rPr>
                <w:rFonts w:ascii="Arial" w:hAnsi="Arial" w:cs="Arial"/>
              </w:rPr>
              <w:t>€</w:t>
            </w:r>
            <w:r>
              <w:rPr>
                <w:rFonts w:ascii="CIDFont+F2" w:eastAsiaTheme="minorHAnsi" w:hAnsi="CIDFont+F2" w:cs="CIDFont+F2"/>
                <w:sz w:val="14"/>
                <w:szCs w:val="14"/>
                <w:lang w:val="en-IE" w:eastAsia="en-US"/>
              </w:rPr>
              <w:t xml:space="preserve"> </w:t>
            </w:r>
            <w:r w:rsidRPr="000C4D53">
              <w:rPr>
                <w:rFonts w:ascii="Arial" w:eastAsiaTheme="minorHAnsi" w:hAnsi="Arial" w:cs="Arial"/>
                <w:lang w:val="en-IE" w:eastAsia="en-US"/>
              </w:rPr>
              <w:t>83,912 84,665 87,976 91,301 94,600 97,912 101,207</w:t>
            </w:r>
          </w:p>
          <w:p w14:paraId="695D934A" w14:textId="77777777" w:rsidR="009A3224" w:rsidRDefault="009A3224" w:rsidP="009A3224">
            <w:pPr>
              <w:jc w:val="both"/>
              <w:rPr>
                <w:rFonts w:ascii="Arial" w:hAnsi="Arial" w:cs="Arial"/>
              </w:rPr>
            </w:pPr>
          </w:p>
          <w:p w14:paraId="45E87A30" w14:textId="77777777" w:rsidR="009A3224" w:rsidRPr="00D33761" w:rsidRDefault="009A3224" w:rsidP="009A3224">
            <w:pPr>
              <w:jc w:val="both"/>
              <w:rPr>
                <w:rFonts w:ascii="Arial" w:hAnsi="Arial" w:cs="Arial"/>
              </w:rPr>
            </w:pPr>
            <w:r w:rsidRPr="00D3376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8FACF8D" w14:textId="77777777" w:rsidR="009A3224" w:rsidRPr="00930689" w:rsidRDefault="009A3224" w:rsidP="005F595E">
            <w:pPr>
              <w:jc w:val="both"/>
              <w:rPr>
                <w:rFonts w:ascii="Arial" w:hAnsi="Arial" w:cs="Arial"/>
              </w:rPr>
            </w:pPr>
          </w:p>
        </w:tc>
      </w:tr>
      <w:tr w:rsidR="00543F98" w:rsidRPr="00B215EE" w14:paraId="0D0A7E4E" w14:textId="77777777" w:rsidTr="4A1965C9">
        <w:tc>
          <w:tcPr>
            <w:tcW w:w="1985" w:type="dxa"/>
          </w:tcPr>
          <w:p w14:paraId="20AA5678" w14:textId="77777777" w:rsidR="00543F98" w:rsidRPr="00930689" w:rsidRDefault="00543F98" w:rsidP="005F595E">
            <w:pPr>
              <w:jc w:val="both"/>
              <w:rPr>
                <w:rFonts w:ascii="Arial" w:hAnsi="Arial" w:cs="Arial"/>
                <w:b/>
                <w:bCs/>
              </w:rPr>
            </w:pPr>
            <w:r w:rsidRPr="00930689">
              <w:rPr>
                <w:rFonts w:ascii="Arial" w:hAnsi="Arial" w:cs="Arial"/>
                <w:b/>
                <w:bCs/>
              </w:rPr>
              <w:t>Working Week</w:t>
            </w:r>
          </w:p>
          <w:p w14:paraId="41C3EFB1" w14:textId="77777777" w:rsidR="00543F98" w:rsidRPr="00930689" w:rsidRDefault="00543F98" w:rsidP="005F595E">
            <w:pPr>
              <w:jc w:val="both"/>
              <w:rPr>
                <w:rFonts w:ascii="Arial" w:hAnsi="Arial" w:cs="Arial"/>
                <w:b/>
                <w:bCs/>
              </w:rPr>
            </w:pPr>
          </w:p>
        </w:tc>
        <w:tc>
          <w:tcPr>
            <w:tcW w:w="7655" w:type="dxa"/>
          </w:tcPr>
          <w:p w14:paraId="45BAF9CB" w14:textId="4190F2FA" w:rsidR="00742CCF" w:rsidRPr="00742CCF" w:rsidRDefault="00742CCF" w:rsidP="00742CCF">
            <w:pPr>
              <w:pStyle w:val="paragraph"/>
              <w:spacing w:before="0" w:beforeAutospacing="0" w:after="0" w:afterAutospacing="0"/>
              <w:textAlignment w:val="baseline"/>
              <w:rPr>
                <w:rFonts w:ascii="Arial" w:hAnsi="Arial" w:cs="Arial"/>
                <w:sz w:val="20"/>
                <w:szCs w:val="20"/>
              </w:rPr>
            </w:pPr>
            <w:r w:rsidRPr="00742CCF">
              <w:rPr>
                <w:rStyle w:val="normaltextrun"/>
                <w:rFonts w:ascii="Arial" w:hAnsi="Arial" w:cs="Arial"/>
                <w:sz w:val="20"/>
                <w:szCs w:val="20"/>
                <w:lang w:val="en-US"/>
              </w:rPr>
              <w:t xml:space="preserve">The standard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742CCF">
              <w:rPr>
                <w:rStyle w:val="normaltextrun"/>
                <w:rFonts w:ascii="Arial" w:hAnsi="Arial" w:cs="Arial"/>
                <w:sz w:val="20"/>
                <w:szCs w:val="20"/>
                <w:lang w:val="en-US"/>
              </w:rPr>
              <w:t xml:space="preserv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per week. Your normal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742CCF">
              <w:rPr>
                <w:rStyle w:val="normaltextrun"/>
                <w:rFonts w:ascii="Arial" w:hAnsi="Arial" w:cs="Arial"/>
                <w:sz w:val="20"/>
                <w:szCs w:val="20"/>
                <w:lang w:val="en-US"/>
              </w:rPr>
              <w:t xml:space="preserv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Contracted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that are less than the standard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for your grade will be paid pro rata to the full time equivalent.</w:t>
            </w:r>
          </w:p>
          <w:p w14:paraId="76E0B805" w14:textId="77777777" w:rsidR="00742CCF" w:rsidRPr="00742CCF" w:rsidRDefault="00742CCF" w:rsidP="00742CCF">
            <w:pPr>
              <w:pStyle w:val="paragraph"/>
              <w:spacing w:before="0" w:beforeAutospacing="0" w:after="0" w:afterAutospacing="0"/>
              <w:textAlignment w:val="baseline"/>
              <w:rPr>
                <w:rFonts w:ascii="Arial" w:hAnsi="Arial" w:cs="Arial"/>
                <w:sz w:val="20"/>
                <w:szCs w:val="20"/>
              </w:rPr>
            </w:pPr>
          </w:p>
          <w:p w14:paraId="26009579" w14:textId="77777777" w:rsidR="00742CCF" w:rsidRPr="00742CCF" w:rsidRDefault="00742CCF" w:rsidP="00742CCF">
            <w:pPr>
              <w:pStyle w:val="paragraph"/>
              <w:spacing w:before="0" w:beforeAutospacing="0" w:after="0" w:afterAutospacing="0"/>
              <w:textAlignment w:val="baseline"/>
              <w:rPr>
                <w:rFonts w:ascii="Arial" w:hAnsi="Arial" w:cs="Arial"/>
                <w:sz w:val="20"/>
                <w:szCs w:val="20"/>
              </w:rPr>
            </w:pPr>
            <w:r w:rsidRPr="00742CCF">
              <w:rPr>
                <w:rStyle w:val="normaltextrun"/>
                <w:rFonts w:ascii="Arial" w:hAnsi="Arial" w:cs="Arial"/>
                <w:sz w:val="20"/>
                <w:szCs w:val="20"/>
                <w:lang w:val="en-US"/>
              </w:rPr>
              <w:t xml:space="preserve">You are required to work agreed roster/on-call arrangements advised by your Reporting Manager. Your contracted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are liable to change between the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C11AC44" w14:textId="1CDB18F8" w:rsidR="00F37CA2" w:rsidRPr="00930689" w:rsidRDefault="00F37CA2" w:rsidP="005F595E">
            <w:pPr>
              <w:jc w:val="both"/>
              <w:rPr>
                <w:rFonts w:ascii="Arial" w:hAnsi="Arial" w:cs="Arial"/>
              </w:rPr>
            </w:pPr>
          </w:p>
        </w:tc>
      </w:tr>
      <w:tr w:rsidR="00543F98" w:rsidRPr="00B215EE" w14:paraId="47D18897" w14:textId="77777777" w:rsidTr="4A1965C9">
        <w:tc>
          <w:tcPr>
            <w:tcW w:w="1985" w:type="dxa"/>
          </w:tcPr>
          <w:p w14:paraId="669C2264" w14:textId="77777777" w:rsidR="00543F98" w:rsidRPr="00930689" w:rsidRDefault="00543F98" w:rsidP="005F595E">
            <w:pPr>
              <w:jc w:val="both"/>
              <w:rPr>
                <w:rFonts w:ascii="Arial" w:hAnsi="Arial" w:cs="Arial"/>
                <w:b/>
                <w:bCs/>
              </w:rPr>
            </w:pPr>
            <w:r w:rsidRPr="00930689">
              <w:rPr>
                <w:rFonts w:ascii="Arial" w:hAnsi="Arial" w:cs="Arial"/>
                <w:b/>
                <w:bCs/>
              </w:rPr>
              <w:t>Annual Leave</w:t>
            </w:r>
          </w:p>
        </w:tc>
        <w:tc>
          <w:tcPr>
            <w:tcW w:w="7655" w:type="dxa"/>
          </w:tcPr>
          <w:p w14:paraId="0EE04F0A" w14:textId="77777777" w:rsidR="00543F98" w:rsidRPr="00930689" w:rsidRDefault="000010EE" w:rsidP="2B7883FD">
            <w:pPr>
              <w:rPr>
                <w:rFonts w:ascii="Arial" w:eastAsia="Arial" w:hAnsi="Arial" w:cs="Arial"/>
              </w:rPr>
            </w:pPr>
            <w:r w:rsidRPr="00930689">
              <w:rPr>
                <w:rFonts w:ascii="Arial" w:eastAsia="Arial" w:hAnsi="Arial" w:cs="Arial"/>
                <w:color w:val="000000" w:themeColor="text1"/>
                <w:lang w:val="en-IE" w:eastAsia="en-US"/>
              </w:rPr>
              <w:t xml:space="preserve">The annual leave associated with the post will be confirmed at </w:t>
            </w:r>
            <w:r w:rsidR="0023552F" w:rsidRPr="00930689">
              <w:rPr>
                <w:rFonts w:ascii="Arial" w:eastAsia="Arial" w:hAnsi="Arial" w:cs="Arial"/>
                <w:color w:val="000000" w:themeColor="text1"/>
                <w:lang w:val="en-IE" w:eastAsia="en-US"/>
              </w:rPr>
              <w:t>C</w:t>
            </w:r>
            <w:r w:rsidRPr="00930689">
              <w:rPr>
                <w:rFonts w:ascii="Arial" w:eastAsia="Arial" w:hAnsi="Arial" w:cs="Arial"/>
                <w:color w:val="000000" w:themeColor="text1"/>
                <w:lang w:val="en-IE" w:eastAsia="en-US"/>
              </w:rPr>
              <w:t>ontracting stage</w:t>
            </w:r>
            <w:r w:rsidR="00543F98" w:rsidRPr="00930689">
              <w:rPr>
                <w:rFonts w:ascii="Arial" w:eastAsia="Arial" w:hAnsi="Arial" w:cs="Arial"/>
              </w:rPr>
              <w:t>.</w:t>
            </w:r>
          </w:p>
          <w:p w14:paraId="4E44FE03" w14:textId="77777777" w:rsidR="00543F98" w:rsidRPr="00930689" w:rsidRDefault="00543F98" w:rsidP="005F595E">
            <w:pPr>
              <w:jc w:val="both"/>
              <w:rPr>
                <w:rFonts w:ascii="Arial" w:hAnsi="Arial" w:cs="Arial"/>
              </w:rPr>
            </w:pPr>
          </w:p>
        </w:tc>
      </w:tr>
      <w:tr w:rsidR="00543F98" w:rsidRPr="00B215EE" w14:paraId="06EBB255" w14:textId="77777777" w:rsidTr="4A1965C9">
        <w:tc>
          <w:tcPr>
            <w:tcW w:w="1985" w:type="dxa"/>
          </w:tcPr>
          <w:p w14:paraId="4C71D7FB" w14:textId="77777777" w:rsidR="00543F98" w:rsidRPr="00930689" w:rsidRDefault="00543F98" w:rsidP="005F595E">
            <w:pPr>
              <w:jc w:val="both"/>
              <w:rPr>
                <w:rFonts w:ascii="Arial" w:hAnsi="Arial" w:cs="Arial"/>
                <w:b/>
                <w:bCs/>
              </w:rPr>
            </w:pPr>
            <w:r w:rsidRPr="00930689">
              <w:rPr>
                <w:rFonts w:ascii="Arial" w:hAnsi="Arial" w:cs="Arial"/>
                <w:b/>
                <w:bCs/>
              </w:rPr>
              <w:t>Superannuation</w:t>
            </w:r>
          </w:p>
          <w:p w14:paraId="46778AD4" w14:textId="77777777" w:rsidR="00543F98" w:rsidRPr="00930689" w:rsidRDefault="00543F98" w:rsidP="005F595E">
            <w:pPr>
              <w:jc w:val="both"/>
              <w:rPr>
                <w:rFonts w:ascii="Arial" w:hAnsi="Arial" w:cs="Arial"/>
                <w:b/>
                <w:bCs/>
              </w:rPr>
            </w:pPr>
          </w:p>
          <w:p w14:paraId="7315CE44" w14:textId="77777777" w:rsidR="00543F98" w:rsidRPr="00930689" w:rsidRDefault="00543F98" w:rsidP="005F595E">
            <w:pPr>
              <w:jc w:val="both"/>
              <w:rPr>
                <w:rFonts w:ascii="Arial" w:hAnsi="Arial" w:cs="Arial"/>
                <w:b/>
                <w:bCs/>
              </w:rPr>
            </w:pPr>
          </w:p>
        </w:tc>
        <w:tc>
          <w:tcPr>
            <w:tcW w:w="7655" w:type="dxa"/>
          </w:tcPr>
          <w:p w14:paraId="2066FC6A" w14:textId="77777777" w:rsidR="00543F98" w:rsidRDefault="00543F98" w:rsidP="005F595E">
            <w:pPr>
              <w:jc w:val="both"/>
              <w:rPr>
                <w:rFonts w:ascii="Arial" w:hAnsi="Arial" w:cs="Arial"/>
              </w:rPr>
            </w:pPr>
            <w:r w:rsidRPr="00930689">
              <w:rPr>
                <w:rFonts w:ascii="Arial" w:hAnsi="Arial" w:cs="Arial"/>
              </w:rPr>
              <w:t>This is a pensionable position with the HSE. The successful candidate will upon appointment become a member of the appropriate pension scheme</w:t>
            </w:r>
            <w:r w:rsidR="198968D1" w:rsidRPr="00930689">
              <w:rPr>
                <w:rFonts w:ascii="Arial" w:hAnsi="Arial" w:cs="Arial"/>
              </w:rPr>
              <w:t xml:space="preserve">. </w:t>
            </w:r>
            <w:r w:rsidRPr="00930689">
              <w:rPr>
                <w:rFonts w:ascii="Arial" w:hAnsi="Arial" w:cs="Arial"/>
              </w:rPr>
              <w:t>Pension scheme membership will be notified within the contract of employment</w:t>
            </w:r>
            <w:r w:rsidR="67FEA179" w:rsidRPr="00930689">
              <w:rPr>
                <w:rFonts w:ascii="Arial" w:hAnsi="Arial" w:cs="Arial"/>
              </w:rPr>
              <w:t xml:space="preserve">. </w:t>
            </w:r>
            <w:r w:rsidRPr="00930689">
              <w:rPr>
                <w:rFonts w:ascii="Arial" w:hAnsi="Arial" w:cs="Arial"/>
              </w:rPr>
              <w:t xml:space="preserve">Members of pre-existing pension schemes who transferred to the HSE on </w:t>
            </w:r>
            <w:smartTag w:uri="urn:schemas-microsoft-com:office:smarttags" w:element="date">
              <w:smartTagPr>
                <w:attr w:name="Year" w:val="2005"/>
                <w:attr w:name="Day" w:val="1"/>
                <w:attr w:name="Month" w:val="1"/>
              </w:smartTagPr>
              <w:r w:rsidRPr="00930689">
                <w:rPr>
                  <w:rFonts w:ascii="Arial" w:hAnsi="Arial" w:cs="Arial"/>
                </w:rPr>
                <w:t xml:space="preserve">the </w:t>
              </w:r>
              <w:proofErr w:type="gramStart"/>
              <w:r w:rsidRPr="00930689">
                <w:rPr>
                  <w:rFonts w:ascii="Arial" w:hAnsi="Arial" w:cs="Arial"/>
                </w:rPr>
                <w:t>01</w:t>
              </w:r>
              <w:r w:rsidRPr="00930689">
                <w:rPr>
                  <w:rFonts w:ascii="Arial" w:hAnsi="Arial" w:cs="Arial"/>
                  <w:vertAlign w:val="superscript"/>
                </w:rPr>
                <w:t>st</w:t>
              </w:r>
              <w:proofErr w:type="gramEnd"/>
              <w:r w:rsidRPr="00930689">
                <w:rPr>
                  <w:rFonts w:ascii="Arial" w:hAnsi="Arial" w:cs="Arial"/>
                </w:rPr>
                <w:t xml:space="preserve"> January 2005</w:t>
              </w:r>
            </w:smartTag>
            <w:r w:rsidRPr="00930689">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sidRPr="00930689">
              <w:rPr>
                <w:rFonts w:ascii="Arial" w:hAnsi="Arial" w:cs="Arial"/>
              </w:rPr>
              <w:t>at</w:t>
            </w:r>
            <w:proofErr w:type="gramEnd"/>
            <w:r w:rsidRPr="00930689">
              <w:rPr>
                <w:rFonts w:ascii="Arial" w:hAnsi="Arial" w:cs="Arial"/>
              </w:rPr>
              <w:t xml:space="preserve"> </w:t>
            </w:r>
            <w:smartTag w:uri="urn:schemas-microsoft-com:office:smarttags" w:element="date">
              <w:smartTagPr>
                <w:attr w:name="Year" w:val="2004"/>
                <w:attr w:name="Day" w:val="31"/>
                <w:attr w:name="Month" w:val="12"/>
              </w:smartTagPr>
              <w:r w:rsidRPr="00930689">
                <w:rPr>
                  <w:rFonts w:ascii="Arial" w:hAnsi="Arial" w:cs="Arial"/>
                </w:rPr>
                <w:t>31</w:t>
              </w:r>
              <w:r w:rsidRPr="00930689">
                <w:rPr>
                  <w:rFonts w:ascii="Arial" w:hAnsi="Arial" w:cs="Arial"/>
                  <w:vertAlign w:val="superscript"/>
                </w:rPr>
                <w:t>st</w:t>
              </w:r>
              <w:r w:rsidRPr="00930689">
                <w:rPr>
                  <w:rFonts w:ascii="Arial" w:hAnsi="Arial" w:cs="Arial"/>
                </w:rPr>
                <w:t xml:space="preserve"> December 2004</w:t>
              </w:r>
            </w:smartTag>
            <w:r w:rsidR="002F7449" w:rsidRPr="00930689">
              <w:rPr>
                <w:rFonts w:ascii="Arial" w:hAnsi="Arial" w:cs="Arial"/>
              </w:rPr>
              <w:t>.</w:t>
            </w:r>
          </w:p>
          <w:p w14:paraId="2696EC15" w14:textId="56E16831" w:rsidR="00F37CA2" w:rsidRPr="00930689" w:rsidRDefault="00F37CA2" w:rsidP="005F595E">
            <w:pPr>
              <w:jc w:val="both"/>
              <w:rPr>
                <w:rFonts w:ascii="Arial" w:hAnsi="Arial" w:cs="Arial"/>
              </w:rPr>
            </w:pPr>
          </w:p>
        </w:tc>
      </w:tr>
      <w:tr w:rsidR="005F595E" w:rsidRPr="00B215EE" w14:paraId="542D164C" w14:textId="77777777" w:rsidTr="4A1965C9">
        <w:tc>
          <w:tcPr>
            <w:tcW w:w="1985" w:type="dxa"/>
          </w:tcPr>
          <w:p w14:paraId="1B250C0C" w14:textId="77777777" w:rsidR="005F595E" w:rsidRPr="00930689" w:rsidRDefault="005F595E" w:rsidP="005F595E">
            <w:pPr>
              <w:jc w:val="both"/>
              <w:rPr>
                <w:rFonts w:ascii="Arial" w:hAnsi="Arial" w:cs="Arial"/>
                <w:b/>
                <w:bCs/>
              </w:rPr>
            </w:pPr>
            <w:r w:rsidRPr="00930689">
              <w:rPr>
                <w:rFonts w:ascii="Arial" w:hAnsi="Arial" w:cs="Arial"/>
                <w:b/>
                <w:bCs/>
              </w:rPr>
              <w:t>Age</w:t>
            </w:r>
          </w:p>
        </w:tc>
        <w:tc>
          <w:tcPr>
            <w:tcW w:w="7655" w:type="dxa"/>
          </w:tcPr>
          <w:p w14:paraId="774BDF6E"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r w:rsidRPr="00930689">
              <w:rPr>
                <w:rFonts w:ascii="Arial" w:eastAsiaTheme="minorEastAsia" w:hAnsi="Arial" w:cs="Arial"/>
                <w:color w:val="000000" w:themeColor="text1"/>
                <w:lang w:val="en-IE" w:eastAsia="en-US"/>
              </w:rPr>
              <w:t>T</w:t>
            </w:r>
            <w:r w:rsidRPr="00930689">
              <w:rPr>
                <w:rFonts w:ascii="Arial" w:eastAsia="Arial" w:hAnsi="Arial" w:cs="Arial"/>
                <w:color w:val="000000" w:themeColor="text1"/>
                <w:lang w:val="en-IE" w:eastAsia="en-US"/>
              </w:rPr>
              <w:t>he Public Service Superannuation (Age of Retirement) Act, 2018* set 70 years as the compulsory retirement age for public servants.</w:t>
            </w:r>
            <w:r w:rsidRPr="00930689">
              <w:rPr>
                <w:rFonts w:ascii="Arial" w:eastAsia="Arial" w:hAnsi="Arial" w:cs="Arial"/>
                <w:i/>
                <w:iCs/>
                <w:color w:val="000000" w:themeColor="text1"/>
                <w:lang w:val="en-IE" w:eastAsia="en-US"/>
              </w:rPr>
              <w:t xml:space="preserve"> </w:t>
            </w:r>
          </w:p>
          <w:p w14:paraId="34C76C35"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p>
          <w:p w14:paraId="618F00CC" w14:textId="77777777" w:rsidR="00E45386" w:rsidRPr="00930689" w:rsidRDefault="00E45386" w:rsidP="2B7883FD">
            <w:pPr>
              <w:autoSpaceDE w:val="0"/>
              <w:autoSpaceDN w:val="0"/>
              <w:adjustRightInd w:val="0"/>
              <w:rPr>
                <w:rFonts w:ascii="Arial" w:eastAsia="Arial" w:hAnsi="Arial" w:cs="Arial"/>
                <w:b/>
                <w:bCs/>
                <w:i/>
                <w:iCs/>
                <w:color w:val="000000" w:themeColor="text1"/>
                <w:u w:val="single"/>
                <w:lang w:val="en-IE" w:eastAsia="en-US"/>
              </w:rPr>
            </w:pPr>
            <w:r w:rsidRPr="00930689">
              <w:rPr>
                <w:rFonts w:ascii="Arial" w:eastAsia="Arial" w:hAnsi="Arial" w:cs="Arial"/>
                <w:b/>
                <w:bCs/>
                <w:i/>
                <w:iCs/>
                <w:color w:val="000000" w:themeColor="text1"/>
                <w:lang w:val="en-IE" w:eastAsia="en-US"/>
              </w:rPr>
              <w:t xml:space="preserve">* </w:t>
            </w:r>
            <w:r w:rsidRPr="00930689">
              <w:rPr>
                <w:rFonts w:ascii="Arial" w:eastAsia="Arial" w:hAnsi="Arial" w:cs="Arial"/>
                <w:b/>
                <w:bCs/>
                <w:i/>
                <w:iCs/>
                <w:color w:val="000000" w:themeColor="text1"/>
                <w:u w:val="single"/>
                <w:lang w:val="en-IE" w:eastAsia="en-US"/>
              </w:rPr>
              <w:t>Public Servants not affected by this legislation:</w:t>
            </w:r>
          </w:p>
          <w:p w14:paraId="461E8041" w14:textId="5D3D1BC1" w:rsidR="00E45386" w:rsidRPr="00930689" w:rsidRDefault="00E45386" w:rsidP="2B7883FD">
            <w:pPr>
              <w:autoSpaceDE w:val="0"/>
              <w:autoSpaceDN w:val="0"/>
              <w:adjustRightInd w:val="0"/>
              <w:rPr>
                <w:rFonts w:ascii="Arial" w:eastAsia="Arial" w:hAnsi="Arial" w:cs="Arial"/>
                <w:color w:val="000000" w:themeColor="text1"/>
                <w:lang w:val="en-IE" w:eastAsia="en-US"/>
              </w:rPr>
            </w:pPr>
            <w:r w:rsidRPr="00930689">
              <w:rPr>
                <w:rFonts w:ascii="Arial" w:eastAsia="Arial" w:hAnsi="Arial" w:cs="Arial"/>
                <w:color w:val="000000" w:themeColor="text1"/>
                <w:lang w:val="en-IE" w:eastAsia="en-US"/>
              </w:rPr>
              <w:t xml:space="preserve">Public servants joining the public </w:t>
            </w:r>
            <w:r w:rsidR="00D34192" w:rsidRPr="00930689">
              <w:rPr>
                <w:rFonts w:ascii="Arial" w:eastAsia="Arial" w:hAnsi="Arial" w:cs="Arial"/>
                <w:color w:val="000000" w:themeColor="text1"/>
                <w:lang w:val="en-IE" w:eastAsia="en-US"/>
              </w:rPr>
              <w:t>service or</w:t>
            </w:r>
            <w:r w:rsidRPr="00930689">
              <w:rPr>
                <w:rFonts w:ascii="Arial" w:eastAsia="Arial" w:hAnsi="Arial" w:cs="Arial"/>
                <w:color w:val="000000" w:themeColor="text1"/>
                <w:lang w:val="en-IE" w:eastAsia="en-US"/>
              </w:rPr>
              <w:t xml:space="preserve"> re</w:t>
            </w:r>
            <w:r w:rsidR="00A36FE9" w:rsidRPr="00930689">
              <w:rPr>
                <w:rFonts w:ascii="Arial" w:eastAsia="Arial" w:hAnsi="Arial" w:cs="Arial"/>
                <w:color w:val="000000" w:themeColor="text1"/>
                <w:lang w:val="en-IE" w:eastAsia="en-US"/>
              </w:rPr>
              <w:t>-</w:t>
            </w:r>
            <w:r w:rsidRPr="00930689">
              <w:rPr>
                <w:rFonts w:ascii="Arial" w:eastAsia="Arial" w:hAnsi="Arial" w:cs="Arial"/>
                <w:color w:val="000000" w:themeColor="text1"/>
                <w:lang w:val="en-IE" w:eastAsia="en-US"/>
              </w:rPr>
              <w:t xml:space="preserve">joining the public service with a </w:t>
            </w:r>
            <w:r w:rsidR="008ABE2F"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in service, between 1 April 2004 and 31 December 2012 (new entrants) have no compulsory retirement age.</w:t>
            </w:r>
          </w:p>
          <w:p w14:paraId="1B2B17E8" w14:textId="77777777" w:rsidR="00E45386" w:rsidRPr="00930689" w:rsidRDefault="00E45386" w:rsidP="2B7883FD">
            <w:pPr>
              <w:autoSpaceDE w:val="0"/>
              <w:autoSpaceDN w:val="0"/>
              <w:adjustRightInd w:val="0"/>
              <w:rPr>
                <w:rFonts w:ascii="Arial" w:eastAsia="Arial" w:hAnsi="Arial" w:cs="Arial"/>
                <w:color w:val="000000" w:themeColor="text1"/>
                <w:lang w:val="en-IE" w:eastAsia="en-US"/>
              </w:rPr>
            </w:pPr>
          </w:p>
          <w:p w14:paraId="5F40CE09" w14:textId="17CF350B" w:rsidR="005F595E" w:rsidRPr="00930689" w:rsidRDefault="00E45386" w:rsidP="2B7883FD">
            <w:pPr>
              <w:autoSpaceDE w:val="0"/>
              <w:autoSpaceDN w:val="0"/>
              <w:adjustRightInd w:val="0"/>
              <w:rPr>
                <w:rFonts w:ascii="Arial" w:eastAsia="Arial" w:hAnsi="Arial" w:cs="Arial"/>
                <w:color w:val="000000"/>
                <w:lang w:val="en-IE" w:eastAsia="en-US"/>
              </w:rPr>
            </w:pPr>
            <w:r w:rsidRPr="00930689">
              <w:rPr>
                <w:rFonts w:ascii="Arial" w:eastAsia="Arial" w:hAnsi="Arial" w:cs="Arial"/>
                <w:color w:val="000000" w:themeColor="text1"/>
                <w:lang w:val="en-IE" w:eastAsia="en-US"/>
              </w:rPr>
              <w:t xml:space="preserve">Public servants, joining the public service or re-joining the public service after a </w:t>
            </w:r>
            <w:r w:rsidR="335D6148"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after 1 January 2013 are members of the Single Pension Scheme and have a compulsory retirement age of 70.</w:t>
            </w:r>
          </w:p>
        </w:tc>
      </w:tr>
      <w:tr w:rsidR="00543F98" w:rsidRPr="00B215EE" w14:paraId="40B76CD6" w14:textId="77777777" w:rsidTr="4A1965C9">
        <w:tc>
          <w:tcPr>
            <w:tcW w:w="1985" w:type="dxa"/>
          </w:tcPr>
          <w:p w14:paraId="60BD3215" w14:textId="77777777" w:rsidR="00543F98" w:rsidRPr="00B215EE" w:rsidRDefault="00543F98" w:rsidP="00F8393C">
            <w:pPr>
              <w:rPr>
                <w:rFonts w:asciiTheme="minorHAnsi" w:hAnsiTheme="minorHAnsi" w:cstheme="minorHAnsi"/>
                <w:b/>
                <w:bCs/>
                <w:sz w:val="22"/>
                <w:szCs w:val="22"/>
              </w:rPr>
            </w:pPr>
            <w:r w:rsidRPr="00B215EE">
              <w:rPr>
                <w:rFonts w:asciiTheme="minorHAnsi" w:hAnsiTheme="minorHAnsi" w:cstheme="minorHAnsi"/>
                <w:b/>
                <w:bCs/>
                <w:sz w:val="22"/>
                <w:szCs w:val="22"/>
              </w:rPr>
              <w:lastRenderedPageBreak/>
              <w:t>Probation</w:t>
            </w:r>
          </w:p>
        </w:tc>
        <w:tc>
          <w:tcPr>
            <w:tcW w:w="7655" w:type="dxa"/>
          </w:tcPr>
          <w:p w14:paraId="609D7659" w14:textId="77777777" w:rsidR="00543F98" w:rsidRDefault="00543F98" w:rsidP="005F595E">
            <w:pPr>
              <w:pStyle w:val="Heading7"/>
              <w:rPr>
                <w:rFonts w:cs="Arial"/>
                <w:b w:val="0"/>
                <w:sz w:val="20"/>
              </w:rPr>
            </w:pPr>
            <w:r w:rsidRPr="00BD6FD6">
              <w:rPr>
                <w:rFonts w:cs="Arial"/>
                <w:b w:val="0"/>
                <w:sz w:val="20"/>
              </w:rPr>
              <w:t xml:space="preserve">Every appointment of a person who is not already a permanent officer of the </w:t>
            </w:r>
            <w:r w:rsidRPr="00BD6FD6">
              <w:rPr>
                <w:rFonts w:cs="Arial"/>
                <w:b w:val="0"/>
                <w:sz w:val="20"/>
                <w:shd w:val="clear" w:color="auto" w:fill="FFFFFF"/>
              </w:rPr>
              <w:t>Health Service Executive or of a Local Authority</w:t>
            </w:r>
            <w:r w:rsidRPr="00BD6FD6">
              <w:rPr>
                <w:rFonts w:cs="Arial"/>
                <w:b w:val="0"/>
                <w:sz w:val="20"/>
              </w:rPr>
              <w:t xml:space="preserve"> shall be subject to a probationary period of 12 months as stipulated in the Department of Health Circular No.10/71.</w:t>
            </w:r>
          </w:p>
          <w:p w14:paraId="55372C9D" w14:textId="54191091" w:rsidR="00F37CA2" w:rsidRPr="00F37CA2" w:rsidRDefault="00F37CA2" w:rsidP="00F37CA2">
            <w:pPr>
              <w:rPr>
                <w:lang w:eastAsia="en-US"/>
              </w:rPr>
            </w:pPr>
          </w:p>
        </w:tc>
      </w:tr>
      <w:tr w:rsidR="0024260A" w:rsidRPr="00B215EE" w14:paraId="4BA1EC8B" w14:textId="77777777" w:rsidTr="4A1965C9">
        <w:tc>
          <w:tcPr>
            <w:tcW w:w="1985" w:type="dxa"/>
          </w:tcPr>
          <w:p w14:paraId="21F1085F" w14:textId="77777777" w:rsidR="0024260A" w:rsidRPr="00930689" w:rsidRDefault="0024260A" w:rsidP="0024260A">
            <w:pPr>
              <w:rPr>
                <w:rFonts w:ascii="Arial" w:hAnsi="Arial" w:cs="Arial"/>
                <w:b/>
                <w:bCs/>
              </w:rPr>
            </w:pPr>
            <w:r w:rsidRPr="00930689">
              <w:rPr>
                <w:rFonts w:ascii="Arial" w:hAnsi="Arial" w:cs="Arial"/>
                <w:b/>
                <w:bCs/>
              </w:rPr>
              <w:t>Protection of Children Guidance and Legislation</w:t>
            </w:r>
          </w:p>
          <w:p w14:paraId="65AF4B37" w14:textId="77777777" w:rsidR="0024260A" w:rsidRPr="00930689" w:rsidRDefault="0024260A" w:rsidP="00F8393C">
            <w:pPr>
              <w:rPr>
                <w:rFonts w:ascii="Arial" w:hAnsi="Arial" w:cs="Arial"/>
                <w:b/>
                <w:bCs/>
              </w:rPr>
            </w:pPr>
          </w:p>
        </w:tc>
        <w:tc>
          <w:tcPr>
            <w:tcW w:w="7655" w:type="dxa"/>
          </w:tcPr>
          <w:p w14:paraId="1E72544B" w14:textId="77777777" w:rsidR="00742CCF" w:rsidRDefault="00742CCF" w:rsidP="00742CCF">
            <w:pPr>
              <w:rPr>
                <w:rFonts w:ascii="Arial" w:hAnsi="Arial" w:cs="Arial"/>
              </w:rPr>
            </w:pPr>
            <w:r>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31884E9" w14:textId="77777777" w:rsidR="00742CCF" w:rsidRDefault="00742CCF" w:rsidP="00742CCF">
            <w:pPr>
              <w:rPr>
                <w:rFonts w:ascii="Arial" w:hAnsi="Arial" w:cs="Arial"/>
              </w:rPr>
            </w:pPr>
          </w:p>
          <w:p w14:paraId="7EAF92F1" w14:textId="77777777" w:rsidR="00742CCF" w:rsidRDefault="00742CCF" w:rsidP="00742CCF">
            <w:pPr>
              <w:rPr>
                <w:rFonts w:ascii="Arial" w:hAnsi="Arial" w:cs="Arial"/>
              </w:rPr>
            </w:pPr>
            <w:r>
              <w:rPr>
                <w:rFonts w:ascii="Arial" w:hAnsi="Arial" w:cs="Arial"/>
              </w:rPr>
              <w:t xml:space="preserve">All Mandated Persons under the Children First Act 2015, within the HSE, are appointed as Designated Officers under the Protections for Persons Reporting Child Abuse Act, 1998. </w:t>
            </w:r>
          </w:p>
          <w:p w14:paraId="30A51F83" w14:textId="77777777" w:rsidR="00742CCF" w:rsidRPr="00742CCF" w:rsidRDefault="00742CCF" w:rsidP="00742CCF">
            <w:pPr>
              <w:rPr>
                <w:rFonts w:ascii="Arial" w:hAnsi="Arial" w:cs="Arial"/>
              </w:rPr>
            </w:pPr>
          </w:p>
          <w:p w14:paraId="49B6B716" w14:textId="77777777" w:rsidR="00742CCF" w:rsidRPr="00742CCF" w:rsidRDefault="00742CCF" w:rsidP="00742CCF">
            <w:pPr>
              <w:rPr>
                <w:rFonts w:ascii="Arial" w:hAnsi="Arial" w:cs="Arial"/>
                <w:lang w:val="en-US"/>
              </w:rPr>
            </w:pPr>
            <w:r w:rsidRPr="00742CCF">
              <w:rPr>
                <w:rFonts w:ascii="Arial" w:hAnsi="Arial" w:cs="Arial"/>
              </w:rPr>
              <w:t>Mandated Persons such as line managers, doctors, nurses, physiotherapists, occupational therapists, speech and language therapists, social workers, social care workers, and emergency technicians</w:t>
            </w:r>
            <w:r w:rsidRPr="00742CCF">
              <w:rPr>
                <w:rFonts w:ascii="Arial" w:hAnsi="Arial" w:cs="Arial"/>
                <w:lang w:val="en-US"/>
              </w:rPr>
              <w:t xml:space="preserve"> have additional responsibilities.  </w:t>
            </w:r>
          </w:p>
          <w:p w14:paraId="019AA050" w14:textId="77777777" w:rsidR="00742CCF" w:rsidRPr="00742CCF" w:rsidRDefault="00742CCF" w:rsidP="00742CCF">
            <w:pPr>
              <w:rPr>
                <w:rFonts w:ascii="Arial" w:hAnsi="Arial" w:cs="Arial"/>
                <w:lang w:val="en-US"/>
              </w:rPr>
            </w:pPr>
          </w:p>
          <w:p w14:paraId="2404BDF5" w14:textId="77777777" w:rsidR="00742CCF" w:rsidRPr="00742CCF" w:rsidRDefault="00742CCF" w:rsidP="00742CCF">
            <w:pPr>
              <w:rPr>
                <w:rFonts w:ascii="Arial" w:hAnsi="Arial" w:cs="Arial"/>
                <w:lang w:val="en-US"/>
              </w:rPr>
            </w:pPr>
            <w:r w:rsidRPr="00742CCF">
              <w:rPr>
                <w:rFonts w:ascii="Arial" w:hAnsi="Arial" w:cs="Arial"/>
                <w:lang w:val="en-US"/>
              </w:rPr>
              <w:t xml:space="preserve">You should check if you are a </w:t>
            </w:r>
            <w:hyperlink r:id="rId14" w:history="1">
              <w:r w:rsidRPr="00742CCF">
                <w:rPr>
                  <w:rStyle w:val="Hyperlink"/>
                  <w:rFonts w:ascii="Arial" w:hAnsi="Arial" w:cs="Arial"/>
                  <w:lang w:val="en-US"/>
                </w:rPr>
                <w:t>Mandated Person</w:t>
              </w:r>
            </w:hyperlink>
            <w:r w:rsidRPr="00742CCF">
              <w:rPr>
                <w:rFonts w:ascii="Arial" w:hAnsi="Arial" w:cs="Arial"/>
                <w:lang w:val="en-US"/>
              </w:rPr>
              <w:t xml:space="preserve"> and be familiar with the related roles and legal responsibilities.</w:t>
            </w:r>
          </w:p>
          <w:p w14:paraId="64F82FE0" w14:textId="77777777" w:rsidR="00742CCF" w:rsidRPr="00742CCF" w:rsidRDefault="00742CCF" w:rsidP="00742CCF">
            <w:pPr>
              <w:rPr>
                <w:rFonts w:ascii="Arial" w:hAnsi="Arial" w:cs="Arial"/>
              </w:rPr>
            </w:pPr>
          </w:p>
          <w:p w14:paraId="54304A87" w14:textId="77777777" w:rsidR="00F37CA2" w:rsidRPr="00742CCF" w:rsidRDefault="00742CCF" w:rsidP="00742CCF">
            <w:pPr>
              <w:rPr>
                <w:rFonts w:ascii="Arial" w:hAnsi="Arial" w:cs="Arial"/>
                <w:bCs/>
                <w:lang w:val="en"/>
              </w:rPr>
            </w:pPr>
            <w:r w:rsidRPr="00742CCF">
              <w:rPr>
                <w:rFonts w:ascii="Arial" w:hAnsi="Arial" w:cs="Arial"/>
                <w:bCs/>
                <w:lang w:val="en"/>
              </w:rPr>
              <w:t xml:space="preserve">Visit </w:t>
            </w:r>
            <w:hyperlink r:id="rId15" w:history="1">
              <w:r w:rsidRPr="00742CCF">
                <w:rPr>
                  <w:rStyle w:val="Hyperlink"/>
                  <w:rFonts w:ascii="Arial" w:hAnsi="Arial" w:cs="Arial"/>
                  <w:lang w:val="en"/>
                </w:rPr>
                <w:t xml:space="preserve">HSE Children First </w:t>
              </w:r>
            </w:hyperlink>
            <w:r w:rsidRPr="00742CCF">
              <w:rPr>
                <w:rFonts w:ascii="Arial" w:hAnsi="Arial" w:cs="Arial"/>
                <w:lang w:val="en-US"/>
              </w:rPr>
              <w:t>for further</w:t>
            </w:r>
            <w:r w:rsidRPr="00742CCF">
              <w:rPr>
                <w:rFonts w:ascii="Arial" w:hAnsi="Arial" w:cs="Arial"/>
                <w:bCs/>
                <w:lang w:val="en"/>
              </w:rPr>
              <w:t xml:space="preserve"> information, guidance and resources.</w:t>
            </w:r>
          </w:p>
          <w:p w14:paraId="10E566B5" w14:textId="00CD0472" w:rsidR="00742CCF" w:rsidRPr="00F37CA2" w:rsidRDefault="00742CCF" w:rsidP="00742CCF">
            <w:pPr>
              <w:rPr>
                <w:lang w:val="en" w:eastAsia="en-US"/>
              </w:rPr>
            </w:pPr>
          </w:p>
        </w:tc>
      </w:tr>
      <w:tr w:rsidR="00543F98" w:rsidRPr="00B215EE" w14:paraId="2FE109B9" w14:textId="77777777" w:rsidTr="4A1965C9">
        <w:trPr>
          <w:trHeight w:val="1138"/>
        </w:trPr>
        <w:tc>
          <w:tcPr>
            <w:tcW w:w="1985" w:type="dxa"/>
            <w:tcBorders>
              <w:top w:val="single" w:sz="4" w:space="0" w:color="auto"/>
              <w:left w:val="single" w:sz="4" w:space="0" w:color="auto"/>
              <w:bottom w:val="single" w:sz="4" w:space="0" w:color="auto"/>
              <w:right w:val="single" w:sz="4" w:space="0" w:color="auto"/>
            </w:tcBorders>
          </w:tcPr>
          <w:p w14:paraId="50AF294A" w14:textId="77777777" w:rsidR="00543F98" w:rsidRPr="00930689" w:rsidRDefault="00543F98" w:rsidP="00F8393C">
            <w:pPr>
              <w:rPr>
                <w:rFonts w:ascii="Arial" w:hAnsi="Arial" w:cs="Arial"/>
                <w:b/>
                <w:bCs/>
              </w:rPr>
            </w:pPr>
            <w:bookmarkStart w:id="0" w:name="_Hlk58316562"/>
            <w:r w:rsidRPr="00930689">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6ACFD75E" w14:textId="77777777" w:rsidR="00543F98" w:rsidRPr="00930689" w:rsidRDefault="00543F98" w:rsidP="005F595E">
            <w:pPr>
              <w:jc w:val="both"/>
              <w:rPr>
                <w:rFonts w:ascii="Arial" w:hAnsi="Arial" w:cs="Arial"/>
              </w:rPr>
            </w:pPr>
            <w:r w:rsidRPr="0093068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30689">
              <w:rPr>
                <w:rFonts w:ascii="Arial" w:hAnsi="Arial" w:cs="Arial"/>
                <w:iCs/>
              </w:rPr>
              <w:t>and comply with associated HSE protocols for implementing and maintaining these standards as appropriate to the role.</w:t>
            </w:r>
          </w:p>
          <w:p w14:paraId="42862909" w14:textId="77777777" w:rsidR="00543F98" w:rsidRPr="00930689" w:rsidRDefault="00543F98" w:rsidP="005F595E">
            <w:pPr>
              <w:jc w:val="both"/>
              <w:rPr>
                <w:rFonts w:ascii="Arial" w:hAnsi="Arial" w:cs="Arial"/>
              </w:rPr>
            </w:pPr>
          </w:p>
        </w:tc>
      </w:tr>
      <w:tr w:rsidR="00BD6FD6" w:rsidRPr="00B215EE" w14:paraId="0D377C4E" w14:textId="77777777" w:rsidTr="003D3C78">
        <w:trPr>
          <w:trHeight w:val="557"/>
        </w:trPr>
        <w:tc>
          <w:tcPr>
            <w:tcW w:w="1985" w:type="dxa"/>
            <w:tcBorders>
              <w:top w:val="single" w:sz="4" w:space="0" w:color="auto"/>
              <w:left w:val="single" w:sz="4" w:space="0" w:color="auto"/>
              <w:bottom w:val="single" w:sz="4" w:space="0" w:color="auto"/>
              <w:right w:val="single" w:sz="4" w:space="0" w:color="auto"/>
            </w:tcBorders>
          </w:tcPr>
          <w:p w14:paraId="673ED4AC" w14:textId="77777777" w:rsidR="00BD6FD6" w:rsidRPr="00930689" w:rsidRDefault="00BD6FD6" w:rsidP="00BD6FD6">
            <w:pPr>
              <w:rPr>
                <w:rFonts w:ascii="Arial" w:hAnsi="Arial" w:cs="Arial"/>
                <w:b/>
                <w:bCs/>
              </w:rPr>
            </w:pPr>
            <w:r w:rsidRPr="00930689">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2FCFD1DA" w14:textId="77777777" w:rsidR="00BD6FD6" w:rsidRPr="007978A2" w:rsidRDefault="00BD6FD6" w:rsidP="00BD6FD6">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52B265BF" w14:textId="77777777" w:rsidR="00BD6FD6" w:rsidRPr="007978A2" w:rsidRDefault="00BD6FD6" w:rsidP="00BD6FD6">
            <w:pPr>
              <w:ind w:firstLine="720"/>
              <w:jc w:val="both"/>
              <w:rPr>
                <w:rFonts w:ascii="Arial" w:hAnsi="Arial" w:cs="Arial"/>
              </w:rPr>
            </w:pPr>
          </w:p>
          <w:p w14:paraId="20F62A27" w14:textId="77777777" w:rsidR="00BD6FD6" w:rsidRPr="007978A2" w:rsidRDefault="00BD6FD6" w:rsidP="00BD6FD6">
            <w:pPr>
              <w:jc w:val="both"/>
              <w:rPr>
                <w:rFonts w:ascii="Arial" w:hAnsi="Arial" w:cs="Arial"/>
              </w:rPr>
            </w:pPr>
            <w:r w:rsidRPr="007978A2">
              <w:rPr>
                <w:rFonts w:ascii="Arial" w:hAnsi="Arial" w:cs="Arial"/>
              </w:rPr>
              <w:t>Key responsibilities include:</w:t>
            </w:r>
          </w:p>
          <w:p w14:paraId="1EBBE4E0" w14:textId="77777777" w:rsidR="00BD6FD6" w:rsidRPr="00255E29" w:rsidRDefault="00BD6FD6" w:rsidP="00BD6FD6">
            <w:pPr>
              <w:jc w:val="both"/>
              <w:rPr>
                <w:rFonts w:ascii="Arial" w:hAnsi="Arial" w:cs="Arial"/>
                <w:highlight w:val="yellow"/>
              </w:rPr>
            </w:pPr>
          </w:p>
          <w:p w14:paraId="29481C86"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4E7B0E88"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maintained, and revised as appropriate, and ensuring that all safety related records are maintained and available for inspection</w:t>
            </w:r>
            <w:r>
              <w:rPr>
                <w:rFonts w:ascii="Arial" w:hAnsi="Arial" w:cs="Arial"/>
              </w:rPr>
              <w:t>.</w:t>
            </w:r>
          </w:p>
          <w:p w14:paraId="61E946AE"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4D4961CB"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133987C2"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2119DD3E"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8495D1A"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31859686" w14:textId="77777777" w:rsidR="00BD6FD6" w:rsidRPr="00122305" w:rsidRDefault="00BD6FD6" w:rsidP="00BD6FD6">
            <w:pPr>
              <w:jc w:val="both"/>
              <w:rPr>
                <w:rFonts w:ascii="Arial" w:hAnsi="Arial" w:cs="Arial"/>
              </w:rPr>
            </w:pPr>
          </w:p>
          <w:p w14:paraId="6CEC51B1" w14:textId="77777777" w:rsidR="00BD6FD6" w:rsidRDefault="00BD6FD6" w:rsidP="00BD6FD6">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15703895" w14:textId="71283D98" w:rsidR="00BD6FD6" w:rsidRPr="00930689" w:rsidRDefault="00BD6FD6" w:rsidP="00BD6FD6">
            <w:pPr>
              <w:jc w:val="both"/>
              <w:rPr>
                <w:rFonts w:ascii="Arial" w:hAnsi="Arial" w:cs="Arial"/>
              </w:rPr>
            </w:pPr>
          </w:p>
        </w:tc>
      </w:tr>
      <w:bookmarkEnd w:id="0"/>
      <w:tr w:rsidR="00543F98" w:rsidRPr="00B215EE" w14:paraId="6274D892" w14:textId="77777777" w:rsidTr="4A1965C9">
        <w:trPr>
          <w:trHeight w:val="2259"/>
        </w:trPr>
        <w:tc>
          <w:tcPr>
            <w:tcW w:w="1985" w:type="dxa"/>
          </w:tcPr>
          <w:p w14:paraId="24A87D73" w14:textId="77777777" w:rsidR="00543F98" w:rsidRPr="00930689" w:rsidRDefault="00543F98" w:rsidP="00F8393C">
            <w:pPr>
              <w:rPr>
                <w:rFonts w:ascii="Arial" w:hAnsi="Arial" w:cs="Arial"/>
                <w:b/>
                <w:bCs/>
              </w:rPr>
            </w:pPr>
            <w:r w:rsidRPr="00930689">
              <w:rPr>
                <w:rFonts w:ascii="Arial" w:hAnsi="Arial" w:cs="Arial"/>
                <w:b/>
                <w:bCs/>
              </w:rPr>
              <w:lastRenderedPageBreak/>
              <w:t>Ethics in Public Office 1995 and 2001</w:t>
            </w:r>
          </w:p>
          <w:p w14:paraId="6EE178B2" w14:textId="77777777" w:rsidR="00543F98" w:rsidRPr="00930689" w:rsidRDefault="00543F98" w:rsidP="00F8393C">
            <w:pPr>
              <w:rPr>
                <w:rFonts w:ascii="Arial" w:hAnsi="Arial" w:cs="Arial"/>
                <w:b/>
                <w:bCs/>
              </w:rPr>
            </w:pPr>
          </w:p>
          <w:p w14:paraId="763BDFF2" w14:textId="0D79F3F6" w:rsidR="00EB7809" w:rsidRPr="00930689" w:rsidRDefault="00EB7809" w:rsidP="00782C09">
            <w:pPr>
              <w:rPr>
                <w:rFonts w:ascii="Arial" w:hAnsi="Arial" w:cs="Arial"/>
                <w:b/>
                <w:bCs/>
              </w:rPr>
            </w:pPr>
          </w:p>
          <w:p w14:paraId="720B30B6" w14:textId="77777777" w:rsidR="00543F98" w:rsidRPr="00930689" w:rsidRDefault="00543F98" w:rsidP="005F595E">
            <w:pPr>
              <w:jc w:val="both"/>
              <w:rPr>
                <w:rFonts w:ascii="Arial" w:hAnsi="Arial" w:cs="Arial"/>
                <w:b/>
                <w:bCs/>
              </w:rPr>
            </w:pPr>
          </w:p>
          <w:p w14:paraId="6BBDD51E" w14:textId="77777777" w:rsidR="00543F98" w:rsidRPr="00930689" w:rsidRDefault="00543F98" w:rsidP="00742CCF">
            <w:pPr>
              <w:rPr>
                <w:rFonts w:ascii="Arial" w:hAnsi="Arial" w:cs="Arial"/>
                <w:b/>
                <w:bCs/>
              </w:rPr>
            </w:pPr>
          </w:p>
        </w:tc>
        <w:tc>
          <w:tcPr>
            <w:tcW w:w="7655" w:type="dxa"/>
          </w:tcPr>
          <w:p w14:paraId="415D61ED" w14:textId="77777777" w:rsidR="00742CCF" w:rsidRPr="00742CCF" w:rsidRDefault="00742CCF" w:rsidP="00742CCF">
            <w:pPr>
              <w:jc w:val="both"/>
              <w:rPr>
                <w:rFonts w:ascii="Arial" w:hAnsi="Arial" w:cs="Arial"/>
              </w:rPr>
            </w:pPr>
            <w:r w:rsidRPr="00742CCF">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68288BB" w14:textId="77777777" w:rsidR="00742CCF" w:rsidRPr="00742CCF" w:rsidRDefault="00742CCF" w:rsidP="00742CCF">
            <w:pPr>
              <w:jc w:val="both"/>
              <w:rPr>
                <w:rFonts w:ascii="Arial" w:hAnsi="Arial" w:cs="Arial"/>
              </w:rPr>
            </w:pPr>
          </w:p>
          <w:p w14:paraId="48C43A49" w14:textId="77777777" w:rsidR="00742CCF" w:rsidRPr="00742CCF" w:rsidRDefault="00742CCF" w:rsidP="00742CCF">
            <w:pPr>
              <w:jc w:val="both"/>
              <w:rPr>
                <w:rFonts w:ascii="Arial" w:hAnsi="Arial" w:cs="Arial"/>
              </w:rPr>
            </w:pPr>
            <w:r w:rsidRPr="00742CCF">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742CCF">
              <w:rPr>
                <w:rFonts w:ascii="Arial" w:hAnsi="Arial" w:cs="Arial"/>
                <w:vertAlign w:val="superscript"/>
              </w:rPr>
              <w:t>st</w:t>
            </w:r>
            <w:r w:rsidRPr="00742CCF">
              <w:rPr>
                <w:rFonts w:ascii="Arial" w:hAnsi="Arial" w:cs="Arial"/>
              </w:rPr>
              <w:t xml:space="preserve"> January in the following year.</w:t>
            </w:r>
          </w:p>
          <w:p w14:paraId="2AFCDFE2" w14:textId="77777777" w:rsidR="00742CCF" w:rsidRPr="00742CCF" w:rsidRDefault="00742CCF" w:rsidP="00742CCF">
            <w:pPr>
              <w:jc w:val="both"/>
              <w:rPr>
                <w:rFonts w:ascii="Arial" w:hAnsi="Arial" w:cs="Arial"/>
              </w:rPr>
            </w:pPr>
          </w:p>
          <w:p w14:paraId="4225A104" w14:textId="77777777" w:rsidR="00742CCF" w:rsidRPr="00742CCF" w:rsidRDefault="00742CCF" w:rsidP="00742CCF">
            <w:pPr>
              <w:pStyle w:val="BodyText"/>
              <w:jc w:val="both"/>
              <w:rPr>
                <w:sz w:val="20"/>
              </w:rPr>
            </w:pPr>
            <w:r w:rsidRPr="00742CCF">
              <w:rPr>
                <w:sz w:val="20"/>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89EEDF8" w14:textId="77777777" w:rsidR="00742CCF" w:rsidRPr="00742CCF" w:rsidRDefault="00742CCF" w:rsidP="00742CCF">
            <w:pPr>
              <w:jc w:val="both"/>
              <w:rPr>
                <w:rFonts w:ascii="Arial" w:hAnsi="Arial" w:cs="Arial"/>
              </w:rPr>
            </w:pPr>
          </w:p>
          <w:p w14:paraId="441C22ED" w14:textId="77777777" w:rsidR="00742CCF" w:rsidRPr="00742CCF" w:rsidRDefault="00742CCF" w:rsidP="00742CCF">
            <w:pPr>
              <w:rPr>
                <w:rFonts w:ascii="Arial" w:hAnsi="Arial" w:cs="Arial"/>
              </w:rPr>
            </w:pPr>
            <w:r w:rsidRPr="00742CCF">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6" w:history="1">
              <w:r w:rsidRPr="00742CCF">
                <w:rPr>
                  <w:rStyle w:val="Hyperlink"/>
                  <w:rFonts w:ascii="Arial" w:hAnsi="Arial" w:cs="Arial"/>
                </w:rPr>
                <w:t>Standards Commission’s website</w:t>
              </w:r>
            </w:hyperlink>
            <w:r w:rsidRPr="00742CCF">
              <w:rPr>
                <w:rFonts w:ascii="Arial" w:hAnsi="Arial" w:cs="Arial"/>
              </w:rPr>
              <w:t>.</w:t>
            </w:r>
          </w:p>
          <w:p w14:paraId="2CE4D966" w14:textId="05EF1DF8" w:rsidR="00543F98" w:rsidRPr="00930689" w:rsidRDefault="00543F98" w:rsidP="00782C09">
            <w:pPr>
              <w:rPr>
                <w:rFonts w:ascii="Arial" w:hAnsi="Arial" w:cs="Arial"/>
              </w:rPr>
            </w:pPr>
          </w:p>
        </w:tc>
      </w:tr>
    </w:tbl>
    <w:p w14:paraId="37A553EC" w14:textId="77777777" w:rsidR="00117CD7" w:rsidRPr="00CD53BE" w:rsidRDefault="00117CD7" w:rsidP="000037FD">
      <w:pPr>
        <w:rPr>
          <w:rFonts w:ascii="Arial" w:hAnsi="Arial" w:cs="Arial"/>
          <w:b/>
          <w:color w:val="000099"/>
          <w:sz w:val="22"/>
          <w:szCs w:val="22"/>
        </w:rPr>
      </w:pPr>
    </w:p>
    <w:p w14:paraId="5C915A60" w14:textId="77777777" w:rsidR="00117CD7" w:rsidRPr="00CD53BE" w:rsidRDefault="00117CD7" w:rsidP="00782C09">
      <w:pPr>
        <w:rPr>
          <w:rFonts w:ascii="Arial" w:hAnsi="Arial" w:cs="Arial"/>
          <w:b/>
          <w:color w:val="000099"/>
          <w:sz w:val="22"/>
          <w:szCs w:val="22"/>
        </w:rPr>
      </w:pPr>
    </w:p>
    <w:sectPr w:rsidR="00117CD7" w:rsidRPr="00CD53BE" w:rsidSect="005F595E">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C2A7D" w14:textId="77777777" w:rsidR="002D7D16" w:rsidRDefault="002D7D16" w:rsidP="00543F98">
      <w:r>
        <w:separator/>
      </w:r>
    </w:p>
  </w:endnote>
  <w:endnote w:type="continuationSeparator" w:id="0">
    <w:p w14:paraId="63594D08" w14:textId="77777777" w:rsidR="002D7D16" w:rsidRDefault="002D7D16" w:rsidP="00543F98">
      <w:r>
        <w:continuationSeparator/>
      </w:r>
    </w:p>
  </w:endnote>
  <w:endnote w:type="continuationNotice" w:id="1">
    <w:p w14:paraId="66DCEF34" w14:textId="77777777" w:rsidR="002D7D16" w:rsidRDefault="002D7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8C38" w14:textId="77777777" w:rsidR="00781CE6" w:rsidRDefault="00781CE6">
    <w:pPr>
      <w:pStyle w:val="Footer"/>
      <w:framePr w:wrap="around" w:vAnchor="text" w:hAnchor="margin" w:xAlign="center" w:y="1"/>
      <w:rPr>
        <w:rStyle w:val="PageNumber"/>
      </w:rPr>
    </w:pPr>
  </w:p>
  <w:p w14:paraId="55202ABE" w14:textId="77777777" w:rsidR="00781CE6" w:rsidRDefault="00781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633335"/>
      <w:docPartObj>
        <w:docPartGallery w:val="Page Numbers (Bottom of Page)"/>
        <w:docPartUnique/>
      </w:docPartObj>
    </w:sdtPr>
    <w:sdtEndPr>
      <w:rPr>
        <w:noProof/>
      </w:rPr>
    </w:sdtEndPr>
    <w:sdtContent>
      <w:p w14:paraId="4A5DB71C" w14:textId="2677276C" w:rsidR="00781CE6" w:rsidRDefault="00781CE6">
        <w:pPr>
          <w:pStyle w:val="Footer"/>
          <w:jc w:val="center"/>
        </w:pPr>
        <w:r>
          <w:fldChar w:fldCharType="begin"/>
        </w:r>
        <w:r>
          <w:instrText xml:space="preserve"> PAGE   \* MERGEFORMAT </w:instrText>
        </w:r>
        <w:r>
          <w:fldChar w:fldCharType="separate"/>
        </w:r>
        <w:r w:rsidR="00242619">
          <w:rPr>
            <w:noProof/>
          </w:rPr>
          <w:t>6</w:t>
        </w:r>
        <w:r>
          <w:rPr>
            <w:noProof/>
          </w:rPr>
          <w:fldChar w:fldCharType="end"/>
        </w:r>
      </w:p>
    </w:sdtContent>
  </w:sdt>
  <w:p w14:paraId="35E0B355" w14:textId="77777777" w:rsidR="00781CE6" w:rsidRPr="007F6BBE" w:rsidRDefault="00781CE6"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6EE7B" w14:textId="77777777" w:rsidR="002D7D16" w:rsidRDefault="002D7D16" w:rsidP="00543F98">
      <w:r>
        <w:separator/>
      </w:r>
    </w:p>
  </w:footnote>
  <w:footnote w:type="continuationSeparator" w:id="0">
    <w:p w14:paraId="023D00EF" w14:textId="77777777" w:rsidR="002D7D16" w:rsidRDefault="002D7D16" w:rsidP="00543F98">
      <w:r>
        <w:continuationSeparator/>
      </w:r>
    </w:p>
  </w:footnote>
  <w:footnote w:type="continuationNotice" w:id="1">
    <w:p w14:paraId="7B99BF9B" w14:textId="77777777" w:rsidR="002D7D16" w:rsidRDefault="002D7D16"/>
  </w:footnote>
  <w:footnote w:id="2">
    <w:p w14:paraId="4106EA4A" w14:textId="77777777" w:rsidR="00781CE6" w:rsidRPr="0087266C" w:rsidRDefault="00781CE6"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156DD71" w14:textId="77777777" w:rsidR="00781CE6" w:rsidRPr="00477662" w:rsidRDefault="00781CE6"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3C7A199C" w14:textId="77777777" w:rsidR="00781CE6" w:rsidRPr="00F84940" w:rsidRDefault="00781CE6" w:rsidP="00BE491B">
      <w:pPr>
        <w:rPr>
          <w:rFonts w:ascii="Arial" w:hAnsi="Arial" w:cs="Arial"/>
        </w:rPr>
      </w:pPr>
    </w:p>
    <w:p w14:paraId="33353C2E" w14:textId="77777777" w:rsidR="00781CE6" w:rsidRDefault="00781CE6" w:rsidP="00543F98">
      <w:pPr>
        <w:pStyle w:val="FootnoteText"/>
      </w:pPr>
    </w:p>
  </w:footnote>
  <w:footnote w:id="3">
    <w:p w14:paraId="1C5287A1" w14:textId="77777777" w:rsidR="00781CE6" w:rsidRPr="00DD13C2" w:rsidRDefault="00781CE6"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2253E01"/>
    <w:multiLevelType w:val="hybridMultilevel"/>
    <w:tmpl w:val="D98209E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 w15:restartNumberingAfterBreak="0">
    <w:nsid w:val="17BA69F6"/>
    <w:multiLevelType w:val="hybridMultilevel"/>
    <w:tmpl w:val="83DAA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8FE093A"/>
    <w:multiLevelType w:val="hybridMultilevel"/>
    <w:tmpl w:val="6F9C39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DBB55D8"/>
    <w:multiLevelType w:val="multilevel"/>
    <w:tmpl w:val="334A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7B3958"/>
    <w:multiLevelType w:val="multilevel"/>
    <w:tmpl w:val="24DC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935CF"/>
    <w:multiLevelType w:val="hybridMultilevel"/>
    <w:tmpl w:val="5A66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CD14CA"/>
    <w:multiLevelType w:val="multilevel"/>
    <w:tmpl w:val="A11C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0F2428"/>
    <w:multiLevelType w:val="hybridMultilevel"/>
    <w:tmpl w:val="F05214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B132F76"/>
    <w:multiLevelType w:val="hybridMultilevel"/>
    <w:tmpl w:val="FE7C6D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CCD7F62"/>
    <w:multiLevelType w:val="hybridMultilevel"/>
    <w:tmpl w:val="FFFFFFFF"/>
    <w:lvl w:ilvl="0" w:tplc="2B40A558">
      <w:start w:val="1"/>
      <w:numFmt w:val="bullet"/>
      <w:lvlText w:val=""/>
      <w:lvlJc w:val="left"/>
      <w:pPr>
        <w:ind w:left="360" w:hanging="360"/>
      </w:pPr>
      <w:rPr>
        <w:rFonts w:ascii="Symbol" w:hAnsi="Symbol" w:hint="default"/>
      </w:rPr>
    </w:lvl>
    <w:lvl w:ilvl="1" w:tplc="BE58C494">
      <w:start w:val="1"/>
      <w:numFmt w:val="bullet"/>
      <w:lvlText w:val="o"/>
      <w:lvlJc w:val="left"/>
      <w:pPr>
        <w:ind w:left="1080" w:hanging="360"/>
      </w:pPr>
      <w:rPr>
        <w:rFonts w:ascii="Courier New" w:hAnsi="Courier New" w:hint="default"/>
      </w:rPr>
    </w:lvl>
    <w:lvl w:ilvl="2" w:tplc="FCB8B826">
      <w:start w:val="1"/>
      <w:numFmt w:val="bullet"/>
      <w:lvlText w:val=""/>
      <w:lvlJc w:val="left"/>
      <w:pPr>
        <w:ind w:left="1800" w:hanging="360"/>
      </w:pPr>
      <w:rPr>
        <w:rFonts w:ascii="Wingdings" w:hAnsi="Wingdings" w:hint="default"/>
      </w:rPr>
    </w:lvl>
    <w:lvl w:ilvl="3" w:tplc="039E3FA6">
      <w:start w:val="1"/>
      <w:numFmt w:val="bullet"/>
      <w:lvlText w:val=""/>
      <w:lvlJc w:val="left"/>
      <w:pPr>
        <w:ind w:left="2520" w:hanging="360"/>
      </w:pPr>
      <w:rPr>
        <w:rFonts w:ascii="Symbol" w:hAnsi="Symbol" w:hint="default"/>
      </w:rPr>
    </w:lvl>
    <w:lvl w:ilvl="4" w:tplc="3B1055D0">
      <w:start w:val="1"/>
      <w:numFmt w:val="bullet"/>
      <w:lvlText w:val="o"/>
      <w:lvlJc w:val="left"/>
      <w:pPr>
        <w:ind w:left="3240" w:hanging="360"/>
      </w:pPr>
      <w:rPr>
        <w:rFonts w:ascii="Courier New" w:hAnsi="Courier New" w:hint="default"/>
      </w:rPr>
    </w:lvl>
    <w:lvl w:ilvl="5" w:tplc="6944BBEE">
      <w:start w:val="1"/>
      <w:numFmt w:val="bullet"/>
      <w:lvlText w:val=""/>
      <w:lvlJc w:val="left"/>
      <w:pPr>
        <w:ind w:left="3960" w:hanging="360"/>
      </w:pPr>
      <w:rPr>
        <w:rFonts w:ascii="Wingdings" w:hAnsi="Wingdings" w:hint="default"/>
      </w:rPr>
    </w:lvl>
    <w:lvl w:ilvl="6" w:tplc="1D3A9558">
      <w:start w:val="1"/>
      <w:numFmt w:val="bullet"/>
      <w:lvlText w:val=""/>
      <w:lvlJc w:val="left"/>
      <w:pPr>
        <w:ind w:left="4680" w:hanging="360"/>
      </w:pPr>
      <w:rPr>
        <w:rFonts w:ascii="Symbol" w:hAnsi="Symbol" w:hint="default"/>
      </w:rPr>
    </w:lvl>
    <w:lvl w:ilvl="7" w:tplc="D640DB96">
      <w:start w:val="1"/>
      <w:numFmt w:val="bullet"/>
      <w:lvlText w:val="o"/>
      <w:lvlJc w:val="left"/>
      <w:pPr>
        <w:ind w:left="5400" w:hanging="360"/>
      </w:pPr>
      <w:rPr>
        <w:rFonts w:ascii="Courier New" w:hAnsi="Courier New" w:hint="default"/>
      </w:rPr>
    </w:lvl>
    <w:lvl w:ilvl="8" w:tplc="8A08E858">
      <w:start w:val="1"/>
      <w:numFmt w:val="bullet"/>
      <w:lvlText w:val=""/>
      <w:lvlJc w:val="left"/>
      <w:pPr>
        <w:ind w:left="6120" w:hanging="360"/>
      </w:pPr>
      <w:rPr>
        <w:rFonts w:ascii="Wingdings" w:hAnsi="Wingdings" w:hint="default"/>
      </w:rPr>
    </w:lvl>
  </w:abstractNum>
  <w:abstractNum w:abstractNumId="12" w15:restartNumberingAfterBreak="0">
    <w:nsid w:val="602776E8"/>
    <w:multiLevelType w:val="multilevel"/>
    <w:tmpl w:val="D522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C6DEE"/>
    <w:multiLevelType w:val="hybridMultilevel"/>
    <w:tmpl w:val="5FBAE970"/>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62452A6"/>
    <w:multiLevelType w:val="multilevel"/>
    <w:tmpl w:val="FB52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21644"/>
    <w:multiLevelType w:val="hybridMultilevel"/>
    <w:tmpl w:val="9ABEF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4C57310"/>
    <w:multiLevelType w:val="hybridMultilevel"/>
    <w:tmpl w:val="F7D684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DAA31A6"/>
    <w:multiLevelType w:val="multilevel"/>
    <w:tmpl w:val="F63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523663">
    <w:abstractNumId w:val="0"/>
  </w:num>
  <w:num w:numId="2" w16cid:durableId="1104422597">
    <w:abstractNumId w:val="13"/>
  </w:num>
  <w:num w:numId="3" w16cid:durableId="1451245737">
    <w:abstractNumId w:val="11"/>
  </w:num>
  <w:num w:numId="4" w16cid:durableId="13770461">
    <w:abstractNumId w:val="15"/>
  </w:num>
  <w:num w:numId="5" w16cid:durableId="1007294960">
    <w:abstractNumId w:val="9"/>
  </w:num>
  <w:num w:numId="6" w16cid:durableId="1780834529">
    <w:abstractNumId w:val="5"/>
  </w:num>
  <w:num w:numId="7" w16cid:durableId="2036224540">
    <w:abstractNumId w:val="16"/>
  </w:num>
  <w:num w:numId="8" w16cid:durableId="1459029078">
    <w:abstractNumId w:val="2"/>
  </w:num>
  <w:num w:numId="9" w16cid:durableId="875240950">
    <w:abstractNumId w:val="3"/>
  </w:num>
  <w:num w:numId="10" w16cid:durableId="1461609679">
    <w:abstractNumId w:val="10"/>
  </w:num>
  <w:num w:numId="11" w16cid:durableId="1425105061">
    <w:abstractNumId w:val="7"/>
  </w:num>
  <w:num w:numId="12" w16cid:durableId="1654531501">
    <w:abstractNumId w:val="12"/>
  </w:num>
  <w:num w:numId="13" w16cid:durableId="1363092771">
    <w:abstractNumId w:val="6"/>
  </w:num>
  <w:num w:numId="14" w16cid:durableId="2044283692">
    <w:abstractNumId w:val="4"/>
  </w:num>
  <w:num w:numId="15" w16cid:durableId="1677919222">
    <w:abstractNumId w:val="17"/>
  </w:num>
  <w:num w:numId="16" w16cid:durableId="313724100">
    <w:abstractNumId w:val="14"/>
  </w:num>
  <w:num w:numId="17" w16cid:durableId="1900365503">
    <w:abstractNumId w:val="8"/>
  </w:num>
  <w:num w:numId="18" w16cid:durableId="8396105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BA0"/>
    <w:rsid w:val="00010146"/>
    <w:rsid w:val="00012A69"/>
    <w:rsid w:val="000163D6"/>
    <w:rsid w:val="00016C4B"/>
    <w:rsid w:val="00040FF1"/>
    <w:rsid w:val="00042958"/>
    <w:rsid w:val="00046AA3"/>
    <w:rsid w:val="0005110A"/>
    <w:rsid w:val="000621A3"/>
    <w:rsid w:val="00063F8A"/>
    <w:rsid w:val="00077BC7"/>
    <w:rsid w:val="00081D4F"/>
    <w:rsid w:val="00085C6A"/>
    <w:rsid w:val="0008720F"/>
    <w:rsid w:val="00091D46"/>
    <w:rsid w:val="00092124"/>
    <w:rsid w:val="00095C1D"/>
    <w:rsid w:val="000A1BA4"/>
    <w:rsid w:val="000A1E1E"/>
    <w:rsid w:val="000A6170"/>
    <w:rsid w:val="000A7350"/>
    <w:rsid w:val="000B7318"/>
    <w:rsid w:val="000C7280"/>
    <w:rsid w:val="000D09E1"/>
    <w:rsid w:val="000D27C6"/>
    <w:rsid w:val="000F271C"/>
    <w:rsid w:val="000F6C56"/>
    <w:rsid w:val="001011C0"/>
    <w:rsid w:val="00101569"/>
    <w:rsid w:val="00105702"/>
    <w:rsid w:val="001107AE"/>
    <w:rsid w:val="001142DE"/>
    <w:rsid w:val="00117CD7"/>
    <w:rsid w:val="00140F48"/>
    <w:rsid w:val="00143FF6"/>
    <w:rsid w:val="0016016E"/>
    <w:rsid w:val="00163957"/>
    <w:rsid w:val="00165B97"/>
    <w:rsid w:val="00166D7E"/>
    <w:rsid w:val="00176C13"/>
    <w:rsid w:val="00177D2A"/>
    <w:rsid w:val="00177FE4"/>
    <w:rsid w:val="0018179A"/>
    <w:rsid w:val="0018387C"/>
    <w:rsid w:val="00184675"/>
    <w:rsid w:val="00185EBC"/>
    <w:rsid w:val="001916CA"/>
    <w:rsid w:val="0019250B"/>
    <w:rsid w:val="00192762"/>
    <w:rsid w:val="001950F7"/>
    <w:rsid w:val="00195968"/>
    <w:rsid w:val="001A2689"/>
    <w:rsid w:val="001A5700"/>
    <w:rsid w:val="001A7F9A"/>
    <w:rsid w:val="001B1E98"/>
    <w:rsid w:val="001B51CB"/>
    <w:rsid w:val="001C0321"/>
    <w:rsid w:val="001F2F51"/>
    <w:rsid w:val="001F42DA"/>
    <w:rsid w:val="00211E73"/>
    <w:rsid w:val="00212868"/>
    <w:rsid w:val="00220544"/>
    <w:rsid w:val="0022206E"/>
    <w:rsid w:val="002256B6"/>
    <w:rsid w:val="0023552F"/>
    <w:rsid w:val="00240DE2"/>
    <w:rsid w:val="0024231B"/>
    <w:rsid w:val="0024260A"/>
    <w:rsid w:val="00242619"/>
    <w:rsid w:val="00244C9B"/>
    <w:rsid w:val="00252FD0"/>
    <w:rsid w:val="00257231"/>
    <w:rsid w:val="002609A7"/>
    <w:rsid w:val="00260C8B"/>
    <w:rsid w:val="002716C6"/>
    <w:rsid w:val="00272FFA"/>
    <w:rsid w:val="002745C9"/>
    <w:rsid w:val="002841AC"/>
    <w:rsid w:val="00284903"/>
    <w:rsid w:val="00286130"/>
    <w:rsid w:val="0029014C"/>
    <w:rsid w:val="00293D96"/>
    <w:rsid w:val="002A1DEB"/>
    <w:rsid w:val="002B11C3"/>
    <w:rsid w:val="002B3C69"/>
    <w:rsid w:val="002B5697"/>
    <w:rsid w:val="002D10A8"/>
    <w:rsid w:val="002D6BD5"/>
    <w:rsid w:val="002D73F0"/>
    <w:rsid w:val="002D7D16"/>
    <w:rsid w:val="002E3662"/>
    <w:rsid w:val="002F7449"/>
    <w:rsid w:val="003128AF"/>
    <w:rsid w:val="00312DD3"/>
    <w:rsid w:val="00315BE6"/>
    <w:rsid w:val="003237BB"/>
    <w:rsid w:val="0032591A"/>
    <w:rsid w:val="00331995"/>
    <w:rsid w:val="00331C3C"/>
    <w:rsid w:val="00332BE0"/>
    <w:rsid w:val="0033707F"/>
    <w:rsid w:val="0033762B"/>
    <w:rsid w:val="00341BC0"/>
    <w:rsid w:val="00342785"/>
    <w:rsid w:val="003445B1"/>
    <w:rsid w:val="0035717C"/>
    <w:rsid w:val="00357F2F"/>
    <w:rsid w:val="0036057E"/>
    <w:rsid w:val="003634A5"/>
    <w:rsid w:val="00371A89"/>
    <w:rsid w:val="00371B72"/>
    <w:rsid w:val="00382DD2"/>
    <w:rsid w:val="003844AC"/>
    <w:rsid w:val="00386795"/>
    <w:rsid w:val="00387421"/>
    <w:rsid w:val="003A65CE"/>
    <w:rsid w:val="003B3552"/>
    <w:rsid w:val="003C3D95"/>
    <w:rsid w:val="003C5978"/>
    <w:rsid w:val="003C69A1"/>
    <w:rsid w:val="003D3C78"/>
    <w:rsid w:val="003D4A43"/>
    <w:rsid w:val="003D4B70"/>
    <w:rsid w:val="003E323C"/>
    <w:rsid w:val="003F586D"/>
    <w:rsid w:val="00411860"/>
    <w:rsid w:val="0041250A"/>
    <w:rsid w:val="00420645"/>
    <w:rsid w:val="004236B4"/>
    <w:rsid w:val="00425A91"/>
    <w:rsid w:val="0044373F"/>
    <w:rsid w:val="00444B77"/>
    <w:rsid w:val="00463454"/>
    <w:rsid w:val="004653A9"/>
    <w:rsid w:val="00471523"/>
    <w:rsid w:val="00473E3D"/>
    <w:rsid w:val="00475884"/>
    <w:rsid w:val="00477AEF"/>
    <w:rsid w:val="004803D9"/>
    <w:rsid w:val="004831DD"/>
    <w:rsid w:val="004905BC"/>
    <w:rsid w:val="00491622"/>
    <w:rsid w:val="00494D51"/>
    <w:rsid w:val="0049690D"/>
    <w:rsid w:val="004A01FD"/>
    <w:rsid w:val="004A4ADD"/>
    <w:rsid w:val="004B2841"/>
    <w:rsid w:val="004B7B01"/>
    <w:rsid w:val="004C1F79"/>
    <w:rsid w:val="004C78F8"/>
    <w:rsid w:val="004C791D"/>
    <w:rsid w:val="004D307A"/>
    <w:rsid w:val="004D57BC"/>
    <w:rsid w:val="004D6985"/>
    <w:rsid w:val="004E7815"/>
    <w:rsid w:val="004F2F73"/>
    <w:rsid w:val="004F4E7D"/>
    <w:rsid w:val="004F62DF"/>
    <w:rsid w:val="005150A5"/>
    <w:rsid w:val="00517D8B"/>
    <w:rsid w:val="00521C3D"/>
    <w:rsid w:val="00521CFC"/>
    <w:rsid w:val="00522836"/>
    <w:rsid w:val="005235B1"/>
    <w:rsid w:val="00526014"/>
    <w:rsid w:val="0052756A"/>
    <w:rsid w:val="00527676"/>
    <w:rsid w:val="00530C08"/>
    <w:rsid w:val="00543F98"/>
    <w:rsid w:val="00543FF3"/>
    <w:rsid w:val="00553613"/>
    <w:rsid w:val="00554501"/>
    <w:rsid w:val="005552B9"/>
    <w:rsid w:val="00555894"/>
    <w:rsid w:val="00555F4A"/>
    <w:rsid w:val="0056028E"/>
    <w:rsid w:val="00560EED"/>
    <w:rsid w:val="00563E44"/>
    <w:rsid w:val="00564E05"/>
    <w:rsid w:val="0056531C"/>
    <w:rsid w:val="0057033B"/>
    <w:rsid w:val="00572436"/>
    <w:rsid w:val="00575176"/>
    <w:rsid w:val="00591914"/>
    <w:rsid w:val="00593B5A"/>
    <w:rsid w:val="00593D2E"/>
    <w:rsid w:val="00594DF7"/>
    <w:rsid w:val="005A1DA7"/>
    <w:rsid w:val="005A601B"/>
    <w:rsid w:val="005A76A7"/>
    <w:rsid w:val="005B105D"/>
    <w:rsid w:val="005B29E2"/>
    <w:rsid w:val="005C082E"/>
    <w:rsid w:val="005C472F"/>
    <w:rsid w:val="005C7877"/>
    <w:rsid w:val="005E0A06"/>
    <w:rsid w:val="005E6967"/>
    <w:rsid w:val="005F0879"/>
    <w:rsid w:val="005F0F55"/>
    <w:rsid w:val="005F10AC"/>
    <w:rsid w:val="005F595E"/>
    <w:rsid w:val="006049FD"/>
    <w:rsid w:val="00611576"/>
    <w:rsid w:val="00623388"/>
    <w:rsid w:val="00624B66"/>
    <w:rsid w:val="006251A2"/>
    <w:rsid w:val="00626DA3"/>
    <w:rsid w:val="0063197C"/>
    <w:rsid w:val="00632428"/>
    <w:rsid w:val="00640209"/>
    <w:rsid w:val="0064026D"/>
    <w:rsid w:val="00647EAC"/>
    <w:rsid w:val="00650349"/>
    <w:rsid w:val="0065085E"/>
    <w:rsid w:val="006544F8"/>
    <w:rsid w:val="006602AE"/>
    <w:rsid w:val="00665350"/>
    <w:rsid w:val="00671C9E"/>
    <w:rsid w:val="006878E1"/>
    <w:rsid w:val="006A2668"/>
    <w:rsid w:val="006A54F6"/>
    <w:rsid w:val="006AD9EE"/>
    <w:rsid w:val="006C3232"/>
    <w:rsid w:val="006C7D71"/>
    <w:rsid w:val="006F2F23"/>
    <w:rsid w:val="006F5CCE"/>
    <w:rsid w:val="006F6EB4"/>
    <w:rsid w:val="0070053B"/>
    <w:rsid w:val="00705C73"/>
    <w:rsid w:val="007110CF"/>
    <w:rsid w:val="00722DCD"/>
    <w:rsid w:val="00724661"/>
    <w:rsid w:val="007274BE"/>
    <w:rsid w:val="00727592"/>
    <w:rsid w:val="00733AA9"/>
    <w:rsid w:val="00736588"/>
    <w:rsid w:val="00742CCF"/>
    <w:rsid w:val="00756B01"/>
    <w:rsid w:val="00760C81"/>
    <w:rsid w:val="00762F30"/>
    <w:rsid w:val="0076537A"/>
    <w:rsid w:val="00765886"/>
    <w:rsid w:val="007661FB"/>
    <w:rsid w:val="00771D41"/>
    <w:rsid w:val="00781CE6"/>
    <w:rsid w:val="00782C09"/>
    <w:rsid w:val="007870C8"/>
    <w:rsid w:val="00794AD4"/>
    <w:rsid w:val="00795998"/>
    <w:rsid w:val="007B0470"/>
    <w:rsid w:val="007C53D3"/>
    <w:rsid w:val="007C61C0"/>
    <w:rsid w:val="007D05C0"/>
    <w:rsid w:val="007D0D5B"/>
    <w:rsid w:val="007D2E37"/>
    <w:rsid w:val="007D43A7"/>
    <w:rsid w:val="007D639C"/>
    <w:rsid w:val="007D6488"/>
    <w:rsid w:val="007E6D79"/>
    <w:rsid w:val="007F6BBE"/>
    <w:rsid w:val="007F75BC"/>
    <w:rsid w:val="00806DF5"/>
    <w:rsid w:val="00812BCE"/>
    <w:rsid w:val="00822649"/>
    <w:rsid w:val="0082423E"/>
    <w:rsid w:val="0083460C"/>
    <w:rsid w:val="00835025"/>
    <w:rsid w:val="00851B36"/>
    <w:rsid w:val="0085282A"/>
    <w:rsid w:val="00857900"/>
    <w:rsid w:val="0087084D"/>
    <w:rsid w:val="008746D3"/>
    <w:rsid w:val="0088119C"/>
    <w:rsid w:val="00890A2B"/>
    <w:rsid w:val="008950F1"/>
    <w:rsid w:val="008A014A"/>
    <w:rsid w:val="008A6CFF"/>
    <w:rsid w:val="008ABE2F"/>
    <w:rsid w:val="008B66C9"/>
    <w:rsid w:val="008D129B"/>
    <w:rsid w:val="008D19F8"/>
    <w:rsid w:val="00903E01"/>
    <w:rsid w:val="009061E1"/>
    <w:rsid w:val="00906676"/>
    <w:rsid w:val="0091273C"/>
    <w:rsid w:val="00914542"/>
    <w:rsid w:val="00930689"/>
    <w:rsid w:val="00931164"/>
    <w:rsid w:val="00931A2D"/>
    <w:rsid w:val="009321ED"/>
    <w:rsid w:val="00934CB7"/>
    <w:rsid w:val="0094210A"/>
    <w:rsid w:val="009441FF"/>
    <w:rsid w:val="00944A55"/>
    <w:rsid w:val="0095067A"/>
    <w:rsid w:val="00955918"/>
    <w:rsid w:val="00957588"/>
    <w:rsid w:val="009677FB"/>
    <w:rsid w:val="009713C6"/>
    <w:rsid w:val="009765CF"/>
    <w:rsid w:val="00985215"/>
    <w:rsid w:val="0099214A"/>
    <w:rsid w:val="00996C80"/>
    <w:rsid w:val="009A3224"/>
    <w:rsid w:val="009B6BF8"/>
    <w:rsid w:val="009C229A"/>
    <w:rsid w:val="009C7692"/>
    <w:rsid w:val="009E1371"/>
    <w:rsid w:val="009E6238"/>
    <w:rsid w:val="009E6C40"/>
    <w:rsid w:val="009F3C3C"/>
    <w:rsid w:val="00A01EF7"/>
    <w:rsid w:val="00A14472"/>
    <w:rsid w:val="00A304D4"/>
    <w:rsid w:val="00A31CE6"/>
    <w:rsid w:val="00A33245"/>
    <w:rsid w:val="00A35B00"/>
    <w:rsid w:val="00A36FE9"/>
    <w:rsid w:val="00A40469"/>
    <w:rsid w:val="00A616C8"/>
    <w:rsid w:val="00A67A57"/>
    <w:rsid w:val="00A729D9"/>
    <w:rsid w:val="00A7767A"/>
    <w:rsid w:val="00A847E5"/>
    <w:rsid w:val="00A8573A"/>
    <w:rsid w:val="00A85FAD"/>
    <w:rsid w:val="00A87B7E"/>
    <w:rsid w:val="00AA3FDB"/>
    <w:rsid w:val="00AB0153"/>
    <w:rsid w:val="00AB4063"/>
    <w:rsid w:val="00AC325C"/>
    <w:rsid w:val="00AC7A85"/>
    <w:rsid w:val="00AD3384"/>
    <w:rsid w:val="00AE1074"/>
    <w:rsid w:val="00AE4152"/>
    <w:rsid w:val="00B0020D"/>
    <w:rsid w:val="00B13527"/>
    <w:rsid w:val="00B13633"/>
    <w:rsid w:val="00B13DB9"/>
    <w:rsid w:val="00B1665C"/>
    <w:rsid w:val="00B215EE"/>
    <w:rsid w:val="00B26C7A"/>
    <w:rsid w:val="00B34C8C"/>
    <w:rsid w:val="00B40EDF"/>
    <w:rsid w:val="00B45750"/>
    <w:rsid w:val="00B45F26"/>
    <w:rsid w:val="00B54B09"/>
    <w:rsid w:val="00B54C88"/>
    <w:rsid w:val="00B7627F"/>
    <w:rsid w:val="00B85A4B"/>
    <w:rsid w:val="00B87C36"/>
    <w:rsid w:val="00BA0A29"/>
    <w:rsid w:val="00BA14C2"/>
    <w:rsid w:val="00BB2340"/>
    <w:rsid w:val="00BB7258"/>
    <w:rsid w:val="00BC5FA0"/>
    <w:rsid w:val="00BD3695"/>
    <w:rsid w:val="00BD5194"/>
    <w:rsid w:val="00BD6454"/>
    <w:rsid w:val="00BD6FD6"/>
    <w:rsid w:val="00BE2087"/>
    <w:rsid w:val="00BE4729"/>
    <w:rsid w:val="00BE491B"/>
    <w:rsid w:val="00BE57A3"/>
    <w:rsid w:val="00BF50E0"/>
    <w:rsid w:val="00C00956"/>
    <w:rsid w:val="00C07F4C"/>
    <w:rsid w:val="00C092D4"/>
    <w:rsid w:val="00C248FD"/>
    <w:rsid w:val="00C25F56"/>
    <w:rsid w:val="00C275C7"/>
    <w:rsid w:val="00C27EBA"/>
    <w:rsid w:val="00C3532C"/>
    <w:rsid w:val="00C36670"/>
    <w:rsid w:val="00C4083C"/>
    <w:rsid w:val="00C438C1"/>
    <w:rsid w:val="00C57CEC"/>
    <w:rsid w:val="00C66552"/>
    <w:rsid w:val="00C73555"/>
    <w:rsid w:val="00C827B5"/>
    <w:rsid w:val="00C9132F"/>
    <w:rsid w:val="00C94EC9"/>
    <w:rsid w:val="00CA12C1"/>
    <w:rsid w:val="00CB2C3A"/>
    <w:rsid w:val="00CB519D"/>
    <w:rsid w:val="00CB535F"/>
    <w:rsid w:val="00CB59F8"/>
    <w:rsid w:val="00CB6814"/>
    <w:rsid w:val="00CC082D"/>
    <w:rsid w:val="00CC1C75"/>
    <w:rsid w:val="00CC6259"/>
    <w:rsid w:val="00CC7635"/>
    <w:rsid w:val="00CD0C34"/>
    <w:rsid w:val="00CD53BE"/>
    <w:rsid w:val="00CD597E"/>
    <w:rsid w:val="00CD654B"/>
    <w:rsid w:val="00CE2D8F"/>
    <w:rsid w:val="00CE3011"/>
    <w:rsid w:val="00CE499C"/>
    <w:rsid w:val="00CF4A9D"/>
    <w:rsid w:val="00CF77D4"/>
    <w:rsid w:val="00CF78C9"/>
    <w:rsid w:val="00D06760"/>
    <w:rsid w:val="00D1401F"/>
    <w:rsid w:val="00D15ACE"/>
    <w:rsid w:val="00D206E6"/>
    <w:rsid w:val="00D2763F"/>
    <w:rsid w:val="00D34192"/>
    <w:rsid w:val="00D345CA"/>
    <w:rsid w:val="00D352D9"/>
    <w:rsid w:val="00D50679"/>
    <w:rsid w:val="00D5124C"/>
    <w:rsid w:val="00D53B5E"/>
    <w:rsid w:val="00D63001"/>
    <w:rsid w:val="00D6537F"/>
    <w:rsid w:val="00D844B6"/>
    <w:rsid w:val="00D870EF"/>
    <w:rsid w:val="00DA28AA"/>
    <w:rsid w:val="00DA7FD3"/>
    <w:rsid w:val="00DB4949"/>
    <w:rsid w:val="00DE0BEB"/>
    <w:rsid w:val="00E00502"/>
    <w:rsid w:val="00E01501"/>
    <w:rsid w:val="00E16825"/>
    <w:rsid w:val="00E240B2"/>
    <w:rsid w:val="00E244E4"/>
    <w:rsid w:val="00E307B6"/>
    <w:rsid w:val="00E31D79"/>
    <w:rsid w:val="00E42E50"/>
    <w:rsid w:val="00E45386"/>
    <w:rsid w:val="00E453AB"/>
    <w:rsid w:val="00E46F0F"/>
    <w:rsid w:val="00E53F9F"/>
    <w:rsid w:val="00E54854"/>
    <w:rsid w:val="00E63C61"/>
    <w:rsid w:val="00E64E67"/>
    <w:rsid w:val="00E77239"/>
    <w:rsid w:val="00E81089"/>
    <w:rsid w:val="00E83C61"/>
    <w:rsid w:val="00E84AFE"/>
    <w:rsid w:val="00E90BA4"/>
    <w:rsid w:val="00E92AC8"/>
    <w:rsid w:val="00EA239D"/>
    <w:rsid w:val="00EB3C67"/>
    <w:rsid w:val="00EB5E72"/>
    <w:rsid w:val="00EB7809"/>
    <w:rsid w:val="00EB7FCE"/>
    <w:rsid w:val="00EC3C8E"/>
    <w:rsid w:val="00ED6612"/>
    <w:rsid w:val="00EF3CB8"/>
    <w:rsid w:val="00EF5A89"/>
    <w:rsid w:val="00F03D26"/>
    <w:rsid w:val="00F04929"/>
    <w:rsid w:val="00F105D9"/>
    <w:rsid w:val="00F1158C"/>
    <w:rsid w:val="00F16382"/>
    <w:rsid w:val="00F20301"/>
    <w:rsid w:val="00F27250"/>
    <w:rsid w:val="00F37CA2"/>
    <w:rsid w:val="00F415C8"/>
    <w:rsid w:val="00F42E42"/>
    <w:rsid w:val="00F44C54"/>
    <w:rsid w:val="00F44EB7"/>
    <w:rsid w:val="00F453AB"/>
    <w:rsid w:val="00F45FD8"/>
    <w:rsid w:val="00F6254C"/>
    <w:rsid w:val="00F63857"/>
    <w:rsid w:val="00F67DDF"/>
    <w:rsid w:val="00F8393C"/>
    <w:rsid w:val="00F83B46"/>
    <w:rsid w:val="00F8747D"/>
    <w:rsid w:val="00F928ED"/>
    <w:rsid w:val="00FA6624"/>
    <w:rsid w:val="00FA67CB"/>
    <w:rsid w:val="00FB7391"/>
    <w:rsid w:val="00FC1037"/>
    <w:rsid w:val="00FC12B2"/>
    <w:rsid w:val="00FD2EF7"/>
    <w:rsid w:val="00FD7DA1"/>
    <w:rsid w:val="00FE1259"/>
    <w:rsid w:val="00FEB81D"/>
    <w:rsid w:val="00FF3370"/>
    <w:rsid w:val="00FF4EB8"/>
    <w:rsid w:val="00FF5A1C"/>
    <w:rsid w:val="00FF5F48"/>
    <w:rsid w:val="015036CA"/>
    <w:rsid w:val="019D5820"/>
    <w:rsid w:val="03608CF5"/>
    <w:rsid w:val="03B8CEC1"/>
    <w:rsid w:val="050E6232"/>
    <w:rsid w:val="0574FAFA"/>
    <w:rsid w:val="0627F982"/>
    <w:rsid w:val="07D0D160"/>
    <w:rsid w:val="0A10A6BB"/>
    <w:rsid w:val="0B2A563D"/>
    <w:rsid w:val="0B713841"/>
    <w:rsid w:val="0C03DCF3"/>
    <w:rsid w:val="0C43715C"/>
    <w:rsid w:val="0D062179"/>
    <w:rsid w:val="0D35B69A"/>
    <w:rsid w:val="0E9C6F7D"/>
    <w:rsid w:val="0EE0FEAA"/>
    <w:rsid w:val="116DD0B6"/>
    <w:rsid w:val="120B3306"/>
    <w:rsid w:val="12A06D00"/>
    <w:rsid w:val="15B82DFC"/>
    <w:rsid w:val="1612BE36"/>
    <w:rsid w:val="1746F04E"/>
    <w:rsid w:val="1782A9DA"/>
    <w:rsid w:val="17BEF6A9"/>
    <w:rsid w:val="198968D1"/>
    <w:rsid w:val="1AA83886"/>
    <w:rsid w:val="1BB86A35"/>
    <w:rsid w:val="1BF93082"/>
    <w:rsid w:val="1C39C56C"/>
    <w:rsid w:val="1D3A286B"/>
    <w:rsid w:val="1DF3690E"/>
    <w:rsid w:val="1E3E2D4E"/>
    <w:rsid w:val="1FE7B082"/>
    <w:rsid w:val="23D5CD50"/>
    <w:rsid w:val="2606543D"/>
    <w:rsid w:val="283565AF"/>
    <w:rsid w:val="2A199541"/>
    <w:rsid w:val="2A1D6D1D"/>
    <w:rsid w:val="2A45C6E0"/>
    <w:rsid w:val="2B37C5F5"/>
    <w:rsid w:val="2B7883FD"/>
    <w:rsid w:val="2CE4A48F"/>
    <w:rsid w:val="2D7262BC"/>
    <w:rsid w:val="2EE29042"/>
    <w:rsid w:val="2FA81CE6"/>
    <w:rsid w:val="2FB696CB"/>
    <w:rsid w:val="30D59BCC"/>
    <w:rsid w:val="321A4A80"/>
    <w:rsid w:val="3222C471"/>
    <w:rsid w:val="325E85B8"/>
    <w:rsid w:val="335D6148"/>
    <w:rsid w:val="33E2F098"/>
    <w:rsid w:val="3478B7CD"/>
    <w:rsid w:val="348811C9"/>
    <w:rsid w:val="34916C42"/>
    <w:rsid w:val="370005CF"/>
    <w:rsid w:val="3724A210"/>
    <w:rsid w:val="37B29014"/>
    <w:rsid w:val="388514F6"/>
    <w:rsid w:val="3889C550"/>
    <w:rsid w:val="389BD630"/>
    <w:rsid w:val="392774E2"/>
    <w:rsid w:val="3CA2DDA3"/>
    <w:rsid w:val="3DAB3850"/>
    <w:rsid w:val="3DE756FF"/>
    <w:rsid w:val="3E1ECCE5"/>
    <w:rsid w:val="4122CFD7"/>
    <w:rsid w:val="42812B37"/>
    <w:rsid w:val="43D42C31"/>
    <w:rsid w:val="4503A328"/>
    <w:rsid w:val="453E692E"/>
    <w:rsid w:val="478393C9"/>
    <w:rsid w:val="49458632"/>
    <w:rsid w:val="49AC1F83"/>
    <w:rsid w:val="4A1965C9"/>
    <w:rsid w:val="4A65BEF9"/>
    <w:rsid w:val="4AA813AE"/>
    <w:rsid w:val="4CB95571"/>
    <w:rsid w:val="4E9E28BC"/>
    <w:rsid w:val="4E9E8C79"/>
    <w:rsid w:val="4EF063B2"/>
    <w:rsid w:val="4F4BDB20"/>
    <w:rsid w:val="4F8CA16D"/>
    <w:rsid w:val="4FE95131"/>
    <w:rsid w:val="4FF16C78"/>
    <w:rsid w:val="502C42BB"/>
    <w:rsid w:val="505147CF"/>
    <w:rsid w:val="506E7D7B"/>
    <w:rsid w:val="50FDE183"/>
    <w:rsid w:val="52C8EA33"/>
    <w:rsid w:val="533376D6"/>
    <w:rsid w:val="53F5F0BE"/>
    <w:rsid w:val="558FB7CB"/>
    <w:rsid w:val="55ACB1DE"/>
    <w:rsid w:val="5670CB0F"/>
    <w:rsid w:val="56B62697"/>
    <w:rsid w:val="59F1ACA9"/>
    <w:rsid w:val="59FCAE72"/>
    <w:rsid w:val="5A979867"/>
    <w:rsid w:val="5B949F39"/>
    <w:rsid w:val="5CACFEE1"/>
    <w:rsid w:val="5E283E24"/>
    <w:rsid w:val="5F5C7AF3"/>
    <w:rsid w:val="5F700B29"/>
    <w:rsid w:val="5F782477"/>
    <w:rsid w:val="5FB29037"/>
    <w:rsid w:val="60114CFF"/>
    <w:rsid w:val="618319EA"/>
    <w:rsid w:val="6237008F"/>
    <w:rsid w:val="63C1E755"/>
    <w:rsid w:val="6434D900"/>
    <w:rsid w:val="6581DCC9"/>
    <w:rsid w:val="65971B45"/>
    <w:rsid w:val="65DE3BAB"/>
    <w:rsid w:val="66151B41"/>
    <w:rsid w:val="67FEA179"/>
    <w:rsid w:val="68131931"/>
    <w:rsid w:val="6957DBA9"/>
    <w:rsid w:val="69662932"/>
    <w:rsid w:val="69714D7B"/>
    <w:rsid w:val="6A8A7C74"/>
    <w:rsid w:val="6AECF845"/>
    <w:rsid w:val="6BCB257D"/>
    <w:rsid w:val="6CD571D4"/>
    <w:rsid w:val="6EDD09AC"/>
    <w:rsid w:val="700A22CE"/>
    <w:rsid w:val="73770291"/>
    <w:rsid w:val="747B1F4D"/>
    <w:rsid w:val="756C1A32"/>
    <w:rsid w:val="758313BC"/>
    <w:rsid w:val="75D446AC"/>
    <w:rsid w:val="7870951D"/>
    <w:rsid w:val="7A3ACAEF"/>
    <w:rsid w:val="7A4FA371"/>
    <w:rsid w:val="7B7B1D8F"/>
    <w:rsid w:val="7B9E436D"/>
    <w:rsid w:val="7C456480"/>
    <w:rsid w:val="7C68126F"/>
    <w:rsid w:val="7EEF5136"/>
    <w:rsid w:val="7F14F663"/>
    <w:rsid w:val="7F15C486"/>
    <w:rsid w:val="7F518B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B9D8491"/>
  <w15:docId w15:val="{5F566C6A-AD11-41B2-B390-EEA95D49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igunor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F3C3C"/>
    <w:pPr>
      <w:widowControl w:val="0"/>
      <w:autoSpaceDE w:val="0"/>
      <w:autoSpaceDN w:val="0"/>
    </w:pPr>
    <w:rPr>
      <w:rFonts w:ascii="Arial" w:eastAsia="Arial" w:hAnsi="Arial" w:cs="Arial"/>
      <w:sz w:val="22"/>
      <w:szCs w:val="22"/>
      <w:lang w:val="en-IE" w:eastAsia="en-IE" w:bidi="en-IE"/>
    </w:rPr>
  </w:style>
  <w:style w:type="character" w:styleId="CommentReference">
    <w:name w:val="annotation reference"/>
    <w:basedOn w:val="DefaultParagraphFont"/>
    <w:semiHidden/>
    <w:unhideWhenUsed/>
    <w:rsid w:val="00626DA3"/>
    <w:rPr>
      <w:sz w:val="16"/>
      <w:szCs w:val="16"/>
    </w:rPr>
  </w:style>
  <w:style w:type="paragraph" w:styleId="CommentText">
    <w:name w:val="annotation text"/>
    <w:basedOn w:val="Normal"/>
    <w:link w:val="CommentTextChar"/>
    <w:unhideWhenUsed/>
    <w:rsid w:val="00626DA3"/>
  </w:style>
  <w:style w:type="character" w:customStyle="1" w:styleId="CommentTextChar">
    <w:name w:val="Comment Text Char"/>
    <w:basedOn w:val="DefaultParagraphFont"/>
    <w:link w:val="CommentText"/>
    <w:uiPriority w:val="99"/>
    <w:rsid w:val="00626DA3"/>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26DA3"/>
    <w:rPr>
      <w:b/>
      <w:bCs/>
    </w:rPr>
  </w:style>
  <w:style w:type="character" w:customStyle="1" w:styleId="CommentSubjectChar">
    <w:name w:val="Comment Subject Char"/>
    <w:basedOn w:val="CommentTextChar"/>
    <w:link w:val="CommentSubject"/>
    <w:uiPriority w:val="99"/>
    <w:semiHidden/>
    <w:rsid w:val="00626DA3"/>
    <w:rPr>
      <w:rFonts w:ascii="Times New Roman" w:eastAsia="Times New Roman" w:hAnsi="Times New Roman" w:cs="Times New Roman"/>
      <w:b/>
      <w:bCs/>
      <w:sz w:val="20"/>
      <w:szCs w:val="20"/>
      <w:lang w:val="en-GB" w:eastAsia="en-GB"/>
    </w:rPr>
  </w:style>
  <w:style w:type="paragraph" w:styleId="BodyTextIndent3">
    <w:name w:val="Body Text Indent 3"/>
    <w:basedOn w:val="Normal"/>
    <w:link w:val="BodyTextIndent3Char"/>
    <w:unhideWhenUsed/>
    <w:rsid w:val="00626DA3"/>
    <w:pPr>
      <w:spacing w:after="120"/>
      <w:ind w:left="283"/>
    </w:pPr>
    <w:rPr>
      <w:sz w:val="16"/>
      <w:szCs w:val="16"/>
    </w:rPr>
  </w:style>
  <w:style w:type="character" w:customStyle="1" w:styleId="BodyTextIndent3Char">
    <w:name w:val="Body Text Indent 3 Char"/>
    <w:basedOn w:val="DefaultParagraphFont"/>
    <w:link w:val="BodyTextIndent3"/>
    <w:rsid w:val="00626DA3"/>
    <w:rPr>
      <w:rFonts w:ascii="Times New Roman" w:eastAsia="Times New Roman" w:hAnsi="Times New Roman" w:cs="Times New Roman"/>
      <w:sz w:val="16"/>
      <w:szCs w:val="16"/>
      <w:lang w:val="en-GB" w:eastAsia="en-GB"/>
    </w:rPr>
  </w:style>
  <w:style w:type="paragraph" w:styleId="NoSpacing">
    <w:name w:val="No Spacing"/>
    <w:uiPriority w:val="99"/>
    <w:qFormat/>
    <w:rsid w:val="00494D51"/>
    <w:pPr>
      <w:spacing w:after="0" w:line="240" w:lineRule="auto"/>
    </w:pPr>
    <w:rPr>
      <w:rFonts w:ascii="Arial" w:eastAsia="Times New Roman" w:hAnsi="Arial" w:cs="Times New Roman"/>
      <w:sz w:val="20"/>
      <w:szCs w:val="20"/>
      <w:lang w:eastAsia="en-GB"/>
    </w:rPr>
  </w:style>
  <w:style w:type="character" w:customStyle="1" w:styleId="FootnoteTextChar1">
    <w:name w:val="Footnote Text Char1"/>
    <w:uiPriority w:val="99"/>
    <w:locked/>
    <w:rsid w:val="00FA6624"/>
    <w:rPr>
      <w:sz w:val="20"/>
      <w:szCs w:val="20"/>
    </w:rPr>
  </w:style>
  <w:style w:type="paragraph" w:styleId="Revision">
    <w:name w:val="Revision"/>
    <w:hidden/>
    <w:uiPriority w:val="99"/>
    <w:semiHidden/>
    <w:rsid w:val="00252FD0"/>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4653A9"/>
    <w:rPr>
      <w:rFonts w:ascii="Times New Roman" w:eastAsia="Times New Roman" w:hAnsi="Times New Roman" w:cs="Times New Roman"/>
      <w:sz w:val="20"/>
      <w:szCs w:val="20"/>
      <w:lang w:val="en-GB" w:eastAsia="en-GB"/>
    </w:rPr>
  </w:style>
  <w:style w:type="paragraph" w:customStyle="1" w:styleId="paragraph">
    <w:name w:val="paragraph"/>
    <w:basedOn w:val="Normal"/>
    <w:rsid w:val="00371B72"/>
    <w:pPr>
      <w:spacing w:before="100" w:beforeAutospacing="1" w:after="100" w:afterAutospacing="1"/>
    </w:pPr>
    <w:rPr>
      <w:sz w:val="24"/>
      <w:szCs w:val="24"/>
      <w:lang w:val="en-IE" w:eastAsia="en-IE"/>
    </w:rPr>
  </w:style>
  <w:style w:type="character" w:customStyle="1" w:styleId="normaltextrun">
    <w:name w:val="normaltextrun"/>
    <w:basedOn w:val="DefaultParagraphFont"/>
    <w:rsid w:val="00371B72"/>
  </w:style>
  <w:style w:type="character" w:customStyle="1" w:styleId="findhit">
    <w:name w:val="findhit"/>
    <w:basedOn w:val="DefaultParagraphFont"/>
    <w:rsid w:val="00742CCF"/>
  </w:style>
  <w:style w:type="character" w:customStyle="1" w:styleId="eop">
    <w:name w:val="eop"/>
    <w:basedOn w:val="DefaultParagraphFont"/>
    <w:rsid w:val="00742CCF"/>
  </w:style>
  <w:style w:type="paragraph" w:styleId="NormalWeb">
    <w:name w:val="Normal (Web)"/>
    <w:basedOn w:val="Normal"/>
    <w:uiPriority w:val="99"/>
    <w:unhideWhenUsed/>
    <w:rsid w:val="00FF4EB8"/>
    <w:pPr>
      <w:spacing w:before="100" w:beforeAutospacing="1" w:after="100" w:afterAutospacing="1"/>
    </w:pPr>
    <w:rPr>
      <w:sz w:val="24"/>
      <w:szCs w:val="24"/>
      <w:lang w:val="en-IE" w:eastAsia="en-IE"/>
    </w:rPr>
  </w:style>
  <w:style w:type="character" w:styleId="Strong">
    <w:name w:val="Strong"/>
    <w:basedOn w:val="DefaultParagraphFont"/>
    <w:uiPriority w:val="22"/>
    <w:qFormat/>
    <w:rsid w:val="00FF4E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80191166">
      <w:bodyDiv w:val="1"/>
      <w:marLeft w:val="0"/>
      <w:marRight w:val="0"/>
      <w:marTop w:val="0"/>
      <w:marBottom w:val="0"/>
      <w:divBdr>
        <w:top w:val="none" w:sz="0" w:space="0" w:color="auto"/>
        <w:left w:val="none" w:sz="0" w:space="0" w:color="auto"/>
        <w:bottom w:val="none" w:sz="0" w:space="0" w:color="auto"/>
        <w:right w:val="none" w:sz="0" w:space="0" w:color="auto"/>
      </w:divBdr>
    </w:div>
    <w:div w:id="300576492">
      <w:bodyDiv w:val="1"/>
      <w:marLeft w:val="0"/>
      <w:marRight w:val="0"/>
      <w:marTop w:val="0"/>
      <w:marBottom w:val="0"/>
      <w:divBdr>
        <w:top w:val="none" w:sz="0" w:space="0" w:color="auto"/>
        <w:left w:val="none" w:sz="0" w:space="0" w:color="auto"/>
        <w:bottom w:val="none" w:sz="0" w:space="0" w:color="auto"/>
        <w:right w:val="none" w:sz="0" w:space="0" w:color="auto"/>
      </w:divBdr>
    </w:div>
    <w:div w:id="303856464">
      <w:bodyDiv w:val="1"/>
      <w:marLeft w:val="0"/>
      <w:marRight w:val="0"/>
      <w:marTop w:val="0"/>
      <w:marBottom w:val="0"/>
      <w:divBdr>
        <w:top w:val="none" w:sz="0" w:space="0" w:color="auto"/>
        <w:left w:val="none" w:sz="0" w:space="0" w:color="auto"/>
        <w:bottom w:val="none" w:sz="0" w:space="0" w:color="auto"/>
        <w:right w:val="none" w:sz="0" w:space="0" w:color="auto"/>
      </w:divBdr>
    </w:div>
    <w:div w:id="404226108">
      <w:bodyDiv w:val="1"/>
      <w:marLeft w:val="0"/>
      <w:marRight w:val="0"/>
      <w:marTop w:val="0"/>
      <w:marBottom w:val="0"/>
      <w:divBdr>
        <w:top w:val="none" w:sz="0" w:space="0" w:color="auto"/>
        <w:left w:val="none" w:sz="0" w:space="0" w:color="auto"/>
        <w:bottom w:val="none" w:sz="0" w:space="0" w:color="auto"/>
        <w:right w:val="none" w:sz="0" w:space="0" w:color="auto"/>
      </w:divBdr>
    </w:div>
    <w:div w:id="647056665">
      <w:bodyDiv w:val="1"/>
      <w:marLeft w:val="0"/>
      <w:marRight w:val="0"/>
      <w:marTop w:val="0"/>
      <w:marBottom w:val="0"/>
      <w:divBdr>
        <w:top w:val="none" w:sz="0" w:space="0" w:color="auto"/>
        <w:left w:val="none" w:sz="0" w:space="0" w:color="auto"/>
        <w:bottom w:val="none" w:sz="0" w:space="0" w:color="auto"/>
        <w:right w:val="none" w:sz="0" w:space="0" w:color="auto"/>
      </w:divBdr>
    </w:div>
    <w:div w:id="684018303">
      <w:bodyDiv w:val="1"/>
      <w:marLeft w:val="0"/>
      <w:marRight w:val="0"/>
      <w:marTop w:val="0"/>
      <w:marBottom w:val="0"/>
      <w:divBdr>
        <w:top w:val="none" w:sz="0" w:space="0" w:color="auto"/>
        <w:left w:val="none" w:sz="0" w:space="0" w:color="auto"/>
        <w:bottom w:val="none" w:sz="0" w:space="0" w:color="auto"/>
        <w:right w:val="none" w:sz="0" w:space="0" w:color="auto"/>
      </w:divBdr>
    </w:div>
    <w:div w:id="751970480">
      <w:bodyDiv w:val="1"/>
      <w:marLeft w:val="0"/>
      <w:marRight w:val="0"/>
      <w:marTop w:val="0"/>
      <w:marBottom w:val="0"/>
      <w:divBdr>
        <w:top w:val="none" w:sz="0" w:space="0" w:color="auto"/>
        <w:left w:val="none" w:sz="0" w:space="0" w:color="auto"/>
        <w:bottom w:val="none" w:sz="0" w:space="0" w:color="auto"/>
        <w:right w:val="none" w:sz="0" w:space="0" w:color="auto"/>
      </w:divBdr>
    </w:div>
    <w:div w:id="785387593">
      <w:bodyDiv w:val="1"/>
      <w:marLeft w:val="0"/>
      <w:marRight w:val="0"/>
      <w:marTop w:val="0"/>
      <w:marBottom w:val="0"/>
      <w:divBdr>
        <w:top w:val="none" w:sz="0" w:space="0" w:color="auto"/>
        <w:left w:val="none" w:sz="0" w:space="0" w:color="auto"/>
        <w:bottom w:val="none" w:sz="0" w:space="0" w:color="auto"/>
        <w:right w:val="none" w:sz="0" w:space="0" w:color="auto"/>
      </w:divBdr>
    </w:div>
    <w:div w:id="817109390">
      <w:bodyDiv w:val="1"/>
      <w:marLeft w:val="0"/>
      <w:marRight w:val="0"/>
      <w:marTop w:val="0"/>
      <w:marBottom w:val="0"/>
      <w:divBdr>
        <w:top w:val="none" w:sz="0" w:space="0" w:color="auto"/>
        <w:left w:val="none" w:sz="0" w:space="0" w:color="auto"/>
        <w:bottom w:val="none" w:sz="0" w:space="0" w:color="auto"/>
        <w:right w:val="none" w:sz="0" w:space="0" w:color="auto"/>
      </w:divBdr>
    </w:div>
    <w:div w:id="1415980555">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46664156">
      <w:bodyDiv w:val="1"/>
      <w:marLeft w:val="0"/>
      <w:marRight w:val="0"/>
      <w:marTop w:val="0"/>
      <w:marBottom w:val="0"/>
      <w:divBdr>
        <w:top w:val="none" w:sz="0" w:space="0" w:color="auto"/>
        <w:left w:val="none" w:sz="0" w:space="0" w:color="auto"/>
        <w:bottom w:val="none" w:sz="0" w:space="0" w:color="auto"/>
        <w:right w:val="none" w:sz="0" w:space="0" w:color="auto"/>
      </w:divBdr>
    </w:div>
    <w:div w:id="1675835363">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324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taff/resources/diversity/diversit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ipo.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anagement@hse.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https://www.hse.ie/eng/services/list/2/primarycare/childrenfirs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03F96-EA25-480D-BD6D-91AD80F77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7CFE5-96D3-44C2-B485-ED72D0C794A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9942B7AC-3C7A-4580-AC54-904F95F10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4802</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Alan OShea4</cp:lastModifiedBy>
  <cp:revision>5</cp:revision>
  <dcterms:created xsi:type="dcterms:W3CDTF">2026-07-31T14:45:00Z</dcterms:created>
  <dcterms:modified xsi:type="dcterms:W3CDTF">2026-08-19T11:31:00Z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