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8A6943">
      <w:pPr>
        <w:jc w:val="center"/>
        <w:rPr>
          <w:rFonts w:cs="Arial"/>
          <w:b/>
        </w:rPr>
      </w:pPr>
      <w:r w:rsidRPr="001A519A">
        <w:rPr>
          <w:rFonts w:cs="Arial"/>
          <w:b/>
        </w:rPr>
        <w:t>Additional Campaign Information</w:t>
      </w:r>
    </w:p>
    <w:p w14:paraId="76B48B15" w14:textId="1DBD079F" w:rsidR="00C10E8B" w:rsidRPr="008A6943" w:rsidRDefault="008A6943" w:rsidP="00C10E8B">
      <w:pPr>
        <w:jc w:val="center"/>
        <w:rPr>
          <w:rFonts w:cs="Arial"/>
          <w:b/>
        </w:rPr>
      </w:pPr>
      <w:r w:rsidRPr="008A6943">
        <w:rPr>
          <w:rFonts w:cs="Arial"/>
          <w:b/>
        </w:rPr>
        <w:t>NRS15572</w:t>
      </w:r>
      <w:r w:rsidR="00C10E8B" w:rsidRPr="008A6943">
        <w:rPr>
          <w:rFonts w:cs="Arial"/>
          <w:b/>
        </w:rPr>
        <w:t xml:space="preserve">, </w:t>
      </w:r>
      <w:r w:rsidRPr="008A6943">
        <w:rPr>
          <w:rFonts w:cs="Arial"/>
          <w:b/>
        </w:rPr>
        <w:t>Grade VI, Section Officer</w:t>
      </w:r>
    </w:p>
    <w:p w14:paraId="05DA744E" w14:textId="1BA6AAAE" w:rsidR="00065A9D" w:rsidRPr="008A6943" w:rsidRDefault="008A6943" w:rsidP="003D19FA">
      <w:pPr>
        <w:jc w:val="center"/>
        <w:rPr>
          <w:rFonts w:cs="Arial"/>
          <w:b/>
        </w:rPr>
      </w:pPr>
      <w:r w:rsidRPr="008A6943">
        <w:rPr>
          <w:rFonts w:cs="Arial"/>
          <w:b/>
        </w:rPr>
        <w:t>Office of the Assistant National Director, Strategic Sourcing and Contracting, HSE Procurement</w:t>
      </w:r>
    </w:p>
    <w:p w14:paraId="5548A835" w14:textId="77777777" w:rsidR="008A6943" w:rsidRPr="008F59BA" w:rsidRDefault="008A694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8A6943">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0CDE321E" w14:textId="5433C689" w:rsidR="006158B7" w:rsidRDefault="006158B7" w:rsidP="006C3390">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7BAF97A2" w14:textId="77777777" w:rsidR="008A6943" w:rsidRPr="008A6943" w:rsidRDefault="008A6943" w:rsidP="008A6943">
      <w:pPr>
        <w:autoSpaceDE w:val="0"/>
        <w:autoSpaceDN w:val="0"/>
        <w:adjustRightInd w:val="0"/>
        <w:spacing w:line="240" w:lineRule="atLeast"/>
        <w:ind w:left="360"/>
        <w:jc w:val="both"/>
        <w:rPr>
          <w:rFonts w:cs="Arial"/>
          <w:b/>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5AC18CE9"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Therefore, if you have not received an email response from the NRS within 5 working days, we highly recommend that you contact us by emailing</w:t>
      </w:r>
      <w:r w:rsidR="008A6943">
        <w:t xml:space="preserve"> </w:t>
      </w:r>
      <w:hyperlink r:id="rId9" w:history="1">
        <w:r w:rsidR="008A6943" w:rsidRPr="00494EB6">
          <w:rPr>
            <w:rStyle w:val="Hyperlink"/>
            <w:rFonts w:ascii="Arial" w:hAnsi="Arial" w:cs="Arial"/>
          </w:rPr>
          <w:t>applyadmin@hse.ie</w:t>
        </w:r>
      </w:hyperlink>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0DBF4049"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52213F" w:rsidRPr="0052213F">
        <w:rPr>
          <w:rFonts w:cs="Arial"/>
          <w:b/>
        </w:rPr>
        <w:t>Tuesday 15</w:t>
      </w:r>
      <w:r w:rsidR="0052213F" w:rsidRPr="0052213F">
        <w:rPr>
          <w:rFonts w:cs="Arial"/>
          <w:b/>
          <w:vertAlign w:val="superscript"/>
        </w:rPr>
        <w:t>th</w:t>
      </w:r>
      <w:r w:rsidR="0052213F" w:rsidRPr="0052213F">
        <w:rPr>
          <w:rFonts w:cs="Arial"/>
          <w:b/>
        </w:rPr>
        <w:t xml:space="preserve"> September 2026</w:t>
      </w:r>
      <w:r w:rsidR="001C6A33" w:rsidRPr="0052213F">
        <w:rPr>
          <w:rFonts w:cs="Arial"/>
          <w:b/>
        </w:rPr>
        <w:t xml:space="preserve"> at</w:t>
      </w:r>
      <w:r w:rsidR="00BE366C" w:rsidRPr="0052213F">
        <w:rPr>
          <w:rFonts w:cs="Arial"/>
          <w:b/>
        </w:rPr>
        <w:t xml:space="preserve"> 12</w:t>
      </w:r>
      <w:r w:rsidR="0004529C" w:rsidRPr="0052213F">
        <w:rPr>
          <w:rFonts w:cs="Arial"/>
          <w:b/>
        </w:rPr>
        <w:t>:00PM</w:t>
      </w:r>
      <w:r w:rsidR="00BE366C" w:rsidRPr="0052213F">
        <w:rPr>
          <w:rFonts w:cs="Arial"/>
          <w:b/>
        </w:rPr>
        <w:t>.</w:t>
      </w:r>
      <w:r w:rsidR="00C95B23" w:rsidRPr="0052213F">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4D7037AB" w14:textId="0FEDE8DF" w:rsidR="00F33685" w:rsidRDefault="00E47641" w:rsidP="008A6943">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 xml:space="preserve">It is your responsibility to ensure you have access to your emails. If you choose to use your work email </w:t>
      </w:r>
      <w:proofErr w:type="gramStart"/>
      <w:r w:rsidR="006A2C36">
        <w:rPr>
          <w:rFonts w:cs="Arial"/>
        </w:rPr>
        <w:t>addresses</w:t>
      </w:r>
      <w:proofErr w:type="gramEnd"/>
      <w:r w:rsidR="006A2C36">
        <w:rPr>
          <w:rFonts w:cs="Arial"/>
        </w:rPr>
        <w:t xml:space="preserve">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C8E31D4" w:rsidR="00F65A22" w:rsidRPr="008A694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17876FD6"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8A6943" w:rsidRPr="00494EB6">
          <w:rPr>
            <w:rStyle w:val="Hyperlink"/>
            <w:rFonts w:cs="Arial"/>
          </w:rPr>
          <w:t>applyadmin@hse.ie</w:t>
        </w:r>
      </w:hyperlink>
      <w:r w:rsidR="008A6943" w:rsidRPr="00494EB6">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 xml:space="preserve">It is your responsibility to ensure you have access to your emails. If you choose to use your work email </w:t>
      </w:r>
      <w:proofErr w:type="gramStart"/>
      <w:r w:rsidRPr="00173504">
        <w:rPr>
          <w:rFonts w:cs="Arial"/>
        </w:rPr>
        <w:t>addresses</w:t>
      </w:r>
      <w:proofErr w:type="gramEnd"/>
      <w:r w:rsidRPr="00173504">
        <w:rPr>
          <w:rFonts w:cs="Arial"/>
        </w:rPr>
        <w:t xml:space="preserve">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046BA34A" w14:textId="77777777" w:rsidR="008A6943" w:rsidRPr="005F27B7" w:rsidRDefault="008A6943" w:rsidP="006C3390">
      <w:pPr>
        <w:autoSpaceDE w:val="0"/>
        <w:autoSpaceDN w:val="0"/>
        <w:adjustRightInd w:val="0"/>
        <w:spacing w:after="240"/>
        <w:jc w:val="both"/>
        <w:rPr>
          <w:rFonts w:cs="Arial"/>
        </w:rPr>
      </w:pP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t>Appendix 1</w:t>
      </w:r>
    </w:p>
    <w:p w14:paraId="21E17E20" w14:textId="77777777" w:rsidR="008A6943" w:rsidRDefault="008A6943" w:rsidP="008A6943">
      <w:pPr>
        <w:rPr>
          <w:rFonts w:cs="Arial"/>
          <w:b/>
        </w:rPr>
      </w:pPr>
    </w:p>
    <w:p w14:paraId="30338899" w14:textId="0FEA12D7" w:rsidR="008A6943" w:rsidRPr="00494EB6" w:rsidRDefault="008A6943" w:rsidP="008A6943">
      <w:pPr>
        <w:rPr>
          <w:rFonts w:cs="Arial"/>
          <w:b/>
          <w:iCs/>
        </w:rPr>
      </w:pPr>
      <w:r w:rsidRPr="00494EB6">
        <w:rPr>
          <w:rFonts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440C3245" w14:textId="77777777" w:rsidR="008A6943" w:rsidRPr="00494EB6" w:rsidRDefault="008A6943" w:rsidP="008A6943">
      <w:pPr>
        <w:contextualSpacing/>
        <w:rPr>
          <w:rFonts w:cs="Arial"/>
          <w:b/>
          <w:u w:val="single"/>
        </w:rPr>
      </w:pPr>
    </w:p>
    <w:p w14:paraId="22F14EFE" w14:textId="77777777" w:rsidR="008A6943" w:rsidRPr="00494EB6" w:rsidRDefault="008A6943" w:rsidP="008A6943">
      <w:pPr>
        <w:contextualSpacing/>
        <w:rPr>
          <w:rFonts w:cs="Arial"/>
          <w:b/>
          <w:u w:val="single"/>
        </w:rPr>
      </w:pPr>
      <w:r w:rsidRPr="00494EB6">
        <w:rPr>
          <w:rFonts w:cs="Arial"/>
          <w:b/>
          <w:u w:val="single"/>
        </w:rPr>
        <w:t>1. Professional Qualifications, Experience, etc.</w:t>
      </w:r>
    </w:p>
    <w:p w14:paraId="1E703C85" w14:textId="77777777" w:rsidR="008A6943" w:rsidRPr="00494EB6" w:rsidRDefault="008A6943" w:rsidP="008A6943">
      <w:pPr>
        <w:ind w:left="720"/>
        <w:contextualSpacing/>
        <w:rPr>
          <w:rFonts w:cs="Arial"/>
          <w:b/>
          <w:u w:val="single"/>
        </w:rPr>
      </w:pPr>
    </w:p>
    <w:p w14:paraId="52CE706A" w14:textId="17A86889" w:rsidR="008A6943" w:rsidRPr="00494EB6" w:rsidRDefault="008A6943" w:rsidP="008A6943">
      <w:pPr>
        <w:contextualSpacing/>
        <w:rPr>
          <w:rFonts w:cs="Arial"/>
        </w:rPr>
      </w:pPr>
      <w:r>
        <w:rPr>
          <w:rFonts w:cs="Arial"/>
        </w:rPr>
        <w:t xml:space="preserve">  </w:t>
      </w:r>
      <w:r w:rsidRPr="00494EB6">
        <w:rPr>
          <w:rFonts w:cs="Arial"/>
        </w:rPr>
        <w:t>(a) Eligible applicants will be those who on the closing date for the competition:</w:t>
      </w:r>
    </w:p>
    <w:p w14:paraId="54BB71E4" w14:textId="77777777" w:rsidR="008A6943" w:rsidRPr="00494EB6" w:rsidRDefault="008A6943" w:rsidP="008A6943">
      <w:pPr>
        <w:ind w:left="720"/>
        <w:contextualSpacing/>
        <w:rPr>
          <w:rFonts w:cs="Arial"/>
        </w:rPr>
      </w:pPr>
    </w:p>
    <w:p w14:paraId="360D1A6F" w14:textId="77777777" w:rsidR="008A6943" w:rsidRPr="00494EB6" w:rsidRDefault="008A6943" w:rsidP="008A6943">
      <w:pPr>
        <w:pStyle w:val="ListParagraph"/>
        <w:numPr>
          <w:ilvl w:val="0"/>
          <w:numId w:val="28"/>
        </w:numPr>
        <w:rPr>
          <w:rFonts w:ascii="Arial" w:hAnsi="Arial" w:cs="Arial"/>
        </w:rPr>
      </w:pPr>
      <w:r w:rsidRPr="00494EB6">
        <w:rPr>
          <w:rFonts w:ascii="Arial" w:hAnsi="Arial" w:cs="Arial"/>
        </w:rPr>
        <w:t>Have satisfactory experience as a Clerical Officer or higher grade in the HSE, TUSLA, other statutory health agencies, or a body which provides services on behalf of the HSE under Section 38 of the Health Act 2004.</w:t>
      </w:r>
    </w:p>
    <w:p w14:paraId="2FBBEFAA" w14:textId="77777777" w:rsidR="008A6943" w:rsidRPr="00494EB6" w:rsidRDefault="008A6943" w:rsidP="008A6943">
      <w:pPr>
        <w:ind w:left="720"/>
        <w:contextualSpacing/>
        <w:rPr>
          <w:rFonts w:cs="Arial"/>
        </w:rPr>
      </w:pPr>
    </w:p>
    <w:p w14:paraId="57E61058" w14:textId="77777777" w:rsidR="008A6943" w:rsidRPr="00494EB6" w:rsidRDefault="008A6943" w:rsidP="008A6943">
      <w:pPr>
        <w:ind w:left="720"/>
        <w:contextualSpacing/>
        <w:jc w:val="center"/>
        <w:rPr>
          <w:rFonts w:cs="Arial"/>
          <w:b/>
        </w:rPr>
      </w:pPr>
      <w:r w:rsidRPr="00494EB6">
        <w:rPr>
          <w:rFonts w:cs="Arial"/>
          <w:b/>
        </w:rPr>
        <w:t>Or</w:t>
      </w:r>
    </w:p>
    <w:p w14:paraId="300DD3AA" w14:textId="77777777" w:rsidR="008A6943" w:rsidRPr="00494EB6" w:rsidRDefault="008A6943" w:rsidP="008A6943">
      <w:pPr>
        <w:ind w:left="720"/>
        <w:contextualSpacing/>
        <w:rPr>
          <w:rFonts w:cs="Arial"/>
        </w:rPr>
      </w:pPr>
    </w:p>
    <w:p w14:paraId="1D7DF67A" w14:textId="77777777" w:rsidR="008A6943" w:rsidRPr="00494EB6" w:rsidRDefault="008A6943" w:rsidP="008A6943">
      <w:pPr>
        <w:pStyle w:val="ListParagraph"/>
        <w:numPr>
          <w:ilvl w:val="0"/>
          <w:numId w:val="28"/>
        </w:numPr>
        <w:rPr>
          <w:rFonts w:ascii="Arial" w:hAnsi="Arial" w:cs="Arial"/>
        </w:rPr>
      </w:pPr>
      <w:r w:rsidRPr="00494EB6">
        <w:rPr>
          <w:rFonts w:ascii="Arial" w:hAnsi="Arial" w:cs="Arial"/>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0465785F" w14:textId="77777777" w:rsidR="008A6943" w:rsidRPr="00494EB6" w:rsidRDefault="008A6943" w:rsidP="008A6943">
      <w:pPr>
        <w:ind w:left="720"/>
        <w:contextualSpacing/>
        <w:rPr>
          <w:rFonts w:cs="Arial"/>
        </w:rPr>
      </w:pPr>
    </w:p>
    <w:p w14:paraId="43C78404" w14:textId="77777777" w:rsidR="008A6943" w:rsidRPr="00494EB6" w:rsidRDefault="008A6943" w:rsidP="008A6943">
      <w:pPr>
        <w:ind w:left="720"/>
        <w:contextualSpacing/>
        <w:jc w:val="center"/>
        <w:rPr>
          <w:rFonts w:cs="Arial"/>
          <w:b/>
        </w:rPr>
      </w:pPr>
      <w:r w:rsidRPr="00494EB6">
        <w:rPr>
          <w:rFonts w:cs="Arial"/>
          <w:b/>
        </w:rPr>
        <w:t>Or</w:t>
      </w:r>
    </w:p>
    <w:p w14:paraId="58206D6F" w14:textId="77777777" w:rsidR="008A6943" w:rsidRPr="00494EB6" w:rsidRDefault="008A6943" w:rsidP="008A6943">
      <w:pPr>
        <w:ind w:left="720"/>
        <w:contextualSpacing/>
        <w:rPr>
          <w:rFonts w:cs="Arial"/>
        </w:rPr>
      </w:pPr>
    </w:p>
    <w:p w14:paraId="4E0AF0CB" w14:textId="1F9F6FCA" w:rsidR="008A6943" w:rsidRPr="008A6943" w:rsidRDefault="008A6943" w:rsidP="008A6943">
      <w:pPr>
        <w:pStyle w:val="ListParagraph"/>
        <w:numPr>
          <w:ilvl w:val="0"/>
          <w:numId w:val="28"/>
        </w:numPr>
        <w:rPr>
          <w:rFonts w:ascii="Arial" w:hAnsi="Arial" w:cs="Arial"/>
        </w:rPr>
      </w:pPr>
      <w:r w:rsidRPr="00494EB6">
        <w:rPr>
          <w:rFonts w:ascii="Arial" w:hAnsi="Arial" w:cs="Arial"/>
        </w:rPr>
        <w:t>Have completed a relevant examination at a comparable standard in any equivalent examination in another jurisdiction</w:t>
      </w:r>
    </w:p>
    <w:p w14:paraId="14C488C5" w14:textId="77777777" w:rsidR="008A6943" w:rsidRPr="00494EB6" w:rsidRDefault="008A6943" w:rsidP="008A6943">
      <w:pPr>
        <w:ind w:left="720"/>
        <w:contextualSpacing/>
        <w:jc w:val="center"/>
        <w:rPr>
          <w:rFonts w:cs="Arial"/>
          <w:b/>
        </w:rPr>
      </w:pPr>
      <w:r w:rsidRPr="00494EB6">
        <w:rPr>
          <w:rFonts w:cs="Arial"/>
          <w:b/>
        </w:rPr>
        <w:t>Or</w:t>
      </w:r>
    </w:p>
    <w:p w14:paraId="52BFAC0E" w14:textId="77777777" w:rsidR="008A6943" w:rsidRPr="00494EB6" w:rsidRDefault="008A6943" w:rsidP="008A6943">
      <w:pPr>
        <w:ind w:left="720"/>
        <w:contextualSpacing/>
        <w:rPr>
          <w:rFonts w:cs="Arial"/>
        </w:rPr>
      </w:pPr>
    </w:p>
    <w:p w14:paraId="1E3881A9" w14:textId="77777777" w:rsidR="008A6943" w:rsidRPr="00494EB6" w:rsidRDefault="008A6943" w:rsidP="008A6943">
      <w:pPr>
        <w:pStyle w:val="ListParagraph"/>
        <w:numPr>
          <w:ilvl w:val="0"/>
          <w:numId w:val="28"/>
        </w:numPr>
        <w:rPr>
          <w:rFonts w:ascii="Arial" w:hAnsi="Arial" w:cs="Arial"/>
        </w:rPr>
      </w:pPr>
      <w:r w:rsidRPr="00494EB6">
        <w:rPr>
          <w:rFonts w:ascii="Arial" w:hAnsi="Arial" w:cs="Arial"/>
        </w:rPr>
        <w:t>Hold a comparable and relevant third level qualification of at least level 6 on the National Qualifications Framework maintained by Qualifications and Quality Ireland, (QQI).</w:t>
      </w:r>
    </w:p>
    <w:p w14:paraId="78D2EB6F" w14:textId="77777777" w:rsidR="008A6943" w:rsidRPr="00494EB6" w:rsidRDefault="008A6943" w:rsidP="008A6943">
      <w:pPr>
        <w:ind w:left="720"/>
        <w:contextualSpacing/>
        <w:rPr>
          <w:rFonts w:cs="Arial"/>
        </w:rPr>
      </w:pPr>
    </w:p>
    <w:p w14:paraId="4E9F069F" w14:textId="77777777" w:rsidR="008A6943" w:rsidRPr="00494EB6" w:rsidRDefault="008A6943" w:rsidP="008A6943">
      <w:pPr>
        <w:contextualSpacing/>
        <w:rPr>
          <w:rFonts w:cs="Arial"/>
          <w:i/>
        </w:rPr>
      </w:pPr>
      <w:r w:rsidRPr="00494EB6">
        <w:rPr>
          <w:rFonts w:cs="Arial"/>
          <w:i/>
        </w:rPr>
        <w:t xml:space="preserve">Note1: Candidates must achieve a pass in Ordinary or </w:t>
      </w:r>
      <w:proofErr w:type="gramStart"/>
      <w:r w:rsidRPr="00494EB6">
        <w:rPr>
          <w:rFonts w:cs="Arial"/>
          <w:i/>
        </w:rPr>
        <w:t>Higher level</w:t>
      </w:r>
      <w:proofErr w:type="gramEnd"/>
      <w:r w:rsidRPr="00494EB6">
        <w:rPr>
          <w:rFonts w:cs="Arial"/>
          <w:i/>
        </w:rPr>
        <w:t xml:space="preserve">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45CDE0FF" w14:textId="77777777" w:rsidR="008A6943" w:rsidRPr="00494EB6" w:rsidRDefault="008A6943" w:rsidP="008A6943">
      <w:pPr>
        <w:ind w:left="720"/>
        <w:contextualSpacing/>
        <w:rPr>
          <w:rFonts w:cs="Arial"/>
          <w:i/>
        </w:rPr>
      </w:pPr>
    </w:p>
    <w:p w14:paraId="063D6B4F" w14:textId="77777777" w:rsidR="008A6943" w:rsidRPr="00494EB6" w:rsidRDefault="008A6943" w:rsidP="008A6943">
      <w:pPr>
        <w:ind w:left="720"/>
        <w:contextualSpacing/>
        <w:jc w:val="center"/>
        <w:rPr>
          <w:rFonts w:cs="Arial"/>
          <w:b/>
        </w:rPr>
      </w:pPr>
      <w:r w:rsidRPr="00494EB6">
        <w:rPr>
          <w:rFonts w:cs="Arial"/>
          <w:b/>
        </w:rPr>
        <w:t>and</w:t>
      </w:r>
    </w:p>
    <w:p w14:paraId="7D4A72EA" w14:textId="77777777" w:rsidR="008A6943" w:rsidRPr="00494EB6" w:rsidRDefault="008A6943" w:rsidP="008A6943">
      <w:pPr>
        <w:ind w:left="720"/>
        <w:contextualSpacing/>
        <w:rPr>
          <w:rFonts w:cs="Arial"/>
        </w:rPr>
      </w:pPr>
    </w:p>
    <w:p w14:paraId="2C276435" w14:textId="6593120E" w:rsidR="008A6943" w:rsidRPr="00494EB6" w:rsidRDefault="008A6943" w:rsidP="008A6943">
      <w:pPr>
        <w:contextualSpacing/>
        <w:rPr>
          <w:rFonts w:cs="Arial"/>
        </w:rPr>
      </w:pPr>
      <w:r>
        <w:rPr>
          <w:rFonts w:cs="Arial"/>
        </w:rPr>
        <w:t xml:space="preserve">  </w:t>
      </w:r>
      <w:r w:rsidRPr="00494EB6">
        <w:rPr>
          <w:rFonts w:cs="Arial"/>
        </w:rPr>
        <w:t>(b) Candidates must possess the requisite knowledge and ability, including a high standard of suitability, for the proper discharge of the office.</w:t>
      </w:r>
    </w:p>
    <w:p w14:paraId="7E3C1FFD" w14:textId="77777777" w:rsidR="008A6943" w:rsidRPr="00494EB6" w:rsidRDefault="008A6943" w:rsidP="008A6943">
      <w:pPr>
        <w:ind w:left="720"/>
        <w:contextualSpacing/>
        <w:rPr>
          <w:rFonts w:cs="Arial"/>
        </w:rPr>
      </w:pPr>
    </w:p>
    <w:p w14:paraId="63A42BD6" w14:textId="77777777" w:rsidR="008A6943" w:rsidRPr="00494EB6" w:rsidRDefault="008A6943" w:rsidP="008A6943">
      <w:pPr>
        <w:ind w:left="720"/>
        <w:contextualSpacing/>
        <w:rPr>
          <w:rFonts w:cs="Arial"/>
        </w:rPr>
      </w:pPr>
    </w:p>
    <w:p w14:paraId="2C32A58F" w14:textId="77777777" w:rsidR="008A6943" w:rsidRPr="00494EB6" w:rsidRDefault="008A6943" w:rsidP="008A6943">
      <w:pPr>
        <w:contextualSpacing/>
        <w:rPr>
          <w:rFonts w:cs="Arial"/>
          <w:u w:val="single"/>
        </w:rPr>
      </w:pPr>
      <w:r w:rsidRPr="00494EB6">
        <w:rPr>
          <w:rFonts w:cs="Arial"/>
          <w:b/>
          <w:u w:val="single"/>
        </w:rPr>
        <w:t>2. Health</w:t>
      </w:r>
    </w:p>
    <w:p w14:paraId="2E06193F" w14:textId="77777777" w:rsidR="008A6943" w:rsidRPr="00494EB6" w:rsidRDefault="008A6943" w:rsidP="008A6943">
      <w:pPr>
        <w:contextualSpacing/>
        <w:rPr>
          <w:rFonts w:cs="Arial"/>
        </w:rPr>
      </w:pPr>
      <w:r w:rsidRPr="00494EB6">
        <w:rPr>
          <w:rFonts w:cs="Arial"/>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3B034580" w14:textId="77777777" w:rsidR="008A6943" w:rsidRPr="00494EB6" w:rsidRDefault="008A6943" w:rsidP="008A6943">
      <w:pPr>
        <w:rPr>
          <w:rFonts w:cs="Arial"/>
        </w:rPr>
      </w:pPr>
    </w:p>
    <w:p w14:paraId="078E2183" w14:textId="77777777" w:rsidR="008A6943" w:rsidRPr="00494EB6" w:rsidRDefault="008A6943" w:rsidP="008A6943">
      <w:pPr>
        <w:ind w:right="-766"/>
        <w:rPr>
          <w:rFonts w:cs="Arial"/>
          <w:iCs/>
          <w:u w:val="single"/>
        </w:rPr>
      </w:pPr>
      <w:r w:rsidRPr="00494EB6">
        <w:rPr>
          <w:rFonts w:cs="Arial"/>
          <w:b/>
          <w:bCs/>
          <w:u w:val="single"/>
        </w:rPr>
        <w:t>3. Character</w:t>
      </w:r>
    </w:p>
    <w:p w14:paraId="72A8422E" w14:textId="77777777" w:rsidR="008A6943" w:rsidRPr="00494EB6" w:rsidRDefault="008A6943" w:rsidP="008A6943">
      <w:pPr>
        <w:rPr>
          <w:rFonts w:cs="Arial"/>
        </w:rPr>
      </w:pPr>
      <w:r w:rsidRPr="00494EB6">
        <w:rPr>
          <w:rFonts w:cs="Arial"/>
        </w:rPr>
        <w:t>Each candidate for and any person holding the office must be of good character.</w:t>
      </w: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155D672E" w:rsidR="00F46E24" w:rsidRPr="008A6943" w:rsidRDefault="008A6943" w:rsidP="006B269C">
      <w:pPr>
        <w:rPr>
          <w:rFonts w:cs="Arial"/>
          <w:b/>
          <w:bCs/>
          <w:iCs/>
        </w:rPr>
      </w:pPr>
      <w:r w:rsidRPr="008A6943">
        <w:rPr>
          <w:rFonts w:cs="Arial"/>
          <w:b/>
          <w:bCs/>
          <w:iCs/>
        </w:rPr>
        <w:t>Post Specific Requirements</w:t>
      </w:r>
    </w:p>
    <w:p w14:paraId="382FC3A7" w14:textId="77777777" w:rsidR="00F46E24" w:rsidRDefault="00F46E24" w:rsidP="006B269C">
      <w:pPr>
        <w:rPr>
          <w:rFonts w:cs="Arial"/>
          <w:b/>
          <w:bCs/>
          <w:iCs/>
          <w:color w:val="FF0000"/>
        </w:rPr>
      </w:pPr>
    </w:p>
    <w:p w14:paraId="4825DE72" w14:textId="77777777" w:rsidR="008A6943" w:rsidRPr="008A6943" w:rsidRDefault="008A6943" w:rsidP="008A6943">
      <w:pPr>
        <w:numPr>
          <w:ilvl w:val="0"/>
          <w:numId w:val="29"/>
        </w:numPr>
        <w:rPr>
          <w:rFonts w:cs="Arial"/>
          <w:iCs/>
          <w:lang w:val="en-GB" w:eastAsia="en-GB"/>
        </w:rPr>
      </w:pPr>
      <w:r w:rsidRPr="008A6943">
        <w:rPr>
          <w:rFonts w:cs="Arial"/>
          <w:iCs/>
          <w:lang w:val="en-GB" w:eastAsia="en-GB"/>
        </w:rPr>
        <w:t xml:space="preserve">Experience of applying a project management approach with a successful outcome </w:t>
      </w:r>
    </w:p>
    <w:p w14:paraId="6FD38537" w14:textId="77777777" w:rsidR="008A6943" w:rsidRPr="008A6943" w:rsidRDefault="008A6943" w:rsidP="008A6943">
      <w:pPr>
        <w:ind w:left="360"/>
        <w:rPr>
          <w:rFonts w:cs="Arial"/>
          <w:iCs/>
          <w:lang w:val="en-GB" w:eastAsia="en-GB"/>
        </w:rPr>
      </w:pPr>
    </w:p>
    <w:p w14:paraId="20AA8BF7" w14:textId="77777777" w:rsidR="008A6943" w:rsidRPr="008A6943" w:rsidRDefault="008A6943" w:rsidP="008A6943">
      <w:pPr>
        <w:numPr>
          <w:ilvl w:val="0"/>
          <w:numId w:val="29"/>
        </w:numPr>
        <w:rPr>
          <w:rFonts w:cs="Arial"/>
          <w:iCs/>
          <w:lang w:val="en-GB" w:eastAsia="en-GB"/>
        </w:rPr>
      </w:pPr>
      <w:r w:rsidRPr="008A6943">
        <w:rPr>
          <w:rFonts w:cs="Arial"/>
          <w:iCs/>
          <w:lang w:val="en-GB" w:eastAsia="en-GB"/>
        </w:rPr>
        <w:t>Experience of working collaboratively with internal and external stakeholders</w:t>
      </w:r>
    </w:p>
    <w:p w14:paraId="49C8354F" w14:textId="77777777" w:rsidR="008A6943" w:rsidRPr="008A6943" w:rsidRDefault="008A6943" w:rsidP="008A6943">
      <w:pPr>
        <w:ind w:left="360"/>
        <w:rPr>
          <w:rFonts w:cs="Arial"/>
          <w:iCs/>
          <w:lang w:val="en-GB" w:eastAsia="en-GB"/>
        </w:rPr>
      </w:pPr>
    </w:p>
    <w:p w14:paraId="20B1E27B" w14:textId="77777777" w:rsidR="008A6943" w:rsidRPr="008A6943" w:rsidRDefault="008A6943" w:rsidP="008A6943">
      <w:pPr>
        <w:numPr>
          <w:ilvl w:val="0"/>
          <w:numId w:val="29"/>
        </w:numPr>
        <w:rPr>
          <w:rFonts w:cs="Arial"/>
          <w:iCs/>
          <w:lang w:val="en-GB" w:eastAsia="en-GB"/>
        </w:rPr>
      </w:pPr>
      <w:r w:rsidRPr="008A6943">
        <w:rPr>
          <w:rFonts w:cs="Arial"/>
          <w:iCs/>
          <w:lang w:val="en-GB" w:eastAsia="en-GB"/>
        </w:rPr>
        <w:t>Experience of working with ICT Systems</w:t>
      </w:r>
    </w:p>
    <w:p w14:paraId="634A46CC" w14:textId="77777777" w:rsidR="008A6943" w:rsidRPr="008A6943" w:rsidRDefault="008A6943" w:rsidP="008A6943">
      <w:pPr>
        <w:rPr>
          <w:rFonts w:cs="Arial"/>
          <w:iCs/>
          <w:lang w:val="en-GB" w:eastAsia="en-GB"/>
        </w:rPr>
      </w:pPr>
    </w:p>
    <w:p w14:paraId="338AF034" w14:textId="77777777" w:rsidR="008A6943" w:rsidRPr="008A6943" w:rsidRDefault="008A6943" w:rsidP="008A6943">
      <w:pPr>
        <w:numPr>
          <w:ilvl w:val="0"/>
          <w:numId w:val="29"/>
        </w:numPr>
        <w:rPr>
          <w:rFonts w:cs="Arial"/>
          <w:iCs/>
          <w:lang w:val="en-GB" w:eastAsia="en-GB"/>
        </w:rPr>
      </w:pPr>
      <w:r w:rsidRPr="008A6943">
        <w:rPr>
          <w:rFonts w:cs="Arial"/>
          <w:iCs/>
          <w:lang w:val="en-GB" w:eastAsia="en-GB"/>
        </w:rPr>
        <w:t>Experience of Data and Expenditure analysis including report generation and the production of metrics and KPI’s</w:t>
      </w:r>
    </w:p>
    <w:p w14:paraId="742DCA89" w14:textId="77777777" w:rsidR="008A6943" w:rsidRPr="008A6943" w:rsidRDefault="008A6943" w:rsidP="008A6943">
      <w:pPr>
        <w:ind w:left="360"/>
        <w:rPr>
          <w:rFonts w:cs="Arial"/>
          <w:iCs/>
          <w:lang w:val="en-GB" w:eastAsia="en-GB"/>
        </w:rPr>
      </w:pPr>
    </w:p>
    <w:p w14:paraId="1BBFED32" w14:textId="77777777" w:rsidR="008A6943" w:rsidRPr="008A6943" w:rsidRDefault="008A6943" w:rsidP="008A6943">
      <w:pPr>
        <w:numPr>
          <w:ilvl w:val="0"/>
          <w:numId w:val="29"/>
        </w:numPr>
        <w:rPr>
          <w:rFonts w:cs="Arial"/>
          <w:b/>
          <w:bCs/>
          <w:color w:val="000099"/>
          <w:u w:val="single"/>
          <w:lang w:val="en-GB" w:eastAsia="en-GB"/>
        </w:rPr>
      </w:pPr>
      <w:r w:rsidRPr="008A6943">
        <w:rPr>
          <w:rFonts w:cs="Arial"/>
          <w:lang w:val="en-GB" w:eastAsia="en-GB"/>
        </w:rPr>
        <w:t>Experience in supervising a team</w:t>
      </w:r>
    </w:p>
    <w:p w14:paraId="4842C3D4" w14:textId="77777777" w:rsidR="008A6943" w:rsidRDefault="008A6943" w:rsidP="008A6943">
      <w:pPr>
        <w:pStyle w:val="ListParagraph"/>
        <w:rPr>
          <w:rFonts w:cs="Arial"/>
          <w:b/>
          <w:bCs/>
          <w:color w:val="000099"/>
          <w:u w:val="single"/>
          <w:lang w:eastAsia="en-GB"/>
        </w:rPr>
      </w:pPr>
    </w:p>
    <w:p w14:paraId="16559F4C" w14:textId="77777777" w:rsidR="008A6943" w:rsidRDefault="008A6943" w:rsidP="008A6943">
      <w:pPr>
        <w:rPr>
          <w:rFonts w:cs="Arial"/>
          <w:b/>
          <w:bCs/>
          <w:color w:val="000099"/>
          <w:u w:val="single"/>
          <w:lang w:val="en-GB" w:eastAsia="en-GB"/>
        </w:rPr>
      </w:pPr>
    </w:p>
    <w:p w14:paraId="55A5A276" w14:textId="77777777" w:rsidR="008A6943" w:rsidRPr="008A6943" w:rsidRDefault="008A6943" w:rsidP="008A6943">
      <w:pPr>
        <w:rPr>
          <w:rFonts w:cs="Arial"/>
          <w:b/>
          <w:bCs/>
          <w:color w:val="000099"/>
          <w:u w:val="single"/>
          <w:lang w:val="en-GB" w:eastAsia="en-GB"/>
        </w:rPr>
      </w:pPr>
    </w:p>
    <w:p w14:paraId="266B67EB"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4C986FD9" w:rsidR="00DC73B4" w:rsidRPr="008A6943"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8A6943"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0C25" w14:textId="77777777" w:rsidR="00415257" w:rsidRDefault="00415257">
      <w:r>
        <w:separator/>
      </w:r>
    </w:p>
  </w:endnote>
  <w:endnote w:type="continuationSeparator" w:id="0">
    <w:p w14:paraId="327F2BE6" w14:textId="77777777" w:rsidR="00415257" w:rsidRDefault="00415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F9FD0EA" w:rsidR="00CA4FC3" w:rsidRDefault="008A6943" w:rsidP="00BE366C">
    <w:pPr>
      <w:pStyle w:val="Footer"/>
      <w:tabs>
        <w:tab w:val="left" w:pos="1290"/>
      </w:tabs>
      <w:rPr>
        <w:rFonts w:ascii="Arial" w:hAnsi="Arial" w:cs="Arial"/>
        <w:sz w:val="20"/>
      </w:rPr>
    </w:pPr>
    <w:r w:rsidRPr="008A6943">
      <w:rPr>
        <w:rFonts w:ascii="Arial" w:hAnsi="Arial" w:cs="Arial"/>
        <w:iCs/>
        <w:sz w:val="20"/>
        <w:lang w:eastAsia="en-GB"/>
      </w:rPr>
      <w:t>NRS15572, Grade VI, Section Officer</w:t>
    </w:r>
    <w:r>
      <w:rPr>
        <w:rFonts w:ascii="Arial" w:hAnsi="Arial" w:cs="Arial"/>
        <w:iCs/>
        <w:sz w:val="20"/>
        <w:lang w:eastAsia="en-GB"/>
      </w:rPr>
      <w:tab/>
    </w:r>
    <w:r>
      <w:rPr>
        <w:rFonts w:ascii="Arial" w:hAnsi="Arial" w:cs="Arial"/>
        <w:iCs/>
        <w:sz w:val="20"/>
        <w:lang w:eastAsia="en-GB"/>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CAD85" w14:textId="77777777" w:rsidR="00415257" w:rsidRDefault="00415257">
      <w:r>
        <w:separator/>
      </w:r>
    </w:p>
  </w:footnote>
  <w:footnote w:type="continuationSeparator" w:id="0">
    <w:p w14:paraId="23E4AC64" w14:textId="77777777" w:rsidR="00415257" w:rsidRDefault="00415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54F0888"/>
    <w:multiLevelType w:val="hybridMultilevel"/>
    <w:tmpl w:val="D850066E"/>
    <w:lvl w:ilvl="0" w:tplc="7FB0E4BA">
      <w:start w:val="1"/>
      <w:numFmt w:val="lowerRoman"/>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DD4758A"/>
    <w:multiLevelType w:val="hybridMultilevel"/>
    <w:tmpl w:val="9B0A7EF2"/>
    <w:lvl w:ilvl="0" w:tplc="83C6A696">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6"/>
  </w:num>
  <w:num w:numId="3" w16cid:durableId="328869080">
    <w:abstractNumId w:val="8"/>
  </w:num>
  <w:num w:numId="4" w16cid:durableId="2081321826">
    <w:abstractNumId w:val="1"/>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3"/>
  </w:num>
  <w:num w:numId="10" w16cid:durableId="502091270">
    <w:abstractNumId w:val="11"/>
  </w:num>
  <w:num w:numId="11" w16cid:durableId="686441559">
    <w:abstractNumId w:val="7"/>
  </w:num>
  <w:num w:numId="12" w16cid:durableId="1437750008">
    <w:abstractNumId w:val="20"/>
  </w:num>
  <w:num w:numId="13" w16cid:durableId="2131627107">
    <w:abstractNumId w:val="17"/>
  </w:num>
  <w:num w:numId="14" w16cid:durableId="883716070">
    <w:abstractNumId w:val="25"/>
  </w:num>
  <w:num w:numId="15" w16cid:durableId="881793532">
    <w:abstractNumId w:val="6"/>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1"/>
  </w:num>
  <w:num w:numId="23" w16cid:durableId="1017928415">
    <w:abstractNumId w:val="0"/>
  </w:num>
  <w:num w:numId="24" w16cid:durableId="2241947">
    <w:abstractNumId w:val="4"/>
  </w:num>
  <w:num w:numId="25" w16cid:durableId="227038150">
    <w:abstractNumId w:val="9"/>
  </w:num>
  <w:num w:numId="26" w16cid:durableId="2075156175">
    <w:abstractNumId w:val="19"/>
  </w:num>
  <w:num w:numId="27" w16cid:durableId="634869914">
    <w:abstractNumId w:val="2"/>
  </w:num>
  <w:num w:numId="28" w16cid:durableId="2141070355">
    <w:abstractNumId w:val="5"/>
  </w:num>
  <w:num w:numId="29" w16cid:durableId="1611088262">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15257"/>
    <w:rsid w:val="00422BE8"/>
    <w:rsid w:val="00425E47"/>
    <w:rsid w:val="00427434"/>
    <w:rsid w:val="00433275"/>
    <w:rsid w:val="00445012"/>
    <w:rsid w:val="00450960"/>
    <w:rsid w:val="00460037"/>
    <w:rsid w:val="00462A0A"/>
    <w:rsid w:val="0047429C"/>
    <w:rsid w:val="00476B18"/>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213F"/>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A4D05"/>
    <w:rsid w:val="008A6943"/>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645D6"/>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8A69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12</Pages>
  <Words>5615</Words>
  <Characters>32007</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37547</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Eimear Costello</cp:lastModifiedBy>
  <cp:revision>29</cp:revision>
  <cp:lastPrinted>2020-03-25T10:41:00Z</cp:lastPrinted>
  <dcterms:created xsi:type="dcterms:W3CDTF">2023-03-22T09:01:00Z</dcterms:created>
  <dcterms:modified xsi:type="dcterms:W3CDTF">2026-08-25T11:25:00Z</dcterms:modified>
</cp:coreProperties>
</file>