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F74C24" w14:textId="3CC85D5A" w:rsidR="00C81188" w:rsidRDefault="00C81188" w:rsidP="001155D1">
      <w:pPr>
        <w:pStyle w:val="Heading7"/>
        <w:ind w:hanging="1134"/>
        <w:jc w:val="right"/>
        <w:rPr>
          <w:noProof/>
          <w:sz w:val="20"/>
          <w:lang w:val="en-IE"/>
        </w:rPr>
      </w:pPr>
    </w:p>
    <w:p w14:paraId="2F4F6C4D" w14:textId="59DCF030" w:rsidR="001155D1" w:rsidRPr="00B53A72" w:rsidRDefault="001155D1" w:rsidP="00F37691">
      <w:pPr>
        <w:pStyle w:val="Heading7"/>
        <w:ind w:right="-613" w:hanging="1134"/>
        <w:jc w:val="right"/>
        <w:rPr>
          <w:noProof/>
          <w:sz w:val="20"/>
          <w:lang w:val="en-IE"/>
        </w:rPr>
      </w:pPr>
      <w:r w:rsidRPr="00B53A72">
        <w:rPr>
          <w:noProof/>
          <w:sz w:val="20"/>
          <w:lang w:val="en-IE"/>
        </w:rPr>
        <w:t>NRS15612 Emergency Medical Technician</w:t>
      </w:r>
      <w:r w:rsidR="006148C9">
        <w:rPr>
          <w:noProof/>
          <w:sz w:val="20"/>
          <w:lang w:val="en-IE"/>
        </w:rPr>
        <w:t xml:space="preserve"> (EMT)</w:t>
      </w:r>
    </w:p>
    <w:p w14:paraId="69E3AD7F" w14:textId="77777777" w:rsidR="001155D1" w:rsidRPr="00B53A72" w:rsidRDefault="001155D1" w:rsidP="00F37691">
      <w:pPr>
        <w:ind w:left="-1260" w:right="-613"/>
        <w:jc w:val="right"/>
        <w:rPr>
          <w:rFonts w:ascii="Arial" w:hAnsi="Arial" w:cs="Arial"/>
          <w:b/>
        </w:rPr>
      </w:pPr>
      <w:r w:rsidRPr="00B53A72">
        <w:rPr>
          <w:rFonts w:ascii="Arial" w:hAnsi="Arial" w:cs="Arial"/>
          <w:b/>
        </w:rPr>
        <w:t>Job Specification &amp; Terms and Conditions</w:t>
      </w:r>
    </w:p>
    <w:p w14:paraId="49AEBD4A" w14:textId="77777777" w:rsidR="00543F98" w:rsidRPr="00B53A72" w:rsidRDefault="00543F98" w:rsidP="00543F98">
      <w:pPr>
        <w:jc w:val="both"/>
        <w:rPr>
          <w:rFonts w:ascii="Arial" w:hAnsi="Arial" w:cs="Arial"/>
          <w:b/>
        </w:rPr>
      </w:pPr>
    </w:p>
    <w:tbl>
      <w:tblPr>
        <w:tblW w:w="54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2"/>
        <w:gridCol w:w="7433"/>
      </w:tblGrid>
      <w:tr w:rsidR="00543F98" w:rsidRPr="00B53A72" w14:paraId="4807B6F6" w14:textId="77777777" w:rsidTr="00347E98">
        <w:tc>
          <w:tcPr>
            <w:tcW w:w="1198" w:type="pct"/>
          </w:tcPr>
          <w:p w14:paraId="4FA0A722" w14:textId="3FCA861B" w:rsidR="00543F98" w:rsidRPr="00B53A72" w:rsidRDefault="00FC59B9" w:rsidP="00F6254C">
            <w:pPr>
              <w:rPr>
                <w:rFonts w:ascii="Arial" w:hAnsi="Arial" w:cs="Arial"/>
                <w:b/>
                <w:bCs/>
              </w:rPr>
            </w:pPr>
            <w:r w:rsidRPr="00B53A72">
              <w:rPr>
                <w:rFonts w:ascii="Arial" w:hAnsi="Arial" w:cs="Arial"/>
                <w:b/>
                <w:bCs/>
              </w:rPr>
              <w:t>Job title, grade code</w:t>
            </w:r>
          </w:p>
        </w:tc>
        <w:tc>
          <w:tcPr>
            <w:tcW w:w="3802" w:type="pct"/>
          </w:tcPr>
          <w:p w14:paraId="6B7256CD" w14:textId="77777777" w:rsidR="001155D1" w:rsidRPr="00B53A72" w:rsidRDefault="001155D1" w:rsidP="001155D1">
            <w:pPr>
              <w:pStyle w:val="Heading7"/>
              <w:rPr>
                <w:sz w:val="20"/>
              </w:rPr>
            </w:pPr>
            <w:r w:rsidRPr="00B53A72">
              <w:rPr>
                <w:sz w:val="20"/>
              </w:rPr>
              <w:t xml:space="preserve">Emergency Medical Technician </w:t>
            </w:r>
          </w:p>
          <w:p w14:paraId="1C78EA50" w14:textId="77777777" w:rsidR="001155D1" w:rsidRPr="00B53A72" w:rsidRDefault="001155D1" w:rsidP="001155D1">
            <w:pPr>
              <w:pStyle w:val="Heading7"/>
              <w:rPr>
                <w:b w:val="0"/>
                <w:sz w:val="20"/>
              </w:rPr>
            </w:pPr>
            <w:r w:rsidRPr="00B53A72">
              <w:rPr>
                <w:b w:val="0"/>
                <w:sz w:val="20"/>
              </w:rPr>
              <w:t>(Grade Code: 3194)</w:t>
            </w:r>
          </w:p>
          <w:p w14:paraId="1A2CE988" w14:textId="65C1D202" w:rsidR="00543F98" w:rsidRPr="00B53A72" w:rsidRDefault="00543F98" w:rsidP="001155D1">
            <w:pPr>
              <w:pStyle w:val="Heading7"/>
              <w:rPr>
                <w:rFonts w:cs="Arial"/>
                <w:iCs/>
                <w:sz w:val="20"/>
              </w:rPr>
            </w:pPr>
          </w:p>
        </w:tc>
      </w:tr>
      <w:tr w:rsidR="00792F91" w:rsidRPr="00B53A72" w14:paraId="73D3EA52" w14:textId="77777777" w:rsidTr="00347E98">
        <w:tc>
          <w:tcPr>
            <w:tcW w:w="1198" w:type="pct"/>
          </w:tcPr>
          <w:p w14:paraId="5707719C" w14:textId="075284B2" w:rsidR="00792F91" w:rsidRPr="00B53A72" w:rsidRDefault="00FC59B9" w:rsidP="00FC59B9">
            <w:pPr>
              <w:jc w:val="both"/>
              <w:rPr>
                <w:rFonts w:ascii="Arial" w:hAnsi="Arial" w:cs="Arial"/>
                <w:b/>
                <w:bCs/>
              </w:rPr>
            </w:pPr>
            <w:r w:rsidRPr="00B53A72">
              <w:rPr>
                <w:rFonts w:ascii="Arial" w:hAnsi="Arial" w:cs="Arial"/>
                <w:b/>
                <w:bCs/>
              </w:rPr>
              <w:t>Remuneration</w:t>
            </w:r>
          </w:p>
          <w:p w14:paraId="70EB06C6" w14:textId="77777777" w:rsidR="00792F91" w:rsidRPr="00B53A72" w:rsidRDefault="00792F91" w:rsidP="00792F91">
            <w:pPr>
              <w:rPr>
                <w:rFonts w:ascii="Arial" w:hAnsi="Arial" w:cs="Arial"/>
                <w:b/>
                <w:bCs/>
              </w:rPr>
            </w:pPr>
          </w:p>
        </w:tc>
        <w:tc>
          <w:tcPr>
            <w:tcW w:w="3802" w:type="pct"/>
          </w:tcPr>
          <w:p w14:paraId="35148467" w14:textId="34FD529E" w:rsidR="001155D1" w:rsidRPr="00B53A72" w:rsidRDefault="001155D1" w:rsidP="001155D1">
            <w:pPr>
              <w:spacing w:after="120"/>
              <w:jc w:val="both"/>
              <w:rPr>
                <w:rFonts w:ascii="Arial" w:hAnsi="Arial" w:cs="Arial"/>
              </w:rPr>
            </w:pPr>
            <w:r w:rsidRPr="00B53A72">
              <w:rPr>
                <w:rFonts w:ascii="Arial" w:hAnsi="Arial" w:cs="Arial"/>
              </w:rPr>
              <w:t xml:space="preserve">The salary scale for the post is </w:t>
            </w:r>
            <w:r w:rsidRPr="00B53A72">
              <w:rPr>
                <w:rFonts w:ascii="Arial" w:hAnsi="Arial" w:cs="Arial"/>
                <w:color w:val="000000"/>
              </w:rPr>
              <w:t xml:space="preserve">(as of </w:t>
            </w:r>
            <w:r w:rsidR="00067942">
              <w:rPr>
                <w:rFonts w:ascii="Arial" w:hAnsi="Arial" w:cs="Arial"/>
                <w:b/>
                <w:bCs/>
                <w:color w:val="000000"/>
              </w:rPr>
              <w:t>1 June 2026</w:t>
            </w:r>
            <w:r w:rsidRPr="00B53A72">
              <w:rPr>
                <w:rFonts w:ascii="Arial" w:hAnsi="Arial" w:cs="Arial"/>
                <w:color w:val="000000"/>
              </w:rPr>
              <w:t>)</w:t>
            </w:r>
            <w:r w:rsidRPr="00B53A72">
              <w:rPr>
                <w:rFonts w:ascii="Arial" w:hAnsi="Arial" w:cs="Arial"/>
              </w:rPr>
              <w:t xml:space="preserve">: </w:t>
            </w:r>
          </w:p>
          <w:p w14:paraId="6F283D67" w14:textId="37ED3545" w:rsidR="001155D1" w:rsidRDefault="001155D1" w:rsidP="001155D1">
            <w:pPr>
              <w:rPr>
                <w:rFonts w:ascii="Arial" w:hAnsi="Arial" w:cs="Arial"/>
              </w:rPr>
            </w:pPr>
            <w:r w:rsidRPr="00B53A72">
              <w:rPr>
                <w:rFonts w:ascii="Arial" w:hAnsi="Arial" w:cs="Arial"/>
              </w:rPr>
              <w:t>€40,989 - €42,504 - €44,</w:t>
            </w:r>
            <w:r w:rsidR="002867D0">
              <w:rPr>
                <w:rFonts w:ascii="Arial" w:hAnsi="Arial" w:cs="Arial"/>
              </w:rPr>
              <w:t>019 - €45,534 - €47,049 - €48,56</w:t>
            </w:r>
            <w:r w:rsidRPr="00B53A72">
              <w:rPr>
                <w:rFonts w:ascii="Arial" w:hAnsi="Arial" w:cs="Arial"/>
              </w:rPr>
              <w:t xml:space="preserve">4 - €50,079 - €51,600 - </w:t>
            </w:r>
            <w:r w:rsidRPr="00067942">
              <w:rPr>
                <w:rFonts w:ascii="Arial" w:hAnsi="Arial" w:cs="Arial"/>
                <w:b/>
                <w:bCs/>
              </w:rPr>
              <w:t>€5</w:t>
            </w:r>
            <w:r w:rsidR="00067942" w:rsidRPr="00067942">
              <w:rPr>
                <w:rFonts w:ascii="Arial" w:hAnsi="Arial" w:cs="Arial"/>
                <w:b/>
                <w:bCs/>
              </w:rPr>
              <w:t>5</w:t>
            </w:r>
            <w:r w:rsidRPr="00067942">
              <w:rPr>
                <w:rFonts w:ascii="Arial" w:hAnsi="Arial" w:cs="Arial"/>
                <w:b/>
                <w:bCs/>
              </w:rPr>
              <w:t>,680</w:t>
            </w:r>
            <w:r w:rsidR="00067942">
              <w:rPr>
                <w:rFonts w:ascii="Arial" w:hAnsi="Arial" w:cs="Arial"/>
                <w:b/>
                <w:bCs/>
              </w:rPr>
              <w:t xml:space="preserve"> LSI</w:t>
            </w:r>
          </w:p>
          <w:p w14:paraId="75C89E63" w14:textId="77777777" w:rsidR="001155D1" w:rsidRPr="00B53A72" w:rsidRDefault="001155D1" w:rsidP="001155D1">
            <w:pPr>
              <w:tabs>
                <w:tab w:val="left" w:pos="283"/>
              </w:tabs>
              <w:contextualSpacing/>
              <w:rPr>
                <w:rFonts w:ascii="Arial" w:hAnsi="Arial" w:cs="Arial"/>
              </w:rPr>
            </w:pPr>
          </w:p>
          <w:p w14:paraId="2778CD85" w14:textId="1FC9764A" w:rsidR="00E0768C" w:rsidRPr="00B53A72" w:rsidRDefault="001155D1" w:rsidP="001155D1">
            <w:pPr>
              <w:spacing w:after="120"/>
              <w:contextualSpacing/>
              <w:rPr>
                <w:rStyle w:val="Hyperlink"/>
                <w:rFonts w:ascii="Arial" w:hAnsi="Arial" w:cs="Arial"/>
                <w:bCs/>
                <w:iCs/>
              </w:rPr>
            </w:pPr>
            <w:r w:rsidRPr="00B53A72">
              <w:rPr>
                <w:rFonts w:ascii="Arial" w:hAnsi="Arial" w:cs="Arial"/>
              </w:rPr>
              <w:t>Salary Scales are updated periodically and the most up to date versions can be found here:</w:t>
            </w:r>
            <w:hyperlink r:id="rId11" w:history="1">
              <w:r w:rsidRPr="00B53A72">
                <w:rPr>
                  <w:rStyle w:val="Hyperlink"/>
                  <w:rFonts w:ascii="Arial" w:hAnsi="Arial" w:cs="Arial"/>
                  <w:bCs/>
                  <w:iCs/>
                </w:rPr>
                <w:t>https://healthservice.hse.ie/staff/benefits-services/pay/pay-scales.html</w:t>
              </w:r>
            </w:hyperlink>
          </w:p>
          <w:p w14:paraId="0ECBB759" w14:textId="77777777" w:rsidR="001155D1" w:rsidRDefault="001155D1" w:rsidP="001155D1">
            <w:pPr>
              <w:spacing w:after="120"/>
              <w:contextualSpacing/>
              <w:rPr>
                <w:rStyle w:val="Hyperlink"/>
                <w:rFonts w:ascii="Arial" w:hAnsi="Arial" w:cs="Arial"/>
                <w:bCs/>
                <w:iCs/>
              </w:rPr>
            </w:pPr>
          </w:p>
          <w:p w14:paraId="31632A0B" w14:textId="77777777" w:rsidR="00F04A58" w:rsidRPr="008479CA" w:rsidRDefault="00F04A58" w:rsidP="00F04A58">
            <w:pPr>
              <w:tabs>
                <w:tab w:val="left" w:pos="-720"/>
                <w:tab w:val="left" w:pos="0"/>
                <w:tab w:val="left" w:pos="720"/>
              </w:tabs>
              <w:suppressAutoHyphens/>
              <w:jc w:val="both"/>
              <w:rPr>
                <w:rFonts w:ascii="Arial" w:hAnsi="Arial" w:cs="Arial"/>
                <w:spacing w:val="-3"/>
              </w:rPr>
            </w:pPr>
            <w:r w:rsidRPr="008479CA">
              <w:rPr>
                <w:rFonts w:ascii="Arial" w:hAnsi="Arial" w:cs="Arial"/>
                <w:spacing w:val="-3"/>
              </w:rPr>
              <w:t>The salary for this role reflects the requirements set out in the eligibility criteria and is all inclusive. Hence no other allowances, including qualification allowances, or payments are payable.</w:t>
            </w:r>
          </w:p>
          <w:p w14:paraId="49071FFE" w14:textId="77777777" w:rsidR="00F04A58" w:rsidRPr="00B53A72" w:rsidRDefault="00F04A58" w:rsidP="001155D1">
            <w:pPr>
              <w:spacing w:after="120"/>
              <w:contextualSpacing/>
              <w:rPr>
                <w:rStyle w:val="Hyperlink"/>
                <w:rFonts w:ascii="Arial" w:hAnsi="Arial" w:cs="Arial"/>
                <w:bCs/>
                <w:iCs/>
              </w:rPr>
            </w:pPr>
          </w:p>
          <w:p w14:paraId="60712102" w14:textId="77777777" w:rsidR="00E0768C" w:rsidRPr="00B53A72" w:rsidRDefault="00E0768C" w:rsidP="00E0768C">
            <w:pPr>
              <w:jc w:val="both"/>
              <w:rPr>
                <w:rFonts w:ascii="Arial" w:hAnsi="Arial" w:cs="Arial"/>
              </w:rPr>
            </w:pPr>
            <w:r w:rsidRPr="00B53A72">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036FD1E5" w14:textId="362E40CD" w:rsidR="00E0768C" w:rsidRPr="00B53A72" w:rsidRDefault="00E0768C" w:rsidP="00792F91">
            <w:pPr>
              <w:spacing w:after="120"/>
              <w:contextualSpacing/>
              <w:rPr>
                <w:rFonts w:ascii="Arial" w:hAnsi="Arial" w:cs="Arial"/>
                <w:bCs/>
                <w:iCs/>
              </w:rPr>
            </w:pPr>
          </w:p>
        </w:tc>
      </w:tr>
      <w:tr w:rsidR="00792F91" w:rsidRPr="00B53A72" w14:paraId="6531EE8E" w14:textId="77777777" w:rsidTr="00347E98">
        <w:tc>
          <w:tcPr>
            <w:tcW w:w="1198" w:type="pct"/>
          </w:tcPr>
          <w:p w14:paraId="6B02C9D1" w14:textId="4B4BB322" w:rsidR="00792F91" w:rsidRPr="00B53A72" w:rsidRDefault="00FC59B9" w:rsidP="00792F91">
            <w:pPr>
              <w:rPr>
                <w:rFonts w:ascii="Arial" w:hAnsi="Arial" w:cs="Arial"/>
                <w:b/>
                <w:bCs/>
              </w:rPr>
            </w:pPr>
            <w:r w:rsidRPr="00B53A72">
              <w:rPr>
                <w:rFonts w:ascii="Arial" w:hAnsi="Arial" w:cs="Arial"/>
                <w:b/>
                <w:bCs/>
              </w:rPr>
              <w:t>Campaign reference</w:t>
            </w:r>
          </w:p>
        </w:tc>
        <w:tc>
          <w:tcPr>
            <w:tcW w:w="3802" w:type="pct"/>
          </w:tcPr>
          <w:p w14:paraId="4B12DC10" w14:textId="77777777" w:rsidR="00792F91" w:rsidRDefault="001155D1" w:rsidP="00792F91">
            <w:pPr>
              <w:rPr>
                <w:rFonts w:ascii="Arial" w:hAnsi="Arial" w:cs="Arial"/>
                <w:bCs/>
                <w:iCs/>
                <w:color w:val="000000" w:themeColor="text1"/>
              </w:rPr>
            </w:pPr>
            <w:r w:rsidRPr="00B53A72">
              <w:rPr>
                <w:rFonts w:ascii="Arial" w:hAnsi="Arial" w:cs="Arial"/>
                <w:bCs/>
                <w:iCs/>
                <w:color w:val="000000" w:themeColor="text1"/>
              </w:rPr>
              <w:t>NRS15612</w:t>
            </w:r>
          </w:p>
          <w:p w14:paraId="14323542" w14:textId="116B8475" w:rsidR="00067942" w:rsidRPr="00B53A72" w:rsidRDefault="00067942" w:rsidP="00792F91">
            <w:pPr>
              <w:rPr>
                <w:rFonts w:ascii="Arial" w:hAnsi="Arial" w:cs="Arial"/>
                <w:bCs/>
                <w:iCs/>
                <w:color w:val="000000" w:themeColor="text1"/>
              </w:rPr>
            </w:pPr>
          </w:p>
        </w:tc>
      </w:tr>
      <w:tr w:rsidR="00792F91" w:rsidRPr="00B53A72" w14:paraId="4B833EEA" w14:textId="77777777" w:rsidTr="00347E98">
        <w:tc>
          <w:tcPr>
            <w:tcW w:w="1198" w:type="pct"/>
          </w:tcPr>
          <w:p w14:paraId="3C4299A2" w14:textId="2912FEDD" w:rsidR="00792F91" w:rsidRPr="00B53A72" w:rsidRDefault="00FC59B9" w:rsidP="00792F91">
            <w:pPr>
              <w:rPr>
                <w:rFonts w:ascii="Arial" w:hAnsi="Arial" w:cs="Arial"/>
                <w:b/>
                <w:bCs/>
              </w:rPr>
            </w:pPr>
            <w:r w:rsidRPr="00B53A72">
              <w:rPr>
                <w:rFonts w:ascii="Arial" w:hAnsi="Arial" w:cs="Arial"/>
                <w:b/>
                <w:bCs/>
              </w:rPr>
              <w:t>Closing date</w:t>
            </w:r>
          </w:p>
        </w:tc>
        <w:tc>
          <w:tcPr>
            <w:tcW w:w="3802" w:type="pct"/>
          </w:tcPr>
          <w:p w14:paraId="76B732FD" w14:textId="54949C95" w:rsidR="00792F91" w:rsidRDefault="00D34F89" w:rsidP="00DA4BB3">
            <w:pPr>
              <w:rPr>
                <w:rFonts w:ascii="Arial" w:hAnsi="Arial" w:cs="Arial"/>
                <w:bCs/>
                <w:iCs/>
                <w:color w:val="000000" w:themeColor="text1"/>
              </w:rPr>
            </w:pPr>
            <w:r>
              <w:rPr>
                <w:rFonts w:ascii="Arial" w:hAnsi="Arial" w:cs="Arial"/>
                <w:bCs/>
                <w:iCs/>
                <w:color w:val="000000" w:themeColor="text1"/>
              </w:rPr>
              <w:t>12:00 noon</w:t>
            </w:r>
            <w:r w:rsidR="002867D0">
              <w:rPr>
                <w:rFonts w:ascii="Arial" w:hAnsi="Arial" w:cs="Arial"/>
                <w:bCs/>
                <w:iCs/>
                <w:color w:val="000000" w:themeColor="text1"/>
              </w:rPr>
              <w:t xml:space="preserve"> </w:t>
            </w:r>
            <w:r w:rsidR="001155D1" w:rsidRPr="00B53A72">
              <w:rPr>
                <w:rFonts w:ascii="Arial" w:hAnsi="Arial" w:cs="Arial"/>
                <w:bCs/>
                <w:iCs/>
                <w:color w:val="000000" w:themeColor="text1"/>
              </w:rPr>
              <w:t>on</w:t>
            </w:r>
            <w:r w:rsidR="00B02C41" w:rsidRPr="00B53A72">
              <w:rPr>
                <w:rFonts w:ascii="Arial" w:hAnsi="Arial" w:cs="Arial"/>
                <w:bCs/>
                <w:iCs/>
                <w:color w:val="000000" w:themeColor="text1"/>
              </w:rPr>
              <w:t xml:space="preserve"> </w:t>
            </w:r>
            <w:r>
              <w:rPr>
                <w:rFonts w:ascii="Arial" w:hAnsi="Arial" w:cs="Arial"/>
                <w:bCs/>
                <w:iCs/>
                <w:color w:val="000000" w:themeColor="text1"/>
              </w:rPr>
              <w:t>Monday 28</w:t>
            </w:r>
            <w:r w:rsidRPr="00D34F89">
              <w:rPr>
                <w:rFonts w:ascii="Arial" w:hAnsi="Arial" w:cs="Arial"/>
                <w:bCs/>
                <w:iCs/>
                <w:color w:val="000000" w:themeColor="text1"/>
                <w:vertAlign w:val="superscript"/>
              </w:rPr>
              <w:t>th</w:t>
            </w:r>
            <w:r w:rsidR="00B02C41" w:rsidRPr="00B53A72">
              <w:rPr>
                <w:rFonts w:ascii="Arial" w:hAnsi="Arial" w:cs="Arial"/>
                <w:bCs/>
                <w:iCs/>
                <w:color w:val="000000" w:themeColor="text1"/>
              </w:rPr>
              <w:t xml:space="preserve"> </w:t>
            </w:r>
            <w:r w:rsidR="001155D1" w:rsidRPr="00B53A72">
              <w:rPr>
                <w:rFonts w:ascii="Arial" w:hAnsi="Arial" w:cs="Arial"/>
                <w:bCs/>
                <w:iCs/>
                <w:color w:val="000000" w:themeColor="text1"/>
              </w:rPr>
              <w:t>September</w:t>
            </w:r>
            <w:r w:rsidR="00B02C41" w:rsidRPr="00B53A72">
              <w:rPr>
                <w:rFonts w:ascii="Arial" w:hAnsi="Arial" w:cs="Arial"/>
                <w:bCs/>
                <w:iCs/>
                <w:color w:val="000000" w:themeColor="text1"/>
              </w:rPr>
              <w:t xml:space="preserve"> 2026</w:t>
            </w:r>
          </w:p>
          <w:p w14:paraId="1DC28C0B" w14:textId="0FDF437B" w:rsidR="00067942" w:rsidRPr="00B53A72" w:rsidRDefault="00067942" w:rsidP="00DA4BB3">
            <w:pPr>
              <w:rPr>
                <w:rFonts w:ascii="Arial" w:hAnsi="Arial" w:cs="Arial"/>
                <w:bCs/>
                <w:iCs/>
                <w:color w:val="000000" w:themeColor="text1"/>
              </w:rPr>
            </w:pPr>
          </w:p>
        </w:tc>
      </w:tr>
      <w:tr w:rsidR="00792F91" w:rsidRPr="00B53A72" w14:paraId="2FCE4883" w14:textId="77777777" w:rsidTr="00347E98">
        <w:tc>
          <w:tcPr>
            <w:tcW w:w="1198" w:type="pct"/>
          </w:tcPr>
          <w:p w14:paraId="05116456" w14:textId="110D70F4" w:rsidR="00792F91" w:rsidRPr="00B53A72" w:rsidRDefault="00FC59B9" w:rsidP="00792F91">
            <w:pPr>
              <w:rPr>
                <w:rFonts w:ascii="Arial" w:hAnsi="Arial" w:cs="Arial"/>
                <w:b/>
                <w:bCs/>
              </w:rPr>
            </w:pPr>
            <w:r w:rsidRPr="00B53A72">
              <w:rPr>
                <w:rFonts w:ascii="Arial" w:hAnsi="Arial" w:cs="Arial"/>
                <w:b/>
                <w:bCs/>
              </w:rPr>
              <w:t>Proposed interview date (s)</w:t>
            </w:r>
          </w:p>
        </w:tc>
        <w:tc>
          <w:tcPr>
            <w:tcW w:w="3802" w:type="pct"/>
          </w:tcPr>
          <w:p w14:paraId="1D297E1D" w14:textId="73805189" w:rsidR="00792F91" w:rsidRPr="00B53A72" w:rsidRDefault="00986ECA" w:rsidP="0070424B">
            <w:pPr>
              <w:pStyle w:val="Heading7"/>
              <w:rPr>
                <w:rFonts w:cs="Arial"/>
                <w:b w:val="0"/>
                <w:sz w:val="20"/>
              </w:rPr>
            </w:pPr>
            <w:r w:rsidRPr="00B53A72">
              <w:rPr>
                <w:rFonts w:cs="Arial"/>
                <w:b w:val="0"/>
                <w:sz w:val="20"/>
              </w:rPr>
              <w:t>Candidates will normally be given at least two weeks' notice of interview. The timescale may be reduced in exceptional circumstances.</w:t>
            </w:r>
          </w:p>
          <w:p w14:paraId="0742FC1B" w14:textId="357679C0" w:rsidR="00111739" w:rsidRPr="00B53A72" w:rsidRDefault="00111739" w:rsidP="00792F91">
            <w:pPr>
              <w:rPr>
                <w:rFonts w:ascii="Arial" w:hAnsi="Arial" w:cs="Arial"/>
                <w:bCs/>
                <w:iCs/>
                <w:color w:val="000099"/>
              </w:rPr>
            </w:pPr>
          </w:p>
        </w:tc>
      </w:tr>
      <w:tr w:rsidR="00792F91" w:rsidRPr="00B53A72" w14:paraId="6F292485" w14:textId="77777777" w:rsidTr="00347E98">
        <w:tc>
          <w:tcPr>
            <w:tcW w:w="1198" w:type="pct"/>
          </w:tcPr>
          <w:p w14:paraId="17C0A5FB" w14:textId="2AC4DAA6" w:rsidR="00792F91" w:rsidRPr="00B53A72" w:rsidRDefault="00FC59B9" w:rsidP="00792F91">
            <w:pPr>
              <w:rPr>
                <w:rFonts w:ascii="Arial" w:hAnsi="Arial" w:cs="Arial"/>
                <w:b/>
                <w:bCs/>
              </w:rPr>
            </w:pPr>
            <w:r w:rsidRPr="00B53A72">
              <w:rPr>
                <w:rFonts w:ascii="Arial" w:hAnsi="Arial" w:cs="Arial"/>
                <w:b/>
                <w:bCs/>
              </w:rPr>
              <w:t>Taking up appointment</w:t>
            </w:r>
          </w:p>
        </w:tc>
        <w:tc>
          <w:tcPr>
            <w:tcW w:w="3802" w:type="pct"/>
          </w:tcPr>
          <w:p w14:paraId="54AC403C" w14:textId="77777777" w:rsidR="00792F91" w:rsidRPr="00B53A72" w:rsidRDefault="00792F91" w:rsidP="00792F91">
            <w:pPr>
              <w:rPr>
                <w:rFonts w:ascii="Arial" w:hAnsi="Arial" w:cs="Arial"/>
                <w:iCs/>
              </w:rPr>
            </w:pPr>
            <w:r w:rsidRPr="00B53A72">
              <w:rPr>
                <w:rFonts w:ascii="Arial" w:hAnsi="Arial" w:cs="Arial"/>
                <w:iCs/>
              </w:rPr>
              <w:t>A start date will be indicated at job offer stage.</w:t>
            </w:r>
          </w:p>
        </w:tc>
      </w:tr>
      <w:tr w:rsidR="00792F91" w:rsidRPr="00B53A72" w14:paraId="00B58942" w14:textId="77777777" w:rsidTr="00347E98">
        <w:tc>
          <w:tcPr>
            <w:tcW w:w="1198" w:type="pct"/>
          </w:tcPr>
          <w:p w14:paraId="186B03A5" w14:textId="211AB6A9" w:rsidR="00792F91" w:rsidRPr="00D34F89" w:rsidRDefault="00FC59B9" w:rsidP="00792F91">
            <w:pPr>
              <w:rPr>
                <w:rFonts w:ascii="Arial" w:hAnsi="Arial" w:cs="Arial"/>
                <w:b/>
                <w:bCs/>
                <w:color w:val="000000" w:themeColor="text1"/>
              </w:rPr>
            </w:pPr>
            <w:r w:rsidRPr="00D34F89">
              <w:rPr>
                <w:rFonts w:ascii="Arial" w:hAnsi="Arial" w:cs="Arial"/>
                <w:b/>
                <w:bCs/>
                <w:color w:val="000000" w:themeColor="text1"/>
              </w:rPr>
              <w:t>Location of post</w:t>
            </w:r>
          </w:p>
        </w:tc>
        <w:tc>
          <w:tcPr>
            <w:tcW w:w="3802" w:type="pct"/>
          </w:tcPr>
          <w:p w14:paraId="1F3EB989" w14:textId="5E103143" w:rsidR="002867D0" w:rsidRPr="00D34F89" w:rsidRDefault="002867D0" w:rsidP="002867D0">
            <w:pPr>
              <w:jc w:val="both"/>
              <w:rPr>
                <w:rFonts w:ascii="Arial" w:hAnsi="Arial" w:cs="Arial"/>
                <w:color w:val="000000" w:themeColor="text1"/>
              </w:rPr>
            </w:pPr>
            <w:r w:rsidRPr="00D34F89">
              <w:rPr>
                <w:rFonts w:ascii="Arial" w:hAnsi="Arial" w:cs="Arial"/>
                <w:color w:val="000000" w:themeColor="text1"/>
              </w:rPr>
              <w:t xml:space="preserve">National Ambulance Service </w:t>
            </w:r>
            <w:r w:rsidR="00067942" w:rsidRPr="00D34F89">
              <w:rPr>
                <w:rFonts w:ascii="Arial" w:hAnsi="Arial" w:cs="Arial"/>
                <w:color w:val="000000" w:themeColor="text1"/>
              </w:rPr>
              <w:t xml:space="preserve">(NAS) </w:t>
            </w:r>
            <w:r w:rsidRPr="00D34F89">
              <w:rPr>
                <w:rFonts w:ascii="Arial" w:hAnsi="Arial" w:cs="Arial"/>
                <w:color w:val="000000" w:themeColor="text1"/>
              </w:rPr>
              <w:t>(initial assignments</w:t>
            </w:r>
            <w:r w:rsidR="00300F11" w:rsidRPr="00D34F89">
              <w:rPr>
                <w:rFonts w:ascii="Arial" w:hAnsi="Arial" w:cs="Arial"/>
                <w:color w:val="000000" w:themeColor="text1"/>
              </w:rPr>
              <w:t xml:space="preserve"> will be to an ambulance base in </w:t>
            </w:r>
            <w:r w:rsidRPr="00D34F89">
              <w:rPr>
                <w:rFonts w:ascii="Arial" w:hAnsi="Arial" w:cs="Arial"/>
                <w:color w:val="000000" w:themeColor="text1"/>
              </w:rPr>
              <w:t>one of the 6 Regional Areas)</w:t>
            </w:r>
          </w:p>
          <w:p w14:paraId="3669AA26" w14:textId="77777777" w:rsidR="00067942" w:rsidRPr="00D34F89" w:rsidRDefault="00067942" w:rsidP="002867D0">
            <w:pPr>
              <w:jc w:val="both"/>
              <w:rPr>
                <w:rFonts w:ascii="Arial" w:hAnsi="Arial" w:cs="Arial"/>
                <w:color w:val="000000" w:themeColor="text1"/>
              </w:rPr>
            </w:pPr>
          </w:p>
          <w:p w14:paraId="446075DD" w14:textId="329CA588" w:rsidR="002867D0" w:rsidRPr="00D34F89" w:rsidRDefault="002867D0">
            <w:pPr>
              <w:numPr>
                <w:ilvl w:val="0"/>
                <w:numId w:val="5"/>
              </w:numPr>
              <w:jc w:val="both"/>
              <w:rPr>
                <w:rFonts w:ascii="Arial" w:hAnsi="Arial" w:cs="Arial"/>
                <w:color w:val="000000" w:themeColor="text1"/>
              </w:rPr>
            </w:pPr>
            <w:r w:rsidRPr="00D34F89">
              <w:rPr>
                <w:rFonts w:ascii="Arial" w:hAnsi="Arial" w:cs="Arial"/>
                <w:color w:val="000000" w:themeColor="text1"/>
              </w:rPr>
              <w:t xml:space="preserve">Dublin &amp; North East </w:t>
            </w:r>
            <w:r w:rsidR="00067942" w:rsidRPr="00D34F89">
              <w:rPr>
                <w:rFonts w:ascii="Arial" w:hAnsi="Arial" w:cs="Arial"/>
                <w:color w:val="000000" w:themeColor="text1"/>
              </w:rPr>
              <w:t>Region</w:t>
            </w:r>
          </w:p>
          <w:p w14:paraId="439688DC" w14:textId="7B8EDC0C" w:rsidR="002867D0" w:rsidRPr="00D34F89" w:rsidRDefault="002867D0">
            <w:pPr>
              <w:numPr>
                <w:ilvl w:val="0"/>
                <w:numId w:val="5"/>
              </w:numPr>
              <w:jc w:val="both"/>
              <w:rPr>
                <w:rFonts w:ascii="Arial" w:hAnsi="Arial" w:cs="Arial"/>
                <w:color w:val="000000" w:themeColor="text1"/>
              </w:rPr>
            </w:pPr>
            <w:r w:rsidRPr="00D34F89">
              <w:rPr>
                <w:rFonts w:ascii="Arial" w:hAnsi="Arial" w:cs="Arial"/>
                <w:color w:val="000000" w:themeColor="text1"/>
              </w:rPr>
              <w:t xml:space="preserve">Dublin &amp; Midlands </w:t>
            </w:r>
            <w:r w:rsidR="00067942" w:rsidRPr="00D34F89">
              <w:rPr>
                <w:rFonts w:ascii="Arial" w:hAnsi="Arial" w:cs="Arial"/>
                <w:color w:val="000000" w:themeColor="text1"/>
              </w:rPr>
              <w:t>Region</w:t>
            </w:r>
          </w:p>
          <w:p w14:paraId="010D3724" w14:textId="21094453" w:rsidR="002867D0" w:rsidRPr="00D34F89" w:rsidRDefault="002867D0">
            <w:pPr>
              <w:numPr>
                <w:ilvl w:val="0"/>
                <w:numId w:val="5"/>
              </w:numPr>
              <w:jc w:val="both"/>
              <w:rPr>
                <w:rFonts w:ascii="Arial" w:hAnsi="Arial" w:cs="Arial"/>
                <w:color w:val="000000" w:themeColor="text1"/>
              </w:rPr>
            </w:pPr>
            <w:r w:rsidRPr="00D34F89">
              <w:rPr>
                <w:rFonts w:ascii="Arial" w:hAnsi="Arial" w:cs="Arial"/>
                <w:color w:val="000000" w:themeColor="text1"/>
              </w:rPr>
              <w:t xml:space="preserve">Dublin &amp; South East </w:t>
            </w:r>
            <w:r w:rsidR="00067942" w:rsidRPr="00D34F89">
              <w:rPr>
                <w:rFonts w:ascii="Arial" w:hAnsi="Arial" w:cs="Arial"/>
                <w:color w:val="000000" w:themeColor="text1"/>
              </w:rPr>
              <w:t>Region</w:t>
            </w:r>
          </w:p>
          <w:p w14:paraId="73092409" w14:textId="2D1F338C" w:rsidR="002867D0" w:rsidRPr="00D34F89" w:rsidRDefault="002867D0">
            <w:pPr>
              <w:numPr>
                <w:ilvl w:val="0"/>
                <w:numId w:val="5"/>
              </w:numPr>
              <w:jc w:val="both"/>
              <w:rPr>
                <w:rFonts w:ascii="Arial" w:hAnsi="Arial" w:cs="Arial"/>
                <w:color w:val="000000" w:themeColor="text1"/>
              </w:rPr>
            </w:pPr>
            <w:r w:rsidRPr="00D34F89">
              <w:rPr>
                <w:rFonts w:ascii="Arial" w:hAnsi="Arial" w:cs="Arial"/>
                <w:color w:val="000000" w:themeColor="text1"/>
              </w:rPr>
              <w:t xml:space="preserve">South West </w:t>
            </w:r>
            <w:r w:rsidR="00067942" w:rsidRPr="00D34F89">
              <w:rPr>
                <w:rFonts w:ascii="Arial" w:hAnsi="Arial" w:cs="Arial"/>
                <w:color w:val="000000" w:themeColor="text1"/>
              </w:rPr>
              <w:t>Region</w:t>
            </w:r>
          </w:p>
          <w:p w14:paraId="40B863CF" w14:textId="47D40DB8" w:rsidR="002867D0" w:rsidRPr="00D34F89" w:rsidRDefault="002867D0">
            <w:pPr>
              <w:numPr>
                <w:ilvl w:val="0"/>
                <w:numId w:val="5"/>
              </w:numPr>
              <w:jc w:val="both"/>
              <w:rPr>
                <w:rFonts w:ascii="Arial" w:hAnsi="Arial" w:cs="Arial"/>
                <w:color w:val="000000" w:themeColor="text1"/>
              </w:rPr>
            </w:pPr>
            <w:r w:rsidRPr="00D34F89">
              <w:rPr>
                <w:rFonts w:ascii="Arial" w:hAnsi="Arial" w:cs="Arial"/>
                <w:color w:val="000000" w:themeColor="text1"/>
              </w:rPr>
              <w:t xml:space="preserve">Mid-West </w:t>
            </w:r>
            <w:r w:rsidR="00067942" w:rsidRPr="00D34F89">
              <w:rPr>
                <w:rFonts w:ascii="Arial" w:hAnsi="Arial" w:cs="Arial"/>
                <w:color w:val="000000" w:themeColor="text1"/>
              </w:rPr>
              <w:t>Region</w:t>
            </w:r>
          </w:p>
          <w:p w14:paraId="7CD9C8D9" w14:textId="405995C9" w:rsidR="002867D0" w:rsidRPr="00D34F89" w:rsidRDefault="002867D0">
            <w:pPr>
              <w:numPr>
                <w:ilvl w:val="0"/>
                <w:numId w:val="5"/>
              </w:numPr>
              <w:jc w:val="both"/>
              <w:rPr>
                <w:rFonts w:ascii="Arial" w:hAnsi="Arial" w:cs="Arial"/>
                <w:color w:val="000000" w:themeColor="text1"/>
              </w:rPr>
            </w:pPr>
            <w:r w:rsidRPr="00D34F89">
              <w:rPr>
                <w:rFonts w:ascii="Arial" w:hAnsi="Arial" w:cs="Arial"/>
                <w:color w:val="000000" w:themeColor="text1"/>
              </w:rPr>
              <w:t>West &amp; North West</w:t>
            </w:r>
            <w:r w:rsidR="00067942" w:rsidRPr="00D34F89">
              <w:rPr>
                <w:rFonts w:ascii="Arial" w:hAnsi="Arial" w:cs="Arial"/>
                <w:color w:val="000000" w:themeColor="text1"/>
              </w:rPr>
              <w:t xml:space="preserve"> Region</w:t>
            </w:r>
          </w:p>
          <w:p w14:paraId="5E884D79" w14:textId="77777777" w:rsidR="002867D0" w:rsidRPr="00D34F89" w:rsidRDefault="002867D0" w:rsidP="002867D0">
            <w:pPr>
              <w:jc w:val="both"/>
              <w:rPr>
                <w:rFonts w:ascii="Arial" w:hAnsi="Arial" w:cs="Arial"/>
                <w:color w:val="000000" w:themeColor="text1"/>
              </w:rPr>
            </w:pPr>
          </w:p>
          <w:p w14:paraId="6B9F1CA8" w14:textId="77777777" w:rsidR="00792F91" w:rsidRPr="00D34F89" w:rsidRDefault="002867D0" w:rsidP="00067942">
            <w:pPr>
              <w:jc w:val="both"/>
              <w:rPr>
                <w:rFonts w:ascii="Arial" w:hAnsi="Arial" w:cs="Arial"/>
                <w:color w:val="000000" w:themeColor="text1"/>
              </w:rPr>
            </w:pPr>
            <w:r w:rsidRPr="00D34F89">
              <w:rPr>
                <w:rFonts w:ascii="Arial" w:hAnsi="Arial" w:cs="Arial"/>
                <w:color w:val="000000" w:themeColor="text1"/>
              </w:rPr>
              <w:t>A panel may be formed as a result of this campai</w:t>
            </w:r>
            <w:bookmarkStart w:id="0" w:name="_GoBack"/>
            <w:bookmarkEnd w:id="0"/>
            <w:r w:rsidRPr="00D34F89">
              <w:rPr>
                <w:rFonts w:ascii="Arial" w:hAnsi="Arial" w:cs="Arial"/>
                <w:color w:val="000000" w:themeColor="text1"/>
              </w:rPr>
              <w:t>gn for Emergency Medical Technician from which current and future, permanent and specified purpose vacancies of full or part-time duration may be filled.</w:t>
            </w:r>
          </w:p>
          <w:p w14:paraId="1CBD6BDB" w14:textId="77777777" w:rsidR="00300F11" w:rsidRPr="00D34F89" w:rsidRDefault="00300F11" w:rsidP="002867D0">
            <w:pPr>
              <w:rPr>
                <w:rFonts w:ascii="Arial" w:hAnsi="Arial" w:cs="Arial"/>
                <w:color w:val="000000" w:themeColor="text1"/>
              </w:rPr>
            </w:pPr>
          </w:p>
          <w:p w14:paraId="7B218987" w14:textId="0C53DF73" w:rsidR="00300F11" w:rsidRPr="00D34F89" w:rsidRDefault="00300F11" w:rsidP="00067942">
            <w:pPr>
              <w:jc w:val="both"/>
              <w:rPr>
                <w:rFonts w:ascii="Arial" w:hAnsi="Arial" w:cs="Arial"/>
                <w:color w:val="000000" w:themeColor="text1"/>
              </w:rPr>
            </w:pPr>
            <w:r w:rsidRPr="00D34F89">
              <w:rPr>
                <w:rFonts w:ascii="Arial" w:hAnsi="Arial" w:cs="Arial"/>
                <w:color w:val="000000" w:themeColor="text1"/>
              </w:rPr>
              <w:t xml:space="preserve">Please note that the location you accept as part of this campaign will not be subject to change upon commencement, but you will be able to apply for a relocation via the NAS </w:t>
            </w:r>
            <w:r w:rsidR="00067942" w:rsidRPr="00D34F89">
              <w:rPr>
                <w:rFonts w:ascii="Arial" w:hAnsi="Arial" w:cs="Arial"/>
                <w:color w:val="000000" w:themeColor="text1"/>
              </w:rPr>
              <w:t>T</w:t>
            </w:r>
            <w:r w:rsidRPr="00D34F89">
              <w:rPr>
                <w:rFonts w:ascii="Arial" w:hAnsi="Arial" w:cs="Arial"/>
                <w:color w:val="000000" w:themeColor="text1"/>
              </w:rPr>
              <w:t xml:space="preserve">ransfer </w:t>
            </w:r>
            <w:r w:rsidR="00067942" w:rsidRPr="00D34F89">
              <w:rPr>
                <w:rFonts w:ascii="Arial" w:hAnsi="Arial" w:cs="Arial"/>
                <w:color w:val="000000" w:themeColor="text1"/>
              </w:rPr>
              <w:t>P</w:t>
            </w:r>
            <w:r w:rsidRPr="00D34F89">
              <w:rPr>
                <w:rFonts w:ascii="Arial" w:hAnsi="Arial" w:cs="Arial"/>
                <w:color w:val="000000" w:themeColor="text1"/>
              </w:rPr>
              <w:t xml:space="preserve">olicy (which is based on length of service and suitability). </w:t>
            </w:r>
          </w:p>
          <w:p w14:paraId="54EF7056" w14:textId="4E178A6F" w:rsidR="00300F11" w:rsidRPr="00D34F89" w:rsidRDefault="00300F11" w:rsidP="002867D0">
            <w:pPr>
              <w:rPr>
                <w:rFonts w:ascii="Arial" w:hAnsi="Arial" w:cs="Arial"/>
                <w:color w:val="000000" w:themeColor="text1"/>
              </w:rPr>
            </w:pPr>
          </w:p>
        </w:tc>
      </w:tr>
      <w:tr w:rsidR="00792F91" w:rsidRPr="00B53A72" w14:paraId="1669EECD" w14:textId="77777777" w:rsidTr="00347E98">
        <w:tc>
          <w:tcPr>
            <w:tcW w:w="1198" w:type="pct"/>
          </w:tcPr>
          <w:p w14:paraId="4F5F5FAC" w14:textId="1CEBB42E" w:rsidR="00792F91" w:rsidRPr="00D34F89" w:rsidRDefault="00FC59B9" w:rsidP="00792F91">
            <w:pPr>
              <w:rPr>
                <w:rFonts w:ascii="Arial" w:hAnsi="Arial" w:cs="Arial"/>
                <w:b/>
                <w:bCs/>
                <w:color w:val="000000" w:themeColor="text1"/>
              </w:rPr>
            </w:pPr>
            <w:r w:rsidRPr="00D34F89">
              <w:rPr>
                <w:rFonts w:ascii="Arial" w:hAnsi="Arial" w:cs="Arial"/>
                <w:b/>
                <w:bCs/>
                <w:color w:val="000000" w:themeColor="text1"/>
              </w:rPr>
              <w:t xml:space="preserve">Informal enquiries </w:t>
            </w:r>
          </w:p>
        </w:tc>
        <w:tc>
          <w:tcPr>
            <w:tcW w:w="3802" w:type="pct"/>
          </w:tcPr>
          <w:p w14:paraId="498464B3" w14:textId="48409CF0" w:rsidR="00B0554F" w:rsidRPr="00D34F89" w:rsidRDefault="007E60A4" w:rsidP="00067942">
            <w:pPr>
              <w:jc w:val="both"/>
              <w:rPr>
                <w:rFonts w:ascii="Arial" w:hAnsi="Arial" w:cs="Arial"/>
                <w:color w:val="000000" w:themeColor="text1"/>
              </w:rPr>
            </w:pPr>
            <w:r w:rsidRPr="00D34F89">
              <w:rPr>
                <w:rFonts w:ascii="Arial" w:hAnsi="Arial" w:cs="Arial"/>
                <w:color w:val="000000" w:themeColor="text1"/>
              </w:rPr>
              <w:t xml:space="preserve">We welcome enquiries about the role. </w:t>
            </w:r>
          </w:p>
          <w:p w14:paraId="75CFFAAF" w14:textId="77777777" w:rsidR="001F554E" w:rsidRPr="00D34F89" w:rsidRDefault="0068735E" w:rsidP="00067942">
            <w:pPr>
              <w:jc w:val="both"/>
              <w:rPr>
                <w:rFonts w:ascii="Arial" w:hAnsi="Arial" w:cs="Arial"/>
                <w:color w:val="000000" w:themeColor="text1"/>
              </w:rPr>
            </w:pPr>
            <w:r w:rsidRPr="00D34F89">
              <w:rPr>
                <w:rFonts w:ascii="Arial" w:hAnsi="Arial" w:cs="Arial"/>
                <w:color w:val="000000" w:themeColor="text1"/>
              </w:rPr>
              <w:lastRenderedPageBreak/>
              <w:t xml:space="preserve">Contact </w:t>
            </w:r>
            <w:r w:rsidR="001F554E" w:rsidRPr="00D34F89">
              <w:rPr>
                <w:rFonts w:ascii="Arial" w:hAnsi="Arial" w:cs="Arial"/>
                <w:color w:val="000000" w:themeColor="text1"/>
              </w:rPr>
              <w:t xml:space="preserve">NAS Operations Office on: </w:t>
            </w:r>
            <w:hyperlink r:id="rId12" w:history="1">
              <w:r w:rsidR="001F554E" w:rsidRPr="00D34F89">
                <w:rPr>
                  <w:rStyle w:val="Hyperlink"/>
                  <w:rFonts w:ascii="Arial" w:hAnsi="Arial" w:cs="Arial"/>
                  <w:color w:val="000000" w:themeColor="text1"/>
                </w:rPr>
                <w:t>dops.nas@hse.ie</w:t>
              </w:r>
            </w:hyperlink>
          </w:p>
          <w:p w14:paraId="5DDFF5E7" w14:textId="77777777" w:rsidR="001F554E" w:rsidRPr="00D34F89" w:rsidRDefault="001F554E" w:rsidP="00067942">
            <w:pPr>
              <w:jc w:val="both"/>
              <w:rPr>
                <w:rFonts w:ascii="Arial" w:hAnsi="Arial" w:cs="Arial"/>
                <w:bCs/>
                <w:color w:val="000000" w:themeColor="text1"/>
              </w:rPr>
            </w:pPr>
          </w:p>
          <w:p w14:paraId="16A9297D" w14:textId="46D11358" w:rsidR="00B0554F" w:rsidRPr="00D34F89" w:rsidRDefault="002867D0" w:rsidP="00067942">
            <w:pPr>
              <w:jc w:val="both"/>
              <w:rPr>
                <w:rFonts w:ascii="Arial" w:hAnsi="Arial" w:cs="Arial"/>
                <w:color w:val="000000" w:themeColor="text1"/>
              </w:rPr>
            </w:pPr>
            <w:r w:rsidRPr="00D34F89">
              <w:rPr>
                <w:rFonts w:ascii="Arial" w:hAnsi="Arial" w:cs="Arial"/>
                <w:bCs/>
                <w:color w:val="000000" w:themeColor="text1"/>
              </w:rPr>
              <w:t xml:space="preserve">For queries relating to the recruitment process </w:t>
            </w:r>
            <w:r w:rsidRPr="00D34F89">
              <w:rPr>
                <w:rFonts w:ascii="Arial" w:hAnsi="Arial" w:cs="Arial"/>
                <w:color w:val="000000" w:themeColor="text1"/>
              </w:rPr>
              <w:t xml:space="preserve">contact the National Recruitment Service at </w:t>
            </w:r>
            <w:hyperlink r:id="rId13" w:history="1">
              <w:r w:rsidR="00067942" w:rsidRPr="00D34F89">
                <w:rPr>
                  <w:rStyle w:val="Hyperlink"/>
                  <w:rFonts w:ascii="Arial" w:hAnsi="Arial" w:cs="Arial"/>
                  <w:color w:val="000000" w:themeColor="text1"/>
                </w:rPr>
                <w:t>applyalliedhealth@hse.ie</w:t>
              </w:r>
            </w:hyperlink>
            <w:r w:rsidR="00067942" w:rsidRPr="00D34F89">
              <w:rPr>
                <w:color w:val="000000" w:themeColor="text1"/>
              </w:rPr>
              <w:t xml:space="preserve"> </w:t>
            </w:r>
          </w:p>
          <w:p w14:paraId="53559CB7" w14:textId="0489577A" w:rsidR="0068735E" w:rsidRPr="00D34F89" w:rsidRDefault="0068735E" w:rsidP="00067942">
            <w:pPr>
              <w:jc w:val="both"/>
              <w:rPr>
                <w:rFonts w:ascii="Arial" w:hAnsi="Arial" w:cs="Arial"/>
                <w:color w:val="000000" w:themeColor="text1"/>
              </w:rPr>
            </w:pPr>
          </w:p>
        </w:tc>
      </w:tr>
      <w:tr w:rsidR="00C04A11" w:rsidRPr="00B53A72" w14:paraId="0970BC66" w14:textId="77777777" w:rsidTr="00347E98">
        <w:tc>
          <w:tcPr>
            <w:tcW w:w="1198" w:type="pct"/>
          </w:tcPr>
          <w:p w14:paraId="19A2225A" w14:textId="59C21F75" w:rsidR="00C04A11" w:rsidRPr="00B53A72" w:rsidRDefault="00C04A11" w:rsidP="00C04A11">
            <w:pPr>
              <w:rPr>
                <w:rFonts w:ascii="Arial" w:hAnsi="Arial" w:cs="Arial"/>
                <w:b/>
                <w:bCs/>
              </w:rPr>
            </w:pPr>
            <w:r w:rsidRPr="00B53A72">
              <w:rPr>
                <w:rFonts w:ascii="Arial" w:hAnsi="Arial" w:cs="Arial"/>
                <w:b/>
                <w:bCs/>
              </w:rPr>
              <w:lastRenderedPageBreak/>
              <w:t xml:space="preserve">Reasonable Accommodations </w:t>
            </w:r>
          </w:p>
        </w:tc>
        <w:tc>
          <w:tcPr>
            <w:tcW w:w="3802" w:type="pct"/>
          </w:tcPr>
          <w:p w14:paraId="636D0D98" w14:textId="7126D315" w:rsidR="00C04A11" w:rsidRPr="00B53A72" w:rsidRDefault="00C04A11" w:rsidP="00067942">
            <w:pPr>
              <w:spacing w:line="276" w:lineRule="auto"/>
              <w:jc w:val="both"/>
              <w:rPr>
                <w:rFonts w:ascii="Arial" w:eastAsiaTheme="minorHAnsi" w:hAnsi="Arial" w:cs="Arial"/>
                <w:lang w:eastAsia="en-US"/>
              </w:rPr>
            </w:pPr>
            <w:r w:rsidRPr="00B53A72">
              <w:rPr>
                <w:rFonts w:ascii="Arial" w:hAnsi="Arial" w:cs="Arial"/>
              </w:rPr>
              <w:t>Candidates who require a Reasonable Accommodation/s to support their participation, at any stage, in the recruitment and select</w:t>
            </w:r>
            <w:r w:rsidR="00B02C41" w:rsidRPr="00B53A72">
              <w:rPr>
                <w:rFonts w:ascii="Arial" w:hAnsi="Arial" w:cs="Arial"/>
              </w:rPr>
              <w:t xml:space="preserve">ion process, should email </w:t>
            </w:r>
            <w:hyperlink r:id="rId14" w:history="1">
              <w:r w:rsidR="002867D0" w:rsidRPr="00ED0B79">
                <w:rPr>
                  <w:rStyle w:val="Hyperlink"/>
                  <w:rFonts w:ascii="Arial" w:hAnsi="Arial" w:cs="Arial"/>
                </w:rPr>
                <w:t>applyalliedhealth@hse.ie</w:t>
              </w:r>
            </w:hyperlink>
            <w:r w:rsidR="002867D0">
              <w:rPr>
                <w:rFonts w:ascii="Arial" w:hAnsi="Arial" w:cs="Arial"/>
              </w:rPr>
              <w:t xml:space="preserve"> </w:t>
            </w:r>
          </w:p>
          <w:p w14:paraId="7C0C9302" w14:textId="073DA845" w:rsidR="00C04A11" w:rsidRPr="00B53A72" w:rsidRDefault="00C04A11" w:rsidP="00067942">
            <w:pPr>
              <w:jc w:val="both"/>
              <w:rPr>
                <w:rFonts w:ascii="Arial" w:hAnsi="Arial" w:cs="Arial"/>
                <w:iCs/>
                <w:color w:val="000099"/>
              </w:rPr>
            </w:pPr>
          </w:p>
        </w:tc>
      </w:tr>
      <w:tr w:rsidR="00191338" w:rsidRPr="00B53A72" w14:paraId="03188742" w14:textId="77777777" w:rsidTr="00347E98">
        <w:tc>
          <w:tcPr>
            <w:tcW w:w="1198" w:type="pct"/>
          </w:tcPr>
          <w:p w14:paraId="78FAEB89" w14:textId="5E12B67B" w:rsidR="00191338" w:rsidRPr="00B53A72" w:rsidRDefault="00191338" w:rsidP="00191338">
            <w:pPr>
              <w:rPr>
                <w:rFonts w:ascii="Arial" w:hAnsi="Arial" w:cs="Arial"/>
                <w:b/>
                <w:bCs/>
              </w:rPr>
            </w:pPr>
            <w:r w:rsidRPr="00B53A72">
              <w:rPr>
                <w:rFonts w:ascii="Arial" w:hAnsi="Arial" w:cs="Arial"/>
                <w:b/>
                <w:bCs/>
              </w:rPr>
              <w:t>Details of service</w:t>
            </w:r>
          </w:p>
          <w:p w14:paraId="4D2AE865" w14:textId="77777777" w:rsidR="00191338" w:rsidRPr="00B53A72" w:rsidRDefault="00191338" w:rsidP="00191338">
            <w:pPr>
              <w:rPr>
                <w:rFonts w:ascii="Arial" w:hAnsi="Arial" w:cs="Arial"/>
                <w:b/>
                <w:bCs/>
              </w:rPr>
            </w:pPr>
          </w:p>
        </w:tc>
        <w:tc>
          <w:tcPr>
            <w:tcW w:w="3802" w:type="pct"/>
          </w:tcPr>
          <w:p w14:paraId="1A4EF873" w14:textId="77777777" w:rsidR="00067942" w:rsidRDefault="00067942" w:rsidP="00191338">
            <w:pPr>
              <w:rPr>
                <w:rFonts w:ascii="Arial" w:hAnsi="Arial" w:cs="Arial"/>
                <w:lang w:val="en-US"/>
              </w:rPr>
            </w:pPr>
          </w:p>
          <w:p w14:paraId="6896E6DC" w14:textId="77777777" w:rsidR="00067942" w:rsidRDefault="00067942" w:rsidP="00067942">
            <w:pPr>
              <w:pStyle w:val="Default"/>
              <w:jc w:val="both"/>
              <w:rPr>
                <w:color w:val="000000" w:themeColor="text1"/>
                <w:sz w:val="20"/>
                <w:szCs w:val="20"/>
              </w:rPr>
            </w:pPr>
            <w:r w:rsidRPr="005C03A1">
              <w:rPr>
                <w:color w:val="000000" w:themeColor="text1"/>
                <w:sz w:val="20"/>
                <w:szCs w:val="20"/>
              </w:rPr>
              <w:t xml:space="preserve">The National Ambulance Service is one of the state’s principal emergency services providing high quality, safe and patient-centred services as part of an integrated health system. NAS is the statutory Pre-Hospital urgent, emergency and critical care and retrieval provider for the State. </w:t>
            </w:r>
          </w:p>
          <w:p w14:paraId="00238202" w14:textId="77777777" w:rsidR="00067942" w:rsidRPr="005C03A1" w:rsidRDefault="00067942" w:rsidP="00067942">
            <w:pPr>
              <w:pStyle w:val="Default"/>
              <w:jc w:val="both"/>
              <w:rPr>
                <w:color w:val="000000" w:themeColor="text1"/>
                <w:sz w:val="20"/>
                <w:szCs w:val="20"/>
              </w:rPr>
            </w:pPr>
          </w:p>
          <w:p w14:paraId="6D3F3268" w14:textId="77777777" w:rsidR="00067942" w:rsidRPr="005C03A1" w:rsidRDefault="00067942" w:rsidP="00067942">
            <w:pPr>
              <w:pStyle w:val="Default"/>
              <w:jc w:val="both"/>
              <w:rPr>
                <w:color w:val="000000" w:themeColor="text1"/>
                <w:sz w:val="20"/>
                <w:szCs w:val="20"/>
              </w:rPr>
            </w:pPr>
            <w:r w:rsidRPr="005C03A1">
              <w:rPr>
                <w:color w:val="000000" w:themeColor="text1"/>
                <w:sz w:val="20"/>
                <w:szCs w:val="20"/>
              </w:rPr>
              <w:t xml:space="preserve">The NAS mission is to serve the needs of patients and the public as part of an integrated health system, through the provision of high quality, safe and patient centred services. This care begins immediately at the time that the emergency call is received, continues through to the safe treatment, transportation and handover of the patient to the clinical team at the receiving hospital or emergency department. </w:t>
            </w:r>
          </w:p>
          <w:p w14:paraId="2C7DBC04" w14:textId="77777777" w:rsidR="00067942" w:rsidRPr="005C03A1" w:rsidRDefault="00067942" w:rsidP="00067942">
            <w:pPr>
              <w:pStyle w:val="Default"/>
              <w:jc w:val="both"/>
              <w:rPr>
                <w:color w:val="000000" w:themeColor="text1"/>
                <w:sz w:val="20"/>
                <w:szCs w:val="20"/>
              </w:rPr>
            </w:pPr>
          </w:p>
          <w:p w14:paraId="6EA2AD75" w14:textId="77777777" w:rsidR="00067942" w:rsidRPr="005C03A1" w:rsidRDefault="00067942" w:rsidP="00067942">
            <w:pPr>
              <w:pStyle w:val="Default"/>
              <w:jc w:val="both"/>
              <w:rPr>
                <w:color w:val="000000" w:themeColor="text1"/>
                <w:sz w:val="20"/>
                <w:szCs w:val="20"/>
              </w:rPr>
            </w:pPr>
            <w:r>
              <w:rPr>
                <w:color w:val="000000" w:themeColor="text1"/>
                <w:sz w:val="20"/>
                <w:szCs w:val="20"/>
              </w:rPr>
              <w:t>T</w:t>
            </w:r>
            <w:r w:rsidRPr="005C03A1">
              <w:rPr>
                <w:color w:val="000000" w:themeColor="text1"/>
                <w:sz w:val="20"/>
                <w:szCs w:val="20"/>
              </w:rPr>
              <w:t xml:space="preserve">he National Ambulance Service will continue implementation of a strategic plan, which is focused on ensuring the delivery of patient centred care. It brings together recommendations from a wide series of reviews into a single plan. </w:t>
            </w:r>
          </w:p>
          <w:p w14:paraId="0AE4B5A1" w14:textId="00D5BEF2" w:rsidR="00191338" w:rsidRPr="00B53A72" w:rsidRDefault="00191338" w:rsidP="00067942">
            <w:pPr>
              <w:rPr>
                <w:rFonts w:ascii="Arial" w:hAnsi="Arial" w:cs="Arial"/>
                <w:lang w:val="en-US"/>
              </w:rPr>
            </w:pPr>
          </w:p>
        </w:tc>
      </w:tr>
      <w:tr w:rsidR="00191338" w:rsidRPr="00B53A72" w14:paraId="2344165A" w14:textId="77777777" w:rsidTr="00347E98">
        <w:tc>
          <w:tcPr>
            <w:tcW w:w="1198" w:type="pct"/>
          </w:tcPr>
          <w:p w14:paraId="5F099111" w14:textId="11E0CCFC" w:rsidR="00191338" w:rsidRPr="00B53A72" w:rsidRDefault="00191338" w:rsidP="00191338">
            <w:pPr>
              <w:rPr>
                <w:rFonts w:ascii="Arial" w:hAnsi="Arial" w:cs="Arial"/>
                <w:b/>
                <w:bCs/>
              </w:rPr>
            </w:pPr>
            <w:r w:rsidRPr="00B53A72">
              <w:rPr>
                <w:rFonts w:ascii="Arial" w:hAnsi="Arial" w:cs="Arial"/>
                <w:b/>
                <w:bCs/>
              </w:rPr>
              <w:t>Reporting relationship</w:t>
            </w:r>
          </w:p>
        </w:tc>
        <w:tc>
          <w:tcPr>
            <w:tcW w:w="3802" w:type="pct"/>
          </w:tcPr>
          <w:p w14:paraId="3B0D57CF" w14:textId="77777777" w:rsidR="00191338" w:rsidRPr="00B53A72" w:rsidRDefault="00191338" w:rsidP="00F37691">
            <w:pPr>
              <w:jc w:val="both"/>
              <w:rPr>
                <w:rFonts w:ascii="Arial" w:hAnsi="Arial" w:cs="Arial"/>
              </w:rPr>
            </w:pPr>
            <w:r w:rsidRPr="00B53A72">
              <w:rPr>
                <w:rFonts w:ascii="Arial" w:hAnsi="Arial" w:cs="Arial"/>
              </w:rPr>
              <w:t>Paramedic Supervisor / Operations Resource Manager or other designated alternate</w:t>
            </w:r>
          </w:p>
          <w:p w14:paraId="3CBC6A3A" w14:textId="1452798A" w:rsidR="00191338" w:rsidRPr="00B53A72" w:rsidRDefault="00191338" w:rsidP="00F37691">
            <w:pPr>
              <w:jc w:val="both"/>
              <w:rPr>
                <w:rFonts w:ascii="Arial" w:hAnsi="Arial" w:cs="Arial"/>
                <w:iCs/>
                <w:color w:val="000099"/>
              </w:rPr>
            </w:pPr>
          </w:p>
        </w:tc>
      </w:tr>
      <w:tr w:rsidR="00191338" w:rsidRPr="00B53A72" w14:paraId="0E89F2ED" w14:textId="77777777" w:rsidTr="00347E98">
        <w:tc>
          <w:tcPr>
            <w:tcW w:w="1198" w:type="pct"/>
          </w:tcPr>
          <w:p w14:paraId="061A4806" w14:textId="2D62C7C7" w:rsidR="00191338" w:rsidRPr="00B53A72" w:rsidRDefault="00191338" w:rsidP="00191338">
            <w:pPr>
              <w:rPr>
                <w:rFonts w:ascii="Arial" w:hAnsi="Arial" w:cs="Arial"/>
                <w:b/>
                <w:bCs/>
              </w:rPr>
            </w:pPr>
            <w:r w:rsidRPr="00B53A72">
              <w:rPr>
                <w:rFonts w:ascii="Arial" w:hAnsi="Arial" w:cs="Arial"/>
                <w:b/>
                <w:bCs/>
              </w:rPr>
              <w:t>Key working relationships</w:t>
            </w:r>
          </w:p>
          <w:p w14:paraId="3949D30A" w14:textId="77777777" w:rsidR="00191338" w:rsidRPr="00B53A72" w:rsidRDefault="00191338" w:rsidP="00191338">
            <w:pPr>
              <w:rPr>
                <w:rFonts w:ascii="Arial" w:hAnsi="Arial" w:cs="Arial"/>
                <w:b/>
                <w:bCs/>
              </w:rPr>
            </w:pPr>
          </w:p>
        </w:tc>
        <w:tc>
          <w:tcPr>
            <w:tcW w:w="3802" w:type="pct"/>
          </w:tcPr>
          <w:p w14:paraId="5EE65132" w14:textId="69420A94" w:rsidR="00F04A58" w:rsidRPr="00F04A58" w:rsidRDefault="00F04A58">
            <w:pPr>
              <w:pStyle w:val="ListParagraph"/>
              <w:numPr>
                <w:ilvl w:val="0"/>
                <w:numId w:val="13"/>
              </w:numPr>
              <w:ind w:left="376"/>
              <w:rPr>
                <w:rFonts w:ascii="Arial" w:hAnsi="Arial" w:cs="Arial"/>
              </w:rPr>
            </w:pPr>
            <w:r w:rsidRPr="00F04A58">
              <w:rPr>
                <w:rFonts w:ascii="Arial" w:hAnsi="Arial" w:cs="Arial"/>
              </w:rPr>
              <w:t>NAS Staff</w:t>
            </w:r>
            <w:r>
              <w:rPr>
                <w:rFonts w:ascii="Arial" w:hAnsi="Arial" w:cs="Arial"/>
              </w:rPr>
              <w:t xml:space="preserve">, </w:t>
            </w:r>
            <w:r w:rsidRPr="00F04A58">
              <w:rPr>
                <w:rFonts w:ascii="Arial" w:hAnsi="Arial" w:cs="Arial"/>
              </w:rPr>
              <w:t>Supervisors</w:t>
            </w:r>
            <w:r>
              <w:rPr>
                <w:rFonts w:ascii="Arial" w:hAnsi="Arial" w:cs="Arial"/>
              </w:rPr>
              <w:t xml:space="preserve"> and </w:t>
            </w:r>
            <w:r w:rsidRPr="00F04A58">
              <w:rPr>
                <w:rFonts w:ascii="Arial" w:hAnsi="Arial" w:cs="Arial"/>
              </w:rPr>
              <w:t>Managers</w:t>
            </w:r>
          </w:p>
          <w:p w14:paraId="44C5D291" w14:textId="77777777" w:rsidR="00F04A58" w:rsidRDefault="00F04A58">
            <w:pPr>
              <w:pStyle w:val="ListParagraph"/>
              <w:numPr>
                <w:ilvl w:val="0"/>
                <w:numId w:val="12"/>
              </w:numPr>
              <w:ind w:left="376"/>
              <w:rPr>
                <w:rFonts w:ascii="Arial" w:hAnsi="Arial" w:cs="Arial"/>
              </w:rPr>
            </w:pPr>
            <w:r>
              <w:rPr>
                <w:rFonts w:ascii="Arial" w:hAnsi="Arial" w:cs="Arial"/>
              </w:rPr>
              <w:t>Other Healthcare Colleagues</w:t>
            </w:r>
          </w:p>
          <w:p w14:paraId="742BD1A0" w14:textId="77777777" w:rsidR="00F04A58" w:rsidRDefault="00F04A58">
            <w:pPr>
              <w:pStyle w:val="ListParagraph"/>
              <w:numPr>
                <w:ilvl w:val="0"/>
                <w:numId w:val="12"/>
              </w:numPr>
              <w:ind w:left="376"/>
              <w:rPr>
                <w:rFonts w:ascii="Arial" w:hAnsi="Arial" w:cs="Arial"/>
              </w:rPr>
            </w:pPr>
            <w:r>
              <w:rPr>
                <w:rFonts w:ascii="Arial" w:hAnsi="Arial" w:cs="Arial"/>
              </w:rPr>
              <w:t>General Practitioners</w:t>
            </w:r>
          </w:p>
          <w:p w14:paraId="5015D5DE" w14:textId="77777777" w:rsidR="00F04A58" w:rsidRDefault="00F04A58">
            <w:pPr>
              <w:pStyle w:val="ListParagraph"/>
              <w:numPr>
                <w:ilvl w:val="0"/>
                <w:numId w:val="12"/>
              </w:numPr>
              <w:ind w:left="376"/>
              <w:rPr>
                <w:rFonts w:ascii="Arial" w:hAnsi="Arial" w:cs="Arial"/>
              </w:rPr>
            </w:pPr>
            <w:r>
              <w:rPr>
                <w:rFonts w:ascii="Arial" w:hAnsi="Arial" w:cs="Arial"/>
              </w:rPr>
              <w:t>Emergency Departments</w:t>
            </w:r>
          </w:p>
          <w:p w14:paraId="70BA9178" w14:textId="77777777" w:rsidR="00F04A58" w:rsidRPr="00B53A72" w:rsidRDefault="00F04A58">
            <w:pPr>
              <w:pStyle w:val="ListParagraph"/>
              <w:numPr>
                <w:ilvl w:val="0"/>
                <w:numId w:val="12"/>
              </w:numPr>
              <w:ind w:left="376"/>
              <w:rPr>
                <w:rFonts w:ascii="Arial" w:hAnsi="Arial" w:cs="Arial"/>
              </w:rPr>
            </w:pPr>
            <w:r>
              <w:rPr>
                <w:rFonts w:ascii="Arial" w:hAnsi="Arial" w:cs="Arial"/>
              </w:rPr>
              <w:t>Specialist Care Centres</w:t>
            </w:r>
          </w:p>
          <w:p w14:paraId="406B910B" w14:textId="77777777" w:rsidR="00F04A58" w:rsidRPr="00B53A72" w:rsidRDefault="00F04A58">
            <w:pPr>
              <w:pStyle w:val="ListParagraph"/>
              <w:numPr>
                <w:ilvl w:val="0"/>
                <w:numId w:val="12"/>
              </w:numPr>
              <w:ind w:left="376"/>
              <w:rPr>
                <w:rFonts w:ascii="Arial" w:hAnsi="Arial" w:cs="Arial"/>
              </w:rPr>
            </w:pPr>
            <w:r>
              <w:rPr>
                <w:rFonts w:ascii="Arial" w:hAnsi="Arial" w:cs="Arial"/>
              </w:rPr>
              <w:t>Professional Development Team</w:t>
            </w:r>
          </w:p>
          <w:p w14:paraId="6AF28ED2" w14:textId="77777777" w:rsidR="00F04A58" w:rsidRDefault="00F04A58">
            <w:pPr>
              <w:pStyle w:val="ListParagraph"/>
              <w:numPr>
                <w:ilvl w:val="0"/>
                <w:numId w:val="12"/>
              </w:numPr>
              <w:ind w:left="376"/>
              <w:rPr>
                <w:rFonts w:ascii="Arial" w:hAnsi="Arial" w:cs="Arial"/>
              </w:rPr>
            </w:pPr>
            <w:r w:rsidRPr="00B53A72">
              <w:rPr>
                <w:rFonts w:ascii="Arial" w:hAnsi="Arial" w:cs="Arial"/>
              </w:rPr>
              <w:t>EMT Practice Development Lead</w:t>
            </w:r>
          </w:p>
          <w:p w14:paraId="78B9C56A" w14:textId="77777777" w:rsidR="00F04A58" w:rsidRPr="00F04A58" w:rsidRDefault="00F04A58">
            <w:pPr>
              <w:pStyle w:val="ListParagraph"/>
              <w:numPr>
                <w:ilvl w:val="0"/>
                <w:numId w:val="12"/>
              </w:numPr>
              <w:ind w:left="376"/>
              <w:rPr>
                <w:rFonts w:ascii="Arial" w:hAnsi="Arial" w:cs="Arial"/>
              </w:rPr>
            </w:pPr>
            <w:r w:rsidRPr="00F04A58">
              <w:rPr>
                <w:rFonts w:ascii="Arial" w:hAnsi="Arial" w:cs="Arial"/>
                <w:iCs/>
              </w:rPr>
              <w:t>An Garda Síochána</w:t>
            </w:r>
          </w:p>
          <w:p w14:paraId="317E6634" w14:textId="77777777" w:rsidR="00F04A58" w:rsidRPr="00F04A58" w:rsidRDefault="00F04A58">
            <w:pPr>
              <w:pStyle w:val="ListParagraph"/>
              <w:numPr>
                <w:ilvl w:val="0"/>
                <w:numId w:val="12"/>
              </w:numPr>
              <w:ind w:left="376"/>
              <w:rPr>
                <w:rFonts w:ascii="Arial" w:hAnsi="Arial" w:cs="Arial"/>
              </w:rPr>
            </w:pPr>
            <w:r w:rsidRPr="00F04A58">
              <w:rPr>
                <w:rFonts w:ascii="Arial" w:hAnsi="Arial" w:cs="Arial"/>
                <w:iCs/>
              </w:rPr>
              <w:t>Local Authority Fire Services</w:t>
            </w:r>
          </w:p>
          <w:p w14:paraId="0DC2CA77" w14:textId="77777777" w:rsidR="00F04A58" w:rsidRPr="00F04A58" w:rsidRDefault="00F04A58">
            <w:pPr>
              <w:pStyle w:val="ListParagraph"/>
              <w:numPr>
                <w:ilvl w:val="0"/>
                <w:numId w:val="12"/>
              </w:numPr>
              <w:ind w:left="376"/>
              <w:rPr>
                <w:rFonts w:ascii="Arial" w:hAnsi="Arial" w:cs="Arial"/>
              </w:rPr>
            </w:pPr>
            <w:r w:rsidRPr="00F04A58">
              <w:rPr>
                <w:rFonts w:ascii="Arial" w:hAnsi="Arial" w:cs="Arial"/>
                <w:iCs/>
              </w:rPr>
              <w:t>Defence Forces</w:t>
            </w:r>
          </w:p>
          <w:p w14:paraId="3BD96EDE" w14:textId="77777777" w:rsidR="00F04A58" w:rsidRPr="00F04A58" w:rsidRDefault="00F04A58">
            <w:pPr>
              <w:pStyle w:val="ListParagraph"/>
              <w:numPr>
                <w:ilvl w:val="0"/>
                <w:numId w:val="12"/>
              </w:numPr>
              <w:ind w:left="376"/>
              <w:rPr>
                <w:rFonts w:ascii="Arial" w:hAnsi="Arial" w:cs="Arial"/>
              </w:rPr>
            </w:pPr>
            <w:r w:rsidRPr="00F04A58">
              <w:rPr>
                <w:rFonts w:ascii="Arial" w:hAnsi="Arial" w:cs="Arial"/>
                <w:iCs/>
              </w:rPr>
              <w:t>Irish Coast Guard</w:t>
            </w:r>
          </w:p>
          <w:p w14:paraId="4FBBAB52" w14:textId="7E55C7A8" w:rsidR="00F04A58" w:rsidRPr="00F04A58" w:rsidRDefault="00F04A58">
            <w:pPr>
              <w:pStyle w:val="ListParagraph"/>
              <w:numPr>
                <w:ilvl w:val="0"/>
                <w:numId w:val="12"/>
              </w:numPr>
              <w:ind w:left="376"/>
              <w:rPr>
                <w:rFonts w:ascii="Arial" w:hAnsi="Arial" w:cs="Arial"/>
              </w:rPr>
            </w:pPr>
            <w:r w:rsidRPr="00F04A58">
              <w:rPr>
                <w:rFonts w:ascii="Arial" w:hAnsi="Arial" w:cs="Arial"/>
                <w:iCs/>
              </w:rPr>
              <w:t>Voluntary and Auxiliary Organisations</w:t>
            </w:r>
          </w:p>
          <w:p w14:paraId="78DE9869" w14:textId="3AD42332" w:rsidR="00191338" w:rsidRPr="00C81188" w:rsidRDefault="00191338" w:rsidP="00F04A58">
            <w:pPr>
              <w:rPr>
                <w:rFonts w:ascii="Arial" w:hAnsi="Arial" w:cs="Arial"/>
              </w:rPr>
            </w:pPr>
          </w:p>
        </w:tc>
      </w:tr>
      <w:tr w:rsidR="00191338" w:rsidRPr="00B53A72" w14:paraId="11F49E6D" w14:textId="77777777" w:rsidTr="00347E98">
        <w:tc>
          <w:tcPr>
            <w:tcW w:w="1198" w:type="pct"/>
          </w:tcPr>
          <w:p w14:paraId="5D392E76" w14:textId="54240C99" w:rsidR="00191338" w:rsidRPr="002867D0" w:rsidRDefault="00191338" w:rsidP="00191338">
            <w:pPr>
              <w:rPr>
                <w:rFonts w:ascii="Arial" w:hAnsi="Arial" w:cs="Arial"/>
                <w:b/>
                <w:bCs/>
              </w:rPr>
            </w:pPr>
            <w:r w:rsidRPr="002867D0">
              <w:rPr>
                <w:rFonts w:ascii="Arial" w:hAnsi="Arial" w:cs="Arial"/>
                <w:b/>
                <w:bCs/>
              </w:rPr>
              <w:t xml:space="preserve">Purpose of the post </w:t>
            </w:r>
          </w:p>
        </w:tc>
        <w:tc>
          <w:tcPr>
            <w:tcW w:w="3802" w:type="pct"/>
          </w:tcPr>
          <w:p w14:paraId="5F287069" w14:textId="77777777" w:rsidR="00191338" w:rsidRPr="00B53A72" w:rsidRDefault="00191338" w:rsidP="00C81188">
            <w:pPr>
              <w:jc w:val="both"/>
              <w:rPr>
                <w:rFonts w:ascii="Arial" w:hAnsi="Arial" w:cs="Arial"/>
                <w:lang w:val="en-IE"/>
              </w:rPr>
            </w:pPr>
            <w:r w:rsidRPr="00B53A72">
              <w:rPr>
                <w:rFonts w:ascii="Arial" w:hAnsi="Arial" w:cs="Arial"/>
                <w:lang w:val="en-IE"/>
              </w:rPr>
              <w:t xml:space="preserve">The </w:t>
            </w:r>
            <w:r w:rsidRPr="00B53A72">
              <w:rPr>
                <w:rFonts w:ascii="Arial" w:hAnsi="Arial" w:cs="Arial"/>
              </w:rPr>
              <w:t>Emergency Medical Technician</w:t>
            </w:r>
            <w:r w:rsidRPr="00B53A72">
              <w:rPr>
                <w:rFonts w:ascii="Arial" w:hAnsi="Arial" w:cs="Arial"/>
                <w:lang w:val="en-IE"/>
              </w:rPr>
              <w:t xml:space="preserve"> post is designed to provide a comprehensive and dedicated Patient Transport/Intermediate Care Service within the National Ambulance Service.</w:t>
            </w:r>
          </w:p>
          <w:p w14:paraId="2D6D5E90" w14:textId="77777777" w:rsidR="00191338" w:rsidRPr="00B53A72" w:rsidRDefault="00191338" w:rsidP="00C81188">
            <w:pPr>
              <w:jc w:val="both"/>
              <w:rPr>
                <w:rFonts w:ascii="Arial" w:hAnsi="Arial" w:cs="Arial"/>
              </w:rPr>
            </w:pPr>
          </w:p>
          <w:p w14:paraId="57D17BCC" w14:textId="77777777" w:rsidR="00191338" w:rsidRPr="00B53A72" w:rsidRDefault="00191338" w:rsidP="00C81188">
            <w:pPr>
              <w:jc w:val="both"/>
              <w:rPr>
                <w:rFonts w:ascii="Arial" w:hAnsi="Arial" w:cs="Arial"/>
              </w:rPr>
            </w:pPr>
            <w:r w:rsidRPr="00B53A72">
              <w:rPr>
                <w:rFonts w:ascii="Arial" w:hAnsi="Arial" w:cs="Arial"/>
              </w:rPr>
              <w:t>Emergency Medical Technicians may be tasked occasionally to higher acuity calls. In this role, the primary purpose will be:</w:t>
            </w:r>
          </w:p>
          <w:p w14:paraId="1A8737E0" w14:textId="77777777" w:rsidR="00191338" w:rsidRPr="00B53A72" w:rsidRDefault="00191338" w:rsidP="00C81188">
            <w:pPr>
              <w:jc w:val="both"/>
              <w:rPr>
                <w:rFonts w:ascii="Arial" w:hAnsi="Arial" w:cs="Arial"/>
              </w:rPr>
            </w:pPr>
          </w:p>
          <w:p w14:paraId="50773C07" w14:textId="77777777" w:rsidR="00191338" w:rsidRPr="00B53A72" w:rsidRDefault="00191338">
            <w:pPr>
              <w:numPr>
                <w:ilvl w:val="0"/>
                <w:numId w:val="3"/>
              </w:numPr>
              <w:jc w:val="both"/>
              <w:rPr>
                <w:rFonts w:ascii="Arial" w:hAnsi="Arial" w:cs="Arial"/>
              </w:rPr>
            </w:pPr>
            <w:r w:rsidRPr="00B53A72">
              <w:rPr>
                <w:rFonts w:ascii="Arial" w:hAnsi="Arial" w:cs="Arial"/>
              </w:rPr>
              <w:t xml:space="preserve">In advance of an </w:t>
            </w:r>
            <w:smartTag w:uri="urn:schemas-microsoft-com:office:smarttags" w:element="stockticker">
              <w:r w:rsidRPr="00B53A72">
                <w:rPr>
                  <w:rFonts w:ascii="Arial" w:hAnsi="Arial" w:cs="Arial"/>
                </w:rPr>
                <w:t>EMS</w:t>
              </w:r>
            </w:smartTag>
            <w:r w:rsidRPr="00B53A72">
              <w:rPr>
                <w:rFonts w:ascii="Arial" w:hAnsi="Arial" w:cs="Arial"/>
              </w:rPr>
              <w:t xml:space="preserve"> resource as a First Responder </w:t>
            </w:r>
          </w:p>
          <w:p w14:paraId="0946C677" w14:textId="77777777" w:rsidR="00191338" w:rsidRPr="00B53A72" w:rsidRDefault="00191338">
            <w:pPr>
              <w:numPr>
                <w:ilvl w:val="0"/>
                <w:numId w:val="3"/>
              </w:numPr>
              <w:jc w:val="both"/>
              <w:rPr>
                <w:rFonts w:ascii="Arial" w:hAnsi="Arial" w:cs="Arial"/>
              </w:rPr>
            </w:pPr>
            <w:r w:rsidRPr="00B53A72">
              <w:rPr>
                <w:rFonts w:ascii="Arial" w:hAnsi="Arial" w:cs="Arial"/>
              </w:rPr>
              <w:t xml:space="preserve">Simultaneously, alongside an </w:t>
            </w:r>
            <w:smartTag w:uri="urn:schemas-microsoft-com:office:smarttags" w:element="stockticker">
              <w:r w:rsidRPr="00B53A72">
                <w:rPr>
                  <w:rFonts w:ascii="Arial" w:hAnsi="Arial" w:cs="Arial"/>
                </w:rPr>
                <w:t>EMS</w:t>
              </w:r>
            </w:smartTag>
            <w:r w:rsidRPr="00B53A72">
              <w:rPr>
                <w:rFonts w:ascii="Arial" w:hAnsi="Arial" w:cs="Arial"/>
              </w:rPr>
              <w:t xml:space="preserve"> resource as additional responders/practitioners, e.g. Cardiac Arrest</w:t>
            </w:r>
          </w:p>
          <w:p w14:paraId="7B38889C" w14:textId="32AB8EE0" w:rsidR="00191338" w:rsidRPr="00B53A72" w:rsidRDefault="00191338">
            <w:pPr>
              <w:numPr>
                <w:ilvl w:val="0"/>
                <w:numId w:val="3"/>
              </w:numPr>
              <w:jc w:val="both"/>
              <w:rPr>
                <w:rFonts w:ascii="Arial" w:hAnsi="Arial" w:cs="Arial"/>
              </w:rPr>
            </w:pPr>
            <w:r w:rsidRPr="00B53A72">
              <w:rPr>
                <w:rFonts w:ascii="Arial" w:hAnsi="Arial" w:cs="Arial"/>
              </w:rPr>
              <w:t>As the primary resource to low acuity calls not appropriate to Paramedic service provision, i.e. Omega Calls</w:t>
            </w:r>
          </w:p>
          <w:p w14:paraId="7A726E17" w14:textId="5BEC2CFC" w:rsidR="00191338" w:rsidRDefault="00191338">
            <w:pPr>
              <w:numPr>
                <w:ilvl w:val="0"/>
                <w:numId w:val="3"/>
              </w:numPr>
              <w:jc w:val="both"/>
              <w:rPr>
                <w:rFonts w:ascii="Arial" w:hAnsi="Arial" w:cs="Arial"/>
              </w:rPr>
            </w:pPr>
            <w:r w:rsidRPr="00B53A72">
              <w:rPr>
                <w:rFonts w:ascii="Arial" w:hAnsi="Arial" w:cs="Arial"/>
              </w:rPr>
              <w:lastRenderedPageBreak/>
              <w:t>In any role deemed appropriate during a Major Emergency.</w:t>
            </w:r>
          </w:p>
          <w:p w14:paraId="61B82D01" w14:textId="77777777" w:rsidR="00C81188" w:rsidRDefault="00C81188" w:rsidP="00C81188">
            <w:pPr>
              <w:jc w:val="both"/>
              <w:rPr>
                <w:rFonts w:ascii="Arial" w:hAnsi="Arial" w:cs="Arial"/>
              </w:rPr>
            </w:pPr>
          </w:p>
          <w:p w14:paraId="45510F01" w14:textId="77777777" w:rsidR="00F37691" w:rsidRDefault="00C81188" w:rsidP="00F04A58">
            <w:pPr>
              <w:jc w:val="both"/>
              <w:rPr>
                <w:rFonts w:ascii="Arial" w:hAnsi="Arial" w:cs="Arial"/>
              </w:rPr>
            </w:pPr>
            <w:r w:rsidRPr="00D34F89">
              <w:rPr>
                <w:rFonts w:ascii="Arial" w:hAnsi="Arial" w:cs="Arial"/>
              </w:rPr>
              <w:t>The Emergency Medical Technician post may also be assigned to the Critical Care and Retrieval Service and in line with the outcome of Labour Court Recommendation 23254 (Appendix I – Part I), work in the Urgent and Emergency Care Services in Emergency Ambulances and alternative response vehicles.</w:t>
            </w:r>
          </w:p>
          <w:p w14:paraId="3875957D" w14:textId="08795616" w:rsidR="00F04A58" w:rsidRPr="00F04A58" w:rsidRDefault="00F04A58" w:rsidP="00F04A58">
            <w:pPr>
              <w:jc w:val="both"/>
              <w:rPr>
                <w:rFonts w:ascii="Arial" w:hAnsi="Arial" w:cs="Arial"/>
              </w:rPr>
            </w:pPr>
          </w:p>
        </w:tc>
      </w:tr>
      <w:tr w:rsidR="00347E98" w:rsidRPr="00B53A72" w14:paraId="6FC4F317" w14:textId="77777777" w:rsidTr="00347E98">
        <w:tc>
          <w:tcPr>
            <w:tcW w:w="1198" w:type="pct"/>
          </w:tcPr>
          <w:p w14:paraId="706E700B" w14:textId="6700C137" w:rsidR="00347E98" w:rsidRPr="002867D0" w:rsidRDefault="00347E98" w:rsidP="00347E98">
            <w:pPr>
              <w:rPr>
                <w:rFonts w:ascii="Arial" w:hAnsi="Arial" w:cs="Arial"/>
                <w:b/>
                <w:bCs/>
              </w:rPr>
            </w:pPr>
            <w:r w:rsidRPr="002867D0">
              <w:rPr>
                <w:rFonts w:ascii="Arial" w:hAnsi="Arial" w:cs="Arial"/>
                <w:b/>
                <w:bCs/>
              </w:rPr>
              <w:lastRenderedPageBreak/>
              <w:t>Principal duties and responsibilities</w:t>
            </w:r>
          </w:p>
          <w:p w14:paraId="57CD5BE4" w14:textId="77777777" w:rsidR="00347E98" w:rsidRPr="002867D0" w:rsidRDefault="00347E98" w:rsidP="00347E98">
            <w:pPr>
              <w:rPr>
                <w:rFonts w:ascii="Arial" w:hAnsi="Arial" w:cs="Arial"/>
                <w:b/>
                <w:bCs/>
              </w:rPr>
            </w:pPr>
          </w:p>
        </w:tc>
        <w:tc>
          <w:tcPr>
            <w:tcW w:w="3802" w:type="pct"/>
          </w:tcPr>
          <w:p w14:paraId="04934D6B" w14:textId="376F2CDD" w:rsidR="00347E98" w:rsidRPr="00C81188" w:rsidRDefault="00347E98" w:rsidP="00C81188">
            <w:pPr>
              <w:jc w:val="both"/>
              <w:rPr>
                <w:rFonts w:ascii="Arial" w:hAnsi="Arial" w:cs="Arial"/>
                <w:b/>
              </w:rPr>
            </w:pPr>
            <w:r w:rsidRPr="00B53A72">
              <w:rPr>
                <w:rFonts w:ascii="Arial" w:hAnsi="Arial" w:cs="Arial"/>
                <w:b/>
              </w:rPr>
              <w:t>Clinical/Patient Care Responsibilities</w:t>
            </w:r>
          </w:p>
          <w:p w14:paraId="220DBE91" w14:textId="3C98FC59" w:rsidR="00347E98" w:rsidRPr="00C81188" w:rsidRDefault="00347E98">
            <w:pPr>
              <w:pStyle w:val="ListParagraph"/>
              <w:numPr>
                <w:ilvl w:val="0"/>
                <w:numId w:val="7"/>
              </w:numPr>
              <w:jc w:val="both"/>
              <w:rPr>
                <w:rFonts w:ascii="Arial" w:hAnsi="Arial" w:cs="Arial"/>
              </w:rPr>
            </w:pPr>
            <w:r w:rsidRPr="00C81188">
              <w:rPr>
                <w:rFonts w:ascii="Arial" w:hAnsi="Arial" w:cs="Arial"/>
              </w:rPr>
              <w:t xml:space="preserve">Maintain PHECC </w:t>
            </w:r>
            <w:smartTag w:uri="urn:schemas-microsoft-com:office:smarttags" w:element="stockticker">
              <w:r w:rsidRPr="00C81188">
                <w:rPr>
                  <w:rFonts w:ascii="Arial" w:hAnsi="Arial" w:cs="Arial"/>
                </w:rPr>
                <w:t>EMT</w:t>
              </w:r>
            </w:smartTag>
            <w:r w:rsidRPr="00C81188">
              <w:rPr>
                <w:rFonts w:ascii="Arial" w:hAnsi="Arial" w:cs="Arial"/>
              </w:rPr>
              <w:t xml:space="preserve"> Registration by completing relevant PHECC Requirements.</w:t>
            </w:r>
          </w:p>
          <w:p w14:paraId="0454791A" w14:textId="77777777" w:rsidR="00347E98" w:rsidRPr="00C81188" w:rsidRDefault="00347E98">
            <w:pPr>
              <w:pStyle w:val="ListParagraph"/>
              <w:numPr>
                <w:ilvl w:val="0"/>
                <w:numId w:val="7"/>
              </w:numPr>
              <w:jc w:val="both"/>
              <w:rPr>
                <w:rFonts w:ascii="Arial" w:hAnsi="Arial" w:cs="Arial"/>
              </w:rPr>
            </w:pPr>
            <w:r w:rsidRPr="00C81188">
              <w:rPr>
                <w:rFonts w:ascii="Arial" w:hAnsi="Arial" w:cs="Arial"/>
              </w:rPr>
              <w:t>Safe transportation of non-ambulance patients to and from Out Patient Departments, Clinics, Day Hospital and any other location as required.</w:t>
            </w:r>
          </w:p>
          <w:p w14:paraId="37B6854E" w14:textId="23275832" w:rsidR="00347E98" w:rsidRPr="00C81188" w:rsidRDefault="00347E98">
            <w:pPr>
              <w:pStyle w:val="ListParagraph"/>
              <w:numPr>
                <w:ilvl w:val="0"/>
                <w:numId w:val="7"/>
              </w:numPr>
              <w:jc w:val="both"/>
              <w:rPr>
                <w:rFonts w:ascii="Arial" w:hAnsi="Arial" w:cs="Arial"/>
              </w:rPr>
            </w:pPr>
            <w:r w:rsidRPr="00C81188">
              <w:rPr>
                <w:rFonts w:ascii="Arial" w:hAnsi="Arial" w:cs="Arial"/>
              </w:rPr>
              <w:t xml:space="preserve">Work in collaboration with other colleagues and </w:t>
            </w:r>
            <w:r w:rsidR="00C81188" w:rsidRPr="00C81188">
              <w:rPr>
                <w:rFonts w:ascii="Arial" w:hAnsi="Arial" w:cs="Arial"/>
              </w:rPr>
              <w:t>NEOC</w:t>
            </w:r>
            <w:r w:rsidRPr="00C81188">
              <w:rPr>
                <w:rFonts w:ascii="Arial" w:hAnsi="Arial" w:cs="Arial"/>
              </w:rPr>
              <w:t xml:space="preserve"> staff to effect the safe and dignified transportation of bariatric patients using specialised patient moving and handling equipment.</w:t>
            </w:r>
          </w:p>
          <w:p w14:paraId="7024D747" w14:textId="77777777" w:rsidR="00347E98" w:rsidRPr="00C81188" w:rsidRDefault="00347E98">
            <w:pPr>
              <w:pStyle w:val="ListParagraph"/>
              <w:numPr>
                <w:ilvl w:val="0"/>
                <w:numId w:val="7"/>
              </w:numPr>
              <w:jc w:val="both"/>
              <w:rPr>
                <w:rFonts w:ascii="Arial" w:hAnsi="Arial" w:cs="Arial"/>
              </w:rPr>
            </w:pPr>
            <w:r w:rsidRPr="00C81188">
              <w:rPr>
                <w:rFonts w:ascii="Arial" w:hAnsi="Arial" w:cs="Arial"/>
              </w:rPr>
              <w:t>Deliver care to patients in an emergency situation while awaiting the arrival of or in support of Paramedics or above up to their level of competence .i.e. Emergency Medical Technician.</w:t>
            </w:r>
          </w:p>
          <w:p w14:paraId="5063A5BE" w14:textId="77777777" w:rsidR="00347E98" w:rsidRPr="00C81188" w:rsidRDefault="00347E98">
            <w:pPr>
              <w:pStyle w:val="ListParagraph"/>
              <w:numPr>
                <w:ilvl w:val="0"/>
                <w:numId w:val="7"/>
              </w:numPr>
              <w:jc w:val="both"/>
              <w:rPr>
                <w:rFonts w:ascii="Arial" w:hAnsi="Arial" w:cs="Arial"/>
              </w:rPr>
            </w:pPr>
            <w:r w:rsidRPr="00C81188">
              <w:rPr>
                <w:rFonts w:ascii="Arial" w:hAnsi="Arial" w:cs="Arial"/>
              </w:rPr>
              <w:t>Provide safe and secure transportation of specialist teams including multiple incubator situations using specialised moving and handling equipment.</w:t>
            </w:r>
          </w:p>
          <w:p w14:paraId="19DA5A0B" w14:textId="77777777" w:rsidR="00347E98" w:rsidRPr="00C81188" w:rsidRDefault="00347E98">
            <w:pPr>
              <w:pStyle w:val="ListParagraph"/>
              <w:numPr>
                <w:ilvl w:val="0"/>
                <w:numId w:val="7"/>
              </w:numPr>
              <w:jc w:val="both"/>
              <w:rPr>
                <w:rFonts w:ascii="Arial" w:hAnsi="Arial" w:cs="Arial"/>
              </w:rPr>
            </w:pPr>
            <w:r w:rsidRPr="00C81188">
              <w:rPr>
                <w:rFonts w:ascii="Arial" w:hAnsi="Arial" w:cs="Arial"/>
              </w:rPr>
              <w:t>Provide the logistical support and transport needs of retrieval and transport medicine teams.</w:t>
            </w:r>
          </w:p>
          <w:p w14:paraId="68BD20AD" w14:textId="77777777" w:rsidR="00347E98" w:rsidRPr="00C81188" w:rsidRDefault="00347E98">
            <w:pPr>
              <w:pStyle w:val="ListParagraph"/>
              <w:numPr>
                <w:ilvl w:val="0"/>
                <w:numId w:val="7"/>
              </w:numPr>
              <w:jc w:val="both"/>
              <w:rPr>
                <w:rFonts w:ascii="Arial" w:hAnsi="Arial" w:cs="Arial"/>
              </w:rPr>
            </w:pPr>
            <w:r w:rsidRPr="00C81188">
              <w:rPr>
                <w:rFonts w:ascii="Arial" w:hAnsi="Arial" w:cs="Arial"/>
              </w:rPr>
              <w:t>Transport patient charts, specimens, and other patient/client related material in a safe and confidential manner.</w:t>
            </w:r>
          </w:p>
          <w:p w14:paraId="3A9B6E08" w14:textId="77777777" w:rsidR="00347E98" w:rsidRPr="00C81188" w:rsidRDefault="00347E98">
            <w:pPr>
              <w:pStyle w:val="ListParagraph"/>
              <w:numPr>
                <w:ilvl w:val="0"/>
                <w:numId w:val="7"/>
              </w:numPr>
              <w:jc w:val="both"/>
              <w:rPr>
                <w:rFonts w:ascii="Arial" w:hAnsi="Arial" w:cs="Arial"/>
              </w:rPr>
            </w:pPr>
            <w:r w:rsidRPr="00C81188">
              <w:rPr>
                <w:rFonts w:ascii="Arial" w:hAnsi="Arial" w:cs="Arial"/>
              </w:rPr>
              <w:t>Assist in patient comfort situations in a professional courteous and compassionate manner.</w:t>
            </w:r>
          </w:p>
          <w:p w14:paraId="77D8F2EF" w14:textId="77777777" w:rsidR="00347E98" w:rsidRPr="00C81188" w:rsidRDefault="00347E98">
            <w:pPr>
              <w:pStyle w:val="ListParagraph"/>
              <w:numPr>
                <w:ilvl w:val="0"/>
                <w:numId w:val="7"/>
              </w:numPr>
              <w:jc w:val="both"/>
              <w:rPr>
                <w:rFonts w:ascii="Arial" w:hAnsi="Arial" w:cs="Arial"/>
              </w:rPr>
            </w:pPr>
            <w:r w:rsidRPr="00C81188">
              <w:rPr>
                <w:rFonts w:ascii="Arial" w:hAnsi="Arial" w:cs="Arial"/>
              </w:rPr>
              <w:t xml:space="preserve">Communicate with a broad range of </w:t>
            </w:r>
            <w:smartTag w:uri="urn:schemas-microsoft-com:office:smarttags" w:element="stockticker">
              <w:r w:rsidRPr="00C81188">
                <w:rPr>
                  <w:rFonts w:ascii="Arial" w:hAnsi="Arial" w:cs="Arial"/>
                </w:rPr>
                <w:t>HSE</w:t>
              </w:r>
            </w:smartTag>
            <w:r w:rsidRPr="00C81188">
              <w:rPr>
                <w:rFonts w:ascii="Arial" w:hAnsi="Arial" w:cs="Arial"/>
              </w:rPr>
              <w:t xml:space="preserve"> and non </w:t>
            </w:r>
            <w:smartTag w:uri="urn:schemas-microsoft-com:office:smarttags" w:element="stockticker">
              <w:r w:rsidRPr="00C81188">
                <w:rPr>
                  <w:rFonts w:ascii="Arial" w:hAnsi="Arial" w:cs="Arial"/>
                </w:rPr>
                <w:t>HSE</w:t>
              </w:r>
            </w:smartTag>
            <w:r w:rsidRPr="00C81188">
              <w:rPr>
                <w:rFonts w:ascii="Arial" w:hAnsi="Arial" w:cs="Arial"/>
              </w:rPr>
              <w:t xml:space="preserve"> professionals as appropriate.</w:t>
            </w:r>
          </w:p>
          <w:p w14:paraId="58ECA658" w14:textId="77777777" w:rsidR="00347E98" w:rsidRPr="00C81188" w:rsidRDefault="00347E98">
            <w:pPr>
              <w:pStyle w:val="ListParagraph"/>
              <w:numPr>
                <w:ilvl w:val="0"/>
                <w:numId w:val="7"/>
              </w:numPr>
              <w:jc w:val="both"/>
              <w:rPr>
                <w:rFonts w:ascii="Arial" w:hAnsi="Arial" w:cs="Arial"/>
              </w:rPr>
            </w:pPr>
            <w:r w:rsidRPr="00C81188">
              <w:rPr>
                <w:rFonts w:ascii="Arial" w:hAnsi="Arial" w:cs="Arial"/>
              </w:rPr>
              <w:t>Adopt a “can do” and flexible approach to every situation not encompassed by procedures.</w:t>
            </w:r>
          </w:p>
          <w:p w14:paraId="09B670FD" w14:textId="77777777" w:rsidR="00347E98" w:rsidRPr="00C81188" w:rsidRDefault="00347E98">
            <w:pPr>
              <w:pStyle w:val="ListParagraph"/>
              <w:numPr>
                <w:ilvl w:val="0"/>
                <w:numId w:val="7"/>
              </w:numPr>
              <w:jc w:val="both"/>
              <w:rPr>
                <w:rFonts w:ascii="Arial" w:hAnsi="Arial" w:cs="Arial"/>
              </w:rPr>
            </w:pPr>
            <w:r w:rsidRPr="00C81188">
              <w:rPr>
                <w:rFonts w:ascii="Arial" w:hAnsi="Arial" w:cs="Arial"/>
              </w:rPr>
              <w:t>Attend to patients in a professional courteous and compassionate manner using best practice including compliance with Clinical Practice Guidelines.</w:t>
            </w:r>
          </w:p>
          <w:p w14:paraId="3719466B" w14:textId="77777777" w:rsidR="00347E98" w:rsidRPr="00C81188" w:rsidRDefault="00347E98">
            <w:pPr>
              <w:pStyle w:val="ListParagraph"/>
              <w:numPr>
                <w:ilvl w:val="0"/>
                <w:numId w:val="7"/>
              </w:numPr>
              <w:jc w:val="both"/>
              <w:rPr>
                <w:rFonts w:ascii="Arial" w:hAnsi="Arial" w:cs="Arial"/>
                <w:lang w:eastAsia="en-IE"/>
              </w:rPr>
            </w:pPr>
            <w:r w:rsidRPr="00C81188">
              <w:rPr>
                <w:rFonts w:ascii="Arial" w:hAnsi="Arial" w:cs="Arial"/>
              </w:rPr>
              <w:t>Act within the principles of Framework for Major Emergency Management during major emergencies if the need arises and to carry such communications equipment as necessary and to be familiar with the Major Emergency Plan.</w:t>
            </w:r>
          </w:p>
          <w:p w14:paraId="5FAF4CAA" w14:textId="77777777" w:rsidR="00347E98" w:rsidRPr="00C81188" w:rsidRDefault="00347E98">
            <w:pPr>
              <w:pStyle w:val="ListParagraph"/>
              <w:numPr>
                <w:ilvl w:val="0"/>
                <w:numId w:val="7"/>
              </w:numPr>
              <w:jc w:val="both"/>
              <w:rPr>
                <w:rFonts w:ascii="Arial" w:hAnsi="Arial" w:cs="Arial"/>
                <w:lang w:eastAsia="en-IE"/>
              </w:rPr>
            </w:pPr>
            <w:r w:rsidRPr="00C81188">
              <w:rPr>
                <w:rFonts w:ascii="Arial" w:hAnsi="Arial" w:cs="Arial"/>
              </w:rPr>
              <w:t>Participate in exercises and training sessions designed to improve the ability of the Ambulance Service to respond to a Major Emergency.</w:t>
            </w:r>
          </w:p>
          <w:p w14:paraId="631CEEC5" w14:textId="77777777" w:rsidR="00347E98" w:rsidRPr="00C81188" w:rsidRDefault="00347E98">
            <w:pPr>
              <w:pStyle w:val="ListParagraph"/>
              <w:numPr>
                <w:ilvl w:val="0"/>
                <w:numId w:val="7"/>
              </w:numPr>
              <w:jc w:val="both"/>
              <w:rPr>
                <w:rFonts w:ascii="Arial" w:hAnsi="Arial" w:cs="Arial"/>
              </w:rPr>
            </w:pPr>
            <w:r w:rsidRPr="00C81188">
              <w:rPr>
                <w:rFonts w:ascii="Arial" w:hAnsi="Arial" w:cs="Arial"/>
              </w:rPr>
              <w:t>Emergency Medical Technicians in the National Ambulance Service are required to maintain a high standard of dress and appearance as well as conducting themselves in a responsible manner at all times.</w:t>
            </w:r>
          </w:p>
          <w:p w14:paraId="6800F3AD" w14:textId="77777777" w:rsidR="00347E98" w:rsidRPr="00B53A72" w:rsidRDefault="00347E98" w:rsidP="00C81188">
            <w:pPr>
              <w:jc w:val="both"/>
              <w:rPr>
                <w:rFonts w:ascii="Arial" w:hAnsi="Arial" w:cs="Arial"/>
              </w:rPr>
            </w:pPr>
          </w:p>
          <w:p w14:paraId="63C0FF5B" w14:textId="3F18E4B0" w:rsidR="00347E98" w:rsidRPr="00C81188" w:rsidRDefault="00347E98" w:rsidP="00C81188">
            <w:pPr>
              <w:jc w:val="both"/>
              <w:rPr>
                <w:rFonts w:ascii="Arial" w:hAnsi="Arial" w:cs="Arial"/>
                <w:b/>
              </w:rPr>
            </w:pPr>
            <w:r w:rsidRPr="00B53A72">
              <w:rPr>
                <w:rFonts w:ascii="Arial" w:hAnsi="Arial" w:cs="Arial"/>
                <w:b/>
              </w:rPr>
              <w:t xml:space="preserve">Promote Personal Health &amp; Wellbeing </w:t>
            </w:r>
          </w:p>
          <w:p w14:paraId="7E11388C" w14:textId="77777777" w:rsidR="00347E98" w:rsidRPr="00B53A72" w:rsidRDefault="00347E98">
            <w:pPr>
              <w:numPr>
                <w:ilvl w:val="0"/>
                <w:numId w:val="6"/>
              </w:numPr>
              <w:tabs>
                <w:tab w:val="num" w:pos="376"/>
              </w:tabs>
              <w:ind w:left="376"/>
              <w:jc w:val="both"/>
              <w:rPr>
                <w:rFonts w:ascii="Arial" w:hAnsi="Arial" w:cs="Arial"/>
                <w:b/>
              </w:rPr>
            </w:pPr>
            <w:r w:rsidRPr="00B53A72">
              <w:rPr>
                <w:rFonts w:ascii="Arial" w:hAnsi="Arial" w:cs="Arial"/>
              </w:rPr>
              <w:t xml:space="preserve">In the context of delivering high quality Intermediate Care Services, maintaining a level of fitness and personal development appropriate to the role is essential. </w:t>
            </w:r>
          </w:p>
          <w:p w14:paraId="75B341AD" w14:textId="77777777" w:rsidR="00347E98" w:rsidRPr="00B53A72" w:rsidRDefault="00347E98">
            <w:pPr>
              <w:numPr>
                <w:ilvl w:val="0"/>
                <w:numId w:val="6"/>
              </w:numPr>
              <w:tabs>
                <w:tab w:val="num" w:pos="376"/>
              </w:tabs>
              <w:ind w:left="376"/>
              <w:jc w:val="both"/>
              <w:rPr>
                <w:rFonts w:ascii="Arial" w:hAnsi="Arial" w:cs="Arial"/>
              </w:rPr>
            </w:pPr>
            <w:r w:rsidRPr="00B53A72">
              <w:rPr>
                <w:rFonts w:ascii="Arial" w:hAnsi="Arial" w:cs="Arial"/>
              </w:rPr>
              <w:t>Demonstrate awareness of own stress levels and seek appropriate support.</w:t>
            </w:r>
          </w:p>
          <w:p w14:paraId="78EB7C8F" w14:textId="77777777" w:rsidR="00347E98" w:rsidRPr="00B53A72" w:rsidRDefault="00347E98">
            <w:pPr>
              <w:numPr>
                <w:ilvl w:val="0"/>
                <w:numId w:val="6"/>
              </w:numPr>
              <w:tabs>
                <w:tab w:val="num" w:pos="376"/>
              </w:tabs>
              <w:ind w:left="376"/>
              <w:jc w:val="both"/>
              <w:rPr>
                <w:rFonts w:ascii="Arial" w:hAnsi="Arial" w:cs="Arial"/>
              </w:rPr>
            </w:pPr>
            <w:r w:rsidRPr="00B53A72">
              <w:rPr>
                <w:rFonts w:ascii="Arial" w:hAnsi="Arial" w:cs="Arial"/>
              </w:rPr>
              <w:t>To ensure there is no smoking in the vehicle.</w:t>
            </w:r>
          </w:p>
          <w:p w14:paraId="7D167DBF" w14:textId="77777777" w:rsidR="00347E98" w:rsidRPr="00B53A72" w:rsidRDefault="00347E98">
            <w:pPr>
              <w:numPr>
                <w:ilvl w:val="0"/>
                <w:numId w:val="6"/>
              </w:numPr>
              <w:tabs>
                <w:tab w:val="num" w:pos="376"/>
              </w:tabs>
              <w:ind w:left="376"/>
              <w:jc w:val="both"/>
              <w:rPr>
                <w:rFonts w:ascii="Arial" w:hAnsi="Arial" w:cs="Arial"/>
              </w:rPr>
            </w:pPr>
            <w:r w:rsidRPr="00B53A72">
              <w:rPr>
                <w:rFonts w:ascii="Arial" w:hAnsi="Arial" w:cs="Arial"/>
              </w:rPr>
              <w:t>Be proactive in the community to identify risk, to reduce deaths and injuries.</w:t>
            </w:r>
          </w:p>
          <w:p w14:paraId="62E2F5B5" w14:textId="77777777" w:rsidR="00347E98" w:rsidRPr="00B53A72" w:rsidRDefault="00347E98">
            <w:pPr>
              <w:numPr>
                <w:ilvl w:val="0"/>
                <w:numId w:val="6"/>
              </w:numPr>
              <w:tabs>
                <w:tab w:val="num" w:pos="376"/>
              </w:tabs>
              <w:ind w:left="376"/>
              <w:jc w:val="both"/>
              <w:rPr>
                <w:rFonts w:ascii="Arial" w:hAnsi="Arial" w:cs="Arial"/>
              </w:rPr>
            </w:pPr>
            <w:r w:rsidRPr="00B53A72">
              <w:rPr>
                <w:rFonts w:ascii="Arial" w:hAnsi="Arial" w:cs="Arial"/>
              </w:rPr>
              <w:t>Deliver appropriate safety messages to those groups most at risk.</w:t>
            </w:r>
          </w:p>
          <w:p w14:paraId="37F8FB31" w14:textId="77777777" w:rsidR="00347E98" w:rsidRPr="00B53A72" w:rsidRDefault="00347E98">
            <w:pPr>
              <w:numPr>
                <w:ilvl w:val="0"/>
                <w:numId w:val="6"/>
              </w:numPr>
              <w:tabs>
                <w:tab w:val="num" w:pos="376"/>
              </w:tabs>
              <w:ind w:left="376"/>
              <w:jc w:val="both"/>
              <w:rPr>
                <w:rFonts w:ascii="Arial" w:hAnsi="Arial" w:cs="Arial"/>
              </w:rPr>
            </w:pPr>
            <w:r w:rsidRPr="00B53A72">
              <w:rPr>
                <w:rFonts w:ascii="Arial" w:hAnsi="Arial" w:cs="Arial"/>
              </w:rPr>
              <w:t>Wear such uniforms and/or protective clothing as deemed necessary for the performance of his/her duties.</w:t>
            </w:r>
          </w:p>
          <w:p w14:paraId="65C969DB" w14:textId="77777777" w:rsidR="00347E98" w:rsidRPr="00B53A72" w:rsidRDefault="00347E98" w:rsidP="00C81188">
            <w:pPr>
              <w:tabs>
                <w:tab w:val="num" w:pos="376"/>
              </w:tabs>
              <w:ind w:left="376" w:hanging="360"/>
              <w:jc w:val="both"/>
              <w:rPr>
                <w:rFonts w:ascii="Arial" w:hAnsi="Arial" w:cs="Arial"/>
                <w:iCs/>
                <w:color w:val="000099"/>
              </w:rPr>
            </w:pPr>
          </w:p>
          <w:p w14:paraId="377B6231" w14:textId="23452D5F" w:rsidR="00347E98" w:rsidRPr="00B53A72" w:rsidRDefault="00347E98" w:rsidP="00C81188">
            <w:pPr>
              <w:jc w:val="both"/>
              <w:rPr>
                <w:rFonts w:ascii="Arial" w:hAnsi="Arial" w:cs="Arial"/>
                <w:b/>
              </w:rPr>
            </w:pPr>
            <w:r w:rsidRPr="00C81188">
              <w:rPr>
                <w:rFonts w:ascii="Arial" w:hAnsi="Arial" w:cs="Arial"/>
                <w:b/>
              </w:rPr>
              <w:t>Promote Safety, Health &amp; Welfare At Work (Including Driving &amp; Vehicle Checks)</w:t>
            </w:r>
          </w:p>
          <w:p w14:paraId="1372C7BF" w14:textId="77777777" w:rsidR="00347E98" w:rsidRPr="00B53A72" w:rsidRDefault="00347E98">
            <w:pPr>
              <w:numPr>
                <w:ilvl w:val="0"/>
                <w:numId w:val="6"/>
              </w:numPr>
              <w:tabs>
                <w:tab w:val="num" w:pos="376"/>
              </w:tabs>
              <w:ind w:left="376"/>
              <w:jc w:val="both"/>
              <w:rPr>
                <w:rFonts w:ascii="Arial" w:hAnsi="Arial" w:cs="Arial"/>
                <w:b/>
              </w:rPr>
            </w:pPr>
            <w:r w:rsidRPr="00B53A72">
              <w:rPr>
                <w:rFonts w:ascii="Arial" w:hAnsi="Arial" w:cs="Arial"/>
              </w:rPr>
              <w:t>Identify and report actual or potential hazards/risks in the work environment in accordance with the Health Service Executive Ambulance Service Safety Statement / deal with them appropriately.</w:t>
            </w:r>
          </w:p>
          <w:p w14:paraId="3565AAFA" w14:textId="77777777" w:rsidR="00347E98" w:rsidRPr="00B53A72" w:rsidRDefault="00347E98">
            <w:pPr>
              <w:numPr>
                <w:ilvl w:val="0"/>
                <w:numId w:val="6"/>
              </w:numPr>
              <w:tabs>
                <w:tab w:val="num" w:pos="376"/>
              </w:tabs>
              <w:ind w:left="376"/>
              <w:jc w:val="both"/>
              <w:rPr>
                <w:rFonts w:ascii="Arial" w:hAnsi="Arial" w:cs="Arial"/>
                <w:b/>
              </w:rPr>
            </w:pPr>
            <w:r w:rsidRPr="00B53A72">
              <w:rPr>
                <w:rFonts w:ascii="Arial" w:hAnsi="Arial" w:cs="Arial"/>
              </w:rPr>
              <w:t>Take immediate action to minimise risks where it is reasonably practicable to do so.</w:t>
            </w:r>
          </w:p>
          <w:p w14:paraId="185D0254" w14:textId="77777777" w:rsidR="00347E98" w:rsidRPr="00B53A72" w:rsidRDefault="00347E98">
            <w:pPr>
              <w:numPr>
                <w:ilvl w:val="0"/>
                <w:numId w:val="6"/>
              </w:numPr>
              <w:tabs>
                <w:tab w:val="num" w:pos="376"/>
              </w:tabs>
              <w:ind w:left="376"/>
              <w:jc w:val="both"/>
              <w:rPr>
                <w:rFonts w:ascii="Arial" w:hAnsi="Arial" w:cs="Arial"/>
                <w:b/>
              </w:rPr>
            </w:pPr>
            <w:r w:rsidRPr="00B53A72">
              <w:rPr>
                <w:rFonts w:ascii="Arial" w:hAnsi="Arial" w:cs="Arial"/>
              </w:rPr>
              <w:lastRenderedPageBreak/>
              <w:t>Drive all relevant vehicles types operated by the NAS in accordance with the Policy for Vehicular Emergency Response, Safe Work Practice Sheet on Driving and the Site Specific Safety Statement.</w:t>
            </w:r>
          </w:p>
          <w:p w14:paraId="432F0B42" w14:textId="77777777" w:rsidR="00347E98" w:rsidRPr="00B53A72" w:rsidRDefault="00347E98">
            <w:pPr>
              <w:numPr>
                <w:ilvl w:val="0"/>
                <w:numId w:val="6"/>
              </w:numPr>
              <w:tabs>
                <w:tab w:val="num" w:pos="376"/>
              </w:tabs>
              <w:ind w:left="376"/>
              <w:jc w:val="both"/>
              <w:rPr>
                <w:rFonts w:ascii="Arial" w:hAnsi="Arial" w:cs="Arial"/>
                <w:b/>
              </w:rPr>
            </w:pPr>
            <w:r w:rsidRPr="00B53A72">
              <w:rPr>
                <w:rFonts w:ascii="Arial" w:hAnsi="Arial" w:cs="Arial"/>
              </w:rPr>
              <w:t xml:space="preserve">To comply with the rules of the road, to observe speed restrictions and to drive in a competent, safe manner and with patient and vehicle safety in mind.  </w:t>
            </w:r>
          </w:p>
          <w:p w14:paraId="7ECFCC66" w14:textId="77777777" w:rsidR="00347E98" w:rsidRPr="00B53A72" w:rsidRDefault="00347E98">
            <w:pPr>
              <w:numPr>
                <w:ilvl w:val="0"/>
                <w:numId w:val="6"/>
              </w:numPr>
              <w:tabs>
                <w:tab w:val="num" w:pos="376"/>
              </w:tabs>
              <w:ind w:left="376"/>
              <w:jc w:val="both"/>
              <w:rPr>
                <w:rFonts w:ascii="Arial" w:hAnsi="Arial" w:cs="Arial"/>
                <w:b/>
              </w:rPr>
            </w:pPr>
            <w:r w:rsidRPr="00B53A72">
              <w:rPr>
                <w:rFonts w:ascii="Arial" w:hAnsi="Arial" w:cs="Arial"/>
              </w:rPr>
              <w:t xml:space="preserve">To ensure all passengers wear their safety belts. </w:t>
            </w:r>
          </w:p>
          <w:p w14:paraId="04E154B4" w14:textId="77777777" w:rsidR="00347E98" w:rsidRPr="00B53A72" w:rsidRDefault="00347E98">
            <w:pPr>
              <w:numPr>
                <w:ilvl w:val="0"/>
                <w:numId w:val="6"/>
              </w:numPr>
              <w:tabs>
                <w:tab w:val="num" w:pos="376"/>
              </w:tabs>
              <w:ind w:left="376"/>
              <w:jc w:val="both"/>
              <w:rPr>
                <w:rFonts w:ascii="Arial" w:hAnsi="Arial" w:cs="Arial"/>
                <w:b/>
              </w:rPr>
            </w:pPr>
            <w:r w:rsidRPr="00B53A72">
              <w:rPr>
                <w:rFonts w:ascii="Arial" w:hAnsi="Arial" w:cs="Arial"/>
              </w:rPr>
              <w:t>At the start of each tour of duty, carry out and complete a Daily Vehicle Inspection Form, ensuring that all defects, deficiencies and accident damage are reported on a Vehicle/Equipment Defect Report Form to the relevant Supervisor.</w:t>
            </w:r>
          </w:p>
          <w:p w14:paraId="537B2361" w14:textId="77777777" w:rsidR="00347E98" w:rsidRPr="00B53A72" w:rsidRDefault="00347E98">
            <w:pPr>
              <w:numPr>
                <w:ilvl w:val="0"/>
                <w:numId w:val="6"/>
              </w:numPr>
              <w:tabs>
                <w:tab w:val="num" w:pos="376"/>
              </w:tabs>
              <w:ind w:left="376"/>
              <w:jc w:val="both"/>
              <w:rPr>
                <w:rFonts w:ascii="Arial" w:hAnsi="Arial" w:cs="Arial"/>
                <w:b/>
              </w:rPr>
            </w:pPr>
            <w:r w:rsidRPr="00B53A72">
              <w:rPr>
                <w:rFonts w:ascii="Arial" w:hAnsi="Arial" w:cs="Arial"/>
              </w:rPr>
              <w:t>Check any vehicle prior to use ensuring that it is fully equipped, visually checked for defects and that all equipment is functioning and ready for use in accordance with Service Procedures.</w:t>
            </w:r>
          </w:p>
          <w:p w14:paraId="36091D9A" w14:textId="77777777" w:rsidR="00347E98" w:rsidRPr="00B53A72" w:rsidRDefault="00347E98">
            <w:pPr>
              <w:numPr>
                <w:ilvl w:val="0"/>
                <w:numId w:val="6"/>
              </w:numPr>
              <w:tabs>
                <w:tab w:val="num" w:pos="376"/>
              </w:tabs>
              <w:ind w:left="376"/>
              <w:jc w:val="both"/>
              <w:rPr>
                <w:rFonts w:ascii="Arial" w:hAnsi="Arial" w:cs="Arial"/>
                <w:b/>
              </w:rPr>
            </w:pPr>
            <w:r w:rsidRPr="00B53A72">
              <w:rPr>
                <w:rFonts w:ascii="Arial" w:hAnsi="Arial" w:cs="Arial"/>
              </w:rPr>
              <w:t>Carry out maintenance, equipment and drug checks on vehicles as may be in service at any given time.</w:t>
            </w:r>
          </w:p>
          <w:p w14:paraId="16C15CDD" w14:textId="77777777" w:rsidR="00347E98" w:rsidRPr="00B53A72" w:rsidRDefault="00347E98">
            <w:pPr>
              <w:numPr>
                <w:ilvl w:val="0"/>
                <w:numId w:val="6"/>
              </w:numPr>
              <w:tabs>
                <w:tab w:val="num" w:pos="376"/>
              </w:tabs>
              <w:ind w:left="376"/>
              <w:jc w:val="both"/>
              <w:rPr>
                <w:rFonts w:ascii="Arial" w:hAnsi="Arial" w:cs="Arial"/>
              </w:rPr>
            </w:pPr>
            <w:r w:rsidRPr="00B53A72">
              <w:rPr>
                <w:rFonts w:ascii="Arial" w:hAnsi="Arial" w:cs="Arial"/>
              </w:rPr>
              <w:t>Operate equipment in accordance with Standing Operational Procedures and</w:t>
            </w:r>
          </w:p>
          <w:p w14:paraId="13143B71" w14:textId="77777777" w:rsidR="00347E98" w:rsidRPr="00C81188" w:rsidRDefault="00347E98">
            <w:pPr>
              <w:pStyle w:val="ListParagraph"/>
              <w:numPr>
                <w:ilvl w:val="0"/>
                <w:numId w:val="6"/>
              </w:numPr>
              <w:tabs>
                <w:tab w:val="num" w:pos="376"/>
              </w:tabs>
              <w:ind w:left="376"/>
              <w:jc w:val="both"/>
              <w:rPr>
                <w:rFonts w:ascii="Arial" w:hAnsi="Arial" w:cs="Arial"/>
              </w:rPr>
            </w:pPr>
            <w:r w:rsidRPr="00C81188">
              <w:rPr>
                <w:rFonts w:ascii="Arial" w:hAnsi="Arial" w:cs="Arial"/>
              </w:rPr>
              <w:t>manufacturer’s instructions.</w:t>
            </w:r>
          </w:p>
          <w:p w14:paraId="0A391786" w14:textId="77777777" w:rsidR="00347E98" w:rsidRPr="00B53A72" w:rsidRDefault="00347E98">
            <w:pPr>
              <w:numPr>
                <w:ilvl w:val="0"/>
                <w:numId w:val="6"/>
              </w:numPr>
              <w:tabs>
                <w:tab w:val="num" w:pos="376"/>
              </w:tabs>
              <w:ind w:left="376"/>
              <w:jc w:val="both"/>
              <w:rPr>
                <w:rFonts w:ascii="Arial" w:hAnsi="Arial" w:cs="Arial"/>
                <w:b/>
              </w:rPr>
            </w:pPr>
            <w:r w:rsidRPr="00B53A72">
              <w:rPr>
                <w:rFonts w:ascii="Arial" w:hAnsi="Arial" w:cs="Arial"/>
              </w:rPr>
              <w:t>Maintain the NAS standards of cleanliness for vehicles, equipment, stations and garages i.e. clean Stations, Vehicles and Garages during downtime.</w:t>
            </w:r>
          </w:p>
          <w:p w14:paraId="4B482F5E" w14:textId="77777777" w:rsidR="00347E98" w:rsidRPr="00B53A72" w:rsidRDefault="00347E98">
            <w:pPr>
              <w:numPr>
                <w:ilvl w:val="0"/>
                <w:numId w:val="6"/>
              </w:numPr>
              <w:tabs>
                <w:tab w:val="num" w:pos="376"/>
              </w:tabs>
              <w:ind w:left="376"/>
              <w:jc w:val="both"/>
              <w:rPr>
                <w:rFonts w:ascii="Arial" w:hAnsi="Arial" w:cs="Arial"/>
                <w:b/>
              </w:rPr>
            </w:pPr>
            <w:r w:rsidRPr="00B53A72">
              <w:rPr>
                <w:rFonts w:ascii="Arial" w:hAnsi="Arial" w:cs="Arial"/>
              </w:rPr>
              <w:t>Be personally responsible for not undertaking any task or action which would knowingly cause risk to self, others, or to the Health Service Executive National Ambulance Service.</w:t>
            </w:r>
          </w:p>
          <w:p w14:paraId="2B4E1220" w14:textId="77777777" w:rsidR="00347E98" w:rsidRPr="00B53A72" w:rsidRDefault="00347E98">
            <w:pPr>
              <w:numPr>
                <w:ilvl w:val="0"/>
                <w:numId w:val="6"/>
              </w:numPr>
              <w:tabs>
                <w:tab w:val="num" w:pos="376"/>
              </w:tabs>
              <w:ind w:left="376"/>
              <w:jc w:val="both"/>
              <w:rPr>
                <w:rFonts w:ascii="Arial" w:hAnsi="Arial" w:cs="Arial"/>
                <w:b/>
              </w:rPr>
            </w:pPr>
            <w:r w:rsidRPr="00B53A72">
              <w:rPr>
                <w:rFonts w:ascii="Arial" w:hAnsi="Arial" w:cs="Arial"/>
              </w:rPr>
              <w:t>As far as is reasonably practicable attempt to prevent other people from undertaking tasks or actions which would knowingly cause risk to themselves, others, or to the Health Service Executive National Ambulance Service.</w:t>
            </w:r>
          </w:p>
          <w:p w14:paraId="6D1A1B75" w14:textId="77777777" w:rsidR="00347E98" w:rsidRPr="00B53A72" w:rsidRDefault="00347E98">
            <w:pPr>
              <w:numPr>
                <w:ilvl w:val="0"/>
                <w:numId w:val="6"/>
              </w:numPr>
              <w:tabs>
                <w:tab w:val="num" w:pos="376"/>
              </w:tabs>
              <w:ind w:left="376"/>
              <w:jc w:val="both"/>
              <w:rPr>
                <w:rFonts w:ascii="Arial" w:hAnsi="Arial" w:cs="Arial"/>
                <w:b/>
              </w:rPr>
            </w:pPr>
            <w:r w:rsidRPr="00B53A72">
              <w:rPr>
                <w:rFonts w:ascii="Arial" w:hAnsi="Arial" w:cs="Arial"/>
              </w:rPr>
              <w:t>Participate in briefing/training sessions and carry out any agreed control measures and duties as instructed.</w:t>
            </w:r>
          </w:p>
          <w:p w14:paraId="1D9C3C6F" w14:textId="77777777" w:rsidR="00347E98" w:rsidRPr="00B53A72" w:rsidRDefault="00347E98">
            <w:pPr>
              <w:numPr>
                <w:ilvl w:val="0"/>
                <w:numId w:val="6"/>
              </w:numPr>
              <w:tabs>
                <w:tab w:val="num" w:pos="376"/>
              </w:tabs>
              <w:ind w:left="376"/>
              <w:jc w:val="both"/>
              <w:rPr>
                <w:rFonts w:ascii="Arial" w:hAnsi="Arial" w:cs="Arial"/>
                <w:b/>
              </w:rPr>
            </w:pPr>
            <w:r w:rsidRPr="00B53A72">
              <w:rPr>
                <w:rFonts w:ascii="Arial" w:hAnsi="Arial" w:cs="Arial"/>
              </w:rPr>
              <w:t>Comply with all Health and Safety guidelines and be familiar with Safety Statements and Site Specific Statements.</w:t>
            </w:r>
          </w:p>
          <w:p w14:paraId="0DC73B94" w14:textId="77777777" w:rsidR="00347E98" w:rsidRPr="00B53A72" w:rsidRDefault="00347E98">
            <w:pPr>
              <w:numPr>
                <w:ilvl w:val="0"/>
                <w:numId w:val="6"/>
              </w:numPr>
              <w:tabs>
                <w:tab w:val="num" w:pos="376"/>
              </w:tabs>
              <w:ind w:left="376"/>
              <w:jc w:val="both"/>
              <w:rPr>
                <w:rFonts w:ascii="Arial" w:hAnsi="Arial" w:cs="Arial"/>
                <w:b/>
              </w:rPr>
            </w:pPr>
            <w:r w:rsidRPr="00B53A72">
              <w:rPr>
                <w:rFonts w:ascii="Arial" w:hAnsi="Arial" w:cs="Arial"/>
              </w:rPr>
              <w:t>All accidents must be reported immediately in line with the Safety, Health and Welfare at Work Act, 2005 and all staff must comply with all safety regulations.</w:t>
            </w:r>
          </w:p>
          <w:p w14:paraId="2F455AA8" w14:textId="77777777" w:rsidR="00347E98" w:rsidRPr="00B53A72" w:rsidRDefault="00347E98">
            <w:pPr>
              <w:numPr>
                <w:ilvl w:val="0"/>
                <w:numId w:val="6"/>
              </w:numPr>
              <w:tabs>
                <w:tab w:val="num" w:pos="376"/>
              </w:tabs>
              <w:ind w:left="376"/>
              <w:jc w:val="both"/>
              <w:rPr>
                <w:rFonts w:ascii="Arial" w:hAnsi="Arial" w:cs="Arial"/>
                <w:b/>
              </w:rPr>
            </w:pPr>
            <w:r w:rsidRPr="00B53A72">
              <w:rPr>
                <w:rFonts w:ascii="Arial" w:hAnsi="Arial" w:cs="Arial"/>
              </w:rPr>
              <w:t>In line with the Public Health (Tobacco) Acts 2002 &amp; 2004, smoking within buildings and vehicles of the Health Service Executive is not permitted.</w:t>
            </w:r>
          </w:p>
          <w:p w14:paraId="12B3BA39" w14:textId="77777777" w:rsidR="00347E98" w:rsidRPr="00B53A72" w:rsidRDefault="00347E98" w:rsidP="00C81188">
            <w:pPr>
              <w:tabs>
                <w:tab w:val="num" w:pos="376"/>
              </w:tabs>
              <w:ind w:left="376" w:hanging="360"/>
              <w:jc w:val="both"/>
              <w:rPr>
                <w:rFonts w:ascii="Arial" w:hAnsi="Arial" w:cs="Arial"/>
              </w:rPr>
            </w:pPr>
          </w:p>
          <w:p w14:paraId="3EC1C8FF" w14:textId="5B08C05C" w:rsidR="00347E98" w:rsidRPr="00C81188" w:rsidRDefault="00347E98" w:rsidP="00C81188">
            <w:pPr>
              <w:tabs>
                <w:tab w:val="num" w:pos="376"/>
              </w:tabs>
              <w:jc w:val="both"/>
              <w:rPr>
                <w:rFonts w:ascii="Arial" w:hAnsi="Arial" w:cs="Arial"/>
                <w:b/>
              </w:rPr>
            </w:pPr>
            <w:r w:rsidRPr="00C81188">
              <w:rPr>
                <w:rFonts w:ascii="Arial" w:hAnsi="Arial" w:cs="Arial"/>
                <w:b/>
              </w:rPr>
              <w:t>Administrative Responsibilities (Including Managing Resources &amp; Information)</w:t>
            </w:r>
          </w:p>
          <w:p w14:paraId="2B48B39B" w14:textId="77777777" w:rsidR="00347E98" w:rsidRPr="00B53A72" w:rsidRDefault="00347E98">
            <w:pPr>
              <w:numPr>
                <w:ilvl w:val="0"/>
                <w:numId w:val="6"/>
              </w:numPr>
              <w:tabs>
                <w:tab w:val="num" w:pos="376"/>
              </w:tabs>
              <w:ind w:left="376"/>
              <w:jc w:val="both"/>
              <w:rPr>
                <w:rFonts w:ascii="Arial" w:hAnsi="Arial" w:cs="Arial"/>
              </w:rPr>
            </w:pPr>
            <w:r w:rsidRPr="00B53A72">
              <w:rPr>
                <w:rFonts w:ascii="Arial" w:hAnsi="Arial" w:cs="Arial"/>
              </w:rPr>
              <w:t>Maintain regular communications with National Emergency Operations Centre to register updates regarding cancellations, additions and mobility requirements.</w:t>
            </w:r>
          </w:p>
          <w:p w14:paraId="1F1F1A67" w14:textId="77777777" w:rsidR="00347E98" w:rsidRPr="00B53A72" w:rsidRDefault="00347E98">
            <w:pPr>
              <w:numPr>
                <w:ilvl w:val="0"/>
                <w:numId w:val="6"/>
              </w:numPr>
              <w:tabs>
                <w:tab w:val="num" w:pos="376"/>
              </w:tabs>
              <w:ind w:left="376"/>
              <w:jc w:val="both"/>
              <w:rPr>
                <w:rFonts w:ascii="Arial" w:hAnsi="Arial" w:cs="Arial"/>
              </w:rPr>
            </w:pPr>
            <w:r w:rsidRPr="00B53A72">
              <w:rPr>
                <w:rFonts w:ascii="Arial" w:hAnsi="Arial" w:cs="Arial"/>
              </w:rPr>
              <w:t>Record details and maintain records of patients, journeys, vehicle refuelling and duty hours in accordance with Service procedures.</w:t>
            </w:r>
          </w:p>
          <w:p w14:paraId="074493C6" w14:textId="33D52DCC" w:rsidR="00347E98" w:rsidRPr="00B53A72" w:rsidRDefault="00347E98">
            <w:pPr>
              <w:numPr>
                <w:ilvl w:val="0"/>
                <w:numId w:val="6"/>
              </w:numPr>
              <w:tabs>
                <w:tab w:val="num" w:pos="376"/>
                <w:tab w:val="left" w:pos="540"/>
              </w:tabs>
              <w:ind w:left="376"/>
              <w:jc w:val="both"/>
              <w:rPr>
                <w:rFonts w:ascii="Arial" w:hAnsi="Arial" w:cs="Arial"/>
              </w:rPr>
            </w:pPr>
            <w:r w:rsidRPr="00B53A72">
              <w:rPr>
                <w:rFonts w:ascii="Arial" w:hAnsi="Arial" w:cs="Arial"/>
              </w:rPr>
              <w:t xml:space="preserve">Maintain and submit records as required by the </w:t>
            </w:r>
            <w:r w:rsidR="00C81188">
              <w:rPr>
                <w:rFonts w:ascii="Arial" w:hAnsi="Arial" w:cs="Arial"/>
              </w:rPr>
              <w:t>relevant</w:t>
            </w:r>
            <w:r w:rsidRPr="00B53A72">
              <w:rPr>
                <w:rFonts w:ascii="Arial" w:hAnsi="Arial" w:cs="Arial"/>
              </w:rPr>
              <w:t xml:space="preserve"> Manager or a designated Supervisor to include Daily Vehicle Inspection Forms, Vehicle/Equipment Defect Report Forms, Patient Care Report Forms or any other reports as required.</w:t>
            </w:r>
          </w:p>
          <w:p w14:paraId="6CE5C8CD" w14:textId="77777777" w:rsidR="00347E98" w:rsidRPr="00B53A72" w:rsidRDefault="00347E98">
            <w:pPr>
              <w:numPr>
                <w:ilvl w:val="0"/>
                <w:numId w:val="6"/>
              </w:numPr>
              <w:tabs>
                <w:tab w:val="num" w:pos="376"/>
              </w:tabs>
              <w:ind w:left="376"/>
              <w:jc w:val="both"/>
              <w:rPr>
                <w:rFonts w:ascii="Arial" w:hAnsi="Arial" w:cs="Arial"/>
              </w:rPr>
            </w:pPr>
            <w:r w:rsidRPr="00B53A72">
              <w:rPr>
                <w:rFonts w:ascii="Arial" w:hAnsi="Arial" w:cs="Arial"/>
              </w:rPr>
              <w:t>Co-operate with and be familiar with all management procedures in relation to discipline, industrial relations agreements, rosters, training, leave and grievance.</w:t>
            </w:r>
          </w:p>
          <w:p w14:paraId="46555151" w14:textId="77777777" w:rsidR="00347E98" w:rsidRPr="00B53A72" w:rsidRDefault="00347E98">
            <w:pPr>
              <w:numPr>
                <w:ilvl w:val="0"/>
                <w:numId w:val="6"/>
              </w:numPr>
              <w:tabs>
                <w:tab w:val="num" w:pos="376"/>
              </w:tabs>
              <w:ind w:left="376"/>
              <w:jc w:val="both"/>
              <w:rPr>
                <w:rFonts w:ascii="Arial" w:hAnsi="Arial" w:cs="Arial"/>
              </w:rPr>
            </w:pPr>
            <w:r w:rsidRPr="00B53A72">
              <w:rPr>
                <w:rFonts w:ascii="Arial" w:hAnsi="Arial" w:cs="Arial"/>
              </w:rPr>
              <w:t>Take responsibility for ensuring operational equipment is ready for use.</w:t>
            </w:r>
          </w:p>
          <w:p w14:paraId="521D592E" w14:textId="77777777" w:rsidR="00347E98" w:rsidRPr="00B53A72" w:rsidRDefault="00347E98">
            <w:pPr>
              <w:numPr>
                <w:ilvl w:val="0"/>
                <w:numId w:val="6"/>
              </w:numPr>
              <w:tabs>
                <w:tab w:val="num" w:pos="376"/>
              </w:tabs>
              <w:ind w:left="376"/>
              <w:jc w:val="both"/>
              <w:rPr>
                <w:rFonts w:ascii="Arial" w:hAnsi="Arial" w:cs="Arial"/>
              </w:rPr>
            </w:pPr>
            <w:r w:rsidRPr="00B53A72">
              <w:rPr>
                <w:rFonts w:ascii="Arial" w:hAnsi="Arial" w:cs="Arial"/>
              </w:rPr>
              <w:t>Document all patient care and treatment and comply with records management processes.</w:t>
            </w:r>
          </w:p>
          <w:p w14:paraId="4AF321DC" w14:textId="77777777" w:rsidR="00347E98" w:rsidRPr="00B53A72" w:rsidRDefault="00347E98">
            <w:pPr>
              <w:numPr>
                <w:ilvl w:val="0"/>
                <w:numId w:val="6"/>
              </w:numPr>
              <w:tabs>
                <w:tab w:val="num" w:pos="376"/>
              </w:tabs>
              <w:ind w:left="376"/>
              <w:jc w:val="both"/>
              <w:rPr>
                <w:rFonts w:ascii="Arial" w:hAnsi="Arial" w:cs="Arial"/>
              </w:rPr>
            </w:pPr>
            <w:r w:rsidRPr="00B53A72">
              <w:rPr>
                <w:rFonts w:ascii="Arial" w:hAnsi="Arial" w:cs="Arial"/>
              </w:rPr>
              <w:t>Access and record information using computerised systems.</w:t>
            </w:r>
          </w:p>
          <w:p w14:paraId="6C66E131" w14:textId="77777777" w:rsidR="00347E98" w:rsidRPr="00B53A72" w:rsidRDefault="00347E98">
            <w:pPr>
              <w:numPr>
                <w:ilvl w:val="0"/>
                <w:numId w:val="6"/>
              </w:numPr>
              <w:tabs>
                <w:tab w:val="num" w:pos="376"/>
              </w:tabs>
              <w:ind w:left="376"/>
              <w:jc w:val="both"/>
              <w:rPr>
                <w:rFonts w:ascii="Arial" w:hAnsi="Arial" w:cs="Arial"/>
              </w:rPr>
            </w:pPr>
            <w:r w:rsidRPr="00B53A72">
              <w:rPr>
                <w:rFonts w:ascii="Arial" w:hAnsi="Arial" w:cs="Arial"/>
              </w:rPr>
              <w:t>Undertake paperwork, such as recording routine tests on pieces of equipment.</w:t>
            </w:r>
          </w:p>
          <w:p w14:paraId="069B5B02" w14:textId="40D608E2" w:rsidR="00F04A58" w:rsidRPr="00F04A58" w:rsidRDefault="00347E98">
            <w:pPr>
              <w:numPr>
                <w:ilvl w:val="0"/>
                <w:numId w:val="6"/>
              </w:numPr>
              <w:tabs>
                <w:tab w:val="num" w:pos="376"/>
              </w:tabs>
              <w:ind w:left="376"/>
              <w:jc w:val="both"/>
              <w:rPr>
                <w:rFonts w:ascii="Arial" w:hAnsi="Arial" w:cs="Arial"/>
              </w:rPr>
            </w:pPr>
            <w:r w:rsidRPr="00B53A72">
              <w:rPr>
                <w:rFonts w:ascii="Arial" w:hAnsi="Arial" w:cs="Arial"/>
              </w:rPr>
              <w:t>Accept responsibility for security of stations, vehicles, equipment and patient’s property where appropriate.</w:t>
            </w:r>
          </w:p>
          <w:p w14:paraId="63599C15" w14:textId="77777777" w:rsidR="00347E98" w:rsidRPr="00B53A72" w:rsidRDefault="00347E98">
            <w:pPr>
              <w:numPr>
                <w:ilvl w:val="0"/>
                <w:numId w:val="6"/>
              </w:numPr>
              <w:tabs>
                <w:tab w:val="num" w:pos="376"/>
              </w:tabs>
              <w:ind w:left="376"/>
              <w:jc w:val="both"/>
              <w:rPr>
                <w:rFonts w:ascii="Arial" w:hAnsi="Arial" w:cs="Arial"/>
              </w:rPr>
            </w:pPr>
            <w:r w:rsidRPr="00B53A72">
              <w:rPr>
                <w:rFonts w:ascii="Arial" w:hAnsi="Arial" w:cs="Arial"/>
              </w:rPr>
              <w:lastRenderedPageBreak/>
              <w:t>Maintain confidentiality in relation to personal data held for colleagues and patients, ensuring it is processed lawfully; for no purpose other than for which it was intended; is relevant to that purpose; is retained for no longer than is necessary; is processed in accordance with the rights of the subject to access and accuracy; and is protected from accidental loss or damage in accordance with the requirements of the Data Protection Act 1988 and 2003, and records management guidance.</w:t>
            </w:r>
          </w:p>
          <w:p w14:paraId="7FC5AF49" w14:textId="77777777" w:rsidR="00347E98" w:rsidRPr="00B53A72" w:rsidRDefault="00347E98">
            <w:pPr>
              <w:numPr>
                <w:ilvl w:val="0"/>
                <w:numId w:val="6"/>
              </w:numPr>
              <w:tabs>
                <w:tab w:val="num" w:pos="376"/>
              </w:tabs>
              <w:ind w:left="376"/>
              <w:jc w:val="both"/>
              <w:rPr>
                <w:rFonts w:ascii="Arial" w:hAnsi="Arial" w:cs="Arial"/>
              </w:rPr>
            </w:pPr>
            <w:r w:rsidRPr="00B53A72">
              <w:rPr>
                <w:rFonts w:ascii="Arial" w:hAnsi="Arial" w:cs="Arial"/>
              </w:rPr>
              <w:t>Maintain confidentiality of patient identifiable personal data using a non-identifiable alternative, where practicable, and limiting access on a strictly need to know basis</w:t>
            </w:r>
          </w:p>
          <w:p w14:paraId="5DE285AB" w14:textId="77777777" w:rsidR="00347E98" w:rsidRPr="00B53A72" w:rsidRDefault="00347E98" w:rsidP="00C81188">
            <w:pPr>
              <w:tabs>
                <w:tab w:val="num" w:pos="376"/>
              </w:tabs>
              <w:ind w:left="376" w:hanging="360"/>
              <w:jc w:val="both"/>
              <w:rPr>
                <w:rFonts w:ascii="Arial" w:hAnsi="Arial" w:cs="Arial"/>
              </w:rPr>
            </w:pPr>
          </w:p>
          <w:p w14:paraId="5F1E2F27" w14:textId="6FBA5647" w:rsidR="00347E98" w:rsidRPr="00C81188" w:rsidRDefault="00347E98" w:rsidP="00C81188">
            <w:pPr>
              <w:jc w:val="both"/>
              <w:rPr>
                <w:rFonts w:ascii="Arial" w:hAnsi="Arial" w:cs="Arial"/>
                <w:b/>
              </w:rPr>
            </w:pPr>
            <w:r w:rsidRPr="00C81188">
              <w:rPr>
                <w:rFonts w:ascii="Arial" w:hAnsi="Arial" w:cs="Arial"/>
                <w:b/>
              </w:rPr>
              <w:t>Tours of Duty</w:t>
            </w:r>
          </w:p>
          <w:p w14:paraId="2403E561" w14:textId="77777777" w:rsidR="00347E98" w:rsidRPr="00B53A72" w:rsidRDefault="00347E98">
            <w:pPr>
              <w:numPr>
                <w:ilvl w:val="0"/>
                <w:numId w:val="6"/>
              </w:numPr>
              <w:tabs>
                <w:tab w:val="num" w:pos="376"/>
              </w:tabs>
              <w:ind w:left="376"/>
              <w:jc w:val="both"/>
              <w:rPr>
                <w:rFonts w:ascii="Arial" w:hAnsi="Arial" w:cs="Arial"/>
              </w:rPr>
            </w:pPr>
            <w:r w:rsidRPr="00B53A72">
              <w:rPr>
                <w:rFonts w:ascii="Arial" w:hAnsi="Arial" w:cs="Arial"/>
              </w:rPr>
              <w:t>Work rosters as assigned, carry out the duties of the Emergency Medical Technician and be available for duty outside of normal hours as and when the need may arise.</w:t>
            </w:r>
          </w:p>
          <w:p w14:paraId="44837788" w14:textId="77777777" w:rsidR="00347E98" w:rsidRPr="00B53A72" w:rsidRDefault="00347E98">
            <w:pPr>
              <w:numPr>
                <w:ilvl w:val="0"/>
                <w:numId w:val="6"/>
              </w:numPr>
              <w:tabs>
                <w:tab w:val="num" w:pos="376"/>
              </w:tabs>
              <w:ind w:left="376"/>
              <w:jc w:val="both"/>
              <w:rPr>
                <w:rFonts w:ascii="Arial" w:hAnsi="Arial" w:cs="Arial"/>
              </w:rPr>
            </w:pPr>
            <w:r w:rsidRPr="00B53A72">
              <w:rPr>
                <w:rFonts w:ascii="Arial" w:hAnsi="Arial" w:cs="Arial"/>
              </w:rPr>
              <w:t>Work in any location as assigned from time to time.</w:t>
            </w:r>
          </w:p>
          <w:p w14:paraId="028D6637" w14:textId="77777777" w:rsidR="00347E98" w:rsidRPr="00B53A72" w:rsidRDefault="00347E98">
            <w:pPr>
              <w:numPr>
                <w:ilvl w:val="0"/>
                <w:numId w:val="6"/>
              </w:numPr>
              <w:tabs>
                <w:tab w:val="num" w:pos="376"/>
              </w:tabs>
              <w:ind w:left="376"/>
              <w:jc w:val="both"/>
              <w:rPr>
                <w:rFonts w:ascii="Arial" w:hAnsi="Arial" w:cs="Arial"/>
              </w:rPr>
            </w:pPr>
            <w:r w:rsidRPr="00B53A72">
              <w:rPr>
                <w:rFonts w:ascii="Arial" w:hAnsi="Arial" w:cs="Arial"/>
              </w:rPr>
              <w:t>Foster good working relationships with others.</w:t>
            </w:r>
          </w:p>
          <w:p w14:paraId="0596FC3D" w14:textId="6C24353B" w:rsidR="00347E98" w:rsidRPr="00B53A72" w:rsidRDefault="00347E98">
            <w:pPr>
              <w:numPr>
                <w:ilvl w:val="0"/>
                <w:numId w:val="6"/>
              </w:numPr>
              <w:tabs>
                <w:tab w:val="num" w:pos="376"/>
              </w:tabs>
              <w:ind w:left="376"/>
              <w:jc w:val="both"/>
              <w:rPr>
                <w:rFonts w:ascii="Arial" w:hAnsi="Arial" w:cs="Arial"/>
              </w:rPr>
            </w:pPr>
            <w:r w:rsidRPr="00B53A72">
              <w:rPr>
                <w:rFonts w:ascii="Arial" w:hAnsi="Arial" w:cs="Arial"/>
              </w:rPr>
              <w:t xml:space="preserve">To report to a Supervisor as designated by the </w:t>
            </w:r>
            <w:r w:rsidR="00C81188">
              <w:rPr>
                <w:rFonts w:ascii="Arial" w:hAnsi="Arial" w:cs="Arial"/>
              </w:rPr>
              <w:t>relevant</w:t>
            </w:r>
            <w:r w:rsidRPr="00B53A72">
              <w:rPr>
                <w:rFonts w:ascii="Arial" w:hAnsi="Arial" w:cs="Arial"/>
              </w:rPr>
              <w:t xml:space="preserve"> Manager.</w:t>
            </w:r>
          </w:p>
          <w:p w14:paraId="0C5762BE" w14:textId="77777777" w:rsidR="00347E98" w:rsidRPr="00B53A72" w:rsidRDefault="00347E98">
            <w:pPr>
              <w:numPr>
                <w:ilvl w:val="0"/>
                <w:numId w:val="6"/>
              </w:numPr>
              <w:tabs>
                <w:tab w:val="num" w:pos="376"/>
              </w:tabs>
              <w:ind w:left="376"/>
              <w:jc w:val="both"/>
              <w:rPr>
                <w:rFonts w:ascii="Arial" w:hAnsi="Arial" w:cs="Arial"/>
              </w:rPr>
            </w:pPr>
            <w:r w:rsidRPr="00B53A72">
              <w:rPr>
                <w:rFonts w:ascii="Arial" w:hAnsi="Arial" w:cs="Arial"/>
              </w:rPr>
              <w:t>Comply with all present and future Standing Operational Procedures including clinical, operational and control related.</w:t>
            </w:r>
          </w:p>
          <w:p w14:paraId="0F73CE6F" w14:textId="77777777" w:rsidR="00347E98" w:rsidRPr="00B53A72" w:rsidRDefault="00347E98">
            <w:pPr>
              <w:numPr>
                <w:ilvl w:val="0"/>
                <w:numId w:val="6"/>
              </w:numPr>
              <w:tabs>
                <w:tab w:val="num" w:pos="376"/>
              </w:tabs>
              <w:ind w:left="376"/>
              <w:jc w:val="both"/>
              <w:rPr>
                <w:rFonts w:ascii="Arial" w:hAnsi="Arial" w:cs="Arial"/>
              </w:rPr>
            </w:pPr>
            <w:r w:rsidRPr="00B53A72">
              <w:rPr>
                <w:rFonts w:ascii="Arial" w:hAnsi="Arial" w:cs="Arial"/>
              </w:rPr>
              <w:t xml:space="preserve">To provide optimum patient care within the scope of practice of a PHECC Registered </w:t>
            </w:r>
            <w:smartTag w:uri="urn:schemas-microsoft-com:office:smarttags" w:element="stockticker">
              <w:r w:rsidRPr="00B53A72">
                <w:rPr>
                  <w:rFonts w:ascii="Arial" w:hAnsi="Arial" w:cs="Arial"/>
                </w:rPr>
                <w:t>EMT</w:t>
              </w:r>
            </w:smartTag>
            <w:r w:rsidRPr="00B53A72">
              <w:rPr>
                <w:rFonts w:ascii="Arial" w:hAnsi="Arial" w:cs="Arial"/>
              </w:rPr>
              <w:t>.</w:t>
            </w:r>
          </w:p>
          <w:p w14:paraId="0508EF79" w14:textId="77777777" w:rsidR="006148C9" w:rsidRDefault="006148C9" w:rsidP="00C81188">
            <w:pPr>
              <w:jc w:val="both"/>
              <w:rPr>
                <w:rFonts w:ascii="Arial" w:hAnsi="Arial" w:cs="Arial"/>
                <w:b/>
              </w:rPr>
            </w:pPr>
          </w:p>
          <w:p w14:paraId="3F34238D" w14:textId="6F88A9E3" w:rsidR="00347E98" w:rsidRPr="00C81188" w:rsidRDefault="00347E98" w:rsidP="00C81188">
            <w:pPr>
              <w:jc w:val="both"/>
              <w:rPr>
                <w:rFonts w:ascii="Arial" w:hAnsi="Arial" w:cs="Arial"/>
                <w:b/>
              </w:rPr>
            </w:pPr>
            <w:r w:rsidRPr="00B53A72">
              <w:rPr>
                <w:rFonts w:ascii="Arial" w:hAnsi="Arial" w:cs="Arial"/>
                <w:b/>
              </w:rPr>
              <w:t xml:space="preserve">Development, Education &amp; Training </w:t>
            </w:r>
          </w:p>
          <w:p w14:paraId="4E44BCA0" w14:textId="77777777" w:rsidR="00347E98" w:rsidRPr="00B53A72" w:rsidRDefault="00347E98">
            <w:pPr>
              <w:numPr>
                <w:ilvl w:val="0"/>
                <w:numId w:val="8"/>
              </w:numPr>
              <w:tabs>
                <w:tab w:val="left" w:pos="376"/>
              </w:tabs>
              <w:jc w:val="both"/>
              <w:rPr>
                <w:rFonts w:ascii="Arial" w:hAnsi="Arial" w:cs="Arial"/>
              </w:rPr>
            </w:pPr>
            <w:r w:rsidRPr="00B53A72">
              <w:rPr>
                <w:rFonts w:ascii="Arial" w:hAnsi="Arial" w:cs="Arial"/>
              </w:rPr>
              <w:t>Take part in training and development programmes as appropriate.</w:t>
            </w:r>
          </w:p>
          <w:p w14:paraId="3E052F40" w14:textId="77777777" w:rsidR="00347E98" w:rsidRPr="00B53A72" w:rsidRDefault="00347E98">
            <w:pPr>
              <w:numPr>
                <w:ilvl w:val="0"/>
                <w:numId w:val="8"/>
              </w:numPr>
              <w:tabs>
                <w:tab w:val="left" w:pos="376"/>
              </w:tabs>
              <w:jc w:val="both"/>
              <w:rPr>
                <w:rFonts w:ascii="Arial" w:hAnsi="Arial" w:cs="Arial"/>
              </w:rPr>
            </w:pPr>
            <w:r w:rsidRPr="00B53A72">
              <w:rPr>
                <w:rFonts w:ascii="Arial" w:hAnsi="Arial" w:cs="Arial"/>
              </w:rPr>
              <w:t>Be prepared to undertake continuous professional development opportunities.</w:t>
            </w:r>
          </w:p>
          <w:p w14:paraId="67F27E05" w14:textId="77777777" w:rsidR="00347E98" w:rsidRPr="00B53A72" w:rsidRDefault="00347E98">
            <w:pPr>
              <w:numPr>
                <w:ilvl w:val="0"/>
                <w:numId w:val="8"/>
              </w:numPr>
              <w:tabs>
                <w:tab w:val="left" w:pos="376"/>
              </w:tabs>
              <w:jc w:val="both"/>
              <w:rPr>
                <w:rFonts w:ascii="Arial" w:hAnsi="Arial" w:cs="Arial"/>
              </w:rPr>
            </w:pPr>
            <w:r w:rsidRPr="00B53A72">
              <w:rPr>
                <w:rFonts w:ascii="Arial" w:hAnsi="Arial" w:cs="Arial"/>
              </w:rPr>
              <w:t>Support the development of colleagues.</w:t>
            </w:r>
          </w:p>
          <w:p w14:paraId="5CD96280" w14:textId="77777777" w:rsidR="00347E98" w:rsidRPr="00B53A72" w:rsidRDefault="00347E98">
            <w:pPr>
              <w:numPr>
                <w:ilvl w:val="0"/>
                <w:numId w:val="8"/>
              </w:numPr>
              <w:tabs>
                <w:tab w:val="left" w:pos="376"/>
                <w:tab w:val="left" w:pos="540"/>
              </w:tabs>
              <w:jc w:val="both"/>
              <w:rPr>
                <w:rFonts w:ascii="Arial" w:hAnsi="Arial" w:cs="Arial"/>
              </w:rPr>
            </w:pPr>
            <w:r w:rsidRPr="00B53A72">
              <w:rPr>
                <w:rFonts w:ascii="Arial" w:hAnsi="Arial" w:cs="Arial"/>
              </w:rPr>
              <w:t>Mentor new Emergency Medical Technicians and foster an atmosphere of learning by example.</w:t>
            </w:r>
          </w:p>
          <w:p w14:paraId="1AA4BCCB" w14:textId="77777777" w:rsidR="00347E98" w:rsidRPr="00B53A72" w:rsidRDefault="00347E98">
            <w:pPr>
              <w:numPr>
                <w:ilvl w:val="0"/>
                <w:numId w:val="8"/>
              </w:numPr>
              <w:tabs>
                <w:tab w:val="left" w:pos="376"/>
                <w:tab w:val="left" w:pos="540"/>
              </w:tabs>
              <w:jc w:val="both"/>
              <w:rPr>
                <w:rFonts w:ascii="Arial" w:hAnsi="Arial" w:cs="Arial"/>
              </w:rPr>
            </w:pPr>
            <w:r w:rsidRPr="00B53A72">
              <w:rPr>
                <w:rFonts w:ascii="Arial" w:hAnsi="Arial" w:cs="Arial"/>
              </w:rPr>
              <w:t>Undergo such training as may be prescribed by the NAS for both organisational and individual development.</w:t>
            </w:r>
          </w:p>
          <w:p w14:paraId="3CEB67A0" w14:textId="77777777" w:rsidR="00347E98" w:rsidRPr="00B53A72" w:rsidRDefault="00347E98">
            <w:pPr>
              <w:numPr>
                <w:ilvl w:val="0"/>
                <w:numId w:val="8"/>
              </w:numPr>
              <w:tabs>
                <w:tab w:val="left" w:pos="376"/>
                <w:tab w:val="left" w:pos="540"/>
              </w:tabs>
              <w:jc w:val="both"/>
              <w:rPr>
                <w:rFonts w:ascii="Arial" w:hAnsi="Arial" w:cs="Arial"/>
              </w:rPr>
            </w:pPr>
            <w:r w:rsidRPr="00B53A72">
              <w:rPr>
                <w:rFonts w:ascii="Arial" w:hAnsi="Arial" w:cs="Arial"/>
              </w:rPr>
              <w:t>Identify and seek the support of the NAS for relevant professional development opportunities necessary to maintain and improve clinical competence.</w:t>
            </w:r>
          </w:p>
          <w:p w14:paraId="2DF34197" w14:textId="77777777" w:rsidR="00347E98" w:rsidRPr="00B53A72" w:rsidRDefault="00347E98">
            <w:pPr>
              <w:numPr>
                <w:ilvl w:val="0"/>
                <w:numId w:val="8"/>
              </w:numPr>
              <w:tabs>
                <w:tab w:val="left" w:pos="376"/>
                <w:tab w:val="left" w:pos="540"/>
              </w:tabs>
              <w:jc w:val="both"/>
              <w:rPr>
                <w:rFonts w:ascii="Arial" w:hAnsi="Arial" w:cs="Arial"/>
              </w:rPr>
            </w:pPr>
            <w:r w:rsidRPr="00B53A72">
              <w:rPr>
                <w:rFonts w:ascii="Arial" w:hAnsi="Arial" w:cs="Arial"/>
              </w:rPr>
              <w:t>Identify developmental opportunities within the work context and take part in activities, which lead to personal and professional development.</w:t>
            </w:r>
          </w:p>
          <w:p w14:paraId="6827F6E0" w14:textId="77777777" w:rsidR="00347E98" w:rsidRPr="00B53A72" w:rsidRDefault="00347E98">
            <w:pPr>
              <w:numPr>
                <w:ilvl w:val="0"/>
                <w:numId w:val="8"/>
              </w:numPr>
              <w:tabs>
                <w:tab w:val="left" w:pos="376"/>
                <w:tab w:val="left" w:pos="540"/>
              </w:tabs>
              <w:jc w:val="both"/>
              <w:rPr>
                <w:rFonts w:ascii="Arial" w:hAnsi="Arial" w:cs="Arial"/>
              </w:rPr>
            </w:pPr>
            <w:r w:rsidRPr="00B53A72">
              <w:rPr>
                <w:rFonts w:ascii="Arial" w:hAnsi="Arial" w:cs="Arial"/>
              </w:rPr>
              <w:t xml:space="preserve">Further training and updating of skills will be required at the discretion of the Area Operations Manager from time to time. </w:t>
            </w:r>
          </w:p>
          <w:p w14:paraId="6036D1FB" w14:textId="77777777" w:rsidR="00347E98" w:rsidRPr="00B53A72" w:rsidRDefault="00347E98">
            <w:pPr>
              <w:numPr>
                <w:ilvl w:val="0"/>
                <w:numId w:val="8"/>
              </w:numPr>
              <w:tabs>
                <w:tab w:val="left" w:pos="376"/>
                <w:tab w:val="left" w:pos="540"/>
              </w:tabs>
              <w:jc w:val="both"/>
              <w:rPr>
                <w:rFonts w:ascii="Arial" w:hAnsi="Arial" w:cs="Arial"/>
              </w:rPr>
            </w:pPr>
            <w:r w:rsidRPr="00B53A72">
              <w:rPr>
                <w:rFonts w:ascii="Arial" w:hAnsi="Arial" w:cs="Arial"/>
              </w:rPr>
              <w:t>Attend supervision and appraisal session with Supervisors and Operations Resource Managers as required.</w:t>
            </w:r>
          </w:p>
          <w:p w14:paraId="32226586" w14:textId="77777777" w:rsidR="00347E98" w:rsidRPr="00B53A72" w:rsidRDefault="00347E98">
            <w:pPr>
              <w:numPr>
                <w:ilvl w:val="0"/>
                <w:numId w:val="8"/>
              </w:numPr>
              <w:tabs>
                <w:tab w:val="left" w:pos="376"/>
                <w:tab w:val="left" w:pos="540"/>
              </w:tabs>
              <w:jc w:val="both"/>
              <w:rPr>
                <w:rFonts w:ascii="Arial" w:hAnsi="Arial" w:cs="Arial"/>
              </w:rPr>
            </w:pPr>
            <w:r w:rsidRPr="00B53A72">
              <w:rPr>
                <w:rFonts w:ascii="Arial" w:hAnsi="Arial" w:cs="Arial"/>
              </w:rPr>
              <w:t>Engage in the HSE performance achievement process in conjunction with your line manager and staff as appropriate.</w:t>
            </w:r>
          </w:p>
          <w:p w14:paraId="6C9D8943" w14:textId="77777777" w:rsidR="00347E98" w:rsidRPr="00B53A72" w:rsidRDefault="00347E98" w:rsidP="00C81188">
            <w:pPr>
              <w:tabs>
                <w:tab w:val="left" w:pos="376"/>
              </w:tabs>
              <w:ind w:hanging="360"/>
              <w:jc w:val="both"/>
              <w:rPr>
                <w:rFonts w:ascii="Arial" w:hAnsi="Arial" w:cs="Arial"/>
              </w:rPr>
            </w:pPr>
          </w:p>
          <w:p w14:paraId="29E623D9" w14:textId="6405D991" w:rsidR="00347E98" w:rsidRPr="00C81188" w:rsidRDefault="00347E98" w:rsidP="00C81188">
            <w:pPr>
              <w:tabs>
                <w:tab w:val="left" w:pos="376"/>
              </w:tabs>
              <w:jc w:val="both"/>
              <w:rPr>
                <w:rFonts w:ascii="Arial" w:hAnsi="Arial" w:cs="Arial"/>
                <w:b/>
                <w:bCs/>
              </w:rPr>
            </w:pPr>
            <w:r w:rsidRPr="00C81188">
              <w:rPr>
                <w:rFonts w:ascii="Arial" w:hAnsi="Arial" w:cs="Arial"/>
                <w:b/>
                <w:bCs/>
              </w:rPr>
              <w:t>Other Requirements of the Post</w:t>
            </w:r>
          </w:p>
          <w:p w14:paraId="7CFA14EB" w14:textId="77777777" w:rsidR="00347E98" w:rsidRPr="00B53A72" w:rsidRDefault="00347E98">
            <w:pPr>
              <w:numPr>
                <w:ilvl w:val="0"/>
                <w:numId w:val="8"/>
              </w:numPr>
              <w:tabs>
                <w:tab w:val="left" w:pos="376"/>
                <w:tab w:val="left" w:pos="540"/>
              </w:tabs>
              <w:jc w:val="both"/>
              <w:rPr>
                <w:rFonts w:ascii="Arial" w:hAnsi="Arial" w:cs="Arial"/>
              </w:rPr>
            </w:pPr>
            <w:r w:rsidRPr="00B53A72">
              <w:rPr>
                <w:rFonts w:ascii="Arial" w:hAnsi="Arial" w:cs="Arial"/>
                <w:lang w:val="en-IE" w:eastAsia="en-IE"/>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B53A72">
              <w:rPr>
                <w:rFonts w:ascii="Arial" w:hAnsi="Arial" w:cs="Arial"/>
                <w:i/>
                <w:iCs/>
              </w:rPr>
              <w:t xml:space="preserve"> </w:t>
            </w:r>
            <w:r w:rsidRPr="00B53A72">
              <w:rPr>
                <w:rFonts w:ascii="Arial" w:hAnsi="Arial" w:cs="Arial"/>
                <w:iCs/>
              </w:rPr>
              <w:t>and comply with associated HSE protocols for implementing and maintaining these standards as appropriate to the role.</w:t>
            </w:r>
          </w:p>
          <w:p w14:paraId="21017A74" w14:textId="77777777" w:rsidR="00347E98" w:rsidRPr="00B53A72" w:rsidRDefault="00347E98">
            <w:pPr>
              <w:numPr>
                <w:ilvl w:val="0"/>
                <w:numId w:val="8"/>
              </w:numPr>
              <w:tabs>
                <w:tab w:val="left" w:pos="376"/>
                <w:tab w:val="left" w:pos="540"/>
              </w:tabs>
              <w:jc w:val="both"/>
              <w:rPr>
                <w:rFonts w:ascii="Arial" w:hAnsi="Arial" w:cs="Arial"/>
              </w:rPr>
            </w:pPr>
            <w:r w:rsidRPr="00B53A72">
              <w:rPr>
                <w:rFonts w:ascii="Arial" w:hAnsi="Arial" w:cs="Arial"/>
              </w:rPr>
              <w:t>Other tasks reasonably and normally incidental to the post are set out in Health Service Executive National Ambulance Service Policies, Training, Operational and Health and Safety instructions, Standing Operational Procedures, Code of Conduct and general information circulars.</w:t>
            </w:r>
          </w:p>
          <w:p w14:paraId="50C36A03" w14:textId="77777777" w:rsidR="00347E98" w:rsidRPr="00B53A72" w:rsidRDefault="00347E98">
            <w:pPr>
              <w:numPr>
                <w:ilvl w:val="0"/>
                <w:numId w:val="8"/>
              </w:numPr>
              <w:tabs>
                <w:tab w:val="left" w:pos="376"/>
              </w:tabs>
              <w:jc w:val="both"/>
              <w:rPr>
                <w:rFonts w:ascii="Arial" w:hAnsi="Arial" w:cs="Arial"/>
                <w:b/>
                <w:i/>
                <w:iCs/>
              </w:rPr>
            </w:pPr>
            <w:r w:rsidRPr="00B53A72">
              <w:rPr>
                <w:rFonts w:ascii="Arial" w:hAnsi="Arial" w:cs="Arial"/>
                <w:lang w:val="en-IE" w:eastAsia="en-IE"/>
              </w:rPr>
              <w:t>To support, promote and actively participate in sustainable energy, water and waste initiatives to create a more sustainable, low carbon and efficient health service.</w:t>
            </w:r>
          </w:p>
          <w:p w14:paraId="73C6E5EE" w14:textId="530D4EE3" w:rsidR="00347E98" w:rsidRPr="00B53A72" w:rsidRDefault="00347E98">
            <w:pPr>
              <w:numPr>
                <w:ilvl w:val="0"/>
                <w:numId w:val="8"/>
              </w:numPr>
              <w:tabs>
                <w:tab w:val="left" w:pos="376"/>
                <w:tab w:val="left" w:pos="540"/>
              </w:tabs>
              <w:jc w:val="both"/>
              <w:rPr>
                <w:rFonts w:ascii="Arial" w:hAnsi="Arial" w:cs="Arial"/>
              </w:rPr>
            </w:pPr>
            <w:r w:rsidRPr="00B53A72">
              <w:rPr>
                <w:rFonts w:ascii="Arial" w:hAnsi="Arial" w:cs="Arial"/>
              </w:rPr>
              <w:t xml:space="preserve">Any other duties which may be assigned from time to time by the </w:t>
            </w:r>
            <w:r w:rsidR="00C81188">
              <w:rPr>
                <w:rFonts w:ascii="Arial" w:hAnsi="Arial" w:cs="Arial"/>
              </w:rPr>
              <w:t>relevant</w:t>
            </w:r>
            <w:r w:rsidRPr="00B53A72">
              <w:rPr>
                <w:rFonts w:ascii="Arial" w:hAnsi="Arial" w:cs="Arial"/>
              </w:rPr>
              <w:t xml:space="preserve"> Manager or designated alternate.</w:t>
            </w:r>
          </w:p>
          <w:p w14:paraId="4BB5B840" w14:textId="77777777" w:rsidR="00347E98" w:rsidRPr="00B53A72" w:rsidRDefault="00347E98" w:rsidP="00C81188">
            <w:pPr>
              <w:tabs>
                <w:tab w:val="left" w:pos="252"/>
              </w:tabs>
              <w:jc w:val="both"/>
              <w:rPr>
                <w:rFonts w:ascii="Arial" w:hAnsi="Arial" w:cs="Arial"/>
              </w:rPr>
            </w:pPr>
          </w:p>
          <w:p w14:paraId="2D76DF57" w14:textId="77777777" w:rsidR="00C81188" w:rsidRDefault="00347E98" w:rsidP="00C81188">
            <w:pPr>
              <w:jc w:val="both"/>
              <w:rPr>
                <w:rFonts w:ascii="Arial" w:hAnsi="Arial" w:cs="Arial"/>
              </w:rPr>
            </w:pPr>
            <w:r w:rsidRPr="00B53A72">
              <w:rPr>
                <w:rFonts w:ascii="Arial" w:hAnsi="Arial" w:cs="Arial"/>
                <w:b/>
                <w:iCs/>
                <w:lang w:val="en-IE"/>
              </w:rPr>
              <w:t>The above Job Specification is not intended to be a comprehensive list of all duties involved and consequently, the post holder may be required to perform other duties as appropriate to the post which may be assigned to him/her from time to time and to contribute to the development of the post while in office.</w:t>
            </w:r>
            <w:r w:rsidRPr="00B53A72">
              <w:rPr>
                <w:rFonts w:ascii="Arial" w:hAnsi="Arial" w:cs="Arial"/>
              </w:rPr>
              <w:t xml:space="preserve"> </w:t>
            </w:r>
          </w:p>
          <w:p w14:paraId="206EDDC1" w14:textId="77777777" w:rsidR="00C81188" w:rsidRDefault="00C81188" w:rsidP="00C81188">
            <w:pPr>
              <w:jc w:val="both"/>
              <w:rPr>
                <w:rFonts w:ascii="Arial" w:hAnsi="Arial" w:cs="Arial"/>
              </w:rPr>
            </w:pPr>
          </w:p>
          <w:p w14:paraId="156A445F" w14:textId="0AFA0F32" w:rsidR="00347E98" w:rsidRPr="00B53A72" w:rsidRDefault="00C81188" w:rsidP="00C81188">
            <w:pPr>
              <w:jc w:val="both"/>
              <w:rPr>
                <w:rFonts w:ascii="Arial" w:hAnsi="Arial" w:cs="Arial"/>
                <w:iCs/>
                <w:color w:val="000099"/>
              </w:rPr>
            </w:pPr>
            <w:r w:rsidRPr="00D34F89">
              <w:rPr>
                <w:rFonts w:ascii="Arial" w:hAnsi="Arial" w:cs="Arial"/>
              </w:rPr>
              <w:t>In line with the outcome of Labour Court Recommendation 23254 (Appendix I – Part I), the duties and responsibilities associated with this role are subject to change.</w:t>
            </w:r>
          </w:p>
          <w:p w14:paraId="6D2CEE75" w14:textId="28CDB12D" w:rsidR="00347E98" w:rsidRPr="00B53A72" w:rsidRDefault="00347E98" w:rsidP="00C81188">
            <w:pPr>
              <w:jc w:val="both"/>
              <w:rPr>
                <w:rFonts w:ascii="Arial" w:hAnsi="Arial" w:cs="Arial"/>
                <w:b/>
              </w:rPr>
            </w:pPr>
            <w:r w:rsidRPr="00B53A72">
              <w:rPr>
                <w:rFonts w:ascii="Arial" w:hAnsi="Arial" w:cs="Arial"/>
                <w:b/>
              </w:rPr>
              <w:t xml:space="preserve"> </w:t>
            </w:r>
          </w:p>
        </w:tc>
      </w:tr>
      <w:tr w:rsidR="00191338" w:rsidRPr="00B53A72" w14:paraId="6C210CFE" w14:textId="77777777" w:rsidTr="00347E98">
        <w:tc>
          <w:tcPr>
            <w:tcW w:w="1198" w:type="pct"/>
          </w:tcPr>
          <w:p w14:paraId="71AEAB78" w14:textId="047BBE1D" w:rsidR="00191338" w:rsidRPr="00B53A72" w:rsidRDefault="00191338" w:rsidP="00191338">
            <w:pPr>
              <w:rPr>
                <w:rFonts w:ascii="Arial" w:hAnsi="Arial" w:cs="Arial"/>
                <w:b/>
                <w:bCs/>
              </w:rPr>
            </w:pPr>
            <w:r w:rsidRPr="00B53A72">
              <w:rPr>
                <w:rFonts w:ascii="Arial" w:hAnsi="Arial" w:cs="Arial"/>
                <w:b/>
                <w:bCs/>
              </w:rPr>
              <w:lastRenderedPageBreak/>
              <w:t>Eligibility criteria</w:t>
            </w:r>
          </w:p>
          <w:p w14:paraId="54F50D02" w14:textId="77777777" w:rsidR="00191338" w:rsidRPr="00B53A72" w:rsidRDefault="00191338" w:rsidP="00191338">
            <w:pPr>
              <w:rPr>
                <w:rFonts w:ascii="Arial" w:hAnsi="Arial" w:cs="Arial"/>
                <w:b/>
                <w:bCs/>
              </w:rPr>
            </w:pPr>
          </w:p>
          <w:p w14:paraId="5800EDA7" w14:textId="1BD93EBA" w:rsidR="00191338" w:rsidRPr="00B53A72" w:rsidRDefault="00191338" w:rsidP="00191338">
            <w:pPr>
              <w:rPr>
                <w:rFonts w:ascii="Arial" w:hAnsi="Arial" w:cs="Arial"/>
                <w:b/>
                <w:bCs/>
              </w:rPr>
            </w:pPr>
            <w:r w:rsidRPr="00B53A72">
              <w:rPr>
                <w:rFonts w:ascii="Arial" w:hAnsi="Arial" w:cs="Arial"/>
                <w:b/>
                <w:bCs/>
              </w:rPr>
              <w:t>Qualifications and/ or experience</w:t>
            </w:r>
          </w:p>
          <w:p w14:paraId="36A9F709" w14:textId="77777777" w:rsidR="00191338" w:rsidRPr="00B53A72" w:rsidRDefault="00191338" w:rsidP="00191338">
            <w:pPr>
              <w:rPr>
                <w:rFonts w:ascii="Arial" w:hAnsi="Arial" w:cs="Arial"/>
                <w:b/>
                <w:bCs/>
              </w:rPr>
            </w:pPr>
          </w:p>
        </w:tc>
        <w:tc>
          <w:tcPr>
            <w:tcW w:w="3802" w:type="pct"/>
          </w:tcPr>
          <w:p w14:paraId="22983FE5" w14:textId="4173261F" w:rsidR="00191338" w:rsidRPr="00B53A72" w:rsidRDefault="00191338" w:rsidP="00191338">
            <w:pPr>
              <w:widowControl w:val="0"/>
              <w:autoSpaceDE w:val="0"/>
              <w:autoSpaceDN w:val="0"/>
              <w:adjustRightInd w:val="0"/>
              <w:rPr>
                <w:rFonts w:ascii="Arial" w:hAnsi="Arial" w:cs="Arial"/>
                <w:b/>
                <w:bCs/>
                <w:iCs/>
              </w:rPr>
            </w:pPr>
            <w:r w:rsidRPr="00B53A72">
              <w:rPr>
                <w:rFonts w:ascii="Arial" w:hAnsi="Arial" w:cs="Arial"/>
                <w:b/>
                <w:bCs/>
                <w:iCs/>
              </w:rPr>
              <w:t xml:space="preserve">Candidates must </w:t>
            </w:r>
            <w:r w:rsidR="00F37691">
              <w:rPr>
                <w:rFonts w:ascii="Arial" w:hAnsi="Arial" w:cs="Arial"/>
                <w:b/>
                <w:bCs/>
                <w:iCs/>
              </w:rPr>
              <w:t>hold</w:t>
            </w:r>
            <w:r w:rsidRPr="00B53A72">
              <w:rPr>
                <w:rFonts w:ascii="Arial" w:hAnsi="Arial" w:cs="Arial"/>
                <w:b/>
                <w:bCs/>
                <w:iCs/>
              </w:rPr>
              <w:t xml:space="preserve"> at the latest date of application:</w:t>
            </w:r>
          </w:p>
          <w:p w14:paraId="45D7F634" w14:textId="77777777" w:rsidR="00191338" w:rsidRPr="00B53A72" w:rsidRDefault="00191338" w:rsidP="00191338">
            <w:pPr>
              <w:widowControl w:val="0"/>
              <w:autoSpaceDE w:val="0"/>
              <w:autoSpaceDN w:val="0"/>
              <w:adjustRightInd w:val="0"/>
              <w:rPr>
                <w:rFonts w:ascii="Arial" w:hAnsi="Arial" w:cs="Arial"/>
                <w:b/>
                <w:bCs/>
                <w:iCs/>
              </w:rPr>
            </w:pPr>
          </w:p>
          <w:p w14:paraId="6AA8590A" w14:textId="77777777" w:rsidR="00F37691" w:rsidRDefault="00F37691">
            <w:pPr>
              <w:pStyle w:val="ListParagraph"/>
              <w:numPr>
                <w:ilvl w:val="0"/>
                <w:numId w:val="9"/>
              </w:numPr>
              <w:ind w:left="376"/>
              <w:jc w:val="both"/>
              <w:rPr>
                <w:rFonts w:ascii="Arial" w:hAnsi="Arial" w:cs="Arial"/>
              </w:rPr>
            </w:pPr>
            <w:r w:rsidRPr="00F37691">
              <w:rPr>
                <w:rFonts w:ascii="Arial" w:hAnsi="Arial" w:cs="Arial"/>
              </w:rPr>
              <w:t>A c</w:t>
            </w:r>
            <w:r w:rsidR="00191338" w:rsidRPr="00F37691">
              <w:rPr>
                <w:rFonts w:ascii="Arial" w:hAnsi="Arial" w:cs="Arial"/>
              </w:rPr>
              <w:t xml:space="preserve">urrent </w:t>
            </w:r>
            <w:r w:rsidRPr="00F37691">
              <w:rPr>
                <w:rFonts w:ascii="Arial" w:hAnsi="Arial" w:cs="Arial"/>
              </w:rPr>
              <w:t xml:space="preserve">EMT Practitioner’ Licence and live </w:t>
            </w:r>
            <w:r w:rsidR="00191338" w:rsidRPr="00F37691">
              <w:rPr>
                <w:rFonts w:ascii="Arial" w:hAnsi="Arial" w:cs="Arial"/>
              </w:rPr>
              <w:t xml:space="preserve">registration on the Emergency Medical Technician Division of the Register as held by the Pre Hospital Emergency Care Council. </w:t>
            </w:r>
          </w:p>
          <w:p w14:paraId="01A47028" w14:textId="77777777" w:rsidR="00F37691" w:rsidRDefault="00F37691" w:rsidP="00F37691">
            <w:pPr>
              <w:pStyle w:val="ListParagraph"/>
              <w:ind w:left="376"/>
              <w:jc w:val="both"/>
              <w:rPr>
                <w:rFonts w:ascii="Arial" w:hAnsi="Arial" w:cs="Arial"/>
              </w:rPr>
            </w:pPr>
          </w:p>
          <w:p w14:paraId="37A735AD" w14:textId="77777777" w:rsidR="00F37691" w:rsidRDefault="00F37691" w:rsidP="00F37691">
            <w:pPr>
              <w:jc w:val="center"/>
              <w:rPr>
                <w:rFonts w:ascii="Arial" w:hAnsi="Arial" w:cs="Arial"/>
                <w:b/>
              </w:rPr>
            </w:pPr>
            <w:r w:rsidRPr="00F37691">
              <w:rPr>
                <w:rFonts w:ascii="Arial" w:hAnsi="Arial" w:cs="Arial"/>
                <w:b/>
              </w:rPr>
              <w:t>AND</w:t>
            </w:r>
          </w:p>
          <w:p w14:paraId="770FE3E8" w14:textId="77777777" w:rsidR="00F37691" w:rsidRDefault="00F37691" w:rsidP="00F37691">
            <w:pPr>
              <w:pStyle w:val="ListParagraph"/>
              <w:ind w:left="376"/>
              <w:jc w:val="both"/>
              <w:rPr>
                <w:rFonts w:ascii="Arial" w:hAnsi="Arial" w:cs="Arial"/>
              </w:rPr>
            </w:pPr>
          </w:p>
          <w:p w14:paraId="2FB0E5B4" w14:textId="0A34873D" w:rsidR="00F37691" w:rsidRPr="00F37691" w:rsidRDefault="00191338">
            <w:pPr>
              <w:pStyle w:val="ListParagraph"/>
              <w:numPr>
                <w:ilvl w:val="0"/>
                <w:numId w:val="9"/>
              </w:numPr>
              <w:ind w:left="376"/>
              <w:jc w:val="both"/>
              <w:rPr>
                <w:rFonts w:ascii="Arial" w:hAnsi="Arial" w:cs="Arial"/>
              </w:rPr>
            </w:pPr>
            <w:r w:rsidRPr="00F37691">
              <w:rPr>
                <w:rFonts w:ascii="Arial" w:hAnsi="Arial" w:cs="Arial"/>
                <w:lang w:eastAsia="en-US"/>
              </w:rPr>
              <w:t>Be the holder of a full Class C1 Driving Licence on application (</w:t>
            </w:r>
            <w:r w:rsidRPr="00F37691">
              <w:rPr>
                <w:rFonts w:ascii="Arial" w:hAnsi="Arial" w:cs="Arial"/>
                <w:b/>
                <w:lang w:eastAsia="en-US"/>
              </w:rPr>
              <w:t>Note UK 101 Restriction, NI 79 (NFHR) Restriction &amp; Irish 78 Restriction is not acceptable)</w:t>
            </w:r>
          </w:p>
          <w:p w14:paraId="44AF4151" w14:textId="77777777" w:rsidR="00F37691" w:rsidRDefault="00F37691" w:rsidP="00F37691">
            <w:pPr>
              <w:jc w:val="both"/>
              <w:rPr>
                <w:rFonts w:ascii="Arial" w:hAnsi="Arial" w:cs="Arial"/>
              </w:rPr>
            </w:pPr>
          </w:p>
          <w:p w14:paraId="5F8E72ED" w14:textId="77777777" w:rsidR="00F37691" w:rsidRPr="00F37691" w:rsidRDefault="00F37691" w:rsidP="00F37691">
            <w:pPr>
              <w:jc w:val="center"/>
              <w:rPr>
                <w:rFonts w:ascii="Arial" w:hAnsi="Arial" w:cs="Arial"/>
                <w:b/>
                <w:bCs/>
                <w:lang w:val="en-IE" w:eastAsia="en-IE"/>
              </w:rPr>
            </w:pPr>
            <w:r w:rsidRPr="00F37691">
              <w:rPr>
                <w:rFonts w:ascii="Arial" w:hAnsi="Arial" w:cs="Arial"/>
                <w:b/>
                <w:bCs/>
                <w:lang w:val="en-IE" w:eastAsia="en-IE"/>
              </w:rPr>
              <w:t>OR</w:t>
            </w:r>
          </w:p>
          <w:p w14:paraId="76DBCA2E" w14:textId="77777777" w:rsidR="00F37691" w:rsidRPr="00F37691" w:rsidRDefault="00F37691" w:rsidP="00F37691">
            <w:pPr>
              <w:jc w:val="both"/>
              <w:rPr>
                <w:rFonts w:ascii="Arial" w:hAnsi="Arial" w:cs="Arial"/>
                <w:b/>
                <w:lang w:eastAsia="en-US"/>
              </w:rPr>
            </w:pPr>
          </w:p>
          <w:p w14:paraId="68E84FFA" w14:textId="77777777" w:rsidR="00F37691" w:rsidRDefault="00F37691" w:rsidP="00F37691">
            <w:pPr>
              <w:pStyle w:val="ListParagraph"/>
              <w:ind w:left="376"/>
              <w:jc w:val="both"/>
              <w:rPr>
                <w:rFonts w:ascii="Arial" w:hAnsi="Arial" w:cs="Arial"/>
                <w:b/>
                <w:lang w:eastAsia="en-US"/>
              </w:rPr>
            </w:pPr>
            <w:r w:rsidRPr="00F37691">
              <w:rPr>
                <w:rFonts w:ascii="Arial" w:hAnsi="Arial" w:cs="Arial"/>
                <w:lang w:eastAsia="en-US"/>
              </w:rPr>
              <w:t>Be the holder of a provisional Class C1 Driving Licence</w:t>
            </w:r>
            <w:r w:rsidRPr="00F37691">
              <w:rPr>
                <w:rFonts w:ascii="Arial" w:hAnsi="Arial" w:cs="Arial"/>
                <w:vertAlign w:val="superscript"/>
                <w:lang w:eastAsia="en-US"/>
              </w:rPr>
              <w:t>1</w:t>
            </w:r>
            <w:r w:rsidRPr="00F37691">
              <w:rPr>
                <w:rFonts w:ascii="Arial" w:hAnsi="Arial" w:cs="Arial"/>
                <w:lang w:eastAsia="en-US"/>
              </w:rPr>
              <w:t xml:space="preserve"> on application.  (</w:t>
            </w:r>
            <w:r w:rsidRPr="00F37691">
              <w:rPr>
                <w:rFonts w:ascii="Arial" w:hAnsi="Arial" w:cs="Arial"/>
                <w:b/>
                <w:lang w:eastAsia="en-US"/>
              </w:rPr>
              <w:t>Note UK 101 Restriction, NI 79 (NFHR) Restriction &amp; Irish 78 Restriction is not acceptable).</w:t>
            </w:r>
          </w:p>
          <w:p w14:paraId="33512108" w14:textId="77777777" w:rsidR="00F37691" w:rsidRDefault="00F37691" w:rsidP="00F37691">
            <w:pPr>
              <w:pStyle w:val="ListParagraph"/>
              <w:ind w:left="376"/>
              <w:jc w:val="both"/>
              <w:rPr>
                <w:rFonts w:ascii="Arial" w:hAnsi="Arial" w:cs="Arial"/>
                <w:b/>
                <w:lang w:eastAsia="en-US"/>
              </w:rPr>
            </w:pPr>
          </w:p>
          <w:p w14:paraId="4A6D095F" w14:textId="77777777" w:rsidR="00F37691" w:rsidRPr="00F37691" w:rsidRDefault="00F37691" w:rsidP="00F37691">
            <w:pPr>
              <w:contextualSpacing/>
              <w:jc w:val="center"/>
              <w:rPr>
                <w:rFonts w:ascii="Arial" w:hAnsi="Arial" w:cs="Arial"/>
                <w:b/>
                <w:bCs/>
                <w:lang w:eastAsia="en-US"/>
              </w:rPr>
            </w:pPr>
            <w:r w:rsidRPr="00F37691">
              <w:rPr>
                <w:rFonts w:ascii="Arial" w:hAnsi="Arial" w:cs="Arial"/>
                <w:b/>
                <w:bCs/>
                <w:lang w:eastAsia="en-US"/>
              </w:rPr>
              <w:t>OR</w:t>
            </w:r>
          </w:p>
          <w:p w14:paraId="540D56B4" w14:textId="77777777" w:rsidR="00F37691" w:rsidRDefault="00F37691" w:rsidP="00F37691">
            <w:pPr>
              <w:pStyle w:val="ListParagraph"/>
              <w:ind w:left="376"/>
              <w:jc w:val="both"/>
              <w:rPr>
                <w:rFonts w:ascii="Arial" w:hAnsi="Arial" w:cs="Arial"/>
                <w:b/>
                <w:lang w:eastAsia="en-US"/>
              </w:rPr>
            </w:pPr>
          </w:p>
          <w:p w14:paraId="1EC42563" w14:textId="77777777" w:rsidR="00F37691" w:rsidRPr="00F37691" w:rsidRDefault="00F37691" w:rsidP="00F37691">
            <w:pPr>
              <w:pStyle w:val="ListParagraph"/>
              <w:ind w:left="376"/>
              <w:jc w:val="both"/>
              <w:rPr>
                <w:rFonts w:ascii="Arial" w:hAnsi="Arial" w:cs="Arial"/>
              </w:rPr>
            </w:pPr>
            <w:r w:rsidRPr="00B53A72">
              <w:rPr>
                <w:rFonts w:ascii="Arial" w:hAnsi="Arial" w:cs="Arial"/>
                <w:lang w:eastAsia="en-US"/>
              </w:rPr>
              <w:t>Be eligible to apply</w:t>
            </w:r>
            <w:r w:rsidRPr="00B53A72">
              <w:rPr>
                <w:rFonts w:ascii="Arial" w:hAnsi="Arial" w:cs="Arial"/>
                <w:vertAlign w:val="superscript"/>
                <w:lang w:eastAsia="en-US"/>
              </w:rPr>
              <w:t>1</w:t>
            </w:r>
            <w:r w:rsidRPr="00B53A72">
              <w:rPr>
                <w:rFonts w:ascii="Arial" w:hAnsi="Arial" w:cs="Arial"/>
                <w:lang w:eastAsia="en-US"/>
              </w:rPr>
              <w:t xml:space="preserve"> for a provisional Class C1 Driving Licence on application.  (</w:t>
            </w:r>
            <w:r w:rsidRPr="00B53A72">
              <w:rPr>
                <w:rFonts w:ascii="Arial" w:hAnsi="Arial" w:cs="Arial"/>
                <w:b/>
                <w:lang w:eastAsia="en-US"/>
              </w:rPr>
              <w:t>Note UK 101 Restriction, NI 79 (NFHR) Restriction &amp; Irish 78 Restriction is not acceptable).</w:t>
            </w:r>
          </w:p>
          <w:p w14:paraId="65DB1351" w14:textId="77777777" w:rsidR="00F37691" w:rsidRPr="00B53A72" w:rsidRDefault="00F37691" w:rsidP="00F37691">
            <w:pPr>
              <w:ind w:left="1503"/>
              <w:contextualSpacing/>
              <w:rPr>
                <w:rFonts w:ascii="Arial" w:hAnsi="Arial" w:cs="Arial"/>
                <w:lang w:eastAsia="en-US"/>
              </w:rPr>
            </w:pPr>
          </w:p>
          <w:p w14:paraId="2080E7CA" w14:textId="77777777" w:rsidR="00F37691" w:rsidRPr="00B53A72" w:rsidRDefault="00F37691" w:rsidP="00F37691">
            <w:pPr>
              <w:contextualSpacing/>
              <w:jc w:val="center"/>
              <w:rPr>
                <w:rFonts w:ascii="Arial" w:hAnsi="Arial" w:cs="Arial"/>
                <w:b/>
                <w:lang w:eastAsia="en-US"/>
              </w:rPr>
            </w:pPr>
            <w:r w:rsidRPr="00B53A72">
              <w:rPr>
                <w:rFonts w:ascii="Arial" w:hAnsi="Arial" w:cs="Arial"/>
                <w:b/>
                <w:lang w:eastAsia="en-US"/>
              </w:rPr>
              <w:t>AND</w:t>
            </w:r>
          </w:p>
          <w:p w14:paraId="3A8FA9E3" w14:textId="77777777" w:rsidR="00F37691" w:rsidRPr="00F37691" w:rsidRDefault="00F37691" w:rsidP="00F37691">
            <w:pPr>
              <w:jc w:val="both"/>
              <w:rPr>
                <w:rFonts w:ascii="Arial" w:hAnsi="Arial" w:cs="Arial"/>
              </w:rPr>
            </w:pPr>
          </w:p>
          <w:p w14:paraId="109A447D" w14:textId="77777777" w:rsidR="00F37691" w:rsidRPr="00F37691" w:rsidRDefault="00191338">
            <w:pPr>
              <w:pStyle w:val="ListParagraph"/>
              <w:numPr>
                <w:ilvl w:val="0"/>
                <w:numId w:val="9"/>
              </w:numPr>
              <w:ind w:left="376"/>
              <w:jc w:val="both"/>
              <w:rPr>
                <w:rFonts w:ascii="Arial" w:hAnsi="Arial" w:cs="Arial"/>
              </w:rPr>
            </w:pPr>
            <w:r w:rsidRPr="00F37691">
              <w:rPr>
                <w:rFonts w:ascii="Arial" w:hAnsi="Arial" w:cs="Arial"/>
                <w:lang w:val="en-IE" w:eastAsia="en-IE"/>
              </w:rPr>
              <w:t>Candidates must possess the requisite knowledge and ability, (including a high standard of suitability) for the proper discharge of the duties of the office.</w:t>
            </w:r>
          </w:p>
          <w:p w14:paraId="4AD3B509" w14:textId="77777777" w:rsidR="00F37691" w:rsidRPr="00F37691" w:rsidRDefault="00F37691" w:rsidP="00F37691">
            <w:pPr>
              <w:pStyle w:val="ListParagraph"/>
              <w:ind w:left="376"/>
              <w:jc w:val="both"/>
              <w:rPr>
                <w:rFonts w:ascii="Arial" w:hAnsi="Arial" w:cs="Arial"/>
              </w:rPr>
            </w:pPr>
          </w:p>
          <w:p w14:paraId="2932381B" w14:textId="28375C6B" w:rsidR="00F37691" w:rsidRPr="00F04A58" w:rsidRDefault="00191338" w:rsidP="00F04A58">
            <w:pPr>
              <w:jc w:val="both"/>
              <w:rPr>
                <w:rFonts w:ascii="Arial" w:hAnsi="Arial" w:cs="Arial"/>
              </w:rPr>
            </w:pPr>
            <w:r w:rsidRPr="00F04A58">
              <w:rPr>
                <w:rFonts w:ascii="Arial" w:hAnsi="Arial" w:cs="Arial"/>
                <w:b/>
                <w:bCs/>
              </w:rPr>
              <w:t>Health</w:t>
            </w:r>
          </w:p>
          <w:p w14:paraId="236A4C9D" w14:textId="65319C1F" w:rsidR="00F37691" w:rsidRPr="00B53A72" w:rsidRDefault="00F37691" w:rsidP="00F37691">
            <w:pPr>
              <w:jc w:val="both"/>
              <w:rPr>
                <w:rFonts w:ascii="Arial" w:hAnsi="Arial" w:cs="Arial"/>
              </w:rPr>
            </w:pPr>
            <w:r w:rsidRPr="00B53A72">
              <w:rPr>
                <w:rFonts w:ascii="Arial" w:hAnsi="Arial" w:cs="Arial"/>
              </w:rPr>
              <w:t>A candidate for and any person holding the office must be fully competent and capable of undertaking the duties attached to the office and be in a state of health</w:t>
            </w:r>
            <w:r w:rsidR="0025578F">
              <w:rPr>
                <w:rFonts w:ascii="Arial" w:hAnsi="Arial" w:cs="Arial"/>
              </w:rPr>
              <w:t xml:space="preserve"> </w:t>
            </w:r>
            <w:r w:rsidR="0025578F" w:rsidRPr="00D34F89">
              <w:rPr>
                <w:rFonts w:ascii="Arial" w:hAnsi="Arial" w:cs="Arial"/>
                <w:color w:val="000000" w:themeColor="text1"/>
              </w:rPr>
              <w:t>and physical fitness</w:t>
            </w:r>
            <w:r w:rsidRPr="00D34F89">
              <w:rPr>
                <w:rFonts w:ascii="Arial" w:hAnsi="Arial" w:cs="Arial"/>
                <w:color w:val="000000" w:themeColor="text1"/>
              </w:rPr>
              <w:t xml:space="preserve"> </w:t>
            </w:r>
            <w:r w:rsidRPr="00B53A72">
              <w:rPr>
                <w:rFonts w:ascii="Arial" w:hAnsi="Arial" w:cs="Arial"/>
              </w:rPr>
              <w:t xml:space="preserve">such as would indicate a reasonable prospect of ability to render regular and efficient service. </w:t>
            </w:r>
          </w:p>
          <w:p w14:paraId="546E9520" w14:textId="77777777" w:rsidR="00F37691" w:rsidRPr="00F37691" w:rsidRDefault="00F37691" w:rsidP="00F37691">
            <w:pPr>
              <w:rPr>
                <w:rFonts w:ascii="Arial" w:hAnsi="Arial" w:cs="Arial"/>
                <w:b/>
              </w:rPr>
            </w:pPr>
          </w:p>
          <w:p w14:paraId="7668CAFC" w14:textId="77F6843A" w:rsidR="00191338" w:rsidRPr="00F04A58" w:rsidRDefault="00191338" w:rsidP="00F04A58">
            <w:pPr>
              <w:jc w:val="both"/>
              <w:rPr>
                <w:rFonts w:ascii="Arial" w:hAnsi="Arial" w:cs="Arial"/>
              </w:rPr>
            </w:pPr>
            <w:r w:rsidRPr="00F04A58">
              <w:rPr>
                <w:rFonts w:ascii="Arial" w:hAnsi="Arial" w:cs="Arial"/>
                <w:b/>
              </w:rPr>
              <w:t>Character</w:t>
            </w:r>
          </w:p>
          <w:p w14:paraId="289BFEE8" w14:textId="7B8133F0" w:rsidR="009F3BF9" w:rsidRDefault="00191338" w:rsidP="00D34F89">
            <w:pPr>
              <w:ind w:right="-766"/>
              <w:jc w:val="both"/>
              <w:rPr>
                <w:rFonts w:ascii="Arial" w:hAnsi="Arial" w:cs="Arial"/>
              </w:rPr>
            </w:pPr>
            <w:r w:rsidRPr="00B53A72">
              <w:rPr>
                <w:rFonts w:ascii="Arial" w:hAnsi="Arial" w:cs="Arial"/>
              </w:rPr>
              <w:t>Each candidate for and any person holding the office must be of good character.</w:t>
            </w:r>
          </w:p>
          <w:p w14:paraId="26B27314" w14:textId="77777777" w:rsidR="00D34F89" w:rsidRDefault="00D34F89" w:rsidP="00D34F89">
            <w:pPr>
              <w:ind w:right="-766"/>
              <w:jc w:val="both"/>
              <w:rPr>
                <w:rFonts w:ascii="Arial" w:hAnsi="Arial" w:cs="Arial"/>
              </w:rPr>
            </w:pPr>
          </w:p>
          <w:p w14:paraId="49292D87" w14:textId="1D28283A" w:rsidR="00347E98" w:rsidRPr="00B53A72" w:rsidRDefault="00347E98" w:rsidP="00F37691">
            <w:pPr>
              <w:jc w:val="both"/>
              <w:rPr>
                <w:rFonts w:ascii="Arial" w:hAnsi="Arial" w:cs="Arial"/>
              </w:rPr>
            </w:pPr>
            <w:r w:rsidRPr="00B53A72">
              <w:rPr>
                <w:rFonts w:ascii="Arial" w:hAnsi="Arial" w:cs="Arial"/>
              </w:rPr>
              <w:t>Note 1</w:t>
            </w:r>
          </w:p>
          <w:p w14:paraId="4BC468F0" w14:textId="77777777" w:rsidR="00347E98" w:rsidRPr="00B53A72" w:rsidRDefault="00347E98" w:rsidP="00F37691">
            <w:pPr>
              <w:jc w:val="both"/>
              <w:rPr>
                <w:rFonts w:ascii="Arial" w:hAnsi="Arial" w:cs="Arial"/>
              </w:rPr>
            </w:pPr>
            <w:r w:rsidRPr="00B53A72">
              <w:rPr>
                <w:rFonts w:ascii="Arial" w:hAnsi="Arial" w:cs="Arial"/>
              </w:rPr>
              <w:t xml:space="preserve">Emergency Medical Technicians </w:t>
            </w:r>
            <w:r w:rsidRPr="00B53A72">
              <w:rPr>
                <w:rFonts w:ascii="Arial" w:hAnsi="Arial" w:cs="Arial"/>
                <w:iCs/>
              </w:rPr>
              <w:t>require a full Class C1</w:t>
            </w:r>
            <w:r w:rsidRPr="00B53A72">
              <w:rPr>
                <w:rFonts w:ascii="Arial" w:hAnsi="Arial" w:cs="Arial"/>
                <w:bCs/>
                <w:iCs/>
              </w:rPr>
              <w:t xml:space="preserve"> </w:t>
            </w:r>
            <w:r w:rsidRPr="00B53A72">
              <w:rPr>
                <w:rFonts w:ascii="Arial" w:hAnsi="Arial" w:cs="Arial"/>
                <w:iCs/>
              </w:rPr>
              <w:t xml:space="preserve">driving licence.  </w:t>
            </w:r>
            <w:r w:rsidRPr="00B53A72">
              <w:rPr>
                <w:rFonts w:ascii="Arial" w:hAnsi="Arial" w:cs="Arial"/>
              </w:rPr>
              <w:t xml:space="preserve">Applicants that do not currently hold a full C1 licence will be allowed to participate in the selection process, however these candidates if successful in the selection process will recorded as ‘dormant’ on the panel. This means </w:t>
            </w:r>
            <w:r w:rsidRPr="00B53A72">
              <w:rPr>
                <w:rFonts w:ascii="Arial" w:hAnsi="Arial" w:cs="Arial"/>
              </w:rPr>
              <w:lastRenderedPageBreak/>
              <w:t>that they will not receive any expressions of interest from the EMT panel until they inform the National Recruitment Service that they are in receipt of a full C1 driving licence.</w:t>
            </w:r>
          </w:p>
          <w:p w14:paraId="4FA56089" w14:textId="30734DF8" w:rsidR="00347E98" w:rsidRPr="00B53A72" w:rsidRDefault="00347E98" w:rsidP="00347E98">
            <w:pPr>
              <w:ind w:right="-766"/>
              <w:rPr>
                <w:rFonts w:ascii="Arial" w:hAnsi="Arial" w:cs="Arial"/>
              </w:rPr>
            </w:pPr>
          </w:p>
          <w:p w14:paraId="167543A2" w14:textId="77777777" w:rsidR="00347E98" w:rsidRPr="00B53A72" w:rsidRDefault="00347E98" w:rsidP="00347E98">
            <w:pPr>
              <w:autoSpaceDE w:val="0"/>
              <w:autoSpaceDN w:val="0"/>
              <w:adjustRightInd w:val="0"/>
              <w:spacing w:line="240" w:lineRule="atLeast"/>
              <w:rPr>
                <w:rFonts w:ascii="Arial" w:hAnsi="Arial" w:cs="Arial"/>
                <w:b/>
                <w:u w:val="single"/>
              </w:rPr>
            </w:pPr>
            <w:r w:rsidRPr="00B53A72">
              <w:rPr>
                <w:rFonts w:ascii="Arial" w:hAnsi="Arial" w:cs="Arial"/>
                <w:b/>
                <w:u w:val="single"/>
              </w:rPr>
              <w:t>PLEASE NOTE:</w:t>
            </w:r>
          </w:p>
          <w:p w14:paraId="2BB06BDA" w14:textId="77777777" w:rsidR="00347E98" w:rsidRPr="00B53A72" w:rsidRDefault="00347E98">
            <w:pPr>
              <w:numPr>
                <w:ilvl w:val="0"/>
                <w:numId w:val="4"/>
              </w:numPr>
              <w:autoSpaceDE w:val="0"/>
              <w:autoSpaceDN w:val="0"/>
              <w:adjustRightInd w:val="0"/>
              <w:spacing w:line="240" w:lineRule="atLeast"/>
              <w:contextualSpacing/>
              <w:jc w:val="both"/>
              <w:rPr>
                <w:rFonts w:ascii="Arial" w:hAnsi="Arial" w:cs="Arial"/>
                <w:i/>
              </w:rPr>
            </w:pPr>
            <w:r w:rsidRPr="00B53A72">
              <w:rPr>
                <w:rFonts w:ascii="Arial" w:hAnsi="Arial" w:cs="Arial"/>
              </w:rPr>
              <w:t>Applicants must at minimum have a full B licence and will be required to submit a copy of their Driving Licence (or Certificate of Competency if you have recently passed your test) with their application form.</w:t>
            </w:r>
          </w:p>
          <w:p w14:paraId="2A266768" w14:textId="77777777" w:rsidR="00347E98" w:rsidRPr="00B53A72" w:rsidRDefault="00347E98" w:rsidP="00347E98">
            <w:pPr>
              <w:rPr>
                <w:rFonts w:ascii="Arial" w:hAnsi="Arial" w:cs="Arial"/>
              </w:rPr>
            </w:pPr>
          </w:p>
          <w:p w14:paraId="1E59D920" w14:textId="77777777" w:rsidR="00347E98" w:rsidRPr="00B53A72" w:rsidRDefault="00347E98">
            <w:pPr>
              <w:numPr>
                <w:ilvl w:val="0"/>
                <w:numId w:val="4"/>
              </w:numPr>
              <w:autoSpaceDE w:val="0"/>
              <w:autoSpaceDN w:val="0"/>
              <w:adjustRightInd w:val="0"/>
              <w:spacing w:line="240" w:lineRule="atLeast"/>
              <w:contextualSpacing/>
              <w:jc w:val="both"/>
              <w:rPr>
                <w:rFonts w:ascii="Arial" w:hAnsi="Arial" w:cs="Arial"/>
              </w:rPr>
            </w:pPr>
            <w:r w:rsidRPr="00B53A72">
              <w:rPr>
                <w:rFonts w:ascii="Arial" w:hAnsi="Arial" w:cs="Arial"/>
              </w:rPr>
              <w:t>Candidates who are classed as a Novice Driver i.e. those who obtained their first full driving licence within the last two years and are required to display N plates, will not be considered for employment opportunities. These candidates if successful at interview will be placed on the panel but their status will be recorded as Dormant. This means that they will not receive any expressions of interest until they notify us in writing that they are no longer required to display N Plates, i.e. the two year period since they obtained their first full licence has passed.</w:t>
            </w:r>
          </w:p>
          <w:p w14:paraId="03D174BB" w14:textId="77777777" w:rsidR="00347E98" w:rsidRPr="00B53A72" w:rsidRDefault="00347E98" w:rsidP="00F37691">
            <w:pPr>
              <w:autoSpaceDE w:val="0"/>
              <w:autoSpaceDN w:val="0"/>
              <w:adjustRightInd w:val="0"/>
              <w:spacing w:line="240" w:lineRule="atLeast"/>
              <w:jc w:val="both"/>
              <w:rPr>
                <w:rFonts w:ascii="Arial" w:hAnsi="Arial" w:cs="Arial"/>
                <w:lang w:val="en-IE" w:eastAsia="en-IE"/>
              </w:rPr>
            </w:pPr>
          </w:p>
          <w:p w14:paraId="1577D000" w14:textId="77777777" w:rsidR="00347E98" w:rsidRPr="00B53A72" w:rsidRDefault="00347E98">
            <w:pPr>
              <w:pStyle w:val="ListParagraph"/>
              <w:numPr>
                <w:ilvl w:val="0"/>
                <w:numId w:val="4"/>
              </w:numPr>
              <w:autoSpaceDE w:val="0"/>
              <w:autoSpaceDN w:val="0"/>
              <w:adjustRightInd w:val="0"/>
              <w:spacing w:line="240" w:lineRule="atLeast"/>
              <w:jc w:val="both"/>
              <w:rPr>
                <w:rFonts w:ascii="Arial" w:hAnsi="Arial" w:cs="Arial"/>
                <w:lang w:val="en-IE" w:eastAsia="en-IE"/>
              </w:rPr>
            </w:pPr>
            <w:r w:rsidRPr="00B53A72">
              <w:rPr>
                <w:rFonts w:ascii="Arial" w:hAnsi="Arial" w:cs="Arial"/>
                <w:lang w:val="en-IE" w:eastAsia="en-IE"/>
              </w:rPr>
              <w:t>Candidates with penalty points on their licence should note that the maximum penalty points allowed by NAS are 5 points. The HSE will not accept candidates who have incurred 6 or more points on their licence. You will be required to submit a Driving Licence printout from your local Authority at a later stage in the recruitment process (i.e. clearance stage).  This printout (which must be from a recent date) will state whether or not you currently are in receipt of penalty points and/or endorsements.  Candidates who are found to have incurred 6 or more penalty points on their licence will not progress further in the recruitment process.</w:t>
            </w:r>
          </w:p>
          <w:p w14:paraId="1151045D" w14:textId="0B488394" w:rsidR="00347E98" w:rsidRPr="00B53A72" w:rsidRDefault="00347E98" w:rsidP="00191338">
            <w:pPr>
              <w:rPr>
                <w:rFonts w:ascii="Arial" w:hAnsi="Arial" w:cs="Arial"/>
                <w:b/>
                <w:bCs/>
                <w:iCs/>
                <w:color w:val="222222"/>
                <w:shd w:val="clear" w:color="auto" w:fill="FFFFFF"/>
              </w:rPr>
            </w:pPr>
          </w:p>
        </w:tc>
      </w:tr>
      <w:tr w:rsidR="00191338" w:rsidRPr="00B53A72" w14:paraId="7F366102" w14:textId="77777777" w:rsidTr="00347E98">
        <w:tc>
          <w:tcPr>
            <w:tcW w:w="1198" w:type="pct"/>
            <w:tcBorders>
              <w:top w:val="single" w:sz="4" w:space="0" w:color="auto"/>
              <w:left w:val="single" w:sz="4" w:space="0" w:color="auto"/>
              <w:bottom w:val="single" w:sz="4" w:space="0" w:color="auto"/>
              <w:right w:val="single" w:sz="4" w:space="0" w:color="auto"/>
            </w:tcBorders>
          </w:tcPr>
          <w:p w14:paraId="4AFC68BB" w14:textId="04CCC6CE" w:rsidR="00191338" w:rsidRPr="00B53A72" w:rsidRDefault="00191338" w:rsidP="00191338">
            <w:pPr>
              <w:rPr>
                <w:rFonts w:ascii="Arial" w:hAnsi="Arial" w:cs="Arial"/>
                <w:b/>
                <w:bCs/>
              </w:rPr>
            </w:pPr>
            <w:r w:rsidRPr="00B53A72">
              <w:rPr>
                <w:rFonts w:ascii="Arial" w:hAnsi="Arial" w:cs="Arial"/>
                <w:b/>
                <w:bCs/>
              </w:rPr>
              <w:lastRenderedPageBreak/>
              <w:t>Post specific requirements</w:t>
            </w:r>
          </w:p>
          <w:p w14:paraId="504A9C88" w14:textId="77777777" w:rsidR="00191338" w:rsidRPr="00B53A72" w:rsidRDefault="00191338" w:rsidP="00191338">
            <w:pPr>
              <w:rPr>
                <w:rFonts w:ascii="Arial" w:hAnsi="Arial" w:cs="Arial"/>
                <w:b/>
                <w:bCs/>
              </w:rPr>
            </w:pPr>
          </w:p>
        </w:tc>
        <w:tc>
          <w:tcPr>
            <w:tcW w:w="3802" w:type="pct"/>
            <w:tcBorders>
              <w:top w:val="single" w:sz="4" w:space="0" w:color="auto"/>
              <w:left w:val="single" w:sz="4" w:space="0" w:color="auto"/>
              <w:bottom w:val="single" w:sz="4" w:space="0" w:color="auto"/>
              <w:right w:val="single" w:sz="4" w:space="0" w:color="auto"/>
            </w:tcBorders>
          </w:tcPr>
          <w:p w14:paraId="52716BAD" w14:textId="77777777" w:rsidR="00F37691" w:rsidRDefault="00F37691">
            <w:pPr>
              <w:pStyle w:val="ListParagraph"/>
              <w:numPr>
                <w:ilvl w:val="0"/>
                <w:numId w:val="4"/>
              </w:numPr>
              <w:tabs>
                <w:tab w:val="clear" w:pos="360"/>
                <w:tab w:val="left" w:pos="376"/>
                <w:tab w:val="left" w:pos="540"/>
              </w:tabs>
              <w:jc w:val="both"/>
              <w:rPr>
                <w:rFonts w:ascii="Arial" w:hAnsi="Arial" w:cs="Arial"/>
              </w:rPr>
            </w:pPr>
            <w:r w:rsidRPr="00F37691">
              <w:rPr>
                <w:rFonts w:ascii="Arial" w:hAnsi="Arial" w:cs="Arial"/>
              </w:rPr>
              <w:t xml:space="preserve">Phase one of training involves a special induction/training course designed for Emergency Medical Technicians. This course addresses both clinical and driving competencies. Failure to complete this course satisfactorily within the defined period will result in termination of employment. </w:t>
            </w:r>
          </w:p>
          <w:p w14:paraId="636B86B3" w14:textId="77777777" w:rsidR="00F37691" w:rsidRDefault="00F37691" w:rsidP="00F37691">
            <w:pPr>
              <w:pStyle w:val="ListParagraph"/>
              <w:tabs>
                <w:tab w:val="left" w:pos="376"/>
                <w:tab w:val="left" w:pos="540"/>
              </w:tabs>
              <w:ind w:left="360"/>
              <w:jc w:val="both"/>
              <w:rPr>
                <w:rFonts w:ascii="Arial" w:hAnsi="Arial" w:cs="Arial"/>
              </w:rPr>
            </w:pPr>
          </w:p>
          <w:p w14:paraId="00D91F6C" w14:textId="77777777" w:rsidR="00F37691" w:rsidRPr="00F37691" w:rsidRDefault="00F37691">
            <w:pPr>
              <w:numPr>
                <w:ilvl w:val="0"/>
                <w:numId w:val="4"/>
              </w:numPr>
              <w:autoSpaceDE w:val="0"/>
              <w:autoSpaceDN w:val="0"/>
              <w:adjustRightInd w:val="0"/>
              <w:spacing w:line="240" w:lineRule="atLeast"/>
              <w:contextualSpacing/>
              <w:jc w:val="both"/>
              <w:rPr>
                <w:rFonts w:ascii="Arial" w:hAnsi="Arial" w:cs="Arial"/>
                <w:lang w:val="en-IE" w:eastAsia="en-IE"/>
              </w:rPr>
            </w:pPr>
            <w:r w:rsidRPr="00B53A72">
              <w:rPr>
                <w:rFonts w:ascii="Arial" w:hAnsi="Arial" w:cs="Arial"/>
                <w:lang w:val="en-IE" w:eastAsia="en-IE"/>
              </w:rPr>
              <w:t xml:space="preserve">Appointment to and continuation in posts that require statutory registration is dependent upon the post holder maintaining annual registration in the relevant division of the register maintained by </w:t>
            </w:r>
            <w:r w:rsidRPr="00B53A72">
              <w:rPr>
                <w:rFonts w:ascii="Arial" w:hAnsi="Arial" w:cs="Arial"/>
              </w:rPr>
              <w:t>the Pre Hospital Emergency Care Council.</w:t>
            </w:r>
          </w:p>
          <w:p w14:paraId="1E3F5897" w14:textId="6A4E3531" w:rsidR="00191338" w:rsidRPr="00B53A72" w:rsidRDefault="00191338" w:rsidP="00F37691">
            <w:pPr>
              <w:autoSpaceDE w:val="0"/>
              <w:autoSpaceDN w:val="0"/>
              <w:adjustRightInd w:val="0"/>
              <w:spacing w:line="240" w:lineRule="atLeast"/>
              <w:contextualSpacing/>
              <w:jc w:val="both"/>
              <w:rPr>
                <w:rFonts w:ascii="Arial" w:hAnsi="Arial" w:cs="Arial"/>
                <w:b/>
                <w:bCs/>
                <w:color w:val="000099"/>
                <w:u w:val="single"/>
              </w:rPr>
            </w:pPr>
          </w:p>
        </w:tc>
      </w:tr>
      <w:tr w:rsidR="00191338" w:rsidRPr="00B53A72" w14:paraId="59EF65EA" w14:textId="77777777" w:rsidTr="00347E98">
        <w:tc>
          <w:tcPr>
            <w:tcW w:w="1198" w:type="pct"/>
          </w:tcPr>
          <w:p w14:paraId="643486DB" w14:textId="1FFE3E2F" w:rsidR="00191338" w:rsidRPr="00B53A72" w:rsidRDefault="00191338" w:rsidP="00191338">
            <w:pPr>
              <w:rPr>
                <w:rFonts w:ascii="Arial" w:hAnsi="Arial" w:cs="Arial"/>
                <w:b/>
                <w:bCs/>
                <w:highlight w:val="yellow"/>
              </w:rPr>
            </w:pPr>
            <w:r w:rsidRPr="00B53A72">
              <w:rPr>
                <w:rFonts w:ascii="Arial" w:hAnsi="Arial" w:cs="Arial"/>
                <w:b/>
                <w:bCs/>
              </w:rPr>
              <w:t>Other requirements specific to the post</w:t>
            </w:r>
          </w:p>
        </w:tc>
        <w:tc>
          <w:tcPr>
            <w:tcW w:w="3802" w:type="pct"/>
          </w:tcPr>
          <w:p w14:paraId="29CFD7DC" w14:textId="77777777" w:rsidR="00F37691" w:rsidRPr="00F37691" w:rsidRDefault="00F37691">
            <w:pPr>
              <w:pStyle w:val="ListParagraph"/>
              <w:numPr>
                <w:ilvl w:val="0"/>
                <w:numId w:val="10"/>
              </w:numPr>
              <w:autoSpaceDE w:val="0"/>
              <w:autoSpaceDN w:val="0"/>
              <w:adjustRightInd w:val="0"/>
              <w:spacing w:line="240" w:lineRule="atLeast"/>
              <w:contextualSpacing/>
              <w:jc w:val="both"/>
              <w:rPr>
                <w:rFonts w:ascii="Arial" w:hAnsi="Arial" w:cs="Arial"/>
                <w:lang w:val="en-IE" w:eastAsia="en-IE"/>
              </w:rPr>
            </w:pPr>
            <w:r w:rsidRPr="00F37691">
              <w:rPr>
                <w:rFonts w:ascii="Arial" w:hAnsi="Arial" w:cs="Arial"/>
              </w:rPr>
              <w:t>You will be required to have a mobile telephone or approved item of communications equipment for urgent or necessary calls/contact during and outside of working hours.</w:t>
            </w:r>
          </w:p>
          <w:p w14:paraId="127925D3" w14:textId="77777777" w:rsidR="00F37691" w:rsidRPr="00D34F89" w:rsidRDefault="00F37691" w:rsidP="00F37691">
            <w:pPr>
              <w:pStyle w:val="ListParagraph"/>
              <w:autoSpaceDE w:val="0"/>
              <w:autoSpaceDN w:val="0"/>
              <w:adjustRightInd w:val="0"/>
              <w:spacing w:line="240" w:lineRule="atLeast"/>
              <w:ind w:left="360"/>
              <w:contextualSpacing/>
              <w:jc w:val="both"/>
              <w:rPr>
                <w:rFonts w:ascii="Arial" w:hAnsi="Arial" w:cs="Arial"/>
                <w:color w:val="000000" w:themeColor="text1"/>
                <w:lang w:val="en-IE" w:eastAsia="en-IE"/>
              </w:rPr>
            </w:pPr>
          </w:p>
          <w:p w14:paraId="72A55481" w14:textId="014C1515" w:rsidR="00F37691" w:rsidRPr="00D34F89" w:rsidRDefault="00F37691">
            <w:pPr>
              <w:pStyle w:val="ListParagraph"/>
              <w:numPr>
                <w:ilvl w:val="0"/>
                <w:numId w:val="10"/>
              </w:numPr>
              <w:tabs>
                <w:tab w:val="left" w:pos="376"/>
              </w:tabs>
              <w:jc w:val="both"/>
              <w:rPr>
                <w:rFonts w:ascii="Arial" w:hAnsi="Arial" w:cs="Arial"/>
                <w:bCs/>
                <w:iCs/>
                <w:color w:val="000000" w:themeColor="text1"/>
              </w:rPr>
            </w:pPr>
            <w:r w:rsidRPr="00D34F89">
              <w:rPr>
                <w:rFonts w:ascii="Arial" w:hAnsi="Arial" w:cs="Arial"/>
                <w:color w:val="000000" w:themeColor="text1"/>
              </w:rPr>
              <w:t>You will be required to wear full operation uniform at all times when on duty</w:t>
            </w:r>
            <w:r w:rsidR="00F04A58" w:rsidRPr="00D34F89">
              <w:rPr>
                <w:rFonts w:ascii="Arial" w:hAnsi="Arial" w:cs="Arial"/>
                <w:color w:val="000000" w:themeColor="text1"/>
              </w:rPr>
              <w:t>,</w:t>
            </w:r>
            <w:r w:rsidRPr="00D34F89">
              <w:rPr>
                <w:rFonts w:ascii="Arial" w:hAnsi="Arial" w:cs="Arial"/>
                <w:color w:val="000000" w:themeColor="text1"/>
              </w:rPr>
              <w:t xml:space="preserve"> in a smart, hygienic and professional manner</w:t>
            </w:r>
          </w:p>
          <w:p w14:paraId="453BDDB6" w14:textId="77777777" w:rsidR="008A0C4D" w:rsidRPr="00D34F89" w:rsidRDefault="008A0C4D" w:rsidP="008A0C4D">
            <w:pPr>
              <w:pStyle w:val="ListParagraph"/>
              <w:rPr>
                <w:rFonts w:ascii="Arial" w:hAnsi="Arial" w:cs="Arial"/>
                <w:bCs/>
                <w:iCs/>
                <w:color w:val="000000" w:themeColor="text1"/>
              </w:rPr>
            </w:pPr>
          </w:p>
          <w:p w14:paraId="1416AEC8" w14:textId="54899767" w:rsidR="008A0C4D" w:rsidRPr="00D34F89" w:rsidRDefault="008A0C4D">
            <w:pPr>
              <w:pStyle w:val="ListParagraph"/>
              <w:numPr>
                <w:ilvl w:val="0"/>
                <w:numId w:val="10"/>
              </w:numPr>
              <w:tabs>
                <w:tab w:val="left" w:pos="376"/>
              </w:tabs>
              <w:jc w:val="both"/>
              <w:rPr>
                <w:rFonts w:ascii="Arial" w:hAnsi="Arial" w:cs="Arial"/>
                <w:bCs/>
                <w:iCs/>
                <w:color w:val="000000" w:themeColor="text1"/>
              </w:rPr>
            </w:pPr>
            <w:r w:rsidRPr="00D34F89">
              <w:rPr>
                <w:rFonts w:ascii="Arial" w:hAnsi="Arial" w:cs="Arial"/>
                <w:bCs/>
                <w:iCs/>
                <w:color w:val="000000" w:themeColor="text1"/>
              </w:rPr>
              <w:t xml:space="preserve">You will be required to </w:t>
            </w:r>
            <w:r w:rsidR="0025578F" w:rsidRPr="00D34F89">
              <w:rPr>
                <w:rFonts w:ascii="Arial" w:hAnsi="Arial" w:cs="Arial"/>
                <w:bCs/>
                <w:iCs/>
                <w:color w:val="000000" w:themeColor="text1"/>
              </w:rPr>
              <w:t xml:space="preserve">maintain </w:t>
            </w:r>
            <w:r w:rsidRPr="00D34F89">
              <w:rPr>
                <w:rFonts w:ascii="Arial" w:hAnsi="Arial" w:cs="Arial"/>
                <w:bCs/>
                <w:iCs/>
                <w:color w:val="000000" w:themeColor="text1"/>
              </w:rPr>
              <w:t xml:space="preserve">a reasonable level of fitness  </w:t>
            </w:r>
          </w:p>
          <w:p w14:paraId="0E4DCE48" w14:textId="41C11CC3" w:rsidR="00191338" w:rsidRPr="00B53A72" w:rsidRDefault="00191338" w:rsidP="00F37691">
            <w:pPr>
              <w:jc w:val="both"/>
              <w:rPr>
                <w:rFonts w:ascii="Arial" w:hAnsi="Arial" w:cs="Arial"/>
              </w:rPr>
            </w:pPr>
          </w:p>
        </w:tc>
      </w:tr>
      <w:tr w:rsidR="00191338" w:rsidRPr="00B53A72" w14:paraId="437354A7" w14:textId="77777777" w:rsidTr="00347E98">
        <w:tc>
          <w:tcPr>
            <w:tcW w:w="1198" w:type="pct"/>
          </w:tcPr>
          <w:p w14:paraId="3FD389F1" w14:textId="7545571D" w:rsidR="00191338" w:rsidRPr="00B53A72" w:rsidRDefault="00191338" w:rsidP="00191338">
            <w:pPr>
              <w:rPr>
                <w:rFonts w:ascii="Arial" w:hAnsi="Arial" w:cs="Arial"/>
                <w:b/>
                <w:bCs/>
              </w:rPr>
            </w:pPr>
            <w:r w:rsidRPr="002867D0">
              <w:rPr>
                <w:rFonts w:ascii="Arial" w:hAnsi="Arial" w:cs="Arial"/>
                <w:b/>
                <w:bCs/>
              </w:rPr>
              <w:t>Additional eligibility requirements:</w:t>
            </w:r>
          </w:p>
          <w:p w14:paraId="255FA45E" w14:textId="0A67812E" w:rsidR="00191338" w:rsidRPr="00B53A72" w:rsidRDefault="00191338" w:rsidP="00191338">
            <w:pPr>
              <w:rPr>
                <w:rFonts w:ascii="Arial" w:hAnsi="Arial" w:cs="Arial"/>
                <w:b/>
                <w:bCs/>
              </w:rPr>
            </w:pPr>
          </w:p>
        </w:tc>
        <w:tc>
          <w:tcPr>
            <w:tcW w:w="3802" w:type="pct"/>
          </w:tcPr>
          <w:p w14:paraId="67225D5A" w14:textId="6943F605" w:rsidR="00191338" w:rsidRPr="00B53A72" w:rsidRDefault="00191338" w:rsidP="00191338">
            <w:pPr>
              <w:pStyle w:val="Default"/>
              <w:rPr>
                <w:sz w:val="20"/>
                <w:szCs w:val="20"/>
              </w:rPr>
            </w:pPr>
            <w:r w:rsidRPr="00B53A72">
              <w:rPr>
                <w:b/>
                <w:bCs/>
                <w:sz w:val="20"/>
                <w:szCs w:val="20"/>
              </w:rPr>
              <w:t xml:space="preserve">Citizenship requirements </w:t>
            </w:r>
          </w:p>
          <w:p w14:paraId="2C642096" w14:textId="77777777" w:rsidR="00191338" w:rsidRPr="00B53A72" w:rsidRDefault="00191338" w:rsidP="00191338">
            <w:pPr>
              <w:pStyle w:val="Default"/>
              <w:rPr>
                <w:sz w:val="20"/>
                <w:szCs w:val="20"/>
              </w:rPr>
            </w:pPr>
            <w:r w:rsidRPr="00B53A72">
              <w:rPr>
                <w:sz w:val="20"/>
                <w:szCs w:val="20"/>
              </w:rPr>
              <w:t xml:space="preserve">Eligible candidates must be: </w:t>
            </w:r>
          </w:p>
          <w:p w14:paraId="354421BA" w14:textId="087C34A8" w:rsidR="00191338" w:rsidRPr="00B53A72" w:rsidRDefault="00191338">
            <w:pPr>
              <w:pStyle w:val="ListParagraph"/>
              <w:numPr>
                <w:ilvl w:val="0"/>
                <w:numId w:val="2"/>
              </w:numPr>
              <w:spacing w:after="120"/>
              <w:rPr>
                <w:rFonts w:ascii="Arial" w:hAnsi="Arial" w:cs="Arial"/>
              </w:rPr>
            </w:pPr>
            <w:r w:rsidRPr="00B53A72">
              <w:rPr>
                <w:rFonts w:ascii="Arial" w:hAnsi="Arial" w:cs="Arial"/>
              </w:rPr>
              <w:t xml:space="preserve">EEA, Swiss, or British citizens </w:t>
            </w:r>
          </w:p>
          <w:p w14:paraId="0FE712BB" w14:textId="5E0B69BC" w:rsidR="00191338" w:rsidRPr="00B53A72" w:rsidRDefault="00191338" w:rsidP="00191338">
            <w:pPr>
              <w:spacing w:after="120"/>
              <w:ind w:left="360"/>
              <w:rPr>
                <w:rFonts w:ascii="Arial" w:hAnsi="Arial" w:cs="Arial"/>
                <w:b/>
              </w:rPr>
            </w:pPr>
            <w:r w:rsidRPr="00B53A72">
              <w:rPr>
                <w:rFonts w:ascii="Arial" w:hAnsi="Arial" w:cs="Arial"/>
                <w:b/>
              </w:rPr>
              <w:t>OR</w:t>
            </w:r>
          </w:p>
          <w:p w14:paraId="0476F498" w14:textId="5A1360FF" w:rsidR="00191338" w:rsidRPr="00B53A72" w:rsidRDefault="00191338">
            <w:pPr>
              <w:pStyle w:val="ListParagraph"/>
              <w:numPr>
                <w:ilvl w:val="0"/>
                <w:numId w:val="2"/>
              </w:numPr>
              <w:spacing w:after="120"/>
              <w:rPr>
                <w:rFonts w:ascii="Arial" w:hAnsi="Arial" w:cs="Arial"/>
              </w:rPr>
            </w:pPr>
            <w:r w:rsidRPr="00B53A72">
              <w:rPr>
                <w:rFonts w:ascii="Arial" w:hAnsi="Arial" w:cs="Arial"/>
              </w:rPr>
              <w:t xml:space="preserve">Non-European Economic Area citizens with permission to reside and work in the State </w:t>
            </w:r>
          </w:p>
          <w:p w14:paraId="17BBFA03" w14:textId="77777777" w:rsidR="00F37691" w:rsidRDefault="00191338" w:rsidP="00F04A58">
            <w:pPr>
              <w:pStyle w:val="Default"/>
              <w:ind w:left="1080"/>
              <w:rPr>
                <w:bCs/>
                <w:color w:val="2A2347"/>
                <w:sz w:val="20"/>
                <w:szCs w:val="20"/>
              </w:rPr>
            </w:pPr>
            <w:r w:rsidRPr="00B53A72">
              <w:rPr>
                <w:bCs/>
                <w:color w:val="2A2347"/>
                <w:sz w:val="20"/>
                <w:szCs w:val="20"/>
              </w:rPr>
              <w:lastRenderedPageBreak/>
              <w:t>Read Appendix 2 of the Additional Campaign Information for further information on accepted Stamps for Non-EEA citizens resident in the State, including those with refugee status.</w:t>
            </w:r>
          </w:p>
          <w:p w14:paraId="613182C9" w14:textId="5ED17874" w:rsidR="009F3BF9" w:rsidRPr="002867D0" w:rsidRDefault="009F3BF9" w:rsidP="00F04A58">
            <w:pPr>
              <w:pStyle w:val="Default"/>
              <w:ind w:left="1080"/>
              <w:rPr>
                <w:bCs/>
                <w:color w:val="2A2347"/>
                <w:sz w:val="20"/>
                <w:szCs w:val="20"/>
              </w:rPr>
            </w:pPr>
          </w:p>
        </w:tc>
      </w:tr>
      <w:tr w:rsidR="00B37DDD" w:rsidRPr="00B53A72" w14:paraId="466ACF54" w14:textId="77777777" w:rsidTr="00347E98">
        <w:tc>
          <w:tcPr>
            <w:tcW w:w="1198" w:type="pct"/>
          </w:tcPr>
          <w:p w14:paraId="50259FF8" w14:textId="3085F32B" w:rsidR="00B37DDD" w:rsidRPr="00B53A72" w:rsidRDefault="00B37DDD" w:rsidP="00B37DDD">
            <w:pPr>
              <w:rPr>
                <w:rFonts w:ascii="Arial" w:hAnsi="Arial" w:cs="Arial"/>
                <w:b/>
                <w:bCs/>
              </w:rPr>
            </w:pPr>
            <w:r w:rsidRPr="00B53A72">
              <w:rPr>
                <w:rFonts w:ascii="Arial" w:hAnsi="Arial" w:cs="Arial"/>
                <w:b/>
                <w:bCs/>
              </w:rPr>
              <w:lastRenderedPageBreak/>
              <w:t>Skills, competencies and/or knowledge</w:t>
            </w:r>
          </w:p>
          <w:p w14:paraId="4E76BE64" w14:textId="77777777" w:rsidR="00B37DDD" w:rsidRPr="00B53A72" w:rsidRDefault="00B37DDD" w:rsidP="00B37DDD">
            <w:pPr>
              <w:rPr>
                <w:rFonts w:ascii="Arial" w:hAnsi="Arial" w:cs="Arial"/>
                <w:b/>
                <w:bCs/>
              </w:rPr>
            </w:pPr>
          </w:p>
          <w:p w14:paraId="3C72DF3D" w14:textId="77777777" w:rsidR="00B37DDD" w:rsidRPr="00B53A72" w:rsidRDefault="00B37DDD" w:rsidP="00B37DDD">
            <w:pPr>
              <w:rPr>
                <w:rFonts w:ascii="Arial" w:hAnsi="Arial" w:cs="Arial"/>
                <w:b/>
                <w:bCs/>
              </w:rPr>
            </w:pPr>
          </w:p>
        </w:tc>
        <w:tc>
          <w:tcPr>
            <w:tcW w:w="3802" w:type="pct"/>
          </w:tcPr>
          <w:p w14:paraId="6E78E8BD" w14:textId="77777777" w:rsidR="00F37691" w:rsidRPr="00F37691" w:rsidRDefault="00F37691" w:rsidP="00F37691">
            <w:pPr>
              <w:jc w:val="both"/>
              <w:rPr>
                <w:rFonts w:ascii="Arial" w:hAnsi="Arial" w:cs="Arial"/>
                <w:b/>
                <w:bCs/>
                <w:color w:val="000000"/>
              </w:rPr>
            </w:pPr>
            <w:r w:rsidRPr="00F37691">
              <w:rPr>
                <w:rFonts w:ascii="Arial" w:hAnsi="Arial" w:cs="Arial"/>
                <w:b/>
                <w:bCs/>
                <w:color w:val="000000"/>
              </w:rPr>
              <w:t xml:space="preserve">Knowledge / Experience relevant to the Role </w:t>
            </w:r>
          </w:p>
          <w:p w14:paraId="2F859206" w14:textId="77777777" w:rsidR="00F37691" w:rsidRPr="00F37691" w:rsidRDefault="00F37691">
            <w:pPr>
              <w:pStyle w:val="ListParagraph"/>
              <w:numPr>
                <w:ilvl w:val="0"/>
                <w:numId w:val="11"/>
              </w:numPr>
              <w:tabs>
                <w:tab w:val="num" w:pos="463"/>
              </w:tabs>
              <w:ind w:left="376"/>
              <w:jc w:val="both"/>
              <w:rPr>
                <w:rFonts w:ascii="Arial" w:hAnsi="Arial" w:cs="Arial"/>
              </w:rPr>
            </w:pPr>
            <w:r w:rsidRPr="00F37691">
              <w:rPr>
                <w:rFonts w:ascii="Arial" w:hAnsi="Arial" w:cs="Arial"/>
              </w:rPr>
              <w:t>Demonstrates sufficient professional/clinical knowledge to carry out the duties and responsibilities of the role.</w:t>
            </w:r>
          </w:p>
          <w:p w14:paraId="313E45E2" w14:textId="77777777" w:rsidR="00F37691" w:rsidRDefault="00F37691" w:rsidP="00F37691">
            <w:pPr>
              <w:ind w:left="376"/>
              <w:jc w:val="both"/>
              <w:rPr>
                <w:rFonts w:ascii="Arial" w:hAnsi="Arial" w:cs="Arial"/>
                <w:b/>
                <w:bCs/>
                <w:color w:val="000000"/>
              </w:rPr>
            </w:pPr>
          </w:p>
          <w:p w14:paraId="4FECF49E" w14:textId="2AB65DEE" w:rsidR="00B37DDD" w:rsidRPr="00F37691" w:rsidRDefault="00B37DDD" w:rsidP="00F37691">
            <w:pPr>
              <w:jc w:val="both"/>
              <w:rPr>
                <w:rFonts w:ascii="Arial" w:hAnsi="Arial" w:cs="Arial"/>
                <w:b/>
                <w:bCs/>
                <w:color w:val="000000"/>
              </w:rPr>
            </w:pPr>
            <w:r w:rsidRPr="00F37691">
              <w:rPr>
                <w:rFonts w:ascii="Arial" w:hAnsi="Arial" w:cs="Arial"/>
                <w:b/>
                <w:bCs/>
                <w:color w:val="000000"/>
              </w:rPr>
              <w:t xml:space="preserve">Team Skills </w:t>
            </w:r>
          </w:p>
          <w:p w14:paraId="507120BF" w14:textId="77777777" w:rsidR="00B37DDD" w:rsidRPr="00F37691" w:rsidRDefault="00B37DDD">
            <w:pPr>
              <w:pStyle w:val="ListParagraph"/>
              <w:numPr>
                <w:ilvl w:val="0"/>
                <w:numId w:val="11"/>
              </w:numPr>
              <w:tabs>
                <w:tab w:val="num" w:pos="463"/>
              </w:tabs>
              <w:ind w:left="376"/>
              <w:jc w:val="both"/>
              <w:rPr>
                <w:rFonts w:ascii="Arial" w:hAnsi="Arial" w:cs="Arial"/>
              </w:rPr>
            </w:pPr>
            <w:r w:rsidRPr="00F37691">
              <w:rPr>
                <w:rFonts w:ascii="Arial" w:hAnsi="Arial" w:cs="Arial"/>
              </w:rPr>
              <w:t>Demonstrate effective teamwork, communication and interpersonal skills.</w:t>
            </w:r>
          </w:p>
          <w:p w14:paraId="07092429" w14:textId="77777777" w:rsidR="00F37691" w:rsidRDefault="00F37691" w:rsidP="00F37691">
            <w:pPr>
              <w:ind w:left="376"/>
              <w:jc w:val="both"/>
              <w:rPr>
                <w:rFonts w:ascii="Arial" w:hAnsi="Arial" w:cs="Arial"/>
                <w:b/>
                <w:bCs/>
                <w:color w:val="000000"/>
              </w:rPr>
            </w:pPr>
          </w:p>
          <w:p w14:paraId="169F2E65" w14:textId="77777777" w:rsidR="00F37691" w:rsidRPr="00F37691" w:rsidRDefault="00F37691" w:rsidP="00F37691">
            <w:pPr>
              <w:tabs>
                <w:tab w:val="left" w:pos="7740"/>
              </w:tabs>
              <w:jc w:val="both"/>
              <w:rPr>
                <w:rFonts w:ascii="Arial" w:hAnsi="Arial" w:cs="Arial"/>
                <w:b/>
                <w:color w:val="000000"/>
              </w:rPr>
            </w:pPr>
            <w:r w:rsidRPr="00F37691">
              <w:rPr>
                <w:rFonts w:ascii="Arial" w:hAnsi="Arial" w:cs="Arial"/>
                <w:b/>
                <w:color w:val="000000"/>
              </w:rPr>
              <w:t>Communication and Interpersonal Skills</w:t>
            </w:r>
          </w:p>
          <w:p w14:paraId="73C39EAD" w14:textId="77777777" w:rsidR="00F37691" w:rsidRPr="00F37691" w:rsidRDefault="00F37691">
            <w:pPr>
              <w:pStyle w:val="ListParagraph"/>
              <w:numPr>
                <w:ilvl w:val="0"/>
                <w:numId w:val="11"/>
              </w:numPr>
              <w:ind w:left="376"/>
              <w:jc w:val="both"/>
              <w:rPr>
                <w:rFonts w:ascii="Arial" w:hAnsi="Arial" w:cs="Arial"/>
              </w:rPr>
            </w:pPr>
            <w:r w:rsidRPr="00F37691">
              <w:rPr>
                <w:rFonts w:ascii="Arial" w:hAnsi="Arial" w:cs="Arial"/>
              </w:rPr>
              <w:t>Demonstrate effective teamwork, communication and interpersonal skills.</w:t>
            </w:r>
          </w:p>
          <w:p w14:paraId="32AB365B" w14:textId="77777777" w:rsidR="00F37691" w:rsidRPr="00F37691" w:rsidRDefault="00F37691">
            <w:pPr>
              <w:pStyle w:val="ListParagraph"/>
              <w:numPr>
                <w:ilvl w:val="0"/>
                <w:numId w:val="11"/>
              </w:numPr>
              <w:ind w:left="376"/>
              <w:jc w:val="both"/>
              <w:rPr>
                <w:rFonts w:ascii="Arial" w:hAnsi="Arial" w:cs="Arial"/>
              </w:rPr>
            </w:pPr>
            <w:r w:rsidRPr="00F37691">
              <w:rPr>
                <w:rFonts w:ascii="Arial" w:hAnsi="Arial" w:cs="Arial"/>
              </w:rPr>
              <w:t>Demonstrate empathy and caring skills especially in relation to providing a quality service to patients/clients.</w:t>
            </w:r>
          </w:p>
          <w:p w14:paraId="5703EEF5" w14:textId="77777777" w:rsidR="00F37691" w:rsidRPr="00F37691" w:rsidRDefault="00F37691" w:rsidP="00F37691">
            <w:pPr>
              <w:ind w:left="376"/>
              <w:jc w:val="both"/>
              <w:rPr>
                <w:rFonts w:ascii="Arial" w:hAnsi="Arial" w:cs="Arial"/>
              </w:rPr>
            </w:pPr>
          </w:p>
          <w:p w14:paraId="1F0226F1" w14:textId="3D0BC173" w:rsidR="00B37DDD" w:rsidRPr="00F37691" w:rsidRDefault="00B37DDD" w:rsidP="00F37691">
            <w:pPr>
              <w:jc w:val="both"/>
              <w:rPr>
                <w:rFonts w:ascii="Arial" w:hAnsi="Arial" w:cs="Arial"/>
                <w:b/>
                <w:bCs/>
                <w:color w:val="000000"/>
              </w:rPr>
            </w:pPr>
            <w:r w:rsidRPr="00F37691">
              <w:rPr>
                <w:rFonts w:ascii="Arial" w:hAnsi="Arial" w:cs="Arial"/>
                <w:b/>
                <w:bCs/>
                <w:color w:val="000000"/>
              </w:rPr>
              <w:t>Problem Solving &amp; Decision Making</w:t>
            </w:r>
          </w:p>
          <w:p w14:paraId="309CA014" w14:textId="77777777" w:rsidR="00B37DDD" w:rsidRPr="00F37691" w:rsidRDefault="00B37DDD">
            <w:pPr>
              <w:pStyle w:val="ListParagraph"/>
              <w:numPr>
                <w:ilvl w:val="0"/>
                <w:numId w:val="11"/>
              </w:numPr>
              <w:tabs>
                <w:tab w:val="num" w:pos="463"/>
              </w:tabs>
              <w:ind w:left="376"/>
              <w:jc w:val="both"/>
              <w:rPr>
                <w:rFonts w:ascii="Arial" w:hAnsi="Arial" w:cs="Arial"/>
              </w:rPr>
            </w:pPr>
            <w:r w:rsidRPr="00F37691">
              <w:rPr>
                <w:rFonts w:ascii="Arial" w:hAnsi="Arial" w:cs="Arial"/>
              </w:rPr>
              <w:t>Demonstrate initiative, flexibility and problem solving skills especially with regard to working in the changing environment of the National Ambulance Service.</w:t>
            </w:r>
          </w:p>
          <w:p w14:paraId="5D381C07" w14:textId="77777777" w:rsidR="00F37691" w:rsidRDefault="00F37691" w:rsidP="00F37691">
            <w:pPr>
              <w:ind w:left="376"/>
              <w:jc w:val="both"/>
              <w:rPr>
                <w:rFonts w:ascii="Arial" w:hAnsi="Arial" w:cs="Arial"/>
                <w:b/>
                <w:bCs/>
                <w:color w:val="000000"/>
              </w:rPr>
            </w:pPr>
          </w:p>
          <w:p w14:paraId="03B5DF69" w14:textId="04BCE209" w:rsidR="00B37DDD" w:rsidRPr="00F37691" w:rsidRDefault="00B37DDD" w:rsidP="00F37691">
            <w:pPr>
              <w:jc w:val="both"/>
              <w:rPr>
                <w:rFonts w:ascii="Arial" w:hAnsi="Arial" w:cs="Arial"/>
                <w:b/>
                <w:bCs/>
                <w:color w:val="000000"/>
              </w:rPr>
            </w:pPr>
            <w:r w:rsidRPr="00F37691">
              <w:rPr>
                <w:rFonts w:ascii="Arial" w:hAnsi="Arial" w:cs="Arial"/>
                <w:b/>
                <w:bCs/>
                <w:color w:val="000000"/>
              </w:rPr>
              <w:t>Ability to Cope under Pressure</w:t>
            </w:r>
          </w:p>
          <w:p w14:paraId="73485ED6" w14:textId="77777777" w:rsidR="00B37DDD" w:rsidRPr="00F37691" w:rsidRDefault="00B37DDD">
            <w:pPr>
              <w:pStyle w:val="ListParagraph"/>
              <w:numPr>
                <w:ilvl w:val="0"/>
                <w:numId w:val="11"/>
              </w:numPr>
              <w:tabs>
                <w:tab w:val="num" w:pos="463"/>
              </w:tabs>
              <w:ind w:left="376"/>
              <w:jc w:val="both"/>
              <w:rPr>
                <w:rFonts w:ascii="Arial" w:hAnsi="Arial" w:cs="Arial"/>
              </w:rPr>
            </w:pPr>
            <w:r w:rsidRPr="00F37691">
              <w:rPr>
                <w:rFonts w:ascii="Arial" w:hAnsi="Arial" w:cs="Arial"/>
              </w:rPr>
              <w:t>Demonstrate time management, planning and organising skills including the ability to deal accurately and effectively with incidents in a time critical situations</w:t>
            </w:r>
          </w:p>
          <w:p w14:paraId="3A6B3194" w14:textId="77777777" w:rsidR="00B37DDD" w:rsidRPr="00F37691" w:rsidRDefault="00B37DDD">
            <w:pPr>
              <w:pStyle w:val="ListParagraph"/>
              <w:numPr>
                <w:ilvl w:val="0"/>
                <w:numId w:val="11"/>
              </w:numPr>
              <w:tabs>
                <w:tab w:val="num" w:pos="463"/>
              </w:tabs>
              <w:ind w:left="376"/>
              <w:jc w:val="both"/>
              <w:rPr>
                <w:rFonts w:ascii="Arial" w:hAnsi="Arial" w:cs="Arial"/>
              </w:rPr>
            </w:pPr>
            <w:r w:rsidRPr="00F37691">
              <w:rPr>
                <w:rFonts w:ascii="Arial" w:hAnsi="Arial" w:cs="Arial"/>
              </w:rPr>
              <w:t>Demonstrate the ability to cope under pressure</w:t>
            </w:r>
          </w:p>
          <w:p w14:paraId="49E08C15" w14:textId="10A47C3B" w:rsidR="00B37DDD" w:rsidRPr="00B53A72" w:rsidRDefault="00B37DDD" w:rsidP="00F37691">
            <w:pPr>
              <w:jc w:val="both"/>
              <w:rPr>
                <w:rFonts w:ascii="Arial" w:hAnsi="Arial" w:cs="Arial"/>
                <w:color w:val="000099"/>
                <w:lang w:val="en-IE" w:eastAsia="en-US"/>
              </w:rPr>
            </w:pPr>
          </w:p>
        </w:tc>
      </w:tr>
      <w:tr w:rsidR="00B37DDD" w:rsidRPr="00B53A72" w14:paraId="5E008459" w14:textId="77777777" w:rsidTr="00347E98">
        <w:tc>
          <w:tcPr>
            <w:tcW w:w="1198" w:type="pct"/>
          </w:tcPr>
          <w:p w14:paraId="0AA0B138" w14:textId="169F5268" w:rsidR="00B37DDD" w:rsidRPr="00B53A72" w:rsidRDefault="00B37DDD" w:rsidP="00B37DDD">
            <w:pPr>
              <w:rPr>
                <w:rFonts w:ascii="Arial" w:hAnsi="Arial" w:cs="Arial"/>
                <w:b/>
                <w:bCs/>
              </w:rPr>
            </w:pPr>
            <w:r w:rsidRPr="00B53A72">
              <w:rPr>
                <w:rFonts w:ascii="Arial" w:hAnsi="Arial" w:cs="Arial"/>
                <w:b/>
                <w:bCs/>
              </w:rPr>
              <w:t>Campaign specific selection process</w:t>
            </w:r>
          </w:p>
          <w:p w14:paraId="51BB73CE" w14:textId="77777777" w:rsidR="00B37DDD" w:rsidRPr="00B53A72" w:rsidRDefault="00B37DDD" w:rsidP="00B37DDD">
            <w:pPr>
              <w:rPr>
                <w:rFonts w:ascii="Arial" w:hAnsi="Arial" w:cs="Arial"/>
                <w:b/>
                <w:bCs/>
              </w:rPr>
            </w:pPr>
          </w:p>
          <w:p w14:paraId="1F568419" w14:textId="37F9FAF8" w:rsidR="00B37DDD" w:rsidRPr="00B53A72" w:rsidRDefault="00B37DDD" w:rsidP="00B37DDD">
            <w:pPr>
              <w:rPr>
                <w:rFonts w:ascii="Arial" w:hAnsi="Arial" w:cs="Arial"/>
                <w:b/>
                <w:bCs/>
              </w:rPr>
            </w:pPr>
            <w:r w:rsidRPr="00B53A72">
              <w:rPr>
                <w:rFonts w:ascii="Arial" w:hAnsi="Arial" w:cs="Arial"/>
                <w:b/>
                <w:bCs/>
              </w:rPr>
              <w:t>Ranking/shortlisting / interview</w:t>
            </w:r>
          </w:p>
        </w:tc>
        <w:tc>
          <w:tcPr>
            <w:tcW w:w="3802" w:type="pct"/>
          </w:tcPr>
          <w:p w14:paraId="551679E3" w14:textId="789808DF" w:rsidR="00B37DDD" w:rsidRPr="00B53A72" w:rsidRDefault="00B37DDD" w:rsidP="00F37691">
            <w:pPr>
              <w:jc w:val="both"/>
              <w:rPr>
                <w:rFonts w:ascii="Arial" w:hAnsi="Arial" w:cs="Arial"/>
              </w:rPr>
            </w:pPr>
            <w:r w:rsidRPr="00B53A72">
              <w:rPr>
                <w:rFonts w:ascii="Arial" w:hAnsi="Arial" w:cs="Arial"/>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5A4EEC41" w14:textId="77777777" w:rsidR="00B37DDD" w:rsidRPr="00B53A72" w:rsidRDefault="00B37DDD" w:rsidP="00F37691">
            <w:pPr>
              <w:jc w:val="both"/>
              <w:rPr>
                <w:rFonts w:ascii="Arial" w:hAnsi="Arial" w:cs="Arial"/>
              </w:rPr>
            </w:pPr>
          </w:p>
          <w:p w14:paraId="20CA5DF2" w14:textId="375FEFD6" w:rsidR="00B37DDD" w:rsidRPr="00B53A72" w:rsidRDefault="00B37DDD" w:rsidP="00F37691">
            <w:pPr>
              <w:jc w:val="both"/>
              <w:rPr>
                <w:rFonts w:ascii="Arial" w:hAnsi="Arial" w:cs="Arial"/>
              </w:rPr>
            </w:pPr>
            <w:r w:rsidRPr="00B53A72">
              <w:rPr>
                <w:rFonts w:ascii="Arial" w:hAnsi="Arial" w:cs="Arial"/>
              </w:rPr>
              <w:t xml:space="preserve">Failure to include information regarding these requirements may result in you not progressing to the next stage of the selection process.  </w:t>
            </w:r>
          </w:p>
          <w:p w14:paraId="0E82C8B6" w14:textId="77777777" w:rsidR="00B37DDD" w:rsidRPr="00B53A72" w:rsidRDefault="00B37DDD" w:rsidP="00F37691">
            <w:pPr>
              <w:jc w:val="both"/>
              <w:rPr>
                <w:rFonts w:ascii="Arial" w:hAnsi="Arial" w:cs="Arial"/>
                <w:iCs/>
              </w:rPr>
            </w:pPr>
          </w:p>
          <w:p w14:paraId="4A5A9FA5" w14:textId="6602F543" w:rsidR="00B37DDD" w:rsidRPr="00B53A72" w:rsidRDefault="00B37DDD" w:rsidP="00F37691">
            <w:pPr>
              <w:jc w:val="both"/>
              <w:rPr>
                <w:rFonts w:ascii="Arial" w:hAnsi="Arial" w:cs="Arial"/>
                <w:iCs/>
              </w:rPr>
            </w:pPr>
            <w:r w:rsidRPr="00B53A72">
              <w:rPr>
                <w:rFonts w:ascii="Arial" w:hAnsi="Arial" w:cs="Arial"/>
                <w:iCs/>
              </w:rPr>
              <w:t>Those successful at the ranking stage of this process, where applied, will be placed on an order of merit and will be called to interview in ‘bands’ depending on the service needs of the organisation.</w:t>
            </w:r>
          </w:p>
          <w:p w14:paraId="12B8FE4D" w14:textId="2C108154" w:rsidR="00B37DDD" w:rsidRPr="00B53A72" w:rsidRDefault="00B37DDD" w:rsidP="00F37691">
            <w:pPr>
              <w:jc w:val="both"/>
              <w:rPr>
                <w:rFonts w:ascii="Arial" w:hAnsi="Arial" w:cs="Arial"/>
                <w:iCs/>
                <w:highlight w:val="yellow"/>
              </w:rPr>
            </w:pPr>
          </w:p>
        </w:tc>
      </w:tr>
      <w:tr w:rsidR="00B37DDD" w:rsidRPr="00B53A72" w14:paraId="0AD66BBB" w14:textId="77777777" w:rsidTr="00347E98">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1198" w:type="pct"/>
          </w:tcPr>
          <w:p w14:paraId="143B93D8" w14:textId="6D4F1E65" w:rsidR="00B37DDD" w:rsidRPr="00B53A72" w:rsidRDefault="00B37DDD" w:rsidP="00B37DDD">
            <w:pPr>
              <w:rPr>
                <w:rFonts w:ascii="Arial" w:hAnsi="Arial" w:cs="Arial"/>
                <w:b/>
                <w:bCs/>
              </w:rPr>
            </w:pPr>
            <w:r w:rsidRPr="00B53A72">
              <w:rPr>
                <w:rFonts w:ascii="Arial" w:hAnsi="Arial" w:cs="Arial"/>
                <w:b/>
                <w:bCs/>
              </w:rPr>
              <w:t xml:space="preserve">Diversity, equality and inclusion </w:t>
            </w:r>
          </w:p>
          <w:p w14:paraId="4CA380A9" w14:textId="77777777" w:rsidR="00B37DDD" w:rsidRPr="00B53A72" w:rsidRDefault="00B37DDD" w:rsidP="00B37DDD">
            <w:pPr>
              <w:jc w:val="right"/>
              <w:rPr>
                <w:rFonts w:ascii="Arial" w:hAnsi="Arial" w:cs="Arial"/>
                <w:b/>
                <w:bCs/>
              </w:rPr>
            </w:pPr>
          </w:p>
        </w:tc>
        <w:tc>
          <w:tcPr>
            <w:tcW w:w="3802" w:type="pct"/>
          </w:tcPr>
          <w:p w14:paraId="378BC044" w14:textId="77777777" w:rsidR="00B37DDD" w:rsidRPr="00B53A72" w:rsidRDefault="00B37DDD" w:rsidP="00F37691">
            <w:pPr>
              <w:jc w:val="both"/>
              <w:rPr>
                <w:rFonts w:ascii="Arial" w:hAnsi="Arial" w:cs="Arial"/>
                <w:iCs/>
              </w:rPr>
            </w:pPr>
            <w:r w:rsidRPr="00B53A72">
              <w:rPr>
                <w:rFonts w:ascii="Arial" w:hAnsi="Arial" w:cs="Arial"/>
                <w:iCs/>
              </w:rPr>
              <w:t>The HSE is an equal opportunities employer.</w:t>
            </w:r>
          </w:p>
          <w:p w14:paraId="075BC7A0" w14:textId="77777777" w:rsidR="00B37DDD" w:rsidRPr="00B53A72" w:rsidRDefault="00B37DDD" w:rsidP="00F37691">
            <w:pPr>
              <w:jc w:val="both"/>
              <w:rPr>
                <w:rFonts w:ascii="Arial" w:hAnsi="Arial" w:cs="Arial"/>
                <w:color w:val="000000"/>
                <w:shd w:val="clear" w:color="auto" w:fill="FFFFFF"/>
              </w:rPr>
            </w:pPr>
          </w:p>
          <w:p w14:paraId="6705ED36" w14:textId="77777777" w:rsidR="00B37DDD" w:rsidRPr="00B53A72" w:rsidRDefault="00B37DDD" w:rsidP="00F37691">
            <w:pPr>
              <w:jc w:val="both"/>
              <w:rPr>
                <w:rFonts w:ascii="Arial" w:hAnsi="Arial" w:cs="Arial"/>
                <w:color w:val="000000"/>
                <w:shd w:val="clear" w:color="auto" w:fill="FFFFFF"/>
              </w:rPr>
            </w:pPr>
            <w:r w:rsidRPr="00B53A72">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B37DDD" w:rsidRPr="00B53A72" w:rsidRDefault="00B37DDD" w:rsidP="00F37691">
            <w:pPr>
              <w:jc w:val="both"/>
              <w:rPr>
                <w:rFonts w:ascii="Arial" w:hAnsi="Arial" w:cs="Arial"/>
                <w:color w:val="000000"/>
                <w:shd w:val="clear" w:color="auto" w:fill="FFFFFF"/>
              </w:rPr>
            </w:pPr>
          </w:p>
          <w:p w14:paraId="533ADE66" w14:textId="77777777" w:rsidR="009F3BF9" w:rsidRDefault="00B37DDD" w:rsidP="00F37691">
            <w:pPr>
              <w:jc w:val="both"/>
              <w:rPr>
                <w:rFonts w:ascii="Arial" w:hAnsi="Arial" w:cs="Arial"/>
                <w:color w:val="000000"/>
                <w:shd w:val="clear" w:color="auto" w:fill="FFFFFF"/>
              </w:rPr>
            </w:pPr>
            <w:r w:rsidRPr="00B53A72">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w:t>
            </w:r>
          </w:p>
          <w:p w14:paraId="25259069" w14:textId="2172FC04" w:rsidR="00B37DDD" w:rsidRPr="00B53A72" w:rsidRDefault="00B37DDD" w:rsidP="00F37691">
            <w:pPr>
              <w:jc w:val="both"/>
              <w:rPr>
                <w:rFonts w:ascii="Arial" w:hAnsi="Arial" w:cs="Arial"/>
                <w:color w:val="000000"/>
                <w:shd w:val="clear" w:color="auto" w:fill="FFFFFF"/>
              </w:rPr>
            </w:pPr>
            <w:r w:rsidRPr="00B53A72">
              <w:rPr>
                <w:rFonts w:ascii="Arial" w:hAnsi="Arial" w:cs="Arial"/>
                <w:color w:val="000000"/>
                <w:shd w:val="clear" w:color="auto" w:fill="FFFFFF"/>
              </w:rPr>
              <w:t xml:space="preserve">The HSE aims to achieve this through development of an organisational culture where injustice, bias and discrimination are not tolerated. </w:t>
            </w:r>
          </w:p>
          <w:p w14:paraId="2D21C7CA" w14:textId="77777777" w:rsidR="00B37DDD" w:rsidRPr="00B53A72" w:rsidRDefault="00B37DDD" w:rsidP="00F37691">
            <w:pPr>
              <w:jc w:val="both"/>
              <w:rPr>
                <w:rFonts w:ascii="Arial" w:hAnsi="Arial" w:cs="Arial"/>
                <w:color w:val="000000"/>
                <w:shd w:val="clear" w:color="auto" w:fill="FFFFFF"/>
              </w:rPr>
            </w:pPr>
          </w:p>
          <w:p w14:paraId="03FA5A57" w14:textId="1A88009B" w:rsidR="00B37DDD" w:rsidRPr="00B53A72" w:rsidRDefault="00B37DDD" w:rsidP="00F37691">
            <w:pPr>
              <w:jc w:val="both"/>
              <w:rPr>
                <w:rFonts w:ascii="Arial" w:hAnsi="Arial" w:cs="Arial"/>
                <w:color w:val="000000"/>
                <w:shd w:val="clear" w:color="auto" w:fill="FFFFFF"/>
              </w:rPr>
            </w:pPr>
            <w:r w:rsidRPr="00B53A72">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366879CC" w14:textId="77777777" w:rsidR="00B37DDD" w:rsidRPr="00B53A72" w:rsidRDefault="00B37DDD" w:rsidP="00F37691">
            <w:pPr>
              <w:jc w:val="both"/>
              <w:rPr>
                <w:rFonts w:ascii="Arial" w:hAnsi="Arial" w:cs="Arial"/>
                <w:color w:val="000000"/>
                <w:shd w:val="clear" w:color="auto" w:fill="FFFFFF"/>
              </w:rPr>
            </w:pPr>
          </w:p>
          <w:p w14:paraId="611557CE" w14:textId="2506F254" w:rsidR="00B37DDD" w:rsidRPr="00B53A72" w:rsidRDefault="00B37DDD" w:rsidP="00F37691">
            <w:pPr>
              <w:jc w:val="both"/>
              <w:rPr>
                <w:rFonts w:ascii="Arial" w:hAnsi="Arial" w:cs="Arial"/>
              </w:rPr>
            </w:pPr>
            <w:r w:rsidRPr="00B53A72">
              <w:rPr>
                <w:rFonts w:ascii="Arial" w:hAnsi="Arial" w:cs="Arial"/>
              </w:rPr>
              <w:t xml:space="preserve">Read more about the HSE’s commitment to </w:t>
            </w:r>
            <w:hyperlink r:id="rId15" w:history="1">
              <w:r w:rsidRPr="00B53A72">
                <w:rPr>
                  <w:rStyle w:val="Hyperlink"/>
                  <w:rFonts w:ascii="Arial" w:hAnsi="Arial" w:cs="Arial"/>
                </w:rPr>
                <w:t>Diversity, Equality and Inclusion</w:t>
              </w:r>
            </w:hyperlink>
            <w:r w:rsidRPr="00B53A72">
              <w:rPr>
                <w:rFonts w:ascii="Arial" w:hAnsi="Arial" w:cs="Arial"/>
              </w:rPr>
              <w:t xml:space="preserve"> </w:t>
            </w:r>
          </w:p>
        </w:tc>
      </w:tr>
      <w:tr w:rsidR="00B37DDD" w:rsidRPr="00B53A72" w14:paraId="34206BA6" w14:textId="77777777" w:rsidTr="00347E98">
        <w:tc>
          <w:tcPr>
            <w:tcW w:w="1198" w:type="pct"/>
          </w:tcPr>
          <w:p w14:paraId="54E222E5" w14:textId="3BE0F72B" w:rsidR="00B37DDD" w:rsidRPr="00B53A72" w:rsidRDefault="00B37DDD" w:rsidP="00B37DDD">
            <w:pPr>
              <w:rPr>
                <w:rFonts w:ascii="Arial" w:hAnsi="Arial" w:cs="Arial"/>
                <w:b/>
                <w:bCs/>
              </w:rPr>
            </w:pPr>
            <w:r w:rsidRPr="00B53A72">
              <w:rPr>
                <w:rFonts w:ascii="Arial" w:hAnsi="Arial" w:cs="Arial"/>
                <w:b/>
                <w:bCs/>
              </w:rPr>
              <w:lastRenderedPageBreak/>
              <w:t>Code of practice</w:t>
            </w:r>
          </w:p>
        </w:tc>
        <w:tc>
          <w:tcPr>
            <w:tcW w:w="3802" w:type="pct"/>
          </w:tcPr>
          <w:p w14:paraId="02619FDC" w14:textId="77777777" w:rsidR="00B37DDD" w:rsidRPr="00B53A72" w:rsidRDefault="00B37DDD" w:rsidP="00F37691">
            <w:pPr>
              <w:jc w:val="both"/>
              <w:rPr>
                <w:rFonts w:ascii="Arial" w:hAnsi="Arial" w:cs="Arial"/>
                <w:lang w:val="en-IE" w:eastAsia="en-US"/>
              </w:rPr>
            </w:pPr>
            <w:r w:rsidRPr="00B53A72">
              <w:rPr>
                <w:rFonts w:ascii="Arial" w:hAnsi="Arial" w:cs="Arial"/>
              </w:rPr>
              <w:t>The Health Service Executive</w:t>
            </w:r>
            <w:r w:rsidRPr="00B53A72">
              <w:rPr>
                <w:rFonts w:ascii="Arial" w:hAnsi="Arial" w:cs="Arial"/>
                <w:color w:val="FF0000"/>
              </w:rPr>
              <w:t xml:space="preserve"> </w:t>
            </w:r>
            <w:r w:rsidRPr="00B53A72">
              <w:rPr>
                <w:rFonts w:ascii="Arial" w:hAnsi="Arial" w:cs="Arial"/>
              </w:rPr>
              <w:t>will run this campaign in compliance with the Code of Practice prepared by the Commission for Public Service Appointments (CPSA).</w:t>
            </w:r>
          </w:p>
          <w:p w14:paraId="763E6747" w14:textId="77777777" w:rsidR="00B37DDD" w:rsidRPr="00B53A72" w:rsidRDefault="00B37DDD" w:rsidP="00F37691">
            <w:pPr>
              <w:jc w:val="both"/>
              <w:rPr>
                <w:rFonts w:ascii="Arial" w:hAnsi="Arial" w:cs="Arial"/>
              </w:rPr>
            </w:pPr>
          </w:p>
          <w:p w14:paraId="530CFD04" w14:textId="5EE30451" w:rsidR="00B37DDD" w:rsidRPr="00B53A72" w:rsidRDefault="00B37DDD" w:rsidP="00F37691">
            <w:pPr>
              <w:shd w:val="clear" w:color="auto" w:fill="FFFFFF"/>
              <w:jc w:val="both"/>
              <w:rPr>
                <w:rFonts w:ascii="Arial" w:hAnsi="Arial" w:cs="Arial"/>
                <w:color w:val="333333"/>
                <w:lang w:val="en-IE" w:eastAsia="en-IE"/>
              </w:rPr>
            </w:pPr>
            <w:r w:rsidRPr="00B53A72">
              <w:rPr>
                <w:rFonts w:ascii="Arial" w:hAnsi="Arial" w:cs="Arial"/>
              </w:rPr>
              <w:t xml:space="preserve">The CPSA is responsible for </w:t>
            </w:r>
            <w:r w:rsidRPr="00B53A72">
              <w:rPr>
                <w:rFonts w:ascii="Arial" w:hAnsi="Arial" w:cs="Arial"/>
                <w:color w:val="333333"/>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3453545A" w14:textId="77777777" w:rsidR="00B37DDD" w:rsidRPr="00B53A72" w:rsidRDefault="00B37DDD" w:rsidP="00F37691">
            <w:pPr>
              <w:ind w:firstLine="720"/>
              <w:jc w:val="both"/>
              <w:rPr>
                <w:rFonts w:ascii="Arial" w:hAnsi="Arial" w:cs="Arial"/>
              </w:rPr>
            </w:pPr>
          </w:p>
          <w:p w14:paraId="7BD7C8A0" w14:textId="5C891930" w:rsidR="00B37DDD" w:rsidRPr="00B53A72" w:rsidRDefault="00B37DDD" w:rsidP="00F37691">
            <w:pPr>
              <w:jc w:val="both"/>
              <w:rPr>
                <w:rFonts w:ascii="Arial" w:hAnsi="Arial" w:cs="Arial"/>
                <w:lang w:val="en-IE" w:eastAsia="en-US"/>
              </w:rPr>
            </w:pPr>
            <w:r w:rsidRPr="00B53A72">
              <w:rPr>
                <w:rFonts w:ascii="Arial" w:hAnsi="Arial" w:cs="Arial"/>
              </w:rPr>
              <w:t xml:space="preserve">Read the </w:t>
            </w:r>
            <w:hyperlink r:id="rId16" w:history="1">
              <w:r w:rsidRPr="00B53A72">
                <w:rPr>
                  <w:rStyle w:val="Hyperlink"/>
                  <w:rFonts w:ascii="Arial" w:hAnsi="Arial" w:cs="Arial"/>
                </w:rPr>
                <w:t>CPSA Code of Practice</w:t>
              </w:r>
            </w:hyperlink>
            <w:r w:rsidRPr="00B53A72">
              <w:rPr>
                <w:rFonts w:ascii="Arial" w:hAnsi="Arial" w:cs="Arial"/>
              </w:rPr>
              <w:t xml:space="preserve">. </w:t>
            </w:r>
          </w:p>
          <w:p w14:paraId="20388A5A" w14:textId="77777777" w:rsidR="00B37DDD" w:rsidRPr="00B53A72" w:rsidRDefault="00B37DDD" w:rsidP="00F37691">
            <w:pPr>
              <w:jc w:val="both"/>
              <w:rPr>
                <w:rFonts w:ascii="Arial" w:hAnsi="Arial" w:cs="Arial"/>
              </w:rPr>
            </w:pPr>
          </w:p>
        </w:tc>
      </w:tr>
      <w:tr w:rsidR="00B37DDD" w:rsidRPr="00B53A72" w14:paraId="78E52213" w14:textId="77777777" w:rsidTr="00347E98">
        <w:tc>
          <w:tcPr>
            <w:tcW w:w="5000" w:type="pct"/>
            <w:gridSpan w:val="2"/>
          </w:tcPr>
          <w:p w14:paraId="5ACE87AF" w14:textId="30B8949E" w:rsidR="00B37DDD" w:rsidRPr="00B53A72" w:rsidRDefault="00B37DDD" w:rsidP="00F37691">
            <w:pPr>
              <w:jc w:val="both"/>
              <w:rPr>
                <w:rFonts w:ascii="Arial" w:hAnsi="Arial" w:cs="Arial"/>
              </w:rPr>
            </w:pPr>
            <w:r w:rsidRPr="00B53A72">
              <w:rPr>
                <w:rFonts w:ascii="Arial" w:hAnsi="Arial" w:cs="Arial"/>
              </w:rPr>
              <w:t>The reform programme outlined for the health services may impact on this role, and as structures change the job specification may be reviewed.</w:t>
            </w:r>
          </w:p>
          <w:p w14:paraId="4038303F" w14:textId="77777777" w:rsidR="00B37DDD" w:rsidRPr="00B53A72" w:rsidRDefault="00B37DDD" w:rsidP="00F37691">
            <w:pPr>
              <w:jc w:val="both"/>
              <w:rPr>
                <w:rFonts w:ascii="Arial" w:hAnsi="Arial" w:cs="Arial"/>
              </w:rPr>
            </w:pPr>
          </w:p>
          <w:p w14:paraId="469FBB66" w14:textId="55CBD260" w:rsidR="00B37DDD" w:rsidRPr="00B53A72" w:rsidRDefault="00B37DDD" w:rsidP="00F37691">
            <w:pPr>
              <w:jc w:val="both"/>
              <w:rPr>
                <w:rFonts w:ascii="Arial" w:hAnsi="Arial" w:cs="Arial"/>
              </w:rPr>
            </w:pPr>
            <w:r w:rsidRPr="00B53A72">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571EC318" w14:textId="7E8D0692" w:rsidR="0068735E" w:rsidRPr="00B53A72" w:rsidRDefault="0068735E" w:rsidP="009F3F3A">
      <w:pPr>
        <w:spacing w:after="200" w:line="276" w:lineRule="auto"/>
        <w:jc w:val="center"/>
        <w:rPr>
          <w:rFonts w:ascii="Arial" w:hAnsi="Arial" w:cs="Arial"/>
          <w:b/>
          <w:color w:val="000099"/>
        </w:rPr>
      </w:pPr>
    </w:p>
    <w:p w14:paraId="03420FC5" w14:textId="77777777" w:rsidR="0068735E" w:rsidRPr="00B53A72" w:rsidRDefault="0068735E">
      <w:pPr>
        <w:spacing w:after="200" w:line="276" w:lineRule="auto"/>
        <w:rPr>
          <w:rFonts w:ascii="Arial" w:hAnsi="Arial" w:cs="Arial"/>
          <w:b/>
          <w:color w:val="000099"/>
        </w:rPr>
      </w:pPr>
      <w:r w:rsidRPr="00B53A72">
        <w:rPr>
          <w:rFonts w:ascii="Arial" w:hAnsi="Arial" w:cs="Arial"/>
          <w:b/>
          <w:color w:val="000099"/>
        </w:rPr>
        <w:br w:type="page"/>
      </w:r>
    </w:p>
    <w:p w14:paraId="582ADA29" w14:textId="77777777" w:rsidR="00B37DDD" w:rsidRPr="00B53A72" w:rsidRDefault="00B37DDD" w:rsidP="00B37DDD">
      <w:pPr>
        <w:tabs>
          <w:tab w:val="left" w:pos="283"/>
        </w:tabs>
        <w:jc w:val="center"/>
        <w:rPr>
          <w:rFonts w:ascii="Arial" w:hAnsi="Arial" w:cs="Arial"/>
          <w:b/>
          <w:iCs/>
        </w:rPr>
      </w:pPr>
      <w:r w:rsidRPr="00B53A72">
        <w:rPr>
          <w:rFonts w:ascii="Arial" w:hAnsi="Arial" w:cs="Arial"/>
          <w:b/>
        </w:rPr>
        <w:lastRenderedPageBreak/>
        <w:t>Emergency Medical Technicians</w:t>
      </w:r>
      <w:r w:rsidRPr="00B53A72">
        <w:rPr>
          <w:rFonts w:ascii="Arial" w:hAnsi="Arial" w:cs="Arial"/>
          <w:b/>
          <w:iCs/>
        </w:rPr>
        <w:t xml:space="preserve"> (EMT)</w:t>
      </w:r>
    </w:p>
    <w:p w14:paraId="477B8795" w14:textId="486CA37D" w:rsidR="00543F98" w:rsidRPr="00B53A72" w:rsidRDefault="00543F98" w:rsidP="00543F98">
      <w:pPr>
        <w:jc w:val="center"/>
        <w:rPr>
          <w:rFonts w:ascii="Arial" w:hAnsi="Arial" w:cs="Arial"/>
          <w:b/>
        </w:rPr>
      </w:pPr>
      <w:r w:rsidRPr="00B53A72">
        <w:rPr>
          <w:rFonts w:ascii="Arial" w:hAnsi="Arial" w:cs="Arial"/>
          <w:b/>
        </w:rPr>
        <w:t xml:space="preserve">Terms and </w:t>
      </w:r>
      <w:r w:rsidR="00762396" w:rsidRPr="00B53A72">
        <w:rPr>
          <w:rFonts w:ascii="Arial" w:hAnsi="Arial" w:cs="Arial"/>
          <w:b/>
        </w:rPr>
        <w:t>conditions of employment</w:t>
      </w:r>
    </w:p>
    <w:p w14:paraId="690D2748" w14:textId="77777777" w:rsidR="00543F98" w:rsidRPr="00B53A72" w:rsidRDefault="00543F98" w:rsidP="00543F98">
      <w:pPr>
        <w:jc w:val="center"/>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0"/>
        <w:gridCol w:w="6876"/>
      </w:tblGrid>
      <w:tr w:rsidR="00543F98" w:rsidRPr="00B53A72" w14:paraId="648DD409" w14:textId="77777777" w:rsidTr="00762396">
        <w:tc>
          <w:tcPr>
            <w:tcW w:w="1187" w:type="pct"/>
          </w:tcPr>
          <w:p w14:paraId="38A8F24A" w14:textId="2C1F6F7C" w:rsidR="00543F98" w:rsidRPr="00B53A72" w:rsidRDefault="00762396" w:rsidP="005F595E">
            <w:pPr>
              <w:jc w:val="both"/>
              <w:rPr>
                <w:rFonts w:ascii="Arial" w:hAnsi="Arial" w:cs="Arial"/>
                <w:b/>
                <w:bCs/>
              </w:rPr>
            </w:pPr>
            <w:r w:rsidRPr="00B53A72">
              <w:rPr>
                <w:rFonts w:ascii="Arial" w:hAnsi="Arial" w:cs="Arial"/>
                <w:b/>
                <w:bCs/>
              </w:rPr>
              <w:t xml:space="preserve">Tenure </w:t>
            </w:r>
          </w:p>
        </w:tc>
        <w:tc>
          <w:tcPr>
            <w:tcW w:w="3813" w:type="pct"/>
          </w:tcPr>
          <w:p w14:paraId="74C50E15" w14:textId="2FD2AB76" w:rsidR="00543F98" w:rsidRPr="00B53A72" w:rsidRDefault="00543F98" w:rsidP="005F595E">
            <w:pPr>
              <w:tabs>
                <w:tab w:val="left" w:pos="-720"/>
                <w:tab w:val="left" w:pos="0"/>
                <w:tab w:val="left" w:pos="720"/>
              </w:tabs>
              <w:suppressAutoHyphens/>
              <w:jc w:val="both"/>
              <w:rPr>
                <w:rFonts w:ascii="Arial" w:hAnsi="Arial" w:cs="Arial"/>
                <w:spacing w:val="-3"/>
              </w:rPr>
            </w:pPr>
            <w:r w:rsidRPr="00B53A72">
              <w:rPr>
                <w:rFonts w:ascii="Arial" w:hAnsi="Arial" w:cs="Arial"/>
                <w:spacing w:val="-3"/>
              </w:rPr>
              <w:t xml:space="preserve">The post is pensionable. A panel may be created from which permanent and specified purpose vacancies of full or part time duration may be filled. The tenure of these posts will be indicated at “expression of interest” stage. </w:t>
            </w:r>
          </w:p>
          <w:p w14:paraId="46BA24AE" w14:textId="77777777" w:rsidR="00543F98" w:rsidRPr="00B53A72" w:rsidRDefault="00543F98" w:rsidP="005F595E">
            <w:pPr>
              <w:tabs>
                <w:tab w:val="left" w:pos="-720"/>
                <w:tab w:val="left" w:pos="0"/>
                <w:tab w:val="left" w:pos="720"/>
              </w:tabs>
              <w:suppressAutoHyphens/>
              <w:jc w:val="both"/>
              <w:rPr>
                <w:rFonts w:ascii="Arial" w:hAnsi="Arial" w:cs="Arial"/>
                <w:spacing w:val="-3"/>
              </w:rPr>
            </w:pPr>
          </w:p>
          <w:p w14:paraId="6E1DF429" w14:textId="50A8B9C5" w:rsidR="00543F98" w:rsidRPr="00B53A72" w:rsidRDefault="00543F98" w:rsidP="005F595E">
            <w:pPr>
              <w:tabs>
                <w:tab w:val="left" w:pos="-720"/>
                <w:tab w:val="left" w:pos="0"/>
                <w:tab w:val="left" w:pos="720"/>
              </w:tabs>
              <w:suppressAutoHyphens/>
              <w:jc w:val="both"/>
              <w:rPr>
                <w:rFonts w:ascii="Arial" w:hAnsi="Arial" w:cs="Arial"/>
                <w:spacing w:val="-3"/>
              </w:rPr>
            </w:pPr>
            <w:r w:rsidRPr="00B53A72">
              <w:rPr>
                <w:rFonts w:ascii="Arial" w:hAnsi="Arial" w:cs="Arial"/>
                <w:spacing w:val="-3"/>
              </w:rPr>
              <w:t>Appointment as an employee of the Health Service Executive is governed by the Health Act 2004</w:t>
            </w:r>
            <w:r w:rsidR="002B6B2C" w:rsidRPr="00B53A72">
              <w:rPr>
                <w:rFonts w:ascii="Arial" w:hAnsi="Arial" w:cs="Arial"/>
                <w:spacing w:val="-3"/>
              </w:rPr>
              <w:t>,</w:t>
            </w:r>
            <w:r w:rsidRPr="00B53A72">
              <w:rPr>
                <w:rFonts w:ascii="Arial" w:hAnsi="Arial" w:cs="Arial"/>
                <w:spacing w:val="-3"/>
              </w:rPr>
              <w:t xml:space="preserve"> the Public Service Management (Recruitment and Appointments) Act 2004</w:t>
            </w:r>
            <w:r w:rsidR="002B6B2C" w:rsidRPr="00B53A72">
              <w:rPr>
                <w:rFonts w:ascii="Arial" w:hAnsi="Arial" w:cs="Arial"/>
                <w:spacing w:val="-3"/>
              </w:rPr>
              <w:t>,</w:t>
            </w:r>
            <w:r w:rsidRPr="00B53A72">
              <w:rPr>
                <w:rFonts w:ascii="Arial" w:hAnsi="Arial" w:cs="Arial"/>
                <w:spacing w:val="-3"/>
              </w:rPr>
              <w:t xml:space="preserve"> and Public Service Management (Recruitment and Appointments) Amendment Act 2013.</w:t>
            </w:r>
          </w:p>
          <w:p w14:paraId="0E2CB7A4" w14:textId="77777777" w:rsidR="00543F98" w:rsidRPr="00B53A72" w:rsidRDefault="00543F98" w:rsidP="005F595E">
            <w:pPr>
              <w:tabs>
                <w:tab w:val="left" w:pos="-720"/>
                <w:tab w:val="left" w:pos="0"/>
                <w:tab w:val="left" w:pos="720"/>
              </w:tabs>
              <w:suppressAutoHyphens/>
              <w:jc w:val="both"/>
              <w:rPr>
                <w:rFonts w:ascii="Arial" w:hAnsi="Arial" w:cs="Arial"/>
                <w:spacing w:val="-3"/>
              </w:rPr>
            </w:pPr>
          </w:p>
        </w:tc>
      </w:tr>
      <w:tr w:rsidR="00543F98" w:rsidRPr="00B53A72" w14:paraId="3F765092" w14:textId="77777777" w:rsidTr="00762396">
        <w:tc>
          <w:tcPr>
            <w:tcW w:w="1187" w:type="pct"/>
          </w:tcPr>
          <w:p w14:paraId="0FB817B0" w14:textId="47D7526F" w:rsidR="00543F98" w:rsidRPr="002867D0" w:rsidRDefault="00762396" w:rsidP="005F595E">
            <w:pPr>
              <w:jc w:val="both"/>
              <w:rPr>
                <w:rFonts w:ascii="Arial" w:hAnsi="Arial" w:cs="Arial"/>
                <w:b/>
                <w:bCs/>
              </w:rPr>
            </w:pPr>
            <w:r w:rsidRPr="002867D0">
              <w:rPr>
                <w:rFonts w:ascii="Arial" w:hAnsi="Arial" w:cs="Arial"/>
                <w:b/>
                <w:bCs/>
              </w:rPr>
              <w:t>Working week</w:t>
            </w:r>
          </w:p>
          <w:p w14:paraId="24717DED" w14:textId="77777777" w:rsidR="00543F98" w:rsidRPr="002867D0" w:rsidRDefault="00543F98" w:rsidP="005F595E">
            <w:pPr>
              <w:jc w:val="both"/>
              <w:rPr>
                <w:rFonts w:ascii="Arial" w:hAnsi="Arial" w:cs="Arial"/>
                <w:b/>
                <w:bCs/>
              </w:rPr>
            </w:pPr>
          </w:p>
        </w:tc>
        <w:tc>
          <w:tcPr>
            <w:tcW w:w="3813" w:type="pct"/>
          </w:tcPr>
          <w:p w14:paraId="1472CAB2" w14:textId="77777777" w:rsidR="009F3BF9" w:rsidRPr="009F3BF9" w:rsidRDefault="009F3BF9" w:rsidP="009F3BF9">
            <w:pPr>
              <w:pStyle w:val="paragraph"/>
              <w:spacing w:before="0" w:beforeAutospacing="0" w:after="0" w:afterAutospacing="0"/>
              <w:jc w:val="both"/>
              <w:textAlignment w:val="baseline"/>
              <w:rPr>
                <w:rStyle w:val="normaltextrun"/>
                <w:rFonts w:ascii="Arial" w:hAnsi="Arial" w:cs="Arial"/>
                <w:sz w:val="20"/>
                <w:szCs w:val="20"/>
                <w:lang w:val="en-US"/>
              </w:rPr>
            </w:pPr>
            <w:r w:rsidRPr="009F3BF9">
              <w:rPr>
                <w:rStyle w:val="normaltextrun"/>
                <w:rFonts w:ascii="Arial" w:hAnsi="Arial" w:cs="Arial"/>
                <w:sz w:val="20"/>
                <w:szCs w:val="20"/>
                <w:lang w:val="en-US"/>
              </w:rPr>
              <w:t xml:space="preserve">The standard weekly working </w:t>
            </w:r>
            <w:r w:rsidRPr="009F3BF9">
              <w:rPr>
                <w:rStyle w:val="findhit"/>
                <w:rFonts w:ascii="Arial" w:hAnsi="Arial" w:cs="Arial"/>
                <w:sz w:val="20"/>
                <w:szCs w:val="20"/>
                <w:lang w:val="en-US"/>
              </w:rPr>
              <w:t>hours</w:t>
            </w:r>
            <w:r w:rsidRPr="009F3BF9">
              <w:rPr>
                <w:rStyle w:val="normaltextrun"/>
                <w:rFonts w:ascii="Arial" w:hAnsi="Arial" w:cs="Arial"/>
                <w:sz w:val="20"/>
                <w:szCs w:val="20"/>
                <w:lang w:val="en-US"/>
              </w:rPr>
              <w:t xml:space="preserve"> of attendance for your grade are </w:t>
            </w:r>
            <w:r w:rsidRPr="009F3BF9">
              <w:rPr>
                <w:rStyle w:val="normaltextrun"/>
                <w:rFonts w:ascii="Arial" w:hAnsi="Arial" w:cs="Arial"/>
                <w:b/>
                <w:bCs/>
                <w:sz w:val="20"/>
                <w:szCs w:val="20"/>
                <w:lang w:val="en-US"/>
              </w:rPr>
              <w:t>39</w:t>
            </w:r>
            <w:r w:rsidRPr="009F3BF9">
              <w:rPr>
                <w:rStyle w:val="normaltextrun"/>
                <w:rFonts w:ascii="Arial" w:hAnsi="Arial" w:cs="Arial"/>
                <w:sz w:val="20"/>
                <w:szCs w:val="20"/>
                <w:lang w:val="en-US"/>
              </w:rPr>
              <w:t xml:space="preserve"> </w:t>
            </w:r>
            <w:r w:rsidRPr="009F3BF9">
              <w:rPr>
                <w:rStyle w:val="findhit"/>
                <w:rFonts w:ascii="Arial" w:hAnsi="Arial" w:cs="Arial"/>
                <w:sz w:val="20"/>
                <w:szCs w:val="20"/>
                <w:lang w:val="en-US"/>
              </w:rPr>
              <w:t>hours</w:t>
            </w:r>
            <w:r w:rsidRPr="009F3BF9">
              <w:rPr>
                <w:rStyle w:val="normaltextrun"/>
                <w:rFonts w:ascii="Arial" w:hAnsi="Arial" w:cs="Arial"/>
                <w:sz w:val="20"/>
                <w:szCs w:val="20"/>
                <w:lang w:val="en-US"/>
              </w:rPr>
              <w:t xml:space="preserve"> per week.  Your normal weekly working </w:t>
            </w:r>
            <w:r w:rsidRPr="009F3BF9">
              <w:rPr>
                <w:rStyle w:val="findhit"/>
                <w:rFonts w:ascii="Arial" w:hAnsi="Arial" w:cs="Arial"/>
                <w:sz w:val="20"/>
                <w:szCs w:val="20"/>
                <w:lang w:val="en-US"/>
              </w:rPr>
              <w:t>hours</w:t>
            </w:r>
            <w:r w:rsidRPr="009F3BF9">
              <w:rPr>
                <w:rStyle w:val="normaltextrun"/>
                <w:rFonts w:ascii="Arial" w:hAnsi="Arial" w:cs="Arial"/>
                <w:sz w:val="20"/>
                <w:szCs w:val="20"/>
                <w:lang w:val="en-US"/>
              </w:rPr>
              <w:t xml:space="preserve"> are </w:t>
            </w:r>
            <w:r w:rsidRPr="009F3BF9">
              <w:rPr>
                <w:rStyle w:val="normaltextrun"/>
                <w:rFonts w:ascii="Arial" w:hAnsi="Arial" w:cs="Arial"/>
                <w:b/>
                <w:bCs/>
                <w:sz w:val="20"/>
                <w:szCs w:val="20"/>
                <w:lang w:val="en-US"/>
              </w:rPr>
              <w:t>39</w:t>
            </w:r>
            <w:r w:rsidRPr="009F3BF9">
              <w:rPr>
                <w:rStyle w:val="normaltextrun"/>
                <w:rFonts w:ascii="Arial" w:hAnsi="Arial" w:cs="Arial"/>
                <w:sz w:val="20"/>
                <w:szCs w:val="20"/>
                <w:lang w:val="en-US"/>
              </w:rPr>
              <w:t xml:space="preserve"> </w:t>
            </w:r>
            <w:r w:rsidRPr="009F3BF9">
              <w:rPr>
                <w:rStyle w:val="findhit"/>
                <w:rFonts w:ascii="Arial" w:hAnsi="Arial" w:cs="Arial"/>
                <w:sz w:val="20"/>
                <w:szCs w:val="20"/>
                <w:lang w:val="en-US"/>
              </w:rPr>
              <w:t>hours</w:t>
            </w:r>
            <w:r w:rsidRPr="009F3BF9">
              <w:rPr>
                <w:rStyle w:val="normaltextrun"/>
                <w:rFonts w:ascii="Arial" w:hAnsi="Arial" w:cs="Arial"/>
                <w:sz w:val="20"/>
                <w:szCs w:val="20"/>
                <w:lang w:val="en-US"/>
              </w:rPr>
              <w:t xml:space="preserve">. Contracted </w:t>
            </w:r>
            <w:r w:rsidRPr="009F3BF9">
              <w:rPr>
                <w:rStyle w:val="findhit"/>
                <w:rFonts w:ascii="Arial" w:hAnsi="Arial" w:cs="Arial"/>
                <w:sz w:val="20"/>
                <w:szCs w:val="20"/>
                <w:lang w:val="en-US"/>
              </w:rPr>
              <w:t>hours</w:t>
            </w:r>
            <w:r w:rsidRPr="009F3BF9">
              <w:rPr>
                <w:rStyle w:val="normaltextrun"/>
                <w:rFonts w:ascii="Arial" w:hAnsi="Arial" w:cs="Arial"/>
                <w:sz w:val="20"/>
                <w:szCs w:val="20"/>
                <w:lang w:val="en-US"/>
              </w:rPr>
              <w:t xml:space="preserve"> that are less than the standard weekly working </w:t>
            </w:r>
            <w:r w:rsidRPr="009F3BF9">
              <w:rPr>
                <w:rStyle w:val="findhit"/>
                <w:rFonts w:ascii="Arial" w:hAnsi="Arial" w:cs="Arial"/>
                <w:sz w:val="20"/>
                <w:szCs w:val="20"/>
                <w:lang w:val="en-US"/>
              </w:rPr>
              <w:t>hours</w:t>
            </w:r>
            <w:r w:rsidRPr="009F3BF9">
              <w:rPr>
                <w:rStyle w:val="normaltextrun"/>
                <w:rFonts w:ascii="Arial" w:hAnsi="Arial" w:cs="Arial"/>
                <w:sz w:val="20"/>
                <w:szCs w:val="20"/>
                <w:lang w:val="en-US"/>
              </w:rPr>
              <w:t xml:space="preserve"> for your grade will be paid pro rata to the full time equivalent.</w:t>
            </w:r>
          </w:p>
          <w:p w14:paraId="12D6C7C3" w14:textId="77777777" w:rsidR="009F3BF9" w:rsidRPr="009F3BF9" w:rsidRDefault="009F3BF9" w:rsidP="009F3BF9">
            <w:pPr>
              <w:pStyle w:val="paragraph"/>
              <w:spacing w:before="0" w:beforeAutospacing="0" w:after="0" w:afterAutospacing="0"/>
              <w:jc w:val="both"/>
              <w:textAlignment w:val="baseline"/>
              <w:rPr>
                <w:rStyle w:val="normaltextrun"/>
                <w:rFonts w:ascii="Arial" w:hAnsi="Arial" w:cs="Arial"/>
                <w:sz w:val="20"/>
                <w:szCs w:val="20"/>
                <w:lang w:val="en-US"/>
              </w:rPr>
            </w:pPr>
          </w:p>
          <w:p w14:paraId="54BA470D" w14:textId="52C824DE" w:rsidR="009F3BF9" w:rsidRPr="009F3BF9" w:rsidRDefault="009F3BF9" w:rsidP="009F3BF9">
            <w:pPr>
              <w:jc w:val="both"/>
              <w:rPr>
                <w:rStyle w:val="normaltextrun"/>
                <w:rFonts w:ascii="Arial" w:hAnsi="Arial" w:cs="Arial"/>
                <w:lang w:val="en-US"/>
              </w:rPr>
            </w:pPr>
            <w:r w:rsidRPr="009F3BF9">
              <w:rPr>
                <w:rStyle w:val="normaltextrun"/>
                <w:rFonts w:ascii="Arial" w:hAnsi="Arial" w:cs="Arial"/>
                <w:lang w:val="en-US" w:eastAsia="en-IE"/>
              </w:rPr>
              <w:t>Working hours may involve weekend, unsocial hours or shift work but will depending on rostering arrangements.</w:t>
            </w:r>
          </w:p>
          <w:p w14:paraId="094494F1" w14:textId="77777777" w:rsidR="009F3BF9" w:rsidRPr="009F3BF9" w:rsidRDefault="009F3BF9" w:rsidP="009F3BF9">
            <w:pPr>
              <w:jc w:val="both"/>
              <w:rPr>
                <w:rStyle w:val="normaltextrun"/>
                <w:rFonts w:ascii="Arial" w:hAnsi="Arial" w:cs="Arial"/>
                <w:lang w:val="en-US" w:eastAsia="en-IE"/>
              </w:rPr>
            </w:pPr>
            <w:r w:rsidRPr="009F3BF9">
              <w:rPr>
                <w:rStyle w:val="normaltextrun"/>
                <w:rFonts w:ascii="Arial" w:hAnsi="Arial" w:cs="Arial"/>
                <w:lang w:val="en-US" w:eastAsia="en-IE"/>
              </w:rPr>
              <w:t> </w:t>
            </w:r>
          </w:p>
          <w:p w14:paraId="2712A583" w14:textId="77777777" w:rsidR="009F3BF9" w:rsidRPr="009F3BF9" w:rsidRDefault="009F3BF9" w:rsidP="009F3BF9">
            <w:pPr>
              <w:jc w:val="both"/>
              <w:rPr>
                <w:rStyle w:val="normaltextrun"/>
                <w:rFonts w:ascii="Arial" w:hAnsi="Arial" w:cs="Arial"/>
                <w:lang w:val="en-US" w:eastAsia="en-IE"/>
              </w:rPr>
            </w:pPr>
            <w:r w:rsidRPr="009F3BF9">
              <w:rPr>
                <w:rStyle w:val="normaltextrun"/>
                <w:rFonts w:ascii="Arial" w:hAnsi="Arial" w:cs="Arial"/>
                <w:lang w:val="en-US" w:eastAsia="en-IE"/>
              </w:rPr>
              <w:t>Overtime working may be a feature of this role, therefore, where such a requirement occurs and is pre-authorised by the relevant line manager, overtime payment or TOIL will apply.</w:t>
            </w:r>
          </w:p>
          <w:p w14:paraId="116462C4" w14:textId="77777777" w:rsidR="009F3BF9" w:rsidRPr="009F3BF9" w:rsidRDefault="009F3BF9" w:rsidP="009F3BF9">
            <w:pPr>
              <w:pStyle w:val="paragraph"/>
              <w:spacing w:before="0" w:beforeAutospacing="0" w:after="0" w:afterAutospacing="0"/>
              <w:jc w:val="both"/>
              <w:textAlignment w:val="baseline"/>
              <w:rPr>
                <w:rFonts w:ascii="Arial" w:hAnsi="Arial" w:cs="Arial"/>
                <w:sz w:val="20"/>
                <w:szCs w:val="20"/>
              </w:rPr>
            </w:pPr>
          </w:p>
          <w:p w14:paraId="532DBA51" w14:textId="77777777" w:rsidR="009F3BF9" w:rsidRPr="009F3BF9" w:rsidRDefault="009F3BF9" w:rsidP="009F3BF9">
            <w:pPr>
              <w:pStyle w:val="paragraph"/>
              <w:spacing w:before="0" w:beforeAutospacing="0" w:after="0" w:afterAutospacing="0"/>
              <w:jc w:val="both"/>
              <w:textAlignment w:val="baseline"/>
              <w:rPr>
                <w:rFonts w:ascii="Arial" w:hAnsi="Arial" w:cs="Arial"/>
                <w:sz w:val="20"/>
                <w:szCs w:val="20"/>
                <w:lang w:val="en-US"/>
              </w:rPr>
            </w:pPr>
            <w:r w:rsidRPr="009F3BF9">
              <w:rPr>
                <w:rStyle w:val="normaltextrun"/>
                <w:rFonts w:ascii="Arial" w:hAnsi="Arial" w:cs="Arial"/>
                <w:sz w:val="20"/>
                <w:szCs w:val="20"/>
                <w:lang w:val="en-US"/>
              </w:rPr>
              <w:t xml:space="preserve">You are required to work agreed roster/on-call arrangements advised by your Reporting Manager. Your contracted </w:t>
            </w:r>
            <w:r w:rsidRPr="009F3BF9">
              <w:rPr>
                <w:rStyle w:val="findhit"/>
                <w:rFonts w:ascii="Arial" w:eastAsiaTheme="majorEastAsia" w:hAnsi="Arial" w:cs="Arial"/>
                <w:sz w:val="20"/>
                <w:szCs w:val="20"/>
                <w:lang w:val="en-US"/>
              </w:rPr>
              <w:t>hours</w:t>
            </w:r>
            <w:r w:rsidRPr="009F3BF9">
              <w:rPr>
                <w:rStyle w:val="normaltextrun"/>
                <w:rFonts w:ascii="Arial" w:hAnsi="Arial" w:cs="Arial"/>
                <w:sz w:val="20"/>
                <w:szCs w:val="20"/>
                <w:lang w:val="en-US"/>
              </w:rPr>
              <w:t xml:space="preserve"> are liable to change between the </w:t>
            </w:r>
            <w:r w:rsidRPr="009F3BF9">
              <w:rPr>
                <w:rStyle w:val="findhit"/>
                <w:rFonts w:ascii="Arial" w:eastAsiaTheme="majorEastAsia" w:hAnsi="Arial" w:cs="Arial"/>
                <w:sz w:val="20"/>
                <w:szCs w:val="20"/>
                <w:lang w:val="en-US"/>
              </w:rPr>
              <w:t>hours</w:t>
            </w:r>
            <w:r w:rsidRPr="009F3BF9">
              <w:rPr>
                <w:rStyle w:val="normaltextrun"/>
                <w:rFonts w:ascii="Arial" w:hAnsi="Arial" w:cs="Arial"/>
                <w:sz w:val="20"/>
                <w:szCs w:val="20"/>
                <w:lang w:val="en-US"/>
              </w:rPr>
              <w:t xml:space="preserve"> of 8.00am and 8.00pm over seven days to meet the requirements for extended day services in accordance with the terms of collective agreements and HSE Circulars.</w:t>
            </w:r>
          </w:p>
          <w:p w14:paraId="68311EC5" w14:textId="71131178" w:rsidR="00347E98" w:rsidRPr="009F3BF9" w:rsidRDefault="00347E98" w:rsidP="005F595E">
            <w:pPr>
              <w:jc w:val="both"/>
              <w:rPr>
                <w:rFonts w:ascii="Arial" w:hAnsi="Arial" w:cs="Arial"/>
              </w:rPr>
            </w:pPr>
          </w:p>
        </w:tc>
      </w:tr>
      <w:tr w:rsidR="00543F98" w:rsidRPr="00B53A72" w14:paraId="026D2AAA" w14:textId="77777777" w:rsidTr="00762396">
        <w:tc>
          <w:tcPr>
            <w:tcW w:w="1187" w:type="pct"/>
          </w:tcPr>
          <w:p w14:paraId="38FDC52F" w14:textId="62B38BF6" w:rsidR="00543F98" w:rsidRPr="00B53A72" w:rsidRDefault="00762396" w:rsidP="005F595E">
            <w:pPr>
              <w:jc w:val="both"/>
              <w:rPr>
                <w:rFonts w:ascii="Arial" w:hAnsi="Arial" w:cs="Arial"/>
                <w:b/>
                <w:bCs/>
              </w:rPr>
            </w:pPr>
            <w:r w:rsidRPr="00B53A72">
              <w:rPr>
                <w:rFonts w:ascii="Arial" w:hAnsi="Arial" w:cs="Arial"/>
                <w:b/>
                <w:bCs/>
              </w:rPr>
              <w:t>Annual leave</w:t>
            </w:r>
          </w:p>
        </w:tc>
        <w:tc>
          <w:tcPr>
            <w:tcW w:w="3813" w:type="pct"/>
          </w:tcPr>
          <w:p w14:paraId="5C907CEE" w14:textId="77777777" w:rsidR="009F3BF9" w:rsidRPr="00EF2D9C" w:rsidRDefault="009F3BF9" w:rsidP="009F3BF9">
            <w:pPr>
              <w:tabs>
                <w:tab w:val="left" w:pos="-720"/>
                <w:tab w:val="left" w:pos="0"/>
                <w:tab w:val="left" w:pos="720"/>
              </w:tabs>
              <w:suppressAutoHyphens/>
              <w:jc w:val="both"/>
              <w:rPr>
                <w:rFonts w:ascii="Arial" w:hAnsi="Arial" w:cs="Arial"/>
                <w:bCs/>
                <w:color w:val="000000"/>
              </w:rPr>
            </w:pPr>
            <w:r w:rsidRPr="00EF2D9C">
              <w:rPr>
                <w:rFonts w:ascii="Arial" w:hAnsi="Arial" w:cs="Arial"/>
                <w:bCs/>
                <w:color w:val="000000"/>
              </w:rPr>
              <w:t>Annual leave is 23 days’ x Contracted hours/5 (currently 39/5 = 7.8 hours) (179.4 hours) plus additional leave hours in lieu of public holidays, where staff may be rostered to work on public holidays, (Currently 10 days’ x 7.8 hours per day = 78 hours) Total potential leave is 257.4 hours.</w:t>
            </w:r>
          </w:p>
          <w:p w14:paraId="79D884D7" w14:textId="77777777" w:rsidR="00543F98" w:rsidRPr="00B53A72" w:rsidRDefault="00543F98" w:rsidP="005F595E">
            <w:pPr>
              <w:jc w:val="both"/>
              <w:rPr>
                <w:rFonts w:ascii="Arial" w:hAnsi="Arial" w:cs="Arial"/>
              </w:rPr>
            </w:pPr>
          </w:p>
        </w:tc>
      </w:tr>
      <w:tr w:rsidR="00543F98" w:rsidRPr="00B53A72" w14:paraId="01F7D1BF" w14:textId="77777777" w:rsidTr="00762396">
        <w:tc>
          <w:tcPr>
            <w:tcW w:w="1187" w:type="pct"/>
          </w:tcPr>
          <w:p w14:paraId="310A674B" w14:textId="23C4E8CD" w:rsidR="00543F98" w:rsidRPr="00B53A72" w:rsidRDefault="00762396" w:rsidP="005F595E">
            <w:pPr>
              <w:jc w:val="both"/>
              <w:rPr>
                <w:rFonts w:ascii="Arial" w:hAnsi="Arial" w:cs="Arial"/>
                <w:b/>
                <w:bCs/>
              </w:rPr>
            </w:pPr>
            <w:r w:rsidRPr="00B53A72">
              <w:rPr>
                <w:rFonts w:ascii="Arial" w:hAnsi="Arial" w:cs="Arial"/>
                <w:b/>
                <w:bCs/>
              </w:rPr>
              <w:t>Superannuation</w:t>
            </w:r>
          </w:p>
          <w:p w14:paraId="7729702D" w14:textId="77777777" w:rsidR="00543F98" w:rsidRPr="00B53A72" w:rsidRDefault="00543F98" w:rsidP="005F595E">
            <w:pPr>
              <w:jc w:val="both"/>
              <w:rPr>
                <w:rFonts w:ascii="Arial" w:hAnsi="Arial" w:cs="Arial"/>
                <w:b/>
                <w:bCs/>
              </w:rPr>
            </w:pPr>
          </w:p>
          <w:p w14:paraId="0BC16D94" w14:textId="77777777" w:rsidR="00543F98" w:rsidRPr="00B53A72" w:rsidRDefault="00543F98" w:rsidP="005F595E">
            <w:pPr>
              <w:jc w:val="both"/>
              <w:rPr>
                <w:rFonts w:ascii="Arial" w:hAnsi="Arial" w:cs="Arial"/>
                <w:b/>
                <w:bCs/>
              </w:rPr>
            </w:pPr>
          </w:p>
        </w:tc>
        <w:tc>
          <w:tcPr>
            <w:tcW w:w="3813" w:type="pct"/>
          </w:tcPr>
          <w:p w14:paraId="79E7E9AD" w14:textId="77777777" w:rsidR="00543F98" w:rsidRPr="00B53A72" w:rsidRDefault="00543F98" w:rsidP="005F595E">
            <w:pPr>
              <w:jc w:val="both"/>
              <w:rPr>
                <w:rFonts w:ascii="Arial" w:hAnsi="Arial" w:cs="Arial"/>
              </w:rPr>
            </w:pPr>
            <w:r w:rsidRPr="00B53A72">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Year" w:val="2005"/>
                <w:attr w:name="Day" w:val="1"/>
                <w:attr w:name="Month" w:val="1"/>
              </w:smartTagPr>
              <w:r w:rsidRPr="00B53A72">
                <w:rPr>
                  <w:rFonts w:ascii="Arial" w:hAnsi="Arial" w:cs="Arial"/>
                </w:rPr>
                <w:t>the 01</w:t>
              </w:r>
              <w:r w:rsidRPr="00B53A72">
                <w:rPr>
                  <w:rFonts w:ascii="Arial" w:hAnsi="Arial" w:cs="Arial"/>
                  <w:vertAlign w:val="superscript"/>
                </w:rPr>
                <w:t>st</w:t>
              </w:r>
              <w:r w:rsidRPr="00B53A72">
                <w:rPr>
                  <w:rFonts w:ascii="Arial" w:hAnsi="Arial" w:cs="Arial"/>
                </w:rPr>
                <w:t xml:space="preserve"> January 2005</w:t>
              </w:r>
            </w:smartTag>
            <w:r w:rsidRPr="00B53A72">
              <w:rPr>
                <w:rFonts w:ascii="Arial" w:hAnsi="Arial" w:cs="Arial"/>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Year" w:val="2004"/>
                <w:attr w:name="Day" w:val="31"/>
                <w:attr w:name="Month" w:val="12"/>
              </w:smartTagPr>
              <w:r w:rsidRPr="00B53A72">
                <w:rPr>
                  <w:rFonts w:ascii="Arial" w:hAnsi="Arial" w:cs="Arial"/>
                </w:rPr>
                <w:t>31</w:t>
              </w:r>
              <w:r w:rsidRPr="00B53A72">
                <w:rPr>
                  <w:rFonts w:ascii="Arial" w:hAnsi="Arial" w:cs="Arial"/>
                  <w:vertAlign w:val="superscript"/>
                </w:rPr>
                <w:t>st</w:t>
              </w:r>
              <w:r w:rsidRPr="00B53A72">
                <w:rPr>
                  <w:rFonts w:ascii="Arial" w:hAnsi="Arial" w:cs="Arial"/>
                </w:rPr>
                <w:t xml:space="preserve"> December 2004</w:t>
              </w:r>
            </w:smartTag>
          </w:p>
          <w:p w14:paraId="16958ABA" w14:textId="59B7C405" w:rsidR="001E592B" w:rsidRPr="00B53A72" w:rsidRDefault="001E592B" w:rsidP="005F595E">
            <w:pPr>
              <w:jc w:val="both"/>
              <w:rPr>
                <w:rFonts w:ascii="Arial" w:hAnsi="Arial" w:cs="Arial"/>
              </w:rPr>
            </w:pPr>
          </w:p>
        </w:tc>
      </w:tr>
      <w:tr w:rsidR="005F595E" w:rsidRPr="00B53A72" w14:paraId="565FC9D1" w14:textId="77777777" w:rsidTr="00762396">
        <w:tc>
          <w:tcPr>
            <w:tcW w:w="1187" w:type="pct"/>
          </w:tcPr>
          <w:p w14:paraId="1B364D81" w14:textId="7AD7AAA2" w:rsidR="005F595E" w:rsidRPr="00B53A72" w:rsidRDefault="00762396" w:rsidP="005F595E">
            <w:pPr>
              <w:jc w:val="both"/>
              <w:rPr>
                <w:rFonts w:ascii="Arial" w:hAnsi="Arial" w:cs="Arial"/>
                <w:b/>
                <w:bCs/>
              </w:rPr>
            </w:pPr>
            <w:r w:rsidRPr="00B53A72">
              <w:rPr>
                <w:rFonts w:ascii="Arial" w:hAnsi="Arial" w:cs="Arial"/>
                <w:b/>
                <w:bCs/>
              </w:rPr>
              <w:t>Age</w:t>
            </w:r>
          </w:p>
        </w:tc>
        <w:tc>
          <w:tcPr>
            <w:tcW w:w="3813" w:type="pct"/>
          </w:tcPr>
          <w:p w14:paraId="0D47FB6D" w14:textId="77777777" w:rsidR="00E45386" w:rsidRPr="00B53A72" w:rsidRDefault="00E45386" w:rsidP="00E45386">
            <w:pPr>
              <w:autoSpaceDE w:val="0"/>
              <w:autoSpaceDN w:val="0"/>
              <w:adjustRightInd w:val="0"/>
              <w:rPr>
                <w:rFonts w:ascii="Arial" w:eastAsiaTheme="minorHAnsi" w:hAnsi="Arial" w:cs="Arial"/>
                <w:i/>
                <w:iCs/>
                <w:color w:val="000000"/>
                <w:lang w:val="en-IE" w:eastAsia="en-US"/>
              </w:rPr>
            </w:pPr>
            <w:r w:rsidRPr="00B53A72">
              <w:rPr>
                <w:rFonts w:ascii="Arial" w:eastAsiaTheme="minorHAnsi" w:hAnsi="Arial" w:cs="Arial"/>
                <w:color w:val="000000"/>
                <w:lang w:val="en-IE" w:eastAsia="en-US"/>
              </w:rPr>
              <w:t>The Public Service Superannuation (Age of Retirement) Act, 2018* set 70 years as the compulsory retirement age for public servants.</w:t>
            </w:r>
            <w:r w:rsidRPr="00B53A72">
              <w:rPr>
                <w:rFonts w:ascii="Arial" w:eastAsiaTheme="minorHAnsi" w:hAnsi="Arial" w:cs="Arial"/>
                <w:i/>
                <w:iCs/>
                <w:color w:val="000000"/>
                <w:lang w:val="en-IE" w:eastAsia="en-US"/>
              </w:rPr>
              <w:t xml:space="preserve"> </w:t>
            </w:r>
          </w:p>
          <w:p w14:paraId="1D853980" w14:textId="77777777" w:rsidR="00E45386" w:rsidRPr="00B53A72" w:rsidRDefault="00E45386" w:rsidP="00E45386">
            <w:pPr>
              <w:autoSpaceDE w:val="0"/>
              <w:autoSpaceDN w:val="0"/>
              <w:adjustRightInd w:val="0"/>
              <w:rPr>
                <w:rFonts w:ascii="Arial" w:eastAsiaTheme="minorHAnsi" w:hAnsi="Arial" w:cs="Arial"/>
                <w:i/>
                <w:iCs/>
                <w:color w:val="000000"/>
                <w:lang w:val="en-IE" w:eastAsia="en-US"/>
              </w:rPr>
            </w:pPr>
          </w:p>
          <w:p w14:paraId="1AFBA01F" w14:textId="168B4CF2" w:rsidR="00E45386" w:rsidRPr="00B53A72" w:rsidRDefault="00E45386" w:rsidP="00F04A58">
            <w:pPr>
              <w:autoSpaceDE w:val="0"/>
              <w:autoSpaceDN w:val="0"/>
              <w:adjustRightInd w:val="0"/>
              <w:jc w:val="both"/>
              <w:rPr>
                <w:rFonts w:ascii="Arial" w:eastAsiaTheme="minorHAnsi" w:hAnsi="Arial" w:cs="Arial"/>
                <w:b/>
                <w:bCs/>
                <w:iCs/>
                <w:color w:val="000000" w:themeColor="text1"/>
                <w:lang w:val="en-IE" w:eastAsia="en-US"/>
              </w:rPr>
            </w:pPr>
            <w:r w:rsidRPr="00B53A72">
              <w:rPr>
                <w:rFonts w:ascii="Arial" w:eastAsiaTheme="minorHAnsi" w:hAnsi="Arial" w:cs="Arial"/>
                <w:b/>
                <w:bCs/>
                <w:iCs/>
                <w:color w:val="000000"/>
                <w:lang w:val="en-IE" w:eastAsia="en-US"/>
              </w:rPr>
              <w:t xml:space="preserve">*Public </w:t>
            </w:r>
            <w:r w:rsidRPr="00B53A72">
              <w:rPr>
                <w:rFonts w:ascii="Arial" w:eastAsiaTheme="minorHAnsi" w:hAnsi="Arial" w:cs="Arial"/>
                <w:b/>
                <w:bCs/>
                <w:iCs/>
                <w:color w:val="000000" w:themeColor="text1"/>
                <w:lang w:val="en-IE" w:eastAsia="en-US"/>
              </w:rPr>
              <w:t>Servants not affected by this legislation:</w:t>
            </w:r>
          </w:p>
          <w:p w14:paraId="423A76B7" w14:textId="3343E1F1" w:rsidR="00E45386" w:rsidRPr="00B53A72" w:rsidRDefault="00E45386" w:rsidP="00F04A58">
            <w:pPr>
              <w:autoSpaceDE w:val="0"/>
              <w:autoSpaceDN w:val="0"/>
              <w:adjustRightInd w:val="0"/>
              <w:jc w:val="both"/>
              <w:rPr>
                <w:rFonts w:ascii="Arial" w:eastAsiaTheme="minorHAnsi" w:hAnsi="Arial" w:cs="Arial"/>
                <w:color w:val="000000" w:themeColor="text1"/>
                <w:lang w:val="en-IE" w:eastAsia="en-US"/>
              </w:rPr>
            </w:pPr>
            <w:r w:rsidRPr="00B53A72">
              <w:rPr>
                <w:rFonts w:ascii="Arial" w:eastAsiaTheme="minorHAnsi" w:hAnsi="Arial" w:cs="Arial"/>
                <w:color w:val="000000" w:themeColor="text1"/>
                <w:lang w:val="en-IE" w:eastAsia="en-US"/>
              </w:rPr>
              <w:t xml:space="preserve">Public servants joining the public </w:t>
            </w:r>
            <w:r w:rsidR="00D34192" w:rsidRPr="00B53A72">
              <w:rPr>
                <w:rFonts w:ascii="Arial" w:eastAsiaTheme="minorHAnsi" w:hAnsi="Arial" w:cs="Arial"/>
                <w:color w:val="000000" w:themeColor="text1"/>
                <w:lang w:val="en-IE" w:eastAsia="en-US"/>
              </w:rPr>
              <w:t>service or</w:t>
            </w:r>
            <w:r w:rsidRPr="00B53A72">
              <w:rPr>
                <w:rFonts w:ascii="Arial" w:eastAsiaTheme="minorHAnsi" w:hAnsi="Arial" w:cs="Arial"/>
                <w:color w:val="000000" w:themeColor="text1"/>
                <w:lang w:val="en-IE" w:eastAsia="en-US"/>
              </w:rPr>
              <w:t xml:space="preserve"> re</w:t>
            </w:r>
            <w:r w:rsidR="00A36FE9" w:rsidRPr="00B53A72">
              <w:rPr>
                <w:rFonts w:ascii="Arial" w:eastAsiaTheme="minorHAnsi" w:hAnsi="Arial" w:cs="Arial"/>
                <w:color w:val="000000" w:themeColor="text1"/>
                <w:lang w:val="en-IE" w:eastAsia="en-US"/>
              </w:rPr>
              <w:t>-</w:t>
            </w:r>
            <w:r w:rsidRPr="00B53A72">
              <w:rPr>
                <w:rFonts w:ascii="Arial" w:eastAsiaTheme="minorHAnsi" w:hAnsi="Arial" w:cs="Arial"/>
                <w:color w:val="000000" w:themeColor="text1"/>
                <w:lang w:val="en-IE" w:eastAsia="en-US"/>
              </w:rPr>
              <w:t xml:space="preserve">joining the public service with a </w:t>
            </w:r>
            <w:r w:rsidR="002B6B2C" w:rsidRPr="00B53A72">
              <w:rPr>
                <w:rFonts w:ascii="Arial" w:eastAsiaTheme="minorHAnsi" w:hAnsi="Arial" w:cs="Arial"/>
                <w:color w:val="000000" w:themeColor="text1"/>
                <w:lang w:val="en-IE" w:eastAsia="en-US"/>
              </w:rPr>
              <w:t>26-week</w:t>
            </w:r>
            <w:r w:rsidRPr="00B53A72">
              <w:rPr>
                <w:rFonts w:ascii="Arial" w:eastAsiaTheme="minorHAnsi" w:hAnsi="Arial" w:cs="Arial"/>
                <w:color w:val="000000" w:themeColor="text1"/>
                <w:lang w:val="en-IE" w:eastAsia="en-US"/>
              </w:rPr>
              <w:t xml:space="preserve"> break in service, between 1 April 2004 and 31 December 2012 (new entrants) have no compulsory retirement age.</w:t>
            </w:r>
          </w:p>
          <w:p w14:paraId="57E91FD3" w14:textId="77777777" w:rsidR="00E45386" w:rsidRPr="00B53A72" w:rsidRDefault="00E45386" w:rsidP="00F04A58">
            <w:pPr>
              <w:autoSpaceDE w:val="0"/>
              <w:autoSpaceDN w:val="0"/>
              <w:adjustRightInd w:val="0"/>
              <w:jc w:val="both"/>
              <w:rPr>
                <w:rFonts w:ascii="Arial" w:eastAsiaTheme="minorHAnsi" w:hAnsi="Arial" w:cs="Arial"/>
                <w:color w:val="000000" w:themeColor="text1"/>
                <w:lang w:val="en-IE" w:eastAsia="en-US"/>
              </w:rPr>
            </w:pPr>
          </w:p>
          <w:p w14:paraId="02E0C0E4" w14:textId="77777777" w:rsidR="005F595E" w:rsidRPr="00B53A72" w:rsidRDefault="00E45386" w:rsidP="00F04A58">
            <w:pPr>
              <w:autoSpaceDE w:val="0"/>
              <w:autoSpaceDN w:val="0"/>
              <w:adjustRightInd w:val="0"/>
              <w:jc w:val="both"/>
              <w:rPr>
                <w:rFonts w:ascii="Arial" w:eastAsiaTheme="minorHAnsi" w:hAnsi="Arial" w:cs="Arial"/>
                <w:color w:val="000000" w:themeColor="text1"/>
                <w:lang w:val="en-IE" w:eastAsia="en-US"/>
              </w:rPr>
            </w:pPr>
            <w:r w:rsidRPr="00B53A72">
              <w:rPr>
                <w:rFonts w:ascii="Arial" w:eastAsiaTheme="minorHAnsi" w:hAnsi="Arial" w:cs="Arial"/>
                <w:color w:val="000000" w:themeColor="text1"/>
                <w:lang w:val="en-IE" w:eastAsia="en-US"/>
              </w:rPr>
              <w:t>Public servants, joining the public service or re-joining the public service after a 26 week break, after 1 January 2013 are members of the Single Pension Scheme and have a compulsory retirement age of 70.</w:t>
            </w:r>
          </w:p>
          <w:p w14:paraId="2576B739" w14:textId="50FC8756" w:rsidR="001E592B" w:rsidRPr="00B53A72" w:rsidRDefault="001E592B" w:rsidP="00E45386">
            <w:pPr>
              <w:autoSpaceDE w:val="0"/>
              <w:autoSpaceDN w:val="0"/>
              <w:adjustRightInd w:val="0"/>
              <w:rPr>
                <w:rFonts w:ascii="Arial" w:eastAsiaTheme="minorHAnsi" w:hAnsi="Arial" w:cs="Arial"/>
                <w:color w:val="000000"/>
                <w:lang w:val="en-IE" w:eastAsia="en-US"/>
              </w:rPr>
            </w:pPr>
          </w:p>
        </w:tc>
      </w:tr>
      <w:tr w:rsidR="00543F98" w:rsidRPr="00B53A72" w14:paraId="00A31E89" w14:textId="77777777" w:rsidTr="00762396">
        <w:tc>
          <w:tcPr>
            <w:tcW w:w="1187" w:type="pct"/>
          </w:tcPr>
          <w:p w14:paraId="33CE3509" w14:textId="00C97D8C" w:rsidR="00543F98" w:rsidRPr="00B53A72" w:rsidRDefault="00762396" w:rsidP="00E0768C">
            <w:pPr>
              <w:jc w:val="both"/>
              <w:rPr>
                <w:rFonts w:ascii="Arial" w:hAnsi="Arial" w:cs="Arial"/>
                <w:b/>
              </w:rPr>
            </w:pPr>
            <w:r w:rsidRPr="00B53A72">
              <w:rPr>
                <w:rFonts w:ascii="Arial" w:hAnsi="Arial" w:cs="Arial"/>
                <w:b/>
              </w:rPr>
              <w:lastRenderedPageBreak/>
              <w:t>Probation</w:t>
            </w:r>
          </w:p>
        </w:tc>
        <w:tc>
          <w:tcPr>
            <w:tcW w:w="3813" w:type="pct"/>
          </w:tcPr>
          <w:p w14:paraId="43F205C5" w14:textId="29B115FF" w:rsidR="00543F98" w:rsidRPr="00B53A72" w:rsidRDefault="00543F98" w:rsidP="00E0768C">
            <w:pPr>
              <w:jc w:val="both"/>
              <w:rPr>
                <w:rFonts w:ascii="Arial" w:hAnsi="Arial" w:cs="Arial"/>
              </w:rPr>
            </w:pPr>
            <w:r w:rsidRPr="00B53A72">
              <w:rPr>
                <w:rFonts w:ascii="Arial" w:hAnsi="Arial" w:cs="Arial"/>
              </w:rPr>
              <w:t>Every appointment of a person who is not already a permanent officer of the Health Service Executive or of a Local Authority shall be subject to a probationary period of 12 months as stipulated in the Department of Health Circular No.10/71.</w:t>
            </w:r>
          </w:p>
          <w:p w14:paraId="08D57982" w14:textId="719A350C" w:rsidR="00E0768C" w:rsidRPr="00B53A72" w:rsidRDefault="00E0768C" w:rsidP="00E0768C">
            <w:pPr>
              <w:jc w:val="both"/>
              <w:rPr>
                <w:rFonts w:ascii="Arial" w:hAnsi="Arial" w:cs="Arial"/>
              </w:rPr>
            </w:pPr>
          </w:p>
        </w:tc>
      </w:tr>
      <w:tr w:rsidR="00543F98" w:rsidRPr="00B53A72" w14:paraId="569E1840" w14:textId="77777777" w:rsidTr="00762396">
        <w:trPr>
          <w:trHeight w:val="699"/>
        </w:trPr>
        <w:tc>
          <w:tcPr>
            <w:tcW w:w="1187" w:type="pct"/>
          </w:tcPr>
          <w:p w14:paraId="27BE9867" w14:textId="16198D46" w:rsidR="00A54067" w:rsidRPr="00B53A72" w:rsidRDefault="00762396" w:rsidP="00A54067">
            <w:pPr>
              <w:rPr>
                <w:rFonts w:ascii="Arial" w:hAnsi="Arial" w:cs="Arial"/>
                <w:b/>
                <w:bCs/>
              </w:rPr>
            </w:pPr>
            <w:r w:rsidRPr="00B53A72">
              <w:rPr>
                <w:rFonts w:ascii="Arial" w:hAnsi="Arial" w:cs="Arial"/>
                <w:b/>
                <w:bCs/>
              </w:rPr>
              <w:t>Protection of children guidance and legislation</w:t>
            </w:r>
          </w:p>
          <w:p w14:paraId="470BFBA0" w14:textId="552E50B4" w:rsidR="00543F98" w:rsidRPr="00B53A72" w:rsidRDefault="00543F98" w:rsidP="00F8393C">
            <w:pPr>
              <w:rPr>
                <w:rFonts w:ascii="Arial" w:hAnsi="Arial" w:cs="Arial"/>
                <w:b/>
                <w:bCs/>
              </w:rPr>
            </w:pPr>
          </w:p>
        </w:tc>
        <w:tc>
          <w:tcPr>
            <w:tcW w:w="3813" w:type="pct"/>
          </w:tcPr>
          <w:p w14:paraId="444A8E6F" w14:textId="77777777" w:rsidR="00C82754" w:rsidRPr="00B53A72" w:rsidRDefault="00C82754" w:rsidP="00C82754">
            <w:pPr>
              <w:jc w:val="both"/>
              <w:rPr>
                <w:rFonts w:ascii="Arial" w:hAnsi="Arial" w:cs="Arial"/>
              </w:rPr>
            </w:pPr>
            <w:r w:rsidRPr="00B53A72">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B471741" w14:textId="77777777" w:rsidR="00C82754" w:rsidRPr="00B53A72" w:rsidRDefault="00C82754" w:rsidP="00C82754">
            <w:pPr>
              <w:jc w:val="both"/>
              <w:rPr>
                <w:rFonts w:ascii="Arial" w:hAnsi="Arial" w:cs="Arial"/>
              </w:rPr>
            </w:pPr>
          </w:p>
          <w:p w14:paraId="71541E22" w14:textId="77777777" w:rsidR="00C82754" w:rsidRPr="00B53A72" w:rsidRDefault="00C82754" w:rsidP="00C82754">
            <w:pPr>
              <w:jc w:val="both"/>
              <w:rPr>
                <w:rFonts w:ascii="Arial" w:hAnsi="Arial" w:cs="Arial"/>
              </w:rPr>
            </w:pPr>
            <w:r w:rsidRPr="00B53A72">
              <w:rPr>
                <w:rFonts w:ascii="Arial" w:hAnsi="Arial" w:cs="Arial"/>
              </w:rPr>
              <w:t xml:space="preserve">Some staff have additional responsibilities such as Line Managers, Designated Officers and Mandated Persons. </w:t>
            </w:r>
          </w:p>
          <w:p w14:paraId="4314F291" w14:textId="77777777" w:rsidR="00C82754" w:rsidRPr="00B53A72" w:rsidRDefault="00C82754" w:rsidP="00C82754">
            <w:pPr>
              <w:jc w:val="both"/>
              <w:rPr>
                <w:rFonts w:ascii="Arial" w:hAnsi="Arial" w:cs="Arial"/>
              </w:rPr>
            </w:pPr>
          </w:p>
          <w:p w14:paraId="15AA7407" w14:textId="77777777" w:rsidR="00C82754" w:rsidRPr="00B53A72" w:rsidRDefault="00C82754" w:rsidP="00C82754">
            <w:pPr>
              <w:jc w:val="both"/>
              <w:rPr>
                <w:rFonts w:ascii="Arial" w:hAnsi="Arial" w:cs="Arial"/>
              </w:rPr>
            </w:pPr>
            <w:r w:rsidRPr="00B53A72">
              <w:rPr>
                <w:rFonts w:ascii="Arial" w:hAnsi="Arial" w:cs="Arial"/>
              </w:rPr>
              <w:t xml:space="preserve">In the HSE, all Mandated Persons under the Children First Act 2015 are appointed as Designated Officers under the Protections for Persons Reporting Child Abuse Act 1998. You should check </w:t>
            </w:r>
            <w:hyperlink r:id="rId17" w:anchor="SCHED2" w:history="1">
              <w:r w:rsidRPr="00B53A72">
                <w:rPr>
                  <w:rStyle w:val="Hyperlink"/>
                  <w:rFonts w:ascii="Arial" w:hAnsi="Arial" w:cs="Arial"/>
                </w:rPr>
                <w:t>Schedule 2</w:t>
              </w:r>
              <w:r w:rsidRPr="00B53A72">
                <w:rPr>
                  <w:rFonts w:ascii="Arial" w:hAnsi="Arial"/>
                </w:rPr>
                <w:t xml:space="preserve"> of the Children First Act 2015</w:t>
              </w:r>
            </w:hyperlink>
            <w:r w:rsidRPr="00B53A72">
              <w:rPr>
                <w:rFonts w:ascii="Arial" w:hAnsi="Arial" w:cs="Arial"/>
              </w:rPr>
              <w:t xml:space="preserve"> to see if you are a Mandated Person, and therefore a HSE Designated Officer, and be familiar with the related roles and legal responsibilities. </w:t>
            </w:r>
          </w:p>
          <w:p w14:paraId="4731F1BB" w14:textId="77777777" w:rsidR="00C82754" w:rsidRPr="00B53A72" w:rsidRDefault="00C82754" w:rsidP="00C82754">
            <w:pPr>
              <w:jc w:val="both"/>
              <w:rPr>
                <w:rFonts w:ascii="Arial" w:hAnsi="Arial" w:cs="Arial"/>
              </w:rPr>
            </w:pPr>
          </w:p>
          <w:p w14:paraId="62136DD2" w14:textId="77777777" w:rsidR="00C82754" w:rsidRPr="00B53A72" w:rsidRDefault="00C82754" w:rsidP="00C82754">
            <w:pPr>
              <w:jc w:val="both"/>
              <w:rPr>
                <w:rFonts w:ascii="Arial" w:hAnsi="Arial" w:cs="Arial"/>
              </w:rPr>
            </w:pPr>
            <w:r w:rsidRPr="00B53A72">
              <w:rPr>
                <w:rFonts w:ascii="Arial" w:hAnsi="Arial" w:cs="Arial"/>
              </w:rPr>
              <w:t xml:space="preserve">Visit </w:t>
            </w:r>
            <w:hyperlink r:id="rId18" w:history="1">
              <w:r w:rsidRPr="00B53A72">
                <w:rPr>
                  <w:rStyle w:val="Hyperlink"/>
                  <w:rFonts w:ascii="Arial" w:hAnsi="Arial" w:cs="Arial"/>
                </w:rPr>
                <w:t>HSE Children First</w:t>
              </w:r>
              <w:r w:rsidRPr="00B53A72">
                <w:rPr>
                  <w:rFonts w:ascii="Arial" w:hAnsi="Arial"/>
                </w:rPr>
                <w:t xml:space="preserve"> </w:t>
              </w:r>
            </w:hyperlink>
            <w:r w:rsidRPr="00B53A72">
              <w:rPr>
                <w:rFonts w:ascii="Arial" w:hAnsi="Arial" w:cs="Arial"/>
              </w:rPr>
              <w:t xml:space="preserve">for further information, guidance and resources. </w:t>
            </w:r>
          </w:p>
          <w:p w14:paraId="31C11061" w14:textId="6B62B1C4" w:rsidR="00543F98" w:rsidRPr="00B53A72" w:rsidRDefault="00413395" w:rsidP="00A54067">
            <w:pPr>
              <w:jc w:val="both"/>
              <w:rPr>
                <w:rFonts w:ascii="Arial" w:hAnsi="Arial" w:cs="Arial"/>
                <w:b/>
                <w:bCs/>
              </w:rPr>
            </w:pPr>
            <w:r w:rsidRPr="00B53A72">
              <w:rPr>
                <w:rFonts w:ascii="Arial" w:hAnsi="Arial" w:cs="Arial"/>
                <w:bCs/>
                <w:lang w:val="en"/>
              </w:rPr>
              <w:t>.</w:t>
            </w:r>
          </w:p>
        </w:tc>
      </w:tr>
      <w:tr w:rsidR="00543F98" w:rsidRPr="00B53A72" w14:paraId="3F3CD233" w14:textId="77777777" w:rsidTr="00762396">
        <w:trPr>
          <w:trHeight w:val="1138"/>
        </w:trPr>
        <w:tc>
          <w:tcPr>
            <w:tcW w:w="1187" w:type="pct"/>
            <w:tcBorders>
              <w:top w:val="single" w:sz="4" w:space="0" w:color="auto"/>
              <w:left w:val="single" w:sz="4" w:space="0" w:color="auto"/>
              <w:bottom w:val="single" w:sz="4" w:space="0" w:color="auto"/>
              <w:right w:val="single" w:sz="4" w:space="0" w:color="auto"/>
            </w:tcBorders>
          </w:tcPr>
          <w:p w14:paraId="523D4226" w14:textId="51C18E77" w:rsidR="00543F98" w:rsidRPr="00B53A72" w:rsidRDefault="00762396" w:rsidP="00F8393C">
            <w:pPr>
              <w:rPr>
                <w:rFonts w:ascii="Arial" w:hAnsi="Arial" w:cs="Arial"/>
                <w:b/>
                <w:bCs/>
              </w:rPr>
            </w:pPr>
            <w:bookmarkStart w:id="1" w:name="_Hlk58316562"/>
            <w:r w:rsidRPr="00B53A72">
              <w:rPr>
                <w:rFonts w:ascii="Arial" w:hAnsi="Arial" w:cs="Arial"/>
                <w:b/>
                <w:bCs/>
              </w:rPr>
              <w:t>Infection control</w:t>
            </w:r>
          </w:p>
        </w:tc>
        <w:tc>
          <w:tcPr>
            <w:tcW w:w="3813" w:type="pct"/>
            <w:tcBorders>
              <w:top w:val="single" w:sz="4" w:space="0" w:color="auto"/>
              <w:left w:val="single" w:sz="4" w:space="0" w:color="auto"/>
              <w:bottom w:val="single" w:sz="4" w:space="0" w:color="auto"/>
              <w:right w:val="single" w:sz="4" w:space="0" w:color="auto"/>
            </w:tcBorders>
          </w:tcPr>
          <w:p w14:paraId="131F9382" w14:textId="77777777" w:rsidR="00543F98" w:rsidRPr="00B53A72" w:rsidRDefault="00543F98" w:rsidP="005F595E">
            <w:pPr>
              <w:jc w:val="both"/>
              <w:rPr>
                <w:rFonts w:ascii="Arial" w:hAnsi="Arial" w:cs="Arial"/>
              </w:rPr>
            </w:pPr>
            <w:r w:rsidRPr="00B53A72">
              <w:rPr>
                <w:rFonts w:ascii="Arial" w:hAnsi="Arial" w:cs="Arial"/>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B53A72">
              <w:rPr>
                <w:rFonts w:ascii="Arial" w:hAnsi="Arial" w:cs="Arial"/>
                <w:iCs/>
              </w:rPr>
              <w:t>and comply with associated HSE protocols for implementing and maintaining these standards as appropriate to the role.</w:t>
            </w:r>
          </w:p>
          <w:p w14:paraId="3D6AA4B0" w14:textId="77777777" w:rsidR="00543F98" w:rsidRPr="00B53A72" w:rsidRDefault="00543F98" w:rsidP="005F595E">
            <w:pPr>
              <w:jc w:val="both"/>
              <w:rPr>
                <w:rFonts w:ascii="Arial" w:hAnsi="Arial" w:cs="Arial"/>
              </w:rPr>
            </w:pPr>
          </w:p>
        </w:tc>
      </w:tr>
      <w:tr w:rsidR="00543F98" w:rsidRPr="00B53A72" w14:paraId="1B03B790" w14:textId="77777777" w:rsidTr="00762396">
        <w:trPr>
          <w:trHeight w:val="1138"/>
        </w:trPr>
        <w:tc>
          <w:tcPr>
            <w:tcW w:w="1187" w:type="pct"/>
            <w:tcBorders>
              <w:top w:val="single" w:sz="4" w:space="0" w:color="auto"/>
              <w:left w:val="single" w:sz="4" w:space="0" w:color="auto"/>
              <w:bottom w:val="single" w:sz="4" w:space="0" w:color="auto"/>
              <w:right w:val="single" w:sz="4" w:space="0" w:color="auto"/>
            </w:tcBorders>
          </w:tcPr>
          <w:p w14:paraId="1B58B556" w14:textId="0C3712A1" w:rsidR="00543F98" w:rsidRPr="00B53A72" w:rsidRDefault="00762396" w:rsidP="00F8393C">
            <w:pPr>
              <w:rPr>
                <w:rFonts w:ascii="Arial" w:hAnsi="Arial" w:cs="Arial"/>
                <w:b/>
                <w:bCs/>
              </w:rPr>
            </w:pPr>
            <w:r w:rsidRPr="00B53A72">
              <w:rPr>
                <w:rFonts w:ascii="Arial" w:hAnsi="Arial" w:cs="Arial"/>
                <w:b/>
              </w:rPr>
              <w:t>Health &amp; safety</w:t>
            </w:r>
          </w:p>
        </w:tc>
        <w:tc>
          <w:tcPr>
            <w:tcW w:w="3813" w:type="pct"/>
            <w:tcBorders>
              <w:top w:val="single" w:sz="4" w:space="0" w:color="auto"/>
              <w:left w:val="single" w:sz="4" w:space="0" w:color="auto"/>
              <w:bottom w:val="single" w:sz="4" w:space="0" w:color="auto"/>
              <w:right w:val="single" w:sz="4" w:space="0" w:color="auto"/>
            </w:tcBorders>
          </w:tcPr>
          <w:p w14:paraId="353170AC" w14:textId="77777777" w:rsidR="00543F98" w:rsidRPr="00B53A72" w:rsidRDefault="00543F98" w:rsidP="005F595E">
            <w:pPr>
              <w:jc w:val="both"/>
              <w:rPr>
                <w:rFonts w:ascii="Arial" w:hAnsi="Arial" w:cs="Arial"/>
              </w:rPr>
            </w:pPr>
            <w:r w:rsidRPr="00B53A72">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44BC3473" w14:textId="77777777" w:rsidR="00543F98" w:rsidRPr="00B53A72" w:rsidRDefault="00543F98" w:rsidP="005F595E">
            <w:pPr>
              <w:ind w:firstLine="720"/>
              <w:jc w:val="both"/>
              <w:rPr>
                <w:rFonts w:ascii="Arial" w:hAnsi="Arial" w:cs="Arial"/>
              </w:rPr>
            </w:pPr>
          </w:p>
          <w:p w14:paraId="033501F0" w14:textId="77777777" w:rsidR="00543F98" w:rsidRPr="00B53A72" w:rsidRDefault="00543F98" w:rsidP="005F595E">
            <w:pPr>
              <w:jc w:val="both"/>
              <w:rPr>
                <w:rFonts w:ascii="Arial" w:hAnsi="Arial" w:cs="Arial"/>
              </w:rPr>
            </w:pPr>
            <w:r w:rsidRPr="00B53A72">
              <w:rPr>
                <w:rFonts w:ascii="Arial" w:hAnsi="Arial" w:cs="Arial"/>
              </w:rPr>
              <w:t>Key responsibilities include:</w:t>
            </w:r>
          </w:p>
          <w:p w14:paraId="239805B8" w14:textId="77777777" w:rsidR="00543F98" w:rsidRPr="00B53A72" w:rsidRDefault="00543F98" w:rsidP="005F595E">
            <w:pPr>
              <w:jc w:val="both"/>
              <w:rPr>
                <w:rFonts w:ascii="Arial" w:hAnsi="Arial" w:cs="Arial"/>
                <w:highlight w:val="yellow"/>
              </w:rPr>
            </w:pPr>
          </w:p>
          <w:p w14:paraId="1A2019CC" w14:textId="77777777" w:rsidR="00543F98" w:rsidRPr="00B53A72" w:rsidRDefault="00543F98">
            <w:pPr>
              <w:pStyle w:val="ListParagraph"/>
              <w:numPr>
                <w:ilvl w:val="0"/>
                <w:numId w:val="1"/>
              </w:numPr>
              <w:jc w:val="both"/>
              <w:rPr>
                <w:rFonts w:ascii="Arial" w:hAnsi="Arial" w:cs="Arial"/>
              </w:rPr>
            </w:pPr>
            <w:r w:rsidRPr="00B53A72">
              <w:rPr>
                <w:rFonts w:ascii="Arial" w:hAnsi="Arial" w:cs="Arial"/>
              </w:rPr>
              <w:t>Developing a SSSS for the department/service</w:t>
            </w:r>
            <w:r w:rsidRPr="00B53A72">
              <w:rPr>
                <w:rStyle w:val="FootnoteReference"/>
                <w:rFonts w:ascii="Arial" w:eastAsia="Calibri" w:hAnsi="Arial" w:cs="Arial"/>
              </w:rPr>
              <w:footnoteReference w:id="2"/>
            </w:r>
            <w:r w:rsidRPr="00B53A72">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5C8A6932" w14:textId="77777777" w:rsidR="00543F98" w:rsidRPr="00B53A72" w:rsidRDefault="00543F98">
            <w:pPr>
              <w:pStyle w:val="ListParagraph"/>
              <w:numPr>
                <w:ilvl w:val="0"/>
                <w:numId w:val="1"/>
              </w:numPr>
              <w:jc w:val="both"/>
              <w:rPr>
                <w:rFonts w:ascii="Arial" w:hAnsi="Arial" w:cs="Arial"/>
              </w:rPr>
            </w:pPr>
            <w:r w:rsidRPr="00B53A72">
              <w:rPr>
                <w:rFonts w:ascii="Arial" w:hAnsi="Arial" w:cs="Arial"/>
              </w:rPr>
              <w:t xml:space="preserve">Ensuring that Occupational Safety and Health (OSH) is integrated into day-to-day business, providing Systems Of Work (SOW) that are planned, organised, performed, </w:t>
            </w:r>
            <w:r w:rsidR="00D34192" w:rsidRPr="00B53A72">
              <w:rPr>
                <w:rFonts w:ascii="Arial" w:hAnsi="Arial" w:cs="Arial"/>
              </w:rPr>
              <w:t>maintained,</w:t>
            </w:r>
            <w:r w:rsidRPr="00B53A72">
              <w:rPr>
                <w:rFonts w:ascii="Arial" w:hAnsi="Arial" w:cs="Arial"/>
              </w:rPr>
              <w:t xml:space="preserve"> and revised as appropriate, and ensuring that all safety related records are maintained and available for inspection.</w:t>
            </w:r>
          </w:p>
          <w:p w14:paraId="44F284F2" w14:textId="77777777" w:rsidR="00543F98" w:rsidRPr="00B53A72" w:rsidRDefault="00543F98">
            <w:pPr>
              <w:pStyle w:val="ListParagraph"/>
              <w:numPr>
                <w:ilvl w:val="0"/>
                <w:numId w:val="1"/>
              </w:numPr>
              <w:jc w:val="both"/>
              <w:rPr>
                <w:rFonts w:ascii="Arial" w:hAnsi="Arial" w:cs="Arial"/>
              </w:rPr>
            </w:pPr>
            <w:r w:rsidRPr="00B53A72">
              <w:rPr>
                <w:rFonts w:ascii="Arial" w:hAnsi="Arial" w:cs="Arial"/>
              </w:rPr>
              <w:t>Consulting and communicating with staff and safety representatives on OSH matters.</w:t>
            </w:r>
          </w:p>
          <w:p w14:paraId="26E31354" w14:textId="4E3FA182" w:rsidR="00543F98" w:rsidRPr="00B53A72" w:rsidRDefault="00543F98">
            <w:pPr>
              <w:pStyle w:val="ListParagraph"/>
              <w:numPr>
                <w:ilvl w:val="0"/>
                <w:numId w:val="1"/>
              </w:numPr>
              <w:jc w:val="both"/>
              <w:rPr>
                <w:rFonts w:ascii="Arial" w:hAnsi="Arial" w:cs="Arial"/>
              </w:rPr>
            </w:pPr>
            <w:r w:rsidRPr="00B53A72">
              <w:rPr>
                <w:rFonts w:ascii="Arial" w:hAnsi="Arial" w:cs="Arial"/>
              </w:rPr>
              <w:t>Ensuring a training need assessment (TNA) is undertaken for employees, facilitating their attendance at statutory OSH training, and ensuring records are maintained for each employee.</w:t>
            </w:r>
          </w:p>
          <w:p w14:paraId="70694811" w14:textId="0A6E170B" w:rsidR="00543F98" w:rsidRPr="00B53A72" w:rsidRDefault="00543F98">
            <w:pPr>
              <w:pStyle w:val="ListParagraph"/>
              <w:numPr>
                <w:ilvl w:val="0"/>
                <w:numId w:val="1"/>
              </w:numPr>
              <w:jc w:val="both"/>
              <w:rPr>
                <w:rFonts w:ascii="Arial" w:hAnsi="Arial" w:cs="Arial"/>
              </w:rPr>
            </w:pPr>
            <w:r w:rsidRPr="00B53A72">
              <w:rPr>
                <w:rFonts w:ascii="Arial" w:hAnsi="Arial" w:cs="Arial"/>
              </w:rPr>
              <w:t>Ensuring that all incidents occurring within the relevant department/service are managed</w:t>
            </w:r>
            <w:r w:rsidR="002B6B2C" w:rsidRPr="00B53A72">
              <w:rPr>
                <w:rFonts w:ascii="Arial" w:hAnsi="Arial" w:cs="Arial"/>
              </w:rPr>
              <w:t xml:space="preserve"> appropriately</w:t>
            </w:r>
            <w:r w:rsidRPr="00B53A72">
              <w:rPr>
                <w:rFonts w:ascii="Arial" w:hAnsi="Arial" w:cs="Arial"/>
              </w:rPr>
              <w:t xml:space="preserve"> and investigated in accordance with HSE procedures</w:t>
            </w:r>
            <w:r w:rsidRPr="00B53A72">
              <w:rPr>
                <w:rStyle w:val="FootnoteReference"/>
                <w:rFonts w:ascii="Arial" w:eastAsia="Calibri" w:hAnsi="Arial" w:cs="Arial"/>
              </w:rPr>
              <w:footnoteReference w:id="3"/>
            </w:r>
            <w:r w:rsidRPr="00B53A72">
              <w:rPr>
                <w:rFonts w:ascii="Arial" w:hAnsi="Arial" w:cs="Arial"/>
              </w:rPr>
              <w:t>.</w:t>
            </w:r>
          </w:p>
          <w:p w14:paraId="11FEAA1E" w14:textId="77777777" w:rsidR="00543F98" w:rsidRPr="00B53A72" w:rsidRDefault="00543F98">
            <w:pPr>
              <w:pStyle w:val="ListParagraph"/>
              <w:numPr>
                <w:ilvl w:val="0"/>
                <w:numId w:val="1"/>
              </w:numPr>
              <w:jc w:val="both"/>
              <w:rPr>
                <w:rFonts w:ascii="Arial" w:hAnsi="Arial" w:cs="Arial"/>
              </w:rPr>
            </w:pPr>
            <w:r w:rsidRPr="00B53A72">
              <w:rPr>
                <w:rFonts w:ascii="Arial" w:hAnsi="Arial" w:cs="Arial"/>
              </w:rPr>
              <w:t>Seeking advice from health and safety professionals through the National Health and Safety Function Helpdesk as appropriate.</w:t>
            </w:r>
          </w:p>
          <w:p w14:paraId="71D0F0C6" w14:textId="77777777" w:rsidR="00543F98" w:rsidRPr="00B53A72" w:rsidRDefault="00543F98">
            <w:pPr>
              <w:pStyle w:val="ListParagraph"/>
              <w:numPr>
                <w:ilvl w:val="0"/>
                <w:numId w:val="1"/>
              </w:numPr>
              <w:jc w:val="both"/>
              <w:rPr>
                <w:rFonts w:ascii="Arial" w:hAnsi="Arial" w:cs="Arial"/>
              </w:rPr>
            </w:pPr>
            <w:r w:rsidRPr="00B53A72">
              <w:rPr>
                <w:rFonts w:ascii="Arial" w:hAnsi="Arial" w:cs="Arial"/>
                <w:iCs/>
              </w:rPr>
              <w:t>Reviewing the health and safety performance of the ward/department/service and staff through, respectively, local audit and performance achievement meetings for example.</w:t>
            </w:r>
          </w:p>
          <w:p w14:paraId="77B1DEC0" w14:textId="77777777" w:rsidR="00543F98" w:rsidRPr="00B53A72" w:rsidRDefault="00543F98" w:rsidP="005F595E">
            <w:pPr>
              <w:jc w:val="both"/>
              <w:rPr>
                <w:rFonts w:ascii="Arial" w:hAnsi="Arial" w:cs="Arial"/>
              </w:rPr>
            </w:pPr>
          </w:p>
          <w:p w14:paraId="7AC8EEB0" w14:textId="77777777" w:rsidR="00543F98" w:rsidRPr="00B53A72" w:rsidRDefault="00543F98" w:rsidP="005F595E">
            <w:pPr>
              <w:jc w:val="both"/>
              <w:rPr>
                <w:rFonts w:ascii="Arial" w:hAnsi="Arial" w:cs="Arial"/>
              </w:rPr>
            </w:pPr>
            <w:r w:rsidRPr="00B53A72">
              <w:rPr>
                <w:rFonts w:ascii="Arial" w:hAnsi="Arial" w:cs="Arial"/>
                <w:b/>
              </w:rPr>
              <w:t>Note</w:t>
            </w:r>
            <w:r w:rsidRPr="00B53A72">
              <w:rPr>
                <w:rFonts w:ascii="Arial" w:hAnsi="Arial" w:cs="Arial"/>
              </w:rPr>
              <w:t xml:space="preserve">: Detailed roles and responsibilities of Line Managers are outlined in local SSSS. </w:t>
            </w:r>
          </w:p>
          <w:p w14:paraId="7DBB71A5" w14:textId="3B1B6585" w:rsidR="000D156B" w:rsidRPr="00B53A72" w:rsidRDefault="000D156B" w:rsidP="005F595E">
            <w:pPr>
              <w:jc w:val="both"/>
              <w:rPr>
                <w:rFonts w:ascii="Arial" w:hAnsi="Arial" w:cs="Arial"/>
              </w:rPr>
            </w:pPr>
          </w:p>
        </w:tc>
      </w:tr>
      <w:bookmarkEnd w:id="1"/>
    </w:tbl>
    <w:p w14:paraId="28E1FF49" w14:textId="6EE3C160" w:rsidR="004113A8" w:rsidRPr="00B53A72" w:rsidRDefault="004113A8" w:rsidP="00347E98">
      <w:pPr>
        <w:textAlignment w:val="baseline"/>
        <w:rPr>
          <w:rFonts w:ascii="Arial" w:eastAsia="Calibri" w:hAnsi="Arial" w:cs="Arial"/>
          <w:color w:val="000099"/>
        </w:rPr>
      </w:pPr>
    </w:p>
    <w:p w14:paraId="327E833A" w14:textId="3A7D0B95" w:rsidR="00347E98" w:rsidRPr="00B53A72" w:rsidRDefault="00347E98" w:rsidP="00347E98">
      <w:pPr>
        <w:textAlignment w:val="baseline"/>
        <w:rPr>
          <w:rFonts w:ascii="Arial" w:eastAsia="Calibri" w:hAnsi="Arial" w:cs="Arial"/>
          <w:color w:val="000099"/>
        </w:rPr>
      </w:pPr>
    </w:p>
    <w:p w14:paraId="6A321FDA" w14:textId="1FFCEE66" w:rsidR="00347E98" w:rsidRPr="00B53A72" w:rsidRDefault="00347E98" w:rsidP="00347E98">
      <w:pPr>
        <w:textAlignment w:val="baseline"/>
        <w:rPr>
          <w:rFonts w:ascii="Arial" w:eastAsia="Calibri" w:hAnsi="Arial" w:cs="Arial"/>
          <w:color w:val="000099"/>
        </w:rPr>
      </w:pPr>
    </w:p>
    <w:p w14:paraId="455290BA" w14:textId="0B8708F7" w:rsidR="00347E98" w:rsidRPr="00B53A72" w:rsidRDefault="00347E98" w:rsidP="00347E98">
      <w:pPr>
        <w:textAlignment w:val="baseline"/>
        <w:rPr>
          <w:rFonts w:ascii="Arial" w:eastAsia="Calibri" w:hAnsi="Arial" w:cs="Arial"/>
          <w:color w:val="000099"/>
        </w:rPr>
      </w:pPr>
    </w:p>
    <w:p w14:paraId="566F9397" w14:textId="117DF9F9" w:rsidR="00347E98" w:rsidRPr="00B53A72" w:rsidRDefault="00347E98" w:rsidP="00347E98">
      <w:pPr>
        <w:textAlignment w:val="baseline"/>
        <w:rPr>
          <w:rFonts w:ascii="Arial" w:eastAsia="Calibri" w:hAnsi="Arial" w:cs="Arial"/>
          <w:color w:val="000099"/>
        </w:rPr>
      </w:pPr>
    </w:p>
    <w:p w14:paraId="28EB9170" w14:textId="70373034" w:rsidR="00347E98" w:rsidRPr="00B53A72" w:rsidRDefault="00347E98" w:rsidP="00347E98">
      <w:pPr>
        <w:textAlignment w:val="baseline"/>
        <w:rPr>
          <w:rFonts w:ascii="Arial" w:eastAsia="Calibri" w:hAnsi="Arial" w:cs="Arial"/>
          <w:color w:val="000099"/>
        </w:rPr>
      </w:pPr>
    </w:p>
    <w:p w14:paraId="104135C7" w14:textId="30B8C293" w:rsidR="00347E98" w:rsidRPr="00B53A72" w:rsidRDefault="00347E98" w:rsidP="00347E98">
      <w:pPr>
        <w:textAlignment w:val="baseline"/>
        <w:rPr>
          <w:rFonts w:ascii="Arial" w:eastAsia="Calibri" w:hAnsi="Arial" w:cs="Arial"/>
          <w:color w:val="000099"/>
        </w:rPr>
      </w:pPr>
    </w:p>
    <w:p w14:paraId="3B0D4C7B" w14:textId="77777777" w:rsidR="00347E98" w:rsidRPr="00B53A72" w:rsidRDefault="00347E98" w:rsidP="00347E98">
      <w:pPr>
        <w:textAlignment w:val="baseline"/>
        <w:rPr>
          <w:rFonts w:ascii="Arial" w:eastAsia="Calibri" w:hAnsi="Arial" w:cs="Arial"/>
          <w:color w:val="000099"/>
        </w:rPr>
      </w:pPr>
    </w:p>
    <w:p w14:paraId="6B1F3ED9" w14:textId="77777777" w:rsidR="00347E98" w:rsidRPr="00B53A72" w:rsidRDefault="00347E98" w:rsidP="00347E98">
      <w:pPr>
        <w:pStyle w:val="FootnoteText"/>
        <w:rPr>
          <w:rFonts w:ascii="Arial" w:hAnsi="Arial" w:cs="Arial"/>
        </w:rPr>
      </w:pPr>
      <w:r w:rsidRPr="00B53A72">
        <w:rPr>
          <w:rStyle w:val="FootnoteReference"/>
          <w:rFonts w:ascii="Arial" w:hAnsi="Arial" w:cs="Arial"/>
        </w:rPr>
        <w:footnoteRef/>
      </w:r>
      <w:r w:rsidRPr="00B53A72">
        <w:rPr>
          <w:rFonts w:ascii="Arial" w:hAnsi="Arial" w:cs="Arial"/>
        </w:rPr>
        <w:t xml:space="preserve">A template SSSS and guidelines are available on </w:t>
      </w:r>
      <w:hyperlink r:id="rId19" w:history="1">
        <w:r w:rsidRPr="00B53A72">
          <w:rPr>
            <w:rStyle w:val="Hyperlink"/>
            <w:rFonts w:ascii="Arial" w:hAnsi="Arial" w:cs="Arial"/>
          </w:rPr>
          <w:t>writing your site or service safety statement</w:t>
        </w:r>
      </w:hyperlink>
      <w:r w:rsidRPr="00B53A72">
        <w:rPr>
          <w:rFonts w:ascii="Arial" w:hAnsi="Arial" w:cs="Arial"/>
        </w:rPr>
        <w:t xml:space="preserve">. </w:t>
      </w:r>
    </w:p>
    <w:p w14:paraId="28BAF9CD" w14:textId="77777777" w:rsidR="00347E98" w:rsidRPr="00B53A72" w:rsidRDefault="00347E98" w:rsidP="00347E98">
      <w:pPr>
        <w:pStyle w:val="FootnoteText"/>
      </w:pPr>
      <w:r w:rsidRPr="00B53A72">
        <w:rPr>
          <w:rStyle w:val="FootnoteReference"/>
          <w:rFonts w:ascii="Arial" w:hAnsi="Arial" w:cs="Arial"/>
        </w:rPr>
        <w:t xml:space="preserve">2 </w:t>
      </w:r>
      <w:r w:rsidRPr="00B53A72">
        <w:rPr>
          <w:rFonts w:ascii="Arial" w:hAnsi="Arial" w:cs="Arial"/>
        </w:rPr>
        <w:t xml:space="preserve">Structures and processes for effective </w:t>
      </w:r>
      <w:hyperlink r:id="rId20" w:history="1">
        <w:r w:rsidRPr="00B53A72">
          <w:rPr>
            <w:rStyle w:val="Hyperlink"/>
            <w:rFonts w:ascii="Arial" w:hAnsi="Arial" w:cs="Arial"/>
          </w:rPr>
          <w:t>incident management</w:t>
        </w:r>
      </w:hyperlink>
      <w:r w:rsidRPr="00B53A72">
        <w:rPr>
          <w:rFonts w:ascii="Arial" w:hAnsi="Arial" w:cs="Arial"/>
        </w:rPr>
        <w:t xml:space="preserve"> and review of incidents. </w:t>
      </w:r>
    </w:p>
    <w:p w14:paraId="249E61EB" w14:textId="77777777" w:rsidR="00347E98" w:rsidRPr="00B53A72" w:rsidRDefault="00347E98" w:rsidP="00347E98">
      <w:pPr>
        <w:textAlignment w:val="baseline"/>
        <w:rPr>
          <w:rFonts w:ascii="Arial" w:eastAsia="Calibri" w:hAnsi="Arial" w:cs="Arial"/>
          <w:color w:val="000099"/>
        </w:rPr>
      </w:pPr>
    </w:p>
    <w:sectPr w:rsidR="00347E98" w:rsidRPr="00B53A72" w:rsidSect="00FC59B9">
      <w:headerReference w:type="default" r:id="rId21"/>
      <w:footerReference w:type="even" r:id="rId22"/>
      <w:foot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1B11BC" w14:textId="77777777" w:rsidR="009E2D3A" w:rsidRDefault="009E2D3A" w:rsidP="00543F98">
      <w:r>
        <w:separator/>
      </w:r>
    </w:p>
  </w:endnote>
  <w:endnote w:type="continuationSeparator" w:id="0">
    <w:p w14:paraId="6E5A1B01" w14:textId="77777777" w:rsidR="009E2D3A" w:rsidRDefault="009E2D3A" w:rsidP="00543F98">
      <w:r>
        <w:continuationSeparator/>
      </w:r>
    </w:p>
  </w:endnote>
  <w:endnote w:type="continuationNotice" w:id="1">
    <w:p w14:paraId="3235CDAF" w14:textId="77777777" w:rsidR="009E2D3A" w:rsidRDefault="009E2D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718225" w14:textId="113ADBE6" w:rsidR="00EA495D" w:rsidRPr="00F2257A" w:rsidRDefault="004113A8" w:rsidP="00F2257A">
    <w:pPr>
      <w:pStyle w:val="Footer"/>
      <w:jc w:val="right"/>
      <w:rPr>
        <w:rFonts w:ascii="Arial" w:hAnsi="Arial" w:cs="Arial"/>
      </w:rPr>
    </w:pPr>
    <w:r>
      <w:rPr>
        <w:rFonts w:ascii="Arial" w:hAnsi="Arial" w:cs="Arial"/>
      </w:rPr>
      <w:fldChar w:fldCharType="begin"/>
    </w:r>
    <w:r>
      <w:rPr>
        <w:rFonts w:ascii="Arial" w:hAnsi="Arial" w:cs="Arial"/>
      </w:rPr>
      <w:instrText xml:space="preserve"> DATE \@ "dd MMMM yyyy" </w:instrText>
    </w:r>
    <w:r>
      <w:rPr>
        <w:rFonts w:ascii="Arial" w:hAnsi="Arial" w:cs="Arial"/>
      </w:rPr>
      <w:fldChar w:fldCharType="separate"/>
    </w:r>
    <w:r w:rsidR="007631ED">
      <w:rPr>
        <w:rFonts w:ascii="Arial" w:hAnsi="Arial" w:cs="Arial"/>
        <w:noProof/>
      </w:rPr>
      <w:t>09 September 2026</w:t>
    </w:r>
    <w:r>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D0D2CA" w14:textId="77777777" w:rsidR="009E2D3A" w:rsidRDefault="009E2D3A" w:rsidP="00543F98">
      <w:r>
        <w:separator/>
      </w:r>
    </w:p>
  </w:footnote>
  <w:footnote w:type="continuationSeparator" w:id="0">
    <w:p w14:paraId="0CABB21F" w14:textId="77777777" w:rsidR="009E2D3A" w:rsidRDefault="009E2D3A" w:rsidP="00543F98">
      <w:r>
        <w:continuationSeparator/>
      </w:r>
    </w:p>
  </w:footnote>
  <w:footnote w:type="continuationNotice" w:id="1">
    <w:p w14:paraId="088AC9A5" w14:textId="77777777" w:rsidR="009E2D3A" w:rsidRDefault="009E2D3A"/>
  </w:footnote>
  <w:footnote w:id="2">
    <w:p w14:paraId="1C78D9A3" w14:textId="3E94D608" w:rsidR="00EA495D" w:rsidRDefault="00EA495D" w:rsidP="00543F98">
      <w:pPr>
        <w:pStyle w:val="FootnoteText"/>
      </w:pPr>
    </w:p>
  </w:footnote>
  <w:footnote w:id="3">
    <w:p w14:paraId="634205CC" w14:textId="77777777" w:rsidR="00EA495D" w:rsidRPr="00DD13C2" w:rsidRDefault="00EA495D"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84DE8B" w14:textId="1EE31E1C" w:rsidR="0068735E" w:rsidRDefault="001E592B">
    <w:pPr>
      <w:pStyle w:val="Header"/>
    </w:pPr>
    <w:r w:rsidRPr="00324FEE">
      <w:rPr>
        <w:noProof/>
        <w:color w:val="000099"/>
        <w:lang w:val="en-IE" w:eastAsia="en-IE"/>
      </w:rPr>
      <w:drawing>
        <wp:anchor distT="0" distB="0" distL="114300" distR="114300" simplePos="0" relativeHeight="251659264" behindDoc="0" locked="0" layoutInCell="1" allowOverlap="1" wp14:anchorId="06F7B8C4" wp14:editId="19AE2BDF">
          <wp:simplePos x="0" y="0"/>
          <wp:positionH relativeFrom="margin">
            <wp:posOffset>-135890</wp:posOffset>
          </wp:positionH>
          <wp:positionV relativeFrom="margin">
            <wp:posOffset>-888365</wp:posOffset>
          </wp:positionV>
          <wp:extent cx="1028700" cy="855980"/>
          <wp:effectExtent l="0" t="0" r="0" b="0"/>
          <wp:wrapSquare wrapText="bothSides"/>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37691">
      <w:tab/>
    </w:r>
    <w:r w:rsidR="00F37691">
      <w:tab/>
    </w:r>
    <w:r w:rsidR="00F37691" w:rsidRPr="00CC78CA">
      <w:rPr>
        <w:rFonts w:ascii="Arial" w:hAnsi="Arial" w:cs="Arial"/>
        <w:b/>
        <w:noProof/>
        <w:lang w:val="en-IE" w:eastAsia="en-IE"/>
      </w:rPr>
      <w:drawing>
        <wp:inline distT="0" distB="0" distL="0" distR="0" wp14:anchorId="0A06D791" wp14:editId="438887EA">
          <wp:extent cx="789949" cy="981075"/>
          <wp:effectExtent l="0" t="0" r="0" b="0"/>
          <wp:docPr id="12" name="Picture 11" descr="A logo of a medical service&#10;&#10;AI-generated content may be incorrect."/>
          <wp:cNvGraphicFramePr/>
          <a:graphic xmlns:a="http://schemas.openxmlformats.org/drawingml/2006/main">
            <a:graphicData uri="http://schemas.openxmlformats.org/drawingml/2006/picture">
              <pic:pic xmlns:pic="http://schemas.openxmlformats.org/drawingml/2006/picture">
                <pic:nvPicPr>
                  <pic:cNvPr id="12" name="Picture 11" descr="A logo of a medical service&#10;&#10;AI-generated content may be incorrect."/>
                  <pic:cNvPicPr/>
                </pic:nvPicPr>
                <pic:blipFill>
                  <a:blip r:embed="rId2">
                    <a:extLst>
                      <a:ext uri="{28A0092B-C50C-407E-A947-70E740481C1C}">
                        <a14:useLocalDpi xmlns:a14="http://schemas.microsoft.com/office/drawing/2010/main" val="0"/>
                      </a:ext>
                    </a:extLst>
                  </a:blip>
                  <a:srcRect/>
                  <a:stretch>
                    <a:fillRect/>
                  </a:stretch>
                </pic:blipFill>
                <pic:spPr>
                  <a:xfrm>
                    <a:off x="0" y="0"/>
                    <a:ext cx="809738" cy="1005652"/>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D22B1"/>
    <w:multiLevelType w:val="hybridMultilevel"/>
    <w:tmpl w:val="52A042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137236F3"/>
    <w:multiLevelType w:val="hybridMultilevel"/>
    <w:tmpl w:val="7E7E4D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B4145A6"/>
    <w:multiLevelType w:val="hybridMultilevel"/>
    <w:tmpl w:val="CAA0D63A"/>
    <w:lvl w:ilvl="0" w:tplc="B0321AF2">
      <w:start w:val="1"/>
      <w:numFmt w:val="bullet"/>
      <w:lvlText w:val="●"/>
      <w:lvlJc w:val="left"/>
      <w:pPr>
        <w:ind w:left="360" w:hanging="360"/>
      </w:pPr>
      <w:rPr>
        <w:rFonts w:ascii="Arial" w:hAnsi="Arial" w:hint="default"/>
        <w:sz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CE528DE"/>
    <w:multiLevelType w:val="hybridMultilevel"/>
    <w:tmpl w:val="EB781880"/>
    <w:lvl w:ilvl="0" w:tplc="B0321AF2">
      <w:start w:val="1"/>
      <w:numFmt w:val="bullet"/>
      <w:lvlText w:val="●"/>
      <w:lvlJc w:val="left"/>
      <w:pPr>
        <w:ind w:left="720" w:hanging="360"/>
      </w:pPr>
      <w:rPr>
        <w:rFonts w:ascii="Arial" w:hAnsi="Arial" w:hint="default"/>
        <w:sz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3BC66A5D"/>
    <w:multiLevelType w:val="hybridMultilevel"/>
    <w:tmpl w:val="966AEE60"/>
    <w:lvl w:ilvl="0" w:tplc="0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4F966189"/>
    <w:multiLevelType w:val="hybridMultilevel"/>
    <w:tmpl w:val="EBBE7338"/>
    <w:lvl w:ilvl="0" w:tplc="0D12E520">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6B0726C4"/>
    <w:multiLevelType w:val="hybridMultilevel"/>
    <w:tmpl w:val="BE1CEDF6"/>
    <w:lvl w:ilvl="0" w:tplc="B0321AF2">
      <w:start w:val="1"/>
      <w:numFmt w:val="bullet"/>
      <w:lvlText w:val="●"/>
      <w:lvlJc w:val="left"/>
      <w:pPr>
        <w:ind w:left="720" w:hanging="360"/>
      </w:pPr>
      <w:rPr>
        <w:rFonts w:ascii="Arial" w:hAnsi="Arial" w:hint="default"/>
        <w:sz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6D8F5327"/>
    <w:multiLevelType w:val="hybridMultilevel"/>
    <w:tmpl w:val="7340FDE2"/>
    <w:lvl w:ilvl="0" w:tplc="0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72C66344"/>
    <w:multiLevelType w:val="hybridMultilevel"/>
    <w:tmpl w:val="EDE8922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76C66D79"/>
    <w:multiLevelType w:val="hybridMultilevel"/>
    <w:tmpl w:val="001457F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7DDC330D"/>
    <w:multiLevelType w:val="hybridMultilevel"/>
    <w:tmpl w:val="C854ED00"/>
    <w:lvl w:ilvl="0" w:tplc="1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5"/>
  </w:num>
  <w:num w:numId="3">
    <w:abstractNumId w:val="7"/>
  </w:num>
  <w:num w:numId="4">
    <w:abstractNumId w:val="12"/>
  </w:num>
  <w:num w:numId="5">
    <w:abstractNumId w:val="11"/>
  </w:num>
  <w:num w:numId="6">
    <w:abstractNumId w:val="0"/>
  </w:num>
  <w:num w:numId="7">
    <w:abstractNumId w:val="6"/>
  </w:num>
  <w:num w:numId="8">
    <w:abstractNumId w:val="9"/>
  </w:num>
  <w:num w:numId="9">
    <w:abstractNumId w:val="10"/>
  </w:num>
  <w:num w:numId="10">
    <w:abstractNumId w:val="3"/>
  </w:num>
  <w:num w:numId="11">
    <w:abstractNumId w:val="4"/>
  </w:num>
  <w:num w:numId="12">
    <w:abstractNumId w:val="2"/>
  </w:num>
  <w:num w:numId="13">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F98"/>
    <w:rsid w:val="000010EE"/>
    <w:rsid w:val="000037FD"/>
    <w:rsid w:val="0000699E"/>
    <w:rsid w:val="00010146"/>
    <w:rsid w:val="00016C4B"/>
    <w:rsid w:val="000225A2"/>
    <w:rsid w:val="00034879"/>
    <w:rsid w:val="00063F8A"/>
    <w:rsid w:val="00067942"/>
    <w:rsid w:val="00091D46"/>
    <w:rsid w:val="00095C1D"/>
    <w:rsid w:val="000A7350"/>
    <w:rsid w:val="000B3BA1"/>
    <w:rsid w:val="000B7318"/>
    <w:rsid w:val="000C7D57"/>
    <w:rsid w:val="000D156B"/>
    <w:rsid w:val="000D581E"/>
    <w:rsid w:val="000E06F3"/>
    <w:rsid w:val="000F271C"/>
    <w:rsid w:val="00111739"/>
    <w:rsid w:val="001142DE"/>
    <w:rsid w:val="001155D1"/>
    <w:rsid w:val="00117CD7"/>
    <w:rsid w:val="00127EAB"/>
    <w:rsid w:val="001303A5"/>
    <w:rsid w:val="00134550"/>
    <w:rsid w:val="001359F6"/>
    <w:rsid w:val="00163957"/>
    <w:rsid w:val="00177D2A"/>
    <w:rsid w:val="001801B2"/>
    <w:rsid w:val="0018179A"/>
    <w:rsid w:val="0018387C"/>
    <w:rsid w:val="001858C6"/>
    <w:rsid w:val="00185EBC"/>
    <w:rsid w:val="00191338"/>
    <w:rsid w:val="00195048"/>
    <w:rsid w:val="00195968"/>
    <w:rsid w:val="001A1FF4"/>
    <w:rsid w:val="001A2568"/>
    <w:rsid w:val="001A7F9A"/>
    <w:rsid w:val="001B14B4"/>
    <w:rsid w:val="001B7920"/>
    <w:rsid w:val="001C0142"/>
    <w:rsid w:val="001D5584"/>
    <w:rsid w:val="001E592B"/>
    <w:rsid w:val="001F554E"/>
    <w:rsid w:val="00201DE1"/>
    <w:rsid w:val="002112E2"/>
    <w:rsid w:val="002160A5"/>
    <w:rsid w:val="0023552F"/>
    <w:rsid w:val="0024231B"/>
    <w:rsid w:val="0024311A"/>
    <w:rsid w:val="00243B62"/>
    <w:rsid w:val="00243BB0"/>
    <w:rsid w:val="00244FA0"/>
    <w:rsid w:val="0025578F"/>
    <w:rsid w:val="00257231"/>
    <w:rsid w:val="00260C8B"/>
    <w:rsid w:val="00286130"/>
    <w:rsid w:val="002867D0"/>
    <w:rsid w:val="0029014C"/>
    <w:rsid w:val="002A1DEB"/>
    <w:rsid w:val="002B27A5"/>
    <w:rsid w:val="002B6B2C"/>
    <w:rsid w:val="002E1335"/>
    <w:rsid w:val="00300F11"/>
    <w:rsid w:val="00312DD3"/>
    <w:rsid w:val="00315E12"/>
    <w:rsid w:val="0032313C"/>
    <w:rsid w:val="003237BB"/>
    <w:rsid w:val="0032433F"/>
    <w:rsid w:val="00324FEE"/>
    <w:rsid w:val="003263A5"/>
    <w:rsid w:val="00331995"/>
    <w:rsid w:val="0033762B"/>
    <w:rsid w:val="00344756"/>
    <w:rsid w:val="00347E98"/>
    <w:rsid w:val="0035717C"/>
    <w:rsid w:val="003873AF"/>
    <w:rsid w:val="00387421"/>
    <w:rsid w:val="00394E20"/>
    <w:rsid w:val="0039719D"/>
    <w:rsid w:val="003A4538"/>
    <w:rsid w:val="003C3758"/>
    <w:rsid w:val="003C69A1"/>
    <w:rsid w:val="003D5C55"/>
    <w:rsid w:val="003E7EEE"/>
    <w:rsid w:val="003F026C"/>
    <w:rsid w:val="003F586D"/>
    <w:rsid w:val="003F6440"/>
    <w:rsid w:val="00402365"/>
    <w:rsid w:val="004113A8"/>
    <w:rsid w:val="0041250A"/>
    <w:rsid w:val="00413395"/>
    <w:rsid w:val="0044373F"/>
    <w:rsid w:val="0045069B"/>
    <w:rsid w:val="00463454"/>
    <w:rsid w:val="00475884"/>
    <w:rsid w:val="00477662"/>
    <w:rsid w:val="00477AEF"/>
    <w:rsid w:val="004831DD"/>
    <w:rsid w:val="00494CA6"/>
    <w:rsid w:val="00496B68"/>
    <w:rsid w:val="004B5E18"/>
    <w:rsid w:val="004C3CE5"/>
    <w:rsid w:val="004C78F8"/>
    <w:rsid w:val="004E4CEC"/>
    <w:rsid w:val="004F2D42"/>
    <w:rsid w:val="004F2F73"/>
    <w:rsid w:val="005150A5"/>
    <w:rsid w:val="00521CFC"/>
    <w:rsid w:val="00524D77"/>
    <w:rsid w:val="00533F85"/>
    <w:rsid w:val="00543F98"/>
    <w:rsid w:val="0054701F"/>
    <w:rsid w:val="00585CE2"/>
    <w:rsid w:val="00593D2E"/>
    <w:rsid w:val="00595774"/>
    <w:rsid w:val="005A38DE"/>
    <w:rsid w:val="005B29E2"/>
    <w:rsid w:val="005C40FB"/>
    <w:rsid w:val="005F10AC"/>
    <w:rsid w:val="005F595E"/>
    <w:rsid w:val="00611576"/>
    <w:rsid w:val="006148C9"/>
    <w:rsid w:val="0064026D"/>
    <w:rsid w:val="00645B66"/>
    <w:rsid w:val="0065185B"/>
    <w:rsid w:val="006544F8"/>
    <w:rsid w:val="00671C9E"/>
    <w:rsid w:val="0068735E"/>
    <w:rsid w:val="006A2668"/>
    <w:rsid w:val="006A3CD5"/>
    <w:rsid w:val="006A54F6"/>
    <w:rsid w:val="006B5A90"/>
    <w:rsid w:val="006B758C"/>
    <w:rsid w:val="006C0445"/>
    <w:rsid w:val="006F0BE7"/>
    <w:rsid w:val="006F1A37"/>
    <w:rsid w:val="006F6EB4"/>
    <w:rsid w:val="0070362B"/>
    <w:rsid w:val="0070424B"/>
    <w:rsid w:val="00705C73"/>
    <w:rsid w:val="007065F2"/>
    <w:rsid w:val="007119DD"/>
    <w:rsid w:val="00721AE4"/>
    <w:rsid w:val="0075380E"/>
    <w:rsid w:val="00762396"/>
    <w:rsid w:val="007631ED"/>
    <w:rsid w:val="0077279C"/>
    <w:rsid w:val="00792875"/>
    <w:rsid w:val="00792F91"/>
    <w:rsid w:val="00795998"/>
    <w:rsid w:val="007C6E77"/>
    <w:rsid w:val="007D2E37"/>
    <w:rsid w:val="007D43A7"/>
    <w:rsid w:val="007D639C"/>
    <w:rsid w:val="007E60A4"/>
    <w:rsid w:val="007F0BB1"/>
    <w:rsid w:val="007F6BBE"/>
    <w:rsid w:val="00813F59"/>
    <w:rsid w:val="00820953"/>
    <w:rsid w:val="008249E3"/>
    <w:rsid w:val="00833B62"/>
    <w:rsid w:val="00835025"/>
    <w:rsid w:val="008627AB"/>
    <w:rsid w:val="0087266C"/>
    <w:rsid w:val="00887873"/>
    <w:rsid w:val="00890A2B"/>
    <w:rsid w:val="008950F1"/>
    <w:rsid w:val="008A014A"/>
    <w:rsid w:val="008A0C4D"/>
    <w:rsid w:val="008A6CFF"/>
    <w:rsid w:val="008B37E3"/>
    <w:rsid w:val="008D7173"/>
    <w:rsid w:val="00923525"/>
    <w:rsid w:val="009441FF"/>
    <w:rsid w:val="00944FE6"/>
    <w:rsid w:val="00955918"/>
    <w:rsid w:val="009713C6"/>
    <w:rsid w:val="00986ECA"/>
    <w:rsid w:val="009B6BF8"/>
    <w:rsid w:val="009C7692"/>
    <w:rsid w:val="009D61B3"/>
    <w:rsid w:val="009E2D3A"/>
    <w:rsid w:val="009E754F"/>
    <w:rsid w:val="009F3BF9"/>
    <w:rsid w:val="009F3F3A"/>
    <w:rsid w:val="00A02CC7"/>
    <w:rsid w:val="00A049EE"/>
    <w:rsid w:val="00A21313"/>
    <w:rsid w:val="00A26600"/>
    <w:rsid w:val="00A31CE6"/>
    <w:rsid w:val="00A33245"/>
    <w:rsid w:val="00A35B00"/>
    <w:rsid w:val="00A36FE9"/>
    <w:rsid w:val="00A47428"/>
    <w:rsid w:val="00A54067"/>
    <w:rsid w:val="00A579CE"/>
    <w:rsid w:val="00A66600"/>
    <w:rsid w:val="00A847E5"/>
    <w:rsid w:val="00A8573A"/>
    <w:rsid w:val="00A85FAD"/>
    <w:rsid w:val="00AB13F2"/>
    <w:rsid w:val="00AB4063"/>
    <w:rsid w:val="00AC0D37"/>
    <w:rsid w:val="00AC325C"/>
    <w:rsid w:val="00AD5EC4"/>
    <w:rsid w:val="00AE1AD9"/>
    <w:rsid w:val="00AE6192"/>
    <w:rsid w:val="00B02C41"/>
    <w:rsid w:val="00B0554F"/>
    <w:rsid w:val="00B079D3"/>
    <w:rsid w:val="00B13527"/>
    <w:rsid w:val="00B37DDD"/>
    <w:rsid w:val="00B4168B"/>
    <w:rsid w:val="00B45750"/>
    <w:rsid w:val="00B53A72"/>
    <w:rsid w:val="00B54932"/>
    <w:rsid w:val="00B64461"/>
    <w:rsid w:val="00B701F5"/>
    <w:rsid w:val="00B76F51"/>
    <w:rsid w:val="00B85A4B"/>
    <w:rsid w:val="00BA14C2"/>
    <w:rsid w:val="00BA4579"/>
    <w:rsid w:val="00BD463D"/>
    <w:rsid w:val="00BD5194"/>
    <w:rsid w:val="00BD7AF2"/>
    <w:rsid w:val="00BE2087"/>
    <w:rsid w:val="00BE491B"/>
    <w:rsid w:val="00BF1487"/>
    <w:rsid w:val="00C04A11"/>
    <w:rsid w:val="00C25F36"/>
    <w:rsid w:val="00C27EBA"/>
    <w:rsid w:val="00C31249"/>
    <w:rsid w:val="00C36670"/>
    <w:rsid w:val="00C438C1"/>
    <w:rsid w:val="00C443AE"/>
    <w:rsid w:val="00C50AC7"/>
    <w:rsid w:val="00C57CEC"/>
    <w:rsid w:val="00C81188"/>
    <w:rsid w:val="00C82754"/>
    <w:rsid w:val="00C82C28"/>
    <w:rsid w:val="00CA12C1"/>
    <w:rsid w:val="00CB077C"/>
    <w:rsid w:val="00CB2C3A"/>
    <w:rsid w:val="00CC082D"/>
    <w:rsid w:val="00CC5AC2"/>
    <w:rsid w:val="00CD2A71"/>
    <w:rsid w:val="00CE3011"/>
    <w:rsid w:val="00CE499C"/>
    <w:rsid w:val="00D139DF"/>
    <w:rsid w:val="00D2797C"/>
    <w:rsid w:val="00D34192"/>
    <w:rsid w:val="00D345CA"/>
    <w:rsid w:val="00D34F89"/>
    <w:rsid w:val="00D522E6"/>
    <w:rsid w:val="00D844B6"/>
    <w:rsid w:val="00D931C6"/>
    <w:rsid w:val="00DA4BB3"/>
    <w:rsid w:val="00DA6478"/>
    <w:rsid w:val="00DA6923"/>
    <w:rsid w:val="00DA7FD3"/>
    <w:rsid w:val="00DD145D"/>
    <w:rsid w:val="00DE0090"/>
    <w:rsid w:val="00E00E62"/>
    <w:rsid w:val="00E0768C"/>
    <w:rsid w:val="00E23FD8"/>
    <w:rsid w:val="00E45386"/>
    <w:rsid w:val="00E46F0F"/>
    <w:rsid w:val="00E53F9F"/>
    <w:rsid w:val="00E64E67"/>
    <w:rsid w:val="00E71DBB"/>
    <w:rsid w:val="00E77239"/>
    <w:rsid w:val="00E9136D"/>
    <w:rsid w:val="00E95117"/>
    <w:rsid w:val="00EA495D"/>
    <w:rsid w:val="00EB067F"/>
    <w:rsid w:val="00EB3C67"/>
    <w:rsid w:val="00EB5E72"/>
    <w:rsid w:val="00EB7809"/>
    <w:rsid w:val="00EC3C8E"/>
    <w:rsid w:val="00ED5846"/>
    <w:rsid w:val="00ED7D2D"/>
    <w:rsid w:val="00EE4936"/>
    <w:rsid w:val="00EF5A89"/>
    <w:rsid w:val="00F04A58"/>
    <w:rsid w:val="00F105D9"/>
    <w:rsid w:val="00F1158C"/>
    <w:rsid w:val="00F1442F"/>
    <w:rsid w:val="00F20301"/>
    <w:rsid w:val="00F2257A"/>
    <w:rsid w:val="00F2304D"/>
    <w:rsid w:val="00F235BB"/>
    <w:rsid w:val="00F37691"/>
    <w:rsid w:val="00F409EB"/>
    <w:rsid w:val="00F415C8"/>
    <w:rsid w:val="00F6254C"/>
    <w:rsid w:val="00F63857"/>
    <w:rsid w:val="00F70788"/>
    <w:rsid w:val="00F8393C"/>
    <w:rsid w:val="00F83B46"/>
    <w:rsid w:val="00F928ED"/>
    <w:rsid w:val="00F97827"/>
    <w:rsid w:val="00FC12B2"/>
    <w:rsid w:val="00FC3200"/>
    <w:rsid w:val="00FC3CA6"/>
    <w:rsid w:val="00FC59B9"/>
    <w:rsid w:val="00FD7DA1"/>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stockticker"/>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13F2"/>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Content"/>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paragraph" w:customStyle="1" w:styleId="xmsonormal">
    <w:name w:val="x_msonormal"/>
    <w:basedOn w:val="Normal"/>
    <w:rsid w:val="00EB067F"/>
    <w:rPr>
      <w:rFonts w:eastAsiaTheme="minorHAnsi"/>
      <w:sz w:val="24"/>
      <w:szCs w:val="24"/>
      <w:lang w:val="en-IE" w:eastAsia="en-I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
    <w:basedOn w:val="DefaultParagraphFont"/>
    <w:link w:val="ListParagraph"/>
    <w:uiPriority w:val="34"/>
    <w:qFormat/>
    <w:locked/>
    <w:rsid w:val="00191338"/>
    <w:rPr>
      <w:rFonts w:ascii="Times New Roman" w:eastAsia="Times New Roman" w:hAnsi="Times New Roman" w:cs="Times New Roman"/>
      <w:sz w:val="20"/>
      <w:szCs w:val="20"/>
      <w:lang w:val="en-GB" w:eastAsia="en-GB"/>
    </w:rPr>
  </w:style>
  <w:style w:type="character" w:customStyle="1" w:styleId="UnresolvedMention">
    <w:name w:val="Unresolved Mention"/>
    <w:basedOn w:val="DefaultParagraphFont"/>
    <w:uiPriority w:val="99"/>
    <w:semiHidden/>
    <w:unhideWhenUsed/>
    <w:rsid w:val="00300F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14432028">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579293405">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37111328">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pplyalliedhealth@hse.ie" TargetMode="External"/><Relationship Id="rId18" Type="http://schemas.openxmlformats.org/officeDocument/2006/relationships/hyperlink" Target="https://www.hse.ie/eng/services/list/2/primarycare/childrenfirst/resources/"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dops.nas@hse.ie" TargetMode="External"/><Relationship Id="rId17" Type="http://schemas.openxmlformats.org/officeDocument/2006/relationships/hyperlink" Target="https://revisedacts.lawreform.ie/eli/2015/act/36/revised/en/htm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psa.ie/pdf/?file=https://assets.cpsa.ie/media/275828/b88e3648-c663-4293-9471-d2d75bd1d685.pdf" TargetMode="External"/><Relationship Id="rId20" Type="http://schemas.openxmlformats.org/officeDocument/2006/relationships/hyperlink" Target="https://www2.healthservice.hse.ie/organisation/qps-incident-management/incident-managemen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ealthservice.hse.ie/staff/benefits-services/pay/pay-scales.html"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hse.ie/eng/staff/resources/diversity/diversity.html"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healthservice.hse.ie/staff/health-and-safety/safety-statemen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pplyalliedhealth@hse.ie"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68E39C-6B99-4A26-B306-975D937440BA}">
  <ds:schemaRefs>
    <ds:schemaRef ds:uri="http://schemas.microsoft.com/sharepoint/v3/contenttype/forms"/>
  </ds:schemaRefs>
</ds:datastoreItem>
</file>

<file path=customXml/itemProps2.xml><?xml version="1.0" encoding="utf-8"?>
<ds:datastoreItem xmlns:ds="http://schemas.openxmlformats.org/officeDocument/2006/customXml" ds:itemID="{C958F445-99FC-4CF5-86F6-7976C5BE25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A3ACEB-6D79-4FD6-AAEE-4949BC958516}">
  <ds:schemaRefs>
    <ds:schemaRef ds:uri="http://schemas.microsoft.com/office/2006/documentManagement/types"/>
    <ds:schemaRef ds:uri="http://schemas.microsoft.com/office/infopath/2007/PartnerControls"/>
    <ds:schemaRef ds:uri="d9b1138e-bf12-46b5-877b-0750c2cb7ee9"/>
    <ds:schemaRef ds:uri="http://purl.org/dc/elements/1.1/"/>
    <ds:schemaRef ds:uri="http://schemas.microsoft.com/office/2006/metadata/properties"/>
    <ds:schemaRef ds:uri="f2052192-b53c-44a5-9b73-da90265d6567"/>
    <ds:schemaRef ds:uri="http://purl.org/dc/term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D3EBD63D-6890-487E-B97E-12B2A2D14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4590</Words>
  <Characters>26165</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30694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Donna Mcgloin</cp:lastModifiedBy>
  <cp:revision>2</cp:revision>
  <dcterms:created xsi:type="dcterms:W3CDTF">2026-09-09T08:43:00Z</dcterms:created>
  <dcterms:modified xsi:type="dcterms:W3CDTF">2026-09-09T08:43:00Z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