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953C2" w14:textId="77777777" w:rsidR="00543F98" w:rsidRPr="003417F2" w:rsidRDefault="00C22F22" w:rsidP="00543F98">
      <w:pPr>
        <w:jc w:val="both"/>
        <w:rPr>
          <w:rFonts w:ascii="Arial" w:hAnsi="Arial" w:cs="Arial"/>
          <w:b/>
        </w:rPr>
      </w:pPr>
      <w:r w:rsidRPr="003417F2">
        <w:rPr>
          <w:rFonts w:ascii="Arial" w:hAnsi="Arial" w:cs="Arial"/>
          <w:noProof/>
          <w:lang w:val="en-IE" w:eastAsia="en-IE"/>
        </w:rPr>
        <w:drawing>
          <wp:anchor distT="0" distB="0" distL="114300" distR="114300" simplePos="0" relativeHeight="251658240" behindDoc="0" locked="0" layoutInCell="1" allowOverlap="1" wp14:anchorId="6FD2F3DE" wp14:editId="0A732F58">
            <wp:simplePos x="0" y="0"/>
            <wp:positionH relativeFrom="margin">
              <wp:posOffset>-816015</wp:posOffset>
            </wp:positionH>
            <wp:positionV relativeFrom="margin">
              <wp:posOffset>-677119</wp:posOffset>
            </wp:positionV>
            <wp:extent cx="1028700" cy="855980"/>
            <wp:effectExtent l="0" t="0" r="0" b="0"/>
            <wp:wrapSquare wrapText="bothSides"/>
            <wp:docPr id="3" name="Picture 3" descr="C:\Users\michellecanny\AppData\Local\Temp\Temp1_1zipped-logos.zip\HSE Logo\1. HSE Logo Green Default\HSE Logo Green PNG.png"/>
            <wp:cNvGraphicFramePr/>
            <a:graphic xmlns:a="http://schemas.openxmlformats.org/drawingml/2006/main">
              <a:graphicData uri="http://schemas.openxmlformats.org/drawingml/2006/picture">
                <pic:pic xmlns:pic="http://schemas.openxmlformats.org/drawingml/2006/picture">
                  <pic:nvPicPr>
                    <pic:cNvPr id="3" name="Picture 3" descr="C:\Users\michellecanny\AppData\Local\Temp\Temp1_1zipped-logos.zip\HSE Logo\1. HSE Logo Green Default\HSE Logo Green PNG.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anchor>
        </w:drawing>
      </w:r>
    </w:p>
    <w:p w14:paraId="611F2FDD" w14:textId="77777777" w:rsidR="00EB571D" w:rsidRPr="003417F2" w:rsidRDefault="00A521A5" w:rsidP="00EB571D">
      <w:pPr>
        <w:ind w:left="-1260"/>
        <w:jc w:val="right"/>
        <w:rPr>
          <w:rFonts w:ascii="Arial" w:hAnsi="Arial" w:cs="Arial"/>
          <w:b/>
          <w:iCs/>
        </w:rPr>
      </w:pPr>
      <w:r w:rsidRPr="003417F2">
        <w:rPr>
          <w:rFonts w:ascii="Arial" w:hAnsi="Arial" w:cs="Arial"/>
          <w:b/>
          <w:iCs/>
        </w:rPr>
        <w:t>Chief Technical Adviser (</w:t>
      </w:r>
      <w:r w:rsidR="00EB571D" w:rsidRPr="003417F2">
        <w:rPr>
          <w:rFonts w:ascii="Arial" w:hAnsi="Arial" w:cs="Arial"/>
          <w:b/>
          <w:iCs/>
        </w:rPr>
        <w:t>Assistant National Director</w:t>
      </w:r>
      <w:r w:rsidRPr="003417F2">
        <w:rPr>
          <w:rFonts w:ascii="Arial" w:hAnsi="Arial" w:cs="Arial"/>
          <w:b/>
          <w:iCs/>
        </w:rPr>
        <w:t>)</w:t>
      </w:r>
      <w:r w:rsidR="00EB571D" w:rsidRPr="003417F2">
        <w:rPr>
          <w:rFonts w:ascii="Arial" w:hAnsi="Arial" w:cs="Arial"/>
          <w:b/>
          <w:iCs/>
        </w:rPr>
        <w:t xml:space="preserve"> </w:t>
      </w:r>
    </w:p>
    <w:p w14:paraId="047C0AD4" w14:textId="5A29F4AF" w:rsidR="00EB571D" w:rsidRPr="003417F2" w:rsidRDefault="00EB571D" w:rsidP="00EB571D">
      <w:pPr>
        <w:ind w:left="-1260"/>
        <w:jc w:val="right"/>
        <w:rPr>
          <w:rFonts w:ascii="Arial" w:hAnsi="Arial" w:cs="Arial"/>
          <w:b/>
          <w:iCs/>
        </w:rPr>
      </w:pPr>
      <w:r w:rsidRPr="003417F2">
        <w:rPr>
          <w:rFonts w:ascii="Arial" w:hAnsi="Arial" w:cs="Arial"/>
          <w:b/>
          <w:iCs/>
        </w:rPr>
        <w:t xml:space="preserve">HSE </w:t>
      </w:r>
      <w:r w:rsidR="00960B5E" w:rsidRPr="003417F2">
        <w:rPr>
          <w:rFonts w:ascii="Arial" w:hAnsi="Arial" w:cs="Arial"/>
          <w:b/>
          <w:iCs/>
        </w:rPr>
        <w:t>Strategic Health Infrastructure</w:t>
      </w:r>
    </w:p>
    <w:p w14:paraId="25B81CD1" w14:textId="77777777" w:rsidR="00EB571D" w:rsidRPr="003417F2" w:rsidRDefault="00EB571D" w:rsidP="00EB571D">
      <w:pPr>
        <w:ind w:left="-1260"/>
        <w:jc w:val="right"/>
        <w:rPr>
          <w:rFonts w:ascii="Arial" w:hAnsi="Arial" w:cs="Arial"/>
          <w:b/>
        </w:rPr>
      </w:pPr>
      <w:r w:rsidRPr="003417F2">
        <w:rPr>
          <w:rFonts w:ascii="Arial" w:hAnsi="Arial" w:cs="Arial"/>
          <w:b/>
        </w:rPr>
        <w:t>Job Specification &amp; Terms and Conditions</w:t>
      </w:r>
    </w:p>
    <w:p w14:paraId="23364170" w14:textId="77777777" w:rsidR="00543F98" w:rsidRPr="003417F2"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3417F2" w14:paraId="7193AD3A" w14:textId="77777777" w:rsidTr="00F6254C">
        <w:tc>
          <w:tcPr>
            <w:tcW w:w="2364" w:type="dxa"/>
          </w:tcPr>
          <w:p w14:paraId="73793269" w14:textId="77777777" w:rsidR="00543F98" w:rsidRPr="003417F2" w:rsidRDefault="00F6254C" w:rsidP="00F6254C">
            <w:pPr>
              <w:rPr>
                <w:rFonts w:ascii="Arial" w:hAnsi="Arial" w:cs="Arial"/>
                <w:b/>
                <w:bCs/>
              </w:rPr>
            </w:pPr>
            <w:r w:rsidRPr="003417F2">
              <w:rPr>
                <w:rFonts w:ascii="Arial" w:hAnsi="Arial" w:cs="Arial"/>
                <w:b/>
                <w:bCs/>
              </w:rPr>
              <w:t xml:space="preserve">Job Title, </w:t>
            </w:r>
            <w:r w:rsidR="00543F98" w:rsidRPr="003417F2">
              <w:rPr>
                <w:rFonts w:ascii="Arial" w:hAnsi="Arial" w:cs="Arial"/>
                <w:b/>
                <w:bCs/>
              </w:rPr>
              <w:t>Grade</w:t>
            </w:r>
            <w:r w:rsidRPr="003417F2">
              <w:rPr>
                <w:rFonts w:ascii="Arial" w:hAnsi="Arial" w:cs="Arial"/>
                <w:b/>
                <w:bCs/>
              </w:rPr>
              <w:t xml:space="preserve"> Code</w:t>
            </w:r>
          </w:p>
        </w:tc>
        <w:tc>
          <w:tcPr>
            <w:tcW w:w="8256" w:type="dxa"/>
          </w:tcPr>
          <w:p w14:paraId="0B8FE65A" w14:textId="77777777" w:rsidR="00EB571D" w:rsidRPr="003417F2" w:rsidRDefault="00A521A5" w:rsidP="00EB571D">
            <w:pPr>
              <w:tabs>
                <w:tab w:val="left" w:pos="283"/>
              </w:tabs>
              <w:spacing w:after="120"/>
              <w:jc w:val="both"/>
              <w:rPr>
                <w:rFonts w:ascii="Arial" w:hAnsi="Arial" w:cs="Arial"/>
                <w:iCs/>
              </w:rPr>
            </w:pPr>
            <w:r w:rsidRPr="003417F2">
              <w:rPr>
                <w:rFonts w:ascii="Arial" w:hAnsi="Arial" w:cs="Arial"/>
                <w:iCs/>
              </w:rPr>
              <w:t>Chief Technical Adviser (</w:t>
            </w:r>
            <w:r w:rsidR="00EB571D" w:rsidRPr="003417F2">
              <w:rPr>
                <w:rFonts w:ascii="Arial" w:hAnsi="Arial" w:cs="Arial"/>
                <w:iCs/>
              </w:rPr>
              <w:t>Assistant National Director</w:t>
            </w:r>
            <w:r w:rsidRPr="003417F2">
              <w:rPr>
                <w:rFonts w:ascii="Arial" w:hAnsi="Arial" w:cs="Arial"/>
                <w:iCs/>
              </w:rPr>
              <w:t>)</w:t>
            </w:r>
            <w:r w:rsidR="00EB571D" w:rsidRPr="003417F2">
              <w:rPr>
                <w:rFonts w:ascii="Arial" w:hAnsi="Arial" w:cs="Arial"/>
                <w:iCs/>
              </w:rPr>
              <w:t xml:space="preserve"> </w:t>
            </w:r>
          </w:p>
          <w:p w14:paraId="2A84B615" w14:textId="77777777" w:rsidR="00EB571D" w:rsidRPr="003417F2" w:rsidRDefault="00EB571D" w:rsidP="00EB571D">
            <w:pPr>
              <w:jc w:val="both"/>
              <w:rPr>
                <w:rFonts w:ascii="Arial" w:hAnsi="Arial" w:cs="Arial"/>
                <w:iCs/>
              </w:rPr>
            </w:pPr>
            <w:r w:rsidRPr="003417F2">
              <w:rPr>
                <w:rFonts w:ascii="Arial" w:hAnsi="Arial" w:cs="Arial"/>
                <w:iCs/>
              </w:rPr>
              <w:t>(Grade Code: 0508)</w:t>
            </w:r>
          </w:p>
          <w:p w14:paraId="4049FDA0" w14:textId="77777777" w:rsidR="00543F98" w:rsidRPr="003417F2" w:rsidRDefault="00543F98" w:rsidP="00F6254C">
            <w:pPr>
              <w:tabs>
                <w:tab w:val="left" w:pos="283"/>
              </w:tabs>
              <w:rPr>
                <w:rFonts w:ascii="Arial" w:hAnsi="Arial" w:cs="Arial"/>
                <w:iCs/>
              </w:rPr>
            </w:pPr>
          </w:p>
        </w:tc>
      </w:tr>
      <w:tr w:rsidR="00792F91" w:rsidRPr="003417F2" w14:paraId="1D684A03" w14:textId="77777777" w:rsidTr="00F6254C">
        <w:tc>
          <w:tcPr>
            <w:tcW w:w="2364" w:type="dxa"/>
          </w:tcPr>
          <w:p w14:paraId="49697C8F" w14:textId="77777777" w:rsidR="00792F91" w:rsidRPr="003417F2" w:rsidRDefault="00792F91" w:rsidP="00792F91">
            <w:pPr>
              <w:rPr>
                <w:rFonts w:ascii="Arial" w:hAnsi="Arial" w:cs="Arial"/>
                <w:b/>
                <w:bCs/>
              </w:rPr>
            </w:pPr>
            <w:r w:rsidRPr="003417F2">
              <w:rPr>
                <w:rFonts w:ascii="Arial" w:hAnsi="Arial" w:cs="Arial"/>
                <w:b/>
                <w:bCs/>
              </w:rPr>
              <w:t>Campaign Reference</w:t>
            </w:r>
          </w:p>
        </w:tc>
        <w:tc>
          <w:tcPr>
            <w:tcW w:w="8256" w:type="dxa"/>
          </w:tcPr>
          <w:p w14:paraId="49DED681" w14:textId="77777777" w:rsidR="00792F91" w:rsidRPr="003417F2" w:rsidRDefault="00733E83" w:rsidP="00792F91">
            <w:pPr>
              <w:rPr>
                <w:rFonts w:ascii="Arial" w:hAnsi="Arial" w:cs="Arial"/>
                <w:spacing w:val="-3"/>
                <w:lang w:eastAsia="en-US"/>
              </w:rPr>
            </w:pPr>
            <w:r w:rsidRPr="003417F2">
              <w:rPr>
                <w:rFonts w:ascii="Arial" w:hAnsi="Arial" w:cs="Arial"/>
                <w:spacing w:val="-3"/>
                <w:lang w:eastAsia="en-US"/>
              </w:rPr>
              <w:t>NRS15628</w:t>
            </w:r>
          </w:p>
          <w:p w14:paraId="18AC19D9" w14:textId="6008216C" w:rsidR="00733E83" w:rsidRPr="003417F2" w:rsidRDefault="00733E83" w:rsidP="00792F91">
            <w:pPr>
              <w:rPr>
                <w:rFonts w:ascii="Arial" w:hAnsi="Arial" w:cs="Arial"/>
                <w:bCs/>
                <w:iCs/>
                <w:color w:val="000099"/>
              </w:rPr>
            </w:pPr>
          </w:p>
        </w:tc>
      </w:tr>
      <w:tr w:rsidR="00792F91" w:rsidRPr="003417F2" w14:paraId="2F5130F6" w14:textId="77777777" w:rsidTr="00F6254C">
        <w:tc>
          <w:tcPr>
            <w:tcW w:w="2364" w:type="dxa"/>
          </w:tcPr>
          <w:p w14:paraId="44EC2710" w14:textId="77777777" w:rsidR="00792F91" w:rsidRPr="003417F2" w:rsidRDefault="00792F91" w:rsidP="00792F91">
            <w:pPr>
              <w:rPr>
                <w:rFonts w:ascii="Arial" w:hAnsi="Arial" w:cs="Arial"/>
                <w:b/>
                <w:bCs/>
              </w:rPr>
            </w:pPr>
            <w:r w:rsidRPr="003417F2">
              <w:rPr>
                <w:rFonts w:ascii="Arial" w:hAnsi="Arial" w:cs="Arial"/>
                <w:b/>
                <w:bCs/>
              </w:rPr>
              <w:t>Closing Date</w:t>
            </w:r>
          </w:p>
        </w:tc>
        <w:tc>
          <w:tcPr>
            <w:tcW w:w="8256" w:type="dxa"/>
          </w:tcPr>
          <w:p w14:paraId="32A35FB7" w14:textId="1B249208" w:rsidR="0046600F" w:rsidRPr="00DD4B55" w:rsidRDefault="00DD4B55" w:rsidP="0046600F">
            <w:pPr>
              <w:pStyle w:val="Heading7"/>
              <w:rPr>
                <w:rFonts w:cs="Arial"/>
                <w:bCs/>
                <w:sz w:val="20"/>
              </w:rPr>
            </w:pPr>
            <w:r w:rsidRPr="00DD4B55">
              <w:rPr>
                <w:rFonts w:cs="Arial"/>
                <w:bCs/>
                <w:sz w:val="20"/>
              </w:rPr>
              <w:t>Wednesday 21</w:t>
            </w:r>
            <w:r w:rsidRPr="00DD4B55">
              <w:rPr>
                <w:rFonts w:cs="Arial"/>
                <w:bCs/>
                <w:sz w:val="20"/>
                <w:vertAlign w:val="superscript"/>
              </w:rPr>
              <w:t>st</w:t>
            </w:r>
            <w:r w:rsidRPr="00DD4B55">
              <w:rPr>
                <w:rFonts w:cs="Arial"/>
                <w:bCs/>
                <w:sz w:val="20"/>
              </w:rPr>
              <w:t xml:space="preserve"> of October 2026 at 3:00pm</w:t>
            </w:r>
          </w:p>
          <w:p w14:paraId="409BAD39" w14:textId="77777777" w:rsidR="00792F91" w:rsidRPr="003417F2" w:rsidRDefault="00792F91" w:rsidP="001A1FF4">
            <w:pPr>
              <w:rPr>
                <w:rFonts w:ascii="Arial" w:hAnsi="Arial" w:cs="Arial"/>
                <w:bCs/>
                <w:iCs/>
                <w:color w:val="000099"/>
              </w:rPr>
            </w:pPr>
          </w:p>
        </w:tc>
      </w:tr>
      <w:tr w:rsidR="00792F91" w:rsidRPr="003417F2" w14:paraId="2F5D8C01" w14:textId="77777777" w:rsidTr="00F6254C">
        <w:tc>
          <w:tcPr>
            <w:tcW w:w="2364" w:type="dxa"/>
          </w:tcPr>
          <w:p w14:paraId="58D00B42" w14:textId="77777777" w:rsidR="00792F91" w:rsidRPr="003417F2" w:rsidRDefault="00792F91" w:rsidP="00792F91">
            <w:pPr>
              <w:rPr>
                <w:rFonts w:ascii="Arial" w:hAnsi="Arial" w:cs="Arial"/>
                <w:b/>
                <w:bCs/>
              </w:rPr>
            </w:pPr>
            <w:r w:rsidRPr="003417F2">
              <w:rPr>
                <w:rFonts w:ascii="Arial" w:hAnsi="Arial" w:cs="Arial"/>
                <w:b/>
                <w:bCs/>
              </w:rPr>
              <w:t>Proposed Interview Date (s)</w:t>
            </w:r>
          </w:p>
        </w:tc>
        <w:tc>
          <w:tcPr>
            <w:tcW w:w="8256" w:type="dxa"/>
          </w:tcPr>
          <w:p w14:paraId="404CBE2A" w14:textId="77777777" w:rsidR="00792F91" w:rsidRPr="003417F2" w:rsidRDefault="00986ECA" w:rsidP="0070424B">
            <w:pPr>
              <w:pStyle w:val="Heading7"/>
              <w:rPr>
                <w:rFonts w:cs="Arial"/>
                <w:b w:val="0"/>
                <w:sz w:val="20"/>
              </w:rPr>
            </w:pPr>
            <w:r w:rsidRPr="003417F2">
              <w:rPr>
                <w:rFonts w:cs="Arial"/>
                <w:b w:val="0"/>
                <w:sz w:val="20"/>
              </w:rPr>
              <w:t>Candidates will normally be given at least two weeks' notice of interview. The timescale may be reduced in exceptional circumstances.</w:t>
            </w:r>
          </w:p>
          <w:p w14:paraId="5B282D45" w14:textId="77777777" w:rsidR="00111739" w:rsidRPr="003417F2" w:rsidRDefault="00111739" w:rsidP="00792F91">
            <w:pPr>
              <w:rPr>
                <w:rFonts w:ascii="Arial" w:hAnsi="Arial" w:cs="Arial"/>
                <w:bCs/>
                <w:iCs/>
                <w:color w:val="000099"/>
              </w:rPr>
            </w:pPr>
          </w:p>
        </w:tc>
      </w:tr>
      <w:tr w:rsidR="00792F91" w:rsidRPr="003417F2" w14:paraId="3D4EF2CF" w14:textId="77777777" w:rsidTr="00F6254C">
        <w:tc>
          <w:tcPr>
            <w:tcW w:w="2364" w:type="dxa"/>
          </w:tcPr>
          <w:p w14:paraId="32D0D755" w14:textId="77777777" w:rsidR="00792F91" w:rsidRPr="003417F2" w:rsidRDefault="00792F91" w:rsidP="00792F91">
            <w:pPr>
              <w:rPr>
                <w:rFonts w:ascii="Arial" w:hAnsi="Arial" w:cs="Arial"/>
                <w:b/>
                <w:bCs/>
              </w:rPr>
            </w:pPr>
            <w:r w:rsidRPr="003417F2">
              <w:rPr>
                <w:rFonts w:ascii="Arial" w:hAnsi="Arial" w:cs="Arial"/>
                <w:b/>
                <w:bCs/>
              </w:rPr>
              <w:t>Taking up Appointment</w:t>
            </w:r>
          </w:p>
        </w:tc>
        <w:tc>
          <w:tcPr>
            <w:tcW w:w="8256" w:type="dxa"/>
          </w:tcPr>
          <w:p w14:paraId="10E1B0F9" w14:textId="77777777" w:rsidR="00792F91" w:rsidRPr="003417F2" w:rsidRDefault="00792F91" w:rsidP="00792F91">
            <w:pPr>
              <w:rPr>
                <w:rFonts w:ascii="Arial" w:hAnsi="Arial" w:cs="Arial"/>
                <w:iCs/>
              </w:rPr>
            </w:pPr>
            <w:r w:rsidRPr="003417F2">
              <w:rPr>
                <w:rFonts w:ascii="Arial" w:hAnsi="Arial" w:cs="Arial"/>
                <w:iCs/>
              </w:rPr>
              <w:t>A start date will be indicated at job offer stage.</w:t>
            </w:r>
          </w:p>
        </w:tc>
      </w:tr>
      <w:tr w:rsidR="00792F91" w:rsidRPr="003417F2" w14:paraId="72CA3622" w14:textId="77777777" w:rsidTr="00F6254C">
        <w:tc>
          <w:tcPr>
            <w:tcW w:w="2364" w:type="dxa"/>
          </w:tcPr>
          <w:p w14:paraId="18C5CB70" w14:textId="77777777" w:rsidR="00792F91" w:rsidRPr="003417F2" w:rsidRDefault="00792F91" w:rsidP="00792F91">
            <w:pPr>
              <w:rPr>
                <w:rFonts w:ascii="Arial" w:hAnsi="Arial" w:cs="Arial"/>
                <w:b/>
                <w:bCs/>
              </w:rPr>
            </w:pPr>
            <w:r w:rsidRPr="003417F2">
              <w:rPr>
                <w:rFonts w:ascii="Arial" w:hAnsi="Arial" w:cs="Arial"/>
                <w:b/>
                <w:bCs/>
              </w:rPr>
              <w:t>Location of Post</w:t>
            </w:r>
          </w:p>
        </w:tc>
        <w:tc>
          <w:tcPr>
            <w:tcW w:w="8256" w:type="dxa"/>
          </w:tcPr>
          <w:p w14:paraId="0C4A3C26" w14:textId="327C86AF" w:rsidR="000332B7" w:rsidRPr="003417F2" w:rsidRDefault="00EB571D" w:rsidP="000332B7">
            <w:pPr>
              <w:jc w:val="both"/>
              <w:rPr>
                <w:rFonts w:ascii="Arial" w:hAnsi="Arial" w:cs="Arial"/>
                <w:iCs/>
              </w:rPr>
            </w:pPr>
            <w:r w:rsidRPr="003417F2">
              <w:rPr>
                <w:rFonts w:ascii="Arial" w:hAnsi="Arial" w:cs="Arial"/>
                <w:iCs/>
                <w:color w:val="000000" w:themeColor="text1"/>
              </w:rPr>
              <w:t>There is current</w:t>
            </w:r>
            <w:r w:rsidR="004A5E83" w:rsidRPr="003417F2">
              <w:rPr>
                <w:rFonts w:ascii="Arial" w:hAnsi="Arial" w:cs="Arial"/>
                <w:iCs/>
                <w:color w:val="000000" w:themeColor="text1"/>
              </w:rPr>
              <w:t>ly one permanent whole-time vacancy</w:t>
            </w:r>
            <w:r w:rsidRPr="003417F2">
              <w:rPr>
                <w:rFonts w:ascii="Arial" w:hAnsi="Arial" w:cs="Arial"/>
                <w:iCs/>
                <w:color w:val="000000" w:themeColor="text1"/>
              </w:rPr>
              <w:t xml:space="preserve"> available</w:t>
            </w:r>
            <w:r w:rsidR="004869D3" w:rsidRPr="003417F2">
              <w:rPr>
                <w:rFonts w:ascii="Arial" w:hAnsi="Arial" w:cs="Arial"/>
                <w:iCs/>
                <w:color w:val="000000" w:themeColor="text1"/>
              </w:rPr>
              <w:t xml:space="preserve"> at </w:t>
            </w:r>
            <w:r w:rsidR="000332B7" w:rsidRPr="003417F2">
              <w:rPr>
                <w:rFonts w:ascii="Arial" w:hAnsi="Arial" w:cs="Arial"/>
                <w:iCs/>
              </w:rPr>
              <w:t xml:space="preserve">HSE Strategic Health Infrastructure. </w:t>
            </w:r>
          </w:p>
          <w:p w14:paraId="25AC1A2E" w14:textId="77777777" w:rsidR="000332B7" w:rsidRPr="003417F2" w:rsidRDefault="000332B7" w:rsidP="000332B7">
            <w:pPr>
              <w:jc w:val="both"/>
              <w:rPr>
                <w:rFonts w:ascii="Arial" w:hAnsi="Arial" w:cs="Arial"/>
                <w:iCs/>
              </w:rPr>
            </w:pPr>
          </w:p>
          <w:p w14:paraId="6BE1FF5B" w14:textId="18500459" w:rsidR="00A521A5" w:rsidRPr="003417F2" w:rsidRDefault="000332B7" w:rsidP="00A521A5">
            <w:pPr>
              <w:jc w:val="both"/>
              <w:rPr>
                <w:rFonts w:ascii="Arial" w:hAnsi="Arial" w:cs="Arial"/>
                <w:iCs/>
              </w:rPr>
            </w:pPr>
            <w:r w:rsidRPr="003417F2">
              <w:rPr>
                <w:rFonts w:ascii="Arial" w:hAnsi="Arial" w:cs="Arial"/>
                <w:iCs/>
              </w:rPr>
              <w:t>The corporate office of HSE Strategic Health Infrastructure is located at Sir Patrick Duns Hospital, Lower Grand Canal St., Dublin 2. T</w:t>
            </w:r>
            <w:r w:rsidR="00A521A5" w:rsidRPr="003417F2">
              <w:rPr>
                <w:rFonts w:ascii="Arial" w:hAnsi="Arial" w:cs="Arial"/>
                <w:iCs/>
              </w:rPr>
              <w:t xml:space="preserve">he Line Manager is open to engagement as regards the expected level of on-site attendance at </w:t>
            </w:r>
            <w:r w:rsidRPr="003417F2">
              <w:rPr>
                <w:rFonts w:ascii="Arial" w:hAnsi="Arial" w:cs="Arial"/>
                <w:iCs/>
              </w:rPr>
              <w:t xml:space="preserve">the </w:t>
            </w:r>
            <w:r w:rsidR="00A521A5" w:rsidRPr="003417F2">
              <w:rPr>
                <w:rFonts w:ascii="Arial" w:hAnsi="Arial" w:cs="Arial"/>
                <w:iCs/>
              </w:rPr>
              <w:t>above base, in the context of the requirements of this role and the HSE’s Blended Working Policy.</w:t>
            </w:r>
          </w:p>
          <w:p w14:paraId="513F03AF" w14:textId="77777777" w:rsidR="000332B7" w:rsidRPr="003417F2" w:rsidRDefault="000332B7" w:rsidP="000332B7">
            <w:pPr>
              <w:jc w:val="both"/>
              <w:rPr>
                <w:rFonts w:ascii="Arial" w:hAnsi="Arial" w:cs="Arial"/>
              </w:rPr>
            </w:pPr>
          </w:p>
          <w:p w14:paraId="797D2C49" w14:textId="77777777" w:rsidR="000332B7" w:rsidRPr="003417F2" w:rsidRDefault="000332B7" w:rsidP="000332B7">
            <w:pPr>
              <w:jc w:val="both"/>
              <w:rPr>
                <w:rFonts w:ascii="Arial" w:eastAsiaTheme="minorEastAsia" w:hAnsi="Arial" w:cs="Arial"/>
              </w:rPr>
            </w:pPr>
            <w:r w:rsidRPr="003417F2">
              <w:rPr>
                <w:rFonts w:ascii="Arial" w:eastAsiaTheme="minorEastAsia" w:hAnsi="Arial" w:cs="Arial"/>
              </w:rPr>
              <w:t xml:space="preserve">The office of the National Director, Strategic Health Infrastructure and Capital Delivery currently has regional office locations in Letterkenny, Sligo, Galway, Limerick, Tralee, Cork, Tullamore, Kilkenny, Swords, Cherry Orchard, </w:t>
            </w:r>
            <w:proofErr w:type="spellStart"/>
            <w:r w:rsidRPr="003417F2">
              <w:rPr>
                <w:rFonts w:ascii="Arial" w:eastAsiaTheme="minorEastAsia" w:hAnsi="Arial" w:cs="Arial"/>
              </w:rPr>
              <w:t>Carrickmines</w:t>
            </w:r>
            <w:proofErr w:type="spellEnd"/>
            <w:r w:rsidRPr="003417F2">
              <w:rPr>
                <w:rFonts w:ascii="Arial" w:eastAsiaTheme="minorEastAsia" w:hAnsi="Arial" w:cs="Arial"/>
              </w:rPr>
              <w:t xml:space="preserve"> &amp; Kells.             </w:t>
            </w:r>
          </w:p>
          <w:p w14:paraId="4545F65A" w14:textId="77777777" w:rsidR="000332B7" w:rsidRPr="003417F2" w:rsidRDefault="000332B7" w:rsidP="00C22F22">
            <w:pPr>
              <w:rPr>
                <w:rFonts w:ascii="Arial" w:hAnsi="Arial" w:cs="Arial"/>
                <w:b/>
                <w:bCs/>
                <w:color w:val="006152"/>
                <w:lang w:val="en-IE" w:eastAsia="en-IE"/>
              </w:rPr>
            </w:pPr>
          </w:p>
          <w:p w14:paraId="35F53229" w14:textId="489BC1A2" w:rsidR="00EB571D" w:rsidRPr="003417F2" w:rsidRDefault="00EB571D" w:rsidP="00EB571D">
            <w:pPr>
              <w:jc w:val="both"/>
              <w:rPr>
                <w:rFonts w:ascii="Arial" w:hAnsi="Arial" w:cs="Arial"/>
                <w:iCs/>
                <w:color w:val="000000" w:themeColor="text1"/>
              </w:rPr>
            </w:pPr>
            <w:r w:rsidRPr="003417F2">
              <w:rPr>
                <w:rFonts w:ascii="Arial" w:hAnsi="Arial" w:cs="Arial"/>
                <w:iCs/>
                <w:color w:val="000000" w:themeColor="text1"/>
              </w:rPr>
              <w:t xml:space="preserve">A panel may be formed as a result of this campaign for </w:t>
            </w:r>
            <w:r w:rsidR="00A521A5" w:rsidRPr="003417F2">
              <w:rPr>
                <w:rFonts w:ascii="Arial" w:hAnsi="Arial" w:cs="Arial"/>
                <w:b/>
                <w:iCs/>
                <w:color w:val="000000" w:themeColor="text1"/>
              </w:rPr>
              <w:t>Chief Technical Adviser</w:t>
            </w:r>
            <w:r w:rsidR="00A521A5" w:rsidRPr="003417F2">
              <w:rPr>
                <w:rFonts w:ascii="Arial" w:hAnsi="Arial" w:cs="Arial"/>
                <w:iCs/>
                <w:color w:val="000000" w:themeColor="text1"/>
              </w:rPr>
              <w:t xml:space="preserve"> (</w:t>
            </w:r>
            <w:r w:rsidRPr="003417F2">
              <w:rPr>
                <w:rFonts w:ascii="Arial" w:hAnsi="Arial" w:cs="Arial"/>
                <w:b/>
                <w:iCs/>
                <w:color w:val="000000" w:themeColor="text1"/>
              </w:rPr>
              <w:t>Assistant National Director</w:t>
            </w:r>
            <w:r w:rsidR="00A521A5" w:rsidRPr="003417F2">
              <w:rPr>
                <w:rFonts w:ascii="Arial" w:hAnsi="Arial" w:cs="Arial"/>
                <w:b/>
                <w:iCs/>
                <w:color w:val="000000" w:themeColor="text1"/>
              </w:rPr>
              <w:t xml:space="preserve">) </w:t>
            </w:r>
            <w:r w:rsidR="001501A5">
              <w:rPr>
                <w:rFonts w:ascii="Arial" w:hAnsi="Arial" w:cs="Arial"/>
                <w:b/>
                <w:iCs/>
                <w:color w:val="000000" w:themeColor="text1"/>
              </w:rPr>
              <w:t xml:space="preserve">within the </w:t>
            </w:r>
            <w:r w:rsidR="001501A5" w:rsidRPr="001501A5">
              <w:rPr>
                <w:rFonts w:ascii="Arial" w:eastAsiaTheme="minorEastAsia" w:hAnsi="Arial" w:cs="Arial"/>
                <w:b/>
                <w:bCs/>
              </w:rPr>
              <w:t>office of the National Director</w:t>
            </w:r>
            <w:r w:rsidR="001501A5">
              <w:rPr>
                <w:rFonts w:ascii="Arial" w:hAnsi="Arial" w:cs="Arial"/>
                <w:b/>
                <w:iCs/>
                <w:color w:val="000000" w:themeColor="text1"/>
              </w:rPr>
              <w:t xml:space="preserve"> Strategic Health Infrastructure &amp; Capital Delivery </w:t>
            </w:r>
            <w:r w:rsidRPr="003417F2">
              <w:rPr>
                <w:rFonts w:ascii="Arial" w:hAnsi="Arial" w:cs="Arial"/>
                <w:iCs/>
                <w:color w:val="000000" w:themeColor="text1"/>
              </w:rPr>
              <w:t xml:space="preserve">from which current and future, permanent and specified purpose vacancies of full or part-time duration may be filled. </w:t>
            </w:r>
          </w:p>
          <w:p w14:paraId="1A921F5F" w14:textId="77777777" w:rsidR="00792F91" w:rsidRPr="003417F2" w:rsidRDefault="00792F91" w:rsidP="00792F91">
            <w:pPr>
              <w:rPr>
                <w:rFonts w:ascii="Arial" w:hAnsi="Arial" w:cs="Arial"/>
                <w:color w:val="000099"/>
              </w:rPr>
            </w:pPr>
          </w:p>
        </w:tc>
      </w:tr>
      <w:tr w:rsidR="00792F91" w:rsidRPr="003417F2" w14:paraId="65BBEF5F" w14:textId="77777777" w:rsidTr="00F6254C">
        <w:tc>
          <w:tcPr>
            <w:tcW w:w="2364" w:type="dxa"/>
          </w:tcPr>
          <w:p w14:paraId="528BA026" w14:textId="77777777" w:rsidR="00792F91" w:rsidRPr="003417F2" w:rsidRDefault="00792F91" w:rsidP="00792F91">
            <w:pPr>
              <w:rPr>
                <w:rFonts w:ascii="Arial" w:hAnsi="Arial" w:cs="Arial"/>
                <w:b/>
                <w:bCs/>
              </w:rPr>
            </w:pPr>
            <w:r w:rsidRPr="003417F2">
              <w:rPr>
                <w:rFonts w:ascii="Arial" w:hAnsi="Arial" w:cs="Arial"/>
                <w:b/>
                <w:bCs/>
              </w:rPr>
              <w:t>Informal Enquiries</w:t>
            </w:r>
            <w:r w:rsidR="007E60A4" w:rsidRPr="003417F2">
              <w:rPr>
                <w:rFonts w:ascii="Arial" w:hAnsi="Arial" w:cs="Arial"/>
                <w:b/>
                <w:bCs/>
              </w:rPr>
              <w:t xml:space="preserve"> </w:t>
            </w:r>
          </w:p>
        </w:tc>
        <w:tc>
          <w:tcPr>
            <w:tcW w:w="8256" w:type="dxa"/>
          </w:tcPr>
          <w:p w14:paraId="518BBDED" w14:textId="46E498FE" w:rsidR="00557667" w:rsidRPr="003417F2" w:rsidRDefault="00557667" w:rsidP="00EB571D">
            <w:pPr>
              <w:rPr>
                <w:rFonts w:ascii="Arial" w:hAnsi="Arial" w:cs="Arial"/>
                <w:lang w:val="en-IE"/>
              </w:rPr>
            </w:pPr>
            <w:bookmarkStart w:id="0" w:name="OLE_LINK1"/>
            <w:r w:rsidRPr="003417F2">
              <w:rPr>
                <w:rFonts w:ascii="Arial" w:hAnsi="Arial" w:cs="Arial"/>
                <w:lang w:val="en-IE"/>
              </w:rPr>
              <w:t>Mr. Micheál Conneely, National Director, Capital &amp; Estates</w:t>
            </w:r>
          </w:p>
          <w:p w14:paraId="79020B0E" w14:textId="3B481E9C" w:rsidR="00557667" w:rsidRPr="003417F2" w:rsidRDefault="00557667" w:rsidP="00EB571D">
            <w:pPr>
              <w:rPr>
                <w:rFonts w:ascii="Arial" w:hAnsi="Arial" w:cs="Arial"/>
                <w:lang w:val="en-IE"/>
              </w:rPr>
            </w:pPr>
            <w:r w:rsidRPr="003417F2">
              <w:rPr>
                <w:rFonts w:ascii="Arial" w:hAnsi="Arial" w:cs="Arial"/>
                <w:lang w:val="en-IE"/>
              </w:rPr>
              <w:t xml:space="preserve">E-mail: </w:t>
            </w:r>
            <w:hyperlink r:id="rId12" w:history="1">
              <w:r w:rsidR="001501A5" w:rsidRPr="00556199">
                <w:rPr>
                  <w:rStyle w:val="Hyperlink"/>
                  <w:rFonts w:ascii="Arial" w:hAnsi="Arial" w:cs="Arial"/>
                  <w:lang w:val="en-IE"/>
                </w:rPr>
                <w:t>nd.capitalestates@hse.ie</w:t>
              </w:r>
            </w:hyperlink>
            <w:r w:rsidR="001501A5">
              <w:rPr>
                <w:rFonts w:ascii="Arial" w:hAnsi="Arial" w:cs="Arial"/>
                <w:lang w:val="en-IE"/>
              </w:rPr>
              <w:t xml:space="preserve"> </w:t>
            </w:r>
          </w:p>
          <w:bookmarkEnd w:id="0"/>
          <w:p w14:paraId="5E6F0FBF" w14:textId="77777777" w:rsidR="0068735E" w:rsidRPr="003417F2" w:rsidRDefault="0068735E" w:rsidP="00276D51">
            <w:pPr>
              <w:rPr>
                <w:rFonts w:ascii="Arial" w:hAnsi="Arial" w:cs="Arial"/>
                <w:color w:val="000099"/>
              </w:rPr>
            </w:pPr>
          </w:p>
        </w:tc>
      </w:tr>
      <w:tr w:rsidR="00733E83" w:rsidRPr="003417F2" w14:paraId="580FF271" w14:textId="77777777" w:rsidTr="00F6254C">
        <w:tc>
          <w:tcPr>
            <w:tcW w:w="2364" w:type="dxa"/>
          </w:tcPr>
          <w:p w14:paraId="1D5F5F1E" w14:textId="3F18370A" w:rsidR="00733E83" w:rsidRPr="003417F2" w:rsidRDefault="00733E83" w:rsidP="00733E83">
            <w:pPr>
              <w:rPr>
                <w:rFonts w:ascii="Arial" w:hAnsi="Arial" w:cs="Arial"/>
                <w:b/>
                <w:bCs/>
              </w:rPr>
            </w:pPr>
            <w:r w:rsidRPr="003417F2">
              <w:rPr>
                <w:rFonts w:ascii="Arial" w:hAnsi="Arial" w:cs="Arial"/>
                <w:b/>
                <w:bCs/>
              </w:rPr>
              <w:t xml:space="preserve">Reasonable Accommodations </w:t>
            </w:r>
          </w:p>
        </w:tc>
        <w:tc>
          <w:tcPr>
            <w:tcW w:w="8256" w:type="dxa"/>
          </w:tcPr>
          <w:p w14:paraId="50447421" w14:textId="69E37E53" w:rsidR="00733E83" w:rsidRPr="003417F2" w:rsidRDefault="00733E83" w:rsidP="00733E83">
            <w:pPr>
              <w:spacing w:line="276" w:lineRule="auto"/>
              <w:rPr>
                <w:rFonts w:ascii="Arial" w:hAnsi="Arial" w:cs="Arial"/>
              </w:rPr>
            </w:pPr>
            <w:r w:rsidRPr="003417F2">
              <w:rPr>
                <w:rFonts w:ascii="Arial" w:hAnsi="Arial" w:cs="Arial"/>
              </w:rPr>
              <w:t xml:space="preserve">Candidates who require a Reasonable Accommodation/s to support their participation, at any stage, in the recruitment and selection process, should email </w:t>
            </w:r>
            <w:hyperlink r:id="rId13" w:history="1">
              <w:r w:rsidRPr="003417F2">
                <w:rPr>
                  <w:rFonts w:ascii="Arial" w:hAnsi="Arial" w:cs="Arial"/>
                </w:rPr>
                <w:t>recruitmanagement@hse.ie</w:t>
              </w:r>
            </w:hyperlink>
            <w:r w:rsidR="001501A5">
              <w:rPr>
                <w:rFonts w:ascii="Arial" w:hAnsi="Arial" w:cs="Arial"/>
              </w:rPr>
              <w:t xml:space="preserve">  </w:t>
            </w:r>
          </w:p>
          <w:p w14:paraId="6ED0B72C" w14:textId="67AE02F9" w:rsidR="00733E83" w:rsidRPr="003417F2" w:rsidRDefault="00733E83" w:rsidP="00733E83">
            <w:pPr>
              <w:spacing w:line="276" w:lineRule="auto"/>
              <w:rPr>
                <w:rFonts w:ascii="Arial" w:hAnsi="Arial" w:cs="Arial"/>
              </w:rPr>
            </w:pPr>
          </w:p>
        </w:tc>
      </w:tr>
      <w:tr w:rsidR="00792F91" w:rsidRPr="003417F2" w14:paraId="72A40F33" w14:textId="77777777" w:rsidTr="00F6254C">
        <w:tc>
          <w:tcPr>
            <w:tcW w:w="2364" w:type="dxa"/>
          </w:tcPr>
          <w:p w14:paraId="75DAF94F" w14:textId="77777777" w:rsidR="00792F91" w:rsidRPr="003417F2" w:rsidRDefault="00792F91" w:rsidP="00792F91">
            <w:pPr>
              <w:rPr>
                <w:rFonts w:ascii="Arial" w:hAnsi="Arial" w:cs="Arial"/>
                <w:b/>
                <w:bCs/>
              </w:rPr>
            </w:pPr>
            <w:r w:rsidRPr="003417F2">
              <w:rPr>
                <w:rFonts w:ascii="Arial" w:hAnsi="Arial" w:cs="Arial"/>
                <w:b/>
                <w:bCs/>
              </w:rPr>
              <w:t>Details of Service</w:t>
            </w:r>
          </w:p>
          <w:p w14:paraId="6C9B37D1" w14:textId="77777777" w:rsidR="00792F91" w:rsidRPr="003417F2" w:rsidRDefault="00792F91" w:rsidP="00792F91">
            <w:pPr>
              <w:rPr>
                <w:rFonts w:ascii="Arial" w:hAnsi="Arial" w:cs="Arial"/>
                <w:b/>
                <w:bCs/>
              </w:rPr>
            </w:pPr>
          </w:p>
        </w:tc>
        <w:tc>
          <w:tcPr>
            <w:tcW w:w="8256" w:type="dxa"/>
          </w:tcPr>
          <w:p w14:paraId="67C68F27" w14:textId="77777777" w:rsidR="002E418E" w:rsidRPr="003417F2" w:rsidRDefault="002E418E" w:rsidP="002E418E">
            <w:pPr>
              <w:spacing w:line="276" w:lineRule="auto"/>
              <w:jc w:val="both"/>
              <w:rPr>
                <w:rFonts w:ascii="Arial" w:hAnsi="Arial" w:cs="Arial"/>
                <w:u w:val="single"/>
                <w:shd w:val="clear" w:color="auto" w:fill="FFFFFF"/>
              </w:rPr>
            </w:pPr>
            <w:r w:rsidRPr="003417F2">
              <w:rPr>
                <w:rFonts w:ascii="Arial" w:hAnsi="Arial" w:cs="Arial"/>
                <w:u w:val="single"/>
              </w:rPr>
              <w:t xml:space="preserve">Background on </w:t>
            </w:r>
            <w:r w:rsidRPr="003417F2">
              <w:rPr>
                <w:rFonts w:ascii="Arial" w:hAnsi="Arial" w:cs="Arial"/>
                <w:u w:val="single"/>
                <w:shd w:val="clear" w:color="auto" w:fill="FFFFFF"/>
              </w:rPr>
              <w:t>Strategic Health Infrastructure &amp; Capital Delivery:</w:t>
            </w:r>
          </w:p>
          <w:p w14:paraId="476EAAC7" w14:textId="77777777" w:rsidR="002E418E" w:rsidRPr="003417F2" w:rsidRDefault="002E418E" w:rsidP="002E418E">
            <w:pPr>
              <w:spacing w:line="276" w:lineRule="auto"/>
              <w:jc w:val="both"/>
              <w:rPr>
                <w:rFonts w:ascii="Arial" w:hAnsi="Arial" w:cs="Arial"/>
                <w:u w:val="single"/>
              </w:rPr>
            </w:pPr>
          </w:p>
          <w:p w14:paraId="7B9A6570" w14:textId="77777777" w:rsidR="002E418E" w:rsidRPr="003417F2" w:rsidRDefault="002E418E" w:rsidP="002E418E">
            <w:pPr>
              <w:spacing w:line="276" w:lineRule="auto"/>
              <w:jc w:val="both"/>
              <w:rPr>
                <w:rFonts w:ascii="Arial" w:hAnsi="Arial" w:cs="Arial"/>
              </w:rPr>
            </w:pPr>
            <w:r w:rsidRPr="003417F2">
              <w:rPr>
                <w:rFonts w:ascii="Arial" w:hAnsi="Arial" w:cs="Arial"/>
              </w:rPr>
              <w:t>The HSE is responsible for the planning and delivery of health, social and personal services across the full range of care programmes in the Irish healthcare system. It employs some 140,600 staff and has an annual operating budget of over €23bn.</w:t>
            </w:r>
          </w:p>
          <w:p w14:paraId="6D326F06" w14:textId="77777777" w:rsidR="002E418E" w:rsidRPr="003417F2" w:rsidRDefault="002E418E" w:rsidP="002E418E">
            <w:pPr>
              <w:spacing w:line="276" w:lineRule="auto"/>
              <w:jc w:val="both"/>
              <w:rPr>
                <w:rFonts w:ascii="Arial" w:hAnsi="Arial" w:cs="Arial"/>
              </w:rPr>
            </w:pPr>
          </w:p>
          <w:p w14:paraId="42DA2467" w14:textId="77777777" w:rsidR="002E418E" w:rsidRPr="003417F2" w:rsidRDefault="002E418E" w:rsidP="002E418E">
            <w:pPr>
              <w:spacing w:line="276" w:lineRule="auto"/>
              <w:jc w:val="both"/>
              <w:rPr>
                <w:rFonts w:ascii="Arial" w:hAnsi="Arial" w:cs="Arial"/>
              </w:rPr>
            </w:pPr>
            <w:r w:rsidRPr="003417F2">
              <w:rPr>
                <w:rFonts w:ascii="Arial" w:hAnsi="Arial" w:cs="Arial"/>
              </w:rPr>
              <w:t>The HSE’s estate comprises some 4,000 buildings on 2,500 sites. The HSE’s annual capital budget is some €1.343Bn in 2026 to facilitate the delivery of a range capital projects to support and enable a wide range of healthcare programmes. Examples of these include Primary Care Centres, Community Nursing Units (CNUs), Enhanced Community Care (ECC) projects, ambulance bases and new fleet, a fire safety and infrastructure risk programme, new Diagnostic equipment, completion of the new National Children’s Hospital, the New National Maternity Hospital, additional acute hospital and community beds right across the country, oncology projects, new critical care beds and planning for the next phase of the Critical Care Strategy as well as new surgical hubs and new Elective Hospitals.</w:t>
            </w:r>
          </w:p>
          <w:p w14:paraId="45B35A8F" w14:textId="77777777" w:rsidR="002E418E" w:rsidRPr="003417F2" w:rsidRDefault="002E418E" w:rsidP="002E418E">
            <w:pPr>
              <w:spacing w:line="276" w:lineRule="auto"/>
              <w:jc w:val="both"/>
              <w:rPr>
                <w:rFonts w:ascii="Arial" w:hAnsi="Arial" w:cs="Arial"/>
              </w:rPr>
            </w:pPr>
          </w:p>
          <w:p w14:paraId="0CA6034F" w14:textId="77777777" w:rsidR="002E418E" w:rsidRPr="003417F2" w:rsidRDefault="002E418E" w:rsidP="002E418E">
            <w:pPr>
              <w:spacing w:line="276" w:lineRule="auto"/>
              <w:jc w:val="both"/>
              <w:rPr>
                <w:rFonts w:ascii="Arial" w:hAnsi="Arial" w:cs="Arial"/>
              </w:rPr>
            </w:pPr>
            <w:r w:rsidRPr="003417F2">
              <w:rPr>
                <w:rFonts w:ascii="Arial" w:hAnsi="Arial" w:cs="Arial"/>
              </w:rPr>
              <w:t>The healthcare estate is a key resource supporting the delivery of quality healthcare. Effective management of the estate is central to providing a quality and safe environment for both users and staff. Ensuring value for money in respect of developing and operating the healthcare estate is a key priority for the HSE.</w:t>
            </w:r>
          </w:p>
          <w:p w14:paraId="57D99BA1" w14:textId="77777777" w:rsidR="002E418E" w:rsidRPr="003417F2" w:rsidRDefault="002E418E" w:rsidP="002E418E">
            <w:pPr>
              <w:spacing w:line="276" w:lineRule="auto"/>
              <w:jc w:val="both"/>
              <w:rPr>
                <w:rFonts w:ascii="Arial" w:hAnsi="Arial" w:cs="Arial"/>
              </w:rPr>
            </w:pPr>
          </w:p>
          <w:p w14:paraId="52345697" w14:textId="77777777" w:rsidR="002E418E" w:rsidRPr="003417F2" w:rsidRDefault="002E418E" w:rsidP="002E418E">
            <w:pPr>
              <w:spacing w:line="276" w:lineRule="auto"/>
              <w:jc w:val="both"/>
              <w:rPr>
                <w:rFonts w:ascii="Arial" w:hAnsi="Arial" w:cs="Arial"/>
              </w:rPr>
            </w:pPr>
            <w:r w:rsidRPr="003417F2">
              <w:rPr>
                <w:rFonts w:ascii="Arial" w:hAnsi="Arial" w:cs="Arial"/>
              </w:rPr>
              <w:t xml:space="preserve">The </w:t>
            </w:r>
            <w:r w:rsidRPr="003417F2">
              <w:rPr>
                <w:rFonts w:ascii="Arial" w:hAnsi="Arial" w:cs="Arial"/>
                <w:b/>
                <w:bCs/>
              </w:rPr>
              <w:t xml:space="preserve">Strategic Health Infrastructure &amp; Capital Delivery </w:t>
            </w:r>
            <w:r w:rsidRPr="003417F2">
              <w:rPr>
                <w:rFonts w:ascii="Arial" w:hAnsi="Arial" w:cs="Arial"/>
              </w:rPr>
              <w:t xml:space="preserve">function has been established as part of the restructuring of the HSE and enhances the previous Capital &amp; Estates department.  This new function serves to deliver health infrastructure within the new regional HSE structure. </w:t>
            </w:r>
          </w:p>
          <w:p w14:paraId="3CEAB64C" w14:textId="77777777" w:rsidR="002E418E" w:rsidRPr="003417F2" w:rsidRDefault="002E418E" w:rsidP="002E418E">
            <w:pPr>
              <w:spacing w:line="276" w:lineRule="auto"/>
              <w:jc w:val="both"/>
              <w:rPr>
                <w:rFonts w:ascii="Arial" w:hAnsi="Arial" w:cs="Arial"/>
              </w:rPr>
            </w:pPr>
          </w:p>
          <w:p w14:paraId="13605A7A" w14:textId="77777777" w:rsidR="002E418E" w:rsidRPr="003417F2" w:rsidRDefault="002E418E" w:rsidP="002E418E">
            <w:pPr>
              <w:spacing w:line="276" w:lineRule="auto"/>
              <w:jc w:val="both"/>
              <w:rPr>
                <w:rFonts w:ascii="Arial" w:hAnsi="Arial" w:cs="Arial"/>
              </w:rPr>
            </w:pPr>
            <w:r w:rsidRPr="003417F2">
              <w:rPr>
                <w:rFonts w:ascii="Arial" w:hAnsi="Arial" w:cs="Arial"/>
              </w:rPr>
              <w:t xml:space="preserve">It is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727BBE21" w14:textId="77777777" w:rsidR="002E418E" w:rsidRPr="003417F2" w:rsidRDefault="002E418E" w:rsidP="002E418E">
            <w:pPr>
              <w:spacing w:line="276" w:lineRule="auto"/>
              <w:jc w:val="both"/>
              <w:rPr>
                <w:rFonts w:ascii="Arial" w:hAnsi="Arial" w:cs="Arial"/>
              </w:rPr>
            </w:pPr>
          </w:p>
          <w:p w14:paraId="1039E097" w14:textId="77777777" w:rsidR="002E418E" w:rsidRPr="003417F2" w:rsidRDefault="002E418E" w:rsidP="002E418E">
            <w:pPr>
              <w:spacing w:line="276" w:lineRule="auto"/>
              <w:jc w:val="both"/>
              <w:rPr>
                <w:rFonts w:ascii="Arial" w:hAnsi="Arial" w:cs="Arial"/>
              </w:rPr>
            </w:pPr>
            <w:r w:rsidRPr="003417F2">
              <w:rPr>
                <w:rFonts w:ascii="Arial" w:hAnsi="Arial" w:cs="Arial"/>
              </w:rPr>
              <w:t>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oversees the development and delivery of key strategic priorities in line with the HSE’s Capital Plan including a number of large-scale capital programmes. The function ensures compliance with Planning, Building Control, Environmental, Health and Safety legislation and policies in relation to the buildings and infrastructure.</w:t>
            </w:r>
          </w:p>
          <w:p w14:paraId="1769CA37" w14:textId="77777777" w:rsidR="002E418E" w:rsidRPr="003417F2" w:rsidRDefault="002E418E" w:rsidP="002E418E">
            <w:pPr>
              <w:spacing w:line="276" w:lineRule="auto"/>
              <w:jc w:val="both"/>
              <w:rPr>
                <w:rFonts w:ascii="Arial" w:hAnsi="Arial" w:cs="Arial"/>
              </w:rPr>
            </w:pPr>
          </w:p>
          <w:p w14:paraId="507F4CC9" w14:textId="77777777" w:rsidR="002E418E" w:rsidRPr="003417F2" w:rsidRDefault="002E418E" w:rsidP="002E418E">
            <w:pPr>
              <w:spacing w:line="276" w:lineRule="auto"/>
              <w:jc w:val="both"/>
              <w:rPr>
                <w:rFonts w:ascii="Arial" w:hAnsi="Arial" w:cs="Arial"/>
              </w:rPr>
            </w:pPr>
            <w:r w:rsidRPr="003417F2">
              <w:rPr>
                <w:rFonts w:ascii="Arial" w:hAnsi="Arial" w:cs="Arial"/>
              </w:rPr>
              <w:t>Within this new function there will are three pillars reporting to the National Director of Strategic Health Infrastructure and Capital Delivery. These are:</w:t>
            </w:r>
          </w:p>
          <w:p w14:paraId="3EB1ACB0" w14:textId="77777777" w:rsidR="002E418E" w:rsidRPr="003417F2" w:rsidRDefault="002E418E" w:rsidP="002E418E">
            <w:pPr>
              <w:spacing w:line="276" w:lineRule="auto"/>
              <w:jc w:val="both"/>
              <w:rPr>
                <w:rFonts w:ascii="Arial" w:hAnsi="Arial" w:cs="Arial"/>
              </w:rPr>
            </w:pPr>
          </w:p>
          <w:p w14:paraId="413AA478" w14:textId="77777777" w:rsidR="002E418E" w:rsidRPr="003417F2" w:rsidRDefault="002E418E" w:rsidP="002E418E">
            <w:pPr>
              <w:spacing w:line="276" w:lineRule="auto"/>
              <w:jc w:val="both"/>
              <w:rPr>
                <w:rFonts w:ascii="Arial" w:hAnsi="Arial" w:cs="Arial"/>
              </w:rPr>
            </w:pPr>
            <w:r w:rsidRPr="003417F2">
              <w:rPr>
                <w:rFonts w:ascii="Arial" w:hAnsi="Arial" w:cs="Arial"/>
              </w:rPr>
              <w:t>1.</w:t>
            </w:r>
            <w:r w:rsidRPr="003417F2">
              <w:rPr>
                <w:rFonts w:ascii="Arial" w:hAnsi="Arial" w:cs="Arial"/>
              </w:rPr>
              <w:tab/>
              <w:t xml:space="preserve">Capital Delivery Pillar </w:t>
            </w:r>
          </w:p>
          <w:p w14:paraId="01C462D8" w14:textId="77777777" w:rsidR="002E418E" w:rsidRPr="003417F2" w:rsidRDefault="002E418E" w:rsidP="002E418E">
            <w:pPr>
              <w:spacing w:line="276" w:lineRule="auto"/>
              <w:jc w:val="both"/>
              <w:rPr>
                <w:rFonts w:ascii="Arial" w:hAnsi="Arial" w:cs="Arial"/>
              </w:rPr>
            </w:pPr>
            <w:r w:rsidRPr="003417F2">
              <w:rPr>
                <w:rFonts w:ascii="Arial" w:hAnsi="Arial" w:cs="Arial"/>
              </w:rPr>
              <w:t xml:space="preserve">This pillar is a delivery and implementation service function, supporting the Health Regions with the planning, scoping and delivery of Capital infrastructure (excluding those capital projects deemed to be delivered by Major Capital Delivery Pillar). Regional Capital &amp; infrastructure Planning, that is nationally aligned, is critical to the successful asset management and capital delivery.  </w:t>
            </w:r>
          </w:p>
          <w:p w14:paraId="6610A460" w14:textId="77777777" w:rsidR="002E418E" w:rsidRPr="003417F2" w:rsidRDefault="002E418E" w:rsidP="002E418E">
            <w:pPr>
              <w:spacing w:line="276" w:lineRule="auto"/>
              <w:jc w:val="both"/>
              <w:rPr>
                <w:rFonts w:ascii="Arial" w:hAnsi="Arial" w:cs="Arial"/>
              </w:rPr>
            </w:pPr>
            <w:r w:rsidRPr="003417F2">
              <w:rPr>
                <w:rFonts w:ascii="Arial" w:hAnsi="Arial" w:cs="Arial"/>
              </w:rPr>
              <w:t xml:space="preserve">This pillar provides a significant support to the Health Regions to ensure prioritised Regional Capital Investment Plans are completed and kept updated. As part of the asset management and future capital investment planning the utilisation of existing assets and strategic alignment must be </w:t>
            </w:r>
            <w:proofErr w:type="gramStart"/>
            <w:r w:rsidRPr="003417F2">
              <w:rPr>
                <w:rFonts w:ascii="Arial" w:hAnsi="Arial" w:cs="Arial"/>
              </w:rPr>
              <w:t>taken into account</w:t>
            </w:r>
            <w:proofErr w:type="gramEnd"/>
            <w:r w:rsidRPr="003417F2">
              <w:rPr>
                <w:rFonts w:ascii="Arial" w:hAnsi="Arial" w:cs="Arial"/>
              </w:rPr>
              <w:t xml:space="preserve"> when planning and prioritising Capital Projects regionally. Regional teams are also tasked with asset management including maintenance (current areas of responsibility and potential future expanded areas), local property management and risk mitigation.</w:t>
            </w:r>
          </w:p>
          <w:p w14:paraId="277EE1A7" w14:textId="77777777" w:rsidR="002E418E" w:rsidRPr="003417F2" w:rsidRDefault="002E418E" w:rsidP="002E418E">
            <w:pPr>
              <w:spacing w:line="276" w:lineRule="auto"/>
              <w:jc w:val="both"/>
              <w:rPr>
                <w:rFonts w:ascii="Arial" w:hAnsi="Arial" w:cs="Arial"/>
              </w:rPr>
            </w:pPr>
          </w:p>
          <w:p w14:paraId="49A387ED" w14:textId="77777777" w:rsidR="002E418E" w:rsidRPr="003417F2" w:rsidRDefault="002E418E" w:rsidP="002E418E">
            <w:pPr>
              <w:spacing w:line="276" w:lineRule="auto"/>
              <w:jc w:val="both"/>
              <w:rPr>
                <w:rFonts w:ascii="Arial" w:hAnsi="Arial" w:cs="Arial"/>
              </w:rPr>
            </w:pPr>
            <w:r w:rsidRPr="003417F2">
              <w:rPr>
                <w:rFonts w:ascii="Arial" w:hAnsi="Arial" w:cs="Arial"/>
              </w:rPr>
              <w:t>This pillar will be the responsibility of National Director, Capital Delivery Pillar.</w:t>
            </w:r>
          </w:p>
          <w:p w14:paraId="21A27B25" w14:textId="77777777" w:rsidR="002E418E" w:rsidRPr="003417F2" w:rsidRDefault="002E418E" w:rsidP="002E418E">
            <w:pPr>
              <w:spacing w:line="276" w:lineRule="auto"/>
              <w:jc w:val="both"/>
              <w:rPr>
                <w:rFonts w:ascii="Arial" w:hAnsi="Arial" w:cs="Arial"/>
              </w:rPr>
            </w:pPr>
          </w:p>
          <w:p w14:paraId="715B116E" w14:textId="77777777" w:rsidR="002E418E" w:rsidRPr="003417F2" w:rsidRDefault="002E418E" w:rsidP="002E418E">
            <w:pPr>
              <w:spacing w:line="276" w:lineRule="auto"/>
              <w:jc w:val="both"/>
              <w:rPr>
                <w:rFonts w:ascii="Arial" w:hAnsi="Arial" w:cs="Arial"/>
              </w:rPr>
            </w:pPr>
            <w:r w:rsidRPr="003417F2">
              <w:rPr>
                <w:rFonts w:ascii="Arial" w:hAnsi="Arial" w:cs="Arial"/>
              </w:rPr>
              <w:t>2.</w:t>
            </w:r>
            <w:r w:rsidRPr="003417F2">
              <w:rPr>
                <w:rFonts w:ascii="Arial" w:hAnsi="Arial" w:cs="Arial"/>
              </w:rPr>
              <w:tab/>
              <w:t>Strategic Health Infrastructure Pillar</w:t>
            </w:r>
          </w:p>
          <w:p w14:paraId="4DB8A4BE" w14:textId="77777777" w:rsidR="002E418E" w:rsidRPr="003417F2" w:rsidRDefault="002E418E" w:rsidP="002E418E">
            <w:pPr>
              <w:spacing w:line="276" w:lineRule="auto"/>
              <w:jc w:val="both"/>
              <w:rPr>
                <w:rFonts w:ascii="Arial" w:hAnsi="Arial" w:cs="Arial"/>
              </w:rPr>
            </w:pPr>
            <w:r w:rsidRPr="003417F2">
              <w:rPr>
                <w:rFonts w:ascii="Arial" w:hAnsi="Arial" w:cs="Arial"/>
              </w:rPr>
              <w:t xml:space="preserve">The focus of this pillar is to provide comprehensive central support and oversight across all facets of infrastructure strategy, policy and prioritisation in a way that is clinically and service led. It will also establish and drive consistency of approach, design standardisation, and provide significant central support and assurance to the Capital Delivery pillar. This Pillar is responsible for the central management of the HSE’s annual Capital Plan, the National </w:t>
            </w:r>
            <w:r w:rsidRPr="003417F2">
              <w:rPr>
                <w:rFonts w:ascii="Arial" w:hAnsi="Arial" w:cs="Arial"/>
              </w:rPr>
              <w:lastRenderedPageBreak/>
              <w:t xml:space="preserve">Capital Planning Governance Groups and the Property Governance Groups.  This pillar in conjunction with the other pillars provides a leadership role in the public sector by playing its part in Ireland's decarbonisation journey and taking on an evolving role in helping to address the health impacts of climate change.  </w:t>
            </w:r>
          </w:p>
          <w:p w14:paraId="4ED0F94D" w14:textId="20161A99" w:rsidR="002E418E" w:rsidRPr="003417F2" w:rsidRDefault="002E418E" w:rsidP="002E418E">
            <w:pPr>
              <w:spacing w:line="276" w:lineRule="auto"/>
              <w:jc w:val="both"/>
              <w:rPr>
                <w:rFonts w:ascii="Arial" w:hAnsi="Arial" w:cs="Arial"/>
              </w:rPr>
            </w:pPr>
            <w:r w:rsidRPr="003417F2">
              <w:rPr>
                <w:rFonts w:ascii="Arial" w:hAnsi="Arial" w:cs="Arial"/>
              </w:rPr>
              <w:t xml:space="preserve">   </w:t>
            </w:r>
          </w:p>
          <w:p w14:paraId="41F8DD75" w14:textId="1FC724CF" w:rsidR="002E418E" w:rsidRPr="003417F2" w:rsidRDefault="002E418E" w:rsidP="002E418E">
            <w:pPr>
              <w:autoSpaceDE w:val="0"/>
              <w:autoSpaceDN w:val="0"/>
              <w:adjustRightInd w:val="0"/>
              <w:rPr>
                <w:rFonts w:ascii="Arial" w:hAnsi="Arial" w:cs="Arial"/>
                <w:b/>
                <w:bCs/>
              </w:rPr>
            </w:pPr>
            <w:r w:rsidRPr="003417F2">
              <w:rPr>
                <w:rFonts w:ascii="Arial" w:hAnsi="Arial" w:cs="Arial"/>
                <w:b/>
                <w:bCs/>
              </w:rPr>
              <w:t xml:space="preserve">The advertised Role, </w:t>
            </w:r>
            <w:r w:rsidRPr="003417F2">
              <w:rPr>
                <w:rFonts w:ascii="Arial" w:eastAsiaTheme="minorHAnsi" w:hAnsi="Arial" w:cs="Arial"/>
                <w:b/>
                <w:bCs/>
                <w:lang w:val="en-IE" w:eastAsia="en-US"/>
              </w:rPr>
              <w:t xml:space="preserve">Chief Technical Adviser </w:t>
            </w:r>
            <w:r w:rsidRPr="003417F2">
              <w:rPr>
                <w:rFonts w:ascii="Arial" w:hAnsi="Arial" w:cs="Arial"/>
                <w:b/>
                <w:bCs/>
              </w:rPr>
              <w:t>will sit under this Pillar and report directly to the National Director.</w:t>
            </w:r>
          </w:p>
          <w:p w14:paraId="6285FD68" w14:textId="77777777" w:rsidR="002E418E" w:rsidRPr="003417F2" w:rsidRDefault="002E418E" w:rsidP="002E418E">
            <w:pPr>
              <w:spacing w:line="276" w:lineRule="auto"/>
              <w:jc w:val="both"/>
              <w:rPr>
                <w:rFonts w:ascii="Arial" w:hAnsi="Arial" w:cs="Arial"/>
              </w:rPr>
            </w:pPr>
            <w:r w:rsidRPr="003417F2">
              <w:rPr>
                <w:rFonts w:ascii="Arial" w:hAnsi="Arial" w:cs="Arial"/>
              </w:rPr>
              <w:t xml:space="preserve">   </w:t>
            </w:r>
          </w:p>
          <w:p w14:paraId="4957643C" w14:textId="77777777" w:rsidR="002E418E" w:rsidRPr="003417F2" w:rsidRDefault="002E418E" w:rsidP="002E418E">
            <w:pPr>
              <w:spacing w:line="276" w:lineRule="auto"/>
              <w:jc w:val="both"/>
              <w:rPr>
                <w:rFonts w:ascii="Arial" w:hAnsi="Arial" w:cs="Arial"/>
              </w:rPr>
            </w:pPr>
            <w:r w:rsidRPr="003417F2">
              <w:rPr>
                <w:rFonts w:ascii="Arial" w:hAnsi="Arial" w:cs="Arial"/>
              </w:rPr>
              <w:t>This pillar will be the responsibility of National Director, Strategic Health Infrastructure Pillar.</w:t>
            </w:r>
          </w:p>
          <w:p w14:paraId="38AD4064" w14:textId="77777777" w:rsidR="002E418E" w:rsidRPr="003417F2" w:rsidRDefault="002E418E" w:rsidP="002E418E">
            <w:pPr>
              <w:spacing w:line="276" w:lineRule="auto"/>
              <w:jc w:val="both"/>
              <w:rPr>
                <w:rFonts w:ascii="Arial" w:hAnsi="Arial" w:cs="Arial"/>
              </w:rPr>
            </w:pPr>
          </w:p>
          <w:p w14:paraId="698C1A10" w14:textId="77777777" w:rsidR="002E418E" w:rsidRPr="003417F2" w:rsidRDefault="002E418E" w:rsidP="002E418E">
            <w:pPr>
              <w:spacing w:line="276" w:lineRule="auto"/>
              <w:jc w:val="both"/>
              <w:rPr>
                <w:rFonts w:ascii="Arial" w:hAnsi="Arial" w:cs="Arial"/>
              </w:rPr>
            </w:pPr>
            <w:r w:rsidRPr="003417F2">
              <w:rPr>
                <w:rFonts w:ascii="Arial" w:hAnsi="Arial" w:cs="Arial"/>
              </w:rPr>
              <w:t>3.</w:t>
            </w:r>
            <w:r w:rsidRPr="003417F2">
              <w:rPr>
                <w:rFonts w:ascii="Arial" w:hAnsi="Arial" w:cs="Arial"/>
              </w:rPr>
              <w:tab/>
              <w:t>Major Capital Delivery Pillar [Programmes of scale]</w:t>
            </w:r>
          </w:p>
          <w:p w14:paraId="3ED0BA92" w14:textId="77777777" w:rsidR="002E418E" w:rsidRPr="003417F2" w:rsidRDefault="002E418E" w:rsidP="002E418E">
            <w:pPr>
              <w:spacing w:line="276" w:lineRule="auto"/>
              <w:jc w:val="both"/>
              <w:rPr>
                <w:rFonts w:ascii="Arial" w:hAnsi="Arial" w:cs="Arial"/>
              </w:rPr>
            </w:pPr>
            <w:r w:rsidRPr="003417F2">
              <w:rPr>
                <w:rFonts w:ascii="Arial" w:hAnsi="Arial" w:cs="Arial"/>
              </w:rPr>
              <w:t xml:space="preserve">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Programme Director and a project specific delivery team will be stood up as required. Each team will be developed to ensure it possesses the necessary core skills and capabilities for managing large-scale projects.  There will also be a team co-ordinating selected National projects and programmes working very closely with the Capital Delivery Pillar who will maintain responsibility for project delivery.  </w:t>
            </w:r>
          </w:p>
          <w:p w14:paraId="689235F3" w14:textId="77777777" w:rsidR="002E418E" w:rsidRPr="003417F2" w:rsidRDefault="002E418E" w:rsidP="002E418E">
            <w:pPr>
              <w:spacing w:line="276" w:lineRule="auto"/>
              <w:jc w:val="both"/>
              <w:rPr>
                <w:rFonts w:ascii="Arial" w:hAnsi="Arial" w:cs="Arial"/>
              </w:rPr>
            </w:pPr>
          </w:p>
          <w:p w14:paraId="699FBB69" w14:textId="4C2C8CFC" w:rsidR="00EB571D" w:rsidRPr="003417F2" w:rsidRDefault="002E418E" w:rsidP="002E418E">
            <w:pPr>
              <w:jc w:val="both"/>
              <w:rPr>
                <w:rFonts w:ascii="Arial" w:hAnsi="Arial" w:cs="Arial"/>
                <w:color w:val="000000"/>
              </w:rPr>
            </w:pPr>
            <w:r w:rsidRPr="003417F2">
              <w:rPr>
                <w:rFonts w:ascii="Arial" w:hAnsi="Arial" w:cs="Arial"/>
              </w:rPr>
              <w:t>This pillar is the responsibility of National Director, Head of Strategic Health Infrastructure and Capital Delivery, with appointed Programme Director(s) and Major Capital Programme Co-Ordinator as direct reports.</w:t>
            </w:r>
          </w:p>
          <w:p w14:paraId="4CB0D292" w14:textId="77777777" w:rsidR="002E418E" w:rsidRPr="003417F2" w:rsidRDefault="002E418E" w:rsidP="00EB571D">
            <w:pPr>
              <w:jc w:val="both"/>
              <w:rPr>
                <w:rFonts w:ascii="Arial" w:hAnsi="Arial" w:cs="Arial"/>
                <w:bCs/>
              </w:rPr>
            </w:pPr>
          </w:p>
          <w:p w14:paraId="148CA509" w14:textId="77777777" w:rsidR="00EB571D" w:rsidRPr="003417F2" w:rsidRDefault="00EB571D" w:rsidP="00BA4BC1">
            <w:pPr>
              <w:rPr>
                <w:rFonts w:ascii="Arial" w:hAnsi="Arial" w:cs="Arial"/>
                <w:iCs/>
                <w:color w:val="000099"/>
              </w:rPr>
            </w:pPr>
          </w:p>
        </w:tc>
      </w:tr>
      <w:tr w:rsidR="00792F91" w:rsidRPr="003417F2" w14:paraId="4A834772" w14:textId="77777777" w:rsidTr="00F6254C">
        <w:tc>
          <w:tcPr>
            <w:tcW w:w="2364" w:type="dxa"/>
          </w:tcPr>
          <w:p w14:paraId="1AE81BEE" w14:textId="77777777" w:rsidR="00792F91" w:rsidRPr="003417F2" w:rsidRDefault="00792F91" w:rsidP="00792F91">
            <w:pPr>
              <w:rPr>
                <w:rFonts w:ascii="Arial" w:hAnsi="Arial" w:cs="Arial"/>
                <w:b/>
                <w:bCs/>
              </w:rPr>
            </w:pPr>
            <w:r w:rsidRPr="003417F2">
              <w:rPr>
                <w:rFonts w:ascii="Arial" w:hAnsi="Arial" w:cs="Arial"/>
                <w:b/>
                <w:bCs/>
              </w:rPr>
              <w:lastRenderedPageBreak/>
              <w:t>Reporting Relationship</w:t>
            </w:r>
          </w:p>
        </w:tc>
        <w:tc>
          <w:tcPr>
            <w:tcW w:w="8256" w:type="dxa"/>
          </w:tcPr>
          <w:p w14:paraId="6AB98300" w14:textId="77777777" w:rsidR="00E0768C" w:rsidRDefault="00F51E40" w:rsidP="00EB571D">
            <w:pPr>
              <w:rPr>
                <w:rFonts w:ascii="Arial" w:hAnsi="Arial" w:cs="Arial"/>
                <w:lang w:val="en-IE"/>
              </w:rPr>
            </w:pPr>
            <w:r w:rsidRPr="003417F2">
              <w:rPr>
                <w:rFonts w:ascii="Arial" w:hAnsi="Arial" w:cs="Arial"/>
                <w:lang w:val="en-IE"/>
              </w:rPr>
              <w:t xml:space="preserve">Reports to the </w:t>
            </w:r>
            <w:r w:rsidR="006F7D98" w:rsidRPr="003417F2">
              <w:rPr>
                <w:rFonts w:ascii="Arial" w:hAnsi="Arial" w:cs="Arial"/>
                <w:lang w:val="en-IE"/>
              </w:rPr>
              <w:t xml:space="preserve">National Director, </w:t>
            </w:r>
            <w:r w:rsidR="00526DD3" w:rsidRPr="003417F2">
              <w:rPr>
                <w:rFonts w:ascii="Arial" w:hAnsi="Arial" w:cs="Arial"/>
                <w:lang w:val="en-IE"/>
              </w:rPr>
              <w:t xml:space="preserve">Strategic Health Infrastructure </w:t>
            </w:r>
            <w:r w:rsidRPr="003417F2">
              <w:rPr>
                <w:rFonts w:ascii="Arial" w:hAnsi="Arial" w:cs="Arial"/>
                <w:lang w:val="en-IE"/>
              </w:rPr>
              <w:t>or other nominated manger.</w:t>
            </w:r>
          </w:p>
          <w:p w14:paraId="55842B70" w14:textId="78A84705" w:rsidR="001501A5" w:rsidRPr="003417F2" w:rsidRDefault="001501A5" w:rsidP="00EB571D">
            <w:pPr>
              <w:rPr>
                <w:rFonts w:ascii="Arial" w:hAnsi="Arial" w:cs="Arial"/>
                <w:iCs/>
                <w:color w:val="000099"/>
              </w:rPr>
            </w:pPr>
          </w:p>
        </w:tc>
      </w:tr>
      <w:tr w:rsidR="00792F91" w:rsidRPr="003417F2" w14:paraId="0C4D9F11" w14:textId="77777777" w:rsidTr="00F6254C">
        <w:tc>
          <w:tcPr>
            <w:tcW w:w="2364" w:type="dxa"/>
          </w:tcPr>
          <w:p w14:paraId="2958BF80" w14:textId="77777777" w:rsidR="00792F91" w:rsidRPr="003417F2" w:rsidRDefault="00792F91" w:rsidP="00792F91">
            <w:pPr>
              <w:rPr>
                <w:rFonts w:ascii="Arial" w:hAnsi="Arial" w:cs="Arial"/>
                <w:b/>
                <w:bCs/>
              </w:rPr>
            </w:pPr>
            <w:r w:rsidRPr="003417F2">
              <w:rPr>
                <w:rFonts w:ascii="Arial" w:hAnsi="Arial" w:cs="Arial"/>
                <w:b/>
                <w:bCs/>
              </w:rPr>
              <w:t>Key Working Relationships</w:t>
            </w:r>
          </w:p>
          <w:p w14:paraId="4CB7583B" w14:textId="77777777" w:rsidR="00792F91" w:rsidRPr="003417F2" w:rsidRDefault="00792F91" w:rsidP="00792F91">
            <w:pPr>
              <w:rPr>
                <w:rFonts w:ascii="Arial" w:hAnsi="Arial" w:cs="Arial"/>
                <w:b/>
                <w:bCs/>
              </w:rPr>
            </w:pPr>
          </w:p>
        </w:tc>
        <w:tc>
          <w:tcPr>
            <w:tcW w:w="8256" w:type="dxa"/>
          </w:tcPr>
          <w:p w14:paraId="30C0BB42" w14:textId="77777777" w:rsidR="004869D3" w:rsidRPr="003417F2" w:rsidRDefault="004869D3" w:rsidP="004869D3">
            <w:pPr>
              <w:rPr>
                <w:rFonts w:ascii="Arial" w:hAnsi="Arial" w:cs="Arial"/>
                <w:iCs/>
              </w:rPr>
            </w:pPr>
            <w:r w:rsidRPr="003417F2">
              <w:rPr>
                <w:rFonts w:ascii="Arial" w:hAnsi="Arial" w:cs="Arial"/>
                <w:iCs/>
              </w:rPr>
              <w:t>HSE Senior Leadership Team</w:t>
            </w:r>
          </w:p>
          <w:p w14:paraId="6CDC9510" w14:textId="5EF430DF" w:rsidR="004869D3" w:rsidRPr="003417F2" w:rsidRDefault="00960B5E" w:rsidP="004869D3">
            <w:pPr>
              <w:rPr>
                <w:rFonts w:ascii="Arial" w:hAnsi="Arial" w:cs="Arial"/>
                <w:iCs/>
              </w:rPr>
            </w:pPr>
            <w:r w:rsidRPr="003417F2">
              <w:rPr>
                <w:rFonts w:ascii="Arial" w:hAnsi="Arial" w:cs="Arial"/>
                <w:iCs/>
              </w:rPr>
              <w:t xml:space="preserve">Strategic Health Infrastructure &amp; Capital Delivery </w:t>
            </w:r>
            <w:r w:rsidR="004869D3" w:rsidRPr="003417F2">
              <w:rPr>
                <w:rFonts w:ascii="Arial" w:hAnsi="Arial" w:cs="Arial"/>
                <w:iCs/>
              </w:rPr>
              <w:t>National &amp; Regional Colleagues</w:t>
            </w:r>
          </w:p>
          <w:p w14:paraId="654F6898" w14:textId="77777777" w:rsidR="004535B9" w:rsidRPr="003417F2" w:rsidRDefault="004535B9" w:rsidP="004535B9">
            <w:pPr>
              <w:rPr>
                <w:rFonts w:ascii="Arial" w:hAnsi="Arial" w:cs="Arial"/>
              </w:rPr>
            </w:pPr>
            <w:r w:rsidRPr="003417F2">
              <w:rPr>
                <w:rFonts w:ascii="Arial" w:hAnsi="Arial" w:cs="Arial"/>
              </w:rPr>
              <w:t>Regional Executive Officers,</w:t>
            </w:r>
          </w:p>
          <w:p w14:paraId="326C6AB5" w14:textId="77777777" w:rsidR="004869D3" w:rsidRPr="003417F2" w:rsidRDefault="004869D3" w:rsidP="004869D3">
            <w:pPr>
              <w:rPr>
                <w:rFonts w:ascii="Arial" w:hAnsi="Arial" w:cs="Arial"/>
                <w:iCs/>
              </w:rPr>
            </w:pPr>
            <w:r w:rsidRPr="003417F2">
              <w:rPr>
                <w:rFonts w:ascii="Arial" w:hAnsi="Arial" w:cs="Arial"/>
                <w:iCs/>
              </w:rPr>
              <w:t>Regional Health Colleagues</w:t>
            </w:r>
          </w:p>
          <w:p w14:paraId="04467348" w14:textId="77777777" w:rsidR="004869D3" w:rsidRPr="003417F2" w:rsidRDefault="004869D3" w:rsidP="004869D3">
            <w:pPr>
              <w:rPr>
                <w:rFonts w:ascii="Arial" w:hAnsi="Arial" w:cs="Arial"/>
                <w:iCs/>
              </w:rPr>
            </w:pPr>
            <w:r w:rsidRPr="003417F2">
              <w:rPr>
                <w:rFonts w:ascii="Arial" w:hAnsi="Arial" w:cs="Arial"/>
                <w:iCs/>
              </w:rPr>
              <w:t>Acute Hospital Colleagues</w:t>
            </w:r>
          </w:p>
          <w:p w14:paraId="1DC13640" w14:textId="77777777" w:rsidR="004869D3" w:rsidRPr="003417F2" w:rsidRDefault="004869D3" w:rsidP="004869D3">
            <w:pPr>
              <w:rPr>
                <w:rFonts w:ascii="Arial" w:hAnsi="Arial" w:cs="Arial"/>
                <w:iCs/>
              </w:rPr>
            </w:pPr>
            <w:r w:rsidRPr="003417F2">
              <w:rPr>
                <w:rFonts w:ascii="Arial" w:hAnsi="Arial" w:cs="Arial"/>
                <w:iCs/>
              </w:rPr>
              <w:t>Department of Health &amp; other relevant government agencies</w:t>
            </w:r>
          </w:p>
          <w:p w14:paraId="184AE55B" w14:textId="77777777" w:rsidR="00792F91" w:rsidRPr="003417F2" w:rsidRDefault="00792F91" w:rsidP="00580027">
            <w:pPr>
              <w:rPr>
                <w:rFonts w:ascii="Arial" w:hAnsi="Arial" w:cs="Arial"/>
                <w:iCs/>
                <w:color w:val="000099"/>
              </w:rPr>
            </w:pPr>
          </w:p>
        </w:tc>
      </w:tr>
      <w:tr w:rsidR="00792F91" w:rsidRPr="003417F2" w14:paraId="17A26794" w14:textId="77777777" w:rsidTr="00F6254C">
        <w:tc>
          <w:tcPr>
            <w:tcW w:w="2364" w:type="dxa"/>
          </w:tcPr>
          <w:p w14:paraId="18DBFBD6" w14:textId="77777777" w:rsidR="00792F91" w:rsidRPr="003417F2" w:rsidRDefault="00792F91" w:rsidP="00733E83">
            <w:pPr>
              <w:rPr>
                <w:rFonts w:ascii="Arial" w:hAnsi="Arial" w:cs="Arial"/>
                <w:b/>
                <w:bCs/>
              </w:rPr>
            </w:pPr>
            <w:r w:rsidRPr="003417F2">
              <w:rPr>
                <w:rFonts w:ascii="Arial" w:hAnsi="Arial" w:cs="Arial"/>
                <w:b/>
                <w:bCs/>
              </w:rPr>
              <w:t xml:space="preserve">Purpose of the Post </w:t>
            </w:r>
          </w:p>
        </w:tc>
        <w:tc>
          <w:tcPr>
            <w:tcW w:w="8256" w:type="dxa"/>
          </w:tcPr>
          <w:p w14:paraId="1C8AEFD7" w14:textId="14898F72" w:rsidR="00F053E8" w:rsidRPr="003417F2" w:rsidRDefault="006F7D98" w:rsidP="00733E83">
            <w:pPr>
              <w:jc w:val="both"/>
              <w:rPr>
                <w:rFonts w:ascii="Arial" w:hAnsi="Arial" w:cs="Arial"/>
                <w:lang w:val="en-IE"/>
              </w:rPr>
            </w:pPr>
            <w:r w:rsidRPr="003417F2">
              <w:rPr>
                <w:rFonts w:ascii="Arial" w:hAnsi="Arial" w:cs="Arial"/>
                <w:lang w:val="en-IE"/>
              </w:rPr>
              <w:t>A principal objective of the post is to</w:t>
            </w:r>
            <w:r w:rsidR="00580027" w:rsidRPr="003417F2">
              <w:rPr>
                <w:rFonts w:ascii="Arial" w:hAnsi="Arial" w:cs="Arial"/>
                <w:lang w:val="en-IE"/>
              </w:rPr>
              <w:t xml:space="preserve"> </w:t>
            </w:r>
            <w:r w:rsidR="00F053E8" w:rsidRPr="003417F2">
              <w:rPr>
                <w:rFonts w:ascii="Arial" w:hAnsi="Arial" w:cs="Arial"/>
                <w:lang w:val="en-IE"/>
              </w:rPr>
              <w:t xml:space="preserve">support colleagues leading project delivery teams through the provision of expert advice, standardised designs, scope briefs etc., digital tools to support project delivery and efficient procurement strategies. </w:t>
            </w:r>
          </w:p>
          <w:p w14:paraId="14D87B70" w14:textId="77777777" w:rsidR="00F053E8" w:rsidRPr="003417F2" w:rsidRDefault="00F053E8" w:rsidP="00733E83">
            <w:pPr>
              <w:jc w:val="both"/>
              <w:rPr>
                <w:rFonts w:ascii="Arial" w:hAnsi="Arial" w:cs="Arial"/>
                <w:lang w:val="en-IE"/>
              </w:rPr>
            </w:pPr>
          </w:p>
          <w:p w14:paraId="79285D0B" w14:textId="02F8DD65" w:rsidR="00ED6809" w:rsidRPr="003417F2" w:rsidRDefault="00F053E8" w:rsidP="00733E83">
            <w:pPr>
              <w:jc w:val="both"/>
              <w:rPr>
                <w:rFonts w:ascii="Arial" w:hAnsi="Arial" w:cs="Arial"/>
                <w:lang w:val="en-IE"/>
              </w:rPr>
            </w:pPr>
            <w:r w:rsidRPr="003417F2">
              <w:rPr>
                <w:rFonts w:ascii="Arial" w:hAnsi="Arial" w:cs="Arial"/>
                <w:lang w:val="en-IE"/>
              </w:rPr>
              <w:t xml:space="preserve">The role will </w:t>
            </w:r>
            <w:r w:rsidR="00580027" w:rsidRPr="003417F2">
              <w:rPr>
                <w:rFonts w:ascii="Arial" w:hAnsi="Arial" w:cs="Arial"/>
                <w:lang w:val="en-IE"/>
              </w:rPr>
              <w:t>ensure</w:t>
            </w:r>
            <w:r w:rsidR="00ED6809" w:rsidRPr="003417F2">
              <w:rPr>
                <w:rFonts w:ascii="Arial" w:hAnsi="Arial" w:cs="Arial"/>
                <w:lang w:val="en-IE"/>
              </w:rPr>
              <w:t xml:space="preserve"> the</w:t>
            </w:r>
            <w:r w:rsidR="00580027" w:rsidRPr="003417F2">
              <w:rPr>
                <w:rFonts w:ascii="Arial" w:hAnsi="Arial" w:cs="Arial"/>
                <w:lang w:val="en-IE"/>
              </w:rPr>
              <w:t xml:space="preserve"> provision of </w:t>
            </w:r>
            <w:r w:rsidR="00276D51" w:rsidRPr="003417F2">
              <w:rPr>
                <w:rFonts w:ascii="Arial" w:hAnsi="Arial" w:cs="Arial"/>
                <w:lang w:val="en-IE"/>
              </w:rPr>
              <w:t xml:space="preserve">high quality compliant &amp; flexible </w:t>
            </w:r>
            <w:r w:rsidR="00580027" w:rsidRPr="003417F2">
              <w:rPr>
                <w:rFonts w:ascii="Arial" w:hAnsi="Arial" w:cs="Arial"/>
                <w:lang w:val="en-IE"/>
              </w:rPr>
              <w:t>facilities, in line with HSE Service Plan objectives and policies.</w:t>
            </w:r>
            <w:r w:rsidR="00ED6809" w:rsidRPr="003417F2">
              <w:rPr>
                <w:rFonts w:ascii="Arial" w:hAnsi="Arial" w:cs="Arial"/>
                <w:lang w:val="en-IE"/>
              </w:rPr>
              <w:t xml:space="preserve"> This will be achieved through </w:t>
            </w:r>
            <w:r w:rsidR="006D1739" w:rsidRPr="003417F2">
              <w:rPr>
                <w:rFonts w:ascii="Arial" w:hAnsi="Arial" w:cs="Arial"/>
                <w:lang w:val="en-IE"/>
              </w:rPr>
              <w:t>four</w:t>
            </w:r>
            <w:r w:rsidR="00ED6809" w:rsidRPr="003417F2">
              <w:rPr>
                <w:rFonts w:ascii="Arial" w:hAnsi="Arial" w:cs="Arial"/>
                <w:lang w:val="en-IE"/>
              </w:rPr>
              <w:t xml:space="preserve"> main areas of activity:</w:t>
            </w:r>
          </w:p>
          <w:p w14:paraId="4A58FE1C" w14:textId="403D41A2" w:rsidR="00580027" w:rsidRPr="003417F2" w:rsidRDefault="00ED6809" w:rsidP="00733E83">
            <w:pPr>
              <w:pStyle w:val="ListParagraph"/>
              <w:numPr>
                <w:ilvl w:val="0"/>
                <w:numId w:val="44"/>
              </w:numPr>
              <w:ind w:left="714" w:hanging="357"/>
              <w:jc w:val="both"/>
              <w:rPr>
                <w:rFonts w:ascii="Arial" w:hAnsi="Arial" w:cs="Arial"/>
                <w:lang w:val="en-IE"/>
              </w:rPr>
            </w:pPr>
            <w:r w:rsidRPr="003417F2">
              <w:rPr>
                <w:rFonts w:ascii="Arial" w:hAnsi="Arial" w:cs="Arial"/>
                <w:b/>
                <w:bCs/>
                <w:lang w:val="en-IE"/>
              </w:rPr>
              <w:t>Technical Advisory:</w:t>
            </w:r>
            <w:r w:rsidRPr="003417F2">
              <w:rPr>
                <w:rFonts w:ascii="Arial" w:hAnsi="Arial" w:cs="Arial"/>
                <w:lang w:val="en-IE"/>
              </w:rPr>
              <w:t xml:space="preserve"> </w:t>
            </w:r>
            <w:r w:rsidR="00F053E8" w:rsidRPr="003417F2">
              <w:rPr>
                <w:rFonts w:ascii="Arial" w:hAnsi="Arial" w:cs="Arial"/>
                <w:lang w:val="en-IE"/>
              </w:rPr>
              <w:t xml:space="preserve">Lead an expert team in the areas of Civil &amp; Structural Engineering, Quantity Surveying, Mechanical &amp; Electrical Engineering, Architectural services to achieve </w:t>
            </w:r>
            <w:r w:rsidRPr="003417F2">
              <w:rPr>
                <w:rFonts w:ascii="Arial" w:hAnsi="Arial" w:cs="Arial"/>
                <w:lang w:val="en-IE"/>
              </w:rPr>
              <w:t xml:space="preserve">standardisation of scope and design that enhance and support delivery of safe efficient patient care in all healthcare settings. </w:t>
            </w:r>
            <w:r w:rsidR="00F053E8" w:rsidRPr="003417F2">
              <w:rPr>
                <w:rFonts w:ascii="Arial" w:hAnsi="Arial" w:cs="Arial"/>
                <w:lang w:val="en-IE"/>
              </w:rPr>
              <w:t>The team will make use o</w:t>
            </w:r>
            <w:r w:rsidRPr="003417F2">
              <w:rPr>
                <w:rFonts w:ascii="Arial" w:hAnsi="Arial" w:cs="Arial"/>
                <w:lang w:val="en-IE"/>
              </w:rPr>
              <w:t xml:space="preserve">f analytics to inform efficient delivery. </w:t>
            </w:r>
          </w:p>
          <w:p w14:paraId="7436418B" w14:textId="0163FDC3" w:rsidR="00ED6809" w:rsidRPr="003417F2" w:rsidRDefault="00ED6809" w:rsidP="00733E83">
            <w:pPr>
              <w:pStyle w:val="ListParagraph"/>
              <w:numPr>
                <w:ilvl w:val="0"/>
                <w:numId w:val="44"/>
              </w:numPr>
              <w:ind w:left="714" w:hanging="357"/>
              <w:jc w:val="both"/>
              <w:rPr>
                <w:rFonts w:ascii="Arial" w:hAnsi="Arial" w:cs="Arial"/>
                <w:lang w:val="en-IE"/>
              </w:rPr>
            </w:pPr>
            <w:r w:rsidRPr="003417F2">
              <w:rPr>
                <w:rFonts w:ascii="Arial" w:hAnsi="Arial" w:cs="Arial"/>
                <w:b/>
                <w:bCs/>
                <w:lang w:val="en-IE"/>
              </w:rPr>
              <w:t>Digital Systems:</w:t>
            </w:r>
            <w:r w:rsidRPr="003417F2">
              <w:rPr>
                <w:rFonts w:ascii="Arial" w:hAnsi="Arial" w:cs="Arial"/>
                <w:lang w:val="en-IE"/>
              </w:rPr>
              <w:t xml:space="preserve"> </w:t>
            </w:r>
            <w:r w:rsidR="00F053E8" w:rsidRPr="003417F2">
              <w:rPr>
                <w:rFonts w:ascii="Arial" w:hAnsi="Arial" w:cs="Arial"/>
                <w:lang w:val="en-IE"/>
              </w:rPr>
              <w:t xml:space="preserve">Lead an expert team in the </w:t>
            </w:r>
            <w:r w:rsidRPr="003417F2">
              <w:rPr>
                <w:rFonts w:ascii="Arial" w:hAnsi="Arial" w:cs="Arial"/>
                <w:lang w:val="en-IE"/>
              </w:rPr>
              <w:t>creation, implementation and maintenance of digital systems &amp; processes through both the National Estates Information System (NEIS) and the Digital Construction (BIM etc.) team.</w:t>
            </w:r>
            <w:r w:rsidR="00F053E8" w:rsidRPr="003417F2">
              <w:rPr>
                <w:rFonts w:ascii="Arial" w:hAnsi="Arial" w:cs="Arial"/>
                <w:lang w:val="en-IE"/>
              </w:rPr>
              <w:t xml:space="preserve"> These systems provide tools to support project delivery. </w:t>
            </w:r>
          </w:p>
          <w:p w14:paraId="222471CD" w14:textId="205228FC" w:rsidR="006D1739" w:rsidRPr="003417F2" w:rsidRDefault="00ED6809" w:rsidP="00733E83">
            <w:pPr>
              <w:pStyle w:val="ListParagraph"/>
              <w:ind w:left="714"/>
              <w:jc w:val="both"/>
              <w:rPr>
                <w:rFonts w:ascii="Arial" w:hAnsi="Arial" w:cs="Arial"/>
                <w:lang w:val="en-IE"/>
              </w:rPr>
            </w:pPr>
            <w:r w:rsidRPr="003417F2">
              <w:rPr>
                <w:rFonts w:ascii="Arial" w:hAnsi="Arial" w:cs="Arial"/>
                <w:b/>
                <w:bCs/>
                <w:lang w:val="en-IE"/>
              </w:rPr>
              <w:t>Procurement:</w:t>
            </w:r>
            <w:r w:rsidRPr="003417F2">
              <w:rPr>
                <w:rFonts w:ascii="Arial" w:hAnsi="Arial" w:cs="Arial"/>
                <w:lang w:val="en-IE"/>
              </w:rPr>
              <w:t xml:space="preserve"> </w:t>
            </w:r>
            <w:r w:rsidR="00F053E8" w:rsidRPr="003417F2">
              <w:rPr>
                <w:rFonts w:ascii="Arial" w:hAnsi="Arial" w:cs="Arial"/>
                <w:lang w:val="en-IE"/>
              </w:rPr>
              <w:t xml:space="preserve">Lead an expert team in the </w:t>
            </w:r>
            <w:r w:rsidRPr="003417F2">
              <w:rPr>
                <w:rFonts w:ascii="Arial" w:hAnsi="Arial" w:cs="Arial"/>
                <w:lang w:val="en-IE"/>
              </w:rPr>
              <w:t>establishment of efficient and innovative procurement strategies to enable scaling up</w:t>
            </w:r>
            <w:r w:rsidR="00F053E8" w:rsidRPr="003417F2">
              <w:rPr>
                <w:rFonts w:ascii="Arial" w:hAnsi="Arial" w:cs="Arial"/>
                <w:lang w:val="en-IE"/>
              </w:rPr>
              <w:t xml:space="preserve"> of project delivery. </w:t>
            </w:r>
            <w:r w:rsidRPr="003417F2">
              <w:rPr>
                <w:rFonts w:ascii="Arial" w:hAnsi="Arial" w:cs="Arial"/>
                <w:lang w:val="en-IE"/>
              </w:rPr>
              <w:t xml:space="preserve"> </w:t>
            </w:r>
          </w:p>
          <w:p w14:paraId="17EC315B" w14:textId="530404C5" w:rsidR="006F7D98" w:rsidRPr="003417F2" w:rsidRDefault="006D1739" w:rsidP="00733E83">
            <w:pPr>
              <w:pStyle w:val="ListParagraph"/>
              <w:numPr>
                <w:ilvl w:val="0"/>
                <w:numId w:val="44"/>
              </w:numPr>
              <w:ind w:left="714" w:hanging="357"/>
              <w:jc w:val="both"/>
              <w:rPr>
                <w:rFonts w:ascii="Arial" w:hAnsi="Arial" w:cs="Arial"/>
              </w:rPr>
            </w:pPr>
            <w:r w:rsidRPr="003417F2">
              <w:rPr>
                <w:rFonts w:ascii="Arial" w:hAnsi="Arial" w:cs="Arial"/>
                <w:b/>
                <w:lang w:val="en-IE"/>
              </w:rPr>
              <w:t xml:space="preserve">Quality &amp; Standards: </w:t>
            </w:r>
            <w:r w:rsidRPr="003417F2">
              <w:rPr>
                <w:rFonts w:ascii="Arial" w:hAnsi="Arial" w:cs="Arial"/>
                <w:bCs/>
                <w:lang w:val="en-IE"/>
              </w:rPr>
              <w:t>Lead on establishing and maintaining technical standards throughout the Strategic Health Infrastructure &amp; Capital Delivery teams.</w:t>
            </w:r>
          </w:p>
          <w:p w14:paraId="58304718" w14:textId="77777777" w:rsidR="00733E83" w:rsidRPr="003417F2" w:rsidRDefault="00733E83" w:rsidP="00733E83">
            <w:pPr>
              <w:pStyle w:val="ListParagraph"/>
              <w:ind w:left="714"/>
              <w:jc w:val="both"/>
              <w:rPr>
                <w:rFonts w:ascii="Arial" w:hAnsi="Arial" w:cs="Arial"/>
              </w:rPr>
            </w:pPr>
          </w:p>
          <w:p w14:paraId="0A60DD01" w14:textId="77777777" w:rsidR="00792F91" w:rsidRPr="003417F2" w:rsidRDefault="00BA4BC1" w:rsidP="00733E83">
            <w:pPr>
              <w:jc w:val="both"/>
              <w:rPr>
                <w:rFonts w:ascii="Arial" w:hAnsi="Arial" w:cs="Arial"/>
                <w:lang w:val="en-IE"/>
              </w:rPr>
            </w:pPr>
            <w:r w:rsidRPr="003417F2">
              <w:rPr>
                <w:rFonts w:ascii="Arial" w:hAnsi="Arial" w:cs="Arial"/>
                <w:lang w:val="en-IE"/>
              </w:rPr>
              <w:t>The Chief Technical Adviser (Assistant National Director) will play a key role in the Strategic Health Infrastructure management team.</w:t>
            </w:r>
          </w:p>
          <w:p w14:paraId="5E2E66FA" w14:textId="77777777" w:rsidR="00A201E7" w:rsidRPr="003417F2" w:rsidRDefault="00A201E7" w:rsidP="00733E83">
            <w:pPr>
              <w:jc w:val="both"/>
              <w:rPr>
                <w:rFonts w:ascii="Arial" w:hAnsi="Arial" w:cs="Arial"/>
                <w:lang w:val="en-IE"/>
              </w:rPr>
            </w:pPr>
          </w:p>
          <w:p w14:paraId="779EDBEC" w14:textId="30C3FFD5" w:rsidR="00A201E7" w:rsidRPr="003417F2" w:rsidRDefault="00A201E7" w:rsidP="00733E83">
            <w:pPr>
              <w:jc w:val="both"/>
              <w:rPr>
                <w:rFonts w:ascii="Arial" w:hAnsi="Arial" w:cs="Arial"/>
                <w:iCs/>
              </w:rPr>
            </w:pPr>
            <w:r w:rsidRPr="003417F2">
              <w:rPr>
                <w:rFonts w:ascii="Arial" w:hAnsi="Arial" w:cs="Arial"/>
                <w:lang w:val="en-IE"/>
              </w:rPr>
              <w:t>T</w:t>
            </w:r>
            <w:r w:rsidRPr="003417F2">
              <w:rPr>
                <w:rFonts w:ascii="Arial" w:hAnsi="Arial" w:cs="Arial"/>
                <w:iCs/>
              </w:rPr>
              <w:t xml:space="preserve">he role of </w:t>
            </w:r>
            <w:r w:rsidRPr="003417F2">
              <w:rPr>
                <w:rFonts w:ascii="Arial" w:hAnsi="Arial" w:cs="Arial"/>
                <w:lang w:val="en-IE"/>
              </w:rPr>
              <w:t>Chief Technical Adviser</w:t>
            </w:r>
            <w:r w:rsidRPr="003417F2">
              <w:rPr>
                <w:rFonts w:ascii="Arial" w:hAnsi="Arial" w:cs="Arial"/>
                <w:iCs/>
              </w:rPr>
              <w:t xml:space="preserve"> will carry a national remit.</w:t>
            </w:r>
          </w:p>
          <w:p w14:paraId="5B2E3B36" w14:textId="49DBB638" w:rsidR="00A201E7" w:rsidRPr="003417F2" w:rsidRDefault="00A201E7" w:rsidP="00733E83">
            <w:pPr>
              <w:jc w:val="both"/>
              <w:rPr>
                <w:rFonts w:ascii="Arial" w:hAnsi="Arial" w:cs="Arial"/>
                <w:iCs/>
                <w:color w:val="000099"/>
              </w:rPr>
            </w:pPr>
          </w:p>
        </w:tc>
      </w:tr>
      <w:tr w:rsidR="00792F91" w:rsidRPr="003417F2" w14:paraId="352A1DF1" w14:textId="77777777" w:rsidTr="00F6254C">
        <w:tc>
          <w:tcPr>
            <w:tcW w:w="2364" w:type="dxa"/>
          </w:tcPr>
          <w:p w14:paraId="4C6C4DE4" w14:textId="77777777" w:rsidR="00792F91" w:rsidRPr="003417F2" w:rsidRDefault="00792F91" w:rsidP="00733E83">
            <w:pPr>
              <w:rPr>
                <w:rFonts w:ascii="Arial" w:hAnsi="Arial" w:cs="Arial"/>
                <w:b/>
                <w:bCs/>
              </w:rPr>
            </w:pPr>
            <w:r w:rsidRPr="003417F2">
              <w:rPr>
                <w:rFonts w:ascii="Arial" w:hAnsi="Arial" w:cs="Arial"/>
                <w:b/>
                <w:bCs/>
              </w:rPr>
              <w:lastRenderedPageBreak/>
              <w:t>Principal Duties and Responsibilities</w:t>
            </w:r>
          </w:p>
          <w:p w14:paraId="71F4F559" w14:textId="77777777" w:rsidR="00792F91" w:rsidRPr="003417F2" w:rsidRDefault="00792F91" w:rsidP="00733E83">
            <w:pPr>
              <w:rPr>
                <w:rFonts w:ascii="Arial" w:hAnsi="Arial" w:cs="Arial"/>
                <w:b/>
                <w:bCs/>
              </w:rPr>
            </w:pPr>
          </w:p>
        </w:tc>
        <w:tc>
          <w:tcPr>
            <w:tcW w:w="8256" w:type="dxa"/>
          </w:tcPr>
          <w:p w14:paraId="5D754926" w14:textId="5C37D281" w:rsidR="006F7D98" w:rsidRPr="003417F2" w:rsidRDefault="006F7D98" w:rsidP="00733E83">
            <w:pPr>
              <w:jc w:val="both"/>
              <w:rPr>
                <w:rFonts w:ascii="Arial" w:hAnsi="Arial" w:cs="Arial"/>
              </w:rPr>
            </w:pPr>
            <w:r w:rsidRPr="003417F2">
              <w:rPr>
                <w:rFonts w:ascii="Arial" w:hAnsi="Arial" w:cs="Arial"/>
              </w:rPr>
              <w:t xml:space="preserve">In accordance with the policies and procedures of the HSE and working as part of the </w:t>
            </w:r>
            <w:r w:rsidR="00ED6809" w:rsidRPr="003417F2">
              <w:rPr>
                <w:rFonts w:ascii="Arial" w:hAnsi="Arial" w:cs="Arial"/>
              </w:rPr>
              <w:t>Strategic Health Infrastructure</w:t>
            </w:r>
            <w:r w:rsidRPr="003417F2">
              <w:rPr>
                <w:rFonts w:ascii="Arial" w:hAnsi="Arial" w:cs="Arial"/>
              </w:rPr>
              <w:t xml:space="preserve"> Management Team, the</w:t>
            </w:r>
            <w:r w:rsidR="00580027" w:rsidRPr="003417F2">
              <w:rPr>
                <w:rFonts w:ascii="Arial" w:hAnsi="Arial" w:cs="Arial"/>
              </w:rPr>
              <w:t xml:space="preserve"> Chief Technical Adviser (</w:t>
            </w:r>
            <w:r w:rsidRPr="003417F2">
              <w:rPr>
                <w:rFonts w:ascii="Arial" w:hAnsi="Arial" w:cs="Arial"/>
                <w:iCs/>
              </w:rPr>
              <w:t>Assistant National Director</w:t>
            </w:r>
            <w:r w:rsidR="00580027" w:rsidRPr="003417F2">
              <w:rPr>
                <w:rFonts w:ascii="Arial" w:hAnsi="Arial" w:cs="Arial"/>
                <w:iCs/>
              </w:rPr>
              <w:t>)</w:t>
            </w:r>
            <w:r w:rsidRPr="003417F2">
              <w:rPr>
                <w:rFonts w:ascii="Arial" w:hAnsi="Arial" w:cs="Arial"/>
                <w:iCs/>
              </w:rPr>
              <w:t xml:space="preserve"> will</w:t>
            </w:r>
            <w:r w:rsidRPr="003417F2">
              <w:rPr>
                <w:rFonts w:ascii="Arial" w:hAnsi="Arial" w:cs="Arial"/>
              </w:rPr>
              <w:t>:</w:t>
            </w:r>
          </w:p>
          <w:p w14:paraId="77840D58" w14:textId="77777777" w:rsidR="005A24F7" w:rsidRPr="003417F2" w:rsidRDefault="005A24F7" w:rsidP="00733E83">
            <w:pPr>
              <w:jc w:val="both"/>
              <w:rPr>
                <w:rFonts w:ascii="Arial" w:hAnsi="Arial" w:cs="Arial"/>
              </w:rPr>
            </w:pPr>
          </w:p>
          <w:p w14:paraId="52136DCB" w14:textId="2DD3F734" w:rsidR="00ED6809" w:rsidRPr="003417F2" w:rsidRDefault="00ED6809" w:rsidP="00733E83">
            <w:pPr>
              <w:jc w:val="both"/>
              <w:rPr>
                <w:rFonts w:ascii="Arial" w:hAnsi="Arial" w:cs="Arial"/>
                <w:b/>
                <w:bCs/>
              </w:rPr>
            </w:pPr>
            <w:r w:rsidRPr="003417F2">
              <w:rPr>
                <w:rFonts w:ascii="Arial" w:hAnsi="Arial" w:cs="Arial"/>
                <w:b/>
                <w:bCs/>
              </w:rPr>
              <w:t xml:space="preserve">Technical </w:t>
            </w:r>
            <w:r w:rsidR="004F2BEA" w:rsidRPr="003417F2">
              <w:rPr>
                <w:rFonts w:ascii="Arial" w:hAnsi="Arial" w:cs="Arial"/>
                <w:b/>
                <w:bCs/>
              </w:rPr>
              <w:t>Leadership</w:t>
            </w:r>
            <w:r w:rsidRPr="003417F2">
              <w:rPr>
                <w:rFonts w:ascii="Arial" w:hAnsi="Arial" w:cs="Arial"/>
                <w:b/>
                <w:bCs/>
              </w:rPr>
              <w:t>:</w:t>
            </w:r>
          </w:p>
          <w:p w14:paraId="53E4E91A" w14:textId="57DB5922" w:rsidR="004F2BEA" w:rsidRPr="003417F2" w:rsidRDefault="004F2BEA" w:rsidP="00733E83">
            <w:pPr>
              <w:pStyle w:val="BodyText"/>
              <w:numPr>
                <w:ilvl w:val="0"/>
                <w:numId w:val="45"/>
              </w:numPr>
              <w:jc w:val="both"/>
              <w:rPr>
                <w:sz w:val="20"/>
              </w:rPr>
            </w:pPr>
            <w:r w:rsidRPr="003417F2">
              <w:rPr>
                <w:sz w:val="20"/>
              </w:rPr>
              <w:t>Lead a multidisciplinary team of technical experts, including Engineers, Architects, and Quantity Surveyors.</w:t>
            </w:r>
          </w:p>
          <w:p w14:paraId="6C2280BF" w14:textId="791A2BB2" w:rsidR="004F2BEA" w:rsidRPr="003417F2" w:rsidRDefault="004F2BEA" w:rsidP="00733E83">
            <w:pPr>
              <w:pStyle w:val="BodyText"/>
              <w:numPr>
                <w:ilvl w:val="0"/>
                <w:numId w:val="45"/>
              </w:numPr>
              <w:ind w:left="714" w:hanging="357"/>
              <w:jc w:val="both"/>
              <w:rPr>
                <w:sz w:val="20"/>
              </w:rPr>
            </w:pPr>
            <w:r w:rsidRPr="003417F2">
              <w:rPr>
                <w:sz w:val="20"/>
              </w:rPr>
              <w:t>Develop and implement standardised project briefs, designs, and specifications for healthcare infrastructure projects.</w:t>
            </w:r>
          </w:p>
          <w:p w14:paraId="52CA6940" w14:textId="56E366FC" w:rsidR="003F66AA" w:rsidRPr="003417F2" w:rsidRDefault="004F2BEA" w:rsidP="00733E83">
            <w:pPr>
              <w:pStyle w:val="BodyText"/>
              <w:numPr>
                <w:ilvl w:val="0"/>
                <w:numId w:val="45"/>
              </w:numPr>
              <w:ind w:left="714" w:hanging="357"/>
              <w:jc w:val="both"/>
              <w:rPr>
                <w:sz w:val="20"/>
              </w:rPr>
            </w:pPr>
            <w:r w:rsidRPr="003417F2">
              <w:rPr>
                <w:sz w:val="20"/>
              </w:rPr>
              <w:t>Manage consultation and engagement processes to support successful project delivery.</w:t>
            </w:r>
          </w:p>
          <w:p w14:paraId="2D2D0821" w14:textId="0108DC50" w:rsidR="003F66AA" w:rsidRPr="003417F2" w:rsidRDefault="003F66AA" w:rsidP="00733E83">
            <w:pPr>
              <w:pStyle w:val="BodyText"/>
              <w:numPr>
                <w:ilvl w:val="0"/>
                <w:numId w:val="45"/>
              </w:numPr>
              <w:ind w:left="714" w:hanging="357"/>
              <w:jc w:val="both"/>
              <w:rPr>
                <w:sz w:val="20"/>
              </w:rPr>
            </w:pPr>
            <w:r w:rsidRPr="003417F2">
              <w:rPr>
                <w:sz w:val="20"/>
              </w:rPr>
              <w:t xml:space="preserve">Develop policies, governance structures, and best practices for capital projects and programmes. </w:t>
            </w:r>
          </w:p>
          <w:p w14:paraId="3FCFCE50" w14:textId="5C1F6F18" w:rsidR="003F66AA" w:rsidRPr="003417F2" w:rsidRDefault="003F66AA" w:rsidP="00733E83">
            <w:pPr>
              <w:pStyle w:val="BodyText"/>
              <w:numPr>
                <w:ilvl w:val="0"/>
                <w:numId w:val="45"/>
              </w:numPr>
              <w:ind w:left="714" w:hanging="357"/>
              <w:jc w:val="both"/>
              <w:rPr>
                <w:sz w:val="20"/>
              </w:rPr>
            </w:pPr>
            <w:r w:rsidRPr="003417F2">
              <w:rPr>
                <w:sz w:val="20"/>
              </w:rPr>
              <w:t xml:space="preserve">Establish and manage user groups for standardised healthcare facility designs. </w:t>
            </w:r>
          </w:p>
          <w:p w14:paraId="2E50DB73" w14:textId="77E12523" w:rsidR="003F66AA" w:rsidRPr="003417F2" w:rsidRDefault="003F66AA" w:rsidP="00733E83">
            <w:pPr>
              <w:pStyle w:val="BodyText"/>
              <w:numPr>
                <w:ilvl w:val="0"/>
                <w:numId w:val="45"/>
              </w:numPr>
              <w:ind w:left="714" w:hanging="357"/>
              <w:jc w:val="both"/>
              <w:rPr>
                <w:sz w:val="20"/>
              </w:rPr>
            </w:pPr>
            <w:r w:rsidRPr="003417F2">
              <w:rPr>
                <w:sz w:val="20"/>
              </w:rPr>
              <w:t xml:space="preserve">Oversee the preparation of project documentation, including briefs, accommodation schedules, specifications, drawings, and contracts. </w:t>
            </w:r>
          </w:p>
          <w:p w14:paraId="272CB070" w14:textId="6FCEE9EA" w:rsidR="003F66AA" w:rsidRPr="003417F2" w:rsidRDefault="003F66AA" w:rsidP="00733E83">
            <w:pPr>
              <w:pStyle w:val="BodyText"/>
              <w:numPr>
                <w:ilvl w:val="0"/>
                <w:numId w:val="45"/>
              </w:numPr>
              <w:ind w:left="714" w:hanging="357"/>
              <w:jc w:val="both"/>
              <w:rPr>
                <w:sz w:val="20"/>
              </w:rPr>
            </w:pPr>
            <w:r w:rsidRPr="003417F2">
              <w:rPr>
                <w:sz w:val="20"/>
              </w:rPr>
              <w:t xml:space="preserve">Conduct research and evaluate completed projects to support continuous improvement and professional development. </w:t>
            </w:r>
          </w:p>
          <w:p w14:paraId="1A1034B4" w14:textId="2DEBEEA1" w:rsidR="008C5A18" w:rsidRPr="003417F2" w:rsidRDefault="003F66AA" w:rsidP="00733E83">
            <w:pPr>
              <w:pStyle w:val="ListParagraph"/>
              <w:numPr>
                <w:ilvl w:val="0"/>
                <w:numId w:val="45"/>
              </w:numPr>
              <w:ind w:left="714" w:hanging="357"/>
              <w:jc w:val="both"/>
              <w:rPr>
                <w:rFonts w:ascii="Arial" w:hAnsi="Arial" w:cs="Arial"/>
              </w:rPr>
            </w:pPr>
            <w:r w:rsidRPr="003417F2">
              <w:rPr>
                <w:rFonts w:ascii="Arial" w:hAnsi="Arial" w:cs="Arial"/>
              </w:rPr>
              <w:t xml:space="preserve">Develop and support specialist teams to achieve </w:t>
            </w:r>
            <w:r w:rsidR="006303FA" w:rsidRPr="003417F2">
              <w:rPr>
                <w:rFonts w:ascii="Arial" w:hAnsi="Arial" w:cs="Arial"/>
              </w:rPr>
              <w:t>Strategic Health Infrastructure &amp; Capital Delivery</w:t>
            </w:r>
            <w:r w:rsidRPr="003417F2">
              <w:rPr>
                <w:rFonts w:ascii="Arial" w:hAnsi="Arial" w:cs="Arial"/>
              </w:rPr>
              <w:t xml:space="preserve"> objectives. </w:t>
            </w:r>
            <w:r w:rsidR="008C5A18" w:rsidRPr="003417F2">
              <w:rPr>
                <w:rFonts w:ascii="Arial" w:hAnsi="Arial" w:cs="Arial"/>
              </w:rPr>
              <w:t xml:space="preserve">Provide strategic leadership for infrastructure procurement, policy development, standards, systems, and frameworks. </w:t>
            </w:r>
          </w:p>
          <w:p w14:paraId="30EF6E4A" w14:textId="77777777" w:rsidR="005A7765" w:rsidRPr="003417F2" w:rsidRDefault="005A7765" w:rsidP="00733E83">
            <w:pPr>
              <w:pStyle w:val="ListParagraph"/>
              <w:numPr>
                <w:ilvl w:val="0"/>
                <w:numId w:val="45"/>
              </w:numPr>
              <w:ind w:left="714" w:hanging="357"/>
              <w:jc w:val="both"/>
              <w:rPr>
                <w:rFonts w:ascii="Arial" w:hAnsi="Arial" w:cs="Arial"/>
              </w:rPr>
            </w:pPr>
            <w:r w:rsidRPr="003417F2">
              <w:rPr>
                <w:rFonts w:ascii="Arial" w:hAnsi="Arial" w:cs="Arial"/>
              </w:rPr>
              <w:t xml:space="preserve">Support estate planning, option appraisals, project briefing, design development, and project management to maximise value and outcomes. </w:t>
            </w:r>
          </w:p>
          <w:p w14:paraId="26F33CF4" w14:textId="0AEDA75F" w:rsidR="00733E83" w:rsidRPr="003417F2" w:rsidRDefault="006303FA" w:rsidP="00733E83">
            <w:pPr>
              <w:pStyle w:val="ListParagraph"/>
              <w:numPr>
                <w:ilvl w:val="0"/>
                <w:numId w:val="45"/>
              </w:numPr>
              <w:ind w:left="714" w:hanging="357"/>
              <w:jc w:val="both"/>
              <w:rPr>
                <w:rFonts w:ascii="Arial" w:hAnsi="Arial" w:cs="Arial"/>
              </w:rPr>
            </w:pPr>
            <w:r w:rsidRPr="003417F2">
              <w:rPr>
                <w:rFonts w:ascii="Arial" w:hAnsi="Arial" w:cs="Arial"/>
              </w:rPr>
              <w:t>Examine utilisation of existing infrastructure &amp; promote strategies to ensure full use of existing and new facilities.</w:t>
            </w:r>
          </w:p>
          <w:p w14:paraId="17021A72" w14:textId="77777777" w:rsidR="00733E83" w:rsidRPr="003417F2" w:rsidRDefault="00733E83" w:rsidP="00733E83">
            <w:pPr>
              <w:jc w:val="both"/>
              <w:rPr>
                <w:rFonts w:ascii="Arial" w:hAnsi="Arial" w:cs="Arial"/>
              </w:rPr>
            </w:pPr>
          </w:p>
          <w:p w14:paraId="3170DE56" w14:textId="4FEF8639" w:rsidR="00AE384E" w:rsidRPr="003417F2" w:rsidRDefault="00F053E8" w:rsidP="00733E83">
            <w:pPr>
              <w:jc w:val="both"/>
              <w:rPr>
                <w:rFonts w:ascii="Arial" w:hAnsi="Arial" w:cs="Arial"/>
              </w:rPr>
            </w:pPr>
            <w:r w:rsidRPr="003417F2">
              <w:rPr>
                <w:rFonts w:ascii="Arial" w:hAnsi="Arial" w:cs="Arial"/>
                <w:b/>
                <w:bCs/>
                <w:lang w:val="en-IE"/>
              </w:rPr>
              <w:t>Digital Systems:</w:t>
            </w:r>
          </w:p>
          <w:p w14:paraId="7673AAA5" w14:textId="77777777" w:rsidR="001B33DC" w:rsidRPr="003417F2" w:rsidRDefault="001B33DC" w:rsidP="00733E83">
            <w:pPr>
              <w:pStyle w:val="BodyText"/>
              <w:numPr>
                <w:ilvl w:val="0"/>
                <w:numId w:val="45"/>
              </w:numPr>
              <w:jc w:val="both"/>
              <w:rPr>
                <w:bCs/>
                <w:sz w:val="20"/>
                <w:lang w:val="en-IE" w:eastAsia="en-IE"/>
              </w:rPr>
            </w:pPr>
            <w:r w:rsidRPr="003417F2">
              <w:rPr>
                <w:bCs/>
                <w:sz w:val="20"/>
                <w:lang w:val="en-IE" w:eastAsia="en-IE"/>
              </w:rPr>
              <w:t xml:space="preserve">Lead the implementation of Building Information Modelling (BIM) and digital construction strategies across healthcare capital projects. </w:t>
            </w:r>
          </w:p>
          <w:p w14:paraId="4B22FB4B" w14:textId="77777777" w:rsidR="001B33DC" w:rsidRPr="003417F2" w:rsidRDefault="001B33DC" w:rsidP="00733E83">
            <w:pPr>
              <w:pStyle w:val="BodyText"/>
              <w:numPr>
                <w:ilvl w:val="0"/>
                <w:numId w:val="45"/>
              </w:numPr>
              <w:jc w:val="both"/>
              <w:rPr>
                <w:bCs/>
                <w:sz w:val="20"/>
                <w:lang w:val="en-IE" w:eastAsia="en-IE"/>
              </w:rPr>
            </w:pPr>
            <w:r w:rsidRPr="003417F2">
              <w:rPr>
                <w:bCs/>
                <w:sz w:val="20"/>
                <w:lang w:val="en-IE" w:eastAsia="en-IE"/>
              </w:rPr>
              <w:t xml:space="preserve">Develop policies, standards, and processes that support digital transformation and project delivery. </w:t>
            </w:r>
          </w:p>
          <w:p w14:paraId="1E341DD4" w14:textId="77777777" w:rsidR="001B33DC" w:rsidRPr="003417F2" w:rsidRDefault="001B33DC" w:rsidP="00733E83">
            <w:pPr>
              <w:pStyle w:val="BodyText"/>
              <w:numPr>
                <w:ilvl w:val="0"/>
                <w:numId w:val="45"/>
              </w:numPr>
              <w:jc w:val="both"/>
              <w:rPr>
                <w:bCs/>
                <w:sz w:val="20"/>
                <w:lang w:val="en-IE" w:eastAsia="en-IE"/>
              </w:rPr>
            </w:pPr>
            <w:r w:rsidRPr="003417F2">
              <w:rPr>
                <w:bCs/>
                <w:sz w:val="20"/>
                <w:lang w:val="en-IE" w:eastAsia="en-IE"/>
              </w:rPr>
              <w:t xml:space="preserve">Provide strategic leadership for the National Estates Information System (NEIS) and related digital initiatives. </w:t>
            </w:r>
          </w:p>
          <w:p w14:paraId="6A424FB9" w14:textId="77777777" w:rsidR="001B33DC" w:rsidRPr="003417F2" w:rsidRDefault="001B33DC" w:rsidP="00733E83">
            <w:pPr>
              <w:pStyle w:val="BodyText"/>
              <w:numPr>
                <w:ilvl w:val="0"/>
                <w:numId w:val="45"/>
              </w:numPr>
              <w:jc w:val="both"/>
              <w:rPr>
                <w:bCs/>
                <w:sz w:val="20"/>
                <w:lang w:val="en-IE" w:eastAsia="en-IE"/>
              </w:rPr>
            </w:pPr>
            <w:r w:rsidRPr="003417F2">
              <w:rPr>
                <w:bCs/>
                <w:sz w:val="20"/>
                <w:lang w:val="en-IE" w:eastAsia="en-IE"/>
              </w:rPr>
              <w:t xml:space="preserve">Ensure strong governance, programme controls, risk management, and effective management of external partners. </w:t>
            </w:r>
          </w:p>
          <w:p w14:paraId="466E32EC" w14:textId="7CA165E3" w:rsidR="00AE384E" w:rsidRPr="003417F2" w:rsidRDefault="001B33DC" w:rsidP="00733E83">
            <w:pPr>
              <w:pStyle w:val="BodyText"/>
              <w:numPr>
                <w:ilvl w:val="0"/>
                <w:numId w:val="45"/>
              </w:numPr>
              <w:jc w:val="both"/>
              <w:rPr>
                <w:bCs/>
                <w:sz w:val="20"/>
                <w:lang w:val="en-IE" w:eastAsia="en-IE"/>
              </w:rPr>
            </w:pPr>
            <w:r w:rsidRPr="003417F2">
              <w:rPr>
                <w:bCs/>
                <w:sz w:val="20"/>
                <w:lang w:val="en-IE" w:eastAsia="en-IE"/>
              </w:rPr>
              <w:t>Promote the use of digital tools, systems, and procedures to improve infrastructure planning and delivery.</w:t>
            </w:r>
          </w:p>
          <w:p w14:paraId="14948133" w14:textId="77777777" w:rsidR="00AE384E" w:rsidRPr="003417F2" w:rsidRDefault="00AE384E" w:rsidP="00733E83">
            <w:pPr>
              <w:pStyle w:val="ListParagraph"/>
              <w:jc w:val="both"/>
              <w:rPr>
                <w:rFonts w:ascii="Arial" w:hAnsi="Arial" w:cs="Arial"/>
              </w:rPr>
            </w:pPr>
          </w:p>
          <w:p w14:paraId="354E6AD6" w14:textId="77777777" w:rsidR="00AE384E" w:rsidRPr="003417F2" w:rsidRDefault="00AE384E" w:rsidP="00733E83">
            <w:pPr>
              <w:jc w:val="both"/>
              <w:rPr>
                <w:rFonts w:ascii="Arial" w:hAnsi="Arial" w:cs="Arial"/>
                <w:lang w:val="en-IE"/>
              </w:rPr>
            </w:pPr>
            <w:r w:rsidRPr="003417F2">
              <w:rPr>
                <w:rFonts w:ascii="Arial" w:hAnsi="Arial" w:cs="Arial"/>
                <w:b/>
                <w:bCs/>
                <w:lang w:val="en-IE"/>
              </w:rPr>
              <w:t>Procurement:</w:t>
            </w:r>
            <w:r w:rsidRPr="003417F2">
              <w:rPr>
                <w:rFonts w:ascii="Arial" w:hAnsi="Arial" w:cs="Arial"/>
                <w:lang w:val="en-IE"/>
              </w:rPr>
              <w:t xml:space="preserve"> </w:t>
            </w:r>
          </w:p>
          <w:p w14:paraId="5CE2B295" w14:textId="4951DC25" w:rsidR="001B33DC" w:rsidRPr="003417F2" w:rsidRDefault="001B33DC" w:rsidP="00733E83">
            <w:pPr>
              <w:pStyle w:val="ListParagraph"/>
              <w:numPr>
                <w:ilvl w:val="0"/>
                <w:numId w:val="45"/>
              </w:numPr>
              <w:jc w:val="both"/>
              <w:rPr>
                <w:rFonts w:ascii="Arial" w:hAnsi="Arial" w:cs="Arial"/>
                <w:lang w:val="en-IE"/>
              </w:rPr>
            </w:pPr>
            <w:r w:rsidRPr="003417F2">
              <w:rPr>
                <w:rFonts w:ascii="Arial" w:hAnsi="Arial" w:cs="Arial"/>
                <w:lang w:val="en-IE"/>
              </w:rPr>
              <w:t xml:space="preserve">Lead the development of innovative and efficient procurement strategies to support increased project delivery. </w:t>
            </w:r>
          </w:p>
          <w:p w14:paraId="49319537" w14:textId="651716E8" w:rsidR="001B33DC" w:rsidRPr="003417F2" w:rsidRDefault="001B33DC" w:rsidP="00733E83">
            <w:pPr>
              <w:pStyle w:val="ListParagraph"/>
              <w:numPr>
                <w:ilvl w:val="0"/>
                <w:numId w:val="45"/>
              </w:numPr>
              <w:jc w:val="both"/>
              <w:rPr>
                <w:rFonts w:ascii="Arial" w:hAnsi="Arial" w:cs="Arial"/>
                <w:lang w:val="en-IE"/>
              </w:rPr>
            </w:pPr>
            <w:r w:rsidRPr="003417F2">
              <w:rPr>
                <w:rFonts w:ascii="Arial" w:hAnsi="Arial" w:cs="Arial"/>
                <w:lang w:val="en-IE"/>
              </w:rPr>
              <w:t xml:space="preserve">Ensure procurement approaches respond effectively to market conditions and organisational needs. </w:t>
            </w:r>
          </w:p>
          <w:p w14:paraId="650905EF" w14:textId="0E362D6F" w:rsidR="001B33DC" w:rsidRPr="003417F2" w:rsidRDefault="001B33DC" w:rsidP="00733E83">
            <w:pPr>
              <w:pStyle w:val="ListParagraph"/>
              <w:numPr>
                <w:ilvl w:val="0"/>
                <w:numId w:val="45"/>
              </w:numPr>
              <w:jc w:val="both"/>
              <w:rPr>
                <w:rFonts w:ascii="Arial" w:hAnsi="Arial" w:cs="Arial"/>
                <w:lang w:val="en-IE"/>
              </w:rPr>
            </w:pPr>
            <w:r w:rsidRPr="003417F2">
              <w:rPr>
                <w:rFonts w:ascii="Arial" w:hAnsi="Arial" w:cs="Arial"/>
                <w:lang w:val="en-IE"/>
              </w:rPr>
              <w:t>Oversee procurement governance, compliance, expenditure assurance, and reporting across infrastructure projects.</w:t>
            </w:r>
          </w:p>
          <w:p w14:paraId="7FD77CAF" w14:textId="77777777" w:rsidR="001B33DC" w:rsidRPr="003417F2" w:rsidRDefault="001B33DC" w:rsidP="00733E83">
            <w:pPr>
              <w:pStyle w:val="BodyText"/>
              <w:numPr>
                <w:ilvl w:val="0"/>
                <w:numId w:val="45"/>
              </w:numPr>
              <w:jc w:val="both"/>
              <w:rPr>
                <w:sz w:val="20"/>
              </w:rPr>
            </w:pPr>
            <w:r w:rsidRPr="003417F2">
              <w:rPr>
                <w:sz w:val="20"/>
              </w:rPr>
              <w:t xml:space="preserve">Lead and advise on the procurement and appointment of design teams, consultants, and contractors. </w:t>
            </w:r>
          </w:p>
          <w:p w14:paraId="2A2C4BE6" w14:textId="24BE6757" w:rsidR="001B33DC" w:rsidRPr="003417F2" w:rsidRDefault="001B33DC" w:rsidP="00733E83">
            <w:pPr>
              <w:pStyle w:val="BodyText"/>
              <w:numPr>
                <w:ilvl w:val="0"/>
                <w:numId w:val="45"/>
              </w:numPr>
              <w:jc w:val="both"/>
              <w:rPr>
                <w:sz w:val="20"/>
              </w:rPr>
            </w:pPr>
            <w:r w:rsidRPr="003417F2">
              <w:rPr>
                <w:sz w:val="20"/>
              </w:rPr>
              <w:t xml:space="preserve">Promote effective public procurement practices and ensure compliance with government procurement policies. </w:t>
            </w:r>
          </w:p>
          <w:p w14:paraId="5B69A096" w14:textId="77777777" w:rsidR="006D1739" w:rsidRPr="003417F2" w:rsidRDefault="006D1739" w:rsidP="00733E83">
            <w:pPr>
              <w:jc w:val="both"/>
              <w:rPr>
                <w:rFonts w:ascii="Arial" w:hAnsi="Arial" w:cs="Arial"/>
                <w:lang w:val="en-IE"/>
              </w:rPr>
            </w:pPr>
          </w:p>
          <w:p w14:paraId="07598599" w14:textId="77777777" w:rsidR="006D1739" w:rsidRPr="003417F2" w:rsidRDefault="006D1739" w:rsidP="00733E83">
            <w:pPr>
              <w:jc w:val="both"/>
              <w:rPr>
                <w:rFonts w:ascii="Arial" w:hAnsi="Arial" w:cs="Arial"/>
                <w:b/>
                <w:bCs/>
                <w:lang w:val="en-IE"/>
              </w:rPr>
            </w:pPr>
            <w:r w:rsidRPr="003417F2">
              <w:rPr>
                <w:rFonts w:ascii="Arial" w:hAnsi="Arial" w:cs="Arial"/>
                <w:b/>
                <w:bCs/>
                <w:lang w:val="en-IE"/>
              </w:rPr>
              <w:t xml:space="preserve">Quality &amp; Standards: </w:t>
            </w:r>
          </w:p>
          <w:p w14:paraId="7C9CC9E5" w14:textId="3F890A36" w:rsidR="00355F19" w:rsidRPr="003417F2" w:rsidRDefault="006D1739" w:rsidP="00733E83">
            <w:pPr>
              <w:pStyle w:val="ListParagraph"/>
              <w:numPr>
                <w:ilvl w:val="0"/>
                <w:numId w:val="46"/>
              </w:numPr>
              <w:jc w:val="both"/>
              <w:rPr>
                <w:rFonts w:ascii="Arial" w:hAnsi="Arial" w:cs="Arial"/>
                <w:lang w:val="en-IE"/>
              </w:rPr>
            </w:pPr>
            <w:r w:rsidRPr="003417F2">
              <w:rPr>
                <w:rFonts w:ascii="Arial" w:hAnsi="Arial" w:cs="Arial"/>
                <w:lang w:val="en-IE"/>
              </w:rPr>
              <w:t>Lead on establishing and maintaining technical standards throughout the Strategic Health Infrastructure &amp; Capital Delivery teams.</w:t>
            </w:r>
          </w:p>
          <w:p w14:paraId="122FB737" w14:textId="77777777" w:rsidR="006D1739" w:rsidRPr="003417F2" w:rsidRDefault="006D1739" w:rsidP="00733E83">
            <w:pPr>
              <w:jc w:val="both"/>
              <w:rPr>
                <w:rFonts w:ascii="Arial" w:hAnsi="Arial" w:cs="Arial"/>
                <w:lang w:val="en-IE"/>
              </w:rPr>
            </w:pPr>
          </w:p>
          <w:p w14:paraId="61465D26" w14:textId="6FAFC466" w:rsidR="003D26FD" w:rsidRPr="003417F2" w:rsidRDefault="005A7765" w:rsidP="00733E83">
            <w:pPr>
              <w:jc w:val="both"/>
              <w:rPr>
                <w:rFonts w:ascii="Arial" w:hAnsi="Arial" w:cs="Arial"/>
                <w:lang w:val="en-IE"/>
              </w:rPr>
            </w:pPr>
            <w:r w:rsidRPr="003417F2">
              <w:rPr>
                <w:rFonts w:ascii="Arial" w:hAnsi="Arial" w:cs="Arial"/>
                <w:b/>
                <w:bCs/>
                <w:lang w:val="en-IE"/>
              </w:rPr>
              <w:t>General</w:t>
            </w:r>
            <w:r w:rsidR="00AE384E" w:rsidRPr="003417F2">
              <w:rPr>
                <w:rFonts w:ascii="Arial" w:hAnsi="Arial" w:cs="Arial"/>
                <w:b/>
                <w:bCs/>
                <w:lang w:val="en-IE"/>
              </w:rPr>
              <w:t>:</w:t>
            </w:r>
          </w:p>
          <w:p w14:paraId="335D38FE" w14:textId="77777777" w:rsidR="005A24F7" w:rsidRPr="003417F2" w:rsidRDefault="005A24F7" w:rsidP="00733E83">
            <w:pPr>
              <w:pStyle w:val="BodyText"/>
              <w:numPr>
                <w:ilvl w:val="0"/>
                <w:numId w:val="45"/>
              </w:numPr>
              <w:jc w:val="both"/>
              <w:rPr>
                <w:b/>
                <w:i/>
                <w:iCs/>
                <w:sz w:val="20"/>
                <w:lang w:val="en-IE" w:eastAsia="en-IE"/>
              </w:rPr>
            </w:pPr>
            <w:r w:rsidRPr="003417F2">
              <w:rPr>
                <w:sz w:val="20"/>
              </w:rPr>
              <w:t>Successfully develop good working relationships with other members of the team.</w:t>
            </w:r>
          </w:p>
          <w:p w14:paraId="7B8FB734" w14:textId="36364634" w:rsidR="006F7D98" w:rsidRPr="003417F2" w:rsidRDefault="006F7D98" w:rsidP="00733E83">
            <w:pPr>
              <w:numPr>
                <w:ilvl w:val="0"/>
                <w:numId w:val="45"/>
              </w:numPr>
              <w:jc w:val="both"/>
              <w:rPr>
                <w:rFonts w:ascii="Arial" w:hAnsi="Arial" w:cs="Arial"/>
              </w:rPr>
            </w:pPr>
            <w:r w:rsidRPr="003417F2">
              <w:rPr>
                <w:rFonts w:ascii="Arial" w:hAnsi="Arial" w:cs="Arial"/>
              </w:rPr>
              <w:t xml:space="preserve">Act as Freedom of Information Decision Maker for all requests relevant to </w:t>
            </w:r>
            <w:r w:rsidR="005A7765" w:rsidRPr="003417F2">
              <w:rPr>
                <w:rFonts w:ascii="Arial" w:hAnsi="Arial" w:cs="Arial"/>
              </w:rPr>
              <w:t>Strategic Health Infrastructure &amp; Capital Delivery</w:t>
            </w:r>
          </w:p>
          <w:p w14:paraId="6AC9604A" w14:textId="53A1283E" w:rsidR="008C5A18" w:rsidRPr="003417F2" w:rsidRDefault="006F7D98" w:rsidP="00733E83">
            <w:pPr>
              <w:numPr>
                <w:ilvl w:val="0"/>
                <w:numId w:val="45"/>
              </w:numPr>
              <w:jc w:val="both"/>
              <w:rPr>
                <w:rFonts w:ascii="Arial" w:hAnsi="Arial" w:cs="Arial"/>
              </w:rPr>
            </w:pPr>
            <w:r w:rsidRPr="003417F2">
              <w:rPr>
                <w:rFonts w:ascii="Arial" w:hAnsi="Arial" w:cs="Arial"/>
              </w:rPr>
              <w:t>Be responsible for the pay and non-pay revenue resources and human resources as allocated from time to time</w:t>
            </w:r>
          </w:p>
          <w:p w14:paraId="267C83AD" w14:textId="594DB5CA" w:rsidR="008C5A18" w:rsidRPr="003417F2" w:rsidRDefault="008C5A18" w:rsidP="00733E83">
            <w:pPr>
              <w:numPr>
                <w:ilvl w:val="0"/>
                <w:numId w:val="45"/>
              </w:numPr>
              <w:jc w:val="both"/>
              <w:rPr>
                <w:rFonts w:ascii="Arial" w:hAnsi="Arial" w:cs="Arial"/>
              </w:rPr>
            </w:pPr>
            <w:r w:rsidRPr="003417F2">
              <w:rPr>
                <w:rFonts w:ascii="Arial" w:hAnsi="Arial" w:cs="Arial"/>
              </w:rPr>
              <w:t xml:space="preserve">Ensure projects and programmes are delivered on time, within budget, and in line with agreed objectives. </w:t>
            </w:r>
          </w:p>
          <w:p w14:paraId="1A26A59B" w14:textId="4C500729" w:rsidR="008C5A18" w:rsidRPr="003417F2" w:rsidRDefault="008C5A18" w:rsidP="00733E83">
            <w:pPr>
              <w:numPr>
                <w:ilvl w:val="0"/>
                <w:numId w:val="45"/>
              </w:numPr>
              <w:jc w:val="both"/>
              <w:rPr>
                <w:rFonts w:ascii="Arial" w:hAnsi="Arial" w:cs="Arial"/>
              </w:rPr>
            </w:pPr>
            <w:r w:rsidRPr="003417F2">
              <w:rPr>
                <w:rFonts w:ascii="Arial" w:hAnsi="Arial" w:cs="Arial"/>
              </w:rPr>
              <w:t xml:space="preserve">Lead and support compliance with the Public Spending Code and other relevant governance requirements. </w:t>
            </w:r>
          </w:p>
          <w:p w14:paraId="783DEECD" w14:textId="6B307D0F" w:rsidR="008C5A18" w:rsidRPr="003417F2" w:rsidRDefault="008C5A18" w:rsidP="00733E83">
            <w:pPr>
              <w:numPr>
                <w:ilvl w:val="0"/>
                <w:numId w:val="45"/>
              </w:numPr>
              <w:jc w:val="both"/>
              <w:rPr>
                <w:rFonts w:ascii="Arial" w:hAnsi="Arial" w:cs="Arial"/>
              </w:rPr>
            </w:pPr>
            <w:r w:rsidRPr="003417F2">
              <w:rPr>
                <w:rFonts w:ascii="Arial" w:hAnsi="Arial" w:cs="Arial"/>
              </w:rPr>
              <w:t xml:space="preserve">Drive quality improvements in project management, design, procurement, and post-project evaluation. </w:t>
            </w:r>
          </w:p>
          <w:p w14:paraId="4645DA54" w14:textId="17B194E3" w:rsidR="006F7D98" w:rsidRPr="003417F2" w:rsidRDefault="008C5A18" w:rsidP="00733E83">
            <w:pPr>
              <w:numPr>
                <w:ilvl w:val="0"/>
                <w:numId w:val="45"/>
              </w:numPr>
              <w:jc w:val="both"/>
              <w:rPr>
                <w:rFonts w:ascii="Arial" w:hAnsi="Arial" w:cs="Arial"/>
                <w:b/>
                <w:iCs/>
              </w:rPr>
            </w:pPr>
            <w:r w:rsidRPr="003417F2">
              <w:rPr>
                <w:rFonts w:ascii="Arial" w:hAnsi="Arial" w:cs="Arial"/>
              </w:rPr>
              <w:t xml:space="preserve">Promote training and capability development across </w:t>
            </w:r>
            <w:r w:rsidR="005A7765" w:rsidRPr="003417F2">
              <w:rPr>
                <w:rFonts w:ascii="Arial" w:hAnsi="Arial" w:cs="Arial"/>
              </w:rPr>
              <w:t>Strategic Health Infrastructure &amp; Capital Delivery</w:t>
            </w:r>
            <w:r w:rsidRPr="003417F2">
              <w:rPr>
                <w:rFonts w:ascii="Arial" w:hAnsi="Arial" w:cs="Arial"/>
              </w:rPr>
              <w:t xml:space="preserve"> teams.</w:t>
            </w:r>
          </w:p>
          <w:p w14:paraId="00D5AAD3" w14:textId="77777777" w:rsidR="006F7D98" w:rsidRPr="003417F2" w:rsidRDefault="00C83464" w:rsidP="00733E83">
            <w:pPr>
              <w:numPr>
                <w:ilvl w:val="0"/>
                <w:numId w:val="45"/>
              </w:numPr>
              <w:jc w:val="both"/>
              <w:rPr>
                <w:rFonts w:ascii="Arial" w:hAnsi="Arial" w:cs="Arial"/>
              </w:rPr>
            </w:pPr>
            <w:r w:rsidRPr="003417F2">
              <w:rPr>
                <w:rFonts w:ascii="Arial" w:hAnsi="Arial" w:cs="Arial"/>
                <w:iCs/>
              </w:rPr>
              <w:t>A</w:t>
            </w:r>
            <w:r w:rsidR="006F7D98" w:rsidRPr="003417F2">
              <w:rPr>
                <w:rFonts w:ascii="Arial" w:hAnsi="Arial" w:cs="Arial"/>
                <w:iCs/>
              </w:rPr>
              <w:t>ct as spokesperson for the Organisation as required</w:t>
            </w:r>
          </w:p>
          <w:p w14:paraId="2007201E" w14:textId="77777777" w:rsidR="006F7D98" w:rsidRPr="003417F2" w:rsidRDefault="006F7D98" w:rsidP="00733E83">
            <w:pPr>
              <w:numPr>
                <w:ilvl w:val="0"/>
                <w:numId w:val="45"/>
              </w:numPr>
              <w:jc w:val="both"/>
              <w:rPr>
                <w:rFonts w:ascii="Arial" w:hAnsi="Arial" w:cs="Arial"/>
              </w:rPr>
            </w:pPr>
            <w:r w:rsidRPr="003417F2">
              <w:rPr>
                <w:rFonts w:ascii="Arial" w:hAnsi="Arial" w:cs="Arial"/>
                <w:iCs/>
              </w:rPr>
              <w:t>Demonstrate pro-active commitment to all communications with internal and external stakeholders</w:t>
            </w:r>
          </w:p>
          <w:p w14:paraId="4C67F2F8" w14:textId="77777777" w:rsidR="00C83464" w:rsidRPr="003417F2" w:rsidRDefault="00C83464" w:rsidP="00733E83">
            <w:pPr>
              <w:numPr>
                <w:ilvl w:val="0"/>
                <w:numId w:val="45"/>
              </w:numPr>
              <w:jc w:val="both"/>
              <w:rPr>
                <w:rFonts w:ascii="Arial" w:hAnsi="Arial" w:cs="Arial"/>
              </w:rPr>
            </w:pPr>
            <w:r w:rsidRPr="003417F2">
              <w:rPr>
                <w:rFonts w:ascii="Arial" w:hAnsi="Arial" w:cs="Arial"/>
              </w:rPr>
              <w:t xml:space="preserve">Adequately identifies, assesses, manages and monitors risk within their area of responsibility. </w:t>
            </w:r>
          </w:p>
          <w:p w14:paraId="4AE0F1CB" w14:textId="77777777" w:rsidR="00C83464" w:rsidRPr="003417F2" w:rsidRDefault="00C83464" w:rsidP="00733E83">
            <w:pPr>
              <w:pStyle w:val="ListParagraph"/>
              <w:numPr>
                <w:ilvl w:val="0"/>
                <w:numId w:val="45"/>
              </w:numPr>
              <w:jc w:val="both"/>
              <w:rPr>
                <w:rFonts w:ascii="Arial" w:hAnsi="Arial" w:cs="Arial"/>
                <w:iCs/>
              </w:rPr>
            </w:pPr>
            <w:r w:rsidRPr="003417F2">
              <w:rPr>
                <w:rFonts w:ascii="Arial" w:hAnsi="Arial" w:cs="Arial"/>
                <w:iCs/>
              </w:rPr>
              <w:t>Engage in the HSE performance achievement process in conjunction with your Line Manager and staff as appropriate.</w:t>
            </w:r>
          </w:p>
          <w:p w14:paraId="32A8C4E0" w14:textId="77777777" w:rsidR="006F7D98" w:rsidRPr="003417F2" w:rsidRDefault="006F7D98" w:rsidP="00733E83">
            <w:pPr>
              <w:numPr>
                <w:ilvl w:val="0"/>
                <w:numId w:val="45"/>
              </w:numPr>
              <w:jc w:val="both"/>
              <w:rPr>
                <w:rFonts w:ascii="Arial" w:hAnsi="Arial" w:cs="Arial"/>
              </w:rPr>
            </w:pPr>
            <w:r w:rsidRPr="003417F2">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00393C2A" w:rsidRPr="003417F2">
              <w:rPr>
                <w:rFonts w:ascii="Arial" w:hAnsi="Arial" w:cs="Arial"/>
                <w:lang w:val="en-IE" w:eastAsia="en-IE"/>
              </w:rPr>
              <w:t>.</w:t>
            </w:r>
            <w:r w:rsidRPr="003417F2">
              <w:rPr>
                <w:rFonts w:ascii="Arial" w:hAnsi="Arial" w:cs="Arial"/>
                <w:i/>
                <w:iCs/>
              </w:rPr>
              <w:t xml:space="preserve"> </w:t>
            </w:r>
            <w:r w:rsidRPr="003417F2">
              <w:rPr>
                <w:rFonts w:ascii="Arial" w:hAnsi="Arial" w:cs="Arial"/>
                <w:iCs/>
              </w:rPr>
              <w:t>and comply with associated HSE protocols for implementing and maintaining these standards as appropriate to the role.</w:t>
            </w:r>
          </w:p>
          <w:p w14:paraId="0F958DD5" w14:textId="77777777" w:rsidR="006F7D98" w:rsidRPr="003417F2" w:rsidRDefault="00CA3BE3" w:rsidP="00733E83">
            <w:pPr>
              <w:numPr>
                <w:ilvl w:val="0"/>
                <w:numId w:val="45"/>
              </w:numPr>
              <w:jc w:val="both"/>
              <w:rPr>
                <w:rFonts w:ascii="Arial" w:hAnsi="Arial" w:cs="Arial"/>
                <w:b/>
                <w:i/>
                <w:iCs/>
              </w:rPr>
            </w:pPr>
            <w:r w:rsidRPr="003417F2">
              <w:rPr>
                <w:rFonts w:ascii="Arial" w:hAnsi="Arial" w:cs="Arial"/>
                <w:lang w:val="en-IE" w:eastAsia="en-IE"/>
              </w:rPr>
              <w:t>S</w:t>
            </w:r>
            <w:r w:rsidR="006F7D98" w:rsidRPr="003417F2">
              <w:rPr>
                <w:rFonts w:ascii="Arial" w:hAnsi="Arial" w:cs="Arial"/>
                <w:lang w:val="en-IE" w:eastAsia="en-IE"/>
              </w:rPr>
              <w:t>upport, promote and actively participate in sustainable energy, water and waste initiatives to create a more sustainable, low carbon and efficient health service.</w:t>
            </w:r>
          </w:p>
          <w:p w14:paraId="32AB6DF7" w14:textId="75B1E1F5" w:rsidR="001B33DC" w:rsidRPr="003417F2" w:rsidRDefault="001B33DC" w:rsidP="00733E83">
            <w:pPr>
              <w:pStyle w:val="BodyText"/>
              <w:numPr>
                <w:ilvl w:val="0"/>
                <w:numId w:val="45"/>
              </w:numPr>
              <w:jc w:val="both"/>
              <w:rPr>
                <w:sz w:val="20"/>
              </w:rPr>
            </w:pPr>
            <w:r w:rsidRPr="003417F2">
              <w:rPr>
                <w:sz w:val="20"/>
              </w:rPr>
              <w:t xml:space="preserve">Build effective relationships with HSE services, government departments, and external stakeholders. </w:t>
            </w:r>
          </w:p>
          <w:p w14:paraId="776EF0A7" w14:textId="77777777" w:rsidR="00792F91" w:rsidRPr="003417F2" w:rsidRDefault="00792F91" w:rsidP="00733E83">
            <w:pPr>
              <w:jc w:val="both"/>
              <w:rPr>
                <w:rFonts w:ascii="Arial" w:hAnsi="Arial" w:cs="Arial"/>
                <w:iCs/>
              </w:rPr>
            </w:pPr>
          </w:p>
          <w:p w14:paraId="7613336C" w14:textId="77777777" w:rsidR="00792F91" w:rsidRPr="003417F2" w:rsidRDefault="00792F91" w:rsidP="00733E83">
            <w:pPr>
              <w:jc w:val="both"/>
              <w:rPr>
                <w:rFonts w:ascii="Arial" w:hAnsi="Arial" w:cs="Arial"/>
                <w:b/>
                <w:iCs/>
                <w:lang w:val="en-IE"/>
              </w:rPr>
            </w:pPr>
            <w:r w:rsidRPr="003417F2">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59A8A0B5" w14:textId="77777777" w:rsidR="003E7EEE" w:rsidRPr="003417F2" w:rsidRDefault="003E7EEE" w:rsidP="00733E83">
            <w:pPr>
              <w:jc w:val="both"/>
              <w:rPr>
                <w:rFonts w:ascii="Arial" w:hAnsi="Arial" w:cs="Arial"/>
                <w:b/>
              </w:rPr>
            </w:pPr>
          </w:p>
        </w:tc>
      </w:tr>
      <w:tr w:rsidR="006F7D98" w:rsidRPr="003417F2" w14:paraId="0D4736D8" w14:textId="77777777" w:rsidTr="00F6254C">
        <w:tc>
          <w:tcPr>
            <w:tcW w:w="2364" w:type="dxa"/>
          </w:tcPr>
          <w:p w14:paraId="2BCB6664" w14:textId="77777777" w:rsidR="006F7D98" w:rsidRPr="003417F2" w:rsidRDefault="006F7D98" w:rsidP="00733E83">
            <w:pPr>
              <w:rPr>
                <w:rFonts w:ascii="Arial" w:hAnsi="Arial" w:cs="Arial"/>
                <w:b/>
                <w:bCs/>
              </w:rPr>
            </w:pPr>
            <w:r w:rsidRPr="003417F2">
              <w:rPr>
                <w:rFonts w:ascii="Arial" w:hAnsi="Arial" w:cs="Arial"/>
                <w:b/>
                <w:bCs/>
              </w:rPr>
              <w:lastRenderedPageBreak/>
              <w:t>Eligibility Criteria</w:t>
            </w:r>
          </w:p>
          <w:p w14:paraId="3523DAE1" w14:textId="77777777" w:rsidR="006F7D98" w:rsidRPr="003417F2" w:rsidRDefault="006F7D98" w:rsidP="00733E83">
            <w:pPr>
              <w:rPr>
                <w:rFonts w:ascii="Arial" w:hAnsi="Arial" w:cs="Arial"/>
                <w:b/>
                <w:bCs/>
              </w:rPr>
            </w:pPr>
          </w:p>
          <w:p w14:paraId="3B90A754" w14:textId="77777777" w:rsidR="006F7D98" w:rsidRPr="003417F2" w:rsidRDefault="006F7D98" w:rsidP="00733E83">
            <w:pPr>
              <w:rPr>
                <w:rFonts w:ascii="Arial" w:hAnsi="Arial" w:cs="Arial"/>
                <w:b/>
                <w:bCs/>
              </w:rPr>
            </w:pPr>
            <w:r w:rsidRPr="003417F2">
              <w:rPr>
                <w:rFonts w:ascii="Arial" w:hAnsi="Arial" w:cs="Arial"/>
                <w:b/>
                <w:bCs/>
              </w:rPr>
              <w:t>Qualifications and/ or experience</w:t>
            </w:r>
          </w:p>
          <w:p w14:paraId="37702732" w14:textId="77777777" w:rsidR="006F7D98" w:rsidRPr="003417F2" w:rsidRDefault="006F7D98" w:rsidP="00733E83">
            <w:pPr>
              <w:rPr>
                <w:rFonts w:ascii="Arial" w:hAnsi="Arial" w:cs="Arial"/>
                <w:b/>
                <w:bCs/>
              </w:rPr>
            </w:pPr>
          </w:p>
        </w:tc>
        <w:tc>
          <w:tcPr>
            <w:tcW w:w="8256" w:type="dxa"/>
          </w:tcPr>
          <w:p w14:paraId="649C6F4C" w14:textId="77777777" w:rsidR="006F7D98" w:rsidRPr="003417F2" w:rsidRDefault="006F7D98" w:rsidP="00733E83">
            <w:pPr>
              <w:jc w:val="both"/>
              <w:rPr>
                <w:rFonts w:ascii="Arial" w:hAnsi="Arial" w:cs="Arial"/>
                <w:b/>
                <w:bCs/>
                <w:iCs/>
              </w:rPr>
            </w:pPr>
            <w:r w:rsidRPr="003417F2">
              <w:rPr>
                <w:rFonts w:ascii="Arial" w:hAnsi="Arial" w:cs="Arial"/>
                <w:b/>
                <w:bCs/>
                <w:iCs/>
              </w:rPr>
              <w:t xml:space="preserve">Candidates must have at the latest date of application: </w:t>
            </w:r>
          </w:p>
          <w:p w14:paraId="6066910C" w14:textId="77777777" w:rsidR="006F7D98" w:rsidRPr="003417F2" w:rsidRDefault="006F7D98" w:rsidP="00733E83">
            <w:pPr>
              <w:jc w:val="both"/>
              <w:rPr>
                <w:rFonts w:ascii="Arial" w:hAnsi="Arial" w:cs="Arial"/>
                <w:b/>
                <w:bCs/>
                <w:iCs/>
              </w:rPr>
            </w:pPr>
          </w:p>
          <w:p w14:paraId="59D75C6A" w14:textId="77777777" w:rsidR="006F7D98" w:rsidRPr="003417F2" w:rsidRDefault="006F7D98" w:rsidP="00733E83">
            <w:pPr>
              <w:pStyle w:val="ListParagraph"/>
              <w:numPr>
                <w:ilvl w:val="0"/>
                <w:numId w:val="32"/>
              </w:numPr>
              <w:jc w:val="both"/>
              <w:rPr>
                <w:rFonts w:ascii="Arial" w:hAnsi="Arial" w:cs="Arial"/>
                <w:b/>
                <w:bCs/>
                <w:iCs/>
              </w:rPr>
            </w:pPr>
            <w:r w:rsidRPr="003417F2">
              <w:rPr>
                <w:rFonts w:ascii="Arial" w:hAnsi="Arial" w:cs="Arial"/>
                <w:b/>
                <w:bCs/>
                <w:iCs/>
                <w:u w:val="single"/>
              </w:rPr>
              <w:t xml:space="preserve">Professional Qualifications, Experience etc. </w:t>
            </w:r>
          </w:p>
          <w:p w14:paraId="36012D4B" w14:textId="77777777" w:rsidR="006F7D98" w:rsidRPr="003417F2" w:rsidRDefault="006F7D98" w:rsidP="00733E83">
            <w:pPr>
              <w:jc w:val="both"/>
              <w:rPr>
                <w:rFonts w:ascii="Arial" w:hAnsi="Arial" w:cs="Arial"/>
                <w:b/>
                <w:bCs/>
                <w:iCs/>
              </w:rPr>
            </w:pPr>
          </w:p>
          <w:p w14:paraId="66336777" w14:textId="77777777" w:rsidR="004535B9" w:rsidRPr="003417F2" w:rsidRDefault="004535B9" w:rsidP="00733E83">
            <w:pPr>
              <w:numPr>
                <w:ilvl w:val="0"/>
                <w:numId w:val="36"/>
              </w:numPr>
              <w:suppressAutoHyphens/>
              <w:contextualSpacing/>
              <w:jc w:val="both"/>
              <w:rPr>
                <w:rFonts w:ascii="Arial" w:hAnsi="Arial" w:cs="Arial"/>
              </w:rPr>
            </w:pPr>
            <w:r w:rsidRPr="003417F2">
              <w:rPr>
                <w:rFonts w:ascii="Arial" w:hAnsi="Arial" w:cs="Arial"/>
              </w:rPr>
              <w:t>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w:t>
            </w:r>
          </w:p>
          <w:p w14:paraId="5D153C89" w14:textId="77777777" w:rsidR="004535B9" w:rsidRPr="003417F2" w:rsidRDefault="004535B9" w:rsidP="00733E83">
            <w:pPr>
              <w:suppressAutoHyphens/>
              <w:ind w:left="720"/>
              <w:contextualSpacing/>
              <w:jc w:val="both"/>
              <w:rPr>
                <w:rFonts w:ascii="Arial" w:hAnsi="Arial" w:cs="Arial"/>
              </w:rPr>
            </w:pPr>
          </w:p>
          <w:p w14:paraId="12C03AB9" w14:textId="77777777" w:rsidR="004535B9" w:rsidRPr="003417F2" w:rsidRDefault="004535B9" w:rsidP="00733E83">
            <w:pPr>
              <w:suppressAutoHyphens/>
              <w:ind w:left="823" w:hanging="797"/>
              <w:jc w:val="center"/>
              <w:rPr>
                <w:rFonts w:ascii="Arial" w:hAnsi="Arial" w:cs="Arial"/>
                <w:b/>
              </w:rPr>
            </w:pPr>
            <w:r w:rsidRPr="003417F2">
              <w:rPr>
                <w:rFonts w:ascii="Arial" w:hAnsi="Arial" w:cs="Arial"/>
                <w:b/>
              </w:rPr>
              <w:t>OR</w:t>
            </w:r>
          </w:p>
          <w:p w14:paraId="50507325" w14:textId="77777777" w:rsidR="00733E83" w:rsidRPr="003417F2" w:rsidRDefault="00733E83" w:rsidP="00733E83">
            <w:pPr>
              <w:suppressAutoHyphens/>
              <w:ind w:left="823" w:hanging="797"/>
              <w:jc w:val="center"/>
              <w:rPr>
                <w:rFonts w:ascii="Arial" w:hAnsi="Arial" w:cs="Arial"/>
                <w:b/>
              </w:rPr>
            </w:pPr>
          </w:p>
          <w:p w14:paraId="739994B5" w14:textId="77777777" w:rsidR="004535B9" w:rsidRPr="003417F2" w:rsidRDefault="004535B9" w:rsidP="00733E83">
            <w:pPr>
              <w:pStyle w:val="ListParagraph"/>
              <w:numPr>
                <w:ilvl w:val="0"/>
                <w:numId w:val="36"/>
              </w:numPr>
              <w:suppressAutoHyphens/>
              <w:rPr>
                <w:rFonts w:ascii="Arial" w:hAnsi="Arial" w:cs="Arial"/>
              </w:rPr>
            </w:pPr>
            <w:r w:rsidRPr="003417F2">
              <w:rPr>
                <w:rFonts w:ascii="Arial" w:hAnsi="Arial" w:cs="Arial"/>
              </w:rPr>
              <w:t>Have appropriate Membership of the relevant professional association</w:t>
            </w:r>
            <w:r w:rsidRPr="003417F2">
              <w:rPr>
                <w:rFonts w:ascii="Arial" w:hAnsi="Arial" w:cs="Arial"/>
                <w:vertAlign w:val="superscript"/>
              </w:rPr>
              <w:t>1</w:t>
            </w:r>
            <w:r w:rsidRPr="003417F2">
              <w:rPr>
                <w:rFonts w:ascii="Arial" w:hAnsi="Arial" w:cs="Arial"/>
              </w:rPr>
              <w:t>:</w:t>
            </w:r>
          </w:p>
          <w:p w14:paraId="65EAEB39" w14:textId="77777777" w:rsidR="004535B9" w:rsidRPr="003417F2" w:rsidRDefault="004535B9" w:rsidP="00733E83">
            <w:pPr>
              <w:pStyle w:val="ListParagraph"/>
              <w:suppressAutoHyphens/>
              <w:rPr>
                <w:rFonts w:ascii="Arial" w:hAnsi="Arial" w:cs="Arial"/>
              </w:rPr>
            </w:pPr>
            <w:r w:rsidRPr="003417F2">
              <w:rPr>
                <w:rFonts w:ascii="Arial" w:hAnsi="Arial" w:cs="Arial"/>
              </w:rPr>
              <w:t>Society of Chartered Surveyors in Ireland</w:t>
            </w:r>
          </w:p>
          <w:p w14:paraId="004ED323" w14:textId="77777777" w:rsidR="004535B9" w:rsidRPr="003417F2" w:rsidRDefault="004535B9" w:rsidP="00733E83">
            <w:pPr>
              <w:pStyle w:val="ListParagraph"/>
              <w:suppressAutoHyphens/>
              <w:rPr>
                <w:rFonts w:ascii="Arial" w:hAnsi="Arial" w:cs="Arial"/>
              </w:rPr>
            </w:pPr>
            <w:r w:rsidRPr="003417F2">
              <w:rPr>
                <w:rFonts w:ascii="Arial" w:hAnsi="Arial" w:cs="Arial"/>
              </w:rPr>
              <w:t>Royal Institution of Chartered Surveyors</w:t>
            </w:r>
          </w:p>
          <w:p w14:paraId="6B0688A1" w14:textId="77777777" w:rsidR="004535B9" w:rsidRPr="003417F2" w:rsidRDefault="004535B9" w:rsidP="00733E83">
            <w:pPr>
              <w:pStyle w:val="ListParagraph"/>
              <w:suppressAutoHyphens/>
              <w:rPr>
                <w:rFonts w:ascii="Arial" w:hAnsi="Arial" w:cs="Arial"/>
              </w:rPr>
            </w:pPr>
            <w:r w:rsidRPr="003417F2">
              <w:rPr>
                <w:rFonts w:ascii="Arial" w:hAnsi="Arial" w:cs="Arial"/>
              </w:rPr>
              <w:t>Engineers Ireland</w:t>
            </w:r>
          </w:p>
          <w:p w14:paraId="74B47B0D" w14:textId="77777777" w:rsidR="00AB0DE5" w:rsidRPr="003417F2" w:rsidRDefault="004535B9" w:rsidP="00733E83">
            <w:pPr>
              <w:pStyle w:val="ListParagraph"/>
              <w:suppressAutoHyphens/>
              <w:rPr>
                <w:rFonts w:ascii="Arial" w:hAnsi="Arial" w:cs="Arial"/>
              </w:rPr>
            </w:pPr>
            <w:r w:rsidRPr="003417F2">
              <w:rPr>
                <w:rFonts w:ascii="Arial" w:hAnsi="Arial" w:cs="Arial"/>
              </w:rPr>
              <w:t>Royal Institute of Architects of Ireland</w:t>
            </w:r>
          </w:p>
          <w:p w14:paraId="4AE1A5F9" w14:textId="77777777" w:rsidR="00AB0DE5" w:rsidRPr="003417F2" w:rsidRDefault="00AB0DE5" w:rsidP="00733E83">
            <w:pPr>
              <w:pStyle w:val="ListParagraph"/>
              <w:suppressAutoHyphens/>
              <w:rPr>
                <w:rFonts w:ascii="Arial" w:hAnsi="Arial" w:cs="Arial"/>
              </w:rPr>
            </w:pPr>
          </w:p>
          <w:p w14:paraId="4DA90BDC" w14:textId="77777777" w:rsidR="00AB0DE5" w:rsidRPr="003417F2" w:rsidRDefault="00AB0DE5" w:rsidP="00733E83">
            <w:pPr>
              <w:pStyle w:val="ListParagraph"/>
              <w:suppressAutoHyphens/>
              <w:ind w:left="0"/>
              <w:jc w:val="center"/>
              <w:rPr>
                <w:rFonts w:ascii="Arial" w:hAnsi="Arial" w:cs="Arial"/>
                <w:b/>
              </w:rPr>
            </w:pPr>
            <w:r w:rsidRPr="003417F2">
              <w:rPr>
                <w:rFonts w:ascii="Arial" w:hAnsi="Arial" w:cs="Arial"/>
                <w:b/>
              </w:rPr>
              <w:t>OR</w:t>
            </w:r>
          </w:p>
          <w:p w14:paraId="6D68313B" w14:textId="77777777" w:rsidR="00733E83" w:rsidRPr="003417F2" w:rsidRDefault="00733E83" w:rsidP="00733E83">
            <w:pPr>
              <w:pStyle w:val="ListParagraph"/>
              <w:suppressAutoHyphens/>
              <w:ind w:left="0"/>
              <w:jc w:val="center"/>
              <w:rPr>
                <w:rFonts w:ascii="Arial" w:hAnsi="Arial" w:cs="Arial"/>
                <w:b/>
              </w:rPr>
            </w:pPr>
          </w:p>
          <w:p w14:paraId="6938DEEC" w14:textId="77777777" w:rsidR="006F7D98" w:rsidRPr="003417F2" w:rsidRDefault="006F7D98" w:rsidP="00733E83">
            <w:pPr>
              <w:pStyle w:val="ListParagraph"/>
              <w:numPr>
                <w:ilvl w:val="0"/>
                <w:numId w:val="36"/>
              </w:numPr>
              <w:suppressAutoHyphens/>
              <w:rPr>
                <w:rFonts w:ascii="Arial" w:hAnsi="Arial" w:cs="Arial"/>
              </w:rPr>
            </w:pPr>
            <w:r w:rsidRPr="003417F2">
              <w:rPr>
                <w:rFonts w:ascii="Arial" w:hAnsi="Arial" w:cs="Arial"/>
                <w:color w:val="000000"/>
              </w:rPr>
              <w:t>Hold a quali</w:t>
            </w:r>
            <w:r w:rsidR="00C22F22" w:rsidRPr="003417F2">
              <w:rPr>
                <w:rFonts w:ascii="Arial" w:hAnsi="Arial" w:cs="Arial"/>
                <w:color w:val="000000"/>
              </w:rPr>
              <w:t xml:space="preserve">fication at least equivalent </w:t>
            </w:r>
            <w:r w:rsidR="00AB0DE5" w:rsidRPr="003417F2">
              <w:rPr>
                <w:rFonts w:ascii="Arial" w:hAnsi="Arial" w:cs="Arial"/>
              </w:rPr>
              <w:t>to one of the above</w:t>
            </w:r>
          </w:p>
          <w:p w14:paraId="0F28535A" w14:textId="77777777" w:rsidR="00733E83" w:rsidRPr="003417F2" w:rsidRDefault="00733E83" w:rsidP="00733E83">
            <w:pPr>
              <w:pStyle w:val="ListParagraph"/>
              <w:suppressAutoHyphens/>
              <w:rPr>
                <w:rFonts w:ascii="Arial" w:hAnsi="Arial" w:cs="Arial"/>
              </w:rPr>
            </w:pPr>
          </w:p>
          <w:p w14:paraId="45CCE212" w14:textId="3E737A64" w:rsidR="006F7D98" w:rsidRPr="003417F2" w:rsidRDefault="00733E83" w:rsidP="00733E83">
            <w:pPr>
              <w:ind w:left="827" w:hanging="799"/>
              <w:jc w:val="center"/>
              <w:rPr>
                <w:rFonts w:ascii="Arial" w:hAnsi="Arial" w:cs="Arial"/>
                <w:b/>
                <w:bCs/>
                <w:color w:val="000000"/>
              </w:rPr>
            </w:pPr>
            <w:r w:rsidRPr="003417F2">
              <w:rPr>
                <w:rFonts w:ascii="Arial" w:hAnsi="Arial" w:cs="Arial"/>
                <w:b/>
                <w:bCs/>
                <w:color w:val="000000"/>
              </w:rPr>
              <w:t>AND</w:t>
            </w:r>
          </w:p>
          <w:p w14:paraId="60099A50" w14:textId="77777777" w:rsidR="00AB0DE5" w:rsidRPr="003417F2" w:rsidRDefault="006F7D98" w:rsidP="00733E83">
            <w:pPr>
              <w:pStyle w:val="ListParagraph"/>
              <w:numPr>
                <w:ilvl w:val="0"/>
                <w:numId w:val="36"/>
              </w:numPr>
              <w:tabs>
                <w:tab w:val="left" w:pos="792"/>
              </w:tabs>
              <w:suppressAutoHyphens/>
              <w:rPr>
                <w:rFonts w:ascii="Arial" w:hAnsi="Arial" w:cs="Arial"/>
                <w:color w:val="000000"/>
                <w:u w:val="single"/>
              </w:rPr>
            </w:pPr>
            <w:r w:rsidRPr="003417F2">
              <w:rPr>
                <w:rFonts w:ascii="Arial" w:hAnsi="Arial" w:cs="Arial"/>
                <w:color w:val="000000"/>
              </w:rPr>
              <w:lastRenderedPageBreak/>
              <w:t xml:space="preserve">Have had at least eight years’ satisfactory </w:t>
            </w:r>
            <w:r w:rsidR="004535B9" w:rsidRPr="003417F2">
              <w:rPr>
                <w:rFonts w:ascii="Arial" w:hAnsi="Arial" w:cs="Arial"/>
              </w:rPr>
              <w:t>&amp; relevant</w:t>
            </w:r>
            <w:r w:rsidR="004535B9" w:rsidRPr="003417F2">
              <w:rPr>
                <w:rFonts w:ascii="Arial" w:hAnsi="Arial" w:cs="Arial"/>
                <w:color w:val="000000"/>
              </w:rPr>
              <w:t xml:space="preserve"> </w:t>
            </w:r>
            <w:r w:rsidRPr="003417F2">
              <w:rPr>
                <w:rFonts w:ascii="Arial" w:hAnsi="Arial" w:cs="Arial"/>
                <w:color w:val="000000"/>
              </w:rPr>
              <w:t xml:space="preserve">experience in </w:t>
            </w:r>
            <w:r w:rsidR="004535B9" w:rsidRPr="003417F2">
              <w:rPr>
                <w:rFonts w:ascii="Arial" w:hAnsi="Arial" w:cs="Arial"/>
              </w:rPr>
              <w:t>planning, design, project management or construction of buildings or in the installation or maintenance of the mechanical, electrical, and heating services of such buildings.</w:t>
            </w:r>
          </w:p>
          <w:p w14:paraId="5BA0B00A" w14:textId="77777777" w:rsidR="00733E83" w:rsidRPr="003417F2" w:rsidRDefault="00733E83" w:rsidP="00733E83">
            <w:pPr>
              <w:tabs>
                <w:tab w:val="left" w:pos="792"/>
              </w:tabs>
              <w:suppressAutoHyphens/>
              <w:rPr>
                <w:rFonts w:ascii="Arial" w:hAnsi="Arial" w:cs="Arial"/>
                <w:color w:val="000000"/>
                <w:u w:val="single"/>
              </w:rPr>
            </w:pPr>
          </w:p>
          <w:p w14:paraId="65467013" w14:textId="77777777" w:rsidR="00733E83" w:rsidRPr="003417F2" w:rsidRDefault="00733E83" w:rsidP="00733E83">
            <w:pPr>
              <w:ind w:left="827" w:hanging="799"/>
              <w:jc w:val="center"/>
              <w:rPr>
                <w:rFonts w:ascii="Arial" w:hAnsi="Arial" w:cs="Arial"/>
                <w:b/>
                <w:bCs/>
                <w:color w:val="000000"/>
              </w:rPr>
            </w:pPr>
            <w:r w:rsidRPr="003417F2">
              <w:rPr>
                <w:rFonts w:ascii="Arial" w:hAnsi="Arial" w:cs="Arial"/>
                <w:b/>
                <w:bCs/>
                <w:color w:val="000000"/>
              </w:rPr>
              <w:t>AND</w:t>
            </w:r>
          </w:p>
          <w:p w14:paraId="635DBB75" w14:textId="77777777" w:rsidR="00733E83" w:rsidRPr="003417F2" w:rsidRDefault="00733E83" w:rsidP="00733E83">
            <w:pPr>
              <w:rPr>
                <w:rFonts w:ascii="Arial" w:hAnsi="Arial" w:cs="Arial"/>
                <w:b/>
                <w:bCs/>
                <w:color w:val="000000"/>
              </w:rPr>
            </w:pPr>
          </w:p>
          <w:p w14:paraId="0A5433A4" w14:textId="77777777" w:rsidR="00AB0DE5" w:rsidRPr="003417F2" w:rsidRDefault="006F7D98" w:rsidP="00733E83">
            <w:pPr>
              <w:pStyle w:val="ListParagraph"/>
              <w:numPr>
                <w:ilvl w:val="0"/>
                <w:numId w:val="36"/>
              </w:numPr>
              <w:tabs>
                <w:tab w:val="left" w:pos="792"/>
              </w:tabs>
              <w:suppressAutoHyphens/>
              <w:rPr>
                <w:rFonts w:ascii="Arial" w:hAnsi="Arial" w:cs="Arial"/>
                <w:color w:val="000000"/>
              </w:rPr>
            </w:pPr>
            <w:r w:rsidRPr="003417F2">
              <w:rPr>
                <w:rFonts w:ascii="Arial" w:hAnsi="Arial" w:cs="Arial"/>
                <w:color w:val="000000"/>
              </w:rPr>
              <w:t>Possess a high standard of technical training and experience</w:t>
            </w:r>
          </w:p>
          <w:p w14:paraId="366476FA" w14:textId="77777777" w:rsidR="00733E83" w:rsidRPr="003417F2" w:rsidRDefault="00733E83" w:rsidP="00733E83">
            <w:pPr>
              <w:tabs>
                <w:tab w:val="left" w:pos="792"/>
              </w:tabs>
              <w:suppressAutoHyphens/>
              <w:ind w:left="360"/>
              <w:rPr>
                <w:rFonts w:ascii="Arial" w:hAnsi="Arial" w:cs="Arial"/>
                <w:color w:val="000000"/>
              </w:rPr>
            </w:pPr>
          </w:p>
          <w:p w14:paraId="5A4687C1" w14:textId="77777777" w:rsidR="00733E83" w:rsidRPr="003417F2" w:rsidRDefault="00733E83" w:rsidP="00733E83">
            <w:pPr>
              <w:ind w:left="827" w:hanging="799"/>
              <w:jc w:val="center"/>
              <w:rPr>
                <w:rFonts w:ascii="Arial" w:hAnsi="Arial" w:cs="Arial"/>
                <w:b/>
                <w:bCs/>
                <w:color w:val="000000"/>
              </w:rPr>
            </w:pPr>
            <w:r w:rsidRPr="003417F2">
              <w:rPr>
                <w:rFonts w:ascii="Arial" w:hAnsi="Arial" w:cs="Arial"/>
                <w:b/>
                <w:bCs/>
                <w:color w:val="000000"/>
              </w:rPr>
              <w:t>AND</w:t>
            </w:r>
          </w:p>
          <w:p w14:paraId="783AFC77" w14:textId="77777777" w:rsidR="00733E83" w:rsidRPr="003417F2" w:rsidRDefault="00733E83" w:rsidP="00733E83">
            <w:pPr>
              <w:ind w:left="827" w:hanging="799"/>
              <w:rPr>
                <w:rFonts w:ascii="Arial" w:hAnsi="Arial" w:cs="Arial"/>
                <w:b/>
                <w:bCs/>
                <w:color w:val="000000"/>
              </w:rPr>
            </w:pPr>
          </w:p>
          <w:p w14:paraId="39B701BE" w14:textId="2C695CBE" w:rsidR="009F1516" w:rsidRPr="003417F2" w:rsidRDefault="006F7D98" w:rsidP="00733E83">
            <w:pPr>
              <w:pStyle w:val="ListParagraph"/>
              <w:numPr>
                <w:ilvl w:val="0"/>
                <w:numId w:val="36"/>
              </w:numPr>
              <w:tabs>
                <w:tab w:val="left" w:pos="792"/>
              </w:tabs>
              <w:suppressAutoHyphens/>
              <w:rPr>
                <w:rFonts w:ascii="Arial" w:hAnsi="Arial" w:cs="Arial"/>
                <w:color w:val="000000"/>
                <w:u w:val="single"/>
              </w:rPr>
            </w:pPr>
            <w:r w:rsidRPr="003417F2">
              <w:rPr>
                <w:rFonts w:ascii="Arial" w:hAnsi="Arial" w:cs="Arial"/>
                <w:color w:val="000000"/>
              </w:rPr>
              <w:t>Possess the requisite knowledge and ability (including a high standard of suitability and of administrative capacity) to enter on the discharge of the duties of the office</w:t>
            </w:r>
          </w:p>
          <w:p w14:paraId="3CCAB9FA" w14:textId="77777777" w:rsidR="009F1516" w:rsidRPr="003417F2" w:rsidRDefault="009F1516" w:rsidP="00733E83">
            <w:pPr>
              <w:jc w:val="both"/>
              <w:rPr>
                <w:rFonts w:ascii="Arial" w:hAnsi="Arial" w:cs="Arial"/>
                <w:b/>
                <w:bCs/>
                <w:i/>
                <w:iCs/>
              </w:rPr>
            </w:pPr>
          </w:p>
          <w:p w14:paraId="484D917F" w14:textId="77777777" w:rsidR="006F7D98" w:rsidRPr="003417F2" w:rsidRDefault="006F7D98" w:rsidP="00733E83">
            <w:pPr>
              <w:pStyle w:val="ListParagraph"/>
              <w:numPr>
                <w:ilvl w:val="0"/>
                <w:numId w:val="39"/>
              </w:numPr>
              <w:ind w:left="360"/>
              <w:jc w:val="both"/>
              <w:rPr>
                <w:rFonts w:ascii="Arial" w:hAnsi="Arial" w:cs="Arial"/>
                <w:b/>
                <w:u w:val="single"/>
              </w:rPr>
            </w:pPr>
            <w:r w:rsidRPr="003417F2">
              <w:rPr>
                <w:rFonts w:ascii="Arial" w:hAnsi="Arial" w:cs="Arial"/>
                <w:b/>
                <w:u w:val="single"/>
              </w:rPr>
              <w:t>Health</w:t>
            </w:r>
          </w:p>
          <w:p w14:paraId="62D3A1A2" w14:textId="77777777" w:rsidR="00903ACE" w:rsidRPr="003417F2" w:rsidRDefault="006F7D98" w:rsidP="00733E83">
            <w:pPr>
              <w:jc w:val="both"/>
              <w:rPr>
                <w:rFonts w:ascii="Arial" w:hAnsi="Arial" w:cs="Arial"/>
              </w:rPr>
            </w:pPr>
            <w:r w:rsidRPr="003417F2">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BEC9E4A" w14:textId="77777777" w:rsidR="009F1516" w:rsidRPr="003417F2" w:rsidRDefault="009F1516" w:rsidP="00733E83">
            <w:pPr>
              <w:jc w:val="both"/>
              <w:rPr>
                <w:rFonts w:ascii="Arial" w:hAnsi="Arial" w:cs="Arial"/>
              </w:rPr>
            </w:pPr>
          </w:p>
          <w:p w14:paraId="6F815FEF" w14:textId="77777777" w:rsidR="006F7D98" w:rsidRPr="003417F2" w:rsidRDefault="006F7D98" w:rsidP="00733E83">
            <w:pPr>
              <w:pStyle w:val="ListParagraph"/>
              <w:numPr>
                <w:ilvl w:val="0"/>
                <w:numId w:val="39"/>
              </w:numPr>
              <w:ind w:left="360" w:right="-766"/>
              <w:jc w:val="both"/>
              <w:rPr>
                <w:rFonts w:ascii="Arial" w:hAnsi="Arial" w:cs="Arial"/>
                <w:iCs/>
                <w:u w:val="single"/>
              </w:rPr>
            </w:pPr>
            <w:r w:rsidRPr="003417F2">
              <w:rPr>
                <w:rFonts w:ascii="Arial" w:hAnsi="Arial" w:cs="Arial"/>
                <w:b/>
                <w:bCs/>
                <w:u w:val="single"/>
              </w:rPr>
              <w:t>Character</w:t>
            </w:r>
          </w:p>
          <w:p w14:paraId="514A591F" w14:textId="77777777" w:rsidR="006F7D98" w:rsidRPr="003417F2" w:rsidRDefault="006F7D98" w:rsidP="00733E83">
            <w:pPr>
              <w:pStyle w:val="ListParagraph"/>
              <w:ind w:left="360" w:right="-766"/>
              <w:jc w:val="both"/>
              <w:rPr>
                <w:rFonts w:ascii="Arial" w:hAnsi="Arial" w:cs="Arial"/>
              </w:rPr>
            </w:pPr>
            <w:r w:rsidRPr="003417F2">
              <w:rPr>
                <w:rFonts w:ascii="Arial" w:hAnsi="Arial" w:cs="Arial"/>
              </w:rPr>
              <w:t>Each candidate for and any person holding the office must be of good character.</w:t>
            </w:r>
          </w:p>
          <w:p w14:paraId="2C49D97F" w14:textId="77777777" w:rsidR="006F7D98" w:rsidRPr="003417F2" w:rsidRDefault="006F7D98" w:rsidP="00733E83">
            <w:pPr>
              <w:rPr>
                <w:rFonts w:ascii="Arial" w:hAnsi="Arial" w:cs="Arial"/>
                <w:b/>
                <w:bCs/>
                <w:iCs/>
                <w:color w:val="222222"/>
                <w:shd w:val="clear" w:color="auto" w:fill="FFFFFF"/>
              </w:rPr>
            </w:pPr>
          </w:p>
          <w:p w14:paraId="2829B1CF" w14:textId="77777777" w:rsidR="004535B9" w:rsidRPr="003417F2" w:rsidRDefault="004535B9" w:rsidP="00733E83">
            <w:pPr>
              <w:jc w:val="both"/>
              <w:rPr>
                <w:rFonts w:ascii="Arial" w:hAnsi="Arial" w:cs="Arial"/>
                <w:b/>
                <w:bCs/>
                <w:u w:val="single"/>
              </w:rPr>
            </w:pPr>
            <w:r w:rsidRPr="003417F2">
              <w:rPr>
                <w:rFonts w:ascii="Arial" w:hAnsi="Arial" w:cs="Arial"/>
                <w:b/>
                <w:bCs/>
                <w:u w:val="single"/>
              </w:rPr>
              <w:t>Note 1 -</w:t>
            </w:r>
            <w:r w:rsidRPr="003417F2">
              <w:rPr>
                <w:rFonts w:ascii="Arial" w:hAnsi="Arial" w:cs="Arial"/>
                <w:b/>
                <w:bCs/>
                <w:u w:val="single"/>
                <w:lang w:val="en-IE" w:eastAsia="en-IE"/>
              </w:rPr>
              <w:t xml:space="preserve"> Membership of the relevant professional </w:t>
            </w:r>
            <w:r w:rsidRPr="003417F2">
              <w:rPr>
                <w:rFonts w:ascii="Arial" w:hAnsi="Arial" w:cs="Arial"/>
                <w:b/>
                <w:bCs/>
                <w:u w:val="single"/>
              </w:rPr>
              <w:t>association:</w:t>
            </w:r>
          </w:p>
          <w:p w14:paraId="62970F6A" w14:textId="77777777" w:rsidR="004535B9" w:rsidRPr="003417F2" w:rsidRDefault="004535B9" w:rsidP="00733E83">
            <w:pPr>
              <w:jc w:val="both"/>
              <w:rPr>
                <w:rFonts w:ascii="Arial" w:hAnsi="Arial" w:cs="Arial"/>
                <w:b/>
                <w:bCs/>
                <w:u w:val="single"/>
              </w:rPr>
            </w:pPr>
          </w:p>
          <w:p w14:paraId="58373EB5" w14:textId="77777777" w:rsidR="004535B9" w:rsidRPr="003417F2" w:rsidRDefault="004535B9" w:rsidP="00733E83">
            <w:pPr>
              <w:pStyle w:val="NoSpacing"/>
              <w:rPr>
                <w:rFonts w:ascii="Arial" w:hAnsi="Arial" w:cs="Arial"/>
                <w:b/>
                <w:sz w:val="20"/>
                <w:szCs w:val="20"/>
                <w:u w:val="single"/>
                <w:lang w:val="en-GB" w:eastAsia="en-GB"/>
              </w:rPr>
            </w:pPr>
            <w:r w:rsidRPr="003417F2">
              <w:rPr>
                <w:rFonts w:ascii="Arial" w:hAnsi="Arial" w:cs="Arial"/>
                <w:b/>
                <w:sz w:val="20"/>
                <w:szCs w:val="20"/>
                <w:u w:val="single"/>
                <w:lang w:val="en-GB" w:eastAsia="en-GB"/>
              </w:rPr>
              <w:t xml:space="preserve">Society of Chartered Surveyors in Ireland / </w:t>
            </w:r>
            <w:r w:rsidRPr="003417F2">
              <w:rPr>
                <w:rFonts w:ascii="Arial" w:eastAsia="Calibri" w:hAnsi="Arial" w:cs="Arial"/>
                <w:b/>
                <w:sz w:val="20"/>
                <w:szCs w:val="20"/>
                <w:u w:val="single"/>
                <w:lang w:val="en-GB" w:eastAsia="en-GB"/>
              </w:rPr>
              <w:t>Royal Institution of Chartered Surveyors</w:t>
            </w:r>
          </w:p>
          <w:p w14:paraId="5A6D807E" w14:textId="77777777" w:rsidR="004535B9" w:rsidRPr="003417F2" w:rsidRDefault="004535B9" w:rsidP="00733E83">
            <w:pPr>
              <w:pStyle w:val="NoSpacing"/>
              <w:rPr>
                <w:rFonts w:ascii="Arial" w:hAnsi="Arial" w:cs="Arial"/>
                <w:sz w:val="20"/>
                <w:szCs w:val="20"/>
              </w:rPr>
            </w:pPr>
            <w:r w:rsidRPr="003417F2">
              <w:rPr>
                <w:rFonts w:ascii="Arial" w:hAnsi="Arial" w:cs="Arial"/>
                <w:sz w:val="20"/>
                <w:szCs w:val="20"/>
              </w:rPr>
              <w:t>Candidates should have full, professional membership i.e. be a chartered member of the Society of Chartered Surveyors in Ireland and or Royal Institute Chartered Surveyors (</w:t>
            </w:r>
            <w:r w:rsidRPr="003417F2">
              <w:rPr>
                <w:rFonts w:ascii="Arial" w:hAnsi="Arial" w:cs="Arial"/>
                <w:b/>
                <w:sz w:val="20"/>
                <w:szCs w:val="20"/>
              </w:rPr>
              <w:t>Quantity Surveying, Building Surveying, Property Surveying or Project Management Division</w:t>
            </w:r>
            <w:r w:rsidRPr="003417F2">
              <w:rPr>
                <w:rFonts w:ascii="Arial" w:hAnsi="Arial" w:cs="Arial"/>
                <w:sz w:val="20"/>
                <w:szCs w:val="20"/>
              </w:rPr>
              <w:t xml:space="preserve">) </w:t>
            </w:r>
          </w:p>
          <w:p w14:paraId="35E73A57" w14:textId="77777777" w:rsidR="004535B9" w:rsidRPr="003417F2" w:rsidRDefault="004535B9" w:rsidP="00733E83">
            <w:pPr>
              <w:rPr>
                <w:rFonts w:ascii="Arial" w:eastAsia="Calibri" w:hAnsi="Arial" w:cs="Arial"/>
              </w:rPr>
            </w:pPr>
          </w:p>
          <w:p w14:paraId="02B5E9E9" w14:textId="77777777" w:rsidR="004535B9" w:rsidRPr="003417F2" w:rsidRDefault="004535B9" w:rsidP="00733E83">
            <w:pPr>
              <w:rPr>
                <w:rFonts w:ascii="Arial" w:eastAsia="Calibri" w:hAnsi="Arial" w:cs="Arial"/>
                <w:b/>
                <w:u w:val="single"/>
              </w:rPr>
            </w:pPr>
            <w:r w:rsidRPr="003417F2">
              <w:rPr>
                <w:rFonts w:ascii="Arial" w:eastAsia="Calibri" w:hAnsi="Arial" w:cs="Arial"/>
                <w:b/>
                <w:u w:val="single"/>
              </w:rPr>
              <w:t>Engineers Ireland – Acceptable Membership</w:t>
            </w:r>
          </w:p>
          <w:p w14:paraId="3AD316B9" w14:textId="39963E27" w:rsidR="003D26FD" w:rsidRPr="003417F2" w:rsidRDefault="003D26FD" w:rsidP="00733E83">
            <w:pPr>
              <w:rPr>
                <w:rFonts w:ascii="Arial" w:hAnsi="Arial" w:cs="Arial"/>
              </w:rPr>
            </w:pPr>
            <w:r w:rsidRPr="003417F2">
              <w:rPr>
                <w:rFonts w:ascii="Arial" w:hAnsi="Arial" w:cs="Arial"/>
              </w:rPr>
              <w:t xml:space="preserve">Candidates should </w:t>
            </w:r>
            <w:r w:rsidR="001501A5">
              <w:rPr>
                <w:rFonts w:ascii="Arial" w:hAnsi="Arial" w:cs="Arial"/>
              </w:rPr>
              <w:t xml:space="preserve">be a member </w:t>
            </w:r>
            <w:r w:rsidRPr="003417F2">
              <w:rPr>
                <w:rFonts w:ascii="Arial" w:hAnsi="Arial" w:cs="Arial"/>
              </w:rPr>
              <w:t>of Engineers Ireland in a Construction related division.  Membership in non-construction related divisions. Associate Membership, Student Membership or any affiliated membership of Engineers Ireland will not be accepted.</w:t>
            </w:r>
          </w:p>
          <w:p w14:paraId="5099BA39" w14:textId="77777777" w:rsidR="004535B9" w:rsidRPr="003417F2" w:rsidRDefault="004535B9" w:rsidP="00733E83">
            <w:pPr>
              <w:jc w:val="both"/>
              <w:rPr>
                <w:rFonts w:ascii="Arial" w:eastAsia="Calibri" w:hAnsi="Arial" w:cs="Arial"/>
                <w:b/>
                <w:u w:val="single"/>
              </w:rPr>
            </w:pPr>
          </w:p>
          <w:p w14:paraId="3489EE9B" w14:textId="77777777" w:rsidR="004535B9" w:rsidRPr="003417F2" w:rsidRDefault="004535B9" w:rsidP="00733E83">
            <w:pPr>
              <w:jc w:val="both"/>
              <w:rPr>
                <w:rFonts w:ascii="Arial" w:eastAsia="Calibri" w:hAnsi="Arial" w:cs="Arial"/>
                <w:b/>
                <w:u w:val="single"/>
              </w:rPr>
            </w:pPr>
            <w:r w:rsidRPr="003417F2">
              <w:rPr>
                <w:rFonts w:ascii="Arial" w:eastAsia="Calibri" w:hAnsi="Arial" w:cs="Arial"/>
                <w:b/>
                <w:u w:val="single"/>
              </w:rPr>
              <w:t>Royal Institute of Architects of Ireland</w:t>
            </w:r>
          </w:p>
          <w:p w14:paraId="2A93783E" w14:textId="77777777" w:rsidR="004535B9" w:rsidRPr="003417F2" w:rsidRDefault="004535B9" w:rsidP="00733E83">
            <w:pPr>
              <w:rPr>
                <w:rFonts w:ascii="Arial" w:eastAsia="Calibri" w:hAnsi="Arial" w:cs="Arial"/>
                <w:iCs/>
              </w:rPr>
            </w:pPr>
            <w:r w:rsidRPr="003417F2">
              <w:rPr>
                <w:rFonts w:ascii="Arial" w:eastAsia="Calibri" w:hAnsi="Arial" w:cs="Arial"/>
                <w:iCs/>
              </w:rPr>
              <w:t>Applicants should be named on the Register for Architects maintained by the RIAI pursuant to Part 3 of the Building Control Act 2007 or be eligible for admission to the Register without further assessment.</w:t>
            </w:r>
          </w:p>
          <w:p w14:paraId="7678A462" w14:textId="77777777" w:rsidR="004535B9" w:rsidRPr="003417F2" w:rsidRDefault="004535B9" w:rsidP="00733E83">
            <w:pPr>
              <w:rPr>
                <w:rFonts w:ascii="Arial" w:hAnsi="Arial" w:cs="Arial"/>
                <w:b/>
                <w:bCs/>
                <w:iCs/>
                <w:color w:val="222222"/>
                <w:shd w:val="clear" w:color="auto" w:fill="FFFFFF"/>
              </w:rPr>
            </w:pPr>
          </w:p>
        </w:tc>
      </w:tr>
      <w:tr w:rsidR="006F7D98" w:rsidRPr="003417F2" w14:paraId="5A1AB2E9" w14:textId="77777777" w:rsidTr="00F6254C">
        <w:tc>
          <w:tcPr>
            <w:tcW w:w="2364" w:type="dxa"/>
            <w:tcBorders>
              <w:top w:val="single" w:sz="4" w:space="0" w:color="auto"/>
              <w:left w:val="single" w:sz="4" w:space="0" w:color="auto"/>
              <w:bottom w:val="single" w:sz="4" w:space="0" w:color="auto"/>
              <w:right w:val="single" w:sz="4" w:space="0" w:color="auto"/>
            </w:tcBorders>
          </w:tcPr>
          <w:p w14:paraId="000FBE09" w14:textId="77777777" w:rsidR="006F7D98" w:rsidRPr="003417F2" w:rsidRDefault="006F7D98" w:rsidP="006F7D98">
            <w:pPr>
              <w:rPr>
                <w:rFonts w:ascii="Arial" w:hAnsi="Arial" w:cs="Arial"/>
                <w:b/>
                <w:bCs/>
              </w:rPr>
            </w:pPr>
            <w:r w:rsidRPr="003417F2">
              <w:rPr>
                <w:rFonts w:ascii="Arial" w:hAnsi="Arial" w:cs="Arial"/>
                <w:b/>
                <w:bCs/>
              </w:rPr>
              <w:lastRenderedPageBreak/>
              <w:t>Post Specific Requirements</w:t>
            </w:r>
          </w:p>
          <w:p w14:paraId="76FA1045" w14:textId="77777777" w:rsidR="006F7D98" w:rsidRPr="003417F2" w:rsidRDefault="006F7D98" w:rsidP="006F7D98">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24F1F53" w14:textId="186D3770" w:rsidR="00634673" w:rsidRPr="003417F2" w:rsidRDefault="008041AA" w:rsidP="009C1668">
            <w:pPr>
              <w:shd w:val="clear" w:color="auto" w:fill="FFFFFF"/>
              <w:spacing w:line="276" w:lineRule="auto"/>
              <w:jc w:val="both"/>
              <w:rPr>
                <w:rFonts w:ascii="Arial" w:hAnsi="Arial" w:cs="Arial"/>
              </w:rPr>
            </w:pPr>
            <w:r w:rsidRPr="003417F2">
              <w:rPr>
                <w:rFonts w:ascii="Arial" w:hAnsi="Arial" w:cs="Arial"/>
              </w:rPr>
              <w:t>A significant track record of achievement</w:t>
            </w:r>
            <w:r w:rsidR="00A4519C" w:rsidRPr="003417F2">
              <w:rPr>
                <w:rFonts w:ascii="Arial" w:hAnsi="Arial" w:cs="Arial"/>
              </w:rPr>
              <w:t>,</w:t>
            </w:r>
            <w:r w:rsidRPr="003417F2">
              <w:rPr>
                <w:rFonts w:ascii="Arial" w:hAnsi="Arial" w:cs="Arial"/>
              </w:rPr>
              <w:t xml:space="preserve"> </w:t>
            </w:r>
            <w:r w:rsidR="00634673" w:rsidRPr="003417F2">
              <w:rPr>
                <w:rFonts w:ascii="Arial" w:hAnsi="Arial" w:cs="Arial"/>
              </w:rPr>
              <w:t>at a senior leadership level</w:t>
            </w:r>
            <w:r w:rsidR="00A4519C" w:rsidRPr="003417F2">
              <w:rPr>
                <w:rFonts w:ascii="Arial" w:hAnsi="Arial" w:cs="Arial"/>
              </w:rPr>
              <w:t>,</w:t>
            </w:r>
            <w:r w:rsidR="00634673" w:rsidRPr="003417F2">
              <w:rPr>
                <w:rFonts w:ascii="Arial" w:hAnsi="Arial" w:cs="Arial"/>
              </w:rPr>
              <w:t xml:space="preserve"> in the </w:t>
            </w:r>
            <w:r w:rsidR="00C455C4" w:rsidRPr="003417F2">
              <w:rPr>
                <w:rFonts w:ascii="Arial" w:hAnsi="Arial" w:cs="Arial"/>
              </w:rPr>
              <w:t xml:space="preserve">delivery of large </w:t>
            </w:r>
            <w:r w:rsidRPr="003417F2">
              <w:rPr>
                <w:rFonts w:ascii="Arial" w:hAnsi="Arial" w:cs="Arial"/>
              </w:rPr>
              <w:t xml:space="preserve">healthcare </w:t>
            </w:r>
            <w:r w:rsidR="00C455C4" w:rsidRPr="003417F2">
              <w:rPr>
                <w:rFonts w:ascii="Arial" w:hAnsi="Arial" w:cs="Arial"/>
              </w:rPr>
              <w:t>infrastructure</w:t>
            </w:r>
            <w:r w:rsidR="00634673" w:rsidRPr="003417F2">
              <w:rPr>
                <w:rFonts w:ascii="Arial" w:hAnsi="Arial" w:cs="Arial"/>
              </w:rPr>
              <w:t xml:space="preserve"> </w:t>
            </w:r>
            <w:r w:rsidR="00A4519C" w:rsidRPr="003417F2">
              <w:rPr>
                <w:rFonts w:ascii="Arial" w:hAnsi="Arial" w:cs="Arial"/>
              </w:rPr>
              <w:t>projects or projects of a similar scale and complexity.</w:t>
            </w:r>
          </w:p>
          <w:p w14:paraId="1068BD20" w14:textId="24E01907" w:rsidR="00A4519C" w:rsidRPr="003417F2" w:rsidRDefault="00A4519C">
            <w:pPr>
              <w:shd w:val="clear" w:color="auto" w:fill="FFFFFF"/>
              <w:spacing w:line="276" w:lineRule="auto"/>
              <w:jc w:val="both"/>
              <w:rPr>
                <w:rFonts w:ascii="Arial" w:hAnsi="Arial" w:cs="Arial"/>
              </w:rPr>
            </w:pPr>
          </w:p>
          <w:p w14:paraId="7FBE55F7" w14:textId="1DD55DF9" w:rsidR="00A4519C" w:rsidRPr="003417F2" w:rsidRDefault="00A4519C" w:rsidP="009C1668">
            <w:pPr>
              <w:shd w:val="clear" w:color="auto" w:fill="FFFFFF"/>
              <w:spacing w:line="276" w:lineRule="auto"/>
              <w:jc w:val="both"/>
              <w:rPr>
                <w:rFonts w:ascii="Arial" w:hAnsi="Arial" w:cs="Arial"/>
              </w:rPr>
            </w:pPr>
            <w:r w:rsidRPr="003417F2">
              <w:rPr>
                <w:rFonts w:ascii="Arial" w:hAnsi="Arial" w:cs="Arial"/>
              </w:rPr>
              <w:t>A significant track record in leading</w:t>
            </w:r>
            <w:r w:rsidR="00F05F09" w:rsidRPr="003417F2">
              <w:rPr>
                <w:rFonts w:ascii="Arial" w:hAnsi="Arial" w:cs="Arial"/>
              </w:rPr>
              <w:t>/managing</w:t>
            </w:r>
            <w:r w:rsidR="007703C3" w:rsidRPr="003417F2">
              <w:rPr>
                <w:rFonts w:ascii="Arial" w:hAnsi="Arial" w:cs="Arial"/>
              </w:rPr>
              <w:t xml:space="preserve"> </w:t>
            </w:r>
            <w:r w:rsidRPr="003417F2">
              <w:rPr>
                <w:rFonts w:ascii="Arial" w:hAnsi="Arial" w:cs="Arial"/>
              </w:rPr>
              <w:t>design teams</w:t>
            </w:r>
            <w:r w:rsidR="00F05F09" w:rsidRPr="003417F2">
              <w:rPr>
                <w:rFonts w:ascii="Arial" w:hAnsi="Arial" w:cs="Arial"/>
              </w:rPr>
              <w:t xml:space="preserve"> in the delivery of </w:t>
            </w:r>
            <w:r w:rsidR="00CC4B0D" w:rsidRPr="003417F2">
              <w:rPr>
                <w:rFonts w:ascii="Arial" w:hAnsi="Arial" w:cs="Arial"/>
              </w:rPr>
              <w:t xml:space="preserve">large </w:t>
            </w:r>
            <w:r w:rsidR="007703C3" w:rsidRPr="003417F2">
              <w:rPr>
                <w:rFonts w:ascii="Arial" w:hAnsi="Arial" w:cs="Arial"/>
              </w:rPr>
              <w:t xml:space="preserve">healthcare </w:t>
            </w:r>
            <w:r w:rsidR="00F05F09" w:rsidRPr="003417F2">
              <w:rPr>
                <w:rFonts w:ascii="Arial" w:hAnsi="Arial" w:cs="Arial"/>
              </w:rPr>
              <w:t>infrastructure</w:t>
            </w:r>
            <w:r w:rsidR="00791616" w:rsidRPr="003417F2">
              <w:rPr>
                <w:rFonts w:ascii="Arial" w:hAnsi="Arial" w:cs="Arial"/>
              </w:rPr>
              <w:t xml:space="preserve"> (buildings)</w:t>
            </w:r>
            <w:r w:rsidR="007703C3" w:rsidRPr="003417F2">
              <w:rPr>
                <w:rFonts w:ascii="Arial" w:hAnsi="Arial" w:cs="Arial"/>
              </w:rPr>
              <w:t>, or projects (buildings) of a similar scale and complexity.</w:t>
            </w:r>
          </w:p>
          <w:p w14:paraId="79054450" w14:textId="77777777" w:rsidR="00634673" w:rsidRPr="003417F2" w:rsidRDefault="00634673" w:rsidP="009C1668">
            <w:pPr>
              <w:jc w:val="both"/>
              <w:rPr>
                <w:rFonts w:ascii="Arial" w:hAnsi="Arial" w:cs="Arial"/>
                <w:b/>
                <w:bCs/>
                <w:dstrike/>
                <w:color w:val="000099"/>
                <w:u w:val="single"/>
              </w:rPr>
            </w:pPr>
          </w:p>
        </w:tc>
      </w:tr>
      <w:tr w:rsidR="006F7D98" w:rsidRPr="003417F2" w14:paraId="61E2986B" w14:textId="77777777" w:rsidTr="00F6254C">
        <w:tc>
          <w:tcPr>
            <w:tcW w:w="2364" w:type="dxa"/>
          </w:tcPr>
          <w:p w14:paraId="4D4E8C9B" w14:textId="77777777" w:rsidR="006F7D98" w:rsidRPr="003417F2" w:rsidRDefault="006F7D98" w:rsidP="006F7D98">
            <w:pPr>
              <w:rPr>
                <w:rFonts w:ascii="Arial" w:hAnsi="Arial" w:cs="Arial"/>
                <w:b/>
                <w:bCs/>
              </w:rPr>
            </w:pPr>
            <w:r w:rsidRPr="003417F2">
              <w:rPr>
                <w:rFonts w:ascii="Arial" w:hAnsi="Arial" w:cs="Arial"/>
                <w:b/>
                <w:bCs/>
              </w:rPr>
              <w:t>Other requirements specific to the post</w:t>
            </w:r>
          </w:p>
        </w:tc>
        <w:tc>
          <w:tcPr>
            <w:tcW w:w="8256" w:type="dxa"/>
          </w:tcPr>
          <w:p w14:paraId="5974E8BA" w14:textId="77777777" w:rsidR="006F7D98" w:rsidRPr="003417F2" w:rsidRDefault="006F7D98" w:rsidP="006F7D98">
            <w:pPr>
              <w:pStyle w:val="ListParagraph"/>
              <w:numPr>
                <w:ilvl w:val="0"/>
                <w:numId w:val="34"/>
              </w:numPr>
              <w:spacing w:line="276" w:lineRule="auto"/>
              <w:rPr>
                <w:rFonts w:ascii="Arial" w:hAnsi="Arial" w:cs="Arial"/>
              </w:rPr>
            </w:pPr>
            <w:r w:rsidRPr="003417F2">
              <w:rPr>
                <w:rFonts w:ascii="Arial" w:hAnsi="Arial" w:cs="Arial"/>
              </w:rPr>
              <w:t>Access to appropriate transport to fulfil the requirements of the role as there may be a requirement to travel to other sites for meetings.</w:t>
            </w:r>
          </w:p>
          <w:p w14:paraId="75112047" w14:textId="77777777" w:rsidR="006F7D98" w:rsidRPr="003417F2" w:rsidRDefault="006F7D98" w:rsidP="006F7D98">
            <w:pPr>
              <w:pStyle w:val="ListParagraph"/>
              <w:numPr>
                <w:ilvl w:val="0"/>
                <w:numId w:val="34"/>
              </w:numPr>
              <w:spacing w:line="276" w:lineRule="auto"/>
              <w:rPr>
                <w:rFonts w:ascii="Arial" w:hAnsi="Arial" w:cs="Arial"/>
                <w:b/>
                <w:bCs/>
                <w:color w:val="222222"/>
                <w:shd w:val="clear" w:color="auto" w:fill="FFFFFF"/>
              </w:rPr>
            </w:pPr>
            <w:r w:rsidRPr="003417F2">
              <w:rPr>
                <w:rFonts w:ascii="Arial" w:hAnsi="Arial" w:cs="Arial"/>
              </w:rPr>
              <w:t xml:space="preserve">Flexibility in relation to working hours to fulfil the requirements of the role </w:t>
            </w:r>
          </w:p>
          <w:p w14:paraId="2D103589" w14:textId="77777777" w:rsidR="00903ACE" w:rsidRPr="003417F2" w:rsidRDefault="00903ACE" w:rsidP="00903ACE">
            <w:pPr>
              <w:pStyle w:val="ListParagraph"/>
              <w:spacing w:line="276" w:lineRule="auto"/>
              <w:rPr>
                <w:rFonts w:ascii="Arial" w:hAnsi="Arial" w:cs="Arial"/>
                <w:b/>
                <w:bCs/>
                <w:color w:val="222222"/>
                <w:shd w:val="clear" w:color="auto" w:fill="FFFFFF"/>
              </w:rPr>
            </w:pPr>
          </w:p>
        </w:tc>
      </w:tr>
      <w:tr w:rsidR="00733E83" w:rsidRPr="003417F2" w14:paraId="411694BD" w14:textId="77777777" w:rsidTr="00F6254C">
        <w:tc>
          <w:tcPr>
            <w:tcW w:w="2364" w:type="dxa"/>
          </w:tcPr>
          <w:p w14:paraId="076596B8" w14:textId="77777777" w:rsidR="00733E83" w:rsidRPr="003417F2" w:rsidRDefault="00733E83" w:rsidP="00733E83">
            <w:pPr>
              <w:rPr>
                <w:rFonts w:ascii="Arial" w:hAnsi="Arial" w:cs="Arial"/>
                <w:b/>
                <w:bCs/>
              </w:rPr>
            </w:pPr>
            <w:r w:rsidRPr="003417F2">
              <w:rPr>
                <w:rFonts w:ascii="Arial" w:hAnsi="Arial" w:cs="Arial"/>
                <w:b/>
                <w:bCs/>
              </w:rPr>
              <w:t>Additional eligibility requirements:</w:t>
            </w:r>
          </w:p>
          <w:p w14:paraId="18E6987A" w14:textId="77777777" w:rsidR="00733E83" w:rsidRPr="003417F2" w:rsidRDefault="00733E83" w:rsidP="00733E83">
            <w:pPr>
              <w:rPr>
                <w:rFonts w:ascii="Arial" w:hAnsi="Arial" w:cs="Arial"/>
                <w:b/>
                <w:bCs/>
              </w:rPr>
            </w:pPr>
          </w:p>
        </w:tc>
        <w:tc>
          <w:tcPr>
            <w:tcW w:w="8256" w:type="dxa"/>
          </w:tcPr>
          <w:p w14:paraId="5F53B57B" w14:textId="77777777" w:rsidR="00733E83" w:rsidRPr="003417F2" w:rsidRDefault="00733E83" w:rsidP="00733E83">
            <w:pPr>
              <w:pStyle w:val="Default"/>
              <w:rPr>
                <w:sz w:val="20"/>
                <w:szCs w:val="20"/>
              </w:rPr>
            </w:pPr>
            <w:r w:rsidRPr="003417F2">
              <w:rPr>
                <w:b/>
                <w:bCs/>
                <w:sz w:val="20"/>
                <w:szCs w:val="20"/>
              </w:rPr>
              <w:t xml:space="preserve">Citizenship requirements </w:t>
            </w:r>
          </w:p>
          <w:p w14:paraId="29662912" w14:textId="77777777" w:rsidR="00733E83" w:rsidRPr="003417F2" w:rsidRDefault="00733E83" w:rsidP="00733E83">
            <w:pPr>
              <w:pStyle w:val="Default"/>
              <w:rPr>
                <w:sz w:val="20"/>
                <w:szCs w:val="20"/>
              </w:rPr>
            </w:pPr>
            <w:r w:rsidRPr="003417F2">
              <w:rPr>
                <w:sz w:val="20"/>
                <w:szCs w:val="20"/>
              </w:rPr>
              <w:t xml:space="preserve">Eligible candidates must be: </w:t>
            </w:r>
          </w:p>
          <w:p w14:paraId="4F4254E8" w14:textId="77777777" w:rsidR="00733E83" w:rsidRPr="003417F2" w:rsidRDefault="00733E83" w:rsidP="00733E83">
            <w:pPr>
              <w:pStyle w:val="ListParagraph"/>
              <w:numPr>
                <w:ilvl w:val="0"/>
                <w:numId w:val="47"/>
              </w:numPr>
              <w:spacing w:after="120"/>
              <w:rPr>
                <w:rFonts w:ascii="Arial" w:hAnsi="Arial" w:cs="Arial"/>
              </w:rPr>
            </w:pPr>
            <w:r w:rsidRPr="003417F2">
              <w:rPr>
                <w:rFonts w:ascii="Arial" w:hAnsi="Arial" w:cs="Arial"/>
              </w:rPr>
              <w:t xml:space="preserve">EEA, Swiss, or British citizens </w:t>
            </w:r>
          </w:p>
          <w:p w14:paraId="3EC0190E" w14:textId="77777777" w:rsidR="00733E83" w:rsidRPr="003417F2" w:rsidRDefault="00733E83" w:rsidP="00733E83">
            <w:pPr>
              <w:spacing w:after="120"/>
              <w:ind w:left="360"/>
              <w:rPr>
                <w:rFonts w:ascii="Arial" w:hAnsi="Arial" w:cs="Arial"/>
                <w:b/>
              </w:rPr>
            </w:pPr>
            <w:r w:rsidRPr="003417F2">
              <w:rPr>
                <w:rFonts w:ascii="Arial" w:hAnsi="Arial" w:cs="Arial"/>
                <w:b/>
              </w:rPr>
              <w:t>OR</w:t>
            </w:r>
          </w:p>
          <w:p w14:paraId="6A8E0094" w14:textId="77777777" w:rsidR="00733E83" w:rsidRPr="003417F2" w:rsidRDefault="00733E83" w:rsidP="00733E83">
            <w:pPr>
              <w:pStyle w:val="ListParagraph"/>
              <w:numPr>
                <w:ilvl w:val="0"/>
                <w:numId w:val="47"/>
              </w:numPr>
              <w:spacing w:after="120"/>
              <w:rPr>
                <w:rFonts w:ascii="Arial" w:hAnsi="Arial" w:cs="Arial"/>
              </w:rPr>
            </w:pPr>
            <w:r w:rsidRPr="003417F2">
              <w:rPr>
                <w:rFonts w:ascii="Arial" w:hAnsi="Arial" w:cs="Arial"/>
              </w:rPr>
              <w:t xml:space="preserve">Non-European Economic Area citizens with permission to reside and work in the State </w:t>
            </w:r>
          </w:p>
          <w:p w14:paraId="2F1135AC" w14:textId="24200DFD" w:rsidR="00733E83" w:rsidRPr="003417F2" w:rsidRDefault="00733E83" w:rsidP="00733E83">
            <w:pPr>
              <w:pStyle w:val="Default"/>
              <w:ind w:left="1080"/>
              <w:rPr>
                <w:bCs/>
                <w:color w:val="2A2347"/>
                <w:sz w:val="20"/>
                <w:szCs w:val="20"/>
              </w:rPr>
            </w:pPr>
            <w:r w:rsidRPr="003417F2">
              <w:rPr>
                <w:bCs/>
                <w:color w:val="2A2347"/>
                <w:sz w:val="20"/>
                <w:szCs w:val="20"/>
              </w:rPr>
              <w:lastRenderedPageBreak/>
              <w:t>Read Appendix 2 of the Additional Campaign Information for further information on accepted Stamps for Non-EEA citizens resident in the State, including those with refugee status.</w:t>
            </w:r>
          </w:p>
          <w:p w14:paraId="3B13F42E" w14:textId="77777777" w:rsidR="00733E83" w:rsidRPr="003417F2" w:rsidRDefault="00733E83" w:rsidP="00733E83">
            <w:pPr>
              <w:pStyle w:val="Default"/>
              <w:rPr>
                <w:bCs/>
                <w:color w:val="2A2347"/>
                <w:sz w:val="20"/>
                <w:szCs w:val="20"/>
              </w:rPr>
            </w:pPr>
          </w:p>
          <w:p w14:paraId="27220468" w14:textId="77777777" w:rsidR="00733E83" w:rsidRPr="003417F2" w:rsidRDefault="00733E83" w:rsidP="00733E83">
            <w:pPr>
              <w:pStyle w:val="Default"/>
              <w:rPr>
                <w:bCs/>
                <w:color w:val="2A2347"/>
                <w:sz w:val="20"/>
                <w:szCs w:val="20"/>
              </w:rPr>
            </w:pPr>
            <w:r w:rsidRPr="003417F2">
              <w:rPr>
                <w:bCs/>
                <w:color w:val="2A2347"/>
                <w:sz w:val="20"/>
                <w:szCs w:val="20"/>
              </w:rPr>
              <w:t xml:space="preserve">To qualify candidates must be eligible by the closing date of the campaign. </w:t>
            </w:r>
          </w:p>
          <w:p w14:paraId="61742E06" w14:textId="4C026CBE" w:rsidR="00733E83" w:rsidRPr="003417F2" w:rsidRDefault="00733E83" w:rsidP="00733E83">
            <w:pPr>
              <w:pStyle w:val="Default"/>
              <w:rPr>
                <w:bCs/>
                <w:color w:val="2A2347"/>
                <w:sz w:val="20"/>
                <w:szCs w:val="20"/>
              </w:rPr>
            </w:pPr>
          </w:p>
        </w:tc>
      </w:tr>
      <w:tr w:rsidR="006F7D98" w:rsidRPr="003417F2" w14:paraId="43C089F8" w14:textId="77777777" w:rsidTr="00F6254C">
        <w:tc>
          <w:tcPr>
            <w:tcW w:w="2364" w:type="dxa"/>
          </w:tcPr>
          <w:p w14:paraId="4CFE1DEE" w14:textId="77777777" w:rsidR="006F7D98" w:rsidRPr="003417F2" w:rsidRDefault="006F7D98" w:rsidP="006F7D98">
            <w:pPr>
              <w:rPr>
                <w:rFonts w:ascii="Arial" w:hAnsi="Arial" w:cs="Arial"/>
                <w:b/>
                <w:bCs/>
              </w:rPr>
            </w:pPr>
            <w:r w:rsidRPr="003417F2">
              <w:rPr>
                <w:rFonts w:ascii="Arial" w:hAnsi="Arial" w:cs="Arial"/>
                <w:b/>
                <w:bCs/>
              </w:rPr>
              <w:lastRenderedPageBreak/>
              <w:t>Skills, competencies and/or knowledge</w:t>
            </w:r>
          </w:p>
          <w:p w14:paraId="4BCF243A" w14:textId="77777777" w:rsidR="006F7D98" w:rsidRPr="003417F2" w:rsidRDefault="006F7D98" w:rsidP="006F7D98">
            <w:pPr>
              <w:rPr>
                <w:rFonts w:ascii="Arial" w:hAnsi="Arial" w:cs="Arial"/>
                <w:b/>
                <w:bCs/>
              </w:rPr>
            </w:pPr>
          </w:p>
          <w:p w14:paraId="64ADAD12" w14:textId="77777777" w:rsidR="006F7D98" w:rsidRPr="003417F2" w:rsidRDefault="006F7D98" w:rsidP="006F7D98">
            <w:pPr>
              <w:rPr>
                <w:rFonts w:ascii="Arial" w:hAnsi="Arial" w:cs="Arial"/>
                <w:b/>
                <w:bCs/>
              </w:rPr>
            </w:pPr>
          </w:p>
        </w:tc>
        <w:tc>
          <w:tcPr>
            <w:tcW w:w="8256" w:type="dxa"/>
          </w:tcPr>
          <w:p w14:paraId="75D569DF" w14:textId="77777777" w:rsidR="006F7D98" w:rsidRPr="003417F2" w:rsidRDefault="006F7D98" w:rsidP="009C1668">
            <w:pPr>
              <w:spacing w:after="120"/>
              <w:jc w:val="both"/>
              <w:rPr>
                <w:rFonts w:ascii="Arial" w:hAnsi="Arial" w:cs="Arial"/>
                <w:b/>
                <w:bCs/>
              </w:rPr>
            </w:pPr>
            <w:r w:rsidRPr="003417F2">
              <w:rPr>
                <w:rFonts w:ascii="Arial" w:hAnsi="Arial" w:cs="Arial"/>
                <w:b/>
                <w:bCs/>
              </w:rPr>
              <w:t xml:space="preserve">Professional Knowledge &amp; Experience </w:t>
            </w:r>
          </w:p>
          <w:p w14:paraId="174B8427" w14:textId="77777777" w:rsidR="006F7D98" w:rsidRPr="003417F2" w:rsidRDefault="006F7D98" w:rsidP="009C1668">
            <w:pPr>
              <w:spacing w:after="120"/>
              <w:jc w:val="both"/>
              <w:rPr>
                <w:rFonts w:ascii="Arial" w:hAnsi="Arial" w:cs="Arial"/>
                <w:bCs/>
              </w:rPr>
            </w:pPr>
            <w:r w:rsidRPr="003417F2">
              <w:rPr>
                <w:rFonts w:ascii="Arial" w:hAnsi="Arial" w:cs="Arial"/>
                <w:bCs/>
              </w:rPr>
              <w:t>Demonstrates:</w:t>
            </w:r>
          </w:p>
          <w:p w14:paraId="3984F519" w14:textId="77777777" w:rsidR="00D21B8D" w:rsidRPr="003417F2" w:rsidRDefault="00D21B8D" w:rsidP="009C1668">
            <w:pPr>
              <w:pStyle w:val="ListParagraph"/>
              <w:numPr>
                <w:ilvl w:val="0"/>
                <w:numId w:val="35"/>
              </w:numPr>
              <w:spacing w:after="40"/>
              <w:ind w:left="357" w:hanging="357"/>
              <w:jc w:val="both"/>
              <w:rPr>
                <w:rFonts w:ascii="Arial" w:hAnsi="Arial" w:cs="Arial"/>
              </w:rPr>
            </w:pPr>
            <w:r w:rsidRPr="003417F2">
              <w:rPr>
                <w:rFonts w:ascii="Arial" w:hAnsi="Arial" w:cs="Arial"/>
              </w:rPr>
              <w:t>A significant track record of achievement in designing or managing healthcare estate infrastructure or estate infrastructure of equivalent scale and complexity;</w:t>
            </w:r>
          </w:p>
          <w:p w14:paraId="1C4CA693" w14:textId="7927B3B6" w:rsidR="00B50485" w:rsidRPr="003417F2" w:rsidRDefault="00B50485" w:rsidP="009C1668">
            <w:pPr>
              <w:pStyle w:val="ListParagraph"/>
              <w:numPr>
                <w:ilvl w:val="0"/>
                <w:numId w:val="35"/>
              </w:numPr>
              <w:spacing w:after="60"/>
              <w:jc w:val="both"/>
              <w:rPr>
                <w:rFonts w:ascii="Arial" w:hAnsi="Arial" w:cs="Arial"/>
              </w:rPr>
            </w:pPr>
            <w:r w:rsidRPr="003417F2">
              <w:rPr>
                <w:rFonts w:ascii="Arial" w:hAnsi="Arial" w:cs="Arial"/>
              </w:rPr>
              <w:t>Significant senior leadership experience managing multidisciplinary teams, including Engineers, Architects, Quantity Surveyors, and Project Managers.</w:t>
            </w:r>
          </w:p>
          <w:p w14:paraId="3B678A67" w14:textId="77777777" w:rsidR="006F7D98" w:rsidRPr="003417F2" w:rsidRDefault="006F7D98" w:rsidP="009C1668">
            <w:pPr>
              <w:pStyle w:val="ListParagraph"/>
              <w:numPr>
                <w:ilvl w:val="0"/>
                <w:numId w:val="35"/>
              </w:numPr>
              <w:spacing w:after="40"/>
              <w:ind w:left="357" w:hanging="357"/>
              <w:jc w:val="both"/>
              <w:rPr>
                <w:rFonts w:ascii="Arial" w:hAnsi="Arial" w:cs="Arial"/>
              </w:rPr>
            </w:pPr>
            <w:r w:rsidRPr="003417F2">
              <w:rPr>
                <w:rFonts w:ascii="Arial" w:hAnsi="Arial" w:cs="Arial"/>
                <w:bCs/>
              </w:rPr>
              <w:t>K</w:t>
            </w:r>
            <w:r w:rsidRPr="003417F2">
              <w:rPr>
                <w:rFonts w:ascii="Arial" w:hAnsi="Arial" w:cs="Arial"/>
              </w:rPr>
              <w:t>nowledge of option appraisal procedures, brief writing and building user consultation, cost estimation and control, hospital design, healthcare and project management and of the procurement process appropriate to public sector capital projects.</w:t>
            </w:r>
          </w:p>
          <w:p w14:paraId="0E3567D0" w14:textId="77777777" w:rsidR="008041AA" w:rsidRPr="003417F2" w:rsidRDefault="008041AA" w:rsidP="009C1668">
            <w:pPr>
              <w:pStyle w:val="ListParagraph"/>
              <w:numPr>
                <w:ilvl w:val="0"/>
                <w:numId w:val="35"/>
              </w:numPr>
              <w:spacing w:after="40"/>
              <w:ind w:left="357" w:hanging="357"/>
              <w:jc w:val="both"/>
              <w:rPr>
                <w:rFonts w:ascii="Arial" w:hAnsi="Arial" w:cs="Arial"/>
              </w:rPr>
            </w:pPr>
            <w:r w:rsidRPr="003417F2">
              <w:rPr>
                <w:rFonts w:ascii="Arial" w:hAnsi="Arial" w:cs="Arial"/>
              </w:rPr>
              <w:t>Good working knowledge of legislation and technical guidance in the estates area including Building, Planning, Health &amp; Safety and Fire Safety Regulations</w:t>
            </w:r>
          </w:p>
          <w:p w14:paraId="31DC5A99" w14:textId="77777777" w:rsidR="006F7D98" w:rsidRPr="003417F2" w:rsidRDefault="006F7D98" w:rsidP="009C1668">
            <w:pPr>
              <w:pStyle w:val="ListParagraph"/>
              <w:numPr>
                <w:ilvl w:val="0"/>
                <w:numId w:val="35"/>
              </w:numPr>
              <w:spacing w:after="40"/>
              <w:ind w:left="357" w:hanging="357"/>
              <w:jc w:val="both"/>
              <w:rPr>
                <w:rFonts w:ascii="Arial" w:hAnsi="Arial" w:cs="Arial"/>
              </w:rPr>
            </w:pPr>
            <w:r w:rsidRPr="003417F2">
              <w:rPr>
                <w:rFonts w:ascii="Arial" w:hAnsi="Arial" w:cs="Arial"/>
              </w:rPr>
              <w:t>Understands the critical components that make up the health services and their interdependencies that contribute to their successful delivery;</w:t>
            </w:r>
          </w:p>
          <w:p w14:paraId="594079A9" w14:textId="77777777" w:rsidR="00B50485" w:rsidRPr="003417F2" w:rsidRDefault="00B50485" w:rsidP="00B50485">
            <w:pPr>
              <w:pStyle w:val="ListParagraph"/>
              <w:numPr>
                <w:ilvl w:val="0"/>
                <w:numId w:val="35"/>
              </w:numPr>
              <w:spacing w:after="60"/>
              <w:jc w:val="both"/>
              <w:rPr>
                <w:rFonts w:ascii="Arial" w:hAnsi="Arial" w:cs="Arial"/>
              </w:rPr>
            </w:pPr>
            <w:r w:rsidRPr="003417F2">
              <w:rPr>
                <w:rFonts w:ascii="Arial" w:hAnsi="Arial" w:cs="Arial"/>
              </w:rPr>
              <w:t>Strong knowledge of public sector governance, including the Public Spending Code, procurement regulations, risk management, and compliance requirements.</w:t>
            </w:r>
          </w:p>
          <w:p w14:paraId="302BFA05" w14:textId="5CA3AA6A" w:rsidR="00B50485" w:rsidRPr="003417F2" w:rsidRDefault="00B50485" w:rsidP="00B50485">
            <w:pPr>
              <w:pStyle w:val="ListParagraph"/>
              <w:numPr>
                <w:ilvl w:val="0"/>
                <w:numId w:val="35"/>
              </w:numPr>
              <w:spacing w:after="60"/>
              <w:jc w:val="both"/>
              <w:rPr>
                <w:rFonts w:ascii="Arial" w:hAnsi="Arial" w:cs="Arial"/>
              </w:rPr>
            </w:pPr>
            <w:r w:rsidRPr="003417F2">
              <w:rPr>
                <w:rFonts w:ascii="Arial" w:hAnsi="Arial" w:cs="Arial"/>
              </w:rPr>
              <w:t>Expertise in procurement strategy, consultant and contractor appointment processes, and contract management.</w:t>
            </w:r>
          </w:p>
          <w:p w14:paraId="526BA4FF" w14:textId="77777777" w:rsidR="00B50485" w:rsidRPr="003417F2" w:rsidRDefault="00B50485" w:rsidP="00B50485">
            <w:pPr>
              <w:pStyle w:val="ListParagraph"/>
              <w:numPr>
                <w:ilvl w:val="0"/>
                <w:numId w:val="35"/>
              </w:numPr>
              <w:spacing w:after="60"/>
              <w:jc w:val="both"/>
              <w:rPr>
                <w:rFonts w:ascii="Arial" w:hAnsi="Arial" w:cs="Arial"/>
              </w:rPr>
            </w:pPr>
            <w:r w:rsidRPr="003417F2">
              <w:rPr>
                <w:rFonts w:ascii="Arial" w:hAnsi="Arial" w:cs="Arial"/>
              </w:rPr>
              <w:t>Strong understanding of Building Information Modelling (BIM), digital construction, asset information systems, and digital transformation initiatives.</w:t>
            </w:r>
          </w:p>
          <w:p w14:paraId="19189991" w14:textId="795B3C56" w:rsidR="00BA4BC1" w:rsidRPr="003417F2" w:rsidRDefault="00BA4BC1" w:rsidP="00B50485">
            <w:pPr>
              <w:pStyle w:val="ListParagraph"/>
              <w:numPr>
                <w:ilvl w:val="0"/>
                <w:numId w:val="35"/>
              </w:numPr>
              <w:spacing w:after="60"/>
              <w:jc w:val="both"/>
              <w:rPr>
                <w:rFonts w:ascii="Arial" w:hAnsi="Arial" w:cs="Arial"/>
              </w:rPr>
            </w:pPr>
            <w:r w:rsidRPr="003417F2">
              <w:rPr>
                <w:rFonts w:ascii="Arial" w:hAnsi="Arial" w:cs="Arial"/>
              </w:rPr>
              <w:t>Experience in leading or being part of infrastructure Design Teams at pre-construction stage.</w:t>
            </w:r>
          </w:p>
          <w:p w14:paraId="0A7BD91E" w14:textId="77777777" w:rsidR="00B50485" w:rsidRPr="003417F2" w:rsidRDefault="00B50485" w:rsidP="00B50485">
            <w:pPr>
              <w:pStyle w:val="ListParagraph"/>
              <w:numPr>
                <w:ilvl w:val="0"/>
                <w:numId w:val="35"/>
              </w:numPr>
              <w:spacing w:after="60"/>
              <w:jc w:val="both"/>
              <w:rPr>
                <w:rFonts w:ascii="Arial" w:hAnsi="Arial" w:cs="Arial"/>
              </w:rPr>
            </w:pPr>
            <w:r w:rsidRPr="003417F2">
              <w:rPr>
                <w:rFonts w:ascii="Arial" w:hAnsi="Arial" w:cs="Arial"/>
              </w:rPr>
              <w:t>Proven experience developing policies, standards, governance frameworks, and best practices for capital programmes.</w:t>
            </w:r>
          </w:p>
          <w:p w14:paraId="0F10815C" w14:textId="77777777" w:rsidR="00B50485" w:rsidRPr="003417F2" w:rsidRDefault="00B50485" w:rsidP="00B50485">
            <w:pPr>
              <w:pStyle w:val="ListParagraph"/>
              <w:numPr>
                <w:ilvl w:val="0"/>
                <w:numId w:val="35"/>
              </w:numPr>
              <w:spacing w:after="60"/>
              <w:jc w:val="both"/>
              <w:rPr>
                <w:rFonts w:ascii="Arial" w:hAnsi="Arial" w:cs="Arial"/>
              </w:rPr>
            </w:pPr>
            <w:r w:rsidRPr="003417F2">
              <w:rPr>
                <w:rFonts w:ascii="Arial" w:hAnsi="Arial" w:cs="Arial"/>
              </w:rPr>
              <w:t>Experience delivering large, complex capital projects and programmes on time, within budget, and to required quality standards.</w:t>
            </w:r>
          </w:p>
          <w:p w14:paraId="273CFDA3" w14:textId="77777777" w:rsidR="00B50485" w:rsidRPr="003417F2" w:rsidRDefault="00B50485" w:rsidP="00B50485">
            <w:pPr>
              <w:pStyle w:val="ListParagraph"/>
              <w:numPr>
                <w:ilvl w:val="0"/>
                <w:numId w:val="35"/>
              </w:numPr>
              <w:spacing w:after="60"/>
              <w:jc w:val="both"/>
              <w:rPr>
                <w:rFonts w:ascii="Arial" w:hAnsi="Arial" w:cs="Arial"/>
              </w:rPr>
            </w:pPr>
            <w:r w:rsidRPr="003417F2">
              <w:rPr>
                <w:rFonts w:ascii="Arial" w:hAnsi="Arial" w:cs="Arial"/>
              </w:rPr>
              <w:t>Experience managing significant budgets, resources, and organisational change programmes.</w:t>
            </w:r>
          </w:p>
          <w:p w14:paraId="69DB2CE8" w14:textId="77777777" w:rsidR="00B50485" w:rsidRPr="003417F2" w:rsidRDefault="00B50485" w:rsidP="00B50485">
            <w:pPr>
              <w:pStyle w:val="ListParagraph"/>
              <w:numPr>
                <w:ilvl w:val="0"/>
                <w:numId w:val="35"/>
              </w:numPr>
              <w:spacing w:after="60"/>
              <w:jc w:val="both"/>
              <w:rPr>
                <w:rFonts w:ascii="Arial" w:hAnsi="Arial" w:cs="Arial"/>
              </w:rPr>
            </w:pPr>
            <w:r w:rsidRPr="003417F2">
              <w:rPr>
                <w:rFonts w:ascii="Arial" w:hAnsi="Arial" w:cs="Arial"/>
              </w:rPr>
              <w:t>Excellent stakeholder management skills, with experience engaging government departments, healthcare services, regulatory bodies, consultants, and contractors.</w:t>
            </w:r>
          </w:p>
          <w:p w14:paraId="05D0E6A0" w14:textId="4E4C3E75" w:rsidR="00B50485" w:rsidRPr="003417F2" w:rsidRDefault="00B50485" w:rsidP="009C1668">
            <w:pPr>
              <w:pStyle w:val="ListParagraph"/>
              <w:numPr>
                <w:ilvl w:val="0"/>
                <w:numId w:val="35"/>
              </w:numPr>
              <w:spacing w:after="60"/>
              <w:jc w:val="both"/>
              <w:rPr>
                <w:rFonts w:ascii="Arial" w:hAnsi="Arial" w:cs="Arial"/>
              </w:rPr>
            </w:pPr>
            <w:r w:rsidRPr="003417F2">
              <w:rPr>
                <w:rFonts w:ascii="Arial" w:hAnsi="Arial" w:cs="Arial"/>
              </w:rPr>
              <w:t>Strong communication, strategic planning, decision-making, and leadership capabilities.</w:t>
            </w:r>
          </w:p>
          <w:p w14:paraId="064C6E5F" w14:textId="77777777" w:rsidR="00903ACE" w:rsidRPr="003417F2" w:rsidRDefault="00903ACE" w:rsidP="009C1668">
            <w:pPr>
              <w:tabs>
                <w:tab w:val="num" w:pos="823"/>
              </w:tabs>
              <w:jc w:val="both"/>
              <w:rPr>
                <w:rFonts w:ascii="Arial" w:hAnsi="Arial" w:cs="Arial"/>
                <w:b/>
                <w:bCs/>
              </w:rPr>
            </w:pPr>
          </w:p>
          <w:p w14:paraId="3D32E5C3" w14:textId="77777777" w:rsidR="006F7D98" w:rsidRPr="003417F2" w:rsidRDefault="006F7D98" w:rsidP="009C1668">
            <w:pPr>
              <w:spacing w:after="120"/>
              <w:jc w:val="both"/>
              <w:rPr>
                <w:rFonts w:ascii="Arial" w:hAnsi="Arial" w:cs="Arial"/>
                <w:b/>
                <w:iCs/>
              </w:rPr>
            </w:pPr>
            <w:r w:rsidRPr="003417F2">
              <w:rPr>
                <w:rFonts w:ascii="Arial" w:hAnsi="Arial" w:cs="Arial"/>
                <w:b/>
                <w:iCs/>
              </w:rPr>
              <w:t>Leadership and Direction</w:t>
            </w:r>
          </w:p>
          <w:p w14:paraId="64A54CF8" w14:textId="77777777" w:rsidR="006F7D98" w:rsidRPr="003417F2" w:rsidRDefault="006F7D98" w:rsidP="00B50485">
            <w:pPr>
              <w:numPr>
                <w:ilvl w:val="0"/>
                <w:numId w:val="35"/>
              </w:numPr>
              <w:spacing w:after="40"/>
              <w:ind w:left="357" w:hanging="357"/>
              <w:jc w:val="both"/>
              <w:rPr>
                <w:rFonts w:ascii="Arial" w:hAnsi="Arial" w:cs="Arial"/>
                <w:iCs/>
              </w:rPr>
            </w:pPr>
            <w:r w:rsidRPr="003417F2">
              <w:rPr>
                <w:rFonts w:ascii="Arial" w:hAnsi="Arial" w:cs="Arial"/>
                <w:iCs/>
              </w:rPr>
              <w:t xml:space="preserve">Remains fully informed in a dynamic and challenging environment, while at the same time having a clear view of what changes are required in order to achieve immediate and </w:t>
            </w:r>
            <w:proofErr w:type="gramStart"/>
            <w:r w:rsidRPr="003417F2">
              <w:rPr>
                <w:rFonts w:ascii="Arial" w:hAnsi="Arial" w:cs="Arial"/>
                <w:iCs/>
              </w:rPr>
              <w:t>long term</w:t>
            </w:r>
            <w:proofErr w:type="gramEnd"/>
            <w:r w:rsidRPr="003417F2">
              <w:rPr>
                <w:rFonts w:ascii="Arial" w:hAnsi="Arial" w:cs="Arial"/>
                <w:iCs/>
              </w:rPr>
              <w:t xml:space="preserve"> corporate objectives</w:t>
            </w:r>
          </w:p>
          <w:p w14:paraId="3486ABD9" w14:textId="77777777" w:rsidR="006F7D98" w:rsidRPr="003417F2" w:rsidRDefault="006F7D98" w:rsidP="00B50485">
            <w:pPr>
              <w:numPr>
                <w:ilvl w:val="0"/>
                <w:numId w:val="35"/>
              </w:numPr>
              <w:spacing w:after="40"/>
              <w:ind w:left="357" w:hanging="357"/>
              <w:jc w:val="both"/>
              <w:rPr>
                <w:rFonts w:ascii="Arial" w:hAnsi="Arial" w:cs="Arial"/>
                <w:iCs/>
              </w:rPr>
            </w:pPr>
            <w:proofErr w:type="gramStart"/>
            <w:r w:rsidRPr="003417F2">
              <w:rPr>
                <w:rFonts w:ascii="Arial" w:hAnsi="Arial" w:cs="Arial"/>
                <w:iCs/>
              </w:rPr>
              <w:t>Is</w:t>
            </w:r>
            <w:proofErr w:type="gramEnd"/>
            <w:r w:rsidRPr="003417F2">
              <w:rPr>
                <w:rFonts w:ascii="Arial" w:hAnsi="Arial" w:cs="Arial"/>
                <w:iCs/>
              </w:rPr>
              <w:t xml:space="preserve"> an effective leader and a positive driver for change; transforms the vision into a framework and structures for moving forward.</w:t>
            </w:r>
          </w:p>
          <w:p w14:paraId="2D7B70EF" w14:textId="77777777" w:rsidR="006F7D98" w:rsidRPr="003417F2" w:rsidRDefault="006F7D98" w:rsidP="00B50485">
            <w:pPr>
              <w:numPr>
                <w:ilvl w:val="0"/>
                <w:numId w:val="35"/>
              </w:numPr>
              <w:spacing w:after="40"/>
              <w:ind w:left="357" w:hanging="357"/>
              <w:jc w:val="both"/>
              <w:rPr>
                <w:rFonts w:ascii="Arial" w:hAnsi="Arial" w:cs="Arial"/>
                <w:iCs/>
              </w:rPr>
            </w:pPr>
            <w:r w:rsidRPr="003417F2">
              <w:rPr>
                <w:rFonts w:ascii="Arial" w:hAnsi="Arial" w:cs="Arial"/>
                <w:iCs/>
              </w:rPr>
              <w:t>Balances change with continuity – continually strives to improve service delivery, to create a work environment that encourages creative thinking and to maintain focus, intensity and persistence even under increasingly complex and demanding conditions.</w:t>
            </w:r>
          </w:p>
          <w:p w14:paraId="73A85724" w14:textId="77777777" w:rsidR="006F7D98" w:rsidRPr="003417F2" w:rsidRDefault="006F7D98" w:rsidP="009C1668">
            <w:pPr>
              <w:jc w:val="both"/>
              <w:rPr>
                <w:rFonts w:ascii="Arial" w:hAnsi="Arial" w:cs="Arial"/>
                <w:b/>
                <w:iCs/>
              </w:rPr>
            </w:pPr>
          </w:p>
          <w:p w14:paraId="1C23E383" w14:textId="77777777" w:rsidR="006F7D98" w:rsidRPr="003417F2" w:rsidRDefault="006F7D98" w:rsidP="009C1668">
            <w:pPr>
              <w:spacing w:after="120"/>
              <w:jc w:val="both"/>
              <w:rPr>
                <w:rFonts w:ascii="Arial" w:hAnsi="Arial" w:cs="Arial"/>
                <w:b/>
                <w:iCs/>
              </w:rPr>
            </w:pPr>
            <w:r w:rsidRPr="003417F2">
              <w:rPr>
                <w:rFonts w:ascii="Arial" w:hAnsi="Arial" w:cs="Arial"/>
                <w:b/>
                <w:iCs/>
              </w:rPr>
              <w:t>Working With and Through Others – Influencing to Achieve</w:t>
            </w:r>
          </w:p>
          <w:p w14:paraId="27DBCD91"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Demonstrates the ability to work independently as well as work with a wider multidisciplinary / multi-agency team in a complex and changing environment.</w:t>
            </w:r>
          </w:p>
          <w:p w14:paraId="3669F743"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Is persuasive and effectively sells the vision; commands attention and inspires confidence.</w:t>
            </w:r>
          </w:p>
          <w:p w14:paraId="1A3F990A"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lastRenderedPageBreak/>
              <w:t>Sets high standards for the team and puts their work and the work of the organisation into meaningful context.</w:t>
            </w:r>
          </w:p>
          <w:p w14:paraId="14DEC3FE"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Have excellent influencing and negotiation skills.</w:t>
            </w:r>
          </w:p>
          <w:p w14:paraId="411192F5" w14:textId="77777777" w:rsidR="006F7D98" w:rsidRPr="003417F2" w:rsidRDefault="006F7D98" w:rsidP="009C1668">
            <w:pPr>
              <w:jc w:val="both"/>
              <w:rPr>
                <w:rFonts w:ascii="Arial" w:hAnsi="Arial" w:cs="Arial"/>
                <w:iCs/>
              </w:rPr>
            </w:pPr>
          </w:p>
          <w:p w14:paraId="5A3F96DF" w14:textId="77777777" w:rsidR="006F7D98" w:rsidRPr="003417F2" w:rsidRDefault="006F7D98" w:rsidP="009C1668">
            <w:pPr>
              <w:spacing w:after="120"/>
              <w:jc w:val="both"/>
              <w:rPr>
                <w:rFonts w:ascii="Arial" w:hAnsi="Arial" w:cs="Arial"/>
                <w:b/>
                <w:iCs/>
              </w:rPr>
            </w:pPr>
            <w:r w:rsidRPr="003417F2">
              <w:rPr>
                <w:rFonts w:ascii="Arial" w:hAnsi="Arial" w:cs="Arial"/>
                <w:b/>
                <w:iCs/>
              </w:rPr>
              <w:t>Managing and Delivering Results – Operational Excellence</w:t>
            </w:r>
          </w:p>
          <w:p w14:paraId="548BC8FE"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Places strong emphasis on achieving high standards of excellence.</w:t>
            </w:r>
          </w:p>
          <w:p w14:paraId="11AAAC44"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rPr>
              <w:t>Ability to develop / implement strategic action plans and programmes.</w:t>
            </w:r>
          </w:p>
          <w:p w14:paraId="5B9F6712"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Commits a high degree of energy to well directed activities and looks for and seizes opportunities that are beneficial to achieving organisation goals.</w:t>
            </w:r>
          </w:p>
          <w:p w14:paraId="0D420A7D"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Perseveres and sees tasks through.</w:t>
            </w:r>
          </w:p>
          <w:p w14:paraId="399914EF"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Champions measurement on delivery of results and is willing to take personal responsibility to initiate activities and drive objectives through to a conclusion.</w:t>
            </w:r>
          </w:p>
          <w:p w14:paraId="40C4DF27" w14:textId="77777777" w:rsidR="006F7D98" w:rsidRPr="003417F2" w:rsidRDefault="006F7D98" w:rsidP="009C1668">
            <w:pPr>
              <w:pStyle w:val="ListParagraph"/>
              <w:numPr>
                <w:ilvl w:val="0"/>
                <w:numId w:val="35"/>
              </w:numPr>
              <w:spacing w:after="40"/>
              <w:jc w:val="both"/>
              <w:rPr>
                <w:rFonts w:ascii="Arial" w:hAnsi="Arial" w:cs="Arial"/>
                <w:iCs/>
              </w:rPr>
            </w:pPr>
            <w:r w:rsidRPr="003417F2">
              <w:rPr>
                <w:rFonts w:ascii="Arial" w:hAnsi="Arial" w:cs="Arial"/>
                <w:iCs/>
              </w:rPr>
              <w:t>Show a strong degree of self-sufficiency, being capable of personally pushing proposals and recommending decisions on a proactive basis while actively suggesting improvements and adapting readily to change;</w:t>
            </w:r>
          </w:p>
          <w:p w14:paraId="5BB1BC33" w14:textId="77777777" w:rsidR="006F7D98" w:rsidRPr="003417F2" w:rsidRDefault="006F7D98" w:rsidP="009C1668">
            <w:pPr>
              <w:pStyle w:val="ListParagraph"/>
              <w:numPr>
                <w:ilvl w:val="0"/>
                <w:numId w:val="35"/>
              </w:numPr>
              <w:spacing w:after="40"/>
              <w:jc w:val="both"/>
              <w:rPr>
                <w:rFonts w:ascii="Arial" w:hAnsi="Arial" w:cs="Arial"/>
                <w:iCs/>
              </w:rPr>
            </w:pPr>
            <w:r w:rsidRPr="003417F2">
              <w:rPr>
                <w:rFonts w:ascii="Arial" w:hAnsi="Arial" w:cs="Arial"/>
                <w:iCs/>
              </w:rPr>
              <w:t xml:space="preserve">Ability to ensure the achievement of </w:t>
            </w:r>
            <w:proofErr w:type="gramStart"/>
            <w:r w:rsidRPr="003417F2">
              <w:rPr>
                <w:rFonts w:ascii="Arial" w:hAnsi="Arial" w:cs="Arial"/>
                <w:iCs/>
              </w:rPr>
              <w:t>medium and long term</w:t>
            </w:r>
            <w:proofErr w:type="gramEnd"/>
            <w:r w:rsidRPr="003417F2">
              <w:rPr>
                <w:rFonts w:ascii="Arial" w:hAnsi="Arial" w:cs="Arial"/>
                <w:iCs/>
              </w:rPr>
              <w:t xml:space="preserve"> goals while also managing short term goals and priorities</w:t>
            </w:r>
          </w:p>
          <w:p w14:paraId="4C8DD2FC" w14:textId="77777777" w:rsidR="00CA3BE3" w:rsidRPr="003417F2" w:rsidRDefault="00CA3BE3" w:rsidP="00B50485">
            <w:pPr>
              <w:numPr>
                <w:ilvl w:val="0"/>
                <w:numId w:val="35"/>
              </w:numPr>
              <w:jc w:val="both"/>
              <w:rPr>
                <w:rFonts w:ascii="Arial" w:hAnsi="Arial" w:cs="Arial"/>
                <w:iCs/>
              </w:rPr>
            </w:pPr>
            <w:r w:rsidRPr="003417F2">
              <w:rPr>
                <w:rFonts w:ascii="Arial" w:hAnsi="Arial" w:cs="Arial"/>
              </w:rPr>
              <w:t>Adequately identifies, manages and reports on risk within area of responsibility.</w:t>
            </w:r>
          </w:p>
          <w:p w14:paraId="77E3DAF2" w14:textId="77777777" w:rsidR="00D87190" w:rsidRPr="003417F2" w:rsidRDefault="00D87190" w:rsidP="009C1668">
            <w:pPr>
              <w:jc w:val="both"/>
              <w:rPr>
                <w:rFonts w:ascii="Arial" w:hAnsi="Arial" w:cs="Arial"/>
                <w:iCs/>
              </w:rPr>
            </w:pPr>
          </w:p>
          <w:p w14:paraId="7B53681A" w14:textId="77777777" w:rsidR="006F7D98" w:rsidRPr="003417F2" w:rsidRDefault="006F7D98" w:rsidP="009C1668">
            <w:pPr>
              <w:jc w:val="both"/>
              <w:rPr>
                <w:rFonts w:ascii="Arial" w:hAnsi="Arial" w:cs="Arial"/>
                <w:b/>
                <w:iCs/>
              </w:rPr>
            </w:pPr>
            <w:r w:rsidRPr="003417F2">
              <w:rPr>
                <w:rFonts w:ascii="Arial" w:hAnsi="Arial" w:cs="Arial"/>
                <w:b/>
                <w:iCs/>
              </w:rPr>
              <w:t>Critical Analysis and Decision Making</w:t>
            </w:r>
          </w:p>
          <w:p w14:paraId="49CDA6C1" w14:textId="77777777" w:rsidR="006F7D98" w:rsidRPr="003417F2" w:rsidRDefault="006F7D98" w:rsidP="00B50485">
            <w:pPr>
              <w:numPr>
                <w:ilvl w:val="0"/>
                <w:numId w:val="35"/>
              </w:numPr>
              <w:jc w:val="both"/>
              <w:rPr>
                <w:rFonts w:ascii="Arial" w:hAnsi="Arial" w:cs="Arial"/>
                <w:iCs/>
              </w:rPr>
            </w:pPr>
            <w:r w:rsidRPr="003417F2">
              <w:rPr>
                <w:rFonts w:ascii="Arial" w:hAnsi="Arial" w:cs="Arial"/>
                <w:iCs/>
              </w:rPr>
              <w:t xml:space="preserve">Has the ability to rapidly assimilate and analyse complex information; considers the impact of decisions before </w:t>
            </w:r>
            <w:proofErr w:type="gramStart"/>
            <w:r w:rsidRPr="003417F2">
              <w:rPr>
                <w:rFonts w:ascii="Arial" w:hAnsi="Arial" w:cs="Arial"/>
                <w:iCs/>
              </w:rPr>
              <w:t>taking action</w:t>
            </w:r>
            <w:proofErr w:type="gramEnd"/>
            <w:r w:rsidRPr="003417F2">
              <w:rPr>
                <w:rFonts w:ascii="Arial" w:hAnsi="Arial" w:cs="Arial"/>
                <w:iCs/>
              </w:rPr>
              <w:t xml:space="preserve">; anticipates problems. </w:t>
            </w:r>
          </w:p>
          <w:p w14:paraId="718316F2" w14:textId="77777777" w:rsidR="006F7D98" w:rsidRPr="003417F2" w:rsidRDefault="006F7D98" w:rsidP="00B50485">
            <w:pPr>
              <w:numPr>
                <w:ilvl w:val="0"/>
                <w:numId w:val="35"/>
              </w:numPr>
              <w:jc w:val="both"/>
              <w:rPr>
                <w:rFonts w:ascii="Arial" w:hAnsi="Arial" w:cs="Arial"/>
                <w:iCs/>
              </w:rPr>
            </w:pPr>
            <w:r w:rsidRPr="003417F2">
              <w:rPr>
                <w:rFonts w:ascii="Arial" w:hAnsi="Arial" w:cs="Arial"/>
                <w:iCs/>
              </w:rPr>
              <w:t xml:space="preserve">Recognises when to involve other parties at the appropriate time and level. </w:t>
            </w:r>
          </w:p>
          <w:p w14:paraId="4D144424" w14:textId="77777777" w:rsidR="006F7D98" w:rsidRPr="003417F2" w:rsidRDefault="006F7D98" w:rsidP="00B50485">
            <w:pPr>
              <w:numPr>
                <w:ilvl w:val="0"/>
                <w:numId w:val="35"/>
              </w:numPr>
              <w:jc w:val="both"/>
              <w:rPr>
                <w:rFonts w:ascii="Arial" w:hAnsi="Arial" w:cs="Arial"/>
                <w:iCs/>
              </w:rPr>
            </w:pPr>
            <w:r w:rsidRPr="003417F2">
              <w:rPr>
                <w:rFonts w:ascii="Arial" w:hAnsi="Arial" w:cs="Arial"/>
                <w:iCs/>
              </w:rPr>
              <w:t>Makes timely decisions and stands by those decisions as required.</w:t>
            </w:r>
          </w:p>
          <w:p w14:paraId="1D86E73B" w14:textId="77777777" w:rsidR="00D87190" w:rsidRPr="003417F2" w:rsidRDefault="00D87190" w:rsidP="009C1668">
            <w:pPr>
              <w:jc w:val="both"/>
              <w:rPr>
                <w:rFonts w:ascii="Arial" w:hAnsi="Arial" w:cs="Arial"/>
                <w:iCs/>
              </w:rPr>
            </w:pPr>
          </w:p>
          <w:p w14:paraId="5B618737" w14:textId="77777777" w:rsidR="006F7D98" w:rsidRPr="003417F2" w:rsidRDefault="006F7D98" w:rsidP="009C1668">
            <w:pPr>
              <w:jc w:val="both"/>
              <w:rPr>
                <w:rFonts w:ascii="Arial" w:hAnsi="Arial" w:cs="Arial"/>
                <w:b/>
                <w:iCs/>
              </w:rPr>
            </w:pPr>
            <w:r w:rsidRPr="003417F2">
              <w:rPr>
                <w:rFonts w:ascii="Arial" w:hAnsi="Arial" w:cs="Arial"/>
                <w:b/>
                <w:iCs/>
              </w:rPr>
              <w:t xml:space="preserve">Building </w:t>
            </w:r>
            <w:r w:rsidR="009F45F4" w:rsidRPr="003417F2">
              <w:rPr>
                <w:rFonts w:ascii="Arial" w:hAnsi="Arial" w:cs="Arial"/>
                <w:b/>
                <w:iCs/>
              </w:rPr>
              <w:t xml:space="preserve">and Maintaining </w:t>
            </w:r>
            <w:r w:rsidRPr="003417F2">
              <w:rPr>
                <w:rFonts w:ascii="Arial" w:hAnsi="Arial" w:cs="Arial"/>
                <w:b/>
                <w:iCs/>
              </w:rPr>
              <w:t>Relationships / Communication</w:t>
            </w:r>
          </w:p>
          <w:p w14:paraId="478D3F71" w14:textId="77777777" w:rsidR="006F7D98" w:rsidRPr="003417F2" w:rsidRDefault="006F7D98" w:rsidP="00B50485">
            <w:pPr>
              <w:numPr>
                <w:ilvl w:val="0"/>
                <w:numId w:val="35"/>
              </w:numPr>
              <w:jc w:val="both"/>
              <w:rPr>
                <w:rFonts w:ascii="Arial" w:hAnsi="Arial" w:cs="Arial"/>
                <w:iCs/>
              </w:rPr>
            </w:pPr>
            <w:r w:rsidRPr="003417F2">
              <w:rPr>
                <w:rFonts w:ascii="Arial" w:hAnsi="Arial" w:cs="Arial"/>
                <w:iCs/>
              </w:rPr>
              <w:t>Possesses highly effective interpersonal and communication skills to establish and develop trust based, high-stake partnerships and relationships with a range of external partners and stakeholders.</w:t>
            </w:r>
          </w:p>
          <w:p w14:paraId="10C7B290"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Is capable of promoting organisational cohesion and the pursuit of excellence through first-class relationship management practices throughout all levels of the service.</w:t>
            </w:r>
          </w:p>
          <w:p w14:paraId="5819EFFD"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Has a strong results focus and ability to achieve results through collaborative working</w:t>
            </w:r>
          </w:p>
          <w:p w14:paraId="7618A728"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 xml:space="preserve">Possesses the ability to explain, advocate and express facts and ideas in a convincing </w:t>
            </w:r>
            <w:proofErr w:type="gramStart"/>
            <w:r w:rsidRPr="003417F2">
              <w:rPr>
                <w:rFonts w:ascii="Arial" w:hAnsi="Arial" w:cs="Arial"/>
                <w:iCs/>
              </w:rPr>
              <w:t>manner, and</w:t>
            </w:r>
            <w:proofErr w:type="gramEnd"/>
            <w:r w:rsidRPr="003417F2">
              <w:rPr>
                <w:rFonts w:ascii="Arial" w:hAnsi="Arial" w:cs="Arial"/>
                <w:iCs/>
              </w:rPr>
              <w:t xml:space="preserve"> actively liaise with individuals and groups internally and externally.</w:t>
            </w:r>
          </w:p>
          <w:p w14:paraId="2AD1991A"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Is committed to working co-operatively with and influencing senior management colleagues to drive forward the reform agenda.</w:t>
            </w:r>
          </w:p>
          <w:p w14:paraId="45EB3FC1"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 xml:space="preserve">Is committed to building a professional network to remain </w:t>
            </w:r>
            <w:proofErr w:type="gramStart"/>
            <w:r w:rsidRPr="003417F2">
              <w:rPr>
                <w:rFonts w:ascii="Arial" w:hAnsi="Arial" w:cs="Arial"/>
                <w:iCs/>
              </w:rPr>
              <w:t>up-to-date</w:t>
            </w:r>
            <w:proofErr w:type="gramEnd"/>
            <w:r w:rsidRPr="003417F2">
              <w:rPr>
                <w:rFonts w:ascii="Arial" w:hAnsi="Arial" w:cs="Arial"/>
                <w:iCs/>
              </w:rPr>
              <w:t xml:space="preserve"> with and influence internal and external politics. </w:t>
            </w:r>
          </w:p>
          <w:p w14:paraId="6CF9A9A0" w14:textId="77777777" w:rsidR="006F7D98" w:rsidRPr="003417F2" w:rsidRDefault="006F7D98" w:rsidP="009C1668">
            <w:pPr>
              <w:numPr>
                <w:ilvl w:val="0"/>
                <w:numId w:val="35"/>
              </w:numPr>
              <w:autoSpaceDE w:val="0"/>
              <w:autoSpaceDN w:val="0"/>
              <w:adjustRightInd w:val="0"/>
              <w:spacing w:after="40"/>
              <w:jc w:val="both"/>
              <w:rPr>
                <w:rFonts w:ascii="Arial" w:hAnsi="Arial" w:cs="Arial"/>
              </w:rPr>
            </w:pPr>
            <w:r w:rsidRPr="003417F2">
              <w:rPr>
                <w:rFonts w:ascii="Arial" w:hAnsi="Arial" w:cs="Arial"/>
              </w:rPr>
              <w:t>Has the ability to support the development of an effective team.</w:t>
            </w:r>
          </w:p>
          <w:p w14:paraId="40ED4926" w14:textId="77777777" w:rsidR="006F7D98" w:rsidRPr="003417F2" w:rsidRDefault="006F7D98" w:rsidP="009C1668">
            <w:pPr>
              <w:pStyle w:val="ListParagraph"/>
              <w:numPr>
                <w:ilvl w:val="0"/>
                <w:numId w:val="35"/>
              </w:numPr>
              <w:spacing w:after="40"/>
              <w:jc w:val="both"/>
              <w:rPr>
                <w:rFonts w:ascii="Arial" w:hAnsi="Arial" w:cs="Arial"/>
              </w:rPr>
            </w:pPr>
            <w:r w:rsidRPr="003417F2">
              <w:rPr>
                <w:rFonts w:ascii="Arial" w:hAnsi="Arial" w:cs="Arial"/>
              </w:rPr>
              <w:t>The ability to work effectively across several different service delivery units to incorporate diverse multi care group requirements into a comprehensive integrated plan;</w:t>
            </w:r>
          </w:p>
          <w:p w14:paraId="6A1C118A" w14:textId="77777777" w:rsidR="006F7D98" w:rsidRPr="003417F2" w:rsidRDefault="006F7D98" w:rsidP="009C1668">
            <w:pPr>
              <w:pStyle w:val="ListParagraph"/>
              <w:numPr>
                <w:ilvl w:val="0"/>
                <w:numId w:val="35"/>
              </w:numPr>
              <w:spacing w:after="40"/>
              <w:jc w:val="both"/>
              <w:rPr>
                <w:rFonts w:ascii="Arial" w:hAnsi="Arial" w:cs="Arial"/>
              </w:rPr>
            </w:pPr>
            <w:r w:rsidRPr="003417F2">
              <w:rPr>
                <w:rFonts w:ascii="Arial" w:hAnsi="Arial" w:cs="Arial"/>
              </w:rPr>
              <w:t>A proven ability to organise at a strategic and operational level the necessary people and other resources across a complex network of services so that objectives can be met within budget, to quality standards and within timescales;</w:t>
            </w:r>
          </w:p>
          <w:p w14:paraId="51D9DA10" w14:textId="77777777" w:rsidR="006F7D98" w:rsidRPr="003417F2" w:rsidRDefault="006F7D98" w:rsidP="00B50485">
            <w:pPr>
              <w:jc w:val="both"/>
              <w:rPr>
                <w:rFonts w:ascii="Arial" w:hAnsi="Arial" w:cs="Arial"/>
                <w:iCs/>
              </w:rPr>
            </w:pPr>
          </w:p>
          <w:p w14:paraId="2D8F661D" w14:textId="77777777" w:rsidR="006F7D98" w:rsidRPr="003417F2" w:rsidRDefault="006F7D98" w:rsidP="009C1668">
            <w:pPr>
              <w:spacing w:after="120"/>
              <w:jc w:val="both"/>
              <w:rPr>
                <w:rFonts w:ascii="Arial" w:hAnsi="Arial" w:cs="Arial"/>
                <w:b/>
                <w:iCs/>
              </w:rPr>
            </w:pPr>
            <w:r w:rsidRPr="003417F2">
              <w:rPr>
                <w:rFonts w:ascii="Arial" w:hAnsi="Arial" w:cs="Arial"/>
                <w:b/>
                <w:iCs/>
              </w:rPr>
              <w:t>Personal Commitment and Motivation</w:t>
            </w:r>
          </w:p>
          <w:p w14:paraId="714D3941"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Is personally committed and motivated for the complex role of Assistant National Director.</w:t>
            </w:r>
          </w:p>
          <w:p w14:paraId="3A9A60D5"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iCs/>
              </w:rPr>
              <w:t>Demonstrates a strong willingness and ability to operate in the flexible manner that is essential for the effective delivery of the role.</w:t>
            </w:r>
          </w:p>
          <w:p w14:paraId="4F81ACB6" w14:textId="77777777" w:rsidR="009F45F4" w:rsidRPr="003417F2" w:rsidRDefault="006F7D98" w:rsidP="00B50485">
            <w:pPr>
              <w:numPr>
                <w:ilvl w:val="0"/>
                <w:numId w:val="35"/>
              </w:numPr>
              <w:spacing w:after="40"/>
              <w:jc w:val="both"/>
              <w:rPr>
                <w:rFonts w:ascii="Arial" w:hAnsi="Arial" w:cs="Arial"/>
                <w:iCs/>
              </w:rPr>
            </w:pPr>
            <w:r w:rsidRPr="003417F2">
              <w:rPr>
                <w:rFonts w:ascii="Arial" w:hAnsi="Arial" w:cs="Arial"/>
                <w:iCs/>
              </w:rPr>
              <w:t>Demonstrates a commitment to further education and learning.</w:t>
            </w:r>
          </w:p>
          <w:p w14:paraId="3CCB9A15" w14:textId="77777777" w:rsidR="006F7D98" w:rsidRPr="003417F2" w:rsidRDefault="006F7D98" w:rsidP="00B50485">
            <w:pPr>
              <w:numPr>
                <w:ilvl w:val="0"/>
                <w:numId w:val="35"/>
              </w:numPr>
              <w:spacing w:after="40"/>
              <w:jc w:val="both"/>
              <w:rPr>
                <w:rFonts w:ascii="Arial" w:hAnsi="Arial" w:cs="Arial"/>
                <w:iCs/>
              </w:rPr>
            </w:pPr>
            <w:r w:rsidRPr="003417F2">
              <w:rPr>
                <w:rFonts w:ascii="Arial" w:hAnsi="Arial" w:cs="Arial"/>
              </w:rPr>
              <w:t>Be confident of own judgement and ability to influence others and is capable of coping with stress and pressure of work wi</w:t>
            </w:r>
            <w:r w:rsidR="00D46B51" w:rsidRPr="003417F2">
              <w:rPr>
                <w:rFonts w:ascii="Arial" w:hAnsi="Arial" w:cs="Arial"/>
              </w:rPr>
              <w:t>thout performance deteriorating.</w:t>
            </w:r>
          </w:p>
          <w:p w14:paraId="69E2FAE8" w14:textId="77777777" w:rsidR="00D46B51" w:rsidRPr="003417F2" w:rsidRDefault="00D46B51" w:rsidP="00733E83">
            <w:pPr>
              <w:spacing w:after="40"/>
              <w:jc w:val="both"/>
              <w:rPr>
                <w:rFonts w:ascii="Arial" w:hAnsi="Arial" w:cs="Arial"/>
                <w:iCs/>
              </w:rPr>
            </w:pPr>
          </w:p>
        </w:tc>
      </w:tr>
      <w:tr w:rsidR="00733E83" w:rsidRPr="003417F2" w14:paraId="5BB147B2" w14:textId="77777777" w:rsidTr="00F6254C">
        <w:tc>
          <w:tcPr>
            <w:tcW w:w="2364" w:type="dxa"/>
          </w:tcPr>
          <w:p w14:paraId="4C79DA51" w14:textId="77777777" w:rsidR="00733E83" w:rsidRPr="003417F2" w:rsidRDefault="00733E83" w:rsidP="00733E83">
            <w:pPr>
              <w:rPr>
                <w:rFonts w:ascii="Arial" w:hAnsi="Arial" w:cs="Arial"/>
                <w:b/>
                <w:bCs/>
              </w:rPr>
            </w:pPr>
            <w:r w:rsidRPr="003417F2">
              <w:rPr>
                <w:rFonts w:ascii="Arial" w:hAnsi="Arial" w:cs="Arial"/>
                <w:b/>
                <w:bCs/>
              </w:rPr>
              <w:lastRenderedPageBreak/>
              <w:t>Campaign Specific Selection Process</w:t>
            </w:r>
          </w:p>
          <w:p w14:paraId="79B92C7D" w14:textId="77777777" w:rsidR="00733E83" w:rsidRPr="003417F2" w:rsidRDefault="00733E83" w:rsidP="00733E83">
            <w:pPr>
              <w:rPr>
                <w:rFonts w:ascii="Arial" w:hAnsi="Arial" w:cs="Arial"/>
                <w:b/>
                <w:bCs/>
              </w:rPr>
            </w:pPr>
          </w:p>
          <w:p w14:paraId="4FECBA29" w14:textId="77777777" w:rsidR="00733E83" w:rsidRPr="003417F2" w:rsidRDefault="00733E83" w:rsidP="00733E83">
            <w:pPr>
              <w:rPr>
                <w:rFonts w:ascii="Arial" w:hAnsi="Arial" w:cs="Arial"/>
                <w:b/>
                <w:bCs/>
              </w:rPr>
            </w:pPr>
            <w:r w:rsidRPr="003417F2">
              <w:rPr>
                <w:rFonts w:ascii="Arial" w:hAnsi="Arial" w:cs="Arial"/>
                <w:b/>
                <w:bCs/>
              </w:rPr>
              <w:t>Ranking/Shortlisting / Interview</w:t>
            </w:r>
          </w:p>
        </w:tc>
        <w:tc>
          <w:tcPr>
            <w:tcW w:w="8256" w:type="dxa"/>
          </w:tcPr>
          <w:p w14:paraId="0B54FC81" w14:textId="77777777" w:rsidR="00733E83" w:rsidRPr="003417F2" w:rsidRDefault="00733E83" w:rsidP="00733E83">
            <w:pPr>
              <w:rPr>
                <w:rFonts w:ascii="Arial" w:hAnsi="Arial" w:cs="Arial"/>
              </w:rPr>
            </w:pPr>
            <w:r w:rsidRPr="003417F2">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6678581" w14:textId="77777777" w:rsidR="00733E83" w:rsidRPr="003417F2" w:rsidRDefault="00733E83" w:rsidP="00733E83">
            <w:pPr>
              <w:rPr>
                <w:rFonts w:ascii="Arial" w:hAnsi="Arial" w:cs="Arial"/>
              </w:rPr>
            </w:pPr>
          </w:p>
          <w:p w14:paraId="5C7978E2" w14:textId="77777777" w:rsidR="00733E83" w:rsidRPr="003417F2" w:rsidRDefault="00733E83" w:rsidP="00733E83">
            <w:pPr>
              <w:rPr>
                <w:rFonts w:ascii="Arial" w:hAnsi="Arial" w:cs="Arial"/>
              </w:rPr>
            </w:pPr>
            <w:r w:rsidRPr="003417F2">
              <w:rPr>
                <w:rFonts w:ascii="Arial" w:hAnsi="Arial" w:cs="Arial"/>
              </w:rPr>
              <w:t xml:space="preserve">Failure to include information regarding these requirements may result in you not progressing to the next stage of the selection process.  </w:t>
            </w:r>
          </w:p>
          <w:p w14:paraId="3B1F59D5" w14:textId="77777777" w:rsidR="00733E83" w:rsidRPr="003417F2" w:rsidRDefault="00733E83" w:rsidP="00733E83">
            <w:pPr>
              <w:rPr>
                <w:rFonts w:ascii="Arial" w:hAnsi="Arial" w:cs="Arial"/>
                <w:iCs/>
              </w:rPr>
            </w:pPr>
          </w:p>
          <w:p w14:paraId="3CC61127" w14:textId="77777777" w:rsidR="00733E83" w:rsidRPr="003417F2" w:rsidRDefault="00733E83" w:rsidP="00733E83">
            <w:pPr>
              <w:rPr>
                <w:rFonts w:ascii="Arial" w:hAnsi="Arial" w:cs="Arial"/>
                <w:iCs/>
              </w:rPr>
            </w:pPr>
            <w:r w:rsidRPr="003417F2">
              <w:rPr>
                <w:rFonts w:ascii="Arial" w:hAnsi="Arial" w:cs="Arial"/>
                <w:iCs/>
              </w:rPr>
              <w:t>Those successful at the ranking stage of this process, where applied, will be placed on an order of merit and will be called to interview in ‘bands’ depending on the service needs of the organisation.</w:t>
            </w:r>
          </w:p>
          <w:p w14:paraId="70D94ECF" w14:textId="77777777" w:rsidR="00733E83" w:rsidRPr="003417F2" w:rsidRDefault="00733E83" w:rsidP="00733E83">
            <w:pPr>
              <w:rPr>
                <w:rFonts w:ascii="Arial" w:hAnsi="Arial" w:cs="Arial"/>
                <w:iCs/>
                <w:highlight w:val="yellow"/>
              </w:rPr>
            </w:pPr>
          </w:p>
        </w:tc>
      </w:tr>
      <w:tr w:rsidR="00733E83" w:rsidRPr="003417F2" w14:paraId="39DE0352"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3B18607D" w14:textId="77777777" w:rsidR="00733E83" w:rsidRPr="003417F2" w:rsidRDefault="00733E83" w:rsidP="00733E83">
            <w:pPr>
              <w:rPr>
                <w:rFonts w:ascii="Arial" w:hAnsi="Arial" w:cs="Arial"/>
                <w:b/>
                <w:bCs/>
              </w:rPr>
            </w:pPr>
            <w:r w:rsidRPr="003417F2">
              <w:rPr>
                <w:rFonts w:ascii="Arial" w:hAnsi="Arial" w:cs="Arial"/>
                <w:b/>
                <w:bCs/>
              </w:rPr>
              <w:t xml:space="preserve">Diversity, Equality and Inclusion </w:t>
            </w:r>
          </w:p>
          <w:p w14:paraId="313A79AC" w14:textId="77777777" w:rsidR="00733E83" w:rsidRPr="003417F2" w:rsidRDefault="00733E83" w:rsidP="00733E83">
            <w:pPr>
              <w:jc w:val="right"/>
              <w:rPr>
                <w:rFonts w:ascii="Arial" w:hAnsi="Arial" w:cs="Arial"/>
                <w:b/>
                <w:bCs/>
              </w:rPr>
            </w:pPr>
          </w:p>
        </w:tc>
        <w:tc>
          <w:tcPr>
            <w:tcW w:w="8256" w:type="dxa"/>
          </w:tcPr>
          <w:p w14:paraId="158CD7AB" w14:textId="77777777" w:rsidR="00733E83" w:rsidRPr="003417F2" w:rsidRDefault="00733E83" w:rsidP="00733E83">
            <w:pPr>
              <w:rPr>
                <w:rFonts w:ascii="Arial" w:hAnsi="Arial" w:cs="Arial"/>
                <w:iCs/>
              </w:rPr>
            </w:pPr>
            <w:r w:rsidRPr="003417F2">
              <w:rPr>
                <w:rFonts w:ascii="Arial" w:hAnsi="Arial" w:cs="Arial"/>
                <w:iCs/>
              </w:rPr>
              <w:t>The HSE is an equal opportunities employer.</w:t>
            </w:r>
          </w:p>
          <w:p w14:paraId="573A6E12" w14:textId="77777777" w:rsidR="00733E83" w:rsidRPr="003417F2" w:rsidRDefault="00733E83" w:rsidP="00733E83">
            <w:pPr>
              <w:rPr>
                <w:rFonts w:ascii="Arial" w:hAnsi="Arial" w:cs="Arial"/>
                <w:color w:val="000000"/>
                <w:shd w:val="clear" w:color="auto" w:fill="FFFFFF"/>
              </w:rPr>
            </w:pPr>
          </w:p>
          <w:p w14:paraId="779D9628" w14:textId="77777777" w:rsidR="00733E83" w:rsidRPr="003417F2" w:rsidRDefault="00733E83" w:rsidP="00733E83">
            <w:pPr>
              <w:rPr>
                <w:rFonts w:ascii="Arial" w:hAnsi="Arial" w:cs="Arial"/>
                <w:color w:val="000000"/>
                <w:shd w:val="clear" w:color="auto" w:fill="FFFFFF"/>
              </w:rPr>
            </w:pPr>
            <w:r w:rsidRPr="003417F2">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39672C4" w14:textId="77777777" w:rsidR="00733E83" w:rsidRPr="003417F2" w:rsidRDefault="00733E83" w:rsidP="00733E83">
            <w:pPr>
              <w:rPr>
                <w:rFonts w:ascii="Arial" w:hAnsi="Arial" w:cs="Arial"/>
                <w:color w:val="000000"/>
                <w:shd w:val="clear" w:color="auto" w:fill="FFFFFF"/>
              </w:rPr>
            </w:pPr>
          </w:p>
          <w:p w14:paraId="6DBDBB51" w14:textId="77777777" w:rsidR="00733E83" w:rsidRPr="003417F2" w:rsidRDefault="00733E83" w:rsidP="00733E83">
            <w:pPr>
              <w:rPr>
                <w:rFonts w:ascii="Arial" w:hAnsi="Arial" w:cs="Arial"/>
                <w:color w:val="000000"/>
                <w:shd w:val="clear" w:color="auto" w:fill="FFFFFF"/>
              </w:rPr>
            </w:pPr>
            <w:r w:rsidRPr="003417F2">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2C804D8" w14:textId="77777777" w:rsidR="00733E83" w:rsidRPr="003417F2" w:rsidRDefault="00733E83" w:rsidP="00733E83">
            <w:pPr>
              <w:rPr>
                <w:rFonts w:ascii="Arial" w:hAnsi="Arial" w:cs="Arial"/>
                <w:color w:val="000000"/>
                <w:shd w:val="clear" w:color="auto" w:fill="FFFFFF"/>
              </w:rPr>
            </w:pPr>
          </w:p>
          <w:p w14:paraId="6E6E9407" w14:textId="77777777" w:rsidR="00733E83" w:rsidRPr="003417F2" w:rsidRDefault="00733E83" w:rsidP="00733E83">
            <w:pPr>
              <w:rPr>
                <w:rFonts w:ascii="Arial" w:hAnsi="Arial" w:cs="Arial"/>
                <w:color w:val="000000"/>
                <w:shd w:val="clear" w:color="auto" w:fill="FFFFFF"/>
              </w:rPr>
            </w:pPr>
            <w:r w:rsidRPr="003417F2">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2331CE46" w14:textId="77777777" w:rsidR="00733E83" w:rsidRPr="003417F2" w:rsidRDefault="00733E83" w:rsidP="00733E83">
            <w:pPr>
              <w:rPr>
                <w:rFonts w:ascii="Arial" w:hAnsi="Arial" w:cs="Arial"/>
                <w:color w:val="000000"/>
                <w:shd w:val="clear" w:color="auto" w:fill="FFFFFF"/>
              </w:rPr>
            </w:pPr>
          </w:p>
          <w:p w14:paraId="48C3257A" w14:textId="77777777" w:rsidR="00733E83" w:rsidRPr="003417F2" w:rsidRDefault="00733E83" w:rsidP="00733E83">
            <w:pPr>
              <w:rPr>
                <w:rFonts w:ascii="Arial" w:hAnsi="Arial" w:cs="Arial"/>
              </w:rPr>
            </w:pPr>
            <w:r w:rsidRPr="003417F2">
              <w:rPr>
                <w:rFonts w:ascii="Arial" w:hAnsi="Arial" w:cs="Arial"/>
              </w:rPr>
              <w:t xml:space="preserve">Read more about the HSE’s commitment to </w:t>
            </w:r>
            <w:hyperlink r:id="rId14" w:history="1">
              <w:r w:rsidRPr="003417F2">
                <w:rPr>
                  <w:rStyle w:val="Hyperlink"/>
                  <w:rFonts w:ascii="Arial" w:hAnsi="Arial" w:cs="Arial"/>
                </w:rPr>
                <w:t>Diversity, Equality and Inclusion</w:t>
              </w:r>
            </w:hyperlink>
            <w:r w:rsidRPr="003417F2">
              <w:rPr>
                <w:rFonts w:ascii="Arial" w:hAnsi="Arial" w:cs="Arial"/>
              </w:rPr>
              <w:t xml:space="preserve"> </w:t>
            </w:r>
          </w:p>
          <w:p w14:paraId="71BEA572" w14:textId="77777777" w:rsidR="00733E83" w:rsidRPr="003417F2" w:rsidRDefault="00733E83" w:rsidP="00733E83">
            <w:pPr>
              <w:rPr>
                <w:rFonts w:ascii="Arial" w:hAnsi="Arial" w:cs="Arial"/>
              </w:rPr>
            </w:pPr>
          </w:p>
        </w:tc>
      </w:tr>
      <w:tr w:rsidR="006F7D98" w:rsidRPr="003417F2" w14:paraId="32486B9C" w14:textId="77777777" w:rsidTr="00F6254C">
        <w:tc>
          <w:tcPr>
            <w:tcW w:w="2364" w:type="dxa"/>
          </w:tcPr>
          <w:p w14:paraId="153232D7" w14:textId="77777777" w:rsidR="006F7D98" w:rsidRPr="003417F2" w:rsidRDefault="006F7D98" w:rsidP="006F7D98">
            <w:pPr>
              <w:rPr>
                <w:rFonts w:ascii="Arial" w:hAnsi="Arial" w:cs="Arial"/>
                <w:b/>
                <w:bCs/>
              </w:rPr>
            </w:pPr>
            <w:r w:rsidRPr="003417F2">
              <w:rPr>
                <w:rFonts w:ascii="Arial" w:hAnsi="Arial" w:cs="Arial"/>
                <w:b/>
                <w:bCs/>
              </w:rPr>
              <w:t>Code of Practice</w:t>
            </w:r>
          </w:p>
        </w:tc>
        <w:tc>
          <w:tcPr>
            <w:tcW w:w="8256" w:type="dxa"/>
          </w:tcPr>
          <w:p w14:paraId="442ABD31" w14:textId="77777777" w:rsidR="00733E83" w:rsidRPr="003417F2" w:rsidRDefault="00733E83" w:rsidP="00733E83">
            <w:pPr>
              <w:rPr>
                <w:rFonts w:ascii="Arial" w:hAnsi="Arial" w:cs="Arial"/>
                <w:lang w:val="en-IE" w:eastAsia="en-US"/>
              </w:rPr>
            </w:pPr>
            <w:r w:rsidRPr="003417F2">
              <w:rPr>
                <w:rFonts w:ascii="Arial" w:hAnsi="Arial" w:cs="Arial"/>
              </w:rPr>
              <w:t>The Health Service Executive</w:t>
            </w:r>
            <w:r w:rsidRPr="003417F2">
              <w:rPr>
                <w:rFonts w:ascii="Arial" w:hAnsi="Arial" w:cs="Arial"/>
                <w:color w:val="FF0000"/>
              </w:rPr>
              <w:t xml:space="preserve"> </w:t>
            </w:r>
            <w:r w:rsidRPr="003417F2">
              <w:rPr>
                <w:rFonts w:ascii="Arial" w:hAnsi="Arial" w:cs="Arial"/>
              </w:rPr>
              <w:t>will run this campaign in compliance with the Code of Practice prepared by the Commission for Public Service Appointments (CPSA).</w:t>
            </w:r>
          </w:p>
          <w:p w14:paraId="36A8DE3D" w14:textId="77777777" w:rsidR="00733E83" w:rsidRPr="003417F2" w:rsidRDefault="00733E83" w:rsidP="00733E83">
            <w:pPr>
              <w:rPr>
                <w:rFonts w:ascii="Arial" w:hAnsi="Arial" w:cs="Arial"/>
              </w:rPr>
            </w:pPr>
          </w:p>
          <w:p w14:paraId="0762910C" w14:textId="77777777" w:rsidR="00733E83" w:rsidRPr="003417F2" w:rsidRDefault="00733E83" w:rsidP="00733E83">
            <w:pPr>
              <w:shd w:val="clear" w:color="auto" w:fill="FFFFFF"/>
              <w:spacing w:line="276" w:lineRule="auto"/>
              <w:rPr>
                <w:rFonts w:ascii="Arial" w:hAnsi="Arial" w:cs="Arial"/>
                <w:color w:val="333333"/>
                <w:lang w:val="en-IE" w:eastAsia="en-IE"/>
              </w:rPr>
            </w:pPr>
            <w:r w:rsidRPr="003417F2">
              <w:rPr>
                <w:rFonts w:ascii="Arial" w:hAnsi="Arial" w:cs="Arial"/>
              </w:rPr>
              <w:t xml:space="preserve">The CPSA is responsible for </w:t>
            </w:r>
            <w:r w:rsidRPr="003417F2">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6B632664" w14:textId="77777777" w:rsidR="00733E83" w:rsidRPr="003417F2" w:rsidRDefault="00733E83" w:rsidP="00733E83">
            <w:pPr>
              <w:ind w:firstLine="720"/>
              <w:rPr>
                <w:rFonts w:ascii="Arial" w:hAnsi="Arial" w:cs="Arial"/>
              </w:rPr>
            </w:pPr>
          </w:p>
          <w:p w14:paraId="55C4AA89" w14:textId="77777777" w:rsidR="00733E83" w:rsidRPr="003417F2" w:rsidRDefault="00733E83" w:rsidP="00733E83">
            <w:pPr>
              <w:rPr>
                <w:rFonts w:ascii="Arial" w:hAnsi="Arial" w:cs="Arial"/>
                <w:lang w:val="en-IE" w:eastAsia="en-US"/>
              </w:rPr>
            </w:pPr>
            <w:r w:rsidRPr="003417F2">
              <w:rPr>
                <w:rFonts w:ascii="Arial" w:hAnsi="Arial" w:cs="Arial"/>
              </w:rPr>
              <w:t xml:space="preserve">Read the </w:t>
            </w:r>
            <w:hyperlink r:id="rId15" w:history="1">
              <w:r w:rsidRPr="003417F2">
                <w:rPr>
                  <w:rStyle w:val="Hyperlink"/>
                  <w:rFonts w:ascii="Arial" w:hAnsi="Arial" w:cs="Arial"/>
                </w:rPr>
                <w:t>CPSA Code of Practice</w:t>
              </w:r>
            </w:hyperlink>
            <w:r w:rsidRPr="003417F2">
              <w:rPr>
                <w:rFonts w:ascii="Arial" w:hAnsi="Arial" w:cs="Arial"/>
              </w:rPr>
              <w:t xml:space="preserve">. </w:t>
            </w:r>
          </w:p>
          <w:p w14:paraId="4E9481E7" w14:textId="77777777" w:rsidR="006F7D98" w:rsidRPr="003417F2" w:rsidRDefault="006F7D98" w:rsidP="006F7D98">
            <w:pPr>
              <w:rPr>
                <w:rFonts w:ascii="Arial" w:hAnsi="Arial" w:cs="Arial"/>
              </w:rPr>
            </w:pPr>
          </w:p>
        </w:tc>
      </w:tr>
      <w:tr w:rsidR="006F7D98" w:rsidRPr="003417F2" w14:paraId="565C26A0" w14:textId="77777777" w:rsidTr="00F6254C">
        <w:tc>
          <w:tcPr>
            <w:tcW w:w="10620" w:type="dxa"/>
            <w:gridSpan w:val="2"/>
          </w:tcPr>
          <w:p w14:paraId="1F5520B5" w14:textId="77777777" w:rsidR="006F7D98" w:rsidRPr="003417F2" w:rsidRDefault="006F7D98" w:rsidP="006F7D98">
            <w:pPr>
              <w:rPr>
                <w:rFonts w:ascii="Arial" w:hAnsi="Arial" w:cs="Arial"/>
              </w:rPr>
            </w:pPr>
            <w:r w:rsidRPr="003417F2">
              <w:rPr>
                <w:rFonts w:ascii="Arial" w:hAnsi="Arial" w:cs="Arial"/>
              </w:rPr>
              <w:t>The reform programme outlined for the health services may impact on this role, and as structures change the Job Specification may be reviewed.</w:t>
            </w:r>
          </w:p>
          <w:p w14:paraId="1FD47BD9" w14:textId="77777777" w:rsidR="006F7D98" w:rsidRPr="003417F2" w:rsidRDefault="006F7D98" w:rsidP="006F7D98">
            <w:pPr>
              <w:rPr>
                <w:rFonts w:ascii="Arial" w:hAnsi="Arial" w:cs="Arial"/>
              </w:rPr>
            </w:pPr>
          </w:p>
          <w:p w14:paraId="35A0013C" w14:textId="77777777" w:rsidR="006F7D98" w:rsidRPr="003417F2" w:rsidRDefault="006F7D98" w:rsidP="006F7D98">
            <w:pPr>
              <w:rPr>
                <w:rFonts w:ascii="Arial" w:hAnsi="Arial" w:cs="Arial"/>
              </w:rPr>
            </w:pPr>
            <w:r w:rsidRPr="003417F2">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28429B13" w14:textId="77777777" w:rsidR="0068735E" w:rsidRPr="003417F2" w:rsidRDefault="0068735E" w:rsidP="009F3F3A">
      <w:pPr>
        <w:spacing w:after="200" w:line="276" w:lineRule="auto"/>
        <w:jc w:val="center"/>
        <w:rPr>
          <w:rFonts w:ascii="Arial" w:hAnsi="Arial" w:cs="Arial"/>
          <w:b/>
          <w:color w:val="000099"/>
        </w:rPr>
      </w:pPr>
    </w:p>
    <w:p w14:paraId="1E43DE4D" w14:textId="77777777" w:rsidR="0068735E" w:rsidRPr="003417F2" w:rsidRDefault="0068735E">
      <w:pPr>
        <w:spacing w:after="200" w:line="276" w:lineRule="auto"/>
        <w:rPr>
          <w:rFonts w:ascii="Arial" w:hAnsi="Arial" w:cs="Arial"/>
          <w:b/>
          <w:color w:val="000099"/>
        </w:rPr>
      </w:pPr>
      <w:r w:rsidRPr="003417F2">
        <w:rPr>
          <w:rFonts w:ascii="Arial" w:hAnsi="Arial" w:cs="Arial"/>
          <w:b/>
          <w:color w:val="000099"/>
        </w:rPr>
        <w:br w:type="page"/>
      </w:r>
    </w:p>
    <w:p w14:paraId="2CB404DE" w14:textId="77777777" w:rsidR="00C22F22" w:rsidRPr="003417F2" w:rsidRDefault="00C22F22" w:rsidP="00903ACE">
      <w:pPr>
        <w:contextualSpacing/>
        <w:jc w:val="center"/>
        <w:rPr>
          <w:rFonts w:ascii="Arial" w:hAnsi="Arial" w:cs="Arial"/>
          <w:b/>
          <w:iCs/>
        </w:rPr>
      </w:pPr>
    </w:p>
    <w:p w14:paraId="112B8AC6" w14:textId="77777777" w:rsidR="00393C2A" w:rsidRPr="003417F2" w:rsidRDefault="00C22F22" w:rsidP="00903ACE">
      <w:pPr>
        <w:contextualSpacing/>
        <w:jc w:val="center"/>
        <w:rPr>
          <w:rFonts w:ascii="Arial" w:hAnsi="Arial" w:cs="Arial"/>
          <w:b/>
          <w:color w:val="000099"/>
        </w:rPr>
      </w:pPr>
      <w:r w:rsidRPr="003417F2">
        <w:rPr>
          <w:rFonts w:ascii="Arial" w:hAnsi="Arial" w:cs="Arial"/>
          <w:noProof/>
          <w:lang w:val="en-IE" w:eastAsia="en-IE"/>
        </w:rPr>
        <w:drawing>
          <wp:anchor distT="0" distB="0" distL="114300" distR="114300" simplePos="0" relativeHeight="251660288" behindDoc="0" locked="0" layoutInCell="1" allowOverlap="1" wp14:anchorId="22B02392" wp14:editId="7646B2C4">
            <wp:simplePos x="0" y="0"/>
            <wp:positionH relativeFrom="margin">
              <wp:posOffset>-978061</wp:posOffset>
            </wp:positionH>
            <wp:positionV relativeFrom="margin">
              <wp:posOffset>-779876</wp:posOffset>
            </wp:positionV>
            <wp:extent cx="1028700" cy="855980"/>
            <wp:effectExtent l="0" t="0" r="0" b="0"/>
            <wp:wrapSquare wrapText="bothSides"/>
            <wp:docPr id="1" name="Picture 1" descr="C:\Users\michellecanny\AppData\Local\Temp\Temp1_1zipped-logos.zip\HSE Logo\1. HSE Logo Green Default\HSE Logo Green PNG.png"/>
            <wp:cNvGraphicFramePr/>
            <a:graphic xmlns:a="http://schemas.openxmlformats.org/drawingml/2006/main">
              <a:graphicData uri="http://schemas.openxmlformats.org/drawingml/2006/picture">
                <pic:pic xmlns:pic="http://schemas.openxmlformats.org/drawingml/2006/picture">
                  <pic:nvPicPr>
                    <pic:cNvPr id="3" name="Picture 3" descr="C:\Users\michellecanny\AppData\Local\Temp\Temp1_1zipped-logos.zip\HSE Logo\1. HSE Logo Green Default\HSE Logo Green PNG.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anchor>
        </w:drawing>
      </w:r>
      <w:r w:rsidR="008041AA" w:rsidRPr="003417F2">
        <w:rPr>
          <w:rFonts w:ascii="Arial" w:hAnsi="Arial" w:cs="Arial"/>
          <w:b/>
          <w:iCs/>
        </w:rPr>
        <w:t xml:space="preserve">Chief Technical Adviser (Assistant National Director) </w:t>
      </w:r>
    </w:p>
    <w:p w14:paraId="4E778467" w14:textId="77777777" w:rsidR="00543F98" w:rsidRPr="003417F2" w:rsidRDefault="00543F98" w:rsidP="00903ACE">
      <w:pPr>
        <w:contextualSpacing/>
        <w:jc w:val="center"/>
        <w:rPr>
          <w:rFonts w:ascii="Arial" w:hAnsi="Arial" w:cs="Arial"/>
          <w:b/>
          <w:color w:val="000099"/>
        </w:rPr>
      </w:pPr>
      <w:r w:rsidRPr="003417F2">
        <w:rPr>
          <w:rFonts w:ascii="Arial" w:hAnsi="Arial" w:cs="Arial"/>
          <w:b/>
        </w:rPr>
        <w:t>Terms and Conditions of Employment</w:t>
      </w:r>
    </w:p>
    <w:p w14:paraId="5A1F3F47" w14:textId="77777777" w:rsidR="00543F98" w:rsidRPr="003417F2"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3417F2" w14:paraId="47FD41C5" w14:textId="77777777" w:rsidTr="00AC0D37">
        <w:tc>
          <w:tcPr>
            <w:tcW w:w="2523" w:type="dxa"/>
          </w:tcPr>
          <w:p w14:paraId="7BCB7B27" w14:textId="77777777" w:rsidR="00543F98" w:rsidRPr="003417F2" w:rsidRDefault="00543F98" w:rsidP="005F595E">
            <w:pPr>
              <w:jc w:val="both"/>
              <w:rPr>
                <w:rFonts w:ascii="Arial" w:hAnsi="Arial" w:cs="Arial"/>
                <w:b/>
                <w:bCs/>
              </w:rPr>
            </w:pPr>
            <w:r w:rsidRPr="003417F2">
              <w:rPr>
                <w:rFonts w:ascii="Arial" w:hAnsi="Arial" w:cs="Arial"/>
                <w:b/>
                <w:bCs/>
              </w:rPr>
              <w:t xml:space="preserve">Tenure </w:t>
            </w:r>
          </w:p>
        </w:tc>
        <w:tc>
          <w:tcPr>
            <w:tcW w:w="8109" w:type="dxa"/>
          </w:tcPr>
          <w:p w14:paraId="48408ABE" w14:textId="77777777" w:rsidR="00543F98" w:rsidRPr="003417F2" w:rsidRDefault="00543F98" w:rsidP="005F595E">
            <w:pPr>
              <w:tabs>
                <w:tab w:val="left" w:pos="-720"/>
                <w:tab w:val="left" w:pos="0"/>
                <w:tab w:val="left" w:pos="720"/>
              </w:tabs>
              <w:suppressAutoHyphens/>
              <w:jc w:val="both"/>
              <w:rPr>
                <w:rFonts w:ascii="Arial" w:hAnsi="Arial" w:cs="Arial"/>
                <w:spacing w:val="-3"/>
              </w:rPr>
            </w:pPr>
            <w:r w:rsidRPr="003417F2">
              <w:rPr>
                <w:rFonts w:ascii="Arial" w:hAnsi="Arial" w:cs="Arial"/>
                <w:spacing w:val="-3"/>
              </w:rPr>
              <w:t xml:space="preserve">The current vacancy available is </w:t>
            </w:r>
            <w:r w:rsidRPr="003417F2">
              <w:rPr>
                <w:rFonts w:ascii="Arial" w:hAnsi="Arial" w:cs="Arial"/>
                <w:bCs/>
                <w:spacing w:val="-3"/>
              </w:rPr>
              <w:t>permanent</w:t>
            </w:r>
            <w:r w:rsidRPr="003417F2">
              <w:rPr>
                <w:rFonts w:ascii="Arial" w:hAnsi="Arial" w:cs="Arial"/>
                <w:spacing w:val="-3"/>
              </w:rPr>
              <w:t xml:space="preserve"> and </w:t>
            </w:r>
            <w:r w:rsidRPr="003417F2">
              <w:rPr>
                <w:rFonts w:ascii="Arial" w:hAnsi="Arial" w:cs="Arial"/>
                <w:bCs/>
                <w:spacing w:val="-3"/>
              </w:rPr>
              <w:t>whole time</w:t>
            </w:r>
            <w:r w:rsidR="006F7D98" w:rsidRPr="003417F2">
              <w:rPr>
                <w:rFonts w:ascii="Arial" w:hAnsi="Arial" w:cs="Arial"/>
                <w:bCs/>
                <w:spacing w:val="-3"/>
              </w:rPr>
              <w:t>.</w:t>
            </w:r>
            <w:r w:rsidRPr="003417F2">
              <w:rPr>
                <w:rFonts w:ascii="Arial" w:hAnsi="Arial" w:cs="Arial"/>
                <w:spacing w:val="-3"/>
              </w:rPr>
              <w:t xml:space="preserve"> </w:t>
            </w:r>
          </w:p>
          <w:p w14:paraId="6F17735D" w14:textId="77777777" w:rsidR="00543F98" w:rsidRPr="003417F2" w:rsidRDefault="00543F98" w:rsidP="005F595E">
            <w:pPr>
              <w:tabs>
                <w:tab w:val="left" w:pos="-720"/>
                <w:tab w:val="left" w:pos="0"/>
                <w:tab w:val="left" w:pos="720"/>
              </w:tabs>
              <w:suppressAutoHyphens/>
              <w:jc w:val="both"/>
              <w:rPr>
                <w:rFonts w:ascii="Arial" w:hAnsi="Arial" w:cs="Arial"/>
                <w:spacing w:val="-3"/>
              </w:rPr>
            </w:pPr>
          </w:p>
          <w:p w14:paraId="71B1968A" w14:textId="77777777" w:rsidR="00543F98" w:rsidRPr="003417F2" w:rsidRDefault="00543F98" w:rsidP="005F595E">
            <w:pPr>
              <w:tabs>
                <w:tab w:val="left" w:pos="-720"/>
                <w:tab w:val="left" w:pos="0"/>
                <w:tab w:val="left" w:pos="720"/>
              </w:tabs>
              <w:suppressAutoHyphens/>
              <w:jc w:val="both"/>
              <w:rPr>
                <w:rFonts w:ascii="Arial" w:hAnsi="Arial" w:cs="Arial"/>
                <w:spacing w:val="-3"/>
              </w:rPr>
            </w:pPr>
            <w:r w:rsidRPr="003417F2">
              <w:rPr>
                <w:rFonts w:ascii="Arial" w:hAnsi="Arial" w:cs="Arial"/>
                <w:spacing w:val="-3"/>
              </w:rPr>
              <w:t xml:space="preserve">The post is pensionable. A panel may be created from which permanent and specified purpose vacancies of full or </w:t>
            </w:r>
            <w:proofErr w:type="gramStart"/>
            <w:r w:rsidRPr="003417F2">
              <w:rPr>
                <w:rFonts w:ascii="Arial" w:hAnsi="Arial" w:cs="Arial"/>
                <w:spacing w:val="-3"/>
              </w:rPr>
              <w:t>part time</w:t>
            </w:r>
            <w:proofErr w:type="gramEnd"/>
            <w:r w:rsidRPr="003417F2">
              <w:rPr>
                <w:rFonts w:ascii="Arial" w:hAnsi="Arial" w:cs="Arial"/>
                <w:spacing w:val="-3"/>
              </w:rPr>
              <w:t xml:space="preserve"> duration may be filled. The tenure of these posts will be indicated at “expression of interest” stage. </w:t>
            </w:r>
          </w:p>
          <w:p w14:paraId="44E931BB" w14:textId="77777777" w:rsidR="00543F98" w:rsidRPr="003417F2" w:rsidRDefault="00543F98" w:rsidP="005F595E">
            <w:pPr>
              <w:tabs>
                <w:tab w:val="left" w:pos="-720"/>
                <w:tab w:val="left" w:pos="0"/>
                <w:tab w:val="left" w:pos="720"/>
              </w:tabs>
              <w:suppressAutoHyphens/>
              <w:jc w:val="both"/>
              <w:rPr>
                <w:rFonts w:ascii="Arial" w:hAnsi="Arial" w:cs="Arial"/>
                <w:spacing w:val="-3"/>
              </w:rPr>
            </w:pPr>
          </w:p>
          <w:p w14:paraId="4125A7AE" w14:textId="77777777" w:rsidR="00543F98" w:rsidRPr="003417F2" w:rsidRDefault="00543F98" w:rsidP="005F595E">
            <w:pPr>
              <w:tabs>
                <w:tab w:val="left" w:pos="-720"/>
                <w:tab w:val="left" w:pos="0"/>
                <w:tab w:val="left" w:pos="720"/>
              </w:tabs>
              <w:suppressAutoHyphens/>
              <w:jc w:val="both"/>
              <w:rPr>
                <w:rFonts w:ascii="Arial" w:hAnsi="Arial" w:cs="Arial"/>
                <w:spacing w:val="-3"/>
              </w:rPr>
            </w:pPr>
            <w:r w:rsidRPr="003417F2">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5C9E8265" w14:textId="77777777" w:rsidR="00543F98" w:rsidRPr="003417F2" w:rsidRDefault="00543F98" w:rsidP="005F595E">
            <w:pPr>
              <w:tabs>
                <w:tab w:val="left" w:pos="-720"/>
                <w:tab w:val="left" w:pos="0"/>
                <w:tab w:val="left" w:pos="720"/>
              </w:tabs>
              <w:suppressAutoHyphens/>
              <w:jc w:val="both"/>
              <w:rPr>
                <w:rFonts w:ascii="Arial" w:hAnsi="Arial" w:cs="Arial"/>
                <w:spacing w:val="-3"/>
              </w:rPr>
            </w:pPr>
          </w:p>
        </w:tc>
      </w:tr>
      <w:tr w:rsidR="00393C2A" w:rsidRPr="003417F2" w14:paraId="0E065581" w14:textId="77777777" w:rsidTr="00AC0D37">
        <w:tc>
          <w:tcPr>
            <w:tcW w:w="2523" w:type="dxa"/>
          </w:tcPr>
          <w:p w14:paraId="59D0FDAE" w14:textId="77777777" w:rsidR="00393C2A" w:rsidRPr="003417F2" w:rsidRDefault="00393C2A" w:rsidP="00393C2A">
            <w:pPr>
              <w:jc w:val="both"/>
              <w:rPr>
                <w:rFonts w:ascii="Arial" w:hAnsi="Arial" w:cs="Arial"/>
                <w:b/>
                <w:bCs/>
              </w:rPr>
            </w:pPr>
            <w:r w:rsidRPr="003417F2">
              <w:rPr>
                <w:rFonts w:ascii="Arial" w:hAnsi="Arial" w:cs="Arial"/>
                <w:b/>
                <w:bCs/>
              </w:rPr>
              <w:t>Remuneration</w:t>
            </w:r>
          </w:p>
          <w:p w14:paraId="41A0D141" w14:textId="77777777" w:rsidR="00393C2A" w:rsidRPr="003417F2" w:rsidRDefault="00393C2A" w:rsidP="005F595E">
            <w:pPr>
              <w:jc w:val="both"/>
              <w:rPr>
                <w:rFonts w:ascii="Arial" w:hAnsi="Arial" w:cs="Arial"/>
                <w:b/>
                <w:bCs/>
              </w:rPr>
            </w:pPr>
          </w:p>
        </w:tc>
        <w:tc>
          <w:tcPr>
            <w:tcW w:w="8109" w:type="dxa"/>
          </w:tcPr>
          <w:p w14:paraId="51888AAC" w14:textId="30E973D3" w:rsidR="00393C2A" w:rsidRPr="003417F2" w:rsidRDefault="00393C2A" w:rsidP="00393C2A">
            <w:pPr>
              <w:spacing w:after="120"/>
              <w:jc w:val="both"/>
              <w:rPr>
                <w:rFonts w:ascii="Arial" w:hAnsi="Arial" w:cs="Arial"/>
              </w:rPr>
            </w:pPr>
            <w:r w:rsidRPr="003417F2">
              <w:rPr>
                <w:rFonts w:ascii="Arial" w:hAnsi="Arial" w:cs="Arial"/>
              </w:rPr>
              <w:t xml:space="preserve">The salary scale for the post is: </w:t>
            </w:r>
            <w:r w:rsidR="00843CD6" w:rsidRPr="003417F2">
              <w:rPr>
                <w:rFonts w:ascii="Arial" w:hAnsi="Arial" w:cs="Arial"/>
              </w:rPr>
              <w:t>(as at 01/</w:t>
            </w:r>
            <w:r w:rsidR="003D26FD" w:rsidRPr="003417F2">
              <w:rPr>
                <w:rFonts w:ascii="Arial" w:hAnsi="Arial" w:cs="Arial"/>
              </w:rPr>
              <w:t>06</w:t>
            </w:r>
            <w:r w:rsidR="00843CD6" w:rsidRPr="003417F2">
              <w:rPr>
                <w:rFonts w:ascii="Arial" w:hAnsi="Arial" w:cs="Arial"/>
              </w:rPr>
              <w:t>/</w:t>
            </w:r>
            <w:r w:rsidR="003D26FD" w:rsidRPr="003417F2">
              <w:rPr>
                <w:rFonts w:ascii="Arial" w:hAnsi="Arial" w:cs="Arial"/>
              </w:rPr>
              <w:t>2026</w:t>
            </w:r>
            <w:r w:rsidR="00843CD6" w:rsidRPr="003417F2">
              <w:rPr>
                <w:rFonts w:ascii="Arial" w:hAnsi="Arial" w:cs="Arial"/>
              </w:rPr>
              <w:t>)</w:t>
            </w:r>
          </w:p>
          <w:p w14:paraId="7B2E84E0" w14:textId="77777777" w:rsidR="00393C2A" w:rsidRPr="003417F2" w:rsidRDefault="00393C2A" w:rsidP="00393C2A">
            <w:pPr>
              <w:spacing w:after="120"/>
              <w:contextualSpacing/>
              <w:rPr>
                <w:rStyle w:val="Hyperlink"/>
                <w:rFonts w:ascii="Arial" w:hAnsi="Arial" w:cs="Arial"/>
                <w:bCs/>
                <w:iCs/>
              </w:rPr>
            </w:pPr>
          </w:p>
          <w:p w14:paraId="0AC47309" w14:textId="12C4C425" w:rsidR="003D26FD" w:rsidRPr="003417F2" w:rsidRDefault="003D26FD" w:rsidP="00393C2A">
            <w:pPr>
              <w:spacing w:after="120"/>
              <w:contextualSpacing/>
              <w:rPr>
                <w:rFonts w:ascii="Arial" w:eastAsiaTheme="minorHAnsi" w:hAnsi="Arial" w:cs="Arial"/>
                <w:lang w:eastAsia="en-US"/>
              </w:rPr>
            </w:pPr>
            <w:r w:rsidRPr="003417F2">
              <w:rPr>
                <w:rFonts w:ascii="Arial" w:eastAsiaTheme="minorHAnsi" w:hAnsi="Arial" w:cs="Arial"/>
                <w:lang w:eastAsia="en-US"/>
              </w:rPr>
              <w:t>€123,645, €128,870, €134,190, €139,614, €145,131, €150,752</w:t>
            </w:r>
          </w:p>
          <w:p w14:paraId="16CDA956" w14:textId="77777777" w:rsidR="003D26FD" w:rsidRPr="003417F2" w:rsidRDefault="003D26FD" w:rsidP="00393C2A">
            <w:pPr>
              <w:spacing w:after="120"/>
              <w:contextualSpacing/>
              <w:rPr>
                <w:rStyle w:val="Hyperlink"/>
                <w:rFonts w:ascii="Arial" w:hAnsi="Arial" w:cs="Arial"/>
                <w:bCs/>
                <w:iCs/>
              </w:rPr>
            </w:pPr>
          </w:p>
          <w:p w14:paraId="42AC72B2" w14:textId="77777777" w:rsidR="00393C2A" w:rsidRPr="003417F2" w:rsidRDefault="00393C2A" w:rsidP="00393C2A">
            <w:pPr>
              <w:jc w:val="both"/>
              <w:rPr>
                <w:rFonts w:ascii="Arial" w:hAnsi="Arial" w:cs="Arial"/>
              </w:rPr>
            </w:pPr>
            <w:r w:rsidRPr="003417F2">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CB8F11A" w14:textId="77777777" w:rsidR="00393C2A" w:rsidRPr="003417F2" w:rsidRDefault="00393C2A" w:rsidP="005F595E">
            <w:pPr>
              <w:tabs>
                <w:tab w:val="left" w:pos="-720"/>
                <w:tab w:val="left" w:pos="0"/>
                <w:tab w:val="left" w:pos="720"/>
              </w:tabs>
              <w:suppressAutoHyphens/>
              <w:jc w:val="both"/>
              <w:rPr>
                <w:rFonts w:ascii="Arial" w:hAnsi="Arial" w:cs="Arial"/>
                <w:spacing w:val="-3"/>
              </w:rPr>
            </w:pPr>
          </w:p>
        </w:tc>
      </w:tr>
      <w:tr w:rsidR="00543F98" w:rsidRPr="003417F2" w14:paraId="4E308C3F" w14:textId="77777777" w:rsidTr="00AC0D37">
        <w:tc>
          <w:tcPr>
            <w:tcW w:w="2523" w:type="dxa"/>
          </w:tcPr>
          <w:p w14:paraId="240AEE70" w14:textId="77777777" w:rsidR="00543F98" w:rsidRPr="003417F2" w:rsidRDefault="00543F98" w:rsidP="005F595E">
            <w:pPr>
              <w:jc w:val="both"/>
              <w:rPr>
                <w:rFonts w:ascii="Arial" w:hAnsi="Arial" w:cs="Arial"/>
                <w:b/>
                <w:bCs/>
              </w:rPr>
            </w:pPr>
            <w:r w:rsidRPr="003417F2">
              <w:rPr>
                <w:rFonts w:ascii="Arial" w:hAnsi="Arial" w:cs="Arial"/>
                <w:b/>
                <w:bCs/>
              </w:rPr>
              <w:t>Working Week</w:t>
            </w:r>
          </w:p>
          <w:p w14:paraId="5269F77B" w14:textId="77777777" w:rsidR="00543F98" w:rsidRPr="003417F2" w:rsidRDefault="00543F98" w:rsidP="005F595E">
            <w:pPr>
              <w:jc w:val="both"/>
              <w:rPr>
                <w:rFonts w:ascii="Arial" w:hAnsi="Arial" w:cs="Arial"/>
                <w:b/>
                <w:bCs/>
              </w:rPr>
            </w:pPr>
          </w:p>
        </w:tc>
        <w:tc>
          <w:tcPr>
            <w:tcW w:w="8109" w:type="dxa"/>
          </w:tcPr>
          <w:p w14:paraId="46481DBF" w14:textId="77777777" w:rsidR="00ED5846" w:rsidRPr="003417F2" w:rsidRDefault="00ED5846" w:rsidP="00ED5846">
            <w:pPr>
              <w:pStyle w:val="paragraph"/>
              <w:spacing w:before="0" w:beforeAutospacing="0" w:after="0" w:afterAutospacing="0"/>
              <w:textAlignment w:val="baseline"/>
              <w:rPr>
                <w:rFonts w:ascii="Arial" w:hAnsi="Arial" w:cs="Arial"/>
                <w:sz w:val="20"/>
                <w:szCs w:val="20"/>
              </w:rPr>
            </w:pPr>
            <w:r w:rsidRPr="003417F2">
              <w:rPr>
                <w:rStyle w:val="normaltextrun"/>
                <w:rFonts w:ascii="Arial" w:hAnsi="Arial" w:cs="Arial"/>
                <w:sz w:val="20"/>
                <w:szCs w:val="20"/>
                <w:lang w:val="en-US"/>
              </w:rPr>
              <w:t xml:space="preserve">The standard weekly working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of attendance for your grade are </w:t>
            </w:r>
            <w:r w:rsidR="006F7D98" w:rsidRPr="003417F2">
              <w:rPr>
                <w:rStyle w:val="normaltextrun"/>
                <w:rFonts w:ascii="Arial" w:hAnsi="Arial" w:cs="Arial"/>
                <w:sz w:val="20"/>
                <w:szCs w:val="20"/>
                <w:lang w:val="en-US"/>
              </w:rPr>
              <w:t>35</w:t>
            </w:r>
            <w:r w:rsidRPr="003417F2">
              <w:rPr>
                <w:rStyle w:val="normaltextrun"/>
                <w:rFonts w:ascii="Arial" w:hAnsi="Arial" w:cs="Arial"/>
                <w:sz w:val="20"/>
                <w:szCs w:val="20"/>
                <w:lang w:val="en-US"/>
              </w:rPr>
              <w:t xml:space="preserve">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per week. Your normal weekly working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are </w:t>
            </w:r>
            <w:r w:rsidR="006F7D98" w:rsidRPr="003417F2">
              <w:rPr>
                <w:rStyle w:val="normaltextrun"/>
                <w:rFonts w:ascii="Arial" w:hAnsi="Arial" w:cs="Arial"/>
                <w:sz w:val="20"/>
                <w:szCs w:val="20"/>
                <w:lang w:val="en-US"/>
              </w:rPr>
              <w:t xml:space="preserve">35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Contracted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that are less than the standard weekly working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for your grade will be paid pro rata to the full time equivalent.</w:t>
            </w:r>
          </w:p>
          <w:p w14:paraId="57AA1016" w14:textId="77777777" w:rsidR="00ED5846" w:rsidRPr="003417F2" w:rsidRDefault="00ED5846" w:rsidP="00ED5846">
            <w:pPr>
              <w:pStyle w:val="paragraph"/>
              <w:spacing w:before="0" w:beforeAutospacing="0" w:after="0" w:afterAutospacing="0"/>
              <w:textAlignment w:val="baseline"/>
              <w:rPr>
                <w:rFonts w:ascii="Arial" w:hAnsi="Arial" w:cs="Arial"/>
                <w:sz w:val="20"/>
                <w:szCs w:val="20"/>
              </w:rPr>
            </w:pPr>
          </w:p>
          <w:p w14:paraId="323804D1" w14:textId="77777777" w:rsidR="00ED5846" w:rsidRPr="003417F2" w:rsidRDefault="00ED5846" w:rsidP="00ED5846">
            <w:pPr>
              <w:pStyle w:val="paragraph"/>
              <w:spacing w:before="0" w:beforeAutospacing="0" w:after="0" w:afterAutospacing="0"/>
              <w:textAlignment w:val="baseline"/>
              <w:rPr>
                <w:rFonts w:ascii="Arial" w:hAnsi="Arial" w:cs="Arial"/>
                <w:sz w:val="20"/>
                <w:szCs w:val="20"/>
              </w:rPr>
            </w:pPr>
            <w:r w:rsidRPr="003417F2">
              <w:rPr>
                <w:rStyle w:val="normaltextrun"/>
                <w:rFonts w:ascii="Arial" w:hAnsi="Arial" w:cs="Arial"/>
                <w:sz w:val="20"/>
                <w:szCs w:val="20"/>
                <w:lang w:val="en-US"/>
              </w:rPr>
              <w:t xml:space="preserve">You are required to work agreed roster/on-call arrangements advised by your Reporting Manager. Your contracted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are liable to change between the </w:t>
            </w:r>
            <w:r w:rsidRPr="003417F2">
              <w:rPr>
                <w:rStyle w:val="findhit"/>
                <w:rFonts w:ascii="Arial" w:hAnsi="Arial" w:cs="Arial"/>
                <w:sz w:val="20"/>
                <w:szCs w:val="20"/>
                <w:lang w:val="en-US"/>
              </w:rPr>
              <w:t>hours</w:t>
            </w:r>
            <w:r w:rsidRPr="003417F2">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2A1DA430" w14:textId="77777777" w:rsidR="001E592B" w:rsidRPr="003417F2" w:rsidRDefault="001E592B" w:rsidP="005F595E">
            <w:pPr>
              <w:jc w:val="both"/>
              <w:rPr>
                <w:rFonts w:ascii="Arial" w:hAnsi="Arial" w:cs="Arial"/>
              </w:rPr>
            </w:pPr>
          </w:p>
        </w:tc>
      </w:tr>
      <w:tr w:rsidR="00733E83" w:rsidRPr="003417F2" w14:paraId="26E63917" w14:textId="77777777" w:rsidTr="00AC0D37">
        <w:tc>
          <w:tcPr>
            <w:tcW w:w="2523" w:type="dxa"/>
          </w:tcPr>
          <w:p w14:paraId="37811950" w14:textId="77777777" w:rsidR="00733E83" w:rsidRPr="003417F2" w:rsidRDefault="00733E83" w:rsidP="00733E83">
            <w:pPr>
              <w:jc w:val="both"/>
              <w:rPr>
                <w:rFonts w:ascii="Arial" w:hAnsi="Arial" w:cs="Arial"/>
                <w:b/>
                <w:bCs/>
              </w:rPr>
            </w:pPr>
            <w:r w:rsidRPr="003417F2">
              <w:rPr>
                <w:rFonts w:ascii="Arial" w:hAnsi="Arial" w:cs="Arial"/>
                <w:b/>
                <w:bCs/>
              </w:rPr>
              <w:t>Annual Leave</w:t>
            </w:r>
          </w:p>
        </w:tc>
        <w:tc>
          <w:tcPr>
            <w:tcW w:w="8109" w:type="dxa"/>
          </w:tcPr>
          <w:p w14:paraId="3FF71565" w14:textId="77777777" w:rsidR="00733E83" w:rsidRPr="003417F2" w:rsidRDefault="00733E83" w:rsidP="00733E83">
            <w:pPr>
              <w:rPr>
                <w:rFonts w:ascii="Arial" w:hAnsi="Arial" w:cs="Arial"/>
              </w:rPr>
            </w:pPr>
            <w:r w:rsidRPr="003417F2">
              <w:rPr>
                <w:rFonts w:ascii="Arial" w:eastAsiaTheme="minorHAnsi" w:hAnsi="Arial" w:cs="Arial"/>
                <w:color w:val="000000"/>
                <w:lang w:val="en-IE" w:eastAsia="en-US"/>
              </w:rPr>
              <w:t>The annual leave associated with the post will be confirmed at Contracting stage</w:t>
            </w:r>
            <w:r w:rsidRPr="003417F2">
              <w:rPr>
                <w:rFonts w:ascii="Arial" w:hAnsi="Arial" w:cs="Arial"/>
              </w:rPr>
              <w:t>.</w:t>
            </w:r>
          </w:p>
          <w:p w14:paraId="2F5D3C7C" w14:textId="77777777" w:rsidR="00733E83" w:rsidRPr="003417F2" w:rsidRDefault="00733E83" w:rsidP="00733E83">
            <w:pPr>
              <w:jc w:val="both"/>
              <w:rPr>
                <w:rFonts w:ascii="Arial" w:hAnsi="Arial" w:cs="Arial"/>
              </w:rPr>
            </w:pPr>
          </w:p>
        </w:tc>
      </w:tr>
      <w:tr w:rsidR="00733E83" w:rsidRPr="003417F2" w14:paraId="7A2434DA" w14:textId="77777777" w:rsidTr="00AC0D37">
        <w:tc>
          <w:tcPr>
            <w:tcW w:w="2523" w:type="dxa"/>
          </w:tcPr>
          <w:p w14:paraId="6928EB3D" w14:textId="77777777" w:rsidR="00733E83" w:rsidRPr="003417F2" w:rsidRDefault="00733E83" w:rsidP="00733E83">
            <w:pPr>
              <w:jc w:val="both"/>
              <w:rPr>
                <w:rFonts w:ascii="Arial" w:hAnsi="Arial" w:cs="Arial"/>
                <w:b/>
                <w:bCs/>
              </w:rPr>
            </w:pPr>
            <w:r w:rsidRPr="003417F2">
              <w:rPr>
                <w:rFonts w:ascii="Arial" w:hAnsi="Arial" w:cs="Arial"/>
                <w:b/>
                <w:bCs/>
              </w:rPr>
              <w:t>Superannuation</w:t>
            </w:r>
          </w:p>
          <w:p w14:paraId="61D572BA" w14:textId="77777777" w:rsidR="00733E83" w:rsidRPr="003417F2" w:rsidRDefault="00733E83" w:rsidP="00733E83">
            <w:pPr>
              <w:jc w:val="both"/>
              <w:rPr>
                <w:rFonts w:ascii="Arial" w:hAnsi="Arial" w:cs="Arial"/>
                <w:b/>
                <w:bCs/>
              </w:rPr>
            </w:pPr>
          </w:p>
          <w:p w14:paraId="549F352B" w14:textId="77777777" w:rsidR="00733E83" w:rsidRPr="003417F2" w:rsidRDefault="00733E83" w:rsidP="00733E83">
            <w:pPr>
              <w:jc w:val="both"/>
              <w:rPr>
                <w:rFonts w:ascii="Arial" w:hAnsi="Arial" w:cs="Arial"/>
                <w:b/>
                <w:bCs/>
              </w:rPr>
            </w:pPr>
          </w:p>
        </w:tc>
        <w:tc>
          <w:tcPr>
            <w:tcW w:w="8109" w:type="dxa"/>
          </w:tcPr>
          <w:p w14:paraId="04FC9AE9" w14:textId="77777777" w:rsidR="00733E83" w:rsidRPr="003417F2" w:rsidRDefault="00733E83" w:rsidP="00733E83">
            <w:pPr>
              <w:jc w:val="both"/>
              <w:rPr>
                <w:rFonts w:ascii="Arial" w:hAnsi="Arial" w:cs="Arial"/>
              </w:rPr>
            </w:pPr>
            <w:r w:rsidRPr="003417F2">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3417F2">
                <w:rPr>
                  <w:rFonts w:ascii="Arial" w:hAnsi="Arial" w:cs="Arial"/>
                </w:rPr>
                <w:t xml:space="preserve">the </w:t>
              </w:r>
              <w:proofErr w:type="gramStart"/>
              <w:r w:rsidRPr="003417F2">
                <w:rPr>
                  <w:rFonts w:ascii="Arial" w:hAnsi="Arial" w:cs="Arial"/>
                </w:rPr>
                <w:t>01</w:t>
              </w:r>
              <w:r w:rsidRPr="003417F2">
                <w:rPr>
                  <w:rFonts w:ascii="Arial" w:hAnsi="Arial" w:cs="Arial"/>
                  <w:vertAlign w:val="superscript"/>
                </w:rPr>
                <w:t>st</w:t>
              </w:r>
              <w:proofErr w:type="gramEnd"/>
              <w:r w:rsidRPr="003417F2">
                <w:rPr>
                  <w:rFonts w:ascii="Arial" w:hAnsi="Arial" w:cs="Arial"/>
                </w:rPr>
                <w:t xml:space="preserve"> January 2005</w:t>
              </w:r>
            </w:smartTag>
            <w:r w:rsidRPr="003417F2">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3417F2">
              <w:rPr>
                <w:rFonts w:ascii="Arial" w:hAnsi="Arial" w:cs="Arial"/>
              </w:rPr>
              <w:t>at</w:t>
            </w:r>
            <w:proofErr w:type="gramEnd"/>
            <w:r w:rsidRPr="003417F2">
              <w:rPr>
                <w:rFonts w:ascii="Arial" w:hAnsi="Arial" w:cs="Arial"/>
              </w:rPr>
              <w:t xml:space="preserve"> </w:t>
            </w:r>
            <w:smartTag w:uri="urn:schemas-microsoft-com:office:smarttags" w:element="date">
              <w:smartTagPr>
                <w:attr w:name="Year" w:val="2004"/>
                <w:attr w:name="Day" w:val="31"/>
                <w:attr w:name="Month" w:val="12"/>
              </w:smartTagPr>
              <w:r w:rsidRPr="003417F2">
                <w:rPr>
                  <w:rFonts w:ascii="Arial" w:hAnsi="Arial" w:cs="Arial"/>
                </w:rPr>
                <w:t>31</w:t>
              </w:r>
              <w:r w:rsidRPr="003417F2">
                <w:rPr>
                  <w:rFonts w:ascii="Arial" w:hAnsi="Arial" w:cs="Arial"/>
                  <w:vertAlign w:val="superscript"/>
                </w:rPr>
                <w:t>st</w:t>
              </w:r>
              <w:r w:rsidRPr="003417F2">
                <w:rPr>
                  <w:rFonts w:ascii="Arial" w:hAnsi="Arial" w:cs="Arial"/>
                </w:rPr>
                <w:t xml:space="preserve"> December 2004</w:t>
              </w:r>
            </w:smartTag>
          </w:p>
          <w:p w14:paraId="5372E767" w14:textId="77777777" w:rsidR="00733E83" w:rsidRPr="003417F2" w:rsidRDefault="00733E83" w:rsidP="00733E83">
            <w:pPr>
              <w:jc w:val="both"/>
              <w:rPr>
                <w:rFonts w:ascii="Arial" w:hAnsi="Arial" w:cs="Arial"/>
              </w:rPr>
            </w:pPr>
          </w:p>
        </w:tc>
      </w:tr>
      <w:tr w:rsidR="00733E83" w:rsidRPr="003417F2" w14:paraId="2826C68E" w14:textId="77777777" w:rsidTr="00AC0D37">
        <w:tc>
          <w:tcPr>
            <w:tcW w:w="2523" w:type="dxa"/>
          </w:tcPr>
          <w:p w14:paraId="5A0C989D" w14:textId="77777777" w:rsidR="00733E83" w:rsidRPr="003417F2" w:rsidRDefault="00733E83" w:rsidP="00733E83">
            <w:pPr>
              <w:jc w:val="both"/>
              <w:rPr>
                <w:rFonts w:ascii="Arial" w:hAnsi="Arial" w:cs="Arial"/>
                <w:b/>
                <w:bCs/>
              </w:rPr>
            </w:pPr>
            <w:r w:rsidRPr="003417F2">
              <w:rPr>
                <w:rFonts w:ascii="Arial" w:hAnsi="Arial" w:cs="Arial"/>
                <w:b/>
                <w:bCs/>
              </w:rPr>
              <w:t>Age</w:t>
            </w:r>
          </w:p>
        </w:tc>
        <w:tc>
          <w:tcPr>
            <w:tcW w:w="8109" w:type="dxa"/>
          </w:tcPr>
          <w:p w14:paraId="69CFA09A" w14:textId="77777777" w:rsidR="00733E83" w:rsidRPr="003417F2" w:rsidRDefault="00733E83" w:rsidP="00733E83">
            <w:pPr>
              <w:autoSpaceDE w:val="0"/>
              <w:autoSpaceDN w:val="0"/>
              <w:adjustRightInd w:val="0"/>
              <w:rPr>
                <w:rFonts w:ascii="Arial" w:eastAsiaTheme="minorHAnsi" w:hAnsi="Arial" w:cs="Arial"/>
                <w:i/>
                <w:iCs/>
                <w:color w:val="000000"/>
                <w:lang w:val="en-IE" w:eastAsia="en-US"/>
              </w:rPr>
            </w:pPr>
            <w:r w:rsidRPr="003417F2">
              <w:rPr>
                <w:rFonts w:ascii="Arial" w:eastAsiaTheme="minorHAnsi" w:hAnsi="Arial" w:cs="Arial"/>
                <w:color w:val="000000"/>
                <w:lang w:val="en-IE" w:eastAsia="en-US"/>
              </w:rPr>
              <w:t>The Public Service Superannuation (Age of Retirement) Act, 2018* set 70 years as the compulsory retirement age for public servants.</w:t>
            </w:r>
            <w:r w:rsidRPr="003417F2">
              <w:rPr>
                <w:rFonts w:ascii="Arial" w:eastAsiaTheme="minorHAnsi" w:hAnsi="Arial" w:cs="Arial"/>
                <w:i/>
                <w:iCs/>
                <w:color w:val="000000"/>
                <w:lang w:val="en-IE" w:eastAsia="en-US"/>
              </w:rPr>
              <w:t xml:space="preserve"> </w:t>
            </w:r>
          </w:p>
          <w:p w14:paraId="5D512A7B" w14:textId="77777777" w:rsidR="00733E83" w:rsidRPr="003417F2" w:rsidRDefault="00733E83" w:rsidP="00733E83">
            <w:pPr>
              <w:autoSpaceDE w:val="0"/>
              <w:autoSpaceDN w:val="0"/>
              <w:adjustRightInd w:val="0"/>
              <w:rPr>
                <w:rFonts w:ascii="Arial" w:eastAsiaTheme="minorHAnsi" w:hAnsi="Arial" w:cs="Arial"/>
                <w:i/>
                <w:iCs/>
                <w:color w:val="000000"/>
                <w:lang w:val="en-IE" w:eastAsia="en-US"/>
              </w:rPr>
            </w:pPr>
          </w:p>
          <w:p w14:paraId="0DD7982A" w14:textId="77777777" w:rsidR="00733E83" w:rsidRPr="003417F2" w:rsidRDefault="00733E83" w:rsidP="00733E83">
            <w:pPr>
              <w:autoSpaceDE w:val="0"/>
              <w:autoSpaceDN w:val="0"/>
              <w:adjustRightInd w:val="0"/>
              <w:rPr>
                <w:rFonts w:ascii="Arial" w:eastAsiaTheme="minorHAnsi" w:hAnsi="Arial" w:cs="Arial"/>
                <w:b/>
                <w:bCs/>
                <w:iCs/>
                <w:color w:val="000000" w:themeColor="text1"/>
                <w:lang w:val="en-IE" w:eastAsia="en-US"/>
              </w:rPr>
            </w:pPr>
            <w:r w:rsidRPr="003417F2">
              <w:rPr>
                <w:rFonts w:ascii="Arial" w:eastAsiaTheme="minorHAnsi" w:hAnsi="Arial" w:cs="Arial"/>
                <w:b/>
                <w:bCs/>
                <w:iCs/>
                <w:color w:val="000000"/>
                <w:lang w:val="en-IE" w:eastAsia="en-US"/>
              </w:rPr>
              <w:t xml:space="preserve">* Public </w:t>
            </w:r>
            <w:r w:rsidRPr="003417F2">
              <w:rPr>
                <w:rFonts w:ascii="Arial" w:eastAsiaTheme="minorHAnsi" w:hAnsi="Arial" w:cs="Arial"/>
                <w:b/>
                <w:bCs/>
                <w:iCs/>
                <w:color w:val="000000" w:themeColor="text1"/>
                <w:lang w:val="en-IE" w:eastAsia="en-US"/>
              </w:rPr>
              <w:t>Servants not affected by this legislation:</w:t>
            </w:r>
          </w:p>
          <w:p w14:paraId="22F530D1" w14:textId="77777777" w:rsidR="00733E83" w:rsidRPr="003417F2" w:rsidRDefault="00733E83" w:rsidP="00733E83">
            <w:pPr>
              <w:autoSpaceDE w:val="0"/>
              <w:autoSpaceDN w:val="0"/>
              <w:adjustRightInd w:val="0"/>
              <w:rPr>
                <w:rFonts w:ascii="Arial" w:eastAsiaTheme="minorHAnsi" w:hAnsi="Arial" w:cs="Arial"/>
                <w:color w:val="000000" w:themeColor="text1"/>
                <w:lang w:val="en-IE" w:eastAsia="en-US"/>
              </w:rPr>
            </w:pPr>
            <w:r w:rsidRPr="003417F2">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335E8630" w14:textId="77777777" w:rsidR="00733E83" w:rsidRPr="003417F2" w:rsidRDefault="00733E83" w:rsidP="00733E83">
            <w:pPr>
              <w:autoSpaceDE w:val="0"/>
              <w:autoSpaceDN w:val="0"/>
              <w:adjustRightInd w:val="0"/>
              <w:rPr>
                <w:rFonts w:ascii="Arial" w:eastAsiaTheme="minorHAnsi" w:hAnsi="Arial" w:cs="Arial"/>
                <w:color w:val="000000" w:themeColor="text1"/>
                <w:lang w:val="en-IE" w:eastAsia="en-US"/>
              </w:rPr>
            </w:pPr>
          </w:p>
          <w:p w14:paraId="4C4EA51F" w14:textId="77777777" w:rsidR="00733E83" w:rsidRPr="003417F2" w:rsidRDefault="00733E83" w:rsidP="00733E83">
            <w:pPr>
              <w:autoSpaceDE w:val="0"/>
              <w:autoSpaceDN w:val="0"/>
              <w:adjustRightInd w:val="0"/>
              <w:rPr>
                <w:rFonts w:ascii="Arial" w:eastAsiaTheme="minorHAnsi" w:hAnsi="Arial" w:cs="Arial"/>
                <w:color w:val="000000" w:themeColor="text1"/>
                <w:lang w:val="en-IE" w:eastAsia="en-US"/>
              </w:rPr>
            </w:pPr>
            <w:r w:rsidRPr="003417F2">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3417F2">
              <w:rPr>
                <w:rFonts w:ascii="Arial" w:eastAsiaTheme="minorHAnsi" w:hAnsi="Arial" w:cs="Arial"/>
                <w:color w:val="000000" w:themeColor="text1"/>
                <w:lang w:val="en-IE" w:eastAsia="en-US"/>
              </w:rPr>
              <w:t>26 week</w:t>
            </w:r>
            <w:proofErr w:type="gramEnd"/>
            <w:r w:rsidRPr="003417F2">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CEA00A0" w14:textId="77777777" w:rsidR="00733E83" w:rsidRPr="003417F2" w:rsidRDefault="00733E83" w:rsidP="00733E83">
            <w:pPr>
              <w:autoSpaceDE w:val="0"/>
              <w:autoSpaceDN w:val="0"/>
              <w:adjustRightInd w:val="0"/>
              <w:rPr>
                <w:rFonts w:ascii="Arial" w:eastAsiaTheme="minorHAnsi" w:hAnsi="Arial" w:cs="Arial"/>
                <w:color w:val="000000"/>
                <w:lang w:val="en-IE" w:eastAsia="en-US"/>
              </w:rPr>
            </w:pPr>
          </w:p>
        </w:tc>
      </w:tr>
      <w:tr w:rsidR="00733E83" w:rsidRPr="003417F2" w14:paraId="073EE50C" w14:textId="77777777" w:rsidTr="00AC0D37">
        <w:tc>
          <w:tcPr>
            <w:tcW w:w="2523" w:type="dxa"/>
          </w:tcPr>
          <w:p w14:paraId="729BF38D" w14:textId="77777777" w:rsidR="00733E83" w:rsidRPr="003417F2" w:rsidRDefault="00733E83" w:rsidP="00733E83">
            <w:pPr>
              <w:jc w:val="both"/>
              <w:rPr>
                <w:rFonts w:ascii="Arial" w:hAnsi="Arial" w:cs="Arial"/>
                <w:b/>
              </w:rPr>
            </w:pPr>
            <w:r w:rsidRPr="003417F2">
              <w:rPr>
                <w:rFonts w:ascii="Arial" w:hAnsi="Arial" w:cs="Arial"/>
                <w:b/>
              </w:rPr>
              <w:t>Probation</w:t>
            </w:r>
          </w:p>
        </w:tc>
        <w:tc>
          <w:tcPr>
            <w:tcW w:w="8109" w:type="dxa"/>
          </w:tcPr>
          <w:p w14:paraId="05B34389" w14:textId="77777777" w:rsidR="00733E83" w:rsidRPr="003417F2" w:rsidRDefault="00733E83" w:rsidP="00733E83">
            <w:pPr>
              <w:jc w:val="both"/>
              <w:rPr>
                <w:rFonts w:ascii="Arial" w:hAnsi="Arial" w:cs="Arial"/>
              </w:rPr>
            </w:pPr>
            <w:r w:rsidRPr="003417F2">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6EC14347" w14:textId="77777777" w:rsidR="00733E83" w:rsidRPr="003417F2" w:rsidRDefault="00733E83" w:rsidP="00733E83">
            <w:pPr>
              <w:jc w:val="both"/>
              <w:rPr>
                <w:rFonts w:ascii="Arial" w:hAnsi="Arial" w:cs="Arial"/>
              </w:rPr>
            </w:pPr>
          </w:p>
        </w:tc>
      </w:tr>
      <w:tr w:rsidR="00733E83" w:rsidRPr="003417F2" w14:paraId="12440F7E" w14:textId="77777777" w:rsidTr="001E592B">
        <w:trPr>
          <w:trHeight w:val="699"/>
        </w:trPr>
        <w:tc>
          <w:tcPr>
            <w:tcW w:w="2523" w:type="dxa"/>
          </w:tcPr>
          <w:p w14:paraId="12E5A05B" w14:textId="77777777" w:rsidR="00733E83" w:rsidRPr="003417F2" w:rsidRDefault="00733E83" w:rsidP="00733E83">
            <w:pPr>
              <w:rPr>
                <w:rFonts w:ascii="Arial" w:hAnsi="Arial" w:cs="Arial"/>
                <w:b/>
                <w:bCs/>
              </w:rPr>
            </w:pPr>
            <w:r w:rsidRPr="003417F2">
              <w:rPr>
                <w:rFonts w:ascii="Arial" w:hAnsi="Arial" w:cs="Arial"/>
                <w:b/>
                <w:bCs/>
              </w:rPr>
              <w:lastRenderedPageBreak/>
              <w:t>Protection of Children Guidance and Legislation</w:t>
            </w:r>
          </w:p>
          <w:p w14:paraId="0E456FDE" w14:textId="77777777" w:rsidR="00733E83" w:rsidRPr="003417F2" w:rsidRDefault="00733E83" w:rsidP="00733E83">
            <w:pPr>
              <w:rPr>
                <w:rFonts w:ascii="Arial" w:hAnsi="Arial" w:cs="Arial"/>
                <w:b/>
                <w:bCs/>
              </w:rPr>
            </w:pPr>
          </w:p>
        </w:tc>
        <w:tc>
          <w:tcPr>
            <w:tcW w:w="8109" w:type="dxa"/>
          </w:tcPr>
          <w:p w14:paraId="49329F6F" w14:textId="77777777" w:rsidR="00733E83" w:rsidRPr="003417F2" w:rsidRDefault="00733E83" w:rsidP="00733E83">
            <w:pPr>
              <w:jc w:val="both"/>
              <w:rPr>
                <w:rFonts w:ascii="Arial" w:hAnsi="Arial" w:cs="Arial"/>
              </w:rPr>
            </w:pPr>
            <w:r w:rsidRPr="003417F2">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61B35CC" w14:textId="77777777" w:rsidR="00733E83" w:rsidRPr="003417F2" w:rsidRDefault="00733E83" w:rsidP="00733E83">
            <w:pPr>
              <w:jc w:val="both"/>
              <w:rPr>
                <w:rFonts w:ascii="Arial" w:hAnsi="Arial" w:cs="Arial"/>
              </w:rPr>
            </w:pPr>
          </w:p>
          <w:p w14:paraId="4CEBB018" w14:textId="77777777" w:rsidR="00733E83" w:rsidRPr="003417F2" w:rsidRDefault="00733E83" w:rsidP="00733E83">
            <w:pPr>
              <w:jc w:val="both"/>
              <w:rPr>
                <w:rFonts w:ascii="Arial" w:hAnsi="Arial" w:cs="Arial"/>
              </w:rPr>
            </w:pPr>
            <w:r w:rsidRPr="003417F2">
              <w:rPr>
                <w:rFonts w:ascii="Arial" w:hAnsi="Arial" w:cs="Arial"/>
              </w:rPr>
              <w:t xml:space="preserve">Some staff have additional responsibilities such as Line Managers, Designated Officers and Mandated Persons. </w:t>
            </w:r>
          </w:p>
          <w:p w14:paraId="08CF7285" w14:textId="77777777" w:rsidR="00733E83" w:rsidRPr="003417F2" w:rsidRDefault="00733E83" w:rsidP="00733E83">
            <w:pPr>
              <w:jc w:val="both"/>
              <w:rPr>
                <w:rFonts w:ascii="Arial" w:hAnsi="Arial" w:cs="Arial"/>
              </w:rPr>
            </w:pPr>
          </w:p>
          <w:p w14:paraId="19691E14" w14:textId="77777777" w:rsidR="00733E83" w:rsidRPr="003417F2" w:rsidRDefault="00733E83" w:rsidP="00733E83">
            <w:pPr>
              <w:jc w:val="both"/>
              <w:rPr>
                <w:rFonts w:ascii="Arial" w:hAnsi="Arial" w:cs="Arial"/>
              </w:rPr>
            </w:pPr>
            <w:r w:rsidRPr="003417F2">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3417F2">
                <w:rPr>
                  <w:rStyle w:val="Hyperlink"/>
                  <w:rFonts w:ascii="Arial" w:hAnsi="Arial" w:cs="Arial"/>
                </w:rPr>
                <w:t>Schedule 2</w:t>
              </w:r>
              <w:r w:rsidRPr="003417F2">
                <w:rPr>
                  <w:rFonts w:ascii="Arial" w:hAnsi="Arial" w:cs="Arial"/>
                </w:rPr>
                <w:t xml:space="preserve"> of the Children First Act 2015</w:t>
              </w:r>
            </w:hyperlink>
            <w:r w:rsidRPr="003417F2">
              <w:rPr>
                <w:rFonts w:ascii="Arial" w:hAnsi="Arial" w:cs="Arial"/>
              </w:rPr>
              <w:t xml:space="preserve"> to see if you are a Mandated Person, and therefore a HSE Designated Officer, and be familiar with the related roles and legal responsibilities. </w:t>
            </w:r>
          </w:p>
          <w:p w14:paraId="70B39CDC" w14:textId="77777777" w:rsidR="00733E83" w:rsidRPr="003417F2" w:rsidRDefault="00733E83" w:rsidP="00733E83">
            <w:pPr>
              <w:jc w:val="both"/>
              <w:rPr>
                <w:rFonts w:ascii="Arial" w:hAnsi="Arial" w:cs="Arial"/>
              </w:rPr>
            </w:pPr>
          </w:p>
          <w:p w14:paraId="35959B95" w14:textId="77777777" w:rsidR="00733E83" w:rsidRPr="003417F2" w:rsidRDefault="00733E83" w:rsidP="00733E83">
            <w:pPr>
              <w:jc w:val="both"/>
              <w:rPr>
                <w:rFonts w:ascii="Arial" w:hAnsi="Arial" w:cs="Arial"/>
              </w:rPr>
            </w:pPr>
            <w:r w:rsidRPr="003417F2">
              <w:rPr>
                <w:rFonts w:ascii="Arial" w:hAnsi="Arial" w:cs="Arial"/>
              </w:rPr>
              <w:t xml:space="preserve">Visit </w:t>
            </w:r>
            <w:hyperlink r:id="rId17" w:history="1">
              <w:r w:rsidRPr="003417F2">
                <w:rPr>
                  <w:rStyle w:val="Hyperlink"/>
                  <w:rFonts w:ascii="Arial" w:hAnsi="Arial" w:cs="Arial"/>
                </w:rPr>
                <w:t>HSE Children First</w:t>
              </w:r>
              <w:r w:rsidRPr="003417F2">
                <w:rPr>
                  <w:rFonts w:ascii="Arial" w:hAnsi="Arial" w:cs="Arial"/>
                </w:rPr>
                <w:t xml:space="preserve"> </w:t>
              </w:r>
            </w:hyperlink>
            <w:r w:rsidRPr="003417F2">
              <w:rPr>
                <w:rFonts w:ascii="Arial" w:hAnsi="Arial" w:cs="Arial"/>
              </w:rPr>
              <w:t xml:space="preserve">for further information, guidance and resources. </w:t>
            </w:r>
          </w:p>
          <w:p w14:paraId="77E11DE0" w14:textId="477E801D" w:rsidR="00733E83" w:rsidRPr="003417F2" w:rsidRDefault="00733E83" w:rsidP="00733E83">
            <w:pPr>
              <w:jc w:val="both"/>
              <w:rPr>
                <w:rFonts w:ascii="Arial" w:hAnsi="Arial" w:cs="Arial"/>
                <w:b/>
                <w:bCs/>
              </w:rPr>
            </w:pPr>
            <w:r w:rsidRPr="003417F2">
              <w:rPr>
                <w:rFonts w:ascii="Arial" w:hAnsi="Arial" w:cs="Arial"/>
                <w:bCs/>
                <w:lang w:val="en"/>
              </w:rPr>
              <w:t>.</w:t>
            </w:r>
          </w:p>
        </w:tc>
      </w:tr>
      <w:tr w:rsidR="00733E83" w:rsidRPr="003417F2" w14:paraId="1B6F5B32"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81304A7" w14:textId="77777777" w:rsidR="00733E83" w:rsidRPr="003417F2" w:rsidRDefault="00733E83" w:rsidP="00733E83">
            <w:pPr>
              <w:rPr>
                <w:rFonts w:ascii="Arial" w:hAnsi="Arial" w:cs="Arial"/>
                <w:b/>
                <w:bCs/>
              </w:rPr>
            </w:pPr>
            <w:bookmarkStart w:id="1" w:name="_Hlk58316562"/>
            <w:r w:rsidRPr="003417F2">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704259B8" w14:textId="77777777" w:rsidR="00733E83" w:rsidRPr="003417F2" w:rsidRDefault="00733E83" w:rsidP="00733E83">
            <w:pPr>
              <w:jc w:val="both"/>
              <w:rPr>
                <w:rFonts w:ascii="Arial" w:hAnsi="Arial" w:cs="Arial"/>
              </w:rPr>
            </w:pPr>
            <w:r w:rsidRPr="003417F2">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417F2">
              <w:rPr>
                <w:rFonts w:ascii="Arial" w:hAnsi="Arial" w:cs="Arial"/>
                <w:iCs/>
              </w:rPr>
              <w:t>and comply with associated HSE protocols for implementing and maintaining these standards as appropriate to the role.</w:t>
            </w:r>
          </w:p>
          <w:p w14:paraId="44696C5F" w14:textId="77777777" w:rsidR="00733E83" w:rsidRPr="003417F2" w:rsidRDefault="00733E83" w:rsidP="00733E83">
            <w:pPr>
              <w:jc w:val="both"/>
              <w:rPr>
                <w:rFonts w:ascii="Arial" w:hAnsi="Arial" w:cs="Arial"/>
              </w:rPr>
            </w:pPr>
          </w:p>
        </w:tc>
      </w:tr>
      <w:tr w:rsidR="00733E83" w:rsidRPr="003417F2" w14:paraId="5E8CA29B"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A0A491C" w14:textId="77777777" w:rsidR="00733E83" w:rsidRPr="003417F2" w:rsidRDefault="00733E83" w:rsidP="00733E83">
            <w:pPr>
              <w:rPr>
                <w:rFonts w:ascii="Arial" w:hAnsi="Arial" w:cs="Arial"/>
                <w:b/>
                <w:bCs/>
              </w:rPr>
            </w:pPr>
            <w:r w:rsidRPr="003417F2">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C78C953" w14:textId="77777777" w:rsidR="00733E83" w:rsidRPr="003417F2" w:rsidRDefault="00733E83" w:rsidP="00733E83">
            <w:pPr>
              <w:jc w:val="both"/>
              <w:rPr>
                <w:rFonts w:ascii="Arial" w:hAnsi="Arial" w:cs="Arial"/>
              </w:rPr>
            </w:pPr>
            <w:r w:rsidRPr="003417F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3417F2">
              <w:rPr>
                <w:rFonts w:ascii="Arial" w:hAnsi="Arial" w:cs="Arial"/>
              </w:rPr>
              <w:t>Site Specific</w:t>
            </w:r>
            <w:proofErr w:type="gramEnd"/>
            <w:r w:rsidRPr="003417F2">
              <w:rPr>
                <w:rFonts w:ascii="Arial" w:hAnsi="Arial" w:cs="Arial"/>
              </w:rPr>
              <w:t xml:space="preserve"> Safety Statement (SSSS). </w:t>
            </w:r>
          </w:p>
          <w:p w14:paraId="00D05B22" w14:textId="77777777" w:rsidR="00733E83" w:rsidRPr="003417F2" w:rsidRDefault="00733E83" w:rsidP="00733E83">
            <w:pPr>
              <w:ind w:firstLine="720"/>
              <w:jc w:val="both"/>
              <w:rPr>
                <w:rFonts w:ascii="Arial" w:hAnsi="Arial" w:cs="Arial"/>
              </w:rPr>
            </w:pPr>
          </w:p>
          <w:p w14:paraId="5444E2FE" w14:textId="77777777" w:rsidR="00733E83" w:rsidRPr="003417F2" w:rsidRDefault="00733E83" w:rsidP="00733E83">
            <w:pPr>
              <w:jc w:val="both"/>
              <w:rPr>
                <w:rFonts w:ascii="Arial" w:hAnsi="Arial" w:cs="Arial"/>
              </w:rPr>
            </w:pPr>
            <w:r w:rsidRPr="003417F2">
              <w:rPr>
                <w:rFonts w:ascii="Arial" w:hAnsi="Arial" w:cs="Arial"/>
              </w:rPr>
              <w:t>Key responsibilities include:</w:t>
            </w:r>
          </w:p>
          <w:p w14:paraId="71C51A97" w14:textId="77777777" w:rsidR="00733E83" w:rsidRPr="003417F2" w:rsidRDefault="00733E83" w:rsidP="00733E83">
            <w:pPr>
              <w:jc w:val="both"/>
              <w:rPr>
                <w:rFonts w:ascii="Arial" w:hAnsi="Arial" w:cs="Arial"/>
                <w:highlight w:val="yellow"/>
              </w:rPr>
            </w:pPr>
          </w:p>
          <w:p w14:paraId="319A02E0" w14:textId="77777777" w:rsidR="00733E83" w:rsidRPr="003417F2" w:rsidRDefault="00733E83" w:rsidP="00733E83">
            <w:pPr>
              <w:pStyle w:val="ListParagraph"/>
              <w:numPr>
                <w:ilvl w:val="0"/>
                <w:numId w:val="13"/>
              </w:numPr>
              <w:jc w:val="both"/>
              <w:rPr>
                <w:rFonts w:ascii="Arial" w:hAnsi="Arial" w:cs="Arial"/>
              </w:rPr>
            </w:pPr>
            <w:r w:rsidRPr="003417F2">
              <w:rPr>
                <w:rFonts w:ascii="Arial" w:hAnsi="Arial" w:cs="Arial"/>
              </w:rPr>
              <w:t>Developing a SSSS for the department/service</w:t>
            </w:r>
            <w:r w:rsidRPr="003417F2">
              <w:rPr>
                <w:rStyle w:val="FootnoteReference"/>
                <w:rFonts w:ascii="Arial" w:eastAsia="Calibri" w:hAnsi="Arial" w:cs="Arial"/>
              </w:rPr>
              <w:footnoteReference w:id="2"/>
            </w:r>
            <w:r w:rsidRPr="003417F2">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7C6D1421" w14:textId="77777777" w:rsidR="00733E83" w:rsidRPr="003417F2" w:rsidRDefault="00733E83" w:rsidP="00733E83">
            <w:pPr>
              <w:pStyle w:val="ListParagraph"/>
              <w:numPr>
                <w:ilvl w:val="0"/>
                <w:numId w:val="13"/>
              </w:numPr>
              <w:jc w:val="both"/>
              <w:rPr>
                <w:rFonts w:ascii="Arial" w:hAnsi="Arial" w:cs="Arial"/>
              </w:rPr>
            </w:pPr>
            <w:r w:rsidRPr="003417F2">
              <w:rPr>
                <w:rFonts w:ascii="Arial" w:hAnsi="Arial" w:cs="Arial"/>
              </w:rPr>
              <w:t xml:space="preserve">Ensuring that Occupational Safety and Health (OSH) </w:t>
            </w:r>
            <w:proofErr w:type="gramStart"/>
            <w:r w:rsidRPr="003417F2">
              <w:rPr>
                <w:rFonts w:ascii="Arial" w:hAnsi="Arial" w:cs="Arial"/>
              </w:rPr>
              <w:t>is</w:t>
            </w:r>
            <w:proofErr w:type="gramEnd"/>
            <w:r w:rsidRPr="003417F2">
              <w:rPr>
                <w:rFonts w:ascii="Arial" w:hAnsi="Arial" w:cs="Arial"/>
              </w:rPr>
              <w:t xml:space="preserve"> integrated into day-to-day business, providing Systems </w:t>
            </w:r>
            <w:proofErr w:type="gramStart"/>
            <w:r w:rsidRPr="003417F2">
              <w:rPr>
                <w:rFonts w:ascii="Arial" w:hAnsi="Arial" w:cs="Arial"/>
              </w:rPr>
              <w:t>Of</w:t>
            </w:r>
            <w:proofErr w:type="gramEnd"/>
            <w:r w:rsidRPr="003417F2">
              <w:rPr>
                <w:rFonts w:ascii="Arial" w:hAnsi="Arial" w:cs="Arial"/>
              </w:rPr>
              <w:t xml:space="preserve"> Work (SOW) that are planned, organised, performed, maintained, and revised as appropriate, and ensuring that all safety related records are maintained and available for inspection.</w:t>
            </w:r>
          </w:p>
          <w:p w14:paraId="7FAA1E23" w14:textId="77777777" w:rsidR="00733E83" w:rsidRPr="003417F2" w:rsidRDefault="00733E83" w:rsidP="00733E83">
            <w:pPr>
              <w:pStyle w:val="ListParagraph"/>
              <w:numPr>
                <w:ilvl w:val="0"/>
                <w:numId w:val="13"/>
              </w:numPr>
              <w:jc w:val="both"/>
              <w:rPr>
                <w:rFonts w:ascii="Arial" w:hAnsi="Arial" w:cs="Arial"/>
              </w:rPr>
            </w:pPr>
            <w:r w:rsidRPr="003417F2">
              <w:rPr>
                <w:rFonts w:ascii="Arial" w:hAnsi="Arial" w:cs="Arial"/>
              </w:rPr>
              <w:t>Consulting and communicating with staff and safety representatives on OSH matters.</w:t>
            </w:r>
          </w:p>
          <w:p w14:paraId="3C531123" w14:textId="77777777" w:rsidR="00733E83" w:rsidRPr="003417F2" w:rsidRDefault="00733E83" w:rsidP="00733E83">
            <w:pPr>
              <w:pStyle w:val="ListParagraph"/>
              <w:numPr>
                <w:ilvl w:val="0"/>
                <w:numId w:val="13"/>
              </w:numPr>
              <w:jc w:val="both"/>
              <w:rPr>
                <w:rFonts w:ascii="Arial" w:hAnsi="Arial" w:cs="Arial"/>
              </w:rPr>
            </w:pPr>
            <w:r w:rsidRPr="003417F2">
              <w:rPr>
                <w:rFonts w:ascii="Arial" w:hAnsi="Arial" w:cs="Arial"/>
              </w:rPr>
              <w:t>Ensuring a training need assessment (TNA) is undertaken for employees, facilitating their attendance at statutory OSH training, and ensuring records are maintained for each employee.</w:t>
            </w:r>
          </w:p>
          <w:p w14:paraId="59C53F42" w14:textId="77777777" w:rsidR="00733E83" w:rsidRPr="003417F2" w:rsidRDefault="00733E83" w:rsidP="00733E83">
            <w:pPr>
              <w:pStyle w:val="ListParagraph"/>
              <w:numPr>
                <w:ilvl w:val="0"/>
                <w:numId w:val="13"/>
              </w:numPr>
              <w:jc w:val="both"/>
              <w:rPr>
                <w:rFonts w:ascii="Arial" w:hAnsi="Arial" w:cs="Arial"/>
              </w:rPr>
            </w:pPr>
            <w:r w:rsidRPr="003417F2">
              <w:rPr>
                <w:rFonts w:ascii="Arial" w:hAnsi="Arial" w:cs="Arial"/>
              </w:rPr>
              <w:t>Ensuring that all incidents occurring within the relevant department/service are managed appropriately and investigated in accordance with HSE procedures</w:t>
            </w:r>
            <w:r w:rsidRPr="003417F2">
              <w:rPr>
                <w:rStyle w:val="FootnoteReference"/>
                <w:rFonts w:ascii="Arial" w:eastAsia="Calibri" w:hAnsi="Arial" w:cs="Arial"/>
              </w:rPr>
              <w:footnoteReference w:id="3"/>
            </w:r>
            <w:r w:rsidRPr="003417F2">
              <w:rPr>
                <w:rFonts w:ascii="Arial" w:hAnsi="Arial" w:cs="Arial"/>
              </w:rPr>
              <w:t>.</w:t>
            </w:r>
          </w:p>
          <w:p w14:paraId="7F18B51E" w14:textId="77777777" w:rsidR="00733E83" w:rsidRPr="003417F2" w:rsidRDefault="00733E83" w:rsidP="00733E83">
            <w:pPr>
              <w:pStyle w:val="ListParagraph"/>
              <w:numPr>
                <w:ilvl w:val="0"/>
                <w:numId w:val="13"/>
              </w:numPr>
              <w:jc w:val="both"/>
              <w:rPr>
                <w:rFonts w:ascii="Arial" w:hAnsi="Arial" w:cs="Arial"/>
              </w:rPr>
            </w:pPr>
            <w:r w:rsidRPr="003417F2">
              <w:rPr>
                <w:rFonts w:ascii="Arial" w:hAnsi="Arial" w:cs="Arial"/>
              </w:rPr>
              <w:t>Seeking advice from health and safety professionals through the National Health and Safety Function Helpdesk as appropriate.</w:t>
            </w:r>
          </w:p>
          <w:p w14:paraId="71E9408C" w14:textId="77777777" w:rsidR="00733E83" w:rsidRPr="003417F2" w:rsidRDefault="00733E83" w:rsidP="00733E83">
            <w:pPr>
              <w:pStyle w:val="ListParagraph"/>
              <w:numPr>
                <w:ilvl w:val="0"/>
                <w:numId w:val="13"/>
              </w:numPr>
              <w:jc w:val="both"/>
              <w:rPr>
                <w:rFonts w:ascii="Arial" w:hAnsi="Arial" w:cs="Arial"/>
              </w:rPr>
            </w:pPr>
            <w:r w:rsidRPr="003417F2">
              <w:rPr>
                <w:rFonts w:ascii="Arial" w:hAnsi="Arial" w:cs="Arial"/>
                <w:iCs/>
              </w:rPr>
              <w:t>Reviewing the health and safety performance of the ward/department/service and staff through, respectively, local audit and performance achievement meetings for example.</w:t>
            </w:r>
          </w:p>
          <w:p w14:paraId="1C5E366B" w14:textId="77777777" w:rsidR="00733E83" w:rsidRPr="003417F2" w:rsidRDefault="00733E83" w:rsidP="00733E83">
            <w:pPr>
              <w:jc w:val="both"/>
              <w:rPr>
                <w:rFonts w:ascii="Arial" w:hAnsi="Arial" w:cs="Arial"/>
              </w:rPr>
            </w:pPr>
          </w:p>
          <w:p w14:paraId="655A6E93" w14:textId="77777777" w:rsidR="00733E83" w:rsidRPr="003417F2" w:rsidRDefault="00733E83" w:rsidP="00733E83">
            <w:pPr>
              <w:jc w:val="both"/>
              <w:rPr>
                <w:rFonts w:ascii="Arial" w:hAnsi="Arial" w:cs="Arial"/>
              </w:rPr>
            </w:pPr>
            <w:r w:rsidRPr="003417F2">
              <w:rPr>
                <w:rFonts w:ascii="Arial" w:hAnsi="Arial" w:cs="Arial"/>
                <w:b/>
              </w:rPr>
              <w:t>Note</w:t>
            </w:r>
            <w:r w:rsidRPr="003417F2">
              <w:rPr>
                <w:rFonts w:ascii="Arial" w:hAnsi="Arial" w:cs="Arial"/>
              </w:rPr>
              <w:t xml:space="preserve">: Detailed roles and responsibilities of Line Managers are outlined in local SSSS. </w:t>
            </w:r>
          </w:p>
          <w:p w14:paraId="05B7282B" w14:textId="77777777" w:rsidR="00733E83" w:rsidRPr="003417F2" w:rsidRDefault="00733E83" w:rsidP="00733E83">
            <w:pPr>
              <w:jc w:val="both"/>
              <w:rPr>
                <w:rFonts w:ascii="Arial" w:hAnsi="Arial" w:cs="Arial"/>
              </w:rPr>
            </w:pPr>
          </w:p>
        </w:tc>
      </w:tr>
      <w:bookmarkEnd w:id="1"/>
    </w:tbl>
    <w:p w14:paraId="1106CB62" w14:textId="77777777" w:rsidR="00117CD7" w:rsidRPr="003417F2" w:rsidRDefault="00117CD7" w:rsidP="00E9136D">
      <w:pPr>
        <w:rPr>
          <w:rFonts w:ascii="Arial" w:hAnsi="Arial" w:cs="Arial"/>
          <w:b/>
          <w:color w:val="000099"/>
        </w:rPr>
      </w:pPr>
    </w:p>
    <w:p w14:paraId="4CB53C27" w14:textId="77777777" w:rsidR="000D156B" w:rsidRPr="003417F2" w:rsidRDefault="000D156B" w:rsidP="00E9136D">
      <w:pPr>
        <w:rPr>
          <w:rFonts w:ascii="Arial" w:hAnsi="Arial" w:cs="Arial"/>
          <w:b/>
          <w:color w:val="000099"/>
        </w:rPr>
      </w:pPr>
    </w:p>
    <w:p w14:paraId="5FD17DEE" w14:textId="77777777" w:rsidR="00117CD7" w:rsidRPr="003417F2" w:rsidRDefault="00117CD7" w:rsidP="00E9136D">
      <w:pPr>
        <w:rPr>
          <w:rFonts w:ascii="Arial" w:hAnsi="Arial" w:cs="Arial"/>
          <w:b/>
          <w:color w:val="000099"/>
        </w:rPr>
      </w:pPr>
    </w:p>
    <w:p w14:paraId="02D90488" w14:textId="77777777" w:rsidR="00B701F5" w:rsidRPr="003417F2" w:rsidRDefault="00B701F5" w:rsidP="00197CC3">
      <w:pPr>
        <w:ind w:right="-7275"/>
        <w:textAlignment w:val="baseline"/>
        <w:rPr>
          <w:rFonts w:ascii="Arial" w:eastAsia="Calibri" w:hAnsi="Arial" w:cs="Arial"/>
          <w:color w:val="000099"/>
        </w:rPr>
      </w:pPr>
    </w:p>
    <w:sectPr w:rsidR="00B701F5" w:rsidRPr="003417F2" w:rsidSect="005F595E">
      <w:footerReference w:type="even" r:id="rId18"/>
      <w:footerReference w:type="defaul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74E6C" w14:textId="77777777" w:rsidR="00BD01E4" w:rsidRDefault="00BD01E4" w:rsidP="00543F98">
      <w:r>
        <w:separator/>
      </w:r>
    </w:p>
  </w:endnote>
  <w:endnote w:type="continuationSeparator" w:id="0">
    <w:p w14:paraId="07047E72" w14:textId="77777777" w:rsidR="00BD01E4" w:rsidRDefault="00BD01E4" w:rsidP="00543F98">
      <w:r>
        <w:continuationSeparator/>
      </w:r>
    </w:p>
  </w:endnote>
  <w:endnote w:type="continuationNotice" w:id="1">
    <w:p w14:paraId="38A796B2" w14:textId="77777777" w:rsidR="00BD01E4" w:rsidRDefault="00BD01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08188" w14:textId="77777777" w:rsidR="00EA495D" w:rsidRDefault="00EA495D">
    <w:pPr>
      <w:pStyle w:val="Footer"/>
      <w:framePr w:wrap="around" w:vAnchor="text" w:hAnchor="margin" w:xAlign="center" w:y="1"/>
      <w:rPr>
        <w:rStyle w:val="PageNumber"/>
      </w:rPr>
    </w:pPr>
  </w:p>
  <w:p w14:paraId="1236019F"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2E5C" w14:textId="77777777" w:rsidR="00EA495D" w:rsidRPr="001E592B" w:rsidRDefault="00EA495D" w:rsidP="001E592B">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ED616" w14:textId="77777777" w:rsidR="00BD01E4" w:rsidRDefault="00BD01E4" w:rsidP="00543F98">
      <w:r>
        <w:separator/>
      </w:r>
    </w:p>
  </w:footnote>
  <w:footnote w:type="continuationSeparator" w:id="0">
    <w:p w14:paraId="6AE0704C" w14:textId="77777777" w:rsidR="00BD01E4" w:rsidRDefault="00BD01E4" w:rsidP="00543F98">
      <w:r>
        <w:continuationSeparator/>
      </w:r>
    </w:p>
  </w:footnote>
  <w:footnote w:type="continuationNotice" w:id="1">
    <w:p w14:paraId="3CD8D8CC" w14:textId="77777777" w:rsidR="00BD01E4" w:rsidRDefault="00BD01E4"/>
  </w:footnote>
  <w:footnote w:id="2">
    <w:p w14:paraId="5950F716" w14:textId="77777777" w:rsidR="00733E83" w:rsidRPr="0087266C" w:rsidRDefault="00733E83"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223E03C" w14:textId="77777777" w:rsidR="00733E83" w:rsidRDefault="00733E83"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055E1E17" w14:textId="77777777" w:rsidR="00733E83" w:rsidRPr="00DD13C2" w:rsidRDefault="00733E83"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141" w:hanging="360"/>
      </w:pPr>
      <w:rPr>
        <w:rFonts w:ascii="Symbol" w:hAnsi="Symbol" w:hint="default"/>
        <w:sz w:val="16"/>
      </w:rPr>
    </w:lvl>
    <w:lvl w:ilvl="1" w:tplc="18090003" w:tentative="1">
      <w:start w:val="1"/>
      <w:numFmt w:val="bullet"/>
      <w:lvlText w:val="o"/>
      <w:lvlJc w:val="left"/>
      <w:pPr>
        <w:ind w:left="861" w:hanging="360"/>
      </w:pPr>
      <w:rPr>
        <w:rFonts w:ascii="Courier New" w:hAnsi="Courier New" w:cs="Courier New" w:hint="default"/>
      </w:rPr>
    </w:lvl>
    <w:lvl w:ilvl="2" w:tplc="18090005" w:tentative="1">
      <w:start w:val="1"/>
      <w:numFmt w:val="bullet"/>
      <w:lvlText w:val=""/>
      <w:lvlJc w:val="left"/>
      <w:pPr>
        <w:ind w:left="1581" w:hanging="360"/>
      </w:pPr>
      <w:rPr>
        <w:rFonts w:ascii="Wingdings" w:hAnsi="Wingdings" w:hint="default"/>
      </w:rPr>
    </w:lvl>
    <w:lvl w:ilvl="3" w:tplc="18090001" w:tentative="1">
      <w:start w:val="1"/>
      <w:numFmt w:val="bullet"/>
      <w:lvlText w:val=""/>
      <w:lvlJc w:val="left"/>
      <w:pPr>
        <w:ind w:left="2301" w:hanging="360"/>
      </w:pPr>
      <w:rPr>
        <w:rFonts w:ascii="Symbol" w:hAnsi="Symbol" w:hint="default"/>
      </w:rPr>
    </w:lvl>
    <w:lvl w:ilvl="4" w:tplc="18090003" w:tentative="1">
      <w:start w:val="1"/>
      <w:numFmt w:val="bullet"/>
      <w:lvlText w:val="o"/>
      <w:lvlJc w:val="left"/>
      <w:pPr>
        <w:ind w:left="3021" w:hanging="360"/>
      </w:pPr>
      <w:rPr>
        <w:rFonts w:ascii="Courier New" w:hAnsi="Courier New" w:cs="Courier New" w:hint="default"/>
      </w:rPr>
    </w:lvl>
    <w:lvl w:ilvl="5" w:tplc="18090005" w:tentative="1">
      <w:start w:val="1"/>
      <w:numFmt w:val="bullet"/>
      <w:lvlText w:val=""/>
      <w:lvlJc w:val="left"/>
      <w:pPr>
        <w:ind w:left="3741" w:hanging="360"/>
      </w:pPr>
      <w:rPr>
        <w:rFonts w:ascii="Wingdings" w:hAnsi="Wingdings" w:hint="default"/>
      </w:rPr>
    </w:lvl>
    <w:lvl w:ilvl="6" w:tplc="18090001" w:tentative="1">
      <w:start w:val="1"/>
      <w:numFmt w:val="bullet"/>
      <w:lvlText w:val=""/>
      <w:lvlJc w:val="left"/>
      <w:pPr>
        <w:ind w:left="4461" w:hanging="360"/>
      </w:pPr>
      <w:rPr>
        <w:rFonts w:ascii="Symbol" w:hAnsi="Symbol" w:hint="default"/>
      </w:rPr>
    </w:lvl>
    <w:lvl w:ilvl="7" w:tplc="18090003" w:tentative="1">
      <w:start w:val="1"/>
      <w:numFmt w:val="bullet"/>
      <w:lvlText w:val="o"/>
      <w:lvlJc w:val="left"/>
      <w:pPr>
        <w:ind w:left="5181" w:hanging="360"/>
      </w:pPr>
      <w:rPr>
        <w:rFonts w:ascii="Courier New" w:hAnsi="Courier New" w:cs="Courier New" w:hint="default"/>
      </w:rPr>
    </w:lvl>
    <w:lvl w:ilvl="8" w:tplc="18090005" w:tentative="1">
      <w:start w:val="1"/>
      <w:numFmt w:val="bullet"/>
      <w:lvlText w:val=""/>
      <w:lvlJc w:val="left"/>
      <w:pPr>
        <w:ind w:left="5901" w:hanging="360"/>
      </w:pPr>
      <w:rPr>
        <w:rFonts w:ascii="Wingdings" w:hAnsi="Wingdings" w:hint="default"/>
      </w:rPr>
    </w:lvl>
  </w:abstractNum>
  <w:abstractNum w:abstractNumId="1" w15:restartNumberingAfterBreak="0">
    <w:nsid w:val="05117BB8"/>
    <w:multiLevelType w:val="hybridMultilevel"/>
    <w:tmpl w:val="15E69B70"/>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DA3877"/>
    <w:multiLevelType w:val="hybridMultilevel"/>
    <w:tmpl w:val="B93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4D381B"/>
    <w:multiLevelType w:val="hybridMultilevel"/>
    <w:tmpl w:val="76261100"/>
    <w:lvl w:ilvl="0" w:tplc="803A929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361CCF"/>
    <w:multiLevelType w:val="hybridMultilevel"/>
    <w:tmpl w:val="684ECFA8"/>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DE905CA"/>
    <w:multiLevelType w:val="hybridMultilevel"/>
    <w:tmpl w:val="A8E4A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2854B9E"/>
    <w:multiLevelType w:val="hybridMultilevel"/>
    <w:tmpl w:val="C0A619C0"/>
    <w:lvl w:ilvl="0" w:tplc="83A01858">
      <w:start w:val="1"/>
      <w:numFmt w:val="lowerRoman"/>
      <w:lvlText w:val="%1)"/>
      <w:lvlJc w:val="righ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9F04B3"/>
    <w:multiLevelType w:val="hybridMultilevel"/>
    <w:tmpl w:val="C81C70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9163708"/>
    <w:multiLevelType w:val="hybridMultilevel"/>
    <w:tmpl w:val="DB6C75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835AA0"/>
    <w:multiLevelType w:val="hybridMultilevel"/>
    <w:tmpl w:val="F19A3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CE10EBC"/>
    <w:multiLevelType w:val="hybridMultilevel"/>
    <w:tmpl w:val="ED3009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4D4755B6"/>
    <w:multiLevelType w:val="hybridMultilevel"/>
    <w:tmpl w:val="8FC85F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D432EE3"/>
    <w:multiLevelType w:val="hybridMultilevel"/>
    <w:tmpl w:val="F1B2F768"/>
    <w:lvl w:ilvl="0" w:tplc="E77E693E">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EF076FB"/>
    <w:multiLevelType w:val="hybridMultilevel"/>
    <w:tmpl w:val="D8ACC9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50C4C1D"/>
    <w:multiLevelType w:val="hybridMultilevel"/>
    <w:tmpl w:val="7730C7A8"/>
    <w:lvl w:ilvl="0" w:tplc="D51C2C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92871D3"/>
    <w:multiLevelType w:val="hybridMultilevel"/>
    <w:tmpl w:val="01AC64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DAA544F"/>
    <w:multiLevelType w:val="hybridMultilevel"/>
    <w:tmpl w:val="521EA9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3E7DDE"/>
    <w:multiLevelType w:val="hybridMultilevel"/>
    <w:tmpl w:val="FD4606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D72175"/>
    <w:multiLevelType w:val="hybridMultilevel"/>
    <w:tmpl w:val="F7A2CCC6"/>
    <w:lvl w:ilvl="0" w:tplc="3196B58A">
      <w:start w:val="2"/>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3C627C"/>
    <w:multiLevelType w:val="hybridMultilevel"/>
    <w:tmpl w:val="F1B0AB94"/>
    <w:lvl w:ilvl="0" w:tplc="83A01858">
      <w:start w:val="1"/>
      <w:numFmt w:val="lowerRoman"/>
      <w:lvlText w:val="%1)"/>
      <w:lvlJc w:val="right"/>
      <w:pPr>
        <w:ind w:left="748" w:hanging="360"/>
      </w:pPr>
      <w:rPr>
        <w:rFonts w:hint="default"/>
        <w:u w:val="none"/>
      </w:rPr>
    </w:lvl>
    <w:lvl w:ilvl="1" w:tplc="18090019" w:tentative="1">
      <w:start w:val="1"/>
      <w:numFmt w:val="lowerLetter"/>
      <w:lvlText w:val="%2."/>
      <w:lvlJc w:val="left"/>
      <w:pPr>
        <w:ind w:left="1468" w:hanging="360"/>
      </w:pPr>
    </w:lvl>
    <w:lvl w:ilvl="2" w:tplc="1809001B" w:tentative="1">
      <w:start w:val="1"/>
      <w:numFmt w:val="lowerRoman"/>
      <w:lvlText w:val="%3."/>
      <w:lvlJc w:val="right"/>
      <w:pPr>
        <w:ind w:left="2188" w:hanging="180"/>
      </w:pPr>
    </w:lvl>
    <w:lvl w:ilvl="3" w:tplc="1809000F" w:tentative="1">
      <w:start w:val="1"/>
      <w:numFmt w:val="decimal"/>
      <w:lvlText w:val="%4."/>
      <w:lvlJc w:val="left"/>
      <w:pPr>
        <w:ind w:left="2908" w:hanging="360"/>
      </w:pPr>
    </w:lvl>
    <w:lvl w:ilvl="4" w:tplc="18090019" w:tentative="1">
      <w:start w:val="1"/>
      <w:numFmt w:val="lowerLetter"/>
      <w:lvlText w:val="%5."/>
      <w:lvlJc w:val="left"/>
      <w:pPr>
        <w:ind w:left="3628" w:hanging="360"/>
      </w:pPr>
    </w:lvl>
    <w:lvl w:ilvl="5" w:tplc="1809001B" w:tentative="1">
      <w:start w:val="1"/>
      <w:numFmt w:val="lowerRoman"/>
      <w:lvlText w:val="%6."/>
      <w:lvlJc w:val="right"/>
      <w:pPr>
        <w:ind w:left="4348" w:hanging="180"/>
      </w:pPr>
    </w:lvl>
    <w:lvl w:ilvl="6" w:tplc="1809000F" w:tentative="1">
      <w:start w:val="1"/>
      <w:numFmt w:val="decimal"/>
      <w:lvlText w:val="%7."/>
      <w:lvlJc w:val="left"/>
      <w:pPr>
        <w:ind w:left="5068" w:hanging="360"/>
      </w:pPr>
    </w:lvl>
    <w:lvl w:ilvl="7" w:tplc="18090019" w:tentative="1">
      <w:start w:val="1"/>
      <w:numFmt w:val="lowerLetter"/>
      <w:lvlText w:val="%8."/>
      <w:lvlJc w:val="left"/>
      <w:pPr>
        <w:ind w:left="5788" w:hanging="360"/>
      </w:pPr>
    </w:lvl>
    <w:lvl w:ilvl="8" w:tplc="1809001B" w:tentative="1">
      <w:start w:val="1"/>
      <w:numFmt w:val="lowerRoman"/>
      <w:lvlText w:val="%9."/>
      <w:lvlJc w:val="right"/>
      <w:pPr>
        <w:ind w:left="6508" w:hanging="180"/>
      </w:pPr>
    </w:lvl>
  </w:abstractNum>
  <w:abstractNum w:abstractNumId="44" w15:restartNumberingAfterBreak="0">
    <w:nsid w:val="7EAA07CA"/>
    <w:multiLevelType w:val="hybridMultilevel"/>
    <w:tmpl w:val="27903F32"/>
    <w:lvl w:ilvl="0" w:tplc="D51C2C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FD97C83"/>
    <w:multiLevelType w:val="hybridMultilevel"/>
    <w:tmpl w:val="1A0200EA"/>
    <w:lvl w:ilvl="0" w:tplc="18090001">
      <w:start w:val="1"/>
      <w:numFmt w:val="bullet"/>
      <w:lvlText w:val=""/>
      <w:lvlJc w:val="left"/>
      <w:pPr>
        <w:ind w:left="360" w:hanging="360"/>
      </w:pPr>
      <w:rPr>
        <w:rFonts w:ascii="Symbol" w:hAnsi="Symbol" w:hint="default"/>
      </w:rPr>
    </w:lvl>
    <w:lvl w:ilvl="1" w:tplc="691CCB58">
      <w:numFmt w:val="bullet"/>
      <w:lvlText w:val="•"/>
      <w:lvlJc w:val="left"/>
      <w:pPr>
        <w:ind w:left="1440" w:hanging="720"/>
      </w:pPr>
      <w:rPr>
        <w:rFonts w:ascii="Arial" w:eastAsia="Times New Roman" w:hAnsi="Arial" w:cs="Times New Roman"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Times New Roman"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Times New Roman" w:hint="default"/>
      </w:rPr>
    </w:lvl>
    <w:lvl w:ilvl="8" w:tplc="18090005">
      <w:start w:val="1"/>
      <w:numFmt w:val="bullet"/>
      <w:lvlText w:val=""/>
      <w:lvlJc w:val="left"/>
      <w:pPr>
        <w:ind w:left="6120" w:hanging="360"/>
      </w:pPr>
      <w:rPr>
        <w:rFonts w:ascii="Wingdings" w:hAnsi="Wingdings" w:hint="default"/>
      </w:rPr>
    </w:lvl>
  </w:abstractNum>
  <w:num w:numId="1" w16cid:durableId="250433436">
    <w:abstractNumId w:val="42"/>
  </w:num>
  <w:num w:numId="2" w16cid:durableId="1162771954">
    <w:abstractNumId w:val="28"/>
  </w:num>
  <w:num w:numId="3" w16cid:durableId="1017854891">
    <w:abstractNumId w:val="7"/>
  </w:num>
  <w:num w:numId="4" w16cid:durableId="274875614">
    <w:abstractNumId w:val="34"/>
  </w:num>
  <w:num w:numId="5" w16cid:durableId="161430954">
    <w:abstractNumId w:val="0"/>
  </w:num>
  <w:num w:numId="6" w16cid:durableId="1707441936">
    <w:abstractNumId w:val="8"/>
  </w:num>
  <w:num w:numId="7" w16cid:durableId="1050106472">
    <w:abstractNumId w:val="35"/>
  </w:num>
  <w:num w:numId="8" w16cid:durableId="327026675">
    <w:abstractNumId w:val="39"/>
  </w:num>
  <w:num w:numId="9" w16cid:durableId="639960537">
    <w:abstractNumId w:val="32"/>
  </w:num>
  <w:num w:numId="10" w16cid:durableId="929238499">
    <w:abstractNumId w:val="14"/>
  </w:num>
  <w:num w:numId="11" w16cid:durableId="833951487">
    <w:abstractNumId w:val="6"/>
  </w:num>
  <w:num w:numId="12" w16cid:durableId="196089082">
    <w:abstractNumId w:val="29"/>
  </w:num>
  <w:num w:numId="13" w16cid:durableId="233903256">
    <w:abstractNumId w:val="4"/>
  </w:num>
  <w:num w:numId="14" w16cid:durableId="1517840963">
    <w:abstractNumId w:val="24"/>
  </w:num>
  <w:num w:numId="15" w16cid:durableId="2080012618">
    <w:abstractNumId w:val="17"/>
  </w:num>
  <w:num w:numId="16" w16cid:durableId="478228156">
    <w:abstractNumId w:val="2"/>
  </w:num>
  <w:num w:numId="17" w16cid:durableId="2125683809">
    <w:abstractNumId w:val="11"/>
  </w:num>
  <w:num w:numId="18" w16cid:durableId="843785533">
    <w:abstractNumId w:val="36"/>
  </w:num>
  <w:num w:numId="19" w16cid:durableId="1316447589">
    <w:abstractNumId w:val="18"/>
  </w:num>
  <w:num w:numId="20" w16cid:durableId="1436755414">
    <w:abstractNumId w:val="27"/>
  </w:num>
  <w:num w:numId="21" w16cid:durableId="787628092">
    <w:abstractNumId w:val="3"/>
  </w:num>
  <w:num w:numId="22" w16cid:durableId="2045862516">
    <w:abstractNumId w:val="45"/>
  </w:num>
  <w:num w:numId="23" w16cid:durableId="622538111">
    <w:abstractNumId w:val="22"/>
  </w:num>
  <w:num w:numId="24" w16cid:durableId="1952085055">
    <w:abstractNumId w:val="10"/>
  </w:num>
  <w:num w:numId="25" w16cid:durableId="1810048424">
    <w:abstractNumId w:val="21"/>
  </w:num>
  <w:num w:numId="26" w16cid:durableId="939452">
    <w:abstractNumId w:val="5"/>
  </w:num>
  <w:num w:numId="27" w16cid:durableId="2095466123">
    <w:abstractNumId w:val="12"/>
  </w:num>
  <w:num w:numId="28" w16cid:durableId="1937327603">
    <w:abstractNumId w:val="26"/>
  </w:num>
  <w:num w:numId="29" w16cid:durableId="784542763">
    <w:abstractNumId w:val="13"/>
  </w:num>
  <w:num w:numId="30" w16cid:durableId="1399278893">
    <w:abstractNumId w:val="1"/>
  </w:num>
  <w:num w:numId="31" w16cid:durableId="847478244">
    <w:abstractNumId w:val="40"/>
  </w:num>
  <w:num w:numId="32" w16cid:durableId="1658260920">
    <w:abstractNumId w:val="30"/>
  </w:num>
  <w:num w:numId="33" w16cid:durableId="1846820672">
    <w:abstractNumId w:val="25"/>
  </w:num>
  <w:num w:numId="34" w16cid:durableId="508300050">
    <w:abstractNumId w:val="19"/>
  </w:num>
  <w:num w:numId="35" w16cid:durableId="2133863585">
    <w:abstractNumId w:val="46"/>
  </w:num>
  <w:num w:numId="36" w16cid:durableId="57361610">
    <w:abstractNumId w:val="16"/>
  </w:num>
  <w:num w:numId="37" w16cid:durableId="1761294891">
    <w:abstractNumId w:val="43"/>
  </w:num>
  <w:num w:numId="38" w16cid:durableId="932855550">
    <w:abstractNumId w:val="44"/>
  </w:num>
  <w:num w:numId="39" w16cid:durableId="1020086634">
    <w:abstractNumId w:val="41"/>
  </w:num>
  <w:num w:numId="40" w16cid:durableId="797919451">
    <w:abstractNumId w:val="33"/>
  </w:num>
  <w:num w:numId="41" w16cid:durableId="49229374">
    <w:abstractNumId w:val="15"/>
  </w:num>
  <w:num w:numId="42" w16cid:durableId="1704860550">
    <w:abstractNumId w:val="31"/>
  </w:num>
  <w:num w:numId="43" w16cid:durableId="451092416">
    <w:abstractNumId w:val="38"/>
  </w:num>
  <w:num w:numId="44" w16cid:durableId="625240805">
    <w:abstractNumId w:val="23"/>
  </w:num>
  <w:num w:numId="45" w16cid:durableId="1373842951">
    <w:abstractNumId w:val="20"/>
  </w:num>
  <w:num w:numId="46" w16cid:durableId="1361197392">
    <w:abstractNumId w:val="37"/>
  </w:num>
  <w:num w:numId="47" w16cid:durableId="14825819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32B7"/>
    <w:rsid w:val="00033987"/>
    <w:rsid w:val="00034879"/>
    <w:rsid w:val="0005115E"/>
    <w:rsid w:val="00063F8A"/>
    <w:rsid w:val="00091D46"/>
    <w:rsid w:val="00095C1D"/>
    <w:rsid w:val="000A7350"/>
    <w:rsid w:val="000B3BA1"/>
    <w:rsid w:val="000B7318"/>
    <w:rsid w:val="000C2226"/>
    <w:rsid w:val="000C48DA"/>
    <w:rsid w:val="000C7D57"/>
    <w:rsid w:val="000D156B"/>
    <w:rsid w:val="000D581E"/>
    <w:rsid w:val="000F271C"/>
    <w:rsid w:val="00111739"/>
    <w:rsid w:val="001142DE"/>
    <w:rsid w:val="00117CD7"/>
    <w:rsid w:val="00127EAB"/>
    <w:rsid w:val="00134550"/>
    <w:rsid w:val="001359F6"/>
    <w:rsid w:val="001501A5"/>
    <w:rsid w:val="00163957"/>
    <w:rsid w:val="00177D2A"/>
    <w:rsid w:val="0018179A"/>
    <w:rsid w:val="0018387C"/>
    <w:rsid w:val="00184D65"/>
    <w:rsid w:val="00185EBC"/>
    <w:rsid w:val="0018733E"/>
    <w:rsid w:val="00195048"/>
    <w:rsid w:val="00195968"/>
    <w:rsid w:val="00197CC3"/>
    <w:rsid w:val="001A1FF4"/>
    <w:rsid w:val="001A2568"/>
    <w:rsid w:val="001A7F9A"/>
    <w:rsid w:val="001B076C"/>
    <w:rsid w:val="001B14B4"/>
    <w:rsid w:val="001B33DC"/>
    <w:rsid w:val="001B7920"/>
    <w:rsid w:val="001C0142"/>
    <w:rsid w:val="001D5584"/>
    <w:rsid w:val="001E592B"/>
    <w:rsid w:val="001F4420"/>
    <w:rsid w:val="002112E2"/>
    <w:rsid w:val="0021147A"/>
    <w:rsid w:val="0022271B"/>
    <w:rsid w:val="00233E42"/>
    <w:rsid w:val="0023552F"/>
    <w:rsid w:val="00235765"/>
    <w:rsid w:val="0024231B"/>
    <w:rsid w:val="0024311A"/>
    <w:rsid w:val="00243BB0"/>
    <w:rsid w:val="00257231"/>
    <w:rsid w:val="00260C8B"/>
    <w:rsid w:val="00276D51"/>
    <w:rsid w:val="00286130"/>
    <w:rsid w:val="0029014C"/>
    <w:rsid w:val="002937F3"/>
    <w:rsid w:val="002972F6"/>
    <w:rsid w:val="002A1DEB"/>
    <w:rsid w:val="002B27A5"/>
    <w:rsid w:val="002B6DB6"/>
    <w:rsid w:val="002E1335"/>
    <w:rsid w:val="002E418E"/>
    <w:rsid w:val="002F3144"/>
    <w:rsid w:val="00312DD3"/>
    <w:rsid w:val="00315E12"/>
    <w:rsid w:val="0032313C"/>
    <w:rsid w:val="003237BB"/>
    <w:rsid w:val="0032433F"/>
    <w:rsid w:val="00324FEE"/>
    <w:rsid w:val="00325440"/>
    <w:rsid w:val="003263A5"/>
    <w:rsid w:val="00331995"/>
    <w:rsid w:val="00332197"/>
    <w:rsid w:val="0033567E"/>
    <w:rsid w:val="0033762B"/>
    <w:rsid w:val="003417F2"/>
    <w:rsid w:val="00350298"/>
    <w:rsid w:val="00355F19"/>
    <w:rsid w:val="0035717C"/>
    <w:rsid w:val="003873AF"/>
    <w:rsid w:val="00387421"/>
    <w:rsid w:val="00393C2A"/>
    <w:rsid w:val="00394E20"/>
    <w:rsid w:val="0039719D"/>
    <w:rsid w:val="003C3758"/>
    <w:rsid w:val="003C69A1"/>
    <w:rsid w:val="003D2447"/>
    <w:rsid w:val="003D26FD"/>
    <w:rsid w:val="003E7EEE"/>
    <w:rsid w:val="003F026C"/>
    <w:rsid w:val="003F586D"/>
    <w:rsid w:val="003F66AA"/>
    <w:rsid w:val="003F6A39"/>
    <w:rsid w:val="00406554"/>
    <w:rsid w:val="0041250A"/>
    <w:rsid w:val="00413395"/>
    <w:rsid w:val="00422674"/>
    <w:rsid w:val="00432FE3"/>
    <w:rsid w:val="0044373F"/>
    <w:rsid w:val="0045069B"/>
    <w:rsid w:val="004535B9"/>
    <w:rsid w:val="00463454"/>
    <w:rsid w:val="004638E8"/>
    <w:rsid w:val="0046600F"/>
    <w:rsid w:val="00471C10"/>
    <w:rsid w:val="00475884"/>
    <w:rsid w:val="00477662"/>
    <w:rsid w:val="00477AEF"/>
    <w:rsid w:val="004831DD"/>
    <w:rsid w:val="0048415D"/>
    <w:rsid w:val="004869D3"/>
    <w:rsid w:val="00494CA6"/>
    <w:rsid w:val="004A5E83"/>
    <w:rsid w:val="004C3CE5"/>
    <w:rsid w:val="004C78F8"/>
    <w:rsid w:val="004C7F4B"/>
    <w:rsid w:val="004D5958"/>
    <w:rsid w:val="004D75E8"/>
    <w:rsid w:val="004F2BEA"/>
    <w:rsid w:val="004F2D42"/>
    <w:rsid w:val="004F2F73"/>
    <w:rsid w:val="005150A5"/>
    <w:rsid w:val="005204D3"/>
    <w:rsid w:val="00521CFC"/>
    <w:rsid w:val="00526DD3"/>
    <w:rsid w:val="00533F85"/>
    <w:rsid w:val="00543F98"/>
    <w:rsid w:val="0054701F"/>
    <w:rsid w:val="00557667"/>
    <w:rsid w:val="00580027"/>
    <w:rsid w:val="00593D2E"/>
    <w:rsid w:val="005A24F7"/>
    <w:rsid w:val="005A38DE"/>
    <w:rsid w:val="005A7765"/>
    <w:rsid w:val="005B29E2"/>
    <w:rsid w:val="005C40FB"/>
    <w:rsid w:val="005E4D44"/>
    <w:rsid w:val="005F10AC"/>
    <w:rsid w:val="005F595E"/>
    <w:rsid w:val="006108CD"/>
    <w:rsid w:val="00611576"/>
    <w:rsid w:val="00623EA4"/>
    <w:rsid w:val="006303FA"/>
    <w:rsid w:val="00634673"/>
    <w:rsid w:val="0064026D"/>
    <w:rsid w:val="006419E4"/>
    <w:rsid w:val="00645B66"/>
    <w:rsid w:val="006544F8"/>
    <w:rsid w:val="006557D7"/>
    <w:rsid w:val="00671C9E"/>
    <w:rsid w:val="00674D6B"/>
    <w:rsid w:val="00677272"/>
    <w:rsid w:val="0068735E"/>
    <w:rsid w:val="006A2668"/>
    <w:rsid w:val="006A3CD5"/>
    <w:rsid w:val="006A54F6"/>
    <w:rsid w:val="006B758C"/>
    <w:rsid w:val="006C52CC"/>
    <w:rsid w:val="006D1739"/>
    <w:rsid w:val="006D50A7"/>
    <w:rsid w:val="006F0BE7"/>
    <w:rsid w:val="006F1A37"/>
    <w:rsid w:val="006F6EB4"/>
    <w:rsid w:val="006F7D98"/>
    <w:rsid w:val="0070362B"/>
    <w:rsid w:val="0070424B"/>
    <w:rsid w:val="00705C73"/>
    <w:rsid w:val="007065F2"/>
    <w:rsid w:val="007119DD"/>
    <w:rsid w:val="00715A43"/>
    <w:rsid w:val="00720266"/>
    <w:rsid w:val="00733E83"/>
    <w:rsid w:val="0075380E"/>
    <w:rsid w:val="00767EBF"/>
    <w:rsid w:val="007703C3"/>
    <w:rsid w:val="0077279C"/>
    <w:rsid w:val="00791616"/>
    <w:rsid w:val="00792875"/>
    <w:rsid w:val="00792F91"/>
    <w:rsid w:val="00795998"/>
    <w:rsid w:val="007B5CBC"/>
    <w:rsid w:val="007C6E77"/>
    <w:rsid w:val="007D2E37"/>
    <w:rsid w:val="007D43A7"/>
    <w:rsid w:val="007D639C"/>
    <w:rsid w:val="007E60A4"/>
    <w:rsid w:val="007F0BB1"/>
    <w:rsid w:val="007F6BBE"/>
    <w:rsid w:val="008041AA"/>
    <w:rsid w:val="00813F59"/>
    <w:rsid w:val="00820953"/>
    <w:rsid w:val="008249E3"/>
    <w:rsid w:val="00835025"/>
    <w:rsid w:val="00843CD6"/>
    <w:rsid w:val="00856355"/>
    <w:rsid w:val="008576E8"/>
    <w:rsid w:val="008627AB"/>
    <w:rsid w:val="0087266C"/>
    <w:rsid w:val="00887873"/>
    <w:rsid w:val="00890A2B"/>
    <w:rsid w:val="008950F1"/>
    <w:rsid w:val="008A014A"/>
    <w:rsid w:val="008A6CFF"/>
    <w:rsid w:val="008B37E3"/>
    <w:rsid w:val="008C5A18"/>
    <w:rsid w:val="008D7173"/>
    <w:rsid w:val="008F1E65"/>
    <w:rsid w:val="00903ACE"/>
    <w:rsid w:val="009075DF"/>
    <w:rsid w:val="00923525"/>
    <w:rsid w:val="009256A9"/>
    <w:rsid w:val="009441FF"/>
    <w:rsid w:val="00944FE6"/>
    <w:rsid w:val="00945606"/>
    <w:rsid w:val="00955918"/>
    <w:rsid w:val="00960B5E"/>
    <w:rsid w:val="0096781E"/>
    <w:rsid w:val="009713C6"/>
    <w:rsid w:val="00972CB3"/>
    <w:rsid w:val="00986ECA"/>
    <w:rsid w:val="009A2757"/>
    <w:rsid w:val="009B6BF8"/>
    <w:rsid w:val="009C1668"/>
    <w:rsid w:val="009C7692"/>
    <w:rsid w:val="009D0A6D"/>
    <w:rsid w:val="009D57EF"/>
    <w:rsid w:val="009D5889"/>
    <w:rsid w:val="009D61B3"/>
    <w:rsid w:val="009E754F"/>
    <w:rsid w:val="009F1516"/>
    <w:rsid w:val="009F3F3A"/>
    <w:rsid w:val="009F45F4"/>
    <w:rsid w:val="00A02CC7"/>
    <w:rsid w:val="00A158BE"/>
    <w:rsid w:val="00A201E7"/>
    <w:rsid w:val="00A31CE6"/>
    <w:rsid w:val="00A33245"/>
    <w:rsid w:val="00A35B00"/>
    <w:rsid w:val="00A36FE9"/>
    <w:rsid w:val="00A4519C"/>
    <w:rsid w:val="00A47428"/>
    <w:rsid w:val="00A521A5"/>
    <w:rsid w:val="00A54067"/>
    <w:rsid w:val="00A66600"/>
    <w:rsid w:val="00A847E5"/>
    <w:rsid w:val="00A8573A"/>
    <w:rsid w:val="00A85FAD"/>
    <w:rsid w:val="00A91A16"/>
    <w:rsid w:val="00AB0DE5"/>
    <w:rsid w:val="00AB4063"/>
    <w:rsid w:val="00AB5395"/>
    <w:rsid w:val="00AC0D37"/>
    <w:rsid w:val="00AC325C"/>
    <w:rsid w:val="00AD5EC4"/>
    <w:rsid w:val="00AE0410"/>
    <w:rsid w:val="00AE1AD9"/>
    <w:rsid w:val="00AE384E"/>
    <w:rsid w:val="00B0239C"/>
    <w:rsid w:val="00B0554F"/>
    <w:rsid w:val="00B079D3"/>
    <w:rsid w:val="00B13527"/>
    <w:rsid w:val="00B4168B"/>
    <w:rsid w:val="00B45750"/>
    <w:rsid w:val="00B50485"/>
    <w:rsid w:val="00B54932"/>
    <w:rsid w:val="00B701F5"/>
    <w:rsid w:val="00B775D6"/>
    <w:rsid w:val="00B7779B"/>
    <w:rsid w:val="00B85A4B"/>
    <w:rsid w:val="00BA11FE"/>
    <w:rsid w:val="00BA14C2"/>
    <w:rsid w:val="00BA4579"/>
    <w:rsid w:val="00BA4BC1"/>
    <w:rsid w:val="00BC303B"/>
    <w:rsid w:val="00BC5BBB"/>
    <w:rsid w:val="00BD01E4"/>
    <w:rsid w:val="00BD463D"/>
    <w:rsid w:val="00BD5194"/>
    <w:rsid w:val="00BD7AF2"/>
    <w:rsid w:val="00BE2087"/>
    <w:rsid w:val="00BE3EE5"/>
    <w:rsid w:val="00BE491B"/>
    <w:rsid w:val="00BE6A68"/>
    <w:rsid w:val="00BF1487"/>
    <w:rsid w:val="00C13F8D"/>
    <w:rsid w:val="00C2150B"/>
    <w:rsid w:val="00C22F22"/>
    <w:rsid w:val="00C25F36"/>
    <w:rsid w:val="00C26AF2"/>
    <w:rsid w:val="00C27EBA"/>
    <w:rsid w:val="00C31249"/>
    <w:rsid w:val="00C33FF2"/>
    <w:rsid w:val="00C36670"/>
    <w:rsid w:val="00C4158C"/>
    <w:rsid w:val="00C438C1"/>
    <w:rsid w:val="00C455C4"/>
    <w:rsid w:val="00C50AC7"/>
    <w:rsid w:val="00C51901"/>
    <w:rsid w:val="00C57CEC"/>
    <w:rsid w:val="00C82C28"/>
    <w:rsid w:val="00C83464"/>
    <w:rsid w:val="00C902AB"/>
    <w:rsid w:val="00CA12C1"/>
    <w:rsid w:val="00CA3BE3"/>
    <w:rsid w:val="00CB077C"/>
    <w:rsid w:val="00CB2C3A"/>
    <w:rsid w:val="00CB4BE7"/>
    <w:rsid w:val="00CC082D"/>
    <w:rsid w:val="00CC4B0D"/>
    <w:rsid w:val="00CC5AC2"/>
    <w:rsid w:val="00CD2A71"/>
    <w:rsid w:val="00CE196A"/>
    <w:rsid w:val="00CE3011"/>
    <w:rsid w:val="00CE499C"/>
    <w:rsid w:val="00D01C9D"/>
    <w:rsid w:val="00D12100"/>
    <w:rsid w:val="00D139DF"/>
    <w:rsid w:val="00D21B8D"/>
    <w:rsid w:val="00D2797C"/>
    <w:rsid w:val="00D34192"/>
    <w:rsid w:val="00D345CA"/>
    <w:rsid w:val="00D46B51"/>
    <w:rsid w:val="00D47245"/>
    <w:rsid w:val="00D522E6"/>
    <w:rsid w:val="00D528C8"/>
    <w:rsid w:val="00D54CC9"/>
    <w:rsid w:val="00D844B6"/>
    <w:rsid w:val="00D87190"/>
    <w:rsid w:val="00DA0AA4"/>
    <w:rsid w:val="00DA6478"/>
    <w:rsid w:val="00DA6923"/>
    <w:rsid w:val="00DA7FD3"/>
    <w:rsid w:val="00DB4DE1"/>
    <w:rsid w:val="00DD145D"/>
    <w:rsid w:val="00DD4B55"/>
    <w:rsid w:val="00DF2C83"/>
    <w:rsid w:val="00E00E62"/>
    <w:rsid w:val="00E0458C"/>
    <w:rsid w:val="00E0768C"/>
    <w:rsid w:val="00E15101"/>
    <w:rsid w:val="00E23FD8"/>
    <w:rsid w:val="00E32A31"/>
    <w:rsid w:val="00E45386"/>
    <w:rsid w:val="00E46F0F"/>
    <w:rsid w:val="00E53F9F"/>
    <w:rsid w:val="00E64E67"/>
    <w:rsid w:val="00E74251"/>
    <w:rsid w:val="00E77239"/>
    <w:rsid w:val="00E9136D"/>
    <w:rsid w:val="00E95117"/>
    <w:rsid w:val="00EA495D"/>
    <w:rsid w:val="00EB3C67"/>
    <w:rsid w:val="00EB571D"/>
    <w:rsid w:val="00EB5E72"/>
    <w:rsid w:val="00EB7809"/>
    <w:rsid w:val="00EB7D11"/>
    <w:rsid w:val="00EC3C8E"/>
    <w:rsid w:val="00ED5846"/>
    <w:rsid w:val="00ED6809"/>
    <w:rsid w:val="00EE4936"/>
    <w:rsid w:val="00EF5A89"/>
    <w:rsid w:val="00F053E8"/>
    <w:rsid w:val="00F05F09"/>
    <w:rsid w:val="00F105D9"/>
    <w:rsid w:val="00F1158C"/>
    <w:rsid w:val="00F1442F"/>
    <w:rsid w:val="00F20301"/>
    <w:rsid w:val="00F2304D"/>
    <w:rsid w:val="00F235BB"/>
    <w:rsid w:val="00F30198"/>
    <w:rsid w:val="00F409EB"/>
    <w:rsid w:val="00F415C8"/>
    <w:rsid w:val="00F42221"/>
    <w:rsid w:val="00F51E40"/>
    <w:rsid w:val="00F52439"/>
    <w:rsid w:val="00F56FB7"/>
    <w:rsid w:val="00F612C7"/>
    <w:rsid w:val="00F6254C"/>
    <w:rsid w:val="00F63857"/>
    <w:rsid w:val="00F70788"/>
    <w:rsid w:val="00F8179C"/>
    <w:rsid w:val="00F8393C"/>
    <w:rsid w:val="00F83B46"/>
    <w:rsid w:val="00F928ED"/>
    <w:rsid w:val="00F97827"/>
    <w:rsid w:val="00FC12B2"/>
    <w:rsid w:val="00FC3200"/>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22FEA1EF"/>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Normal + indent,F5 List Paragraph,List Paragraph1,Dot pt,No Spacing1,List Paragraph Char Char Char,Indicator Text,Colorful List - Accent 11,Numbered Para 1,Bullet 1,Bullet Points,MAIN 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UnresolvedMention2">
    <w:name w:val="Unresolved Mention2"/>
    <w:basedOn w:val="DefaultParagraphFont"/>
    <w:uiPriority w:val="99"/>
    <w:semiHidden/>
    <w:unhideWhenUsed/>
    <w:rsid w:val="00EB571D"/>
    <w:rPr>
      <w:color w:val="605E5C"/>
      <w:shd w:val="clear" w:color="auto" w:fill="E1DFDD"/>
    </w:rPr>
  </w:style>
  <w:style w:type="character" w:customStyle="1" w:styleId="ListParagraphChar">
    <w:name w:val="List Paragraph Char"/>
    <w:aliases w:val="List Paragraph4 Char,List Paragraph3 Char,Normal + indent Char,F5 List Paragraph Char,List Paragraph1 Char,Dot pt Char,No Spacing1 Char,List Paragraph Char Char Char Char,Indicator Text Char,Colorful List - Accent 11 Char"/>
    <w:basedOn w:val="DefaultParagraphFont"/>
    <w:link w:val="ListParagraph"/>
    <w:uiPriority w:val="34"/>
    <w:locked/>
    <w:rsid w:val="006F7D98"/>
    <w:rPr>
      <w:rFonts w:ascii="Times New Roman" w:eastAsia="Times New Roman" w:hAnsi="Times New Roman" w:cs="Times New Roman"/>
      <w:sz w:val="20"/>
      <w:szCs w:val="20"/>
      <w:lang w:val="en-GB" w:eastAsia="en-GB"/>
    </w:rPr>
  </w:style>
  <w:style w:type="paragraph" w:styleId="BodyTextIndent3">
    <w:name w:val="Body Text Indent 3"/>
    <w:basedOn w:val="Normal"/>
    <w:link w:val="BodyTextIndent3Char"/>
    <w:uiPriority w:val="99"/>
    <w:semiHidden/>
    <w:unhideWhenUsed/>
    <w:rsid w:val="006F7D9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F7D98"/>
    <w:rPr>
      <w:rFonts w:ascii="Times New Roman" w:eastAsia="Times New Roman" w:hAnsi="Times New Roman" w:cs="Times New Roman"/>
      <w:sz w:val="16"/>
      <w:szCs w:val="16"/>
      <w:lang w:val="en-GB" w:eastAsia="en-GB"/>
    </w:rPr>
  </w:style>
  <w:style w:type="paragraph" w:styleId="NoSpacing">
    <w:name w:val="No Spacing"/>
    <w:uiPriority w:val="1"/>
    <w:qFormat/>
    <w:rsid w:val="004535B9"/>
    <w:pPr>
      <w:spacing w:after="0" w:line="240" w:lineRule="auto"/>
    </w:pPr>
  </w:style>
  <w:style w:type="paragraph" w:customStyle="1" w:styleId="TableParagraph">
    <w:name w:val="Table Paragraph"/>
    <w:basedOn w:val="Normal"/>
    <w:uiPriority w:val="1"/>
    <w:qFormat/>
    <w:rsid w:val="001F4420"/>
    <w:pPr>
      <w:widowControl w:val="0"/>
      <w:autoSpaceDE w:val="0"/>
      <w:autoSpaceDN w:val="0"/>
      <w:ind w:left="468"/>
    </w:pPr>
    <w:rPr>
      <w:rFonts w:ascii="Arial" w:eastAsia="Arial" w:hAnsi="Arial" w:cs="Arial"/>
      <w:sz w:val="22"/>
      <w:szCs w:val="22"/>
      <w:lang w:val="en-US" w:eastAsia="en-US"/>
    </w:rPr>
  </w:style>
  <w:style w:type="character" w:styleId="Strong">
    <w:name w:val="Strong"/>
    <w:basedOn w:val="DefaultParagraphFont"/>
    <w:uiPriority w:val="22"/>
    <w:qFormat/>
    <w:rsid w:val="00355F19"/>
    <w:rPr>
      <w:b/>
      <w:bCs/>
    </w:rPr>
  </w:style>
  <w:style w:type="character" w:styleId="UnresolvedMention">
    <w:name w:val="Unresolved Mention"/>
    <w:basedOn w:val="DefaultParagraphFont"/>
    <w:uiPriority w:val="99"/>
    <w:semiHidden/>
    <w:unhideWhenUsed/>
    <w:rsid w:val="00733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04171984">
      <w:bodyDiv w:val="1"/>
      <w:marLeft w:val="0"/>
      <w:marRight w:val="0"/>
      <w:marTop w:val="0"/>
      <w:marBottom w:val="0"/>
      <w:divBdr>
        <w:top w:val="none" w:sz="0" w:space="0" w:color="auto"/>
        <w:left w:val="none" w:sz="0" w:space="0" w:color="auto"/>
        <w:bottom w:val="none" w:sz="0" w:space="0" w:color="auto"/>
        <w:right w:val="none" w:sz="0" w:space="0" w:color="auto"/>
      </w:divBdr>
    </w:div>
    <w:div w:id="510947324">
      <w:bodyDiv w:val="1"/>
      <w:marLeft w:val="0"/>
      <w:marRight w:val="0"/>
      <w:marTop w:val="0"/>
      <w:marBottom w:val="0"/>
      <w:divBdr>
        <w:top w:val="none" w:sz="0" w:space="0" w:color="auto"/>
        <w:left w:val="none" w:sz="0" w:space="0" w:color="auto"/>
        <w:bottom w:val="none" w:sz="0" w:space="0" w:color="auto"/>
        <w:right w:val="none" w:sz="0" w:space="0" w:color="auto"/>
      </w:divBdr>
    </w:div>
    <w:div w:id="555355008">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27806339">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255819093">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2375964">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93140447">
      <w:bodyDiv w:val="1"/>
      <w:marLeft w:val="0"/>
      <w:marRight w:val="0"/>
      <w:marTop w:val="0"/>
      <w:marBottom w:val="0"/>
      <w:divBdr>
        <w:top w:val="none" w:sz="0" w:space="0" w:color="auto"/>
        <w:left w:val="none" w:sz="0" w:space="0" w:color="auto"/>
        <w:bottom w:val="none" w:sz="0" w:space="0" w:color="auto"/>
        <w:right w:val="none" w:sz="0" w:space="0" w:color="auto"/>
      </w:divBdr>
    </w:div>
    <w:div w:id="1736128694">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749885809">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1864855382">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03181803">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d.capitalestates@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73854-8BCA-46B0-B0A3-F43DD0584CDA}">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FBBC8684-9A76-4F98-B9D6-5B2565D40199}">
  <ds:schemaRefs>
    <ds:schemaRef ds:uri="http://schemas.microsoft.com/sharepoint/v3/contenttype/forms"/>
  </ds:schemaRefs>
</ds:datastoreItem>
</file>

<file path=customXml/itemProps3.xml><?xml version="1.0" encoding="utf-8"?>
<ds:datastoreItem xmlns:ds="http://schemas.openxmlformats.org/officeDocument/2006/customXml" ds:itemID="{AC2751F4-369E-4339-81F9-2D5A906D0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7ECE8-1E17-435F-880F-94165FD1B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5224</Words>
  <Characters>29779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7</cp:revision>
  <dcterms:created xsi:type="dcterms:W3CDTF">2026-09-14T13:43:00Z</dcterms:created>
  <dcterms:modified xsi:type="dcterms:W3CDTF">2026-09-18T13:50:00Z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